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9"/>
        <w:gridCol w:w="2917"/>
        <w:gridCol w:w="3548"/>
      </w:tblGrid>
      <w:tr w:rsidR="00E16DA2" w:rsidRPr="006C7C93" w14:paraId="6F8E5541" w14:textId="77777777" w:rsidTr="00DF4F50">
        <w:trPr>
          <w:jc w:val="center"/>
        </w:trPr>
        <w:tc>
          <w:tcPr>
            <w:tcW w:w="3780" w:type="dxa"/>
            <w:hideMark/>
          </w:tcPr>
          <w:p w14:paraId="2A8D86B0" w14:textId="3A72C0E3"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sz w:val="32"/>
                <w:szCs w:val="32"/>
                <w:lang w:val="en-AU" w:eastAsia="en-AU"/>
              </w:rPr>
              <w:t>Esnoga</w:t>
            </w:r>
            <w:r w:rsidR="00B3645F">
              <w:rPr>
                <w:rFonts w:ascii="Cambria" w:eastAsia="Times New Roman" w:hAnsi="Cambria" w:cs="Times New Roman"/>
                <w:b/>
                <w:kern w:val="16"/>
                <w:sz w:val="32"/>
                <w:szCs w:val="32"/>
                <w:lang w:val="en-AU" w:eastAsia="en-AU"/>
              </w:rPr>
              <w:t xml:space="preserve"> </w:t>
            </w:r>
            <w:r w:rsidRPr="00315002">
              <w:rPr>
                <w:rFonts w:ascii="Cambria" w:eastAsia="Times New Roman" w:hAnsi="Cambria" w:cs="Times New Roman"/>
                <w:b/>
                <w:kern w:val="16"/>
                <w:sz w:val="32"/>
                <w:szCs w:val="32"/>
                <w:lang w:val="en-AU" w:eastAsia="en-AU"/>
              </w:rPr>
              <w:t>Bet</w:t>
            </w:r>
            <w:r w:rsidR="00B3645F">
              <w:rPr>
                <w:rFonts w:ascii="Cambria" w:eastAsia="Times New Roman" w:hAnsi="Cambria" w:cs="Times New Roman"/>
                <w:b/>
                <w:kern w:val="16"/>
                <w:sz w:val="32"/>
                <w:szCs w:val="32"/>
                <w:lang w:val="en-AU" w:eastAsia="en-AU"/>
              </w:rPr>
              <w:t xml:space="preserve"> </w:t>
            </w:r>
            <w:r w:rsidRPr="00315002">
              <w:rPr>
                <w:rFonts w:ascii="Cambria" w:eastAsia="Times New Roman" w:hAnsi="Cambria" w:cs="Times New Roman"/>
                <w:b/>
                <w:kern w:val="16"/>
                <w:sz w:val="32"/>
                <w:szCs w:val="32"/>
                <w:lang w:val="en-AU" w:eastAsia="en-AU"/>
              </w:rPr>
              <w:t>Emunah</w:t>
            </w:r>
          </w:p>
          <w:p w14:paraId="280F646F" w14:textId="29F1A1A5" w:rsidR="00E16DA2" w:rsidRDefault="004524F9" w:rsidP="00224146">
            <w:pPr>
              <w:tabs>
                <w:tab w:val="center" w:pos="4320"/>
                <w:tab w:val="right" w:pos="8640"/>
              </w:tabs>
              <w:spacing w:after="0" w:line="240" w:lineRule="auto"/>
              <w:jc w:val="center"/>
              <w:rPr>
                <w:rFonts w:ascii="Cambria" w:eastAsia="Times New Roman" w:hAnsi="Cambria" w:cs="Times New Roman"/>
                <w:b/>
                <w:kern w:val="2"/>
                <w:lang w:val="en-AU" w:eastAsia="en-AU"/>
              </w:rPr>
            </w:pPr>
            <w:r>
              <w:rPr>
                <w:rFonts w:ascii="Cambria" w:eastAsia="Times New Roman" w:hAnsi="Cambria" w:cs="Times New Roman"/>
                <w:b/>
                <w:kern w:val="2"/>
                <w:lang w:val="en-AU" w:eastAsia="en-AU"/>
              </w:rPr>
              <w:t>12210 Luckey Summit</w:t>
            </w:r>
          </w:p>
          <w:p w14:paraId="78ED8BBA" w14:textId="41FA5D0E" w:rsidR="004524F9" w:rsidRPr="00315002" w:rsidRDefault="004524F9" w:rsidP="00224146">
            <w:pPr>
              <w:tabs>
                <w:tab w:val="center" w:pos="4320"/>
                <w:tab w:val="right" w:pos="8640"/>
              </w:tabs>
              <w:spacing w:after="0" w:line="240" w:lineRule="auto"/>
              <w:jc w:val="center"/>
              <w:rPr>
                <w:rFonts w:ascii="Cambria" w:eastAsia="Times New Roman" w:hAnsi="Cambria" w:cs="Times New Roman"/>
                <w:b/>
                <w:kern w:val="2"/>
                <w:lang w:val="en-AU" w:eastAsia="en-AU"/>
              </w:rPr>
            </w:pPr>
            <w:r>
              <w:rPr>
                <w:rFonts w:ascii="Cambria" w:eastAsia="Times New Roman" w:hAnsi="Cambria" w:cs="Times New Roman"/>
                <w:b/>
                <w:kern w:val="2"/>
                <w:lang w:val="en-AU" w:eastAsia="en-AU"/>
              </w:rPr>
              <w:t>San Antonio, TX 78252</w:t>
            </w:r>
          </w:p>
          <w:p w14:paraId="718CC944" w14:textId="03F5A16D"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lang w:val="en-AU" w:eastAsia="en-AU"/>
              </w:rPr>
              <w:t>United</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States</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of</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America</w:t>
            </w:r>
          </w:p>
          <w:p w14:paraId="411238D4" w14:textId="0CD0A543"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lang w:val="en-AU" w:eastAsia="en-AU"/>
              </w:rPr>
              <w:t>©</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20</w:t>
            </w:r>
            <w:r w:rsidR="004524F9">
              <w:rPr>
                <w:rFonts w:ascii="Cambria" w:eastAsia="Times New Roman" w:hAnsi="Cambria" w:cs="Times New Roman"/>
                <w:b/>
                <w:kern w:val="16"/>
                <w:lang w:val="en-AU" w:eastAsia="en-AU"/>
              </w:rPr>
              <w:t>23</w:t>
            </w:r>
          </w:p>
          <w:p w14:paraId="731AF20E" w14:textId="23567072" w:rsidR="00E16DA2" w:rsidRPr="00315002" w:rsidRDefault="00000000" w:rsidP="00224146">
            <w:pPr>
              <w:tabs>
                <w:tab w:val="center" w:pos="4320"/>
                <w:tab w:val="right" w:pos="8640"/>
              </w:tabs>
              <w:spacing w:after="0" w:line="240" w:lineRule="auto"/>
              <w:jc w:val="center"/>
              <w:rPr>
                <w:rFonts w:ascii="Cambria" w:eastAsia="Times New Roman" w:hAnsi="Cambria" w:cs="Times New Roman"/>
                <w:b/>
                <w:kern w:val="16"/>
                <w:lang w:val="en-AU" w:eastAsia="en-AU"/>
              </w:rPr>
            </w:pPr>
            <w:hyperlink r:id="rId7" w:history="1">
              <w:r w:rsidR="00621F68" w:rsidRPr="00C755A9">
                <w:rPr>
                  <w:rStyle w:val="Hyperlink"/>
                  <w:rFonts w:ascii="Cambria" w:eastAsia="Times New Roman" w:hAnsi="Cambria" w:cs="Times New Roman"/>
                  <w:b/>
                  <w:kern w:val="16"/>
                  <w:lang w:val="en-AU" w:eastAsia="en-AU"/>
                </w:rPr>
                <w:t>https://www.betemunah.org/</w:t>
              </w:r>
            </w:hyperlink>
          </w:p>
          <w:p w14:paraId="6BC50981" w14:textId="726E8A6E" w:rsidR="00E16DA2" w:rsidRPr="00315002" w:rsidRDefault="00E16DA2" w:rsidP="00224146">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315002">
              <w:rPr>
                <w:rFonts w:ascii="Cambria" w:eastAsia="Times New Roman" w:hAnsi="Cambria" w:cs="Times New Roman"/>
                <w:b/>
                <w:kern w:val="16"/>
                <w:lang w:eastAsia="en-AU"/>
              </w:rPr>
              <w:t>E-Mail:</w:t>
            </w:r>
            <w:r w:rsidR="00B3645F">
              <w:rPr>
                <w:rFonts w:ascii="Cambria" w:eastAsia="Times New Roman" w:hAnsi="Cambria" w:cs="Times New Roman"/>
                <w:b/>
                <w:kern w:val="16"/>
                <w:lang w:eastAsia="en-AU"/>
              </w:rPr>
              <w:t xml:space="preserve"> </w:t>
            </w:r>
            <w:hyperlink r:id="rId8" w:history="1">
              <w:r w:rsidRPr="00315002">
                <w:rPr>
                  <w:rStyle w:val="Hyperlink"/>
                  <w:rFonts w:ascii="Cambria" w:eastAsia="Times New Roman" w:hAnsi="Cambria" w:cs="Times New Roman"/>
                  <w:b/>
                  <w:kern w:val="16"/>
                  <w:lang w:eastAsia="en-AU"/>
                </w:rPr>
                <w:t>gkilli@aol.com</w:t>
              </w:r>
            </w:hyperlink>
          </w:p>
        </w:tc>
        <w:tc>
          <w:tcPr>
            <w:tcW w:w="2970" w:type="dxa"/>
            <w:hideMark/>
          </w:tcPr>
          <w:p w14:paraId="010A94FA" w14:textId="77777777" w:rsidR="00E16DA2" w:rsidRPr="00315002" w:rsidRDefault="00BB51BE" w:rsidP="00224146">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315002">
              <w:rPr>
                <w:rFonts w:ascii="Times New Roman" w:eastAsia="Times New Roman" w:hAnsi="Times New Roman" w:cs="Times New Roman"/>
                <w:b/>
                <w:noProof/>
                <w:kern w:val="16"/>
                <w:sz w:val="32"/>
                <w:szCs w:val="32"/>
              </w:rPr>
              <w:drawing>
                <wp:inline distT="0" distB="0" distL="0" distR="0" wp14:anchorId="26250355" wp14:editId="74FD9D15">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14:paraId="0E01D8B8" w14:textId="2619C351"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kern w:val="16"/>
                <w:sz w:val="32"/>
                <w:szCs w:val="32"/>
                <w:lang w:val="en-AU" w:eastAsia="en-AU"/>
              </w:rPr>
              <w:t>Esnoga</w:t>
            </w:r>
            <w:r w:rsidR="00B3645F">
              <w:rPr>
                <w:rFonts w:ascii="Cambria" w:eastAsia="Times New Roman" w:hAnsi="Cambria" w:cs="Times New Roman"/>
                <w:b/>
                <w:kern w:val="16"/>
                <w:sz w:val="32"/>
                <w:szCs w:val="32"/>
                <w:lang w:val="en-AU" w:eastAsia="en-AU"/>
              </w:rPr>
              <w:t xml:space="preserve"> </w:t>
            </w:r>
            <w:r w:rsidRPr="00315002">
              <w:rPr>
                <w:rFonts w:ascii="Cambria" w:eastAsia="Times New Roman" w:hAnsi="Cambria" w:cs="Times New Roman"/>
                <w:b/>
                <w:kern w:val="16"/>
                <w:sz w:val="32"/>
                <w:szCs w:val="32"/>
                <w:lang w:val="en-AU" w:eastAsia="en-AU"/>
              </w:rPr>
              <w:t>Bet</w:t>
            </w:r>
            <w:r w:rsidR="00B3645F">
              <w:rPr>
                <w:rFonts w:ascii="Cambria" w:eastAsia="Times New Roman" w:hAnsi="Cambria" w:cs="Times New Roman"/>
                <w:b/>
                <w:kern w:val="16"/>
                <w:sz w:val="32"/>
                <w:szCs w:val="32"/>
                <w:lang w:val="en-AU" w:eastAsia="en-AU"/>
              </w:rPr>
              <w:t xml:space="preserve"> </w:t>
            </w:r>
            <w:r w:rsidRPr="00315002">
              <w:rPr>
                <w:rFonts w:ascii="Cambria" w:eastAsia="Times New Roman" w:hAnsi="Cambria" w:cs="Times New Roman"/>
                <w:b/>
                <w:kern w:val="16"/>
                <w:sz w:val="32"/>
                <w:szCs w:val="32"/>
                <w:lang w:val="en-AU" w:eastAsia="en-AU"/>
              </w:rPr>
              <w:t>El</w:t>
            </w:r>
          </w:p>
          <w:p w14:paraId="77E3D086" w14:textId="3427B9B5"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102</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Broken</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Arrow</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Dr.</w:t>
            </w:r>
          </w:p>
          <w:p w14:paraId="79C3AD88" w14:textId="18305CF0"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Paris</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TN</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38242</w:t>
            </w:r>
          </w:p>
          <w:p w14:paraId="62E544F2" w14:textId="292F4724"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bCs/>
                <w:kern w:val="16"/>
                <w:lang w:val="en-AU" w:eastAsia="en-AU"/>
              </w:rPr>
              <w:t>United</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States</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of</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America</w:t>
            </w:r>
          </w:p>
          <w:p w14:paraId="1092F293" w14:textId="34EC986F"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bCs/>
                <w:kern w:val="16"/>
                <w:lang w:val="en-AU" w:eastAsia="en-AU"/>
              </w:rPr>
              <w:t>©</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20</w:t>
            </w:r>
            <w:r w:rsidR="004524F9">
              <w:rPr>
                <w:rFonts w:ascii="Cambria" w:eastAsia="Times New Roman" w:hAnsi="Cambria" w:cs="Times New Roman"/>
                <w:b/>
                <w:bCs/>
                <w:kern w:val="16"/>
                <w:lang w:val="en-AU" w:eastAsia="en-AU"/>
              </w:rPr>
              <w:t>23</w:t>
            </w:r>
          </w:p>
          <w:p w14:paraId="7070B223" w14:textId="03F78698" w:rsidR="00E16DA2" w:rsidRPr="00315002" w:rsidRDefault="00000000" w:rsidP="00224146">
            <w:pPr>
              <w:tabs>
                <w:tab w:val="center" w:pos="4320"/>
                <w:tab w:val="right" w:pos="8640"/>
              </w:tabs>
              <w:spacing w:after="0" w:line="240" w:lineRule="auto"/>
              <w:jc w:val="center"/>
              <w:rPr>
                <w:rFonts w:ascii="Cambria" w:eastAsia="Times New Roman" w:hAnsi="Cambria" w:cs="Times New Roman"/>
                <w:b/>
                <w:bCs/>
                <w:kern w:val="16"/>
                <w:lang w:val="en-AU" w:eastAsia="en-AU"/>
              </w:rPr>
            </w:pPr>
            <w:hyperlink r:id="rId10" w:history="1">
              <w:r w:rsidR="00621F68" w:rsidRPr="00C755A9">
                <w:rPr>
                  <w:rStyle w:val="Hyperlink"/>
                  <w:rFonts w:ascii="Cambria" w:eastAsia="Times New Roman" w:hAnsi="Cambria" w:cs="Times New Roman"/>
                  <w:b/>
                  <w:bCs/>
                  <w:kern w:val="16"/>
                  <w:lang w:val="en-AU" w:eastAsia="en-AU"/>
                </w:rPr>
                <w:t>https://torahfocus.com/</w:t>
              </w:r>
            </w:hyperlink>
          </w:p>
          <w:p w14:paraId="2E6EE685" w14:textId="7017954C" w:rsidR="00E16DA2" w:rsidRPr="00315002" w:rsidRDefault="00E16DA2" w:rsidP="00224146">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315002">
              <w:rPr>
                <w:rFonts w:ascii="Cambria" w:eastAsia="Times New Roman" w:hAnsi="Cambria" w:cs="Times New Roman"/>
                <w:b/>
                <w:bCs/>
                <w:kern w:val="16"/>
                <w:lang w:val="en-AU" w:eastAsia="en-AU"/>
              </w:rPr>
              <w:t>E-Mail:</w:t>
            </w:r>
            <w:r w:rsidR="00B3645F">
              <w:rPr>
                <w:rFonts w:ascii="Cambria" w:hAnsi="Cambria" w:cs="Times New Roman"/>
                <w:kern w:val="16"/>
                <w:lang w:val="en-AU"/>
              </w:rPr>
              <w:t xml:space="preserve"> </w:t>
            </w:r>
            <w:hyperlink r:id="rId11" w:history="1">
              <w:r w:rsidRPr="00315002">
                <w:rPr>
                  <w:rStyle w:val="Hyperlink"/>
                  <w:rFonts w:ascii="Cambria" w:eastAsia="Times New Roman" w:hAnsi="Cambria" w:cs="Times New Roman"/>
                  <w:b/>
                  <w:bCs/>
                  <w:kern w:val="16"/>
                  <w:lang w:val="en-AU" w:eastAsia="en-AU"/>
                </w:rPr>
                <w:t>waltoakley@charter.net</w:t>
              </w:r>
            </w:hyperlink>
          </w:p>
        </w:tc>
      </w:tr>
    </w:tbl>
    <w:p w14:paraId="42698FC1" w14:textId="77777777" w:rsidR="00E16DA2" w:rsidRPr="00315002" w:rsidRDefault="00E16DA2" w:rsidP="00224146">
      <w:pPr>
        <w:tabs>
          <w:tab w:val="center" w:pos="4320"/>
          <w:tab w:val="right" w:pos="8640"/>
        </w:tabs>
        <w:spacing w:after="0" w:line="240" w:lineRule="auto"/>
        <w:jc w:val="both"/>
        <w:rPr>
          <w:rFonts w:ascii="Times New Roman" w:eastAsia="Times New Roman" w:hAnsi="Times New Roman" w:cs="Times New Roman"/>
          <w:b/>
          <w:bCs/>
          <w:kern w:val="16"/>
          <w:lang w:eastAsia="en-AU"/>
        </w:rPr>
      </w:pPr>
    </w:p>
    <w:p w14:paraId="66BCC3BD" w14:textId="52FD0B20"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rPr>
      </w:pPr>
      <w:r w:rsidRPr="00315002">
        <w:rPr>
          <w:rFonts w:ascii="Cambria" w:eastAsia="Times New Roman" w:hAnsi="Cambria" w:cs="Times New Roman"/>
          <w:b/>
          <w:color w:val="CC0000"/>
          <w:kern w:val="16"/>
          <w:sz w:val="24"/>
          <w:szCs w:val="24"/>
          <w:lang w:eastAsia="en-AU"/>
        </w:rPr>
        <w:t>Triennial</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Cycle</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(Triennial</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Torah</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Cycle)</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Septennial</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Cycle</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(Septennial</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Torah</w:t>
      </w:r>
      <w:r w:rsidR="00B3645F">
        <w:rPr>
          <w:rFonts w:ascii="Cambria" w:eastAsia="Times New Roman" w:hAnsi="Cambria" w:cs="Times New Roman"/>
          <w:b/>
          <w:color w:val="CC0000"/>
          <w:kern w:val="16"/>
          <w:sz w:val="24"/>
          <w:szCs w:val="24"/>
          <w:lang w:eastAsia="en-AU"/>
        </w:rPr>
        <w:t xml:space="preserve"> </w:t>
      </w:r>
      <w:r w:rsidRPr="00315002">
        <w:rPr>
          <w:rFonts w:ascii="Cambria" w:eastAsia="Times New Roman" w:hAnsi="Cambria" w:cs="Times New Roman"/>
          <w:b/>
          <w:color w:val="CC0000"/>
          <w:kern w:val="16"/>
          <w:sz w:val="24"/>
          <w:szCs w:val="24"/>
          <w:lang w:eastAsia="en-AU"/>
        </w:rPr>
        <w:t>Cycle)</w:t>
      </w:r>
    </w:p>
    <w:p w14:paraId="72AE27B0" w14:textId="77777777" w:rsidR="00E16DA2" w:rsidRPr="00315002" w:rsidRDefault="00E16DA2" w:rsidP="00224146">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16DA2" w:rsidRPr="006C7C93" w14:paraId="21CD7EE9" w14:textId="77777777" w:rsidTr="00DF4F50">
        <w:trPr>
          <w:jc w:val="center"/>
        </w:trPr>
        <w:tc>
          <w:tcPr>
            <w:tcW w:w="4627" w:type="dxa"/>
            <w:tcBorders>
              <w:top w:val="single" w:sz="4" w:space="0" w:color="auto"/>
              <w:left w:val="single" w:sz="4" w:space="0" w:color="auto"/>
              <w:bottom w:val="single" w:sz="4" w:space="0" w:color="auto"/>
              <w:right w:val="single" w:sz="4" w:space="0" w:color="auto"/>
            </w:tcBorders>
            <w:hideMark/>
          </w:tcPr>
          <w:p w14:paraId="1E3578B6" w14:textId="02D601AE" w:rsidR="00E16DA2" w:rsidRPr="00315002" w:rsidRDefault="00E16DA2" w:rsidP="00224146">
            <w:pPr>
              <w:tabs>
                <w:tab w:val="center" w:pos="4320"/>
                <w:tab w:val="right" w:pos="8640"/>
              </w:tabs>
              <w:spacing w:after="0" w:line="240" w:lineRule="auto"/>
              <w:jc w:val="center"/>
              <w:rPr>
                <w:rFonts w:ascii="Cambria" w:eastAsia="Times New Roman" w:hAnsi="Cambria" w:cs="Times New Roman"/>
                <w:b/>
                <w:bCs/>
                <w:kern w:val="16"/>
                <w:lang w:val="en-AU" w:eastAsia="en-AU"/>
              </w:rPr>
            </w:pPr>
            <w:proofErr w:type="gramStart"/>
            <w:r w:rsidRPr="00315002">
              <w:rPr>
                <w:rFonts w:ascii="Cambria" w:eastAsia="Times New Roman" w:hAnsi="Cambria" w:cs="Times New Roman"/>
                <w:b/>
                <w:bCs/>
                <w:kern w:val="16"/>
                <w:lang w:val="en-AU" w:eastAsia="en-AU"/>
              </w:rPr>
              <w:t>Three</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and</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1/2</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year</w:t>
            </w:r>
            <w:proofErr w:type="gramEnd"/>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Lectionary</w:t>
            </w:r>
            <w:r w:rsidR="00B3645F">
              <w:rPr>
                <w:rFonts w:ascii="Cambria" w:eastAsia="Times New Roman" w:hAnsi="Cambria" w:cs="Times New Roman"/>
                <w:b/>
                <w:bCs/>
                <w:kern w:val="16"/>
                <w:lang w:val="en-AU" w:eastAsia="en-AU"/>
              </w:rPr>
              <w:t xml:space="preserve"> </w:t>
            </w:r>
            <w:r w:rsidRPr="00315002">
              <w:rPr>
                <w:rFonts w:ascii="Cambria" w:eastAsia="Times New Roman" w:hAnsi="Cambria" w:cs="Times New Roman"/>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046495A5" w14:textId="14C92096" w:rsidR="00E16DA2" w:rsidRPr="00315002" w:rsidRDefault="00E16DA2" w:rsidP="00224146">
            <w:pPr>
              <w:spacing w:after="0" w:line="240" w:lineRule="auto"/>
              <w:jc w:val="center"/>
              <w:rPr>
                <w:rFonts w:ascii="Cambria" w:eastAsia="Times New Roman" w:hAnsi="Cambria" w:cs="Times New Roman"/>
                <w:b/>
                <w:kern w:val="16"/>
                <w:lang w:val="en-AU" w:eastAsia="en-AU"/>
              </w:rPr>
            </w:pPr>
            <w:r w:rsidRPr="00315002">
              <w:rPr>
                <w:rFonts w:ascii="Cambria" w:eastAsia="Times New Roman" w:hAnsi="Cambria" w:cs="Times New Roman"/>
                <w:b/>
                <w:lang w:val="en-AU" w:eastAsia="en-AU"/>
              </w:rPr>
              <w:t>Second</w:t>
            </w:r>
            <w:r w:rsidR="00B3645F">
              <w:rPr>
                <w:rFonts w:ascii="Cambria" w:eastAsia="Times New Roman" w:hAnsi="Cambria" w:cs="Times New Roman"/>
                <w:b/>
                <w:lang w:val="en-AU" w:eastAsia="en-AU"/>
              </w:rPr>
              <w:t xml:space="preserve"> </w:t>
            </w:r>
            <w:r w:rsidRPr="00315002">
              <w:rPr>
                <w:rFonts w:ascii="Cambria" w:eastAsia="Times New Roman" w:hAnsi="Cambria" w:cs="Times New Roman"/>
                <w:b/>
                <w:lang w:val="en-AU" w:eastAsia="en-AU"/>
              </w:rPr>
              <w:t>Year</w:t>
            </w:r>
            <w:r w:rsidR="00B3645F">
              <w:rPr>
                <w:rFonts w:ascii="Cambria" w:eastAsia="Times New Roman" w:hAnsi="Cambria" w:cs="Times New Roman"/>
                <w:b/>
                <w:lang w:val="en-AU" w:eastAsia="en-AU"/>
              </w:rPr>
              <w:t xml:space="preserve"> </w:t>
            </w:r>
            <w:r w:rsidRPr="00315002">
              <w:rPr>
                <w:rFonts w:ascii="Cambria" w:eastAsia="Times New Roman" w:hAnsi="Cambria" w:cs="Times New Roman"/>
                <w:b/>
                <w:lang w:val="en-AU" w:eastAsia="en-AU"/>
              </w:rPr>
              <w:t>of</w:t>
            </w:r>
            <w:r w:rsidR="00B3645F">
              <w:rPr>
                <w:rFonts w:ascii="Cambria" w:eastAsia="Times New Roman" w:hAnsi="Cambria" w:cs="Times New Roman"/>
                <w:b/>
                <w:lang w:val="en-AU" w:eastAsia="en-AU"/>
              </w:rPr>
              <w:t xml:space="preserve"> </w:t>
            </w:r>
            <w:r w:rsidRPr="00315002">
              <w:rPr>
                <w:rFonts w:ascii="Cambria" w:eastAsia="Times New Roman" w:hAnsi="Cambria" w:cs="Times New Roman"/>
                <w:b/>
                <w:lang w:val="en-AU" w:eastAsia="en-AU"/>
              </w:rPr>
              <w:t>the</w:t>
            </w:r>
            <w:r w:rsidR="00B3645F">
              <w:rPr>
                <w:rFonts w:ascii="Cambria" w:eastAsia="Times New Roman" w:hAnsi="Cambria" w:cs="Times New Roman"/>
                <w:b/>
                <w:lang w:val="en-AU" w:eastAsia="en-AU"/>
              </w:rPr>
              <w:t xml:space="preserve"> </w:t>
            </w:r>
            <w:r w:rsidRPr="00315002">
              <w:rPr>
                <w:rFonts w:ascii="Cambria" w:eastAsia="Times New Roman" w:hAnsi="Cambria" w:cs="Times New Roman"/>
                <w:b/>
                <w:lang w:val="en-AU" w:eastAsia="en-AU"/>
              </w:rPr>
              <w:t>Triennial</w:t>
            </w:r>
            <w:r w:rsidR="00B3645F">
              <w:rPr>
                <w:rFonts w:ascii="Cambria" w:eastAsia="Times New Roman" w:hAnsi="Cambria" w:cs="Times New Roman"/>
                <w:b/>
                <w:lang w:val="en-AU" w:eastAsia="en-AU"/>
              </w:rPr>
              <w:t xml:space="preserve"> </w:t>
            </w:r>
            <w:r w:rsidRPr="00315002">
              <w:rPr>
                <w:rFonts w:ascii="Cambria" w:eastAsia="Times New Roman" w:hAnsi="Cambria" w:cs="Times New Roman"/>
                <w:b/>
                <w:lang w:val="en-AU" w:eastAsia="en-AU"/>
              </w:rPr>
              <w:t>Reading</w:t>
            </w:r>
            <w:r w:rsidR="00B3645F">
              <w:rPr>
                <w:rFonts w:ascii="Cambria" w:eastAsia="Times New Roman" w:hAnsi="Cambria" w:cs="Times New Roman"/>
                <w:b/>
                <w:lang w:val="en-AU" w:eastAsia="en-AU"/>
              </w:rPr>
              <w:t xml:space="preserve"> </w:t>
            </w:r>
            <w:r w:rsidRPr="00315002">
              <w:rPr>
                <w:rFonts w:ascii="Cambria" w:eastAsia="Times New Roman" w:hAnsi="Cambria" w:cs="Times New Roman"/>
                <w:b/>
                <w:lang w:val="en-AU" w:eastAsia="en-AU"/>
              </w:rPr>
              <w:t>Cycle</w:t>
            </w:r>
          </w:p>
        </w:tc>
      </w:tr>
      <w:tr w:rsidR="00E16DA2" w:rsidRPr="006C7C93" w14:paraId="51F0C1B7" w14:textId="77777777" w:rsidTr="00DF4F50">
        <w:trPr>
          <w:jc w:val="center"/>
        </w:trPr>
        <w:tc>
          <w:tcPr>
            <w:tcW w:w="4627" w:type="dxa"/>
            <w:tcBorders>
              <w:top w:val="single" w:sz="4" w:space="0" w:color="auto"/>
              <w:left w:val="single" w:sz="4" w:space="0" w:color="auto"/>
              <w:bottom w:val="single" w:sz="4" w:space="0" w:color="auto"/>
              <w:right w:val="single" w:sz="4" w:space="0" w:color="auto"/>
            </w:tcBorders>
            <w:hideMark/>
          </w:tcPr>
          <w:p w14:paraId="638A6B50" w14:textId="3D5D686F" w:rsidR="00E16DA2" w:rsidRPr="00315002" w:rsidRDefault="001C37CC" w:rsidP="00224146">
            <w:pPr>
              <w:spacing w:after="0" w:line="240" w:lineRule="auto"/>
              <w:jc w:val="center"/>
              <w:rPr>
                <w:rFonts w:ascii="Cambria" w:eastAsia="Times New Roman" w:hAnsi="Cambria" w:cs="Times New Roman"/>
                <w:b/>
                <w:kern w:val="16"/>
                <w:lang w:val="en-AU" w:eastAsia="en-AU"/>
              </w:rPr>
            </w:pPr>
            <w:r>
              <w:rPr>
                <w:rFonts w:ascii="Cambria" w:eastAsia="Times New Roman" w:hAnsi="Cambria" w:cs="Times New Roman"/>
                <w:b/>
                <w:kern w:val="16"/>
                <w:lang w:val="en-AU" w:eastAsia="en-AU"/>
              </w:rPr>
              <w:t>Heshvan</w:t>
            </w:r>
            <w:r w:rsidR="00B3645F">
              <w:rPr>
                <w:rFonts w:ascii="Cambria" w:eastAsia="Times New Roman" w:hAnsi="Cambria" w:cs="Times New Roman"/>
                <w:b/>
                <w:kern w:val="16"/>
                <w:lang w:val="en-AU" w:eastAsia="en-AU"/>
              </w:rPr>
              <w:t xml:space="preserve"> </w:t>
            </w:r>
            <w:r w:rsidR="00E16DA2" w:rsidRPr="00315002">
              <w:rPr>
                <w:rFonts w:ascii="Cambria" w:eastAsia="Times New Roman" w:hAnsi="Cambria" w:cs="Times New Roman"/>
                <w:b/>
                <w:kern w:val="16"/>
                <w:lang w:val="en-AU" w:eastAsia="en-AU"/>
              </w:rPr>
              <w:t>27,</w:t>
            </w:r>
            <w:r w:rsidR="00B3645F">
              <w:rPr>
                <w:rFonts w:ascii="Cambria" w:eastAsia="Times New Roman" w:hAnsi="Cambria" w:cs="Times New Roman"/>
                <w:b/>
                <w:kern w:val="16"/>
                <w:lang w:val="en-AU" w:eastAsia="en-AU"/>
              </w:rPr>
              <w:t xml:space="preserve"> </w:t>
            </w:r>
            <w:r w:rsidR="00E16DA2" w:rsidRPr="00315002">
              <w:rPr>
                <w:rFonts w:ascii="Cambria" w:eastAsia="Times New Roman" w:hAnsi="Cambria" w:cs="Times New Roman"/>
                <w:b/>
                <w:kern w:val="16"/>
                <w:lang w:val="en-AU" w:eastAsia="en-AU"/>
              </w:rPr>
              <w:t>57</w:t>
            </w:r>
            <w:r>
              <w:rPr>
                <w:rFonts w:ascii="Cambria" w:eastAsia="Times New Roman" w:hAnsi="Cambria" w:cs="Times New Roman"/>
                <w:b/>
                <w:kern w:val="16"/>
                <w:lang w:val="en-AU" w:eastAsia="en-AU"/>
              </w:rPr>
              <w:t>84</w:t>
            </w:r>
            <w:r w:rsidR="00B3645F">
              <w:rPr>
                <w:rFonts w:ascii="Cambria" w:eastAsia="Times New Roman" w:hAnsi="Cambria" w:cs="Times New Roman"/>
                <w:b/>
                <w:kern w:val="16"/>
                <w:lang w:val="en-AU" w:eastAsia="en-AU"/>
              </w:rPr>
              <w:t xml:space="preserve"> </w:t>
            </w:r>
            <w:r w:rsidR="00E16DA2" w:rsidRPr="00315002">
              <w:rPr>
                <w:rFonts w:ascii="Cambria" w:eastAsia="Times New Roman" w:hAnsi="Cambria" w:cs="Times New Roman"/>
                <w:b/>
                <w:kern w:val="16"/>
                <w:lang w:val="en-AU" w:eastAsia="en-AU"/>
              </w:rPr>
              <w:t>–</w:t>
            </w:r>
            <w:r w:rsidR="00B3645F">
              <w:rPr>
                <w:rFonts w:ascii="Cambria" w:eastAsia="Times New Roman" w:hAnsi="Cambria" w:cs="Times New Roman"/>
                <w:b/>
                <w:kern w:val="16"/>
                <w:lang w:val="en-AU" w:eastAsia="en-AU"/>
              </w:rPr>
              <w:t xml:space="preserve"> </w:t>
            </w:r>
            <w:r>
              <w:rPr>
                <w:rFonts w:ascii="Cambria" w:eastAsia="Times New Roman" w:hAnsi="Cambria" w:cs="Times New Roman"/>
                <w:b/>
                <w:kern w:val="16"/>
                <w:lang w:val="en-AU" w:eastAsia="en-AU"/>
              </w:rPr>
              <w:t>Nov.</w:t>
            </w:r>
            <w:r w:rsidR="00B3645F">
              <w:rPr>
                <w:rFonts w:ascii="Cambria" w:eastAsia="Times New Roman" w:hAnsi="Cambria" w:cs="Times New Roman"/>
                <w:b/>
                <w:kern w:val="16"/>
                <w:lang w:val="en-AU" w:eastAsia="en-AU"/>
              </w:rPr>
              <w:t xml:space="preserve"> </w:t>
            </w:r>
            <w:r>
              <w:rPr>
                <w:rFonts w:ascii="Cambria" w:eastAsia="Times New Roman" w:hAnsi="Cambria" w:cs="Times New Roman"/>
                <w:b/>
                <w:kern w:val="16"/>
                <w:lang w:val="en-AU" w:eastAsia="en-AU"/>
              </w:rPr>
              <w:t>10/11,</w:t>
            </w:r>
            <w:r w:rsidR="00B3645F">
              <w:rPr>
                <w:rFonts w:ascii="Cambria" w:eastAsia="Times New Roman" w:hAnsi="Cambria" w:cs="Times New Roman"/>
                <w:b/>
                <w:kern w:val="16"/>
                <w:lang w:val="en-AU" w:eastAsia="en-AU"/>
              </w:rPr>
              <w:t xml:space="preserve"> </w:t>
            </w:r>
            <w:r>
              <w:rPr>
                <w:rFonts w:ascii="Cambria" w:eastAsia="Times New Roman" w:hAnsi="Cambria" w:cs="Times New Roman"/>
                <w:b/>
                <w:kern w:val="16"/>
                <w:lang w:val="en-AU" w:eastAsia="en-AU"/>
              </w:rPr>
              <w:t>2023</w:t>
            </w:r>
          </w:p>
        </w:tc>
        <w:tc>
          <w:tcPr>
            <w:tcW w:w="4615" w:type="dxa"/>
            <w:tcBorders>
              <w:top w:val="single" w:sz="4" w:space="0" w:color="auto"/>
              <w:left w:val="single" w:sz="4" w:space="0" w:color="auto"/>
              <w:bottom w:val="single" w:sz="4" w:space="0" w:color="auto"/>
              <w:right w:val="single" w:sz="4" w:space="0" w:color="auto"/>
            </w:tcBorders>
            <w:hideMark/>
          </w:tcPr>
          <w:p w14:paraId="5043BE85" w14:textId="08760CBB" w:rsidR="00E16DA2" w:rsidRPr="00315002" w:rsidRDefault="00E16DA2" w:rsidP="00224146">
            <w:pPr>
              <w:spacing w:after="0" w:line="240" w:lineRule="auto"/>
              <w:jc w:val="center"/>
              <w:rPr>
                <w:rFonts w:ascii="Cambria" w:eastAsia="Times New Roman" w:hAnsi="Cambria" w:cs="Times New Roman"/>
                <w:b/>
                <w:bCs/>
                <w:kern w:val="16"/>
                <w:lang w:val="en-AU" w:eastAsia="en-AU"/>
              </w:rPr>
            </w:pPr>
            <w:r w:rsidRPr="00315002">
              <w:rPr>
                <w:rFonts w:ascii="Cambria" w:eastAsia="Times New Roman" w:hAnsi="Cambria" w:cs="Times New Roman"/>
                <w:b/>
                <w:kern w:val="16"/>
                <w:lang w:val="en-AU" w:eastAsia="en-AU"/>
              </w:rPr>
              <w:t>Second</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Year</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of</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the</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Shmita</w:t>
            </w:r>
            <w:r w:rsidR="00B3645F">
              <w:rPr>
                <w:rFonts w:ascii="Cambria" w:eastAsia="Times New Roman" w:hAnsi="Cambria" w:cs="Times New Roman"/>
                <w:b/>
                <w:kern w:val="16"/>
                <w:lang w:val="en-AU" w:eastAsia="en-AU"/>
              </w:rPr>
              <w:t xml:space="preserve"> </w:t>
            </w:r>
            <w:r w:rsidRPr="00315002">
              <w:rPr>
                <w:rFonts w:ascii="Cambria" w:eastAsia="Times New Roman" w:hAnsi="Cambria" w:cs="Times New Roman"/>
                <w:b/>
                <w:kern w:val="16"/>
                <w:lang w:val="en-AU" w:eastAsia="en-AU"/>
              </w:rPr>
              <w:t>Cycle</w:t>
            </w:r>
          </w:p>
        </w:tc>
      </w:tr>
    </w:tbl>
    <w:p w14:paraId="1C447BAC" w14:textId="77777777" w:rsidR="00E16DA2" w:rsidRPr="00315002" w:rsidRDefault="00E16DA2" w:rsidP="00224146">
      <w:pPr>
        <w:spacing w:after="0" w:line="240" w:lineRule="auto"/>
        <w:jc w:val="both"/>
        <w:rPr>
          <w:rFonts w:ascii="Times New Roman" w:hAnsi="Times New Roman" w:cs="Times New Roman"/>
        </w:rPr>
      </w:pPr>
    </w:p>
    <w:p w14:paraId="0A49486F" w14:textId="32BFAE05" w:rsidR="00E16DA2" w:rsidRPr="00315002" w:rsidRDefault="00E16DA2" w:rsidP="00224146">
      <w:pPr>
        <w:spacing w:after="0" w:line="240" w:lineRule="auto"/>
        <w:jc w:val="center"/>
        <w:rPr>
          <w:rFonts w:ascii="Cambria" w:hAnsi="Cambria" w:cs="Times New Roman"/>
          <w:b/>
          <w:bCs/>
          <w:kern w:val="16"/>
          <w:sz w:val="24"/>
          <w:szCs w:val="24"/>
        </w:rPr>
      </w:pPr>
      <w:r w:rsidRPr="00315002">
        <w:rPr>
          <w:rFonts w:ascii="Cambria" w:hAnsi="Cambria" w:cs="Times New Roman"/>
          <w:b/>
          <w:bCs/>
          <w:kern w:val="16"/>
          <w:sz w:val="24"/>
          <w:szCs w:val="24"/>
        </w:rPr>
        <w:t>Candle</w:t>
      </w:r>
      <w:r w:rsidR="00B3645F">
        <w:rPr>
          <w:rFonts w:ascii="Cambria" w:hAnsi="Cambria" w:cs="Times New Roman"/>
          <w:b/>
          <w:bCs/>
          <w:kern w:val="16"/>
          <w:sz w:val="24"/>
          <w:szCs w:val="24"/>
        </w:rPr>
        <w:t xml:space="preserve"> </w:t>
      </w:r>
      <w:r w:rsidRPr="00315002">
        <w:rPr>
          <w:rFonts w:ascii="Cambria" w:hAnsi="Cambria" w:cs="Times New Roman"/>
          <w:b/>
          <w:bCs/>
          <w:kern w:val="16"/>
          <w:sz w:val="24"/>
          <w:szCs w:val="24"/>
        </w:rPr>
        <w:t>Lighting</w:t>
      </w:r>
      <w:r w:rsidR="00B3645F">
        <w:rPr>
          <w:rFonts w:ascii="Cambria" w:hAnsi="Cambria" w:cs="Times New Roman"/>
          <w:b/>
          <w:bCs/>
          <w:kern w:val="16"/>
          <w:sz w:val="24"/>
          <w:szCs w:val="24"/>
        </w:rPr>
        <w:t xml:space="preserve"> </w:t>
      </w:r>
      <w:r w:rsidRPr="00315002">
        <w:rPr>
          <w:rFonts w:ascii="Cambria" w:hAnsi="Cambria" w:cs="Times New Roman"/>
          <w:b/>
          <w:bCs/>
          <w:kern w:val="16"/>
          <w:sz w:val="24"/>
          <w:szCs w:val="24"/>
        </w:rPr>
        <w:t>and</w:t>
      </w:r>
      <w:r w:rsidR="00B3645F">
        <w:rPr>
          <w:rFonts w:ascii="Cambria" w:hAnsi="Cambria" w:cs="Times New Roman"/>
          <w:b/>
          <w:bCs/>
          <w:kern w:val="16"/>
          <w:sz w:val="24"/>
          <w:szCs w:val="24"/>
        </w:rPr>
        <w:t xml:space="preserve"> </w:t>
      </w:r>
      <w:r w:rsidRPr="00315002">
        <w:rPr>
          <w:rFonts w:ascii="Cambria" w:hAnsi="Cambria" w:cs="Times New Roman"/>
          <w:b/>
          <w:bCs/>
          <w:kern w:val="16"/>
          <w:sz w:val="24"/>
          <w:szCs w:val="24"/>
        </w:rPr>
        <w:t>Habdalah</w:t>
      </w:r>
      <w:r w:rsidR="00B3645F">
        <w:rPr>
          <w:rFonts w:ascii="Cambria" w:hAnsi="Cambria" w:cs="Times New Roman"/>
          <w:b/>
          <w:bCs/>
          <w:kern w:val="16"/>
          <w:sz w:val="24"/>
          <w:szCs w:val="24"/>
        </w:rPr>
        <w:t xml:space="preserve"> </w:t>
      </w:r>
      <w:r w:rsidRPr="00315002">
        <w:rPr>
          <w:rFonts w:ascii="Cambria" w:hAnsi="Cambria" w:cs="Times New Roman"/>
          <w:b/>
          <w:bCs/>
          <w:kern w:val="16"/>
          <w:sz w:val="24"/>
          <w:szCs w:val="24"/>
        </w:rPr>
        <w:t>Times:</w:t>
      </w:r>
    </w:p>
    <w:p w14:paraId="13973B8A" w14:textId="22A5477D" w:rsidR="00E16DA2" w:rsidRPr="00315002" w:rsidRDefault="00000000" w:rsidP="00224146">
      <w:pPr>
        <w:spacing w:after="0" w:line="240" w:lineRule="auto"/>
        <w:jc w:val="center"/>
        <w:rPr>
          <w:rFonts w:ascii="Times New Roman" w:hAnsi="Times New Roman" w:cs="Times New Roman"/>
          <w:kern w:val="16"/>
          <w:lang w:val="en-AU"/>
        </w:rPr>
      </w:pPr>
      <w:hyperlink r:id="rId12" w:history="1">
        <w:r w:rsidR="00621F68" w:rsidRPr="00C755A9">
          <w:rPr>
            <w:rStyle w:val="Hyperlink"/>
            <w:rFonts w:ascii="Times New Roman" w:hAnsi="Times New Roman" w:cs="Times New Roman"/>
            <w:b/>
            <w:bCs/>
            <w:kern w:val="16"/>
          </w:rPr>
          <w:t>https://www.chabad.org/calendar/candlelighting.htm</w:t>
        </w:r>
      </w:hyperlink>
      <w:r w:rsidR="00B3645F">
        <w:rPr>
          <w:rFonts w:ascii="Times New Roman" w:hAnsi="Times New Roman" w:cs="Times New Roman"/>
          <w:b/>
          <w:bCs/>
          <w:kern w:val="16"/>
        </w:rPr>
        <w:t xml:space="preserve"> </w:t>
      </w:r>
    </w:p>
    <w:p w14:paraId="2BD3CEA9" w14:textId="77777777" w:rsidR="00E16DA2" w:rsidRPr="00315002" w:rsidRDefault="00E16DA2" w:rsidP="00224146">
      <w:pPr>
        <w:pBdr>
          <w:bottom w:val="double" w:sz="6" w:space="1" w:color="auto"/>
        </w:pBdr>
        <w:spacing w:after="0" w:line="240" w:lineRule="auto"/>
        <w:rPr>
          <w:rFonts w:ascii="Times New Roman" w:hAnsi="Times New Roman" w:cs="Times New Roman"/>
          <w:kern w:val="16"/>
          <w:lang w:val="en-AU"/>
        </w:rPr>
      </w:pPr>
    </w:p>
    <w:p w14:paraId="77AC05B4" w14:textId="77777777" w:rsidR="00FB658A" w:rsidRPr="00315002" w:rsidRDefault="00FB658A" w:rsidP="00224146">
      <w:pPr>
        <w:spacing w:after="0" w:line="240" w:lineRule="auto"/>
        <w:rPr>
          <w:rFonts w:ascii="Times New Roman" w:hAnsi="Times New Roman" w:cs="Times New Roman"/>
          <w:kern w:val="16"/>
          <w:lang w:val="en-AU"/>
        </w:rPr>
      </w:pPr>
    </w:p>
    <w:p w14:paraId="1D63C234" w14:textId="70ED8958" w:rsidR="00E16DA2" w:rsidRPr="00315002" w:rsidRDefault="00E16DA2" w:rsidP="00224146">
      <w:pPr>
        <w:spacing w:after="0" w:line="240" w:lineRule="auto"/>
        <w:jc w:val="center"/>
        <w:rPr>
          <w:rFonts w:ascii="Times New Roman" w:hAnsi="Times New Roman" w:cs="Times New Roman"/>
          <w:kern w:val="16"/>
          <w:lang w:val="en-AU"/>
        </w:rPr>
      </w:pPr>
      <w:r w:rsidRPr="00315002">
        <w:rPr>
          <w:rFonts w:ascii="Cambria" w:hAnsi="Cambria" w:cs="Times New Roman"/>
          <w:b/>
          <w:kern w:val="16"/>
          <w:sz w:val="28"/>
          <w:szCs w:val="28"/>
        </w:rPr>
        <w:t>Roll</w:t>
      </w:r>
      <w:r w:rsidR="00B3645F">
        <w:rPr>
          <w:rFonts w:ascii="Cambria" w:hAnsi="Cambria" w:cs="Times New Roman"/>
          <w:b/>
          <w:kern w:val="16"/>
          <w:sz w:val="28"/>
          <w:szCs w:val="28"/>
        </w:rPr>
        <w:t xml:space="preserve"> </w:t>
      </w:r>
      <w:r w:rsidRPr="00315002">
        <w:rPr>
          <w:rFonts w:ascii="Cambria" w:hAnsi="Cambria" w:cs="Times New Roman"/>
          <w:b/>
          <w:kern w:val="16"/>
          <w:sz w:val="28"/>
          <w:szCs w:val="28"/>
        </w:rPr>
        <w:t>of</w:t>
      </w:r>
      <w:r w:rsidR="00B3645F">
        <w:rPr>
          <w:rFonts w:ascii="Cambria" w:hAnsi="Cambria" w:cs="Times New Roman"/>
          <w:b/>
          <w:kern w:val="16"/>
          <w:sz w:val="28"/>
          <w:szCs w:val="28"/>
        </w:rPr>
        <w:t xml:space="preserve"> </w:t>
      </w:r>
      <w:r w:rsidRPr="00315002">
        <w:rPr>
          <w:rFonts w:ascii="Cambria" w:hAnsi="Cambria" w:cs="Times New Roman"/>
          <w:b/>
          <w:kern w:val="16"/>
          <w:sz w:val="28"/>
          <w:szCs w:val="28"/>
        </w:rPr>
        <w:t>Honor:</w:t>
      </w:r>
    </w:p>
    <w:p w14:paraId="171E0974" w14:textId="77777777" w:rsidR="00E16DA2" w:rsidRPr="00315002" w:rsidRDefault="00E16DA2" w:rsidP="00224146">
      <w:pPr>
        <w:spacing w:after="0" w:line="240" w:lineRule="auto"/>
        <w:jc w:val="center"/>
        <w:rPr>
          <w:rFonts w:ascii="Times New Roman" w:hAnsi="Times New Roman" w:cs="Times New Roman"/>
          <w:kern w:val="16"/>
        </w:rPr>
      </w:pPr>
    </w:p>
    <w:p w14:paraId="765D6255" w14:textId="1996312B"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Eminence</w:t>
      </w:r>
      <w:r w:rsidR="00B3645F">
        <w:rPr>
          <w:rFonts w:ascii="Times New Roman" w:hAnsi="Times New Roman" w:cs="Times New Roman"/>
          <w:kern w:val="16"/>
        </w:rPr>
        <w:t xml:space="preserve"> </w:t>
      </w:r>
      <w:r w:rsidRPr="00315002">
        <w:rPr>
          <w:rFonts w:ascii="Times New Roman" w:hAnsi="Times New Roman" w:cs="Times New Roman"/>
          <w:kern w:val="16"/>
        </w:rPr>
        <w:t>Rabbi</w:t>
      </w:r>
      <w:r w:rsidR="00B3645F">
        <w:rPr>
          <w:rFonts w:ascii="Times New Roman" w:hAnsi="Times New Roman" w:cs="Times New Roman"/>
          <w:kern w:val="16"/>
        </w:rPr>
        <w:t xml:space="preserve"> </w:t>
      </w:r>
      <w:r w:rsidRPr="00315002">
        <w:rPr>
          <w:rFonts w:ascii="Times New Roman" w:hAnsi="Times New Roman" w:cs="Times New Roman"/>
          <w:kern w:val="16"/>
        </w:rPr>
        <w:t>Dr.</w:t>
      </w:r>
      <w:r w:rsidR="00B3645F">
        <w:rPr>
          <w:rFonts w:ascii="Times New Roman" w:hAnsi="Times New Roman" w:cs="Times New Roman"/>
          <w:kern w:val="16"/>
        </w:rPr>
        <w:t xml:space="preserve"> </w:t>
      </w:r>
      <w:r w:rsidRPr="00315002">
        <w:rPr>
          <w:rFonts w:ascii="Times New Roman" w:hAnsi="Times New Roman" w:cs="Times New Roman"/>
          <w:kern w:val="16"/>
        </w:rPr>
        <w:t>Hillel</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David</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HH</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Batsheva</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779243BF" w14:textId="7A27C3A0"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Eminence</w:t>
      </w:r>
      <w:r w:rsidR="00B3645F">
        <w:rPr>
          <w:rFonts w:ascii="Times New Roman" w:hAnsi="Times New Roman" w:cs="Times New Roman"/>
          <w:kern w:val="16"/>
        </w:rPr>
        <w:t xml:space="preserve"> </w:t>
      </w:r>
      <w:r w:rsidRPr="00315002">
        <w:rPr>
          <w:rFonts w:ascii="Times New Roman" w:hAnsi="Times New Roman" w:cs="Times New Roman"/>
          <w:kern w:val="16"/>
        </w:rPr>
        <w:t>Rabbi</w:t>
      </w:r>
      <w:r w:rsidR="00B3645F">
        <w:rPr>
          <w:rFonts w:ascii="Times New Roman" w:hAnsi="Times New Roman" w:cs="Times New Roman"/>
          <w:kern w:val="16"/>
        </w:rPr>
        <w:t xml:space="preserve"> </w:t>
      </w:r>
      <w:r w:rsidRPr="00315002">
        <w:rPr>
          <w:rFonts w:ascii="Times New Roman" w:hAnsi="Times New Roman" w:cs="Times New Roman"/>
          <w:kern w:val="16"/>
        </w:rPr>
        <w:t>Dr.</w:t>
      </w:r>
      <w:r w:rsidR="00B3645F">
        <w:rPr>
          <w:rFonts w:ascii="Times New Roman" w:hAnsi="Times New Roman" w:cs="Times New Roman"/>
          <w:kern w:val="16"/>
        </w:rPr>
        <w:t xml:space="preserve"> </w:t>
      </w:r>
      <w:r w:rsidRPr="00315002">
        <w:rPr>
          <w:rFonts w:ascii="Times New Roman" w:hAnsi="Times New Roman" w:cs="Times New Roman"/>
          <w:kern w:val="16"/>
        </w:rPr>
        <w:t>Eliyahu</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HH</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Dr.</w:t>
      </w:r>
      <w:r w:rsidR="00B3645F">
        <w:rPr>
          <w:rFonts w:ascii="Times New Roman" w:hAnsi="Times New Roman" w:cs="Times New Roman"/>
          <w:kern w:val="16"/>
        </w:rPr>
        <w:t xml:space="preserve"> </w:t>
      </w:r>
      <w:r w:rsidRPr="00315002">
        <w:rPr>
          <w:rFonts w:ascii="Times New Roman" w:hAnsi="Times New Roman" w:cs="Times New Roman"/>
          <w:kern w:val="16"/>
        </w:rPr>
        <w:t>Elisheba</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413DF3BE" w14:textId="2ED41338"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Honor</w:t>
      </w:r>
      <w:r w:rsidR="00B3645F">
        <w:rPr>
          <w:rFonts w:ascii="Times New Roman" w:hAnsi="Times New Roman" w:cs="Times New Roman"/>
          <w:kern w:val="16"/>
        </w:rPr>
        <w:t xml:space="preserve"> </w:t>
      </w:r>
      <w:r w:rsidRPr="00315002">
        <w:rPr>
          <w:rFonts w:ascii="Times New Roman" w:hAnsi="Times New Roman" w:cs="Times New Roman"/>
          <w:kern w:val="16"/>
        </w:rPr>
        <w:t>Paqid</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David</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p>
    <w:p w14:paraId="00BC9585" w14:textId="5ACD7F40"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Honor</w:t>
      </w:r>
      <w:r w:rsidR="00B3645F">
        <w:rPr>
          <w:rFonts w:ascii="Times New Roman" w:hAnsi="Times New Roman" w:cs="Times New Roman"/>
          <w:kern w:val="16"/>
        </w:rPr>
        <w:t xml:space="preserve"> </w:t>
      </w:r>
      <w:r w:rsidRPr="00315002">
        <w:rPr>
          <w:rFonts w:ascii="Times New Roman" w:hAnsi="Times New Roman" w:cs="Times New Roman"/>
          <w:kern w:val="16"/>
        </w:rPr>
        <w:t>Paqid</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Ezra</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HH</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Karmela</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5DC0CC75" w14:textId="351317D6"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Honor</w:t>
      </w:r>
      <w:r w:rsidR="00B3645F">
        <w:rPr>
          <w:rFonts w:ascii="Times New Roman" w:hAnsi="Times New Roman" w:cs="Times New Roman"/>
          <w:kern w:val="16"/>
        </w:rPr>
        <w:t xml:space="preserve"> </w:t>
      </w:r>
      <w:r w:rsidRPr="00315002">
        <w:rPr>
          <w:rFonts w:ascii="Times New Roman" w:hAnsi="Times New Roman" w:cs="Times New Roman"/>
          <w:kern w:val="16"/>
        </w:rPr>
        <w:t>Paqid</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Tsuriel</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HH</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Gibora</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487086BC" w14:textId="10EF6953"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Her</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Sarai</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family</w:t>
      </w:r>
    </w:p>
    <w:p w14:paraId="1FEDC49F" w14:textId="29263E00"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Barth</w:t>
      </w:r>
      <w:r w:rsidR="00B3645F">
        <w:rPr>
          <w:rFonts w:ascii="Times New Roman" w:hAnsi="Times New Roman" w:cs="Times New Roman"/>
          <w:kern w:val="16"/>
        </w:rPr>
        <w:t xml:space="preserve"> </w:t>
      </w:r>
      <w:r w:rsidRPr="00315002">
        <w:rPr>
          <w:rFonts w:ascii="Times New Roman" w:hAnsi="Times New Roman" w:cs="Times New Roman"/>
          <w:kern w:val="16"/>
        </w:rPr>
        <w:t>Lindemann</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family</w:t>
      </w:r>
    </w:p>
    <w:p w14:paraId="7F9CD7EE" w14:textId="3778019F"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John</w:t>
      </w:r>
      <w:r w:rsidR="00B3645F">
        <w:rPr>
          <w:rFonts w:ascii="Times New Roman" w:hAnsi="Times New Roman" w:cs="Times New Roman"/>
          <w:kern w:val="16"/>
        </w:rPr>
        <w:t xml:space="preserve"> </w:t>
      </w:r>
      <w:r w:rsidRPr="00315002">
        <w:rPr>
          <w:rFonts w:ascii="Times New Roman" w:hAnsi="Times New Roman" w:cs="Times New Roman"/>
          <w:kern w:val="16"/>
        </w:rPr>
        <w:t>Batchelor</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p>
    <w:p w14:paraId="3F14D34D" w14:textId="64E400C8"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Her</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Leah</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mother</w:t>
      </w:r>
    </w:p>
    <w:p w14:paraId="1CFB04F8" w14:textId="7A26B180"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Her</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Zahavah</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family</w:t>
      </w:r>
    </w:p>
    <w:p w14:paraId="64FA6952" w14:textId="3C65C855"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Gabriel</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HE</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Elisheba</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75A756B6" w14:textId="61E4A4DC"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Yehoshua</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HE</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Rut</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2FB681D9" w14:textId="73107AF0"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Michael</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Yosef</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HE</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Sheba</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07A033E2" w14:textId="29C40A7F"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Her</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Prof.</w:t>
      </w:r>
      <w:r w:rsidR="00B3645F">
        <w:rPr>
          <w:rFonts w:ascii="Times New Roman" w:hAnsi="Times New Roman" w:cs="Times New Roman"/>
          <w:kern w:val="16"/>
        </w:rPr>
        <w:t xml:space="preserve"> </w:t>
      </w:r>
      <w:r w:rsidRPr="00315002">
        <w:rPr>
          <w:rFonts w:ascii="Times New Roman" w:hAnsi="Times New Roman" w:cs="Times New Roman"/>
          <w:kern w:val="16"/>
        </w:rPr>
        <w:t>Dr.</w:t>
      </w:r>
      <w:r w:rsidR="00B3645F">
        <w:rPr>
          <w:rFonts w:ascii="Times New Roman" w:hAnsi="Times New Roman" w:cs="Times New Roman"/>
          <w:kern w:val="16"/>
        </w:rPr>
        <w:t xml:space="preserve"> </w:t>
      </w:r>
      <w:r w:rsidRPr="00315002">
        <w:rPr>
          <w:rFonts w:ascii="Times New Roman" w:hAnsi="Times New Roman" w:cs="Times New Roman"/>
          <w:kern w:val="16"/>
        </w:rPr>
        <w:t>Emunah</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family</w:t>
      </w:r>
    </w:p>
    <w:p w14:paraId="27F3149C" w14:textId="404D29B7"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Robert</w:t>
      </w:r>
      <w:r w:rsidR="00B3645F">
        <w:rPr>
          <w:rFonts w:ascii="Times New Roman" w:hAnsi="Times New Roman" w:cs="Times New Roman"/>
          <w:kern w:val="16"/>
        </w:rPr>
        <w:t xml:space="preserve"> </w:t>
      </w:r>
      <w:r w:rsidRPr="00315002">
        <w:rPr>
          <w:rFonts w:ascii="Times New Roman" w:hAnsi="Times New Roman" w:cs="Times New Roman"/>
          <w:kern w:val="16"/>
        </w:rPr>
        <w:t>Dick</w:t>
      </w:r>
      <w:r w:rsidR="00B3645F">
        <w:rPr>
          <w:rFonts w:ascii="Times New Roman" w:hAnsi="Times New Roman" w:cs="Times New Roman"/>
          <w:kern w:val="16"/>
        </w:rPr>
        <w:t xml:space="preserve"> </w:t>
      </w:r>
      <w:r w:rsidRPr="00315002">
        <w:rPr>
          <w:rFonts w:ascii="Times New Roman" w:hAnsi="Times New Roman" w:cs="Times New Roman"/>
          <w:kern w:val="16"/>
        </w:rPr>
        <w:t>&amp;</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HE</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Cobena</w:t>
      </w:r>
      <w:r w:rsidR="00B3645F">
        <w:rPr>
          <w:rFonts w:ascii="Times New Roman" w:hAnsi="Times New Roman" w:cs="Times New Roman"/>
          <w:kern w:val="16"/>
        </w:rPr>
        <w:t xml:space="preserve"> </w:t>
      </w:r>
      <w:r w:rsidRPr="00315002">
        <w:rPr>
          <w:rFonts w:ascii="Times New Roman" w:hAnsi="Times New Roman" w:cs="Times New Roman"/>
          <w:kern w:val="16"/>
        </w:rPr>
        <w:t>Dick</w:t>
      </w:r>
    </w:p>
    <w:p w14:paraId="0C4FBBBF" w14:textId="40F840B2"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Ovadya</w:t>
      </w:r>
      <w:r w:rsidR="00B3645F">
        <w:rPr>
          <w:rFonts w:ascii="Times New Roman" w:hAnsi="Times New Roman" w:cs="Times New Roman"/>
          <w:kern w:val="16"/>
        </w:rPr>
        <w:t xml:space="preserve"> </w:t>
      </w:r>
      <w:r w:rsidRPr="00315002">
        <w:rPr>
          <w:rFonts w:ascii="Times New Roman" w:hAnsi="Times New Roman" w:cs="Times New Roman"/>
          <w:kern w:val="16"/>
        </w:rPr>
        <w:t>ben</w:t>
      </w:r>
      <w:r w:rsidR="00B3645F">
        <w:rPr>
          <w:rFonts w:ascii="Times New Roman" w:hAnsi="Times New Roman" w:cs="Times New Roman"/>
          <w:kern w:val="16"/>
        </w:rPr>
        <w:t xml:space="preserve"> </w:t>
      </w:r>
      <w:r w:rsidRPr="00315002">
        <w:rPr>
          <w:rFonts w:ascii="Times New Roman" w:hAnsi="Times New Roman" w:cs="Times New Roman"/>
          <w:kern w:val="16"/>
        </w:rPr>
        <w:t>Abraham</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HE</w:t>
      </w:r>
      <w:r w:rsidR="00B3645F">
        <w:rPr>
          <w:rFonts w:ascii="Times New Roman" w:hAnsi="Times New Roman" w:cs="Times New Roman"/>
          <w:kern w:val="16"/>
        </w:rPr>
        <w:t xml:space="preserve"> </w:t>
      </w:r>
      <w:r w:rsidRPr="00315002">
        <w:rPr>
          <w:rFonts w:ascii="Times New Roman" w:hAnsi="Times New Roman" w:cs="Times New Roman"/>
          <w:kern w:val="16"/>
        </w:rPr>
        <w:t>Giberet</w:t>
      </w:r>
      <w:r w:rsidR="00B3645F">
        <w:rPr>
          <w:rFonts w:ascii="Times New Roman" w:hAnsi="Times New Roman" w:cs="Times New Roman"/>
          <w:kern w:val="16"/>
        </w:rPr>
        <w:t xml:space="preserve"> </w:t>
      </w:r>
      <w:r w:rsidRPr="00315002">
        <w:rPr>
          <w:rFonts w:ascii="Times New Roman" w:hAnsi="Times New Roman" w:cs="Times New Roman"/>
          <w:kern w:val="16"/>
        </w:rPr>
        <w:t>Mirit</w:t>
      </w:r>
      <w:r w:rsidR="00B3645F">
        <w:rPr>
          <w:rFonts w:ascii="Times New Roman" w:hAnsi="Times New Roman" w:cs="Times New Roman"/>
          <w:kern w:val="16"/>
        </w:rPr>
        <w:t xml:space="preserve"> </w:t>
      </w:r>
      <w:r w:rsidRPr="00315002">
        <w:rPr>
          <w:rFonts w:ascii="Times New Roman" w:hAnsi="Times New Roman" w:cs="Times New Roman"/>
          <w:kern w:val="16"/>
        </w:rPr>
        <w:t>bat</w:t>
      </w:r>
      <w:r w:rsidR="00B3645F">
        <w:rPr>
          <w:rFonts w:ascii="Times New Roman" w:hAnsi="Times New Roman" w:cs="Times New Roman"/>
          <w:kern w:val="16"/>
        </w:rPr>
        <w:t xml:space="preserve"> </w:t>
      </w:r>
      <w:r w:rsidRPr="00315002">
        <w:rPr>
          <w:rFonts w:ascii="Times New Roman" w:hAnsi="Times New Roman" w:cs="Times New Roman"/>
          <w:kern w:val="16"/>
        </w:rPr>
        <w:t>Sarah</w:t>
      </w:r>
    </w:p>
    <w:p w14:paraId="69E254F8" w14:textId="19D5143A"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Pr="00315002">
        <w:rPr>
          <w:rFonts w:ascii="Times New Roman" w:hAnsi="Times New Roman" w:cs="Times New Roman"/>
          <w:kern w:val="16"/>
        </w:rPr>
        <w:t>Brad</w:t>
      </w:r>
      <w:r w:rsidR="00B3645F">
        <w:rPr>
          <w:rFonts w:ascii="Times New Roman" w:hAnsi="Times New Roman" w:cs="Times New Roman"/>
          <w:kern w:val="16"/>
        </w:rPr>
        <w:t xml:space="preserve"> </w:t>
      </w:r>
      <w:r w:rsidRPr="00315002">
        <w:rPr>
          <w:rFonts w:ascii="Times New Roman" w:hAnsi="Times New Roman" w:cs="Times New Roman"/>
          <w:kern w:val="16"/>
        </w:rPr>
        <w:t>Gaskill</w:t>
      </w:r>
      <w:r w:rsidR="00B3645F">
        <w:rPr>
          <w:rFonts w:ascii="Times New Roman" w:hAnsi="Times New Roman" w:cs="Times New Roman"/>
          <w:kern w:val="16"/>
        </w:rPr>
        <w:t xml:space="preserve"> </w:t>
      </w:r>
      <w:r w:rsidRPr="00315002">
        <w:rPr>
          <w:rFonts w:ascii="Times New Roman" w:hAnsi="Times New Roman" w:cs="Times New Roman"/>
          <w:kern w:val="16"/>
        </w:rPr>
        <w:t>and</w:t>
      </w:r>
      <w:r w:rsidR="00B3645F">
        <w:rPr>
          <w:rFonts w:ascii="Times New Roman" w:hAnsi="Times New Roman" w:cs="Times New Roman"/>
          <w:kern w:val="16"/>
        </w:rPr>
        <w:t xml:space="preserve"> </w:t>
      </w:r>
      <w:r w:rsidRPr="00315002">
        <w:rPr>
          <w:rFonts w:ascii="Times New Roman" w:hAnsi="Times New Roman" w:cs="Times New Roman"/>
          <w:kern w:val="16"/>
        </w:rPr>
        <w:t>beloved</w:t>
      </w:r>
      <w:r w:rsidR="00B3645F">
        <w:rPr>
          <w:rFonts w:ascii="Times New Roman" w:hAnsi="Times New Roman" w:cs="Times New Roman"/>
          <w:kern w:val="16"/>
        </w:rPr>
        <w:t xml:space="preserve"> </w:t>
      </w:r>
      <w:r w:rsidRPr="00315002">
        <w:rPr>
          <w:rFonts w:ascii="Times New Roman" w:hAnsi="Times New Roman" w:cs="Times New Roman"/>
          <w:kern w:val="16"/>
        </w:rPr>
        <w:t>wife</w:t>
      </w:r>
      <w:r w:rsidR="00B3645F">
        <w:rPr>
          <w:rFonts w:ascii="Times New Roman" w:hAnsi="Times New Roman" w:cs="Times New Roman"/>
          <w:kern w:val="16"/>
        </w:rPr>
        <w:t xml:space="preserve"> </w:t>
      </w:r>
      <w:r w:rsidRPr="00315002">
        <w:rPr>
          <w:rFonts w:ascii="Times New Roman" w:hAnsi="Times New Roman" w:cs="Times New Roman"/>
          <w:kern w:val="16"/>
        </w:rPr>
        <w:t>Cynthia</w:t>
      </w:r>
      <w:r w:rsidR="00B3645F">
        <w:rPr>
          <w:rFonts w:ascii="Times New Roman" w:hAnsi="Times New Roman" w:cs="Times New Roman"/>
          <w:kern w:val="16"/>
        </w:rPr>
        <w:t xml:space="preserve"> </w:t>
      </w:r>
      <w:r w:rsidRPr="00315002">
        <w:rPr>
          <w:rFonts w:ascii="Times New Roman" w:hAnsi="Times New Roman" w:cs="Times New Roman"/>
          <w:kern w:val="16"/>
        </w:rPr>
        <w:t>Gaskill</w:t>
      </w:r>
    </w:p>
    <w:p w14:paraId="2AE28BFB" w14:textId="1DDFED1C" w:rsidR="00E16DA2" w:rsidRPr="00315002" w:rsidRDefault="00E16DA2" w:rsidP="00224146">
      <w:pPr>
        <w:spacing w:after="0" w:line="240" w:lineRule="auto"/>
        <w:jc w:val="center"/>
        <w:rPr>
          <w:rFonts w:ascii="Times New Roman" w:hAnsi="Times New Roman" w:cs="Times New Roman"/>
          <w:kern w:val="16"/>
        </w:rPr>
      </w:pPr>
      <w:r w:rsidRPr="00315002">
        <w:rPr>
          <w:rFonts w:ascii="Times New Roman" w:hAnsi="Times New Roman" w:cs="Times New Roman"/>
          <w:kern w:val="16"/>
        </w:rPr>
        <w:t>His</w:t>
      </w:r>
      <w:r w:rsidR="00B3645F">
        <w:rPr>
          <w:rFonts w:ascii="Times New Roman" w:hAnsi="Times New Roman" w:cs="Times New Roman"/>
          <w:kern w:val="16"/>
        </w:rPr>
        <w:t xml:space="preserve"> </w:t>
      </w:r>
      <w:r w:rsidRPr="00315002">
        <w:rPr>
          <w:rFonts w:ascii="Times New Roman" w:hAnsi="Times New Roman" w:cs="Times New Roman"/>
          <w:kern w:val="16"/>
        </w:rPr>
        <w:t>Excellency</w:t>
      </w:r>
      <w:r w:rsidR="00B3645F">
        <w:rPr>
          <w:rFonts w:ascii="Times New Roman" w:hAnsi="Times New Roman" w:cs="Times New Roman"/>
          <w:kern w:val="16"/>
        </w:rPr>
        <w:t xml:space="preserve"> </w:t>
      </w:r>
      <w:r w:rsidRPr="00315002">
        <w:rPr>
          <w:rFonts w:ascii="Times New Roman" w:hAnsi="Times New Roman" w:cs="Times New Roman"/>
          <w:kern w:val="16"/>
        </w:rPr>
        <w:t>Adon</w:t>
      </w:r>
      <w:r w:rsidR="00B3645F">
        <w:rPr>
          <w:rFonts w:ascii="Times New Roman" w:hAnsi="Times New Roman" w:cs="Times New Roman"/>
          <w:kern w:val="16"/>
        </w:rPr>
        <w:t xml:space="preserve"> </w:t>
      </w:r>
      <w:r w:rsidR="00CB6C46">
        <w:rPr>
          <w:rFonts w:ascii="Times New Roman" w:hAnsi="Times New Roman" w:cs="Times New Roman"/>
          <w:kern w:val="16"/>
        </w:rPr>
        <w:t>Shlomo</w:t>
      </w:r>
      <w:r w:rsidR="00B3645F">
        <w:rPr>
          <w:rFonts w:ascii="Times New Roman" w:hAnsi="Times New Roman" w:cs="Times New Roman"/>
          <w:kern w:val="16"/>
        </w:rPr>
        <w:t xml:space="preserve"> </w:t>
      </w:r>
      <w:r w:rsidR="00CB6C46">
        <w:rPr>
          <w:rFonts w:ascii="Times New Roman" w:hAnsi="Times New Roman" w:cs="Times New Roman"/>
          <w:kern w:val="16"/>
        </w:rPr>
        <w:t>ben</w:t>
      </w:r>
      <w:r w:rsidR="00B3645F">
        <w:rPr>
          <w:rFonts w:ascii="Times New Roman" w:hAnsi="Times New Roman" w:cs="Times New Roman"/>
          <w:kern w:val="16"/>
        </w:rPr>
        <w:t xml:space="preserve"> </w:t>
      </w:r>
      <w:r w:rsidR="00CB6C46">
        <w:rPr>
          <w:rFonts w:ascii="Times New Roman" w:hAnsi="Times New Roman" w:cs="Times New Roman"/>
          <w:kern w:val="16"/>
        </w:rPr>
        <w:t>Avraham</w:t>
      </w:r>
    </w:p>
    <w:p w14:paraId="193810A0" w14:textId="77777777" w:rsidR="00E16DA2" w:rsidRPr="00315002" w:rsidRDefault="00E16DA2" w:rsidP="00224146">
      <w:pPr>
        <w:spacing w:after="0" w:line="240" w:lineRule="auto"/>
        <w:jc w:val="center"/>
        <w:rPr>
          <w:rFonts w:ascii="Times New Roman" w:hAnsi="Times New Roman" w:cs="Times New Roman"/>
          <w:kern w:val="16"/>
        </w:rPr>
      </w:pPr>
    </w:p>
    <w:p w14:paraId="16E28638" w14:textId="45573E03" w:rsidR="00E16DA2" w:rsidRPr="00315002" w:rsidRDefault="00E16DA2" w:rsidP="00224146">
      <w:pPr>
        <w:spacing w:after="0" w:line="240" w:lineRule="auto"/>
        <w:jc w:val="both"/>
        <w:rPr>
          <w:rFonts w:ascii="Times New Roman" w:hAnsi="Times New Roman" w:cs="Times New Roman"/>
          <w:b/>
          <w:bCs/>
          <w:kern w:val="16"/>
        </w:rPr>
      </w:pPr>
      <w:r w:rsidRPr="00315002">
        <w:rPr>
          <w:rFonts w:ascii="Times New Roman" w:hAnsi="Times New Roman" w:cs="Times New Roman"/>
          <w:b/>
          <w:bCs/>
          <w:kern w:val="16"/>
        </w:rPr>
        <w:t>For</w:t>
      </w:r>
      <w:r w:rsidR="00B3645F">
        <w:rPr>
          <w:rFonts w:ascii="Times New Roman" w:hAnsi="Times New Roman" w:cs="Times New Roman"/>
          <w:b/>
          <w:bCs/>
          <w:kern w:val="16"/>
        </w:rPr>
        <w:t xml:space="preserve"> </w:t>
      </w:r>
      <w:r w:rsidRPr="00315002">
        <w:rPr>
          <w:rFonts w:ascii="Times New Roman" w:hAnsi="Times New Roman" w:cs="Times New Roman"/>
          <w:b/>
          <w:bCs/>
          <w:kern w:val="16"/>
        </w:rPr>
        <w:t>their</w:t>
      </w:r>
      <w:r w:rsidR="00B3645F">
        <w:rPr>
          <w:rFonts w:ascii="Times New Roman" w:hAnsi="Times New Roman" w:cs="Times New Roman"/>
          <w:b/>
          <w:bCs/>
          <w:kern w:val="16"/>
        </w:rPr>
        <w:t xml:space="preserve"> </w:t>
      </w:r>
      <w:r w:rsidRPr="00315002">
        <w:rPr>
          <w:rFonts w:ascii="Times New Roman" w:hAnsi="Times New Roman" w:cs="Times New Roman"/>
          <w:b/>
          <w:bCs/>
          <w:kern w:val="16"/>
        </w:rPr>
        <w:t>regular</w:t>
      </w:r>
      <w:r w:rsidR="00B3645F">
        <w:rPr>
          <w:rFonts w:ascii="Times New Roman" w:hAnsi="Times New Roman" w:cs="Times New Roman"/>
          <w:b/>
          <w:bCs/>
          <w:kern w:val="16"/>
        </w:rPr>
        <w:t xml:space="preserve"> </w:t>
      </w:r>
      <w:r w:rsidRPr="00315002">
        <w:rPr>
          <w:rFonts w:ascii="Times New Roman" w:hAnsi="Times New Roman" w:cs="Times New Roman"/>
          <w:b/>
          <w:bCs/>
          <w:kern w:val="16"/>
        </w:rPr>
        <w:t>and</w:t>
      </w:r>
      <w:r w:rsidR="00B3645F">
        <w:rPr>
          <w:rFonts w:ascii="Times New Roman" w:hAnsi="Times New Roman" w:cs="Times New Roman"/>
          <w:b/>
          <w:bCs/>
          <w:kern w:val="16"/>
        </w:rPr>
        <w:t xml:space="preserve"> </w:t>
      </w:r>
      <w:r w:rsidRPr="00315002">
        <w:rPr>
          <w:rFonts w:ascii="Times New Roman" w:hAnsi="Times New Roman" w:cs="Times New Roman"/>
          <w:b/>
          <w:bCs/>
          <w:kern w:val="16"/>
        </w:rPr>
        <w:t>sacrificial</w:t>
      </w:r>
      <w:r w:rsidR="00B3645F">
        <w:rPr>
          <w:rFonts w:ascii="Times New Roman" w:hAnsi="Times New Roman" w:cs="Times New Roman"/>
          <w:b/>
          <w:bCs/>
          <w:kern w:val="16"/>
        </w:rPr>
        <w:t xml:space="preserve"> </w:t>
      </w:r>
      <w:r w:rsidRPr="00315002">
        <w:rPr>
          <w:rFonts w:ascii="Times New Roman" w:hAnsi="Times New Roman" w:cs="Times New Roman"/>
          <w:b/>
          <w:bCs/>
          <w:kern w:val="16"/>
        </w:rPr>
        <w:t>giving,</w:t>
      </w:r>
      <w:r w:rsidR="00B3645F">
        <w:rPr>
          <w:rFonts w:ascii="Times New Roman" w:hAnsi="Times New Roman" w:cs="Times New Roman"/>
          <w:b/>
          <w:bCs/>
          <w:kern w:val="16"/>
        </w:rPr>
        <w:t xml:space="preserve"> </w:t>
      </w:r>
      <w:r w:rsidRPr="00315002">
        <w:rPr>
          <w:rFonts w:ascii="Times New Roman" w:hAnsi="Times New Roman" w:cs="Times New Roman"/>
          <w:b/>
          <w:bCs/>
          <w:kern w:val="16"/>
        </w:rPr>
        <w:t>providing</w:t>
      </w:r>
      <w:r w:rsidR="00B3645F">
        <w:rPr>
          <w:rFonts w:ascii="Times New Roman" w:hAnsi="Times New Roman" w:cs="Times New Roman"/>
          <w:b/>
          <w:bCs/>
          <w:kern w:val="16"/>
        </w:rPr>
        <w:t xml:space="preserve"> </w:t>
      </w:r>
      <w:r w:rsidRPr="00315002">
        <w:rPr>
          <w:rFonts w:ascii="Times New Roman" w:hAnsi="Times New Roman" w:cs="Times New Roman"/>
          <w:b/>
          <w:bCs/>
          <w:kern w:val="16"/>
        </w:rPr>
        <w:t>the</w:t>
      </w:r>
      <w:r w:rsidR="00B3645F">
        <w:rPr>
          <w:rFonts w:ascii="Times New Roman" w:hAnsi="Times New Roman" w:cs="Times New Roman"/>
          <w:b/>
          <w:bCs/>
          <w:kern w:val="16"/>
        </w:rPr>
        <w:t xml:space="preserve"> </w:t>
      </w:r>
      <w:r w:rsidRPr="00315002">
        <w:rPr>
          <w:rFonts w:ascii="Times New Roman" w:hAnsi="Times New Roman" w:cs="Times New Roman"/>
          <w:b/>
          <w:bCs/>
          <w:kern w:val="16"/>
        </w:rPr>
        <w:t>best</w:t>
      </w:r>
      <w:r w:rsidR="00B3645F">
        <w:rPr>
          <w:rFonts w:ascii="Times New Roman" w:hAnsi="Times New Roman" w:cs="Times New Roman"/>
          <w:b/>
          <w:bCs/>
          <w:kern w:val="16"/>
        </w:rPr>
        <w:t xml:space="preserve"> </w:t>
      </w:r>
      <w:r w:rsidRPr="00315002">
        <w:rPr>
          <w:rFonts w:ascii="Times New Roman" w:hAnsi="Times New Roman" w:cs="Times New Roman"/>
          <w:b/>
          <w:bCs/>
          <w:kern w:val="16"/>
        </w:rPr>
        <w:t>oil</w:t>
      </w:r>
      <w:r w:rsidR="00B3645F">
        <w:rPr>
          <w:rFonts w:ascii="Times New Roman" w:hAnsi="Times New Roman" w:cs="Times New Roman"/>
          <w:b/>
          <w:bCs/>
          <w:kern w:val="16"/>
        </w:rPr>
        <w:t xml:space="preserve"> </w:t>
      </w:r>
      <w:r w:rsidRPr="00315002">
        <w:rPr>
          <w:rFonts w:ascii="Times New Roman" w:hAnsi="Times New Roman" w:cs="Times New Roman"/>
          <w:b/>
          <w:bCs/>
          <w:kern w:val="16"/>
        </w:rPr>
        <w:t>for</w:t>
      </w:r>
      <w:r w:rsidR="00B3645F">
        <w:rPr>
          <w:rFonts w:ascii="Times New Roman" w:hAnsi="Times New Roman" w:cs="Times New Roman"/>
          <w:b/>
          <w:bCs/>
          <w:kern w:val="16"/>
        </w:rPr>
        <w:t xml:space="preserve"> </w:t>
      </w:r>
      <w:r w:rsidRPr="00315002">
        <w:rPr>
          <w:rFonts w:ascii="Times New Roman" w:hAnsi="Times New Roman" w:cs="Times New Roman"/>
          <w:b/>
          <w:bCs/>
          <w:kern w:val="16"/>
        </w:rPr>
        <w:t>the</w:t>
      </w:r>
      <w:r w:rsidR="00B3645F">
        <w:rPr>
          <w:rFonts w:ascii="Times New Roman" w:hAnsi="Times New Roman" w:cs="Times New Roman"/>
          <w:b/>
          <w:bCs/>
          <w:kern w:val="16"/>
        </w:rPr>
        <w:t xml:space="preserve"> </w:t>
      </w:r>
      <w:r w:rsidRPr="00315002">
        <w:rPr>
          <w:rFonts w:ascii="Times New Roman" w:hAnsi="Times New Roman" w:cs="Times New Roman"/>
          <w:b/>
          <w:bCs/>
          <w:kern w:val="16"/>
        </w:rPr>
        <w:t>lamps,</w:t>
      </w:r>
      <w:r w:rsidR="00B3645F">
        <w:rPr>
          <w:rFonts w:ascii="Times New Roman" w:hAnsi="Times New Roman" w:cs="Times New Roman"/>
          <w:b/>
          <w:bCs/>
          <w:kern w:val="16"/>
        </w:rPr>
        <w:t xml:space="preserve"> </w:t>
      </w:r>
      <w:r w:rsidRPr="00315002">
        <w:rPr>
          <w:rFonts w:ascii="Times New Roman" w:hAnsi="Times New Roman" w:cs="Times New Roman"/>
          <w:b/>
          <w:bCs/>
          <w:kern w:val="16"/>
        </w:rPr>
        <w:t>we</w:t>
      </w:r>
      <w:r w:rsidR="00B3645F">
        <w:rPr>
          <w:rFonts w:ascii="Times New Roman" w:hAnsi="Times New Roman" w:cs="Times New Roman"/>
          <w:b/>
          <w:bCs/>
          <w:kern w:val="16"/>
        </w:rPr>
        <w:t xml:space="preserve"> </w:t>
      </w:r>
      <w:r w:rsidRPr="00315002">
        <w:rPr>
          <w:rFonts w:ascii="Times New Roman" w:hAnsi="Times New Roman" w:cs="Times New Roman"/>
          <w:b/>
          <w:bCs/>
          <w:kern w:val="16"/>
        </w:rPr>
        <w:t>pray</w:t>
      </w:r>
      <w:r w:rsidR="00B3645F">
        <w:rPr>
          <w:rFonts w:ascii="Times New Roman" w:hAnsi="Times New Roman" w:cs="Times New Roman"/>
          <w:b/>
          <w:bCs/>
          <w:kern w:val="16"/>
        </w:rPr>
        <w:t xml:space="preserve"> </w:t>
      </w:r>
      <w:r w:rsidRPr="00315002">
        <w:rPr>
          <w:rFonts w:ascii="Times New Roman" w:hAnsi="Times New Roman" w:cs="Times New Roman"/>
          <w:b/>
          <w:bCs/>
          <w:kern w:val="16"/>
        </w:rPr>
        <w:t>that</w:t>
      </w:r>
      <w:r w:rsidR="00B3645F">
        <w:rPr>
          <w:rFonts w:ascii="Times New Roman" w:hAnsi="Times New Roman" w:cs="Times New Roman"/>
          <w:b/>
          <w:bCs/>
          <w:kern w:val="16"/>
        </w:rPr>
        <w:t xml:space="preserve"> </w:t>
      </w:r>
      <w:r w:rsidRPr="00315002">
        <w:rPr>
          <w:rFonts w:ascii="Times New Roman" w:hAnsi="Times New Roman" w:cs="Times New Roman"/>
          <w:b/>
          <w:bCs/>
          <w:kern w:val="16"/>
        </w:rPr>
        <w:t>GOD’s</w:t>
      </w:r>
      <w:r w:rsidR="00B3645F">
        <w:rPr>
          <w:rFonts w:ascii="Times New Roman" w:hAnsi="Times New Roman" w:cs="Times New Roman"/>
          <w:b/>
          <w:bCs/>
          <w:kern w:val="16"/>
        </w:rPr>
        <w:t xml:space="preserve"> </w:t>
      </w:r>
      <w:r w:rsidRPr="00315002">
        <w:rPr>
          <w:rFonts w:ascii="Times New Roman" w:hAnsi="Times New Roman" w:cs="Times New Roman"/>
          <w:b/>
          <w:bCs/>
          <w:kern w:val="16"/>
        </w:rPr>
        <w:t>richest</w:t>
      </w:r>
      <w:r w:rsidR="00B3645F">
        <w:rPr>
          <w:rFonts w:ascii="Times New Roman" w:hAnsi="Times New Roman" w:cs="Times New Roman"/>
          <w:b/>
          <w:bCs/>
          <w:kern w:val="16"/>
        </w:rPr>
        <w:t xml:space="preserve"> </w:t>
      </w:r>
      <w:r w:rsidRPr="00315002">
        <w:rPr>
          <w:rFonts w:ascii="Times New Roman" w:hAnsi="Times New Roman" w:cs="Times New Roman"/>
          <w:b/>
          <w:bCs/>
          <w:kern w:val="16"/>
        </w:rPr>
        <w:t>blessings</w:t>
      </w:r>
      <w:r w:rsidR="00B3645F">
        <w:rPr>
          <w:rFonts w:ascii="Times New Roman" w:hAnsi="Times New Roman" w:cs="Times New Roman"/>
          <w:b/>
          <w:bCs/>
          <w:kern w:val="16"/>
        </w:rPr>
        <w:t xml:space="preserve"> </w:t>
      </w:r>
      <w:r w:rsidRPr="00315002">
        <w:rPr>
          <w:rFonts w:ascii="Times New Roman" w:hAnsi="Times New Roman" w:cs="Times New Roman"/>
          <w:b/>
          <w:bCs/>
          <w:kern w:val="16"/>
        </w:rPr>
        <w:t>be</w:t>
      </w:r>
      <w:r w:rsidR="00B3645F">
        <w:rPr>
          <w:rFonts w:ascii="Times New Roman" w:hAnsi="Times New Roman" w:cs="Times New Roman"/>
          <w:b/>
          <w:bCs/>
          <w:kern w:val="16"/>
        </w:rPr>
        <w:t xml:space="preserve"> </w:t>
      </w:r>
      <w:r w:rsidRPr="00315002">
        <w:rPr>
          <w:rFonts w:ascii="Times New Roman" w:hAnsi="Times New Roman" w:cs="Times New Roman"/>
          <w:b/>
          <w:bCs/>
          <w:kern w:val="16"/>
        </w:rPr>
        <w:t>upon</w:t>
      </w:r>
      <w:r w:rsidR="00B3645F">
        <w:rPr>
          <w:rFonts w:ascii="Times New Roman" w:hAnsi="Times New Roman" w:cs="Times New Roman"/>
          <w:b/>
          <w:bCs/>
          <w:kern w:val="16"/>
        </w:rPr>
        <w:t xml:space="preserve"> </w:t>
      </w:r>
      <w:r w:rsidRPr="00315002">
        <w:rPr>
          <w:rFonts w:ascii="Times New Roman" w:hAnsi="Times New Roman" w:cs="Times New Roman"/>
          <w:b/>
          <w:bCs/>
          <w:kern w:val="16"/>
        </w:rPr>
        <w:t>their</w:t>
      </w:r>
      <w:r w:rsidR="00B3645F">
        <w:rPr>
          <w:rFonts w:ascii="Times New Roman" w:hAnsi="Times New Roman" w:cs="Times New Roman"/>
          <w:b/>
          <w:bCs/>
          <w:kern w:val="16"/>
        </w:rPr>
        <w:t xml:space="preserve"> </w:t>
      </w:r>
      <w:r w:rsidRPr="00315002">
        <w:rPr>
          <w:rFonts w:ascii="Times New Roman" w:hAnsi="Times New Roman" w:cs="Times New Roman"/>
          <w:b/>
          <w:bCs/>
          <w:kern w:val="16"/>
        </w:rPr>
        <w:t>lives</w:t>
      </w:r>
      <w:r w:rsidR="00B3645F">
        <w:rPr>
          <w:rFonts w:ascii="Times New Roman" w:hAnsi="Times New Roman" w:cs="Times New Roman"/>
          <w:b/>
          <w:bCs/>
          <w:kern w:val="16"/>
        </w:rPr>
        <w:t xml:space="preserve"> </w:t>
      </w:r>
      <w:r w:rsidRPr="00315002">
        <w:rPr>
          <w:rFonts w:ascii="Times New Roman" w:hAnsi="Times New Roman" w:cs="Times New Roman"/>
          <w:b/>
          <w:bCs/>
          <w:kern w:val="16"/>
        </w:rPr>
        <w:t>and</w:t>
      </w:r>
      <w:r w:rsidR="00B3645F">
        <w:rPr>
          <w:rFonts w:ascii="Times New Roman" w:hAnsi="Times New Roman" w:cs="Times New Roman"/>
          <w:b/>
          <w:bCs/>
          <w:kern w:val="16"/>
        </w:rPr>
        <w:t xml:space="preserve"> </w:t>
      </w:r>
      <w:r w:rsidRPr="00315002">
        <w:rPr>
          <w:rFonts w:ascii="Times New Roman" w:hAnsi="Times New Roman" w:cs="Times New Roman"/>
          <w:b/>
          <w:bCs/>
          <w:kern w:val="16"/>
        </w:rPr>
        <w:t>those</w:t>
      </w:r>
      <w:r w:rsidR="00B3645F">
        <w:rPr>
          <w:rFonts w:ascii="Times New Roman" w:hAnsi="Times New Roman" w:cs="Times New Roman"/>
          <w:b/>
          <w:bCs/>
          <w:kern w:val="16"/>
        </w:rPr>
        <w:t xml:space="preserve"> </w:t>
      </w:r>
      <w:r w:rsidRPr="00315002">
        <w:rPr>
          <w:rFonts w:ascii="Times New Roman" w:hAnsi="Times New Roman" w:cs="Times New Roman"/>
          <w:b/>
          <w:bCs/>
          <w:kern w:val="16"/>
        </w:rPr>
        <w:t>of</w:t>
      </w:r>
      <w:r w:rsidR="00B3645F">
        <w:rPr>
          <w:rFonts w:ascii="Times New Roman" w:hAnsi="Times New Roman" w:cs="Times New Roman"/>
          <w:b/>
          <w:bCs/>
          <w:kern w:val="16"/>
        </w:rPr>
        <w:t xml:space="preserve"> </w:t>
      </w:r>
      <w:r w:rsidRPr="00315002">
        <w:rPr>
          <w:rFonts w:ascii="Times New Roman" w:hAnsi="Times New Roman" w:cs="Times New Roman"/>
          <w:b/>
          <w:bCs/>
          <w:kern w:val="16"/>
        </w:rPr>
        <w:t>their</w:t>
      </w:r>
      <w:r w:rsidR="00B3645F">
        <w:rPr>
          <w:rFonts w:ascii="Times New Roman" w:hAnsi="Times New Roman" w:cs="Times New Roman"/>
          <w:b/>
          <w:bCs/>
          <w:kern w:val="16"/>
        </w:rPr>
        <w:t xml:space="preserve"> </w:t>
      </w:r>
      <w:r w:rsidRPr="00315002">
        <w:rPr>
          <w:rFonts w:ascii="Times New Roman" w:hAnsi="Times New Roman" w:cs="Times New Roman"/>
          <w:b/>
          <w:bCs/>
          <w:kern w:val="16"/>
        </w:rPr>
        <w:t>loved</w:t>
      </w:r>
      <w:r w:rsidR="00B3645F">
        <w:rPr>
          <w:rFonts w:ascii="Times New Roman" w:hAnsi="Times New Roman" w:cs="Times New Roman"/>
          <w:b/>
          <w:bCs/>
          <w:kern w:val="16"/>
        </w:rPr>
        <w:t xml:space="preserve"> </w:t>
      </w:r>
      <w:r w:rsidRPr="00315002">
        <w:rPr>
          <w:rFonts w:ascii="Times New Roman" w:hAnsi="Times New Roman" w:cs="Times New Roman"/>
          <w:b/>
          <w:bCs/>
          <w:kern w:val="16"/>
        </w:rPr>
        <w:t>ones,</w:t>
      </w:r>
      <w:r w:rsidR="00B3645F">
        <w:rPr>
          <w:rFonts w:ascii="Times New Roman" w:hAnsi="Times New Roman" w:cs="Times New Roman"/>
          <w:b/>
          <w:bCs/>
          <w:kern w:val="16"/>
        </w:rPr>
        <w:t xml:space="preserve"> </w:t>
      </w:r>
      <w:r w:rsidRPr="00315002">
        <w:rPr>
          <w:rFonts w:ascii="Times New Roman" w:hAnsi="Times New Roman" w:cs="Times New Roman"/>
          <w:b/>
          <w:bCs/>
          <w:kern w:val="16"/>
        </w:rPr>
        <w:t>together</w:t>
      </w:r>
      <w:r w:rsidR="00B3645F">
        <w:rPr>
          <w:rFonts w:ascii="Times New Roman" w:hAnsi="Times New Roman" w:cs="Times New Roman"/>
          <w:b/>
          <w:bCs/>
          <w:kern w:val="16"/>
        </w:rPr>
        <w:t xml:space="preserve"> </w:t>
      </w:r>
      <w:r w:rsidRPr="00315002">
        <w:rPr>
          <w:rFonts w:ascii="Times New Roman" w:hAnsi="Times New Roman" w:cs="Times New Roman"/>
          <w:b/>
          <w:bCs/>
          <w:kern w:val="16"/>
        </w:rPr>
        <w:t>with</w:t>
      </w:r>
      <w:r w:rsidR="00B3645F">
        <w:rPr>
          <w:rFonts w:ascii="Times New Roman" w:hAnsi="Times New Roman" w:cs="Times New Roman"/>
          <w:b/>
          <w:bCs/>
          <w:kern w:val="16"/>
        </w:rPr>
        <w:t xml:space="preserve"> </w:t>
      </w:r>
      <w:r w:rsidRPr="00315002">
        <w:rPr>
          <w:rFonts w:ascii="Times New Roman" w:hAnsi="Times New Roman" w:cs="Times New Roman"/>
          <w:b/>
          <w:bCs/>
          <w:kern w:val="16"/>
        </w:rPr>
        <w:t>all</w:t>
      </w:r>
      <w:r w:rsidR="00B3645F">
        <w:rPr>
          <w:rFonts w:ascii="Times New Roman" w:hAnsi="Times New Roman" w:cs="Times New Roman"/>
          <w:b/>
          <w:bCs/>
          <w:kern w:val="16"/>
        </w:rPr>
        <w:t xml:space="preserve"> </w:t>
      </w:r>
      <w:r w:rsidRPr="00315002">
        <w:rPr>
          <w:rFonts w:ascii="Times New Roman" w:hAnsi="Times New Roman" w:cs="Times New Roman"/>
          <w:b/>
          <w:bCs/>
          <w:kern w:val="16"/>
        </w:rPr>
        <w:t>Yisrael</w:t>
      </w:r>
      <w:r w:rsidR="00B3645F">
        <w:rPr>
          <w:rFonts w:ascii="Times New Roman" w:hAnsi="Times New Roman" w:cs="Times New Roman"/>
          <w:b/>
          <w:bCs/>
          <w:kern w:val="16"/>
        </w:rPr>
        <w:t xml:space="preserve"> </w:t>
      </w:r>
      <w:r w:rsidRPr="00315002">
        <w:rPr>
          <w:rFonts w:ascii="Times New Roman" w:hAnsi="Times New Roman" w:cs="Times New Roman"/>
          <w:b/>
          <w:bCs/>
          <w:kern w:val="16"/>
        </w:rPr>
        <w:t>and</w:t>
      </w:r>
      <w:r w:rsidR="00B3645F">
        <w:rPr>
          <w:rFonts w:ascii="Times New Roman" w:hAnsi="Times New Roman" w:cs="Times New Roman"/>
          <w:b/>
          <w:bCs/>
          <w:kern w:val="16"/>
        </w:rPr>
        <w:t xml:space="preserve"> </w:t>
      </w:r>
      <w:r w:rsidRPr="00315002">
        <w:rPr>
          <w:rFonts w:ascii="Times New Roman" w:hAnsi="Times New Roman" w:cs="Times New Roman"/>
          <w:b/>
          <w:bCs/>
          <w:kern w:val="16"/>
        </w:rPr>
        <w:t>her</w:t>
      </w:r>
      <w:r w:rsidR="00B3645F">
        <w:rPr>
          <w:rFonts w:ascii="Times New Roman" w:hAnsi="Times New Roman" w:cs="Times New Roman"/>
          <w:b/>
          <w:bCs/>
          <w:kern w:val="16"/>
        </w:rPr>
        <w:t xml:space="preserve"> </w:t>
      </w:r>
      <w:r w:rsidRPr="00315002">
        <w:rPr>
          <w:rFonts w:ascii="Times New Roman" w:hAnsi="Times New Roman" w:cs="Times New Roman"/>
          <w:b/>
          <w:bCs/>
          <w:kern w:val="16"/>
        </w:rPr>
        <w:t>Torah</w:t>
      </w:r>
      <w:r w:rsidR="00B3645F">
        <w:rPr>
          <w:rFonts w:ascii="Times New Roman" w:hAnsi="Times New Roman" w:cs="Times New Roman"/>
          <w:b/>
          <w:bCs/>
          <w:kern w:val="16"/>
        </w:rPr>
        <w:t xml:space="preserve"> </w:t>
      </w:r>
      <w:r w:rsidRPr="00315002">
        <w:rPr>
          <w:rFonts w:ascii="Times New Roman" w:hAnsi="Times New Roman" w:cs="Times New Roman"/>
          <w:b/>
          <w:bCs/>
          <w:kern w:val="16"/>
        </w:rPr>
        <w:t>Scholars,</w:t>
      </w:r>
      <w:r w:rsidR="00B3645F">
        <w:rPr>
          <w:rFonts w:ascii="Times New Roman" w:hAnsi="Times New Roman" w:cs="Times New Roman"/>
          <w:b/>
          <w:bCs/>
          <w:kern w:val="16"/>
        </w:rPr>
        <w:t xml:space="preserve"> </w:t>
      </w:r>
      <w:r w:rsidRPr="00315002">
        <w:rPr>
          <w:rFonts w:ascii="Times New Roman" w:hAnsi="Times New Roman" w:cs="Times New Roman"/>
          <w:b/>
          <w:bCs/>
          <w:kern w:val="16"/>
        </w:rPr>
        <w:t>amen</w:t>
      </w:r>
      <w:r w:rsidR="00B3645F">
        <w:rPr>
          <w:rFonts w:ascii="Times New Roman" w:hAnsi="Times New Roman" w:cs="Times New Roman"/>
          <w:b/>
          <w:bCs/>
          <w:kern w:val="16"/>
        </w:rPr>
        <w:t xml:space="preserve"> </w:t>
      </w:r>
      <w:r w:rsidRPr="00315002">
        <w:rPr>
          <w:rFonts w:ascii="Times New Roman" w:hAnsi="Times New Roman" w:cs="Times New Roman"/>
          <w:b/>
          <w:bCs/>
          <w:kern w:val="16"/>
        </w:rPr>
        <w:t>ve</w:t>
      </w:r>
      <w:r w:rsidR="00B3645F">
        <w:rPr>
          <w:rFonts w:ascii="Times New Roman" w:hAnsi="Times New Roman" w:cs="Times New Roman"/>
          <w:b/>
          <w:bCs/>
          <w:kern w:val="16"/>
        </w:rPr>
        <w:t xml:space="preserve"> </w:t>
      </w:r>
      <w:r w:rsidRPr="00315002">
        <w:rPr>
          <w:rFonts w:ascii="Times New Roman" w:hAnsi="Times New Roman" w:cs="Times New Roman"/>
          <w:b/>
          <w:bCs/>
          <w:kern w:val="16"/>
        </w:rPr>
        <w:t>amen!</w:t>
      </w:r>
    </w:p>
    <w:p w14:paraId="0B43DFC0" w14:textId="4E9D24E0" w:rsidR="00E16DA2" w:rsidRPr="00315002" w:rsidRDefault="00E16DA2" w:rsidP="00224146">
      <w:pPr>
        <w:spacing w:after="0" w:line="240" w:lineRule="auto"/>
        <w:jc w:val="both"/>
        <w:rPr>
          <w:rFonts w:ascii="Times New Roman" w:hAnsi="Times New Roman" w:cs="Times New Roman"/>
          <w:b/>
          <w:bCs/>
          <w:kern w:val="16"/>
        </w:rPr>
      </w:pPr>
      <w:r w:rsidRPr="00315002">
        <w:rPr>
          <w:rFonts w:ascii="Times New Roman" w:hAnsi="Times New Roman" w:cs="Times New Roman"/>
          <w:b/>
          <w:bCs/>
          <w:kern w:val="16"/>
          <w:u w:val="single"/>
        </w:rPr>
        <w:t>Also</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great</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thank</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you</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and</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great</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blessings</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be</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upon</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all</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who</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send</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comments</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to</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the</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list</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about</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the</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contents</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and</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commentary</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of</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the</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weekly</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Torah</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Seder</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and</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allied</w:t>
      </w:r>
      <w:r w:rsidR="00B3645F">
        <w:rPr>
          <w:rFonts w:ascii="Times New Roman" w:hAnsi="Times New Roman" w:cs="Times New Roman"/>
          <w:b/>
          <w:bCs/>
          <w:kern w:val="16"/>
          <w:u w:val="single"/>
        </w:rPr>
        <w:t xml:space="preserve"> </w:t>
      </w:r>
      <w:r w:rsidRPr="00315002">
        <w:rPr>
          <w:rFonts w:ascii="Times New Roman" w:hAnsi="Times New Roman" w:cs="Times New Roman"/>
          <w:b/>
          <w:bCs/>
          <w:kern w:val="16"/>
          <w:u w:val="single"/>
        </w:rPr>
        <w:t>topics</w:t>
      </w:r>
      <w:r w:rsidRPr="00315002">
        <w:rPr>
          <w:rFonts w:ascii="Times New Roman" w:hAnsi="Times New Roman" w:cs="Times New Roman"/>
          <w:kern w:val="16"/>
        </w:rPr>
        <w:t>.</w:t>
      </w:r>
      <w:r w:rsidR="00B3645F">
        <w:rPr>
          <w:rFonts w:ascii="Times New Roman" w:hAnsi="Times New Roman" w:cs="Times New Roman"/>
          <w:kern w:val="16"/>
        </w:rPr>
        <w:t xml:space="preserve"> </w:t>
      </w:r>
      <w:r w:rsidRPr="00315002">
        <w:rPr>
          <w:rFonts w:ascii="Times New Roman" w:hAnsi="Times New Roman" w:cs="Times New Roman"/>
          <w:b/>
          <w:bCs/>
          <w:kern w:val="16"/>
        </w:rPr>
        <w:t>If</w:t>
      </w:r>
      <w:r w:rsidR="00B3645F">
        <w:rPr>
          <w:rFonts w:ascii="Times New Roman" w:hAnsi="Times New Roman" w:cs="Times New Roman"/>
          <w:b/>
          <w:bCs/>
          <w:kern w:val="16"/>
        </w:rPr>
        <w:t xml:space="preserve"> </w:t>
      </w:r>
      <w:r w:rsidRPr="00315002">
        <w:rPr>
          <w:rFonts w:ascii="Times New Roman" w:hAnsi="Times New Roman" w:cs="Times New Roman"/>
          <w:b/>
          <w:bCs/>
          <w:kern w:val="16"/>
        </w:rPr>
        <w:t>you</w:t>
      </w:r>
      <w:r w:rsidR="00B3645F">
        <w:rPr>
          <w:rFonts w:ascii="Times New Roman" w:hAnsi="Times New Roman" w:cs="Times New Roman"/>
          <w:b/>
          <w:bCs/>
          <w:kern w:val="16"/>
        </w:rPr>
        <w:t xml:space="preserve"> </w:t>
      </w:r>
      <w:r w:rsidRPr="00315002">
        <w:rPr>
          <w:rFonts w:ascii="Times New Roman" w:hAnsi="Times New Roman" w:cs="Times New Roman"/>
          <w:b/>
          <w:bCs/>
          <w:kern w:val="16"/>
        </w:rPr>
        <w:t>want</w:t>
      </w:r>
      <w:r w:rsidR="00B3645F">
        <w:rPr>
          <w:rFonts w:ascii="Times New Roman" w:hAnsi="Times New Roman" w:cs="Times New Roman"/>
          <w:b/>
          <w:bCs/>
          <w:kern w:val="16"/>
        </w:rPr>
        <w:t xml:space="preserve"> </w:t>
      </w:r>
      <w:r w:rsidRPr="00315002">
        <w:rPr>
          <w:rFonts w:ascii="Times New Roman" w:hAnsi="Times New Roman" w:cs="Times New Roman"/>
          <w:b/>
          <w:bCs/>
          <w:kern w:val="16"/>
        </w:rPr>
        <w:t>to</w:t>
      </w:r>
      <w:r w:rsidR="00B3645F">
        <w:rPr>
          <w:rFonts w:ascii="Times New Roman" w:hAnsi="Times New Roman" w:cs="Times New Roman"/>
          <w:b/>
          <w:bCs/>
          <w:kern w:val="16"/>
        </w:rPr>
        <w:t xml:space="preserve"> </w:t>
      </w:r>
      <w:r w:rsidRPr="00315002">
        <w:rPr>
          <w:rFonts w:ascii="Times New Roman" w:hAnsi="Times New Roman" w:cs="Times New Roman"/>
          <w:b/>
          <w:bCs/>
          <w:kern w:val="16"/>
        </w:rPr>
        <w:t>subscribe</w:t>
      </w:r>
      <w:r w:rsidR="00B3645F">
        <w:rPr>
          <w:rFonts w:ascii="Times New Roman" w:hAnsi="Times New Roman" w:cs="Times New Roman"/>
          <w:b/>
          <w:bCs/>
          <w:kern w:val="16"/>
        </w:rPr>
        <w:t xml:space="preserve"> </w:t>
      </w:r>
      <w:r w:rsidRPr="00315002">
        <w:rPr>
          <w:rFonts w:ascii="Times New Roman" w:hAnsi="Times New Roman" w:cs="Times New Roman"/>
          <w:b/>
          <w:bCs/>
          <w:kern w:val="16"/>
        </w:rPr>
        <w:t>to</w:t>
      </w:r>
      <w:r w:rsidR="00B3645F">
        <w:rPr>
          <w:rFonts w:ascii="Times New Roman" w:hAnsi="Times New Roman" w:cs="Times New Roman"/>
          <w:b/>
          <w:bCs/>
          <w:kern w:val="16"/>
        </w:rPr>
        <w:t xml:space="preserve"> </w:t>
      </w:r>
      <w:r w:rsidRPr="00315002">
        <w:rPr>
          <w:rFonts w:ascii="Times New Roman" w:hAnsi="Times New Roman" w:cs="Times New Roman"/>
          <w:b/>
          <w:bCs/>
          <w:kern w:val="16"/>
        </w:rPr>
        <w:t>our</w:t>
      </w:r>
      <w:r w:rsidR="00B3645F">
        <w:rPr>
          <w:rFonts w:ascii="Times New Roman" w:hAnsi="Times New Roman" w:cs="Times New Roman"/>
          <w:b/>
          <w:bCs/>
          <w:kern w:val="16"/>
        </w:rPr>
        <w:t xml:space="preserve"> </w:t>
      </w:r>
      <w:r w:rsidRPr="00315002">
        <w:rPr>
          <w:rFonts w:ascii="Times New Roman" w:hAnsi="Times New Roman" w:cs="Times New Roman"/>
          <w:b/>
          <w:bCs/>
          <w:kern w:val="16"/>
        </w:rPr>
        <w:t>list</w:t>
      </w:r>
      <w:r w:rsidR="00B3645F">
        <w:rPr>
          <w:rFonts w:ascii="Times New Roman" w:hAnsi="Times New Roman" w:cs="Times New Roman"/>
          <w:b/>
          <w:bCs/>
          <w:kern w:val="16"/>
        </w:rPr>
        <w:t xml:space="preserve"> </w:t>
      </w:r>
      <w:r w:rsidRPr="00315002">
        <w:rPr>
          <w:rFonts w:ascii="Times New Roman" w:hAnsi="Times New Roman" w:cs="Times New Roman"/>
          <w:b/>
          <w:bCs/>
          <w:kern w:val="16"/>
        </w:rPr>
        <w:t>and</w:t>
      </w:r>
      <w:r w:rsidR="00B3645F">
        <w:rPr>
          <w:rFonts w:ascii="Times New Roman" w:hAnsi="Times New Roman" w:cs="Times New Roman"/>
          <w:b/>
          <w:bCs/>
          <w:kern w:val="16"/>
        </w:rPr>
        <w:t xml:space="preserve"> </w:t>
      </w:r>
      <w:r w:rsidRPr="00315002">
        <w:rPr>
          <w:rFonts w:ascii="Times New Roman" w:hAnsi="Times New Roman" w:cs="Times New Roman"/>
          <w:b/>
          <w:bCs/>
          <w:kern w:val="16"/>
        </w:rPr>
        <w:t>ensure</w:t>
      </w:r>
      <w:r w:rsidR="00B3645F">
        <w:rPr>
          <w:rFonts w:ascii="Times New Roman" w:hAnsi="Times New Roman" w:cs="Times New Roman"/>
          <w:b/>
          <w:bCs/>
          <w:kern w:val="16"/>
        </w:rPr>
        <w:t xml:space="preserve"> </w:t>
      </w:r>
      <w:r w:rsidRPr="00315002">
        <w:rPr>
          <w:rFonts w:ascii="Times New Roman" w:hAnsi="Times New Roman" w:cs="Times New Roman"/>
          <w:b/>
          <w:bCs/>
          <w:kern w:val="16"/>
        </w:rPr>
        <w:t>that</w:t>
      </w:r>
      <w:r w:rsidR="00B3645F">
        <w:rPr>
          <w:rFonts w:ascii="Times New Roman" w:hAnsi="Times New Roman" w:cs="Times New Roman"/>
          <w:b/>
          <w:bCs/>
          <w:kern w:val="16"/>
        </w:rPr>
        <w:t xml:space="preserve"> </w:t>
      </w:r>
      <w:r w:rsidRPr="00315002">
        <w:rPr>
          <w:rFonts w:ascii="Times New Roman" w:hAnsi="Times New Roman" w:cs="Times New Roman"/>
          <w:b/>
          <w:bCs/>
          <w:kern w:val="16"/>
        </w:rPr>
        <w:t>you</w:t>
      </w:r>
      <w:r w:rsidR="00B3645F">
        <w:rPr>
          <w:rFonts w:ascii="Times New Roman" w:hAnsi="Times New Roman" w:cs="Times New Roman"/>
          <w:b/>
          <w:bCs/>
          <w:kern w:val="16"/>
        </w:rPr>
        <w:t xml:space="preserve"> </w:t>
      </w:r>
      <w:r w:rsidRPr="00315002">
        <w:rPr>
          <w:rFonts w:ascii="Times New Roman" w:hAnsi="Times New Roman" w:cs="Times New Roman"/>
          <w:b/>
          <w:bCs/>
          <w:kern w:val="16"/>
        </w:rPr>
        <w:t>never</w:t>
      </w:r>
      <w:r w:rsidR="00B3645F">
        <w:rPr>
          <w:rFonts w:ascii="Times New Roman" w:hAnsi="Times New Roman" w:cs="Times New Roman"/>
          <w:b/>
          <w:bCs/>
          <w:kern w:val="16"/>
        </w:rPr>
        <w:t xml:space="preserve"> </w:t>
      </w:r>
      <w:r w:rsidRPr="00315002">
        <w:rPr>
          <w:rFonts w:ascii="Times New Roman" w:hAnsi="Times New Roman" w:cs="Times New Roman"/>
          <w:b/>
          <w:bCs/>
          <w:kern w:val="16"/>
        </w:rPr>
        <w:t>loose</w:t>
      </w:r>
      <w:r w:rsidR="00B3645F">
        <w:rPr>
          <w:rFonts w:ascii="Times New Roman" w:hAnsi="Times New Roman" w:cs="Times New Roman"/>
          <w:b/>
          <w:bCs/>
          <w:kern w:val="16"/>
        </w:rPr>
        <w:t xml:space="preserve"> </w:t>
      </w:r>
      <w:r w:rsidRPr="00315002">
        <w:rPr>
          <w:rFonts w:ascii="Times New Roman" w:hAnsi="Times New Roman" w:cs="Times New Roman"/>
          <w:b/>
          <w:bCs/>
          <w:kern w:val="16"/>
        </w:rPr>
        <w:t>any</w:t>
      </w:r>
      <w:r w:rsidR="00B3645F">
        <w:rPr>
          <w:rFonts w:ascii="Times New Roman" w:hAnsi="Times New Roman" w:cs="Times New Roman"/>
          <w:b/>
          <w:bCs/>
          <w:kern w:val="16"/>
        </w:rPr>
        <w:t xml:space="preserve"> </w:t>
      </w:r>
      <w:r w:rsidRPr="00315002">
        <w:rPr>
          <w:rFonts w:ascii="Times New Roman" w:hAnsi="Times New Roman" w:cs="Times New Roman"/>
          <w:b/>
          <w:bCs/>
          <w:kern w:val="16"/>
        </w:rPr>
        <w:t>of</w:t>
      </w:r>
      <w:r w:rsidR="00B3645F">
        <w:rPr>
          <w:rFonts w:ascii="Times New Roman" w:hAnsi="Times New Roman" w:cs="Times New Roman"/>
          <w:b/>
          <w:bCs/>
          <w:kern w:val="16"/>
        </w:rPr>
        <w:t xml:space="preserve"> </w:t>
      </w:r>
      <w:r w:rsidRPr="00315002">
        <w:rPr>
          <w:rFonts w:ascii="Times New Roman" w:hAnsi="Times New Roman" w:cs="Times New Roman"/>
          <w:b/>
          <w:bCs/>
          <w:kern w:val="16"/>
        </w:rPr>
        <w:t>our</w:t>
      </w:r>
      <w:r w:rsidR="00B3645F">
        <w:rPr>
          <w:rFonts w:ascii="Times New Roman" w:hAnsi="Times New Roman" w:cs="Times New Roman"/>
          <w:b/>
          <w:bCs/>
          <w:kern w:val="16"/>
        </w:rPr>
        <w:t xml:space="preserve"> </w:t>
      </w:r>
      <w:r w:rsidRPr="00315002">
        <w:rPr>
          <w:rFonts w:ascii="Times New Roman" w:hAnsi="Times New Roman" w:cs="Times New Roman"/>
          <w:b/>
          <w:bCs/>
          <w:kern w:val="16"/>
        </w:rPr>
        <w:t>commentaries,</w:t>
      </w:r>
      <w:r w:rsidR="00B3645F">
        <w:rPr>
          <w:rFonts w:ascii="Times New Roman" w:hAnsi="Times New Roman" w:cs="Times New Roman"/>
          <w:b/>
          <w:bCs/>
          <w:kern w:val="16"/>
        </w:rPr>
        <w:t xml:space="preserve"> </w:t>
      </w:r>
      <w:r w:rsidRPr="00315002">
        <w:rPr>
          <w:rFonts w:ascii="Times New Roman" w:hAnsi="Times New Roman" w:cs="Times New Roman"/>
          <w:b/>
          <w:bCs/>
          <w:kern w:val="16"/>
        </w:rPr>
        <w:t>or</w:t>
      </w:r>
      <w:r w:rsidR="00B3645F">
        <w:rPr>
          <w:rFonts w:ascii="Times New Roman" w:hAnsi="Times New Roman" w:cs="Times New Roman"/>
          <w:b/>
          <w:bCs/>
          <w:kern w:val="16"/>
        </w:rPr>
        <w:t xml:space="preserve"> </w:t>
      </w:r>
      <w:r w:rsidRPr="00315002">
        <w:rPr>
          <w:rFonts w:ascii="Times New Roman" w:hAnsi="Times New Roman" w:cs="Times New Roman"/>
          <w:b/>
          <w:bCs/>
          <w:kern w:val="16"/>
        </w:rPr>
        <w:t>would</w:t>
      </w:r>
      <w:r w:rsidR="00B3645F">
        <w:rPr>
          <w:rFonts w:ascii="Times New Roman" w:hAnsi="Times New Roman" w:cs="Times New Roman"/>
          <w:b/>
          <w:bCs/>
          <w:kern w:val="16"/>
        </w:rPr>
        <w:t xml:space="preserve"> </w:t>
      </w:r>
      <w:r w:rsidRPr="00315002">
        <w:rPr>
          <w:rFonts w:ascii="Times New Roman" w:hAnsi="Times New Roman" w:cs="Times New Roman"/>
          <w:b/>
          <w:bCs/>
          <w:kern w:val="16"/>
        </w:rPr>
        <w:t>like</w:t>
      </w:r>
      <w:r w:rsidR="00B3645F">
        <w:rPr>
          <w:rFonts w:ascii="Times New Roman" w:hAnsi="Times New Roman" w:cs="Times New Roman"/>
          <w:b/>
          <w:bCs/>
          <w:kern w:val="16"/>
        </w:rPr>
        <w:t xml:space="preserve"> </w:t>
      </w:r>
      <w:r w:rsidRPr="00315002">
        <w:rPr>
          <w:rFonts w:ascii="Times New Roman" w:hAnsi="Times New Roman" w:cs="Times New Roman"/>
          <w:b/>
          <w:bCs/>
          <w:kern w:val="16"/>
        </w:rPr>
        <w:t>your</w:t>
      </w:r>
      <w:r w:rsidR="00B3645F">
        <w:rPr>
          <w:rFonts w:ascii="Times New Roman" w:hAnsi="Times New Roman" w:cs="Times New Roman"/>
          <w:b/>
          <w:bCs/>
          <w:kern w:val="16"/>
        </w:rPr>
        <w:t xml:space="preserve"> </w:t>
      </w:r>
      <w:r w:rsidRPr="00315002">
        <w:rPr>
          <w:rFonts w:ascii="Times New Roman" w:hAnsi="Times New Roman" w:cs="Times New Roman"/>
          <w:b/>
          <w:bCs/>
          <w:kern w:val="16"/>
        </w:rPr>
        <w:t>friends</w:t>
      </w:r>
      <w:r w:rsidR="00B3645F">
        <w:rPr>
          <w:rFonts w:ascii="Times New Roman" w:hAnsi="Times New Roman" w:cs="Times New Roman"/>
          <w:b/>
          <w:bCs/>
          <w:kern w:val="16"/>
        </w:rPr>
        <w:t xml:space="preserve"> </w:t>
      </w:r>
      <w:r w:rsidRPr="00315002">
        <w:rPr>
          <w:rFonts w:ascii="Times New Roman" w:hAnsi="Times New Roman" w:cs="Times New Roman"/>
          <w:b/>
          <w:bCs/>
          <w:kern w:val="16"/>
        </w:rPr>
        <w:t>also</w:t>
      </w:r>
      <w:r w:rsidR="00B3645F">
        <w:rPr>
          <w:rFonts w:ascii="Times New Roman" w:hAnsi="Times New Roman" w:cs="Times New Roman"/>
          <w:b/>
          <w:bCs/>
          <w:kern w:val="16"/>
        </w:rPr>
        <w:t xml:space="preserve"> </w:t>
      </w:r>
      <w:r w:rsidRPr="00315002">
        <w:rPr>
          <w:rFonts w:ascii="Times New Roman" w:hAnsi="Times New Roman" w:cs="Times New Roman"/>
          <w:b/>
          <w:bCs/>
          <w:kern w:val="16"/>
        </w:rPr>
        <w:t>to</w:t>
      </w:r>
      <w:r w:rsidR="00B3645F">
        <w:rPr>
          <w:rFonts w:ascii="Times New Roman" w:hAnsi="Times New Roman" w:cs="Times New Roman"/>
          <w:b/>
          <w:bCs/>
          <w:kern w:val="16"/>
        </w:rPr>
        <w:t xml:space="preserve"> </w:t>
      </w:r>
      <w:r w:rsidRPr="00315002">
        <w:rPr>
          <w:rFonts w:ascii="Times New Roman" w:hAnsi="Times New Roman" w:cs="Times New Roman"/>
          <w:b/>
          <w:bCs/>
          <w:kern w:val="16"/>
        </w:rPr>
        <w:t>receive</w:t>
      </w:r>
      <w:r w:rsidR="00B3645F">
        <w:rPr>
          <w:rFonts w:ascii="Times New Roman" w:hAnsi="Times New Roman" w:cs="Times New Roman"/>
          <w:b/>
          <w:bCs/>
          <w:kern w:val="16"/>
        </w:rPr>
        <w:t xml:space="preserve"> </w:t>
      </w:r>
      <w:r w:rsidRPr="00315002">
        <w:rPr>
          <w:rFonts w:ascii="Times New Roman" w:hAnsi="Times New Roman" w:cs="Times New Roman"/>
          <w:b/>
          <w:bCs/>
          <w:kern w:val="16"/>
        </w:rPr>
        <w:t>this</w:t>
      </w:r>
      <w:r w:rsidR="00B3645F">
        <w:rPr>
          <w:rFonts w:ascii="Times New Roman" w:hAnsi="Times New Roman" w:cs="Times New Roman"/>
          <w:b/>
          <w:bCs/>
          <w:kern w:val="16"/>
        </w:rPr>
        <w:t xml:space="preserve"> </w:t>
      </w:r>
      <w:r w:rsidRPr="00315002">
        <w:rPr>
          <w:rFonts w:ascii="Times New Roman" w:hAnsi="Times New Roman" w:cs="Times New Roman"/>
          <w:b/>
          <w:bCs/>
          <w:kern w:val="16"/>
        </w:rPr>
        <w:t>commentary,</w:t>
      </w:r>
      <w:r w:rsidR="00B3645F">
        <w:rPr>
          <w:rFonts w:ascii="Times New Roman" w:hAnsi="Times New Roman" w:cs="Times New Roman"/>
          <w:b/>
          <w:bCs/>
          <w:kern w:val="16"/>
        </w:rPr>
        <w:t xml:space="preserve"> </w:t>
      </w:r>
      <w:r w:rsidRPr="00315002">
        <w:rPr>
          <w:rFonts w:ascii="Times New Roman" w:hAnsi="Times New Roman" w:cs="Times New Roman"/>
          <w:b/>
          <w:bCs/>
          <w:kern w:val="16"/>
        </w:rPr>
        <w:t>please</w:t>
      </w:r>
      <w:r w:rsidR="00B3645F">
        <w:rPr>
          <w:rFonts w:ascii="Times New Roman" w:hAnsi="Times New Roman" w:cs="Times New Roman"/>
          <w:b/>
          <w:bCs/>
          <w:kern w:val="16"/>
        </w:rPr>
        <w:t xml:space="preserve"> </w:t>
      </w:r>
      <w:r w:rsidRPr="00315002">
        <w:rPr>
          <w:rFonts w:ascii="Times New Roman" w:hAnsi="Times New Roman" w:cs="Times New Roman"/>
          <w:b/>
          <w:bCs/>
          <w:kern w:val="16"/>
        </w:rPr>
        <w:t>do</w:t>
      </w:r>
      <w:r w:rsidR="00B3645F">
        <w:rPr>
          <w:rFonts w:ascii="Times New Roman" w:hAnsi="Times New Roman" w:cs="Times New Roman"/>
          <w:b/>
          <w:bCs/>
          <w:kern w:val="16"/>
        </w:rPr>
        <w:t xml:space="preserve"> </w:t>
      </w:r>
      <w:r w:rsidRPr="00315002">
        <w:rPr>
          <w:rFonts w:ascii="Times New Roman" w:hAnsi="Times New Roman" w:cs="Times New Roman"/>
          <w:b/>
          <w:bCs/>
          <w:kern w:val="16"/>
        </w:rPr>
        <w:t>send</w:t>
      </w:r>
      <w:r w:rsidR="00B3645F">
        <w:rPr>
          <w:rFonts w:ascii="Times New Roman" w:hAnsi="Times New Roman" w:cs="Times New Roman"/>
          <w:b/>
          <w:bCs/>
          <w:kern w:val="16"/>
        </w:rPr>
        <w:t xml:space="preserve"> </w:t>
      </w:r>
      <w:r w:rsidRPr="00315002">
        <w:rPr>
          <w:rFonts w:ascii="Times New Roman" w:hAnsi="Times New Roman" w:cs="Times New Roman"/>
          <w:b/>
          <w:bCs/>
          <w:kern w:val="16"/>
        </w:rPr>
        <w:t>me</w:t>
      </w:r>
      <w:r w:rsidR="00B3645F">
        <w:rPr>
          <w:rFonts w:ascii="Times New Roman" w:hAnsi="Times New Roman" w:cs="Times New Roman"/>
          <w:b/>
          <w:bCs/>
          <w:kern w:val="16"/>
        </w:rPr>
        <w:t xml:space="preserve"> </w:t>
      </w:r>
      <w:r w:rsidRPr="00315002">
        <w:rPr>
          <w:rFonts w:ascii="Times New Roman" w:hAnsi="Times New Roman" w:cs="Times New Roman"/>
          <w:b/>
          <w:bCs/>
          <w:kern w:val="16"/>
        </w:rPr>
        <w:t>an</w:t>
      </w:r>
      <w:r w:rsidR="00B3645F">
        <w:rPr>
          <w:rFonts w:ascii="Times New Roman" w:hAnsi="Times New Roman" w:cs="Times New Roman"/>
          <w:b/>
          <w:bCs/>
          <w:kern w:val="16"/>
        </w:rPr>
        <w:t xml:space="preserve"> </w:t>
      </w:r>
      <w:r w:rsidRPr="00315002">
        <w:rPr>
          <w:rFonts w:ascii="Times New Roman" w:hAnsi="Times New Roman" w:cs="Times New Roman"/>
          <w:b/>
          <w:bCs/>
          <w:kern w:val="16"/>
        </w:rPr>
        <w:t>E-Mail</w:t>
      </w:r>
      <w:r w:rsidR="00B3645F">
        <w:rPr>
          <w:rFonts w:ascii="Times New Roman" w:hAnsi="Times New Roman" w:cs="Times New Roman"/>
          <w:b/>
          <w:bCs/>
          <w:kern w:val="16"/>
        </w:rPr>
        <w:t xml:space="preserve"> </w:t>
      </w:r>
      <w:r w:rsidRPr="00315002">
        <w:rPr>
          <w:rFonts w:ascii="Times New Roman" w:hAnsi="Times New Roman" w:cs="Times New Roman"/>
          <w:b/>
          <w:bCs/>
          <w:kern w:val="16"/>
        </w:rPr>
        <w:t>to</w:t>
      </w:r>
      <w:r w:rsidR="00B3645F">
        <w:rPr>
          <w:rFonts w:ascii="Times New Roman" w:hAnsi="Times New Roman" w:cs="Times New Roman"/>
          <w:b/>
          <w:bCs/>
          <w:kern w:val="16"/>
        </w:rPr>
        <w:t xml:space="preserve"> </w:t>
      </w:r>
      <w:hyperlink r:id="rId13" w:history="1">
        <w:r w:rsidR="008F412F" w:rsidRPr="00C755A9">
          <w:rPr>
            <w:rStyle w:val="Hyperlink"/>
            <w:rFonts w:ascii="Times New Roman" w:hAnsi="Times New Roman" w:cs="Times New Roman"/>
            <w:b/>
            <w:bCs/>
            <w:kern w:val="16"/>
          </w:rPr>
          <w:t>gkilli@aol.com</w:t>
        </w:r>
      </w:hyperlink>
      <w:r w:rsidR="00B3645F">
        <w:rPr>
          <w:rFonts w:ascii="Times New Roman" w:hAnsi="Times New Roman" w:cs="Times New Roman"/>
          <w:b/>
          <w:bCs/>
          <w:kern w:val="16"/>
        </w:rPr>
        <w:t xml:space="preserve"> </w:t>
      </w:r>
      <w:r w:rsidRPr="00315002">
        <w:rPr>
          <w:rFonts w:ascii="Times New Roman" w:hAnsi="Times New Roman" w:cs="Times New Roman"/>
          <w:b/>
          <w:bCs/>
          <w:kern w:val="16"/>
        </w:rPr>
        <w:t>with</w:t>
      </w:r>
      <w:r w:rsidR="00B3645F">
        <w:rPr>
          <w:rFonts w:ascii="Times New Roman" w:hAnsi="Times New Roman" w:cs="Times New Roman"/>
          <w:b/>
          <w:bCs/>
          <w:kern w:val="16"/>
        </w:rPr>
        <w:t xml:space="preserve"> </w:t>
      </w:r>
      <w:r w:rsidRPr="00315002">
        <w:rPr>
          <w:rFonts w:ascii="Times New Roman" w:hAnsi="Times New Roman" w:cs="Times New Roman"/>
          <w:b/>
          <w:bCs/>
          <w:kern w:val="16"/>
        </w:rPr>
        <w:t>your</w:t>
      </w:r>
      <w:r w:rsidR="00B3645F">
        <w:rPr>
          <w:rFonts w:ascii="Times New Roman" w:hAnsi="Times New Roman" w:cs="Times New Roman"/>
          <w:b/>
          <w:bCs/>
          <w:kern w:val="16"/>
        </w:rPr>
        <w:t xml:space="preserve"> </w:t>
      </w:r>
      <w:r w:rsidRPr="00315002">
        <w:rPr>
          <w:rFonts w:ascii="Times New Roman" w:hAnsi="Times New Roman" w:cs="Times New Roman"/>
          <w:b/>
          <w:bCs/>
          <w:kern w:val="16"/>
        </w:rPr>
        <w:t>E-Mail</w:t>
      </w:r>
      <w:r w:rsidR="00B3645F">
        <w:rPr>
          <w:rFonts w:ascii="Times New Roman" w:hAnsi="Times New Roman" w:cs="Times New Roman"/>
          <w:b/>
          <w:bCs/>
          <w:kern w:val="16"/>
        </w:rPr>
        <w:t xml:space="preserve"> </w:t>
      </w:r>
      <w:r w:rsidRPr="00315002">
        <w:rPr>
          <w:rFonts w:ascii="Times New Roman" w:hAnsi="Times New Roman" w:cs="Times New Roman"/>
          <w:b/>
          <w:bCs/>
          <w:kern w:val="16"/>
        </w:rPr>
        <w:t>or</w:t>
      </w:r>
      <w:r w:rsidR="00B3645F">
        <w:rPr>
          <w:rFonts w:ascii="Times New Roman" w:hAnsi="Times New Roman" w:cs="Times New Roman"/>
          <w:b/>
          <w:bCs/>
          <w:kern w:val="16"/>
        </w:rPr>
        <w:t xml:space="preserve"> </w:t>
      </w:r>
      <w:r w:rsidRPr="00315002">
        <w:rPr>
          <w:rFonts w:ascii="Times New Roman" w:hAnsi="Times New Roman" w:cs="Times New Roman"/>
          <w:b/>
          <w:bCs/>
          <w:kern w:val="16"/>
        </w:rPr>
        <w:t>the</w:t>
      </w:r>
      <w:r w:rsidR="00B3645F">
        <w:rPr>
          <w:rFonts w:ascii="Times New Roman" w:hAnsi="Times New Roman" w:cs="Times New Roman"/>
          <w:b/>
          <w:bCs/>
          <w:kern w:val="16"/>
        </w:rPr>
        <w:t xml:space="preserve"> </w:t>
      </w:r>
      <w:r w:rsidRPr="00315002">
        <w:rPr>
          <w:rFonts w:ascii="Times New Roman" w:hAnsi="Times New Roman" w:cs="Times New Roman"/>
          <w:b/>
          <w:bCs/>
          <w:kern w:val="16"/>
        </w:rPr>
        <w:t>E-Mail</w:t>
      </w:r>
      <w:r w:rsidR="00B3645F">
        <w:rPr>
          <w:rFonts w:ascii="Times New Roman" w:hAnsi="Times New Roman" w:cs="Times New Roman"/>
          <w:b/>
          <w:bCs/>
          <w:kern w:val="16"/>
        </w:rPr>
        <w:t xml:space="preserve"> </w:t>
      </w:r>
      <w:r w:rsidRPr="00315002">
        <w:rPr>
          <w:rFonts w:ascii="Times New Roman" w:hAnsi="Times New Roman" w:cs="Times New Roman"/>
          <w:b/>
          <w:bCs/>
          <w:kern w:val="16"/>
        </w:rPr>
        <w:t>addresses</w:t>
      </w:r>
      <w:r w:rsidR="00B3645F">
        <w:rPr>
          <w:rFonts w:ascii="Times New Roman" w:hAnsi="Times New Roman" w:cs="Times New Roman"/>
          <w:b/>
          <w:bCs/>
          <w:kern w:val="16"/>
        </w:rPr>
        <w:t xml:space="preserve"> </w:t>
      </w:r>
      <w:r w:rsidRPr="00315002">
        <w:rPr>
          <w:rFonts w:ascii="Times New Roman" w:hAnsi="Times New Roman" w:cs="Times New Roman"/>
          <w:b/>
          <w:bCs/>
          <w:kern w:val="16"/>
        </w:rPr>
        <w:t>of</w:t>
      </w:r>
      <w:r w:rsidR="00B3645F">
        <w:rPr>
          <w:rFonts w:ascii="Times New Roman" w:hAnsi="Times New Roman" w:cs="Times New Roman"/>
          <w:b/>
          <w:bCs/>
          <w:kern w:val="16"/>
        </w:rPr>
        <w:t xml:space="preserve"> </w:t>
      </w:r>
      <w:r w:rsidRPr="00315002">
        <w:rPr>
          <w:rFonts w:ascii="Times New Roman" w:hAnsi="Times New Roman" w:cs="Times New Roman"/>
          <w:b/>
          <w:bCs/>
          <w:kern w:val="16"/>
        </w:rPr>
        <w:t>your</w:t>
      </w:r>
      <w:r w:rsidR="00B3645F">
        <w:rPr>
          <w:rFonts w:ascii="Times New Roman" w:hAnsi="Times New Roman" w:cs="Times New Roman"/>
          <w:b/>
          <w:bCs/>
          <w:kern w:val="16"/>
        </w:rPr>
        <w:t xml:space="preserve"> </w:t>
      </w:r>
      <w:r w:rsidRPr="00315002">
        <w:rPr>
          <w:rFonts w:ascii="Times New Roman" w:hAnsi="Times New Roman" w:cs="Times New Roman"/>
          <w:b/>
          <w:bCs/>
          <w:kern w:val="16"/>
        </w:rPr>
        <w:t>friends.</w:t>
      </w:r>
      <w:r w:rsidR="00B3645F">
        <w:rPr>
          <w:rFonts w:ascii="Times New Roman" w:hAnsi="Times New Roman" w:cs="Times New Roman"/>
          <w:b/>
          <w:bCs/>
          <w:kern w:val="16"/>
        </w:rPr>
        <w:t xml:space="preserve"> </w:t>
      </w:r>
      <w:r w:rsidRPr="00315002">
        <w:rPr>
          <w:rFonts w:ascii="Times New Roman" w:hAnsi="Times New Roman" w:cs="Times New Roman"/>
          <w:b/>
          <w:bCs/>
          <w:kern w:val="16"/>
        </w:rPr>
        <w:t>Toda</w:t>
      </w:r>
      <w:r w:rsidR="00B3645F">
        <w:rPr>
          <w:rFonts w:ascii="Times New Roman" w:hAnsi="Times New Roman" w:cs="Times New Roman"/>
          <w:b/>
          <w:bCs/>
          <w:kern w:val="16"/>
        </w:rPr>
        <w:t xml:space="preserve"> </w:t>
      </w:r>
      <w:r w:rsidRPr="00315002">
        <w:rPr>
          <w:rFonts w:ascii="Times New Roman" w:hAnsi="Times New Roman" w:cs="Times New Roman"/>
          <w:b/>
          <w:bCs/>
          <w:kern w:val="16"/>
        </w:rPr>
        <w:t>Rabba!</w:t>
      </w:r>
    </w:p>
    <w:p w14:paraId="45EB6E37" w14:textId="77777777" w:rsidR="00E16DA2" w:rsidRPr="00315002" w:rsidRDefault="00E16DA2" w:rsidP="00224146">
      <w:pPr>
        <w:pBdr>
          <w:bottom w:val="double" w:sz="6" w:space="1" w:color="auto"/>
        </w:pBdr>
        <w:spacing w:after="0" w:line="240" w:lineRule="auto"/>
        <w:jc w:val="both"/>
        <w:rPr>
          <w:rFonts w:ascii="Times New Roman" w:hAnsi="Times New Roman" w:cs="Times New Roman"/>
        </w:rPr>
      </w:pPr>
    </w:p>
    <w:p w14:paraId="73F006EC" w14:textId="77777777" w:rsidR="00E16DA2" w:rsidRDefault="00E16DA2" w:rsidP="00224146">
      <w:pPr>
        <w:spacing w:after="0" w:line="240" w:lineRule="auto"/>
        <w:jc w:val="both"/>
      </w:pPr>
    </w:p>
    <w:p w14:paraId="1F5201DA" w14:textId="77777777" w:rsidR="00CB6C46" w:rsidRDefault="00CB6C46">
      <w:pPr>
        <w:spacing w:after="0" w:line="240" w:lineRule="auto"/>
        <w:rPr>
          <w:rFonts w:cs="Times New Roman"/>
          <w:b/>
          <w:bCs/>
          <w:kern w:val="16"/>
          <w:lang w:bidi="ar-SA"/>
        </w:rPr>
      </w:pPr>
      <w:r>
        <w:rPr>
          <w:rFonts w:cs="Times New Roman"/>
          <w:b/>
          <w:bCs/>
          <w:kern w:val="16"/>
          <w:lang w:bidi="ar-SA"/>
        </w:rPr>
        <w:br w:type="page"/>
      </w:r>
    </w:p>
    <w:p w14:paraId="3F0BC7BA" w14:textId="08563068" w:rsidR="008F412F" w:rsidRPr="008F412F" w:rsidRDefault="008F412F" w:rsidP="00224146">
      <w:pPr>
        <w:spacing w:after="0" w:line="240" w:lineRule="auto"/>
        <w:jc w:val="both"/>
        <w:rPr>
          <w:rFonts w:cs="Times New Roman"/>
          <w:b/>
          <w:bCs/>
          <w:kern w:val="16"/>
          <w:lang w:bidi="ar-SA"/>
        </w:rPr>
      </w:pPr>
      <w:r w:rsidRPr="008F412F">
        <w:rPr>
          <w:rFonts w:cs="Times New Roman"/>
          <w:b/>
          <w:bCs/>
          <w:kern w:val="16"/>
          <w:lang w:bidi="ar-SA"/>
        </w:rPr>
        <w:lastRenderedPageBreak/>
        <w:t>We</w:t>
      </w:r>
      <w:r w:rsidR="00B3645F">
        <w:rPr>
          <w:rFonts w:cs="Times New Roman"/>
          <w:b/>
          <w:bCs/>
          <w:kern w:val="16"/>
          <w:lang w:bidi="ar-SA"/>
        </w:rPr>
        <w:t xml:space="preserve"> </w:t>
      </w:r>
      <w:r w:rsidRPr="008F412F">
        <w:rPr>
          <w:rFonts w:cs="Times New Roman"/>
          <w:b/>
          <w:bCs/>
          <w:kern w:val="16"/>
          <w:lang w:bidi="ar-SA"/>
        </w:rPr>
        <w:t>pray</w:t>
      </w:r>
      <w:r w:rsidR="00B3645F">
        <w:rPr>
          <w:rFonts w:cs="Times New Roman"/>
          <w:b/>
          <w:bCs/>
          <w:kern w:val="16"/>
          <w:lang w:bidi="ar-SA"/>
        </w:rPr>
        <w:t xml:space="preserve"> </w:t>
      </w:r>
      <w:r w:rsidRPr="008F412F">
        <w:rPr>
          <w:rFonts w:cs="Times New Roman"/>
          <w:b/>
          <w:bCs/>
          <w:kern w:val="16"/>
          <w:lang w:bidi="ar-SA"/>
        </w:rPr>
        <w:t>for</w:t>
      </w:r>
      <w:r w:rsidR="00B3645F">
        <w:rPr>
          <w:rFonts w:cs="Times New Roman"/>
          <w:b/>
          <w:bCs/>
          <w:kern w:val="16"/>
          <w:lang w:bidi="ar-SA"/>
        </w:rPr>
        <w:t xml:space="preserve"> </w:t>
      </w:r>
      <w:r w:rsidRPr="008F412F">
        <w:rPr>
          <w:rFonts w:cs="Times New Roman"/>
          <w:b/>
          <w:bCs/>
          <w:kern w:val="16"/>
          <w:lang w:bidi="ar-SA"/>
        </w:rPr>
        <w:t>our</w:t>
      </w:r>
      <w:r w:rsidR="00B3645F">
        <w:rPr>
          <w:rFonts w:cs="Times New Roman"/>
          <w:b/>
          <w:bCs/>
          <w:kern w:val="16"/>
          <w:lang w:bidi="ar-SA"/>
        </w:rPr>
        <w:t xml:space="preserve"> </w:t>
      </w:r>
      <w:r w:rsidRPr="008F412F">
        <w:rPr>
          <w:rFonts w:cs="Times New Roman"/>
          <w:b/>
          <w:bCs/>
          <w:kern w:val="16"/>
          <w:lang w:bidi="ar-SA"/>
        </w:rPr>
        <w:t>beloved</w:t>
      </w:r>
      <w:r w:rsidR="00B3645F">
        <w:rPr>
          <w:rFonts w:cs="Times New Roman"/>
          <w:b/>
          <w:bCs/>
          <w:kern w:val="16"/>
          <w:lang w:bidi="ar-SA"/>
        </w:rPr>
        <w:t xml:space="preserve"> </w:t>
      </w:r>
      <w:r w:rsidRPr="008F412F">
        <w:rPr>
          <w:rFonts w:cs="Times New Roman"/>
          <w:b/>
          <w:bCs/>
          <w:kern w:val="16"/>
          <w:lang w:bidi="ar-SA"/>
        </w:rPr>
        <w:t>Hakham</w:t>
      </w:r>
      <w:r w:rsidR="00B3645F">
        <w:rPr>
          <w:rFonts w:cs="Times New Roman"/>
          <w:b/>
          <w:bCs/>
          <w:kern w:val="16"/>
          <w:lang w:bidi="ar-SA"/>
        </w:rPr>
        <w:t xml:space="preserve"> </w:t>
      </w:r>
      <w:r w:rsidRPr="008F412F">
        <w:rPr>
          <w:rFonts w:cs="Times New Roman"/>
          <w:b/>
          <w:bCs/>
          <w:kern w:val="16"/>
          <w:lang w:bidi="ar-SA"/>
        </w:rPr>
        <w:t>His</w:t>
      </w:r>
      <w:r w:rsidR="00B3645F">
        <w:rPr>
          <w:rFonts w:cs="Times New Roman"/>
          <w:b/>
          <w:bCs/>
          <w:kern w:val="16"/>
          <w:lang w:bidi="ar-SA"/>
        </w:rPr>
        <w:t xml:space="preserve"> </w:t>
      </w:r>
      <w:r w:rsidRPr="008F412F">
        <w:rPr>
          <w:rFonts w:cs="Times New Roman"/>
          <w:b/>
          <w:bCs/>
          <w:kern w:val="16"/>
          <w:lang w:bidi="ar-SA"/>
        </w:rPr>
        <w:t>Eminence</w:t>
      </w:r>
      <w:r w:rsidR="00B3645F">
        <w:rPr>
          <w:rFonts w:cs="Times New Roman"/>
          <w:b/>
          <w:bCs/>
          <w:kern w:val="16"/>
          <w:lang w:bidi="ar-SA"/>
        </w:rPr>
        <w:t xml:space="preserve"> </w:t>
      </w:r>
      <w:r w:rsidRPr="008F412F">
        <w:rPr>
          <w:rFonts w:cs="Times New Roman"/>
          <w:b/>
          <w:bCs/>
          <w:kern w:val="16"/>
          <w:lang w:bidi="ar-SA"/>
        </w:rPr>
        <w:t>Rabbi</w:t>
      </w:r>
      <w:r w:rsidR="00B3645F">
        <w:rPr>
          <w:rFonts w:cs="Times New Roman"/>
          <w:b/>
          <w:bCs/>
          <w:kern w:val="16"/>
          <w:lang w:bidi="ar-SA"/>
        </w:rPr>
        <w:t xml:space="preserve"> </w:t>
      </w:r>
      <w:r w:rsidRPr="008F412F">
        <w:rPr>
          <w:rFonts w:cs="Times New Roman"/>
          <w:b/>
          <w:bCs/>
          <w:kern w:val="16"/>
          <w:lang w:bidi="ar-SA"/>
        </w:rPr>
        <w:t>Dr.</w:t>
      </w:r>
      <w:r w:rsidR="00B3645F">
        <w:rPr>
          <w:rFonts w:cs="Times New Roman"/>
          <w:b/>
          <w:bCs/>
          <w:kern w:val="16"/>
          <w:lang w:bidi="ar-SA"/>
        </w:rPr>
        <w:t xml:space="preserve"> </w:t>
      </w:r>
      <w:r w:rsidRPr="008F412F">
        <w:rPr>
          <w:rFonts w:cs="Times New Roman"/>
          <w:b/>
          <w:bCs/>
          <w:kern w:val="16"/>
          <w:lang w:bidi="ar-SA"/>
        </w:rPr>
        <w:t>Yosef</w:t>
      </w:r>
      <w:r w:rsidR="00B3645F">
        <w:rPr>
          <w:rFonts w:cs="Times New Roman"/>
          <w:b/>
          <w:bCs/>
          <w:kern w:val="16"/>
          <w:lang w:bidi="ar-SA"/>
        </w:rPr>
        <w:t xml:space="preserve"> </w:t>
      </w:r>
      <w:r w:rsidRPr="008F412F">
        <w:rPr>
          <w:rFonts w:cs="Times New Roman"/>
          <w:b/>
          <w:bCs/>
          <w:kern w:val="16"/>
          <w:lang w:bidi="ar-SA"/>
        </w:rPr>
        <w:t>ben</w:t>
      </w:r>
      <w:r w:rsidR="00B3645F">
        <w:rPr>
          <w:rFonts w:cs="Times New Roman"/>
          <w:b/>
          <w:bCs/>
          <w:kern w:val="16"/>
          <w:lang w:bidi="ar-SA"/>
        </w:rPr>
        <w:t xml:space="preserve"> </w:t>
      </w:r>
      <w:r w:rsidRPr="008F412F">
        <w:rPr>
          <w:rFonts w:cs="Times New Roman"/>
          <w:b/>
          <w:bCs/>
          <w:kern w:val="16"/>
          <w:lang w:bidi="ar-SA"/>
        </w:rPr>
        <w:t>Haggai.</w:t>
      </w:r>
      <w:r w:rsidR="00B3645F">
        <w:rPr>
          <w:rFonts w:cs="Times New Roman"/>
          <w:b/>
          <w:bCs/>
          <w:kern w:val="16"/>
          <w:lang w:bidi="ar-SA"/>
        </w:rPr>
        <w:t xml:space="preserve"> </w:t>
      </w:r>
      <w:r w:rsidRPr="008F412F">
        <w:rPr>
          <w:rFonts w:cs="Times New Roman"/>
          <w:b/>
          <w:bCs/>
          <w:kern w:val="16"/>
          <w:lang w:bidi="ar-SA"/>
        </w:rPr>
        <w:t>Mi</w:t>
      </w:r>
      <w:r w:rsidR="00B3645F">
        <w:rPr>
          <w:rFonts w:cs="Times New Roman"/>
          <w:b/>
          <w:bCs/>
          <w:kern w:val="16"/>
          <w:lang w:bidi="ar-SA"/>
        </w:rPr>
        <w:t xml:space="preserve"> </w:t>
      </w:r>
      <w:r w:rsidRPr="008F412F">
        <w:rPr>
          <w:rFonts w:cs="Times New Roman"/>
          <w:b/>
          <w:bCs/>
          <w:kern w:val="16"/>
          <w:lang w:bidi="ar-SA"/>
        </w:rPr>
        <w:t>Sheberach…He</w:t>
      </w:r>
      <w:r w:rsidR="00B3645F">
        <w:rPr>
          <w:rFonts w:cs="Times New Roman"/>
          <w:b/>
          <w:bCs/>
          <w:kern w:val="16"/>
          <w:lang w:bidi="ar-SA"/>
        </w:rPr>
        <w:t xml:space="preserve"> </w:t>
      </w:r>
      <w:r w:rsidRPr="008F412F">
        <w:rPr>
          <w:rFonts w:cs="Times New Roman"/>
          <w:b/>
          <w:bCs/>
          <w:kern w:val="16"/>
          <w:lang w:bidi="ar-SA"/>
        </w:rPr>
        <w:t>who</w:t>
      </w:r>
      <w:r w:rsidR="00B3645F">
        <w:rPr>
          <w:rFonts w:cs="Times New Roman"/>
          <w:b/>
          <w:bCs/>
          <w:kern w:val="16"/>
          <w:lang w:bidi="ar-SA"/>
        </w:rPr>
        <w:t xml:space="preserve"> </w:t>
      </w:r>
      <w:r w:rsidRPr="008F412F">
        <w:rPr>
          <w:rFonts w:cs="Times New Roman"/>
          <w:b/>
          <w:bCs/>
          <w:kern w:val="16"/>
          <w:lang w:bidi="ar-SA"/>
        </w:rPr>
        <w:t>blessed</w:t>
      </w:r>
      <w:r w:rsidR="00B3645F">
        <w:rPr>
          <w:rFonts w:cs="Times New Roman"/>
          <w:b/>
          <w:bCs/>
          <w:kern w:val="16"/>
          <w:lang w:bidi="ar-SA"/>
        </w:rPr>
        <w:t xml:space="preserve"> </w:t>
      </w:r>
      <w:r w:rsidRPr="008F412F">
        <w:rPr>
          <w:rFonts w:cs="Times New Roman"/>
          <w:b/>
          <w:bCs/>
          <w:kern w:val="16"/>
          <w:lang w:bidi="ar-SA"/>
        </w:rPr>
        <w:t>our</w:t>
      </w:r>
      <w:r w:rsidR="00B3645F">
        <w:rPr>
          <w:rFonts w:cs="Times New Roman"/>
          <w:b/>
          <w:bCs/>
          <w:kern w:val="16"/>
          <w:lang w:bidi="ar-SA"/>
        </w:rPr>
        <w:t xml:space="preserve"> </w:t>
      </w:r>
      <w:r w:rsidRPr="008F412F">
        <w:rPr>
          <w:rFonts w:cs="Times New Roman"/>
          <w:b/>
          <w:bCs/>
          <w:kern w:val="16"/>
          <w:lang w:bidi="ar-SA"/>
        </w:rPr>
        <w:t>forefathers</w:t>
      </w:r>
      <w:r w:rsidR="00B3645F">
        <w:rPr>
          <w:rFonts w:cs="Times New Roman"/>
          <w:b/>
          <w:bCs/>
          <w:kern w:val="16"/>
          <w:lang w:bidi="ar-SA"/>
        </w:rPr>
        <w:t xml:space="preserve"> </w:t>
      </w:r>
      <w:r w:rsidRPr="008F412F">
        <w:rPr>
          <w:rFonts w:cs="Times New Roman"/>
          <w:b/>
          <w:bCs/>
          <w:kern w:val="16"/>
          <w:lang w:bidi="ar-SA"/>
        </w:rPr>
        <w:t>Abraham,</w:t>
      </w:r>
      <w:r w:rsidR="00B3645F">
        <w:rPr>
          <w:rFonts w:cs="Times New Roman"/>
          <w:b/>
          <w:bCs/>
          <w:kern w:val="16"/>
          <w:lang w:bidi="ar-SA"/>
        </w:rPr>
        <w:t xml:space="preserve"> </w:t>
      </w:r>
      <w:r w:rsidRPr="008F412F">
        <w:rPr>
          <w:rFonts w:cs="Times New Roman"/>
          <w:b/>
          <w:bCs/>
          <w:kern w:val="16"/>
          <w:lang w:bidi="ar-SA"/>
        </w:rPr>
        <w:t>Isaac</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Jacob,</w:t>
      </w:r>
      <w:r w:rsidR="00B3645F">
        <w:rPr>
          <w:rFonts w:cs="Times New Roman"/>
          <w:b/>
          <w:bCs/>
          <w:kern w:val="16"/>
          <w:lang w:bidi="ar-SA"/>
        </w:rPr>
        <w:t xml:space="preserve"> </w:t>
      </w:r>
      <w:r w:rsidRPr="008F412F">
        <w:rPr>
          <w:rFonts w:cs="Times New Roman"/>
          <w:b/>
          <w:bCs/>
          <w:kern w:val="16"/>
          <w:lang w:bidi="ar-SA"/>
        </w:rPr>
        <w:t>Moses</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Aaron,</w:t>
      </w:r>
      <w:r w:rsidR="00B3645F">
        <w:rPr>
          <w:rFonts w:cs="Times New Roman"/>
          <w:b/>
          <w:bCs/>
          <w:kern w:val="16"/>
          <w:lang w:bidi="ar-SA"/>
        </w:rPr>
        <w:t xml:space="preserve"> </w:t>
      </w:r>
      <w:r w:rsidRPr="008F412F">
        <w:rPr>
          <w:rFonts w:cs="Times New Roman"/>
          <w:b/>
          <w:bCs/>
          <w:kern w:val="16"/>
          <w:lang w:bidi="ar-SA"/>
        </w:rPr>
        <w:t>David</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Solomon,</w:t>
      </w:r>
      <w:r w:rsidR="00B3645F">
        <w:rPr>
          <w:rFonts w:cs="Times New Roman"/>
          <w:b/>
          <w:bCs/>
          <w:kern w:val="16"/>
          <w:lang w:bidi="ar-SA"/>
        </w:rPr>
        <w:t xml:space="preserve"> </w:t>
      </w:r>
      <w:r w:rsidRPr="008F412F">
        <w:rPr>
          <w:rFonts w:cs="Times New Roman"/>
          <w:b/>
          <w:bCs/>
          <w:kern w:val="16"/>
          <w:lang w:bidi="ar-SA"/>
        </w:rPr>
        <w:t>may</w:t>
      </w:r>
      <w:r w:rsidR="00B3645F">
        <w:rPr>
          <w:rFonts w:cs="Times New Roman"/>
          <w:b/>
          <w:bCs/>
          <w:kern w:val="16"/>
          <w:lang w:bidi="ar-SA"/>
        </w:rPr>
        <w:t xml:space="preserve"> </w:t>
      </w:r>
      <w:r w:rsidRPr="008F412F">
        <w:rPr>
          <w:rFonts w:cs="Times New Roman"/>
          <w:b/>
          <w:bCs/>
          <w:kern w:val="16"/>
          <w:lang w:bidi="ar-SA"/>
        </w:rPr>
        <w:t>He</w:t>
      </w:r>
      <w:r w:rsidR="00B3645F">
        <w:rPr>
          <w:rFonts w:cs="Times New Roman"/>
          <w:b/>
          <w:bCs/>
          <w:kern w:val="16"/>
          <w:lang w:bidi="ar-SA"/>
        </w:rPr>
        <w:t xml:space="preserve"> </w:t>
      </w:r>
      <w:r w:rsidRPr="008F412F">
        <w:rPr>
          <w:rFonts w:cs="Times New Roman"/>
          <w:b/>
          <w:bCs/>
          <w:kern w:val="16"/>
          <w:lang w:bidi="ar-SA"/>
        </w:rPr>
        <w:t>bless</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heal</w:t>
      </w:r>
      <w:r w:rsidR="00B3645F">
        <w:rPr>
          <w:rFonts w:cs="Times New Roman"/>
          <w:b/>
          <w:bCs/>
          <w:kern w:val="16"/>
          <w:lang w:bidi="ar-SA"/>
        </w:rPr>
        <w:t xml:space="preserve"> </w:t>
      </w:r>
      <w:r w:rsidRPr="008F412F">
        <w:rPr>
          <w:rFonts w:cs="Times New Roman"/>
          <w:b/>
          <w:bCs/>
          <w:kern w:val="16"/>
          <w:lang w:bidi="ar-SA"/>
        </w:rPr>
        <w:t>the</w:t>
      </w:r>
      <w:r w:rsidR="00B3645F">
        <w:rPr>
          <w:rFonts w:cs="Times New Roman"/>
          <w:b/>
          <w:bCs/>
          <w:kern w:val="16"/>
          <w:lang w:bidi="ar-SA"/>
        </w:rPr>
        <w:t xml:space="preserve"> </w:t>
      </w:r>
      <w:r w:rsidRPr="008F412F">
        <w:rPr>
          <w:rFonts w:cs="Times New Roman"/>
          <w:b/>
          <w:bCs/>
          <w:kern w:val="16"/>
          <w:lang w:bidi="ar-SA"/>
        </w:rPr>
        <w:t>sick</w:t>
      </w:r>
      <w:r w:rsidR="00B3645F">
        <w:rPr>
          <w:rFonts w:cs="Times New Roman"/>
          <w:b/>
          <w:bCs/>
          <w:kern w:val="16"/>
          <w:lang w:bidi="ar-SA"/>
        </w:rPr>
        <w:t xml:space="preserve"> </w:t>
      </w:r>
      <w:r w:rsidRPr="008F412F">
        <w:rPr>
          <w:rFonts w:cs="Times New Roman"/>
          <w:b/>
          <w:bCs/>
          <w:kern w:val="16"/>
          <w:lang w:bidi="ar-SA"/>
        </w:rPr>
        <w:t>person</w:t>
      </w:r>
      <w:r w:rsidR="00B3645F">
        <w:rPr>
          <w:rFonts w:cs="Times New Roman"/>
          <w:b/>
          <w:bCs/>
          <w:kern w:val="16"/>
          <w:lang w:bidi="ar-SA"/>
        </w:rPr>
        <w:t xml:space="preserve"> </w:t>
      </w:r>
      <w:r w:rsidRPr="008F412F">
        <w:rPr>
          <w:rFonts w:cs="Times New Roman"/>
          <w:b/>
          <w:bCs/>
          <w:kern w:val="16"/>
          <w:lang w:bidi="ar-SA"/>
        </w:rPr>
        <w:t>HE</w:t>
      </w:r>
      <w:r w:rsidR="00B3645F">
        <w:rPr>
          <w:rFonts w:cs="Times New Roman"/>
          <w:b/>
          <w:bCs/>
          <w:kern w:val="16"/>
          <w:lang w:bidi="ar-SA"/>
        </w:rPr>
        <w:t xml:space="preserve"> </w:t>
      </w:r>
      <w:r w:rsidRPr="008F412F">
        <w:rPr>
          <w:rFonts w:cs="Times New Roman"/>
          <w:b/>
          <w:bCs/>
          <w:kern w:val="16"/>
          <w:lang w:bidi="ar-SA"/>
        </w:rPr>
        <w:t>Rabbi</w:t>
      </w:r>
      <w:r w:rsidR="00B3645F">
        <w:rPr>
          <w:rFonts w:cs="Times New Roman"/>
          <w:b/>
          <w:bCs/>
          <w:kern w:val="16"/>
          <w:lang w:bidi="ar-SA"/>
        </w:rPr>
        <w:t xml:space="preserve"> </w:t>
      </w:r>
      <w:r w:rsidRPr="008F412F">
        <w:rPr>
          <w:rFonts w:cs="Times New Roman"/>
          <w:b/>
          <w:bCs/>
          <w:kern w:val="16"/>
          <w:lang w:bidi="ar-SA"/>
        </w:rPr>
        <w:t>Dr.</w:t>
      </w:r>
      <w:r w:rsidR="00B3645F">
        <w:rPr>
          <w:rFonts w:cs="Times New Roman"/>
          <w:b/>
          <w:bCs/>
          <w:kern w:val="16"/>
          <w:lang w:bidi="ar-SA"/>
        </w:rPr>
        <w:t xml:space="preserve"> </w:t>
      </w:r>
      <w:r w:rsidRPr="008F412F">
        <w:rPr>
          <w:rFonts w:cs="Times New Roman"/>
          <w:b/>
          <w:bCs/>
          <w:kern w:val="16"/>
          <w:lang w:bidi="ar-SA"/>
        </w:rPr>
        <w:t>Yosef</w:t>
      </w:r>
      <w:r w:rsidR="00B3645F">
        <w:rPr>
          <w:rFonts w:cs="Times New Roman"/>
          <w:b/>
          <w:bCs/>
          <w:kern w:val="16"/>
          <w:lang w:bidi="ar-SA"/>
        </w:rPr>
        <w:t xml:space="preserve"> </w:t>
      </w:r>
      <w:r w:rsidRPr="008F412F">
        <w:rPr>
          <w:rFonts w:cs="Times New Roman"/>
          <w:b/>
          <w:bCs/>
          <w:kern w:val="16"/>
          <w:lang w:bidi="ar-SA"/>
        </w:rPr>
        <w:t>ben</w:t>
      </w:r>
      <w:r w:rsidR="00B3645F">
        <w:rPr>
          <w:rFonts w:cs="Times New Roman"/>
          <w:b/>
          <w:bCs/>
          <w:kern w:val="16"/>
          <w:lang w:bidi="ar-SA"/>
        </w:rPr>
        <w:t xml:space="preserve"> </w:t>
      </w:r>
      <w:r w:rsidRPr="008F412F">
        <w:rPr>
          <w:rFonts w:cs="Times New Roman"/>
          <w:b/>
          <w:bCs/>
          <w:kern w:val="16"/>
          <w:lang w:bidi="ar-SA"/>
        </w:rPr>
        <w:t>Haggai,</w:t>
      </w:r>
      <w:r w:rsidR="00B3645F">
        <w:rPr>
          <w:rFonts w:cs="Times New Roman"/>
          <w:b/>
          <w:bCs/>
          <w:kern w:val="16"/>
          <w:lang w:bidi="ar-SA"/>
        </w:rPr>
        <w:t xml:space="preserve"> </w:t>
      </w:r>
      <w:r w:rsidRPr="008F412F">
        <w:rPr>
          <w:rFonts w:cs="Times New Roman"/>
          <w:b/>
          <w:bCs/>
          <w:kern w:val="16"/>
          <w:lang w:bidi="ar-SA"/>
        </w:rPr>
        <w:t>May</w:t>
      </w:r>
      <w:r w:rsidR="00B3645F">
        <w:rPr>
          <w:rFonts w:cs="Times New Roman"/>
          <w:b/>
          <w:bCs/>
          <w:kern w:val="16"/>
          <w:lang w:bidi="ar-SA"/>
        </w:rPr>
        <w:t xml:space="preserve"> </w:t>
      </w:r>
      <w:r w:rsidRPr="008F412F">
        <w:rPr>
          <w:rFonts w:cs="Times New Roman"/>
          <w:b/>
          <w:bCs/>
          <w:kern w:val="16"/>
          <w:lang w:bidi="ar-SA"/>
        </w:rPr>
        <w:t>the</w:t>
      </w:r>
      <w:r w:rsidR="00B3645F">
        <w:rPr>
          <w:rFonts w:cs="Times New Roman"/>
          <w:b/>
          <w:bCs/>
          <w:kern w:val="16"/>
          <w:lang w:bidi="ar-SA"/>
        </w:rPr>
        <w:t xml:space="preserve"> </w:t>
      </w:r>
      <w:r w:rsidRPr="008F412F">
        <w:rPr>
          <w:rFonts w:cs="Times New Roman"/>
          <w:b/>
          <w:bCs/>
          <w:kern w:val="16"/>
          <w:lang w:bidi="ar-SA"/>
        </w:rPr>
        <w:t>Holy</w:t>
      </w:r>
      <w:r w:rsidR="00B3645F">
        <w:rPr>
          <w:rFonts w:cs="Times New Roman"/>
          <w:b/>
          <w:bCs/>
          <w:kern w:val="16"/>
          <w:lang w:bidi="ar-SA"/>
        </w:rPr>
        <w:t xml:space="preserve"> </w:t>
      </w:r>
      <w:r w:rsidRPr="008F412F">
        <w:rPr>
          <w:rFonts w:cs="Times New Roman"/>
          <w:b/>
          <w:bCs/>
          <w:kern w:val="16"/>
          <w:lang w:bidi="ar-SA"/>
        </w:rPr>
        <w:t>One,</w:t>
      </w:r>
      <w:r w:rsidR="00B3645F">
        <w:rPr>
          <w:rFonts w:cs="Times New Roman"/>
          <w:b/>
          <w:bCs/>
          <w:kern w:val="16"/>
          <w:lang w:bidi="ar-SA"/>
        </w:rPr>
        <w:t xml:space="preserve"> </w:t>
      </w:r>
      <w:r w:rsidRPr="008F412F">
        <w:rPr>
          <w:rFonts w:cs="Times New Roman"/>
          <w:b/>
          <w:bCs/>
          <w:kern w:val="16"/>
          <w:lang w:bidi="ar-SA"/>
        </w:rPr>
        <w:t>Blessed</w:t>
      </w:r>
      <w:r w:rsidR="00B3645F">
        <w:rPr>
          <w:rFonts w:cs="Times New Roman"/>
          <w:b/>
          <w:bCs/>
          <w:kern w:val="16"/>
          <w:lang w:bidi="ar-SA"/>
        </w:rPr>
        <w:t xml:space="preserve"> </w:t>
      </w:r>
      <w:r w:rsidRPr="008F412F">
        <w:rPr>
          <w:rFonts w:cs="Times New Roman"/>
          <w:b/>
          <w:bCs/>
          <w:kern w:val="16"/>
          <w:lang w:bidi="ar-SA"/>
        </w:rPr>
        <w:t>is</w:t>
      </w:r>
      <w:r w:rsidR="00B3645F">
        <w:rPr>
          <w:rFonts w:cs="Times New Roman"/>
          <w:b/>
          <w:bCs/>
          <w:kern w:val="16"/>
          <w:lang w:bidi="ar-SA"/>
        </w:rPr>
        <w:t xml:space="preserve"> </w:t>
      </w:r>
      <w:r w:rsidRPr="008F412F">
        <w:rPr>
          <w:rFonts w:cs="Times New Roman"/>
          <w:b/>
          <w:bCs/>
          <w:kern w:val="16"/>
          <w:lang w:bidi="ar-SA"/>
        </w:rPr>
        <w:t>He,</w:t>
      </w:r>
      <w:r w:rsidR="00B3645F">
        <w:rPr>
          <w:rFonts w:cs="Times New Roman"/>
          <w:b/>
          <w:bCs/>
          <w:kern w:val="16"/>
          <w:lang w:bidi="ar-SA"/>
        </w:rPr>
        <w:t xml:space="preserve"> </w:t>
      </w:r>
      <w:r w:rsidRPr="008F412F">
        <w:rPr>
          <w:rFonts w:cs="Times New Roman"/>
          <w:b/>
          <w:bCs/>
          <w:kern w:val="16"/>
          <w:lang w:bidi="ar-SA"/>
        </w:rPr>
        <w:t>be</w:t>
      </w:r>
      <w:r w:rsidR="00B3645F">
        <w:rPr>
          <w:rFonts w:cs="Times New Roman"/>
          <w:b/>
          <w:bCs/>
          <w:kern w:val="16"/>
          <w:lang w:bidi="ar-SA"/>
        </w:rPr>
        <w:t xml:space="preserve"> </w:t>
      </w:r>
      <w:r w:rsidRPr="008F412F">
        <w:rPr>
          <w:rFonts w:cs="Times New Roman"/>
          <w:b/>
          <w:bCs/>
          <w:kern w:val="16"/>
          <w:lang w:bidi="ar-SA"/>
        </w:rPr>
        <w:t>filled</w:t>
      </w:r>
      <w:r w:rsidR="00B3645F">
        <w:rPr>
          <w:rFonts w:cs="Times New Roman"/>
          <w:b/>
          <w:bCs/>
          <w:kern w:val="16"/>
          <w:lang w:bidi="ar-SA"/>
        </w:rPr>
        <w:t xml:space="preserve"> </w:t>
      </w:r>
      <w:r w:rsidRPr="008F412F">
        <w:rPr>
          <w:rFonts w:cs="Times New Roman"/>
          <w:b/>
          <w:bCs/>
          <w:kern w:val="16"/>
          <w:lang w:bidi="ar-SA"/>
        </w:rPr>
        <w:t>with</w:t>
      </w:r>
      <w:r w:rsidR="00B3645F">
        <w:rPr>
          <w:rFonts w:cs="Times New Roman"/>
          <w:b/>
          <w:bCs/>
          <w:kern w:val="16"/>
          <w:lang w:bidi="ar-SA"/>
        </w:rPr>
        <w:t xml:space="preserve"> </w:t>
      </w:r>
      <w:r w:rsidRPr="008F412F">
        <w:rPr>
          <w:rFonts w:cs="Times New Roman"/>
          <w:b/>
          <w:bCs/>
          <w:kern w:val="16"/>
          <w:lang w:bidi="ar-SA"/>
        </w:rPr>
        <w:t>compassion</w:t>
      </w:r>
      <w:r w:rsidR="00B3645F">
        <w:rPr>
          <w:rFonts w:cs="Times New Roman"/>
          <w:b/>
          <w:bCs/>
          <w:kern w:val="16"/>
          <w:lang w:bidi="ar-SA"/>
        </w:rPr>
        <w:t xml:space="preserve"> </w:t>
      </w:r>
      <w:r w:rsidRPr="008F412F">
        <w:rPr>
          <w:rFonts w:cs="Times New Roman"/>
          <w:b/>
          <w:bCs/>
          <w:kern w:val="16"/>
          <w:lang w:bidi="ar-SA"/>
        </w:rPr>
        <w:t>for</w:t>
      </w:r>
      <w:r w:rsidR="00B3645F">
        <w:rPr>
          <w:rFonts w:cs="Times New Roman"/>
          <w:b/>
          <w:bCs/>
          <w:kern w:val="16"/>
          <w:lang w:bidi="ar-SA"/>
        </w:rPr>
        <w:t xml:space="preserve"> </w:t>
      </w:r>
      <w:r w:rsidRPr="008F412F">
        <w:rPr>
          <w:rFonts w:cs="Times New Roman"/>
          <w:b/>
          <w:bCs/>
          <w:kern w:val="16"/>
          <w:lang w:bidi="ar-SA"/>
        </w:rPr>
        <w:t>him</w:t>
      </w:r>
      <w:r w:rsidR="00B3645F">
        <w:rPr>
          <w:rFonts w:cs="Times New Roman"/>
          <w:b/>
          <w:bCs/>
          <w:kern w:val="16"/>
          <w:lang w:bidi="ar-SA"/>
        </w:rPr>
        <w:t xml:space="preserve"> </w:t>
      </w:r>
      <w:r w:rsidRPr="008F412F">
        <w:rPr>
          <w:rFonts w:cs="Times New Roman"/>
          <w:b/>
          <w:bCs/>
          <w:kern w:val="16"/>
          <w:lang w:bidi="ar-SA"/>
        </w:rPr>
        <w:t>to</w:t>
      </w:r>
      <w:r w:rsidR="00B3645F">
        <w:rPr>
          <w:rFonts w:cs="Times New Roman"/>
          <w:b/>
          <w:bCs/>
          <w:kern w:val="16"/>
          <w:lang w:bidi="ar-SA"/>
        </w:rPr>
        <w:t xml:space="preserve"> </w:t>
      </w:r>
      <w:r w:rsidRPr="008F412F">
        <w:rPr>
          <w:rFonts w:cs="Times New Roman"/>
          <w:b/>
          <w:bCs/>
          <w:kern w:val="16"/>
          <w:lang w:bidi="ar-SA"/>
        </w:rPr>
        <w:t>restore</w:t>
      </w:r>
      <w:r w:rsidR="00B3645F">
        <w:rPr>
          <w:rFonts w:cs="Times New Roman"/>
          <w:b/>
          <w:bCs/>
          <w:kern w:val="16"/>
          <w:lang w:bidi="ar-SA"/>
        </w:rPr>
        <w:t xml:space="preserve"> </w:t>
      </w:r>
      <w:r w:rsidRPr="008F412F">
        <w:rPr>
          <w:rFonts w:cs="Times New Roman"/>
          <w:b/>
          <w:bCs/>
          <w:kern w:val="16"/>
          <w:lang w:bidi="ar-SA"/>
        </w:rPr>
        <w:t>his</w:t>
      </w:r>
      <w:r w:rsidR="00B3645F">
        <w:rPr>
          <w:rFonts w:cs="Times New Roman"/>
          <w:b/>
          <w:bCs/>
          <w:kern w:val="16"/>
          <w:lang w:bidi="ar-SA"/>
        </w:rPr>
        <w:t xml:space="preserve"> </w:t>
      </w:r>
      <w:r w:rsidRPr="008F412F">
        <w:rPr>
          <w:rFonts w:cs="Times New Roman"/>
          <w:b/>
          <w:bCs/>
          <w:kern w:val="16"/>
          <w:lang w:bidi="ar-SA"/>
        </w:rPr>
        <w:t>health,</w:t>
      </w:r>
      <w:r w:rsidR="00B3645F">
        <w:rPr>
          <w:rFonts w:cs="Times New Roman"/>
          <w:b/>
          <w:bCs/>
          <w:kern w:val="16"/>
          <w:lang w:bidi="ar-SA"/>
        </w:rPr>
        <w:t xml:space="preserve"> </w:t>
      </w:r>
      <w:r w:rsidRPr="008F412F">
        <w:rPr>
          <w:rFonts w:cs="Times New Roman"/>
          <w:b/>
          <w:bCs/>
          <w:kern w:val="16"/>
          <w:lang w:bidi="ar-SA"/>
        </w:rPr>
        <w:t>to</w:t>
      </w:r>
      <w:r w:rsidR="00B3645F">
        <w:rPr>
          <w:rFonts w:cs="Times New Roman"/>
          <w:b/>
          <w:bCs/>
          <w:kern w:val="16"/>
          <w:lang w:bidi="ar-SA"/>
        </w:rPr>
        <w:t xml:space="preserve"> </w:t>
      </w:r>
      <w:r w:rsidRPr="008F412F">
        <w:rPr>
          <w:rFonts w:cs="Times New Roman"/>
          <w:b/>
          <w:bCs/>
          <w:kern w:val="16"/>
          <w:lang w:bidi="ar-SA"/>
        </w:rPr>
        <w:t>heal</w:t>
      </w:r>
      <w:r w:rsidR="00B3645F">
        <w:rPr>
          <w:rFonts w:cs="Times New Roman"/>
          <w:b/>
          <w:bCs/>
          <w:kern w:val="16"/>
          <w:lang w:bidi="ar-SA"/>
        </w:rPr>
        <w:t xml:space="preserve"> </w:t>
      </w:r>
      <w:r w:rsidRPr="008F412F">
        <w:rPr>
          <w:rFonts w:cs="Times New Roman"/>
          <w:b/>
          <w:bCs/>
          <w:kern w:val="16"/>
          <w:lang w:bidi="ar-SA"/>
        </w:rPr>
        <w:t>him,</w:t>
      </w:r>
      <w:r w:rsidR="00B3645F">
        <w:rPr>
          <w:rFonts w:cs="Times New Roman"/>
          <w:b/>
          <w:bCs/>
          <w:kern w:val="16"/>
          <w:lang w:bidi="ar-SA"/>
        </w:rPr>
        <w:t xml:space="preserve"> </w:t>
      </w:r>
      <w:r w:rsidRPr="008F412F">
        <w:rPr>
          <w:rFonts w:cs="Times New Roman"/>
          <w:b/>
          <w:bCs/>
          <w:kern w:val="16"/>
          <w:lang w:bidi="ar-SA"/>
        </w:rPr>
        <w:t>to</w:t>
      </w:r>
      <w:r w:rsidR="00B3645F">
        <w:rPr>
          <w:rFonts w:cs="Times New Roman"/>
          <w:b/>
          <w:bCs/>
          <w:kern w:val="16"/>
          <w:lang w:bidi="ar-SA"/>
        </w:rPr>
        <w:t xml:space="preserve"> </w:t>
      </w:r>
      <w:r w:rsidRPr="008F412F">
        <w:rPr>
          <w:rFonts w:cs="Times New Roman"/>
          <w:b/>
          <w:bCs/>
          <w:kern w:val="16"/>
          <w:lang w:bidi="ar-SA"/>
        </w:rPr>
        <w:t>strengthen</w:t>
      </w:r>
      <w:r w:rsidR="00B3645F">
        <w:rPr>
          <w:rFonts w:cs="Times New Roman"/>
          <w:b/>
          <w:bCs/>
          <w:kern w:val="16"/>
          <w:lang w:bidi="ar-SA"/>
        </w:rPr>
        <w:t xml:space="preserve"> </w:t>
      </w:r>
      <w:r w:rsidRPr="008F412F">
        <w:rPr>
          <w:rFonts w:cs="Times New Roman"/>
          <w:b/>
          <w:bCs/>
          <w:kern w:val="16"/>
          <w:lang w:bidi="ar-SA"/>
        </w:rPr>
        <w:t>him,</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to</w:t>
      </w:r>
      <w:r w:rsidR="00B3645F">
        <w:rPr>
          <w:rFonts w:cs="Times New Roman"/>
          <w:b/>
          <w:bCs/>
          <w:kern w:val="16"/>
          <w:lang w:bidi="ar-SA"/>
        </w:rPr>
        <w:t xml:space="preserve"> </w:t>
      </w:r>
      <w:r w:rsidRPr="008F412F">
        <w:rPr>
          <w:rFonts w:cs="Times New Roman"/>
          <w:b/>
          <w:bCs/>
          <w:kern w:val="16"/>
          <w:lang w:bidi="ar-SA"/>
        </w:rPr>
        <w:t>revivify</w:t>
      </w:r>
      <w:r w:rsidR="00B3645F">
        <w:rPr>
          <w:rFonts w:cs="Times New Roman"/>
          <w:b/>
          <w:bCs/>
          <w:kern w:val="16"/>
          <w:lang w:bidi="ar-SA"/>
        </w:rPr>
        <w:t xml:space="preserve"> </w:t>
      </w:r>
      <w:r w:rsidRPr="008F412F">
        <w:rPr>
          <w:rFonts w:cs="Times New Roman"/>
          <w:b/>
          <w:bCs/>
          <w:kern w:val="16"/>
          <w:lang w:bidi="ar-SA"/>
        </w:rPr>
        <w:t>him.</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may</w:t>
      </w:r>
      <w:r w:rsidR="00B3645F">
        <w:rPr>
          <w:rFonts w:cs="Times New Roman"/>
          <w:b/>
          <w:bCs/>
          <w:kern w:val="16"/>
          <w:lang w:bidi="ar-SA"/>
        </w:rPr>
        <w:t xml:space="preserve"> </w:t>
      </w:r>
      <w:r w:rsidRPr="008F412F">
        <w:rPr>
          <w:rFonts w:cs="Times New Roman"/>
          <w:b/>
          <w:bCs/>
          <w:kern w:val="16"/>
          <w:lang w:bidi="ar-SA"/>
        </w:rPr>
        <w:t>He</w:t>
      </w:r>
      <w:r w:rsidR="00B3645F">
        <w:rPr>
          <w:rFonts w:cs="Times New Roman"/>
          <w:b/>
          <w:bCs/>
          <w:kern w:val="16"/>
          <w:lang w:bidi="ar-SA"/>
        </w:rPr>
        <w:t xml:space="preserve"> </w:t>
      </w:r>
      <w:r w:rsidRPr="008F412F">
        <w:rPr>
          <w:rFonts w:cs="Times New Roman"/>
          <w:b/>
          <w:bCs/>
          <w:kern w:val="16"/>
          <w:lang w:bidi="ar-SA"/>
        </w:rPr>
        <w:t>send</w:t>
      </w:r>
      <w:r w:rsidR="00B3645F">
        <w:rPr>
          <w:rFonts w:cs="Times New Roman"/>
          <w:b/>
          <w:bCs/>
          <w:kern w:val="16"/>
          <w:lang w:bidi="ar-SA"/>
        </w:rPr>
        <w:t xml:space="preserve"> </w:t>
      </w:r>
      <w:r w:rsidRPr="008F412F">
        <w:rPr>
          <w:rFonts w:cs="Times New Roman"/>
          <w:b/>
          <w:bCs/>
          <w:kern w:val="16"/>
          <w:lang w:bidi="ar-SA"/>
        </w:rPr>
        <w:t>him</w:t>
      </w:r>
      <w:r w:rsidR="00B3645F">
        <w:rPr>
          <w:rFonts w:cs="Times New Roman"/>
          <w:b/>
          <w:bCs/>
          <w:kern w:val="16"/>
          <w:lang w:bidi="ar-SA"/>
        </w:rPr>
        <w:t xml:space="preserve"> </w:t>
      </w:r>
      <w:r w:rsidRPr="008F412F">
        <w:rPr>
          <w:rFonts w:cs="Times New Roman"/>
          <w:b/>
          <w:bCs/>
          <w:kern w:val="16"/>
          <w:lang w:bidi="ar-SA"/>
        </w:rPr>
        <w:t>speedily</w:t>
      </w:r>
      <w:r w:rsidR="00B3645F">
        <w:rPr>
          <w:rFonts w:cs="Times New Roman"/>
          <w:b/>
          <w:bCs/>
          <w:kern w:val="16"/>
          <w:lang w:bidi="ar-SA"/>
        </w:rPr>
        <w:t xml:space="preserve"> </w:t>
      </w:r>
      <w:r w:rsidRPr="008F412F">
        <w:rPr>
          <w:rFonts w:cs="Times New Roman"/>
          <w:b/>
          <w:bCs/>
          <w:kern w:val="16"/>
          <w:lang w:bidi="ar-SA"/>
        </w:rPr>
        <w:t>a</w:t>
      </w:r>
      <w:r w:rsidR="00B3645F">
        <w:rPr>
          <w:rFonts w:cs="Times New Roman"/>
          <w:b/>
          <w:bCs/>
          <w:kern w:val="16"/>
          <w:lang w:bidi="ar-SA"/>
        </w:rPr>
        <w:t xml:space="preserve"> </w:t>
      </w:r>
      <w:r w:rsidRPr="008F412F">
        <w:rPr>
          <w:rFonts w:cs="Times New Roman"/>
          <w:b/>
          <w:bCs/>
          <w:kern w:val="16"/>
          <w:lang w:bidi="ar-SA"/>
        </w:rPr>
        <w:t>complete</w:t>
      </w:r>
      <w:r w:rsidR="00B3645F">
        <w:rPr>
          <w:rFonts w:cs="Times New Roman"/>
          <w:b/>
          <w:bCs/>
          <w:kern w:val="16"/>
          <w:lang w:bidi="ar-SA"/>
        </w:rPr>
        <w:t xml:space="preserve"> </w:t>
      </w:r>
      <w:r w:rsidRPr="008F412F">
        <w:rPr>
          <w:rFonts w:cs="Times New Roman"/>
          <w:b/>
          <w:bCs/>
          <w:kern w:val="16"/>
          <w:lang w:bidi="ar-SA"/>
        </w:rPr>
        <w:t>recovery</w:t>
      </w:r>
      <w:r w:rsidR="00B3645F">
        <w:rPr>
          <w:rFonts w:cs="Times New Roman"/>
          <w:b/>
          <w:bCs/>
          <w:kern w:val="16"/>
          <w:lang w:bidi="ar-SA"/>
        </w:rPr>
        <w:t xml:space="preserve"> </w:t>
      </w:r>
      <w:r w:rsidRPr="008F412F">
        <w:rPr>
          <w:rFonts w:cs="Times New Roman"/>
          <w:b/>
          <w:bCs/>
          <w:kern w:val="16"/>
          <w:lang w:bidi="ar-SA"/>
        </w:rPr>
        <w:t>from</w:t>
      </w:r>
      <w:r w:rsidR="00B3645F">
        <w:rPr>
          <w:rFonts w:cs="Times New Roman"/>
          <w:b/>
          <w:bCs/>
          <w:kern w:val="16"/>
          <w:lang w:bidi="ar-SA"/>
        </w:rPr>
        <w:t xml:space="preserve"> </w:t>
      </w:r>
      <w:r w:rsidRPr="008F412F">
        <w:rPr>
          <w:rFonts w:cs="Times New Roman"/>
          <w:b/>
          <w:bCs/>
          <w:kern w:val="16"/>
          <w:lang w:bidi="ar-SA"/>
        </w:rPr>
        <w:t>heaven,</w:t>
      </w:r>
      <w:r w:rsidR="00B3645F">
        <w:rPr>
          <w:rFonts w:cs="Times New Roman"/>
          <w:b/>
          <w:bCs/>
          <w:kern w:val="16"/>
          <w:lang w:bidi="ar-SA"/>
        </w:rPr>
        <w:t xml:space="preserve"> </w:t>
      </w:r>
      <w:r w:rsidRPr="008F412F">
        <w:rPr>
          <w:rFonts w:cs="Times New Roman"/>
          <w:b/>
          <w:bCs/>
          <w:kern w:val="16"/>
          <w:lang w:bidi="ar-SA"/>
        </w:rPr>
        <w:t>among</w:t>
      </w:r>
      <w:r w:rsidR="00B3645F">
        <w:rPr>
          <w:rFonts w:cs="Times New Roman"/>
          <w:b/>
          <w:bCs/>
          <w:kern w:val="16"/>
          <w:lang w:bidi="ar-SA"/>
        </w:rPr>
        <w:t xml:space="preserve"> </w:t>
      </w:r>
      <w:r w:rsidRPr="008F412F">
        <w:rPr>
          <w:rFonts w:cs="Times New Roman"/>
          <w:b/>
          <w:bCs/>
          <w:kern w:val="16"/>
          <w:lang w:bidi="ar-SA"/>
        </w:rPr>
        <w:t>the</w:t>
      </w:r>
      <w:r w:rsidR="00B3645F">
        <w:rPr>
          <w:rFonts w:cs="Times New Roman"/>
          <w:b/>
          <w:bCs/>
          <w:kern w:val="16"/>
          <w:lang w:bidi="ar-SA"/>
        </w:rPr>
        <w:t xml:space="preserve"> </w:t>
      </w:r>
      <w:r w:rsidRPr="008F412F">
        <w:rPr>
          <w:rFonts w:cs="Times New Roman"/>
          <w:b/>
          <w:bCs/>
          <w:kern w:val="16"/>
          <w:lang w:bidi="ar-SA"/>
        </w:rPr>
        <w:t>other</w:t>
      </w:r>
      <w:r w:rsidR="00B3645F">
        <w:rPr>
          <w:rFonts w:cs="Times New Roman"/>
          <w:b/>
          <w:bCs/>
          <w:kern w:val="16"/>
          <w:lang w:bidi="ar-SA"/>
        </w:rPr>
        <w:t xml:space="preserve"> </w:t>
      </w:r>
      <w:r w:rsidRPr="008F412F">
        <w:rPr>
          <w:rFonts w:cs="Times New Roman"/>
          <w:b/>
          <w:bCs/>
          <w:kern w:val="16"/>
          <w:lang w:bidi="ar-SA"/>
        </w:rPr>
        <w:t>sick</w:t>
      </w:r>
      <w:r w:rsidR="00B3645F">
        <w:rPr>
          <w:rFonts w:cs="Times New Roman"/>
          <w:b/>
          <w:bCs/>
          <w:kern w:val="16"/>
          <w:lang w:bidi="ar-SA"/>
        </w:rPr>
        <w:t xml:space="preserve"> </w:t>
      </w:r>
      <w:r w:rsidRPr="008F412F">
        <w:rPr>
          <w:rFonts w:cs="Times New Roman"/>
          <w:b/>
          <w:bCs/>
          <w:kern w:val="16"/>
          <w:lang w:bidi="ar-SA"/>
        </w:rPr>
        <w:t>people</w:t>
      </w:r>
      <w:r w:rsidR="00B3645F">
        <w:rPr>
          <w:rFonts w:cs="Times New Roman"/>
          <w:b/>
          <w:bCs/>
          <w:kern w:val="16"/>
          <w:lang w:bidi="ar-SA"/>
        </w:rPr>
        <w:t xml:space="preserve"> </w:t>
      </w:r>
      <w:r w:rsidRPr="008F412F">
        <w:rPr>
          <w:rFonts w:cs="Times New Roman"/>
          <w:b/>
          <w:bCs/>
          <w:kern w:val="16"/>
          <w:lang w:bidi="ar-SA"/>
        </w:rPr>
        <w:t>of</w:t>
      </w:r>
      <w:r w:rsidR="00B3645F">
        <w:rPr>
          <w:rFonts w:cs="Times New Roman"/>
          <w:b/>
          <w:bCs/>
          <w:kern w:val="16"/>
          <w:lang w:bidi="ar-SA"/>
        </w:rPr>
        <w:t xml:space="preserve"> </w:t>
      </w:r>
      <w:r w:rsidRPr="008F412F">
        <w:rPr>
          <w:rFonts w:cs="Times New Roman"/>
          <w:b/>
          <w:bCs/>
          <w:kern w:val="16"/>
          <w:lang w:bidi="ar-SA"/>
        </w:rPr>
        <w:t>Yisrael,</w:t>
      </w:r>
      <w:r w:rsidR="00B3645F">
        <w:rPr>
          <w:rFonts w:cs="Times New Roman"/>
          <w:b/>
          <w:bCs/>
          <w:kern w:val="16"/>
          <w:lang w:bidi="ar-SA"/>
        </w:rPr>
        <w:t xml:space="preserve"> </w:t>
      </w:r>
      <w:r w:rsidRPr="008F412F">
        <w:rPr>
          <w:rFonts w:cs="Times New Roman"/>
          <w:b/>
          <w:bCs/>
          <w:kern w:val="16"/>
          <w:lang w:bidi="ar-SA"/>
        </w:rPr>
        <w:t>a</w:t>
      </w:r>
      <w:r w:rsidR="00B3645F">
        <w:rPr>
          <w:rFonts w:cs="Times New Roman"/>
          <w:b/>
          <w:bCs/>
          <w:kern w:val="16"/>
          <w:lang w:bidi="ar-SA"/>
        </w:rPr>
        <w:t xml:space="preserve"> </w:t>
      </w:r>
      <w:r w:rsidRPr="008F412F">
        <w:rPr>
          <w:rFonts w:cs="Times New Roman"/>
          <w:b/>
          <w:bCs/>
          <w:kern w:val="16"/>
          <w:lang w:bidi="ar-SA"/>
        </w:rPr>
        <w:t>recovery</w:t>
      </w:r>
      <w:r w:rsidR="00B3645F">
        <w:rPr>
          <w:rFonts w:cs="Times New Roman"/>
          <w:b/>
          <w:bCs/>
          <w:kern w:val="16"/>
          <w:lang w:bidi="ar-SA"/>
        </w:rPr>
        <w:t xml:space="preserve"> </w:t>
      </w:r>
      <w:r w:rsidRPr="008F412F">
        <w:rPr>
          <w:rFonts w:cs="Times New Roman"/>
          <w:b/>
          <w:bCs/>
          <w:kern w:val="16"/>
          <w:lang w:bidi="ar-SA"/>
        </w:rPr>
        <w:t>of</w:t>
      </w:r>
      <w:r w:rsidR="00B3645F">
        <w:rPr>
          <w:rFonts w:cs="Times New Roman"/>
          <w:b/>
          <w:bCs/>
          <w:kern w:val="16"/>
          <w:lang w:bidi="ar-SA"/>
        </w:rPr>
        <w:t xml:space="preserve"> </w:t>
      </w:r>
      <w:r w:rsidRPr="008F412F">
        <w:rPr>
          <w:rFonts w:cs="Times New Roman"/>
          <w:b/>
          <w:bCs/>
          <w:kern w:val="16"/>
          <w:lang w:bidi="ar-SA"/>
        </w:rPr>
        <w:t>the</w:t>
      </w:r>
      <w:r w:rsidR="00B3645F">
        <w:rPr>
          <w:rFonts w:cs="Times New Roman"/>
          <w:b/>
          <w:bCs/>
          <w:kern w:val="16"/>
          <w:lang w:bidi="ar-SA"/>
        </w:rPr>
        <w:t xml:space="preserve"> </w:t>
      </w:r>
      <w:r w:rsidRPr="008F412F">
        <w:rPr>
          <w:rFonts w:cs="Times New Roman"/>
          <w:b/>
          <w:bCs/>
          <w:kern w:val="16"/>
          <w:lang w:bidi="ar-SA"/>
        </w:rPr>
        <w:t>body</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a</w:t>
      </w:r>
      <w:r w:rsidR="00B3645F">
        <w:rPr>
          <w:rFonts w:cs="Times New Roman"/>
          <w:b/>
          <w:bCs/>
          <w:kern w:val="16"/>
          <w:lang w:bidi="ar-SA"/>
        </w:rPr>
        <w:t xml:space="preserve"> </w:t>
      </w:r>
      <w:r w:rsidRPr="008F412F">
        <w:rPr>
          <w:rFonts w:cs="Times New Roman"/>
          <w:b/>
          <w:bCs/>
          <w:kern w:val="16"/>
          <w:lang w:bidi="ar-SA"/>
        </w:rPr>
        <w:t>recovery</w:t>
      </w:r>
      <w:r w:rsidR="00B3645F">
        <w:rPr>
          <w:rFonts w:cs="Times New Roman"/>
          <w:b/>
          <w:bCs/>
          <w:kern w:val="16"/>
          <w:lang w:bidi="ar-SA"/>
        </w:rPr>
        <w:t xml:space="preserve"> </w:t>
      </w:r>
      <w:r w:rsidRPr="008F412F">
        <w:rPr>
          <w:rFonts w:cs="Times New Roman"/>
          <w:b/>
          <w:bCs/>
          <w:kern w:val="16"/>
          <w:lang w:bidi="ar-SA"/>
        </w:rPr>
        <w:t>of</w:t>
      </w:r>
      <w:r w:rsidR="00B3645F">
        <w:rPr>
          <w:rFonts w:cs="Times New Roman"/>
          <w:b/>
          <w:bCs/>
          <w:kern w:val="16"/>
          <w:lang w:bidi="ar-SA"/>
        </w:rPr>
        <w:t xml:space="preserve"> </w:t>
      </w:r>
      <w:r w:rsidRPr="008F412F">
        <w:rPr>
          <w:rFonts w:cs="Times New Roman"/>
          <w:b/>
          <w:bCs/>
          <w:kern w:val="16"/>
          <w:lang w:bidi="ar-SA"/>
        </w:rPr>
        <w:t>the</w:t>
      </w:r>
      <w:r w:rsidR="00B3645F">
        <w:rPr>
          <w:rFonts w:cs="Times New Roman"/>
          <w:b/>
          <w:bCs/>
          <w:kern w:val="16"/>
          <w:lang w:bidi="ar-SA"/>
        </w:rPr>
        <w:t xml:space="preserve"> </w:t>
      </w:r>
      <w:r w:rsidRPr="008F412F">
        <w:rPr>
          <w:rFonts w:cs="Times New Roman"/>
          <w:b/>
          <w:bCs/>
          <w:kern w:val="16"/>
          <w:lang w:bidi="ar-SA"/>
        </w:rPr>
        <w:t>spirit,</w:t>
      </w:r>
      <w:r w:rsidR="00B3645F">
        <w:rPr>
          <w:rFonts w:cs="Times New Roman"/>
          <w:b/>
          <w:bCs/>
          <w:kern w:val="16"/>
          <w:lang w:bidi="ar-SA"/>
        </w:rPr>
        <w:t xml:space="preserve"> </w:t>
      </w:r>
      <w:r w:rsidRPr="008F412F">
        <w:rPr>
          <w:rFonts w:cs="Times New Roman"/>
          <w:b/>
          <w:bCs/>
          <w:kern w:val="16"/>
          <w:lang w:bidi="ar-SA"/>
        </w:rPr>
        <w:t>swiftly</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soon,</w:t>
      </w:r>
      <w:r w:rsidR="00B3645F">
        <w:rPr>
          <w:rFonts w:cs="Times New Roman"/>
          <w:b/>
          <w:bCs/>
          <w:kern w:val="16"/>
          <w:lang w:bidi="ar-SA"/>
        </w:rPr>
        <w:t xml:space="preserve"> </w:t>
      </w:r>
      <w:r w:rsidRPr="008F412F">
        <w:rPr>
          <w:rFonts w:cs="Times New Roman"/>
          <w:b/>
          <w:bCs/>
          <w:kern w:val="16"/>
          <w:lang w:bidi="ar-SA"/>
        </w:rPr>
        <w:t>and</w:t>
      </w:r>
      <w:r w:rsidR="00B3645F">
        <w:rPr>
          <w:rFonts w:cs="Times New Roman"/>
          <w:b/>
          <w:bCs/>
          <w:kern w:val="16"/>
          <w:lang w:bidi="ar-SA"/>
        </w:rPr>
        <w:t xml:space="preserve"> </w:t>
      </w:r>
      <w:r w:rsidRPr="008F412F">
        <w:rPr>
          <w:rFonts w:cs="Times New Roman"/>
          <w:b/>
          <w:bCs/>
          <w:kern w:val="16"/>
          <w:lang w:bidi="ar-SA"/>
        </w:rPr>
        <w:t>we</w:t>
      </w:r>
      <w:r w:rsidR="00B3645F">
        <w:rPr>
          <w:rFonts w:cs="Times New Roman"/>
          <w:b/>
          <w:bCs/>
          <w:kern w:val="16"/>
          <w:lang w:bidi="ar-SA"/>
        </w:rPr>
        <w:t xml:space="preserve"> </w:t>
      </w:r>
      <w:r w:rsidRPr="008F412F">
        <w:rPr>
          <w:rFonts w:cs="Times New Roman"/>
          <w:b/>
          <w:bCs/>
          <w:kern w:val="16"/>
          <w:lang w:bidi="ar-SA"/>
        </w:rPr>
        <w:t>will</w:t>
      </w:r>
      <w:r w:rsidR="00B3645F">
        <w:rPr>
          <w:rFonts w:cs="Times New Roman"/>
          <w:b/>
          <w:bCs/>
          <w:kern w:val="16"/>
          <w:lang w:bidi="ar-SA"/>
        </w:rPr>
        <w:t xml:space="preserve"> </w:t>
      </w:r>
      <w:r w:rsidRPr="008F412F">
        <w:rPr>
          <w:rFonts w:cs="Times New Roman"/>
          <w:b/>
          <w:bCs/>
          <w:kern w:val="16"/>
          <w:lang w:bidi="ar-SA"/>
        </w:rPr>
        <w:t>say</w:t>
      </w:r>
      <w:r w:rsidR="00B3645F">
        <w:rPr>
          <w:rFonts w:cs="Times New Roman"/>
          <w:b/>
          <w:bCs/>
          <w:kern w:val="16"/>
          <w:lang w:bidi="ar-SA"/>
        </w:rPr>
        <w:t xml:space="preserve"> </w:t>
      </w:r>
      <w:r w:rsidRPr="008F412F">
        <w:rPr>
          <w:rFonts w:cs="Times New Roman"/>
          <w:b/>
          <w:bCs/>
          <w:kern w:val="16"/>
          <w:lang w:bidi="ar-SA"/>
        </w:rPr>
        <w:t>amen</w:t>
      </w:r>
      <w:r w:rsidR="00B3645F">
        <w:rPr>
          <w:rFonts w:cs="Times New Roman"/>
          <w:b/>
          <w:bCs/>
          <w:kern w:val="16"/>
          <w:lang w:bidi="ar-SA"/>
        </w:rPr>
        <w:t xml:space="preserve"> </w:t>
      </w:r>
      <w:r w:rsidRPr="008F412F">
        <w:rPr>
          <w:rFonts w:cs="Times New Roman"/>
          <w:b/>
          <w:bCs/>
          <w:kern w:val="16"/>
          <w:lang w:bidi="ar-SA"/>
        </w:rPr>
        <w:t>ve</w:t>
      </w:r>
      <w:r w:rsidR="00B3645F">
        <w:rPr>
          <w:rFonts w:cs="Times New Roman"/>
          <w:b/>
          <w:bCs/>
          <w:kern w:val="16"/>
          <w:lang w:bidi="ar-SA"/>
        </w:rPr>
        <w:t xml:space="preserve"> </w:t>
      </w:r>
      <w:r w:rsidRPr="008F412F">
        <w:rPr>
          <w:rFonts w:cs="Times New Roman"/>
          <w:b/>
          <w:bCs/>
          <w:kern w:val="16"/>
          <w:lang w:bidi="ar-SA"/>
        </w:rPr>
        <w:t>amen!</w:t>
      </w:r>
    </w:p>
    <w:p w14:paraId="1C63FE89" w14:textId="77777777" w:rsidR="008F412F" w:rsidRDefault="008F412F" w:rsidP="00224146">
      <w:pPr>
        <w:pBdr>
          <w:bottom w:val="double" w:sz="4" w:space="1" w:color="auto"/>
        </w:pBdr>
        <w:spacing w:after="0" w:line="240" w:lineRule="auto"/>
        <w:jc w:val="both"/>
        <w:rPr>
          <w:rFonts w:ascii="Arial Narrow" w:hAnsi="Arial Narrow"/>
        </w:rPr>
      </w:pPr>
    </w:p>
    <w:p w14:paraId="342D1B00" w14:textId="17E267F1" w:rsidR="00BB0075" w:rsidRDefault="00BB0075" w:rsidP="00224146">
      <w:pPr>
        <w:tabs>
          <w:tab w:val="left" w:pos="4420"/>
        </w:tabs>
        <w:spacing w:after="0" w:line="240" w:lineRule="auto"/>
        <w:jc w:val="both"/>
        <w:rPr>
          <w:rFonts w:ascii="Arial Narrow" w:hAnsi="Arial Narrow"/>
        </w:rPr>
      </w:pPr>
    </w:p>
    <w:p w14:paraId="4171A877" w14:textId="17C4BFF0" w:rsidR="00BB0075" w:rsidRPr="00315002" w:rsidRDefault="00BB0075" w:rsidP="00224146">
      <w:pPr>
        <w:spacing w:after="0" w:line="240" w:lineRule="auto"/>
        <w:jc w:val="center"/>
        <w:rPr>
          <w:rFonts w:ascii="Cambria" w:eastAsia="Times New Roman" w:hAnsi="Cambria" w:cs="Times New Roman"/>
          <w:color w:val="000000"/>
          <w:sz w:val="28"/>
          <w:szCs w:val="28"/>
        </w:rPr>
      </w:pPr>
      <w:r w:rsidRPr="00315002">
        <w:rPr>
          <w:rFonts w:ascii="Cambria" w:eastAsia="Times New Roman" w:hAnsi="Cambria" w:cs="Times New Roman"/>
          <w:b/>
          <w:bCs/>
          <w:color w:val="000000"/>
          <w:sz w:val="28"/>
          <w:szCs w:val="28"/>
          <w:lang w:val="en-AU"/>
        </w:rPr>
        <w:t>Blessings</w:t>
      </w:r>
      <w:r w:rsidR="00B3645F">
        <w:rPr>
          <w:rFonts w:ascii="Cambria" w:eastAsia="Times New Roman" w:hAnsi="Cambria" w:cs="Times New Roman"/>
          <w:b/>
          <w:bCs/>
          <w:color w:val="000000"/>
          <w:sz w:val="28"/>
          <w:szCs w:val="28"/>
          <w:lang w:val="en-AU"/>
        </w:rPr>
        <w:t xml:space="preserve"> </w:t>
      </w:r>
      <w:r w:rsidRPr="00315002">
        <w:rPr>
          <w:rFonts w:ascii="Cambria" w:eastAsia="Times New Roman" w:hAnsi="Cambria" w:cs="Times New Roman"/>
          <w:b/>
          <w:bCs/>
          <w:color w:val="000000"/>
          <w:sz w:val="28"/>
          <w:szCs w:val="28"/>
          <w:lang w:val="en-AU"/>
        </w:rPr>
        <w:t>Before</w:t>
      </w:r>
      <w:r w:rsidR="00B3645F">
        <w:rPr>
          <w:rFonts w:ascii="Cambria" w:eastAsia="Times New Roman" w:hAnsi="Cambria" w:cs="Times New Roman"/>
          <w:b/>
          <w:bCs/>
          <w:color w:val="000000"/>
          <w:sz w:val="28"/>
          <w:szCs w:val="28"/>
          <w:lang w:val="en-AU"/>
        </w:rPr>
        <w:t xml:space="preserve"> </w:t>
      </w:r>
      <w:r w:rsidRPr="00315002">
        <w:rPr>
          <w:rFonts w:ascii="Cambria" w:eastAsia="Times New Roman" w:hAnsi="Cambria" w:cs="Times New Roman"/>
          <w:b/>
          <w:bCs/>
          <w:color w:val="000000"/>
          <w:sz w:val="28"/>
          <w:szCs w:val="28"/>
          <w:lang w:val="en-AU"/>
        </w:rPr>
        <w:t>Torah</w:t>
      </w:r>
      <w:r w:rsidR="00B3645F">
        <w:rPr>
          <w:rFonts w:ascii="Cambria" w:eastAsia="Times New Roman" w:hAnsi="Cambria" w:cs="Times New Roman"/>
          <w:b/>
          <w:bCs/>
          <w:color w:val="000000"/>
          <w:sz w:val="28"/>
          <w:szCs w:val="28"/>
          <w:lang w:val="en-AU"/>
        </w:rPr>
        <w:t xml:space="preserve"> </w:t>
      </w:r>
      <w:r w:rsidRPr="00315002">
        <w:rPr>
          <w:rFonts w:ascii="Cambria" w:eastAsia="Times New Roman" w:hAnsi="Cambria" w:cs="Times New Roman"/>
          <w:b/>
          <w:bCs/>
          <w:color w:val="000000"/>
          <w:sz w:val="28"/>
          <w:szCs w:val="28"/>
          <w:lang w:val="en-AU"/>
        </w:rPr>
        <w:t>Study</w:t>
      </w:r>
    </w:p>
    <w:p w14:paraId="4058B26D" w14:textId="249D959E"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color w:val="000000"/>
          <w:lang w:val="en-AU"/>
        </w:rPr>
        <w:t xml:space="preserve"> </w:t>
      </w:r>
    </w:p>
    <w:p w14:paraId="25C1C73B" w14:textId="4C2C5706" w:rsidR="00BB0075" w:rsidRPr="00B7330C" w:rsidRDefault="00BB0075"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our</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universe,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has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sanctified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us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through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commandments,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commanded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us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actively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study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1604EECA" w14:textId="710CF8A7"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56497261" w14:textId="5EA42DF6" w:rsidR="00BB0075" w:rsidRPr="00B7330C" w:rsidRDefault="00BB0075"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our</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sweeten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words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mouths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mouths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people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Israel.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offspring,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offspring's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offspring,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offspring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people,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House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Israel,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together,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know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Name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study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for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w:t>
      </w:r>
      <w:r>
        <w:rPr>
          <w:rFonts w:ascii="Arial Narrow" w:eastAsia="Times New Roman" w:hAnsi="Arial Narrow" w:cs="Times New Roman"/>
          <w:b/>
          <w:bCs/>
          <w:color w:val="000000"/>
          <w:lang w:val="en-AU"/>
        </w:rPr>
        <w:t>e</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sake</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fulfilling</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Your</w:t>
      </w:r>
      <w:r w:rsidR="00B3645F">
        <w:rPr>
          <w:rFonts w:ascii="Arial Narrow" w:eastAsia="Times New Roman" w:hAnsi="Arial Narrow" w:cs="Times New Roman"/>
          <w:b/>
          <w:bCs/>
          <w:color w:val="000000"/>
          <w:lang w:val="en-AU"/>
        </w:rPr>
        <w:t xml:space="preserve"> </w:t>
      </w:r>
      <w:r w:rsidRPr="00C13406">
        <w:rPr>
          <w:rFonts w:ascii="Arial Narrow" w:eastAsia="Times New Roman" w:hAnsi="Arial Narrow" w:cs="Times New Roman"/>
          <w:b/>
          <w:bCs/>
          <w:color w:val="000000"/>
          <w:highlight w:val="yellow"/>
          <w:lang w:val="en-AU"/>
        </w:rPr>
        <w:t>delight.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Blessed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teaches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people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Israel.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5AB5D984" w14:textId="76403DF9"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0D667479" w14:textId="42D97D79" w:rsidR="00BB0075" w:rsidRPr="00B7330C" w:rsidRDefault="00BB0075"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our</w:t>
      </w:r>
      <w:r w:rsidR="00B3645F">
        <w:rPr>
          <w:rFonts w:ascii="Arial Narrow" w:eastAsia="Times New Roman" w:hAnsi="Arial Narrow" w:cs="Times New Roman"/>
          <w:b/>
          <w:bCs/>
          <w:color w:val="000000"/>
          <w:lang w:val="en-AU"/>
        </w:rPr>
        <w:t xml:space="preserve"> </w:t>
      </w:r>
      <w:r>
        <w:rPr>
          <w:rFonts w:ascii="Arial Narrow" w:eastAsia="Times New Roman" w:hAnsi="Arial Narrow" w:cs="Times New Roman"/>
          <w:b/>
          <w:bCs/>
          <w:color w:val="000000"/>
          <w:lang w:val="en-AU"/>
        </w:rPr>
        <w:t>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universe,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chose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us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from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nations,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gave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us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Blessed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Giver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2E8EFF6E" w14:textId="5EA6C432"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3EE9DEA6" w14:textId="54938CA9" w:rsidR="00BB0075" w:rsidRPr="00B7330C" w:rsidRDefault="00BB0075" w:rsidP="0022414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spoke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Moses,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explaining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Commandment.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"Speak</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Aaron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sons,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teach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following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Commandment: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should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bless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Children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Israel.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Children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Israel:</w:t>
      </w:r>
    </w:p>
    <w:p w14:paraId="2D0F6F48" w14:textId="6C66F983"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442CE2FD" w14:textId="2140A013" w:rsidR="00BB0075" w:rsidRPr="00B7330C" w:rsidRDefault="00BB0075" w:rsidP="00224146">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bless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keep</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watch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over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090CE8D8" w14:textId="1D6CDDF7" w:rsidR="00BB0075" w:rsidRPr="00B7330C" w:rsidRDefault="00BB0075" w:rsidP="00224146">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make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Presence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enlighten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kind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4F4D4D48" w14:textId="6EA010B8" w:rsidR="00BB0075" w:rsidRPr="00B7330C" w:rsidRDefault="00BB0075" w:rsidP="00224146">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Ha-Shem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bestow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favor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grant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you</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peace.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639AA071" w14:textId="723521E8"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3E09EE5C" w14:textId="61869973" w:rsidR="00BB0075" w:rsidRPr="00B7330C" w:rsidRDefault="00BB0075" w:rsidP="0022414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way,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priests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will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link</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Name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with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Israelites,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will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bless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them."</w:t>
      </w:r>
    </w:p>
    <w:p w14:paraId="1E0A1B10" w14:textId="07F81CDD"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04BCEDE9" w14:textId="406B7663" w:rsidR="00BB0075" w:rsidRPr="00B7330C" w:rsidRDefault="00BB0075" w:rsidP="0022414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Laws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for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which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did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not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mandate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specific</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amounts: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growing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produce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must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left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corner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field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for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poor;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first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fruits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must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offered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Holy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Temple;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one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must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bring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offering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one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visits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Holy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Temple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three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times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year;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how</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much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one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must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do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doing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acts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kindness;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there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maximum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amount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that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person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must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study.</w:t>
      </w:r>
    </w:p>
    <w:p w14:paraId="5EFFC6DB" w14:textId="04530DC8" w:rsidR="00BB0075" w:rsidRPr="00B7330C" w:rsidRDefault="00B3645F" w:rsidP="0022414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 xml:space="preserve"> </w:t>
      </w:r>
    </w:p>
    <w:p w14:paraId="157C96C7" w14:textId="5632DAC2" w:rsidR="00BB0075" w:rsidRDefault="00BB0075" w:rsidP="00224146">
      <w:pPr>
        <w:spacing w:after="0" w:line="240" w:lineRule="auto"/>
        <w:jc w:val="both"/>
        <w:rPr>
          <w:rFonts w:ascii="Arial Narrow" w:eastAsia="Times New Roman" w:hAnsi="Arial Narrow" w:cs="Times New Roman"/>
          <w:b/>
          <w:bCs/>
          <w:color w:val="000000"/>
          <w:lang w:val="en-AU"/>
        </w:rPr>
      </w:pPr>
      <w:r w:rsidRPr="00B7330C">
        <w:rPr>
          <w:rFonts w:ascii="Arial Narrow" w:eastAsia="Times New Roman" w:hAnsi="Arial Narrow" w:cs="Times New Roman"/>
          <w:b/>
          <w:bCs/>
          <w:color w:val="000000"/>
          <w:lang w:val="en-AU"/>
        </w:rPr>
        <w:t>These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Laws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whose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benefits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person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can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often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enjoy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even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world,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even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though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primary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reward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Next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World: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are: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Honouring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one's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father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mother;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doing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acts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kindness;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early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attendance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place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study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morning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night;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showing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hospitality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guests;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visiting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sick;</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providing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for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financial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needs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bride;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escorting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dead;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very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engrossed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prayer;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bringing</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peace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between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two</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people,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between</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husband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and</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wife;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but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study</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Torah</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is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great</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as</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all</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of</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them</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together.</w:t>
      </w:r>
      <w:r w:rsidR="00B3645F">
        <w:rPr>
          <w:rFonts w:ascii="Arial Narrow" w:eastAsia="Times New Roman" w:hAnsi="Arial Narrow" w:cs="Times New Roman"/>
          <w:b/>
          <w:bCs/>
          <w:color w:val="000000"/>
          <w:lang w:val="en-AU"/>
        </w:rPr>
        <w:t xml:space="preserve"> </w:t>
      </w:r>
      <w:r w:rsidRPr="00B7330C">
        <w:rPr>
          <w:rFonts w:ascii="Arial Narrow" w:eastAsia="Times New Roman" w:hAnsi="Arial Narrow" w:cs="Times New Roman"/>
          <w:b/>
          <w:bCs/>
          <w:color w:val="000000"/>
          <w:lang w:val="en-AU"/>
        </w:rPr>
        <w:t>Amen!</w:t>
      </w:r>
    </w:p>
    <w:p w14:paraId="2C0CBCCD" w14:textId="77777777" w:rsidR="00CB6C46" w:rsidRPr="00B7330C" w:rsidRDefault="00CB6C46" w:rsidP="00224146">
      <w:pPr>
        <w:spacing w:after="0" w:line="240" w:lineRule="auto"/>
        <w:jc w:val="both"/>
        <w:rPr>
          <w:rFonts w:eastAsia="Times New Roman" w:cs="Times New Roman"/>
          <w:color w:val="000000"/>
        </w:rPr>
      </w:pPr>
    </w:p>
    <w:p w14:paraId="67B11440" w14:textId="77777777" w:rsidR="009E5326" w:rsidRPr="00315002" w:rsidRDefault="009E5326" w:rsidP="00224146">
      <w:pPr>
        <w:pBdr>
          <w:bottom w:val="double" w:sz="6" w:space="1" w:color="auto"/>
        </w:pBdr>
        <w:spacing w:after="0" w:line="240" w:lineRule="auto"/>
        <w:rPr>
          <w:rFonts w:ascii="Times New Roman" w:hAnsi="Times New Roman" w:cs="Times New Roman"/>
        </w:rPr>
      </w:pPr>
    </w:p>
    <w:p w14:paraId="0F62D1CA" w14:textId="77777777" w:rsidR="00BB0075" w:rsidRPr="00315002" w:rsidRDefault="00BB0075" w:rsidP="00224146">
      <w:pPr>
        <w:spacing w:after="0" w:line="240" w:lineRule="auto"/>
        <w:rPr>
          <w:rFonts w:ascii="Times New Roman" w:hAnsi="Times New Roman" w:cs="Times New Roman"/>
        </w:rPr>
      </w:pPr>
    </w:p>
    <w:p w14:paraId="5D16F37E" w14:textId="77777777" w:rsidR="00BB0075" w:rsidRPr="008F412F" w:rsidRDefault="00BB0075" w:rsidP="00224146">
      <w:pPr>
        <w:spacing w:after="0" w:line="240" w:lineRule="auto"/>
        <w:rPr>
          <w:rFonts w:ascii="Cambria" w:hAnsi="Cambria" w:cs="Times New Roman"/>
        </w:rPr>
      </w:pPr>
    </w:p>
    <w:p w14:paraId="15A490D8" w14:textId="77777777" w:rsidR="008F412F" w:rsidRDefault="008F412F" w:rsidP="00224146">
      <w:pPr>
        <w:spacing w:after="0" w:line="240" w:lineRule="auto"/>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14:paraId="5488230E" w14:textId="4C1888B9" w:rsidR="00BB0075" w:rsidRPr="008F412F" w:rsidRDefault="00BB0075" w:rsidP="00224146">
      <w:pPr>
        <w:spacing w:after="0" w:line="240" w:lineRule="auto"/>
        <w:jc w:val="center"/>
        <w:rPr>
          <w:rFonts w:ascii="Cambria" w:eastAsia="Times New Roman" w:hAnsi="Cambria" w:cs="Times New Roman"/>
          <w:b/>
          <w:bCs/>
          <w:color w:val="000000"/>
          <w:sz w:val="28"/>
          <w:szCs w:val="28"/>
        </w:rPr>
      </w:pPr>
      <w:r w:rsidRPr="008F412F">
        <w:rPr>
          <w:rFonts w:ascii="Cambria" w:eastAsia="Times New Roman" w:hAnsi="Cambria" w:cs="Times New Roman"/>
          <w:b/>
          <w:bCs/>
          <w:color w:val="000000"/>
          <w:sz w:val="28"/>
          <w:szCs w:val="28"/>
        </w:rPr>
        <w:lastRenderedPageBreak/>
        <w:t>Shabbat:</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w:t>
      </w:r>
      <w:r w:rsidRPr="008F412F">
        <w:rPr>
          <w:rFonts w:ascii="Cambria" w:eastAsia="Times New Roman" w:hAnsi="Cambria" w:cs="Times New Roman"/>
          <w:b/>
          <w:bCs/>
          <w:color w:val="000000"/>
          <w:sz w:val="28"/>
          <w:szCs w:val="28"/>
          <w:lang w:val="en-AU"/>
        </w:rPr>
        <w:t>Ki</w:t>
      </w:r>
      <w:r w:rsidR="00B3645F">
        <w:rPr>
          <w:rFonts w:ascii="Cambria" w:eastAsia="Times New Roman" w:hAnsi="Cambria" w:cs="Times New Roman"/>
          <w:b/>
          <w:bCs/>
          <w:color w:val="000000"/>
          <w:sz w:val="28"/>
          <w:szCs w:val="28"/>
          <w:lang w:val="en-AU"/>
        </w:rPr>
        <w:t xml:space="preserve"> </w:t>
      </w:r>
      <w:r w:rsidRPr="008F412F">
        <w:rPr>
          <w:rFonts w:ascii="Cambria" w:eastAsia="Times New Roman" w:hAnsi="Cambria" w:cs="Times New Roman"/>
          <w:b/>
          <w:bCs/>
          <w:color w:val="000000"/>
          <w:sz w:val="28"/>
          <w:szCs w:val="28"/>
          <w:lang w:val="en-AU"/>
        </w:rPr>
        <w:t>Y’Daber</w:t>
      </w:r>
      <w:r w:rsidRPr="008F412F">
        <w:rPr>
          <w:rFonts w:ascii="Cambria" w:eastAsia="Times New Roman" w:hAnsi="Cambria" w:cs="Times New Roman"/>
          <w:b/>
          <w:bCs/>
          <w:color w:val="000000"/>
          <w:sz w:val="28"/>
          <w:szCs w:val="28"/>
        </w:rPr>
        <w:t>”</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w:t>
      </w:r>
      <w:r w:rsidRPr="008F412F">
        <w:rPr>
          <w:rFonts w:ascii="Cambria" w:eastAsia="Times New Roman" w:hAnsi="Cambria" w:cs="Times New Roman"/>
          <w:b/>
          <w:bCs/>
          <w:color w:val="000000"/>
          <w:sz w:val="28"/>
          <w:szCs w:val="28"/>
          <w:lang w:val="en-AU"/>
        </w:rPr>
        <w:t>When</w:t>
      </w:r>
      <w:r w:rsidR="00B3645F">
        <w:rPr>
          <w:rFonts w:ascii="Cambria" w:eastAsia="Times New Roman" w:hAnsi="Cambria" w:cs="Times New Roman"/>
          <w:b/>
          <w:bCs/>
          <w:color w:val="000000"/>
          <w:sz w:val="28"/>
          <w:szCs w:val="28"/>
          <w:lang w:val="en-AU"/>
        </w:rPr>
        <w:t xml:space="preserve"> </w:t>
      </w:r>
      <w:r w:rsidRPr="008F412F">
        <w:rPr>
          <w:rFonts w:ascii="Cambria" w:eastAsia="Times New Roman" w:hAnsi="Cambria" w:cs="Times New Roman"/>
          <w:b/>
          <w:bCs/>
          <w:color w:val="000000"/>
          <w:sz w:val="28"/>
          <w:szCs w:val="28"/>
          <w:lang w:val="en-AU"/>
        </w:rPr>
        <w:t>shall</w:t>
      </w:r>
      <w:r w:rsidR="00B3645F">
        <w:rPr>
          <w:rFonts w:ascii="Cambria" w:eastAsia="Times New Roman" w:hAnsi="Cambria" w:cs="Times New Roman"/>
          <w:b/>
          <w:bCs/>
          <w:color w:val="000000"/>
          <w:sz w:val="28"/>
          <w:szCs w:val="28"/>
          <w:lang w:val="en-AU"/>
        </w:rPr>
        <w:t xml:space="preserve"> </w:t>
      </w:r>
      <w:r w:rsidRPr="008F412F">
        <w:rPr>
          <w:rFonts w:ascii="Cambria" w:eastAsia="Times New Roman" w:hAnsi="Cambria" w:cs="Times New Roman"/>
          <w:b/>
          <w:bCs/>
          <w:color w:val="000000"/>
          <w:sz w:val="28"/>
          <w:szCs w:val="28"/>
          <w:lang w:val="en-AU"/>
        </w:rPr>
        <w:t>speak</w:t>
      </w:r>
      <w:r w:rsidR="00B3645F">
        <w:rPr>
          <w:rFonts w:ascii="Cambria" w:eastAsia="Times New Roman" w:hAnsi="Cambria" w:cs="Times New Roman"/>
          <w:b/>
          <w:bCs/>
          <w:color w:val="000000"/>
          <w:sz w:val="28"/>
          <w:szCs w:val="28"/>
          <w:lang w:val="en-AU"/>
        </w:rPr>
        <w:t xml:space="preserve"> </w:t>
      </w:r>
      <w:r w:rsidRPr="008F412F">
        <w:rPr>
          <w:rFonts w:ascii="Cambria" w:eastAsia="Times New Roman" w:hAnsi="Cambria" w:cs="Times New Roman"/>
          <w:b/>
          <w:bCs/>
          <w:color w:val="000000"/>
          <w:sz w:val="28"/>
          <w:szCs w:val="28"/>
          <w:lang w:val="en-AU"/>
        </w:rPr>
        <w:t>unto</w:t>
      </w:r>
      <w:r w:rsidR="00B3645F">
        <w:rPr>
          <w:rFonts w:ascii="Cambria" w:eastAsia="Times New Roman" w:hAnsi="Cambria" w:cs="Times New Roman"/>
          <w:b/>
          <w:bCs/>
          <w:color w:val="000000"/>
          <w:sz w:val="28"/>
          <w:szCs w:val="28"/>
          <w:lang w:val="en-AU"/>
        </w:rPr>
        <w:t xml:space="preserve"> </w:t>
      </w:r>
      <w:r w:rsidRPr="008F412F">
        <w:rPr>
          <w:rFonts w:ascii="Cambria" w:eastAsia="Times New Roman" w:hAnsi="Cambria" w:cs="Times New Roman"/>
          <w:b/>
          <w:bCs/>
          <w:color w:val="000000"/>
          <w:sz w:val="28"/>
          <w:szCs w:val="28"/>
          <w:lang w:val="en-AU"/>
        </w:rPr>
        <w:t>you</w:t>
      </w:r>
      <w:r w:rsidRPr="008F412F">
        <w:rPr>
          <w:rFonts w:ascii="Cambria" w:eastAsia="Times New Roman" w:hAnsi="Cambria" w:cs="Times New Roman"/>
          <w:b/>
          <w:bCs/>
          <w:color w:val="000000"/>
          <w:sz w:val="28"/>
          <w:szCs w:val="28"/>
        </w:rPr>
        <w:t>”</w:t>
      </w:r>
    </w:p>
    <w:p w14:paraId="05B5BAB6" w14:textId="77777777" w:rsidR="00BB0075" w:rsidRPr="008F412F" w:rsidRDefault="00BB0075" w:rsidP="00224146">
      <w:pPr>
        <w:spacing w:after="0" w:line="240" w:lineRule="auto"/>
        <w:jc w:val="center"/>
        <w:rPr>
          <w:rFonts w:ascii="Cambria" w:eastAsia="Times New Roman" w:hAnsi="Cambria" w:cs="Times New Roman"/>
          <w:b/>
          <w:bCs/>
          <w:color w:val="000000"/>
          <w:sz w:val="28"/>
          <w:szCs w:val="28"/>
        </w:rPr>
      </w:pPr>
      <w:r w:rsidRPr="008F412F">
        <w:rPr>
          <w:rFonts w:ascii="Cambria" w:eastAsia="Times New Roman" w:hAnsi="Cambria" w:cs="Times New Roman"/>
          <w:b/>
          <w:bCs/>
          <w:color w:val="000000"/>
          <w:sz w:val="28"/>
          <w:szCs w:val="28"/>
        </w:rPr>
        <w:t>&amp;</w:t>
      </w:r>
    </w:p>
    <w:p w14:paraId="27C89DCD" w14:textId="442DD21C" w:rsidR="00BB0075" w:rsidRPr="008F412F" w:rsidRDefault="00BB0075" w:rsidP="00224146">
      <w:pPr>
        <w:spacing w:after="0" w:line="240" w:lineRule="auto"/>
        <w:jc w:val="center"/>
        <w:rPr>
          <w:rFonts w:ascii="Cambria" w:eastAsia="Times New Roman" w:hAnsi="Cambria" w:cs="Times New Roman"/>
          <w:b/>
          <w:bCs/>
          <w:color w:val="000000"/>
          <w:sz w:val="28"/>
          <w:szCs w:val="28"/>
        </w:rPr>
      </w:pPr>
      <w:r w:rsidRPr="008F412F">
        <w:rPr>
          <w:rFonts w:ascii="Cambria" w:eastAsia="Times New Roman" w:hAnsi="Cambria" w:cs="Times New Roman"/>
          <w:b/>
          <w:bCs/>
          <w:color w:val="000000"/>
          <w:sz w:val="28"/>
          <w:szCs w:val="28"/>
        </w:rPr>
        <w:t>Shabbat</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Mevar’chim</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HaChodesh</w:t>
      </w:r>
      <w:r w:rsidR="00B3645F">
        <w:rPr>
          <w:rFonts w:ascii="Cambria" w:eastAsia="Times New Roman" w:hAnsi="Cambria" w:cs="Times New Roman"/>
          <w:b/>
          <w:bCs/>
          <w:color w:val="000000"/>
          <w:sz w:val="28"/>
          <w:szCs w:val="28"/>
        </w:rPr>
        <w:t xml:space="preserve"> </w:t>
      </w:r>
      <w:r w:rsidR="008F412F">
        <w:rPr>
          <w:rFonts w:ascii="Cambria" w:eastAsia="Times New Roman" w:hAnsi="Cambria" w:cs="Times New Roman"/>
          <w:b/>
          <w:bCs/>
          <w:color w:val="000000"/>
          <w:sz w:val="28"/>
          <w:szCs w:val="28"/>
        </w:rPr>
        <w:t>Kislev</w:t>
      </w:r>
    </w:p>
    <w:p w14:paraId="565A9877" w14:textId="5F308954" w:rsidR="00BB0075" w:rsidRPr="008F412F" w:rsidRDefault="00BB0075" w:rsidP="00224146">
      <w:pPr>
        <w:spacing w:after="0" w:line="240" w:lineRule="auto"/>
        <w:jc w:val="center"/>
        <w:rPr>
          <w:rFonts w:ascii="Cambria" w:eastAsia="Times New Roman" w:hAnsi="Cambria" w:cs="Times New Roman"/>
          <w:b/>
          <w:bCs/>
          <w:color w:val="000000"/>
          <w:sz w:val="28"/>
          <w:szCs w:val="28"/>
        </w:rPr>
      </w:pPr>
      <w:r w:rsidRPr="008F412F">
        <w:rPr>
          <w:rFonts w:ascii="Cambria" w:eastAsia="Times New Roman" w:hAnsi="Cambria" w:cs="Times New Roman"/>
          <w:b/>
          <w:bCs/>
          <w:color w:val="000000"/>
          <w:sz w:val="28"/>
          <w:szCs w:val="28"/>
        </w:rPr>
        <w:t>(Proclamation</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of</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the</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New</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Moon</w:t>
      </w:r>
      <w:r w:rsidR="00B3645F">
        <w:rPr>
          <w:rFonts w:ascii="Cambria" w:eastAsia="Times New Roman" w:hAnsi="Cambria" w:cs="Times New Roman"/>
          <w:b/>
          <w:bCs/>
          <w:color w:val="000000"/>
          <w:sz w:val="28"/>
          <w:szCs w:val="28"/>
        </w:rPr>
        <w:t xml:space="preserve"> </w:t>
      </w:r>
      <w:r w:rsidRPr="008F412F">
        <w:rPr>
          <w:rFonts w:ascii="Cambria" w:eastAsia="Times New Roman" w:hAnsi="Cambria" w:cs="Times New Roman"/>
          <w:b/>
          <w:bCs/>
          <w:color w:val="000000"/>
          <w:sz w:val="28"/>
          <w:szCs w:val="28"/>
        </w:rPr>
        <w:t>of</w:t>
      </w:r>
      <w:r w:rsidR="00B3645F">
        <w:rPr>
          <w:rFonts w:ascii="Cambria" w:eastAsia="Times New Roman" w:hAnsi="Cambria" w:cs="Times New Roman"/>
          <w:b/>
          <w:bCs/>
          <w:color w:val="000000"/>
          <w:sz w:val="28"/>
          <w:szCs w:val="28"/>
        </w:rPr>
        <w:t xml:space="preserve"> </w:t>
      </w:r>
      <w:r w:rsidR="008F412F">
        <w:rPr>
          <w:rFonts w:ascii="Cambria" w:eastAsia="Times New Roman" w:hAnsi="Cambria" w:cs="Times New Roman"/>
          <w:b/>
          <w:bCs/>
          <w:color w:val="000000"/>
          <w:sz w:val="28"/>
          <w:szCs w:val="28"/>
        </w:rPr>
        <w:t>Kislev</w:t>
      </w:r>
      <w:r w:rsidRPr="008F412F">
        <w:rPr>
          <w:rFonts w:ascii="Cambria" w:eastAsia="Times New Roman" w:hAnsi="Cambria" w:cs="Times New Roman"/>
          <w:b/>
          <w:bCs/>
          <w:color w:val="000000"/>
          <w:sz w:val="28"/>
          <w:szCs w:val="28"/>
        </w:rPr>
        <w:t>)</w:t>
      </w:r>
    </w:p>
    <w:p w14:paraId="6C97E2A5" w14:textId="1D1BF4D1" w:rsidR="00BB0075" w:rsidRPr="008F412F" w:rsidRDefault="00BB0075" w:rsidP="00224146">
      <w:pPr>
        <w:spacing w:after="0" w:line="240" w:lineRule="auto"/>
        <w:jc w:val="center"/>
        <w:rPr>
          <w:rFonts w:asciiTheme="minorHAnsi" w:eastAsia="Times New Roman" w:hAnsiTheme="minorHAnsi" w:cstheme="minorHAnsi"/>
          <w:b/>
          <w:bCs/>
          <w:color w:val="000000"/>
        </w:rPr>
      </w:pPr>
      <w:r w:rsidRPr="008F412F">
        <w:rPr>
          <w:rFonts w:asciiTheme="minorHAnsi" w:eastAsia="Times New Roman" w:hAnsiTheme="minorHAnsi" w:cstheme="minorHAnsi"/>
          <w:b/>
          <w:bCs/>
          <w:color w:val="000000"/>
        </w:rPr>
        <w:t>(Monday</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Evening</w:t>
      </w:r>
      <w:r w:rsidR="00B3645F">
        <w:rPr>
          <w:rFonts w:asciiTheme="minorHAnsi" w:eastAsia="Times New Roman" w:hAnsiTheme="minorHAnsi" w:cstheme="minorHAnsi"/>
          <w:b/>
          <w:bCs/>
          <w:color w:val="000000"/>
        </w:rPr>
        <w:t xml:space="preserve"> </w:t>
      </w:r>
      <w:r w:rsidR="008F412F">
        <w:rPr>
          <w:rFonts w:asciiTheme="minorHAnsi" w:eastAsia="Times New Roman" w:hAnsiTheme="minorHAnsi" w:cstheme="minorHAnsi"/>
          <w:b/>
          <w:bCs/>
          <w:color w:val="000000"/>
        </w:rPr>
        <w:t>1</w:t>
      </w:r>
      <w:r w:rsidRPr="008F412F">
        <w:rPr>
          <w:rFonts w:asciiTheme="minorHAnsi" w:eastAsia="Times New Roman" w:hAnsiTheme="minorHAnsi" w:cstheme="minorHAnsi"/>
          <w:b/>
          <w:bCs/>
          <w:color w:val="000000"/>
        </w:rPr>
        <w:t>3</w:t>
      </w:r>
      <w:r w:rsidR="008F412F" w:rsidRPr="008F412F">
        <w:rPr>
          <w:rFonts w:asciiTheme="minorHAnsi" w:eastAsia="Times New Roman" w:hAnsiTheme="minorHAnsi" w:cstheme="minorHAnsi"/>
          <w:b/>
          <w:bCs/>
          <w:color w:val="000000"/>
          <w:vertAlign w:val="superscript"/>
        </w:rPr>
        <w:t>th</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008F412F">
        <w:rPr>
          <w:rFonts w:asciiTheme="minorHAnsi" w:eastAsia="Times New Roman" w:hAnsiTheme="minorHAnsi" w:cstheme="minorHAnsi"/>
          <w:b/>
          <w:bCs/>
          <w:color w:val="000000"/>
        </w:rPr>
        <w:t>Novem</w:t>
      </w:r>
      <w:r w:rsidRPr="008F412F">
        <w:rPr>
          <w:rFonts w:asciiTheme="minorHAnsi" w:eastAsia="Times New Roman" w:hAnsiTheme="minorHAnsi" w:cstheme="minorHAnsi"/>
          <w:b/>
          <w:bCs/>
          <w:color w:val="000000"/>
        </w:rPr>
        <w:t>ber</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w:t>
      </w:r>
      <w:r w:rsidR="00B3645F">
        <w:rPr>
          <w:rFonts w:asciiTheme="minorHAnsi" w:eastAsia="Times New Roman" w:hAnsiTheme="minorHAnsi" w:cstheme="minorHAnsi"/>
          <w:b/>
          <w:bCs/>
          <w:color w:val="000000"/>
        </w:rPr>
        <w:t xml:space="preserve"> </w:t>
      </w:r>
      <w:r w:rsidR="008F412F">
        <w:rPr>
          <w:rFonts w:asciiTheme="minorHAnsi" w:eastAsia="Times New Roman" w:hAnsiTheme="minorHAnsi" w:cstheme="minorHAnsi"/>
          <w:b/>
          <w:bCs/>
          <w:color w:val="000000"/>
        </w:rPr>
        <w:t>Tuesday</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Evening</w:t>
      </w:r>
      <w:r w:rsidR="00B3645F">
        <w:rPr>
          <w:rFonts w:asciiTheme="minorHAnsi" w:eastAsia="Times New Roman" w:hAnsiTheme="minorHAnsi" w:cstheme="minorHAnsi"/>
          <w:b/>
          <w:bCs/>
          <w:color w:val="000000"/>
        </w:rPr>
        <w:t xml:space="preserve"> </w:t>
      </w:r>
      <w:r w:rsidR="008F412F">
        <w:rPr>
          <w:rFonts w:asciiTheme="minorHAnsi" w:eastAsia="Times New Roman" w:hAnsiTheme="minorHAnsi" w:cstheme="minorHAnsi"/>
          <w:b/>
          <w:bCs/>
          <w:color w:val="000000"/>
        </w:rPr>
        <w:t>14</w:t>
      </w:r>
      <w:r w:rsidR="008F412F" w:rsidRPr="008F412F">
        <w:rPr>
          <w:rFonts w:asciiTheme="minorHAnsi" w:eastAsia="Times New Roman" w:hAnsiTheme="minorHAnsi" w:cstheme="minorHAnsi"/>
          <w:b/>
          <w:bCs/>
          <w:color w:val="000000"/>
          <w:vertAlign w:val="superscript"/>
        </w:rPr>
        <w:t>th</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November,</w:t>
      </w:r>
      <w:r w:rsidR="00B3645F">
        <w:rPr>
          <w:rFonts w:asciiTheme="minorHAnsi" w:eastAsia="Times New Roman" w:hAnsiTheme="minorHAnsi" w:cstheme="minorHAnsi"/>
          <w:b/>
          <w:bCs/>
          <w:color w:val="000000"/>
        </w:rPr>
        <w:t xml:space="preserve"> </w:t>
      </w:r>
      <w:r w:rsidRPr="008F412F">
        <w:rPr>
          <w:rFonts w:asciiTheme="minorHAnsi" w:eastAsia="Times New Roman" w:hAnsiTheme="minorHAnsi" w:cstheme="minorHAnsi"/>
          <w:b/>
          <w:bCs/>
          <w:color w:val="000000"/>
        </w:rPr>
        <w:t>20</w:t>
      </w:r>
      <w:r w:rsidR="008F412F">
        <w:rPr>
          <w:rFonts w:asciiTheme="minorHAnsi" w:eastAsia="Times New Roman" w:hAnsiTheme="minorHAnsi" w:cstheme="minorHAnsi"/>
          <w:b/>
          <w:bCs/>
          <w:color w:val="000000"/>
        </w:rPr>
        <w:t>23</w:t>
      </w:r>
      <w:r w:rsidRPr="008F412F">
        <w:rPr>
          <w:rFonts w:asciiTheme="minorHAnsi" w:eastAsia="Times New Roman" w:hAnsiTheme="minorHAnsi" w:cstheme="minorHAnsi"/>
          <w:b/>
          <w:bCs/>
          <w:color w:val="000000"/>
        </w:rPr>
        <w:t>)</w:t>
      </w:r>
    </w:p>
    <w:p w14:paraId="14E4DC89" w14:textId="77777777" w:rsidR="00BB0075" w:rsidRPr="00315002" w:rsidRDefault="00BB0075" w:rsidP="00224146">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2593"/>
        <w:gridCol w:w="2933"/>
      </w:tblGrid>
      <w:tr w:rsidR="00BB0075" w:rsidRPr="00CB6C46" w14:paraId="3F99C742"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ED32DC" w14:textId="77777777" w:rsidR="00BB0075" w:rsidRPr="00CB6C46" w:rsidRDefault="00BB0075" w:rsidP="00224146">
            <w:pPr>
              <w:spacing w:after="0" w:line="240" w:lineRule="auto"/>
              <w:jc w:val="center"/>
              <w:rPr>
                <w:rFonts w:asciiTheme="minorHAnsi" w:eastAsia="Times New Roman" w:hAnsiTheme="minorHAnsi" w:cstheme="minorHAnsi"/>
                <w:b/>
                <w:sz w:val="24"/>
                <w:szCs w:val="24"/>
                <w:lang w:val="en-AU" w:eastAsia="en-AU"/>
              </w:rPr>
            </w:pPr>
            <w:r w:rsidRPr="00CB6C46">
              <w:rPr>
                <w:rFonts w:asciiTheme="minorHAnsi" w:eastAsia="Times New Roman" w:hAnsiTheme="minorHAnsi" w:cstheme="minorHAnsi"/>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4F983" w14:textId="11D9AD73" w:rsidR="00BB0075" w:rsidRPr="00CB6C46" w:rsidRDefault="00BB0075" w:rsidP="00224146">
            <w:pPr>
              <w:spacing w:after="0" w:line="240" w:lineRule="auto"/>
              <w:jc w:val="center"/>
              <w:rPr>
                <w:rFonts w:asciiTheme="minorHAnsi" w:eastAsia="Times New Roman" w:hAnsiTheme="minorHAnsi" w:cstheme="minorHAnsi"/>
                <w:b/>
                <w:sz w:val="24"/>
                <w:szCs w:val="24"/>
                <w:lang w:val="en-AU" w:eastAsia="en-AU"/>
              </w:rPr>
            </w:pPr>
            <w:r w:rsidRPr="00CB6C46">
              <w:rPr>
                <w:rFonts w:asciiTheme="minorHAnsi" w:eastAsia="Times New Roman" w:hAnsiTheme="minorHAnsi" w:cstheme="minorHAnsi"/>
                <w:b/>
                <w:sz w:val="24"/>
                <w:szCs w:val="24"/>
                <w:lang w:val="en-AU" w:eastAsia="en-AU"/>
              </w:rPr>
              <w:t>Torah</w:t>
            </w:r>
            <w:r w:rsidR="00B3645F">
              <w:rPr>
                <w:rFonts w:asciiTheme="minorHAnsi" w:eastAsia="Times New Roman" w:hAnsiTheme="minorHAnsi" w:cstheme="minorHAnsi"/>
                <w:b/>
                <w:sz w:val="24"/>
                <w:szCs w:val="24"/>
                <w:lang w:val="en-AU" w:eastAsia="en-AU"/>
              </w:rPr>
              <w:t xml:space="preserve"> </w:t>
            </w:r>
            <w:r w:rsidRPr="00CB6C46">
              <w:rPr>
                <w:rFonts w:asciiTheme="minorHAnsi" w:eastAsia="Times New Roman" w:hAnsiTheme="minorHAnsi" w:cstheme="minorHAnsi"/>
                <w:b/>
                <w:sz w:val="24"/>
                <w:szCs w:val="24"/>
                <w:lang w:val="en-AU" w:eastAsia="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4FD64" w14:textId="5D07E661" w:rsidR="00BB0075" w:rsidRPr="00CB6C46" w:rsidRDefault="00BB0075" w:rsidP="00224146">
            <w:pPr>
              <w:spacing w:after="0" w:line="240" w:lineRule="auto"/>
              <w:jc w:val="center"/>
              <w:rPr>
                <w:rFonts w:asciiTheme="minorHAnsi" w:eastAsia="Times New Roman" w:hAnsiTheme="minorHAnsi" w:cstheme="minorHAnsi"/>
                <w:b/>
                <w:sz w:val="24"/>
                <w:szCs w:val="24"/>
                <w:lang w:val="en-AU" w:eastAsia="en-AU"/>
              </w:rPr>
            </w:pPr>
            <w:r w:rsidRPr="00CB6C46">
              <w:rPr>
                <w:rFonts w:asciiTheme="minorHAnsi" w:eastAsia="Times New Roman" w:hAnsiTheme="minorHAnsi" w:cstheme="minorHAnsi"/>
                <w:b/>
                <w:sz w:val="24"/>
                <w:szCs w:val="24"/>
                <w:lang w:val="en-AU" w:eastAsia="en-AU"/>
              </w:rPr>
              <w:t>Weekday</w:t>
            </w:r>
            <w:r w:rsidR="00B3645F">
              <w:rPr>
                <w:rFonts w:asciiTheme="minorHAnsi" w:eastAsia="Times New Roman" w:hAnsiTheme="minorHAnsi" w:cstheme="minorHAnsi"/>
                <w:b/>
                <w:sz w:val="24"/>
                <w:szCs w:val="24"/>
                <w:lang w:val="en-AU" w:eastAsia="en-AU"/>
              </w:rPr>
              <w:t xml:space="preserve"> </w:t>
            </w:r>
            <w:r w:rsidRPr="00CB6C46">
              <w:rPr>
                <w:rFonts w:asciiTheme="minorHAnsi" w:eastAsia="Times New Roman" w:hAnsiTheme="minorHAnsi" w:cstheme="minorHAnsi"/>
                <w:b/>
                <w:sz w:val="24"/>
                <w:szCs w:val="24"/>
                <w:lang w:val="en-AU" w:eastAsia="en-AU"/>
              </w:rPr>
              <w:t>Torah</w:t>
            </w:r>
            <w:r w:rsidR="00B3645F">
              <w:rPr>
                <w:rFonts w:asciiTheme="minorHAnsi" w:eastAsia="Times New Roman" w:hAnsiTheme="minorHAnsi" w:cstheme="minorHAnsi"/>
                <w:b/>
                <w:sz w:val="24"/>
                <w:szCs w:val="24"/>
                <w:lang w:val="en-AU" w:eastAsia="en-AU"/>
              </w:rPr>
              <w:t xml:space="preserve"> </w:t>
            </w:r>
            <w:r w:rsidRPr="00CB6C46">
              <w:rPr>
                <w:rFonts w:asciiTheme="minorHAnsi" w:eastAsia="Times New Roman" w:hAnsiTheme="minorHAnsi" w:cstheme="minorHAnsi"/>
                <w:b/>
                <w:sz w:val="24"/>
                <w:szCs w:val="24"/>
                <w:lang w:val="en-AU" w:eastAsia="en-AU"/>
              </w:rPr>
              <w:t>Reading:</w:t>
            </w:r>
          </w:p>
        </w:tc>
      </w:tr>
      <w:tr w:rsidR="00BB0075" w:rsidRPr="00CB6C46" w14:paraId="377E89A8"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7E1854" w14:textId="01FDB82E" w:rsidR="00BB0075" w:rsidRPr="00CB6C46" w:rsidRDefault="00BB0075" w:rsidP="00224146">
            <w:pPr>
              <w:spacing w:after="0" w:line="240" w:lineRule="auto"/>
              <w:jc w:val="center"/>
              <w:rPr>
                <w:rFonts w:asciiTheme="majorBidi" w:hAnsiTheme="majorBidi" w:cstheme="majorBidi"/>
                <w:b/>
                <w:bCs/>
                <w:sz w:val="24"/>
                <w:szCs w:val="24"/>
                <w:lang w:val="en-AU" w:eastAsia="en-AU"/>
              </w:rPr>
            </w:pPr>
            <w:r w:rsidRPr="00CB6C46">
              <w:rPr>
                <w:rFonts w:asciiTheme="majorBidi" w:hAnsiTheme="majorBidi" w:cstheme="majorBidi"/>
                <w:b/>
                <w:bCs/>
                <w:color w:val="000000"/>
                <w:sz w:val="24"/>
                <w:szCs w:val="24"/>
                <w:shd w:val="clear" w:color="auto" w:fill="FFFFFF"/>
                <w:rtl/>
              </w:rPr>
              <w:t>כִּי</w:t>
            </w:r>
            <w:r w:rsidR="00B3645F">
              <w:rPr>
                <w:rFonts w:asciiTheme="majorBidi" w:hAnsiTheme="majorBidi" w:cstheme="majorBidi"/>
                <w:b/>
                <w:bCs/>
                <w:color w:val="000000"/>
                <w:sz w:val="24"/>
                <w:szCs w:val="24"/>
                <w:shd w:val="clear" w:color="auto" w:fill="FFFFFF"/>
                <w:rtl/>
              </w:rPr>
              <w:t xml:space="preserve"> </w:t>
            </w:r>
            <w:r w:rsidRPr="00CB6C46">
              <w:rPr>
                <w:rFonts w:asciiTheme="majorBidi" w:hAnsiTheme="majorBidi" w:cstheme="majorBidi"/>
                <w:b/>
                <w:bCs/>
                <w:color w:val="000000"/>
                <w:sz w:val="24"/>
                <w:szCs w:val="24"/>
                <w:shd w:val="clear" w:color="auto" w:fill="FFFFFF"/>
                <w:rtl/>
              </w:rPr>
              <w:t>יְדַבֵּר</w:t>
            </w:r>
          </w:p>
        </w:tc>
        <w:tc>
          <w:tcPr>
            <w:tcW w:w="0" w:type="auto"/>
            <w:tcBorders>
              <w:top w:val="single" w:sz="4" w:space="0" w:color="auto"/>
              <w:left w:val="single" w:sz="4" w:space="0" w:color="auto"/>
              <w:bottom w:val="single" w:sz="4" w:space="0" w:color="auto"/>
              <w:right w:val="single" w:sz="4" w:space="0" w:color="auto"/>
            </w:tcBorders>
            <w:vAlign w:val="center"/>
          </w:tcPr>
          <w:p w14:paraId="457810D4" w14:textId="77777777" w:rsidR="00BB0075" w:rsidRPr="00CB6C46" w:rsidRDefault="00BB0075" w:rsidP="00224146">
            <w:pPr>
              <w:spacing w:after="0" w:line="240" w:lineRule="auto"/>
              <w:jc w:val="both"/>
              <w:rPr>
                <w:rFonts w:asciiTheme="minorHAnsi" w:eastAsia="Times New Roman" w:hAnsiTheme="minorHAnsi" w:cstheme="minorHAnsi"/>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2A2A6557" w14:textId="00A20C35" w:rsidR="00BB0075" w:rsidRPr="00CB6C46" w:rsidRDefault="008F0182"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b/>
                <w:bCs/>
                <w:lang w:eastAsia="en-AU"/>
              </w:rPr>
              <w:t>Saturday</w:t>
            </w:r>
            <w:r w:rsidR="00B3645F">
              <w:rPr>
                <w:rFonts w:asciiTheme="minorHAnsi" w:eastAsia="Times New Roman" w:hAnsiTheme="minorHAnsi" w:cstheme="minorHAnsi"/>
                <w:b/>
                <w:bCs/>
                <w:lang w:eastAsia="en-AU"/>
              </w:rPr>
              <w:t xml:space="preserve"> </w:t>
            </w:r>
            <w:r w:rsidRPr="00CB6C46">
              <w:rPr>
                <w:rFonts w:asciiTheme="minorHAnsi" w:eastAsia="Times New Roman" w:hAnsiTheme="minorHAnsi" w:cstheme="minorHAnsi"/>
                <w:b/>
                <w:bCs/>
                <w:lang w:eastAsia="en-AU"/>
              </w:rPr>
              <w:t>Afternoon</w:t>
            </w:r>
          </w:p>
        </w:tc>
      </w:tr>
      <w:tr w:rsidR="00BB0075" w:rsidRPr="00CB6C46" w14:paraId="192C38A3" w14:textId="77777777" w:rsidTr="00DF4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73BDB6" w14:textId="14D07D5F" w:rsidR="00BB0075" w:rsidRPr="00CB6C46" w:rsidRDefault="00BB0075" w:rsidP="00224146">
            <w:pPr>
              <w:spacing w:after="0" w:line="240" w:lineRule="auto"/>
              <w:jc w:val="center"/>
              <w:rPr>
                <w:rFonts w:asciiTheme="minorHAnsi" w:eastAsia="Times New Roman" w:hAnsiTheme="minorHAnsi" w:cstheme="minorHAnsi"/>
                <w:b/>
                <w:lang w:val="en-AU" w:eastAsia="en-AU"/>
              </w:rPr>
            </w:pPr>
            <w:r w:rsidRPr="00CB6C46">
              <w:rPr>
                <w:rFonts w:asciiTheme="minorHAnsi" w:eastAsia="Times New Roman" w:hAnsiTheme="minorHAnsi" w:cstheme="minorHAnsi"/>
                <w:b/>
                <w:lang w:val="en-AU" w:eastAsia="en-AU"/>
              </w:rPr>
              <w:t>“</w:t>
            </w:r>
            <w:r w:rsidRPr="00CB6C46">
              <w:rPr>
                <w:rFonts w:asciiTheme="minorHAnsi" w:hAnsiTheme="minorHAnsi" w:cstheme="minorHAnsi"/>
                <w:b/>
                <w:lang w:val="en-AU" w:bidi="ar-SA"/>
              </w:rPr>
              <w:t>Ki</w:t>
            </w:r>
            <w:r w:rsidR="00B3645F">
              <w:rPr>
                <w:rFonts w:asciiTheme="minorHAnsi" w:hAnsiTheme="minorHAnsi" w:cstheme="minorHAnsi"/>
                <w:b/>
                <w:lang w:val="en-AU" w:bidi="ar-SA"/>
              </w:rPr>
              <w:t xml:space="preserve"> </w:t>
            </w:r>
            <w:r w:rsidRPr="00CB6C46">
              <w:rPr>
                <w:rFonts w:asciiTheme="minorHAnsi" w:hAnsiTheme="minorHAnsi" w:cstheme="minorHAnsi"/>
                <w:b/>
                <w:lang w:val="en-AU" w:bidi="ar-SA"/>
              </w:rPr>
              <w:t>Y’Daber</w:t>
            </w:r>
            <w:r w:rsidRPr="00CB6C46">
              <w:rPr>
                <w:rFonts w:asciiTheme="minorHAnsi" w:eastAsia="Times New Roman" w:hAnsiTheme="minorHAnsi" w:cstheme="minorHAnsi"/>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41B420" w14:textId="15CED667"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1</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7:8-13</w:t>
            </w:r>
          </w:p>
        </w:tc>
        <w:tc>
          <w:tcPr>
            <w:tcW w:w="0" w:type="auto"/>
            <w:tcBorders>
              <w:top w:val="single" w:sz="4" w:space="0" w:color="auto"/>
              <w:left w:val="single" w:sz="4" w:space="0" w:color="auto"/>
              <w:bottom w:val="single" w:sz="4" w:space="0" w:color="auto"/>
              <w:right w:val="single" w:sz="4" w:space="0" w:color="auto"/>
            </w:tcBorders>
            <w:vAlign w:val="center"/>
          </w:tcPr>
          <w:p w14:paraId="26A814A1" w14:textId="67748CE9"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1</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8:16-18</w:t>
            </w:r>
          </w:p>
        </w:tc>
      </w:tr>
      <w:tr w:rsidR="00BB0075" w:rsidRPr="00CB6C46" w14:paraId="57470D3B" w14:textId="77777777" w:rsidTr="00DF4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857804" w14:textId="0D84F12C" w:rsidR="00BB0075" w:rsidRPr="00CB6C46" w:rsidRDefault="00BB0075" w:rsidP="00224146">
            <w:pPr>
              <w:spacing w:after="0" w:line="240" w:lineRule="auto"/>
              <w:jc w:val="center"/>
              <w:rPr>
                <w:rFonts w:asciiTheme="minorHAnsi" w:hAnsiTheme="minorHAnsi" w:cstheme="minorHAnsi"/>
                <w:b/>
                <w:lang w:val="en-AU" w:eastAsia="en-AU"/>
              </w:rPr>
            </w:pPr>
            <w:r w:rsidRPr="00CB6C46">
              <w:rPr>
                <w:rFonts w:asciiTheme="minorHAnsi" w:hAnsiTheme="minorHAnsi" w:cstheme="minorHAnsi"/>
                <w:b/>
                <w:lang w:val="en-AU" w:eastAsia="en-AU"/>
              </w:rPr>
              <w:t>“When</w:t>
            </w:r>
            <w:r w:rsidR="00B3645F">
              <w:rPr>
                <w:rFonts w:asciiTheme="minorHAnsi" w:hAnsiTheme="minorHAnsi" w:cstheme="minorHAnsi"/>
                <w:b/>
                <w:lang w:val="en-AU" w:eastAsia="en-AU"/>
              </w:rPr>
              <w:t xml:space="preserve"> </w:t>
            </w:r>
            <w:r w:rsidRPr="00CB6C46">
              <w:rPr>
                <w:rFonts w:asciiTheme="minorHAnsi" w:hAnsiTheme="minorHAnsi" w:cstheme="minorHAnsi"/>
                <w:b/>
                <w:lang w:val="en-AU" w:eastAsia="en-AU"/>
              </w:rPr>
              <w:t>shall</w:t>
            </w:r>
            <w:r w:rsidR="00B3645F">
              <w:rPr>
                <w:rFonts w:asciiTheme="minorHAnsi" w:hAnsiTheme="minorHAnsi" w:cstheme="minorHAnsi"/>
                <w:b/>
                <w:lang w:val="en-AU" w:eastAsia="en-AU"/>
              </w:rPr>
              <w:t xml:space="preserve"> </w:t>
            </w:r>
            <w:r w:rsidRPr="00CB6C46">
              <w:rPr>
                <w:rFonts w:asciiTheme="minorHAnsi" w:hAnsiTheme="minorHAnsi" w:cstheme="minorHAnsi"/>
                <w:b/>
                <w:lang w:val="en-AU" w:eastAsia="en-AU"/>
              </w:rPr>
              <w:t>speak</w:t>
            </w:r>
            <w:r w:rsidR="00B3645F">
              <w:rPr>
                <w:rFonts w:asciiTheme="minorHAnsi" w:hAnsiTheme="minorHAnsi" w:cstheme="minorHAnsi"/>
                <w:b/>
                <w:lang w:val="en-AU" w:eastAsia="en-AU"/>
              </w:rPr>
              <w:t xml:space="preserve"> </w:t>
            </w:r>
            <w:r w:rsidRPr="00CB6C46">
              <w:rPr>
                <w:rFonts w:asciiTheme="minorHAnsi" w:hAnsiTheme="minorHAnsi" w:cstheme="minorHAnsi"/>
                <w:b/>
                <w:lang w:val="en-AU" w:eastAsia="en-AU"/>
              </w:rPr>
              <w:t>unto</w:t>
            </w:r>
            <w:r w:rsidR="00B3645F">
              <w:rPr>
                <w:rFonts w:asciiTheme="minorHAnsi" w:hAnsiTheme="minorHAnsi" w:cstheme="minorHAnsi"/>
                <w:b/>
                <w:lang w:val="en-AU" w:eastAsia="en-AU"/>
              </w:rPr>
              <w:t xml:space="preserve"> </w:t>
            </w:r>
            <w:r w:rsidRPr="00CB6C46">
              <w:rPr>
                <w:rFonts w:asciiTheme="minorHAnsi" w:hAnsiTheme="minorHAnsi" w:cstheme="minorHAnsi"/>
                <w:b/>
                <w:lang w:val="en-AU" w:eastAsia="en-AU"/>
              </w:rPr>
              <w:t>you”</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A1123" w14:textId="3C6E7B9E"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2</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7:14-18</w:t>
            </w:r>
          </w:p>
        </w:tc>
        <w:tc>
          <w:tcPr>
            <w:tcW w:w="0" w:type="auto"/>
            <w:tcBorders>
              <w:top w:val="single" w:sz="4" w:space="0" w:color="auto"/>
              <w:left w:val="single" w:sz="4" w:space="0" w:color="auto"/>
              <w:bottom w:val="single" w:sz="4" w:space="0" w:color="auto"/>
              <w:right w:val="single" w:sz="4" w:space="0" w:color="auto"/>
            </w:tcBorders>
            <w:vAlign w:val="center"/>
          </w:tcPr>
          <w:p w14:paraId="395043D5" w14:textId="7B647718"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2</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8:19-22</w:t>
            </w:r>
          </w:p>
        </w:tc>
      </w:tr>
      <w:tr w:rsidR="00BB0075" w:rsidRPr="00CB6C46" w14:paraId="33149E9E" w14:textId="77777777" w:rsidTr="00DF4F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D37BE1" w14:textId="61600E2A" w:rsidR="00BB0075" w:rsidRPr="00CB6C46" w:rsidRDefault="00BB0075" w:rsidP="00224146">
            <w:pPr>
              <w:spacing w:after="0" w:line="240" w:lineRule="auto"/>
              <w:jc w:val="center"/>
              <w:rPr>
                <w:rFonts w:asciiTheme="minorHAnsi" w:hAnsiTheme="minorHAnsi" w:cstheme="minorHAnsi"/>
                <w:b/>
                <w:lang w:val="es-ES_tradnl" w:eastAsia="en-AU"/>
              </w:rPr>
            </w:pPr>
            <w:r w:rsidRPr="00CB6C46">
              <w:rPr>
                <w:rFonts w:asciiTheme="minorHAnsi" w:hAnsiTheme="minorHAnsi" w:cstheme="minorHAnsi"/>
                <w:b/>
                <w:lang w:val="es-ES_tradnl" w:eastAsia="en-AU"/>
              </w:rPr>
              <w:t>“Cuando</w:t>
            </w:r>
            <w:r w:rsidR="00B3645F">
              <w:rPr>
                <w:rFonts w:asciiTheme="minorHAnsi" w:hAnsiTheme="minorHAnsi" w:cstheme="minorHAnsi"/>
                <w:b/>
                <w:lang w:val="es-ES_tradnl" w:eastAsia="en-AU"/>
              </w:rPr>
              <w:t xml:space="preserve"> </w:t>
            </w:r>
            <w:r w:rsidRPr="00CB6C46">
              <w:rPr>
                <w:rFonts w:asciiTheme="minorHAnsi" w:hAnsiTheme="minorHAnsi" w:cstheme="minorHAnsi"/>
                <w:b/>
                <w:lang w:val="es-ES_tradnl" w:eastAsia="en-AU"/>
              </w:rPr>
              <w:t>os</w:t>
            </w:r>
            <w:r w:rsidR="00B3645F">
              <w:rPr>
                <w:rFonts w:asciiTheme="minorHAnsi" w:hAnsiTheme="minorHAnsi" w:cstheme="minorHAnsi"/>
                <w:b/>
                <w:lang w:val="es-ES_tradnl" w:eastAsia="en-AU"/>
              </w:rPr>
              <w:t xml:space="preserve"> </w:t>
            </w:r>
            <w:r w:rsidRPr="00CB6C46">
              <w:rPr>
                <w:rFonts w:asciiTheme="minorHAnsi" w:hAnsiTheme="minorHAnsi" w:cstheme="minorHAnsi"/>
                <w:b/>
                <w:lang w:val="es-ES_tradnl" w:eastAsia="en-AU"/>
              </w:rPr>
              <w:t>hable</w:t>
            </w:r>
            <w:r w:rsidR="00B3645F">
              <w:rPr>
                <w:rFonts w:asciiTheme="minorHAnsi" w:hAnsiTheme="minorHAnsi" w:cstheme="minorHAnsi"/>
                <w:b/>
                <w:lang w:val="es-ES_tradnl" w:eastAsia="en-AU"/>
              </w:rPr>
              <w:t xml:space="preserve"> </w:t>
            </w:r>
            <w:r w:rsidRPr="00CB6C46">
              <w:rPr>
                <w:rFonts w:asciiTheme="minorHAnsi" w:hAnsiTheme="minorHAnsi" w:cstheme="minorHAnsi"/>
                <w:b/>
                <w:lang w:val="es-ES_tradnl" w:eastAsia="en-AU"/>
              </w:rPr>
              <w:t>y</w:t>
            </w:r>
            <w:r w:rsidR="00B3645F">
              <w:rPr>
                <w:rFonts w:asciiTheme="minorHAnsi" w:hAnsiTheme="minorHAnsi" w:cstheme="minorHAnsi"/>
                <w:b/>
                <w:lang w:val="es-ES_tradnl" w:eastAsia="en-AU"/>
              </w:rPr>
              <w:t xml:space="preserve"> </w:t>
            </w:r>
            <w:r w:rsidRPr="00CB6C46">
              <w:rPr>
                <w:rFonts w:asciiTheme="minorHAnsi" w:hAnsiTheme="minorHAnsi" w:cstheme="minorHAnsi"/>
                <w:b/>
                <w:lang w:val="es-ES_tradnl" w:eastAsia="en-AU"/>
              </w:rPr>
              <w:t>diga:”</w:t>
            </w:r>
          </w:p>
        </w:tc>
        <w:tc>
          <w:tcPr>
            <w:tcW w:w="0" w:type="auto"/>
            <w:tcBorders>
              <w:top w:val="single" w:sz="4" w:space="0" w:color="auto"/>
              <w:left w:val="single" w:sz="4" w:space="0" w:color="auto"/>
              <w:bottom w:val="single" w:sz="4" w:space="0" w:color="auto"/>
              <w:right w:val="single" w:sz="4" w:space="0" w:color="auto"/>
            </w:tcBorders>
            <w:vAlign w:val="center"/>
            <w:hideMark/>
          </w:tcPr>
          <w:p w14:paraId="5B4452B5" w14:textId="22024BA0"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3</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7:19-25</w:t>
            </w:r>
          </w:p>
        </w:tc>
        <w:tc>
          <w:tcPr>
            <w:tcW w:w="0" w:type="auto"/>
            <w:tcBorders>
              <w:top w:val="single" w:sz="4" w:space="0" w:color="auto"/>
              <w:left w:val="single" w:sz="4" w:space="0" w:color="auto"/>
              <w:bottom w:val="single" w:sz="4" w:space="0" w:color="auto"/>
              <w:right w:val="single" w:sz="4" w:space="0" w:color="auto"/>
            </w:tcBorders>
            <w:vAlign w:val="center"/>
          </w:tcPr>
          <w:p w14:paraId="6725E023" w14:textId="2A6E2F7B"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3</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8:23-28</w:t>
            </w:r>
          </w:p>
        </w:tc>
      </w:tr>
      <w:tr w:rsidR="00BB0075" w:rsidRPr="00CB6C46" w14:paraId="59489CF0"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942AD3" w14:textId="3448A965" w:rsidR="00DF4F50" w:rsidRPr="00CB6C46" w:rsidRDefault="00BB0075" w:rsidP="00224146">
            <w:pPr>
              <w:spacing w:after="0" w:line="240" w:lineRule="auto"/>
              <w:jc w:val="center"/>
              <w:rPr>
                <w:rFonts w:asciiTheme="minorHAnsi" w:hAnsiTheme="minorHAnsi" w:cstheme="minorHAnsi"/>
                <w:lang w:eastAsia="en-AU"/>
              </w:rPr>
            </w:pPr>
            <w:r w:rsidRPr="00CB6C46">
              <w:rPr>
                <w:rFonts w:asciiTheme="minorHAnsi" w:hAnsiTheme="minorHAnsi" w:cstheme="minorHAnsi"/>
                <w:lang w:eastAsia="en-AU"/>
              </w:rPr>
              <w:t>Sh’mot</w:t>
            </w:r>
            <w:r w:rsidR="00B3645F">
              <w:rPr>
                <w:rFonts w:asciiTheme="minorHAnsi" w:hAnsiTheme="minorHAnsi" w:cstheme="minorHAnsi"/>
                <w:lang w:eastAsia="en-AU"/>
              </w:rPr>
              <w:t xml:space="preserve"> </w:t>
            </w:r>
            <w:r w:rsidRPr="00CB6C46">
              <w:rPr>
                <w:rFonts w:asciiTheme="minorHAnsi" w:hAnsiTheme="minorHAnsi" w:cstheme="minorHAnsi"/>
                <w:lang w:eastAsia="en-AU"/>
              </w:rPr>
              <w:t>(Ex</w:t>
            </w:r>
            <w:r w:rsidR="008F0182" w:rsidRPr="00CB6C46">
              <w:rPr>
                <w:rFonts w:asciiTheme="minorHAnsi" w:hAnsiTheme="minorHAnsi" w:cstheme="minorHAnsi"/>
                <w:lang w:eastAsia="en-AU"/>
              </w:rPr>
              <w:t>odus</w:t>
            </w:r>
            <w:r w:rsidRPr="00CB6C46">
              <w:rPr>
                <w:rFonts w:asciiTheme="minorHAnsi" w:hAnsiTheme="minorHAnsi" w:cstheme="minorHAnsi"/>
                <w:lang w:eastAsia="en-AU"/>
              </w:rPr>
              <w:t>)</w:t>
            </w:r>
            <w:r w:rsidR="00B3645F">
              <w:rPr>
                <w:rFonts w:asciiTheme="minorHAnsi" w:hAnsiTheme="minorHAnsi" w:cstheme="minorHAnsi"/>
                <w:lang w:eastAsia="en-AU"/>
              </w:rPr>
              <w:t xml:space="preserve"> </w:t>
            </w:r>
            <w:r w:rsidRPr="00CB6C46">
              <w:rPr>
                <w:rFonts w:asciiTheme="minorHAnsi" w:hAnsiTheme="minorHAnsi" w:cstheme="minorHAnsi"/>
                <w:lang w:eastAsia="en-AU"/>
              </w:rPr>
              <w:t>7:8</w:t>
            </w:r>
            <w:r w:rsidR="00B3645F">
              <w:rPr>
                <w:rFonts w:asciiTheme="minorHAnsi" w:hAnsiTheme="minorHAnsi" w:cstheme="minorHAnsi"/>
                <w:lang w:eastAsia="en-AU"/>
              </w:rPr>
              <w:t xml:space="preserve"> </w:t>
            </w:r>
            <w:r w:rsidRPr="00CB6C46">
              <w:rPr>
                <w:rFonts w:asciiTheme="minorHAnsi" w:hAnsiTheme="minorHAnsi" w:cstheme="minorHAnsi"/>
                <w:lang w:eastAsia="en-AU"/>
              </w:rPr>
              <w:t>–</w:t>
            </w:r>
            <w:r w:rsidR="00B3645F">
              <w:rPr>
                <w:rFonts w:asciiTheme="minorHAnsi" w:hAnsiTheme="minorHAnsi" w:cstheme="minorHAnsi"/>
                <w:lang w:eastAsia="en-AU"/>
              </w:rPr>
              <w:t xml:space="preserve"> </w:t>
            </w:r>
            <w:r w:rsidRPr="00CB6C46">
              <w:rPr>
                <w:rFonts w:asciiTheme="minorHAnsi" w:hAnsiTheme="minorHAnsi" w:cstheme="minorHAnsi"/>
                <w:lang w:eastAsia="en-AU"/>
              </w:rPr>
              <w:t>8:15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BAD61" w14:textId="124F6806"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4</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7:26-29</w:t>
            </w:r>
          </w:p>
        </w:tc>
        <w:tc>
          <w:tcPr>
            <w:tcW w:w="0" w:type="auto"/>
            <w:tcBorders>
              <w:top w:val="single" w:sz="4" w:space="0" w:color="auto"/>
              <w:left w:val="single" w:sz="4" w:space="0" w:color="auto"/>
              <w:bottom w:val="single" w:sz="4" w:space="0" w:color="auto"/>
              <w:right w:val="single" w:sz="4" w:space="0" w:color="auto"/>
            </w:tcBorders>
            <w:vAlign w:val="center"/>
          </w:tcPr>
          <w:p w14:paraId="60773C13" w14:textId="77777777" w:rsidR="00BB0075" w:rsidRPr="00CB6C46" w:rsidRDefault="00BB0075" w:rsidP="00224146">
            <w:pPr>
              <w:spacing w:after="0" w:line="240" w:lineRule="auto"/>
              <w:jc w:val="both"/>
              <w:rPr>
                <w:rFonts w:asciiTheme="minorHAnsi" w:eastAsia="Times New Roman" w:hAnsiTheme="minorHAnsi" w:cstheme="minorHAnsi"/>
                <w:lang w:val="en-AU" w:eastAsia="en-AU"/>
              </w:rPr>
            </w:pPr>
          </w:p>
        </w:tc>
      </w:tr>
      <w:tr w:rsidR="00BB0075" w:rsidRPr="00CB6C46" w14:paraId="25754386"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B97C94" w14:textId="002029CA" w:rsidR="00BB0075" w:rsidRPr="00CB6C46" w:rsidRDefault="00BB0075" w:rsidP="00224146">
            <w:pPr>
              <w:spacing w:after="0" w:line="240" w:lineRule="auto"/>
              <w:jc w:val="center"/>
              <w:rPr>
                <w:rFonts w:asciiTheme="minorHAnsi" w:hAnsiTheme="minorHAnsi" w:cstheme="minorHAnsi"/>
                <w:lang w:val="en-AU" w:eastAsia="en-AU"/>
              </w:rPr>
            </w:pPr>
            <w:r w:rsidRPr="00CB6C46">
              <w:rPr>
                <w:rFonts w:asciiTheme="minorHAnsi" w:hAnsiTheme="minorHAnsi" w:cstheme="minorHAnsi"/>
                <w:lang w:val="en-AU" w:eastAsia="en-AU"/>
              </w:rPr>
              <w:t>Ashlamatah:</w:t>
            </w:r>
            <w:r w:rsidR="00B3645F">
              <w:rPr>
                <w:rFonts w:asciiTheme="minorHAnsi" w:hAnsiTheme="minorHAnsi" w:cstheme="minorHAnsi"/>
                <w:lang w:val="en-AU" w:bidi="ar-SA"/>
              </w:rPr>
              <w:t xml:space="preserve"> </w:t>
            </w:r>
            <w:r w:rsidR="008F0182" w:rsidRPr="00CB6C46">
              <w:rPr>
                <w:rFonts w:asciiTheme="minorHAnsi" w:hAnsiTheme="minorHAnsi" w:cstheme="minorHAnsi"/>
                <w:lang w:val="en-AU" w:bidi="ar-SA"/>
              </w:rPr>
              <w:t>Yoel</w:t>
            </w:r>
            <w:r w:rsidR="00B3645F">
              <w:rPr>
                <w:rFonts w:asciiTheme="minorHAnsi" w:hAnsiTheme="minorHAnsi" w:cstheme="minorHAnsi"/>
                <w:lang w:val="en-AU" w:bidi="ar-SA"/>
              </w:rPr>
              <w:t xml:space="preserve"> </w:t>
            </w:r>
            <w:r w:rsidR="008F0182" w:rsidRPr="00CB6C46">
              <w:rPr>
                <w:rFonts w:asciiTheme="minorHAnsi" w:hAnsiTheme="minorHAnsi" w:cstheme="minorHAnsi"/>
                <w:lang w:val="en-AU" w:bidi="ar-SA"/>
              </w:rPr>
              <w:t>(</w:t>
            </w:r>
            <w:r w:rsidRPr="00CB6C46">
              <w:rPr>
                <w:rFonts w:asciiTheme="minorHAnsi" w:hAnsiTheme="minorHAnsi" w:cstheme="minorHAnsi"/>
                <w:lang w:val="es-ES" w:bidi="ar-SA"/>
              </w:rPr>
              <w:t>Joel</w:t>
            </w:r>
            <w:r w:rsidR="008F0182" w:rsidRPr="00CB6C46">
              <w:rPr>
                <w:rFonts w:asciiTheme="minorHAnsi" w:hAnsiTheme="minorHAnsi" w:cstheme="minorHAnsi"/>
                <w:lang w:val="es-ES" w:bidi="ar-SA"/>
              </w:rPr>
              <w:t>)</w:t>
            </w:r>
            <w:r w:rsidR="00B3645F">
              <w:rPr>
                <w:rFonts w:asciiTheme="minorHAnsi" w:hAnsiTheme="minorHAnsi" w:cstheme="minorHAnsi"/>
                <w:lang w:val="es-ES" w:bidi="ar-SA"/>
              </w:rPr>
              <w:t xml:space="preserve"> </w:t>
            </w:r>
            <w:r w:rsidRPr="00CB6C46">
              <w:rPr>
                <w:rFonts w:asciiTheme="minorHAnsi" w:hAnsiTheme="minorHAnsi" w:cstheme="minorHAnsi"/>
                <w:lang w:val="es-ES" w:bidi="ar-SA"/>
              </w:rPr>
              <w:t>3:3</w:t>
            </w:r>
            <w:r w:rsidR="00B3645F">
              <w:rPr>
                <w:rFonts w:asciiTheme="minorHAnsi" w:hAnsiTheme="minorHAnsi" w:cstheme="minorHAnsi"/>
                <w:lang w:val="es-ES" w:bidi="ar-SA"/>
              </w:rPr>
              <w:t xml:space="preserve"> </w:t>
            </w:r>
            <w:r w:rsidRPr="00CB6C46">
              <w:rPr>
                <w:rFonts w:asciiTheme="minorHAnsi" w:hAnsiTheme="minorHAnsi" w:cstheme="minorHAnsi"/>
                <w:lang w:val="es-ES" w:bidi="ar-SA"/>
              </w:rPr>
              <w:t>–</w:t>
            </w:r>
            <w:r w:rsidR="00B3645F">
              <w:rPr>
                <w:rFonts w:asciiTheme="minorHAnsi" w:hAnsiTheme="minorHAnsi" w:cstheme="minorHAnsi"/>
                <w:lang w:val="es-ES" w:bidi="ar-SA"/>
              </w:rPr>
              <w:t xml:space="preserve"> </w:t>
            </w:r>
            <w:r w:rsidRPr="00CB6C46">
              <w:rPr>
                <w:rFonts w:asciiTheme="minorHAnsi" w:hAnsiTheme="minorHAnsi" w:cstheme="minorHAnsi"/>
                <w:lang w:val="es-ES" w:bidi="ar-SA"/>
              </w:rPr>
              <w:t>4:6,</w:t>
            </w:r>
            <w:r w:rsidR="00B3645F">
              <w:rPr>
                <w:rFonts w:asciiTheme="minorHAnsi" w:hAnsiTheme="minorHAnsi" w:cstheme="minorHAnsi"/>
                <w:lang w:val="es-ES" w:bidi="ar-SA"/>
              </w:rPr>
              <w:t xml:space="preserve"> </w:t>
            </w:r>
            <w:r w:rsidRPr="00CB6C46">
              <w:rPr>
                <w:rFonts w:asciiTheme="minorHAnsi" w:hAnsiTheme="minorHAnsi" w:cstheme="minorHAnsi"/>
                <w:lang w:val="es-ES" w:bidi="ar-SA"/>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3ED07FD" w14:textId="6EC1A642"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5</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8:1-4</w:t>
            </w:r>
          </w:p>
        </w:tc>
        <w:tc>
          <w:tcPr>
            <w:tcW w:w="0" w:type="auto"/>
            <w:tcBorders>
              <w:top w:val="single" w:sz="4" w:space="0" w:color="auto"/>
              <w:left w:val="single" w:sz="4" w:space="0" w:color="auto"/>
              <w:bottom w:val="single" w:sz="4" w:space="0" w:color="auto"/>
              <w:right w:val="single" w:sz="4" w:space="0" w:color="auto"/>
            </w:tcBorders>
            <w:vAlign w:val="center"/>
          </w:tcPr>
          <w:p w14:paraId="47586707" w14:textId="0AF3F722" w:rsidR="00BB0075" w:rsidRPr="00CB6C46" w:rsidRDefault="008F0182"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b/>
                <w:bCs/>
                <w:lang w:eastAsia="en-AU"/>
              </w:rPr>
              <w:t>Monday</w:t>
            </w:r>
            <w:r w:rsidR="00B3645F">
              <w:rPr>
                <w:rFonts w:asciiTheme="minorHAnsi" w:eastAsia="Times New Roman" w:hAnsiTheme="minorHAnsi" w:cstheme="minorHAnsi"/>
                <w:b/>
                <w:bCs/>
                <w:lang w:eastAsia="en-AU"/>
              </w:rPr>
              <w:t xml:space="preserve"> </w:t>
            </w:r>
            <w:r w:rsidRPr="00CB6C46">
              <w:rPr>
                <w:rFonts w:asciiTheme="minorHAnsi" w:eastAsia="Times New Roman" w:hAnsiTheme="minorHAnsi" w:cstheme="minorHAnsi"/>
                <w:b/>
                <w:bCs/>
                <w:lang w:eastAsia="en-AU"/>
              </w:rPr>
              <w:t>/</w:t>
            </w:r>
            <w:r w:rsidR="00B3645F">
              <w:rPr>
                <w:rFonts w:asciiTheme="minorHAnsi" w:eastAsia="Times New Roman" w:hAnsiTheme="minorHAnsi" w:cstheme="minorHAnsi"/>
                <w:b/>
                <w:bCs/>
                <w:lang w:eastAsia="en-AU"/>
              </w:rPr>
              <w:t xml:space="preserve"> </w:t>
            </w:r>
            <w:r w:rsidRPr="00CB6C46">
              <w:rPr>
                <w:rFonts w:asciiTheme="minorHAnsi" w:eastAsia="Times New Roman" w:hAnsiTheme="minorHAnsi" w:cstheme="minorHAnsi"/>
                <w:b/>
                <w:bCs/>
                <w:lang w:eastAsia="en-AU"/>
              </w:rPr>
              <w:t>Thursday</w:t>
            </w:r>
            <w:r w:rsidR="00B3645F">
              <w:rPr>
                <w:rFonts w:asciiTheme="minorHAnsi" w:eastAsia="Times New Roman" w:hAnsiTheme="minorHAnsi" w:cstheme="minorHAnsi"/>
                <w:b/>
                <w:bCs/>
                <w:lang w:eastAsia="en-AU"/>
              </w:rPr>
              <w:t xml:space="preserve"> </w:t>
            </w:r>
            <w:r w:rsidRPr="00CB6C46">
              <w:rPr>
                <w:rFonts w:asciiTheme="minorHAnsi" w:eastAsia="Times New Roman" w:hAnsiTheme="minorHAnsi" w:cstheme="minorHAnsi"/>
                <w:b/>
                <w:bCs/>
                <w:lang w:eastAsia="en-AU"/>
              </w:rPr>
              <w:t>Mornings</w:t>
            </w:r>
          </w:p>
        </w:tc>
      </w:tr>
      <w:tr w:rsidR="00BB0075" w:rsidRPr="00CB6C46" w14:paraId="2BDE8A71"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EAC2633" w14:textId="763D2870" w:rsidR="00BB0075" w:rsidRPr="00CB6C46" w:rsidRDefault="00BB0075" w:rsidP="00224146">
            <w:pPr>
              <w:spacing w:after="0" w:line="240" w:lineRule="auto"/>
              <w:jc w:val="center"/>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Special:</w:t>
            </w:r>
            <w:r w:rsidR="00B3645F">
              <w:rPr>
                <w:rFonts w:asciiTheme="minorHAnsi" w:eastAsia="Times New Roman" w:hAnsiTheme="minorHAnsi" w:cstheme="minorHAnsi"/>
                <w:lang w:val="en-AU" w:eastAsia="en-AU"/>
              </w:rPr>
              <w:t xml:space="preserve"> </w:t>
            </w:r>
            <w:r w:rsidR="008F0182" w:rsidRPr="00CB6C46">
              <w:rPr>
                <w:rFonts w:asciiTheme="minorHAnsi" w:eastAsia="Times New Roman" w:hAnsiTheme="minorHAnsi" w:cstheme="minorHAnsi"/>
                <w:lang w:val="en-AU" w:eastAsia="en-AU"/>
              </w:rPr>
              <w:t>Shmuel</w:t>
            </w:r>
            <w:r w:rsidR="00B3645F">
              <w:rPr>
                <w:rFonts w:asciiTheme="minorHAnsi" w:eastAsia="Times New Roman" w:hAnsiTheme="minorHAnsi" w:cstheme="minorHAnsi"/>
                <w:lang w:val="en-AU" w:eastAsia="en-AU"/>
              </w:rPr>
              <w:t xml:space="preserve"> </w:t>
            </w:r>
            <w:r w:rsidR="008F0182" w:rsidRPr="00CB6C46">
              <w:rPr>
                <w:rFonts w:asciiTheme="minorHAnsi" w:eastAsia="Times New Roman" w:hAnsiTheme="minorHAnsi" w:cstheme="minorHAnsi"/>
                <w:lang w:val="en-AU" w:eastAsia="en-AU"/>
              </w:rPr>
              <w:t>alef</w:t>
            </w:r>
            <w:r w:rsidR="00B3645F">
              <w:rPr>
                <w:rFonts w:asciiTheme="minorHAnsi" w:eastAsia="Times New Roman" w:hAnsiTheme="minorHAnsi" w:cstheme="minorHAnsi"/>
                <w:lang w:val="en-AU" w:eastAsia="en-AU"/>
              </w:rPr>
              <w:t xml:space="preserve"> </w:t>
            </w:r>
            <w:r w:rsidR="008F0182" w:rsidRPr="00CB6C46">
              <w:rPr>
                <w:rFonts w:asciiTheme="minorHAnsi" w:eastAsia="Times New Roman" w:hAnsiTheme="minorHAnsi" w:cstheme="minorHAnsi"/>
                <w:lang w:val="en-AU" w:eastAsia="en-AU"/>
              </w:rPr>
              <w:t>(</w:t>
            </w:r>
            <w:r w:rsidRPr="00CB6C46">
              <w:rPr>
                <w:rFonts w:asciiTheme="minorHAnsi" w:eastAsia="Times New Roman" w:hAnsiTheme="minorHAnsi" w:cstheme="minorHAnsi"/>
                <w:lang w:val="en-AU" w:eastAsia="en-AU"/>
              </w:rPr>
              <w:t>1</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Samuel</w:t>
            </w:r>
            <w:r w:rsidR="008F0182"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20:18</w:t>
            </w:r>
            <w:r w:rsidR="008F0182" w:rsidRPr="00CB6C46">
              <w:rPr>
                <w:rFonts w:asciiTheme="minorHAnsi" w:eastAsia="Times New Roman" w:hAnsiTheme="minorHAnsi" w:cstheme="minorHAnsi"/>
                <w:lang w:val="en-AU" w:eastAsia="en-AU"/>
              </w:rPr>
              <w:t>-</w:t>
            </w:r>
            <w:r w:rsidRPr="00CB6C46">
              <w:rPr>
                <w:rFonts w:asciiTheme="minorHAnsi" w:eastAsia="Times New Roman" w:hAnsiTheme="minorHAnsi" w:cstheme="minorHAnsi"/>
                <w:lang w:val="en-AU" w:eastAsia="en-AU"/>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2470C" w14:textId="12FEE7CF"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6</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8:5-11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C6D02" w14:textId="65C5239D"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1</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8:16-18</w:t>
            </w:r>
          </w:p>
        </w:tc>
      </w:tr>
      <w:tr w:rsidR="00BB0075" w:rsidRPr="00CB6C46" w14:paraId="45DE8EE4"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71EB0C" w14:textId="249656B4" w:rsidR="00BB0075" w:rsidRPr="00CB6C46" w:rsidRDefault="008F0182" w:rsidP="00224146">
            <w:pPr>
              <w:spacing w:after="0" w:line="240" w:lineRule="auto"/>
              <w:jc w:val="center"/>
              <w:rPr>
                <w:rFonts w:asciiTheme="minorHAnsi" w:hAnsiTheme="minorHAnsi" w:cstheme="minorHAnsi"/>
                <w:lang w:val="en-AU" w:eastAsia="en-AU"/>
              </w:rPr>
            </w:pPr>
            <w:r w:rsidRPr="00CB6C46">
              <w:rPr>
                <w:rFonts w:asciiTheme="minorHAnsi" w:hAnsiTheme="minorHAnsi" w:cstheme="minorHAnsi"/>
                <w:lang w:val="en-AU" w:eastAsia="en-AU"/>
              </w:rPr>
              <w:t>Tehillim</w:t>
            </w:r>
            <w:r w:rsidR="00B3645F">
              <w:rPr>
                <w:rFonts w:asciiTheme="minorHAnsi" w:hAnsiTheme="minorHAnsi" w:cstheme="minorHAnsi"/>
                <w:lang w:val="en-AU" w:eastAsia="en-AU"/>
              </w:rPr>
              <w:t xml:space="preserve"> </w:t>
            </w:r>
            <w:r w:rsidRPr="00CB6C46">
              <w:rPr>
                <w:rFonts w:asciiTheme="minorHAnsi" w:hAnsiTheme="minorHAnsi" w:cstheme="minorHAnsi"/>
                <w:lang w:val="en-AU" w:eastAsia="en-AU"/>
              </w:rPr>
              <w:t>(</w:t>
            </w:r>
            <w:r w:rsidR="00BB0075" w:rsidRPr="00CB6C46">
              <w:rPr>
                <w:rFonts w:asciiTheme="minorHAnsi" w:hAnsiTheme="minorHAnsi" w:cstheme="minorHAnsi"/>
                <w:lang w:val="en-AU" w:eastAsia="en-AU"/>
              </w:rPr>
              <w:t>Psalms</w:t>
            </w:r>
            <w:r w:rsidRPr="00CB6C46">
              <w:rPr>
                <w:rFonts w:asciiTheme="minorHAnsi" w:hAnsiTheme="minorHAnsi" w:cstheme="minorHAnsi"/>
                <w:lang w:val="en-AU" w:eastAsia="en-AU"/>
              </w:rPr>
              <w:t>)</w:t>
            </w:r>
            <w:r w:rsidR="00B3645F">
              <w:rPr>
                <w:rFonts w:asciiTheme="minorHAnsi" w:hAnsiTheme="minorHAnsi" w:cstheme="minorHAnsi"/>
                <w:lang w:val="en-AU" w:eastAsia="en-AU"/>
              </w:rPr>
              <w:t xml:space="preserve"> </w:t>
            </w:r>
            <w:r w:rsidR="00BB0075" w:rsidRPr="00CB6C46">
              <w:rPr>
                <w:rFonts w:asciiTheme="minorHAnsi" w:hAnsiTheme="minorHAnsi" w:cstheme="minorHAnsi"/>
                <w:lang w:val="en-AU" w:eastAsia="en-AU"/>
              </w:rPr>
              <w:t>46:1-12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2D53F" w14:textId="434AB7E3"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7</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8CB99F8" w14:textId="0958A406"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2</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8:19-22</w:t>
            </w:r>
          </w:p>
        </w:tc>
      </w:tr>
      <w:tr w:rsidR="00BB0075" w:rsidRPr="00CB6C46" w14:paraId="3FC69760" w14:textId="77777777" w:rsidTr="00DF4F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61CABD4" w14:textId="77777777" w:rsidR="00BB0075" w:rsidRPr="00CB6C46" w:rsidRDefault="00BB0075" w:rsidP="00224146">
            <w:pPr>
              <w:spacing w:after="0" w:line="240" w:lineRule="auto"/>
              <w:jc w:val="center"/>
              <w:rPr>
                <w:rFonts w:asciiTheme="minorHAnsi" w:eastAsia="Times New Roman" w:hAnsiTheme="minorHAnsi" w:cstheme="minorHAnsi"/>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F8A62E" w14:textId="5786433B" w:rsidR="00BB0075" w:rsidRPr="00CB6C46" w:rsidRDefault="00B3645F" w:rsidP="00224146">
            <w:pPr>
              <w:spacing w:after="0" w:line="240" w:lineRule="auto"/>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    </w:t>
            </w:r>
            <w:r w:rsidR="00BB0075" w:rsidRPr="00CB6C46">
              <w:rPr>
                <w:rFonts w:asciiTheme="minorHAnsi" w:eastAsia="Times New Roman" w:hAnsiTheme="minorHAnsi" w:cstheme="minorHAnsi"/>
                <w:lang w:val="en-AU" w:eastAsia="en-AU"/>
              </w:rPr>
              <w:t>Maftir</w:t>
            </w:r>
            <w:r>
              <w:rPr>
                <w:rFonts w:asciiTheme="minorHAnsi" w:eastAsia="Times New Roman" w:hAnsiTheme="minorHAnsi" w:cstheme="minorHAnsi"/>
                <w:lang w:val="en-AU" w:eastAsia="en-AU"/>
              </w:rPr>
              <w:t xml:space="preserve"> </w:t>
            </w:r>
            <w:r w:rsidR="00BB0075" w:rsidRPr="00CB6C46">
              <w:rPr>
                <w:rFonts w:asciiTheme="minorHAnsi" w:eastAsia="Times New Roman" w:hAnsiTheme="minorHAnsi" w:cstheme="minorHAnsi"/>
                <w:lang w:val="en-AU" w:eastAsia="en-AU"/>
              </w:rPr>
              <w:t>–</w:t>
            </w:r>
            <w:r>
              <w:rPr>
                <w:rFonts w:asciiTheme="minorHAnsi" w:eastAsia="Times New Roman" w:hAnsiTheme="minorHAnsi" w:cstheme="minorHAnsi"/>
                <w:lang w:val="en-AU" w:eastAsia="en-AU"/>
              </w:rPr>
              <w:t xml:space="preserve"> </w:t>
            </w:r>
            <w:r w:rsidR="00BB0075" w:rsidRPr="00CB6C46">
              <w:rPr>
                <w:rFonts w:asciiTheme="minorHAnsi" w:eastAsia="Times New Roman" w:hAnsiTheme="minorHAnsi" w:cstheme="minorHAnsi"/>
                <w:lang w:val="en-AU" w:eastAsia="en-AU"/>
              </w:rPr>
              <w:t>Sh’mot</w:t>
            </w:r>
            <w:r>
              <w:rPr>
                <w:rFonts w:asciiTheme="minorHAnsi" w:eastAsia="Times New Roman" w:hAnsiTheme="minorHAnsi" w:cstheme="minorHAnsi"/>
                <w:lang w:val="en-AU" w:eastAsia="en-AU"/>
              </w:rPr>
              <w:t xml:space="preserve"> </w:t>
            </w:r>
            <w:r w:rsidR="00BB0075" w:rsidRPr="00CB6C46">
              <w:rPr>
                <w:rFonts w:asciiTheme="minorHAnsi" w:eastAsia="Times New Roman" w:hAnsiTheme="minorHAnsi" w:cstheme="minorHAnsi"/>
                <w:lang w:val="en-AU" w:eastAsia="en-AU"/>
              </w:rPr>
              <w:t>8:12-15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BF519" w14:textId="3BF6D74D" w:rsidR="00BB0075" w:rsidRPr="00CB6C46" w:rsidRDefault="00BB0075" w:rsidP="00224146">
            <w:pPr>
              <w:spacing w:after="0" w:line="240" w:lineRule="auto"/>
              <w:jc w:val="both"/>
              <w:rPr>
                <w:rFonts w:asciiTheme="minorHAnsi" w:eastAsia="Times New Roman" w:hAnsiTheme="minorHAnsi" w:cstheme="minorHAnsi"/>
                <w:lang w:val="en-AU" w:eastAsia="en-AU"/>
              </w:rPr>
            </w:pPr>
            <w:r w:rsidRPr="00CB6C46">
              <w:rPr>
                <w:rFonts w:asciiTheme="minorHAnsi" w:eastAsia="Times New Roman" w:hAnsiTheme="minorHAnsi" w:cstheme="minorHAnsi"/>
                <w:lang w:val="en-AU" w:eastAsia="en-AU"/>
              </w:rPr>
              <w:t>Reader</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3</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Sh’mot</w:t>
            </w:r>
            <w:r w:rsidR="00B3645F">
              <w:rPr>
                <w:rFonts w:asciiTheme="minorHAnsi" w:eastAsia="Times New Roman" w:hAnsiTheme="minorHAnsi" w:cstheme="minorHAnsi"/>
                <w:lang w:val="en-AU" w:eastAsia="en-AU"/>
              </w:rPr>
              <w:t xml:space="preserve"> </w:t>
            </w:r>
            <w:r w:rsidRPr="00CB6C46">
              <w:rPr>
                <w:rFonts w:asciiTheme="minorHAnsi" w:eastAsia="Times New Roman" w:hAnsiTheme="minorHAnsi" w:cstheme="minorHAnsi"/>
                <w:lang w:val="en-AU" w:eastAsia="en-AU"/>
              </w:rPr>
              <w:t>8:23-28</w:t>
            </w:r>
          </w:p>
        </w:tc>
      </w:tr>
      <w:tr w:rsidR="00BB0075" w:rsidRPr="00CB6C46" w14:paraId="72224B0A" w14:textId="77777777" w:rsidTr="00DF4F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AA08CE" w14:textId="51E181CA" w:rsidR="00BB0075" w:rsidRPr="00CB6C46" w:rsidRDefault="00BB0075" w:rsidP="00224146">
            <w:pPr>
              <w:spacing w:after="0" w:line="240" w:lineRule="auto"/>
              <w:jc w:val="center"/>
              <w:rPr>
                <w:rFonts w:asciiTheme="minorHAnsi" w:hAnsiTheme="minorHAnsi" w:cstheme="minorHAnsi"/>
                <w:lang w:val="en-AU" w:eastAsia="en-AU"/>
              </w:rPr>
            </w:pPr>
            <w:r w:rsidRPr="00CB6C46">
              <w:rPr>
                <w:rFonts w:asciiTheme="minorHAnsi" w:hAnsiTheme="minorHAnsi" w:cstheme="minorHAnsi"/>
                <w:lang w:val="en-AU" w:eastAsia="en-AU"/>
              </w:rPr>
              <w:t>N.C.:</w:t>
            </w:r>
            <w:r w:rsidR="00B3645F">
              <w:rPr>
                <w:rFonts w:asciiTheme="minorHAnsi" w:hAnsiTheme="minorHAnsi" w:cstheme="minorHAnsi"/>
                <w:lang w:val="en-AU" w:eastAsia="en-AU"/>
              </w:rPr>
              <w:t xml:space="preserve"> </w:t>
            </w:r>
            <w:r w:rsidRPr="00CB6C46">
              <w:rPr>
                <w:rFonts w:asciiTheme="minorHAnsi" w:hAnsiTheme="minorHAnsi" w:cstheme="minorHAnsi"/>
                <w:lang w:val="en-AU" w:eastAsia="en-AU"/>
              </w:rPr>
              <w:t>Mark</w:t>
            </w:r>
            <w:r w:rsidR="00B3645F">
              <w:rPr>
                <w:rFonts w:asciiTheme="minorHAnsi" w:hAnsiTheme="minorHAnsi" w:cstheme="minorHAnsi"/>
                <w:lang w:val="en-AU" w:eastAsia="en-AU"/>
              </w:rPr>
              <w:t xml:space="preserve"> </w:t>
            </w:r>
            <w:r w:rsidRPr="00CB6C46">
              <w:rPr>
                <w:rFonts w:asciiTheme="minorHAnsi" w:hAnsiTheme="minorHAnsi" w:cstheme="minorHAnsi"/>
                <w:lang w:val="en-AU" w:eastAsia="en-AU"/>
              </w:rPr>
              <w:t>5:35-43</w:t>
            </w:r>
          </w:p>
          <w:p w14:paraId="562092E3" w14:textId="69427EBC" w:rsidR="00BB0075" w:rsidRPr="00CB6C46" w:rsidRDefault="00BB0075" w:rsidP="00224146">
            <w:pPr>
              <w:spacing w:after="0" w:line="240" w:lineRule="auto"/>
              <w:jc w:val="center"/>
              <w:rPr>
                <w:rFonts w:asciiTheme="minorHAnsi" w:hAnsiTheme="minorHAnsi" w:cstheme="minorHAnsi"/>
                <w:lang w:val="en-AU" w:eastAsia="en-AU"/>
              </w:rPr>
            </w:pPr>
            <w:r w:rsidRPr="00CB6C46">
              <w:rPr>
                <w:rFonts w:asciiTheme="minorHAnsi" w:hAnsiTheme="minorHAnsi" w:cstheme="minorHAnsi"/>
                <w:lang w:val="en-AU" w:eastAsia="en-AU"/>
              </w:rPr>
              <w:t>Luke</w:t>
            </w:r>
            <w:r w:rsidR="00B3645F">
              <w:rPr>
                <w:rFonts w:asciiTheme="minorHAnsi" w:hAnsiTheme="minorHAnsi" w:cstheme="minorHAnsi"/>
                <w:lang w:val="en-AU" w:eastAsia="en-AU"/>
              </w:rPr>
              <w:t xml:space="preserve"> </w:t>
            </w:r>
            <w:r w:rsidRPr="00CB6C46">
              <w:rPr>
                <w:rFonts w:asciiTheme="minorHAnsi" w:hAnsiTheme="minorHAnsi" w:cstheme="minorHAnsi"/>
                <w:lang w:val="en-AU" w:eastAsia="en-AU"/>
              </w:rPr>
              <w:t>8:49-56</w:t>
            </w:r>
          </w:p>
        </w:tc>
        <w:tc>
          <w:tcPr>
            <w:tcW w:w="0" w:type="auto"/>
            <w:tcBorders>
              <w:top w:val="single" w:sz="4" w:space="0" w:color="auto"/>
              <w:left w:val="single" w:sz="4" w:space="0" w:color="auto"/>
              <w:bottom w:val="single" w:sz="4" w:space="0" w:color="auto"/>
              <w:right w:val="single" w:sz="4" w:space="0" w:color="auto"/>
            </w:tcBorders>
            <w:vAlign w:val="center"/>
            <w:hideMark/>
          </w:tcPr>
          <w:p w14:paraId="3AAFF651" w14:textId="5DD11C03" w:rsidR="00BB0075" w:rsidRPr="00CB6C46" w:rsidRDefault="00B3645F" w:rsidP="00224146">
            <w:pPr>
              <w:spacing w:after="0" w:line="240" w:lineRule="auto"/>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            </w:t>
            </w:r>
            <w:r w:rsidR="00BB0075" w:rsidRPr="00CB6C46">
              <w:rPr>
                <w:rFonts w:asciiTheme="minorHAnsi" w:eastAsia="Times New Roman" w:hAnsiTheme="minorHAnsi" w:cstheme="minorHAnsi"/>
                <w:lang w:val="es-ES" w:eastAsia="en-AU"/>
              </w:rPr>
              <w:t>Joel</w:t>
            </w:r>
            <w:r>
              <w:rPr>
                <w:rFonts w:asciiTheme="minorHAnsi" w:eastAsia="Times New Roman" w:hAnsiTheme="minorHAnsi" w:cstheme="minorHAnsi"/>
                <w:lang w:val="es-ES" w:eastAsia="en-AU"/>
              </w:rPr>
              <w:t xml:space="preserve"> </w:t>
            </w:r>
            <w:r w:rsidR="00BB0075" w:rsidRPr="00CB6C46">
              <w:rPr>
                <w:rFonts w:asciiTheme="minorHAnsi" w:eastAsia="Times New Roman" w:hAnsiTheme="minorHAnsi" w:cstheme="minorHAnsi"/>
                <w:lang w:val="es-ES" w:eastAsia="en-AU"/>
              </w:rPr>
              <w:t>3:3</w:t>
            </w:r>
            <w:r>
              <w:rPr>
                <w:rFonts w:asciiTheme="minorHAnsi" w:eastAsia="Times New Roman" w:hAnsiTheme="minorHAnsi" w:cstheme="minorHAnsi"/>
                <w:lang w:val="es-ES" w:eastAsia="en-AU"/>
              </w:rPr>
              <w:t xml:space="preserve"> </w:t>
            </w:r>
            <w:r w:rsidR="00BB0075" w:rsidRPr="00CB6C46">
              <w:rPr>
                <w:rFonts w:asciiTheme="minorHAnsi" w:eastAsia="Times New Roman" w:hAnsiTheme="minorHAnsi" w:cstheme="minorHAnsi"/>
                <w:lang w:val="es-ES" w:eastAsia="en-AU"/>
              </w:rPr>
              <w:t>–</w:t>
            </w:r>
            <w:r>
              <w:rPr>
                <w:rFonts w:asciiTheme="minorHAnsi" w:eastAsia="Times New Roman" w:hAnsiTheme="minorHAnsi" w:cstheme="minorHAnsi"/>
                <w:lang w:val="es-ES" w:eastAsia="en-AU"/>
              </w:rPr>
              <w:t xml:space="preserve"> </w:t>
            </w:r>
            <w:r w:rsidR="00BB0075" w:rsidRPr="00CB6C46">
              <w:rPr>
                <w:rFonts w:asciiTheme="minorHAnsi" w:eastAsia="Times New Roman" w:hAnsiTheme="minorHAnsi" w:cstheme="minorHAnsi"/>
                <w:lang w:val="es-ES" w:eastAsia="en-AU"/>
              </w:rPr>
              <w:t>4:6,</w:t>
            </w:r>
            <w:r>
              <w:rPr>
                <w:rFonts w:asciiTheme="minorHAnsi" w:eastAsia="Times New Roman" w:hAnsiTheme="minorHAnsi" w:cstheme="minorHAnsi"/>
                <w:lang w:val="es-ES" w:eastAsia="en-AU"/>
              </w:rPr>
              <w:t xml:space="preserve"> </w:t>
            </w:r>
            <w:r w:rsidR="00BB0075" w:rsidRPr="00CB6C46">
              <w:rPr>
                <w:rFonts w:asciiTheme="minorHAnsi" w:eastAsia="Times New Roman" w:hAnsiTheme="minorHAnsi" w:cstheme="minorHAnsi"/>
                <w:lang w:val="es-ES" w:eastAsia="en-AU"/>
              </w:rPr>
              <w:t>16</w:t>
            </w:r>
          </w:p>
          <w:p w14:paraId="0B8951D4" w14:textId="57165E8C" w:rsidR="00BB0075" w:rsidRPr="00CB6C46" w:rsidRDefault="00B3645F" w:rsidP="00224146">
            <w:pPr>
              <w:spacing w:after="0" w:line="240" w:lineRule="auto"/>
              <w:jc w:val="both"/>
              <w:rPr>
                <w:rFonts w:asciiTheme="minorHAnsi" w:hAnsiTheme="minorHAnsi" w:cstheme="minorHAnsi"/>
                <w:lang w:val="en-AU" w:bidi="ar-SA"/>
              </w:rPr>
            </w:pPr>
            <w:r>
              <w:rPr>
                <w:rFonts w:asciiTheme="minorHAnsi" w:hAnsiTheme="minorHAnsi" w:cstheme="minorHAnsi"/>
                <w:lang w:val="en-AU" w:bidi="ar-SA"/>
              </w:rPr>
              <w:t xml:space="preserve">            </w:t>
            </w:r>
            <w:r w:rsidR="00BB0075" w:rsidRPr="00CB6C46">
              <w:rPr>
                <w:rFonts w:asciiTheme="minorHAnsi" w:hAnsiTheme="minorHAnsi" w:cstheme="minorHAnsi"/>
                <w:lang w:val="en-AU" w:bidi="ar-SA"/>
              </w:rPr>
              <w:t>1</w:t>
            </w:r>
            <w:r>
              <w:rPr>
                <w:rFonts w:asciiTheme="minorHAnsi" w:hAnsiTheme="minorHAnsi" w:cstheme="minorHAnsi"/>
                <w:lang w:val="en-AU" w:bidi="ar-SA"/>
              </w:rPr>
              <w:t xml:space="preserve"> </w:t>
            </w:r>
            <w:r w:rsidR="00BB0075" w:rsidRPr="00CB6C46">
              <w:rPr>
                <w:rFonts w:asciiTheme="minorHAnsi" w:hAnsiTheme="minorHAnsi" w:cstheme="minorHAnsi"/>
                <w:lang w:val="en-AU" w:bidi="ar-SA"/>
              </w:rPr>
              <w:t>Samuel</w:t>
            </w:r>
            <w:r>
              <w:rPr>
                <w:rFonts w:asciiTheme="minorHAnsi" w:hAnsiTheme="minorHAnsi" w:cstheme="minorHAnsi"/>
                <w:lang w:val="en-AU" w:bidi="ar-SA"/>
              </w:rPr>
              <w:t xml:space="preserve"> </w:t>
            </w:r>
            <w:r w:rsidR="00BB0075" w:rsidRPr="00CB6C46">
              <w:rPr>
                <w:rFonts w:asciiTheme="minorHAnsi" w:hAnsiTheme="minorHAnsi" w:cstheme="minorHAnsi"/>
                <w:lang w:val="en-AU" w:bidi="ar-SA"/>
              </w:rPr>
              <w:t>20:18</w:t>
            </w:r>
            <w:r w:rsidR="008F0182" w:rsidRPr="00CB6C46">
              <w:rPr>
                <w:rFonts w:asciiTheme="minorHAnsi" w:hAnsiTheme="minorHAnsi" w:cstheme="minorHAnsi"/>
                <w:lang w:val="en-AU" w:bidi="ar-SA"/>
              </w:rPr>
              <w:t>-</w:t>
            </w:r>
            <w:r w:rsidR="00BB0075" w:rsidRPr="00CB6C46">
              <w:rPr>
                <w:rFonts w:asciiTheme="minorHAnsi" w:hAnsiTheme="minorHAnsi" w:cstheme="minorHAnsi"/>
                <w:lang w:val="en-AU" w:bidi="ar-SA"/>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14E1AC" w14:textId="01108004" w:rsidR="00BB0075" w:rsidRPr="00CB6C46" w:rsidRDefault="00B3645F" w:rsidP="00224146">
            <w:pPr>
              <w:spacing w:after="0" w:line="240" w:lineRule="auto"/>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 xml:space="preserve"> </w:t>
            </w:r>
          </w:p>
        </w:tc>
      </w:tr>
    </w:tbl>
    <w:p w14:paraId="28A5AA62" w14:textId="77777777" w:rsidR="00BB0075" w:rsidRPr="00315002" w:rsidRDefault="00BB0075" w:rsidP="00224146">
      <w:pPr>
        <w:spacing w:after="0" w:line="240" w:lineRule="auto"/>
        <w:jc w:val="both"/>
        <w:rPr>
          <w:rFonts w:ascii="Times New Roman" w:hAnsi="Times New Roman" w:cs="Times New Roman"/>
        </w:rPr>
      </w:pPr>
    </w:p>
    <w:p w14:paraId="76862CDE" w14:textId="4C506706" w:rsidR="00DF4F50" w:rsidRPr="00DF4F50" w:rsidRDefault="00DF4F50" w:rsidP="00224146">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sz w:val="28"/>
          <w:szCs w:val="28"/>
          <w:lang w:val="en-AU"/>
        </w:rPr>
        <w:t>Contents</w:t>
      </w:r>
      <w:r w:rsidR="00B3645F">
        <w:rPr>
          <w:rFonts w:ascii="Century Schoolbook" w:eastAsia="Times New Roman" w:hAnsi="Century Schoolbook" w:cs="Times New Roman"/>
          <w:b/>
          <w:bCs/>
          <w:color w:val="000000"/>
          <w:sz w:val="28"/>
          <w:szCs w:val="28"/>
          <w:lang w:val="en-AU"/>
        </w:rPr>
        <w:t xml:space="preserve"> </w:t>
      </w:r>
      <w:r w:rsidRPr="00DF4F50">
        <w:rPr>
          <w:rFonts w:ascii="Century Schoolbook" w:eastAsia="Times New Roman" w:hAnsi="Century Schoolbook" w:cs="Times New Roman"/>
          <w:b/>
          <w:bCs/>
          <w:color w:val="000000"/>
          <w:sz w:val="28"/>
          <w:szCs w:val="28"/>
          <w:lang w:val="en-AU"/>
        </w:rPr>
        <w:t>of</w:t>
      </w:r>
      <w:r w:rsidR="00B3645F">
        <w:rPr>
          <w:rFonts w:ascii="Century Schoolbook" w:eastAsia="Times New Roman" w:hAnsi="Century Schoolbook" w:cs="Times New Roman"/>
          <w:b/>
          <w:bCs/>
          <w:color w:val="000000"/>
          <w:sz w:val="28"/>
          <w:szCs w:val="28"/>
          <w:lang w:val="en-AU"/>
        </w:rPr>
        <w:t xml:space="preserve"> </w:t>
      </w:r>
      <w:r w:rsidRPr="00DF4F50">
        <w:rPr>
          <w:rFonts w:ascii="Century Schoolbook" w:eastAsia="Times New Roman" w:hAnsi="Century Schoolbook" w:cs="Times New Roman"/>
          <w:b/>
          <w:bCs/>
          <w:color w:val="000000"/>
          <w:sz w:val="28"/>
          <w:szCs w:val="28"/>
          <w:lang w:val="en-AU"/>
        </w:rPr>
        <w:t>the</w:t>
      </w:r>
      <w:r w:rsidR="00B3645F">
        <w:rPr>
          <w:rFonts w:ascii="Century Schoolbook" w:eastAsia="Times New Roman" w:hAnsi="Century Schoolbook" w:cs="Times New Roman"/>
          <w:b/>
          <w:bCs/>
          <w:color w:val="000000"/>
          <w:sz w:val="28"/>
          <w:szCs w:val="28"/>
          <w:lang w:val="en-AU"/>
        </w:rPr>
        <w:t xml:space="preserve"> </w:t>
      </w:r>
      <w:r w:rsidRPr="00DF4F50">
        <w:rPr>
          <w:rFonts w:ascii="Century Schoolbook" w:eastAsia="Times New Roman" w:hAnsi="Century Schoolbook" w:cs="Times New Roman"/>
          <w:b/>
          <w:bCs/>
          <w:color w:val="000000"/>
          <w:sz w:val="28"/>
          <w:szCs w:val="28"/>
          <w:lang w:val="en-AU"/>
        </w:rPr>
        <w:t>Torah</w:t>
      </w:r>
      <w:r w:rsidR="00B3645F">
        <w:rPr>
          <w:rFonts w:ascii="Century Schoolbook" w:eastAsia="Times New Roman" w:hAnsi="Century Schoolbook" w:cs="Times New Roman"/>
          <w:b/>
          <w:bCs/>
          <w:color w:val="000000"/>
          <w:sz w:val="28"/>
          <w:szCs w:val="28"/>
          <w:lang w:val="en-AU"/>
        </w:rPr>
        <w:t xml:space="preserve"> </w:t>
      </w:r>
      <w:r w:rsidRPr="00DF4F50">
        <w:rPr>
          <w:rFonts w:ascii="Century Schoolbook" w:eastAsia="Times New Roman" w:hAnsi="Century Schoolbook" w:cs="Times New Roman"/>
          <w:b/>
          <w:bCs/>
          <w:color w:val="000000"/>
          <w:sz w:val="28"/>
          <w:szCs w:val="28"/>
          <w:lang w:val="en-AU"/>
        </w:rPr>
        <w:t>Seder</w:t>
      </w:r>
    </w:p>
    <w:p w14:paraId="1474347E" w14:textId="187BFEB8" w:rsidR="00DF4F50" w:rsidRPr="00DF4F50" w:rsidRDefault="00B3645F" w:rsidP="0022414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490E725B" w14:textId="564B81FE" w:rsidR="00DF4F50" w:rsidRPr="00CB6C46" w:rsidRDefault="00DF4F50" w:rsidP="00224146">
      <w:pPr>
        <w:spacing w:after="0" w:line="240" w:lineRule="auto"/>
        <w:ind w:left="2880" w:hanging="360"/>
        <w:jc w:val="both"/>
        <w:rPr>
          <w:rFonts w:asciiTheme="minorHAnsi" w:eastAsia="Times New Roman" w:hAnsiTheme="minorHAnsi" w:cstheme="minorHAnsi"/>
          <w:color w:val="000000"/>
        </w:rPr>
      </w:pPr>
      <w:r w:rsidRPr="00DF4F50">
        <w:rPr>
          <w:rFonts w:ascii="Symbol" w:eastAsia="Times New Roman" w:hAnsi="Symbol" w:cs="Times New Roman"/>
          <w:color w:val="000000"/>
          <w:lang w:val="en-AU"/>
        </w:rPr>
        <w:t></w:t>
      </w:r>
      <w:r w:rsidR="00B3645F">
        <w:rPr>
          <w:rFonts w:ascii="Times New Roman" w:eastAsia="Times New Roman" w:hAnsi="Times New Roman" w:cs="Times New Roman"/>
          <w:color w:val="000000"/>
          <w:sz w:val="14"/>
          <w:szCs w:val="14"/>
          <w:lang w:val="en-AU"/>
        </w:rPr>
        <w:t xml:space="preserve">        </w:t>
      </w:r>
      <w:r w:rsidRPr="00CB6C46">
        <w:rPr>
          <w:rFonts w:asciiTheme="minorHAnsi" w:eastAsia="Times New Roman" w:hAnsiTheme="minorHAnsi" w:cstheme="minorHAnsi"/>
          <w:color w:val="000000"/>
          <w:lang w:val="en-AU"/>
        </w:rPr>
        <w:t>Moses,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Aaron</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and</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the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magicians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Exodus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7:8-13</w:t>
      </w:r>
    </w:p>
    <w:p w14:paraId="4A45E9D2" w14:textId="255D3553" w:rsidR="00DF4F50" w:rsidRPr="00DF4F50" w:rsidRDefault="00DF4F50" w:rsidP="00224146">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00B3645F">
        <w:rPr>
          <w:rFonts w:ascii="Times New Roman" w:eastAsia="Times New Roman" w:hAnsi="Times New Roman" w:cs="Times New Roman"/>
          <w:color w:val="000000"/>
          <w:sz w:val="14"/>
          <w:szCs w:val="14"/>
          <w:lang w:val="en-AU"/>
        </w:rPr>
        <w:t xml:space="preserve">        </w:t>
      </w:r>
      <w:r w:rsidRPr="00CB6C46">
        <w:rPr>
          <w:rFonts w:asciiTheme="minorHAnsi" w:eastAsia="Times New Roman" w:hAnsiTheme="minorHAnsi" w:cstheme="minorHAnsi"/>
          <w:color w:val="000000"/>
          <w:lang w:val="en-AU"/>
        </w:rPr>
        <w:t>The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First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Plague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Water</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turning</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into</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Blood</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Exodus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7:14-25</w:t>
      </w:r>
    </w:p>
    <w:p w14:paraId="7727F22E" w14:textId="416BE816" w:rsidR="00DF4F50" w:rsidRPr="00DF4F50" w:rsidRDefault="00DF4F50" w:rsidP="00224146">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00B3645F">
        <w:rPr>
          <w:rFonts w:ascii="Times New Roman" w:eastAsia="Times New Roman" w:hAnsi="Times New Roman" w:cs="Times New Roman"/>
          <w:color w:val="000000"/>
          <w:sz w:val="14"/>
          <w:szCs w:val="14"/>
          <w:lang w:val="en-AU"/>
        </w:rPr>
        <w:t xml:space="preserve">        </w:t>
      </w:r>
      <w:r w:rsidRPr="00CB6C46">
        <w:rPr>
          <w:rFonts w:asciiTheme="minorHAnsi" w:eastAsia="Times New Roman" w:hAnsiTheme="minorHAnsi" w:cstheme="minorHAnsi"/>
          <w:color w:val="000000"/>
          <w:lang w:val="en-AU"/>
        </w:rPr>
        <w:t>The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Second</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Plague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Frogs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Exodus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7:26</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8:11</w:t>
      </w:r>
    </w:p>
    <w:p w14:paraId="5282C732" w14:textId="4DBBEA42" w:rsidR="00DF4F50" w:rsidRPr="00CB6C46" w:rsidRDefault="00DF4F50" w:rsidP="00224146">
      <w:pPr>
        <w:spacing w:after="0" w:line="240" w:lineRule="auto"/>
        <w:ind w:left="2880" w:hanging="360"/>
        <w:jc w:val="both"/>
        <w:rPr>
          <w:rFonts w:asciiTheme="minorHAnsi" w:eastAsia="Times New Roman" w:hAnsiTheme="minorHAnsi" w:cstheme="minorHAnsi"/>
          <w:color w:val="000000"/>
        </w:rPr>
      </w:pPr>
      <w:r w:rsidRPr="00DF4F50">
        <w:rPr>
          <w:rFonts w:ascii="Symbol" w:eastAsia="Times New Roman" w:hAnsi="Symbol" w:cs="Times New Roman"/>
          <w:color w:val="000000"/>
          <w:lang w:val="en-AU"/>
        </w:rPr>
        <w:t></w:t>
      </w:r>
      <w:r w:rsidR="00B3645F">
        <w:rPr>
          <w:rFonts w:ascii="Times New Roman" w:eastAsia="Times New Roman" w:hAnsi="Times New Roman" w:cs="Times New Roman"/>
          <w:color w:val="000000"/>
          <w:sz w:val="14"/>
          <w:szCs w:val="14"/>
          <w:lang w:val="en-AU"/>
        </w:rPr>
        <w:t xml:space="preserve">        </w:t>
      </w:r>
      <w:r w:rsidRPr="00CB6C46">
        <w:rPr>
          <w:rFonts w:asciiTheme="minorHAnsi" w:eastAsia="Times New Roman" w:hAnsiTheme="minorHAnsi" w:cstheme="minorHAnsi"/>
          <w:color w:val="000000"/>
          <w:lang w:val="en-AU"/>
        </w:rPr>
        <w:t>The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Third</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Plague</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Gnats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Exodus</w:t>
      </w:r>
      <w:r w:rsidR="00B3645F">
        <w:rPr>
          <w:rFonts w:asciiTheme="minorHAnsi" w:eastAsia="Times New Roman" w:hAnsiTheme="minorHAnsi" w:cstheme="minorHAnsi"/>
          <w:color w:val="000000"/>
          <w:lang w:val="en-AU"/>
        </w:rPr>
        <w:t xml:space="preserve"> </w:t>
      </w:r>
      <w:r w:rsidRPr="00CB6C46">
        <w:rPr>
          <w:rFonts w:asciiTheme="minorHAnsi" w:eastAsia="Times New Roman" w:hAnsiTheme="minorHAnsi" w:cstheme="minorHAnsi"/>
          <w:color w:val="000000"/>
          <w:lang w:val="en-AU"/>
        </w:rPr>
        <w:t>8:12-15</w:t>
      </w:r>
    </w:p>
    <w:p w14:paraId="7E20A5FF" w14:textId="77777777" w:rsidR="00BB0075" w:rsidRPr="00315002" w:rsidRDefault="00BB0075" w:rsidP="00224146">
      <w:pPr>
        <w:pBdr>
          <w:bottom w:val="double" w:sz="6" w:space="1" w:color="auto"/>
        </w:pBdr>
        <w:spacing w:after="0" w:line="240" w:lineRule="auto"/>
        <w:rPr>
          <w:rFonts w:ascii="Times New Roman" w:hAnsi="Times New Roman" w:cs="Times New Roman"/>
        </w:rPr>
      </w:pPr>
    </w:p>
    <w:p w14:paraId="458D29DD" w14:textId="77777777" w:rsidR="00DF4F50" w:rsidRPr="00315002" w:rsidRDefault="00DF4F50" w:rsidP="00224146">
      <w:pPr>
        <w:spacing w:after="0" w:line="240" w:lineRule="auto"/>
        <w:rPr>
          <w:rFonts w:ascii="Times New Roman" w:hAnsi="Times New Roman" w:cs="Times New Roman"/>
        </w:rPr>
      </w:pPr>
    </w:p>
    <w:p w14:paraId="35EE7A79" w14:textId="140CFCD0" w:rsidR="00487B32" w:rsidRPr="00315002" w:rsidRDefault="00487B32" w:rsidP="00224146">
      <w:pPr>
        <w:spacing w:after="0" w:line="240" w:lineRule="auto"/>
        <w:rPr>
          <w:rFonts w:ascii="Cambria" w:eastAsia="Times New Roman" w:hAnsi="Cambria"/>
          <w:b/>
          <w:bCs/>
          <w:color w:val="000000"/>
          <w:sz w:val="28"/>
          <w:szCs w:val="28"/>
        </w:rPr>
      </w:pPr>
      <w:r w:rsidRPr="00315002">
        <w:rPr>
          <w:rFonts w:ascii="Cambria" w:eastAsia="Times New Roman" w:hAnsi="Cambria" w:cs="Calibri"/>
          <w:b/>
          <w:bCs/>
          <w:color w:val="000000"/>
          <w:sz w:val="28"/>
          <w:szCs w:val="28"/>
          <w:lang w:val="en-AU"/>
        </w:rPr>
        <w:t>Rashi</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&amp;</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Targum</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Pseudo</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Jonathan</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for:</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Sh’mot</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cs="Calibri"/>
          <w:b/>
          <w:bCs/>
          <w:color w:val="000000"/>
          <w:sz w:val="28"/>
          <w:szCs w:val="28"/>
          <w:lang w:val="en-AU"/>
        </w:rPr>
        <w:t>(Exodus)</w:t>
      </w:r>
      <w:r w:rsidR="00B3645F">
        <w:rPr>
          <w:rFonts w:ascii="Cambria" w:eastAsia="Times New Roman" w:hAnsi="Cambria" w:cs="Calibri"/>
          <w:b/>
          <w:bCs/>
          <w:color w:val="000000"/>
          <w:sz w:val="28"/>
          <w:szCs w:val="28"/>
          <w:lang w:val="en-AU"/>
        </w:rPr>
        <w:t xml:space="preserve"> </w:t>
      </w:r>
      <w:r w:rsidRPr="00315002">
        <w:rPr>
          <w:rFonts w:ascii="Cambria" w:eastAsia="Times New Roman" w:hAnsi="Cambria"/>
          <w:b/>
          <w:bCs/>
          <w:color w:val="000000"/>
          <w:sz w:val="28"/>
          <w:szCs w:val="28"/>
          <w:cs/>
        </w:rPr>
        <w:t>‎</w:t>
      </w:r>
      <w:r w:rsidRPr="00315002">
        <w:rPr>
          <w:rFonts w:ascii="Cambria" w:eastAsia="Times New Roman" w:hAnsi="Cambria"/>
          <w:b/>
          <w:bCs/>
          <w:color w:val="000000"/>
          <w:sz w:val="28"/>
          <w:szCs w:val="28"/>
        </w:rPr>
        <w:t>7:8</w:t>
      </w:r>
      <w:r w:rsidR="00B3645F">
        <w:rPr>
          <w:rFonts w:ascii="Cambria" w:eastAsia="Times New Roman" w:hAnsi="Cambria"/>
          <w:b/>
          <w:bCs/>
          <w:color w:val="000000"/>
          <w:sz w:val="28"/>
          <w:szCs w:val="28"/>
        </w:rPr>
        <w:t xml:space="preserve"> </w:t>
      </w:r>
      <w:r w:rsidRPr="00315002">
        <w:rPr>
          <w:rFonts w:ascii="Cambria" w:eastAsia="Times New Roman" w:hAnsi="Cambria"/>
          <w:b/>
          <w:bCs/>
          <w:color w:val="000000"/>
          <w:sz w:val="28"/>
          <w:szCs w:val="28"/>
        </w:rPr>
        <w:t>–</w:t>
      </w:r>
      <w:r w:rsidR="00B3645F">
        <w:rPr>
          <w:rFonts w:ascii="Cambria" w:eastAsia="Times New Roman" w:hAnsi="Cambria"/>
          <w:b/>
          <w:bCs/>
          <w:color w:val="000000"/>
          <w:sz w:val="28"/>
          <w:szCs w:val="28"/>
        </w:rPr>
        <w:t xml:space="preserve"> </w:t>
      </w:r>
      <w:r w:rsidRPr="00315002">
        <w:rPr>
          <w:rFonts w:ascii="Cambria" w:eastAsia="Times New Roman" w:hAnsi="Cambria"/>
          <w:b/>
          <w:bCs/>
          <w:color w:val="000000"/>
          <w:sz w:val="28"/>
          <w:szCs w:val="28"/>
        </w:rPr>
        <w:t>8:15</w:t>
      </w:r>
    </w:p>
    <w:p w14:paraId="18DD440F" w14:textId="77777777" w:rsidR="00DF4F50" w:rsidRPr="00315002" w:rsidRDefault="00DF4F50" w:rsidP="00224146">
      <w:pPr>
        <w:spacing w:after="0" w:line="240" w:lineRule="auto"/>
        <w:rPr>
          <w:rFonts w:ascii="Cambria" w:hAnsi="Cambria"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DF4F50" w:rsidRPr="003E0D09" w14:paraId="39AA664D" w14:textId="77777777" w:rsidTr="003E0D09">
        <w:trPr>
          <w:tblHeader/>
          <w:jc w:val="center"/>
        </w:trPr>
        <w:tc>
          <w:tcPr>
            <w:tcW w:w="5106" w:type="dxa"/>
            <w:tcMar>
              <w:top w:w="0" w:type="dxa"/>
              <w:left w:w="108" w:type="dxa"/>
              <w:bottom w:w="0" w:type="dxa"/>
              <w:right w:w="108" w:type="dxa"/>
            </w:tcMar>
            <w:hideMark/>
          </w:tcPr>
          <w:p w14:paraId="7B88AD97" w14:textId="77777777" w:rsidR="00DF4F50" w:rsidRPr="003E0D09" w:rsidRDefault="00DF4F50" w:rsidP="00224146">
            <w:pPr>
              <w:spacing w:after="0" w:line="240" w:lineRule="auto"/>
              <w:jc w:val="center"/>
              <w:rPr>
                <w:rFonts w:asciiTheme="minorHAnsi" w:eastAsia="Times New Roman" w:hAnsiTheme="minorHAnsi" w:cstheme="minorHAnsi"/>
                <w:sz w:val="24"/>
                <w:szCs w:val="24"/>
              </w:rPr>
            </w:pPr>
            <w:r w:rsidRPr="003E0D09">
              <w:rPr>
                <w:rFonts w:asciiTheme="minorHAnsi" w:eastAsia="Times New Roman" w:hAnsiTheme="minorHAnsi" w:cstheme="minorHAnsi"/>
                <w:b/>
                <w:bCs/>
                <w:sz w:val="24"/>
                <w:szCs w:val="24"/>
                <w:lang w:val="en-AU"/>
              </w:rPr>
              <w:t>Rashi</w:t>
            </w:r>
          </w:p>
        </w:tc>
        <w:tc>
          <w:tcPr>
            <w:tcW w:w="5108" w:type="dxa"/>
            <w:tcMar>
              <w:top w:w="0" w:type="dxa"/>
              <w:left w:w="108" w:type="dxa"/>
              <w:bottom w:w="0" w:type="dxa"/>
              <w:right w:w="108" w:type="dxa"/>
            </w:tcMar>
            <w:hideMark/>
          </w:tcPr>
          <w:p w14:paraId="45787842" w14:textId="77777777" w:rsidR="00DF4F50" w:rsidRPr="003E0D09" w:rsidRDefault="00DF4F50" w:rsidP="00224146">
            <w:pPr>
              <w:spacing w:after="0" w:line="240" w:lineRule="auto"/>
              <w:jc w:val="center"/>
              <w:rPr>
                <w:rFonts w:asciiTheme="minorHAnsi" w:eastAsia="Times New Roman" w:hAnsiTheme="minorHAnsi" w:cstheme="minorHAnsi"/>
                <w:sz w:val="24"/>
                <w:szCs w:val="24"/>
              </w:rPr>
            </w:pPr>
            <w:r w:rsidRPr="003E0D09">
              <w:rPr>
                <w:rFonts w:asciiTheme="minorHAnsi" w:eastAsia="Times New Roman" w:hAnsiTheme="minorHAnsi" w:cstheme="minorHAnsi"/>
                <w:b/>
                <w:bCs/>
                <w:sz w:val="24"/>
                <w:szCs w:val="24"/>
                <w:lang w:val="en-AU"/>
              </w:rPr>
              <w:t>Targum</w:t>
            </w:r>
          </w:p>
        </w:tc>
      </w:tr>
      <w:tr w:rsidR="00DF4F50" w:rsidRPr="003E0D09" w14:paraId="66641D4A" w14:textId="77777777" w:rsidTr="003E0D09">
        <w:trPr>
          <w:jc w:val="center"/>
        </w:trPr>
        <w:tc>
          <w:tcPr>
            <w:tcW w:w="5106" w:type="dxa"/>
            <w:tcMar>
              <w:top w:w="0" w:type="dxa"/>
              <w:left w:w="108" w:type="dxa"/>
              <w:bottom w:w="0" w:type="dxa"/>
              <w:right w:w="108" w:type="dxa"/>
            </w:tcMar>
            <w:hideMark/>
          </w:tcPr>
          <w:p w14:paraId="59236825" w14:textId="174F2396" w:rsidR="00DF4F50" w:rsidRPr="003E0D09" w:rsidRDefault="003E0D09"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7:</w:t>
            </w:r>
            <w:r w:rsidR="00DF4F50" w:rsidRPr="003E0D09">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Lord</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spoke</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to</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Moses</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and</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Aaron,</w:t>
            </w:r>
            <w:r w:rsidR="00B3645F">
              <w:rPr>
                <w:rFonts w:asciiTheme="minorHAnsi" w:eastAsia="Times New Roman" w:hAnsiTheme="minorHAnsi" w:cstheme="minorHAnsi"/>
              </w:rPr>
              <w:t xml:space="preserve"> </w:t>
            </w:r>
            <w:r w:rsidR="00DF4F50" w:rsidRPr="003E0D09">
              <w:rPr>
                <w:rFonts w:asciiTheme="minorHAnsi" w:eastAsia="Times New Roman" w:hAnsiTheme="minorHAnsi" w:cstheme="minorHAnsi"/>
              </w:rPr>
              <w:t>saying,</w:t>
            </w:r>
          </w:p>
        </w:tc>
        <w:tc>
          <w:tcPr>
            <w:tcW w:w="5108" w:type="dxa"/>
            <w:tcMar>
              <w:top w:w="0" w:type="dxa"/>
              <w:left w:w="108" w:type="dxa"/>
              <w:bottom w:w="0" w:type="dxa"/>
              <w:right w:w="108" w:type="dxa"/>
            </w:tcMar>
            <w:hideMark/>
          </w:tcPr>
          <w:p w14:paraId="3E5F3AEB" w14:textId="4A8FD70C" w:rsidR="00DF4F50" w:rsidRPr="003E0D09" w:rsidRDefault="003E0D09"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7:</w:t>
            </w:r>
            <w:r w:rsidR="00DF4F50" w:rsidRPr="003E0D09">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spoke</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00DF4F50" w:rsidRPr="003E0D09">
              <w:rPr>
                <w:rFonts w:asciiTheme="minorHAnsi" w:eastAsia="Times New Roman" w:hAnsiTheme="minorHAnsi" w:cstheme="minorHAnsi"/>
                <w:lang w:val="en-AU"/>
              </w:rPr>
              <w:t>saying,</w:t>
            </w:r>
          </w:p>
        </w:tc>
      </w:tr>
      <w:tr w:rsidR="00DF4F50" w:rsidRPr="003E0D09" w14:paraId="1A995BA4" w14:textId="77777777" w:rsidTr="003E0D09">
        <w:trPr>
          <w:jc w:val="center"/>
        </w:trPr>
        <w:tc>
          <w:tcPr>
            <w:tcW w:w="5106" w:type="dxa"/>
            <w:tcMar>
              <w:top w:w="0" w:type="dxa"/>
              <w:left w:w="108" w:type="dxa"/>
              <w:bottom w:w="0" w:type="dxa"/>
              <w:right w:w="108" w:type="dxa"/>
            </w:tcMar>
            <w:hideMark/>
          </w:tcPr>
          <w:p w14:paraId="29C48A82" w14:textId="466750C5"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highlight w:val="yellow"/>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highlight w:val="yellow"/>
                <w:lang w:val="en-AU"/>
              </w:rPr>
              <w:t>speaks</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to</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you,</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saying,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highlight w:val="yellow"/>
                <w:lang w:val="en-AU"/>
              </w:rPr>
              <w:t>'Provide</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a</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sign</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for</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yourselves,'</w:t>
            </w:r>
            <w:r w:rsidR="00B3645F">
              <w:rPr>
                <w:rFonts w:asciiTheme="minorHAnsi" w:eastAsia="Times New Roman" w:hAnsiTheme="minorHAnsi" w:cstheme="minorHAnsi"/>
                <w:b/>
                <w:bCs/>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serpent.'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t>
            </w:r>
          </w:p>
        </w:tc>
        <w:tc>
          <w:tcPr>
            <w:tcW w:w="5108" w:type="dxa"/>
            <w:tcMar>
              <w:top w:w="0" w:type="dxa"/>
              <w:left w:w="108" w:type="dxa"/>
              <w:bottom w:w="0" w:type="dxa"/>
              <w:right w:w="108" w:type="dxa"/>
            </w:tcMar>
            <w:hideMark/>
          </w:tcPr>
          <w:p w14:paraId="740262E8" w14:textId="35BBB870"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highlight w:val="yellow"/>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highlight w:val="yellow"/>
                <w:lang w:val="en-AU"/>
              </w:rPr>
              <w:t>talks</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with</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you,</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saying</w:t>
            </w:r>
            <w:r w:rsidRPr="003E0D09">
              <w:rPr>
                <w:rFonts w:asciiTheme="minorHAnsi" w:eastAsia="Times New Roman" w:hAnsiTheme="minorHAnsi" w:cstheme="minorHAnsi"/>
                <w:lang w:val="en-AU"/>
              </w:rPr>
              <w: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highlight w:val="yellow"/>
                <w:lang w:val="en-AU"/>
              </w:rPr>
              <w:t>Give</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us</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a</w:t>
            </w:r>
            <w:r w:rsidR="00B3645F">
              <w:rPr>
                <w:rFonts w:asciiTheme="minorHAnsi" w:eastAsia="Times New Roman" w:hAnsiTheme="minorHAnsi" w:cstheme="minorHAnsi"/>
                <w:b/>
                <w:bCs/>
                <w:highlight w:val="yellow"/>
                <w:lang w:val="en-AU"/>
              </w:rPr>
              <w:t xml:space="preserve"> </w:t>
            </w:r>
            <w:r w:rsidRPr="003E0D09">
              <w:rPr>
                <w:rFonts w:asciiTheme="minorHAnsi" w:eastAsia="Times New Roman" w:hAnsiTheme="minorHAnsi" w:cstheme="minorHAnsi"/>
                <w:b/>
                <w:bCs/>
                <w:highlight w:val="yellow"/>
                <w:lang w:val="en-AU"/>
              </w:rPr>
              <w:t>miracle,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down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basilisk-serpent;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inhabitants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voice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shriek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shatter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creatures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shriek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serpent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made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naked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beginning.</w:t>
            </w:r>
          </w:p>
        </w:tc>
      </w:tr>
      <w:tr w:rsidR="00DF4F50" w:rsidRPr="003E0D09" w14:paraId="4E237635" w14:textId="77777777" w:rsidTr="003E0D09">
        <w:trPr>
          <w:jc w:val="center"/>
        </w:trPr>
        <w:tc>
          <w:tcPr>
            <w:tcW w:w="5106" w:type="dxa"/>
            <w:tcMar>
              <w:top w:w="0" w:type="dxa"/>
              <w:left w:w="108" w:type="dxa"/>
              <w:bottom w:w="0" w:type="dxa"/>
              <w:right w:w="108" w:type="dxa"/>
            </w:tcMar>
            <w:hideMark/>
          </w:tcPr>
          <w:p w14:paraId="085D51B6" w14:textId="76ADBC6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commanded;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serpent.</w:t>
            </w:r>
          </w:p>
        </w:tc>
        <w:tc>
          <w:tcPr>
            <w:tcW w:w="5108" w:type="dxa"/>
            <w:tcMar>
              <w:top w:w="0" w:type="dxa"/>
              <w:left w:w="108" w:type="dxa"/>
              <w:bottom w:w="0" w:type="dxa"/>
              <w:right w:w="108" w:type="dxa"/>
            </w:tcMar>
            <w:hideMark/>
          </w:tcPr>
          <w:p w14:paraId="7F147041" w14:textId="1AB4831C"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commanded.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threw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down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sight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sight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basilisk.</w:t>
            </w:r>
          </w:p>
        </w:tc>
      </w:tr>
      <w:tr w:rsidR="00DF4F50" w:rsidRPr="003E0D09" w14:paraId="39962949" w14:textId="77777777" w:rsidTr="003E0D09">
        <w:trPr>
          <w:jc w:val="center"/>
        </w:trPr>
        <w:tc>
          <w:tcPr>
            <w:tcW w:w="5106" w:type="dxa"/>
            <w:tcMar>
              <w:top w:w="0" w:type="dxa"/>
              <w:left w:w="108" w:type="dxa"/>
              <w:bottom w:w="0" w:type="dxa"/>
              <w:right w:w="108" w:type="dxa"/>
            </w:tcMar>
            <w:hideMark/>
          </w:tcPr>
          <w:p w14:paraId="417AAE30" w14:textId="34E5B54B"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summoned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magicians,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necromancers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Egypt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also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likewise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with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magic.</w:t>
            </w:r>
          </w:p>
        </w:tc>
        <w:tc>
          <w:tcPr>
            <w:tcW w:w="5108" w:type="dxa"/>
            <w:tcMar>
              <w:top w:w="0" w:type="dxa"/>
              <w:left w:w="108" w:type="dxa"/>
              <w:bottom w:w="0" w:type="dxa"/>
              <w:right w:w="108" w:type="dxa"/>
            </w:tcMar>
            <w:hideMark/>
          </w:tcPr>
          <w:p w14:paraId="1A794699" w14:textId="3E665D58"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called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hakhams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magicians;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Janis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Jamberes,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magicians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Mizraim,</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same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burnings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divination.</w:t>
            </w:r>
          </w:p>
        </w:tc>
      </w:tr>
      <w:tr w:rsidR="00DF4F50" w:rsidRPr="003E0D09" w14:paraId="5191E5DC" w14:textId="77777777" w:rsidTr="003E0D09">
        <w:trPr>
          <w:jc w:val="center"/>
        </w:trPr>
        <w:tc>
          <w:tcPr>
            <w:tcW w:w="5106" w:type="dxa"/>
            <w:tcMar>
              <w:top w:w="0" w:type="dxa"/>
              <w:left w:w="108" w:type="dxa"/>
              <w:bottom w:w="0" w:type="dxa"/>
              <w:right w:w="108" w:type="dxa"/>
            </w:tcMar>
            <w:hideMark/>
          </w:tcPr>
          <w:p w14:paraId="50BA96DB" w14:textId="158347B8"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lastRenderedPageBreak/>
              <w:t>12.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Each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one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them</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cast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down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staff,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became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serpents;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Aaron's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staff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swallowed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staffs.</w:t>
            </w:r>
          </w:p>
        </w:tc>
        <w:tc>
          <w:tcPr>
            <w:tcW w:w="5108" w:type="dxa"/>
            <w:tcMar>
              <w:top w:w="0" w:type="dxa"/>
              <w:left w:w="108" w:type="dxa"/>
              <w:bottom w:w="0" w:type="dxa"/>
              <w:right w:w="108" w:type="dxa"/>
            </w:tcMar>
            <w:hideMark/>
          </w:tcPr>
          <w:p w14:paraId="213A3863" w14:textId="61969CD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threw</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down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each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man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rod,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became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basilisks;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were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forthwith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changed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what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were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first;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rod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Aharon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swallowed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rods.</w:t>
            </w:r>
          </w:p>
        </w:tc>
      </w:tr>
      <w:tr w:rsidR="00DF4F50" w:rsidRPr="003E0D09" w14:paraId="44E066C5" w14:textId="77777777" w:rsidTr="003E0D09">
        <w:trPr>
          <w:jc w:val="center"/>
        </w:trPr>
        <w:tc>
          <w:tcPr>
            <w:tcW w:w="5106" w:type="dxa"/>
            <w:tcMar>
              <w:top w:w="0" w:type="dxa"/>
              <w:left w:w="108" w:type="dxa"/>
              <w:bottom w:w="0" w:type="dxa"/>
              <w:right w:w="108" w:type="dxa"/>
            </w:tcMar>
            <w:hideMark/>
          </w:tcPr>
          <w:p w14:paraId="652C1617" w14:textId="5C9B7E9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remained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steadfast,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spoken.</w:t>
            </w:r>
          </w:p>
        </w:tc>
        <w:tc>
          <w:tcPr>
            <w:tcW w:w="5108" w:type="dxa"/>
            <w:tcMar>
              <w:top w:w="0" w:type="dxa"/>
              <w:left w:w="108" w:type="dxa"/>
              <w:bottom w:w="0" w:type="dxa"/>
              <w:right w:w="108" w:type="dxa"/>
            </w:tcMar>
            <w:hideMark/>
          </w:tcPr>
          <w:p w14:paraId="67586325" w14:textId="4BEA454D"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disposition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hardened,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p>
        </w:tc>
      </w:tr>
      <w:tr w:rsidR="00DF4F50" w:rsidRPr="003E0D09" w14:paraId="33BB2578" w14:textId="77777777" w:rsidTr="003E0D09">
        <w:trPr>
          <w:jc w:val="center"/>
        </w:trPr>
        <w:tc>
          <w:tcPr>
            <w:tcW w:w="5106" w:type="dxa"/>
            <w:tcMar>
              <w:top w:w="0" w:type="dxa"/>
              <w:left w:w="108" w:type="dxa"/>
              <w:bottom w:w="0" w:type="dxa"/>
              <w:right w:w="108" w:type="dxa"/>
            </w:tcMar>
            <w:hideMark/>
          </w:tcPr>
          <w:p w14:paraId="6FD375B8" w14:textId="1CCB49F3"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heavy;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refused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out.</w:t>
            </w:r>
          </w:p>
        </w:tc>
        <w:tc>
          <w:tcPr>
            <w:tcW w:w="5108" w:type="dxa"/>
            <w:tcMar>
              <w:top w:w="0" w:type="dxa"/>
              <w:left w:w="108" w:type="dxa"/>
              <w:bottom w:w="0" w:type="dxa"/>
              <w:right w:w="108" w:type="dxa"/>
            </w:tcMar>
            <w:hideMark/>
          </w:tcPr>
          <w:p w14:paraId="1E58121A" w14:textId="2EF30C3C"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disposition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obdured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refusing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release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p>
        </w:tc>
      </w:tr>
      <w:tr w:rsidR="00DF4F50" w:rsidRPr="003E0D09" w14:paraId="54C3F11A" w14:textId="77777777" w:rsidTr="003E0D09">
        <w:trPr>
          <w:jc w:val="center"/>
        </w:trPr>
        <w:tc>
          <w:tcPr>
            <w:tcW w:w="5106" w:type="dxa"/>
            <w:tcMar>
              <w:top w:w="0" w:type="dxa"/>
              <w:left w:w="108" w:type="dxa"/>
              <w:bottom w:w="0" w:type="dxa"/>
              <w:right w:w="108" w:type="dxa"/>
            </w:tcMar>
            <w:hideMark/>
          </w:tcPr>
          <w:p w14:paraId="2D994503" w14:textId="7BDE6393"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morning;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opposite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bank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turned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serpent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p>
        </w:tc>
        <w:tc>
          <w:tcPr>
            <w:tcW w:w="5108" w:type="dxa"/>
            <w:tcMar>
              <w:top w:w="0" w:type="dxa"/>
              <w:left w:w="108" w:type="dxa"/>
              <w:bottom w:w="0" w:type="dxa"/>
              <w:right w:w="108" w:type="dxa"/>
            </w:tcMar>
            <w:hideMark/>
          </w:tcPr>
          <w:p w14:paraId="6BF94473" w14:textId="21FF7C0B"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morning: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observe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divinations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magician;</w:t>
            </w:r>
            <w:r w:rsidR="00B3645F">
              <w:rPr>
                <w:rFonts w:asciiTheme="minorHAnsi" w:eastAsia="Times New Roman" w:hAnsiTheme="minorHAnsi" w:cstheme="minorHAnsi"/>
                <w:lang w:val="en-AU"/>
              </w:rPr>
              <w:t xml:space="preserve"> </w:t>
            </w:r>
            <w:proofErr w:type="gramStart"/>
            <w:r w:rsidRPr="003E0D09">
              <w:rPr>
                <w:rFonts w:asciiTheme="minorHAnsi" w:eastAsia="Times New Roman" w:hAnsiTheme="minorHAnsi" w:cstheme="minorHAnsi"/>
                <w:lang w:val="en-AU"/>
              </w:rPr>
              <w:t>so</w:t>
            </w:r>
            <w:proofErr w:type="gramEnd"/>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prepare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yourself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bank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changed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serpent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p>
        </w:tc>
      </w:tr>
      <w:tr w:rsidR="00DF4F50" w:rsidRPr="003E0D09" w14:paraId="2F638A7A" w14:textId="77777777" w:rsidTr="003E0D09">
        <w:trPr>
          <w:jc w:val="center"/>
        </w:trPr>
        <w:tc>
          <w:tcPr>
            <w:tcW w:w="5106" w:type="dxa"/>
            <w:tcMar>
              <w:top w:w="0" w:type="dxa"/>
              <w:left w:w="108" w:type="dxa"/>
              <w:bottom w:w="0" w:type="dxa"/>
              <w:right w:w="108" w:type="dxa"/>
            </w:tcMar>
            <w:hideMark/>
          </w:tcPr>
          <w:p w14:paraId="7C056010" w14:textId="19BA324F"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16.</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Hebrews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desert,"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until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hearkened.</w:t>
            </w:r>
          </w:p>
        </w:tc>
        <w:tc>
          <w:tcPr>
            <w:tcW w:w="5108" w:type="dxa"/>
            <w:tcMar>
              <w:top w:w="0" w:type="dxa"/>
              <w:left w:w="108" w:type="dxa"/>
              <w:bottom w:w="0" w:type="dxa"/>
              <w:right w:w="108" w:type="dxa"/>
            </w:tcMar>
            <w:hideMark/>
          </w:tcPr>
          <w:p w14:paraId="75433C0C" w14:textId="698F10A2"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16.</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Hebrews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Release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desert;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bave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hearkened.</w:t>
            </w:r>
          </w:p>
        </w:tc>
      </w:tr>
      <w:tr w:rsidR="00DF4F50" w:rsidRPr="003E0D09" w14:paraId="133B3A30" w14:textId="77777777" w:rsidTr="003E0D09">
        <w:trPr>
          <w:jc w:val="center"/>
        </w:trPr>
        <w:tc>
          <w:tcPr>
            <w:tcW w:w="5106" w:type="dxa"/>
            <w:tcMar>
              <w:top w:w="0" w:type="dxa"/>
              <w:left w:w="108" w:type="dxa"/>
              <w:bottom w:w="0" w:type="dxa"/>
              <w:right w:w="108" w:type="dxa"/>
            </w:tcMar>
            <w:hideMark/>
          </w:tcPr>
          <w:p w14:paraId="18C43660" w14:textId="6569302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17.</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turn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p>
        </w:tc>
        <w:tc>
          <w:tcPr>
            <w:tcW w:w="5108" w:type="dxa"/>
            <w:tcMar>
              <w:top w:w="0" w:type="dxa"/>
              <w:left w:w="108" w:type="dxa"/>
              <w:bottom w:w="0" w:type="dxa"/>
              <w:right w:w="108" w:type="dxa"/>
            </w:tcMar>
            <w:hideMark/>
          </w:tcPr>
          <w:p w14:paraId="3A66C25D" w14:textId="11DD43F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17.</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Thus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sign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changed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p>
        </w:tc>
      </w:tr>
      <w:tr w:rsidR="00DF4F50" w:rsidRPr="003E0D09" w14:paraId="207B142E" w14:textId="77777777" w:rsidTr="003E0D09">
        <w:trPr>
          <w:jc w:val="center"/>
        </w:trPr>
        <w:tc>
          <w:tcPr>
            <w:tcW w:w="5106" w:type="dxa"/>
            <w:tcMar>
              <w:top w:w="0" w:type="dxa"/>
              <w:left w:w="108" w:type="dxa"/>
              <w:bottom w:w="0" w:type="dxa"/>
              <w:right w:w="108" w:type="dxa"/>
            </w:tcMar>
            <w:hideMark/>
          </w:tcPr>
          <w:p w14:paraId="6233F317" w14:textId="16846CEC"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18.</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fish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putrid,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Egyptians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weary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efforts]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t>
            </w:r>
          </w:p>
        </w:tc>
        <w:tc>
          <w:tcPr>
            <w:tcW w:w="5108" w:type="dxa"/>
            <w:tcMar>
              <w:top w:w="0" w:type="dxa"/>
              <w:left w:w="108" w:type="dxa"/>
              <w:bottom w:w="0" w:type="dxa"/>
              <w:right w:w="108" w:type="dxa"/>
            </w:tcMar>
            <w:hideMark/>
          </w:tcPr>
          <w:p w14:paraId="7E01A746" w14:textId="50A0F8BD"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18.</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fish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foul,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Mizraee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desist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p>
        </w:tc>
      </w:tr>
      <w:tr w:rsidR="00DF4F50" w:rsidRPr="003E0D09" w14:paraId="1E04E331" w14:textId="77777777" w:rsidTr="003E0D09">
        <w:trPr>
          <w:jc w:val="center"/>
        </w:trPr>
        <w:tc>
          <w:tcPr>
            <w:tcW w:w="5106" w:type="dxa"/>
            <w:tcMar>
              <w:top w:w="0" w:type="dxa"/>
              <w:left w:w="108" w:type="dxa"/>
              <w:bottom w:w="0" w:type="dxa"/>
              <w:right w:w="108" w:type="dxa"/>
            </w:tcMar>
            <w:hideMark/>
          </w:tcPr>
          <w:p w14:paraId="2CC1E3FB" w14:textId="34D0A7BA"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stretch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canals,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ponds,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bodies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throughout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entire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even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stone.'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t>
            </w:r>
          </w:p>
        </w:tc>
        <w:tc>
          <w:tcPr>
            <w:tcW w:w="5108" w:type="dxa"/>
            <w:tcMar>
              <w:top w:w="0" w:type="dxa"/>
              <w:left w:w="108" w:type="dxa"/>
              <w:bottom w:w="0" w:type="dxa"/>
              <w:right w:w="108" w:type="dxa"/>
            </w:tcMar>
            <w:hideMark/>
          </w:tcPr>
          <w:p w14:paraId="2553E1A9" w14:textId="7A82B2B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Tell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stretch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Mizraee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trenches,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canals,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every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place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collecting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vessels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vessels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stone.</w:t>
            </w:r>
          </w:p>
        </w:tc>
      </w:tr>
      <w:tr w:rsidR="00DF4F50" w:rsidRPr="003E0D09" w14:paraId="6CB33BB6" w14:textId="77777777" w:rsidTr="003E0D09">
        <w:trPr>
          <w:jc w:val="center"/>
        </w:trPr>
        <w:tc>
          <w:tcPr>
            <w:tcW w:w="5106" w:type="dxa"/>
            <w:tcMar>
              <w:top w:w="0" w:type="dxa"/>
              <w:left w:w="108" w:type="dxa"/>
              <w:bottom w:w="0" w:type="dxa"/>
              <w:right w:w="108" w:type="dxa"/>
            </w:tcMar>
            <w:hideMark/>
          </w:tcPr>
          <w:p w14:paraId="3C8C9DA0" w14:textId="16878738"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20.</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commanded,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raised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struck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eyes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eyes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turned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p>
        </w:tc>
        <w:tc>
          <w:tcPr>
            <w:tcW w:w="5108" w:type="dxa"/>
            <w:tcMar>
              <w:top w:w="0" w:type="dxa"/>
              <w:left w:w="108" w:type="dxa"/>
              <w:bottom w:w="0" w:type="dxa"/>
              <w:right w:w="108" w:type="dxa"/>
            </w:tcMar>
            <w:hideMark/>
          </w:tcPr>
          <w:p w14:paraId="7987E042" w14:textId="3AEAE736"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20.</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commanded;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lifted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smote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sight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sight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turned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p>
        </w:tc>
      </w:tr>
      <w:tr w:rsidR="00DF4F50" w:rsidRPr="003E0D09" w14:paraId="44BBCD3D" w14:textId="77777777" w:rsidTr="003E0D09">
        <w:trPr>
          <w:jc w:val="center"/>
        </w:trPr>
        <w:tc>
          <w:tcPr>
            <w:tcW w:w="5106" w:type="dxa"/>
            <w:tcMar>
              <w:top w:w="0" w:type="dxa"/>
              <w:left w:w="108" w:type="dxa"/>
              <w:bottom w:w="0" w:type="dxa"/>
              <w:right w:w="108" w:type="dxa"/>
            </w:tcMar>
            <w:hideMark/>
          </w:tcPr>
          <w:p w14:paraId="33069926" w14:textId="0B09FEFB"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fish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putrid;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Egyptians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throughout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entire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p>
        </w:tc>
        <w:tc>
          <w:tcPr>
            <w:tcW w:w="5108" w:type="dxa"/>
            <w:tcMar>
              <w:top w:w="0" w:type="dxa"/>
              <w:left w:w="108" w:type="dxa"/>
              <w:bottom w:w="0" w:type="dxa"/>
              <w:right w:w="108" w:type="dxa"/>
            </w:tcMar>
            <w:hideMark/>
          </w:tcPr>
          <w:p w14:paraId="1F2E0D2A" w14:textId="60FECE8F"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fish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foul,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Mizraee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plague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p>
        </w:tc>
      </w:tr>
      <w:tr w:rsidR="00DF4F50" w:rsidRPr="003E0D09" w14:paraId="47E49C77" w14:textId="77777777" w:rsidTr="003E0D09">
        <w:trPr>
          <w:jc w:val="center"/>
        </w:trPr>
        <w:tc>
          <w:tcPr>
            <w:tcW w:w="5106" w:type="dxa"/>
            <w:tcMar>
              <w:top w:w="0" w:type="dxa"/>
              <w:left w:w="108" w:type="dxa"/>
              <w:bottom w:w="0" w:type="dxa"/>
              <w:right w:w="108" w:type="dxa"/>
            </w:tcMar>
            <w:hideMark/>
          </w:tcPr>
          <w:p w14:paraId="73BD73D9" w14:textId="351C462D"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necromancers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Egypt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likewise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with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secret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rites,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steadfast,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spoken.</w:t>
            </w:r>
          </w:p>
        </w:tc>
        <w:tc>
          <w:tcPr>
            <w:tcW w:w="5108" w:type="dxa"/>
            <w:tcMar>
              <w:top w:w="0" w:type="dxa"/>
              <w:left w:w="108" w:type="dxa"/>
              <w:bottom w:w="0" w:type="dxa"/>
              <w:right w:w="108" w:type="dxa"/>
            </w:tcMar>
            <w:hideMark/>
          </w:tcPr>
          <w:p w14:paraId="4612521A" w14:textId="05A9D77D"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(also)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astrologers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Mizraim</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burnings,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turned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waters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Goshen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into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design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strengthened,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p>
        </w:tc>
      </w:tr>
      <w:tr w:rsidR="00DF4F50" w:rsidRPr="003E0D09" w14:paraId="286025F0" w14:textId="77777777" w:rsidTr="003E0D09">
        <w:trPr>
          <w:jc w:val="center"/>
        </w:trPr>
        <w:tc>
          <w:tcPr>
            <w:tcW w:w="5106" w:type="dxa"/>
            <w:tcMar>
              <w:top w:w="0" w:type="dxa"/>
              <w:left w:w="108" w:type="dxa"/>
              <w:bottom w:w="0" w:type="dxa"/>
              <w:right w:w="108" w:type="dxa"/>
            </w:tcMar>
            <w:hideMark/>
          </w:tcPr>
          <w:p w14:paraId="28536616" w14:textId="525543F6"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lastRenderedPageBreak/>
              <w:t>23.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turned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even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this.</w:t>
            </w:r>
          </w:p>
        </w:tc>
        <w:tc>
          <w:tcPr>
            <w:tcW w:w="5108" w:type="dxa"/>
            <w:tcMar>
              <w:top w:w="0" w:type="dxa"/>
              <w:left w:w="108" w:type="dxa"/>
              <w:bottom w:w="0" w:type="dxa"/>
              <w:right w:w="108" w:type="dxa"/>
            </w:tcMar>
            <w:hideMark/>
          </w:tcPr>
          <w:p w14:paraId="22802034" w14:textId="6B0ED721"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needful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plague.</w:t>
            </w:r>
          </w:p>
        </w:tc>
      </w:tr>
      <w:tr w:rsidR="00DF4F50" w:rsidRPr="003E0D09" w14:paraId="745CE7EA" w14:textId="77777777" w:rsidTr="003E0D09">
        <w:trPr>
          <w:jc w:val="center"/>
        </w:trPr>
        <w:tc>
          <w:tcPr>
            <w:tcW w:w="5106" w:type="dxa"/>
            <w:tcMar>
              <w:top w:w="0" w:type="dxa"/>
              <w:left w:w="108" w:type="dxa"/>
              <w:bottom w:w="0" w:type="dxa"/>
              <w:right w:w="108" w:type="dxa"/>
            </w:tcMar>
            <w:hideMark/>
          </w:tcPr>
          <w:p w14:paraId="0B9C20C3" w14:textId="7A4BE451"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Egyptians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around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p>
        </w:tc>
        <w:tc>
          <w:tcPr>
            <w:tcW w:w="5108" w:type="dxa"/>
            <w:tcMar>
              <w:top w:w="0" w:type="dxa"/>
              <w:left w:w="108" w:type="dxa"/>
              <w:bottom w:w="0" w:type="dxa"/>
              <w:right w:w="108" w:type="dxa"/>
            </w:tcMar>
            <w:hideMark/>
          </w:tcPr>
          <w:p w14:paraId="7FA191A2" w14:textId="5D4A943A"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Mizraee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about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pure;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able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drink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p>
        </w:tc>
      </w:tr>
      <w:tr w:rsidR="00DF4F50" w:rsidRPr="003E0D09" w14:paraId="623178C9" w14:textId="77777777" w:rsidTr="003E0D09">
        <w:trPr>
          <w:jc w:val="center"/>
        </w:trPr>
        <w:tc>
          <w:tcPr>
            <w:tcW w:w="5106" w:type="dxa"/>
            <w:tcMar>
              <w:top w:w="0" w:type="dxa"/>
              <w:left w:w="108" w:type="dxa"/>
              <w:bottom w:w="0" w:type="dxa"/>
              <w:right w:w="108" w:type="dxa"/>
            </w:tcMar>
            <w:hideMark/>
          </w:tcPr>
          <w:p w14:paraId="2B39E3C9" w14:textId="4F7CCED1"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Seven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full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days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passed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after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smitten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p>
        </w:tc>
        <w:tc>
          <w:tcPr>
            <w:tcW w:w="5108" w:type="dxa"/>
            <w:tcMar>
              <w:top w:w="0" w:type="dxa"/>
              <w:left w:w="108" w:type="dxa"/>
              <w:bottom w:w="0" w:type="dxa"/>
              <w:right w:w="108" w:type="dxa"/>
            </w:tcMar>
            <w:hideMark/>
          </w:tcPr>
          <w:p w14:paraId="66E45F86" w14:textId="0F8FDA0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seven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days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completed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after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smitten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afterward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healed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p>
        </w:tc>
      </w:tr>
      <w:tr w:rsidR="00DF4F50" w:rsidRPr="003E0D09" w14:paraId="6E5DBEDD" w14:textId="77777777" w:rsidTr="003E0D09">
        <w:trPr>
          <w:jc w:val="center"/>
        </w:trPr>
        <w:tc>
          <w:tcPr>
            <w:tcW w:w="5106" w:type="dxa"/>
            <w:tcMar>
              <w:top w:w="0" w:type="dxa"/>
              <w:left w:w="108" w:type="dxa"/>
              <w:bottom w:w="0" w:type="dxa"/>
              <w:right w:w="108" w:type="dxa"/>
            </w:tcMar>
            <w:hideMark/>
          </w:tcPr>
          <w:p w14:paraId="1EF3A072" w14:textId="5859F095"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26.</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p>
        </w:tc>
        <w:tc>
          <w:tcPr>
            <w:tcW w:w="5108" w:type="dxa"/>
            <w:tcMar>
              <w:top w:w="0" w:type="dxa"/>
              <w:left w:w="108" w:type="dxa"/>
              <w:bottom w:w="0" w:type="dxa"/>
              <w:right w:w="108" w:type="dxa"/>
            </w:tcMar>
            <w:hideMark/>
          </w:tcPr>
          <w:p w14:paraId="035EFEB3" w14:textId="651D1E85"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26.</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spoke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Thus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Emancipate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p>
        </w:tc>
      </w:tr>
      <w:tr w:rsidR="00DF4F50" w:rsidRPr="003E0D09" w14:paraId="07D8FD38" w14:textId="77777777" w:rsidTr="003E0D09">
        <w:trPr>
          <w:jc w:val="center"/>
        </w:trPr>
        <w:tc>
          <w:tcPr>
            <w:tcW w:w="5106" w:type="dxa"/>
            <w:tcMar>
              <w:top w:w="0" w:type="dxa"/>
              <w:left w:w="108" w:type="dxa"/>
              <w:bottom w:w="0" w:type="dxa"/>
              <w:right w:w="108" w:type="dxa"/>
            </w:tcMar>
            <w:hideMark/>
          </w:tcPr>
          <w:p w14:paraId="1D701A13" w14:textId="4BFF9AD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27.</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refuse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borders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p>
        </w:tc>
        <w:tc>
          <w:tcPr>
            <w:tcW w:w="5108" w:type="dxa"/>
            <w:tcMar>
              <w:top w:w="0" w:type="dxa"/>
              <w:left w:w="108" w:type="dxa"/>
              <w:bottom w:w="0" w:type="dxa"/>
              <w:right w:w="108" w:type="dxa"/>
            </w:tcMar>
            <w:hideMark/>
          </w:tcPr>
          <w:p w14:paraId="70A5130E" w14:textId="5AD8D84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27.</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refuse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free,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plague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borders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p>
        </w:tc>
      </w:tr>
      <w:tr w:rsidR="00DF4F50" w:rsidRPr="003E0D09" w14:paraId="0FF60884" w14:textId="77777777" w:rsidTr="003E0D09">
        <w:trPr>
          <w:jc w:val="center"/>
        </w:trPr>
        <w:tc>
          <w:tcPr>
            <w:tcW w:w="5106" w:type="dxa"/>
            <w:tcMar>
              <w:top w:w="0" w:type="dxa"/>
              <w:left w:w="108" w:type="dxa"/>
              <w:bottom w:w="0" w:type="dxa"/>
              <w:right w:w="108" w:type="dxa"/>
            </w:tcMar>
            <w:hideMark/>
          </w:tcPr>
          <w:p w14:paraId="2A770E02" w14:textId="7E66166B"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28.</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swarm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bedroom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kneading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troughs;</w:t>
            </w:r>
          </w:p>
        </w:tc>
        <w:tc>
          <w:tcPr>
            <w:tcW w:w="5108" w:type="dxa"/>
            <w:tcMar>
              <w:top w:w="0" w:type="dxa"/>
              <w:left w:w="108" w:type="dxa"/>
              <w:bottom w:w="0" w:type="dxa"/>
              <w:right w:w="108" w:type="dxa"/>
            </w:tcMar>
            <w:hideMark/>
          </w:tcPr>
          <w:p w14:paraId="34613333" w14:textId="24924D8A"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28.</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multiply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ascend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bedchamber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sleep,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couch;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baking-troughs,</w:t>
            </w:r>
          </w:p>
        </w:tc>
      </w:tr>
      <w:tr w:rsidR="00DF4F50" w:rsidRPr="003E0D09" w14:paraId="392BEF07" w14:textId="77777777" w:rsidTr="003E0D09">
        <w:trPr>
          <w:jc w:val="center"/>
        </w:trPr>
        <w:tc>
          <w:tcPr>
            <w:tcW w:w="5106" w:type="dxa"/>
            <w:tcMar>
              <w:top w:w="0" w:type="dxa"/>
              <w:left w:w="108" w:type="dxa"/>
              <w:bottom w:w="0" w:type="dxa"/>
              <w:right w:w="108" w:type="dxa"/>
            </w:tcMar>
            <w:hideMark/>
          </w:tcPr>
          <w:p w14:paraId="6CB17363" w14:textId="0D052B7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ascend."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t>
            </w:r>
          </w:p>
        </w:tc>
        <w:tc>
          <w:tcPr>
            <w:tcW w:w="5108" w:type="dxa"/>
            <w:tcMar>
              <w:top w:w="0" w:type="dxa"/>
              <w:left w:w="108" w:type="dxa"/>
              <w:bottom w:w="0" w:type="dxa"/>
              <w:right w:w="108" w:type="dxa"/>
            </w:tcMar>
            <w:hideMark/>
          </w:tcPr>
          <w:p w14:paraId="6EA48915" w14:textId="68E001F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body,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bodies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power.</w:t>
            </w:r>
          </w:p>
        </w:tc>
      </w:tr>
      <w:tr w:rsidR="00DF4F50" w:rsidRPr="003E0D09" w14:paraId="74062F01" w14:textId="77777777" w:rsidTr="003E0D09">
        <w:trPr>
          <w:jc w:val="center"/>
        </w:trPr>
        <w:tc>
          <w:tcPr>
            <w:tcW w:w="5106" w:type="dxa"/>
            <w:tcMar>
              <w:top w:w="0" w:type="dxa"/>
              <w:left w:w="108" w:type="dxa"/>
              <w:bottom w:w="0" w:type="dxa"/>
              <w:right w:w="108" w:type="dxa"/>
            </w:tcMar>
            <w:hideMark/>
          </w:tcPr>
          <w:p w14:paraId="657DB7E2" w14:textId="0887348C" w:rsidR="00DF4F50" w:rsidRPr="003E0D0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5108" w:type="dxa"/>
            <w:tcMar>
              <w:top w:w="0" w:type="dxa"/>
              <w:left w:w="108" w:type="dxa"/>
              <w:bottom w:w="0" w:type="dxa"/>
              <w:right w:w="108" w:type="dxa"/>
            </w:tcMar>
            <w:hideMark/>
          </w:tcPr>
          <w:p w14:paraId="230438DD" w14:textId="4753AC4A" w:rsidR="00DF4F50" w:rsidRPr="003E0D0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DF4F50" w:rsidRPr="003E0D09" w14:paraId="6183529A" w14:textId="77777777" w:rsidTr="003E0D09">
        <w:trPr>
          <w:jc w:val="center"/>
        </w:trPr>
        <w:tc>
          <w:tcPr>
            <w:tcW w:w="5106" w:type="dxa"/>
            <w:tcMar>
              <w:top w:w="0" w:type="dxa"/>
              <w:left w:w="108" w:type="dxa"/>
              <w:bottom w:w="0" w:type="dxa"/>
              <w:right w:w="108" w:type="dxa"/>
            </w:tcMar>
            <w:hideMark/>
          </w:tcPr>
          <w:p w14:paraId="2C462676" w14:textId="2B607C38"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Lord</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said</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Moses,</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"Say</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Aaron,</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stretch</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forth</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hand</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staff</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over</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rivers,</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over</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canals,</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over</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ponds,</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bring</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up</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frogs</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land</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3E0D09">
              <w:rPr>
                <w:rFonts w:asciiTheme="minorHAnsi" w:eastAsia="Times New Roman" w:hAnsiTheme="minorHAnsi" w:cstheme="minorHAnsi"/>
              </w:rPr>
              <w:t>Egypt."</w:t>
            </w:r>
          </w:p>
        </w:tc>
        <w:tc>
          <w:tcPr>
            <w:tcW w:w="5108" w:type="dxa"/>
            <w:tcMar>
              <w:top w:w="0" w:type="dxa"/>
              <w:left w:w="108" w:type="dxa"/>
              <w:bottom w:w="0" w:type="dxa"/>
              <w:right w:w="108" w:type="dxa"/>
            </w:tcMar>
            <w:hideMark/>
          </w:tcPr>
          <w:p w14:paraId="1A3E4254" w14:textId="7F97A3C6"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Lift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trenches,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canals,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bring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p>
        </w:tc>
      </w:tr>
      <w:tr w:rsidR="00DF4F50" w:rsidRPr="003E0D09" w14:paraId="4057171A" w14:textId="77777777" w:rsidTr="003E0D09">
        <w:trPr>
          <w:jc w:val="center"/>
        </w:trPr>
        <w:tc>
          <w:tcPr>
            <w:tcW w:w="5106" w:type="dxa"/>
            <w:tcMar>
              <w:top w:w="0" w:type="dxa"/>
              <w:left w:w="108" w:type="dxa"/>
              <w:bottom w:w="0" w:type="dxa"/>
              <w:right w:w="108" w:type="dxa"/>
            </w:tcMar>
            <w:hideMark/>
          </w:tcPr>
          <w:p w14:paraId="0604BFBB" w14:textId="3CE49A63"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stretched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covered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p>
        </w:tc>
        <w:tc>
          <w:tcPr>
            <w:tcW w:w="5108" w:type="dxa"/>
            <w:tcMar>
              <w:top w:w="0" w:type="dxa"/>
              <w:left w:w="108" w:type="dxa"/>
              <w:bottom w:w="0" w:type="dxa"/>
              <w:right w:w="108" w:type="dxa"/>
            </w:tcMar>
            <w:hideMark/>
          </w:tcPr>
          <w:p w14:paraId="7F3C1DFB" w14:textId="0ECE234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uplifted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plague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covered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(himself)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either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through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(found)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safety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time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mother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p>
        </w:tc>
      </w:tr>
      <w:tr w:rsidR="00DF4F50" w:rsidRPr="003E0D09" w14:paraId="42EDD40F" w14:textId="77777777" w:rsidTr="003E0D09">
        <w:trPr>
          <w:jc w:val="center"/>
        </w:trPr>
        <w:tc>
          <w:tcPr>
            <w:tcW w:w="5106" w:type="dxa"/>
            <w:tcMar>
              <w:top w:w="0" w:type="dxa"/>
              <w:left w:w="108" w:type="dxa"/>
              <w:bottom w:w="0" w:type="dxa"/>
              <w:right w:w="108" w:type="dxa"/>
            </w:tcMar>
            <w:hideMark/>
          </w:tcPr>
          <w:p w14:paraId="681E1018" w14:textId="6E47F1D7"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necromancers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likewise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with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secret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rites,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brought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frogs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Egypt.</w:t>
            </w:r>
          </w:p>
        </w:tc>
        <w:tc>
          <w:tcPr>
            <w:tcW w:w="5108" w:type="dxa"/>
            <w:tcMar>
              <w:top w:w="0" w:type="dxa"/>
              <w:left w:w="108" w:type="dxa"/>
              <w:bottom w:w="0" w:type="dxa"/>
              <w:right w:w="108" w:type="dxa"/>
            </w:tcMar>
            <w:hideMark/>
          </w:tcPr>
          <w:p w14:paraId="645C45C7" w14:textId="58707F71"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astrologers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likewise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burnings,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brought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frogs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Mizraim.</w:t>
            </w:r>
          </w:p>
        </w:tc>
      </w:tr>
      <w:tr w:rsidR="00DF4F50" w:rsidRPr="003E0D09" w14:paraId="4CD25B4F" w14:textId="77777777" w:rsidTr="003E0D09">
        <w:trPr>
          <w:jc w:val="center"/>
        </w:trPr>
        <w:tc>
          <w:tcPr>
            <w:tcW w:w="5106" w:type="dxa"/>
            <w:tcMar>
              <w:top w:w="0" w:type="dxa"/>
              <w:left w:w="108" w:type="dxa"/>
              <w:bottom w:w="0" w:type="dxa"/>
              <w:right w:w="108" w:type="dxa"/>
            </w:tcMar>
            <w:hideMark/>
          </w:tcPr>
          <w:p w14:paraId="38ED2B73" w14:textId="7707287A"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summoned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"Entreat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remove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Israel]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sacrifice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p>
        </w:tc>
        <w:tc>
          <w:tcPr>
            <w:tcW w:w="5108" w:type="dxa"/>
            <w:tcMar>
              <w:top w:w="0" w:type="dxa"/>
              <w:left w:w="108" w:type="dxa"/>
              <w:bottom w:w="0" w:type="dxa"/>
              <w:right w:w="108" w:type="dxa"/>
            </w:tcMar>
            <w:hideMark/>
          </w:tcPr>
          <w:p w14:paraId="7DA8B91C" w14:textId="2CF758AD"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called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Pray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remove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release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offer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sacrifices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feast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p>
        </w:tc>
      </w:tr>
      <w:tr w:rsidR="00DF4F50" w:rsidRPr="003E0D09" w14:paraId="34BAA39D" w14:textId="77777777" w:rsidTr="003E0D09">
        <w:trPr>
          <w:jc w:val="center"/>
        </w:trPr>
        <w:tc>
          <w:tcPr>
            <w:tcW w:w="5106" w:type="dxa"/>
            <w:tcMar>
              <w:top w:w="0" w:type="dxa"/>
              <w:left w:w="108" w:type="dxa"/>
              <w:bottom w:w="0" w:type="dxa"/>
              <w:right w:w="108" w:type="dxa"/>
            </w:tcMar>
            <w:hideMark/>
          </w:tcPr>
          <w:p w14:paraId="3D05D485" w14:textId="7DDA1C5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"Boast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superiority]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entreat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destroy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remain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only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p>
        </w:tc>
        <w:tc>
          <w:tcPr>
            <w:tcW w:w="5108" w:type="dxa"/>
            <w:tcMar>
              <w:top w:w="0" w:type="dxa"/>
              <w:left w:w="108" w:type="dxa"/>
              <w:bottom w:w="0" w:type="dxa"/>
              <w:right w:w="108" w:type="dxa"/>
            </w:tcMar>
            <w:hideMark/>
          </w:tcPr>
          <w:p w14:paraId="23B6BE98" w14:textId="26DBB17F"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Glorify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yourself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account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time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request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pray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destroyed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left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only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p>
        </w:tc>
      </w:tr>
      <w:tr w:rsidR="00DF4F50" w:rsidRPr="003E0D09" w14:paraId="7DFCCDA3" w14:textId="77777777" w:rsidTr="003E0D09">
        <w:trPr>
          <w:jc w:val="center"/>
        </w:trPr>
        <w:tc>
          <w:tcPr>
            <w:tcW w:w="5106" w:type="dxa"/>
            <w:tcMar>
              <w:top w:w="0" w:type="dxa"/>
              <w:left w:w="108" w:type="dxa"/>
              <w:bottom w:w="0" w:type="dxa"/>
              <w:right w:w="108" w:type="dxa"/>
            </w:tcMar>
            <w:hideMark/>
          </w:tcPr>
          <w:p w14:paraId="77238211" w14:textId="1BAE3002"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lastRenderedPageBreak/>
              <w:t>6.</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tomorrow."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order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none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God.</w:t>
            </w:r>
          </w:p>
        </w:tc>
        <w:tc>
          <w:tcPr>
            <w:tcW w:w="5108" w:type="dxa"/>
            <w:tcMar>
              <w:top w:w="0" w:type="dxa"/>
              <w:left w:w="108" w:type="dxa"/>
              <w:bottom w:w="0" w:type="dxa"/>
              <w:right w:w="108" w:type="dxa"/>
            </w:tcMar>
            <w:hideMark/>
          </w:tcPr>
          <w:p w14:paraId="2841C3AF" w14:textId="1A02986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6.</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Tomorrow.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According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none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God.</w:t>
            </w:r>
          </w:p>
        </w:tc>
      </w:tr>
      <w:tr w:rsidR="00DF4F50" w:rsidRPr="003E0D09" w14:paraId="1E2C118D" w14:textId="77777777" w:rsidTr="003E0D09">
        <w:trPr>
          <w:jc w:val="center"/>
        </w:trPr>
        <w:tc>
          <w:tcPr>
            <w:tcW w:w="5106" w:type="dxa"/>
            <w:tcMar>
              <w:top w:w="0" w:type="dxa"/>
              <w:left w:w="108" w:type="dxa"/>
              <w:bottom w:w="0" w:type="dxa"/>
              <w:right w:w="108" w:type="dxa"/>
            </w:tcMar>
            <w:hideMark/>
          </w:tcPr>
          <w:p w14:paraId="6669E7D7" w14:textId="01B7B733"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7.</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depart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only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Nile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remain."</w:t>
            </w:r>
          </w:p>
        </w:tc>
        <w:tc>
          <w:tcPr>
            <w:tcW w:w="5108" w:type="dxa"/>
            <w:tcMar>
              <w:top w:w="0" w:type="dxa"/>
              <w:left w:w="108" w:type="dxa"/>
              <w:bottom w:w="0" w:type="dxa"/>
              <w:right w:w="108" w:type="dxa"/>
            </w:tcMar>
            <w:hideMark/>
          </w:tcPr>
          <w:p w14:paraId="07F0063D" w14:textId="17FBD22B"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7.</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depart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servants,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those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only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river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remain.</w:t>
            </w:r>
          </w:p>
        </w:tc>
      </w:tr>
      <w:tr w:rsidR="00DF4F50" w:rsidRPr="003E0D09" w14:paraId="272F8007" w14:textId="77777777" w:rsidTr="003E0D09">
        <w:trPr>
          <w:jc w:val="center"/>
        </w:trPr>
        <w:tc>
          <w:tcPr>
            <w:tcW w:w="5106" w:type="dxa"/>
            <w:tcMar>
              <w:top w:w="0" w:type="dxa"/>
              <w:left w:w="108" w:type="dxa"/>
              <w:bottom w:w="0" w:type="dxa"/>
              <w:right w:w="108" w:type="dxa"/>
            </w:tcMar>
            <w:hideMark/>
          </w:tcPr>
          <w:p w14:paraId="1BAA1B54" w14:textId="3D582265"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cried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concerning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brought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p>
        </w:tc>
        <w:tc>
          <w:tcPr>
            <w:tcW w:w="5108" w:type="dxa"/>
            <w:tcMar>
              <w:top w:w="0" w:type="dxa"/>
              <w:left w:w="108" w:type="dxa"/>
              <w:bottom w:w="0" w:type="dxa"/>
              <w:right w:w="108" w:type="dxa"/>
            </w:tcMar>
            <w:hideMark/>
          </w:tcPr>
          <w:p w14:paraId="67E71578" w14:textId="3E0E1CA8"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went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prayed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respecting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proposed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p>
        </w:tc>
      </w:tr>
      <w:tr w:rsidR="00DF4F50" w:rsidRPr="003E0D09" w14:paraId="26465DB9" w14:textId="77777777" w:rsidTr="003E0D09">
        <w:trPr>
          <w:jc w:val="center"/>
        </w:trPr>
        <w:tc>
          <w:tcPr>
            <w:tcW w:w="5106" w:type="dxa"/>
            <w:tcMar>
              <w:top w:w="0" w:type="dxa"/>
              <w:left w:w="108" w:type="dxa"/>
              <w:bottom w:w="0" w:type="dxa"/>
              <w:right w:w="108" w:type="dxa"/>
            </w:tcMar>
            <w:hideMark/>
          </w:tcPr>
          <w:p w14:paraId="644F4171" w14:textId="777C7A14"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according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courtyards,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fields.</w:t>
            </w:r>
          </w:p>
        </w:tc>
        <w:tc>
          <w:tcPr>
            <w:tcW w:w="5108" w:type="dxa"/>
            <w:tcMar>
              <w:top w:w="0" w:type="dxa"/>
              <w:left w:w="108" w:type="dxa"/>
              <w:bottom w:w="0" w:type="dxa"/>
              <w:right w:w="108" w:type="dxa"/>
            </w:tcMar>
            <w:hideMark/>
          </w:tcPr>
          <w:p w14:paraId="4F8E6F08" w14:textId="1E42A43A"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according</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frogs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houses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courts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field,</w:t>
            </w:r>
          </w:p>
        </w:tc>
      </w:tr>
      <w:tr w:rsidR="00DF4F50" w:rsidRPr="003E0D09" w14:paraId="15BADD02" w14:textId="77777777" w:rsidTr="003E0D09">
        <w:trPr>
          <w:jc w:val="center"/>
        </w:trPr>
        <w:tc>
          <w:tcPr>
            <w:tcW w:w="5106" w:type="dxa"/>
            <w:tcMar>
              <w:top w:w="0" w:type="dxa"/>
              <w:left w:w="108" w:type="dxa"/>
              <w:bottom w:w="0" w:type="dxa"/>
              <w:right w:w="108" w:type="dxa"/>
            </w:tcMar>
            <w:hideMark/>
          </w:tcPr>
          <w:p w14:paraId="7486578C" w14:textId="129E2E25"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gathered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many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heaps,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stank.</w:t>
            </w:r>
          </w:p>
        </w:tc>
        <w:tc>
          <w:tcPr>
            <w:tcW w:w="5108" w:type="dxa"/>
            <w:tcMar>
              <w:top w:w="0" w:type="dxa"/>
              <w:left w:w="108" w:type="dxa"/>
              <w:bottom w:w="0" w:type="dxa"/>
              <w:right w:w="108" w:type="dxa"/>
            </w:tcMar>
            <w:hideMark/>
          </w:tcPr>
          <w:p w14:paraId="60D991CA" w14:textId="507B2972"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collected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heaps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heaps,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corrupted.</w:t>
            </w:r>
          </w:p>
        </w:tc>
      </w:tr>
      <w:tr w:rsidR="00DF4F50" w:rsidRPr="003E0D09" w14:paraId="1420EE23" w14:textId="77777777" w:rsidTr="003E0D09">
        <w:trPr>
          <w:jc w:val="center"/>
        </w:trPr>
        <w:tc>
          <w:tcPr>
            <w:tcW w:w="5106" w:type="dxa"/>
            <w:tcMar>
              <w:top w:w="0" w:type="dxa"/>
              <w:left w:w="108" w:type="dxa"/>
              <w:bottom w:w="0" w:type="dxa"/>
              <w:right w:w="108" w:type="dxa"/>
            </w:tcMar>
            <w:hideMark/>
          </w:tcPr>
          <w:p w14:paraId="3CBD5B69" w14:textId="576861D6"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relief,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hardened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spoken.</w:t>
            </w:r>
          </w:p>
        </w:tc>
        <w:tc>
          <w:tcPr>
            <w:tcW w:w="5108" w:type="dxa"/>
            <w:tcMar>
              <w:top w:w="0" w:type="dxa"/>
              <w:left w:w="108" w:type="dxa"/>
              <w:bottom w:w="0" w:type="dxa"/>
              <w:right w:w="108" w:type="dxa"/>
            </w:tcMar>
            <w:hideMark/>
          </w:tcPr>
          <w:p w14:paraId="4768A223" w14:textId="1647004B"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saw</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refreshed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molestation,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hardened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p>
        </w:tc>
      </w:tr>
      <w:tr w:rsidR="00DF4F50" w:rsidRPr="003E0D09" w14:paraId="48C46C69" w14:textId="77777777" w:rsidTr="003E0D09">
        <w:trPr>
          <w:jc w:val="center"/>
        </w:trPr>
        <w:tc>
          <w:tcPr>
            <w:tcW w:w="5106" w:type="dxa"/>
            <w:tcMar>
              <w:top w:w="0" w:type="dxa"/>
              <w:left w:w="108" w:type="dxa"/>
              <w:bottom w:w="0" w:type="dxa"/>
              <w:right w:w="108" w:type="dxa"/>
            </w:tcMar>
            <w:hideMark/>
          </w:tcPr>
          <w:p w14:paraId="4E5C6AE3" w14:textId="22CE2FC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Moses,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'Stretch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strike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lice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throughout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entire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t>
            </w:r>
          </w:p>
        </w:tc>
        <w:tc>
          <w:tcPr>
            <w:tcW w:w="5108" w:type="dxa"/>
            <w:tcMar>
              <w:top w:w="0" w:type="dxa"/>
              <w:left w:w="108" w:type="dxa"/>
              <w:bottom w:w="0" w:type="dxa"/>
              <w:right w:w="108" w:type="dxa"/>
            </w:tcMar>
            <w:hideMark/>
          </w:tcPr>
          <w:p w14:paraId="4A7D6CD1" w14:textId="0106D339"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Mosheh,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Speak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unto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Lift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venomous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insects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ground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smitten,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because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therein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means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safety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slain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received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him.</w:t>
            </w:r>
          </w:p>
        </w:tc>
      </w:tr>
      <w:tr w:rsidR="00DF4F50" w:rsidRPr="003E0D09" w14:paraId="361BCF00" w14:textId="77777777" w:rsidTr="003E0D09">
        <w:trPr>
          <w:jc w:val="center"/>
        </w:trPr>
        <w:tc>
          <w:tcPr>
            <w:tcW w:w="5106" w:type="dxa"/>
            <w:tcMar>
              <w:top w:w="0" w:type="dxa"/>
              <w:left w:w="108" w:type="dxa"/>
              <w:bottom w:w="0" w:type="dxa"/>
              <w:right w:w="108" w:type="dxa"/>
            </w:tcMar>
            <w:hideMark/>
          </w:tcPr>
          <w:p w14:paraId="327FD3DC" w14:textId="05AE4B81"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stretched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staff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struck</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lice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man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lice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throughout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entire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Egypt.</w:t>
            </w:r>
          </w:p>
        </w:tc>
        <w:tc>
          <w:tcPr>
            <w:tcW w:w="5108" w:type="dxa"/>
            <w:tcMar>
              <w:top w:w="0" w:type="dxa"/>
              <w:left w:w="108" w:type="dxa"/>
              <w:bottom w:w="0" w:type="dxa"/>
              <w:right w:w="108" w:type="dxa"/>
            </w:tcMar>
            <w:hideMark/>
          </w:tcPr>
          <w:p w14:paraId="6CEF5EFC" w14:textId="5FBBB87E"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13.</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Aharon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lifted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smote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ground,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became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plague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venomous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insects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flesh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cattle;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changed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insects,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Mizraim.</w:t>
            </w:r>
          </w:p>
        </w:tc>
      </w:tr>
      <w:tr w:rsidR="00DF4F50" w:rsidRPr="003E0D09" w14:paraId="1FB7C7BF" w14:textId="77777777" w:rsidTr="003E0D09">
        <w:trPr>
          <w:jc w:val="center"/>
        </w:trPr>
        <w:tc>
          <w:tcPr>
            <w:tcW w:w="5106" w:type="dxa"/>
            <w:tcMar>
              <w:top w:w="0" w:type="dxa"/>
              <w:left w:w="108" w:type="dxa"/>
              <w:bottom w:w="0" w:type="dxa"/>
              <w:right w:w="108" w:type="dxa"/>
            </w:tcMar>
            <w:hideMark/>
          </w:tcPr>
          <w:p w14:paraId="63E10ABD" w14:textId="775E3852"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necromancers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did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likewise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with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secret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rites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bring</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lice,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could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not,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lice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were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man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beast.</w:t>
            </w:r>
          </w:p>
        </w:tc>
        <w:tc>
          <w:tcPr>
            <w:tcW w:w="5108" w:type="dxa"/>
            <w:tcMar>
              <w:top w:w="0" w:type="dxa"/>
              <w:left w:w="108" w:type="dxa"/>
              <w:bottom w:w="0" w:type="dxa"/>
              <w:right w:w="108" w:type="dxa"/>
            </w:tcMar>
            <w:hideMark/>
          </w:tcPr>
          <w:p w14:paraId="4B65E966" w14:textId="7AC461A3"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14.</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astrologers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wrought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with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their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burnings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bring</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forth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insects,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were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not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able;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plague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insects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prevailed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men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upon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cattle.</w:t>
            </w:r>
          </w:p>
        </w:tc>
      </w:tr>
      <w:tr w:rsidR="00DF4F50" w:rsidRPr="003E0D09" w14:paraId="00156AAC" w14:textId="77777777" w:rsidTr="003E0D09">
        <w:trPr>
          <w:jc w:val="center"/>
        </w:trPr>
        <w:tc>
          <w:tcPr>
            <w:tcW w:w="5106" w:type="dxa"/>
            <w:tcMar>
              <w:top w:w="0" w:type="dxa"/>
              <w:left w:w="108" w:type="dxa"/>
              <w:bottom w:w="0" w:type="dxa"/>
              <w:right w:w="108" w:type="dxa"/>
            </w:tcMar>
            <w:hideMark/>
          </w:tcPr>
          <w:p w14:paraId="6876AE1F" w14:textId="51DF0527"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So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necromancers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said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Pharaoh,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finger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God,"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Pharaoh's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remained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steadfast,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did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spoken.</w:t>
            </w:r>
          </w:p>
        </w:tc>
        <w:tc>
          <w:tcPr>
            <w:tcW w:w="5108" w:type="dxa"/>
            <w:tcMar>
              <w:top w:w="0" w:type="dxa"/>
              <w:left w:w="108" w:type="dxa"/>
              <w:bottom w:w="0" w:type="dxa"/>
              <w:right w:w="108" w:type="dxa"/>
            </w:tcMar>
            <w:hideMark/>
          </w:tcPr>
          <w:p w14:paraId="2C02BCE5" w14:textId="4579D8E8" w:rsidR="00DF4F50" w:rsidRPr="003E0D09" w:rsidRDefault="00DF4F50" w:rsidP="00224146">
            <w:pPr>
              <w:spacing w:after="0" w:line="240" w:lineRule="auto"/>
              <w:jc w:val="both"/>
              <w:rPr>
                <w:rFonts w:asciiTheme="minorHAnsi" w:eastAsia="Times New Roman" w:hAnsiTheme="minorHAnsi" w:cstheme="minorHAnsi"/>
              </w:rPr>
            </w:pPr>
            <w:r w:rsidRPr="003E0D09">
              <w:rPr>
                <w:rFonts w:asciiTheme="minorHAnsi" w:eastAsia="Times New Roman" w:hAnsiTheme="minorHAnsi" w:cstheme="minorHAnsi"/>
                <w:lang w:val="en-AU"/>
              </w:rPr>
              <w:t>15.</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astrologers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said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Pharoh,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not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by</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power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or</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strength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Mosheh</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Aharon;</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is</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a</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plague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sent</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from</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before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3E0D09">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Yet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design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Pharoh's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strengthened,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would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hearken</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had</w:t>
            </w:r>
            <w:r w:rsidR="00B3645F">
              <w:rPr>
                <w:rFonts w:asciiTheme="minorHAnsi" w:eastAsia="Times New Roman" w:hAnsiTheme="minorHAnsi" w:cstheme="minorHAnsi"/>
                <w:lang w:val="en-AU"/>
              </w:rPr>
              <w:t xml:space="preserve"> </w:t>
            </w:r>
            <w:r w:rsidRPr="003E0D09">
              <w:rPr>
                <w:rFonts w:asciiTheme="minorHAnsi" w:eastAsia="Times New Roman" w:hAnsiTheme="minorHAnsi" w:cstheme="minorHAnsi"/>
                <w:lang w:val="en-AU"/>
              </w:rPr>
              <w:t>said.</w:t>
            </w:r>
          </w:p>
        </w:tc>
      </w:tr>
    </w:tbl>
    <w:p w14:paraId="528400F2" w14:textId="77777777" w:rsidR="003E0D09" w:rsidRDefault="003E0D09" w:rsidP="00CB6C46">
      <w:pPr>
        <w:spacing w:after="0" w:line="240" w:lineRule="auto"/>
        <w:jc w:val="both"/>
        <w:rPr>
          <w:rFonts w:ascii="Times New Roman" w:eastAsia="Times New Roman" w:hAnsi="Times New Roman" w:cs="Times New Roman"/>
          <w:color w:val="000000"/>
          <w:lang w:val="en-AU"/>
        </w:rPr>
      </w:pPr>
    </w:p>
    <w:p w14:paraId="361F0CCF" w14:textId="366D2F81" w:rsidR="00DF4F50" w:rsidRPr="00DF4F50" w:rsidRDefault="00B3645F" w:rsidP="00CB6C4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708C977B" w14:textId="77777777" w:rsidR="00224146" w:rsidRDefault="00224146" w:rsidP="00224146">
      <w:pPr>
        <w:pBdr>
          <w:bottom w:val="double" w:sz="4" w:space="1" w:color="auto"/>
        </w:pBdr>
        <w:spacing w:after="0" w:line="240" w:lineRule="auto"/>
        <w:jc w:val="both"/>
        <w:rPr>
          <w:rFonts w:ascii="Times New Roman" w:eastAsia="Times New Roman" w:hAnsi="Times New Roman" w:cs="Times New Roman"/>
          <w:color w:val="000000"/>
          <w:lang w:val="en-AU"/>
        </w:rPr>
      </w:pPr>
    </w:p>
    <w:p w14:paraId="3F78E1FA" w14:textId="22170AB9" w:rsidR="00DF4F50" w:rsidRPr="00DF4F50" w:rsidRDefault="00B3645F" w:rsidP="0022414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45293B6B" w14:textId="77777777" w:rsidR="00CB6C46" w:rsidRDefault="00CB6C46">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1B81F742" w14:textId="748455CE" w:rsidR="00DF4F50" w:rsidRPr="00224146" w:rsidRDefault="00DF4F50" w:rsidP="00224146">
      <w:pPr>
        <w:spacing w:after="0" w:line="240" w:lineRule="auto"/>
        <w:jc w:val="center"/>
        <w:rPr>
          <w:rFonts w:ascii="Cambria" w:eastAsia="Times New Roman" w:hAnsi="Cambria" w:cs="Times New Roman"/>
          <w:color w:val="000000"/>
        </w:rPr>
      </w:pPr>
      <w:r w:rsidRPr="00224146">
        <w:rPr>
          <w:rFonts w:ascii="Cambria" w:eastAsia="Times New Roman" w:hAnsi="Cambria" w:cs="Times New Roman"/>
          <w:b/>
          <w:bCs/>
          <w:color w:val="000000"/>
          <w:sz w:val="28"/>
          <w:szCs w:val="28"/>
          <w:lang w:val="en-AU"/>
        </w:rPr>
        <w:lastRenderedPageBreak/>
        <w:t>Welcome</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to</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the</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World</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of</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P’shat</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Exegesis</w:t>
      </w:r>
    </w:p>
    <w:p w14:paraId="63F764BC" w14:textId="14954A6B" w:rsidR="00DF4F50" w:rsidRPr="00DF4F50" w:rsidRDefault="00B3645F" w:rsidP="00224146">
      <w:pPr>
        <w:spacing w:after="0" w:line="240" w:lineRule="auto"/>
        <w:rPr>
          <w:rFonts w:eastAsia="Times New Roman" w:cs="Times New Roman"/>
          <w:color w:val="000000"/>
        </w:rPr>
      </w:pPr>
      <w:r>
        <w:rPr>
          <w:rFonts w:ascii="Times New Roman" w:eastAsia="Times New Roman" w:hAnsi="Times New Roman" w:cs="Times New Roman"/>
          <w:color w:val="000000"/>
          <w:lang w:val="en-AU"/>
        </w:rPr>
        <w:t xml:space="preserve"> </w:t>
      </w:r>
    </w:p>
    <w:p w14:paraId="24E05E42" w14:textId="553B4C69"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color w:val="000000"/>
          <w:sz w:val="20"/>
          <w:szCs w:val="20"/>
          <w:lang w:val="en-AU"/>
        </w:rPr>
        <w:t>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order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understand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finished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work</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P’shat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mode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interpretation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Torah,</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one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needs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take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account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that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P’shat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intended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produce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catechetical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output,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whereby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question/s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is/are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raised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answer/a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is/are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given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using</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seven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Hermeneutic</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Laws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Hillel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well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laws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Hebrew</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Grammar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Hebrew</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expression.</w:t>
      </w:r>
    </w:p>
    <w:p w14:paraId="4E8CDB46" w14:textId="1C31C1A2" w:rsidR="00DF4F50" w:rsidRPr="00224146" w:rsidRDefault="00B3645F" w:rsidP="00224146">
      <w:pPr>
        <w:spacing w:after="0" w:line="240" w:lineRule="auto"/>
        <w:jc w:val="both"/>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AU"/>
        </w:rPr>
        <w:t xml:space="preserve"> </w:t>
      </w:r>
    </w:p>
    <w:p w14:paraId="0CC4E958" w14:textId="28C19616"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Seven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Hermeneutic</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Laws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Hillel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are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follows</w:t>
      </w:r>
    </w:p>
    <w:p w14:paraId="7938916F" w14:textId="2B0E5682"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color w:val="000000"/>
          <w:sz w:val="20"/>
          <w:szCs w:val="20"/>
          <w:lang w:val="en-AU"/>
        </w:rPr>
        <w:t>[cf.</w:t>
      </w:r>
      <w:r w:rsidR="00B3645F">
        <w:rPr>
          <w:rFonts w:asciiTheme="minorHAnsi" w:eastAsia="Times New Roman" w:hAnsiTheme="minorHAnsi" w:cstheme="minorHAnsi"/>
          <w:color w:val="000000"/>
          <w:sz w:val="20"/>
          <w:szCs w:val="20"/>
          <w:lang w:val="en-AU"/>
        </w:rPr>
        <w:t xml:space="preserve"> </w:t>
      </w:r>
      <w:hyperlink r:id="rId14" w:history="1">
        <w:r w:rsidRPr="00224146">
          <w:rPr>
            <w:rFonts w:asciiTheme="minorHAnsi" w:eastAsia="Times New Roman" w:hAnsiTheme="minorHAnsi" w:cstheme="minorHAnsi"/>
            <w:color w:val="800080"/>
            <w:sz w:val="20"/>
            <w:szCs w:val="20"/>
            <w:u w:val="single"/>
            <w:lang w:val="en-AU"/>
          </w:rPr>
          <w:t>http://www.jewishencyclopedia.com/view.jsp?artid=472&amp;letter=R</w:t>
        </w:r>
      </w:hyperlink>
      <w:r w:rsidRPr="00224146">
        <w:rPr>
          <w:rFonts w:asciiTheme="minorHAnsi" w:eastAsia="Times New Roman" w:hAnsiTheme="minorHAnsi" w:cstheme="minorHAnsi"/>
          <w:color w:val="000000"/>
          <w:sz w:val="20"/>
          <w:szCs w:val="20"/>
          <w:lang w:val="en-AU"/>
        </w:rPr>
        <w:t>]:</w:t>
      </w:r>
    </w:p>
    <w:p w14:paraId="0A303F92" w14:textId="5056E2E8" w:rsidR="00DF4F50" w:rsidRPr="00224146" w:rsidRDefault="00B3645F" w:rsidP="00224146">
      <w:pPr>
        <w:spacing w:after="0" w:line="240" w:lineRule="auto"/>
        <w:jc w:val="both"/>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AU"/>
        </w:rPr>
        <w:t xml:space="preserve"> </w:t>
      </w:r>
    </w:p>
    <w:p w14:paraId="78037B68" w14:textId="342F5600"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1.</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Ḳal</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va-ḥomer: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"Argumentum</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minori</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majus"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majori</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minus";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corresponding</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scholastic</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proof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fortiori.</w:t>
      </w:r>
    </w:p>
    <w:p w14:paraId="38A24DE7" w14:textId="36BA99F1"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2.</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Gezerah</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shavah:</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Argument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from</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analogy.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Biblical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passages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containing</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synonyms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homonyms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are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subject,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however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much</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differ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other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respects,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identical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definitions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applications.</w:t>
      </w:r>
    </w:p>
    <w:p w14:paraId="459359FB" w14:textId="789D34B8"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3.</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Binyan</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ab</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mi-katub</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eḥad: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Application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provision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found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one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passage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only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passages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which</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are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related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first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content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but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do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not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contain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provision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question.</w:t>
      </w:r>
    </w:p>
    <w:p w14:paraId="40EFBB77" w14:textId="257927E8"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4.</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Binyan</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ab</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mi-shene</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ketubim:</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same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preceding,</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except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that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provision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is</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generalized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from</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two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Biblical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passages.</w:t>
      </w:r>
    </w:p>
    <w:p w14:paraId="47F7906F" w14:textId="38EF8D4F"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5.</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Kelal</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u-Peraṭ</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and</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Peraṭ</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u-kelal: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Definition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general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by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particular,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of</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particular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by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general.</w:t>
      </w:r>
    </w:p>
    <w:p w14:paraId="7F6CC1BF" w14:textId="45C17CC1"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6.</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Ka-yoẓe</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bo</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mi-maḳom</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aḥer: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Similarity</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content</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another</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Scriptural</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passage.</w:t>
      </w:r>
    </w:p>
    <w:p w14:paraId="0A51AAE9" w14:textId="4CB8CB3C" w:rsidR="00DF4F50" w:rsidRPr="00224146" w:rsidRDefault="00DF4F50" w:rsidP="00224146">
      <w:pPr>
        <w:spacing w:after="0" w:line="240" w:lineRule="auto"/>
        <w:jc w:val="both"/>
        <w:rPr>
          <w:rFonts w:asciiTheme="minorHAnsi" w:eastAsia="Times New Roman" w:hAnsiTheme="minorHAnsi" w:cstheme="minorHAnsi"/>
          <w:color w:val="000000"/>
          <w:sz w:val="20"/>
          <w:szCs w:val="20"/>
        </w:rPr>
      </w:pPr>
      <w:r w:rsidRPr="00224146">
        <w:rPr>
          <w:rFonts w:asciiTheme="minorHAnsi" w:eastAsia="Times New Roman" w:hAnsiTheme="minorHAnsi" w:cstheme="minorHAnsi"/>
          <w:b/>
          <w:bCs/>
          <w:color w:val="000000"/>
          <w:sz w:val="20"/>
          <w:szCs w:val="20"/>
          <w:lang w:val="en-AU"/>
        </w:rPr>
        <w:t>7.</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Dabar</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ha-lamed</w:t>
      </w:r>
      <w:r w:rsidR="00B3645F">
        <w:rPr>
          <w:rFonts w:asciiTheme="minorHAnsi" w:eastAsia="Times New Roman" w:hAnsiTheme="minorHAnsi" w:cstheme="minorHAnsi"/>
          <w:b/>
          <w:bCs/>
          <w:color w:val="000000"/>
          <w:sz w:val="20"/>
          <w:szCs w:val="20"/>
          <w:lang w:val="en-AU"/>
        </w:rPr>
        <w:t xml:space="preserve"> </w:t>
      </w:r>
      <w:r w:rsidRPr="00224146">
        <w:rPr>
          <w:rFonts w:asciiTheme="minorHAnsi" w:eastAsia="Times New Roman" w:hAnsiTheme="minorHAnsi" w:cstheme="minorHAnsi"/>
          <w:b/>
          <w:bCs/>
          <w:color w:val="000000"/>
          <w:sz w:val="20"/>
          <w:szCs w:val="20"/>
          <w:lang w:val="en-AU"/>
        </w:rPr>
        <w:t>me-'inyano:</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Interpretation</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deduced</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from</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the</w:t>
      </w:r>
      <w:r w:rsidR="00B3645F">
        <w:rPr>
          <w:rFonts w:asciiTheme="minorHAnsi" w:eastAsia="Times New Roman" w:hAnsiTheme="minorHAnsi" w:cstheme="minorHAnsi"/>
          <w:color w:val="000000"/>
          <w:sz w:val="20"/>
          <w:szCs w:val="20"/>
          <w:lang w:val="en-AU"/>
        </w:rPr>
        <w:t xml:space="preserve"> </w:t>
      </w:r>
      <w:r w:rsidRPr="00224146">
        <w:rPr>
          <w:rFonts w:asciiTheme="minorHAnsi" w:eastAsia="Times New Roman" w:hAnsiTheme="minorHAnsi" w:cstheme="minorHAnsi"/>
          <w:color w:val="000000"/>
          <w:sz w:val="20"/>
          <w:szCs w:val="20"/>
          <w:lang w:val="en-AU"/>
        </w:rPr>
        <w:t>context.</w:t>
      </w:r>
    </w:p>
    <w:p w14:paraId="7A165D1F" w14:textId="4F22E654" w:rsidR="00DF4F50" w:rsidRDefault="00B3645F" w:rsidP="0022414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5E8648" w14:textId="186924C6" w:rsidR="00224146" w:rsidRPr="00224146" w:rsidRDefault="00224146" w:rsidP="00224146">
      <w:pPr>
        <w:spacing w:after="0" w:line="240" w:lineRule="auto"/>
        <w:jc w:val="center"/>
        <w:rPr>
          <w:rFonts w:ascii="Cambria" w:eastAsia="Times New Roman" w:hAnsi="Cambria" w:cs="Times New Roman"/>
          <w:b/>
          <w:bCs/>
          <w:color w:val="000000"/>
          <w:sz w:val="28"/>
          <w:szCs w:val="28"/>
          <w:lang w:bidi="ar-SA"/>
        </w:rPr>
      </w:pPr>
      <w:r w:rsidRPr="00224146">
        <w:rPr>
          <w:rFonts w:ascii="Cambria" w:eastAsia="Times New Roman" w:hAnsi="Cambria" w:cs="Times New Roman"/>
          <w:b/>
          <w:bCs/>
          <w:color w:val="000000"/>
          <w:sz w:val="28"/>
          <w:szCs w:val="28"/>
          <w:lang w:bidi="ar-SA"/>
        </w:rPr>
        <w:t>Welcome</w:t>
      </w:r>
      <w:r w:rsidR="00B3645F">
        <w:rPr>
          <w:rFonts w:ascii="Cambria" w:eastAsia="Times New Roman" w:hAnsi="Cambria" w:cs="Times New Roman"/>
          <w:b/>
          <w:bCs/>
          <w:color w:val="000000"/>
          <w:sz w:val="28"/>
          <w:szCs w:val="28"/>
          <w:lang w:bidi="ar-SA"/>
        </w:rPr>
        <w:t xml:space="preserve"> </w:t>
      </w:r>
      <w:r w:rsidRPr="00224146">
        <w:rPr>
          <w:rFonts w:ascii="Cambria" w:eastAsia="Times New Roman" w:hAnsi="Cambria" w:cs="Times New Roman"/>
          <w:b/>
          <w:bCs/>
          <w:color w:val="000000"/>
          <w:sz w:val="28"/>
          <w:szCs w:val="28"/>
          <w:lang w:bidi="ar-SA"/>
        </w:rPr>
        <w:t>to</w:t>
      </w:r>
      <w:r w:rsidR="00B3645F">
        <w:rPr>
          <w:rFonts w:ascii="Cambria" w:eastAsia="Times New Roman" w:hAnsi="Cambria" w:cs="Times New Roman"/>
          <w:b/>
          <w:bCs/>
          <w:color w:val="000000"/>
          <w:sz w:val="28"/>
          <w:szCs w:val="28"/>
          <w:lang w:bidi="ar-SA"/>
        </w:rPr>
        <w:t xml:space="preserve"> </w:t>
      </w:r>
      <w:r w:rsidRPr="00224146">
        <w:rPr>
          <w:rFonts w:ascii="Cambria" w:eastAsia="Times New Roman" w:hAnsi="Cambria" w:cs="Times New Roman"/>
          <w:b/>
          <w:bCs/>
          <w:color w:val="000000"/>
          <w:sz w:val="28"/>
          <w:szCs w:val="28"/>
          <w:lang w:bidi="ar-SA"/>
        </w:rPr>
        <w:t>the</w:t>
      </w:r>
      <w:r w:rsidR="00B3645F">
        <w:rPr>
          <w:rFonts w:ascii="Cambria" w:eastAsia="Times New Roman" w:hAnsi="Cambria" w:cs="Times New Roman"/>
          <w:b/>
          <w:bCs/>
          <w:color w:val="000000"/>
          <w:sz w:val="28"/>
          <w:szCs w:val="28"/>
          <w:lang w:bidi="ar-SA"/>
        </w:rPr>
        <w:t xml:space="preserve"> </w:t>
      </w:r>
      <w:r w:rsidRPr="00224146">
        <w:rPr>
          <w:rFonts w:ascii="Cambria" w:eastAsia="Times New Roman" w:hAnsi="Cambria" w:cs="Times New Roman"/>
          <w:b/>
          <w:bCs/>
          <w:color w:val="000000"/>
          <w:sz w:val="28"/>
          <w:szCs w:val="28"/>
          <w:lang w:bidi="ar-SA"/>
        </w:rPr>
        <w:t>World</w:t>
      </w:r>
      <w:r w:rsidR="00B3645F">
        <w:rPr>
          <w:rFonts w:ascii="Cambria" w:eastAsia="Times New Roman" w:hAnsi="Cambria" w:cs="Times New Roman"/>
          <w:b/>
          <w:bCs/>
          <w:color w:val="000000"/>
          <w:sz w:val="28"/>
          <w:szCs w:val="28"/>
          <w:lang w:bidi="ar-SA"/>
        </w:rPr>
        <w:t xml:space="preserve"> </w:t>
      </w:r>
      <w:r w:rsidRPr="00224146">
        <w:rPr>
          <w:rFonts w:ascii="Cambria" w:eastAsia="Times New Roman" w:hAnsi="Cambria" w:cs="Times New Roman"/>
          <w:b/>
          <w:bCs/>
          <w:color w:val="000000"/>
          <w:sz w:val="28"/>
          <w:szCs w:val="28"/>
          <w:lang w:bidi="ar-SA"/>
        </w:rPr>
        <w:t>of</w:t>
      </w:r>
      <w:r w:rsidR="00B3645F">
        <w:rPr>
          <w:rFonts w:ascii="Cambria" w:eastAsia="Times New Roman" w:hAnsi="Cambria" w:cs="Times New Roman"/>
          <w:b/>
          <w:bCs/>
          <w:color w:val="000000"/>
          <w:sz w:val="28"/>
          <w:szCs w:val="28"/>
          <w:lang w:bidi="ar-SA"/>
        </w:rPr>
        <w:t xml:space="preserve"> </w:t>
      </w:r>
      <w:r w:rsidRPr="00224146">
        <w:rPr>
          <w:rFonts w:ascii="Cambria" w:eastAsia="Times New Roman" w:hAnsi="Cambria" w:cs="Times New Roman"/>
          <w:b/>
          <w:bCs/>
          <w:color w:val="000000"/>
          <w:sz w:val="28"/>
          <w:szCs w:val="28"/>
          <w:lang w:bidi="ar-SA"/>
        </w:rPr>
        <w:t>Remes</w:t>
      </w:r>
      <w:r w:rsidR="00B3645F">
        <w:rPr>
          <w:rFonts w:ascii="Cambria" w:eastAsia="Times New Roman" w:hAnsi="Cambria" w:cs="Times New Roman"/>
          <w:b/>
          <w:bCs/>
          <w:color w:val="000000"/>
          <w:sz w:val="28"/>
          <w:szCs w:val="28"/>
          <w:lang w:bidi="ar-SA"/>
        </w:rPr>
        <w:t xml:space="preserve"> </w:t>
      </w:r>
      <w:r w:rsidRPr="00224146">
        <w:rPr>
          <w:rFonts w:ascii="Cambria" w:eastAsia="Times New Roman" w:hAnsi="Cambria" w:cs="Times New Roman"/>
          <w:b/>
          <w:bCs/>
          <w:color w:val="000000"/>
          <w:sz w:val="28"/>
          <w:szCs w:val="28"/>
          <w:lang w:bidi="ar-SA"/>
        </w:rPr>
        <w:t>Exegesis</w:t>
      </w:r>
    </w:p>
    <w:p w14:paraId="29524CAD" w14:textId="77777777" w:rsidR="00224146" w:rsidRPr="00224146" w:rsidRDefault="00224146" w:rsidP="00224146">
      <w:pPr>
        <w:spacing w:after="0" w:line="240" w:lineRule="auto"/>
        <w:jc w:val="both"/>
        <w:rPr>
          <w:rFonts w:eastAsia="Times New Roman" w:cs="Times New Roman"/>
          <w:color w:val="000000"/>
          <w:sz w:val="20"/>
          <w:szCs w:val="20"/>
          <w:lang w:bidi="ar-SA"/>
        </w:rPr>
      </w:pPr>
    </w:p>
    <w:p w14:paraId="55545E7D" w14:textId="2B191098"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Thirteen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compiled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Rabbi</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Ishmael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Elisha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elucidation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Torah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for</w:t>
      </w:r>
      <w:r w:rsidR="00B3645F">
        <w:rPr>
          <w:rFonts w:eastAsia="Times New Roman" w:cs="Times New Roman"/>
          <w:color w:val="000000"/>
          <w:sz w:val="20"/>
          <w:szCs w:val="20"/>
          <w:lang w:bidi="ar-SA"/>
        </w:rPr>
        <w:t xml:space="preserve"> </w:t>
      </w:r>
      <w:r w:rsidRPr="00224146">
        <w:rPr>
          <w:rFonts w:eastAsia="Times New Roman" w:cs="Calibri"/>
          <w:color w:val="000000"/>
          <w:sz w:val="20"/>
          <w:szCs w:val="20"/>
          <w:lang w:bidi="ar-SA"/>
        </w:rPr>
        <w:t>making</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halakic</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deductions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are,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strictly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speaking,</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mere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amplifications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seven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are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collected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Baraita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Ishmael,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forming</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introduction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Sifra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reading</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follows:</w:t>
      </w:r>
    </w:p>
    <w:p w14:paraId="20B9D2DB" w14:textId="77777777" w:rsidR="00224146" w:rsidRPr="00224146" w:rsidRDefault="00224146" w:rsidP="00224146">
      <w:pPr>
        <w:spacing w:after="0" w:line="240" w:lineRule="auto"/>
        <w:jc w:val="both"/>
        <w:rPr>
          <w:rFonts w:eastAsia="Times New Roman" w:cs="Calibri"/>
          <w:color w:val="000000"/>
          <w:sz w:val="20"/>
          <w:szCs w:val="20"/>
          <w:lang w:bidi="ar-SA"/>
        </w:rPr>
      </w:pPr>
    </w:p>
    <w:p w14:paraId="13DACF30" w14:textId="1867CE8D"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b/>
          <w:bCs/>
          <w:color w:val="000000"/>
          <w:sz w:val="20"/>
          <w:szCs w:val="20"/>
          <w:lang w:bidi="ar-SA"/>
        </w:rPr>
        <w:t>1.</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Ḳal</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va-ḥomer</w:t>
      </w:r>
      <w:r w:rsidRPr="00224146">
        <w:rPr>
          <w:rFonts w:eastAsia="Times New Roman" w:cs="Calibri"/>
          <w:color w:val="000000"/>
          <w:sz w:val="20"/>
          <w:szCs w:val="20"/>
          <w:lang w:bidi="ar-SA"/>
        </w:rPr>
        <w: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Identical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with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first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p>
    <w:p w14:paraId="4C4B1DAF" w14:textId="6A087A05"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b/>
          <w:bCs/>
          <w:color w:val="000000"/>
          <w:sz w:val="20"/>
          <w:szCs w:val="20"/>
          <w:lang w:bidi="ar-SA"/>
        </w:rPr>
        <w:t>2.</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Gezerah</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shawah</w:t>
      </w:r>
      <w:r w:rsidRPr="00224146">
        <w:rPr>
          <w:rFonts w:eastAsia="Times New Roman" w:cs="Calibri"/>
          <w:color w:val="000000"/>
          <w:sz w:val="20"/>
          <w:szCs w:val="20"/>
          <w:lang w:bidi="ar-SA"/>
        </w:rPr>
        <w: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Identical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with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second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p>
    <w:p w14:paraId="78BE93B8" w14:textId="0D9F6CE4"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b/>
          <w:bCs/>
          <w:color w:val="000000"/>
          <w:sz w:val="20"/>
          <w:szCs w:val="20"/>
          <w:lang w:bidi="ar-SA"/>
        </w:rPr>
        <w:t>3.</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Binyan</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ab</w:t>
      </w:r>
      <w:r w:rsidRPr="00224146">
        <w:rPr>
          <w:rFonts w:eastAsia="Times New Roman" w:cs="Calibri"/>
          <w:color w:val="000000"/>
          <w:sz w:val="20"/>
          <w:szCs w:val="20"/>
          <w:lang w:bidi="ar-SA"/>
        </w:rPr>
        <w: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deduced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single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passage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Scripture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deduced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two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passages.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This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combination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third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fourth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p>
    <w:p w14:paraId="4235EF2F" w14:textId="1A02A186"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b/>
          <w:bCs/>
          <w:color w:val="000000"/>
          <w:sz w:val="20"/>
          <w:szCs w:val="20"/>
          <w:lang w:bidi="ar-SA"/>
        </w:rPr>
        <w:t>4.</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Kelal</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u-Peraṭ</w:t>
      </w:r>
      <w:r w:rsidRPr="00224146">
        <w:rPr>
          <w:rFonts w:eastAsia="Times New Roman" w:cs="Calibri"/>
          <w:color w:val="000000"/>
          <w:sz w:val="20"/>
          <w:szCs w:val="20"/>
          <w:lang w:bidi="ar-SA"/>
        </w:rPr>
        <w: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p>
    <w:p w14:paraId="2A25A2EF" w14:textId="1F48A88C"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b/>
          <w:bCs/>
          <w:color w:val="000000"/>
          <w:sz w:val="20"/>
          <w:szCs w:val="20"/>
          <w:lang w:bidi="ar-SA"/>
        </w:rPr>
        <w:t>5.</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u-Peraṭ</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u-kelal</w:t>
      </w:r>
      <w:r w:rsidRPr="00224146">
        <w:rPr>
          <w:rFonts w:eastAsia="Times New Roman" w:cs="Calibri"/>
          <w:color w:val="000000"/>
          <w:sz w:val="20"/>
          <w:szCs w:val="20"/>
          <w:lang w:bidi="ar-SA"/>
        </w:rPr>
        <w: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p>
    <w:p w14:paraId="00E881E5" w14:textId="0950A9EC"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b/>
          <w:bCs/>
          <w:color w:val="000000"/>
          <w:sz w:val="20"/>
          <w:szCs w:val="20"/>
          <w:lang w:bidi="ar-SA"/>
        </w:rPr>
        <w:t>6.</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Kelal</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u-Peraṭ</w:t>
      </w:r>
      <w:r w:rsidR="00B3645F">
        <w:rPr>
          <w:rFonts w:eastAsia="Times New Roman" w:cs="Calibri"/>
          <w:b/>
          <w:bCs/>
          <w:color w:val="000000"/>
          <w:sz w:val="20"/>
          <w:szCs w:val="20"/>
          <w:lang w:bidi="ar-SA"/>
        </w:rPr>
        <w:t xml:space="preserve"> </w:t>
      </w:r>
      <w:r w:rsidRPr="00224146">
        <w:rPr>
          <w:rFonts w:eastAsia="Times New Roman" w:cs="Calibri"/>
          <w:b/>
          <w:bCs/>
          <w:color w:val="000000"/>
          <w:sz w:val="20"/>
          <w:szCs w:val="20"/>
          <w:lang w:bidi="ar-SA"/>
        </w:rPr>
        <w:t>u-kelal</w:t>
      </w:r>
      <w:r w:rsidRPr="00224146">
        <w:rPr>
          <w:rFonts w:eastAsia="Times New Roman" w:cs="Calibri"/>
          <w:color w:val="000000"/>
          <w:sz w:val="20"/>
          <w:szCs w:val="20"/>
          <w:lang w:bidi="ar-SA"/>
        </w:rPr>
        <w: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p>
    <w:p w14:paraId="72CBE436" w14:textId="583C33B3"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7.</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which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requires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elucidation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which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requires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elucidation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p>
    <w:p w14:paraId="12FEEA66" w14:textId="1183AF5C"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8.</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implied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excepted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pedagogic</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purposes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elucidates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well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p>
    <w:p w14:paraId="587316F5" w14:textId="2783F6AF"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9.</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implied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excepted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account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special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regulation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which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corresponds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concept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thus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isolated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decrease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rather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than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increase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rigidity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application.</w:t>
      </w:r>
    </w:p>
    <w:p w14:paraId="52448EEB" w14:textId="4C40E2AD"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10.</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implied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excepted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account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some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other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special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regulation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which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does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not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correspond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concept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thus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isolated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either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decrease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increase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rigidity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application.</w:t>
      </w:r>
    </w:p>
    <w:p w14:paraId="2B2BA603" w14:textId="3C7EDDBD"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11.</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implied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excepted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account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new</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reversed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decision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can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referred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only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case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passage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under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consideration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makes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explicit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reference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it.</w:t>
      </w:r>
    </w:p>
    <w:p w14:paraId="448C965C" w14:textId="0326B691"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12.</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Deduction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from</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context.</w:t>
      </w:r>
    </w:p>
    <w:p w14:paraId="60711605" w14:textId="12CE6527"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13.</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When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two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Biblical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passages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contradict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each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other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contradiction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question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must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solved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reference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third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passage.</w:t>
      </w:r>
    </w:p>
    <w:p w14:paraId="6D66AC68" w14:textId="77777777" w:rsidR="00224146" w:rsidRPr="00224146" w:rsidRDefault="00224146" w:rsidP="00224146">
      <w:pPr>
        <w:spacing w:after="0" w:line="240" w:lineRule="auto"/>
        <w:jc w:val="both"/>
        <w:rPr>
          <w:rFonts w:eastAsia="Times New Roman" w:cs="Calibri"/>
          <w:color w:val="000000"/>
          <w:sz w:val="20"/>
          <w:szCs w:val="20"/>
          <w:lang w:bidi="ar-SA"/>
        </w:rPr>
      </w:pPr>
    </w:p>
    <w:p w14:paraId="16F115E2" w14:textId="07F20626" w:rsidR="00224146" w:rsidRPr="00224146" w:rsidRDefault="00224146" w:rsidP="00224146">
      <w:pPr>
        <w:spacing w:after="0" w:line="240" w:lineRule="auto"/>
        <w:jc w:val="both"/>
        <w:rPr>
          <w:rFonts w:eastAsia="Times New Roman" w:cs="Calibri"/>
          <w:color w:val="000000"/>
          <w:sz w:val="20"/>
          <w:szCs w:val="20"/>
          <w:lang w:bidi="ar-SA"/>
        </w:rPr>
      </w:pP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seven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eleven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are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formed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subdivision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fifth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twelve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corresponds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seventh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but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amplified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certain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particulars;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thirteen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does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not</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occur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while,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other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sixth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Hillel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omitted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by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Ishmael.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With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regard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their</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application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in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general.</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These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rules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are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found</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also</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on</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the</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morning</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prayers</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of</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any</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Jewish</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Orthodox</w:t>
      </w:r>
      <w:r w:rsidR="00B3645F">
        <w:rPr>
          <w:rFonts w:eastAsia="Times New Roman" w:cs="Calibri"/>
          <w:color w:val="000000"/>
          <w:sz w:val="20"/>
          <w:szCs w:val="20"/>
          <w:lang w:bidi="ar-SA"/>
        </w:rPr>
        <w:t xml:space="preserve"> </w:t>
      </w:r>
      <w:r w:rsidRPr="00224146">
        <w:rPr>
          <w:rFonts w:eastAsia="Times New Roman" w:cs="Calibri"/>
          <w:color w:val="000000"/>
          <w:sz w:val="20"/>
          <w:szCs w:val="20"/>
          <w:lang w:bidi="ar-SA"/>
        </w:rPr>
        <w:t>Siddur.</w:t>
      </w:r>
    </w:p>
    <w:p w14:paraId="6AA3F850" w14:textId="13C86558" w:rsidR="00DF4F50" w:rsidRPr="00DF4F50" w:rsidRDefault="00B3645F" w:rsidP="00224146">
      <w:pPr>
        <w:pBdr>
          <w:bottom w:val="double" w:sz="6" w:space="1" w:color="auto"/>
        </w:pBdr>
        <w:spacing w:after="0" w:line="240" w:lineRule="auto"/>
        <w:jc w:val="center"/>
        <w:rPr>
          <w:rFonts w:eastAsia="Times New Roman" w:cs="Times New Roman"/>
          <w:color w:val="000000"/>
        </w:rPr>
      </w:pPr>
      <w:r>
        <w:rPr>
          <w:rFonts w:ascii="Times New Roman" w:eastAsia="Times New Roman" w:hAnsi="Times New Roman" w:cs="Times New Roman"/>
          <w:color w:val="000000"/>
        </w:rPr>
        <w:t xml:space="preserve"> </w:t>
      </w:r>
    </w:p>
    <w:p w14:paraId="2F7A12A5" w14:textId="23FF89FB" w:rsidR="00DF4F50" w:rsidRPr="00DF4F50" w:rsidRDefault="00B3645F" w:rsidP="00224146">
      <w:pPr>
        <w:spacing w:after="0" w:line="240" w:lineRule="auto"/>
        <w:jc w:val="both"/>
        <w:rPr>
          <w:rFonts w:eastAsia="Times New Roman" w:cs="Times New Roman"/>
          <w:color w:val="000000"/>
        </w:rPr>
      </w:pPr>
      <w:r>
        <w:rPr>
          <w:rFonts w:ascii="Times New Roman" w:eastAsia="Times New Roman" w:hAnsi="Times New Roman" w:cs="Times New Roman"/>
          <w:color w:val="000000"/>
        </w:rPr>
        <w:t xml:space="preserve"> </w:t>
      </w:r>
    </w:p>
    <w:p w14:paraId="00ECC71F" w14:textId="77777777" w:rsidR="00CB6C46" w:rsidRDefault="00CB6C46">
      <w:pPr>
        <w:spacing w:after="0" w:line="240" w:lineRule="auto"/>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br w:type="page"/>
      </w:r>
    </w:p>
    <w:p w14:paraId="792A07E6" w14:textId="27439E04" w:rsidR="00DF4F50" w:rsidRPr="00224146" w:rsidRDefault="00DF4F50" w:rsidP="00224146">
      <w:pPr>
        <w:spacing w:after="0" w:line="240" w:lineRule="auto"/>
        <w:jc w:val="both"/>
        <w:rPr>
          <w:rFonts w:ascii="Cambria" w:eastAsia="Times New Roman" w:hAnsi="Cambria" w:cs="Times New Roman"/>
          <w:color w:val="000000"/>
        </w:rPr>
      </w:pPr>
      <w:r w:rsidRPr="00224146">
        <w:rPr>
          <w:rFonts w:ascii="Cambria" w:eastAsia="Times New Roman" w:hAnsi="Cambria" w:cs="Times New Roman"/>
          <w:b/>
          <w:bCs/>
          <w:color w:val="000000"/>
          <w:sz w:val="28"/>
          <w:szCs w:val="28"/>
        </w:rPr>
        <w:lastRenderedPageBreak/>
        <w:t>Rashi</w:t>
      </w:r>
      <w:r w:rsidR="00B3645F">
        <w:rPr>
          <w:rFonts w:ascii="Cambria" w:eastAsia="Times New Roman" w:hAnsi="Cambria" w:cs="Times New Roman"/>
          <w:b/>
          <w:bCs/>
          <w:color w:val="000000"/>
          <w:sz w:val="28"/>
          <w:szCs w:val="28"/>
        </w:rPr>
        <w:t xml:space="preserve"> </w:t>
      </w:r>
      <w:r w:rsidRPr="00224146">
        <w:rPr>
          <w:rFonts w:ascii="Cambria" w:eastAsia="Times New Roman" w:hAnsi="Cambria" w:cs="Times New Roman"/>
          <w:b/>
          <w:bCs/>
          <w:color w:val="000000"/>
          <w:sz w:val="28"/>
          <w:szCs w:val="28"/>
        </w:rPr>
        <w:t>Commentary</w:t>
      </w:r>
      <w:r w:rsidR="00B3645F">
        <w:rPr>
          <w:rFonts w:ascii="Cambria" w:eastAsia="Times New Roman" w:hAnsi="Cambria" w:cs="Times New Roman"/>
          <w:b/>
          <w:bCs/>
          <w:color w:val="000000"/>
          <w:sz w:val="28"/>
          <w:szCs w:val="28"/>
        </w:rPr>
        <w:t xml:space="preserve"> </w:t>
      </w:r>
      <w:r w:rsidRPr="00224146">
        <w:rPr>
          <w:rFonts w:ascii="Cambria" w:eastAsia="Times New Roman" w:hAnsi="Cambria" w:cs="Times New Roman"/>
          <w:b/>
          <w:bCs/>
          <w:color w:val="000000"/>
          <w:sz w:val="28"/>
          <w:szCs w:val="28"/>
        </w:rPr>
        <w:t>for:</w:t>
      </w:r>
      <w:r w:rsidR="00B3645F">
        <w:rPr>
          <w:rFonts w:ascii="Cambria" w:eastAsia="Times New Roman" w:hAnsi="Cambria" w:cs="Times New Roman"/>
          <w:b/>
          <w:bCs/>
          <w:color w:val="000000"/>
          <w:sz w:val="28"/>
          <w:szCs w:val="28"/>
        </w:rPr>
        <w:t xml:space="preserve"> </w:t>
      </w:r>
      <w:r w:rsidRPr="00224146">
        <w:rPr>
          <w:rFonts w:ascii="Cambria" w:eastAsia="Times New Roman" w:hAnsi="Cambria" w:cs="Times New Roman"/>
          <w:b/>
          <w:bCs/>
          <w:color w:val="000000"/>
          <w:sz w:val="28"/>
          <w:szCs w:val="28"/>
          <w:cs/>
        </w:rPr>
        <w:t>‎</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Shemot</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(Exod</w:t>
      </w:r>
      <w:r w:rsidR="00224146">
        <w:rPr>
          <w:rFonts w:ascii="Cambria" w:eastAsia="Times New Roman" w:hAnsi="Cambria" w:cs="Times New Roman"/>
          <w:b/>
          <w:bCs/>
          <w:color w:val="000000"/>
          <w:sz w:val="28"/>
          <w:szCs w:val="28"/>
          <w:lang w:val="en-AU"/>
        </w:rPr>
        <w:t>us</w:t>
      </w:r>
      <w:r w:rsidRPr="00224146">
        <w:rPr>
          <w:rFonts w:ascii="Cambria" w:eastAsia="Times New Roman" w:hAnsi="Cambria" w:cs="Times New Roman"/>
          <w:b/>
          <w:bCs/>
          <w:color w:val="000000"/>
          <w:sz w:val="28"/>
          <w:szCs w:val="28"/>
          <w:lang w:val="en-AU"/>
        </w:rPr>
        <w:t>)</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7:8</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w:t>
      </w:r>
      <w:r w:rsidR="00B3645F">
        <w:rPr>
          <w:rFonts w:ascii="Cambria" w:eastAsia="Times New Roman" w:hAnsi="Cambria" w:cs="Times New Roman"/>
          <w:b/>
          <w:bCs/>
          <w:color w:val="000000"/>
          <w:sz w:val="28"/>
          <w:szCs w:val="28"/>
          <w:lang w:val="en-AU"/>
        </w:rPr>
        <w:t xml:space="preserve"> </w:t>
      </w:r>
      <w:r w:rsidRPr="00224146">
        <w:rPr>
          <w:rFonts w:ascii="Cambria" w:eastAsia="Times New Roman" w:hAnsi="Cambria" w:cs="Times New Roman"/>
          <w:b/>
          <w:bCs/>
          <w:color w:val="000000"/>
          <w:sz w:val="28"/>
          <w:szCs w:val="28"/>
          <w:lang w:val="en-AU"/>
        </w:rPr>
        <w:t>8:15</w:t>
      </w:r>
    </w:p>
    <w:p w14:paraId="5C7DF917" w14:textId="0A354432"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lang w:val="en-AU"/>
        </w:rPr>
        <w:t xml:space="preserve"> </w:t>
      </w:r>
    </w:p>
    <w:p w14:paraId="67C9CEFB" w14:textId="44F3251C"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9</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sign</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מוֹפֵת</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sign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make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known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power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sending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Onkelos]</w:t>
      </w:r>
    </w:p>
    <w:p w14:paraId="4416550A" w14:textId="36E3DD69"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C94304" w14:textId="7A2F3E64"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a</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serpent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תלְתַנִין</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serpent.</w:t>
      </w:r>
    </w:p>
    <w:p w14:paraId="6F1CB6E2" w14:textId="2DF8E880"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BA0F26A" w14:textId="66FDA400"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11</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with</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magic</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בְּלַהֲטֵיהֶם</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[Onkelos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renders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בְּלַחֲשֵהון</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incantations.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בְּלַהֲטֵיהֶם</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similarity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Scripture.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however,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compared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blade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(לַהַט)</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revolving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sword”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3:24),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seemed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revolving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because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magic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spell.</w:t>
      </w:r>
    </w:p>
    <w:p w14:paraId="28809F28" w14:textId="54F6A3DE"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966826B" w14:textId="4D877449"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but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Aaron’s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staff</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swallowed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staffs</w:t>
      </w:r>
      <w:r w:rsidRPr="00224146">
        <w:rPr>
          <w:rFonts w:asciiTheme="minorHAnsi" w:eastAsia="Times New Roman" w:hAnsiTheme="minorHAnsi" w:cstheme="minorHAnsi"/>
          <w:color w:val="000000"/>
        </w:rPr>
        <w:t>-After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again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become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staff,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swallowed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all.-[from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Shab.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97a]</w:t>
      </w:r>
    </w:p>
    <w:p w14:paraId="1CA62840" w14:textId="67C744EF"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D62EFE0" w14:textId="6854143B"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is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heavy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כָּבֵד</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Aramaic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translation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יַקִיר</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[heavy],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אִתְיַקַר</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become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heavy],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because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name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adjective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matter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heavy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(כָבֵד)</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18:18).</w:t>
      </w:r>
    </w:p>
    <w:p w14:paraId="479928EF" w14:textId="177B7CC3"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9C43A61" w14:textId="4D439909"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behold,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going</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forth</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water</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relieve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himself,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deified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himself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need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relieve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himself;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early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morning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went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perform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needs.-[from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9:8]</w:t>
      </w:r>
    </w:p>
    <w:p w14:paraId="5800881C" w14:textId="46F2C7E4"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727117" w14:textId="2BFFF23C"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16</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until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now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עַד-כּֽה</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until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[Onkelos].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midrashic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interpretation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Until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announcement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plague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firstborn,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introduce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t>
      </w:r>
      <w:r w:rsidRPr="00224146">
        <w:rPr>
          <w:rFonts w:asciiTheme="minorHAnsi" w:eastAsia="Times New Roman" w:hAnsiTheme="minorHAnsi" w:cstheme="minorHAnsi"/>
          <w:color w:val="000000"/>
          <w:rtl/>
        </w:rPr>
        <w:t>כּֽה</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Lord,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night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divides…’”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11:4).-[from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unknown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midrashic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source]</w:t>
      </w:r>
    </w:p>
    <w:p w14:paraId="6C694DCE" w14:textId="3B254F5C"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DAB87F" w14:textId="35E52262"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17</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will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turn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blood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Since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rainfall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Egypt,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ascends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waters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Egyptians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worship</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therefore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smote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deity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afterwards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smote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Sifrei,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Devarim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38;</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9:9;</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13]</w:t>
      </w:r>
    </w:p>
    <w:p w14:paraId="47E49FE7" w14:textId="648FEB0C"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8D72A80" w14:textId="30BD4CE5"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18</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Egyptians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will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weary</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וְנִלְאוּ</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Egyptians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become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weary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trying]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seek</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remedy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waters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drink.-[from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Jonathan]</w:t>
      </w:r>
    </w:p>
    <w:p w14:paraId="61863236" w14:textId="30E88246"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44126EB" w14:textId="7E3A1A18"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19</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Say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Aaron</w:t>
      </w:r>
      <w:r w:rsidRPr="00224146">
        <w:rPr>
          <w:rFonts w:asciiTheme="minorHAnsi" w:eastAsia="Times New Roman" w:hAnsiTheme="minorHAnsi" w:cstheme="minorHAnsi"/>
          <w:color w:val="000000"/>
        </w:rPr>
        <w:t>-Since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protected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therefore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smitten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neither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blood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smitten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Aaron.-[from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rivers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rivers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flow,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rivers.</w:t>
      </w:r>
    </w:p>
    <w:p w14:paraId="027EF565" w14:textId="4E2D4AC1"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B98C615" w14:textId="5453775F"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canals</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יְאֽרֵיהֶם</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man-made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pools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ditches,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[extending]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riverbank</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fields.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waters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rises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through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canals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irrigates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fields.-[from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Othioth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d’Rabbi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Akiva</w:t>
      </w:r>
    </w:p>
    <w:p w14:paraId="0EF3FBC9" w14:textId="1AB7ABE8"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10F0491" w14:textId="2F54D06B"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ponds</w:t>
      </w:r>
      <w:r w:rsidRPr="00224146">
        <w:rPr>
          <w:rFonts w:asciiTheme="minorHAnsi" w:eastAsia="Times New Roman" w:hAnsiTheme="minorHAnsi" w:cstheme="minorHAnsi"/>
          <w:color w:val="000000"/>
        </w:rPr>
        <w:t>-Water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spring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beneath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ground]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flow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other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stands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called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estanc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pond.</w:t>
      </w:r>
    </w:p>
    <w:p w14:paraId="782F1181" w14:textId="30C1D6AF"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0BF721B" w14:textId="22E2A0F7"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throughout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entire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land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Egypt</w:t>
      </w:r>
      <w:r w:rsidRPr="00224146">
        <w:rPr>
          <w:rFonts w:asciiTheme="minorHAnsi" w:eastAsia="Times New Roman" w:hAnsiTheme="minorHAnsi" w:cstheme="minorHAnsi"/>
          <w:color w:val="000000"/>
        </w:rPr>
        <w:t>-Even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bathhouses,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bathtubs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houses.</w:t>
      </w:r>
    </w:p>
    <w:p w14:paraId="0B89538C" w14:textId="7171FD05"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E56DE41" w14:textId="1CB4E49B"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even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wood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stone</w:t>
      </w:r>
      <w:r w:rsidRPr="00224146">
        <w:rPr>
          <w:rFonts w:asciiTheme="minorHAnsi" w:eastAsia="Times New Roman" w:hAnsiTheme="minorHAnsi" w:cstheme="minorHAnsi"/>
          <w:color w:val="000000"/>
        </w:rPr>
        <w:t>-Water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wooden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vessels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vessels.-[from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Onkelos,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Jonathan,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9:11]</w:t>
      </w:r>
    </w:p>
    <w:p w14:paraId="55992686" w14:textId="025EA40D"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F67C462" w14:textId="296B11EA"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lastRenderedPageBreak/>
        <w:t>22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with</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secret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rites</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בְּלָטֵיהֶם</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incantation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uttered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silently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secret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(בְּלָּט)</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follows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Onkelos.]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however,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בְּלָטֵיהֶם</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acts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demons.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בְּלַהֲטֵיהֶם</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acts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magic.-[from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Sanh.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67b]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above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commentary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11.]</w:t>
      </w:r>
    </w:p>
    <w:p w14:paraId="7AE5DE68" w14:textId="569B80C3"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F9230E4" w14:textId="7E48378C"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Pharaoh’s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heart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was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steadfast</w:t>
      </w:r>
      <w:r w:rsidRPr="00224146">
        <w:rPr>
          <w:rFonts w:asciiTheme="minorHAnsi" w:eastAsia="Times New Roman" w:hAnsiTheme="minorHAnsi" w:cstheme="minorHAnsi"/>
          <w:color w:val="000000"/>
        </w:rPr>
        <w:t>-saying,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through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sorcery.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bringing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straw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Aphraim,’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city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full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straw.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bring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magic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Egypt,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[already]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full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magic.”-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9:11,</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85a]</w:t>
      </w:r>
    </w:p>
    <w:p w14:paraId="066A9770" w14:textId="7E76BDE8"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24059C9" w14:textId="608C43B0"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23</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even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this</w:t>
      </w:r>
      <w:r w:rsidRPr="00224146">
        <w:rPr>
          <w:rFonts w:asciiTheme="minorHAnsi" w:eastAsia="Times New Roman" w:hAnsiTheme="minorHAnsi" w:cstheme="minorHAnsi"/>
          <w:color w:val="000000"/>
        </w:rPr>
        <w:t>-Neither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sign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staff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turned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serpent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blood.</w:t>
      </w:r>
    </w:p>
    <w:p w14:paraId="39C15367" w14:textId="26E1CCA7"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8A97906" w14:textId="10DC9F50"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25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Seven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full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days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passed</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וַיְּמָּלֵא</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literally,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seven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days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filled.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Since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וַיְּמָּלֵא</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singular,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Rashi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explains: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number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seven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days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return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original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state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filled],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plague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effect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quarter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month,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three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quarters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month],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exhort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warn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13,</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9:12,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explained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Mizrachi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Aryeh].</w:t>
      </w:r>
    </w:p>
    <w:p w14:paraId="2894B685" w14:textId="5C486D24"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C2ACFE6" w14:textId="2E5F685A"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27</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But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if</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refuse</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מָאֵן</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refuser.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מָאֵן</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מְמָאֵן</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refuses,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Scripture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calls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person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action,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“tranquil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(שָׁלֵו)</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(וְשָׁקֵט)</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Job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16:12)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upset</w:t>
      </w:r>
      <w:r w:rsidRPr="00224146">
        <w:rPr>
          <w:rFonts w:asciiTheme="minorHAnsi" w:eastAsia="Times New Roman" w:hAnsiTheme="minorHAnsi" w:cstheme="minorHAnsi"/>
          <w:color w:val="000000"/>
          <w:rtl/>
        </w:rPr>
        <w:t>(וְזָעֵף)</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Kings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20:43).</w:t>
      </w:r>
    </w:p>
    <w:p w14:paraId="4176A49D" w14:textId="4AA35C69"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F95F0D3" w14:textId="59AFFEE0"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smite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borders</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נֽגֵף</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smite.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Similarly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every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מַגֵּפָה</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plague,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[also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smiting,]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strike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(וְנָגְפוּ)</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pregnant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woman”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21:22),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[striking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death.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Similarly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“before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feet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dashed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(יִתְנַגְּפוּ)</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(Jer.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13:16);</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“lest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dashed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(תִּגּֽף)</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91:12);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dash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oneself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(נֶגֶף)</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8:14).</w:t>
      </w:r>
    </w:p>
    <w:p w14:paraId="3644CE08" w14:textId="3BAD8F76"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8A0DAA8" w14:textId="4A1D6688"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28</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will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go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up</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Nile.</w:t>
      </w:r>
    </w:p>
    <w:p w14:paraId="1DF11907" w14:textId="62FD76B0"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559EBA6" w14:textId="4009C4F5"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into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house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afterwards,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house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servants.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[Pharaoh]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introduced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first,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written:]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people…”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1:9),</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retribution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started.-[from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Sotah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11a]</w:t>
      </w:r>
    </w:p>
    <w:p w14:paraId="25B20B6F" w14:textId="10BC8658"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A6D69C8" w14:textId="3C40EEDB"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29</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into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into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people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into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servants</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intestines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croak.-[from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Tanna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d’vei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Eliyahu,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Seder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Eliyahu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7]</w:t>
      </w:r>
    </w:p>
    <w:p w14:paraId="127FE9F0" w14:textId="12503D08"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03E4C37" w14:textId="2296BA48"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Chapter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8</w:t>
      </w:r>
    </w:p>
    <w:p w14:paraId="00FEC462" w14:textId="272D1146"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8C09461" w14:textId="3DB9BA4A"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frogs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came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up</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וַתַּעַל</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הַצְפַרְדֵעַ</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literally,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up.</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Egyptians]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split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many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midrashic</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interpretation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simple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referred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singular,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likewise,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(וַתְּהִי</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הַכִּנָם)</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13),</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pedoiliyere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also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וַתַּעַל</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הַצְּפַרְדֵּע</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grenoylede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p>
    <w:p w14:paraId="1F093099" w14:textId="5AB6EF5A"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E9A16FA" w14:textId="02FA3E98"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Boast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superiority]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over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הִתְפָּאֵר</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עָלַי</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similar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axe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boast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(הֲיִתְפָּאֵר)</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over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10:15).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praises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itself,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greater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vanter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Similarly,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הִתְפָּאֵר</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עָלַי</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Pharaoh,]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praise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yourself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acting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cleverly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asking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difficult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unable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p>
    <w:p w14:paraId="387053E8" w14:textId="11D51072"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84FB203" w14:textId="1430B74B"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when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entreat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you</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לְמָתַי</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entreat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today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regarding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extermination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[tell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wish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exterminated?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whether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fulfill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time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were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stated,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מָתַי</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אַעְתִּיר</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לְךָ</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לְמָתַי</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thus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Today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exterminated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time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set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Tell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exterminated?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Torah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uses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three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אַעְתִּיר</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entreat;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lastRenderedPageBreak/>
        <w:t>הַעְתִּירוּ</w:t>
      </w:r>
      <w:r w:rsidRPr="00224146">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entreat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(command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וְהַעְתַּרְתִּי</w:t>
      </w:r>
      <w:r w:rsidRPr="00224146">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25),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entreat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“hiph’il,”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causative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conjugation],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אֶעְתַּר</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עִתְרוּ</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וְעָתַרְתִּי</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“kal,”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simple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conjugation],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because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every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עתר</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means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much,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just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אַרְבֶּה</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הַרְבּוּ</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[command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וְהִרְבֵּיתִי</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“hiph’il”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conjugation,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does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אַעְתִּיר</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הַעְתִּירוּ</w:t>
      </w:r>
      <w:r w:rsidRPr="00224146">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[command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form]</w:t>
      </w:r>
      <w:r w:rsidRPr="00224146">
        <w:rPr>
          <w:rFonts w:asciiTheme="minorHAnsi" w:eastAsia="Times New Roman" w:hAnsiTheme="minorHAnsi" w:cstheme="minorHAnsi"/>
          <w:color w:val="000000"/>
          <w:rtl/>
        </w:rPr>
        <w:t>וְהַעְתַּרְתִּי</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25),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increase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“father”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proof]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הַעְתַּרְתֶּם</w:t>
      </w:r>
      <w:r w:rsidRPr="00224146">
        <w:rPr>
          <w:rFonts w:asciiTheme="minorHAnsi" w:eastAsia="Times New Roman" w:hAnsiTheme="minorHAnsi" w:cstheme="minorHAnsi"/>
          <w:color w:val="000000"/>
        </w:rPr>
        <w:t>your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words”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(Ezek.</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35:13),</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multiplied.</w:t>
      </w:r>
    </w:p>
    <w:p w14:paraId="346D08EA" w14:textId="5E6A609F"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5FBBB18" w14:textId="4A202295"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6</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[Pharaoh]</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said,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tomorrow”</w:t>
      </w:r>
      <w:r w:rsidRPr="00224146">
        <w:rPr>
          <w:rFonts w:asciiTheme="minorHAnsi" w:eastAsia="Times New Roman" w:hAnsiTheme="minorHAnsi" w:cstheme="minorHAnsi"/>
          <w:color w:val="000000"/>
        </w:rPr>
        <w:t>-Pray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today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should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exterminated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tomorrow.</w:t>
      </w:r>
    </w:p>
    <w:p w14:paraId="35456980" w14:textId="788C1751"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2ED2EEA" w14:textId="247F11E0"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8</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Moses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Aaron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went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away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from</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Pharaoh,</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Moses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cried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out</w:t>
      </w:r>
      <w:r w:rsidRPr="00224146">
        <w:rPr>
          <w:rFonts w:asciiTheme="minorHAnsi" w:eastAsia="Times New Roman" w:hAnsiTheme="minorHAnsi" w:cstheme="minorHAnsi"/>
          <w:color w:val="000000"/>
        </w:rPr>
        <w:t>-immediately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destroyed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morrow.</w:t>
      </w:r>
    </w:p>
    <w:p w14:paraId="202D9190" w14:textId="04EBCA3E"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F3610E4" w14:textId="78088EA7"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10</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many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heaps</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חֳמָרִם</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חֳמָרִם</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many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piles,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Targum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[Onkelos]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renders: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דְּגוֹרִין</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heaps.</w:t>
      </w:r>
    </w:p>
    <w:p w14:paraId="2832AA8F" w14:textId="1ED4844F"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AC5FE7A" w14:textId="66511865"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11</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hardened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his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heart</w:t>
      </w:r>
      <w:r w:rsidRPr="00224146">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וְהַכְבֵּד</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infinitive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“continually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traveling”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(הָלוֹךְ</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וְנָסוֹעַ)</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12:9);</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similarly,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slew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(וְהַכּוֹת)</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Moabites”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Kings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3:24);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inquiring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(וְשָׁאוֹל)</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God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behalf”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22:13);</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“striking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wounding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tl/>
        </w:rPr>
        <w:t>(הכֵּה</w:t>
      </w:r>
      <w:r w:rsidR="00B3645F">
        <w:rPr>
          <w:rFonts w:asciiTheme="minorHAnsi" w:eastAsia="Times New Roman" w:hAnsiTheme="minorHAnsi" w:cstheme="minorHAnsi"/>
          <w:color w:val="000000"/>
          <w:rtl/>
        </w:rPr>
        <w:t xml:space="preserve"> </w:t>
      </w:r>
      <w:r w:rsidRPr="00224146">
        <w:rPr>
          <w:rFonts w:asciiTheme="minorHAnsi" w:eastAsia="Times New Roman" w:hAnsiTheme="minorHAnsi" w:cstheme="minorHAnsi"/>
          <w:color w:val="000000"/>
          <w:rtl/>
        </w:rPr>
        <w:t>וּפָצֽעַ)</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Kings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20:37).</w:t>
      </w:r>
    </w:p>
    <w:p w14:paraId="58C04F95" w14:textId="3B0E74F0"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4B9E8FC" w14:textId="7A7AEE45"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as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Lord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had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spoken</w:t>
      </w:r>
      <w:r w:rsidRPr="00224146">
        <w:rPr>
          <w:rFonts w:asciiTheme="minorHAnsi" w:eastAsia="Times New Roman" w:hAnsiTheme="minorHAnsi" w:cstheme="minorHAnsi"/>
          <w:color w:val="000000"/>
        </w:rPr>
        <w:t>-Now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what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point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speak?</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Pharaoh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hearken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7:4).</w:t>
      </w:r>
    </w:p>
    <w:p w14:paraId="4B2BEDED" w14:textId="676EC51F"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F5389E4" w14:textId="0B8903B7"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12</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Say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Aaron</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inappropriate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dust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smitten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through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Moses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since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protected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slew</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Egyptian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hidden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him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sand.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[Therefore,]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smitten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through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Aaron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[instead].-[from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10:7]</w:t>
      </w:r>
    </w:p>
    <w:p w14:paraId="72DDE623" w14:textId="5FD2EA8E"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5D2C5B9" w14:textId="7987C1C6"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13</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lice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were</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pedoiliee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Old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swarming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lice.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accounts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singular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form.]</w:t>
      </w:r>
    </w:p>
    <w:p w14:paraId="41F83189" w14:textId="717BE28D"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9911AC0" w14:textId="07386EF8"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bring</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out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lice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create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(another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version: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bring</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someplace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else.</w:t>
      </w:r>
    </w:p>
    <w:p w14:paraId="7EBC2A9D" w14:textId="49A958AD"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3BBB456" w14:textId="27945E86"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but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they</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could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not</w:t>
      </w:r>
      <w:r w:rsidRPr="00224146">
        <w:rPr>
          <w:rFonts w:asciiTheme="minorHAnsi" w:eastAsia="Times New Roman" w:hAnsiTheme="minorHAnsi" w:cstheme="minorHAnsi"/>
          <w:color w:val="000000"/>
        </w:rPr>
        <w:t>-Because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demon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has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power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over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creature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smaller</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than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barleycorn.-[from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Sanh.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67b,</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Tanchuma,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Va’era</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14,</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10:</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7]</w:t>
      </w:r>
    </w:p>
    <w:p w14:paraId="2301FEEA" w14:textId="1435D332"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9D2F47" w14:textId="17858BE1"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15</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b/>
          <w:bCs/>
          <w:color w:val="000000"/>
        </w:rPr>
        <w:t>It</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is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finger</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God</w:t>
      </w:r>
      <w:r w:rsidRPr="00224146">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plague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through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sorcery;</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Omnipresent.-[from</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Rabbah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10:7]</w:t>
      </w:r>
    </w:p>
    <w:p w14:paraId="0F2B6939" w14:textId="23A06DE7" w:rsidR="00DF4F50" w:rsidRPr="00224146"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F706C8D" w14:textId="7B683A63" w:rsidR="00DF4F50" w:rsidRPr="00224146" w:rsidRDefault="00DF4F50" w:rsidP="00224146">
      <w:pPr>
        <w:spacing w:after="0" w:line="240" w:lineRule="auto"/>
        <w:jc w:val="both"/>
        <w:rPr>
          <w:rFonts w:asciiTheme="minorHAnsi" w:eastAsia="Times New Roman" w:hAnsiTheme="minorHAnsi" w:cstheme="minorHAnsi"/>
          <w:color w:val="000000"/>
        </w:rPr>
      </w:pPr>
      <w:r w:rsidRPr="00224146">
        <w:rPr>
          <w:rFonts w:asciiTheme="minorHAnsi" w:eastAsia="Times New Roman" w:hAnsiTheme="minorHAnsi" w:cstheme="minorHAnsi"/>
          <w:b/>
          <w:bCs/>
          <w:color w:val="000000"/>
        </w:rPr>
        <w:t>as</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Lord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had</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b/>
          <w:bCs/>
          <w:color w:val="000000"/>
        </w:rPr>
        <w:t>spoken</w:t>
      </w:r>
      <w:r w:rsidR="00B3645F">
        <w:rPr>
          <w:rFonts w:asciiTheme="minorHAnsi" w:eastAsia="Times New Roman" w:hAnsiTheme="minorHAnsi" w:cstheme="minorHAnsi"/>
          <w:b/>
          <w:bCs/>
          <w:color w:val="000000"/>
        </w:rPr>
        <w:t xml:space="preserve"> </w:t>
      </w:r>
      <w:r w:rsidRPr="00224146">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Pharaoh</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hearken</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224146">
        <w:rPr>
          <w:rFonts w:asciiTheme="minorHAnsi" w:eastAsia="Times New Roman" w:hAnsiTheme="minorHAnsi" w:cstheme="minorHAnsi"/>
          <w:color w:val="000000"/>
        </w:rPr>
        <w:t>7:4).</w:t>
      </w:r>
      <w:r w:rsidR="00B3645F">
        <w:rPr>
          <w:rFonts w:asciiTheme="minorHAnsi" w:eastAsia="Times New Roman" w:hAnsiTheme="minorHAnsi" w:cstheme="minorHAnsi"/>
          <w:color w:val="000000"/>
        </w:rPr>
        <w:t xml:space="preserve"> </w:t>
      </w:r>
    </w:p>
    <w:p w14:paraId="67012394" w14:textId="341725E2" w:rsidR="00DF4F50" w:rsidRPr="00DF4F50" w:rsidRDefault="00B3645F" w:rsidP="00224146">
      <w:pPr>
        <w:pBdr>
          <w:bottom w:val="double" w:sz="6" w:space="1" w:color="auto"/>
        </w:pBd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31BED41C" w14:textId="77777777" w:rsidR="00DF4F50" w:rsidRDefault="00DF4F50" w:rsidP="00224146">
      <w:pPr>
        <w:spacing w:after="0" w:line="240" w:lineRule="auto"/>
        <w:jc w:val="both"/>
        <w:rPr>
          <w:rFonts w:ascii="Times New Roman" w:eastAsia="Times New Roman" w:hAnsi="Times New Roman" w:cs="Times New Roman"/>
          <w:color w:val="000000"/>
          <w:lang w:val="en-AU"/>
        </w:rPr>
      </w:pPr>
    </w:p>
    <w:p w14:paraId="038E61DC" w14:textId="0046A8F2" w:rsidR="00224146" w:rsidRPr="00224146" w:rsidRDefault="00224146" w:rsidP="00224146">
      <w:pPr>
        <w:spacing w:after="0" w:line="240" w:lineRule="auto"/>
        <w:jc w:val="center"/>
        <w:rPr>
          <w:rFonts w:ascii="Cambria" w:hAnsi="Cambria" w:cs="Times New Roman"/>
          <w:b/>
          <w:bCs/>
          <w:sz w:val="28"/>
          <w:szCs w:val="28"/>
          <w:lang w:bidi="ar-SA"/>
        </w:rPr>
      </w:pPr>
      <w:r w:rsidRPr="00224146">
        <w:rPr>
          <w:rFonts w:ascii="Cambria" w:hAnsi="Cambria" w:cs="Times New Roman"/>
          <w:b/>
          <w:bCs/>
          <w:sz w:val="28"/>
          <w:szCs w:val="28"/>
          <w:lang w:bidi="ar-SA"/>
        </w:rPr>
        <w:t>Reading</w:t>
      </w:r>
      <w:r w:rsidR="00B3645F">
        <w:rPr>
          <w:rFonts w:ascii="Cambria" w:hAnsi="Cambria" w:cs="Times New Roman"/>
          <w:b/>
          <w:bCs/>
          <w:sz w:val="28"/>
          <w:szCs w:val="28"/>
          <w:lang w:bidi="ar-SA"/>
        </w:rPr>
        <w:t xml:space="preserve"> </w:t>
      </w:r>
      <w:r w:rsidRPr="00224146">
        <w:rPr>
          <w:rFonts w:ascii="Cambria" w:hAnsi="Cambria" w:cs="Times New Roman"/>
          <w:b/>
          <w:bCs/>
          <w:sz w:val="28"/>
          <w:szCs w:val="28"/>
          <w:lang w:bidi="ar-SA"/>
        </w:rPr>
        <w:t>Assignment</w:t>
      </w:r>
    </w:p>
    <w:p w14:paraId="084CE94D" w14:textId="77777777" w:rsidR="00224146" w:rsidRPr="00224146" w:rsidRDefault="00224146" w:rsidP="00224146">
      <w:pPr>
        <w:spacing w:after="0" w:line="240" w:lineRule="auto"/>
        <w:rPr>
          <w:rFonts w:ascii="Times New Roman" w:hAnsi="Times New Roman" w:cs="Times New Roman"/>
          <w:b/>
          <w:bCs/>
          <w:sz w:val="24"/>
          <w:szCs w:val="24"/>
          <w:lang w:bidi="ar-SA"/>
        </w:rPr>
      </w:pPr>
    </w:p>
    <w:tbl>
      <w:tblPr>
        <w:tblStyle w:val="TableGrid31"/>
        <w:tblW w:w="0" w:type="auto"/>
        <w:jc w:val="center"/>
        <w:tblLook w:val="04A0" w:firstRow="1" w:lastRow="0" w:firstColumn="1" w:lastColumn="0" w:noHBand="0" w:noVBand="1"/>
      </w:tblPr>
      <w:tblGrid>
        <w:gridCol w:w="5107"/>
        <w:gridCol w:w="5107"/>
      </w:tblGrid>
      <w:tr w:rsidR="00224146" w:rsidRPr="00224146" w14:paraId="5181C0E3" w14:textId="77777777" w:rsidTr="002D1F85">
        <w:trPr>
          <w:trHeight w:val="1655"/>
          <w:jc w:val="center"/>
        </w:trPr>
        <w:tc>
          <w:tcPr>
            <w:tcW w:w="5107" w:type="dxa"/>
          </w:tcPr>
          <w:p w14:paraId="099EE12E" w14:textId="5E50C1A5" w:rsidR="00224146" w:rsidRPr="00224146" w:rsidRDefault="00224146" w:rsidP="00224146">
            <w:pPr>
              <w:spacing w:after="0" w:line="240" w:lineRule="auto"/>
              <w:jc w:val="center"/>
              <w:rPr>
                <w:rFonts w:eastAsia="Times New Roman" w:cs="Calibri"/>
                <w:color w:val="000000"/>
              </w:rPr>
            </w:pPr>
            <w:r w:rsidRPr="00224146">
              <w:rPr>
                <w:rFonts w:eastAsia="Times New Roman" w:cs="Calibri"/>
                <w:b/>
                <w:bCs/>
                <w:color w:val="000000"/>
                <w:u w:val="single"/>
              </w:rPr>
              <w:t>The</w:t>
            </w:r>
            <w:r w:rsidR="00B3645F">
              <w:rPr>
                <w:rFonts w:eastAsia="Times New Roman" w:cs="Calibri"/>
                <w:b/>
                <w:bCs/>
                <w:color w:val="000000"/>
                <w:u w:val="single"/>
              </w:rPr>
              <w:t xml:space="preserve"> </w:t>
            </w:r>
            <w:r w:rsidRPr="00224146">
              <w:rPr>
                <w:rFonts w:eastAsia="Times New Roman" w:cs="Calibri"/>
                <w:b/>
                <w:bCs/>
                <w:color w:val="000000"/>
                <w:u w:val="single"/>
              </w:rPr>
              <w:t>Torah</w:t>
            </w:r>
            <w:r w:rsidR="00B3645F">
              <w:rPr>
                <w:rFonts w:eastAsia="Times New Roman" w:cs="Calibri"/>
                <w:b/>
                <w:bCs/>
                <w:color w:val="000000"/>
                <w:u w:val="single"/>
              </w:rPr>
              <w:t xml:space="preserve"> </w:t>
            </w:r>
            <w:r w:rsidRPr="00224146">
              <w:rPr>
                <w:rFonts w:eastAsia="Times New Roman" w:cs="Calibri"/>
                <w:b/>
                <w:bCs/>
                <w:color w:val="000000"/>
                <w:u w:val="single"/>
              </w:rPr>
              <w:t>Anthology:</w:t>
            </w:r>
            <w:r w:rsidR="00B3645F">
              <w:rPr>
                <w:rFonts w:eastAsia="Times New Roman" w:cs="Calibri"/>
                <w:b/>
                <w:bCs/>
                <w:color w:val="000000"/>
                <w:u w:val="single"/>
              </w:rPr>
              <w:t xml:space="preserve"> </w:t>
            </w:r>
            <w:r w:rsidRPr="00224146">
              <w:rPr>
                <w:rFonts w:eastAsia="Times New Roman" w:cs="Calibri"/>
                <w:b/>
                <w:bCs/>
                <w:color w:val="000000"/>
                <w:u w:val="single"/>
              </w:rPr>
              <w:t>Yalkut</w:t>
            </w:r>
            <w:r w:rsidR="00B3645F">
              <w:rPr>
                <w:rFonts w:eastAsia="Times New Roman" w:cs="Calibri"/>
                <w:b/>
                <w:bCs/>
                <w:color w:val="000000"/>
                <w:u w:val="single"/>
              </w:rPr>
              <w:t xml:space="preserve"> </w:t>
            </w:r>
            <w:r w:rsidRPr="00224146">
              <w:rPr>
                <w:rFonts w:eastAsia="Times New Roman" w:cs="Calibri"/>
                <w:b/>
                <w:bCs/>
                <w:color w:val="000000"/>
                <w:u w:val="single"/>
              </w:rPr>
              <w:t>Me’Am</w:t>
            </w:r>
            <w:r w:rsidR="00B3645F">
              <w:rPr>
                <w:rFonts w:eastAsia="Times New Roman" w:cs="Calibri"/>
                <w:b/>
                <w:bCs/>
                <w:color w:val="000000"/>
                <w:u w:val="single"/>
              </w:rPr>
              <w:t xml:space="preserve"> </w:t>
            </w:r>
            <w:r w:rsidRPr="00224146">
              <w:rPr>
                <w:rFonts w:eastAsia="Times New Roman" w:cs="Calibri"/>
                <w:b/>
                <w:bCs/>
                <w:color w:val="000000"/>
                <w:u w:val="single"/>
              </w:rPr>
              <w:t>Lo’Ez</w:t>
            </w:r>
            <w:r w:rsidR="00B3645F">
              <w:rPr>
                <w:rFonts w:eastAsia="Times New Roman" w:cs="Calibri"/>
                <w:b/>
                <w:bCs/>
                <w:color w:val="000000"/>
                <w:u w:val="single"/>
              </w:rPr>
              <w:t xml:space="preserve"> </w:t>
            </w:r>
          </w:p>
          <w:p w14:paraId="2F3149A6" w14:textId="567A4503" w:rsidR="00224146" w:rsidRPr="00224146" w:rsidRDefault="00224146" w:rsidP="00224146">
            <w:pPr>
              <w:spacing w:after="0" w:line="240" w:lineRule="auto"/>
              <w:jc w:val="center"/>
              <w:rPr>
                <w:rFonts w:eastAsia="Times New Roman" w:cs="Calibri"/>
                <w:color w:val="000000"/>
              </w:rPr>
            </w:pPr>
            <w:r w:rsidRPr="00224146">
              <w:rPr>
                <w:rFonts w:eastAsia="Times New Roman" w:cs="Calibri"/>
                <w:color w:val="000000"/>
              </w:rPr>
              <w:t>By:</w:t>
            </w:r>
            <w:r w:rsidR="00B3645F">
              <w:rPr>
                <w:rFonts w:eastAsia="Times New Roman" w:cs="Calibri"/>
                <w:color w:val="000000"/>
              </w:rPr>
              <w:t xml:space="preserve"> </w:t>
            </w:r>
            <w:r w:rsidRPr="00224146">
              <w:rPr>
                <w:rFonts w:eastAsia="Times New Roman" w:cs="Calibri"/>
                <w:color w:val="000000"/>
              </w:rPr>
              <w:t>Rabbi</w:t>
            </w:r>
            <w:r w:rsidR="00B3645F">
              <w:rPr>
                <w:rFonts w:eastAsia="Times New Roman" w:cs="Calibri"/>
                <w:color w:val="000000"/>
              </w:rPr>
              <w:t xml:space="preserve"> </w:t>
            </w:r>
            <w:r w:rsidRPr="00224146">
              <w:rPr>
                <w:rFonts w:eastAsia="Times New Roman" w:cs="Calibri"/>
                <w:color w:val="000000"/>
              </w:rPr>
              <w:t>Yaaqov</w:t>
            </w:r>
            <w:r w:rsidR="00B3645F">
              <w:rPr>
                <w:rFonts w:eastAsia="Times New Roman" w:cs="Calibri"/>
                <w:color w:val="000000"/>
              </w:rPr>
              <w:t xml:space="preserve"> </w:t>
            </w:r>
            <w:r w:rsidRPr="00224146">
              <w:rPr>
                <w:rFonts w:eastAsia="Times New Roman" w:cs="Calibri"/>
                <w:color w:val="000000"/>
              </w:rPr>
              <w:t>Culi,</w:t>
            </w:r>
            <w:r w:rsidR="00B3645F">
              <w:rPr>
                <w:rFonts w:eastAsia="Times New Roman" w:cs="Calibri"/>
                <w:color w:val="000000"/>
              </w:rPr>
              <w:t xml:space="preserve"> </w:t>
            </w:r>
            <w:r w:rsidRPr="00224146">
              <w:rPr>
                <w:rFonts w:eastAsia="Times New Roman" w:cs="Calibri"/>
                <w:color w:val="000000"/>
              </w:rPr>
              <w:t>Translated</w:t>
            </w:r>
            <w:r w:rsidR="00B3645F">
              <w:rPr>
                <w:rFonts w:eastAsia="Times New Roman" w:cs="Calibri"/>
                <w:color w:val="000000"/>
              </w:rPr>
              <w:t xml:space="preserve"> </w:t>
            </w:r>
            <w:r w:rsidRPr="00224146">
              <w:rPr>
                <w:rFonts w:eastAsia="Times New Roman" w:cs="Calibri"/>
                <w:color w:val="000000"/>
              </w:rPr>
              <w:t>by:</w:t>
            </w:r>
            <w:r w:rsidR="00B3645F">
              <w:rPr>
                <w:rFonts w:eastAsia="Times New Roman" w:cs="Calibri"/>
                <w:color w:val="000000"/>
              </w:rPr>
              <w:t xml:space="preserve"> </w:t>
            </w:r>
          </w:p>
          <w:p w14:paraId="10E33807" w14:textId="7BF2F519" w:rsidR="00224146" w:rsidRPr="00224146" w:rsidRDefault="00224146" w:rsidP="00224146">
            <w:pPr>
              <w:spacing w:after="0" w:line="240" w:lineRule="auto"/>
              <w:jc w:val="center"/>
              <w:rPr>
                <w:rFonts w:eastAsia="Times New Roman" w:cs="Calibri"/>
                <w:color w:val="000000"/>
              </w:rPr>
            </w:pPr>
            <w:r w:rsidRPr="00224146">
              <w:rPr>
                <w:rFonts w:eastAsia="Times New Roman" w:cs="Calibri"/>
                <w:color w:val="000000"/>
              </w:rPr>
              <w:t>Rabbi</w:t>
            </w:r>
            <w:r w:rsidR="00B3645F">
              <w:rPr>
                <w:rFonts w:eastAsia="Times New Roman" w:cs="Calibri"/>
                <w:color w:val="000000"/>
              </w:rPr>
              <w:t xml:space="preserve"> </w:t>
            </w:r>
            <w:r w:rsidRPr="00224146">
              <w:rPr>
                <w:rFonts w:eastAsia="Times New Roman" w:cs="Calibri"/>
                <w:color w:val="000000"/>
              </w:rPr>
              <w:t>Aryeh</w:t>
            </w:r>
            <w:r w:rsidR="00B3645F">
              <w:rPr>
                <w:rFonts w:eastAsia="Times New Roman" w:cs="Calibri"/>
                <w:color w:val="000000"/>
              </w:rPr>
              <w:t xml:space="preserve"> </w:t>
            </w:r>
            <w:r w:rsidRPr="00224146">
              <w:rPr>
                <w:rFonts w:eastAsia="Times New Roman" w:cs="Calibri"/>
                <w:color w:val="000000"/>
              </w:rPr>
              <w:t>Kaplan</w:t>
            </w:r>
          </w:p>
          <w:p w14:paraId="77E92C65" w14:textId="454DA8C0" w:rsidR="00224146" w:rsidRPr="00224146" w:rsidRDefault="00224146" w:rsidP="00224146">
            <w:pPr>
              <w:spacing w:after="0" w:line="240" w:lineRule="auto"/>
              <w:jc w:val="center"/>
              <w:rPr>
                <w:rFonts w:eastAsia="Times New Roman" w:cs="Calibri"/>
                <w:color w:val="000000"/>
              </w:rPr>
            </w:pPr>
            <w:r w:rsidRPr="00224146">
              <w:rPr>
                <w:rFonts w:eastAsia="Times New Roman" w:cs="Calibri"/>
                <w:color w:val="000000"/>
              </w:rPr>
              <w:t>Published</w:t>
            </w:r>
            <w:r w:rsidR="00B3645F">
              <w:rPr>
                <w:rFonts w:eastAsia="Times New Roman" w:cs="Calibri"/>
                <w:color w:val="000000"/>
              </w:rPr>
              <w:t xml:space="preserve"> </w:t>
            </w:r>
            <w:r w:rsidRPr="00224146">
              <w:rPr>
                <w:rFonts w:eastAsia="Times New Roman" w:cs="Calibri"/>
                <w:color w:val="000000"/>
              </w:rPr>
              <w:t>by:</w:t>
            </w:r>
            <w:r w:rsidR="00B3645F">
              <w:rPr>
                <w:rFonts w:eastAsia="Times New Roman" w:cs="Calibri"/>
                <w:color w:val="000000"/>
              </w:rPr>
              <w:t xml:space="preserve"> </w:t>
            </w:r>
            <w:r w:rsidRPr="00224146">
              <w:rPr>
                <w:rFonts w:eastAsia="Times New Roman" w:cs="Calibri"/>
                <w:color w:val="000000"/>
              </w:rPr>
              <w:t>Moznaim</w:t>
            </w:r>
            <w:r w:rsidR="00B3645F">
              <w:rPr>
                <w:rFonts w:eastAsia="Times New Roman" w:cs="Calibri"/>
                <w:color w:val="000000"/>
              </w:rPr>
              <w:t xml:space="preserve"> </w:t>
            </w:r>
            <w:r w:rsidRPr="00224146">
              <w:rPr>
                <w:rFonts w:eastAsia="Times New Roman" w:cs="Calibri"/>
                <w:color w:val="000000"/>
              </w:rPr>
              <w:t>Publishing</w:t>
            </w:r>
            <w:r w:rsidR="00B3645F">
              <w:rPr>
                <w:rFonts w:eastAsia="Times New Roman" w:cs="Calibri"/>
                <w:color w:val="000000"/>
              </w:rPr>
              <w:t xml:space="preserve"> </w:t>
            </w:r>
            <w:r w:rsidRPr="00224146">
              <w:rPr>
                <w:rFonts w:eastAsia="Times New Roman" w:cs="Calibri"/>
                <w:color w:val="000000"/>
              </w:rPr>
              <w:t>Corp.</w:t>
            </w:r>
            <w:r w:rsidR="00B3645F">
              <w:rPr>
                <w:rFonts w:eastAsia="Times New Roman" w:cs="Calibri"/>
                <w:color w:val="000000"/>
              </w:rPr>
              <w:t xml:space="preserve"> </w:t>
            </w:r>
          </w:p>
          <w:p w14:paraId="47592650" w14:textId="402008E7" w:rsidR="00224146" w:rsidRPr="00224146" w:rsidRDefault="00224146" w:rsidP="00224146">
            <w:pPr>
              <w:spacing w:after="0" w:line="240" w:lineRule="auto"/>
              <w:jc w:val="center"/>
              <w:rPr>
                <w:rFonts w:eastAsia="Times New Roman" w:cs="Calibri"/>
                <w:color w:val="000000"/>
              </w:rPr>
            </w:pPr>
            <w:r w:rsidRPr="00224146">
              <w:rPr>
                <w:rFonts w:eastAsia="Times New Roman" w:cs="Calibri"/>
                <w:color w:val="000000"/>
              </w:rPr>
              <w:t>(New</w:t>
            </w:r>
            <w:r w:rsidR="00B3645F">
              <w:rPr>
                <w:rFonts w:eastAsia="Times New Roman" w:cs="Calibri"/>
                <w:color w:val="000000"/>
              </w:rPr>
              <w:t xml:space="preserve"> </w:t>
            </w:r>
            <w:r w:rsidRPr="00224146">
              <w:rPr>
                <w:rFonts w:eastAsia="Times New Roman" w:cs="Calibri"/>
                <w:color w:val="000000"/>
              </w:rPr>
              <w:t>York,</w:t>
            </w:r>
            <w:r w:rsidR="00B3645F">
              <w:rPr>
                <w:rFonts w:eastAsia="Times New Roman" w:cs="Calibri"/>
                <w:color w:val="000000"/>
              </w:rPr>
              <w:t xml:space="preserve"> </w:t>
            </w:r>
            <w:r w:rsidRPr="00224146">
              <w:rPr>
                <w:rFonts w:eastAsia="Times New Roman" w:cs="Calibri"/>
                <w:color w:val="000000"/>
              </w:rPr>
              <w:t>1990)</w:t>
            </w:r>
          </w:p>
          <w:p w14:paraId="421F9C36" w14:textId="62663090" w:rsidR="00224146" w:rsidRPr="00224146" w:rsidRDefault="00224146" w:rsidP="00224146">
            <w:pPr>
              <w:spacing w:after="0" w:line="240" w:lineRule="auto"/>
              <w:jc w:val="center"/>
              <w:rPr>
                <w:rFonts w:eastAsia="Times New Roman" w:cs="Calibri"/>
                <w:b/>
                <w:bCs/>
                <w:color w:val="000000"/>
                <w:highlight w:val="green"/>
              </w:rPr>
            </w:pPr>
            <w:r w:rsidRPr="00224146">
              <w:rPr>
                <w:rFonts w:eastAsia="Times New Roman" w:cs="Calibri"/>
                <w:b/>
                <w:bCs/>
                <w:color w:val="000000"/>
              </w:rPr>
              <w:t>Exodus</w:t>
            </w:r>
            <w:r w:rsidR="00B3645F">
              <w:rPr>
                <w:rFonts w:eastAsia="Times New Roman" w:cs="Calibri"/>
                <w:b/>
                <w:bCs/>
                <w:color w:val="000000"/>
              </w:rPr>
              <w:t xml:space="preserve"> </w:t>
            </w:r>
            <w:r w:rsidRPr="00224146">
              <w:rPr>
                <w:rFonts w:eastAsia="Times New Roman" w:cs="Calibri"/>
                <w:b/>
                <w:bCs/>
                <w:color w:val="000000"/>
              </w:rPr>
              <w:t>I</w:t>
            </w:r>
            <w:r w:rsidR="00B3645F">
              <w:rPr>
                <w:rFonts w:eastAsia="Times New Roman" w:cs="Calibri"/>
                <w:b/>
                <w:bCs/>
                <w:color w:val="000000"/>
              </w:rPr>
              <w:t xml:space="preserve"> </w:t>
            </w:r>
            <w:r w:rsidRPr="00224146">
              <w:rPr>
                <w:rFonts w:eastAsia="Times New Roman" w:cs="Calibri"/>
                <w:b/>
                <w:bCs/>
                <w:color w:val="000000"/>
              </w:rPr>
              <w:t>Vol.</w:t>
            </w:r>
            <w:r w:rsidR="00B3645F">
              <w:rPr>
                <w:rFonts w:eastAsia="Times New Roman" w:cs="Calibri"/>
                <w:b/>
                <w:bCs/>
                <w:color w:val="000000"/>
              </w:rPr>
              <w:t xml:space="preserve"> </w:t>
            </w:r>
            <w:r w:rsidRPr="00224146">
              <w:rPr>
                <w:rFonts w:eastAsia="Times New Roman" w:cs="Calibri"/>
                <w:b/>
                <w:bCs/>
                <w:color w:val="000000"/>
              </w:rPr>
              <w:t>4</w:t>
            </w:r>
            <w:r w:rsidR="00B3645F">
              <w:rPr>
                <w:rFonts w:eastAsia="Times New Roman" w:cs="Calibri"/>
                <w:b/>
                <w:bCs/>
                <w:color w:val="000000"/>
              </w:rPr>
              <w:t xml:space="preserve"> </w:t>
            </w:r>
            <w:r w:rsidRPr="00224146">
              <w:rPr>
                <w:rFonts w:eastAsia="Times New Roman" w:cs="Calibri"/>
                <w:b/>
                <w:bCs/>
                <w:color w:val="000000"/>
              </w:rPr>
              <w:t>–</w:t>
            </w:r>
            <w:r w:rsidR="00B3645F">
              <w:rPr>
                <w:rFonts w:eastAsia="Times New Roman" w:cs="Calibri"/>
                <w:b/>
                <w:bCs/>
                <w:color w:val="000000"/>
              </w:rPr>
              <w:t xml:space="preserve"> </w:t>
            </w:r>
            <w:r w:rsidRPr="00224146">
              <w:rPr>
                <w:rFonts w:eastAsia="Times New Roman" w:cs="Calibri"/>
                <w:b/>
                <w:bCs/>
                <w:color w:val="000000"/>
              </w:rPr>
              <w:t>“Israel</w:t>
            </w:r>
            <w:r w:rsidR="00B3645F">
              <w:rPr>
                <w:rFonts w:eastAsia="Times New Roman" w:cs="Calibri"/>
                <w:b/>
                <w:bCs/>
                <w:color w:val="000000"/>
              </w:rPr>
              <w:t xml:space="preserve"> </w:t>
            </w:r>
            <w:r w:rsidRPr="00224146">
              <w:rPr>
                <w:rFonts w:eastAsia="Times New Roman" w:cs="Calibri"/>
                <w:b/>
                <w:bCs/>
                <w:color w:val="000000"/>
              </w:rPr>
              <w:t>in</w:t>
            </w:r>
            <w:r w:rsidR="00B3645F">
              <w:rPr>
                <w:rFonts w:eastAsia="Times New Roman" w:cs="Calibri"/>
                <w:b/>
                <w:bCs/>
                <w:color w:val="000000"/>
              </w:rPr>
              <w:t xml:space="preserve"> </w:t>
            </w:r>
            <w:r w:rsidRPr="00224146">
              <w:rPr>
                <w:rFonts w:eastAsia="Times New Roman" w:cs="Calibri"/>
                <w:b/>
                <w:bCs/>
                <w:color w:val="000000"/>
              </w:rPr>
              <w:t>Egypt”</w:t>
            </w:r>
            <w:r w:rsidR="00B3645F">
              <w:rPr>
                <w:rFonts w:eastAsia="Times New Roman" w:cs="Calibri"/>
                <w:b/>
                <w:bCs/>
                <w:color w:val="000000"/>
              </w:rPr>
              <w:t xml:space="preserve"> </w:t>
            </w:r>
            <w:r w:rsidRPr="00224146">
              <w:rPr>
                <w:rFonts w:eastAsia="Times New Roman" w:cs="Calibri"/>
                <w:b/>
                <w:bCs/>
                <w:color w:val="000000"/>
              </w:rPr>
              <w:t>pp.</w:t>
            </w:r>
            <w:r w:rsidR="00B3645F">
              <w:rPr>
                <w:rFonts w:eastAsia="Times New Roman" w:cs="Calibri"/>
                <w:b/>
                <w:bCs/>
                <w:color w:val="000000"/>
              </w:rPr>
              <w:t xml:space="preserve"> </w:t>
            </w:r>
            <w:r w:rsidRPr="00224146">
              <w:rPr>
                <w:rFonts w:eastAsia="Times New Roman" w:cs="Calibri"/>
                <w:b/>
                <w:bCs/>
                <w:color w:val="000000"/>
              </w:rPr>
              <w:t>1</w:t>
            </w:r>
            <w:r w:rsidR="003A5B69">
              <w:rPr>
                <w:rFonts w:eastAsia="Times New Roman" w:cs="Calibri"/>
                <w:b/>
                <w:bCs/>
                <w:color w:val="000000"/>
              </w:rPr>
              <w:t>76</w:t>
            </w:r>
            <w:r w:rsidR="00B3645F">
              <w:rPr>
                <w:rFonts w:eastAsia="Times New Roman" w:cs="Calibri"/>
                <w:b/>
                <w:bCs/>
                <w:color w:val="000000"/>
              </w:rPr>
              <w:t xml:space="preserve"> </w:t>
            </w:r>
            <w:r w:rsidRPr="00224146">
              <w:rPr>
                <w:rFonts w:eastAsia="Times New Roman" w:cs="Calibri"/>
                <w:b/>
                <w:bCs/>
                <w:color w:val="000000"/>
              </w:rPr>
              <w:t>-</w:t>
            </w:r>
            <w:r w:rsidR="00B3645F">
              <w:rPr>
                <w:rFonts w:eastAsia="Times New Roman" w:cs="Calibri"/>
                <w:b/>
                <w:bCs/>
                <w:color w:val="000000"/>
              </w:rPr>
              <w:t xml:space="preserve"> </w:t>
            </w:r>
            <w:r w:rsidR="003A5B69">
              <w:rPr>
                <w:rFonts w:eastAsia="Times New Roman" w:cs="Calibri"/>
                <w:b/>
                <w:bCs/>
                <w:color w:val="000000"/>
              </w:rPr>
              <w:t>204</w:t>
            </w:r>
          </w:p>
        </w:tc>
        <w:tc>
          <w:tcPr>
            <w:tcW w:w="5107" w:type="dxa"/>
          </w:tcPr>
          <w:p w14:paraId="51B89297" w14:textId="6BB468EE" w:rsidR="00224146" w:rsidRPr="00224146" w:rsidRDefault="00224146" w:rsidP="00224146">
            <w:pPr>
              <w:spacing w:after="0" w:line="240" w:lineRule="auto"/>
              <w:jc w:val="center"/>
              <w:rPr>
                <w:rFonts w:cs="Calibri"/>
                <w:b/>
                <w:bCs/>
                <w:color w:val="000000"/>
                <w:u w:val="single"/>
              </w:rPr>
            </w:pPr>
            <w:r w:rsidRPr="00224146">
              <w:rPr>
                <w:rFonts w:cs="Calibri"/>
                <w:b/>
                <w:bCs/>
                <w:color w:val="000000"/>
                <w:u w:val="single"/>
              </w:rPr>
              <w:t>Ramban:</w:t>
            </w:r>
            <w:r w:rsidR="00B3645F">
              <w:rPr>
                <w:rFonts w:cs="Calibri"/>
                <w:b/>
                <w:bCs/>
                <w:color w:val="000000"/>
                <w:u w:val="single"/>
              </w:rPr>
              <w:t xml:space="preserve"> </w:t>
            </w:r>
            <w:r w:rsidRPr="00224146">
              <w:rPr>
                <w:rFonts w:cs="Calibri"/>
                <w:b/>
                <w:bCs/>
                <w:color w:val="000000"/>
                <w:u w:val="single"/>
              </w:rPr>
              <w:t>Exodus</w:t>
            </w:r>
            <w:r w:rsidR="00B3645F">
              <w:rPr>
                <w:rFonts w:cs="Calibri"/>
                <w:b/>
                <w:bCs/>
                <w:color w:val="000000"/>
                <w:u w:val="single"/>
              </w:rPr>
              <w:t xml:space="preserve"> </w:t>
            </w:r>
            <w:r w:rsidRPr="00224146">
              <w:rPr>
                <w:rFonts w:cs="Calibri"/>
                <w:b/>
                <w:bCs/>
                <w:color w:val="000000"/>
                <w:u w:val="single"/>
              </w:rPr>
              <w:t>Commentary</w:t>
            </w:r>
            <w:r w:rsidR="00B3645F">
              <w:rPr>
                <w:rFonts w:cs="Calibri"/>
                <w:b/>
                <w:bCs/>
                <w:color w:val="000000"/>
                <w:u w:val="single"/>
              </w:rPr>
              <w:t xml:space="preserve"> </w:t>
            </w:r>
            <w:r w:rsidRPr="00224146">
              <w:rPr>
                <w:rFonts w:cs="Calibri"/>
                <w:b/>
                <w:bCs/>
                <w:color w:val="000000"/>
                <w:u w:val="single"/>
              </w:rPr>
              <w:t>on</w:t>
            </w:r>
            <w:r w:rsidR="00B3645F">
              <w:rPr>
                <w:rFonts w:cs="Calibri"/>
                <w:b/>
                <w:bCs/>
                <w:color w:val="000000"/>
                <w:u w:val="single"/>
              </w:rPr>
              <w:t xml:space="preserve"> </w:t>
            </w:r>
            <w:r w:rsidRPr="00224146">
              <w:rPr>
                <w:rFonts w:cs="Calibri"/>
                <w:b/>
                <w:bCs/>
                <w:color w:val="000000"/>
                <w:u w:val="single"/>
              </w:rPr>
              <w:t>the</w:t>
            </w:r>
            <w:r w:rsidR="00B3645F">
              <w:rPr>
                <w:rFonts w:cs="Calibri"/>
                <w:b/>
                <w:bCs/>
                <w:color w:val="000000"/>
                <w:u w:val="single"/>
              </w:rPr>
              <w:t xml:space="preserve"> </w:t>
            </w:r>
            <w:r w:rsidRPr="00224146">
              <w:rPr>
                <w:rFonts w:cs="Calibri"/>
                <w:b/>
                <w:bCs/>
                <w:color w:val="000000"/>
                <w:u w:val="single"/>
              </w:rPr>
              <w:t>Torah</w:t>
            </w:r>
          </w:p>
          <w:p w14:paraId="30DC95EE" w14:textId="77777777" w:rsidR="00224146" w:rsidRPr="00224146" w:rsidRDefault="00224146" w:rsidP="00224146">
            <w:pPr>
              <w:spacing w:after="0" w:line="240" w:lineRule="auto"/>
              <w:jc w:val="center"/>
              <w:rPr>
                <w:rFonts w:cs="Calibri"/>
                <w:color w:val="000000"/>
              </w:rPr>
            </w:pPr>
          </w:p>
          <w:p w14:paraId="19709498" w14:textId="1781CE55" w:rsidR="00224146" w:rsidRPr="00224146" w:rsidRDefault="00224146" w:rsidP="00224146">
            <w:pPr>
              <w:spacing w:after="0" w:line="240" w:lineRule="auto"/>
              <w:jc w:val="center"/>
              <w:rPr>
                <w:rFonts w:cs="Calibri"/>
                <w:color w:val="000000"/>
              </w:rPr>
            </w:pPr>
            <w:r w:rsidRPr="00224146">
              <w:rPr>
                <w:rFonts w:cs="Calibri"/>
                <w:color w:val="000000"/>
              </w:rPr>
              <w:t>Translated</w:t>
            </w:r>
            <w:r w:rsidR="00B3645F">
              <w:rPr>
                <w:rFonts w:cs="Calibri"/>
                <w:color w:val="000000"/>
              </w:rPr>
              <w:t xml:space="preserve"> </w:t>
            </w:r>
            <w:r w:rsidRPr="00224146">
              <w:rPr>
                <w:rFonts w:cs="Calibri"/>
                <w:color w:val="000000"/>
              </w:rPr>
              <w:t>and</w:t>
            </w:r>
            <w:r w:rsidR="00B3645F">
              <w:rPr>
                <w:rFonts w:cs="Calibri"/>
                <w:color w:val="000000"/>
              </w:rPr>
              <w:t xml:space="preserve"> </w:t>
            </w:r>
            <w:r w:rsidRPr="00224146">
              <w:rPr>
                <w:rFonts w:cs="Calibri"/>
                <w:color w:val="000000"/>
              </w:rPr>
              <w:t>Annotated</w:t>
            </w:r>
            <w:r w:rsidR="00B3645F">
              <w:rPr>
                <w:rFonts w:cs="Calibri"/>
                <w:color w:val="000000"/>
              </w:rPr>
              <w:t xml:space="preserve"> </w:t>
            </w:r>
            <w:r w:rsidRPr="00224146">
              <w:rPr>
                <w:rFonts w:cs="Calibri"/>
                <w:color w:val="000000"/>
              </w:rPr>
              <w:t>by</w:t>
            </w:r>
            <w:r w:rsidR="00B3645F">
              <w:rPr>
                <w:rFonts w:cs="Calibri"/>
                <w:color w:val="000000"/>
              </w:rPr>
              <w:t xml:space="preserve"> </w:t>
            </w:r>
            <w:r w:rsidRPr="00224146">
              <w:rPr>
                <w:rFonts w:cs="Calibri"/>
                <w:color w:val="000000"/>
              </w:rPr>
              <w:t>Rabbi</w:t>
            </w:r>
            <w:r w:rsidR="00B3645F">
              <w:rPr>
                <w:rFonts w:cs="Calibri"/>
                <w:color w:val="000000"/>
              </w:rPr>
              <w:t xml:space="preserve"> </w:t>
            </w:r>
            <w:r w:rsidRPr="00224146">
              <w:rPr>
                <w:rFonts w:cs="Calibri"/>
                <w:color w:val="000000"/>
              </w:rPr>
              <w:t>Dr.</w:t>
            </w:r>
            <w:r w:rsidR="00B3645F">
              <w:rPr>
                <w:rFonts w:cs="Calibri"/>
                <w:color w:val="000000"/>
              </w:rPr>
              <w:t xml:space="preserve"> </w:t>
            </w:r>
            <w:r w:rsidRPr="00224146">
              <w:rPr>
                <w:rFonts w:cs="Calibri"/>
                <w:color w:val="000000"/>
              </w:rPr>
              <w:t>Charles</w:t>
            </w:r>
            <w:r w:rsidR="00B3645F">
              <w:rPr>
                <w:rFonts w:cs="Calibri"/>
                <w:color w:val="000000"/>
              </w:rPr>
              <w:t xml:space="preserve"> </w:t>
            </w:r>
            <w:r w:rsidRPr="00224146">
              <w:rPr>
                <w:rFonts w:cs="Calibri"/>
                <w:color w:val="000000"/>
              </w:rPr>
              <w:t>Chavel</w:t>
            </w:r>
            <w:r w:rsidR="00B3645F">
              <w:rPr>
                <w:rFonts w:cs="Calibri"/>
                <w:color w:val="000000"/>
              </w:rPr>
              <w:t xml:space="preserve"> </w:t>
            </w:r>
            <w:r w:rsidRPr="00224146">
              <w:rPr>
                <w:rFonts w:cs="Calibri"/>
                <w:color w:val="000000"/>
              </w:rPr>
              <w:t>Published</w:t>
            </w:r>
            <w:r w:rsidR="00B3645F">
              <w:rPr>
                <w:rFonts w:cs="Calibri"/>
                <w:color w:val="000000"/>
              </w:rPr>
              <w:t xml:space="preserve"> </w:t>
            </w:r>
            <w:r w:rsidRPr="00224146">
              <w:rPr>
                <w:rFonts w:cs="Calibri"/>
                <w:color w:val="000000"/>
              </w:rPr>
              <w:t>by</w:t>
            </w:r>
            <w:r w:rsidR="00B3645F">
              <w:rPr>
                <w:rFonts w:cs="Calibri"/>
                <w:color w:val="000000"/>
              </w:rPr>
              <w:t xml:space="preserve"> </w:t>
            </w:r>
            <w:r w:rsidRPr="00224146">
              <w:rPr>
                <w:rFonts w:cs="Calibri"/>
                <w:color w:val="000000"/>
              </w:rPr>
              <w:t>Shilo</w:t>
            </w:r>
            <w:r w:rsidR="00B3645F">
              <w:rPr>
                <w:rFonts w:cs="Calibri"/>
                <w:color w:val="000000"/>
              </w:rPr>
              <w:t xml:space="preserve"> </w:t>
            </w:r>
            <w:r w:rsidRPr="00224146">
              <w:rPr>
                <w:rFonts w:cs="Calibri"/>
                <w:color w:val="000000"/>
              </w:rPr>
              <w:t>Publishing</w:t>
            </w:r>
            <w:r w:rsidR="00B3645F">
              <w:rPr>
                <w:rFonts w:cs="Calibri"/>
                <w:color w:val="000000"/>
              </w:rPr>
              <w:t xml:space="preserve"> </w:t>
            </w:r>
            <w:r w:rsidRPr="00224146">
              <w:rPr>
                <w:rFonts w:cs="Calibri"/>
                <w:color w:val="000000"/>
              </w:rPr>
              <w:t>House,</w:t>
            </w:r>
            <w:r w:rsidR="00B3645F">
              <w:rPr>
                <w:rFonts w:cs="Calibri"/>
                <w:color w:val="000000"/>
              </w:rPr>
              <w:t xml:space="preserve"> </w:t>
            </w:r>
            <w:r w:rsidRPr="00224146">
              <w:rPr>
                <w:rFonts w:cs="Calibri"/>
                <w:color w:val="000000"/>
              </w:rPr>
              <w:t>Inc.</w:t>
            </w:r>
            <w:r w:rsidR="00B3645F">
              <w:rPr>
                <w:rFonts w:cs="Calibri"/>
                <w:color w:val="000000"/>
              </w:rPr>
              <w:t xml:space="preserve"> </w:t>
            </w:r>
          </w:p>
          <w:p w14:paraId="0F01497D" w14:textId="0BDEE4FE" w:rsidR="00224146" w:rsidRPr="00224146" w:rsidRDefault="00224146" w:rsidP="00224146">
            <w:pPr>
              <w:spacing w:after="0" w:line="240" w:lineRule="auto"/>
              <w:jc w:val="center"/>
              <w:rPr>
                <w:rFonts w:cs="Calibri"/>
                <w:color w:val="000000"/>
              </w:rPr>
            </w:pPr>
            <w:r w:rsidRPr="00224146">
              <w:rPr>
                <w:rFonts w:cs="Calibri"/>
                <w:color w:val="000000"/>
              </w:rPr>
              <w:t>(New</w:t>
            </w:r>
            <w:r w:rsidR="00B3645F">
              <w:rPr>
                <w:rFonts w:cs="Calibri"/>
                <w:color w:val="000000"/>
              </w:rPr>
              <w:t xml:space="preserve"> </w:t>
            </w:r>
            <w:r w:rsidRPr="00224146">
              <w:rPr>
                <w:rFonts w:cs="Calibri"/>
                <w:color w:val="000000"/>
              </w:rPr>
              <w:t>York,</w:t>
            </w:r>
            <w:r w:rsidR="00B3645F">
              <w:rPr>
                <w:rFonts w:cs="Calibri"/>
                <w:color w:val="000000"/>
              </w:rPr>
              <w:t xml:space="preserve"> </w:t>
            </w:r>
            <w:r w:rsidRPr="00224146">
              <w:rPr>
                <w:rFonts w:cs="Calibri"/>
                <w:color w:val="000000"/>
              </w:rPr>
              <w:t>1973)</w:t>
            </w:r>
            <w:r w:rsidR="00B3645F">
              <w:rPr>
                <w:rFonts w:cs="Calibri"/>
                <w:color w:val="000000"/>
              </w:rPr>
              <w:t xml:space="preserve"> </w:t>
            </w:r>
          </w:p>
          <w:p w14:paraId="3F6CF1B7" w14:textId="4490714A" w:rsidR="00224146" w:rsidRPr="00224146" w:rsidRDefault="00224146" w:rsidP="00224146">
            <w:pPr>
              <w:spacing w:after="0" w:line="240" w:lineRule="auto"/>
              <w:jc w:val="center"/>
              <w:rPr>
                <w:rFonts w:eastAsia="Times New Roman" w:cs="Calibri"/>
                <w:b/>
                <w:bCs/>
                <w:color w:val="000000"/>
                <w:highlight w:val="green"/>
              </w:rPr>
            </w:pPr>
            <w:r w:rsidRPr="00224146">
              <w:rPr>
                <w:rFonts w:cs="Calibri"/>
                <w:b/>
                <w:bCs/>
                <w:color w:val="000000"/>
              </w:rPr>
              <w:t>pp.</w:t>
            </w:r>
            <w:r w:rsidR="00B3645F">
              <w:rPr>
                <w:rFonts w:cs="Calibri"/>
                <w:b/>
                <w:bCs/>
                <w:color w:val="000000"/>
              </w:rPr>
              <w:t xml:space="preserve">  </w:t>
            </w:r>
            <w:r w:rsidR="00A23955">
              <w:rPr>
                <w:rFonts w:cs="Calibri"/>
                <w:b/>
                <w:bCs/>
                <w:color w:val="000000"/>
              </w:rPr>
              <w:t>80</w:t>
            </w:r>
            <w:r w:rsidR="00B3645F">
              <w:rPr>
                <w:rFonts w:cs="Calibri"/>
                <w:b/>
                <w:bCs/>
                <w:color w:val="000000"/>
              </w:rPr>
              <w:t xml:space="preserve"> </w:t>
            </w:r>
            <w:r w:rsidRPr="00224146">
              <w:rPr>
                <w:rFonts w:cs="Calibri"/>
                <w:b/>
                <w:bCs/>
                <w:color w:val="000000"/>
              </w:rPr>
              <w:t>-</w:t>
            </w:r>
            <w:r w:rsidR="00B3645F">
              <w:rPr>
                <w:rFonts w:cs="Calibri"/>
                <w:b/>
                <w:bCs/>
                <w:color w:val="000000"/>
              </w:rPr>
              <w:t xml:space="preserve"> </w:t>
            </w:r>
            <w:r w:rsidR="00A23955">
              <w:rPr>
                <w:rFonts w:cs="Calibri"/>
                <w:b/>
                <w:bCs/>
                <w:color w:val="000000"/>
              </w:rPr>
              <w:t>91</w:t>
            </w:r>
          </w:p>
        </w:tc>
      </w:tr>
    </w:tbl>
    <w:p w14:paraId="34E989D9" w14:textId="77777777" w:rsidR="00224146" w:rsidRDefault="00224146" w:rsidP="00224146">
      <w:pPr>
        <w:pBdr>
          <w:bottom w:val="double" w:sz="4" w:space="1" w:color="auto"/>
        </w:pBdr>
        <w:spacing w:after="0" w:line="240" w:lineRule="auto"/>
        <w:jc w:val="both"/>
        <w:rPr>
          <w:rFonts w:ascii="Times New Roman" w:eastAsia="Times New Roman" w:hAnsi="Times New Roman" w:cs="Times New Roman"/>
          <w:color w:val="000000"/>
          <w:lang w:val="en-AU"/>
        </w:rPr>
      </w:pPr>
    </w:p>
    <w:p w14:paraId="642B42BD" w14:textId="77777777" w:rsidR="00224146" w:rsidRDefault="00224146" w:rsidP="00224146">
      <w:pPr>
        <w:spacing w:after="0" w:line="240" w:lineRule="auto"/>
        <w:jc w:val="both"/>
        <w:rPr>
          <w:rFonts w:ascii="Times New Roman" w:eastAsia="Times New Roman" w:hAnsi="Times New Roman" w:cs="Times New Roman"/>
          <w:color w:val="000000"/>
          <w:lang w:val="en-AU"/>
        </w:rPr>
      </w:pPr>
    </w:p>
    <w:p w14:paraId="714D4532" w14:textId="77777777" w:rsidR="00B5733E" w:rsidRDefault="00B5733E">
      <w:pPr>
        <w:spacing w:after="0" w:line="240" w:lineRule="auto"/>
        <w:rPr>
          <w:rFonts w:ascii="Cambria" w:eastAsia="Times New Roman" w:hAnsi="Cambria" w:cs="Times New Roman"/>
          <w:color w:val="000000"/>
          <w:lang w:val="en-AU"/>
        </w:rPr>
      </w:pPr>
      <w:r>
        <w:rPr>
          <w:rFonts w:ascii="Cambria" w:eastAsia="Times New Roman" w:hAnsi="Cambria" w:cs="Times New Roman"/>
          <w:color w:val="000000"/>
          <w:lang w:val="en-AU"/>
        </w:rPr>
        <w:br w:type="page"/>
      </w:r>
    </w:p>
    <w:p w14:paraId="00DC0CDE" w14:textId="711B81F2" w:rsidR="00DF4F50" w:rsidRDefault="00B3645F" w:rsidP="00224146">
      <w:pPr>
        <w:spacing w:after="0" w:line="240" w:lineRule="auto"/>
        <w:jc w:val="both"/>
        <w:rPr>
          <w:rFonts w:ascii="Cambria" w:eastAsia="Times New Roman" w:hAnsi="Cambria" w:cs="Times New Roman"/>
          <w:b/>
          <w:bCs/>
          <w:color w:val="000000"/>
          <w:sz w:val="28"/>
          <w:szCs w:val="28"/>
        </w:rPr>
      </w:pPr>
      <w:r>
        <w:rPr>
          <w:rFonts w:ascii="Cambria" w:eastAsia="Times New Roman" w:hAnsi="Cambria" w:cs="Times New Roman"/>
          <w:color w:val="000000"/>
          <w:lang w:val="en-AU"/>
        </w:rPr>
        <w:lastRenderedPageBreak/>
        <w:t xml:space="preserve"> </w:t>
      </w:r>
      <w:r w:rsidR="00DF4F50" w:rsidRPr="00224146">
        <w:rPr>
          <w:rFonts w:ascii="Cambria" w:eastAsia="Times New Roman" w:hAnsi="Cambria" w:cs="Times New Roman"/>
          <w:b/>
          <w:bCs/>
          <w:color w:val="000000"/>
          <w:spacing w:val="-20"/>
          <w:sz w:val="28"/>
          <w:szCs w:val="28"/>
        </w:rPr>
        <w:t>Ketubim:</w:t>
      </w:r>
      <w:r>
        <w:rPr>
          <w:rFonts w:ascii="Cambria" w:eastAsia="Times New Roman" w:hAnsi="Cambria" w:cs="Times New Roman"/>
          <w:b/>
          <w:bCs/>
          <w:color w:val="000000"/>
          <w:spacing w:val="-20"/>
          <w:sz w:val="28"/>
          <w:szCs w:val="28"/>
        </w:rPr>
        <w:t xml:space="preserve"> </w:t>
      </w:r>
      <w:r w:rsidR="00DF4F50" w:rsidRPr="00224146">
        <w:rPr>
          <w:rFonts w:ascii="Cambria" w:eastAsia="Times New Roman" w:hAnsi="Cambria" w:cs="Times New Roman"/>
          <w:b/>
          <w:bCs/>
          <w:color w:val="000000"/>
          <w:sz w:val="28"/>
          <w:szCs w:val="28"/>
        </w:rPr>
        <w:t>Tehillim</w:t>
      </w:r>
      <w:r>
        <w:rPr>
          <w:rFonts w:ascii="Cambria" w:eastAsia="Times New Roman" w:hAnsi="Cambria" w:cs="Times New Roman"/>
          <w:b/>
          <w:bCs/>
          <w:color w:val="000000"/>
          <w:sz w:val="28"/>
          <w:szCs w:val="28"/>
        </w:rPr>
        <w:t xml:space="preserve"> </w:t>
      </w:r>
      <w:r w:rsidR="00DF4F50" w:rsidRPr="00224146">
        <w:rPr>
          <w:rFonts w:ascii="Cambria" w:eastAsia="Times New Roman" w:hAnsi="Cambria" w:cs="Times New Roman"/>
          <w:b/>
          <w:bCs/>
          <w:color w:val="000000"/>
          <w:sz w:val="28"/>
          <w:szCs w:val="28"/>
        </w:rPr>
        <w:t>(Psalms)</w:t>
      </w:r>
      <w:r>
        <w:rPr>
          <w:rFonts w:ascii="Cambria" w:eastAsia="Times New Roman" w:hAnsi="Cambria" w:cs="Times New Roman"/>
          <w:b/>
          <w:bCs/>
          <w:color w:val="000000"/>
          <w:sz w:val="28"/>
          <w:szCs w:val="28"/>
        </w:rPr>
        <w:t xml:space="preserve"> </w:t>
      </w:r>
      <w:r w:rsidR="00DF4F50" w:rsidRPr="00224146">
        <w:rPr>
          <w:rFonts w:ascii="Cambria" w:eastAsia="Times New Roman" w:hAnsi="Cambria" w:cs="Times New Roman"/>
          <w:b/>
          <w:bCs/>
          <w:color w:val="000000"/>
          <w:sz w:val="28"/>
          <w:szCs w:val="28"/>
        </w:rPr>
        <w:t>46:1-12</w:t>
      </w:r>
    </w:p>
    <w:p w14:paraId="5D0DB2CD" w14:textId="77777777" w:rsidR="00224146" w:rsidRPr="00224146" w:rsidRDefault="00224146" w:rsidP="00224146">
      <w:pPr>
        <w:spacing w:after="0" w:line="240" w:lineRule="auto"/>
        <w:jc w:val="both"/>
        <w:rPr>
          <w:rFonts w:ascii="Cambria" w:eastAsia="Times New Roman" w:hAnsi="Cambria"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DF4F50" w:rsidRPr="00224146" w14:paraId="12EFC6A6" w14:textId="77777777" w:rsidTr="00590DF5">
        <w:trPr>
          <w:tblHeader/>
          <w:jc w:val="center"/>
        </w:trPr>
        <w:tc>
          <w:tcPr>
            <w:tcW w:w="5105" w:type="dxa"/>
            <w:tcMar>
              <w:top w:w="0" w:type="dxa"/>
              <w:left w:w="108" w:type="dxa"/>
              <w:bottom w:w="0" w:type="dxa"/>
              <w:right w:w="108" w:type="dxa"/>
            </w:tcMar>
            <w:hideMark/>
          </w:tcPr>
          <w:p w14:paraId="14E65A32" w14:textId="77777777" w:rsidR="00DF4F50" w:rsidRPr="00224146" w:rsidRDefault="00DF4F50" w:rsidP="00224146">
            <w:pPr>
              <w:spacing w:after="0" w:line="240" w:lineRule="auto"/>
              <w:jc w:val="center"/>
              <w:rPr>
                <w:rFonts w:asciiTheme="minorHAnsi" w:eastAsia="Times New Roman" w:hAnsiTheme="minorHAnsi" w:cstheme="minorHAnsi"/>
                <w:sz w:val="24"/>
                <w:szCs w:val="24"/>
              </w:rPr>
            </w:pPr>
            <w:r w:rsidRPr="00224146">
              <w:rPr>
                <w:rFonts w:asciiTheme="minorHAnsi" w:eastAsia="Times New Roman" w:hAnsiTheme="minorHAnsi" w:cstheme="minorHAnsi"/>
                <w:b/>
                <w:bCs/>
                <w:sz w:val="24"/>
                <w:szCs w:val="24"/>
                <w:lang w:val="en-AU"/>
              </w:rPr>
              <w:t>Rashi</w:t>
            </w:r>
          </w:p>
        </w:tc>
        <w:tc>
          <w:tcPr>
            <w:tcW w:w="5109" w:type="dxa"/>
            <w:tcMar>
              <w:top w:w="0" w:type="dxa"/>
              <w:left w:w="108" w:type="dxa"/>
              <w:bottom w:w="0" w:type="dxa"/>
              <w:right w:w="108" w:type="dxa"/>
            </w:tcMar>
            <w:hideMark/>
          </w:tcPr>
          <w:p w14:paraId="641EF6D2" w14:textId="77777777" w:rsidR="00DF4F50" w:rsidRPr="00224146" w:rsidRDefault="00DF4F50" w:rsidP="00224146">
            <w:pPr>
              <w:spacing w:after="0" w:line="240" w:lineRule="auto"/>
              <w:jc w:val="center"/>
              <w:rPr>
                <w:rFonts w:asciiTheme="minorHAnsi" w:eastAsia="Times New Roman" w:hAnsiTheme="minorHAnsi" w:cstheme="minorHAnsi"/>
                <w:sz w:val="24"/>
                <w:szCs w:val="24"/>
              </w:rPr>
            </w:pPr>
            <w:r w:rsidRPr="00224146">
              <w:rPr>
                <w:rFonts w:asciiTheme="minorHAnsi" w:eastAsia="Times New Roman" w:hAnsiTheme="minorHAnsi" w:cstheme="minorHAnsi"/>
                <w:b/>
                <w:bCs/>
                <w:sz w:val="24"/>
                <w:szCs w:val="24"/>
                <w:lang w:val="en-AU"/>
              </w:rPr>
              <w:t>Targum</w:t>
            </w:r>
          </w:p>
        </w:tc>
      </w:tr>
      <w:tr w:rsidR="00DF4F50" w:rsidRPr="00224146" w14:paraId="1599643C" w14:textId="77777777" w:rsidTr="00590DF5">
        <w:trPr>
          <w:jc w:val="center"/>
        </w:trPr>
        <w:tc>
          <w:tcPr>
            <w:tcW w:w="5105" w:type="dxa"/>
            <w:tcMar>
              <w:top w:w="0" w:type="dxa"/>
              <w:left w:w="108" w:type="dxa"/>
              <w:bottom w:w="0" w:type="dxa"/>
              <w:right w:w="108" w:type="dxa"/>
            </w:tcMar>
            <w:hideMark/>
          </w:tcPr>
          <w:p w14:paraId="13A47CC3" w14:textId="1C2384E1"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conductor,</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a</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song</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sons</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Korah,</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224146">
              <w:rPr>
                <w:rFonts w:asciiTheme="minorHAnsi" w:eastAsia="Times New Roman" w:hAnsiTheme="minorHAnsi" w:cstheme="minorHAnsi"/>
              </w:rPr>
              <w:t>alamoth.</w:t>
            </w:r>
          </w:p>
        </w:tc>
        <w:tc>
          <w:tcPr>
            <w:tcW w:w="5109" w:type="dxa"/>
            <w:tcMar>
              <w:top w:w="0" w:type="dxa"/>
              <w:left w:w="108" w:type="dxa"/>
              <w:bottom w:w="0" w:type="dxa"/>
              <w:right w:w="108" w:type="dxa"/>
            </w:tcMar>
            <w:hideMark/>
          </w:tcPr>
          <w:p w14:paraId="28530FFF" w14:textId="5D379040"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praise,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sons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Korah,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b/>
                <w:bCs/>
                <w:shd w:val="clear" w:color="auto" w:fill="FFFF00"/>
                <w:lang w:val="en-AU"/>
              </w:rPr>
              <w:t>through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spirit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prophecy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father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hidden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were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saved,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recited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song.</w:t>
            </w:r>
          </w:p>
        </w:tc>
      </w:tr>
      <w:tr w:rsidR="00DF4F50" w:rsidRPr="00224146" w14:paraId="6723786D" w14:textId="77777777" w:rsidTr="00590DF5">
        <w:trPr>
          <w:jc w:val="center"/>
        </w:trPr>
        <w:tc>
          <w:tcPr>
            <w:tcW w:w="5105" w:type="dxa"/>
            <w:tcMar>
              <w:top w:w="0" w:type="dxa"/>
              <w:left w:w="108" w:type="dxa"/>
              <w:bottom w:w="0" w:type="dxa"/>
              <w:right w:w="108" w:type="dxa"/>
            </w:tcMar>
            <w:hideMark/>
          </w:tcPr>
          <w:p w14:paraId="38A706EC" w14:textId="6EC0048B"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shelter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strength,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help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troubles;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very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accessible.</w:t>
            </w:r>
          </w:p>
        </w:tc>
        <w:tc>
          <w:tcPr>
            <w:tcW w:w="5109" w:type="dxa"/>
            <w:tcMar>
              <w:top w:w="0" w:type="dxa"/>
              <w:left w:w="108" w:type="dxa"/>
              <w:bottom w:w="0" w:type="dxa"/>
              <w:right w:w="108" w:type="dxa"/>
            </w:tcMar>
            <w:hideMark/>
          </w:tcPr>
          <w:p w14:paraId="7AC15D41" w14:textId="3D58F44E"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security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strength;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help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distress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find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indeed.</w:t>
            </w:r>
          </w:p>
        </w:tc>
      </w:tr>
      <w:tr w:rsidR="00DF4F50" w:rsidRPr="00224146" w14:paraId="7A7F68A3" w14:textId="77777777" w:rsidTr="00590DF5">
        <w:trPr>
          <w:jc w:val="center"/>
        </w:trPr>
        <w:tc>
          <w:tcPr>
            <w:tcW w:w="5105" w:type="dxa"/>
            <w:tcMar>
              <w:top w:w="0" w:type="dxa"/>
              <w:left w:w="108" w:type="dxa"/>
              <w:bottom w:w="0" w:type="dxa"/>
              <w:right w:w="108" w:type="dxa"/>
            </w:tcMar>
            <w:hideMark/>
          </w:tcPr>
          <w:p w14:paraId="56CFEA81" w14:textId="03134AE7"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b/>
                <w:bCs/>
                <w:shd w:val="clear" w:color="auto" w:fill="FFFF00"/>
                <w:lang w:val="en-AU"/>
              </w:rPr>
              <w:t>Therefore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will</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not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fear</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when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earth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changes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when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mountains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totter</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into</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heart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seas.</w:t>
            </w:r>
          </w:p>
        </w:tc>
        <w:tc>
          <w:tcPr>
            <w:tcW w:w="5109" w:type="dxa"/>
            <w:tcMar>
              <w:top w:w="0" w:type="dxa"/>
              <w:left w:w="108" w:type="dxa"/>
              <w:bottom w:w="0" w:type="dxa"/>
              <w:right w:w="108" w:type="dxa"/>
            </w:tcMar>
            <w:hideMark/>
          </w:tcPr>
          <w:p w14:paraId="016428D7" w14:textId="378AA3D2"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b/>
                <w:bCs/>
                <w:shd w:val="clear" w:color="auto" w:fill="FFFF00"/>
                <w:lang w:val="en-AU"/>
              </w:rPr>
              <w:t>Because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this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will</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not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afraid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in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time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our</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fathers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passed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from</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land,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when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mountains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totter</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in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depth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great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sea.</w:t>
            </w:r>
          </w:p>
        </w:tc>
      </w:tr>
      <w:tr w:rsidR="00DF4F50" w:rsidRPr="00224146" w14:paraId="2CFAD3FE" w14:textId="77777777" w:rsidTr="00590DF5">
        <w:trPr>
          <w:jc w:val="center"/>
        </w:trPr>
        <w:tc>
          <w:tcPr>
            <w:tcW w:w="5105" w:type="dxa"/>
            <w:tcMar>
              <w:top w:w="0" w:type="dxa"/>
              <w:left w:w="108" w:type="dxa"/>
              <w:bottom w:w="0" w:type="dxa"/>
              <w:right w:w="108" w:type="dxa"/>
            </w:tcMar>
            <w:hideMark/>
          </w:tcPr>
          <w:p w14:paraId="04DE3FB0" w14:textId="1955DE67"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stir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muddied;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mountains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quake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pride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forever.</w:t>
            </w:r>
          </w:p>
        </w:tc>
        <w:tc>
          <w:tcPr>
            <w:tcW w:w="5109" w:type="dxa"/>
            <w:tcMar>
              <w:top w:w="0" w:type="dxa"/>
              <w:left w:w="108" w:type="dxa"/>
              <w:bottom w:w="0" w:type="dxa"/>
              <w:right w:w="108" w:type="dxa"/>
            </w:tcMar>
            <w:hideMark/>
          </w:tcPr>
          <w:p w14:paraId="5D3DF55D" w14:textId="402DE13E"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waters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shake,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muddy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dust;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mountains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tremble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pride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forever.</w:t>
            </w:r>
          </w:p>
        </w:tc>
      </w:tr>
      <w:tr w:rsidR="00DF4F50" w:rsidRPr="00224146" w14:paraId="43835A12" w14:textId="77777777" w:rsidTr="00590DF5">
        <w:trPr>
          <w:jc w:val="center"/>
        </w:trPr>
        <w:tc>
          <w:tcPr>
            <w:tcW w:w="5105" w:type="dxa"/>
            <w:tcMar>
              <w:top w:w="0" w:type="dxa"/>
              <w:left w:w="108" w:type="dxa"/>
              <w:bottom w:w="0" w:type="dxa"/>
              <w:right w:w="108" w:type="dxa"/>
            </w:tcMar>
            <w:hideMark/>
          </w:tcPr>
          <w:p w14:paraId="2DA37DA2" w14:textId="54859F71"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river-its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rivulets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cause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city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place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dwellings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proofErr w:type="gramStart"/>
            <w:r w:rsidRPr="00224146">
              <w:rPr>
                <w:rFonts w:asciiTheme="minorHAnsi" w:eastAsia="Times New Roman" w:hAnsiTheme="minorHAnsi" w:cstheme="minorHAnsi"/>
                <w:lang w:val="en-AU"/>
              </w:rPr>
              <w:t>Most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High</w:t>
            </w:r>
            <w:proofErr w:type="gramEnd"/>
            <w:r w:rsidRPr="00224146">
              <w:rPr>
                <w:rFonts w:asciiTheme="minorHAnsi" w:eastAsia="Times New Roman" w:hAnsiTheme="minorHAnsi" w:cstheme="minorHAnsi"/>
                <w:lang w:val="en-AU"/>
              </w:rPr>
              <w: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rejoice.</w:t>
            </w:r>
          </w:p>
        </w:tc>
        <w:tc>
          <w:tcPr>
            <w:tcW w:w="5109" w:type="dxa"/>
            <w:tcMar>
              <w:top w:w="0" w:type="dxa"/>
              <w:left w:w="108" w:type="dxa"/>
              <w:bottom w:w="0" w:type="dxa"/>
              <w:right w:w="108" w:type="dxa"/>
            </w:tcMar>
            <w:hideMark/>
          </w:tcPr>
          <w:p w14:paraId="741778D4" w14:textId="0B36634E"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Peoples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like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rivers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fountains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make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glad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city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pray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sanctuary,</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exalted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dwelling.</w:t>
            </w:r>
          </w:p>
        </w:tc>
      </w:tr>
      <w:tr w:rsidR="00DF4F50" w:rsidRPr="00224146" w14:paraId="217B0F12" w14:textId="77777777" w:rsidTr="00590DF5">
        <w:trPr>
          <w:jc w:val="center"/>
        </w:trPr>
        <w:tc>
          <w:tcPr>
            <w:tcW w:w="5105" w:type="dxa"/>
            <w:tcMar>
              <w:top w:w="0" w:type="dxa"/>
              <w:left w:w="108" w:type="dxa"/>
              <w:bottom w:w="0" w:type="dxa"/>
              <w:right w:w="108" w:type="dxa"/>
            </w:tcMar>
            <w:hideMark/>
          </w:tcPr>
          <w:p w14:paraId="21234486" w14:textId="6D4D3B07"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6.</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midst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should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totter;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help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morning</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approaches.</w:t>
            </w:r>
          </w:p>
        </w:tc>
        <w:tc>
          <w:tcPr>
            <w:tcW w:w="5109" w:type="dxa"/>
            <w:tcMar>
              <w:top w:w="0" w:type="dxa"/>
              <w:left w:w="108" w:type="dxa"/>
              <w:bottom w:w="0" w:type="dxa"/>
              <w:right w:w="108" w:type="dxa"/>
            </w:tcMar>
            <w:hideMark/>
          </w:tcPr>
          <w:p w14:paraId="6108964E" w14:textId="40A30F4F"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6.</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presence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within</w:t>
            </w:r>
            <w:r w:rsidR="00B3645F">
              <w:rPr>
                <w:rFonts w:asciiTheme="minorHAnsi" w:eastAsia="Times New Roman" w:hAnsiTheme="minorHAnsi" w:cstheme="minorHAnsi"/>
                <w:lang w:val="en-AU"/>
              </w:rPr>
              <w:t xml:space="preserve"> </w:t>
            </w:r>
            <w:proofErr w:type="gramStart"/>
            <w:r w:rsidRPr="00224146">
              <w:rPr>
                <w:rFonts w:asciiTheme="minorHAnsi" w:eastAsia="Times New Roman" w:hAnsiTheme="minorHAnsi" w:cstheme="minorHAnsi"/>
                <w:lang w:val="en-AU"/>
              </w:rPr>
              <w:t>it,</w:t>
            </w:r>
            <w:proofErr w:type="gramEnd"/>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shaken;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help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merit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Abraham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who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prayed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morning</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hours.</w:t>
            </w:r>
          </w:p>
        </w:tc>
      </w:tr>
      <w:tr w:rsidR="00DF4F50" w:rsidRPr="00224146" w14:paraId="247B5F23" w14:textId="77777777" w:rsidTr="00590DF5">
        <w:trPr>
          <w:jc w:val="center"/>
        </w:trPr>
        <w:tc>
          <w:tcPr>
            <w:tcW w:w="5105" w:type="dxa"/>
            <w:tcMar>
              <w:top w:w="0" w:type="dxa"/>
              <w:left w:w="108" w:type="dxa"/>
              <w:bottom w:w="0" w:type="dxa"/>
              <w:right w:w="108" w:type="dxa"/>
            </w:tcMar>
            <w:hideMark/>
          </w:tcPr>
          <w:p w14:paraId="08FDEC20" w14:textId="04EB47EB"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7.</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b/>
                <w:bCs/>
                <w:shd w:val="clear" w:color="auto" w:fill="FFFF00"/>
                <w:lang w:val="en-AU"/>
              </w:rPr>
              <w:t>Nations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have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stirred,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kingdoms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have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tottered;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let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out</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voice,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earth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shall</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melt.</w:t>
            </w:r>
          </w:p>
        </w:tc>
        <w:tc>
          <w:tcPr>
            <w:tcW w:w="5109" w:type="dxa"/>
            <w:tcMar>
              <w:top w:w="0" w:type="dxa"/>
              <w:left w:w="108" w:type="dxa"/>
              <w:bottom w:w="0" w:type="dxa"/>
              <w:right w:w="108" w:type="dxa"/>
            </w:tcMar>
            <w:hideMark/>
          </w:tcPr>
          <w:p w14:paraId="10583F26" w14:textId="67C962AD"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7.</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b/>
                <w:bCs/>
                <w:shd w:val="clear" w:color="auto" w:fill="FFFF00"/>
                <w:lang w:val="en-AU"/>
              </w:rPr>
              <w:t>When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Torah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was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given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people,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Gentiles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trembled;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kingdoms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shook</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when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raised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voice;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when</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gave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Torah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people,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inhabitants</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earth</w:t>
            </w:r>
            <w:r w:rsidR="00B3645F">
              <w:rPr>
                <w:rFonts w:asciiTheme="minorHAnsi" w:eastAsia="Times New Roman" w:hAnsiTheme="minorHAnsi" w:cstheme="minorHAnsi"/>
                <w:b/>
                <w:bCs/>
                <w:shd w:val="clear" w:color="auto" w:fill="FFFF00"/>
                <w:lang w:val="en-AU"/>
              </w:rPr>
              <w:t xml:space="preserve"> </w:t>
            </w:r>
            <w:r w:rsidRPr="00224146">
              <w:rPr>
                <w:rFonts w:asciiTheme="minorHAnsi" w:eastAsia="Times New Roman" w:hAnsiTheme="minorHAnsi" w:cstheme="minorHAnsi"/>
                <w:b/>
                <w:bCs/>
                <w:shd w:val="clear" w:color="auto" w:fill="FFFF00"/>
                <w:lang w:val="en-AU"/>
              </w:rPr>
              <w:t>melted.</w:t>
            </w:r>
          </w:p>
        </w:tc>
      </w:tr>
      <w:tr w:rsidR="00DF4F50" w:rsidRPr="00224146" w14:paraId="3E5172DA" w14:textId="77777777" w:rsidTr="00590DF5">
        <w:trPr>
          <w:jc w:val="center"/>
        </w:trPr>
        <w:tc>
          <w:tcPr>
            <w:tcW w:w="5105" w:type="dxa"/>
            <w:tcMar>
              <w:top w:w="0" w:type="dxa"/>
              <w:left w:w="108" w:type="dxa"/>
              <w:bottom w:w="0" w:type="dxa"/>
              <w:right w:w="108" w:type="dxa"/>
            </w:tcMar>
            <w:hideMark/>
          </w:tcPr>
          <w:p w14:paraId="2BFD7C63" w14:textId="0D87360C"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Hosts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Jacob</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our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fortress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forever.</w:t>
            </w:r>
          </w:p>
        </w:tc>
        <w:tc>
          <w:tcPr>
            <w:tcW w:w="5109" w:type="dxa"/>
            <w:tcMar>
              <w:top w:w="0" w:type="dxa"/>
              <w:left w:w="108" w:type="dxa"/>
              <w:bottom w:w="0" w:type="dxa"/>
              <w:right w:w="108" w:type="dxa"/>
            </w:tcMar>
            <w:hideMark/>
          </w:tcPr>
          <w:p w14:paraId="36999E0F" w14:textId="7EAFA064"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Sabaoth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our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help;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Jacob</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stronghold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forever.</w:t>
            </w:r>
          </w:p>
        </w:tc>
      </w:tr>
      <w:tr w:rsidR="00DF4F50" w:rsidRPr="00224146" w14:paraId="77B88662" w14:textId="77777777" w:rsidTr="00590DF5">
        <w:trPr>
          <w:jc w:val="center"/>
        </w:trPr>
        <w:tc>
          <w:tcPr>
            <w:tcW w:w="5105" w:type="dxa"/>
            <w:tcMar>
              <w:top w:w="0" w:type="dxa"/>
              <w:left w:w="108" w:type="dxa"/>
              <w:bottom w:w="0" w:type="dxa"/>
              <w:right w:w="108" w:type="dxa"/>
            </w:tcMar>
            <w:hideMark/>
          </w:tcPr>
          <w:p w14:paraId="55AFE106" w14:textId="1ED55E09"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see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works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wrought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devastation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earth.</w:t>
            </w:r>
          </w:p>
        </w:tc>
        <w:tc>
          <w:tcPr>
            <w:tcW w:w="5109" w:type="dxa"/>
            <w:tcMar>
              <w:top w:w="0" w:type="dxa"/>
              <w:left w:w="108" w:type="dxa"/>
              <w:bottom w:w="0" w:type="dxa"/>
              <w:right w:w="108" w:type="dxa"/>
            </w:tcMar>
            <w:hideMark/>
          </w:tcPr>
          <w:p w14:paraId="57587620" w14:textId="3AC3E3F8"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see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deeds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who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put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devastation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wicked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land.</w:t>
            </w:r>
          </w:p>
        </w:tc>
      </w:tr>
      <w:tr w:rsidR="00DF4F50" w:rsidRPr="00224146" w14:paraId="4334DCC7" w14:textId="77777777" w:rsidTr="00590DF5">
        <w:trPr>
          <w:jc w:val="center"/>
        </w:trPr>
        <w:tc>
          <w:tcPr>
            <w:tcW w:w="5105" w:type="dxa"/>
            <w:tcMar>
              <w:top w:w="0" w:type="dxa"/>
              <w:left w:w="108" w:type="dxa"/>
              <w:bottom w:w="0" w:type="dxa"/>
              <w:right w:w="108" w:type="dxa"/>
            </w:tcMar>
            <w:hideMark/>
          </w:tcPr>
          <w:p w14:paraId="7D0858DB" w14:textId="38CF8A99"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puts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stop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wars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until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break</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bow</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cut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spear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pieces];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wagons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burn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fire.</w:t>
            </w:r>
          </w:p>
        </w:tc>
        <w:tc>
          <w:tcPr>
            <w:tcW w:w="5109" w:type="dxa"/>
            <w:tcMar>
              <w:top w:w="0" w:type="dxa"/>
              <w:left w:w="108" w:type="dxa"/>
              <w:bottom w:w="0" w:type="dxa"/>
              <w:right w:w="108" w:type="dxa"/>
            </w:tcMar>
            <w:hideMark/>
          </w:tcPr>
          <w:p w14:paraId="4445C21E" w14:textId="77C46370"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annuls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ends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break</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bow</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shatter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lance;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round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shields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burn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fire.</w:t>
            </w:r>
          </w:p>
        </w:tc>
      </w:tr>
      <w:tr w:rsidR="00DF4F50" w:rsidRPr="00224146" w14:paraId="3291FC77" w14:textId="77777777" w:rsidTr="00590DF5">
        <w:trPr>
          <w:jc w:val="center"/>
        </w:trPr>
        <w:tc>
          <w:tcPr>
            <w:tcW w:w="5105" w:type="dxa"/>
            <w:tcMar>
              <w:top w:w="0" w:type="dxa"/>
              <w:left w:w="108" w:type="dxa"/>
              <w:bottom w:w="0" w:type="dxa"/>
              <w:right w:w="108" w:type="dxa"/>
            </w:tcMar>
            <w:hideMark/>
          </w:tcPr>
          <w:p w14:paraId="5E069D00" w14:textId="0FA88585"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Desist,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exalted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exalted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earth.</w:t>
            </w:r>
          </w:p>
        </w:tc>
        <w:tc>
          <w:tcPr>
            <w:tcW w:w="5109" w:type="dxa"/>
            <w:tcMar>
              <w:top w:w="0" w:type="dxa"/>
              <w:left w:w="108" w:type="dxa"/>
              <w:bottom w:w="0" w:type="dxa"/>
              <w:right w:w="108" w:type="dxa"/>
            </w:tcMar>
            <w:hideMark/>
          </w:tcPr>
          <w:p w14:paraId="3EC1F99E" w14:textId="7E3F3EB6"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Cease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war,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am</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exalted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peoples,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exalted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inhabitants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earth.</w:t>
            </w:r>
          </w:p>
        </w:tc>
      </w:tr>
      <w:tr w:rsidR="00DF4F50" w:rsidRPr="00224146" w14:paraId="2C42C167" w14:textId="77777777" w:rsidTr="00590DF5">
        <w:trPr>
          <w:jc w:val="center"/>
        </w:trPr>
        <w:tc>
          <w:tcPr>
            <w:tcW w:w="5105" w:type="dxa"/>
            <w:tcMar>
              <w:top w:w="0" w:type="dxa"/>
              <w:left w:w="108" w:type="dxa"/>
              <w:bottom w:w="0" w:type="dxa"/>
              <w:right w:w="108" w:type="dxa"/>
            </w:tcMar>
            <w:hideMark/>
          </w:tcPr>
          <w:p w14:paraId="258F2172" w14:textId="440E8AA0"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Hosts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Jacob</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our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fortress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forever.</w:t>
            </w:r>
          </w:p>
        </w:tc>
        <w:tc>
          <w:tcPr>
            <w:tcW w:w="5109" w:type="dxa"/>
            <w:tcMar>
              <w:top w:w="0" w:type="dxa"/>
              <w:left w:w="108" w:type="dxa"/>
              <w:bottom w:w="0" w:type="dxa"/>
              <w:right w:w="108" w:type="dxa"/>
            </w:tcMar>
            <w:hideMark/>
          </w:tcPr>
          <w:p w14:paraId="7F02DF70" w14:textId="4B483EA0" w:rsidR="00DF4F50" w:rsidRPr="00224146" w:rsidRDefault="00DF4F50" w:rsidP="00224146">
            <w:pPr>
              <w:spacing w:after="0" w:line="240" w:lineRule="auto"/>
              <w:jc w:val="both"/>
              <w:rPr>
                <w:rFonts w:asciiTheme="minorHAnsi" w:eastAsia="Times New Roman" w:hAnsiTheme="minorHAnsi" w:cstheme="minorHAnsi"/>
              </w:rPr>
            </w:pPr>
            <w:r w:rsidRPr="00224146">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word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Sabaoth</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our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help;</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Jacob</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stronghold</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us</w:t>
            </w:r>
            <w:r w:rsidR="00B3645F">
              <w:rPr>
                <w:rFonts w:asciiTheme="minorHAnsi" w:eastAsia="Times New Roman" w:hAnsiTheme="minorHAnsi" w:cstheme="minorHAnsi"/>
                <w:lang w:val="en-AU"/>
              </w:rPr>
              <w:t xml:space="preserve"> </w:t>
            </w:r>
            <w:r w:rsidRPr="00224146">
              <w:rPr>
                <w:rFonts w:asciiTheme="minorHAnsi" w:eastAsia="Times New Roman" w:hAnsiTheme="minorHAnsi" w:cstheme="minorHAnsi"/>
                <w:lang w:val="en-AU"/>
              </w:rPr>
              <w:t>forever.</w:t>
            </w:r>
          </w:p>
        </w:tc>
      </w:tr>
    </w:tbl>
    <w:p w14:paraId="2ECA8214" w14:textId="77777777" w:rsidR="00590DF5" w:rsidRDefault="00590DF5" w:rsidP="00590DF5">
      <w:pPr>
        <w:pBdr>
          <w:bottom w:val="double" w:sz="4" w:space="1" w:color="auto"/>
        </w:pBdr>
        <w:spacing w:after="0" w:line="240" w:lineRule="auto"/>
        <w:jc w:val="both"/>
        <w:rPr>
          <w:rFonts w:ascii="Times New Roman" w:eastAsia="Times New Roman" w:hAnsi="Times New Roman" w:cs="Times New Roman"/>
          <w:color w:val="000000"/>
          <w:lang w:val="en-AU"/>
        </w:rPr>
      </w:pPr>
    </w:p>
    <w:p w14:paraId="54BC0862" w14:textId="218B941B" w:rsidR="00DF4F50" w:rsidRPr="00DF4F50" w:rsidRDefault="00B3645F" w:rsidP="0022414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4C9A678D" w14:textId="0B7A4A23" w:rsidR="00DF4F50" w:rsidRPr="00590DF5" w:rsidRDefault="00DF4F50" w:rsidP="00224146">
      <w:pPr>
        <w:spacing w:after="0" w:line="240" w:lineRule="auto"/>
        <w:jc w:val="both"/>
        <w:rPr>
          <w:rFonts w:ascii="Cambria" w:eastAsia="Times New Roman" w:hAnsi="Cambria" w:cs="Times New Roman"/>
          <w:color w:val="000000"/>
        </w:rPr>
      </w:pPr>
      <w:r w:rsidRPr="00590DF5">
        <w:rPr>
          <w:rFonts w:ascii="Cambria" w:eastAsia="Times New Roman" w:hAnsi="Cambria" w:cs="Times New Roman"/>
          <w:b/>
          <w:bCs/>
          <w:color w:val="000000"/>
          <w:sz w:val="28"/>
          <w:szCs w:val="28"/>
        </w:rPr>
        <w:t>Rashi’s</w:t>
      </w:r>
      <w:r w:rsidR="00B3645F">
        <w:rPr>
          <w:rFonts w:ascii="Cambria" w:eastAsia="Times New Roman" w:hAnsi="Cambria" w:cs="Times New Roman"/>
          <w:b/>
          <w:bCs/>
          <w:color w:val="000000"/>
          <w:sz w:val="28"/>
          <w:szCs w:val="28"/>
        </w:rPr>
        <w:t xml:space="preserve"> </w:t>
      </w:r>
      <w:r w:rsidRPr="00590DF5">
        <w:rPr>
          <w:rFonts w:ascii="Cambria" w:eastAsia="Times New Roman" w:hAnsi="Cambria" w:cs="Times New Roman"/>
          <w:b/>
          <w:bCs/>
          <w:color w:val="000000"/>
          <w:sz w:val="28"/>
          <w:szCs w:val="28"/>
        </w:rPr>
        <w:t>Commentary</w:t>
      </w:r>
      <w:r w:rsidR="00B3645F">
        <w:rPr>
          <w:rFonts w:ascii="Cambria" w:eastAsia="Times New Roman" w:hAnsi="Cambria" w:cs="Times New Roman"/>
          <w:b/>
          <w:bCs/>
          <w:color w:val="000000"/>
          <w:sz w:val="28"/>
          <w:szCs w:val="28"/>
        </w:rPr>
        <w:t xml:space="preserve"> </w:t>
      </w:r>
      <w:r w:rsidRPr="00590DF5">
        <w:rPr>
          <w:rFonts w:ascii="Cambria" w:eastAsia="Times New Roman" w:hAnsi="Cambria" w:cs="Times New Roman"/>
          <w:b/>
          <w:bCs/>
          <w:color w:val="000000"/>
          <w:sz w:val="28"/>
          <w:szCs w:val="28"/>
        </w:rPr>
        <w:t>for:</w:t>
      </w:r>
      <w:r w:rsidR="00B3645F">
        <w:rPr>
          <w:rFonts w:ascii="Cambria" w:eastAsia="Times New Roman" w:hAnsi="Cambria" w:cs="Times New Roman"/>
          <w:b/>
          <w:bCs/>
          <w:color w:val="000000"/>
          <w:sz w:val="28"/>
          <w:szCs w:val="28"/>
        </w:rPr>
        <w:t xml:space="preserve"> </w:t>
      </w:r>
      <w:r w:rsidR="00590DF5" w:rsidRPr="00590DF5">
        <w:rPr>
          <w:rFonts w:ascii="Cambria" w:eastAsia="Times New Roman" w:hAnsi="Cambria" w:cs="Times New Roman"/>
          <w:b/>
          <w:bCs/>
          <w:color w:val="000000"/>
          <w:sz w:val="28"/>
          <w:szCs w:val="28"/>
        </w:rPr>
        <w:t>Tehillim</w:t>
      </w:r>
      <w:r w:rsidR="00B3645F">
        <w:rPr>
          <w:rFonts w:ascii="Cambria" w:eastAsia="Times New Roman" w:hAnsi="Cambria" w:cs="Times New Roman"/>
          <w:b/>
          <w:bCs/>
          <w:color w:val="000000"/>
          <w:sz w:val="28"/>
          <w:szCs w:val="28"/>
        </w:rPr>
        <w:t xml:space="preserve"> </w:t>
      </w:r>
      <w:r w:rsidR="00590DF5" w:rsidRPr="00590DF5">
        <w:rPr>
          <w:rFonts w:ascii="Cambria" w:eastAsia="Times New Roman" w:hAnsi="Cambria" w:cs="Times New Roman"/>
          <w:b/>
          <w:bCs/>
          <w:color w:val="000000"/>
          <w:sz w:val="28"/>
          <w:szCs w:val="28"/>
        </w:rPr>
        <w:t>(</w:t>
      </w:r>
      <w:r w:rsidRPr="00590DF5">
        <w:rPr>
          <w:rFonts w:ascii="Cambria" w:eastAsia="Times New Roman" w:hAnsi="Cambria" w:cs="Times New Roman"/>
          <w:b/>
          <w:bCs/>
          <w:color w:val="000000"/>
          <w:sz w:val="28"/>
          <w:szCs w:val="28"/>
        </w:rPr>
        <w:t>Psalm</w:t>
      </w:r>
      <w:r w:rsidR="00590DF5" w:rsidRPr="00590DF5">
        <w:rPr>
          <w:rFonts w:ascii="Cambria" w:eastAsia="Times New Roman" w:hAnsi="Cambria" w:cs="Times New Roman"/>
          <w:b/>
          <w:bCs/>
          <w:color w:val="000000"/>
          <w:sz w:val="28"/>
          <w:szCs w:val="28"/>
        </w:rPr>
        <w:t>s)</w:t>
      </w:r>
      <w:r w:rsidR="00B3645F">
        <w:rPr>
          <w:rFonts w:ascii="Cambria" w:eastAsia="Times New Roman" w:hAnsi="Cambria" w:cs="Times New Roman"/>
          <w:b/>
          <w:bCs/>
          <w:color w:val="000000"/>
          <w:sz w:val="28"/>
          <w:szCs w:val="28"/>
        </w:rPr>
        <w:t xml:space="preserve"> </w:t>
      </w:r>
      <w:r w:rsidRPr="00590DF5">
        <w:rPr>
          <w:rFonts w:ascii="Cambria" w:eastAsia="Times New Roman" w:hAnsi="Cambria" w:cs="Times New Roman"/>
          <w:b/>
          <w:bCs/>
          <w:color w:val="000000"/>
          <w:sz w:val="28"/>
          <w:szCs w:val="28"/>
        </w:rPr>
        <w:t>46:1-12</w:t>
      </w:r>
      <w:r w:rsidR="00B3645F">
        <w:rPr>
          <w:rFonts w:ascii="Cambria" w:eastAsia="Times New Roman" w:hAnsi="Cambria" w:cs="Times New Roman"/>
          <w:b/>
          <w:bCs/>
          <w:color w:val="000000"/>
          <w:sz w:val="28"/>
          <w:szCs w:val="28"/>
        </w:rPr>
        <w:t xml:space="preserve"> </w:t>
      </w:r>
    </w:p>
    <w:p w14:paraId="5A835ECB" w14:textId="1B05FAAB"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lang w:val="en-AU"/>
        </w:rPr>
        <w:t xml:space="preserve"> </w:t>
      </w:r>
    </w:p>
    <w:p w14:paraId="7CD87207" w14:textId="61222F15"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1</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on</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alamoth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name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musical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instrument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Chronicles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Chron.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15:20).</w:t>
      </w:r>
    </w:p>
    <w:p w14:paraId="169B600B" w14:textId="64C4CF90"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1C0563E" w14:textId="2BEAAD3B"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3</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when</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earth</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changes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future,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day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concerning</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Scripture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states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(Isa.</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51:6):</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earth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rot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away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garment.”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Korah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saw</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miracle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performed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those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around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were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swallowed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up</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while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Korah]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stood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air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Israel,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through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holy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spirit,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similar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miracle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performed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future.</w:t>
      </w:r>
    </w:p>
    <w:p w14:paraId="2AB976F8" w14:textId="76C1390F"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815D7E5" w14:textId="18D1228A"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lastRenderedPageBreak/>
        <w:t>4</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His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waters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stir</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be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muddied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יחמרו</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cast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up</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mud,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clay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(חמר)</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dirt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wont.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Menachem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(pp.</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90f.),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however,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associated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(Lam.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1:20),</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reins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have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shriveled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(חמרמרו)</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regrezeliront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Old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have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shriveled.</w:t>
      </w:r>
    </w:p>
    <w:p w14:paraId="690830D3" w14:textId="2CBE4CE9"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A45F72D" w14:textId="6EDE17A4"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mountains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quake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from</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His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pride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pride]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Holy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blessed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Who</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mentioned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beginning</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psalm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2).</w:t>
      </w:r>
    </w:p>
    <w:p w14:paraId="69286218" w14:textId="364F13CE"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D483086" w14:textId="50A10E60"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5</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But</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river</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its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rivulets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פלגיו</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ses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ruisseaux</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rivulets.</w:t>
      </w:r>
    </w:p>
    <w:p w14:paraId="657A5D8B" w14:textId="26B95F6A"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26387AC" w14:textId="204584FE"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river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Paradise.</w:t>
      </w:r>
    </w:p>
    <w:p w14:paraId="5F5893B8" w14:textId="2CA03AE3"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427E98F" w14:textId="5E0C3A59"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6</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as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morning</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approaches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redemption.</w:t>
      </w:r>
    </w:p>
    <w:p w14:paraId="6A380C7B" w14:textId="7B1F83C8"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43BC5B" w14:textId="14E60AAC"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7</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Nations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have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stirred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המו</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stirring.</w:t>
      </w:r>
    </w:p>
    <w:p w14:paraId="589D913A" w14:textId="65FE518D"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D93152" w14:textId="6F2BC303"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melt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melt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explained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Menachem,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similar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(Exod.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15:15),</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inhabitants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Canaan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melted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(נמוגו)</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(Ezek.</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21:12),</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“every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heart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melt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(למוג)</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Dunash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explained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movement,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Sam.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14:16),</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multitude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wandering</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tl/>
        </w:rPr>
        <w:t>(נמוג)</w:t>
      </w:r>
      <w:r w:rsidRPr="00590DF5">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coming</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closer,”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every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instance.</w:t>
      </w:r>
    </w:p>
    <w:p w14:paraId="3A45D9B3" w14:textId="022F3EB5"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4BD89BC" w14:textId="67B3A9E5"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9</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that</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has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wrought</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devastation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has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made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lands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nations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desolate.</w:t>
      </w:r>
    </w:p>
    <w:p w14:paraId="1659C5BE" w14:textId="22AF3159"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D03D8B4" w14:textId="5DCE1010"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10</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puts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stop</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wars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us.</w:t>
      </w:r>
    </w:p>
    <w:p w14:paraId="679D1A39" w14:textId="6C0BC6AF"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103FCB0" w14:textId="4F1A807E"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until</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end</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earth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lands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nations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peace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us.</w:t>
      </w:r>
    </w:p>
    <w:p w14:paraId="6101A8B4" w14:textId="572C0E2C"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B1E725" w14:textId="5F21E72F"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bow</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nations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break.</w:t>
      </w:r>
    </w:p>
    <w:p w14:paraId="1EFD438C" w14:textId="77095A13"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51501D0" w14:textId="24F1F0CD"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wagons</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will</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burn</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with</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fire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war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chariots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nations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world.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war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chariots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star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worshippers.]</w:t>
      </w:r>
    </w:p>
    <w:p w14:paraId="41F36BFE" w14:textId="1CBC426B"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282CA9D" w14:textId="6B449EA3"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11</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b/>
          <w:bCs/>
          <w:color w:val="000000"/>
        </w:rPr>
        <w:t>Desist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nations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from</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further</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marching</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Jerusalem.</w:t>
      </w:r>
    </w:p>
    <w:p w14:paraId="5EA3AC9E" w14:textId="4755B99E"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8222375" w14:textId="55411782"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know</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that</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I</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am</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God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execute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judgment</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you.</w:t>
      </w:r>
    </w:p>
    <w:p w14:paraId="60B71538" w14:textId="68FE13CB" w:rsidR="00DF4F50" w:rsidRPr="00590DF5"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AB5FDC0" w14:textId="66A0E65E" w:rsidR="00DF4F50" w:rsidRPr="00590DF5" w:rsidRDefault="00DF4F50" w:rsidP="00224146">
      <w:pPr>
        <w:spacing w:after="0" w:line="240" w:lineRule="auto"/>
        <w:jc w:val="both"/>
        <w:rPr>
          <w:rFonts w:asciiTheme="minorHAnsi" w:eastAsia="Times New Roman" w:hAnsiTheme="minorHAnsi" w:cstheme="minorHAnsi"/>
          <w:color w:val="000000"/>
        </w:rPr>
      </w:pPr>
      <w:r w:rsidRPr="00590DF5">
        <w:rPr>
          <w:rFonts w:asciiTheme="minorHAnsi" w:eastAsia="Times New Roman" w:hAnsiTheme="minorHAnsi" w:cstheme="minorHAnsi"/>
          <w:b/>
          <w:bCs/>
          <w:color w:val="000000"/>
        </w:rPr>
        <w:t>I</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will</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be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exalted</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among</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590DF5">
        <w:rPr>
          <w:rFonts w:asciiTheme="minorHAnsi" w:eastAsia="Times New Roman" w:hAnsiTheme="minorHAnsi" w:cstheme="minorHAnsi"/>
          <w:b/>
          <w:bCs/>
          <w:color w:val="000000"/>
        </w:rPr>
        <w:t>nations</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exalted</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My</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vengeance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wreak</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those</w:t>
      </w:r>
      <w:r w:rsidR="00B3645F">
        <w:rPr>
          <w:rFonts w:asciiTheme="minorHAnsi" w:eastAsia="Times New Roman" w:hAnsiTheme="minorHAnsi" w:cstheme="minorHAnsi"/>
          <w:color w:val="000000"/>
        </w:rPr>
        <w:t xml:space="preserve"> </w:t>
      </w:r>
      <w:r w:rsidRPr="00590DF5">
        <w:rPr>
          <w:rFonts w:asciiTheme="minorHAnsi" w:eastAsia="Times New Roman" w:hAnsiTheme="minorHAnsi" w:cstheme="minorHAnsi"/>
          <w:color w:val="000000"/>
        </w:rPr>
        <w:t>nations.</w:t>
      </w:r>
    </w:p>
    <w:p w14:paraId="62D4AAFB" w14:textId="6E4725AC" w:rsidR="00DF4F50" w:rsidRPr="00590DF5" w:rsidRDefault="00B3645F" w:rsidP="00224146">
      <w:pPr>
        <w:pBdr>
          <w:bottom w:val="double" w:sz="6" w:space="1" w:color="auto"/>
        </w:pBd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lang w:val="en-AU"/>
        </w:rPr>
        <w:t xml:space="preserve"> </w:t>
      </w:r>
    </w:p>
    <w:p w14:paraId="13B03F2B" w14:textId="6CDD3A00" w:rsidR="00DF4F50" w:rsidRPr="00DF4F50" w:rsidRDefault="00B3645F" w:rsidP="00224146">
      <w:pPr>
        <w:spacing w:after="0" w:line="240" w:lineRule="auto"/>
        <w:jc w:val="both"/>
        <w:rPr>
          <w:rFonts w:eastAsia="Times New Roman" w:cs="Times New Roman"/>
          <w:color w:val="000000"/>
        </w:rPr>
      </w:pPr>
      <w:r>
        <w:rPr>
          <w:rFonts w:ascii="Times New Roman" w:eastAsia="Times New Roman" w:hAnsi="Times New Roman" w:cs="Times New Roman"/>
          <w:color w:val="000000"/>
          <w:lang w:val="en-AU"/>
        </w:rPr>
        <w:t xml:space="preserve"> </w:t>
      </w:r>
    </w:p>
    <w:p w14:paraId="07DE392A" w14:textId="77777777" w:rsidR="00A37778" w:rsidRDefault="00A37778">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6B74223F" w14:textId="66BE3F89" w:rsidR="00DF4F50" w:rsidRPr="00590DF5" w:rsidRDefault="00DF4F50" w:rsidP="00224146">
      <w:pPr>
        <w:spacing w:after="0" w:line="240" w:lineRule="auto"/>
        <w:jc w:val="center"/>
        <w:rPr>
          <w:rFonts w:ascii="Cambria" w:eastAsia="Times New Roman" w:hAnsi="Cambria" w:cs="Times New Roman"/>
          <w:color w:val="000000"/>
        </w:rPr>
      </w:pPr>
      <w:r w:rsidRPr="00590DF5">
        <w:rPr>
          <w:rFonts w:ascii="Cambria" w:eastAsia="Times New Roman" w:hAnsi="Cambria" w:cs="Times New Roman"/>
          <w:b/>
          <w:bCs/>
          <w:color w:val="000000"/>
          <w:sz w:val="28"/>
          <w:szCs w:val="28"/>
          <w:lang w:val="en-AU"/>
        </w:rPr>
        <w:lastRenderedPageBreak/>
        <w:t>Meditation</w:t>
      </w:r>
      <w:r w:rsidR="00B3645F">
        <w:rPr>
          <w:rFonts w:ascii="Cambria" w:eastAsia="Times New Roman" w:hAnsi="Cambria" w:cs="Times New Roman"/>
          <w:b/>
          <w:bCs/>
          <w:color w:val="000000"/>
          <w:sz w:val="28"/>
          <w:szCs w:val="28"/>
          <w:lang w:val="en-AU"/>
        </w:rPr>
        <w:t xml:space="preserve"> </w:t>
      </w:r>
      <w:r w:rsidRPr="00590DF5">
        <w:rPr>
          <w:rFonts w:ascii="Cambria" w:eastAsia="Times New Roman" w:hAnsi="Cambria" w:cs="Times New Roman"/>
          <w:b/>
          <w:bCs/>
          <w:color w:val="000000"/>
          <w:sz w:val="28"/>
          <w:szCs w:val="28"/>
          <w:lang w:val="en-AU"/>
        </w:rPr>
        <w:t>from</w:t>
      </w:r>
      <w:r w:rsidR="00B3645F">
        <w:rPr>
          <w:rFonts w:ascii="Cambria" w:eastAsia="Times New Roman" w:hAnsi="Cambria" w:cs="Times New Roman"/>
          <w:b/>
          <w:bCs/>
          <w:color w:val="000000"/>
          <w:sz w:val="28"/>
          <w:szCs w:val="28"/>
          <w:lang w:val="en-AU"/>
        </w:rPr>
        <w:t xml:space="preserve"> </w:t>
      </w:r>
      <w:r w:rsidRPr="00590DF5">
        <w:rPr>
          <w:rFonts w:ascii="Cambria" w:eastAsia="Times New Roman" w:hAnsi="Cambria" w:cs="Times New Roman"/>
          <w:b/>
          <w:bCs/>
          <w:color w:val="000000"/>
          <w:sz w:val="28"/>
          <w:szCs w:val="28"/>
          <w:lang w:val="en-AU"/>
        </w:rPr>
        <w:t>the</w:t>
      </w:r>
      <w:r w:rsidR="00B3645F">
        <w:rPr>
          <w:rFonts w:ascii="Cambria" w:eastAsia="Times New Roman" w:hAnsi="Cambria" w:cs="Times New Roman"/>
          <w:b/>
          <w:bCs/>
          <w:color w:val="000000"/>
          <w:sz w:val="28"/>
          <w:szCs w:val="28"/>
          <w:lang w:val="en-AU"/>
        </w:rPr>
        <w:t xml:space="preserve"> </w:t>
      </w:r>
      <w:r w:rsidRPr="00590DF5">
        <w:rPr>
          <w:rFonts w:ascii="Cambria" w:eastAsia="Times New Roman" w:hAnsi="Cambria" w:cs="Times New Roman"/>
          <w:b/>
          <w:bCs/>
          <w:color w:val="000000"/>
          <w:sz w:val="28"/>
          <w:szCs w:val="28"/>
          <w:lang w:val="en-AU"/>
        </w:rPr>
        <w:t>Psalms</w:t>
      </w:r>
    </w:p>
    <w:p w14:paraId="6152AB9E" w14:textId="0D02A100" w:rsidR="00DF4F50" w:rsidRPr="00590DF5" w:rsidRDefault="00590DF5" w:rsidP="00224146">
      <w:pPr>
        <w:spacing w:after="0" w:line="240" w:lineRule="auto"/>
        <w:jc w:val="center"/>
        <w:rPr>
          <w:rFonts w:ascii="Cambria" w:eastAsia="Times New Roman" w:hAnsi="Cambria" w:cs="Times New Roman"/>
          <w:color w:val="000000"/>
        </w:rPr>
      </w:pPr>
      <w:r w:rsidRPr="00590DF5">
        <w:rPr>
          <w:rFonts w:ascii="Cambria" w:eastAsia="Times New Roman" w:hAnsi="Cambria" w:cs="Times New Roman"/>
          <w:b/>
          <w:bCs/>
          <w:color w:val="000000"/>
          <w:sz w:val="28"/>
          <w:szCs w:val="28"/>
          <w:lang w:val="en-AU"/>
        </w:rPr>
        <w:t>Tehillim</w:t>
      </w:r>
      <w:r w:rsidR="00B3645F">
        <w:rPr>
          <w:rFonts w:ascii="Cambria" w:eastAsia="Times New Roman" w:hAnsi="Cambria" w:cs="Times New Roman"/>
          <w:b/>
          <w:bCs/>
          <w:color w:val="000000"/>
          <w:sz w:val="28"/>
          <w:szCs w:val="28"/>
          <w:lang w:val="en-AU"/>
        </w:rPr>
        <w:t xml:space="preserve"> </w:t>
      </w:r>
      <w:r w:rsidRPr="00590DF5">
        <w:rPr>
          <w:rFonts w:ascii="Cambria" w:eastAsia="Times New Roman" w:hAnsi="Cambria" w:cs="Times New Roman"/>
          <w:b/>
          <w:bCs/>
          <w:color w:val="000000"/>
          <w:sz w:val="28"/>
          <w:szCs w:val="28"/>
          <w:lang w:val="en-AU"/>
        </w:rPr>
        <w:t>(</w:t>
      </w:r>
      <w:r w:rsidR="00DF4F50" w:rsidRPr="00590DF5">
        <w:rPr>
          <w:rFonts w:ascii="Cambria" w:eastAsia="Times New Roman" w:hAnsi="Cambria" w:cs="Times New Roman"/>
          <w:b/>
          <w:bCs/>
          <w:color w:val="000000"/>
          <w:sz w:val="28"/>
          <w:szCs w:val="28"/>
          <w:lang w:val="en-AU"/>
        </w:rPr>
        <w:t>Psalms</w:t>
      </w:r>
      <w:r w:rsidRPr="00590DF5">
        <w:rPr>
          <w:rFonts w:ascii="Cambria" w:eastAsia="Times New Roman" w:hAnsi="Cambria" w:cs="Times New Roman"/>
          <w:b/>
          <w:bCs/>
          <w:color w:val="000000"/>
          <w:sz w:val="28"/>
          <w:szCs w:val="28"/>
          <w:lang w:val="en-AU"/>
        </w:rPr>
        <w:t>)</w:t>
      </w:r>
      <w:r w:rsidR="00B3645F">
        <w:rPr>
          <w:rFonts w:ascii="Cambria" w:eastAsia="Times New Roman" w:hAnsi="Cambria" w:cs="Times New Roman"/>
          <w:b/>
          <w:bCs/>
          <w:color w:val="000000"/>
          <w:sz w:val="28"/>
          <w:szCs w:val="28"/>
          <w:lang w:val="en-AU"/>
        </w:rPr>
        <w:t xml:space="preserve"> </w:t>
      </w:r>
      <w:r w:rsidR="00DF4F50" w:rsidRPr="00590DF5">
        <w:rPr>
          <w:rFonts w:ascii="Cambria" w:eastAsia="Times New Roman" w:hAnsi="Cambria"/>
          <w:b/>
          <w:bCs/>
          <w:color w:val="000000"/>
          <w:sz w:val="28"/>
          <w:szCs w:val="28"/>
          <w:cs/>
          <w:lang w:bidi="ar-SA"/>
        </w:rPr>
        <w:t>‎‎</w:t>
      </w:r>
      <w:r w:rsidR="00DF4F50" w:rsidRPr="00590DF5">
        <w:rPr>
          <w:rFonts w:ascii="Cambria" w:eastAsia="Times New Roman" w:hAnsi="Cambria" w:cs="Times New Roman"/>
          <w:b/>
          <w:bCs/>
          <w:color w:val="000000"/>
          <w:sz w:val="28"/>
          <w:szCs w:val="28"/>
        </w:rPr>
        <w:t>46</w:t>
      </w:r>
      <w:r w:rsidR="00DF4F50" w:rsidRPr="00590DF5">
        <w:rPr>
          <w:rFonts w:ascii="Cambria" w:eastAsia="Times New Roman" w:hAnsi="Cambria" w:cs="Times New Roman"/>
          <w:b/>
          <w:bCs/>
          <w:color w:val="000000"/>
          <w:sz w:val="28"/>
          <w:szCs w:val="28"/>
          <w:lang w:val="en-AU"/>
        </w:rPr>
        <w:t>:1-12</w:t>
      </w:r>
    </w:p>
    <w:p w14:paraId="3B8EB96B" w14:textId="5894C7B1" w:rsidR="00DF4F50" w:rsidRPr="00590DF5" w:rsidRDefault="00DF4F50" w:rsidP="00224146">
      <w:pPr>
        <w:spacing w:after="0" w:line="240" w:lineRule="auto"/>
        <w:jc w:val="center"/>
        <w:rPr>
          <w:rFonts w:asciiTheme="minorHAnsi" w:eastAsia="Times New Roman" w:hAnsiTheme="minorHAnsi" w:cstheme="minorHAnsi"/>
          <w:color w:val="000000"/>
        </w:rPr>
      </w:pPr>
      <w:r w:rsidRPr="00590DF5">
        <w:rPr>
          <w:rFonts w:asciiTheme="minorHAnsi" w:eastAsia="Times New Roman" w:hAnsiTheme="minorHAnsi" w:cstheme="minorHAnsi"/>
          <w:color w:val="000000"/>
          <w:lang w:val="en-AU"/>
        </w:rPr>
        <w:t>By:</w:t>
      </w:r>
      <w:r w:rsidR="00B3645F">
        <w:rPr>
          <w:rFonts w:asciiTheme="minorHAnsi" w:eastAsia="Times New Roman" w:hAnsiTheme="minorHAnsi" w:cstheme="minorHAnsi"/>
          <w:color w:val="000000"/>
          <w:lang w:val="en-AU"/>
        </w:rPr>
        <w:t xml:space="preserve"> </w:t>
      </w:r>
      <w:r w:rsidRPr="00590DF5">
        <w:rPr>
          <w:rFonts w:asciiTheme="minorHAnsi" w:eastAsia="Times New Roman" w:hAnsiTheme="minorHAnsi" w:cstheme="minorHAnsi"/>
          <w:color w:val="000000"/>
          <w:lang w:val="en-AU"/>
        </w:rPr>
        <w:t>H.Em.</w:t>
      </w:r>
      <w:r w:rsidR="00B3645F">
        <w:rPr>
          <w:rFonts w:asciiTheme="minorHAnsi" w:eastAsia="Times New Roman" w:hAnsiTheme="minorHAnsi" w:cstheme="minorHAnsi"/>
          <w:color w:val="000000"/>
          <w:lang w:val="en-AU"/>
        </w:rPr>
        <w:t xml:space="preserve"> </w:t>
      </w:r>
      <w:r w:rsidRPr="00590DF5">
        <w:rPr>
          <w:rFonts w:asciiTheme="minorHAnsi" w:eastAsia="Times New Roman" w:hAnsiTheme="minorHAnsi" w:cstheme="minorHAnsi"/>
          <w:color w:val="000000"/>
          <w:lang w:val="en-AU"/>
        </w:rPr>
        <w:t>Rabbi</w:t>
      </w:r>
      <w:r w:rsidR="00B3645F">
        <w:rPr>
          <w:rFonts w:asciiTheme="minorHAnsi" w:eastAsia="Times New Roman" w:hAnsiTheme="minorHAnsi" w:cstheme="minorHAnsi"/>
          <w:color w:val="000000"/>
          <w:lang w:val="en-AU"/>
        </w:rPr>
        <w:t xml:space="preserve"> </w:t>
      </w:r>
      <w:r w:rsidRPr="00590DF5">
        <w:rPr>
          <w:rFonts w:asciiTheme="minorHAnsi" w:eastAsia="Times New Roman" w:hAnsiTheme="minorHAnsi" w:cstheme="minorHAnsi"/>
          <w:color w:val="000000"/>
          <w:lang w:val="en-AU"/>
        </w:rPr>
        <w:t>Dr.</w:t>
      </w:r>
      <w:r w:rsidR="00B3645F">
        <w:rPr>
          <w:rFonts w:asciiTheme="minorHAnsi" w:eastAsia="Times New Roman" w:hAnsiTheme="minorHAnsi" w:cstheme="minorHAnsi"/>
          <w:color w:val="000000"/>
          <w:lang w:val="en-AU"/>
        </w:rPr>
        <w:t xml:space="preserve"> </w:t>
      </w:r>
      <w:r w:rsidRPr="00590DF5">
        <w:rPr>
          <w:rFonts w:asciiTheme="minorHAnsi" w:eastAsia="Times New Roman" w:hAnsiTheme="minorHAnsi" w:cstheme="minorHAnsi"/>
          <w:color w:val="000000"/>
          <w:lang w:val="en-AU"/>
        </w:rPr>
        <w:t>Hillel</w:t>
      </w:r>
      <w:r w:rsidR="00B3645F">
        <w:rPr>
          <w:rFonts w:asciiTheme="minorHAnsi" w:eastAsia="Times New Roman" w:hAnsiTheme="minorHAnsi" w:cstheme="minorHAnsi"/>
          <w:color w:val="000000"/>
          <w:lang w:val="en-AU"/>
        </w:rPr>
        <w:t xml:space="preserve"> </w:t>
      </w:r>
      <w:r w:rsidRPr="00590DF5">
        <w:rPr>
          <w:rFonts w:asciiTheme="minorHAnsi" w:eastAsia="Times New Roman" w:hAnsiTheme="minorHAnsi" w:cstheme="minorHAnsi"/>
          <w:color w:val="000000"/>
          <w:lang w:val="en-AU"/>
        </w:rPr>
        <w:t>ben</w:t>
      </w:r>
      <w:r w:rsidR="00B3645F">
        <w:rPr>
          <w:rFonts w:asciiTheme="minorHAnsi" w:eastAsia="Times New Roman" w:hAnsiTheme="minorHAnsi" w:cstheme="minorHAnsi"/>
          <w:color w:val="000000"/>
          <w:lang w:val="en-AU"/>
        </w:rPr>
        <w:t xml:space="preserve"> </w:t>
      </w:r>
      <w:r w:rsidRPr="00590DF5">
        <w:rPr>
          <w:rFonts w:asciiTheme="minorHAnsi" w:eastAsia="Times New Roman" w:hAnsiTheme="minorHAnsi" w:cstheme="minorHAnsi"/>
          <w:color w:val="000000"/>
          <w:lang w:val="en-AU"/>
        </w:rPr>
        <w:t>David</w:t>
      </w:r>
    </w:p>
    <w:p w14:paraId="6D6C22B9" w14:textId="77777777" w:rsidR="00DF4F50" w:rsidRPr="00B3645F" w:rsidRDefault="00DF4F50" w:rsidP="00224146">
      <w:pPr>
        <w:spacing w:after="0" w:line="240" w:lineRule="auto"/>
        <w:jc w:val="both"/>
        <w:rPr>
          <w:rFonts w:asciiTheme="minorHAnsi" w:eastAsia="Times New Roman" w:hAnsiTheme="minorHAnsi" w:cstheme="minorHAnsi"/>
          <w:color w:val="000000"/>
          <w:sz w:val="16"/>
          <w:szCs w:val="16"/>
        </w:rPr>
      </w:pPr>
    </w:p>
    <w:p w14:paraId="0B12C6B1" w14:textId="7EA4F1E3"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006F7DB4">
        <w:rPr>
          <w:rFonts w:asciiTheme="minorHAnsi" w:hAnsiTheme="minorHAnsi" w:cstheme="minorHAnsi"/>
          <w:lang w:bidi="ar-SA"/>
        </w:rPr>
        <w:t>chapter</w:t>
      </w:r>
      <w:r w:rsidR="00B3645F">
        <w:rPr>
          <w:rFonts w:asciiTheme="minorHAnsi" w:hAnsiTheme="minorHAnsi" w:cstheme="minorHAnsi"/>
          <w:lang w:bidi="ar-SA"/>
        </w:rPr>
        <w:t xml:space="preserve"> </w:t>
      </w:r>
      <w:r w:rsidR="006F7DB4">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psalm</w:t>
      </w:r>
      <w:r w:rsidR="006F7DB4">
        <w:rPr>
          <w:rFonts w:asciiTheme="minorHAnsi" w:hAnsiTheme="minorHAnsi" w:cstheme="minorHAnsi"/>
          <w:lang w:bidi="ar-SA"/>
        </w:rPr>
        <w:t>s</w:t>
      </w:r>
      <w:r w:rsidR="00B3645F">
        <w:rPr>
          <w:rFonts w:asciiTheme="minorHAnsi" w:hAnsiTheme="minorHAnsi" w:cstheme="minorHAnsi"/>
          <w:lang w:bidi="ar-SA"/>
        </w:rPr>
        <w:t xml:space="preserve"> </w:t>
      </w:r>
      <w:r w:rsidRPr="00590DF5">
        <w:rPr>
          <w:rFonts w:asciiTheme="minorHAnsi" w:hAnsiTheme="minorHAnsi" w:cstheme="minorHAnsi"/>
          <w:lang w:bidi="ar-SA"/>
        </w:rPr>
        <w:t>was</w:t>
      </w:r>
      <w:r w:rsidR="00B3645F">
        <w:rPr>
          <w:rFonts w:asciiTheme="minorHAnsi" w:hAnsiTheme="minorHAnsi" w:cstheme="minorHAnsi"/>
          <w:lang w:bidi="ar-SA"/>
        </w:rPr>
        <w:t xml:space="preserve"> </w:t>
      </w:r>
      <w:r w:rsidRPr="00590DF5">
        <w:rPr>
          <w:rFonts w:asciiTheme="minorHAnsi" w:hAnsiTheme="minorHAnsi" w:cstheme="minorHAnsi"/>
          <w:lang w:bidi="ar-SA"/>
        </w:rPr>
        <w:t>composed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Qorach</w:t>
      </w:r>
      <w:r w:rsidR="00B3645F">
        <w:rPr>
          <w:rFonts w:asciiTheme="minorHAnsi" w:hAnsiTheme="minorHAnsi" w:cstheme="minorHAnsi"/>
          <w:lang w:bidi="ar-SA"/>
        </w:rPr>
        <w:t xml:space="preserve"> </w:t>
      </w:r>
      <w:r w:rsidRPr="00590DF5">
        <w:rPr>
          <w:rFonts w:asciiTheme="minorHAnsi" w:hAnsiTheme="minorHAnsi" w:cstheme="minorHAnsi"/>
          <w:lang w:bidi="ar-SA"/>
        </w:rPr>
        <w:t>who</w:t>
      </w:r>
      <w:r w:rsidR="00B3645F">
        <w:rPr>
          <w:rFonts w:asciiTheme="minorHAnsi" w:hAnsiTheme="minorHAnsi" w:cstheme="minorHAnsi"/>
          <w:lang w:bidi="ar-SA"/>
        </w:rPr>
        <w:t xml:space="preserve"> </w:t>
      </w:r>
      <w:r w:rsidRPr="00590DF5">
        <w:rPr>
          <w:rFonts w:asciiTheme="minorHAnsi" w:hAnsiTheme="minorHAnsi" w:cstheme="minorHAnsi"/>
          <w:lang w:bidi="ar-SA"/>
        </w:rPr>
        <w:t>became</w:t>
      </w:r>
      <w:r w:rsidR="00B3645F">
        <w:rPr>
          <w:rFonts w:asciiTheme="minorHAnsi" w:hAnsiTheme="minorHAnsi" w:cstheme="minorHAnsi"/>
          <w:lang w:bidi="ar-SA"/>
        </w:rPr>
        <w:t xml:space="preserve"> </w:t>
      </w:r>
      <w:r w:rsidRPr="00590DF5">
        <w:rPr>
          <w:rFonts w:asciiTheme="minorHAnsi" w:hAnsiTheme="minorHAnsi" w:cstheme="minorHAnsi"/>
          <w:lang w:bidi="ar-SA"/>
        </w:rPr>
        <w:t>inspired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spirit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prophecy</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father</w:t>
      </w:r>
      <w:r w:rsidR="00B3645F">
        <w:rPr>
          <w:rFonts w:asciiTheme="minorHAnsi" w:hAnsiTheme="minorHAnsi" w:cstheme="minorHAnsi"/>
          <w:lang w:bidi="ar-SA"/>
        </w:rPr>
        <w:t xml:space="preserve"> </w:t>
      </w:r>
      <w:r w:rsidRPr="00590DF5">
        <w:rPr>
          <w:rFonts w:asciiTheme="minorHAnsi" w:hAnsiTheme="minorHAnsi" w:cstheme="minorHAnsi"/>
          <w:lang w:bidi="ar-SA"/>
        </w:rPr>
        <w:t>disappeared</w:t>
      </w:r>
      <w:r w:rsidR="00B3645F">
        <w:rPr>
          <w:rFonts w:asciiTheme="minorHAnsi" w:hAnsiTheme="minorHAnsi" w:cstheme="minorHAnsi"/>
          <w:lang w:bidi="ar-SA"/>
        </w:rPr>
        <w:t xml:space="preserve"> </w:t>
      </w:r>
      <w:r w:rsidRPr="00590DF5">
        <w:rPr>
          <w:rFonts w:asciiTheme="minorHAnsi" w:hAnsiTheme="minorHAnsi" w:cstheme="minorHAnsi"/>
          <w:lang w:bidi="ar-SA"/>
        </w:rPr>
        <w:t>before</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eyes</w:t>
      </w:r>
      <w:r w:rsidRPr="00590DF5">
        <w:rPr>
          <w:rFonts w:asciiTheme="minorHAnsi" w:hAnsiTheme="minorHAnsi" w:cstheme="minorHAnsi"/>
          <w:vertAlign w:val="superscript"/>
          <w:lang w:bidi="ar-SA"/>
        </w:rPr>
        <w:footnoteReference w:id="1"/>
      </w:r>
      <w:r w:rsidR="00B3645F">
        <w:rPr>
          <w:rFonts w:asciiTheme="minorHAnsi" w:hAnsiTheme="minorHAnsi" w:cstheme="minorHAnsi"/>
          <w:lang w:bidi="ar-SA"/>
        </w:rPr>
        <w:t xml:space="preserve"> </w:t>
      </w:r>
      <w:r w:rsidRPr="00590DF5">
        <w:rPr>
          <w:rFonts w:asciiTheme="minorHAnsi" w:hAnsiTheme="minorHAnsi" w:cstheme="minorHAnsi"/>
          <w:lang w:bidi="ar-SA"/>
        </w:rPr>
        <w:t>Qorach's</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saved;</w:t>
      </w:r>
      <w:r w:rsidR="00B3645F">
        <w:rPr>
          <w:rFonts w:asciiTheme="minorHAnsi" w:hAnsiTheme="minorHAnsi" w:cstheme="minorHAnsi"/>
          <w:lang w:bidi="ar-SA"/>
        </w:rPr>
        <w:t xml:space="preserve"> </w:t>
      </w:r>
      <w:r w:rsidRPr="00590DF5">
        <w:rPr>
          <w:rFonts w:asciiTheme="minorHAnsi" w:hAnsiTheme="minorHAnsi" w:cstheme="minorHAnsi"/>
          <w:lang w:bidi="ar-SA"/>
        </w:rPr>
        <w:t>therefore,</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recited</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song.</w:t>
      </w:r>
      <w:r w:rsidRPr="00590DF5">
        <w:rPr>
          <w:rFonts w:asciiTheme="minorHAnsi" w:hAnsiTheme="minorHAnsi" w:cstheme="minorHAnsi"/>
          <w:vertAlign w:val="superscript"/>
          <w:lang w:bidi="ar-SA"/>
        </w:rPr>
        <w:footnoteReference w:id="2"/>
      </w:r>
    </w:p>
    <w:p w14:paraId="6A5D2A19"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324EAF5" w14:textId="31A82E48"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delivered</w:t>
      </w:r>
      <w:r w:rsidR="00B3645F">
        <w:rPr>
          <w:rFonts w:asciiTheme="minorHAnsi" w:hAnsiTheme="minorHAnsi" w:cstheme="minorHAnsi"/>
          <w:lang w:bidi="ar-SA"/>
        </w:rPr>
        <w:t xml:space="preserve"> </w:t>
      </w:r>
      <w:r w:rsidRPr="00590DF5">
        <w:rPr>
          <w:rFonts w:asciiTheme="minorHAnsi" w:hAnsiTheme="minorHAnsi" w:cstheme="minorHAnsi"/>
          <w:lang w:bidi="ar-SA"/>
        </w:rPr>
        <w:t>Qorach's</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earth</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opened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threatened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swallow</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father.</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event</w:t>
      </w:r>
      <w:r w:rsidR="00B3645F">
        <w:rPr>
          <w:rFonts w:asciiTheme="minorHAnsi" w:hAnsiTheme="minorHAnsi" w:cstheme="minorHAnsi"/>
          <w:lang w:bidi="ar-SA"/>
        </w:rPr>
        <w:t xml:space="preserve"> </w:t>
      </w:r>
      <w:r w:rsidRPr="00590DF5">
        <w:rPr>
          <w:rFonts w:asciiTheme="minorHAnsi" w:hAnsiTheme="minorHAnsi" w:cstheme="minorHAnsi"/>
          <w:lang w:bidi="ar-SA"/>
        </w:rPr>
        <w:t>taught</w:t>
      </w:r>
      <w:r w:rsidR="00B3645F">
        <w:rPr>
          <w:rFonts w:asciiTheme="minorHAnsi" w:hAnsiTheme="minorHAnsi" w:cstheme="minorHAnsi"/>
          <w:lang w:bidi="ar-SA"/>
        </w:rPr>
        <w:t xml:space="preserve"> </w:t>
      </w:r>
      <w:r w:rsidRPr="00590DF5">
        <w:rPr>
          <w:rFonts w:asciiTheme="minorHAnsi" w:hAnsiTheme="minorHAnsi" w:cstheme="minorHAnsi"/>
          <w:lang w:bidi="ar-SA"/>
        </w:rPr>
        <w:t>Qorach's</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Divine</w:t>
      </w:r>
      <w:r w:rsidR="00B3645F">
        <w:rPr>
          <w:rFonts w:asciiTheme="minorHAnsi" w:hAnsiTheme="minorHAnsi" w:cstheme="minorHAnsi"/>
          <w:lang w:bidi="ar-SA"/>
        </w:rPr>
        <w:t xml:space="preserve"> </w:t>
      </w:r>
      <w:r w:rsidRPr="00590DF5">
        <w:rPr>
          <w:rFonts w:asciiTheme="minorHAnsi" w:hAnsiTheme="minorHAnsi" w:cstheme="minorHAnsi"/>
          <w:lang w:bidi="ar-SA"/>
        </w:rPr>
        <w:t>salvation</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never</w:t>
      </w:r>
      <w:r w:rsidR="00B3645F">
        <w:rPr>
          <w:rFonts w:asciiTheme="minorHAnsi" w:hAnsiTheme="minorHAnsi" w:cstheme="minorHAnsi"/>
          <w:lang w:bidi="ar-SA"/>
        </w:rPr>
        <w:t xml:space="preserve"> </w:t>
      </w:r>
      <w:r w:rsidRPr="00590DF5">
        <w:rPr>
          <w:rFonts w:asciiTheme="minorHAnsi" w:hAnsiTheme="minorHAnsi" w:cstheme="minorHAnsi"/>
          <w:lang w:bidi="ar-SA"/>
        </w:rPr>
        <w:t>distant</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those</w:t>
      </w:r>
      <w:r w:rsidR="00B3645F">
        <w:rPr>
          <w:rFonts w:asciiTheme="minorHAnsi" w:hAnsiTheme="minorHAnsi" w:cstheme="minorHAnsi"/>
          <w:lang w:bidi="ar-SA"/>
        </w:rPr>
        <w:t xml:space="preserve"> </w:t>
      </w:r>
      <w:r w:rsidRPr="00590DF5">
        <w:rPr>
          <w:rFonts w:asciiTheme="minorHAnsi" w:hAnsiTheme="minorHAnsi" w:cstheme="minorHAnsi"/>
          <w:lang w:bidi="ar-SA"/>
        </w:rPr>
        <w:t>who</w:t>
      </w:r>
      <w:r w:rsidR="00B3645F">
        <w:rPr>
          <w:rFonts w:asciiTheme="minorHAnsi" w:hAnsiTheme="minorHAnsi" w:cstheme="minorHAnsi"/>
          <w:lang w:bidi="ar-SA"/>
        </w:rPr>
        <w:t xml:space="preserve"> </w:t>
      </w:r>
      <w:r w:rsidRPr="00590DF5">
        <w:rPr>
          <w:rFonts w:asciiTheme="minorHAnsi" w:hAnsiTheme="minorHAnsi" w:cstheme="minorHAnsi"/>
          <w:lang w:bidi="ar-SA"/>
        </w:rPr>
        <w:t>deserve</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no</w:t>
      </w:r>
      <w:r w:rsidR="00B3645F">
        <w:rPr>
          <w:rFonts w:asciiTheme="minorHAnsi" w:hAnsiTheme="minorHAnsi" w:cstheme="minorHAnsi"/>
          <w:lang w:bidi="ar-SA"/>
        </w:rPr>
        <w:t xml:space="preserve"> </w:t>
      </w:r>
      <w:r w:rsidRPr="00590DF5">
        <w:rPr>
          <w:rFonts w:asciiTheme="minorHAnsi" w:hAnsiTheme="minorHAnsi" w:cstheme="minorHAnsi"/>
          <w:lang w:bidi="ar-SA"/>
        </w:rPr>
        <w:t>matter</w:t>
      </w:r>
      <w:r w:rsidR="00B3645F">
        <w:rPr>
          <w:rFonts w:asciiTheme="minorHAnsi" w:hAnsiTheme="minorHAnsi" w:cstheme="minorHAnsi"/>
          <w:lang w:bidi="ar-SA"/>
        </w:rPr>
        <w:t xml:space="preserve"> </w:t>
      </w:r>
      <w:r w:rsidRPr="00590DF5">
        <w:rPr>
          <w:rFonts w:asciiTheme="minorHAnsi" w:hAnsiTheme="minorHAnsi" w:cstheme="minorHAnsi"/>
          <w:lang w:bidi="ar-SA"/>
        </w:rPr>
        <w:t>how</w:t>
      </w:r>
      <w:r w:rsidR="00B3645F">
        <w:rPr>
          <w:rFonts w:asciiTheme="minorHAnsi" w:hAnsiTheme="minorHAnsi" w:cstheme="minorHAnsi"/>
          <w:lang w:bidi="ar-SA"/>
        </w:rPr>
        <w:t xml:space="preserve"> </w:t>
      </w:r>
      <w:r w:rsidRPr="00590DF5">
        <w:rPr>
          <w:rFonts w:asciiTheme="minorHAnsi" w:hAnsiTheme="minorHAnsi" w:cstheme="minorHAnsi"/>
          <w:lang w:bidi="ar-SA"/>
        </w:rPr>
        <w:t>hopeless</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plight</w:t>
      </w:r>
      <w:r w:rsidR="00B3645F">
        <w:rPr>
          <w:rFonts w:asciiTheme="minorHAnsi" w:hAnsiTheme="minorHAnsi" w:cstheme="minorHAnsi"/>
          <w:lang w:bidi="ar-SA"/>
        </w:rPr>
        <w:t xml:space="preserve"> </w:t>
      </w:r>
      <w:r w:rsidRPr="00590DF5">
        <w:rPr>
          <w:rFonts w:asciiTheme="minorHAnsi" w:hAnsiTheme="minorHAnsi" w:cstheme="minorHAnsi"/>
          <w:lang w:bidi="ar-SA"/>
        </w:rPr>
        <w:t>may</w:t>
      </w:r>
      <w:r w:rsidR="00B3645F">
        <w:rPr>
          <w:rFonts w:asciiTheme="minorHAnsi" w:hAnsiTheme="minorHAnsi" w:cstheme="minorHAnsi"/>
          <w:lang w:bidi="ar-SA"/>
        </w:rPr>
        <w:t xml:space="preserve"> </w:t>
      </w:r>
      <w:r w:rsidRPr="00590DF5">
        <w:rPr>
          <w:rFonts w:asciiTheme="minorHAnsi" w:hAnsiTheme="minorHAnsi" w:cstheme="minorHAnsi"/>
          <w:lang w:bidi="ar-SA"/>
        </w:rPr>
        <w:t>appear.</w:t>
      </w:r>
    </w:p>
    <w:p w14:paraId="0A5685BC"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345530C6" w14:textId="26E193B7"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During</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moment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inspiration,</w:t>
      </w:r>
      <w:r w:rsidR="00B3645F">
        <w:rPr>
          <w:rFonts w:asciiTheme="minorHAnsi" w:hAnsiTheme="minorHAnsi" w:cstheme="minorHAnsi"/>
          <w:lang w:bidi="ar-SA"/>
        </w:rPr>
        <w:t xml:space="preserve"> </w:t>
      </w:r>
      <w:r w:rsidRPr="00590DF5">
        <w:rPr>
          <w:rFonts w:asciiTheme="minorHAnsi" w:hAnsiTheme="minorHAnsi" w:cstheme="minorHAnsi"/>
          <w:lang w:bidi="ar-SA"/>
        </w:rPr>
        <w:t>Qorach's</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foresaw</w:t>
      </w:r>
      <w:r w:rsidR="00B3645F">
        <w:rPr>
          <w:rFonts w:asciiTheme="minorHAnsi" w:hAnsiTheme="minorHAnsi" w:cstheme="minorHAnsi"/>
          <w:lang w:bidi="ar-SA"/>
        </w:rPr>
        <w:t xml:space="preserve"> </w:t>
      </w:r>
      <w:r w:rsidRPr="00590DF5">
        <w:rPr>
          <w:rFonts w:asciiTheme="minorHAnsi" w:hAnsiTheme="minorHAnsi" w:cstheme="minorHAnsi"/>
          <w:lang w:bidi="ar-SA"/>
        </w:rPr>
        <w:t>occasions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was</w:t>
      </w:r>
      <w:r w:rsidR="00B3645F">
        <w:rPr>
          <w:rFonts w:asciiTheme="minorHAnsi" w:hAnsiTheme="minorHAnsi" w:cstheme="minorHAnsi"/>
          <w:lang w:bidi="ar-SA"/>
        </w:rPr>
        <w:t xml:space="preserve"> </w:t>
      </w:r>
      <w:r w:rsidRPr="00590DF5">
        <w:rPr>
          <w:rFonts w:asciiTheme="minorHAnsi" w:hAnsiTheme="minorHAnsi" w:cstheme="minorHAnsi"/>
          <w:lang w:bidi="ar-SA"/>
        </w:rPr>
        <w:t>destined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endangered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armies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cataclysms</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would</w:t>
      </w:r>
      <w:r w:rsidR="00B3645F">
        <w:rPr>
          <w:rFonts w:asciiTheme="minorHAnsi" w:hAnsiTheme="minorHAnsi" w:cstheme="minorHAnsi"/>
          <w:lang w:bidi="ar-SA"/>
        </w:rPr>
        <w:t xml:space="preserve"> </w:t>
      </w:r>
      <w:r w:rsidRPr="00590DF5">
        <w:rPr>
          <w:rFonts w:asciiTheme="minorHAnsi" w:hAnsiTheme="minorHAnsi" w:cstheme="minorHAnsi"/>
          <w:lang w:bidi="ar-SA"/>
        </w:rPr>
        <w:t>threaten</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tear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earth</w:t>
      </w:r>
      <w:r w:rsidR="00B3645F">
        <w:rPr>
          <w:rFonts w:asciiTheme="minorHAnsi" w:hAnsiTheme="minorHAnsi" w:cstheme="minorHAnsi"/>
          <w:lang w:bidi="ar-SA"/>
        </w:rPr>
        <w:t xml:space="preserve"> </w:t>
      </w:r>
      <w:r w:rsidRPr="00590DF5">
        <w:rPr>
          <w:rFonts w:asciiTheme="minorHAnsi" w:hAnsiTheme="minorHAnsi" w:cstheme="minorHAnsi"/>
          <w:lang w:bidi="ar-SA"/>
        </w:rPr>
        <w:t>asunder.</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such</w:t>
      </w:r>
      <w:r w:rsidR="00B3645F">
        <w:rPr>
          <w:rFonts w:asciiTheme="minorHAnsi" w:hAnsiTheme="minorHAnsi" w:cstheme="minorHAnsi"/>
          <w:lang w:bidi="ar-SA"/>
        </w:rPr>
        <w:t xml:space="preserve"> </w:t>
      </w:r>
      <w:r w:rsidRPr="00590DF5">
        <w:rPr>
          <w:rFonts w:asciiTheme="minorHAnsi" w:hAnsiTheme="minorHAnsi" w:cstheme="minorHAnsi"/>
          <w:lang w:bidi="ar-SA"/>
        </w:rPr>
        <w:t>occasion</w:t>
      </w:r>
      <w:r w:rsidR="00B3645F">
        <w:rPr>
          <w:rFonts w:asciiTheme="minorHAnsi" w:hAnsiTheme="minorHAnsi" w:cstheme="minorHAnsi"/>
          <w:lang w:bidi="ar-SA"/>
        </w:rPr>
        <w:t xml:space="preserve"> </w:t>
      </w:r>
      <w:r w:rsidRPr="00590DF5">
        <w:rPr>
          <w:rFonts w:asciiTheme="minorHAnsi" w:hAnsiTheme="minorHAnsi" w:cstheme="minorHAnsi"/>
          <w:lang w:bidi="ar-SA"/>
        </w:rPr>
        <w:t>occurred</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mighty</w:t>
      </w:r>
      <w:r w:rsidR="00B3645F">
        <w:rPr>
          <w:rFonts w:asciiTheme="minorHAnsi" w:hAnsiTheme="minorHAnsi" w:cstheme="minorHAnsi"/>
          <w:lang w:bidi="ar-SA"/>
        </w:rPr>
        <w:t xml:space="preserve"> </w:t>
      </w:r>
      <w:r w:rsidRPr="00590DF5">
        <w:rPr>
          <w:rFonts w:asciiTheme="minorHAnsi" w:hAnsiTheme="minorHAnsi" w:cstheme="minorHAnsi"/>
          <w:lang w:bidi="ar-SA"/>
        </w:rPr>
        <w:t>Sennacherib</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hordes</w:t>
      </w:r>
      <w:r w:rsidR="00B3645F">
        <w:rPr>
          <w:rFonts w:asciiTheme="minorHAnsi" w:hAnsiTheme="minorHAnsi" w:cstheme="minorHAnsi"/>
          <w:lang w:bidi="ar-SA"/>
        </w:rPr>
        <w:t xml:space="preserve"> </w:t>
      </w:r>
      <w:r w:rsidRPr="00590DF5">
        <w:rPr>
          <w:rFonts w:asciiTheme="minorHAnsi" w:hAnsiTheme="minorHAnsi" w:cstheme="minorHAnsi"/>
          <w:lang w:bidi="ar-SA"/>
        </w:rPr>
        <w:t>convulsed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entire</w:t>
      </w:r>
      <w:r w:rsidR="00B3645F">
        <w:rPr>
          <w:rFonts w:asciiTheme="minorHAnsi" w:hAnsiTheme="minorHAnsi" w:cstheme="minorHAnsi"/>
          <w:lang w:bidi="ar-SA"/>
        </w:rPr>
        <w:t xml:space="preserve"> </w:t>
      </w:r>
      <w:r w:rsidRPr="00590DF5">
        <w:rPr>
          <w:rFonts w:asciiTheme="minorHAnsi" w:hAnsiTheme="minorHAnsi" w:cstheme="minorHAnsi"/>
          <w:lang w:bidi="ar-SA"/>
        </w:rPr>
        <w:t>globe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uprooted</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Pr="00590DF5">
        <w:rPr>
          <w:rFonts w:asciiTheme="minorHAnsi" w:hAnsiTheme="minorHAnsi" w:cstheme="minorHAnsi"/>
          <w:vertAlign w:val="superscript"/>
          <w:lang w:bidi="ar-SA"/>
        </w:rPr>
        <w:footnoteReference w:id="3"/>
      </w:r>
      <w:r w:rsidR="00B3645F">
        <w:rPr>
          <w:rFonts w:asciiTheme="minorHAnsi" w:hAnsiTheme="minorHAnsi" w:cstheme="minorHAnsi"/>
          <w:lang w:bidi="ar-SA"/>
        </w:rPr>
        <w:t xml:space="preserve"> </w:t>
      </w:r>
      <w:r w:rsidRPr="00590DF5">
        <w:rPr>
          <w:rFonts w:asciiTheme="minorHAnsi" w:hAnsiTheme="minorHAnsi" w:cstheme="minorHAnsi"/>
          <w:lang w:bidi="ar-SA"/>
        </w:rPr>
        <w:t>Another</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occur</w:t>
      </w:r>
      <w:r w:rsidR="00B3645F">
        <w:rPr>
          <w:rFonts w:asciiTheme="minorHAnsi" w:hAnsiTheme="minorHAnsi" w:cstheme="minorHAnsi"/>
          <w:lang w:bidi="ar-SA"/>
        </w:rPr>
        <w:t xml:space="preserve"> </w:t>
      </w:r>
      <w:r w:rsidRPr="00590DF5">
        <w:rPr>
          <w:rFonts w:asciiTheme="minorHAnsi" w:hAnsiTheme="minorHAnsi" w:cstheme="minorHAnsi"/>
          <w:lang w:bidi="ar-SA"/>
        </w:rPr>
        <w:t>during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peoples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earth</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gather</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devastate</w:t>
      </w:r>
      <w:r w:rsidR="00B3645F">
        <w:rPr>
          <w:rFonts w:asciiTheme="minorHAnsi" w:hAnsiTheme="minorHAnsi" w:cstheme="minorHAnsi"/>
          <w:lang w:bidi="ar-SA"/>
        </w:rPr>
        <w:t xml:space="preserve"> </w:t>
      </w:r>
      <w:r w:rsidRPr="00590DF5">
        <w:rPr>
          <w:rFonts w:asciiTheme="minorHAnsi" w:hAnsiTheme="minorHAnsi" w:cstheme="minorHAnsi"/>
          <w:lang w:bidi="ar-SA"/>
        </w:rPr>
        <w:t>Jerusalem.</w:t>
      </w:r>
      <w:r w:rsidRPr="00590DF5">
        <w:rPr>
          <w:rFonts w:asciiTheme="minorHAnsi" w:hAnsiTheme="minorHAnsi" w:cstheme="minorHAnsi"/>
          <w:vertAlign w:val="superscript"/>
          <w:lang w:bidi="ar-SA"/>
        </w:rPr>
        <w:footnoteReference w:id="4"/>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each</w:t>
      </w:r>
      <w:r w:rsidR="00B3645F">
        <w:rPr>
          <w:rFonts w:asciiTheme="minorHAnsi" w:hAnsiTheme="minorHAnsi" w:cstheme="minorHAnsi"/>
          <w:lang w:bidi="ar-SA"/>
        </w:rPr>
        <w:t xml:space="preserve"> </w:t>
      </w:r>
      <w:r w:rsidRPr="00590DF5">
        <w:rPr>
          <w:rFonts w:asciiTheme="minorHAnsi" w:hAnsiTheme="minorHAnsi" w:cstheme="minorHAnsi"/>
          <w:lang w:bidi="ar-SA"/>
        </w:rPr>
        <w:t>case,</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foil</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enemy's</w:t>
      </w:r>
      <w:r w:rsidR="00B3645F">
        <w:rPr>
          <w:rFonts w:asciiTheme="minorHAnsi" w:hAnsiTheme="minorHAnsi" w:cstheme="minorHAnsi"/>
          <w:lang w:bidi="ar-SA"/>
        </w:rPr>
        <w:t xml:space="preserve"> </w:t>
      </w:r>
      <w:r w:rsidRPr="00590DF5">
        <w:rPr>
          <w:rFonts w:asciiTheme="minorHAnsi" w:hAnsiTheme="minorHAnsi" w:cstheme="minorHAnsi"/>
          <w:lang w:bidi="ar-SA"/>
        </w:rPr>
        <w:t>plots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miraculously</w:t>
      </w:r>
      <w:r w:rsidR="00B3645F">
        <w:rPr>
          <w:rFonts w:asciiTheme="minorHAnsi" w:hAnsiTheme="minorHAnsi" w:cstheme="minorHAnsi"/>
          <w:lang w:bidi="ar-SA"/>
        </w:rPr>
        <w:t xml:space="preserve"> </w:t>
      </w:r>
      <w:r w:rsidRPr="00590DF5">
        <w:rPr>
          <w:rFonts w:asciiTheme="minorHAnsi" w:hAnsiTheme="minorHAnsi" w:cstheme="minorHAnsi"/>
          <w:lang w:bidi="ar-SA"/>
        </w:rPr>
        <w:t>rescue</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chosen</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danger.</w:t>
      </w:r>
    </w:p>
    <w:p w14:paraId="433CED9A"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3740656" w14:textId="11D9EF0B"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song</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titled</w:t>
      </w:r>
      <w:r w:rsidR="00B3645F">
        <w:rPr>
          <w:rFonts w:asciiTheme="minorHAnsi" w:hAnsiTheme="minorHAnsi" w:cstheme="minorHAnsi"/>
          <w:lang w:bidi="ar-SA"/>
        </w:rPr>
        <w:t xml:space="preserve"> </w:t>
      </w:r>
      <w:r w:rsidRPr="00590DF5">
        <w:rPr>
          <w:rFonts w:asciiTheme="minorHAnsi" w:hAnsiTheme="minorHAnsi" w:cstheme="minorHAnsi"/>
          <w:rtl/>
        </w:rPr>
        <w:t>עלמות</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alludes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rtl/>
        </w:rPr>
        <w:t>עולמות</w:t>
      </w:r>
      <w:r w:rsidR="00B3645F">
        <w:rPr>
          <w:rFonts w:asciiTheme="minorHAnsi" w:hAnsiTheme="minorHAnsi" w:cstheme="minorHAnsi"/>
          <w:lang w:bidi="ar-SA"/>
        </w:rPr>
        <w:t xml:space="preserve"> </w:t>
      </w:r>
      <w:r w:rsidRPr="00590DF5">
        <w:rPr>
          <w:rFonts w:asciiTheme="minorHAnsi" w:hAnsiTheme="minorHAnsi" w:cstheme="minorHAnsi"/>
          <w:lang w:bidi="ar-SA"/>
        </w:rPr>
        <w:t>“many</w:t>
      </w:r>
      <w:r w:rsidR="00B3645F">
        <w:rPr>
          <w:rFonts w:asciiTheme="minorHAnsi" w:hAnsiTheme="minorHAnsi" w:cstheme="minorHAnsi"/>
          <w:lang w:bidi="ar-SA"/>
        </w:rPr>
        <w:t xml:space="preserve"> </w:t>
      </w:r>
      <w:r w:rsidRPr="00590DF5">
        <w:rPr>
          <w:rFonts w:asciiTheme="minorHAnsi" w:hAnsiTheme="minorHAnsi" w:cstheme="minorHAnsi"/>
          <w:lang w:bidi="ar-SA"/>
        </w:rPr>
        <w:t>worlds”),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indicate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G-d's</w:t>
      </w:r>
      <w:r w:rsidR="00B3645F">
        <w:rPr>
          <w:rFonts w:asciiTheme="minorHAnsi" w:hAnsiTheme="minorHAnsi" w:cstheme="minorHAnsi"/>
          <w:lang w:bidi="ar-SA"/>
        </w:rPr>
        <w:t xml:space="preserve"> </w:t>
      </w:r>
      <w:r w:rsidRPr="00590DF5">
        <w:rPr>
          <w:rFonts w:asciiTheme="minorHAnsi" w:hAnsiTheme="minorHAnsi" w:cstheme="minorHAnsi"/>
          <w:lang w:bidi="ar-SA"/>
        </w:rPr>
        <w:t>salvation</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expressed</w:t>
      </w:r>
      <w:r w:rsidR="00B3645F">
        <w:rPr>
          <w:rFonts w:asciiTheme="minorHAnsi" w:hAnsiTheme="minorHAnsi" w:cstheme="minorHAnsi"/>
          <w:lang w:bidi="ar-SA"/>
        </w:rPr>
        <w:t xml:space="preserve"> </w:t>
      </w:r>
      <w:r w:rsidRPr="00590DF5">
        <w:rPr>
          <w:rFonts w:asciiTheme="minorHAnsi" w:hAnsiTheme="minorHAnsi" w:cstheme="minorHAnsi"/>
          <w:lang w:bidi="ar-SA"/>
        </w:rPr>
        <w:t>constantly,</w:t>
      </w:r>
      <w:r w:rsidR="00B3645F">
        <w:rPr>
          <w:rFonts w:asciiTheme="minorHAnsi" w:hAnsiTheme="minorHAnsi" w:cstheme="minorHAnsi"/>
          <w:lang w:bidi="ar-SA"/>
        </w:rPr>
        <w:t xml:space="preserve"> </w:t>
      </w:r>
      <w:r w:rsidRPr="00590DF5">
        <w:rPr>
          <w:rFonts w:asciiTheme="minorHAnsi" w:hAnsiTheme="minorHAnsi" w:cstheme="minorHAnsi"/>
          <w:lang w:bidi="ar-SA"/>
        </w:rPr>
        <w:t>throughout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Pr="00590DF5">
        <w:rPr>
          <w:rFonts w:asciiTheme="minorHAnsi" w:hAnsiTheme="minorHAnsi" w:cstheme="minorHAnsi"/>
          <w:vertAlign w:val="superscript"/>
          <w:lang w:bidi="ar-SA"/>
        </w:rPr>
        <w:footnoteReference w:id="5"/>
      </w:r>
      <w:r w:rsidR="00B3645F">
        <w:rPr>
          <w:rFonts w:asciiTheme="minorHAnsi" w:hAnsiTheme="minorHAnsi" w:cstheme="minorHAnsi"/>
          <w:lang w:bidi="ar-SA"/>
        </w:rPr>
        <w:t xml:space="preserve"> </w:t>
      </w:r>
      <w:r w:rsidRPr="00590DF5">
        <w:rPr>
          <w:rFonts w:asciiTheme="minorHAnsi" w:hAnsiTheme="minorHAnsi" w:cstheme="minorHAnsi"/>
          <w:lang w:bidi="ar-SA"/>
        </w:rPr>
        <w:t>Furthermore,</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obliged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trust</w:t>
      </w:r>
      <w:r w:rsidR="00B3645F">
        <w:rPr>
          <w:rFonts w:asciiTheme="minorHAnsi" w:hAnsiTheme="minorHAnsi" w:cstheme="minorHAnsi"/>
          <w:lang w:bidi="ar-SA"/>
        </w:rPr>
        <w:t xml:space="preserve"> </w:t>
      </w:r>
      <w:r w:rsidRPr="00590DF5">
        <w:rPr>
          <w:rFonts w:asciiTheme="minorHAnsi" w:hAnsiTheme="minorHAnsi" w:cstheme="minorHAnsi"/>
          <w:lang w:bidi="ar-SA"/>
        </w:rPr>
        <w:t>G-d's</w:t>
      </w:r>
      <w:r w:rsidR="00B3645F">
        <w:rPr>
          <w:rFonts w:asciiTheme="minorHAnsi" w:hAnsiTheme="minorHAnsi" w:cstheme="minorHAnsi"/>
          <w:lang w:bidi="ar-SA"/>
        </w:rPr>
        <w:t xml:space="preserve"> </w:t>
      </w:r>
      <w:r w:rsidRPr="00590DF5">
        <w:rPr>
          <w:rFonts w:asciiTheme="minorHAnsi" w:hAnsiTheme="minorHAnsi" w:cstheme="minorHAnsi"/>
          <w:lang w:bidi="ar-SA"/>
        </w:rPr>
        <w:t>guidance,</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controls</w:t>
      </w:r>
      <w:r w:rsidR="00B3645F">
        <w:rPr>
          <w:rFonts w:asciiTheme="minorHAnsi" w:hAnsiTheme="minorHAnsi" w:cstheme="minorHAnsi"/>
          <w:lang w:bidi="ar-SA"/>
        </w:rPr>
        <w:t xml:space="preserve"> </w:t>
      </w:r>
      <w:r w:rsidRPr="00590DF5">
        <w:rPr>
          <w:rFonts w:asciiTheme="minorHAnsi" w:hAnsiTheme="minorHAnsi" w:cstheme="minorHAnsi"/>
          <w:lang w:bidi="ar-SA"/>
        </w:rPr>
        <w:t>every</w:t>
      </w:r>
      <w:r w:rsidR="00B3645F">
        <w:rPr>
          <w:rFonts w:asciiTheme="minorHAnsi" w:hAnsiTheme="minorHAnsi" w:cstheme="minorHAnsi"/>
          <w:lang w:bidi="ar-SA"/>
        </w:rPr>
        <w:t xml:space="preserve"> </w:t>
      </w:r>
      <w:r w:rsidRPr="00590DF5">
        <w:rPr>
          <w:rFonts w:asciiTheme="minorHAnsi" w:hAnsiTheme="minorHAnsi" w:cstheme="minorHAnsi"/>
          <w:lang w:bidi="ar-SA"/>
        </w:rPr>
        <w:t>aspect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life,</w:t>
      </w:r>
      <w:r w:rsidR="00B3645F">
        <w:rPr>
          <w:rFonts w:asciiTheme="minorHAnsi" w:hAnsiTheme="minorHAnsi" w:cstheme="minorHAnsi"/>
          <w:lang w:bidi="ar-SA"/>
        </w:rPr>
        <w:t xml:space="preserve"> </w:t>
      </w:r>
      <w:r w:rsidRPr="00590DF5">
        <w:rPr>
          <w:rFonts w:asciiTheme="minorHAnsi" w:hAnsiTheme="minorHAnsi" w:cstheme="minorHAnsi"/>
          <w:lang w:bidi="ar-SA"/>
        </w:rPr>
        <w:t>although</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deeds</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rtl/>
        </w:rPr>
        <w:t>נעלמות</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hidden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concealed.</w:t>
      </w:r>
      <w:r w:rsidRPr="00590DF5">
        <w:rPr>
          <w:rFonts w:asciiTheme="minorHAnsi" w:hAnsiTheme="minorHAnsi" w:cstheme="minorHAnsi"/>
          <w:vertAlign w:val="superscript"/>
          <w:lang w:bidi="ar-SA"/>
        </w:rPr>
        <w:footnoteReference w:id="6"/>
      </w:r>
      <w:bookmarkStart w:id="0" w:name="_Ref343608229"/>
      <w:r w:rsidR="00B3645F">
        <w:rPr>
          <w:rFonts w:asciiTheme="minorHAnsi" w:hAnsiTheme="minorHAnsi" w:cstheme="minorHAnsi"/>
          <w:vertAlign w:val="superscript"/>
          <w:lang w:bidi="ar-SA"/>
        </w:rPr>
        <w:t xml:space="preserve"> </w:t>
      </w:r>
      <w:r w:rsidRPr="00590DF5">
        <w:rPr>
          <w:rFonts w:asciiTheme="minorHAnsi" w:hAnsiTheme="minorHAnsi" w:cstheme="minorHAnsi"/>
          <w:vertAlign w:val="superscript"/>
          <w:lang w:bidi="ar-SA"/>
        </w:rPr>
        <w:footnoteReference w:id="7"/>
      </w:r>
      <w:bookmarkEnd w:id="0"/>
    </w:p>
    <w:p w14:paraId="6523DF77"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C40CA59" w14:textId="64C7F75B"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Meam</w:t>
      </w:r>
      <w:r w:rsidR="00B3645F">
        <w:rPr>
          <w:rFonts w:asciiTheme="minorHAnsi" w:hAnsiTheme="minorHAnsi" w:cstheme="minorHAnsi"/>
          <w:lang w:bidi="ar-SA"/>
        </w:rPr>
        <w:t xml:space="preserve"> </w:t>
      </w:r>
      <w:r w:rsidRPr="00590DF5">
        <w:rPr>
          <w:rFonts w:asciiTheme="minorHAnsi" w:hAnsiTheme="minorHAnsi" w:cstheme="minorHAnsi"/>
          <w:lang w:bidi="ar-SA"/>
        </w:rPr>
        <w:t>Loez</w:t>
      </w:r>
      <w:r w:rsidR="00B3645F">
        <w:rPr>
          <w:rFonts w:asciiTheme="minorHAnsi" w:hAnsiTheme="minorHAnsi" w:cstheme="minorHAnsi"/>
          <w:lang w:bidi="ar-SA"/>
        </w:rPr>
        <w:t xml:space="preserve"> </w:t>
      </w:r>
      <w:r w:rsidRPr="00590DF5">
        <w:rPr>
          <w:rFonts w:asciiTheme="minorHAnsi" w:hAnsiTheme="minorHAnsi" w:cstheme="minorHAnsi"/>
          <w:lang w:bidi="ar-SA"/>
        </w:rPr>
        <w:t>indicates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00E01976">
        <w:rPr>
          <w:rFonts w:asciiTheme="minorHAnsi" w:hAnsiTheme="minorHAnsi" w:cstheme="minorHAnsi"/>
          <w:lang w:bidi="ar-SA"/>
        </w:rPr>
        <w:t>chapter</w:t>
      </w:r>
      <w:r w:rsidR="00B3645F">
        <w:rPr>
          <w:rFonts w:asciiTheme="minorHAnsi" w:hAnsiTheme="minorHAnsi" w:cstheme="minorHAnsi"/>
          <w:lang w:bidi="ar-SA"/>
        </w:rPr>
        <w:t xml:space="preserve"> </w:t>
      </w:r>
      <w:r w:rsidR="00E01976">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psalm</w:t>
      </w:r>
      <w:r w:rsidR="00E01976">
        <w:rPr>
          <w:rFonts w:asciiTheme="minorHAnsi" w:hAnsiTheme="minorHAnsi" w:cstheme="minorHAnsi"/>
          <w:lang w:bidi="ar-SA"/>
        </w:rPr>
        <w:t>s</w:t>
      </w:r>
      <w:r w:rsidR="00B3645F">
        <w:rPr>
          <w:rFonts w:asciiTheme="minorHAnsi" w:hAnsiTheme="minorHAnsi" w:cstheme="minorHAnsi"/>
          <w:lang w:bidi="ar-SA"/>
        </w:rPr>
        <w:t xml:space="preserve"> </w:t>
      </w:r>
      <w:r w:rsidRPr="00590DF5">
        <w:rPr>
          <w:rFonts w:asciiTheme="minorHAnsi" w:hAnsiTheme="minorHAnsi" w:cstheme="minorHAnsi"/>
          <w:lang w:bidi="ar-SA"/>
        </w:rPr>
        <w:t>speaks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pangs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age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launched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Pr="00590DF5">
        <w:rPr>
          <w:rFonts w:asciiTheme="minorHAnsi" w:hAnsiTheme="minorHAnsi" w:cstheme="minorHAnsi"/>
          <w:vertAlign w:val="superscript"/>
          <w:lang w:bidi="ar-SA"/>
        </w:rPr>
        <w:footnoteReference w:id="8"/>
      </w:r>
    </w:p>
    <w:p w14:paraId="4C9F844F"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EA3AB95" w14:textId="46F4B581"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showed</w:t>
      </w:r>
      <w:bookmarkStart w:id="1" w:name="_Ref350967141"/>
      <w:r w:rsidRPr="00590DF5">
        <w:rPr>
          <w:rFonts w:asciiTheme="minorHAnsi" w:hAnsiTheme="minorHAnsi" w:cstheme="minorHAnsi"/>
          <w:vertAlign w:val="superscript"/>
          <w:lang w:bidi="ar-SA"/>
        </w:rPr>
        <w:footnoteReference w:id="9"/>
      </w:r>
      <w:bookmarkEnd w:id="1"/>
      <w:r w:rsidR="00B3645F">
        <w:rPr>
          <w:rFonts w:asciiTheme="minorHAnsi" w:hAnsiTheme="minorHAnsi" w:cstheme="minorHAnsi"/>
          <w:lang w:bidi="ar-SA"/>
        </w:rPr>
        <w:t xml:space="preserve"> </w:t>
      </w:r>
      <w:r w:rsidRPr="00590DF5">
        <w:rPr>
          <w:rFonts w:asciiTheme="minorHAnsi" w:hAnsiTheme="minorHAnsi" w:cstheme="minorHAnsi"/>
          <w:lang w:bidi="ar-SA"/>
        </w:rPr>
        <w:t>Qorach’s</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miracles</w:t>
      </w:r>
      <w:r w:rsidR="00B3645F">
        <w:rPr>
          <w:rFonts w:asciiTheme="minorHAnsi" w:hAnsiTheme="minorHAnsi" w:cstheme="minorHAnsi"/>
          <w:lang w:bidi="ar-SA"/>
        </w:rPr>
        <w:t xml:space="preserve"> </w:t>
      </w:r>
      <w:r w:rsidRPr="00590DF5">
        <w:rPr>
          <w:rFonts w:asciiTheme="minorHAnsi" w:hAnsiTheme="minorHAnsi" w:cstheme="minorHAnsi"/>
          <w:lang w:bidi="ar-SA"/>
        </w:rPr>
        <w:t>even</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showed</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Miracle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Bne</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00B3645F">
        <w:rPr>
          <w:rFonts w:asciiTheme="minorHAnsi" w:hAnsiTheme="minorHAnsi" w:cstheme="minorHAnsi"/>
          <w:lang w:bidi="ar-SA"/>
        </w:rPr>
        <w:t xml:space="preserve"> </w:t>
      </w:r>
      <w:r w:rsidRPr="00590DF5">
        <w:rPr>
          <w:rFonts w:asciiTheme="minorHAnsi" w:hAnsiTheme="minorHAnsi" w:cstheme="minorHAnsi"/>
          <w:lang w:bidi="ar-SA"/>
        </w:rPr>
        <w:t>portion</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week.</w:t>
      </w:r>
      <w:r w:rsidRPr="00590DF5">
        <w:rPr>
          <w:rFonts w:asciiTheme="minorHAnsi" w:hAnsiTheme="minorHAnsi" w:cstheme="minorHAnsi"/>
          <w:vertAlign w:val="superscript"/>
          <w:lang w:bidi="ar-SA"/>
        </w:rPr>
        <w:footnoteReference w:id="10"/>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fact,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three</w:t>
      </w:r>
      <w:r w:rsidR="00B3645F">
        <w:rPr>
          <w:rFonts w:asciiTheme="minorHAnsi" w:hAnsiTheme="minorHAnsi" w:cstheme="minorHAnsi"/>
          <w:lang w:bidi="ar-SA"/>
        </w:rPr>
        <w:t xml:space="preserve"> </w:t>
      </w:r>
      <w:r w:rsidRPr="00590DF5">
        <w:rPr>
          <w:rFonts w:asciiTheme="minorHAnsi" w:hAnsiTheme="minorHAnsi" w:cstheme="minorHAnsi"/>
          <w:lang w:bidi="ar-SA"/>
        </w:rPr>
        <w:t>plagues</w:t>
      </w:r>
      <w:r w:rsidR="00B3645F">
        <w:rPr>
          <w:rFonts w:asciiTheme="minorHAnsi" w:hAnsiTheme="minorHAnsi" w:cstheme="minorHAnsi"/>
          <w:lang w:bidi="ar-SA"/>
        </w:rPr>
        <w:t xml:space="preserve"> </w:t>
      </w:r>
      <w:r w:rsidRPr="00590DF5">
        <w:rPr>
          <w:rFonts w:asciiTheme="minorHAnsi" w:hAnsiTheme="minorHAnsi" w:cstheme="minorHAnsi"/>
          <w:lang w:bidi="ar-SA"/>
        </w:rPr>
        <w:t>mentioned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parasha,</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week,</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see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last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slavery</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Bne</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Starting</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Rosh</w:t>
      </w:r>
      <w:r w:rsidR="00B3645F">
        <w:rPr>
          <w:rFonts w:asciiTheme="minorHAnsi" w:hAnsiTheme="minorHAnsi" w:cstheme="minorHAnsi"/>
          <w:lang w:bidi="ar-SA"/>
        </w:rPr>
        <w:t xml:space="preserve"> </w:t>
      </w:r>
      <w:r w:rsidRPr="00590DF5">
        <w:rPr>
          <w:rFonts w:asciiTheme="minorHAnsi" w:hAnsiTheme="minorHAnsi" w:cstheme="minorHAnsi"/>
          <w:lang w:bidi="ar-SA"/>
        </w:rPr>
        <w:t>HaShana,</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fourth</w:t>
      </w:r>
      <w:r w:rsidR="00B3645F">
        <w:rPr>
          <w:rFonts w:asciiTheme="minorHAnsi" w:hAnsiTheme="minorHAnsi" w:cstheme="minorHAnsi"/>
          <w:lang w:bidi="ar-SA"/>
        </w:rPr>
        <w:t xml:space="preserve"> </w:t>
      </w:r>
      <w:r w:rsidRPr="00590DF5">
        <w:rPr>
          <w:rFonts w:asciiTheme="minorHAnsi" w:hAnsiTheme="minorHAnsi" w:cstheme="minorHAnsi"/>
          <w:lang w:bidi="ar-SA"/>
        </w:rPr>
        <w:t>plague,</w:t>
      </w:r>
      <w:r w:rsidRPr="00590DF5">
        <w:rPr>
          <w:rFonts w:asciiTheme="minorHAnsi" w:hAnsiTheme="minorHAnsi" w:cstheme="minorHAnsi"/>
          <w:vertAlign w:val="superscript"/>
          <w:lang w:bidi="ar-SA"/>
        </w:rPr>
        <w:footnoteReference w:id="11"/>
      </w:r>
      <w:r w:rsidR="00B3645F">
        <w:rPr>
          <w:rFonts w:asciiTheme="minorHAnsi" w:hAnsiTheme="minorHAnsi" w:cstheme="minorHAnsi"/>
          <w:lang w:bidi="ar-SA"/>
        </w:rPr>
        <w:t xml:space="preserve"> </w:t>
      </w:r>
      <w:r w:rsidRPr="00590DF5">
        <w:rPr>
          <w:rFonts w:asciiTheme="minorHAnsi" w:hAnsiTheme="minorHAnsi" w:cstheme="minorHAnsi"/>
          <w:lang w:bidi="ar-SA"/>
        </w:rPr>
        <w:t>slavery</w:t>
      </w:r>
      <w:r w:rsidR="00B3645F">
        <w:rPr>
          <w:rFonts w:asciiTheme="minorHAnsi" w:hAnsiTheme="minorHAnsi" w:cstheme="minorHAnsi"/>
          <w:lang w:bidi="ar-SA"/>
        </w:rPr>
        <w:t xml:space="preserve"> </w:t>
      </w:r>
      <w:r w:rsidRPr="00590DF5">
        <w:rPr>
          <w:rFonts w:asciiTheme="minorHAnsi" w:hAnsiTheme="minorHAnsi" w:cstheme="minorHAnsi"/>
          <w:lang w:bidi="ar-SA"/>
        </w:rPr>
        <w:t>ended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Egypt</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waited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last</w:t>
      </w:r>
      <w:r w:rsidR="00B3645F">
        <w:rPr>
          <w:rFonts w:asciiTheme="minorHAnsi" w:hAnsiTheme="minorHAnsi" w:cstheme="minorHAnsi"/>
          <w:lang w:bidi="ar-SA"/>
        </w:rPr>
        <w:t xml:space="preserve"> </w:t>
      </w:r>
      <w:r w:rsidRPr="00590DF5">
        <w:rPr>
          <w:rFonts w:asciiTheme="minorHAnsi" w:hAnsiTheme="minorHAnsi" w:cstheme="minorHAnsi"/>
          <w:lang w:bidi="ar-SA"/>
        </w:rPr>
        <w:t>seven</w:t>
      </w:r>
      <w:r w:rsidR="00B3645F">
        <w:rPr>
          <w:rFonts w:asciiTheme="minorHAnsi" w:hAnsiTheme="minorHAnsi" w:cstheme="minorHAnsi"/>
          <w:lang w:bidi="ar-SA"/>
        </w:rPr>
        <w:t xml:space="preserve"> </w:t>
      </w:r>
      <w:r w:rsidRPr="00590DF5">
        <w:rPr>
          <w:rFonts w:asciiTheme="minorHAnsi" w:hAnsiTheme="minorHAnsi" w:cstheme="minorHAnsi"/>
          <w:lang w:bidi="ar-SA"/>
        </w:rPr>
        <w:t>plagues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completed</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could</w:t>
      </w:r>
      <w:r w:rsidR="00B3645F">
        <w:rPr>
          <w:rFonts w:asciiTheme="minorHAnsi" w:hAnsiTheme="minorHAnsi" w:cstheme="minorHAnsi"/>
          <w:lang w:bidi="ar-SA"/>
        </w:rPr>
        <w:t xml:space="preserve"> </w:t>
      </w:r>
      <w:r w:rsidRPr="00590DF5">
        <w:rPr>
          <w:rFonts w:asciiTheme="minorHAnsi" w:hAnsiTheme="minorHAnsi" w:cstheme="minorHAnsi"/>
          <w:lang w:bidi="ar-SA"/>
        </w:rPr>
        <w:t>go</w:t>
      </w:r>
      <w:r w:rsidR="00B3645F">
        <w:rPr>
          <w:rFonts w:asciiTheme="minorHAnsi" w:hAnsiTheme="minorHAnsi" w:cstheme="minorHAnsi"/>
          <w:lang w:bidi="ar-SA"/>
        </w:rPr>
        <w:t xml:space="preserve"> </w:t>
      </w:r>
      <w:r w:rsidRPr="00590DF5">
        <w:rPr>
          <w:rFonts w:asciiTheme="minorHAnsi" w:hAnsiTheme="minorHAnsi" w:cstheme="minorHAnsi"/>
          <w:lang w:bidi="ar-SA"/>
        </w:rPr>
        <w:t>out</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freedom.</w:t>
      </w:r>
    </w:p>
    <w:p w14:paraId="07FA47A7"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79B80F3" w14:textId="16E1BF4D" w:rsidR="00590DF5" w:rsidRPr="00590DF5" w:rsidRDefault="00590DF5" w:rsidP="00590DF5">
      <w:pPr>
        <w:spacing w:after="0" w:line="240" w:lineRule="auto"/>
        <w:ind w:left="288" w:right="288"/>
        <w:jc w:val="both"/>
        <w:rPr>
          <w:rFonts w:asciiTheme="minorHAnsi" w:hAnsiTheme="minorHAnsi" w:cstheme="minorHAnsi"/>
          <w:i/>
          <w:iCs/>
          <w:lang w:bidi="ar-SA"/>
        </w:rPr>
      </w:pPr>
      <w:r w:rsidRPr="00590DF5">
        <w:rPr>
          <w:rFonts w:asciiTheme="minorHAnsi" w:hAnsiTheme="minorHAnsi" w:cstheme="minorHAnsi"/>
          <w:b/>
          <w:bCs/>
          <w:i/>
          <w:iCs/>
          <w:lang w:bidi="ar-SA"/>
        </w:rPr>
        <w:t>Rosh</w:t>
      </w:r>
      <w:r w:rsidR="00B3645F">
        <w:rPr>
          <w:rFonts w:asciiTheme="minorHAnsi" w:hAnsiTheme="minorHAnsi" w:cstheme="minorHAnsi"/>
          <w:b/>
          <w:bCs/>
          <w:i/>
          <w:iCs/>
          <w:lang w:bidi="ar-SA"/>
        </w:rPr>
        <w:t xml:space="preserve"> </w:t>
      </w:r>
      <w:r w:rsidRPr="00590DF5">
        <w:rPr>
          <w:rFonts w:asciiTheme="minorHAnsi" w:hAnsiTheme="minorHAnsi" w:cstheme="minorHAnsi"/>
          <w:b/>
          <w:bCs/>
          <w:i/>
          <w:iCs/>
          <w:lang w:bidi="ar-SA"/>
        </w:rPr>
        <w:t>HaShana</w:t>
      </w:r>
      <w:r w:rsidR="00B3645F">
        <w:rPr>
          <w:rFonts w:asciiTheme="minorHAnsi" w:hAnsiTheme="minorHAnsi" w:cstheme="minorHAnsi"/>
          <w:b/>
          <w:bCs/>
          <w:i/>
          <w:iCs/>
          <w:lang w:bidi="ar-SA"/>
        </w:rPr>
        <w:t xml:space="preserve"> </w:t>
      </w:r>
      <w:r w:rsidRPr="00590DF5">
        <w:rPr>
          <w:rFonts w:asciiTheme="minorHAnsi" w:hAnsiTheme="minorHAnsi" w:cstheme="minorHAnsi"/>
          <w:b/>
          <w:bCs/>
          <w:i/>
          <w:iCs/>
          <w:lang w:bidi="ar-SA"/>
        </w:rPr>
        <w:t>11a</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been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taught: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Eliezer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says: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Tishri</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world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created;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Tishri</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Patriarchs</w:t>
      </w:r>
      <w:r w:rsidRPr="00590DF5">
        <w:rPr>
          <w:rFonts w:asciiTheme="minorHAnsi" w:hAnsiTheme="minorHAnsi" w:cstheme="minorHAnsi"/>
          <w:i/>
          <w:iCs/>
          <w:vertAlign w:val="superscript"/>
          <w:lang w:bidi="ar-SA"/>
        </w:rPr>
        <w:footnoteReference w:id="12"/>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born;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Tishri</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Patriarchs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died;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Passover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Isaac</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born;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Sarah,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Rachel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Hannah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visited;</w:t>
      </w:r>
      <w:r w:rsidRPr="00590DF5">
        <w:rPr>
          <w:rFonts w:asciiTheme="minorHAnsi" w:hAnsiTheme="minorHAnsi" w:cstheme="minorHAnsi"/>
          <w:i/>
          <w:iCs/>
          <w:vertAlign w:val="superscript"/>
          <w:lang w:bidi="ar-SA"/>
        </w:rPr>
        <w:footnoteReference w:id="13"/>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Joseph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forth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from</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prison;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bondage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our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ancestors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Egypt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ceased;</w:t>
      </w:r>
      <w:r w:rsidRPr="00590DF5">
        <w:rPr>
          <w:rFonts w:asciiTheme="minorHAnsi" w:hAnsiTheme="minorHAnsi" w:cstheme="minorHAnsi"/>
          <w:i/>
          <w:iCs/>
          <w:vertAlign w:val="superscript"/>
          <w:lang w:bidi="ar-SA"/>
        </w:rPr>
        <w:footnoteReference w:id="14"/>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Nisan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redeemed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Nisan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redeemed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time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come.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Joshua</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lastRenderedPageBreak/>
        <w:t>says: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Nisan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world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created;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Nisan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Patriarchs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born;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Nisan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Patriarchs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died;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Passover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Isaac</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born;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Sarah,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Rachel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Hannah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visited;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Joseph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forth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from</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prison;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bondage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our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ancestors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ceased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Egypt;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Nisan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redeemed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time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come.</w:t>
      </w:r>
    </w:p>
    <w:p w14:paraId="13AEB55C"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30703E0C" w14:textId="7122548C" w:rsidR="00590DF5" w:rsidRPr="00590DF5" w:rsidRDefault="00590DF5" w:rsidP="00590DF5">
      <w:pPr>
        <w:spacing w:after="0" w:line="240" w:lineRule="auto"/>
        <w:ind w:left="288" w:right="288"/>
        <w:jc w:val="both"/>
        <w:rPr>
          <w:rFonts w:asciiTheme="minorHAnsi" w:hAnsiTheme="minorHAnsi" w:cstheme="minorHAnsi"/>
          <w:lang w:bidi="ar-SA"/>
        </w:rPr>
      </w:pP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Lord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hosts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us</w:t>
      </w:r>
      <w:r w:rsidRPr="00590DF5">
        <w:rPr>
          <w:rFonts w:asciiTheme="minorHAnsi" w:hAnsiTheme="minorHAnsi" w:cstheme="minorHAnsi"/>
          <w:lang w:bidi="ar-SA"/>
        </w:rPr>
        <w:t>.</w:t>
      </w:r>
      <w:r w:rsidRPr="00590DF5">
        <w:rPr>
          <w:rFonts w:asciiTheme="minorHAnsi" w:hAnsiTheme="minorHAnsi" w:cstheme="minorHAnsi"/>
          <w:vertAlign w:val="superscript"/>
          <w:lang w:bidi="ar-SA"/>
        </w:rPr>
        <w:footnoteReference w:id="15"/>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Qorach</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righteous:</w:t>
      </w:r>
      <w:r w:rsidR="00B3645F">
        <w:rPr>
          <w:rFonts w:asciiTheme="minorHAnsi" w:hAnsiTheme="minorHAnsi" w:cstheme="minorHAnsi"/>
          <w:lang w:bidi="ar-SA"/>
        </w:rPr>
        <w:t xml:space="preserve"> </w:t>
      </w:r>
      <w:r w:rsidRPr="00590DF5">
        <w:rPr>
          <w:rFonts w:asciiTheme="minorHAnsi" w:hAnsiTheme="minorHAnsi" w:cstheme="minorHAnsi"/>
          <w:lang w:bidi="ar-SA"/>
        </w:rPr>
        <w:t>"Fear</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saw</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miracles</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wrought</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us,"</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earth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opened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mouth,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swallowed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them</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up,</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their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households</w:t>
      </w:r>
      <w:r w:rsidRPr="00590DF5">
        <w:rPr>
          <w:rFonts w:asciiTheme="minorHAnsi" w:hAnsiTheme="minorHAnsi" w:cstheme="minorHAnsi"/>
          <w:lang w:bidi="ar-SA"/>
        </w:rPr>
        <w:t>.</w:t>
      </w:r>
      <w:r w:rsidRPr="00590DF5">
        <w:rPr>
          <w:rFonts w:asciiTheme="minorHAnsi" w:hAnsiTheme="minorHAnsi" w:cstheme="minorHAnsi"/>
          <w:vertAlign w:val="superscript"/>
          <w:lang w:bidi="ar-SA"/>
        </w:rPr>
        <w:footnoteReference w:id="16"/>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where</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hour?</w:t>
      </w:r>
      <w:r w:rsidR="00B3645F">
        <w:rPr>
          <w:rFonts w:asciiTheme="minorHAnsi" w:hAnsiTheme="minorHAnsi" w:cstheme="minorHAnsi"/>
          <w:lang w:bidi="ar-SA"/>
        </w:rPr>
        <w:t xml:space="preserve"> </w:t>
      </w:r>
      <w:r w:rsidRPr="00590DF5">
        <w:rPr>
          <w:rFonts w:asciiTheme="minorHAnsi" w:hAnsiTheme="minorHAnsi" w:cstheme="minorHAnsi"/>
          <w:lang w:bidi="ar-SA"/>
        </w:rPr>
        <w:t>Aloft</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space,"</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written</w:t>
      </w:r>
      <w:r w:rsidR="00B3645F">
        <w:rPr>
          <w:rFonts w:asciiTheme="minorHAnsi" w:hAnsiTheme="minorHAnsi" w:cstheme="minorHAnsi"/>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sons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Qorach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died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Pr="00590DF5">
        <w:rPr>
          <w:rFonts w:asciiTheme="minorHAnsi" w:hAnsiTheme="minorHAnsi" w:cstheme="minorHAnsi"/>
          <w:lang w:bidi="ar-SA"/>
        </w:rPr>
        <w:t>.</w:t>
      </w:r>
      <w:r w:rsidRPr="00590DF5">
        <w:rPr>
          <w:rFonts w:asciiTheme="minorHAnsi" w:hAnsiTheme="minorHAnsi" w:cstheme="minorHAnsi"/>
          <w:vertAlign w:val="superscript"/>
          <w:lang w:bidi="ar-SA"/>
        </w:rPr>
        <w:footnoteReference w:id="17"/>
      </w:r>
      <w:r w:rsidR="00B3645F">
        <w:rPr>
          <w:rFonts w:asciiTheme="minorHAnsi" w:hAnsiTheme="minorHAnsi" w:cstheme="minorHAnsi"/>
          <w:lang w:bidi="ar-SA"/>
        </w:rPr>
        <w:t xml:space="preserve"> </w:t>
      </w: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R.</w:t>
      </w:r>
      <w:r w:rsidR="00B3645F">
        <w:rPr>
          <w:rFonts w:asciiTheme="minorHAnsi" w:hAnsiTheme="minorHAnsi" w:cstheme="minorHAnsi"/>
          <w:lang w:bidi="ar-SA"/>
        </w:rPr>
        <w:t xml:space="preserve"> </w:t>
      </w:r>
      <w:r w:rsidRPr="00590DF5">
        <w:rPr>
          <w:rFonts w:asciiTheme="minorHAnsi" w:hAnsiTheme="minorHAnsi" w:cstheme="minorHAnsi"/>
          <w:lang w:bidi="ar-SA"/>
        </w:rPr>
        <w:t>Nehemiah,</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earth</w:t>
      </w:r>
      <w:r w:rsidR="00B3645F">
        <w:rPr>
          <w:rFonts w:asciiTheme="minorHAnsi" w:hAnsiTheme="minorHAnsi" w:cstheme="minorHAnsi"/>
          <w:lang w:bidi="ar-SA"/>
        </w:rPr>
        <w:t xml:space="preserve"> </w:t>
      </w:r>
      <w:r w:rsidRPr="00590DF5">
        <w:rPr>
          <w:rFonts w:asciiTheme="minorHAnsi" w:hAnsiTheme="minorHAnsi" w:cstheme="minorHAnsi"/>
          <w:lang w:bidi="ar-SA"/>
        </w:rPr>
        <w:t>opened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two</w:t>
      </w:r>
      <w:r w:rsidR="00B3645F">
        <w:rPr>
          <w:rFonts w:asciiTheme="minorHAnsi" w:hAnsiTheme="minorHAnsi" w:cstheme="minorHAnsi"/>
          <w:lang w:bidi="ar-SA"/>
        </w:rPr>
        <w:t xml:space="preserve"> </w:t>
      </w:r>
      <w:r w:rsidRPr="00590DF5">
        <w:rPr>
          <w:rFonts w:asciiTheme="minorHAnsi" w:hAnsiTheme="minorHAnsi" w:cstheme="minorHAnsi"/>
          <w:lang w:bidi="ar-SA"/>
        </w:rPr>
        <w:t>hundred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fifty</w:t>
      </w:r>
      <w:r w:rsidR="00B3645F">
        <w:rPr>
          <w:rFonts w:asciiTheme="minorHAnsi" w:hAnsiTheme="minorHAnsi" w:cstheme="minorHAnsi"/>
          <w:lang w:bidi="ar-SA"/>
        </w:rPr>
        <w:t xml:space="preserve"> </w:t>
      </w:r>
      <w:r w:rsidRPr="00590DF5">
        <w:rPr>
          <w:rFonts w:asciiTheme="minorHAnsi" w:hAnsiTheme="minorHAnsi" w:cstheme="minorHAnsi"/>
          <w:lang w:bidi="ar-SA"/>
        </w:rPr>
        <w:t>men</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swallowed</w:t>
      </w:r>
      <w:r w:rsidR="00B3645F">
        <w:rPr>
          <w:rFonts w:asciiTheme="minorHAnsi" w:hAnsiTheme="minorHAnsi" w:cstheme="minorHAnsi"/>
          <w:lang w:bidi="ar-SA"/>
        </w:rPr>
        <w:t xml:space="preserve"> </w:t>
      </w:r>
      <w:r w:rsidRPr="00590DF5">
        <w:rPr>
          <w:rFonts w:asciiTheme="minorHAnsi" w:hAnsiTheme="minorHAnsi" w:cstheme="minorHAnsi"/>
          <w:lang w:bidi="ar-SA"/>
        </w:rPr>
        <w:t>up,</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Holy</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blessed</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made</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possible</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Qorach</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stand</w:t>
      </w:r>
      <w:r w:rsidR="00B3645F">
        <w:rPr>
          <w:rFonts w:asciiTheme="minorHAnsi" w:hAnsiTheme="minorHAnsi" w:cstheme="minorHAnsi"/>
          <w:lang w:bidi="ar-SA"/>
        </w:rPr>
        <w:t xml:space="preserve"> </w:t>
      </w:r>
      <w:r w:rsidRPr="00590DF5">
        <w:rPr>
          <w:rFonts w:asciiTheme="minorHAnsi" w:hAnsiTheme="minorHAnsi" w:cstheme="minorHAnsi"/>
          <w:lang w:bidi="ar-SA"/>
        </w:rPr>
        <w:t>like</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mast:</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stood</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sign,</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i/>
          <w:iCs/>
          <w:lang w:bidi="ar-SA"/>
        </w:rPr>
        <w:t>What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time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fire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devoured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two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hundred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fifty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men,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became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sign</w:t>
      </w:r>
      <w:r w:rsidRPr="00590DF5">
        <w:rPr>
          <w:rFonts w:asciiTheme="minorHAnsi" w:hAnsiTheme="minorHAnsi" w:cstheme="minorHAnsi"/>
          <w:lang w:bidi="ar-SA"/>
        </w:rPr>
        <w:t>.</w:t>
      </w:r>
      <w:r w:rsidRPr="00590DF5">
        <w:rPr>
          <w:rFonts w:asciiTheme="minorHAnsi" w:hAnsiTheme="minorHAnsi" w:cstheme="minorHAnsi"/>
          <w:vertAlign w:val="superscript"/>
          <w:lang w:bidi="ar-SA"/>
        </w:rPr>
        <w:footnoteReference w:id="18"/>
      </w:r>
      <w:r w:rsidR="00B3645F">
        <w:rPr>
          <w:rFonts w:asciiTheme="minorHAnsi" w:hAnsiTheme="minorHAnsi" w:cstheme="minorHAnsi"/>
          <w:lang w:bidi="ar-SA"/>
        </w:rPr>
        <w:t xml:space="preserve"> </w:t>
      </w:r>
      <w:r w:rsidRPr="00590DF5">
        <w:rPr>
          <w:rFonts w:asciiTheme="minorHAnsi" w:hAnsiTheme="minorHAnsi" w:cstheme="minorHAnsi"/>
          <w:lang w:bidi="ar-SA"/>
        </w:rPr>
        <w:t>Thus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Qorach</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lang w:bidi="ar-SA"/>
        </w:rPr>
        <w:t>"You</w:t>
      </w:r>
      <w:r w:rsidR="00B3645F">
        <w:rPr>
          <w:rFonts w:asciiTheme="minorHAnsi" w:hAnsiTheme="minorHAnsi" w:cstheme="minorHAnsi"/>
          <w:lang w:bidi="ar-SA"/>
        </w:rPr>
        <w:t xml:space="preserve"> </w:t>
      </w:r>
      <w:r w:rsidRPr="00590DF5">
        <w:rPr>
          <w:rFonts w:asciiTheme="minorHAnsi" w:hAnsiTheme="minorHAnsi" w:cstheme="minorHAnsi"/>
          <w:lang w:bidi="ar-SA"/>
        </w:rPr>
        <w:t>righteous,</w:t>
      </w:r>
      <w:r w:rsidR="00B3645F">
        <w:rPr>
          <w:rFonts w:asciiTheme="minorHAnsi" w:hAnsiTheme="minorHAnsi" w:cstheme="minorHAnsi"/>
          <w:lang w:bidi="ar-SA"/>
        </w:rPr>
        <w:t xml:space="preserve"> </w:t>
      </w:r>
      <w:r w:rsidRPr="00590DF5">
        <w:rPr>
          <w:rFonts w:asciiTheme="minorHAnsi" w:hAnsiTheme="minorHAnsi" w:cstheme="minorHAnsi"/>
          <w:lang w:bidi="ar-SA"/>
        </w:rPr>
        <w:t>fear</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terror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day</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judgment,</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you</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taken</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wicked,</w:t>
      </w:r>
      <w:r w:rsidR="00B3645F">
        <w:rPr>
          <w:rFonts w:asciiTheme="minorHAnsi" w:hAnsiTheme="minorHAnsi" w:cstheme="minorHAnsi"/>
          <w:lang w:bidi="ar-SA"/>
        </w:rPr>
        <w:t xml:space="preserve"> </w:t>
      </w:r>
      <w:r w:rsidRPr="00590DF5">
        <w:rPr>
          <w:rFonts w:asciiTheme="minorHAnsi" w:hAnsiTheme="minorHAnsi" w:cstheme="minorHAnsi"/>
          <w:lang w:bidi="ar-SA"/>
        </w:rPr>
        <w:t>even</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taken</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Hence</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i/>
          <w:iCs/>
          <w:lang w:bidi="ar-SA"/>
        </w:rPr>
        <w:t>Therefore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fear,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though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earth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removed</w:t>
      </w:r>
      <w:r w:rsidRPr="00590DF5">
        <w:rPr>
          <w:rFonts w:asciiTheme="minorHAnsi" w:hAnsiTheme="minorHAnsi" w:cstheme="minorHAnsi"/>
          <w:lang w:bidi="ar-SA"/>
        </w:rPr>
        <w:t>,</w:t>
      </w:r>
      <w:r w:rsidRPr="00590DF5">
        <w:rPr>
          <w:rFonts w:asciiTheme="minorHAnsi" w:hAnsiTheme="minorHAnsi" w:cstheme="minorHAnsi"/>
          <w:vertAlign w:val="superscript"/>
          <w:lang w:bidi="ar-SA"/>
        </w:rPr>
        <w:footnoteReference w:id="19"/>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also</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i/>
          <w:iCs/>
          <w:lang w:bidi="ar-SA"/>
        </w:rPr>
        <w:t>For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mountains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may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depart,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hills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removed;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but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kindness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shall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depart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from</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you,</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neither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shall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covenant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peace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removed,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says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Lord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that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mercy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you</w:t>
      </w:r>
      <w:r w:rsidRPr="00590DF5">
        <w:rPr>
          <w:rFonts w:asciiTheme="minorHAnsi" w:hAnsiTheme="minorHAnsi" w:cstheme="minorHAnsi"/>
          <w:lang w:bidi="ar-SA"/>
        </w:rPr>
        <w:t>.</w:t>
      </w:r>
      <w:r w:rsidRPr="00590DF5">
        <w:rPr>
          <w:rFonts w:asciiTheme="minorHAnsi" w:hAnsiTheme="minorHAnsi" w:cstheme="minorHAnsi"/>
          <w:vertAlign w:val="superscript"/>
          <w:lang w:bidi="ar-SA"/>
        </w:rPr>
        <w:footnoteReference w:id="20"/>
      </w:r>
    </w:p>
    <w:p w14:paraId="5D0931F7"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44CEC83E" w14:textId="400FF0AA"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taught</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say,</w:t>
      </w:r>
      <w:r w:rsidR="00B3645F">
        <w:rPr>
          <w:rFonts w:asciiTheme="minorHAnsi" w:hAnsiTheme="minorHAnsi" w:cstheme="minorHAnsi"/>
          <w:lang w:bidi="ar-SA"/>
        </w:rPr>
        <w:t xml:space="preserve"> </w:t>
      </w:r>
      <w:r w:rsidRPr="00590DF5">
        <w:rPr>
          <w:rFonts w:asciiTheme="minorHAnsi" w:hAnsiTheme="minorHAnsi" w:cstheme="minorHAnsi"/>
          <w:lang w:bidi="ar-SA"/>
        </w:rPr>
        <w:t>"everything</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does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beneficial".</w:t>
      </w:r>
      <w:r w:rsidR="00B3645F">
        <w:rPr>
          <w:rFonts w:asciiTheme="minorHAnsi" w:hAnsiTheme="minorHAnsi" w:cstheme="minorHAnsi"/>
          <w:lang w:bidi="ar-SA"/>
        </w:rPr>
        <w:t xml:space="preserve">  </w:t>
      </w:r>
      <w:r w:rsidRPr="00590DF5">
        <w:rPr>
          <w:rFonts w:asciiTheme="minorHAnsi" w:hAnsiTheme="minorHAnsi" w:cstheme="minorHAnsi"/>
          <w:lang w:bidi="ar-SA"/>
        </w:rPr>
        <w:t>Certainly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good,</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i/>
          <w:iCs/>
          <w:lang w:bidi="ar-SA"/>
        </w:rPr>
        <w:t>beneficial</w:t>
      </w:r>
      <w:r w:rsidRPr="00590DF5">
        <w:rPr>
          <w:rFonts w:asciiTheme="minorHAnsi" w:hAnsiTheme="minorHAnsi" w:cstheme="minorHAnsi"/>
          <w:lang w:bidi="ar-SA"/>
        </w:rPr>
        <w:t>.</w:t>
      </w:r>
    </w:p>
    <w:p w14:paraId="4BE4C17F"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1E01036" w14:textId="79393603"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Ashlamata</w:t>
      </w:r>
      <w:r w:rsidR="00B3645F">
        <w:rPr>
          <w:rFonts w:asciiTheme="minorHAnsi" w:hAnsiTheme="minorHAnsi" w:cstheme="minorHAnsi"/>
          <w:lang w:bidi="ar-SA"/>
        </w:rPr>
        <w:t xml:space="preserve"> </w:t>
      </w:r>
      <w:r w:rsidRPr="00590DF5">
        <w:rPr>
          <w:rFonts w:asciiTheme="minorHAnsi" w:hAnsiTheme="minorHAnsi" w:cstheme="minorHAnsi"/>
          <w:lang w:bidi="ar-SA"/>
        </w:rPr>
        <w:t>picks</w:t>
      </w:r>
      <w:r w:rsidR="00B3645F">
        <w:rPr>
          <w:rFonts w:asciiTheme="minorHAnsi" w:hAnsiTheme="minorHAnsi" w:cstheme="minorHAnsi"/>
          <w:lang w:bidi="ar-SA"/>
        </w:rPr>
        <w:t xml:space="preserve"> </w:t>
      </w:r>
      <w:r w:rsidRPr="00590DF5">
        <w:rPr>
          <w:rFonts w:asciiTheme="minorHAnsi" w:hAnsiTheme="minorHAnsi" w:cstheme="minorHAnsi"/>
          <w:lang w:bidi="ar-SA"/>
        </w:rPr>
        <w:t>up</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miracles</w:t>
      </w:r>
      <w:r w:rsidR="00B3645F">
        <w:rPr>
          <w:rFonts w:asciiTheme="minorHAnsi" w:hAnsiTheme="minorHAnsi" w:cstheme="minorHAnsi"/>
          <w:lang w:bidi="ar-SA"/>
        </w:rPr>
        <w:t xml:space="preserve"> </w:t>
      </w:r>
      <w:r w:rsidRPr="00590DF5">
        <w:rPr>
          <w:rFonts w:asciiTheme="minorHAnsi" w:hAnsiTheme="minorHAnsi" w:cstheme="minorHAnsi"/>
          <w:lang w:bidi="ar-SA"/>
        </w:rPr>
        <w:t>associated</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Passover.</w:t>
      </w:r>
      <w:r w:rsidR="00B3645F">
        <w:rPr>
          <w:rFonts w:asciiTheme="minorHAnsi" w:hAnsiTheme="minorHAnsi" w:cstheme="minorHAnsi"/>
          <w:lang w:bidi="ar-SA"/>
        </w:rPr>
        <w:t xml:space="preserve"> </w:t>
      </w:r>
      <w:r w:rsidRPr="00590DF5">
        <w:rPr>
          <w:rFonts w:asciiTheme="minorHAnsi" w:hAnsiTheme="minorHAnsi" w:cstheme="minorHAnsi"/>
          <w:lang w:bidi="ar-SA"/>
        </w:rPr>
        <w:t>Yoel</w:t>
      </w:r>
      <w:r w:rsidR="00B3645F">
        <w:rPr>
          <w:rFonts w:asciiTheme="minorHAnsi" w:hAnsiTheme="minorHAnsi" w:cstheme="minorHAnsi"/>
          <w:lang w:bidi="ar-SA"/>
        </w:rPr>
        <w:t xml:space="preserve"> </w:t>
      </w:r>
      <w:r w:rsidRPr="00590DF5">
        <w:rPr>
          <w:rFonts w:asciiTheme="minorHAnsi" w:hAnsiTheme="minorHAnsi" w:cstheme="minorHAnsi"/>
          <w:lang w:bidi="ar-SA"/>
        </w:rPr>
        <w:t>3:3</w:t>
      </w:r>
      <w:r w:rsidR="00B3645F">
        <w:rPr>
          <w:rFonts w:asciiTheme="minorHAnsi" w:hAnsiTheme="minorHAnsi" w:cstheme="minorHAnsi"/>
          <w:lang w:bidi="ar-SA"/>
        </w:rPr>
        <w:t xml:space="preserve"> </w:t>
      </w:r>
      <w:r w:rsidRPr="00590DF5">
        <w:rPr>
          <w:rFonts w:asciiTheme="minorHAnsi" w:hAnsiTheme="minorHAnsi" w:cstheme="minorHAnsi"/>
          <w:lang w:bidi="ar-SA"/>
        </w:rPr>
        <w:t>speaks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“blood,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fire,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pillars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smoke”,</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quoted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Haggada</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tell</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Exodus</w:t>
      </w:r>
      <w:r w:rsidR="00B3645F">
        <w:rPr>
          <w:rFonts w:asciiTheme="minorHAnsi" w:hAnsiTheme="minorHAnsi" w:cstheme="minorHAnsi"/>
          <w:lang w:bidi="ar-SA"/>
        </w:rPr>
        <w:t xml:space="preserve"> </w:t>
      </w:r>
      <w:r w:rsidRPr="00590DF5">
        <w:rPr>
          <w:rFonts w:asciiTheme="minorHAnsi" w:hAnsiTheme="minorHAnsi" w:cstheme="minorHAnsi"/>
          <w:lang w:bidi="ar-SA"/>
        </w:rPr>
        <w:t>story.</w:t>
      </w:r>
      <w:r w:rsidR="00B3645F">
        <w:rPr>
          <w:rFonts w:asciiTheme="minorHAnsi" w:hAnsiTheme="minorHAnsi" w:cstheme="minorHAnsi"/>
          <w:lang w:bidi="ar-SA"/>
        </w:rPr>
        <w:t xml:space="preserve"> </w:t>
      </w:r>
      <w:r w:rsidRPr="00590DF5">
        <w:rPr>
          <w:rFonts w:asciiTheme="minorHAnsi" w:hAnsiTheme="minorHAnsi" w:cstheme="minorHAnsi"/>
          <w:lang w:bidi="ar-SA"/>
        </w:rPr>
        <w:t>Curiously,</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quoted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verse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contains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verbal</w:t>
      </w:r>
      <w:r w:rsidR="00B3645F">
        <w:rPr>
          <w:rFonts w:asciiTheme="minorHAnsi" w:hAnsiTheme="minorHAnsi" w:cstheme="minorHAnsi"/>
          <w:lang w:bidi="ar-SA"/>
        </w:rPr>
        <w:t xml:space="preserve"> </w:t>
      </w:r>
      <w:r w:rsidRPr="00590DF5">
        <w:rPr>
          <w:rFonts w:asciiTheme="minorHAnsi" w:hAnsiTheme="minorHAnsi" w:cstheme="minorHAnsi"/>
          <w:lang w:bidi="ar-SA"/>
        </w:rPr>
        <w:t>tally</w:t>
      </w:r>
      <w:r w:rsidR="00B3645F">
        <w:rPr>
          <w:rFonts w:asciiTheme="minorHAnsi" w:hAnsiTheme="minorHAnsi" w:cstheme="minorHAnsi"/>
          <w:lang w:bidi="ar-SA"/>
        </w:rPr>
        <w:t xml:space="preserve"> </w:t>
      </w:r>
      <w:r w:rsidRPr="00590DF5">
        <w:rPr>
          <w:rFonts w:asciiTheme="minorHAnsi" w:hAnsiTheme="minorHAnsi" w:cstheme="minorHAnsi"/>
          <w:lang w:bidi="ar-SA"/>
        </w:rPr>
        <w:t>‘show</w:t>
      </w:r>
      <w:r w:rsidR="00B3645F">
        <w:rPr>
          <w:rFonts w:asciiTheme="minorHAnsi" w:hAnsiTheme="minorHAnsi" w:cstheme="minorHAnsi"/>
          <w:lang w:bidi="ar-SA"/>
        </w:rPr>
        <w:t xml:space="preserve"> </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utter/’</w:t>
      </w:r>
      <w:r w:rsidRPr="00590DF5">
        <w:rPr>
          <w:rFonts w:asciiTheme="minorHAnsi" w:hAnsiTheme="minorHAnsi" w:cstheme="minorHAnsi"/>
          <w:vertAlign w:val="superscript"/>
          <w:lang w:bidi="ar-SA"/>
        </w:rPr>
        <w:footnoteReference w:id="21"/>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both</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Psalm</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Ashlamata.</w:t>
      </w:r>
    </w:p>
    <w:p w14:paraId="2BDAB0C0"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7FBB7403" w14:textId="1D1E4754" w:rsid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prophet</w:t>
      </w:r>
      <w:r w:rsidR="00B3645F">
        <w:rPr>
          <w:rFonts w:asciiTheme="minorHAnsi" w:hAnsiTheme="minorHAnsi" w:cstheme="minorHAnsi"/>
          <w:lang w:bidi="ar-SA"/>
        </w:rPr>
        <w:t xml:space="preserve"> </w:t>
      </w:r>
      <w:r w:rsidRPr="00590DF5">
        <w:rPr>
          <w:rFonts w:asciiTheme="minorHAnsi" w:hAnsiTheme="minorHAnsi" w:cstheme="minorHAnsi"/>
          <w:lang w:bidi="ar-SA"/>
        </w:rPr>
        <w:t>Ezekiel</w:t>
      </w:r>
      <w:r w:rsidRPr="00590DF5">
        <w:rPr>
          <w:rFonts w:asciiTheme="minorHAnsi" w:hAnsiTheme="minorHAnsi" w:cstheme="minorHAnsi"/>
          <w:vertAlign w:val="superscript"/>
          <w:lang w:bidi="ar-SA"/>
        </w:rPr>
        <w:footnoteReference w:id="22"/>
      </w:r>
      <w:r w:rsidR="00B3645F">
        <w:rPr>
          <w:rFonts w:asciiTheme="minorHAnsi" w:hAnsiTheme="minorHAnsi" w:cstheme="minorHAnsi"/>
          <w:lang w:bidi="ar-SA"/>
        </w:rPr>
        <w:t xml:space="preserve"> </w:t>
      </w:r>
      <w:r w:rsidRPr="00590DF5">
        <w:rPr>
          <w:rFonts w:asciiTheme="minorHAnsi" w:hAnsiTheme="minorHAnsi" w:cstheme="minorHAnsi"/>
          <w:lang w:bidi="ar-SA"/>
        </w:rPr>
        <w:t>describes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climactic</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instigated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waged</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defeat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precipitate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difficult</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dwell</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topic</w:t>
      </w:r>
      <w:r w:rsidR="00B3645F">
        <w:rPr>
          <w:rFonts w:asciiTheme="minorHAnsi" w:hAnsiTheme="minorHAnsi" w:cstheme="minorHAnsi"/>
          <w:lang w:bidi="ar-SA"/>
        </w:rPr>
        <w:t xml:space="preserve"> </w:t>
      </w:r>
      <w:r w:rsidRPr="00590DF5">
        <w:rPr>
          <w:rFonts w:asciiTheme="minorHAnsi" w:hAnsiTheme="minorHAnsi" w:cstheme="minorHAnsi"/>
          <w:lang w:bidi="ar-SA"/>
        </w:rPr>
        <w:t>because</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shrouded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mystery.</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uncertain</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identity</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Pr="00590DF5">
        <w:rPr>
          <w:rFonts w:asciiTheme="minorHAnsi" w:hAnsiTheme="minorHAnsi" w:cstheme="minorHAnsi"/>
          <w:vertAlign w:val="superscript"/>
          <w:lang w:bidi="ar-SA"/>
        </w:rPr>
        <w:footnoteReference w:id="23"/>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Pr="00590DF5">
        <w:rPr>
          <w:rFonts w:asciiTheme="minorHAnsi" w:hAnsiTheme="minorHAnsi" w:cstheme="minorHAnsi"/>
          <w:vertAlign w:val="superscript"/>
          <w:lang w:bidi="ar-SA"/>
        </w:rPr>
        <w:footnoteReference w:id="24"/>
      </w:r>
      <w:r w:rsidR="00B3645F">
        <w:rPr>
          <w:rFonts w:asciiTheme="minorHAnsi" w:hAnsiTheme="minorHAnsi" w:cstheme="minorHAnsi"/>
          <w:lang w:bidi="ar-SA"/>
        </w:rPr>
        <w:t xml:space="preserve"> </w:t>
      </w:r>
      <w:r w:rsidRPr="00590DF5">
        <w:rPr>
          <w:rFonts w:asciiTheme="minorHAnsi" w:hAnsiTheme="minorHAnsi" w:cstheme="minorHAnsi"/>
          <w:lang w:bidi="ar-SA"/>
        </w:rPr>
        <w:t>whether</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names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or</w:t>
      </w:r>
      <w:r w:rsidR="00B3645F">
        <w:rPr>
          <w:rFonts w:asciiTheme="minorHAnsi" w:hAnsiTheme="minorHAnsi" w:cstheme="minorHAnsi"/>
          <w:lang w:bidi="ar-SA"/>
        </w:rPr>
        <w:t xml:space="preserve"> </w:t>
      </w:r>
      <w:r w:rsidRPr="00590DF5">
        <w:rPr>
          <w:rFonts w:asciiTheme="minorHAnsi" w:hAnsiTheme="minorHAnsi" w:cstheme="minorHAnsi"/>
          <w:lang w:bidi="ar-SA"/>
        </w:rPr>
        <w:t>individuals,</w:t>
      </w:r>
      <w:r w:rsidR="00B3645F">
        <w:rPr>
          <w:rFonts w:asciiTheme="minorHAnsi" w:hAnsiTheme="minorHAnsi" w:cstheme="minorHAnsi"/>
          <w:lang w:bidi="ar-SA"/>
        </w:rPr>
        <w:t xml:space="preserve"> </w:t>
      </w:r>
      <w:r w:rsidRPr="00590DF5">
        <w:rPr>
          <w:rFonts w:asciiTheme="minorHAnsi" w:hAnsiTheme="minorHAnsi" w:cstheme="minorHAnsi"/>
          <w:lang w:bidi="ar-SA"/>
        </w:rPr>
        <w:t>whether</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physical</w:t>
      </w:r>
      <w:r w:rsidR="00B3645F">
        <w:rPr>
          <w:rFonts w:asciiTheme="minorHAnsi" w:hAnsiTheme="minorHAnsi" w:cstheme="minorHAnsi"/>
          <w:lang w:bidi="ar-SA"/>
        </w:rPr>
        <w:t xml:space="preserve"> </w:t>
      </w:r>
      <w:r w:rsidRPr="00590DF5">
        <w:rPr>
          <w:rFonts w:asciiTheme="minorHAnsi" w:hAnsiTheme="minorHAnsi" w:cstheme="minorHAnsi"/>
          <w:lang w:bidi="ar-SA"/>
        </w:rPr>
        <w:t>or</w:t>
      </w:r>
      <w:r w:rsidR="00B3645F">
        <w:rPr>
          <w:rFonts w:asciiTheme="minorHAnsi" w:hAnsiTheme="minorHAnsi" w:cstheme="minorHAnsi"/>
          <w:lang w:bidi="ar-SA"/>
        </w:rPr>
        <w:t xml:space="preserve"> </w:t>
      </w:r>
      <w:r w:rsidRPr="00590DF5">
        <w:rPr>
          <w:rFonts w:asciiTheme="minorHAnsi" w:hAnsiTheme="minorHAnsi" w:cstheme="minorHAnsi"/>
          <w:lang w:bidi="ar-SA"/>
        </w:rPr>
        <w:t>spiritual</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even</w:t>
      </w:r>
      <w:r w:rsidR="00B3645F">
        <w:rPr>
          <w:rFonts w:asciiTheme="minorHAnsi" w:hAnsiTheme="minorHAnsi" w:cstheme="minorHAnsi"/>
          <w:lang w:bidi="ar-SA"/>
        </w:rPr>
        <w:t xml:space="preserve"> </w:t>
      </w:r>
      <w:r w:rsidRPr="00590DF5">
        <w:rPr>
          <w:rFonts w:asciiTheme="minorHAnsi" w:hAnsiTheme="minorHAnsi" w:cstheme="minorHAnsi"/>
          <w:lang w:bidi="ar-SA"/>
        </w:rPr>
        <w:t>whether</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has</w:t>
      </w:r>
      <w:r w:rsidR="00B3645F">
        <w:rPr>
          <w:rFonts w:asciiTheme="minorHAnsi" w:hAnsiTheme="minorHAnsi" w:cstheme="minorHAnsi"/>
          <w:lang w:bidi="ar-SA"/>
        </w:rPr>
        <w:t xml:space="preserve"> </w:t>
      </w:r>
      <w:r w:rsidRPr="00590DF5">
        <w:rPr>
          <w:rFonts w:asciiTheme="minorHAnsi" w:hAnsiTheme="minorHAnsi" w:cstheme="minorHAnsi"/>
          <w:lang w:bidi="ar-SA"/>
        </w:rPr>
        <w:t>already</w:t>
      </w:r>
      <w:r w:rsidR="00B3645F">
        <w:rPr>
          <w:rFonts w:asciiTheme="minorHAnsi" w:hAnsiTheme="minorHAnsi" w:cstheme="minorHAnsi"/>
          <w:lang w:bidi="ar-SA"/>
        </w:rPr>
        <w:t xml:space="preserve"> </w:t>
      </w:r>
      <w:r w:rsidRPr="00590DF5">
        <w:rPr>
          <w:rFonts w:asciiTheme="minorHAnsi" w:hAnsiTheme="minorHAnsi" w:cstheme="minorHAnsi"/>
          <w:lang w:bidi="ar-SA"/>
        </w:rPr>
        <w:t>occurred</w:t>
      </w:r>
      <w:r w:rsidR="00B3645F">
        <w:rPr>
          <w:rFonts w:asciiTheme="minorHAnsi" w:hAnsiTheme="minorHAnsi" w:cstheme="minorHAnsi"/>
          <w:lang w:bidi="ar-SA"/>
        </w:rPr>
        <w:t xml:space="preserve"> </w:t>
      </w:r>
      <w:r w:rsidRPr="00590DF5">
        <w:rPr>
          <w:rFonts w:asciiTheme="minorHAnsi" w:hAnsiTheme="minorHAnsi" w:cstheme="minorHAnsi"/>
          <w:lang w:bidi="ar-SA"/>
        </w:rPr>
        <w:t>or</w:t>
      </w:r>
      <w:r w:rsidR="00B3645F">
        <w:rPr>
          <w:rFonts w:asciiTheme="minorHAnsi" w:hAnsiTheme="minorHAnsi" w:cstheme="minorHAnsi"/>
          <w:lang w:bidi="ar-SA"/>
        </w:rPr>
        <w:t xml:space="preserve"> </w:t>
      </w:r>
      <w:r w:rsidRPr="00590DF5">
        <w:rPr>
          <w:rFonts w:asciiTheme="minorHAnsi" w:hAnsiTheme="minorHAnsi" w:cstheme="minorHAnsi"/>
          <w:lang w:bidi="ar-SA"/>
        </w:rPr>
        <w:t>not.</w:t>
      </w:r>
    </w:p>
    <w:p w14:paraId="3C701F51" w14:textId="77777777" w:rsidR="006470DA" w:rsidRPr="00B3645F" w:rsidRDefault="006470DA" w:rsidP="00590DF5">
      <w:pPr>
        <w:spacing w:after="0" w:line="240" w:lineRule="auto"/>
        <w:jc w:val="both"/>
        <w:rPr>
          <w:rFonts w:asciiTheme="minorHAnsi" w:hAnsiTheme="minorHAnsi" w:cstheme="minorHAnsi"/>
          <w:sz w:val="16"/>
          <w:szCs w:val="16"/>
          <w:lang w:bidi="ar-SA"/>
        </w:rPr>
      </w:pPr>
    </w:p>
    <w:p w14:paraId="64D280F4" w14:textId="5AD51656" w:rsidR="006470DA" w:rsidRDefault="006470DA" w:rsidP="007B267E">
      <w:pPr>
        <w:spacing w:after="0" w:line="240" w:lineRule="auto"/>
        <w:jc w:val="both"/>
        <w:rPr>
          <w:rFonts w:asciiTheme="minorHAnsi" w:hAnsiTheme="minorHAnsi" w:cstheme="minorHAnsi"/>
          <w:lang w:bidi="ar-SA"/>
        </w:rPr>
      </w:pPr>
      <w:r>
        <w:rPr>
          <w:rFonts w:asciiTheme="minorHAnsi" w:hAnsiTheme="minorHAnsi" w:cstheme="minorHAnsi"/>
          <w:lang w:bidi="ar-SA"/>
        </w:rPr>
        <w:t>K</w:t>
      </w:r>
      <w:r w:rsidRPr="006470DA">
        <w:rPr>
          <w:rFonts w:asciiTheme="minorHAnsi" w:hAnsiTheme="minorHAnsi" w:cstheme="minorHAnsi"/>
          <w:lang w:bidi="ar-SA"/>
        </w:rPr>
        <w:t>eep</w:t>
      </w:r>
      <w:r w:rsidR="00B3645F">
        <w:rPr>
          <w:rFonts w:asciiTheme="minorHAnsi" w:hAnsiTheme="minorHAnsi" w:cstheme="minorHAnsi"/>
          <w:lang w:bidi="ar-SA"/>
        </w:rPr>
        <w:t xml:space="preserve"> </w:t>
      </w:r>
      <w:r w:rsidRPr="006470DA">
        <w:rPr>
          <w:rFonts w:asciiTheme="minorHAnsi" w:hAnsiTheme="minorHAnsi" w:cstheme="minorHAnsi"/>
          <w:lang w:bidi="ar-SA"/>
        </w:rPr>
        <w:t>in</w:t>
      </w:r>
      <w:r w:rsidR="00B3645F">
        <w:rPr>
          <w:rFonts w:asciiTheme="minorHAnsi" w:hAnsiTheme="minorHAnsi" w:cstheme="minorHAnsi"/>
          <w:lang w:bidi="ar-SA"/>
        </w:rPr>
        <w:t xml:space="preserve"> </w:t>
      </w:r>
      <w:r w:rsidRPr="006470DA">
        <w:rPr>
          <w:rFonts w:asciiTheme="minorHAnsi" w:hAnsiTheme="minorHAnsi" w:cstheme="minorHAnsi"/>
          <w:lang w:bidi="ar-SA"/>
        </w:rPr>
        <w:t>mind</w:t>
      </w:r>
      <w:r w:rsidR="00B3645F">
        <w:rPr>
          <w:rFonts w:asciiTheme="minorHAnsi" w:hAnsiTheme="minorHAnsi" w:cstheme="minorHAnsi"/>
          <w:lang w:bidi="ar-SA"/>
        </w:rPr>
        <w:t xml:space="preserve"> </w:t>
      </w:r>
      <w:r w:rsidRPr="006470DA">
        <w:rPr>
          <w:rFonts w:asciiTheme="minorHAnsi" w:hAnsiTheme="minorHAnsi" w:cstheme="minorHAnsi"/>
          <w:lang w:bidi="ar-SA"/>
        </w:rPr>
        <w:t>when</w:t>
      </w:r>
      <w:r w:rsidR="00B3645F">
        <w:rPr>
          <w:rFonts w:asciiTheme="minorHAnsi" w:hAnsiTheme="minorHAnsi" w:cstheme="minorHAnsi"/>
          <w:lang w:bidi="ar-SA"/>
        </w:rPr>
        <w:t xml:space="preserve"> </w:t>
      </w:r>
      <w:r w:rsidRPr="006470DA">
        <w:rPr>
          <w:rFonts w:asciiTheme="minorHAnsi" w:hAnsiTheme="minorHAnsi" w:cstheme="minorHAnsi"/>
          <w:lang w:bidi="ar-SA"/>
        </w:rPr>
        <w:t>considering</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identities</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Gog</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Magog</w:t>
      </w:r>
      <w:r w:rsidR="00B3645F">
        <w:rPr>
          <w:rFonts w:asciiTheme="minorHAnsi" w:hAnsiTheme="minorHAnsi" w:cstheme="minorHAnsi"/>
          <w:lang w:bidi="ar-SA"/>
        </w:rPr>
        <w:t xml:space="preserve"> </w:t>
      </w:r>
      <w:r w:rsidRPr="006470DA">
        <w:rPr>
          <w:rFonts w:asciiTheme="minorHAnsi" w:hAnsiTheme="minorHAnsi" w:cstheme="minorHAnsi"/>
          <w:lang w:bidi="ar-SA"/>
        </w:rPr>
        <w:t>that</w:t>
      </w:r>
      <w:r w:rsidR="00B3645F">
        <w:rPr>
          <w:rFonts w:asciiTheme="minorHAnsi" w:hAnsiTheme="minorHAnsi" w:cstheme="minorHAnsi"/>
          <w:lang w:bidi="ar-SA"/>
        </w:rPr>
        <w:t xml:space="preserve"> </w:t>
      </w:r>
      <w:r w:rsidRPr="006470DA">
        <w:rPr>
          <w:rFonts w:asciiTheme="minorHAnsi" w:hAnsiTheme="minorHAnsi" w:cstheme="minorHAnsi"/>
          <w:lang w:bidi="ar-SA"/>
        </w:rPr>
        <w:t>their</w:t>
      </w:r>
      <w:r w:rsidR="00B3645F">
        <w:rPr>
          <w:rFonts w:asciiTheme="minorHAnsi" w:hAnsiTheme="minorHAnsi" w:cstheme="minorHAnsi"/>
          <w:lang w:bidi="ar-SA"/>
        </w:rPr>
        <w:t xml:space="preserve"> </w:t>
      </w:r>
      <w:r w:rsidRPr="006470DA">
        <w:rPr>
          <w:rFonts w:asciiTheme="minorHAnsi" w:hAnsiTheme="minorHAnsi" w:cstheme="minorHAnsi"/>
          <w:lang w:bidi="ar-SA"/>
        </w:rPr>
        <w:t>explicit</w:t>
      </w:r>
      <w:r w:rsidR="00B3645F">
        <w:rPr>
          <w:rFonts w:asciiTheme="minorHAnsi" w:hAnsiTheme="minorHAnsi" w:cstheme="minorHAnsi"/>
          <w:lang w:bidi="ar-SA"/>
        </w:rPr>
        <w:t xml:space="preserve"> </w:t>
      </w:r>
      <w:r w:rsidRPr="006470DA">
        <w:rPr>
          <w:rFonts w:asciiTheme="minorHAnsi" w:hAnsiTheme="minorHAnsi" w:cstheme="minorHAnsi"/>
          <w:lang w:bidi="ar-SA"/>
        </w:rPr>
        <w:t>mention</w:t>
      </w:r>
      <w:r w:rsidR="00B3645F">
        <w:rPr>
          <w:rFonts w:asciiTheme="minorHAnsi" w:hAnsiTheme="minorHAnsi" w:cstheme="minorHAnsi"/>
          <w:lang w:bidi="ar-SA"/>
        </w:rPr>
        <w:t xml:space="preserve"> </w:t>
      </w:r>
      <w:r w:rsidRPr="006470DA">
        <w:rPr>
          <w:rFonts w:asciiTheme="minorHAnsi" w:hAnsiTheme="minorHAnsi" w:cstheme="minorHAnsi"/>
          <w:lang w:bidi="ar-SA"/>
        </w:rPr>
        <w:t>is</w:t>
      </w:r>
      <w:r w:rsidR="00B3645F">
        <w:rPr>
          <w:rFonts w:asciiTheme="minorHAnsi" w:hAnsiTheme="minorHAnsi" w:cstheme="minorHAnsi"/>
          <w:lang w:bidi="ar-SA"/>
        </w:rPr>
        <w:t xml:space="preserve"> </w:t>
      </w:r>
      <w:r w:rsidRPr="006470DA">
        <w:rPr>
          <w:rFonts w:asciiTheme="minorHAnsi" w:hAnsiTheme="minorHAnsi" w:cstheme="minorHAnsi"/>
          <w:lang w:bidi="ar-SA"/>
        </w:rPr>
        <w:t>found</w:t>
      </w:r>
      <w:r w:rsidR="00B3645F">
        <w:rPr>
          <w:rFonts w:asciiTheme="minorHAnsi" w:hAnsiTheme="minorHAnsi" w:cstheme="minorHAnsi"/>
          <w:lang w:bidi="ar-SA"/>
        </w:rPr>
        <w:t xml:space="preserve"> </w:t>
      </w:r>
      <w:r w:rsidRPr="006470DA">
        <w:rPr>
          <w:rFonts w:asciiTheme="minorHAnsi" w:hAnsiTheme="minorHAnsi" w:cstheme="minorHAnsi"/>
          <w:lang w:bidi="ar-SA"/>
        </w:rPr>
        <w:t>primarily</w:t>
      </w:r>
      <w:r w:rsidR="00B3645F">
        <w:rPr>
          <w:rFonts w:asciiTheme="minorHAnsi" w:hAnsiTheme="minorHAnsi" w:cstheme="minorHAnsi"/>
          <w:lang w:bidi="ar-SA"/>
        </w:rPr>
        <w:t xml:space="preserve"> </w:t>
      </w:r>
      <w:r w:rsidRPr="006470DA">
        <w:rPr>
          <w:rFonts w:asciiTheme="minorHAnsi" w:hAnsiTheme="minorHAnsi" w:cstheme="minorHAnsi"/>
          <w:lang w:bidi="ar-SA"/>
        </w:rPr>
        <w:t>in</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Prophets</w:t>
      </w:r>
      <w:r w:rsidR="00B3645F">
        <w:rPr>
          <w:rFonts w:asciiTheme="minorHAnsi" w:hAnsiTheme="minorHAnsi" w:cstheme="minorHAnsi"/>
          <w:lang w:bidi="ar-SA"/>
        </w:rPr>
        <w:t xml:space="preserve"> </w:t>
      </w:r>
      <w:r w:rsidRPr="006470DA">
        <w:rPr>
          <w:rFonts w:asciiTheme="minorHAnsi" w:hAnsiTheme="minorHAnsi" w:cstheme="minorHAnsi"/>
          <w:lang w:bidi="ar-SA"/>
        </w:rPr>
        <w:t>(Yechezkel</w:t>
      </w:r>
      <w:r w:rsidR="00B3645F">
        <w:rPr>
          <w:rFonts w:asciiTheme="minorHAnsi" w:hAnsiTheme="minorHAnsi" w:cstheme="minorHAnsi"/>
          <w:lang w:bidi="ar-SA"/>
        </w:rPr>
        <w:t xml:space="preserve"> </w:t>
      </w:r>
      <w:r w:rsidRPr="006470DA">
        <w:rPr>
          <w:rFonts w:asciiTheme="minorHAnsi" w:hAnsiTheme="minorHAnsi" w:cstheme="minorHAnsi"/>
          <w:lang w:bidi="ar-SA"/>
        </w:rPr>
        <w:t>chapter</w:t>
      </w:r>
      <w:r w:rsidR="00B3645F">
        <w:rPr>
          <w:rFonts w:asciiTheme="minorHAnsi" w:hAnsiTheme="minorHAnsi" w:cstheme="minorHAnsi"/>
          <w:lang w:bidi="ar-SA"/>
        </w:rPr>
        <w:t xml:space="preserve"> </w:t>
      </w:r>
      <w:r w:rsidRPr="006470DA">
        <w:rPr>
          <w:rFonts w:asciiTheme="minorHAnsi" w:hAnsiTheme="minorHAnsi" w:cstheme="minorHAnsi"/>
          <w:lang w:bidi="ar-SA"/>
        </w:rPr>
        <w:t>38</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39</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Zechariah</w:t>
      </w:r>
      <w:r w:rsidR="00B3645F">
        <w:rPr>
          <w:rFonts w:asciiTheme="minorHAnsi" w:hAnsiTheme="minorHAnsi" w:cstheme="minorHAnsi"/>
          <w:lang w:bidi="ar-SA"/>
        </w:rPr>
        <w:t xml:space="preserve"> </w:t>
      </w:r>
      <w:r w:rsidRPr="006470DA">
        <w:rPr>
          <w:rFonts w:asciiTheme="minorHAnsi" w:hAnsiTheme="minorHAnsi" w:cstheme="minorHAnsi"/>
          <w:lang w:bidi="ar-SA"/>
        </w:rPr>
        <w:t>chapter</w:t>
      </w:r>
      <w:r w:rsidR="00B3645F">
        <w:rPr>
          <w:rFonts w:asciiTheme="minorHAnsi" w:hAnsiTheme="minorHAnsi" w:cstheme="minorHAnsi"/>
          <w:lang w:bidi="ar-SA"/>
        </w:rPr>
        <w:t xml:space="preserve"> </w:t>
      </w:r>
      <w:r w:rsidRPr="006470DA">
        <w:rPr>
          <w:rFonts w:asciiTheme="minorHAnsi" w:hAnsiTheme="minorHAnsi" w:cstheme="minorHAnsi"/>
          <w:lang w:bidi="ar-SA"/>
        </w:rPr>
        <w:t>14).</w:t>
      </w:r>
      <w:r w:rsidR="00B3645F">
        <w:rPr>
          <w:rFonts w:asciiTheme="minorHAnsi" w:hAnsiTheme="minorHAnsi" w:cstheme="minorHAnsi"/>
          <w:lang w:bidi="ar-SA"/>
        </w:rPr>
        <w:t xml:space="preserve"> </w:t>
      </w:r>
      <w:r w:rsidRPr="006470DA">
        <w:rPr>
          <w:rFonts w:asciiTheme="minorHAnsi" w:hAnsiTheme="minorHAnsi" w:cstheme="minorHAnsi"/>
          <w:lang w:bidi="ar-SA"/>
        </w:rPr>
        <w:t>Their</w:t>
      </w:r>
      <w:r w:rsidR="00B3645F">
        <w:rPr>
          <w:rFonts w:asciiTheme="minorHAnsi" w:hAnsiTheme="minorHAnsi" w:cstheme="minorHAnsi"/>
          <w:lang w:bidi="ar-SA"/>
        </w:rPr>
        <w:t xml:space="preserve"> </w:t>
      </w:r>
      <w:r w:rsidRPr="006470DA">
        <w:rPr>
          <w:rFonts w:asciiTheme="minorHAnsi" w:hAnsiTheme="minorHAnsi" w:cstheme="minorHAnsi"/>
          <w:lang w:bidi="ar-SA"/>
        </w:rPr>
        <w:t>genealogical</w:t>
      </w:r>
      <w:r w:rsidR="00B3645F">
        <w:rPr>
          <w:rFonts w:asciiTheme="minorHAnsi" w:hAnsiTheme="minorHAnsi" w:cstheme="minorHAnsi"/>
          <w:lang w:bidi="ar-SA"/>
        </w:rPr>
        <w:t xml:space="preserve"> </w:t>
      </w:r>
      <w:r w:rsidRPr="006470DA">
        <w:rPr>
          <w:rFonts w:asciiTheme="minorHAnsi" w:hAnsiTheme="minorHAnsi" w:cstheme="minorHAnsi"/>
          <w:lang w:bidi="ar-SA"/>
        </w:rPr>
        <w:t>root</w:t>
      </w:r>
      <w:r w:rsidR="00B3645F">
        <w:rPr>
          <w:rFonts w:asciiTheme="minorHAnsi" w:hAnsiTheme="minorHAnsi" w:cstheme="minorHAnsi"/>
          <w:lang w:bidi="ar-SA"/>
        </w:rPr>
        <w:t xml:space="preserve"> </w:t>
      </w:r>
      <w:r w:rsidRPr="006470DA">
        <w:rPr>
          <w:rFonts w:asciiTheme="minorHAnsi" w:hAnsiTheme="minorHAnsi" w:cstheme="minorHAnsi"/>
          <w:lang w:bidi="ar-SA"/>
        </w:rPr>
        <w:t>is</w:t>
      </w:r>
      <w:r w:rsidR="00B3645F">
        <w:rPr>
          <w:rFonts w:asciiTheme="minorHAnsi" w:hAnsiTheme="minorHAnsi" w:cstheme="minorHAnsi"/>
          <w:lang w:bidi="ar-SA"/>
        </w:rPr>
        <w:t xml:space="preserve"> </w:t>
      </w:r>
      <w:r w:rsidRPr="006470DA">
        <w:rPr>
          <w:rFonts w:asciiTheme="minorHAnsi" w:hAnsiTheme="minorHAnsi" w:cstheme="minorHAnsi"/>
          <w:lang w:bidi="ar-SA"/>
        </w:rPr>
        <w:t>also</w:t>
      </w:r>
      <w:r w:rsidR="00B3645F">
        <w:rPr>
          <w:rFonts w:asciiTheme="minorHAnsi" w:hAnsiTheme="minorHAnsi" w:cstheme="minorHAnsi"/>
          <w:lang w:bidi="ar-SA"/>
        </w:rPr>
        <w:t xml:space="preserve"> </w:t>
      </w:r>
      <w:r w:rsidRPr="006470DA">
        <w:rPr>
          <w:rFonts w:asciiTheme="minorHAnsi" w:hAnsiTheme="minorHAnsi" w:cstheme="minorHAnsi"/>
          <w:lang w:bidi="ar-SA"/>
        </w:rPr>
        <w:t>listed</w:t>
      </w:r>
      <w:r w:rsidR="00B3645F">
        <w:rPr>
          <w:rFonts w:asciiTheme="minorHAnsi" w:hAnsiTheme="minorHAnsi" w:cstheme="minorHAnsi"/>
          <w:lang w:bidi="ar-SA"/>
        </w:rPr>
        <w:t xml:space="preserve"> </w:t>
      </w:r>
      <w:r w:rsidRPr="006470DA">
        <w:rPr>
          <w:rFonts w:asciiTheme="minorHAnsi" w:hAnsiTheme="minorHAnsi" w:cstheme="minorHAnsi"/>
          <w:lang w:bidi="ar-SA"/>
        </w:rPr>
        <w:t>in</w:t>
      </w:r>
      <w:r w:rsidR="00B3645F">
        <w:rPr>
          <w:rFonts w:asciiTheme="minorHAnsi" w:hAnsiTheme="minorHAnsi" w:cstheme="minorHAnsi"/>
          <w:lang w:bidi="ar-SA"/>
        </w:rPr>
        <w:t xml:space="preserve"> </w:t>
      </w:r>
      <w:r w:rsidRPr="006470DA">
        <w:rPr>
          <w:rFonts w:asciiTheme="minorHAnsi" w:hAnsiTheme="minorHAnsi" w:cstheme="minorHAnsi"/>
          <w:lang w:bidi="ar-SA"/>
        </w:rPr>
        <w:t>Bereshit</w:t>
      </w:r>
      <w:r w:rsidR="00B3645F">
        <w:rPr>
          <w:rFonts w:asciiTheme="minorHAnsi" w:hAnsiTheme="minorHAnsi" w:cstheme="minorHAnsi"/>
          <w:lang w:bidi="ar-SA"/>
        </w:rPr>
        <w:t xml:space="preserve"> </w:t>
      </w:r>
      <w:r w:rsidRPr="006470DA">
        <w:rPr>
          <w:rFonts w:asciiTheme="minorHAnsi" w:hAnsiTheme="minorHAnsi" w:cstheme="minorHAnsi"/>
          <w:lang w:bidi="ar-SA"/>
        </w:rPr>
        <w:t>10:2</w:t>
      </w:r>
      <w:r w:rsidR="00B3645F">
        <w:rPr>
          <w:rFonts w:asciiTheme="minorHAnsi" w:hAnsiTheme="minorHAnsi" w:cstheme="minorHAnsi"/>
          <w:lang w:bidi="ar-SA"/>
        </w:rPr>
        <w:t xml:space="preserve"> </w:t>
      </w:r>
      <w:r w:rsidRPr="006470DA">
        <w:rPr>
          <w:rFonts w:asciiTheme="minorHAnsi" w:hAnsiTheme="minorHAnsi" w:cstheme="minorHAnsi"/>
          <w:lang w:bidi="ar-SA"/>
        </w:rPr>
        <w:t>as</w:t>
      </w:r>
      <w:r w:rsidR="00B3645F">
        <w:rPr>
          <w:rFonts w:asciiTheme="minorHAnsi" w:hAnsiTheme="minorHAnsi" w:cstheme="minorHAnsi"/>
          <w:lang w:bidi="ar-SA"/>
        </w:rPr>
        <w:t xml:space="preserve"> </w:t>
      </w:r>
      <w:r w:rsidRPr="006470DA">
        <w:rPr>
          <w:rFonts w:asciiTheme="minorHAnsi" w:hAnsiTheme="minorHAnsi" w:cstheme="minorHAnsi"/>
          <w:lang w:bidi="ar-SA"/>
        </w:rPr>
        <w:t>being</w:t>
      </w:r>
      <w:r w:rsidR="00B3645F">
        <w:rPr>
          <w:rFonts w:asciiTheme="minorHAnsi" w:hAnsiTheme="minorHAnsi" w:cstheme="minorHAnsi"/>
          <w:lang w:bidi="ar-SA"/>
        </w:rPr>
        <w:t xml:space="preserve"> </w:t>
      </w:r>
      <w:r w:rsidRPr="006470DA">
        <w:rPr>
          <w:rFonts w:asciiTheme="minorHAnsi" w:hAnsiTheme="minorHAnsi" w:cstheme="minorHAnsi"/>
          <w:lang w:bidi="ar-SA"/>
        </w:rPr>
        <w:t>descendants</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Yaphet</w:t>
      </w:r>
      <w:r w:rsidR="00B3645F">
        <w:rPr>
          <w:rFonts w:asciiTheme="minorHAnsi" w:hAnsiTheme="minorHAnsi" w:cstheme="minorHAnsi"/>
          <w:lang w:bidi="ar-SA"/>
        </w:rPr>
        <w:t xml:space="preserve"> </w:t>
      </w:r>
      <w:r w:rsidRPr="006470DA">
        <w:rPr>
          <w:rFonts w:asciiTheme="minorHAnsi" w:hAnsiTheme="minorHAnsi" w:cstheme="minorHAnsi"/>
          <w:lang w:bidi="ar-SA"/>
        </w:rPr>
        <w:t>ben</w:t>
      </w:r>
      <w:r w:rsidR="00B3645F">
        <w:rPr>
          <w:rFonts w:asciiTheme="minorHAnsi" w:hAnsiTheme="minorHAnsi" w:cstheme="minorHAnsi"/>
          <w:lang w:bidi="ar-SA"/>
        </w:rPr>
        <w:t xml:space="preserve"> </w:t>
      </w:r>
      <w:r w:rsidRPr="006470DA">
        <w:rPr>
          <w:rFonts w:asciiTheme="minorHAnsi" w:hAnsiTheme="minorHAnsi" w:cstheme="minorHAnsi"/>
          <w:lang w:bidi="ar-SA"/>
        </w:rPr>
        <w:t>Noach.</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importance</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this</w:t>
      </w:r>
      <w:r w:rsidR="00B3645F">
        <w:rPr>
          <w:rFonts w:asciiTheme="minorHAnsi" w:hAnsiTheme="minorHAnsi" w:cstheme="minorHAnsi"/>
          <w:lang w:bidi="ar-SA"/>
        </w:rPr>
        <w:t xml:space="preserve"> </w:t>
      </w:r>
      <w:r w:rsidRPr="006470DA">
        <w:rPr>
          <w:rFonts w:asciiTheme="minorHAnsi" w:hAnsiTheme="minorHAnsi" w:cstheme="minorHAnsi"/>
          <w:lang w:bidi="ar-SA"/>
        </w:rPr>
        <w:t>idea</w:t>
      </w:r>
      <w:r w:rsidR="00B3645F">
        <w:rPr>
          <w:rFonts w:asciiTheme="minorHAnsi" w:hAnsiTheme="minorHAnsi" w:cstheme="minorHAnsi"/>
          <w:lang w:bidi="ar-SA"/>
        </w:rPr>
        <w:t xml:space="preserve"> </w:t>
      </w:r>
      <w:r w:rsidRPr="006470DA">
        <w:rPr>
          <w:rFonts w:asciiTheme="minorHAnsi" w:hAnsiTheme="minorHAnsi" w:cstheme="minorHAnsi"/>
          <w:lang w:bidi="ar-SA"/>
        </w:rPr>
        <w:t>is</w:t>
      </w:r>
      <w:r w:rsidR="00B3645F">
        <w:rPr>
          <w:rFonts w:asciiTheme="minorHAnsi" w:hAnsiTheme="minorHAnsi" w:cstheme="minorHAnsi"/>
          <w:lang w:bidi="ar-SA"/>
        </w:rPr>
        <w:t xml:space="preserve"> </w:t>
      </w:r>
      <w:r w:rsidRPr="006470DA">
        <w:rPr>
          <w:rFonts w:asciiTheme="minorHAnsi" w:hAnsiTheme="minorHAnsi" w:cstheme="minorHAnsi"/>
          <w:lang w:bidi="ar-SA"/>
        </w:rPr>
        <w:t>that</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books</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Prophets</w:t>
      </w:r>
      <w:r w:rsidR="00B3645F">
        <w:rPr>
          <w:rFonts w:asciiTheme="minorHAnsi" w:hAnsiTheme="minorHAnsi" w:cstheme="minorHAnsi"/>
          <w:lang w:bidi="ar-SA"/>
        </w:rPr>
        <w:t xml:space="preserve"> </w:t>
      </w:r>
      <w:r w:rsidRPr="006470DA">
        <w:rPr>
          <w:rFonts w:asciiTheme="minorHAnsi" w:hAnsiTheme="minorHAnsi" w:cstheme="minorHAnsi"/>
          <w:lang w:bidi="ar-SA"/>
        </w:rPr>
        <w:t>were</w:t>
      </w:r>
      <w:r w:rsidR="00B3645F">
        <w:rPr>
          <w:rFonts w:asciiTheme="minorHAnsi" w:hAnsiTheme="minorHAnsi" w:cstheme="minorHAnsi"/>
          <w:lang w:bidi="ar-SA"/>
        </w:rPr>
        <w:t xml:space="preserve"> </w:t>
      </w:r>
      <w:r w:rsidRPr="006470DA">
        <w:rPr>
          <w:rFonts w:asciiTheme="minorHAnsi" w:hAnsiTheme="minorHAnsi" w:cstheme="minorHAnsi"/>
          <w:lang w:bidi="ar-SA"/>
        </w:rPr>
        <w:t>chosen</w:t>
      </w:r>
      <w:r w:rsidR="00B3645F">
        <w:rPr>
          <w:rFonts w:asciiTheme="minorHAnsi" w:hAnsiTheme="minorHAnsi" w:cstheme="minorHAnsi"/>
          <w:lang w:bidi="ar-SA"/>
        </w:rPr>
        <w:t xml:space="preserve"> </w:t>
      </w:r>
      <w:r w:rsidRPr="006470DA">
        <w:rPr>
          <w:rFonts w:asciiTheme="minorHAnsi" w:hAnsiTheme="minorHAnsi" w:cstheme="minorHAnsi"/>
          <w:lang w:bidi="ar-SA"/>
        </w:rPr>
        <w:t>by</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men</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Great</w:t>
      </w:r>
      <w:r w:rsidR="00B3645F">
        <w:rPr>
          <w:rFonts w:asciiTheme="minorHAnsi" w:hAnsiTheme="minorHAnsi" w:cstheme="minorHAnsi"/>
          <w:lang w:bidi="ar-SA"/>
        </w:rPr>
        <w:t xml:space="preserve"> </w:t>
      </w:r>
      <w:r w:rsidRPr="006470DA">
        <w:rPr>
          <w:rFonts w:asciiTheme="minorHAnsi" w:hAnsiTheme="minorHAnsi" w:cstheme="minorHAnsi"/>
          <w:lang w:bidi="ar-SA"/>
        </w:rPr>
        <w:t>Assembly</w:t>
      </w:r>
      <w:r w:rsidR="00B3645F">
        <w:rPr>
          <w:rFonts w:asciiTheme="minorHAnsi" w:hAnsiTheme="minorHAnsi" w:cstheme="minorHAnsi"/>
          <w:lang w:bidi="ar-SA"/>
        </w:rPr>
        <w:t xml:space="preserve"> </w:t>
      </w:r>
      <w:r w:rsidRPr="006470DA">
        <w:rPr>
          <w:rFonts w:asciiTheme="minorHAnsi" w:hAnsiTheme="minorHAnsi" w:cstheme="minorHAnsi"/>
          <w:lang w:bidi="ar-SA"/>
        </w:rPr>
        <w:t>from</w:t>
      </w:r>
      <w:r w:rsidR="00B3645F">
        <w:rPr>
          <w:rFonts w:asciiTheme="minorHAnsi" w:hAnsiTheme="minorHAnsi" w:cstheme="minorHAnsi"/>
          <w:lang w:bidi="ar-SA"/>
        </w:rPr>
        <w:t xml:space="preserve"> </w:t>
      </w:r>
      <w:r w:rsidRPr="006470DA">
        <w:rPr>
          <w:rFonts w:asciiTheme="minorHAnsi" w:hAnsiTheme="minorHAnsi" w:cstheme="minorHAnsi"/>
          <w:lang w:bidi="ar-SA"/>
        </w:rPr>
        <w:t>among</w:t>
      </w:r>
      <w:r w:rsidR="00B3645F">
        <w:rPr>
          <w:rFonts w:asciiTheme="minorHAnsi" w:hAnsiTheme="minorHAnsi" w:cstheme="minorHAnsi"/>
          <w:lang w:bidi="ar-SA"/>
        </w:rPr>
        <w:t xml:space="preserve"> </w:t>
      </w:r>
      <w:r w:rsidRPr="006470DA">
        <w:rPr>
          <w:rFonts w:asciiTheme="minorHAnsi" w:hAnsiTheme="minorHAnsi" w:cstheme="minorHAnsi"/>
          <w:lang w:bidi="ar-SA"/>
        </w:rPr>
        <w:t>many</w:t>
      </w:r>
      <w:r w:rsidR="00B3645F">
        <w:rPr>
          <w:rFonts w:asciiTheme="minorHAnsi" w:hAnsiTheme="minorHAnsi" w:cstheme="minorHAnsi"/>
          <w:lang w:bidi="ar-SA"/>
        </w:rPr>
        <w:t xml:space="preserve"> </w:t>
      </w:r>
      <w:r w:rsidRPr="006470DA">
        <w:rPr>
          <w:rFonts w:asciiTheme="minorHAnsi" w:hAnsiTheme="minorHAnsi" w:cstheme="minorHAnsi"/>
          <w:lang w:bidi="ar-SA"/>
        </w:rPr>
        <w:t>other</w:t>
      </w:r>
      <w:r w:rsidR="00B3645F">
        <w:rPr>
          <w:rFonts w:asciiTheme="minorHAnsi" w:hAnsiTheme="minorHAnsi" w:cstheme="minorHAnsi"/>
          <w:lang w:bidi="ar-SA"/>
        </w:rPr>
        <w:t xml:space="preserve"> </w:t>
      </w:r>
      <w:r w:rsidRPr="006470DA">
        <w:rPr>
          <w:rFonts w:asciiTheme="minorHAnsi" w:hAnsiTheme="minorHAnsi" w:cstheme="minorHAnsi"/>
          <w:lang w:bidi="ar-SA"/>
        </w:rPr>
        <w:t>prophetical</w:t>
      </w:r>
      <w:r w:rsidR="00B3645F">
        <w:rPr>
          <w:rFonts w:asciiTheme="minorHAnsi" w:hAnsiTheme="minorHAnsi" w:cstheme="minorHAnsi"/>
          <w:lang w:bidi="ar-SA"/>
        </w:rPr>
        <w:t xml:space="preserve"> </w:t>
      </w:r>
      <w:r w:rsidRPr="006470DA">
        <w:rPr>
          <w:rFonts w:asciiTheme="minorHAnsi" w:hAnsiTheme="minorHAnsi" w:cstheme="minorHAnsi"/>
          <w:lang w:bidi="ar-SA"/>
        </w:rPr>
        <w:t>books</w:t>
      </w:r>
      <w:r w:rsidR="00B3645F">
        <w:rPr>
          <w:rFonts w:asciiTheme="minorHAnsi" w:hAnsiTheme="minorHAnsi" w:cstheme="minorHAnsi"/>
          <w:lang w:bidi="ar-SA"/>
        </w:rPr>
        <w:t xml:space="preserve"> </w:t>
      </w:r>
      <w:r w:rsidRPr="006470DA">
        <w:rPr>
          <w:rFonts w:asciiTheme="minorHAnsi" w:hAnsiTheme="minorHAnsi" w:cstheme="minorHAnsi"/>
          <w:lang w:bidi="ar-SA"/>
        </w:rPr>
        <w:t>because</w:t>
      </w:r>
      <w:r w:rsidR="00B3645F">
        <w:rPr>
          <w:rFonts w:asciiTheme="minorHAnsi" w:hAnsiTheme="minorHAnsi" w:cstheme="minorHAnsi"/>
          <w:lang w:bidi="ar-SA"/>
        </w:rPr>
        <w:t xml:space="preserve"> </w:t>
      </w:r>
      <w:r w:rsidRPr="006470DA">
        <w:rPr>
          <w:rFonts w:asciiTheme="minorHAnsi" w:hAnsiTheme="minorHAnsi" w:cstheme="minorHAnsi"/>
          <w:lang w:bidi="ar-SA"/>
        </w:rPr>
        <w:t>those</w:t>
      </w:r>
      <w:r w:rsidR="00B3645F">
        <w:rPr>
          <w:rFonts w:asciiTheme="minorHAnsi" w:hAnsiTheme="minorHAnsi" w:cstheme="minorHAnsi"/>
          <w:lang w:bidi="ar-SA"/>
        </w:rPr>
        <w:t xml:space="preserve"> </w:t>
      </w:r>
      <w:r w:rsidRPr="006470DA">
        <w:rPr>
          <w:rFonts w:asciiTheme="minorHAnsi" w:hAnsiTheme="minorHAnsi" w:cstheme="minorHAnsi"/>
          <w:lang w:bidi="ar-SA"/>
        </w:rPr>
        <w:t>prophecies</w:t>
      </w:r>
      <w:r w:rsidR="00B3645F">
        <w:rPr>
          <w:rFonts w:asciiTheme="minorHAnsi" w:hAnsiTheme="minorHAnsi" w:cstheme="minorHAnsi"/>
          <w:lang w:bidi="ar-SA"/>
        </w:rPr>
        <w:t xml:space="preserve"> </w:t>
      </w:r>
      <w:r w:rsidRPr="006470DA">
        <w:rPr>
          <w:rFonts w:asciiTheme="minorHAnsi" w:hAnsiTheme="minorHAnsi" w:cstheme="minorHAnsi"/>
          <w:lang w:bidi="ar-SA"/>
        </w:rPr>
        <w:t>were</w:t>
      </w:r>
      <w:r w:rsidR="00B3645F">
        <w:rPr>
          <w:rFonts w:asciiTheme="minorHAnsi" w:hAnsiTheme="minorHAnsi" w:cstheme="minorHAnsi"/>
          <w:lang w:bidi="ar-SA"/>
        </w:rPr>
        <w:t xml:space="preserve"> </w:t>
      </w:r>
      <w:r w:rsidRPr="006470DA">
        <w:rPr>
          <w:rFonts w:asciiTheme="minorHAnsi" w:hAnsiTheme="minorHAnsi" w:cstheme="minorHAnsi"/>
          <w:lang w:bidi="ar-SA"/>
        </w:rPr>
        <w:t>relevant</w:t>
      </w:r>
      <w:r w:rsidR="00B3645F">
        <w:rPr>
          <w:rFonts w:asciiTheme="minorHAnsi" w:hAnsiTheme="minorHAnsi" w:cstheme="minorHAnsi"/>
          <w:lang w:bidi="ar-SA"/>
        </w:rPr>
        <w:t xml:space="preserve"> </w:t>
      </w:r>
      <w:r w:rsidRPr="006470DA">
        <w:rPr>
          <w:rFonts w:asciiTheme="minorHAnsi" w:hAnsiTheme="minorHAnsi" w:cstheme="minorHAnsi"/>
          <w:lang w:bidi="ar-SA"/>
        </w:rPr>
        <w:t>to</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applicable</w:t>
      </w:r>
      <w:r w:rsidR="00B3645F">
        <w:rPr>
          <w:rFonts w:asciiTheme="minorHAnsi" w:hAnsiTheme="minorHAnsi" w:cstheme="minorHAnsi"/>
          <w:lang w:bidi="ar-SA"/>
        </w:rPr>
        <w:t xml:space="preserve"> </w:t>
      </w:r>
      <w:r w:rsidRPr="006470DA">
        <w:rPr>
          <w:rFonts w:asciiTheme="minorHAnsi" w:hAnsiTheme="minorHAnsi" w:cstheme="minorHAnsi"/>
          <w:lang w:bidi="ar-SA"/>
        </w:rPr>
        <w:t>to</w:t>
      </w:r>
      <w:r w:rsidR="00B3645F">
        <w:rPr>
          <w:rFonts w:asciiTheme="minorHAnsi" w:hAnsiTheme="minorHAnsi" w:cstheme="minorHAnsi"/>
          <w:lang w:bidi="ar-SA"/>
        </w:rPr>
        <w:t xml:space="preserve"> </w:t>
      </w:r>
      <w:r w:rsidRPr="006470DA">
        <w:rPr>
          <w:rFonts w:asciiTheme="minorHAnsi" w:hAnsiTheme="minorHAnsi" w:cstheme="minorHAnsi"/>
          <w:lang w:bidi="ar-SA"/>
        </w:rPr>
        <w:t>each</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every</w:t>
      </w:r>
      <w:r w:rsidR="00B3645F">
        <w:rPr>
          <w:rFonts w:asciiTheme="minorHAnsi" w:hAnsiTheme="minorHAnsi" w:cstheme="minorHAnsi"/>
          <w:lang w:bidi="ar-SA"/>
        </w:rPr>
        <w:t xml:space="preserve"> </w:t>
      </w:r>
      <w:r w:rsidRPr="006470DA">
        <w:rPr>
          <w:rFonts w:asciiTheme="minorHAnsi" w:hAnsiTheme="minorHAnsi" w:cstheme="minorHAnsi"/>
          <w:lang w:bidi="ar-SA"/>
        </w:rPr>
        <w:t>generation.</w:t>
      </w:r>
      <w:r w:rsidR="00B3645F">
        <w:rPr>
          <w:rFonts w:asciiTheme="minorHAnsi" w:hAnsiTheme="minorHAnsi" w:cstheme="minorHAnsi"/>
          <w:lang w:bidi="ar-SA"/>
        </w:rPr>
        <w:t xml:space="preserve"> </w:t>
      </w:r>
      <w:r w:rsidRPr="006470DA">
        <w:rPr>
          <w:rFonts w:asciiTheme="minorHAnsi" w:hAnsiTheme="minorHAnsi" w:cstheme="minorHAnsi"/>
          <w:lang w:bidi="ar-SA"/>
        </w:rPr>
        <w:t>Like</w:t>
      </w:r>
      <w:r w:rsidR="00B3645F">
        <w:rPr>
          <w:rFonts w:asciiTheme="minorHAnsi" w:hAnsiTheme="minorHAnsi" w:cstheme="minorHAnsi"/>
          <w:lang w:bidi="ar-SA"/>
        </w:rPr>
        <w:t xml:space="preserve"> </w:t>
      </w:r>
      <w:r w:rsidRPr="006470DA">
        <w:rPr>
          <w:rFonts w:asciiTheme="minorHAnsi" w:hAnsiTheme="minorHAnsi" w:cstheme="minorHAnsi"/>
          <w:lang w:bidi="ar-SA"/>
        </w:rPr>
        <w:t>with</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book</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Bereshit,</w:t>
      </w:r>
      <w:r w:rsidR="00B3645F">
        <w:rPr>
          <w:rFonts w:asciiTheme="minorHAnsi" w:hAnsiTheme="minorHAnsi" w:cstheme="minorHAnsi"/>
          <w:lang w:bidi="ar-SA"/>
        </w:rPr>
        <w:t xml:space="preserve"> </w:t>
      </w:r>
      <w:r w:rsidRPr="006470DA">
        <w:rPr>
          <w:rFonts w:asciiTheme="minorHAnsi" w:hAnsiTheme="minorHAnsi" w:cstheme="minorHAnsi"/>
          <w:lang w:bidi="ar-SA"/>
        </w:rPr>
        <w:t>they</w:t>
      </w:r>
      <w:r w:rsidR="00B3645F">
        <w:rPr>
          <w:rFonts w:asciiTheme="minorHAnsi" w:hAnsiTheme="minorHAnsi" w:cstheme="minorHAnsi"/>
          <w:lang w:bidi="ar-SA"/>
        </w:rPr>
        <w:t xml:space="preserve"> </w:t>
      </w:r>
      <w:r w:rsidRPr="006470DA">
        <w:rPr>
          <w:rFonts w:asciiTheme="minorHAnsi" w:hAnsiTheme="minorHAnsi" w:cstheme="minorHAnsi"/>
          <w:lang w:bidi="ar-SA"/>
        </w:rPr>
        <w:t>are</w:t>
      </w:r>
      <w:r w:rsidR="00B3645F">
        <w:rPr>
          <w:rFonts w:asciiTheme="minorHAnsi" w:hAnsiTheme="minorHAnsi" w:cstheme="minorHAnsi"/>
          <w:lang w:bidi="ar-SA"/>
        </w:rPr>
        <w:t xml:space="preserve"> </w:t>
      </w:r>
      <w:r w:rsidRPr="006470DA">
        <w:rPr>
          <w:rFonts w:asciiTheme="minorHAnsi" w:hAnsiTheme="minorHAnsi" w:cstheme="minorHAnsi"/>
          <w:lang w:bidi="ar-SA"/>
        </w:rPr>
        <w:t>paradigms</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not</w:t>
      </w:r>
      <w:r w:rsidR="00B3645F">
        <w:rPr>
          <w:rFonts w:asciiTheme="minorHAnsi" w:hAnsiTheme="minorHAnsi" w:cstheme="minorHAnsi"/>
          <w:lang w:bidi="ar-SA"/>
        </w:rPr>
        <w:t xml:space="preserve"> </w:t>
      </w:r>
      <w:r w:rsidRPr="006470DA">
        <w:rPr>
          <w:rFonts w:asciiTheme="minorHAnsi" w:hAnsiTheme="minorHAnsi" w:cstheme="minorHAnsi"/>
          <w:lang w:bidi="ar-SA"/>
        </w:rPr>
        <w:t>simply</w:t>
      </w:r>
      <w:r w:rsidR="00B3645F">
        <w:rPr>
          <w:rFonts w:asciiTheme="minorHAnsi" w:hAnsiTheme="minorHAnsi" w:cstheme="minorHAnsi"/>
          <w:lang w:bidi="ar-SA"/>
        </w:rPr>
        <w:t xml:space="preserve"> </w:t>
      </w:r>
      <w:r w:rsidRPr="006470DA">
        <w:rPr>
          <w:rFonts w:asciiTheme="minorHAnsi" w:hAnsiTheme="minorHAnsi" w:cstheme="minorHAnsi"/>
          <w:lang w:bidi="ar-SA"/>
        </w:rPr>
        <w:t>historical</w:t>
      </w:r>
      <w:r w:rsidR="00B3645F">
        <w:rPr>
          <w:rFonts w:asciiTheme="minorHAnsi" w:hAnsiTheme="minorHAnsi" w:cstheme="minorHAnsi"/>
          <w:lang w:bidi="ar-SA"/>
        </w:rPr>
        <w:t xml:space="preserve"> </w:t>
      </w:r>
      <w:r w:rsidRPr="006470DA">
        <w:rPr>
          <w:rFonts w:asciiTheme="minorHAnsi" w:hAnsiTheme="minorHAnsi" w:cstheme="minorHAnsi"/>
          <w:lang w:bidi="ar-SA"/>
        </w:rPr>
        <w:t>records.</w:t>
      </w:r>
    </w:p>
    <w:p w14:paraId="6E13172B" w14:textId="77777777" w:rsidR="008C3049" w:rsidRPr="006470DA" w:rsidRDefault="008C3049" w:rsidP="007B267E">
      <w:pPr>
        <w:spacing w:after="0" w:line="240" w:lineRule="auto"/>
        <w:jc w:val="both"/>
        <w:rPr>
          <w:rFonts w:asciiTheme="minorHAnsi" w:hAnsiTheme="minorHAnsi" w:cstheme="minorHAnsi"/>
          <w:lang w:bidi="ar-SA"/>
        </w:rPr>
      </w:pPr>
    </w:p>
    <w:p w14:paraId="7AA9EF92" w14:textId="67EA9461" w:rsidR="006470DA" w:rsidRPr="006470DA" w:rsidRDefault="006470DA" w:rsidP="006470DA">
      <w:pPr>
        <w:spacing w:after="0" w:line="240" w:lineRule="auto"/>
        <w:jc w:val="both"/>
        <w:rPr>
          <w:rFonts w:asciiTheme="minorHAnsi" w:hAnsiTheme="minorHAnsi" w:cstheme="minorHAnsi"/>
          <w:lang w:bidi="ar-SA"/>
        </w:rPr>
      </w:pPr>
      <w:r w:rsidRPr="006470DA">
        <w:rPr>
          <w:rFonts w:asciiTheme="minorHAnsi" w:hAnsiTheme="minorHAnsi" w:cstheme="minorHAnsi"/>
          <w:lang w:bidi="ar-SA"/>
        </w:rPr>
        <w:t>So</w:t>
      </w:r>
      <w:r w:rsidR="00B3645F">
        <w:rPr>
          <w:rFonts w:asciiTheme="minorHAnsi" w:hAnsiTheme="minorHAnsi" w:cstheme="minorHAnsi"/>
          <w:lang w:bidi="ar-SA"/>
        </w:rPr>
        <w:t xml:space="preserve"> </w:t>
      </w:r>
      <w:r w:rsidRPr="006470DA">
        <w:rPr>
          <w:rFonts w:asciiTheme="minorHAnsi" w:hAnsiTheme="minorHAnsi" w:cstheme="minorHAnsi"/>
          <w:lang w:bidi="ar-SA"/>
        </w:rPr>
        <w:t>in</w:t>
      </w:r>
      <w:r w:rsidR="00B3645F">
        <w:rPr>
          <w:rFonts w:asciiTheme="minorHAnsi" w:hAnsiTheme="minorHAnsi" w:cstheme="minorHAnsi"/>
          <w:lang w:bidi="ar-SA"/>
        </w:rPr>
        <w:t xml:space="preserve"> </w:t>
      </w:r>
      <w:r w:rsidRPr="006470DA">
        <w:rPr>
          <w:rFonts w:asciiTheme="minorHAnsi" w:hAnsiTheme="minorHAnsi" w:cstheme="minorHAnsi"/>
          <w:lang w:bidi="ar-SA"/>
        </w:rPr>
        <w:t>that</w:t>
      </w:r>
      <w:r w:rsidR="00B3645F">
        <w:rPr>
          <w:rFonts w:asciiTheme="minorHAnsi" w:hAnsiTheme="minorHAnsi" w:cstheme="minorHAnsi"/>
          <w:lang w:bidi="ar-SA"/>
        </w:rPr>
        <w:t xml:space="preserve"> </w:t>
      </w:r>
      <w:r w:rsidRPr="006470DA">
        <w:rPr>
          <w:rFonts w:asciiTheme="minorHAnsi" w:hAnsiTheme="minorHAnsi" w:cstheme="minorHAnsi"/>
          <w:lang w:bidi="ar-SA"/>
        </w:rPr>
        <w:t>context,</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identities</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Gog</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Magog</w:t>
      </w:r>
      <w:r w:rsidR="00B3645F">
        <w:rPr>
          <w:rFonts w:asciiTheme="minorHAnsi" w:hAnsiTheme="minorHAnsi" w:cstheme="minorHAnsi"/>
          <w:lang w:bidi="ar-SA"/>
        </w:rPr>
        <w:t xml:space="preserve"> </w:t>
      </w:r>
      <w:r w:rsidRPr="006470DA">
        <w:rPr>
          <w:rFonts w:asciiTheme="minorHAnsi" w:hAnsiTheme="minorHAnsi" w:cstheme="minorHAnsi"/>
          <w:lang w:bidi="ar-SA"/>
        </w:rPr>
        <w:t>can</w:t>
      </w:r>
      <w:r w:rsidR="00B3645F">
        <w:rPr>
          <w:rFonts w:asciiTheme="minorHAnsi" w:hAnsiTheme="minorHAnsi" w:cstheme="minorHAnsi"/>
          <w:lang w:bidi="ar-SA"/>
        </w:rPr>
        <w:t xml:space="preserve"> </w:t>
      </w:r>
      <w:r w:rsidRPr="006470DA">
        <w:rPr>
          <w:rFonts w:asciiTheme="minorHAnsi" w:hAnsiTheme="minorHAnsi" w:cstheme="minorHAnsi"/>
          <w:lang w:bidi="ar-SA"/>
        </w:rPr>
        <w:t>be</w:t>
      </w:r>
      <w:r w:rsidR="00B3645F">
        <w:rPr>
          <w:rFonts w:asciiTheme="minorHAnsi" w:hAnsiTheme="minorHAnsi" w:cstheme="minorHAnsi"/>
          <w:lang w:bidi="ar-SA"/>
        </w:rPr>
        <w:t xml:space="preserve"> </w:t>
      </w:r>
      <w:r w:rsidRPr="006470DA">
        <w:rPr>
          <w:rFonts w:asciiTheme="minorHAnsi" w:hAnsiTheme="minorHAnsi" w:cstheme="minorHAnsi"/>
          <w:lang w:bidi="ar-SA"/>
        </w:rPr>
        <w:t>different</w:t>
      </w:r>
      <w:r w:rsidR="00B3645F">
        <w:rPr>
          <w:rFonts w:asciiTheme="minorHAnsi" w:hAnsiTheme="minorHAnsi" w:cstheme="minorHAnsi"/>
          <w:lang w:bidi="ar-SA"/>
        </w:rPr>
        <w:t xml:space="preserve"> </w:t>
      </w:r>
      <w:r w:rsidRPr="006470DA">
        <w:rPr>
          <w:rFonts w:asciiTheme="minorHAnsi" w:hAnsiTheme="minorHAnsi" w:cstheme="minorHAnsi"/>
          <w:lang w:bidi="ar-SA"/>
        </w:rPr>
        <w:t>throughout</w:t>
      </w:r>
      <w:r w:rsidR="00B3645F">
        <w:rPr>
          <w:rFonts w:asciiTheme="minorHAnsi" w:hAnsiTheme="minorHAnsi" w:cstheme="minorHAnsi"/>
          <w:lang w:bidi="ar-SA"/>
        </w:rPr>
        <w:t xml:space="preserve"> </w:t>
      </w:r>
      <w:r w:rsidRPr="006470DA">
        <w:rPr>
          <w:rFonts w:asciiTheme="minorHAnsi" w:hAnsiTheme="minorHAnsi" w:cstheme="minorHAnsi"/>
          <w:lang w:bidi="ar-SA"/>
        </w:rPr>
        <w:t>history.</w:t>
      </w:r>
    </w:p>
    <w:p w14:paraId="555E951E"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88B8DD2" w14:textId="7CEDDAD2"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lastRenderedPageBreak/>
        <w:t>Every</w:t>
      </w:r>
      <w:r w:rsidR="00B3645F">
        <w:rPr>
          <w:rFonts w:asciiTheme="minorHAnsi" w:hAnsiTheme="minorHAnsi" w:cstheme="minorHAnsi"/>
          <w:lang w:bidi="ar-SA"/>
        </w:rPr>
        <w:t xml:space="preserve"> </w:t>
      </w:r>
      <w:r w:rsidRPr="00590DF5">
        <w:rPr>
          <w:rFonts w:asciiTheme="minorHAnsi" w:hAnsiTheme="minorHAnsi" w:cstheme="minorHAnsi"/>
          <w:lang w:bidi="ar-SA"/>
        </w:rPr>
        <w:t>Shabbat</w:t>
      </w:r>
      <w:r w:rsidR="00B3645F">
        <w:rPr>
          <w:rFonts w:asciiTheme="minorHAnsi" w:hAnsiTheme="minorHAnsi" w:cstheme="minorHAnsi"/>
          <w:lang w:bidi="ar-SA"/>
        </w:rPr>
        <w:t xml:space="preserve"> </w:t>
      </w:r>
      <w:r w:rsidRPr="00590DF5">
        <w:rPr>
          <w:rFonts w:asciiTheme="minorHAnsi" w:hAnsiTheme="minorHAnsi" w:cstheme="minorHAnsi"/>
          <w:lang w:bidi="ar-SA"/>
        </w:rPr>
        <w:t>chol</w:t>
      </w:r>
      <w:r w:rsidR="00B3645F">
        <w:rPr>
          <w:rFonts w:asciiTheme="minorHAnsi" w:hAnsiTheme="minorHAnsi" w:cstheme="minorHAnsi"/>
          <w:lang w:bidi="ar-SA"/>
        </w:rPr>
        <w:t xml:space="preserve"> </w:t>
      </w:r>
      <w:r w:rsidRPr="00590DF5">
        <w:rPr>
          <w:rFonts w:asciiTheme="minorHAnsi" w:hAnsiTheme="minorHAnsi" w:cstheme="minorHAnsi"/>
          <w:lang w:bidi="ar-SA"/>
        </w:rPr>
        <w:t>HaMoed</w:t>
      </w:r>
      <w:r w:rsidR="00B3645F">
        <w:rPr>
          <w:rFonts w:asciiTheme="minorHAnsi" w:hAnsiTheme="minorHAnsi" w:cstheme="minorHAnsi"/>
          <w:lang w:bidi="ar-SA"/>
        </w:rPr>
        <w:t xml:space="preserve"> </w:t>
      </w:r>
      <w:r w:rsidRPr="00590DF5">
        <w:rPr>
          <w:rFonts w:asciiTheme="minorHAnsi" w:hAnsiTheme="minorHAnsi" w:cstheme="minorHAnsi"/>
          <w:lang w:bidi="ar-SA"/>
        </w:rPr>
        <w:t>Succoth</w:t>
      </w:r>
      <w:r w:rsidRPr="00590DF5">
        <w:rPr>
          <w:rFonts w:asciiTheme="minorHAnsi" w:hAnsiTheme="minorHAnsi" w:cstheme="minorHAnsi"/>
          <w:vertAlign w:val="superscript"/>
          <w:lang w:bidi="ar-SA"/>
        </w:rPr>
        <w:footnoteReference w:id="25"/>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read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Haftarah</w:t>
      </w:r>
      <w:r w:rsidRPr="00590DF5">
        <w:rPr>
          <w:rFonts w:asciiTheme="minorHAnsi" w:hAnsiTheme="minorHAnsi" w:cstheme="minorHAnsi"/>
          <w:vertAlign w:val="superscript"/>
          <w:lang w:bidi="ar-SA"/>
        </w:rPr>
        <w:footnoteReference w:id="26"/>
      </w:r>
      <w:r w:rsidR="00B3645F">
        <w:rPr>
          <w:rFonts w:asciiTheme="minorHAnsi" w:hAnsiTheme="minorHAnsi" w:cstheme="minorHAnsi"/>
          <w:lang w:bidi="ar-SA"/>
        </w:rPr>
        <w:t xml:space="preserve"> </w:t>
      </w:r>
      <w:r w:rsidRPr="00590DF5">
        <w:rPr>
          <w:rFonts w:asciiTheme="minorHAnsi" w:hAnsiTheme="minorHAnsi" w:cstheme="minorHAnsi"/>
          <w:lang w:bidi="ar-SA"/>
        </w:rPr>
        <w:t>about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final</w:t>
      </w:r>
      <w:r w:rsidR="00B3645F">
        <w:rPr>
          <w:rFonts w:asciiTheme="minorHAnsi" w:hAnsiTheme="minorHAnsi" w:cstheme="minorHAnsi"/>
          <w:lang w:bidi="ar-SA"/>
        </w:rPr>
        <w:t xml:space="preserve"> </w:t>
      </w:r>
      <w:r w:rsidRPr="00590DF5">
        <w:rPr>
          <w:rFonts w:asciiTheme="minorHAnsi" w:hAnsiTheme="minorHAnsi" w:cstheme="minorHAnsi"/>
          <w:lang w:bidi="ar-SA"/>
        </w:rPr>
        <w:t>confrontation</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days</w:t>
      </w:r>
      <w:r w:rsidR="00B3645F">
        <w:rPr>
          <w:rFonts w:asciiTheme="minorHAnsi" w:hAnsiTheme="minorHAnsi" w:cstheme="minorHAnsi"/>
          <w:lang w:bidi="ar-SA"/>
        </w:rPr>
        <w:t xml:space="preserve"> </w:t>
      </w:r>
      <w:r w:rsidRPr="00590DF5">
        <w:rPr>
          <w:rFonts w:asciiTheme="minorHAnsi" w:hAnsiTheme="minorHAnsi" w:cstheme="minorHAnsi"/>
          <w:lang w:bidi="ar-SA"/>
        </w:rPr>
        <w:t>between</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Children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How</w:t>
      </w:r>
      <w:r w:rsidR="00B3645F">
        <w:rPr>
          <w:rFonts w:asciiTheme="minorHAnsi" w:hAnsiTheme="minorHAnsi" w:cstheme="minorHAnsi"/>
          <w:lang w:bidi="ar-SA"/>
        </w:rPr>
        <w:t xml:space="preserve"> </w:t>
      </w:r>
      <w:r w:rsidRPr="00590DF5">
        <w:rPr>
          <w:rFonts w:asciiTheme="minorHAnsi" w:hAnsiTheme="minorHAnsi" w:cstheme="minorHAnsi"/>
          <w:lang w:bidi="ar-SA"/>
        </w:rPr>
        <w:t>does</w:t>
      </w:r>
      <w:r w:rsidR="00B3645F">
        <w:rPr>
          <w:rFonts w:asciiTheme="minorHAnsi" w:hAnsiTheme="minorHAnsi" w:cstheme="minorHAnsi"/>
          <w:lang w:bidi="ar-SA"/>
        </w:rPr>
        <w:t xml:space="preserve"> </w:t>
      </w:r>
      <w:r w:rsidRPr="00590DF5">
        <w:rPr>
          <w:rFonts w:asciiTheme="minorHAnsi" w:hAnsiTheme="minorHAnsi" w:cstheme="minorHAnsi"/>
          <w:lang w:bidi="ar-SA"/>
        </w:rPr>
        <w:t>Succoth</w:t>
      </w:r>
      <w:r w:rsidR="00B3645F">
        <w:rPr>
          <w:rFonts w:asciiTheme="minorHAnsi" w:hAnsiTheme="minorHAnsi" w:cstheme="minorHAnsi"/>
          <w:lang w:bidi="ar-SA"/>
        </w:rPr>
        <w:t xml:space="preserve"> </w:t>
      </w:r>
      <w:r w:rsidRPr="00590DF5">
        <w:rPr>
          <w:rFonts w:asciiTheme="minorHAnsi" w:hAnsiTheme="minorHAnsi" w:cstheme="minorHAnsi"/>
          <w:lang w:bidi="ar-SA"/>
        </w:rPr>
        <w:t>connect</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days?</w:t>
      </w:r>
      <w:r w:rsidR="00B3645F">
        <w:rPr>
          <w:rFonts w:asciiTheme="minorHAnsi" w:hAnsiTheme="minorHAnsi" w:cstheme="minorHAnsi"/>
          <w:lang w:bidi="ar-SA"/>
        </w:rPr>
        <w:t xml:space="preserve"> </w:t>
      </w:r>
      <w:r w:rsidRPr="00590DF5">
        <w:rPr>
          <w:rFonts w:asciiTheme="minorHAnsi" w:hAnsiTheme="minorHAnsi" w:cstheme="minorHAnsi"/>
          <w:lang w:bidi="ar-SA"/>
        </w:rPr>
        <w:t>Every</w:t>
      </w:r>
      <w:r w:rsidR="00B3645F">
        <w:rPr>
          <w:rFonts w:asciiTheme="minorHAnsi" w:hAnsiTheme="minorHAnsi" w:cstheme="minorHAnsi"/>
          <w:lang w:bidi="ar-SA"/>
        </w:rPr>
        <w:t xml:space="preserve"> </w:t>
      </w:r>
      <w:r w:rsidRPr="00590DF5">
        <w:rPr>
          <w:rFonts w:asciiTheme="minorHAnsi" w:hAnsiTheme="minorHAnsi" w:cstheme="minorHAnsi"/>
          <w:lang w:bidi="ar-SA"/>
        </w:rPr>
        <w:t>year,</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w:t>
      </w:r>
      <w:r w:rsidR="00B3645F">
        <w:rPr>
          <w:rFonts w:asciiTheme="minorHAnsi" w:hAnsiTheme="minorHAnsi" w:cstheme="minorHAnsi"/>
          <w:lang w:bidi="ar-SA"/>
        </w:rPr>
        <w:t xml:space="preserve"> </w:t>
      </w:r>
      <w:r w:rsidRPr="00590DF5">
        <w:rPr>
          <w:rFonts w:asciiTheme="minorHAnsi" w:hAnsiTheme="minorHAnsi" w:cstheme="minorHAnsi"/>
          <w:lang w:bidi="ar-SA"/>
        </w:rPr>
        <w:t>leaves</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home</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week</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eat,</w:t>
      </w:r>
      <w:r w:rsidR="00B3645F">
        <w:rPr>
          <w:rFonts w:asciiTheme="minorHAnsi" w:hAnsiTheme="minorHAnsi" w:cstheme="minorHAnsi"/>
          <w:lang w:bidi="ar-SA"/>
        </w:rPr>
        <w:t xml:space="preserve"> </w:t>
      </w:r>
      <w:r w:rsidRPr="00590DF5">
        <w:rPr>
          <w:rFonts w:asciiTheme="minorHAnsi" w:hAnsiTheme="minorHAnsi" w:cstheme="minorHAnsi"/>
          <w:lang w:bidi="ar-SA"/>
        </w:rPr>
        <w:t>sleep</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live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Succah;</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flimsy</w:t>
      </w:r>
      <w:r w:rsidR="00B3645F">
        <w:rPr>
          <w:rFonts w:asciiTheme="minorHAnsi" w:hAnsiTheme="minorHAnsi" w:cstheme="minorHAnsi"/>
          <w:lang w:bidi="ar-SA"/>
        </w:rPr>
        <w:t xml:space="preserve"> </w:t>
      </w:r>
      <w:r w:rsidRPr="00590DF5">
        <w:rPr>
          <w:rFonts w:asciiTheme="minorHAnsi" w:hAnsiTheme="minorHAnsi" w:cstheme="minorHAnsi"/>
          <w:lang w:bidi="ar-SA"/>
        </w:rPr>
        <w:t>structure</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roof</w:t>
      </w:r>
      <w:r w:rsidR="00B3645F">
        <w:rPr>
          <w:rFonts w:asciiTheme="minorHAnsi" w:hAnsiTheme="minorHAnsi" w:cstheme="minorHAnsi"/>
          <w:lang w:bidi="ar-SA"/>
        </w:rPr>
        <w:t xml:space="preserve"> </w:t>
      </w:r>
      <w:r w:rsidRPr="00590DF5">
        <w:rPr>
          <w:rFonts w:asciiTheme="minorHAnsi" w:hAnsiTheme="minorHAnsi" w:cstheme="minorHAnsi"/>
          <w:lang w:bidi="ar-SA"/>
        </w:rPr>
        <w:t>made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bits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wood,</w:t>
      </w:r>
      <w:r w:rsidR="00B3645F">
        <w:rPr>
          <w:rFonts w:asciiTheme="minorHAnsi" w:hAnsiTheme="minorHAnsi" w:cstheme="minorHAnsi"/>
          <w:lang w:bidi="ar-SA"/>
        </w:rPr>
        <w:t xml:space="preserve"> </w:t>
      </w:r>
      <w:r w:rsidRPr="00590DF5">
        <w:rPr>
          <w:rFonts w:asciiTheme="minorHAnsi" w:hAnsiTheme="minorHAnsi" w:cstheme="minorHAnsi"/>
          <w:lang w:bidi="ar-SA"/>
        </w:rPr>
        <w:t>reed,</w:t>
      </w:r>
      <w:r w:rsidR="00B3645F">
        <w:rPr>
          <w:rFonts w:asciiTheme="minorHAnsi" w:hAnsiTheme="minorHAnsi" w:cstheme="minorHAnsi"/>
          <w:lang w:bidi="ar-SA"/>
        </w:rPr>
        <w:t xml:space="preserve"> </w:t>
      </w:r>
      <w:r w:rsidRPr="00590DF5">
        <w:rPr>
          <w:rFonts w:asciiTheme="minorHAnsi" w:hAnsiTheme="minorHAnsi" w:cstheme="minorHAnsi"/>
          <w:lang w:bidi="ar-SA"/>
        </w:rPr>
        <w:t>bamboo,</w:t>
      </w:r>
      <w:r w:rsidR="00B3645F">
        <w:rPr>
          <w:rFonts w:asciiTheme="minorHAnsi" w:hAnsiTheme="minorHAnsi" w:cstheme="minorHAnsi"/>
          <w:lang w:bidi="ar-SA"/>
        </w:rPr>
        <w:t xml:space="preserve"> </w:t>
      </w:r>
      <w:r w:rsidRPr="00590DF5">
        <w:rPr>
          <w:rFonts w:asciiTheme="minorHAnsi" w:hAnsiTheme="minorHAnsi" w:cstheme="minorHAnsi"/>
          <w:lang w:bidi="ar-SA"/>
        </w:rPr>
        <w:t>etc.,</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actualizes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idea</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ultimate</w:t>
      </w:r>
      <w:r w:rsidR="00B3645F">
        <w:rPr>
          <w:rFonts w:asciiTheme="minorHAnsi" w:hAnsiTheme="minorHAnsi" w:cstheme="minorHAnsi"/>
          <w:lang w:bidi="ar-SA"/>
        </w:rPr>
        <w:t xml:space="preserve"> </w:t>
      </w:r>
      <w:r w:rsidRPr="00590DF5">
        <w:rPr>
          <w:rFonts w:asciiTheme="minorHAnsi" w:hAnsiTheme="minorHAnsi" w:cstheme="minorHAnsi"/>
          <w:lang w:bidi="ar-SA"/>
        </w:rPr>
        <w:t>care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protection</w:t>
      </w:r>
      <w:r w:rsidR="00B3645F">
        <w:rPr>
          <w:rFonts w:asciiTheme="minorHAnsi" w:hAnsiTheme="minorHAnsi" w:cstheme="minorHAnsi"/>
          <w:lang w:bidi="ar-SA"/>
        </w:rPr>
        <w:t xml:space="preserve"> </w:t>
      </w:r>
      <w:r w:rsidRPr="00590DF5">
        <w:rPr>
          <w:rFonts w:asciiTheme="minorHAnsi" w:hAnsiTheme="minorHAnsi" w:cstheme="minorHAnsi"/>
          <w:lang w:bidi="ar-SA"/>
        </w:rPr>
        <w:t>come</w:t>
      </w:r>
      <w:r w:rsidR="00B3645F">
        <w:rPr>
          <w:rFonts w:asciiTheme="minorHAnsi" w:hAnsiTheme="minorHAnsi" w:cstheme="minorHAnsi"/>
          <w:lang w:bidi="ar-SA"/>
        </w:rPr>
        <w:t xml:space="preserve"> </w:t>
      </w:r>
      <w:r w:rsidRPr="00590DF5">
        <w:rPr>
          <w:rFonts w:asciiTheme="minorHAnsi" w:hAnsiTheme="minorHAnsi" w:cstheme="minorHAnsi"/>
          <w:lang w:bidi="ar-SA"/>
        </w:rPr>
        <w:t>only</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word</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Hebrew</w:t>
      </w:r>
      <w:r w:rsidR="00B3645F">
        <w:rPr>
          <w:rFonts w:asciiTheme="minorHAnsi" w:hAnsiTheme="minorHAnsi" w:cstheme="minorHAnsi"/>
          <w:lang w:bidi="ar-SA"/>
        </w:rPr>
        <w:t xml:space="preserve"> </w:t>
      </w:r>
      <w:r w:rsidRPr="00590DF5">
        <w:rPr>
          <w:rFonts w:asciiTheme="minorHAnsi" w:hAnsiTheme="minorHAnsi" w:cstheme="minorHAnsi"/>
          <w:lang w:bidi="ar-SA"/>
        </w:rPr>
        <w:t>means</w:t>
      </w:r>
      <w:r w:rsidR="00B3645F">
        <w:rPr>
          <w:rFonts w:asciiTheme="minorHAnsi" w:hAnsiTheme="minorHAnsi" w:cstheme="minorHAnsi"/>
          <w:lang w:bidi="ar-SA"/>
        </w:rPr>
        <w:t xml:space="preserve"> </w:t>
      </w:r>
      <w:r w:rsidRPr="00590DF5">
        <w:rPr>
          <w:rFonts w:asciiTheme="minorHAnsi" w:hAnsiTheme="minorHAnsi" w:cstheme="minorHAnsi"/>
          <w:lang w:bidi="ar-SA"/>
        </w:rPr>
        <w:t>roof.</w:t>
      </w:r>
      <w:r w:rsidRPr="00590DF5">
        <w:rPr>
          <w:rFonts w:asciiTheme="minorHAnsi" w:hAnsiTheme="minorHAnsi" w:cstheme="minorHAnsi"/>
          <w:vertAlign w:val="superscript"/>
          <w:lang w:bidi="ar-SA"/>
        </w:rPr>
        <w:footnoteReference w:id="27"/>
      </w:r>
      <w:r w:rsidR="00B3645F">
        <w:rPr>
          <w:rFonts w:asciiTheme="minorHAnsi" w:hAnsiTheme="minorHAnsi" w:cstheme="minorHAnsi"/>
          <w:lang w:bidi="ar-SA"/>
        </w:rPr>
        <w:t xml:space="preserve"> </w:t>
      </w:r>
    </w:p>
    <w:p w14:paraId="0CCC76AD"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AF185F8" w14:textId="2AA411D9"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reading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haftarah</w:t>
      </w:r>
      <w:r w:rsidRPr="00590DF5">
        <w:rPr>
          <w:rFonts w:asciiTheme="minorHAnsi" w:hAnsiTheme="minorHAnsi" w:cstheme="minorHAnsi"/>
          <w:vertAlign w:val="superscript"/>
          <w:lang w:bidi="ar-SA"/>
        </w:rPr>
        <w:footnoteReference w:id="28"/>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Shabbat</w:t>
      </w:r>
      <w:r w:rsidR="00B3645F">
        <w:rPr>
          <w:rFonts w:asciiTheme="minorHAnsi" w:hAnsiTheme="minorHAnsi" w:cstheme="minorHAnsi"/>
          <w:lang w:bidi="ar-SA"/>
        </w:rPr>
        <w:t xml:space="preserve"> </w:t>
      </w:r>
      <w:r w:rsidRPr="00590DF5">
        <w:rPr>
          <w:rFonts w:asciiTheme="minorHAnsi" w:hAnsiTheme="minorHAnsi" w:cstheme="minorHAnsi"/>
          <w:lang w:bidi="ar-SA"/>
        </w:rPr>
        <w:t>Chol</w:t>
      </w:r>
      <w:r w:rsidR="00B3645F">
        <w:rPr>
          <w:rFonts w:asciiTheme="minorHAnsi" w:hAnsiTheme="minorHAnsi" w:cstheme="minorHAnsi"/>
          <w:lang w:bidi="ar-SA"/>
        </w:rPr>
        <w:t xml:space="preserve"> </w:t>
      </w:r>
      <w:r w:rsidRPr="00590DF5">
        <w:rPr>
          <w:rFonts w:asciiTheme="minorHAnsi" w:hAnsiTheme="minorHAnsi" w:cstheme="minorHAnsi"/>
          <w:lang w:bidi="ar-SA"/>
        </w:rPr>
        <w:t>HaMoed</w:t>
      </w:r>
      <w:r w:rsidR="00B3645F">
        <w:rPr>
          <w:rFonts w:asciiTheme="minorHAnsi" w:hAnsiTheme="minorHAnsi" w:cstheme="minorHAnsi"/>
          <w:lang w:bidi="ar-SA"/>
        </w:rPr>
        <w:t xml:space="preserve"> </w:t>
      </w:r>
      <w:r w:rsidRPr="00590DF5">
        <w:rPr>
          <w:rFonts w:asciiTheme="minorHAnsi" w:hAnsiTheme="minorHAnsi" w:cstheme="minorHAnsi"/>
          <w:lang w:bidi="ar-SA"/>
        </w:rPr>
        <w:t>Succoth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merely</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custom,</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obligation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Talmudic</w:t>
      </w:r>
      <w:r w:rsidR="00B3645F">
        <w:rPr>
          <w:rFonts w:asciiTheme="minorHAnsi" w:hAnsiTheme="minorHAnsi" w:cstheme="minorHAnsi"/>
          <w:lang w:bidi="ar-SA"/>
        </w:rPr>
        <w:t xml:space="preserve"> </w:t>
      </w:r>
      <w:r w:rsidRPr="00590DF5">
        <w:rPr>
          <w:rFonts w:asciiTheme="minorHAnsi" w:hAnsiTheme="minorHAnsi" w:cstheme="minorHAnsi"/>
          <w:lang w:bidi="ar-SA"/>
        </w:rPr>
        <w:t>law.</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Gemara</w:t>
      </w:r>
      <w:r w:rsidRPr="00590DF5">
        <w:rPr>
          <w:rFonts w:asciiTheme="minorHAnsi" w:hAnsiTheme="minorHAnsi" w:cstheme="minorHAnsi"/>
          <w:vertAlign w:val="superscript"/>
          <w:lang w:bidi="ar-SA"/>
        </w:rPr>
        <w:footnoteReference w:id="29"/>
      </w:r>
      <w:r w:rsidR="00B3645F">
        <w:rPr>
          <w:rFonts w:asciiTheme="minorHAnsi" w:hAnsiTheme="minorHAnsi" w:cstheme="minorHAnsi"/>
          <w:lang w:bidi="ar-SA"/>
        </w:rPr>
        <w:t xml:space="preserve"> </w:t>
      </w:r>
      <w:r w:rsidRPr="00590DF5">
        <w:rPr>
          <w:rFonts w:asciiTheme="minorHAnsi" w:hAnsiTheme="minorHAnsi" w:cstheme="minorHAnsi"/>
          <w:lang w:bidi="ar-SA"/>
        </w:rPr>
        <w:t>mentions</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along</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other</w:t>
      </w:r>
      <w:r w:rsidR="00B3645F">
        <w:rPr>
          <w:rFonts w:asciiTheme="minorHAnsi" w:hAnsiTheme="minorHAnsi" w:cstheme="minorHAnsi"/>
          <w:lang w:bidi="ar-SA"/>
        </w:rPr>
        <w:t xml:space="preserve"> </w:t>
      </w:r>
      <w:r w:rsidRPr="00590DF5">
        <w:rPr>
          <w:rFonts w:asciiTheme="minorHAnsi" w:hAnsiTheme="minorHAnsi" w:cstheme="minorHAnsi"/>
          <w:lang w:bidi="ar-SA"/>
        </w:rPr>
        <w:t>haftarot</w:t>
      </w:r>
      <w:r w:rsidR="00B3645F">
        <w:rPr>
          <w:rFonts w:asciiTheme="minorHAnsi" w:hAnsiTheme="minorHAnsi" w:cstheme="minorHAnsi"/>
          <w:lang w:bidi="ar-SA"/>
        </w:rPr>
        <w:t xml:space="preserve"> </w:t>
      </w:r>
      <w:r w:rsidRPr="00590DF5">
        <w:rPr>
          <w:rFonts w:asciiTheme="minorHAnsi" w:hAnsiTheme="minorHAnsi" w:cstheme="minorHAnsi"/>
          <w:lang w:bidi="ar-SA"/>
        </w:rPr>
        <w:t>read</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various</w:t>
      </w:r>
      <w:r w:rsidR="00B3645F">
        <w:rPr>
          <w:rFonts w:asciiTheme="minorHAnsi" w:hAnsiTheme="minorHAnsi" w:cstheme="minorHAnsi"/>
          <w:lang w:bidi="ar-SA"/>
        </w:rPr>
        <w:t xml:space="preserve"> </w:t>
      </w:r>
      <w:r w:rsidRPr="00590DF5">
        <w:rPr>
          <w:rFonts w:asciiTheme="minorHAnsi" w:hAnsiTheme="minorHAnsi" w:cstheme="minorHAnsi"/>
          <w:lang w:bidi="ar-SA"/>
        </w:rPr>
        <w:t>holidays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very</w:t>
      </w:r>
      <w:r w:rsidR="00B3645F">
        <w:rPr>
          <w:rFonts w:asciiTheme="minorHAnsi" w:hAnsiTheme="minorHAnsi" w:cstheme="minorHAnsi"/>
          <w:lang w:bidi="ar-SA"/>
        </w:rPr>
        <w:t xml:space="preserve"> </w:t>
      </w:r>
      <w:r w:rsidRPr="00590DF5">
        <w:rPr>
          <w:rFonts w:asciiTheme="minorHAnsi" w:hAnsiTheme="minorHAnsi" w:cstheme="minorHAnsi"/>
          <w:lang w:bidi="ar-SA"/>
        </w:rPr>
        <w:t>day;</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thus</w:t>
      </w:r>
      <w:r w:rsidR="00B3645F">
        <w:rPr>
          <w:rFonts w:asciiTheme="minorHAnsi" w:hAnsiTheme="minorHAnsi" w:cstheme="minorHAnsi"/>
          <w:lang w:bidi="ar-SA"/>
        </w:rPr>
        <w:t xml:space="preserve"> </w:t>
      </w:r>
      <w:r w:rsidRPr="00590DF5">
        <w:rPr>
          <w:rFonts w:asciiTheme="minorHAnsi" w:hAnsiTheme="minorHAnsi" w:cstheme="minorHAnsi"/>
          <w:lang w:bidi="ar-SA"/>
        </w:rPr>
        <w:t>see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Chazal</w:t>
      </w:r>
      <w:r w:rsidR="00B3645F">
        <w:rPr>
          <w:rFonts w:asciiTheme="minorHAnsi" w:hAnsiTheme="minorHAnsi" w:cstheme="minorHAnsi"/>
          <w:lang w:bidi="ar-SA"/>
        </w:rPr>
        <w:t xml:space="preserve"> </w:t>
      </w:r>
      <w:r w:rsidRPr="00590DF5">
        <w:rPr>
          <w:rFonts w:asciiTheme="minorHAnsi" w:hAnsiTheme="minorHAnsi" w:cstheme="minorHAnsi"/>
          <w:lang w:bidi="ar-SA"/>
        </w:rPr>
        <w:t>already</w:t>
      </w:r>
      <w:r w:rsidR="00B3645F">
        <w:rPr>
          <w:rFonts w:asciiTheme="minorHAnsi" w:hAnsiTheme="minorHAnsi" w:cstheme="minorHAnsi"/>
          <w:lang w:bidi="ar-SA"/>
        </w:rPr>
        <w:t xml:space="preserve"> </w:t>
      </w:r>
      <w:r w:rsidRPr="00590DF5">
        <w:rPr>
          <w:rFonts w:asciiTheme="minorHAnsi" w:hAnsiTheme="minorHAnsi" w:cstheme="minorHAnsi"/>
          <w:lang w:bidi="ar-SA"/>
        </w:rPr>
        <w:t>saw</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essential</w:t>
      </w:r>
      <w:r w:rsidR="00B3645F">
        <w:rPr>
          <w:rFonts w:asciiTheme="minorHAnsi" w:hAnsiTheme="minorHAnsi" w:cstheme="minorHAnsi"/>
          <w:lang w:bidi="ar-SA"/>
        </w:rPr>
        <w:t xml:space="preserve"> </w:t>
      </w:r>
      <w:r w:rsidRPr="00590DF5">
        <w:rPr>
          <w:rFonts w:asciiTheme="minorHAnsi" w:hAnsiTheme="minorHAnsi" w:cstheme="minorHAnsi"/>
          <w:lang w:bidi="ar-SA"/>
        </w:rPr>
        <w:t>connection</w:t>
      </w:r>
      <w:r w:rsidR="00B3645F">
        <w:rPr>
          <w:rFonts w:asciiTheme="minorHAnsi" w:hAnsiTheme="minorHAnsi" w:cstheme="minorHAnsi"/>
          <w:lang w:bidi="ar-SA"/>
        </w:rPr>
        <w:t xml:space="preserve"> </w:t>
      </w:r>
      <w:r w:rsidRPr="00590DF5">
        <w:rPr>
          <w:rFonts w:asciiTheme="minorHAnsi" w:hAnsiTheme="minorHAnsi" w:cstheme="minorHAnsi"/>
          <w:lang w:bidi="ar-SA"/>
        </w:rPr>
        <w:t>between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prophecy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festival.</w:t>
      </w:r>
    </w:p>
    <w:p w14:paraId="3EAD3AA2"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6AF33E4" w14:textId="1311BF66"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Chazal</w:t>
      </w:r>
      <w:r w:rsidRPr="00590DF5">
        <w:rPr>
          <w:rFonts w:asciiTheme="minorHAnsi" w:hAnsiTheme="minorHAnsi" w:cstheme="minorHAnsi"/>
          <w:vertAlign w:val="superscript"/>
          <w:lang w:bidi="ar-SA"/>
        </w:rPr>
        <w:footnoteReference w:id="30"/>
      </w:r>
      <w:r w:rsidR="00B3645F">
        <w:rPr>
          <w:rFonts w:asciiTheme="minorHAnsi" w:hAnsiTheme="minorHAnsi" w:cstheme="minorHAnsi"/>
          <w:lang w:bidi="ar-SA"/>
        </w:rPr>
        <w:t xml:space="preserve"> </w:t>
      </w:r>
      <w:r w:rsidRPr="00590DF5">
        <w:rPr>
          <w:rFonts w:asciiTheme="minorHAnsi" w:hAnsiTheme="minorHAnsi" w:cstheme="minorHAnsi"/>
          <w:lang w:bidi="ar-SA"/>
        </w:rPr>
        <w:t>have</w:t>
      </w:r>
      <w:r w:rsidR="00B3645F">
        <w:rPr>
          <w:rFonts w:asciiTheme="minorHAnsi" w:hAnsiTheme="minorHAnsi" w:cstheme="minorHAnsi"/>
          <w:lang w:bidi="ar-SA"/>
        </w:rPr>
        <w:t xml:space="preserve"> </w:t>
      </w:r>
      <w:r w:rsidRPr="00590DF5">
        <w:rPr>
          <w:rFonts w:asciiTheme="minorHAnsi" w:hAnsiTheme="minorHAnsi" w:cstheme="minorHAnsi"/>
          <w:lang w:bidi="ar-SA"/>
        </w:rPr>
        <w:t>taught</w:t>
      </w:r>
      <w:r w:rsidR="00B3645F">
        <w:rPr>
          <w:rFonts w:asciiTheme="minorHAnsi" w:hAnsiTheme="minorHAnsi" w:cstheme="minorHAnsi"/>
          <w:lang w:bidi="ar-SA"/>
        </w:rPr>
        <w:t xml:space="preserve"> </w:t>
      </w:r>
      <w:r w:rsidRPr="00590DF5">
        <w:rPr>
          <w:rFonts w:asciiTheme="minorHAnsi" w:hAnsiTheme="minorHAnsi" w:cstheme="minorHAnsi"/>
          <w:lang w:bidi="ar-SA"/>
        </w:rPr>
        <w:t>us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take</w:t>
      </w:r>
      <w:r w:rsidR="00B3645F">
        <w:rPr>
          <w:rFonts w:asciiTheme="minorHAnsi" w:hAnsiTheme="minorHAnsi" w:cstheme="minorHAnsi"/>
          <w:lang w:bidi="ar-SA"/>
        </w:rPr>
        <w:t xml:space="preserve"> </w:t>
      </w:r>
      <w:r w:rsidRPr="00590DF5">
        <w:rPr>
          <w:rFonts w:asciiTheme="minorHAnsi" w:hAnsiTheme="minorHAnsi" w:cstheme="minorHAnsi"/>
          <w:lang w:bidi="ar-SA"/>
        </w:rPr>
        <w:t>place</w:t>
      </w:r>
      <w:r w:rsidR="00B3645F">
        <w:rPr>
          <w:rFonts w:asciiTheme="minorHAnsi" w:hAnsiTheme="minorHAnsi" w:cstheme="minorHAnsi"/>
          <w:lang w:bidi="ar-SA"/>
        </w:rPr>
        <w:t xml:space="preserve"> </w:t>
      </w:r>
      <w:r w:rsidRPr="00590DF5">
        <w:rPr>
          <w:rFonts w:asciiTheme="minorHAnsi" w:hAnsiTheme="minorHAnsi" w:cstheme="minorHAnsi"/>
          <w:lang w:bidi="ar-SA"/>
        </w:rPr>
        <w:t>during</w:t>
      </w:r>
      <w:r w:rsidR="00B3645F">
        <w:rPr>
          <w:rFonts w:asciiTheme="minorHAnsi" w:hAnsiTheme="minorHAnsi" w:cstheme="minorHAnsi"/>
          <w:lang w:bidi="ar-SA"/>
        </w:rPr>
        <w:t xml:space="preserve"> </w:t>
      </w:r>
      <w:r w:rsidRPr="00590DF5">
        <w:rPr>
          <w:rFonts w:asciiTheme="minorHAnsi" w:hAnsiTheme="minorHAnsi" w:cstheme="minorHAnsi"/>
          <w:lang w:bidi="ar-SA"/>
        </w:rPr>
        <w:t>Succoth,</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eve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mitzvot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Succoth</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survival</w:t>
      </w:r>
      <w:r w:rsidR="00B3645F">
        <w:rPr>
          <w:rFonts w:asciiTheme="minorHAnsi" w:hAnsiTheme="minorHAnsi" w:cstheme="minorHAnsi"/>
          <w:lang w:bidi="ar-SA"/>
        </w:rPr>
        <w:t xml:space="preserve"> </w:t>
      </w:r>
      <w:r w:rsidRPr="00590DF5">
        <w:rPr>
          <w:rFonts w:asciiTheme="minorHAnsi" w:hAnsiTheme="minorHAnsi" w:cstheme="minorHAnsi"/>
          <w:lang w:bidi="ar-SA"/>
        </w:rPr>
        <w:t>mechanism</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Succah</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waving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lulav</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etrog</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essential</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survival</w:t>
      </w:r>
      <w:r w:rsidR="00B3645F">
        <w:rPr>
          <w:rFonts w:asciiTheme="minorHAnsi" w:hAnsiTheme="minorHAnsi" w:cstheme="minorHAnsi"/>
          <w:lang w:bidi="ar-SA"/>
        </w:rPr>
        <w:t xml:space="preserve"> </w:t>
      </w:r>
      <w:r w:rsidRPr="00590DF5">
        <w:rPr>
          <w:rFonts w:asciiTheme="minorHAnsi" w:hAnsiTheme="minorHAnsi" w:cstheme="minorHAnsi"/>
          <w:lang w:bidi="ar-SA"/>
        </w:rPr>
        <w:t>during</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Complete</w:t>
      </w:r>
      <w:r w:rsidR="00B3645F">
        <w:rPr>
          <w:rFonts w:asciiTheme="minorHAnsi" w:hAnsiTheme="minorHAnsi" w:cstheme="minorHAnsi"/>
          <w:lang w:bidi="ar-SA"/>
        </w:rPr>
        <w:t xml:space="preserve"> </w:t>
      </w:r>
      <w:r w:rsidRPr="00590DF5">
        <w:rPr>
          <w:rFonts w:asciiTheme="minorHAnsi" w:hAnsiTheme="minorHAnsi" w:cstheme="minorHAnsi"/>
          <w:lang w:bidi="ar-SA"/>
        </w:rPr>
        <w:t>trust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critical</w:t>
      </w:r>
      <w:r w:rsidR="00B3645F">
        <w:rPr>
          <w:rFonts w:asciiTheme="minorHAnsi" w:hAnsiTheme="minorHAnsi" w:cstheme="minorHAnsi"/>
          <w:lang w:bidi="ar-SA"/>
        </w:rPr>
        <w:t xml:space="preserve"> </w:t>
      </w:r>
      <w:r w:rsidRPr="00590DF5">
        <w:rPr>
          <w:rFonts w:asciiTheme="minorHAnsi" w:hAnsiTheme="minorHAnsi" w:cstheme="minorHAnsi"/>
          <w:lang w:bidi="ar-SA"/>
        </w:rPr>
        <w:t>requirement</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foe</w:t>
      </w:r>
      <w:r w:rsidR="00B3645F">
        <w:rPr>
          <w:rFonts w:asciiTheme="minorHAnsi" w:hAnsiTheme="minorHAnsi" w:cstheme="minorHAnsi"/>
          <w:lang w:bidi="ar-SA"/>
        </w:rPr>
        <w:t xml:space="preserve"> </w:t>
      </w:r>
      <w:r w:rsidRPr="00590DF5">
        <w:rPr>
          <w:rFonts w:asciiTheme="minorHAnsi" w:hAnsiTheme="minorHAnsi" w:cstheme="minorHAnsi"/>
          <w:lang w:bidi="ar-SA"/>
        </w:rPr>
        <w:t>who</w:t>
      </w:r>
      <w:r w:rsidR="00B3645F">
        <w:rPr>
          <w:rFonts w:asciiTheme="minorHAnsi" w:hAnsiTheme="minorHAnsi" w:cstheme="minorHAnsi"/>
          <w:lang w:bidi="ar-SA"/>
        </w:rPr>
        <w:t xml:space="preserve"> </w:t>
      </w:r>
      <w:r w:rsidRPr="00590DF5">
        <w:rPr>
          <w:rFonts w:asciiTheme="minorHAnsi" w:hAnsiTheme="minorHAnsi" w:cstheme="minorHAnsi"/>
          <w:lang w:bidi="ar-SA"/>
        </w:rPr>
        <w:t>trusts</w:t>
      </w:r>
      <w:r w:rsidR="00B3645F">
        <w:rPr>
          <w:rFonts w:asciiTheme="minorHAnsi" w:hAnsiTheme="minorHAnsi" w:cstheme="minorHAnsi"/>
          <w:lang w:bidi="ar-SA"/>
        </w:rPr>
        <w:t xml:space="preserve"> </w:t>
      </w:r>
      <w:r w:rsidRPr="00590DF5">
        <w:rPr>
          <w:rFonts w:asciiTheme="minorHAnsi" w:hAnsiTheme="minorHAnsi" w:cstheme="minorHAnsi"/>
          <w:lang w:bidi="ar-SA"/>
        </w:rPr>
        <w:t>only</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own</w:t>
      </w:r>
      <w:r w:rsidR="00B3645F">
        <w:rPr>
          <w:rFonts w:asciiTheme="minorHAnsi" w:hAnsiTheme="minorHAnsi" w:cstheme="minorHAnsi"/>
          <w:lang w:bidi="ar-SA"/>
        </w:rPr>
        <w:t xml:space="preserve"> </w:t>
      </w:r>
      <w:r w:rsidRPr="00590DF5">
        <w:rPr>
          <w:rFonts w:asciiTheme="minorHAnsi" w:hAnsiTheme="minorHAnsi" w:cstheme="minorHAnsi"/>
          <w:lang w:bidi="ar-SA"/>
        </w:rPr>
        <w:t>might.</w:t>
      </w:r>
    </w:p>
    <w:p w14:paraId="5A667FE7"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945A519" w14:textId="2E97CBCB"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Haftarah</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Shabbat</w:t>
      </w:r>
      <w:r w:rsidR="00B3645F">
        <w:rPr>
          <w:rFonts w:asciiTheme="minorHAnsi" w:hAnsiTheme="minorHAnsi" w:cstheme="minorHAnsi"/>
          <w:lang w:bidi="ar-SA"/>
        </w:rPr>
        <w:t xml:space="preserve"> </w:t>
      </w:r>
      <w:r w:rsidRPr="00590DF5">
        <w:rPr>
          <w:rFonts w:asciiTheme="minorHAnsi" w:hAnsiTheme="minorHAnsi" w:cstheme="minorHAnsi"/>
          <w:lang w:bidi="ar-SA"/>
        </w:rPr>
        <w:t>chol</w:t>
      </w:r>
      <w:r w:rsidR="00B3645F">
        <w:rPr>
          <w:rFonts w:asciiTheme="minorHAnsi" w:hAnsiTheme="minorHAnsi" w:cstheme="minorHAnsi"/>
          <w:i/>
          <w:iCs/>
          <w:lang w:bidi="ar-SA"/>
        </w:rPr>
        <w:t xml:space="preserve"> </w:t>
      </w:r>
      <w:r w:rsidRPr="00590DF5">
        <w:rPr>
          <w:rFonts w:asciiTheme="minorHAnsi" w:hAnsiTheme="minorHAnsi" w:cstheme="minorHAnsi"/>
          <w:lang w:bidi="ar-SA"/>
        </w:rPr>
        <w:t>HaMoed</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taken</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Ezekiel</w:t>
      </w:r>
      <w:r w:rsidR="00B3645F">
        <w:rPr>
          <w:rFonts w:asciiTheme="minorHAnsi" w:hAnsiTheme="minorHAnsi" w:cstheme="minorHAnsi"/>
          <w:lang w:bidi="ar-SA"/>
        </w:rPr>
        <w:t xml:space="preserve"> </w:t>
      </w:r>
      <w:r w:rsidRPr="00590DF5">
        <w:rPr>
          <w:rFonts w:asciiTheme="minorHAnsi" w:hAnsiTheme="minorHAnsi" w:cstheme="minorHAnsi"/>
          <w:lang w:bidi="ar-SA"/>
        </w:rPr>
        <w:t>38,</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contains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prophecy</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terrible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last</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ever</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fought,</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engulf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whole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00B3645F">
        <w:rPr>
          <w:rFonts w:asciiTheme="minorHAnsi" w:hAnsiTheme="minorHAnsi" w:cstheme="minorHAnsi"/>
          <w:lang w:bidi="ar-SA"/>
        </w:rPr>
        <w:t xml:space="preserve"> </w:t>
      </w:r>
      <w:r w:rsidRPr="00590DF5">
        <w:rPr>
          <w:rFonts w:asciiTheme="minorHAnsi" w:hAnsiTheme="minorHAnsi" w:cstheme="minorHAnsi"/>
          <w:lang w:bidi="ar-SA"/>
        </w:rPr>
        <w:t>Then</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come</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new</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peace,</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recognized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world.</w:t>
      </w:r>
    </w:p>
    <w:p w14:paraId="6FDB844D"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536F5E1B" w14:textId="467759BC"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brazen</w:t>
      </w:r>
      <w:r w:rsidR="00B3645F">
        <w:rPr>
          <w:rFonts w:asciiTheme="minorHAnsi" w:hAnsiTheme="minorHAnsi" w:cstheme="minorHAnsi"/>
          <w:lang w:bidi="ar-SA"/>
        </w:rPr>
        <w:t xml:space="preserve"> </w:t>
      </w:r>
      <w:r w:rsidRPr="00590DF5">
        <w:rPr>
          <w:rFonts w:asciiTheme="minorHAnsi" w:hAnsiTheme="minorHAnsi" w:cstheme="minorHAnsi"/>
          <w:lang w:bidi="ar-SA"/>
        </w:rPr>
        <w:t>Plishtim</w:t>
      </w:r>
      <w:r w:rsidRPr="00590DF5">
        <w:rPr>
          <w:rFonts w:asciiTheme="minorHAnsi" w:hAnsiTheme="minorHAnsi" w:cstheme="minorHAnsi"/>
          <w:vertAlign w:val="superscript"/>
          <w:lang w:bidi="ar-SA"/>
        </w:rPr>
        <w:footnoteReference w:id="31"/>
      </w:r>
      <w:r w:rsidR="00B3645F">
        <w:rPr>
          <w:rFonts w:asciiTheme="minorHAnsi" w:hAnsiTheme="minorHAnsi" w:cstheme="minorHAnsi"/>
          <w:lang w:bidi="ar-SA"/>
        </w:rPr>
        <w:t xml:space="preserve"> </w:t>
      </w:r>
      <w:r w:rsidR="00E01976">
        <w:rPr>
          <w:rFonts w:asciiTheme="minorHAnsi" w:hAnsiTheme="minorHAnsi" w:cstheme="minorHAnsi"/>
          <w:lang w:bidi="ar-SA"/>
        </w:rPr>
        <w:t>(Palistinians)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day,</w:t>
      </w:r>
      <w:r w:rsidR="00B3645F">
        <w:rPr>
          <w:rFonts w:asciiTheme="minorHAnsi" w:hAnsiTheme="minorHAnsi" w:cstheme="minorHAnsi"/>
          <w:lang w:bidi="ar-SA"/>
        </w:rPr>
        <w:t xml:space="preserve"> </w:t>
      </w:r>
      <w:r w:rsidRPr="00590DF5">
        <w:rPr>
          <w:rFonts w:asciiTheme="minorHAnsi" w:hAnsiTheme="minorHAnsi" w:cstheme="minorHAnsi"/>
          <w:lang w:bidi="ar-SA"/>
        </w:rPr>
        <w:t>David</w:t>
      </w:r>
      <w:r w:rsidR="00B3645F">
        <w:rPr>
          <w:rFonts w:asciiTheme="minorHAnsi" w:hAnsiTheme="minorHAnsi" w:cstheme="minorHAnsi"/>
          <w:lang w:bidi="ar-SA"/>
        </w:rPr>
        <w:t xml:space="preserve"> </w:t>
      </w:r>
      <w:r w:rsidRPr="00590DF5">
        <w:rPr>
          <w:rFonts w:asciiTheme="minorHAnsi" w:hAnsiTheme="minorHAnsi" w:cstheme="minorHAnsi"/>
          <w:lang w:bidi="ar-SA"/>
        </w:rPr>
        <w:t>detected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seeds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rtl/>
        </w:rPr>
        <w:t>גוג</w:t>
      </w:r>
      <w:r w:rsidR="00B3645F">
        <w:rPr>
          <w:rFonts w:asciiTheme="minorHAnsi" w:hAnsiTheme="minorHAnsi" w:cstheme="minorHAnsi"/>
          <w:rtl/>
        </w:rPr>
        <w:t xml:space="preserve"> </w:t>
      </w:r>
      <w:r w:rsidRPr="00590DF5">
        <w:rPr>
          <w:rFonts w:asciiTheme="minorHAnsi" w:hAnsiTheme="minorHAnsi" w:cstheme="minorHAnsi"/>
          <w:rtl/>
        </w:rPr>
        <w:t>ומגוג</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arch-enemies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Messiah.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begins</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Pr="00590DF5">
        <w:rPr>
          <w:rFonts w:asciiTheme="minorHAnsi" w:hAnsiTheme="minorHAnsi" w:cstheme="minorHAnsi"/>
          <w:vertAlign w:val="superscript"/>
          <w:lang w:bidi="ar-SA"/>
        </w:rPr>
        <w:footnoteReference w:id="32"/>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00B3645F">
        <w:rPr>
          <w:rFonts w:asciiTheme="minorHAnsi" w:hAnsiTheme="minorHAnsi" w:cstheme="minorHAnsi"/>
          <w:lang w:bidi="ar-SA"/>
        </w:rPr>
        <w:t xml:space="preserve"> </w:t>
      </w:r>
      <w:r w:rsidRPr="00590DF5">
        <w:rPr>
          <w:rFonts w:asciiTheme="minorHAnsi" w:hAnsiTheme="minorHAnsi" w:cstheme="minorHAnsi"/>
          <w:lang w:bidi="ar-SA"/>
        </w:rPr>
        <w:t>unite</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numerical</w:t>
      </w:r>
      <w:r w:rsidR="00B3645F">
        <w:rPr>
          <w:rFonts w:asciiTheme="minorHAnsi" w:hAnsiTheme="minorHAnsi" w:cstheme="minorHAnsi"/>
          <w:lang w:bidi="ar-SA"/>
        </w:rPr>
        <w:t xml:space="preserve"> </w:t>
      </w:r>
      <w:r w:rsidRPr="00590DF5">
        <w:rPr>
          <w:rFonts w:asciiTheme="minorHAnsi" w:hAnsiTheme="minorHAnsi" w:cstheme="minorHAnsi"/>
          <w:lang w:bidi="ar-SA"/>
        </w:rPr>
        <w:t>value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ajorBidi" w:hAnsiTheme="majorBidi" w:cstheme="majorBidi"/>
          <w:sz w:val="24"/>
          <w:szCs w:val="24"/>
          <w:rtl/>
        </w:rPr>
        <w:t>גוג</w:t>
      </w:r>
      <w:r w:rsidR="00B3645F">
        <w:rPr>
          <w:rFonts w:asciiTheme="majorBidi" w:hAnsiTheme="majorBidi" w:cstheme="majorBidi"/>
          <w:sz w:val="24"/>
          <w:szCs w:val="24"/>
          <w:rtl/>
        </w:rPr>
        <w:t xml:space="preserve"> </w:t>
      </w:r>
      <w:r w:rsidRPr="00590DF5">
        <w:rPr>
          <w:rFonts w:asciiTheme="majorBidi" w:hAnsiTheme="majorBidi" w:cstheme="majorBidi"/>
          <w:sz w:val="24"/>
          <w:szCs w:val="24"/>
          <w:rtl/>
        </w:rPr>
        <w:t>ומגלג</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those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suffer</w:t>
      </w:r>
      <w:r w:rsidR="00B3645F">
        <w:rPr>
          <w:rFonts w:asciiTheme="minorHAnsi" w:hAnsiTheme="minorHAnsi" w:cstheme="minorHAnsi"/>
          <w:lang w:bidi="ar-SA"/>
        </w:rPr>
        <w:t xml:space="preserve"> </w:t>
      </w:r>
      <w:r w:rsidRPr="00590DF5">
        <w:rPr>
          <w:rFonts w:asciiTheme="minorHAnsi" w:hAnsiTheme="minorHAnsi" w:cstheme="minorHAnsi"/>
          <w:lang w:bidi="ar-SA"/>
        </w:rPr>
        <w:t>internal</w:t>
      </w:r>
      <w:r w:rsidR="00B3645F">
        <w:rPr>
          <w:rFonts w:asciiTheme="minorHAnsi" w:hAnsiTheme="minorHAnsi" w:cstheme="minorHAnsi"/>
          <w:lang w:bidi="ar-SA"/>
        </w:rPr>
        <w:t xml:space="preserve"> </w:t>
      </w:r>
      <w:r w:rsidRPr="00590DF5">
        <w:rPr>
          <w:rFonts w:asciiTheme="minorHAnsi" w:hAnsiTheme="minorHAnsi" w:cstheme="minorHAnsi"/>
          <w:lang w:bidi="ar-SA"/>
        </w:rPr>
        <w:t>instability,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plagued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revolution,</w:t>
      </w:r>
      <w:r w:rsidR="00B3645F">
        <w:rPr>
          <w:rFonts w:asciiTheme="minorHAnsi" w:hAnsiTheme="minorHAnsi" w:cstheme="minorHAnsi"/>
          <w:lang w:bidi="ar-SA"/>
        </w:rPr>
        <w:t xml:space="preserve"> </w:t>
      </w:r>
      <w:r w:rsidRPr="00590DF5">
        <w:rPr>
          <w:rFonts w:asciiTheme="minorHAnsi" w:hAnsiTheme="minorHAnsi" w:cstheme="minorHAnsi"/>
          <w:lang w:bidi="ar-SA"/>
        </w:rPr>
        <w:t>audacity,</w:t>
      </w:r>
      <w:r w:rsidR="00B3645F">
        <w:rPr>
          <w:rFonts w:asciiTheme="minorHAnsi" w:hAnsiTheme="minorHAnsi" w:cstheme="minorHAnsi"/>
          <w:lang w:bidi="ar-SA"/>
        </w:rPr>
        <w:t xml:space="preserve"> </w:t>
      </w:r>
      <w:r w:rsidRPr="00590DF5">
        <w:rPr>
          <w:rFonts w:asciiTheme="minorHAnsi" w:hAnsiTheme="minorHAnsi" w:cstheme="minorHAnsi"/>
          <w:lang w:bidi="ar-SA"/>
        </w:rPr>
        <w:t>atheism,</w:t>
      </w:r>
      <w:r w:rsidR="00B3645F">
        <w:rPr>
          <w:rFonts w:asciiTheme="minorHAnsi" w:hAnsiTheme="minorHAnsi" w:cstheme="minorHAnsi"/>
          <w:lang w:bidi="ar-SA"/>
        </w:rPr>
        <w:t xml:space="preserve"> </w:t>
      </w:r>
      <w:r w:rsidRPr="00590DF5">
        <w:rPr>
          <w:rFonts w:asciiTheme="minorHAnsi" w:hAnsiTheme="minorHAnsi" w:cstheme="minorHAnsi"/>
          <w:lang w:bidi="ar-SA"/>
        </w:rPr>
        <w:t>scandal,</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unbridled</w:t>
      </w:r>
      <w:r w:rsidR="00B3645F">
        <w:rPr>
          <w:rFonts w:asciiTheme="minorHAnsi" w:hAnsiTheme="minorHAnsi" w:cstheme="minorHAnsi"/>
          <w:lang w:bidi="ar-SA"/>
        </w:rPr>
        <w:t xml:space="preserve"> </w:t>
      </w:r>
      <w:r w:rsidRPr="00590DF5">
        <w:rPr>
          <w:rFonts w:asciiTheme="minorHAnsi" w:hAnsiTheme="minorHAnsi" w:cstheme="minorHAnsi"/>
          <w:lang w:bidi="ar-SA"/>
        </w:rPr>
        <w:t>inflation.</w:t>
      </w:r>
      <w:r w:rsidR="00B3645F">
        <w:rPr>
          <w:rFonts w:asciiTheme="minorHAnsi" w:hAnsiTheme="minorHAnsi" w:cstheme="minorHAnsi"/>
          <w:lang w:bidi="ar-SA"/>
        </w:rPr>
        <w:t xml:space="preserve"> </w:t>
      </w:r>
      <w:r w:rsidRPr="00590DF5">
        <w:rPr>
          <w:rFonts w:asciiTheme="minorHAnsi" w:hAnsiTheme="minorHAnsi" w:cstheme="minorHAnsi"/>
          <w:lang w:bidi="ar-SA"/>
        </w:rPr>
        <w:t>Truth</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virtually</w:t>
      </w:r>
      <w:r w:rsidR="00B3645F">
        <w:rPr>
          <w:rFonts w:asciiTheme="minorHAnsi" w:hAnsiTheme="minorHAnsi" w:cstheme="minorHAnsi"/>
          <w:lang w:bidi="ar-SA"/>
        </w:rPr>
        <w:t xml:space="preserve"> </w:t>
      </w:r>
      <w:r w:rsidRPr="00590DF5">
        <w:rPr>
          <w:rFonts w:asciiTheme="minorHAnsi" w:hAnsiTheme="minorHAnsi" w:cstheme="minorHAnsi"/>
          <w:lang w:bidi="ar-SA"/>
        </w:rPr>
        <w:t>non-existent</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falsehood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prevail.</w:t>
      </w:r>
      <w:r w:rsidRPr="00590DF5">
        <w:rPr>
          <w:rFonts w:asciiTheme="minorHAnsi" w:hAnsiTheme="minorHAnsi" w:cstheme="minorHAnsi"/>
          <w:vertAlign w:val="superscript"/>
          <w:lang w:bidi="ar-SA"/>
        </w:rPr>
        <w:footnoteReference w:id="33"/>
      </w:r>
      <w:r w:rsidR="00B3645F">
        <w:rPr>
          <w:rFonts w:asciiTheme="minorHAnsi" w:hAnsiTheme="minorHAnsi" w:cstheme="minorHAnsi"/>
          <w:lang w:bidi="ar-SA"/>
        </w:rPr>
        <w:t xml:space="preserve"> </w:t>
      </w:r>
    </w:p>
    <w:p w14:paraId="727A0D71"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4F62ADDF" w14:textId="6EE51E67" w:rsid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number,</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conveys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specific</w:t>
      </w:r>
      <w:r w:rsidR="00B3645F">
        <w:rPr>
          <w:rFonts w:asciiTheme="minorHAnsi" w:hAnsiTheme="minorHAnsi" w:cstheme="minorHAnsi"/>
          <w:lang w:bidi="ar-SA"/>
        </w:rPr>
        <w:t xml:space="preserve"> </w:t>
      </w:r>
      <w:r w:rsidRPr="00590DF5">
        <w:rPr>
          <w:rFonts w:asciiTheme="minorHAnsi" w:hAnsiTheme="minorHAnsi" w:cstheme="minorHAnsi"/>
          <w:lang w:bidi="ar-SA"/>
        </w:rPr>
        <w:t>understanding.</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Shmita</w:t>
      </w:r>
      <w:r w:rsidR="00B3645F">
        <w:rPr>
          <w:rFonts w:asciiTheme="minorHAnsi" w:hAnsiTheme="minorHAnsi" w:cstheme="minorHAnsi"/>
          <w:lang w:bidi="ar-SA"/>
        </w:rPr>
        <w:t xml:space="preserve"> </w:t>
      </w:r>
      <w:r w:rsidRPr="00590DF5">
        <w:rPr>
          <w:rFonts w:asciiTheme="minorHAnsi" w:hAnsiTheme="minorHAnsi" w:cstheme="minorHAnsi"/>
          <w:lang w:bidi="ar-SA"/>
        </w:rPr>
        <w:t>cycles</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ignored</w:t>
      </w:r>
      <w:r w:rsidR="00B3645F">
        <w:rPr>
          <w:rFonts w:asciiTheme="minorHAnsi" w:hAnsiTheme="minorHAnsi" w:cstheme="minorHAnsi"/>
          <w:lang w:bidi="ar-SA"/>
        </w:rPr>
        <w:t xml:space="preserve"> </w:t>
      </w:r>
      <w:r w:rsidRPr="00590DF5">
        <w:rPr>
          <w:rFonts w:asciiTheme="minorHAnsi" w:hAnsiTheme="minorHAnsi" w:cstheme="minorHAnsi"/>
          <w:lang w:bidi="ar-SA"/>
        </w:rPr>
        <w:t>during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First</w:t>
      </w:r>
      <w:r w:rsidR="00B3645F">
        <w:rPr>
          <w:rFonts w:asciiTheme="minorHAnsi" w:hAnsiTheme="minorHAnsi" w:cstheme="minorHAnsi"/>
          <w:lang w:bidi="ar-SA"/>
        </w:rPr>
        <w:t xml:space="preserve"> </w:t>
      </w:r>
      <w:r w:rsidRPr="00590DF5">
        <w:rPr>
          <w:rFonts w:asciiTheme="minorHAnsi" w:hAnsiTheme="minorHAnsi" w:cstheme="minorHAnsi"/>
          <w:lang w:bidi="ar-SA"/>
        </w:rPr>
        <w:t>Temple,</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exiled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years</w:t>
      </w:r>
      <w:r w:rsidR="00B3645F">
        <w:rPr>
          <w:rFonts w:asciiTheme="minorHAnsi" w:hAnsiTheme="minorHAnsi" w:cstheme="minorHAnsi"/>
          <w:lang w:bidi="ar-SA"/>
        </w:rPr>
        <w:t xml:space="preserve"> </w:t>
      </w:r>
      <w:r w:rsidRPr="00590DF5">
        <w:rPr>
          <w:rFonts w:asciiTheme="minorHAnsi" w:hAnsiTheme="minorHAnsi" w:cstheme="minorHAnsi"/>
          <w:lang w:bidi="ar-SA"/>
        </w:rPr>
        <w:t>into</w:t>
      </w:r>
      <w:r w:rsidR="00B3645F">
        <w:rPr>
          <w:rFonts w:asciiTheme="minorHAnsi" w:hAnsiTheme="minorHAnsi" w:cstheme="minorHAnsi"/>
          <w:lang w:bidi="ar-SA"/>
        </w:rPr>
        <w:t xml:space="preserve"> </w:t>
      </w:r>
      <w:r w:rsidRPr="00590DF5">
        <w:rPr>
          <w:rFonts w:asciiTheme="minorHAnsi" w:hAnsiTheme="minorHAnsi" w:cstheme="minorHAnsi"/>
          <w:lang w:bidi="ar-SA"/>
        </w:rPr>
        <w:t>Babylonia,</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tormented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Haman,</w:t>
      </w:r>
      <w:r w:rsidR="00B3645F">
        <w:rPr>
          <w:rFonts w:asciiTheme="minorHAnsi" w:hAnsiTheme="minorHAnsi" w:cstheme="minorHAnsi"/>
          <w:lang w:bidi="ar-SA"/>
        </w:rPr>
        <w:t xml:space="preserve"> </w:t>
      </w:r>
      <w:r w:rsidRPr="00590DF5">
        <w:rPr>
          <w:rFonts w:asciiTheme="minorHAnsi" w:hAnsiTheme="minorHAnsi" w:cstheme="minorHAnsi"/>
          <w:lang w:bidi="ar-SA"/>
        </w:rPr>
        <w:t>whose</w:t>
      </w:r>
      <w:r w:rsidR="00B3645F">
        <w:rPr>
          <w:rFonts w:asciiTheme="minorHAnsi" w:hAnsiTheme="minorHAnsi" w:cstheme="minorHAnsi"/>
          <w:lang w:bidi="ar-SA"/>
        </w:rPr>
        <w:t xml:space="preserve"> </w:t>
      </w:r>
      <w:r w:rsidRPr="00590DF5">
        <w:rPr>
          <w:rFonts w:asciiTheme="minorHAnsi" w:hAnsiTheme="minorHAnsi" w:cstheme="minorHAnsi"/>
          <w:lang w:bidi="ar-SA"/>
        </w:rPr>
        <w:t>rise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fall</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power</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documented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Megillat</w:t>
      </w:r>
      <w:r w:rsidR="00B3645F">
        <w:rPr>
          <w:rFonts w:asciiTheme="minorHAnsi" w:hAnsiTheme="minorHAnsi" w:cstheme="minorHAnsi"/>
          <w:lang w:bidi="ar-SA"/>
        </w:rPr>
        <w:t xml:space="preserve"> </w:t>
      </w:r>
      <w:r w:rsidRPr="00590DF5">
        <w:rPr>
          <w:rFonts w:asciiTheme="minorHAnsi" w:hAnsiTheme="minorHAnsi" w:cstheme="minorHAnsi"/>
          <w:lang w:bidi="ar-SA"/>
        </w:rPr>
        <w:t>Esther</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verses.</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indicated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Haman</w:t>
      </w:r>
      <w:r w:rsidR="00B3645F">
        <w:rPr>
          <w:rFonts w:asciiTheme="minorHAnsi" w:hAnsiTheme="minorHAnsi" w:cstheme="minorHAnsi"/>
          <w:lang w:bidi="ar-SA"/>
        </w:rPr>
        <w:t xml:space="preserve"> </w:t>
      </w:r>
      <w:r w:rsidRPr="00590DF5">
        <w:rPr>
          <w:rFonts w:asciiTheme="minorHAnsi" w:hAnsiTheme="minorHAnsi" w:cstheme="minorHAnsi"/>
          <w:lang w:bidi="ar-SA"/>
        </w:rPr>
        <w:t>was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Divine</w:t>
      </w:r>
      <w:r w:rsidR="00B3645F">
        <w:rPr>
          <w:rFonts w:asciiTheme="minorHAnsi" w:hAnsiTheme="minorHAnsi" w:cstheme="minorHAnsi"/>
          <w:lang w:bidi="ar-SA"/>
        </w:rPr>
        <w:t xml:space="preserve"> </w:t>
      </w:r>
      <w:r w:rsidRPr="00590DF5">
        <w:rPr>
          <w:rFonts w:asciiTheme="minorHAnsi" w:hAnsiTheme="minorHAnsi" w:cstheme="minorHAnsi"/>
          <w:lang w:bidi="ar-SA"/>
        </w:rPr>
        <w:t>response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buying</w:t>
      </w:r>
      <w:r w:rsidR="00B3645F">
        <w:rPr>
          <w:rFonts w:asciiTheme="minorHAnsi" w:hAnsiTheme="minorHAnsi" w:cstheme="minorHAnsi"/>
          <w:lang w:bidi="ar-SA"/>
        </w:rPr>
        <w:t xml:space="preserve"> </w:t>
      </w:r>
      <w:r w:rsidRPr="00590DF5">
        <w:rPr>
          <w:rFonts w:asciiTheme="minorHAnsi" w:hAnsiTheme="minorHAnsi" w:cstheme="minorHAnsi"/>
          <w:lang w:bidi="ar-SA"/>
        </w:rPr>
        <w:t>into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gentile</w:t>
      </w:r>
      <w:r w:rsidR="00B3645F">
        <w:rPr>
          <w:rFonts w:asciiTheme="minorHAnsi" w:hAnsiTheme="minorHAnsi" w:cstheme="minorHAnsi"/>
          <w:lang w:bidi="ar-SA"/>
        </w:rPr>
        <w:t xml:space="preserve"> </w:t>
      </w:r>
      <w:r w:rsidRPr="00590DF5">
        <w:rPr>
          <w:rFonts w:asciiTheme="minorHAnsi" w:hAnsiTheme="minorHAnsi" w:cstheme="minorHAnsi"/>
          <w:lang w:bidi="ar-SA"/>
        </w:rPr>
        <w:t>approach</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life</w:t>
      </w:r>
      <w:r w:rsidR="00B3645F">
        <w:rPr>
          <w:rFonts w:asciiTheme="minorHAnsi" w:hAnsiTheme="minorHAnsi" w:cstheme="minorHAnsi"/>
          <w:lang w:bidi="ar-SA"/>
        </w:rPr>
        <w:t xml:space="preserve"> </w:t>
      </w:r>
      <w:r w:rsidRPr="00590DF5">
        <w:rPr>
          <w:rFonts w:asciiTheme="minorHAnsi" w:hAnsiTheme="minorHAnsi" w:cstheme="minorHAnsi"/>
          <w:lang w:bidi="ar-SA"/>
        </w:rPr>
        <w:t>instead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00B3645F">
        <w:rPr>
          <w:rFonts w:asciiTheme="minorHAnsi" w:hAnsiTheme="minorHAnsi" w:cstheme="minorHAnsi"/>
          <w:lang w:bidi="ar-SA"/>
        </w:rPr>
        <w:t xml:space="preserve"> </w:t>
      </w:r>
      <w:r w:rsidRPr="00590DF5">
        <w:rPr>
          <w:rFonts w:asciiTheme="minorHAnsi" w:hAnsiTheme="minorHAnsi" w:cstheme="minorHAnsi"/>
          <w:lang w:bidi="ar-SA"/>
        </w:rPr>
        <w:t>approach</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life.</w:t>
      </w:r>
    </w:p>
    <w:p w14:paraId="7FD2A53A" w14:textId="77777777" w:rsidR="008C3049" w:rsidRDefault="008C3049" w:rsidP="00590DF5">
      <w:pPr>
        <w:spacing w:after="0" w:line="240" w:lineRule="auto"/>
        <w:jc w:val="both"/>
        <w:rPr>
          <w:rFonts w:asciiTheme="minorHAnsi" w:hAnsiTheme="minorHAnsi" w:cstheme="minorHAnsi"/>
          <w:lang w:bidi="ar-SA"/>
        </w:rPr>
      </w:pPr>
    </w:p>
    <w:p w14:paraId="244836A1" w14:textId="7862AD59" w:rsidR="008C3049" w:rsidRDefault="008C3049" w:rsidP="008C3049">
      <w:pPr>
        <w:spacing w:after="0" w:line="240" w:lineRule="auto"/>
        <w:jc w:val="center"/>
        <w:rPr>
          <w:rFonts w:asciiTheme="minorHAnsi" w:hAnsiTheme="minorHAnsi" w:cstheme="minorHAnsi"/>
          <w:lang w:bidi="ar-SA"/>
        </w:rPr>
      </w:pPr>
      <w:r>
        <w:rPr>
          <w:rFonts w:asciiTheme="minorHAnsi" w:hAnsiTheme="minorHAnsi" w:cstheme="minorHAnsi"/>
          <w:lang w:bidi="ar-SA"/>
        </w:rPr>
        <w:t>* * *</w:t>
      </w:r>
    </w:p>
    <w:p w14:paraId="157FB899" w14:textId="77777777" w:rsidR="008C3049" w:rsidRDefault="008C3049" w:rsidP="00590DF5">
      <w:pPr>
        <w:spacing w:after="0" w:line="240" w:lineRule="auto"/>
        <w:jc w:val="both"/>
        <w:rPr>
          <w:rFonts w:asciiTheme="minorHAnsi" w:hAnsiTheme="minorHAnsi" w:cstheme="minorHAnsi"/>
          <w:lang w:bidi="ar-SA"/>
        </w:rPr>
      </w:pPr>
    </w:p>
    <w:p w14:paraId="6E2D7C65"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b/>
          <w:bCs/>
          <w:lang w:bidi="ar-SA"/>
        </w:rPr>
        <w:t>Hakham’s interlude:</w:t>
      </w:r>
      <w:r>
        <w:rPr>
          <w:rFonts w:asciiTheme="minorHAnsi" w:hAnsiTheme="minorHAnsi" w:cstheme="minorHAnsi"/>
          <w:lang w:bidi="ar-SA"/>
        </w:rPr>
        <w:t xml:space="preserve">  This number “seventy” is especially appropo to understanding Mashiach. </w:t>
      </w:r>
      <w:r w:rsidRPr="008C3049">
        <w:rPr>
          <w:rFonts w:asciiTheme="minorHAnsi" w:hAnsiTheme="minorHAnsi" w:cstheme="minorHAnsi"/>
          <w:lang w:bidi="ar-SA"/>
        </w:rPr>
        <w:t>It is well known that the 50 days between Pesach and Shavuot are associated with the seven lower sephirot. As we count the omer we meditate on the lower seven sephirot.  The lower seven sephirot are manifest in the world through the counting of the omer.</w:t>
      </w:r>
    </w:p>
    <w:p w14:paraId="620A2B72" w14:textId="77777777" w:rsidR="008C3049" w:rsidRPr="008C3049" w:rsidRDefault="008C3049" w:rsidP="008C3049">
      <w:pPr>
        <w:spacing w:after="0" w:line="240" w:lineRule="auto"/>
        <w:rPr>
          <w:rFonts w:asciiTheme="minorHAnsi" w:hAnsiTheme="minorHAnsi" w:cstheme="minorHAnsi"/>
          <w:lang w:bidi="ar-SA"/>
        </w:rPr>
      </w:pPr>
    </w:p>
    <w:p w14:paraId="3B319EE3" w14:textId="77777777" w:rsidR="008C3049" w:rsidRPr="008C3049" w:rsidRDefault="008C3049" w:rsidP="008C3049">
      <w:pPr>
        <w:keepNext/>
        <w:keepLines/>
        <w:spacing w:after="0" w:line="240" w:lineRule="auto"/>
        <w:rPr>
          <w:rFonts w:asciiTheme="minorHAnsi" w:hAnsiTheme="minorHAnsi" w:cstheme="minorHAnsi"/>
          <w:lang w:bidi="ar-SA"/>
        </w:rPr>
      </w:pPr>
      <w:r w:rsidRPr="008C3049">
        <w:rPr>
          <w:rFonts w:asciiTheme="minorHAnsi" w:hAnsiTheme="minorHAnsi" w:cstheme="minorHAnsi"/>
          <w:lang w:bidi="ar-SA"/>
        </w:rPr>
        <w:lastRenderedPageBreak/>
        <w:t>3 hidden</w:t>
      </w:r>
    </w:p>
    <w:p w14:paraId="79A94892" w14:textId="77777777" w:rsidR="008C3049" w:rsidRPr="008C3049" w:rsidRDefault="008C3049" w:rsidP="008C3049">
      <w:pPr>
        <w:keepNext/>
        <w:keepLines/>
        <w:spacing w:after="0" w:line="240" w:lineRule="auto"/>
        <w:rPr>
          <w:rFonts w:asciiTheme="minorHAnsi" w:hAnsiTheme="minorHAnsi" w:cstheme="minorHAnsi"/>
          <w:lang w:bidi="ar-SA"/>
        </w:rPr>
      </w:pPr>
      <w:r w:rsidRPr="008C3049">
        <w:rPr>
          <w:rFonts w:asciiTheme="minorHAnsi" w:hAnsiTheme="minorHAnsi" w:cstheme="minorHAnsi"/>
          <w:lang w:bidi="ar-SA"/>
        </w:rPr>
        <w:t>7 revealed</w:t>
      </w:r>
    </w:p>
    <w:p w14:paraId="6E520EA2" w14:textId="77777777" w:rsidR="008C3049" w:rsidRPr="008C3049" w:rsidRDefault="008C3049" w:rsidP="008C3049">
      <w:pPr>
        <w:keepNext/>
        <w:keepLines/>
        <w:spacing w:after="0" w:line="240" w:lineRule="auto"/>
        <w:rPr>
          <w:rFonts w:asciiTheme="minorHAnsi" w:hAnsiTheme="minorHAnsi" w:cstheme="minorHAnsi"/>
          <w:lang w:bidi="ar-SA"/>
        </w:rPr>
      </w:pPr>
      <w:r w:rsidRPr="008C3049">
        <w:rPr>
          <w:rFonts w:asciiTheme="minorHAnsi" w:hAnsiTheme="minorHAnsi" w:cstheme="minorHAnsi"/>
          <w:lang w:bidi="ar-SA"/>
        </w:rPr>
        <w:t>--------------</w:t>
      </w:r>
    </w:p>
    <w:p w14:paraId="5D0857F5" w14:textId="77777777" w:rsidR="008C3049" w:rsidRPr="008C3049" w:rsidRDefault="008C3049" w:rsidP="008C3049">
      <w:pPr>
        <w:keepNext/>
        <w:keepLines/>
        <w:spacing w:after="0" w:line="240" w:lineRule="auto"/>
        <w:rPr>
          <w:rFonts w:asciiTheme="minorHAnsi" w:hAnsiTheme="minorHAnsi" w:cstheme="minorHAnsi"/>
          <w:lang w:bidi="ar-SA"/>
        </w:rPr>
      </w:pPr>
      <w:r w:rsidRPr="008C3049">
        <w:rPr>
          <w:rFonts w:asciiTheme="minorHAnsi" w:hAnsiTheme="minorHAnsi" w:cstheme="minorHAnsi"/>
          <w:lang w:bidi="ar-SA"/>
        </w:rPr>
        <w:t>10 sephirot</w:t>
      </w:r>
    </w:p>
    <w:p w14:paraId="24233CA1" w14:textId="77777777" w:rsidR="008C3049" w:rsidRPr="008C3049" w:rsidRDefault="008C3049" w:rsidP="008C3049">
      <w:pPr>
        <w:spacing w:after="0" w:line="240" w:lineRule="auto"/>
        <w:rPr>
          <w:rFonts w:asciiTheme="minorHAnsi" w:hAnsiTheme="minorHAnsi" w:cstheme="minorHAnsi"/>
          <w:lang w:bidi="ar-SA"/>
        </w:rPr>
      </w:pPr>
    </w:p>
    <w:p w14:paraId="76D9B22B"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49 (7 x 7) days between Pesach and Shavuot correspond to the 7 revealed sepirot.</w:t>
      </w:r>
    </w:p>
    <w:p w14:paraId="189518FB" w14:textId="77777777" w:rsidR="008C3049" w:rsidRPr="008C3049" w:rsidRDefault="008C3049" w:rsidP="008C3049">
      <w:pPr>
        <w:spacing w:after="0" w:line="240" w:lineRule="auto"/>
        <w:rPr>
          <w:rFonts w:asciiTheme="minorHAnsi" w:hAnsiTheme="minorHAnsi" w:cstheme="minorHAnsi"/>
          <w:lang w:bidi="ar-SA"/>
        </w:rPr>
      </w:pPr>
    </w:p>
    <w:p w14:paraId="2AEC0451"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21 (3 x 7) days before Pesach (Adar 25) correspond to the 3 hidden sephirot.  Adar 25 was the Creation of the heavens and earth.  In this example of seventy, we see that from the creation of the world till the giving of the Torah, demonstrates that the world was created only so that the Bne Israel could accept the Torah.</w:t>
      </w:r>
    </w:p>
    <w:p w14:paraId="3B6E5491" w14:textId="77777777" w:rsidR="008C3049" w:rsidRPr="008C3049" w:rsidRDefault="008C3049" w:rsidP="008C3049">
      <w:pPr>
        <w:spacing w:after="0" w:line="240" w:lineRule="auto"/>
        <w:rPr>
          <w:rFonts w:asciiTheme="minorHAnsi" w:hAnsiTheme="minorHAnsi" w:cstheme="minorHAnsi"/>
          <w:lang w:bidi="ar-SA"/>
        </w:rPr>
      </w:pPr>
    </w:p>
    <w:p w14:paraId="12AF20E9"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 xml:space="preserve">49 days plus 21 days = 70 days </w:t>
      </w:r>
    </w:p>
    <w:p w14:paraId="638E4323"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between Adar 25 and Sivan 6.</w:t>
      </w:r>
    </w:p>
    <w:p w14:paraId="63B29444" w14:textId="77777777" w:rsidR="008C3049" w:rsidRPr="008C3049" w:rsidRDefault="008C3049" w:rsidP="008C3049">
      <w:pPr>
        <w:spacing w:after="0" w:line="240" w:lineRule="auto"/>
        <w:rPr>
          <w:rFonts w:asciiTheme="minorHAnsi" w:hAnsiTheme="minorHAnsi" w:cstheme="minorHAnsi"/>
          <w:lang w:bidi="ar-SA"/>
        </w:rPr>
      </w:pPr>
    </w:p>
    <w:p w14:paraId="37EBA4C1" w14:textId="54EEECE3" w:rsidR="008C3049" w:rsidRDefault="008C3049" w:rsidP="008C3049">
      <w:pPr>
        <w:spacing w:after="0" w:line="240" w:lineRule="auto"/>
        <w:jc w:val="both"/>
        <w:rPr>
          <w:rFonts w:asciiTheme="minorHAnsi" w:hAnsiTheme="minorHAnsi" w:cstheme="minorHAnsi"/>
          <w:lang w:bidi="ar-SA"/>
        </w:rPr>
      </w:pPr>
      <w:r w:rsidRPr="008C3049">
        <w:rPr>
          <w:rFonts w:asciiTheme="minorHAnsi" w:hAnsiTheme="minorHAnsi" w:cstheme="minorHAnsi"/>
          <w:lang w:bidi="ar-SA"/>
        </w:rPr>
        <w:t>The ultimate unification of the community of Israel was established with the giving of the Torah at Mt. Sinai where Rashi teaches us that we stood at that time as one man, completely unified with one heart.</w:t>
      </w:r>
    </w:p>
    <w:p w14:paraId="602621F2" w14:textId="77777777" w:rsidR="008C3049" w:rsidRDefault="008C3049" w:rsidP="008C3049">
      <w:pPr>
        <w:spacing w:after="0" w:line="240" w:lineRule="auto"/>
        <w:jc w:val="both"/>
        <w:rPr>
          <w:rFonts w:asciiTheme="minorHAnsi" w:hAnsiTheme="minorHAnsi" w:cstheme="minorHAnsi"/>
          <w:lang w:bidi="ar-SA"/>
        </w:rPr>
      </w:pPr>
    </w:p>
    <w:p w14:paraId="61BAFD3E"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In the eighth cycle of the 19 years, we have the following leap years (pregnant years). Note that each of the years listed in this table are exactly 19 years apart:</w:t>
      </w:r>
    </w:p>
    <w:p w14:paraId="5D921E5F" w14:textId="77777777" w:rsidR="008C3049" w:rsidRPr="008C3049" w:rsidRDefault="008C3049" w:rsidP="008C3049">
      <w:pPr>
        <w:spacing w:after="0" w:line="240" w:lineRule="auto"/>
        <w:rPr>
          <w:rFonts w:asciiTheme="minorHAnsi" w:hAnsiTheme="minorHAnsi" w:cstheme="minorHAnsi"/>
          <w:lang w:bidi="ar-SA"/>
        </w:rPr>
      </w:pPr>
    </w:p>
    <w:tbl>
      <w:tblPr>
        <w:tblW w:w="0" w:type="auto"/>
        <w:jc w:val="center"/>
        <w:tblCellSpacing w:w="15" w:type="dxa"/>
        <w:tblBorders>
          <w:top w:val="outset" w:sz="12" w:space="0" w:color="auto"/>
          <w:left w:val="outset" w:sz="12" w:space="0" w:color="auto"/>
          <w:bottom w:val="outset" w:sz="12" w:space="0" w:color="auto"/>
          <w:right w:val="outset" w:sz="12" w:space="0" w:color="auto"/>
          <w:insideH w:val="outset" w:sz="6" w:space="0" w:color="auto"/>
          <w:insideV w:val="outset" w:sz="6" w:space="0" w:color="auto"/>
        </w:tblBorders>
        <w:shd w:val="clear" w:color="auto" w:fill="DBE5F1"/>
        <w:tblCellMar>
          <w:top w:w="15" w:type="dxa"/>
          <w:left w:w="15" w:type="dxa"/>
          <w:bottom w:w="15" w:type="dxa"/>
          <w:right w:w="15" w:type="dxa"/>
        </w:tblCellMar>
        <w:tblLook w:val="04A0" w:firstRow="1" w:lastRow="0" w:firstColumn="1" w:lastColumn="0" w:noHBand="0" w:noVBand="1"/>
      </w:tblPr>
      <w:tblGrid>
        <w:gridCol w:w="909"/>
        <w:gridCol w:w="894"/>
        <w:gridCol w:w="894"/>
        <w:gridCol w:w="894"/>
        <w:gridCol w:w="909"/>
      </w:tblGrid>
      <w:tr w:rsidR="00FF1F6D" w:rsidRPr="00FF1F6D" w14:paraId="2D270EEE" w14:textId="77777777" w:rsidTr="00FF1F6D">
        <w:trPr>
          <w:tblCellSpacing w:w="15" w:type="dxa"/>
          <w:jc w:val="center"/>
        </w:trPr>
        <w:tc>
          <w:tcPr>
            <w:tcW w:w="864" w:type="dxa"/>
            <w:shd w:val="clear" w:color="auto" w:fill="DBE5F1"/>
            <w:vAlign w:val="center"/>
            <w:hideMark/>
          </w:tcPr>
          <w:p w14:paraId="784AAB2B"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sz w:val="24"/>
                <w:szCs w:val="20"/>
                <w:lang w:bidi="ar-SA"/>
              </w:rPr>
              <w:t>5708</w:t>
            </w:r>
          </w:p>
          <w:p w14:paraId="63959937"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color w:val="C00000"/>
                <w:sz w:val="24"/>
                <w:szCs w:val="20"/>
                <w:lang w:bidi="ar-SA"/>
              </w:rPr>
              <w:t>1948</w:t>
            </w:r>
          </w:p>
        </w:tc>
        <w:tc>
          <w:tcPr>
            <w:tcW w:w="864" w:type="dxa"/>
            <w:shd w:val="clear" w:color="auto" w:fill="DBE5F1"/>
            <w:vAlign w:val="center"/>
            <w:hideMark/>
          </w:tcPr>
          <w:p w14:paraId="7D23B1E9"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sz w:val="24"/>
                <w:szCs w:val="20"/>
                <w:lang w:bidi="ar-SA"/>
              </w:rPr>
              <w:t>5727</w:t>
            </w:r>
          </w:p>
          <w:p w14:paraId="5D6D3D2A"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color w:val="C00000"/>
                <w:sz w:val="24"/>
                <w:szCs w:val="20"/>
                <w:lang w:bidi="ar-SA"/>
              </w:rPr>
              <w:t>1967</w:t>
            </w:r>
          </w:p>
        </w:tc>
        <w:tc>
          <w:tcPr>
            <w:tcW w:w="864" w:type="dxa"/>
            <w:shd w:val="clear" w:color="auto" w:fill="DBE5F1"/>
            <w:vAlign w:val="center"/>
            <w:hideMark/>
          </w:tcPr>
          <w:p w14:paraId="42D06879"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sz w:val="24"/>
                <w:szCs w:val="20"/>
                <w:lang w:bidi="ar-SA"/>
              </w:rPr>
              <w:t>5746</w:t>
            </w:r>
          </w:p>
          <w:p w14:paraId="5044B93B"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color w:val="C00000"/>
                <w:sz w:val="24"/>
                <w:szCs w:val="20"/>
                <w:lang w:bidi="ar-SA"/>
              </w:rPr>
              <w:t>1986</w:t>
            </w:r>
          </w:p>
        </w:tc>
        <w:tc>
          <w:tcPr>
            <w:tcW w:w="864" w:type="dxa"/>
            <w:shd w:val="clear" w:color="auto" w:fill="DBE5F1"/>
            <w:vAlign w:val="center"/>
            <w:hideMark/>
          </w:tcPr>
          <w:p w14:paraId="7782ED03"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sz w:val="24"/>
                <w:szCs w:val="20"/>
                <w:lang w:bidi="ar-SA"/>
              </w:rPr>
              <w:t>5765</w:t>
            </w:r>
          </w:p>
          <w:p w14:paraId="74CB9176"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color w:val="C00000"/>
                <w:sz w:val="24"/>
                <w:szCs w:val="20"/>
                <w:lang w:bidi="ar-SA"/>
              </w:rPr>
              <w:t>2005</w:t>
            </w:r>
          </w:p>
        </w:tc>
        <w:tc>
          <w:tcPr>
            <w:tcW w:w="864" w:type="dxa"/>
            <w:shd w:val="clear" w:color="auto" w:fill="DBE5F1"/>
            <w:vAlign w:val="center"/>
            <w:hideMark/>
          </w:tcPr>
          <w:p w14:paraId="409841FF"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sz w:val="24"/>
                <w:szCs w:val="20"/>
                <w:lang w:bidi="ar-SA"/>
              </w:rPr>
              <w:t>5784</w:t>
            </w:r>
          </w:p>
          <w:p w14:paraId="2C289D4B" w14:textId="77777777" w:rsidR="00FF1F6D" w:rsidRPr="00FF1F6D" w:rsidRDefault="00FF1F6D" w:rsidP="00FF1F6D">
            <w:pPr>
              <w:spacing w:after="0" w:line="240" w:lineRule="auto"/>
              <w:jc w:val="center"/>
              <w:rPr>
                <w:rFonts w:ascii="Times New Roman" w:eastAsia="Times New Roman" w:hAnsi="Times New Roman" w:cs="Times New Roman"/>
                <w:sz w:val="24"/>
                <w:szCs w:val="20"/>
                <w:lang w:bidi="ar-SA"/>
              </w:rPr>
            </w:pPr>
            <w:r w:rsidRPr="00FF1F6D">
              <w:rPr>
                <w:rFonts w:ascii="Times New Roman" w:eastAsia="Times New Roman" w:hAnsi="Times New Roman" w:cs="Times New Roman"/>
                <w:b/>
                <w:bCs/>
                <w:color w:val="C00000"/>
                <w:sz w:val="24"/>
                <w:szCs w:val="20"/>
                <w:lang w:bidi="ar-SA"/>
              </w:rPr>
              <w:t>2024</w:t>
            </w:r>
          </w:p>
        </w:tc>
      </w:tr>
    </w:tbl>
    <w:p w14:paraId="362EA98C" w14:textId="77777777" w:rsidR="00FF1F6D" w:rsidRDefault="00FF1F6D" w:rsidP="008C3049">
      <w:pPr>
        <w:spacing w:after="0" w:line="240" w:lineRule="auto"/>
        <w:rPr>
          <w:rFonts w:asciiTheme="minorHAnsi" w:hAnsiTheme="minorHAnsi" w:cstheme="minorHAnsi"/>
          <w:lang w:bidi="ar-SA"/>
        </w:rPr>
      </w:pPr>
    </w:p>
    <w:p w14:paraId="2AA94964" w14:textId="37BBAED3" w:rsidR="008C3049" w:rsidRPr="008C3049" w:rsidRDefault="00FF1F6D" w:rsidP="008C3049">
      <w:pPr>
        <w:spacing w:after="0" w:line="240" w:lineRule="auto"/>
        <w:rPr>
          <w:rFonts w:asciiTheme="minorHAnsi" w:hAnsiTheme="minorHAnsi" w:cstheme="minorHAnsi"/>
          <w:lang w:bidi="ar-SA"/>
        </w:rPr>
      </w:pPr>
      <w:r>
        <w:rPr>
          <w:rFonts w:asciiTheme="minorHAnsi" w:hAnsiTheme="minorHAnsi" w:cstheme="minorHAnsi"/>
          <w:lang w:bidi="ar-SA"/>
        </w:rPr>
        <w:t>BTW, 5790 is also a “pregnant” year.</w:t>
      </w:r>
    </w:p>
    <w:p w14:paraId="3B714E94" w14:textId="77777777" w:rsidR="008C3049" w:rsidRPr="008C3049" w:rsidRDefault="008C3049" w:rsidP="008C3049">
      <w:pPr>
        <w:spacing w:after="0" w:line="240" w:lineRule="auto"/>
        <w:rPr>
          <w:rFonts w:asciiTheme="minorHAnsi" w:hAnsiTheme="minorHAnsi" w:cstheme="minorHAnsi"/>
          <w:lang w:bidi="ar-SA"/>
        </w:rPr>
      </w:pPr>
    </w:p>
    <w:p w14:paraId="04E06806" w14:textId="77777777" w:rsidR="008C3049" w:rsidRPr="008C3049" w:rsidRDefault="008C3049" w:rsidP="00FF1F6D">
      <w:pPr>
        <w:spacing w:after="0" w:line="240" w:lineRule="auto"/>
        <w:ind w:left="2880"/>
        <w:rPr>
          <w:rFonts w:asciiTheme="minorHAnsi" w:hAnsiTheme="minorHAnsi" w:cstheme="minorHAnsi"/>
          <w:lang w:bidi="ar-SA"/>
        </w:rPr>
      </w:pPr>
      <w:r w:rsidRPr="008C3049">
        <w:rPr>
          <w:rFonts w:asciiTheme="minorHAnsi" w:hAnsiTheme="minorHAnsi" w:cstheme="minorHAnsi"/>
          <w:lang w:bidi="ar-SA"/>
        </w:rPr>
        <w:t>1948 - State of Israel</w:t>
      </w:r>
    </w:p>
    <w:p w14:paraId="30036301" w14:textId="77777777" w:rsidR="008C3049" w:rsidRPr="008C3049" w:rsidRDefault="008C3049" w:rsidP="00FF1F6D">
      <w:pPr>
        <w:spacing w:after="0" w:line="240" w:lineRule="auto"/>
        <w:ind w:left="2880"/>
        <w:rPr>
          <w:rFonts w:asciiTheme="minorHAnsi" w:hAnsiTheme="minorHAnsi" w:cstheme="minorHAnsi"/>
          <w:lang w:bidi="ar-SA"/>
        </w:rPr>
      </w:pPr>
      <w:r w:rsidRPr="008C3049">
        <w:rPr>
          <w:rFonts w:asciiTheme="minorHAnsi" w:hAnsiTheme="minorHAnsi" w:cstheme="minorHAnsi"/>
          <w:lang w:bidi="ar-SA"/>
        </w:rPr>
        <w:t xml:space="preserve">1967 - 6 day war </w:t>
      </w:r>
    </w:p>
    <w:p w14:paraId="0CF9F961" w14:textId="77777777" w:rsidR="008C3049" w:rsidRPr="008C3049" w:rsidRDefault="008C3049" w:rsidP="00FF1F6D">
      <w:pPr>
        <w:spacing w:after="0" w:line="240" w:lineRule="auto"/>
        <w:ind w:left="2880"/>
        <w:rPr>
          <w:rFonts w:asciiTheme="minorHAnsi" w:hAnsiTheme="minorHAnsi" w:cstheme="minorHAnsi"/>
          <w:lang w:bidi="ar-SA"/>
        </w:rPr>
      </w:pPr>
      <w:r w:rsidRPr="008C3049">
        <w:rPr>
          <w:rFonts w:asciiTheme="minorHAnsi" w:hAnsiTheme="minorHAnsi" w:cstheme="minorHAnsi"/>
          <w:lang w:bidi="ar-SA"/>
        </w:rPr>
        <w:t>1986 - Pollard arrested. New Israeli shekel.</w:t>
      </w:r>
    </w:p>
    <w:p w14:paraId="6CE0B3CF" w14:textId="77777777" w:rsidR="008C3049" w:rsidRPr="008C3049" w:rsidRDefault="008C3049" w:rsidP="00FF1F6D">
      <w:pPr>
        <w:spacing w:after="0" w:line="240" w:lineRule="auto"/>
        <w:ind w:left="2880"/>
        <w:rPr>
          <w:rFonts w:asciiTheme="minorHAnsi" w:hAnsiTheme="minorHAnsi" w:cstheme="minorHAnsi"/>
          <w:lang w:bidi="ar-SA"/>
        </w:rPr>
      </w:pPr>
      <w:r w:rsidRPr="008C3049">
        <w:rPr>
          <w:rFonts w:asciiTheme="minorHAnsi" w:hAnsiTheme="minorHAnsi" w:cstheme="minorHAnsi"/>
          <w:lang w:bidi="ar-SA"/>
        </w:rPr>
        <w:t>2005 - Gave up Gush Kativ</w:t>
      </w:r>
    </w:p>
    <w:p w14:paraId="035F0789" w14:textId="77777777" w:rsidR="008C3049" w:rsidRPr="008C3049" w:rsidRDefault="008C3049" w:rsidP="00FF1F6D">
      <w:pPr>
        <w:spacing w:after="0" w:line="240" w:lineRule="auto"/>
        <w:ind w:left="2880"/>
        <w:rPr>
          <w:rFonts w:asciiTheme="minorHAnsi" w:hAnsiTheme="minorHAnsi" w:cstheme="minorHAnsi"/>
          <w:lang w:bidi="ar-SA"/>
        </w:rPr>
      </w:pPr>
      <w:r w:rsidRPr="008C3049">
        <w:rPr>
          <w:rFonts w:asciiTheme="minorHAnsi" w:hAnsiTheme="minorHAnsi" w:cstheme="minorHAnsi"/>
          <w:lang w:bidi="ar-SA"/>
        </w:rPr>
        <w:t>2024 - Gaza massacre.</w:t>
      </w:r>
    </w:p>
    <w:p w14:paraId="6FB0C5A5" w14:textId="77777777" w:rsidR="008C3049" w:rsidRPr="008C3049" w:rsidRDefault="008C3049" w:rsidP="00FF1F6D">
      <w:pPr>
        <w:spacing w:after="0" w:line="240" w:lineRule="auto"/>
        <w:ind w:left="2880"/>
        <w:rPr>
          <w:rFonts w:asciiTheme="minorHAnsi" w:hAnsiTheme="minorHAnsi" w:cstheme="minorHAnsi"/>
          <w:lang w:bidi="ar-SA"/>
        </w:rPr>
      </w:pPr>
      <w:r w:rsidRPr="008C3049">
        <w:rPr>
          <w:rFonts w:asciiTheme="minorHAnsi" w:hAnsiTheme="minorHAnsi" w:cstheme="minorHAnsi"/>
          <w:lang w:bidi="ar-SA"/>
        </w:rPr>
        <w:t>16th podcast</w:t>
      </w:r>
    </w:p>
    <w:p w14:paraId="6B9B3197" w14:textId="77777777" w:rsidR="008C3049" w:rsidRPr="008C3049" w:rsidRDefault="008C3049" w:rsidP="008C3049">
      <w:pPr>
        <w:spacing w:after="0" w:line="240" w:lineRule="auto"/>
        <w:rPr>
          <w:rFonts w:asciiTheme="minorHAnsi" w:hAnsiTheme="minorHAnsi" w:cstheme="minorHAnsi"/>
          <w:lang w:bidi="ar-SA"/>
        </w:rPr>
      </w:pPr>
    </w:p>
    <w:p w14:paraId="3BCA685D" w14:textId="372B31FB"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 xml:space="preserve">In a leap year (a pregnant year - </w:t>
      </w:r>
      <w:r w:rsidRPr="008C3049">
        <w:rPr>
          <w:rFonts w:asciiTheme="minorHAnsi" w:hAnsiTheme="minorHAnsi" w:cs="Calibri"/>
          <w:rtl/>
        </w:rPr>
        <w:t>שנת העיבור</w:t>
      </w:r>
      <w:r w:rsidRPr="008C3049">
        <w:rPr>
          <w:rFonts w:asciiTheme="minorHAnsi" w:hAnsiTheme="minorHAnsi" w:cstheme="minorHAnsi"/>
          <w:lang w:bidi="ar-SA"/>
        </w:rPr>
        <w:t xml:space="preserve"> - shenat habur), unusual events begin in Av. This is because the earliest date one can intercalate the calendar is in Av.  </w:t>
      </w:r>
    </w:p>
    <w:p w14:paraId="5F129106" w14:textId="77777777" w:rsidR="008C3049" w:rsidRPr="008C3049" w:rsidRDefault="008C3049" w:rsidP="008C3049">
      <w:pPr>
        <w:spacing w:after="0" w:line="240" w:lineRule="auto"/>
        <w:rPr>
          <w:rFonts w:asciiTheme="minorHAnsi" w:hAnsiTheme="minorHAnsi" w:cstheme="minorHAnsi"/>
          <w:lang w:bidi="ar-SA"/>
        </w:rPr>
      </w:pPr>
    </w:p>
    <w:p w14:paraId="665279D4"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Yosef’s power is secretly coronated in Av, and is revealed in Adar – to the greatest extent that is possible for it to be revealed. Whatever began in Av of 5783 is currently being revealed in Adar of 5784. Thus we have nine (9) months between Av and Adar bet. The Haggada says that nine are the months of childbearing, of pregnancy. Av is the conception of that which will be born in Adar. Never the less, that which was conceived in Av becomes visible three months later, just as a pregnant woman begins to show three months after conception.</w:t>
      </w:r>
    </w:p>
    <w:p w14:paraId="0518B461" w14:textId="77777777" w:rsidR="008C3049" w:rsidRPr="008C3049" w:rsidRDefault="008C3049" w:rsidP="008C3049">
      <w:pPr>
        <w:spacing w:after="0" w:line="240" w:lineRule="auto"/>
        <w:rPr>
          <w:rFonts w:asciiTheme="minorHAnsi" w:hAnsiTheme="minorHAnsi" w:cstheme="minorHAnsi"/>
          <w:lang w:bidi="ar-SA"/>
        </w:rPr>
      </w:pPr>
    </w:p>
    <w:p w14:paraId="1FCC921B"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The Gemara says, as I understand it, something happens in every leap year. Every time we have a leap year in the third year, the sixth year, the eighth year etc. of the 19 year cycle, every time you have a leap year something is conceived in a hidden way – in Av - and is revealed at the end of those nine months and moves forward the Messianic process.</w:t>
      </w:r>
    </w:p>
    <w:p w14:paraId="060DD760" w14:textId="77777777" w:rsidR="008C3049" w:rsidRPr="008C3049" w:rsidRDefault="008C3049" w:rsidP="008C3049">
      <w:pPr>
        <w:spacing w:after="0" w:line="240" w:lineRule="auto"/>
        <w:rPr>
          <w:rFonts w:asciiTheme="minorHAnsi" w:hAnsiTheme="minorHAnsi" w:cstheme="minorHAnsi"/>
          <w:lang w:bidi="ar-SA"/>
        </w:rPr>
      </w:pPr>
    </w:p>
    <w:p w14:paraId="5C0C2EE0"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lastRenderedPageBreak/>
        <w:t>Three months after a woman becomes pregnant she begins to show her pregnancy. This suggests that three months before Heshvan, in the leap year of the cycle, (Av, Elul, Tishri) the conception of an issue which will manifest at the end of Tishri.</w:t>
      </w:r>
    </w:p>
    <w:p w14:paraId="5A6F3FA2" w14:textId="77777777" w:rsidR="008C3049" w:rsidRPr="008C3049" w:rsidRDefault="008C3049" w:rsidP="008C3049">
      <w:pPr>
        <w:spacing w:after="0" w:line="240" w:lineRule="auto"/>
        <w:rPr>
          <w:rFonts w:asciiTheme="minorHAnsi" w:hAnsiTheme="minorHAnsi" w:cstheme="minorHAnsi"/>
          <w:lang w:bidi="ar-SA"/>
        </w:rPr>
      </w:pPr>
    </w:p>
    <w:p w14:paraId="78E91825"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w:t>
      </w:r>
      <w:r w:rsidRPr="008C3049">
        <w:rPr>
          <w:rFonts w:asciiTheme="minorHAnsi" w:hAnsiTheme="minorHAnsi" w:cstheme="minorHAnsi"/>
          <w:lang w:bidi="ar-SA"/>
        </w:rPr>
        <w:tab/>
        <w:t>The expulsion of Gush Kativ (August 15, 2005 – Av 10, 5783) and economic reform led directly to Hamas being able to massacre people on Tishri 22, 5784.</w:t>
      </w:r>
    </w:p>
    <w:p w14:paraId="21502BAB" w14:textId="77777777" w:rsidR="008C3049" w:rsidRPr="008C3049" w:rsidRDefault="008C3049" w:rsidP="008C3049">
      <w:pPr>
        <w:spacing w:after="0" w:line="240" w:lineRule="auto"/>
        <w:rPr>
          <w:rFonts w:asciiTheme="minorHAnsi" w:hAnsiTheme="minorHAnsi" w:cstheme="minorHAnsi"/>
          <w:lang w:bidi="ar-SA"/>
        </w:rPr>
      </w:pPr>
    </w:p>
    <w:p w14:paraId="1BA80C13"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w:t>
      </w:r>
      <w:r w:rsidRPr="008C3049">
        <w:rPr>
          <w:rFonts w:asciiTheme="minorHAnsi" w:hAnsiTheme="minorHAnsi" w:cstheme="minorHAnsi"/>
          <w:lang w:bidi="ar-SA"/>
        </w:rPr>
        <w:tab/>
        <w:t>Judicial reform in Av (Av 8, 5783 – July 23, 2023) led to the massacre of the Jews on Shemini Atzeret (October 7, 2023 - Tishri 22, 5784)</w:t>
      </w:r>
    </w:p>
    <w:p w14:paraId="18E3FD49" w14:textId="77777777" w:rsidR="008C3049" w:rsidRPr="008C3049" w:rsidRDefault="008C3049" w:rsidP="008C3049">
      <w:pPr>
        <w:spacing w:after="0" w:line="240" w:lineRule="auto"/>
        <w:rPr>
          <w:rFonts w:asciiTheme="minorHAnsi" w:hAnsiTheme="minorHAnsi" w:cstheme="minorHAnsi"/>
          <w:lang w:bidi="ar-SA"/>
        </w:rPr>
      </w:pPr>
    </w:p>
    <w:p w14:paraId="7D789ED3"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 xml:space="preserve">The advent of </w:t>
      </w:r>
      <w:r w:rsidRPr="008C3049">
        <w:rPr>
          <w:rFonts w:asciiTheme="minorHAnsi" w:hAnsiTheme="minorHAnsi" w:cstheme="minorHAnsi"/>
          <w:b/>
          <w:bCs/>
          <w:lang w:bidi="ar-SA"/>
        </w:rPr>
        <w:t>Mashiach ben David</w:t>
      </w:r>
      <w:r w:rsidRPr="008C3049">
        <w:rPr>
          <w:rFonts w:asciiTheme="minorHAnsi" w:hAnsiTheme="minorHAnsi" w:cstheme="minorHAnsi"/>
          <w:lang w:bidi="ar-SA"/>
        </w:rPr>
        <w:t xml:space="preserve"> happens because </w:t>
      </w:r>
      <w:r w:rsidRPr="008C3049">
        <w:rPr>
          <w:rFonts w:asciiTheme="minorHAnsi" w:hAnsiTheme="minorHAnsi" w:cstheme="minorHAnsi"/>
          <w:b/>
          <w:bCs/>
          <w:lang w:bidi="ar-SA"/>
        </w:rPr>
        <w:t>Mashiach ben Yosef</w:t>
      </w:r>
      <w:r w:rsidRPr="008C3049">
        <w:rPr>
          <w:rFonts w:asciiTheme="minorHAnsi" w:hAnsiTheme="minorHAnsi" w:cstheme="minorHAnsi"/>
          <w:lang w:bidi="ar-SA"/>
        </w:rPr>
        <w:t xml:space="preserve"> dies in the war.</w:t>
      </w:r>
    </w:p>
    <w:p w14:paraId="17720588" w14:textId="77777777" w:rsidR="008C3049" w:rsidRPr="008C3049" w:rsidRDefault="008C3049" w:rsidP="008C3049">
      <w:pPr>
        <w:spacing w:after="0" w:line="240" w:lineRule="auto"/>
        <w:rPr>
          <w:rFonts w:asciiTheme="minorHAnsi" w:hAnsiTheme="minorHAnsi" w:cstheme="minorHAnsi"/>
          <w:lang w:bidi="ar-SA"/>
        </w:rPr>
      </w:pPr>
    </w:p>
    <w:p w14:paraId="0C4AF612"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 xml:space="preserve">19 Year Cycle – Cyan years are leap years (in the coming table), Jewish ‘leap year’ – In Hebrew </w:t>
      </w:r>
      <w:r w:rsidRPr="008C3049">
        <w:rPr>
          <w:rFonts w:asciiTheme="minorHAnsi" w:hAnsiTheme="minorHAnsi" w:cs="Calibri"/>
          <w:rtl/>
        </w:rPr>
        <w:t>שנת העיבור</w:t>
      </w:r>
      <w:r w:rsidRPr="008C3049">
        <w:rPr>
          <w:rFonts w:asciiTheme="minorHAnsi" w:hAnsiTheme="minorHAnsi" w:cstheme="minorHAnsi"/>
          <w:lang w:bidi="ar-SA"/>
        </w:rPr>
        <w:t xml:space="preserve"> - shenat haibur. Literally shenat haibur means ‘pregnant year,’ and there is actually, an underlying connection between the concept of pregnancy and the Jewish leap year. Kabbalah teaches us that the ‘pregnant year’ includes a deep secret about the world and the Jewish path. Let us take this opportunity to delve deeper into understanding the significance of the Hebrew calendar in general, and the secret of shenat haibur in particular. </w:t>
      </w:r>
    </w:p>
    <w:p w14:paraId="32CEC4D7" w14:textId="77777777" w:rsidR="008C3049" w:rsidRPr="008C3049" w:rsidRDefault="008C3049" w:rsidP="008C3049">
      <w:pPr>
        <w:spacing w:after="0" w:line="240" w:lineRule="auto"/>
        <w:rPr>
          <w:rFonts w:asciiTheme="minorHAnsi" w:hAnsiTheme="minorHAnsi" w:cstheme="minorHAnsi"/>
          <w:lang w:bidi="ar-SA"/>
        </w:rPr>
      </w:pPr>
    </w:p>
    <w:p w14:paraId="41623DB4"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 xml:space="preserve">Watch the month of spring (Aviv), and observe Pesach to Hashem your G-d: for in the month of spring Hashem your G-d brought you out of Egypt by night.” </w:t>
      </w:r>
    </w:p>
    <w:p w14:paraId="70E5F4CF" w14:textId="77777777" w:rsidR="008C3049" w:rsidRPr="008C3049" w:rsidRDefault="008C3049" w:rsidP="008C3049">
      <w:pPr>
        <w:spacing w:after="0" w:line="240" w:lineRule="auto"/>
        <w:rPr>
          <w:rFonts w:asciiTheme="minorHAnsi" w:hAnsiTheme="minorHAnsi" w:cstheme="minorHAnsi"/>
          <w:lang w:bidi="ar-SA"/>
        </w:rPr>
      </w:pPr>
    </w:p>
    <w:p w14:paraId="40EDA1E9"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Rashi explains that the word Aviv indicates the season in which ripe ears for the Omer offering is produced. The Torah instructs us to watch before the month of Pesach (Nissan) whether this would be the case, if not then we must intercalate the year.”  This is the most well-known Torah source for establishing a pregnant year. Therefore, we need to adjust our lunar calendar to the solar calendar by adding an extra month before the month of Pesach, whenever the discrepancy between the lunar and the solar cycle adds up enough days to fill a month.</w:t>
      </w:r>
    </w:p>
    <w:p w14:paraId="77693318" w14:textId="77777777" w:rsidR="008C3049" w:rsidRPr="008C3049" w:rsidRDefault="008C3049" w:rsidP="008C3049">
      <w:pPr>
        <w:spacing w:after="0" w:line="240" w:lineRule="auto"/>
        <w:rPr>
          <w:rFonts w:asciiTheme="minorHAnsi" w:hAnsiTheme="minorHAnsi" w:cstheme="minorHAnsi"/>
          <w:lang w:bidi="ar-SA"/>
        </w:rPr>
      </w:pPr>
    </w:p>
    <w:p w14:paraId="19DA1C8D" w14:textId="77777777" w:rsidR="008C3049" w:rsidRPr="008C3049" w:rsidRDefault="008C3049" w:rsidP="008C3049">
      <w:pPr>
        <w:spacing w:after="0" w:line="240" w:lineRule="auto"/>
        <w:rPr>
          <w:rFonts w:asciiTheme="minorHAnsi" w:hAnsiTheme="minorHAnsi" w:cstheme="minorHAnsi"/>
          <w:lang w:bidi="ar-SA"/>
        </w:rPr>
      </w:pPr>
      <w:r w:rsidRPr="008C3049">
        <w:rPr>
          <w:rFonts w:asciiTheme="minorHAnsi" w:hAnsiTheme="minorHAnsi" w:cstheme="minorHAnsi"/>
          <w:lang w:bidi="ar-SA"/>
        </w:rPr>
        <w:t>The Secret of the Pregnant Year (Sod HaIbur)</w:t>
      </w:r>
    </w:p>
    <w:p w14:paraId="5F861860" w14:textId="77777777" w:rsidR="008C3049" w:rsidRPr="008C3049" w:rsidRDefault="008C3049" w:rsidP="008C3049">
      <w:pPr>
        <w:spacing w:after="0" w:line="240" w:lineRule="auto"/>
        <w:rPr>
          <w:rFonts w:asciiTheme="minorHAnsi" w:hAnsiTheme="minorHAnsi" w:cstheme="minorHAnsi"/>
          <w:lang w:bidi="ar-SA"/>
        </w:rPr>
      </w:pPr>
    </w:p>
    <w:p w14:paraId="0CCC8B0F" w14:textId="3661FBD5" w:rsidR="008C3049" w:rsidRDefault="008C3049" w:rsidP="008C3049">
      <w:pPr>
        <w:spacing w:after="0" w:line="240" w:lineRule="auto"/>
        <w:jc w:val="both"/>
        <w:rPr>
          <w:rFonts w:asciiTheme="minorHAnsi" w:hAnsiTheme="minorHAnsi" w:cstheme="minorHAnsi"/>
          <w:lang w:bidi="ar-SA"/>
        </w:rPr>
      </w:pPr>
      <w:r w:rsidRPr="008C3049">
        <w:rPr>
          <w:rFonts w:asciiTheme="minorHAnsi" w:hAnsiTheme="minorHAnsi" w:cstheme="minorHAnsi"/>
          <w:lang w:bidi="ar-SA"/>
        </w:rPr>
        <w:t>The reason Jewish leap year is called a ‘pregnant year’ rather than a ‘leap year’ is explained through the concept in Kabbalah called sod haibur – The secret pregnancy. This inner secret symbolizes that our bleak mundane reality carries within it a secret higher level of reality – the pregnancy of a new reality growing within the womb of the established realm. Just as pregnancy entails the existence of a fetus growing within the womb of the mother, the hidden reality of sod haibur keeps growing within our revealed level of existence. It demonstrates the existence of the renewal within the established. Within the framework of year, grows the pattern of months. Just as pregnancy is hidden and not recognizable until at least a third of its term, likewise the external established world is pregnant with an inner hidden spiritual reality.</w:t>
      </w:r>
    </w:p>
    <w:p w14:paraId="44FD9B52" w14:textId="77777777" w:rsidR="00947985" w:rsidRDefault="00947985" w:rsidP="008C3049">
      <w:pPr>
        <w:spacing w:after="0" w:line="240" w:lineRule="auto"/>
        <w:jc w:val="both"/>
        <w:rPr>
          <w:rFonts w:asciiTheme="minorHAnsi" w:hAnsiTheme="minorHAnsi" w:cstheme="minorHAnsi"/>
          <w:lang w:bidi="ar-SA"/>
        </w:rPr>
      </w:pPr>
    </w:p>
    <w:p w14:paraId="3AC9D35E" w14:textId="55053D10" w:rsidR="00947985" w:rsidRDefault="00947985" w:rsidP="008C3049">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Finally, </w:t>
      </w:r>
      <w:r w:rsidRPr="00947985">
        <w:rPr>
          <w:rFonts w:asciiTheme="minorHAnsi" w:hAnsiTheme="minorHAnsi" w:cstheme="minorHAnsi"/>
          <w:b/>
          <w:bCs/>
          <w:lang w:bidi="ar-SA"/>
        </w:rPr>
        <w:t>The number seventy signifies a</w:t>
      </w:r>
      <w:r w:rsidRPr="00947985">
        <w:rPr>
          <w:rFonts w:asciiTheme="minorHAnsi" w:hAnsiTheme="minorHAnsi" w:cstheme="minorHAnsi"/>
          <w:lang w:bidi="ar-SA"/>
        </w:rPr>
        <w:t xml:space="preserve"> </w:t>
      </w:r>
      <w:r w:rsidRPr="00947985">
        <w:rPr>
          <w:rFonts w:asciiTheme="minorHAnsi" w:hAnsiTheme="minorHAnsi" w:cstheme="minorHAnsi"/>
          <w:b/>
          <w:bCs/>
          <w:lang w:bidi="ar-SA"/>
        </w:rPr>
        <w:t>primary way of establishing an elevated connection, of building a community</w:t>
      </w:r>
      <w:r w:rsidRPr="00947985">
        <w:rPr>
          <w:rFonts w:asciiTheme="minorHAnsi" w:hAnsiTheme="minorHAnsi" w:cstheme="minorHAnsi"/>
          <w:lang w:bidi="ar-SA"/>
        </w:rPr>
        <w:t xml:space="preserve">. The number 70 is the expanded sense of 7, the world with a sense of completion. </w:t>
      </w:r>
      <w:r w:rsidRPr="00947985">
        <w:rPr>
          <w:rFonts w:asciiTheme="minorHAnsi" w:hAnsiTheme="minorHAnsi" w:cstheme="minorHAnsi"/>
          <w:b/>
          <w:bCs/>
          <w:lang w:bidi="ar-SA"/>
        </w:rPr>
        <w:t>Seventy is intimately associated with concept and with actualization</w:t>
      </w:r>
      <w:r w:rsidRPr="00947985">
        <w:rPr>
          <w:rFonts w:asciiTheme="minorHAnsi" w:hAnsiTheme="minorHAnsi" w:cstheme="minorHAnsi"/>
          <w:lang w:bidi="ar-SA"/>
        </w:rPr>
        <w:t>.</w:t>
      </w:r>
    </w:p>
    <w:p w14:paraId="7311DC92" w14:textId="77777777" w:rsidR="00947985" w:rsidRDefault="00947985" w:rsidP="008C3049">
      <w:pPr>
        <w:spacing w:after="0" w:line="240" w:lineRule="auto"/>
        <w:jc w:val="both"/>
        <w:rPr>
          <w:rFonts w:asciiTheme="minorHAnsi" w:hAnsiTheme="minorHAnsi" w:cstheme="minorHAnsi"/>
          <w:lang w:bidi="ar-SA"/>
        </w:rPr>
      </w:pPr>
    </w:p>
    <w:p w14:paraId="4FA54056" w14:textId="380525E1" w:rsidR="00947985" w:rsidRDefault="00947985" w:rsidP="008C3049">
      <w:pPr>
        <w:spacing w:after="0" w:line="240" w:lineRule="auto"/>
        <w:jc w:val="both"/>
        <w:rPr>
          <w:rFonts w:asciiTheme="minorHAnsi" w:hAnsiTheme="minorHAnsi" w:cstheme="minorHAnsi"/>
          <w:lang w:bidi="ar-SA"/>
        </w:rPr>
      </w:pPr>
      <w:r>
        <w:rPr>
          <w:rFonts w:asciiTheme="minorHAnsi" w:hAnsiTheme="minorHAnsi" w:cstheme="minorHAnsi"/>
          <w:lang w:bidi="ar-SA"/>
        </w:rPr>
        <w:t>The following table delineates some of the seventy day connections found in our Jewish calendar. Study the chart and try to see the “conception” and the “actualization”.</w:t>
      </w:r>
    </w:p>
    <w:p w14:paraId="029051D9" w14:textId="2DF385D3" w:rsidR="008C3049" w:rsidRDefault="008C3049">
      <w:pPr>
        <w:spacing w:after="0" w:line="240" w:lineRule="auto"/>
        <w:rPr>
          <w:rFonts w:asciiTheme="minorHAnsi" w:hAnsiTheme="minorHAnsi" w:cstheme="minorHAnsi"/>
          <w:lang w:bidi="ar-SA"/>
        </w:rPr>
      </w:pPr>
      <w:r>
        <w:rPr>
          <w:rFonts w:asciiTheme="minorHAnsi" w:hAnsiTheme="minorHAnsi" w:cstheme="minorHAnsi"/>
          <w:lang w:bidi="ar-SA"/>
        </w:rPr>
        <w:br w:type="page"/>
      </w:r>
    </w:p>
    <w:p w14:paraId="7261AE84" w14:textId="77777777" w:rsidR="008C3049" w:rsidRDefault="008C3049" w:rsidP="00590DF5">
      <w:pPr>
        <w:spacing w:after="0" w:line="240" w:lineRule="auto"/>
        <w:jc w:val="both"/>
        <w:rPr>
          <w:rFonts w:asciiTheme="minorHAnsi" w:hAnsiTheme="minorHAnsi" w:cstheme="minorHAnsi"/>
          <w:lang w:bidi="ar-SA"/>
        </w:rPr>
      </w:pPr>
    </w:p>
    <w:tbl>
      <w:tblPr>
        <w:tblStyle w:val="TableGrid1"/>
        <w:tblW w:w="0" w:type="auto"/>
        <w:tblLook w:val="04A0" w:firstRow="1" w:lastRow="0" w:firstColumn="1" w:lastColumn="0" w:noHBand="0" w:noVBand="1"/>
      </w:tblPr>
      <w:tblGrid>
        <w:gridCol w:w="1610"/>
        <w:gridCol w:w="561"/>
        <w:gridCol w:w="1569"/>
        <w:gridCol w:w="656"/>
        <w:gridCol w:w="5818"/>
      </w:tblGrid>
      <w:tr w:rsidR="005A1039" w:rsidRPr="005A1039" w14:paraId="2D856889" w14:textId="77777777" w:rsidTr="006B15F4">
        <w:trPr>
          <w:cantSplit/>
        </w:trPr>
        <w:tc>
          <w:tcPr>
            <w:tcW w:w="1615" w:type="dxa"/>
          </w:tcPr>
          <w:p w14:paraId="153BE8D2" w14:textId="77777777" w:rsidR="005A1039" w:rsidRPr="005A1039" w:rsidRDefault="005A1039" w:rsidP="005A1039">
            <w:pPr>
              <w:spacing w:after="0" w:line="240" w:lineRule="auto"/>
              <w:jc w:val="center"/>
              <w:rPr>
                <w:sz w:val="24"/>
                <w:szCs w:val="24"/>
              </w:rPr>
            </w:pPr>
            <w:r w:rsidRPr="005A1039">
              <w:rPr>
                <w:sz w:val="24"/>
                <w:szCs w:val="24"/>
              </w:rPr>
              <w:t>II Adar 25 (Let there be light)</w:t>
            </w:r>
          </w:p>
        </w:tc>
        <w:tc>
          <w:tcPr>
            <w:tcW w:w="563" w:type="dxa"/>
          </w:tcPr>
          <w:p w14:paraId="365F794F"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07BDAE4F" w14:textId="77777777" w:rsidR="005A1039" w:rsidRPr="005A1039" w:rsidRDefault="005A1039" w:rsidP="005A1039">
            <w:pPr>
              <w:spacing w:after="0" w:line="240" w:lineRule="auto"/>
              <w:jc w:val="center"/>
              <w:rPr>
                <w:sz w:val="24"/>
                <w:szCs w:val="24"/>
              </w:rPr>
            </w:pPr>
            <w:r w:rsidRPr="005A1039">
              <w:rPr>
                <w:sz w:val="24"/>
                <w:szCs w:val="24"/>
              </w:rPr>
              <w:t>Shavuot (Sivan 6)</w:t>
            </w:r>
          </w:p>
        </w:tc>
        <w:tc>
          <w:tcPr>
            <w:tcW w:w="656" w:type="dxa"/>
          </w:tcPr>
          <w:p w14:paraId="12D4C1AD"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0716CD70" w14:textId="77777777" w:rsidR="005A1039" w:rsidRPr="005A1039" w:rsidRDefault="005A1039" w:rsidP="005A1039">
            <w:pPr>
              <w:tabs>
                <w:tab w:val="left" w:pos="400"/>
              </w:tabs>
              <w:spacing w:after="0" w:line="240" w:lineRule="auto"/>
              <w:jc w:val="both"/>
              <w:rPr>
                <w:sz w:val="24"/>
                <w:szCs w:val="24"/>
              </w:rPr>
            </w:pPr>
            <w:r w:rsidRPr="005A1039">
              <w:rPr>
                <w:b/>
                <w:bCs/>
                <w:sz w:val="24"/>
                <w:szCs w:val="24"/>
              </w:rPr>
              <w:t>Adar 25 was the Creation of the heavens and earth</w:t>
            </w:r>
            <w:r w:rsidRPr="005A1039">
              <w:rPr>
                <w:sz w:val="24"/>
                <w:szCs w:val="24"/>
              </w:rPr>
              <w:t>. In this example, we see that from the creation of the world till the giving of the Torah, demonstrates that the world was created only so that the Bne Israel could accept the Torah.</w:t>
            </w:r>
          </w:p>
          <w:p w14:paraId="10D3EF06" w14:textId="77777777" w:rsidR="005A1039" w:rsidRPr="005A1039" w:rsidRDefault="005A1039" w:rsidP="005A1039">
            <w:pPr>
              <w:tabs>
                <w:tab w:val="left" w:pos="400"/>
              </w:tabs>
              <w:spacing w:after="0" w:line="240" w:lineRule="auto"/>
              <w:jc w:val="both"/>
              <w:rPr>
                <w:sz w:val="24"/>
                <w:szCs w:val="24"/>
              </w:rPr>
            </w:pPr>
            <w:r w:rsidRPr="005A1039">
              <w:rPr>
                <w:sz w:val="24"/>
                <w:szCs w:val="24"/>
              </w:rPr>
              <w:tab/>
            </w:r>
          </w:p>
        </w:tc>
      </w:tr>
      <w:tr w:rsidR="005A1039" w:rsidRPr="005A1039" w14:paraId="15E10117" w14:textId="77777777" w:rsidTr="006B15F4">
        <w:trPr>
          <w:cantSplit/>
        </w:trPr>
        <w:tc>
          <w:tcPr>
            <w:tcW w:w="1615" w:type="dxa"/>
          </w:tcPr>
          <w:p w14:paraId="720821D0" w14:textId="77777777" w:rsidR="005A1039" w:rsidRPr="005A1039" w:rsidRDefault="005A1039" w:rsidP="005A1039">
            <w:pPr>
              <w:spacing w:after="0" w:line="240" w:lineRule="auto"/>
              <w:jc w:val="center"/>
              <w:rPr>
                <w:sz w:val="24"/>
                <w:szCs w:val="24"/>
              </w:rPr>
            </w:pPr>
            <w:r w:rsidRPr="005A1039">
              <w:rPr>
                <w:sz w:val="24"/>
                <w:szCs w:val="24"/>
              </w:rPr>
              <w:t>Fast of Gedalia</w:t>
            </w:r>
          </w:p>
          <w:p w14:paraId="3D0624CB" w14:textId="77777777" w:rsidR="005A1039" w:rsidRPr="005A1039" w:rsidRDefault="005A1039" w:rsidP="005A1039">
            <w:pPr>
              <w:spacing w:after="0" w:line="240" w:lineRule="auto"/>
              <w:jc w:val="center"/>
              <w:rPr>
                <w:sz w:val="24"/>
                <w:szCs w:val="24"/>
              </w:rPr>
            </w:pPr>
            <w:r w:rsidRPr="005A1039">
              <w:rPr>
                <w:sz w:val="24"/>
                <w:szCs w:val="24"/>
              </w:rPr>
              <w:t>(Nisan 3)</w:t>
            </w:r>
          </w:p>
        </w:tc>
        <w:tc>
          <w:tcPr>
            <w:tcW w:w="563" w:type="dxa"/>
          </w:tcPr>
          <w:p w14:paraId="2FBE5FE1"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3571164D" w14:textId="77777777" w:rsidR="005A1039" w:rsidRPr="005A1039" w:rsidRDefault="005A1039" w:rsidP="005A1039">
            <w:pPr>
              <w:spacing w:after="0" w:line="240" w:lineRule="auto"/>
              <w:jc w:val="center"/>
              <w:rPr>
                <w:sz w:val="24"/>
                <w:szCs w:val="24"/>
              </w:rPr>
            </w:pPr>
            <w:r w:rsidRPr="005A1039">
              <w:rPr>
                <w:sz w:val="24"/>
                <w:szCs w:val="24"/>
              </w:rPr>
              <w:t xml:space="preserve">Kislev 13 </w:t>
            </w:r>
          </w:p>
        </w:tc>
        <w:tc>
          <w:tcPr>
            <w:tcW w:w="656" w:type="dxa"/>
          </w:tcPr>
          <w:p w14:paraId="4E716076"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6E8E7C8F" w14:textId="77777777" w:rsidR="005A1039" w:rsidRPr="005A1039" w:rsidRDefault="005A1039" w:rsidP="005A1039">
            <w:pPr>
              <w:spacing w:after="0" w:line="240" w:lineRule="auto"/>
              <w:jc w:val="both"/>
              <w:rPr>
                <w:sz w:val="24"/>
                <w:szCs w:val="24"/>
              </w:rPr>
            </w:pPr>
            <w:r w:rsidRPr="005A1039">
              <w:rPr>
                <w:sz w:val="24"/>
                <w:szCs w:val="24"/>
              </w:rPr>
              <w:t>Gedaliah, the Babylonian-appointed, Jewish, official charged with administering the Jewish population remaining in Judah following the destruction of the Temple and exile in 586 B.C.E. 70 days later,  Ezra (the new Babylonian-appointed, Jewish, official) and the Israelites rest after their trip returning from Babylon.  Ezra 8:32</w:t>
            </w:r>
          </w:p>
          <w:p w14:paraId="6B4D7727" w14:textId="77777777" w:rsidR="005A1039" w:rsidRPr="005A1039" w:rsidRDefault="005A1039" w:rsidP="005A1039">
            <w:pPr>
              <w:spacing w:after="0" w:line="240" w:lineRule="auto"/>
              <w:jc w:val="both"/>
              <w:rPr>
                <w:sz w:val="24"/>
                <w:szCs w:val="24"/>
              </w:rPr>
            </w:pPr>
          </w:p>
        </w:tc>
      </w:tr>
      <w:tr w:rsidR="005A1039" w:rsidRPr="005A1039" w14:paraId="7948474F" w14:textId="77777777" w:rsidTr="006B15F4">
        <w:trPr>
          <w:cantSplit/>
        </w:trPr>
        <w:tc>
          <w:tcPr>
            <w:tcW w:w="1615" w:type="dxa"/>
          </w:tcPr>
          <w:p w14:paraId="73F394D0" w14:textId="77777777" w:rsidR="005A1039" w:rsidRPr="005A1039" w:rsidRDefault="005A1039" w:rsidP="005A1039">
            <w:pPr>
              <w:spacing w:after="0" w:line="240" w:lineRule="auto"/>
              <w:jc w:val="center"/>
              <w:rPr>
                <w:sz w:val="24"/>
                <w:szCs w:val="24"/>
              </w:rPr>
            </w:pPr>
            <w:r w:rsidRPr="005A1039">
              <w:rPr>
                <w:sz w:val="24"/>
                <w:szCs w:val="24"/>
              </w:rPr>
              <w:t>Shabbat HaGadol</w:t>
            </w:r>
          </w:p>
          <w:p w14:paraId="62A0D803" w14:textId="77777777" w:rsidR="005A1039" w:rsidRPr="005A1039" w:rsidRDefault="005A1039" w:rsidP="005A1039">
            <w:pPr>
              <w:spacing w:after="0" w:line="240" w:lineRule="auto"/>
              <w:jc w:val="center"/>
              <w:rPr>
                <w:sz w:val="24"/>
                <w:szCs w:val="24"/>
              </w:rPr>
            </w:pPr>
            <w:r w:rsidRPr="005A1039">
              <w:rPr>
                <w:sz w:val="24"/>
                <w:szCs w:val="24"/>
              </w:rPr>
              <w:t>(Nisan 12)</w:t>
            </w:r>
          </w:p>
        </w:tc>
        <w:tc>
          <w:tcPr>
            <w:tcW w:w="563" w:type="dxa"/>
          </w:tcPr>
          <w:p w14:paraId="4F8BCD05"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4145222A" w14:textId="77777777" w:rsidR="005A1039" w:rsidRPr="005A1039" w:rsidRDefault="005A1039" w:rsidP="005A1039">
            <w:pPr>
              <w:spacing w:after="0" w:line="240" w:lineRule="auto"/>
              <w:jc w:val="center"/>
              <w:rPr>
                <w:sz w:val="24"/>
                <w:szCs w:val="24"/>
              </w:rPr>
            </w:pPr>
            <w:r w:rsidRPr="005A1039">
              <w:rPr>
                <w:sz w:val="24"/>
                <w:szCs w:val="24"/>
              </w:rPr>
              <w:t>Sivan 23</w:t>
            </w:r>
          </w:p>
        </w:tc>
        <w:tc>
          <w:tcPr>
            <w:tcW w:w="656" w:type="dxa"/>
          </w:tcPr>
          <w:p w14:paraId="143C8DF0"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721DDA25" w14:textId="77777777" w:rsidR="005A1039" w:rsidRPr="005A1039" w:rsidRDefault="005A1039" w:rsidP="005A1039">
            <w:pPr>
              <w:spacing w:after="0" w:line="240" w:lineRule="auto"/>
              <w:jc w:val="both"/>
              <w:rPr>
                <w:sz w:val="24"/>
                <w:szCs w:val="24"/>
              </w:rPr>
            </w:pPr>
            <w:r w:rsidRPr="005A1039">
              <w:rPr>
                <w:sz w:val="24"/>
                <w:szCs w:val="24"/>
              </w:rPr>
              <w:t>The Sabbath before Pesach is called “Shabbat Hagadol” (Lit. The Great Sabbath) when we read the haftorah which tells us of the “Great (Gadol) and Awesome day”, before the redemption when Elijah the Prophet will come with his unique message found in Malachi 3:4-24. One of the reasons this haftorah is chosen is because on Pesach the world is judged for its crops. Our Sages relate that for not observing the laws of the tithes, famine (remember Ruth!) comes. On Sivan 23, Mordechai's edict to save the Jews is sent. Esther 8:9-11, Mid. Rab. - Gen C:7</w:t>
            </w:r>
          </w:p>
          <w:p w14:paraId="7E46B2DA" w14:textId="77777777" w:rsidR="005A1039" w:rsidRPr="005A1039" w:rsidRDefault="005A1039" w:rsidP="005A1039">
            <w:pPr>
              <w:tabs>
                <w:tab w:val="left" w:pos="1013"/>
              </w:tabs>
              <w:spacing w:after="0" w:line="240" w:lineRule="auto"/>
              <w:rPr>
                <w:sz w:val="24"/>
                <w:szCs w:val="24"/>
              </w:rPr>
            </w:pPr>
            <w:r w:rsidRPr="005A1039">
              <w:rPr>
                <w:sz w:val="24"/>
                <w:szCs w:val="24"/>
              </w:rPr>
              <w:tab/>
            </w:r>
          </w:p>
        </w:tc>
      </w:tr>
      <w:tr w:rsidR="005A1039" w:rsidRPr="005A1039" w14:paraId="28F834A9" w14:textId="77777777" w:rsidTr="006B15F4">
        <w:trPr>
          <w:cantSplit/>
        </w:trPr>
        <w:tc>
          <w:tcPr>
            <w:tcW w:w="1615" w:type="dxa"/>
          </w:tcPr>
          <w:p w14:paraId="64E4941D" w14:textId="77777777" w:rsidR="005A1039" w:rsidRPr="005A1039" w:rsidRDefault="005A1039" w:rsidP="005A1039">
            <w:pPr>
              <w:spacing w:after="0" w:line="240" w:lineRule="auto"/>
              <w:jc w:val="center"/>
              <w:rPr>
                <w:sz w:val="24"/>
                <w:szCs w:val="24"/>
              </w:rPr>
            </w:pPr>
            <w:r w:rsidRPr="005A1039">
              <w:rPr>
                <w:sz w:val="24"/>
                <w:szCs w:val="24"/>
              </w:rPr>
              <w:t>Destruction decree</w:t>
            </w:r>
          </w:p>
          <w:p w14:paraId="30130476" w14:textId="77777777" w:rsidR="005A1039" w:rsidRPr="005A1039" w:rsidRDefault="005A1039" w:rsidP="005A1039">
            <w:pPr>
              <w:spacing w:after="0" w:line="240" w:lineRule="auto"/>
              <w:jc w:val="center"/>
              <w:rPr>
                <w:sz w:val="24"/>
                <w:szCs w:val="24"/>
              </w:rPr>
            </w:pPr>
            <w:r w:rsidRPr="005A1039">
              <w:rPr>
                <w:sz w:val="24"/>
                <w:szCs w:val="24"/>
              </w:rPr>
              <w:t>(Nisan 13)</w:t>
            </w:r>
          </w:p>
        </w:tc>
        <w:tc>
          <w:tcPr>
            <w:tcW w:w="563" w:type="dxa"/>
          </w:tcPr>
          <w:p w14:paraId="649EFA3B"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41F2A1B2" w14:textId="77777777" w:rsidR="005A1039" w:rsidRPr="005A1039" w:rsidRDefault="005A1039" w:rsidP="005A1039">
            <w:pPr>
              <w:spacing w:after="0" w:line="240" w:lineRule="auto"/>
              <w:jc w:val="center"/>
              <w:rPr>
                <w:sz w:val="24"/>
                <w:szCs w:val="24"/>
              </w:rPr>
            </w:pPr>
            <w:r w:rsidRPr="005A1039">
              <w:rPr>
                <w:sz w:val="24"/>
                <w:szCs w:val="24"/>
              </w:rPr>
              <w:t>Letters sent (Sivan 23)</w:t>
            </w:r>
          </w:p>
        </w:tc>
        <w:tc>
          <w:tcPr>
            <w:tcW w:w="656" w:type="dxa"/>
          </w:tcPr>
          <w:p w14:paraId="1431F199"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5B0E3C71" w14:textId="77777777" w:rsidR="005A1039" w:rsidRPr="005A1039" w:rsidRDefault="005A1039" w:rsidP="005A1039">
            <w:pPr>
              <w:spacing w:after="0" w:line="240" w:lineRule="auto"/>
              <w:jc w:val="both"/>
              <w:rPr>
                <w:sz w:val="24"/>
                <w:szCs w:val="24"/>
              </w:rPr>
            </w:pPr>
            <w:r w:rsidRPr="005A1039">
              <w:rPr>
                <w:sz w:val="24"/>
                <w:szCs w:val="24"/>
              </w:rPr>
              <w:t>Recall, in Megillat Esther, that the original decree calling for the destruction of the Jews was sent out on the 13th day of Nisan (3:12).  Several days later Haman was hanged and Esther pleaded from the king to repeal this decree (8:3</w:t>
            </w:r>
            <w:r w:rsidRPr="005A1039">
              <w:rPr>
                <w:sz w:val="24"/>
                <w:szCs w:val="24"/>
              </w:rPr>
              <w:noBreakHyphen/>
              <w:t>6).  Achashverosh agreed; however, the actual letters were not sent out until the 23rd of Sivan - some two months later (8:9)!  What took so long? By carefully comparing these two dates, we again find an amazing reminder of Yirmiyahu's prophecy of the seventy years.  Between the 13th of Nisan until the 23rd of Sivan - 70 days elapsed (17+30+23).  During these seventy days, all of the Jews throughout the Persian empire were under the tremendous peril of impending destruction, thinking that their doom was inevitable.  Could this be an ironic reminder to the Jewish people that they had not heeded Yirmiyahu's prophecy of what he expected from Bne Israel once the seventy years had expired?</w:t>
            </w:r>
          </w:p>
          <w:p w14:paraId="4C31AE4A" w14:textId="77777777" w:rsidR="005A1039" w:rsidRPr="005A1039" w:rsidRDefault="005A1039" w:rsidP="005A1039">
            <w:pPr>
              <w:spacing w:after="0" w:line="240" w:lineRule="auto"/>
              <w:jc w:val="both"/>
              <w:rPr>
                <w:sz w:val="24"/>
                <w:szCs w:val="24"/>
              </w:rPr>
            </w:pPr>
            <w:r w:rsidRPr="005A1039">
              <w:rPr>
                <w:sz w:val="24"/>
                <w:szCs w:val="24"/>
              </w:rPr>
              <w:t xml:space="preserve"> </w:t>
            </w:r>
          </w:p>
        </w:tc>
      </w:tr>
      <w:tr w:rsidR="005A1039" w:rsidRPr="005A1039" w14:paraId="004D7CCF" w14:textId="77777777" w:rsidTr="006B15F4">
        <w:trPr>
          <w:cantSplit/>
        </w:trPr>
        <w:tc>
          <w:tcPr>
            <w:tcW w:w="1615" w:type="dxa"/>
          </w:tcPr>
          <w:p w14:paraId="550900D3" w14:textId="77777777" w:rsidR="005A1039" w:rsidRPr="005A1039" w:rsidRDefault="005A1039" w:rsidP="005A1039">
            <w:pPr>
              <w:spacing w:after="0" w:line="240" w:lineRule="auto"/>
              <w:jc w:val="center"/>
              <w:rPr>
                <w:sz w:val="24"/>
                <w:szCs w:val="24"/>
              </w:rPr>
            </w:pPr>
            <w:r w:rsidRPr="005A1039">
              <w:rPr>
                <w:sz w:val="24"/>
                <w:szCs w:val="24"/>
              </w:rPr>
              <w:lastRenderedPageBreak/>
              <w:t>Pesach Sheni</w:t>
            </w:r>
          </w:p>
          <w:p w14:paraId="557178CA" w14:textId="77777777" w:rsidR="005A1039" w:rsidRPr="005A1039" w:rsidRDefault="005A1039" w:rsidP="005A1039">
            <w:pPr>
              <w:spacing w:after="0" w:line="240" w:lineRule="auto"/>
              <w:jc w:val="center"/>
              <w:rPr>
                <w:sz w:val="24"/>
                <w:szCs w:val="24"/>
              </w:rPr>
            </w:pPr>
            <w:r w:rsidRPr="005A1039">
              <w:rPr>
                <w:sz w:val="24"/>
                <w:szCs w:val="24"/>
              </w:rPr>
              <w:t>(Iyar 15)</w:t>
            </w:r>
          </w:p>
        </w:tc>
        <w:tc>
          <w:tcPr>
            <w:tcW w:w="563" w:type="dxa"/>
          </w:tcPr>
          <w:p w14:paraId="7D33CAED"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46FCD55E" w14:textId="77777777" w:rsidR="005A1039" w:rsidRPr="005A1039" w:rsidRDefault="005A1039" w:rsidP="005A1039">
            <w:pPr>
              <w:spacing w:after="0" w:line="240" w:lineRule="auto"/>
              <w:jc w:val="center"/>
              <w:rPr>
                <w:sz w:val="24"/>
                <w:szCs w:val="24"/>
              </w:rPr>
            </w:pPr>
            <w:r w:rsidRPr="005A1039">
              <w:rPr>
                <w:sz w:val="24"/>
                <w:szCs w:val="24"/>
              </w:rPr>
              <w:t>Shivah Asar B’Tammuz</w:t>
            </w:r>
          </w:p>
          <w:p w14:paraId="6C9246F2" w14:textId="77777777" w:rsidR="005A1039" w:rsidRPr="005A1039" w:rsidRDefault="005A1039" w:rsidP="005A1039">
            <w:pPr>
              <w:spacing w:after="0" w:line="240" w:lineRule="auto"/>
              <w:jc w:val="center"/>
              <w:rPr>
                <w:sz w:val="24"/>
                <w:szCs w:val="24"/>
              </w:rPr>
            </w:pPr>
            <w:r w:rsidRPr="005A1039">
              <w:rPr>
                <w:sz w:val="24"/>
                <w:szCs w:val="24"/>
              </w:rPr>
              <w:t>(Tammuz 17)</w:t>
            </w:r>
          </w:p>
        </w:tc>
        <w:tc>
          <w:tcPr>
            <w:tcW w:w="656" w:type="dxa"/>
          </w:tcPr>
          <w:p w14:paraId="42B89CE9"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3F687F2B" w14:textId="77777777" w:rsidR="005A1039" w:rsidRPr="005A1039" w:rsidRDefault="005A1039" w:rsidP="005A1039">
            <w:pPr>
              <w:spacing w:after="0" w:line="240" w:lineRule="auto"/>
              <w:jc w:val="both"/>
              <w:rPr>
                <w:sz w:val="24"/>
                <w:szCs w:val="24"/>
              </w:rPr>
            </w:pPr>
            <w:r w:rsidRPr="005A1039">
              <w:rPr>
                <w:sz w:val="24"/>
                <w:szCs w:val="24"/>
              </w:rPr>
              <w:t>The second Passover allowed those who were defiled by the dead on Passover to have a korban Pesach. On Tammuz 17 the luchot were broken, the korban tamid was discontinued, Jerusalem’s walls were breached, Apostamus burnt the Torah scroll, and an Idol was placed in the Temple. These 5 things defiled the Temple.</w:t>
            </w:r>
          </w:p>
          <w:p w14:paraId="26E37D5F" w14:textId="77777777" w:rsidR="005A1039" w:rsidRPr="005A1039" w:rsidRDefault="005A1039" w:rsidP="005A1039">
            <w:pPr>
              <w:spacing w:after="0" w:line="240" w:lineRule="auto"/>
              <w:jc w:val="both"/>
              <w:rPr>
                <w:sz w:val="24"/>
                <w:szCs w:val="24"/>
              </w:rPr>
            </w:pPr>
          </w:p>
        </w:tc>
      </w:tr>
      <w:tr w:rsidR="005A1039" w:rsidRPr="005A1039" w14:paraId="6A4FE91C" w14:textId="77777777" w:rsidTr="006B15F4">
        <w:tc>
          <w:tcPr>
            <w:tcW w:w="1615" w:type="dxa"/>
          </w:tcPr>
          <w:p w14:paraId="37B9B5C4" w14:textId="77777777" w:rsidR="005A1039" w:rsidRPr="005A1039" w:rsidRDefault="005A1039" w:rsidP="005A1039">
            <w:pPr>
              <w:spacing w:after="0" w:line="240" w:lineRule="auto"/>
              <w:jc w:val="center"/>
              <w:rPr>
                <w:sz w:val="24"/>
                <w:szCs w:val="24"/>
              </w:rPr>
            </w:pPr>
            <w:r w:rsidRPr="005A1039">
              <w:rPr>
                <w:sz w:val="24"/>
                <w:szCs w:val="24"/>
              </w:rPr>
              <w:t>Lag B’Omer</w:t>
            </w:r>
          </w:p>
          <w:p w14:paraId="6A7EEC41" w14:textId="77777777" w:rsidR="005A1039" w:rsidRPr="005A1039" w:rsidRDefault="005A1039" w:rsidP="005A1039">
            <w:pPr>
              <w:spacing w:after="0" w:line="240" w:lineRule="auto"/>
              <w:jc w:val="center"/>
              <w:rPr>
                <w:sz w:val="24"/>
                <w:szCs w:val="24"/>
              </w:rPr>
            </w:pPr>
            <w:r w:rsidRPr="005A1039">
              <w:rPr>
                <w:sz w:val="24"/>
                <w:szCs w:val="24"/>
              </w:rPr>
              <w:t>(Iyar 18)</w:t>
            </w:r>
          </w:p>
        </w:tc>
        <w:tc>
          <w:tcPr>
            <w:tcW w:w="563" w:type="dxa"/>
          </w:tcPr>
          <w:p w14:paraId="223A6FDA"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36E1C9CD" w14:textId="77777777" w:rsidR="005A1039" w:rsidRPr="005A1039" w:rsidRDefault="005A1039" w:rsidP="005A1039">
            <w:pPr>
              <w:spacing w:after="0" w:line="240" w:lineRule="auto"/>
              <w:jc w:val="center"/>
              <w:rPr>
                <w:sz w:val="24"/>
                <w:szCs w:val="24"/>
              </w:rPr>
            </w:pPr>
            <w:r w:rsidRPr="005A1039">
              <w:rPr>
                <w:sz w:val="24"/>
                <w:szCs w:val="24"/>
              </w:rPr>
              <w:t>Rosh Hodesh Av</w:t>
            </w:r>
          </w:p>
          <w:p w14:paraId="0F077B84" w14:textId="77777777" w:rsidR="005A1039" w:rsidRPr="005A1039" w:rsidRDefault="005A1039" w:rsidP="005A1039">
            <w:pPr>
              <w:spacing w:after="0" w:line="240" w:lineRule="auto"/>
              <w:jc w:val="center"/>
              <w:rPr>
                <w:sz w:val="24"/>
                <w:szCs w:val="24"/>
              </w:rPr>
            </w:pPr>
            <w:r w:rsidRPr="005A1039">
              <w:rPr>
                <w:sz w:val="24"/>
                <w:szCs w:val="24"/>
              </w:rPr>
              <w:t>(the 9 days)</w:t>
            </w:r>
          </w:p>
        </w:tc>
        <w:tc>
          <w:tcPr>
            <w:tcW w:w="656" w:type="dxa"/>
          </w:tcPr>
          <w:p w14:paraId="2D1A39B7"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6224F540" w14:textId="77777777" w:rsidR="005A1039" w:rsidRPr="005A1039" w:rsidRDefault="005A1039" w:rsidP="005A1039">
            <w:pPr>
              <w:spacing w:after="0" w:line="240" w:lineRule="auto"/>
              <w:jc w:val="both"/>
              <w:rPr>
                <w:sz w:val="24"/>
                <w:szCs w:val="24"/>
              </w:rPr>
            </w:pPr>
            <w:r w:rsidRPr="005A1039">
              <w:rPr>
                <w:sz w:val="24"/>
                <w:szCs w:val="24"/>
              </w:rPr>
              <w:t xml:space="preserve">Lag B’Omer is an oasis of joy in the midst of the sad Sephirah period. </w:t>
            </w:r>
            <w:r w:rsidRPr="005A1039">
              <w:rPr>
                <w:b/>
                <w:bCs/>
                <w:sz w:val="24"/>
                <w:szCs w:val="24"/>
              </w:rPr>
              <w:t>Lag BaOmer, according to our Sages, deals with the deepest secrets of the future Messianic Age</w:t>
            </w:r>
            <w:r w:rsidRPr="005A1039">
              <w:rPr>
                <w:sz w:val="24"/>
                <w:szCs w:val="24"/>
              </w:rPr>
              <w:t>. Rosh Chodesh Av begins a period of -mourning leading up to Tisha B'Av, the ninth day of Av on which both Temples in Jerusalem were destroyed.</w:t>
            </w:r>
          </w:p>
          <w:p w14:paraId="3EE174F0" w14:textId="77777777" w:rsidR="005A1039" w:rsidRPr="005A1039" w:rsidRDefault="005A1039" w:rsidP="005A1039">
            <w:pPr>
              <w:spacing w:after="0" w:line="240" w:lineRule="auto"/>
              <w:jc w:val="both"/>
              <w:rPr>
                <w:sz w:val="24"/>
                <w:szCs w:val="24"/>
              </w:rPr>
            </w:pPr>
          </w:p>
        </w:tc>
      </w:tr>
      <w:tr w:rsidR="005A1039" w:rsidRPr="005A1039" w14:paraId="26B10160" w14:textId="77777777" w:rsidTr="006B15F4">
        <w:trPr>
          <w:cantSplit/>
        </w:trPr>
        <w:tc>
          <w:tcPr>
            <w:tcW w:w="1615" w:type="dxa"/>
          </w:tcPr>
          <w:p w14:paraId="16AED3C8" w14:textId="77777777" w:rsidR="005A1039" w:rsidRPr="005A1039" w:rsidRDefault="005A1039" w:rsidP="005A1039">
            <w:pPr>
              <w:spacing w:after="0" w:line="240" w:lineRule="auto"/>
              <w:jc w:val="center"/>
              <w:rPr>
                <w:sz w:val="24"/>
                <w:szCs w:val="24"/>
              </w:rPr>
            </w:pPr>
            <w:r w:rsidRPr="005A1039">
              <w:rPr>
                <w:sz w:val="24"/>
                <w:szCs w:val="24"/>
              </w:rPr>
              <w:t>Yom Yerushalim</w:t>
            </w:r>
          </w:p>
          <w:p w14:paraId="4BFF55C1" w14:textId="77777777" w:rsidR="005A1039" w:rsidRPr="005A1039" w:rsidRDefault="005A1039" w:rsidP="005A1039">
            <w:pPr>
              <w:spacing w:after="0" w:line="240" w:lineRule="auto"/>
              <w:jc w:val="center"/>
              <w:rPr>
                <w:sz w:val="24"/>
                <w:szCs w:val="24"/>
              </w:rPr>
            </w:pPr>
            <w:r w:rsidRPr="005A1039">
              <w:rPr>
                <w:sz w:val="24"/>
                <w:szCs w:val="24"/>
              </w:rPr>
              <w:t>(Iyar 28)</w:t>
            </w:r>
          </w:p>
        </w:tc>
        <w:tc>
          <w:tcPr>
            <w:tcW w:w="563" w:type="dxa"/>
          </w:tcPr>
          <w:p w14:paraId="1D89AC80"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45AB66BE" w14:textId="77777777" w:rsidR="005A1039" w:rsidRPr="005A1039" w:rsidRDefault="005A1039" w:rsidP="005A1039">
            <w:pPr>
              <w:spacing w:after="0" w:line="240" w:lineRule="auto"/>
              <w:jc w:val="center"/>
              <w:rPr>
                <w:sz w:val="24"/>
                <w:szCs w:val="24"/>
              </w:rPr>
            </w:pPr>
            <w:r w:rsidRPr="005A1039">
              <w:rPr>
                <w:sz w:val="24"/>
                <w:szCs w:val="24"/>
              </w:rPr>
              <w:t>Tisha B’Av</w:t>
            </w:r>
          </w:p>
          <w:p w14:paraId="5B91625C" w14:textId="77777777" w:rsidR="005A1039" w:rsidRPr="005A1039" w:rsidRDefault="005A1039" w:rsidP="005A1039">
            <w:pPr>
              <w:spacing w:after="0" w:line="240" w:lineRule="auto"/>
              <w:jc w:val="center"/>
              <w:rPr>
                <w:sz w:val="24"/>
                <w:szCs w:val="24"/>
              </w:rPr>
            </w:pPr>
            <w:r w:rsidRPr="005A1039">
              <w:rPr>
                <w:sz w:val="24"/>
                <w:szCs w:val="24"/>
              </w:rPr>
              <w:t>(Av 9)</w:t>
            </w:r>
          </w:p>
        </w:tc>
        <w:tc>
          <w:tcPr>
            <w:tcW w:w="656" w:type="dxa"/>
          </w:tcPr>
          <w:p w14:paraId="73774D5E"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42E00935" w14:textId="77777777" w:rsidR="005A1039" w:rsidRPr="005A1039" w:rsidRDefault="005A1039" w:rsidP="005A1039">
            <w:pPr>
              <w:spacing w:after="0" w:line="240" w:lineRule="auto"/>
              <w:jc w:val="both"/>
              <w:rPr>
                <w:sz w:val="24"/>
                <w:szCs w:val="24"/>
              </w:rPr>
            </w:pPr>
            <w:r w:rsidRPr="005A1039">
              <w:rPr>
                <w:sz w:val="24"/>
                <w:szCs w:val="24"/>
              </w:rPr>
              <w:t>Temple was destroyed on Tisha B’Av and 1900+ years earlier, and 70 days later, we gained the Temple mount again.</w:t>
            </w:r>
          </w:p>
          <w:p w14:paraId="27CE0C0C" w14:textId="77777777" w:rsidR="005A1039" w:rsidRPr="005A1039" w:rsidRDefault="005A1039" w:rsidP="005A1039">
            <w:pPr>
              <w:spacing w:after="0" w:line="240" w:lineRule="auto"/>
              <w:jc w:val="both"/>
              <w:rPr>
                <w:sz w:val="24"/>
                <w:szCs w:val="24"/>
              </w:rPr>
            </w:pPr>
          </w:p>
        </w:tc>
      </w:tr>
      <w:tr w:rsidR="005A1039" w:rsidRPr="005A1039" w14:paraId="195A74F2" w14:textId="77777777" w:rsidTr="006B15F4">
        <w:trPr>
          <w:cantSplit/>
        </w:trPr>
        <w:tc>
          <w:tcPr>
            <w:tcW w:w="1615" w:type="dxa"/>
          </w:tcPr>
          <w:p w14:paraId="6F8E919F" w14:textId="77777777" w:rsidR="005A1039" w:rsidRPr="005A1039" w:rsidRDefault="005A1039" w:rsidP="005A1039">
            <w:pPr>
              <w:spacing w:after="0" w:line="240" w:lineRule="auto"/>
              <w:jc w:val="center"/>
              <w:rPr>
                <w:sz w:val="24"/>
                <w:szCs w:val="24"/>
              </w:rPr>
            </w:pPr>
            <w:r w:rsidRPr="005A1039">
              <w:rPr>
                <w:sz w:val="24"/>
                <w:szCs w:val="24"/>
              </w:rPr>
              <w:t>Shivah Asar B’Tammuz (Tammuz 17)</w:t>
            </w:r>
          </w:p>
        </w:tc>
        <w:tc>
          <w:tcPr>
            <w:tcW w:w="563" w:type="dxa"/>
          </w:tcPr>
          <w:p w14:paraId="4B75611F"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711BAC83" w14:textId="77777777" w:rsidR="005A1039" w:rsidRPr="005A1039" w:rsidRDefault="005A1039" w:rsidP="005A1039">
            <w:pPr>
              <w:spacing w:after="0" w:line="240" w:lineRule="auto"/>
              <w:jc w:val="center"/>
              <w:rPr>
                <w:sz w:val="24"/>
                <w:szCs w:val="24"/>
              </w:rPr>
            </w:pPr>
            <w:r w:rsidRPr="005A1039">
              <w:rPr>
                <w:sz w:val="24"/>
                <w:szCs w:val="24"/>
              </w:rPr>
              <w:t>4</w:t>
            </w:r>
            <w:r w:rsidRPr="005A1039">
              <w:rPr>
                <w:sz w:val="24"/>
                <w:szCs w:val="24"/>
                <w:vertAlign w:val="superscript"/>
              </w:rPr>
              <w:t>th</w:t>
            </w:r>
            <w:r w:rsidRPr="005A1039">
              <w:rPr>
                <w:sz w:val="24"/>
                <w:szCs w:val="24"/>
              </w:rPr>
              <w:t xml:space="preserve"> Day of Creation</w:t>
            </w:r>
          </w:p>
          <w:p w14:paraId="4DB61E04" w14:textId="77777777" w:rsidR="005A1039" w:rsidRPr="005A1039" w:rsidRDefault="005A1039" w:rsidP="005A1039">
            <w:pPr>
              <w:spacing w:after="0" w:line="240" w:lineRule="auto"/>
              <w:jc w:val="center"/>
              <w:rPr>
                <w:sz w:val="24"/>
                <w:szCs w:val="24"/>
              </w:rPr>
            </w:pPr>
            <w:r w:rsidRPr="005A1039">
              <w:rPr>
                <w:sz w:val="24"/>
                <w:szCs w:val="24"/>
              </w:rPr>
              <w:t>(Elul 28)</w:t>
            </w:r>
          </w:p>
        </w:tc>
        <w:tc>
          <w:tcPr>
            <w:tcW w:w="656" w:type="dxa"/>
          </w:tcPr>
          <w:p w14:paraId="5EAA662E"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4A1ECDAC" w14:textId="77777777" w:rsidR="005A1039" w:rsidRPr="005A1039" w:rsidRDefault="005A1039" w:rsidP="005A1039">
            <w:pPr>
              <w:spacing w:after="0" w:line="240" w:lineRule="auto"/>
              <w:jc w:val="both"/>
              <w:rPr>
                <w:sz w:val="24"/>
                <w:szCs w:val="24"/>
              </w:rPr>
            </w:pPr>
            <w:r w:rsidRPr="005A1039">
              <w:rPr>
                <w:sz w:val="24"/>
                <w:szCs w:val="24"/>
              </w:rPr>
              <w:t>On Tammuz 17 the luchot were broken, the korban tamid was discontinued, Jerusalem’s walls were breached, Apostamus burnt the Torah scroll, and an Idol was placed in the Temple. Each of these five removed the light of world. On the fourth day God created the sun, moon, and stars.</w:t>
            </w:r>
          </w:p>
          <w:p w14:paraId="1AC52CF5" w14:textId="77777777" w:rsidR="005A1039" w:rsidRPr="005A1039" w:rsidRDefault="005A1039" w:rsidP="005A1039">
            <w:pPr>
              <w:spacing w:after="0" w:line="240" w:lineRule="auto"/>
              <w:jc w:val="both"/>
              <w:rPr>
                <w:sz w:val="24"/>
                <w:szCs w:val="24"/>
              </w:rPr>
            </w:pPr>
          </w:p>
        </w:tc>
      </w:tr>
      <w:tr w:rsidR="005A1039" w:rsidRPr="005A1039" w14:paraId="10CA1622" w14:textId="77777777" w:rsidTr="006B15F4">
        <w:trPr>
          <w:cantSplit/>
        </w:trPr>
        <w:tc>
          <w:tcPr>
            <w:tcW w:w="1615" w:type="dxa"/>
          </w:tcPr>
          <w:p w14:paraId="3E451565" w14:textId="77777777" w:rsidR="005A1039" w:rsidRPr="005A1039" w:rsidRDefault="005A1039" w:rsidP="005A1039">
            <w:pPr>
              <w:spacing w:after="0" w:line="240" w:lineRule="auto"/>
              <w:jc w:val="center"/>
              <w:rPr>
                <w:sz w:val="24"/>
                <w:szCs w:val="24"/>
              </w:rPr>
            </w:pPr>
            <w:r w:rsidRPr="005A1039">
              <w:rPr>
                <w:sz w:val="24"/>
                <w:szCs w:val="24"/>
              </w:rPr>
              <w:t>Tammuz 18</w:t>
            </w:r>
          </w:p>
        </w:tc>
        <w:tc>
          <w:tcPr>
            <w:tcW w:w="563" w:type="dxa"/>
          </w:tcPr>
          <w:p w14:paraId="7B52A758"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2CEACB23" w14:textId="77777777" w:rsidR="005A1039" w:rsidRPr="005A1039" w:rsidRDefault="005A1039" w:rsidP="005A1039">
            <w:pPr>
              <w:spacing w:after="0" w:line="240" w:lineRule="auto"/>
              <w:jc w:val="center"/>
              <w:rPr>
                <w:sz w:val="24"/>
                <w:szCs w:val="24"/>
              </w:rPr>
            </w:pPr>
            <w:r w:rsidRPr="005A1039">
              <w:rPr>
                <w:sz w:val="24"/>
                <w:szCs w:val="24"/>
              </w:rPr>
              <w:t>Rosh Hashana</w:t>
            </w:r>
          </w:p>
          <w:p w14:paraId="467FD468" w14:textId="77777777" w:rsidR="005A1039" w:rsidRPr="005A1039" w:rsidRDefault="005A1039" w:rsidP="005A1039">
            <w:pPr>
              <w:spacing w:after="0" w:line="240" w:lineRule="auto"/>
              <w:jc w:val="center"/>
              <w:rPr>
                <w:sz w:val="24"/>
                <w:szCs w:val="24"/>
              </w:rPr>
            </w:pPr>
            <w:r w:rsidRPr="005A1039">
              <w:rPr>
                <w:sz w:val="24"/>
                <w:szCs w:val="24"/>
              </w:rPr>
              <w:t>(Tishri 1)</w:t>
            </w:r>
          </w:p>
        </w:tc>
        <w:tc>
          <w:tcPr>
            <w:tcW w:w="656" w:type="dxa"/>
          </w:tcPr>
          <w:p w14:paraId="310479B1"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13BD41F6" w14:textId="77777777" w:rsidR="005A1039" w:rsidRPr="005A1039" w:rsidRDefault="005A1039" w:rsidP="005A1039">
            <w:pPr>
              <w:spacing w:after="0" w:line="240" w:lineRule="auto"/>
              <w:jc w:val="both"/>
              <w:rPr>
                <w:sz w:val="24"/>
                <w:szCs w:val="24"/>
              </w:rPr>
            </w:pPr>
            <w:r w:rsidRPr="005A1039">
              <w:rPr>
                <w:sz w:val="24"/>
                <w:szCs w:val="24"/>
              </w:rPr>
              <w:t>On Tammuz 18  Moses ascended Mt. Sinai to atone for the sin of the golden calf. The erev rav had made a different god. On Hoshana Rabba we crown HaShem as our King.</w:t>
            </w:r>
          </w:p>
          <w:p w14:paraId="5E9838DB" w14:textId="77777777" w:rsidR="005A1039" w:rsidRPr="005A1039" w:rsidRDefault="005A1039" w:rsidP="005A1039">
            <w:pPr>
              <w:spacing w:after="0" w:line="240" w:lineRule="auto"/>
              <w:ind w:firstLine="720"/>
              <w:rPr>
                <w:sz w:val="24"/>
                <w:szCs w:val="24"/>
              </w:rPr>
            </w:pPr>
          </w:p>
        </w:tc>
      </w:tr>
      <w:tr w:rsidR="005A1039" w:rsidRPr="005A1039" w14:paraId="43236108" w14:textId="77777777" w:rsidTr="006B15F4">
        <w:tc>
          <w:tcPr>
            <w:tcW w:w="1615" w:type="dxa"/>
          </w:tcPr>
          <w:p w14:paraId="33BFD165" w14:textId="77777777" w:rsidR="005A1039" w:rsidRPr="005A1039" w:rsidRDefault="005A1039" w:rsidP="005A1039">
            <w:pPr>
              <w:spacing w:after="0" w:line="240" w:lineRule="auto"/>
              <w:jc w:val="center"/>
              <w:rPr>
                <w:sz w:val="24"/>
                <w:szCs w:val="24"/>
              </w:rPr>
            </w:pPr>
            <w:r w:rsidRPr="005A1039">
              <w:rPr>
                <w:sz w:val="24"/>
                <w:szCs w:val="24"/>
              </w:rPr>
              <w:t>Rosh Chodesh Av</w:t>
            </w:r>
          </w:p>
          <w:p w14:paraId="60D0EEA0" w14:textId="77777777" w:rsidR="005A1039" w:rsidRPr="005A1039" w:rsidRDefault="005A1039" w:rsidP="005A1039">
            <w:pPr>
              <w:spacing w:after="0" w:line="240" w:lineRule="auto"/>
              <w:jc w:val="center"/>
              <w:rPr>
                <w:sz w:val="24"/>
                <w:szCs w:val="24"/>
              </w:rPr>
            </w:pPr>
            <w:r w:rsidRPr="005A1039">
              <w:rPr>
                <w:sz w:val="24"/>
                <w:szCs w:val="24"/>
              </w:rPr>
              <w:t>(the 9 days)</w:t>
            </w:r>
          </w:p>
        </w:tc>
        <w:tc>
          <w:tcPr>
            <w:tcW w:w="563" w:type="dxa"/>
          </w:tcPr>
          <w:p w14:paraId="4A5F4F49"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45717138" w14:textId="77777777" w:rsidR="005A1039" w:rsidRPr="005A1039" w:rsidRDefault="005A1039" w:rsidP="005A1039">
            <w:pPr>
              <w:spacing w:after="0" w:line="240" w:lineRule="auto"/>
              <w:jc w:val="center"/>
              <w:rPr>
                <w:sz w:val="24"/>
                <w:szCs w:val="24"/>
              </w:rPr>
            </w:pPr>
            <w:r w:rsidRPr="005A1039">
              <w:rPr>
                <w:sz w:val="24"/>
                <w:szCs w:val="24"/>
              </w:rPr>
              <w:t>Yom Kippurim</w:t>
            </w:r>
          </w:p>
        </w:tc>
        <w:tc>
          <w:tcPr>
            <w:tcW w:w="656" w:type="dxa"/>
          </w:tcPr>
          <w:p w14:paraId="2C11590C"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3091E3D2" w14:textId="77777777" w:rsidR="005A1039" w:rsidRPr="005A1039" w:rsidRDefault="005A1039" w:rsidP="005A1039">
            <w:pPr>
              <w:spacing w:after="0" w:line="240" w:lineRule="auto"/>
              <w:jc w:val="both"/>
              <w:rPr>
                <w:sz w:val="24"/>
                <w:szCs w:val="24"/>
              </w:rPr>
            </w:pPr>
            <w:r w:rsidRPr="005A1039">
              <w:rPr>
                <w:sz w:val="24"/>
                <w:szCs w:val="24"/>
              </w:rPr>
              <w:t>Av 9 is a day of intense mourning for the Temple destroyed because of our sins. 70 days later we celebrate Yom Kippurim, the holiest day of the year, when we are closest to God and to the essence of our souls. Yom Kippurim means “Day of Atonements”, as the verse states, “For on this day He will forgive you, to purify you, that you be cleansed from all your sins before G</w:t>
            </w:r>
            <w:r w:rsidRPr="005A1039">
              <w:rPr>
                <w:sz w:val="24"/>
                <w:szCs w:val="24"/>
              </w:rPr>
              <w:noBreakHyphen/>
              <w:t>d”.</w:t>
            </w:r>
          </w:p>
          <w:p w14:paraId="67DDCD8C" w14:textId="77777777" w:rsidR="005A1039" w:rsidRPr="005A1039" w:rsidRDefault="005A1039" w:rsidP="005A1039">
            <w:pPr>
              <w:spacing w:after="0" w:line="240" w:lineRule="auto"/>
              <w:ind w:firstLine="720"/>
              <w:rPr>
                <w:sz w:val="24"/>
                <w:szCs w:val="24"/>
              </w:rPr>
            </w:pPr>
          </w:p>
        </w:tc>
      </w:tr>
      <w:tr w:rsidR="005A1039" w:rsidRPr="005A1039" w14:paraId="0E9656FA" w14:textId="77777777" w:rsidTr="006B15F4">
        <w:trPr>
          <w:cantSplit/>
        </w:trPr>
        <w:tc>
          <w:tcPr>
            <w:tcW w:w="1615" w:type="dxa"/>
          </w:tcPr>
          <w:p w14:paraId="3F4E3C55" w14:textId="77777777" w:rsidR="005A1039" w:rsidRPr="005A1039" w:rsidRDefault="005A1039" w:rsidP="005A1039">
            <w:pPr>
              <w:spacing w:after="0" w:line="240" w:lineRule="auto"/>
              <w:jc w:val="center"/>
              <w:rPr>
                <w:sz w:val="24"/>
                <w:szCs w:val="24"/>
              </w:rPr>
            </w:pPr>
            <w:r w:rsidRPr="005A1039">
              <w:rPr>
                <w:sz w:val="24"/>
                <w:szCs w:val="24"/>
              </w:rPr>
              <w:t xml:space="preserve">Tisha B’Ab </w:t>
            </w:r>
          </w:p>
          <w:p w14:paraId="376D6D35" w14:textId="77777777" w:rsidR="005A1039" w:rsidRPr="005A1039" w:rsidRDefault="005A1039" w:rsidP="005A1039">
            <w:pPr>
              <w:spacing w:after="0" w:line="240" w:lineRule="auto"/>
              <w:jc w:val="center"/>
              <w:rPr>
                <w:sz w:val="24"/>
                <w:szCs w:val="24"/>
              </w:rPr>
            </w:pPr>
            <w:r w:rsidRPr="005A1039">
              <w:rPr>
                <w:sz w:val="24"/>
                <w:szCs w:val="24"/>
              </w:rPr>
              <w:t>(Ab 9)</w:t>
            </w:r>
          </w:p>
        </w:tc>
        <w:tc>
          <w:tcPr>
            <w:tcW w:w="563" w:type="dxa"/>
          </w:tcPr>
          <w:p w14:paraId="7C036C68"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2A62D009" w14:textId="77777777" w:rsidR="005A1039" w:rsidRPr="005A1039" w:rsidRDefault="005A1039" w:rsidP="005A1039">
            <w:pPr>
              <w:spacing w:after="0" w:line="240" w:lineRule="auto"/>
              <w:jc w:val="center"/>
              <w:rPr>
                <w:sz w:val="24"/>
                <w:szCs w:val="24"/>
              </w:rPr>
            </w:pPr>
            <w:r w:rsidRPr="005A1039">
              <w:rPr>
                <w:sz w:val="24"/>
                <w:szCs w:val="24"/>
              </w:rPr>
              <w:t>Hoshana Rabbah</w:t>
            </w:r>
          </w:p>
          <w:p w14:paraId="2BD3C5A8" w14:textId="77777777" w:rsidR="005A1039" w:rsidRPr="005A1039" w:rsidRDefault="005A1039" w:rsidP="005A1039">
            <w:pPr>
              <w:spacing w:after="0" w:line="240" w:lineRule="auto"/>
              <w:jc w:val="center"/>
              <w:rPr>
                <w:sz w:val="24"/>
                <w:szCs w:val="24"/>
              </w:rPr>
            </w:pPr>
            <w:r w:rsidRPr="005A1039">
              <w:rPr>
                <w:sz w:val="24"/>
                <w:szCs w:val="24"/>
              </w:rPr>
              <w:t>(Tishri 21)</w:t>
            </w:r>
          </w:p>
        </w:tc>
        <w:tc>
          <w:tcPr>
            <w:tcW w:w="656" w:type="dxa"/>
          </w:tcPr>
          <w:p w14:paraId="76529672"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59627A24" w14:textId="77777777" w:rsidR="005A1039" w:rsidRPr="005A1039" w:rsidRDefault="005A1039" w:rsidP="005A1039">
            <w:pPr>
              <w:spacing w:after="0" w:line="240" w:lineRule="auto"/>
              <w:jc w:val="both"/>
              <w:rPr>
                <w:sz w:val="24"/>
                <w:szCs w:val="24"/>
              </w:rPr>
            </w:pPr>
            <w:r w:rsidRPr="005A1039">
              <w:rPr>
                <w:sz w:val="24"/>
                <w:szCs w:val="24"/>
              </w:rPr>
              <w:t>On Tisha B’Av God judged His people by destroying His House. On Hoshana Rabbah God completes His judgment of the world.</w:t>
            </w:r>
          </w:p>
          <w:p w14:paraId="31F4921E" w14:textId="77777777" w:rsidR="005A1039" w:rsidRPr="005A1039" w:rsidRDefault="005A1039" w:rsidP="005A1039">
            <w:pPr>
              <w:spacing w:after="0" w:line="240" w:lineRule="auto"/>
              <w:jc w:val="both"/>
              <w:rPr>
                <w:sz w:val="24"/>
                <w:szCs w:val="24"/>
              </w:rPr>
            </w:pPr>
          </w:p>
        </w:tc>
      </w:tr>
      <w:tr w:rsidR="005A1039" w:rsidRPr="005A1039" w14:paraId="43AA7E08" w14:textId="77777777" w:rsidTr="006B15F4">
        <w:trPr>
          <w:cantSplit/>
        </w:trPr>
        <w:tc>
          <w:tcPr>
            <w:tcW w:w="1615" w:type="dxa"/>
          </w:tcPr>
          <w:p w14:paraId="389372A3" w14:textId="77777777" w:rsidR="005A1039" w:rsidRPr="005A1039" w:rsidRDefault="005A1039" w:rsidP="005A1039">
            <w:pPr>
              <w:spacing w:after="0" w:line="240" w:lineRule="auto"/>
              <w:jc w:val="center"/>
              <w:rPr>
                <w:sz w:val="24"/>
                <w:szCs w:val="24"/>
              </w:rPr>
            </w:pPr>
            <w:r w:rsidRPr="005A1039">
              <w:rPr>
                <w:sz w:val="24"/>
                <w:szCs w:val="24"/>
              </w:rPr>
              <w:t>Shabbat Shuva</w:t>
            </w:r>
          </w:p>
          <w:p w14:paraId="0BA1AB70" w14:textId="77777777" w:rsidR="005A1039" w:rsidRPr="005A1039" w:rsidRDefault="005A1039" w:rsidP="005A1039">
            <w:pPr>
              <w:spacing w:after="0" w:line="240" w:lineRule="auto"/>
              <w:jc w:val="center"/>
              <w:rPr>
                <w:sz w:val="24"/>
                <w:szCs w:val="24"/>
              </w:rPr>
            </w:pPr>
            <w:r w:rsidRPr="005A1039">
              <w:rPr>
                <w:sz w:val="24"/>
                <w:szCs w:val="24"/>
              </w:rPr>
              <w:t>(Tishri 3)</w:t>
            </w:r>
          </w:p>
        </w:tc>
        <w:tc>
          <w:tcPr>
            <w:tcW w:w="563" w:type="dxa"/>
          </w:tcPr>
          <w:p w14:paraId="543AA175"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6850E110" w14:textId="77777777" w:rsidR="005A1039" w:rsidRPr="005A1039" w:rsidRDefault="005A1039" w:rsidP="005A1039">
            <w:pPr>
              <w:spacing w:after="0" w:line="240" w:lineRule="auto"/>
              <w:jc w:val="center"/>
              <w:rPr>
                <w:sz w:val="24"/>
                <w:szCs w:val="24"/>
              </w:rPr>
            </w:pPr>
            <w:r w:rsidRPr="005A1039">
              <w:rPr>
                <w:sz w:val="24"/>
                <w:szCs w:val="24"/>
              </w:rPr>
              <w:t>Kislev 13</w:t>
            </w:r>
          </w:p>
        </w:tc>
        <w:tc>
          <w:tcPr>
            <w:tcW w:w="656" w:type="dxa"/>
          </w:tcPr>
          <w:p w14:paraId="01D721AC"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35336474" w14:textId="77777777" w:rsidR="005A1039" w:rsidRPr="005A1039" w:rsidRDefault="005A1039" w:rsidP="005A1039">
            <w:pPr>
              <w:spacing w:after="0" w:line="240" w:lineRule="auto"/>
              <w:jc w:val="both"/>
              <w:rPr>
                <w:sz w:val="24"/>
                <w:szCs w:val="24"/>
              </w:rPr>
            </w:pPr>
            <w:r w:rsidRPr="005A1039">
              <w:rPr>
                <w:sz w:val="24"/>
                <w:szCs w:val="24"/>
              </w:rPr>
              <w:t>On Shabbat shuva we repent and return to HaShem. On Kislev 13, Ezra and the Israelites returned to Jerusalem, from Babylon. They left on the 12th day of Nisan.  Ezra 8:31-32</w:t>
            </w:r>
          </w:p>
          <w:p w14:paraId="0FA18CFD" w14:textId="77777777" w:rsidR="005A1039" w:rsidRPr="005A1039" w:rsidRDefault="005A1039" w:rsidP="005A1039">
            <w:pPr>
              <w:spacing w:after="0" w:line="240" w:lineRule="auto"/>
              <w:jc w:val="both"/>
              <w:rPr>
                <w:sz w:val="24"/>
                <w:szCs w:val="24"/>
              </w:rPr>
            </w:pPr>
          </w:p>
        </w:tc>
      </w:tr>
      <w:tr w:rsidR="005A1039" w:rsidRPr="005A1039" w14:paraId="673FA7A5" w14:textId="77777777" w:rsidTr="006B15F4">
        <w:trPr>
          <w:cantSplit/>
        </w:trPr>
        <w:tc>
          <w:tcPr>
            <w:tcW w:w="1615" w:type="dxa"/>
          </w:tcPr>
          <w:p w14:paraId="7EB1D49D" w14:textId="77777777" w:rsidR="005A1039" w:rsidRPr="005A1039" w:rsidRDefault="005A1039" w:rsidP="005A1039">
            <w:pPr>
              <w:spacing w:after="0" w:line="240" w:lineRule="auto"/>
              <w:jc w:val="center"/>
              <w:rPr>
                <w:sz w:val="24"/>
                <w:szCs w:val="24"/>
              </w:rPr>
            </w:pPr>
            <w:r w:rsidRPr="005A1039">
              <w:rPr>
                <w:sz w:val="24"/>
                <w:szCs w:val="24"/>
              </w:rPr>
              <w:lastRenderedPageBreak/>
              <w:t>Succoth</w:t>
            </w:r>
          </w:p>
          <w:p w14:paraId="073697D4" w14:textId="77777777" w:rsidR="005A1039" w:rsidRPr="005A1039" w:rsidRDefault="005A1039" w:rsidP="005A1039">
            <w:pPr>
              <w:spacing w:after="0" w:line="240" w:lineRule="auto"/>
              <w:jc w:val="center"/>
              <w:rPr>
                <w:sz w:val="24"/>
                <w:szCs w:val="24"/>
              </w:rPr>
            </w:pPr>
            <w:r w:rsidRPr="005A1039">
              <w:rPr>
                <w:sz w:val="24"/>
                <w:szCs w:val="24"/>
              </w:rPr>
              <w:t>(Tishri 15)</w:t>
            </w:r>
          </w:p>
        </w:tc>
        <w:tc>
          <w:tcPr>
            <w:tcW w:w="563" w:type="dxa"/>
          </w:tcPr>
          <w:p w14:paraId="546B5F2E"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362F4645" w14:textId="77777777" w:rsidR="005A1039" w:rsidRPr="005A1039" w:rsidRDefault="005A1039" w:rsidP="005A1039">
            <w:pPr>
              <w:spacing w:after="0" w:line="240" w:lineRule="auto"/>
              <w:jc w:val="center"/>
              <w:rPr>
                <w:sz w:val="24"/>
                <w:szCs w:val="24"/>
              </w:rPr>
            </w:pPr>
            <w:r w:rsidRPr="005A1039">
              <w:rPr>
                <w:sz w:val="24"/>
                <w:szCs w:val="24"/>
              </w:rPr>
              <w:t>1</w:t>
            </w:r>
            <w:r w:rsidRPr="005A1039">
              <w:rPr>
                <w:sz w:val="24"/>
                <w:szCs w:val="24"/>
                <w:vertAlign w:val="superscript"/>
              </w:rPr>
              <w:t>st</w:t>
            </w:r>
            <w:r w:rsidRPr="005A1039">
              <w:rPr>
                <w:sz w:val="24"/>
                <w:szCs w:val="24"/>
              </w:rPr>
              <w:t xml:space="preserve"> day of Chanukah</w:t>
            </w:r>
          </w:p>
          <w:p w14:paraId="4EA7A7BF" w14:textId="77777777" w:rsidR="005A1039" w:rsidRPr="005A1039" w:rsidRDefault="005A1039" w:rsidP="005A1039">
            <w:pPr>
              <w:spacing w:after="0" w:line="240" w:lineRule="auto"/>
              <w:jc w:val="center"/>
              <w:rPr>
                <w:sz w:val="24"/>
                <w:szCs w:val="24"/>
              </w:rPr>
            </w:pPr>
            <w:r w:rsidRPr="005A1039">
              <w:rPr>
                <w:sz w:val="24"/>
                <w:szCs w:val="24"/>
              </w:rPr>
              <w:t xml:space="preserve">(Kislev 15) </w:t>
            </w:r>
          </w:p>
        </w:tc>
        <w:tc>
          <w:tcPr>
            <w:tcW w:w="656" w:type="dxa"/>
          </w:tcPr>
          <w:p w14:paraId="10DB2CB2"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434E6821" w14:textId="77777777" w:rsidR="005A1039" w:rsidRPr="005A1039" w:rsidRDefault="005A1039" w:rsidP="005A1039">
            <w:pPr>
              <w:spacing w:after="0" w:line="240" w:lineRule="auto"/>
              <w:jc w:val="both"/>
              <w:rPr>
                <w:sz w:val="24"/>
                <w:szCs w:val="24"/>
              </w:rPr>
            </w:pPr>
            <w:r w:rsidRPr="005A1039">
              <w:rPr>
                <w:sz w:val="24"/>
                <w:szCs w:val="24"/>
              </w:rPr>
              <w:t>From the Yom Tob of Succoth when we rest in HaShem’s protection in our Succah, till the first day of Chanukah when we rest from a victorious war gainst our enemies by relighting the menora in the Temple.</w:t>
            </w:r>
          </w:p>
          <w:p w14:paraId="31FD8E0F" w14:textId="77777777" w:rsidR="005A1039" w:rsidRPr="005A1039" w:rsidRDefault="005A1039" w:rsidP="005A1039">
            <w:pPr>
              <w:spacing w:after="0" w:line="240" w:lineRule="auto"/>
              <w:jc w:val="both"/>
              <w:rPr>
                <w:sz w:val="24"/>
                <w:szCs w:val="24"/>
              </w:rPr>
            </w:pPr>
          </w:p>
        </w:tc>
      </w:tr>
      <w:tr w:rsidR="005A1039" w:rsidRPr="005A1039" w14:paraId="186B2310" w14:textId="77777777" w:rsidTr="006B15F4">
        <w:trPr>
          <w:cantSplit/>
        </w:trPr>
        <w:tc>
          <w:tcPr>
            <w:tcW w:w="1615" w:type="dxa"/>
          </w:tcPr>
          <w:p w14:paraId="100F48C0" w14:textId="77777777" w:rsidR="005A1039" w:rsidRPr="005A1039" w:rsidRDefault="005A1039" w:rsidP="005A1039">
            <w:pPr>
              <w:spacing w:after="0" w:line="240" w:lineRule="auto"/>
              <w:jc w:val="center"/>
              <w:rPr>
                <w:sz w:val="24"/>
                <w:szCs w:val="24"/>
              </w:rPr>
            </w:pPr>
            <w:r w:rsidRPr="005A1039">
              <w:rPr>
                <w:sz w:val="24"/>
                <w:szCs w:val="24"/>
              </w:rPr>
              <w:t>Hoshana Rabbah</w:t>
            </w:r>
          </w:p>
          <w:p w14:paraId="35669F21" w14:textId="77777777" w:rsidR="005A1039" w:rsidRPr="005A1039" w:rsidRDefault="005A1039" w:rsidP="005A1039">
            <w:pPr>
              <w:spacing w:after="0" w:line="240" w:lineRule="auto"/>
              <w:jc w:val="center"/>
              <w:rPr>
                <w:sz w:val="24"/>
                <w:szCs w:val="24"/>
              </w:rPr>
            </w:pPr>
            <w:r w:rsidRPr="005A1039">
              <w:rPr>
                <w:sz w:val="24"/>
                <w:szCs w:val="24"/>
              </w:rPr>
              <w:t>(Tishri 21)</w:t>
            </w:r>
          </w:p>
        </w:tc>
        <w:tc>
          <w:tcPr>
            <w:tcW w:w="563" w:type="dxa"/>
          </w:tcPr>
          <w:p w14:paraId="3CF3835D"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65036079" w14:textId="77777777" w:rsidR="005A1039" w:rsidRPr="005A1039" w:rsidRDefault="005A1039" w:rsidP="005A1039">
            <w:pPr>
              <w:spacing w:after="0" w:line="240" w:lineRule="auto"/>
              <w:jc w:val="center"/>
              <w:rPr>
                <w:sz w:val="24"/>
                <w:szCs w:val="24"/>
              </w:rPr>
            </w:pPr>
            <w:r w:rsidRPr="005A1039">
              <w:rPr>
                <w:sz w:val="24"/>
                <w:szCs w:val="24"/>
              </w:rPr>
              <w:t>7</w:t>
            </w:r>
            <w:r w:rsidRPr="005A1039">
              <w:rPr>
                <w:sz w:val="24"/>
                <w:szCs w:val="24"/>
                <w:vertAlign w:val="superscript"/>
              </w:rPr>
              <w:t>th</w:t>
            </w:r>
            <w:r w:rsidRPr="005A1039">
              <w:rPr>
                <w:sz w:val="24"/>
                <w:szCs w:val="24"/>
              </w:rPr>
              <w:t xml:space="preserve"> day of Chanukah</w:t>
            </w:r>
          </w:p>
          <w:p w14:paraId="4D98EC0E" w14:textId="77777777" w:rsidR="005A1039" w:rsidRPr="005A1039" w:rsidRDefault="005A1039" w:rsidP="005A1039">
            <w:pPr>
              <w:spacing w:after="0" w:line="240" w:lineRule="auto"/>
              <w:jc w:val="center"/>
              <w:rPr>
                <w:sz w:val="24"/>
                <w:szCs w:val="24"/>
              </w:rPr>
            </w:pPr>
            <w:r w:rsidRPr="005A1039">
              <w:rPr>
                <w:sz w:val="24"/>
                <w:szCs w:val="24"/>
              </w:rPr>
              <w:t>(Tevet 1)</w:t>
            </w:r>
          </w:p>
        </w:tc>
        <w:tc>
          <w:tcPr>
            <w:tcW w:w="656" w:type="dxa"/>
          </w:tcPr>
          <w:p w14:paraId="7EA4B6B7"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10027E53" w14:textId="77777777" w:rsidR="005A1039" w:rsidRPr="005A1039" w:rsidRDefault="005A1039" w:rsidP="005A1039">
            <w:pPr>
              <w:spacing w:after="0" w:line="240" w:lineRule="auto"/>
              <w:jc w:val="both"/>
              <w:rPr>
                <w:sz w:val="24"/>
                <w:szCs w:val="24"/>
              </w:rPr>
            </w:pPr>
            <w:r w:rsidRPr="005A1039">
              <w:rPr>
                <w:sz w:val="24"/>
                <w:szCs w:val="24"/>
              </w:rPr>
              <w:t>Hoshana Rabbah means: “bring us great salvation, please”. On Chanukah we celebrate the great salvation from the Syrian-Greeks.</w:t>
            </w:r>
          </w:p>
          <w:p w14:paraId="4AB4E2BC" w14:textId="77777777" w:rsidR="005A1039" w:rsidRPr="005A1039" w:rsidRDefault="005A1039" w:rsidP="005A1039">
            <w:pPr>
              <w:spacing w:after="0" w:line="240" w:lineRule="auto"/>
              <w:jc w:val="both"/>
              <w:rPr>
                <w:sz w:val="24"/>
                <w:szCs w:val="24"/>
              </w:rPr>
            </w:pPr>
          </w:p>
        </w:tc>
      </w:tr>
      <w:tr w:rsidR="005A1039" w:rsidRPr="005A1039" w14:paraId="72C1D42D" w14:textId="77777777" w:rsidTr="006B15F4">
        <w:trPr>
          <w:cantSplit/>
        </w:trPr>
        <w:tc>
          <w:tcPr>
            <w:tcW w:w="1615" w:type="dxa"/>
          </w:tcPr>
          <w:p w14:paraId="612CCB57" w14:textId="77777777" w:rsidR="005A1039" w:rsidRPr="005A1039" w:rsidRDefault="005A1039" w:rsidP="005A1039">
            <w:pPr>
              <w:spacing w:after="0" w:line="240" w:lineRule="auto"/>
              <w:jc w:val="center"/>
              <w:rPr>
                <w:sz w:val="24"/>
                <w:szCs w:val="24"/>
              </w:rPr>
            </w:pPr>
            <w:r w:rsidRPr="005A1039">
              <w:rPr>
                <w:sz w:val="24"/>
                <w:szCs w:val="24"/>
              </w:rPr>
              <w:t>Shemini Atzeret</w:t>
            </w:r>
          </w:p>
          <w:p w14:paraId="0E81C118" w14:textId="77777777" w:rsidR="005A1039" w:rsidRPr="005A1039" w:rsidRDefault="005A1039" w:rsidP="005A1039">
            <w:pPr>
              <w:spacing w:after="0" w:line="240" w:lineRule="auto"/>
              <w:jc w:val="center"/>
              <w:rPr>
                <w:sz w:val="24"/>
                <w:szCs w:val="24"/>
              </w:rPr>
            </w:pPr>
            <w:r w:rsidRPr="005A1039">
              <w:rPr>
                <w:sz w:val="24"/>
                <w:szCs w:val="24"/>
              </w:rPr>
              <w:t>(Tishri 22)</w:t>
            </w:r>
          </w:p>
        </w:tc>
        <w:tc>
          <w:tcPr>
            <w:tcW w:w="563" w:type="dxa"/>
          </w:tcPr>
          <w:p w14:paraId="22D96C32"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0A186FAB" w14:textId="77777777" w:rsidR="005A1039" w:rsidRPr="005A1039" w:rsidRDefault="005A1039" w:rsidP="005A1039">
            <w:pPr>
              <w:spacing w:after="0" w:line="240" w:lineRule="auto"/>
              <w:jc w:val="center"/>
              <w:rPr>
                <w:sz w:val="24"/>
                <w:szCs w:val="24"/>
              </w:rPr>
            </w:pPr>
            <w:r w:rsidRPr="005A1039">
              <w:rPr>
                <w:sz w:val="24"/>
                <w:szCs w:val="24"/>
              </w:rPr>
              <w:t>8</w:t>
            </w:r>
            <w:r w:rsidRPr="005A1039">
              <w:rPr>
                <w:sz w:val="24"/>
                <w:szCs w:val="24"/>
                <w:vertAlign w:val="superscript"/>
              </w:rPr>
              <w:t>th</w:t>
            </w:r>
            <w:r w:rsidRPr="005A1039">
              <w:rPr>
                <w:sz w:val="24"/>
                <w:szCs w:val="24"/>
              </w:rPr>
              <w:t xml:space="preserve"> day of Chanukah</w:t>
            </w:r>
          </w:p>
          <w:p w14:paraId="66809AC2" w14:textId="77777777" w:rsidR="005A1039" w:rsidRPr="005A1039" w:rsidRDefault="005A1039" w:rsidP="005A1039">
            <w:pPr>
              <w:spacing w:after="0" w:line="240" w:lineRule="auto"/>
              <w:jc w:val="center"/>
              <w:rPr>
                <w:sz w:val="24"/>
                <w:szCs w:val="24"/>
              </w:rPr>
            </w:pPr>
            <w:r w:rsidRPr="005A1039">
              <w:rPr>
                <w:sz w:val="24"/>
                <w:szCs w:val="24"/>
              </w:rPr>
              <w:t>(Tevet 2)</w:t>
            </w:r>
          </w:p>
        </w:tc>
        <w:tc>
          <w:tcPr>
            <w:tcW w:w="656" w:type="dxa"/>
          </w:tcPr>
          <w:p w14:paraId="6EBDE1AF"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0587F548" w14:textId="77777777" w:rsidR="005A1039" w:rsidRPr="005A1039" w:rsidRDefault="005A1039" w:rsidP="005A1039">
            <w:pPr>
              <w:spacing w:after="0" w:line="240" w:lineRule="auto"/>
              <w:jc w:val="both"/>
              <w:rPr>
                <w:sz w:val="24"/>
                <w:szCs w:val="24"/>
              </w:rPr>
            </w:pPr>
            <w:r w:rsidRPr="005A1039">
              <w:rPr>
                <w:sz w:val="24"/>
                <w:szCs w:val="24"/>
              </w:rPr>
              <w:t>This suggests that in two periods of 70 days we went from the destruction of both the first and second Temples, on Tisha B’Av, to the date when the Temple was re-dedicated after being cleansed and restored in the days of the Maccabees. We went from the disasters to the restoration.</w:t>
            </w:r>
          </w:p>
          <w:p w14:paraId="4BD984A0" w14:textId="77777777" w:rsidR="005A1039" w:rsidRPr="005A1039" w:rsidRDefault="005A1039" w:rsidP="005A1039">
            <w:pPr>
              <w:spacing w:after="0" w:line="240" w:lineRule="auto"/>
              <w:jc w:val="both"/>
              <w:rPr>
                <w:sz w:val="24"/>
                <w:szCs w:val="24"/>
              </w:rPr>
            </w:pPr>
          </w:p>
        </w:tc>
      </w:tr>
      <w:tr w:rsidR="005A1039" w:rsidRPr="005A1039" w14:paraId="0A08503F" w14:textId="77777777" w:rsidTr="006B15F4">
        <w:trPr>
          <w:cantSplit/>
        </w:trPr>
        <w:tc>
          <w:tcPr>
            <w:tcW w:w="1615" w:type="dxa"/>
          </w:tcPr>
          <w:p w14:paraId="10F5AB53" w14:textId="77777777" w:rsidR="005A1039" w:rsidRPr="005A1039" w:rsidRDefault="005A1039" w:rsidP="005A1039">
            <w:pPr>
              <w:spacing w:after="0" w:line="240" w:lineRule="auto"/>
              <w:jc w:val="center"/>
              <w:rPr>
                <w:sz w:val="24"/>
                <w:szCs w:val="24"/>
              </w:rPr>
            </w:pPr>
            <w:r w:rsidRPr="005A1039">
              <w:rPr>
                <w:sz w:val="24"/>
                <w:szCs w:val="24"/>
              </w:rPr>
              <w:t>Heshvan 27</w:t>
            </w:r>
          </w:p>
        </w:tc>
        <w:tc>
          <w:tcPr>
            <w:tcW w:w="563" w:type="dxa"/>
          </w:tcPr>
          <w:p w14:paraId="3BBA5510"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765E0C58" w14:textId="77777777" w:rsidR="005A1039" w:rsidRPr="005A1039" w:rsidRDefault="005A1039" w:rsidP="005A1039">
            <w:pPr>
              <w:spacing w:after="0" w:line="240" w:lineRule="auto"/>
              <w:jc w:val="center"/>
              <w:rPr>
                <w:sz w:val="24"/>
                <w:szCs w:val="24"/>
              </w:rPr>
            </w:pPr>
            <w:r w:rsidRPr="005A1039">
              <w:rPr>
                <w:sz w:val="24"/>
                <w:szCs w:val="24"/>
              </w:rPr>
              <w:t>Tu B’Shevat</w:t>
            </w:r>
          </w:p>
          <w:p w14:paraId="110C7B64" w14:textId="77777777" w:rsidR="005A1039" w:rsidRPr="005A1039" w:rsidRDefault="005A1039" w:rsidP="005A1039">
            <w:pPr>
              <w:spacing w:after="0" w:line="240" w:lineRule="auto"/>
              <w:jc w:val="center"/>
              <w:rPr>
                <w:sz w:val="24"/>
                <w:szCs w:val="24"/>
              </w:rPr>
            </w:pPr>
            <w:r w:rsidRPr="005A1039">
              <w:rPr>
                <w:sz w:val="24"/>
                <w:szCs w:val="24"/>
              </w:rPr>
              <w:t>(Shevat 15)</w:t>
            </w:r>
          </w:p>
        </w:tc>
        <w:tc>
          <w:tcPr>
            <w:tcW w:w="656" w:type="dxa"/>
          </w:tcPr>
          <w:p w14:paraId="26E662B4"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6F654FC8" w14:textId="77777777" w:rsidR="005A1039" w:rsidRPr="005A1039" w:rsidRDefault="005A1039" w:rsidP="005A1039">
            <w:pPr>
              <w:spacing w:after="0" w:line="240" w:lineRule="auto"/>
              <w:jc w:val="both"/>
              <w:rPr>
                <w:sz w:val="24"/>
                <w:szCs w:val="24"/>
              </w:rPr>
            </w:pPr>
            <w:r w:rsidRPr="005A1039">
              <w:rPr>
                <w:sz w:val="24"/>
                <w:szCs w:val="24"/>
              </w:rPr>
              <w:t>Noach leaves the ark, receives the rainbow covenant, and plants a grape tree. Tu B’Shevat is the new year for trees. The Pri Tzaddik points out, it is not called the "Rosh Hashanah for the trees," but for "the tree" (singular); whenever the word "tree" is used, it always refers to Torah, which is called "Aitz Chaim," the Tree of Life.</w:t>
            </w:r>
          </w:p>
          <w:p w14:paraId="1CB294EF" w14:textId="77777777" w:rsidR="005A1039" w:rsidRPr="005A1039" w:rsidRDefault="005A1039" w:rsidP="005A1039">
            <w:pPr>
              <w:spacing w:after="0" w:line="240" w:lineRule="auto"/>
              <w:jc w:val="both"/>
              <w:rPr>
                <w:sz w:val="24"/>
                <w:szCs w:val="24"/>
              </w:rPr>
            </w:pPr>
          </w:p>
        </w:tc>
      </w:tr>
      <w:tr w:rsidR="005A1039" w:rsidRPr="005A1039" w14:paraId="158475B3" w14:textId="77777777" w:rsidTr="006B15F4">
        <w:trPr>
          <w:cantSplit/>
        </w:trPr>
        <w:tc>
          <w:tcPr>
            <w:tcW w:w="1615" w:type="dxa"/>
          </w:tcPr>
          <w:p w14:paraId="7BFB35EF" w14:textId="77777777" w:rsidR="005A1039" w:rsidRPr="005A1039" w:rsidRDefault="005A1039" w:rsidP="005A1039">
            <w:pPr>
              <w:spacing w:after="0" w:line="240" w:lineRule="auto"/>
              <w:jc w:val="center"/>
              <w:rPr>
                <w:sz w:val="24"/>
                <w:szCs w:val="24"/>
              </w:rPr>
            </w:pPr>
            <w:r w:rsidRPr="005A1039">
              <w:rPr>
                <w:sz w:val="24"/>
                <w:szCs w:val="24"/>
              </w:rPr>
              <w:t>1</w:t>
            </w:r>
            <w:r w:rsidRPr="005A1039">
              <w:rPr>
                <w:sz w:val="24"/>
                <w:szCs w:val="24"/>
                <w:vertAlign w:val="superscript"/>
              </w:rPr>
              <w:t>st</w:t>
            </w:r>
            <w:r w:rsidRPr="005A1039">
              <w:rPr>
                <w:sz w:val="24"/>
                <w:szCs w:val="24"/>
              </w:rPr>
              <w:t xml:space="preserve"> day of chanukah</w:t>
            </w:r>
          </w:p>
          <w:p w14:paraId="6F5102BD" w14:textId="77777777" w:rsidR="005A1039" w:rsidRPr="005A1039" w:rsidRDefault="005A1039" w:rsidP="005A1039">
            <w:pPr>
              <w:spacing w:after="0" w:line="240" w:lineRule="auto"/>
              <w:jc w:val="center"/>
              <w:rPr>
                <w:sz w:val="24"/>
                <w:szCs w:val="24"/>
              </w:rPr>
            </w:pPr>
            <w:r w:rsidRPr="005A1039">
              <w:rPr>
                <w:sz w:val="24"/>
                <w:szCs w:val="24"/>
              </w:rPr>
              <w:t>(Kislev 25)</w:t>
            </w:r>
          </w:p>
        </w:tc>
        <w:tc>
          <w:tcPr>
            <w:tcW w:w="563" w:type="dxa"/>
          </w:tcPr>
          <w:p w14:paraId="11E302AD"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4CEA5D9F" w14:textId="77777777" w:rsidR="005A1039" w:rsidRPr="005A1039" w:rsidRDefault="005A1039" w:rsidP="005A1039">
            <w:pPr>
              <w:spacing w:after="0" w:line="240" w:lineRule="auto"/>
              <w:jc w:val="center"/>
              <w:rPr>
                <w:sz w:val="24"/>
                <w:szCs w:val="24"/>
              </w:rPr>
            </w:pPr>
            <w:r w:rsidRPr="005A1039">
              <w:rPr>
                <w:sz w:val="24"/>
                <w:szCs w:val="24"/>
              </w:rPr>
              <w:t>Adar 7</w:t>
            </w:r>
          </w:p>
        </w:tc>
        <w:tc>
          <w:tcPr>
            <w:tcW w:w="656" w:type="dxa"/>
          </w:tcPr>
          <w:p w14:paraId="56166E22"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358BF23B" w14:textId="77777777" w:rsidR="005A1039" w:rsidRPr="005A1039" w:rsidRDefault="005A1039" w:rsidP="005A1039">
            <w:pPr>
              <w:spacing w:after="0" w:line="240" w:lineRule="auto"/>
              <w:jc w:val="both"/>
              <w:rPr>
                <w:sz w:val="24"/>
                <w:szCs w:val="24"/>
              </w:rPr>
            </w:pPr>
            <w:r w:rsidRPr="005A1039">
              <w:rPr>
                <w:sz w:val="24"/>
                <w:szCs w:val="24"/>
              </w:rPr>
              <w:t>Mattathias the priest (Maccabee) rises up to lead the Jewish people against the Syrian Greeks in a war of independence. 70 days later we see the birth of Moshe the priest is born to lead the Jewish people in redemption. Moshe also died on this day.</w:t>
            </w:r>
          </w:p>
          <w:p w14:paraId="54D8A024" w14:textId="77777777" w:rsidR="005A1039" w:rsidRPr="005A1039" w:rsidRDefault="005A1039" w:rsidP="005A1039">
            <w:pPr>
              <w:spacing w:after="0" w:line="240" w:lineRule="auto"/>
              <w:jc w:val="both"/>
              <w:rPr>
                <w:sz w:val="24"/>
                <w:szCs w:val="24"/>
              </w:rPr>
            </w:pPr>
          </w:p>
        </w:tc>
      </w:tr>
      <w:tr w:rsidR="005A1039" w:rsidRPr="005A1039" w14:paraId="747805F2" w14:textId="77777777" w:rsidTr="006B15F4">
        <w:trPr>
          <w:cantSplit/>
        </w:trPr>
        <w:tc>
          <w:tcPr>
            <w:tcW w:w="1615" w:type="dxa"/>
          </w:tcPr>
          <w:p w14:paraId="15A407BB" w14:textId="77777777" w:rsidR="005A1039" w:rsidRPr="005A1039" w:rsidRDefault="005A1039" w:rsidP="005A1039">
            <w:pPr>
              <w:spacing w:after="0" w:line="240" w:lineRule="auto"/>
              <w:jc w:val="center"/>
              <w:rPr>
                <w:sz w:val="24"/>
                <w:szCs w:val="24"/>
              </w:rPr>
            </w:pPr>
            <w:r w:rsidRPr="005A1039">
              <w:rPr>
                <w:sz w:val="24"/>
                <w:szCs w:val="24"/>
              </w:rPr>
              <w:t>8</w:t>
            </w:r>
            <w:r w:rsidRPr="005A1039">
              <w:rPr>
                <w:sz w:val="24"/>
                <w:szCs w:val="24"/>
                <w:vertAlign w:val="superscript"/>
              </w:rPr>
              <w:t>th</w:t>
            </w:r>
            <w:r w:rsidRPr="005A1039">
              <w:rPr>
                <w:sz w:val="24"/>
                <w:szCs w:val="24"/>
              </w:rPr>
              <w:t xml:space="preserve"> day of Chanukah</w:t>
            </w:r>
          </w:p>
          <w:p w14:paraId="50C95125" w14:textId="77777777" w:rsidR="005A1039" w:rsidRPr="005A1039" w:rsidRDefault="005A1039" w:rsidP="005A1039">
            <w:pPr>
              <w:spacing w:after="0" w:line="240" w:lineRule="auto"/>
              <w:jc w:val="center"/>
              <w:rPr>
                <w:sz w:val="24"/>
                <w:szCs w:val="24"/>
              </w:rPr>
            </w:pPr>
            <w:r w:rsidRPr="005A1039">
              <w:rPr>
                <w:sz w:val="24"/>
                <w:szCs w:val="24"/>
              </w:rPr>
              <w:t>(Tevet 2)</w:t>
            </w:r>
          </w:p>
        </w:tc>
        <w:tc>
          <w:tcPr>
            <w:tcW w:w="563" w:type="dxa"/>
          </w:tcPr>
          <w:p w14:paraId="563AEBD4"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2D7619BB" w14:textId="77777777" w:rsidR="005A1039" w:rsidRPr="005A1039" w:rsidRDefault="005A1039" w:rsidP="005A1039">
            <w:pPr>
              <w:spacing w:after="0" w:line="240" w:lineRule="auto"/>
              <w:jc w:val="center"/>
              <w:rPr>
                <w:sz w:val="24"/>
                <w:szCs w:val="24"/>
              </w:rPr>
            </w:pPr>
            <w:r w:rsidRPr="005A1039">
              <w:rPr>
                <w:sz w:val="24"/>
                <w:szCs w:val="24"/>
              </w:rPr>
              <w:t>Purim</w:t>
            </w:r>
          </w:p>
          <w:p w14:paraId="26C5DC20" w14:textId="77777777" w:rsidR="005A1039" w:rsidRPr="005A1039" w:rsidRDefault="005A1039" w:rsidP="005A1039">
            <w:pPr>
              <w:spacing w:after="0" w:line="240" w:lineRule="auto"/>
              <w:jc w:val="center"/>
              <w:rPr>
                <w:sz w:val="24"/>
                <w:szCs w:val="24"/>
              </w:rPr>
            </w:pPr>
            <w:r w:rsidRPr="005A1039">
              <w:rPr>
                <w:sz w:val="24"/>
                <w:szCs w:val="24"/>
              </w:rPr>
              <w:t>(II Adar 14)</w:t>
            </w:r>
          </w:p>
        </w:tc>
        <w:tc>
          <w:tcPr>
            <w:tcW w:w="656" w:type="dxa"/>
          </w:tcPr>
          <w:p w14:paraId="0F9A6C27"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3233D44F" w14:textId="77777777" w:rsidR="005A1039" w:rsidRPr="005A1039" w:rsidRDefault="005A1039" w:rsidP="005A1039">
            <w:pPr>
              <w:spacing w:after="0" w:line="240" w:lineRule="auto"/>
              <w:jc w:val="both"/>
              <w:rPr>
                <w:sz w:val="24"/>
                <w:szCs w:val="24"/>
              </w:rPr>
            </w:pPr>
            <w:r w:rsidRPr="005A1039">
              <w:rPr>
                <w:sz w:val="24"/>
                <w:szCs w:val="24"/>
              </w:rPr>
              <w:t>Now we go from the rest from destroying our enemies, and we come to Purim which was the celebration of the destruction of our enemies.</w:t>
            </w:r>
          </w:p>
          <w:p w14:paraId="0964A0C3" w14:textId="77777777" w:rsidR="005A1039" w:rsidRPr="005A1039" w:rsidRDefault="005A1039" w:rsidP="005A1039">
            <w:pPr>
              <w:spacing w:after="0" w:line="240" w:lineRule="auto"/>
              <w:jc w:val="both"/>
              <w:rPr>
                <w:sz w:val="24"/>
                <w:szCs w:val="24"/>
              </w:rPr>
            </w:pPr>
          </w:p>
        </w:tc>
      </w:tr>
      <w:tr w:rsidR="005A1039" w:rsidRPr="005A1039" w14:paraId="045C38D2" w14:textId="77777777" w:rsidTr="006B15F4">
        <w:trPr>
          <w:cantSplit/>
        </w:trPr>
        <w:tc>
          <w:tcPr>
            <w:tcW w:w="1615" w:type="dxa"/>
          </w:tcPr>
          <w:p w14:paraId="3B88FC17" w14:textId="77777777" w:rsidR="005A1039" w:rsidRPr="005A1039" w:rsidRDefault="005A1039" w:rsidP="005A1039">
            <w:pPr>
              <w:spacing w:after="0" w:line="240" w:lineRule="auto"/>
              <w:jc w:val="center"/>
              <w:rPr>
                <w:sz w:val="24"/>
                <w:szCs w:val="24"/>
              </w:rPr>
            </w:pPr>
            <w:r w:rsidRPr="005A1039">
              <w:rPr>
                <w:sz w:val="24"/>
                <w:szCs w:val="24"/>
              </w:rPr>
              <w:t>Asarah B'Tevet</w:t>
            </w:r>
          </w:p>
          <w:p w14:paraId="113BDCD8" w14:textId="77777777" w:rsidR="005A1039" w:rsidRPr="005A1039" w:rsidRDefault="005A1039" w:rsidP="005A1039">
            <w:pPr>
              <w:spacing w:after="0" w:line="240" w:lineRule="auto"/>
              <w:jc w:val="center"/>
              <w:rPr>
                <w:sz w:val="24"/>
                <w:szCs w:val="24"/>
              </w:rPr>
            </w:pPr>
            <w:r w:rsidRPr="005A1039">
              <w:rPr>
                <w:sz w:val="24"/>
                <w:szCs w:val="24"/>
              </w:rPr>
              <w:t>(Tevet 10)</w:t>
            </w:r>
          </w:p>
        </w:tc>
        <w:tc>
          <w:tcPr>
            <w:tcW w:w="563" w:type="dxa"/>
          </w:tcPr>
          <w:p w14:paraId="4093FFD1"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08C9DB5B" w14:textId="77777777" w:rsidR="005A1039" w:rsidRPr="005A1039" w:rsidRDefault="005A1039" w:rsidP="005A1039">
            <w:pPr>
              <w:spacing w:after="0" w:line="240" w:lineRule="auto"/>
              <w:jc w:val="center"/>
              <w:rPr>
                <w:sz w:val="24"/>
                <w:szCs w:val="24"/>
              </w:rPr>
            </w:pPr>
            <w:r w:rsidRPr="005A1039">
              <w:rPr>
                <w:sz w:val="24"/>
                <w:szCs w:val="24"/>
              </w:rPr>
              <w:t>Purim Katan</w:t>
            </w:r>
          </w:p>
          <w:p w14:paraId="42F0F126" w14:textId="77777777" w:rsidR="005A1039" w:rsidRPr="005A1039" w:rsidRDefault="005A1039" w:rsidP="005A1039">
            <w:pPr>
              <w:spacing w:after="0" w:line="240" w:lineRule="auto"/>
              <w:jc w:val="center"/>
              <w:rPr>
                <w:sz w:val="24"/>
                <w:szCs w:val="24"/>
              </w:rPr>
            </w:pPr>
            <w:r w:rsidRPr="005A1039">
              <w:rPr>
                <w:sz w:val="24"/>
                <w:szCs w:val="24"/>
              </w:rPr>
              <w:t>(I Adar 14)</w:t>
            </w:r>
          </w:p>
        </w:tc>
        <w:tc>
          <w:tcPr>
            <w:tcW w:w="656" w:type="dxa"/>
          </w:tcPr>
          <w:p w14:paraId="30601666"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7148077E" w14:textId="77777777" w:rsidR="005A1039" w:rsidRPr="005A1039" w:rsidRDefault="005A1039" w:rsidP="005A1039">
            <w:pPr>
              <w:spacing w:after="0" w:line="240" w:lineRule="auto"/>
              <w:jc w:val="both"/>
              <w:rPr>
                <w:i/>
                <w:iCs/>
                <w:sz w:val="24"/>
                <w:szCs w:val="24"/>
              </w:rPr>
            </w:pPr>
            <w:r w:rsidRPr="005A1039">
              <w:rPr>
                <w:sz w:val="24"/>
                <w:szCs w:val="24"/>
              </w:rPr>
              <w:t>Babylonian emperor Nebuchadnezzar laid siege to Jerusalem on Tevet 10. The Talmud</w:t>
            </w:r>
            <w:r w:rsidRPr="005A1039">
              <w:rPr>
                <w:sz w:val="24"/>
                <w:szCs w:val="24"/>
                <w:vertAlign w:val="superscript"/>
              </w:rPr>
              <w:footnoteReference w:id="34"/>
            </w:r>
            <w:r w:rsidRPr="005A1039">
              <w:rPr>
                <w:sz w:val="24"/>
                <w:szCs w:val="24"/>
              </w:rPr>
              <w:t xml:space="preserve"> suggests we avoid doing anything sad on Purim Katan, such as giving eulogies or saying the penitential prayer, called Tachanun</w:t>
            </w:r>
            <w:r w:rsidRPr="005A1039">
              <w:rPr>
                <w:i/>
                <w:iCs/>
                <w:sz w:val="24"/>
                <w:szCs w:val="24"/>
              </w:rPr>
              <w:t>.</w:t>
            </w:r>
          </w:p>
          <w:p w14:paraId="73544EB4" w14:textId="77777777" w:rsidR="005A1039" w:rsidRPr="005A1039" w:rsidRDefault="005A1039" w:rsidP="005A1039">
            <w:pPr>
              <w:spacing w:after="0" w:line="240" w:lineRule="auto"/>
              <w:jc w:val="both"/>
              <w:rPr>
                <w:sz w:val="24"/>
                <w:szCs w:val="24"/>
              </w:rPr>
            </w:pPr>
          </w:p>
        </w:tc>
      </w:tr>
      <w:tr w:rsidR="005A1039" w:rsidRPr="005A1039" w14:paraId="6E212729" w14:textId="77777777" w:rsidTr="006B15F4">
        <w:trPr>
          <w:cantSplit/>
        </w:trPr>
        <w:tc>
          <w:tcPr>
            <w:tcW w:w="1615" w:type="dxa"/>
          </w:tcPr>
          <w:p w14:paraId="60FC7347" w14:textId="77777777" w:rsidR="005A1039" w:rsidRPr="005A1039" w:rsidRDefault="005A1039" w:rsidP="005A1039">
            <w:pPr>
              <w:spacing w:after="0" w:line="240" w:lineRule="auto"/>
              <w:jc w:val="center"/>
              <w:rPr>
                <w:sz w:val="24"/>
                <w:szCs w:val="24"/>
              </w:rPr>
            </w:pPr>
            <w:r w:rsidRPr="005A1039">
              <w:rPr>
                <w:sz w:val="24"/>
                <w:szCs w:val="24"/>
              </w:rPr>
              <w:lastRenderedPageBreak/>
              <w:t>Tu B’Shevat</w:t>
            </w:r>
          </w:p>
          <w:p w14:paraId="4FDF6453" w14:textId="77777777" w:rsidR="005A1039" w:rsidRPr="005A1039" w:rsidRDefault="005A1039" w:rsidP="005A1039">
            <w:pPr>
              <w:spacing w:after="0" w:line="240" w:lineRule="auto"/>
              <w:jc w:val="center"/>
              <w:rPr>
                <w:sz w:val="24"/>
                <w:szCs w:val="24"/>
              </w:rPr>
            </w:pPr>
            <w:r w:rsidRPr="005A1039">
              <w:rPr>
                <w:sz w:val="24"/>
                <w:szCs w:val="24"/>
              </w:rPr>
              <w:t>(Shevat 15)</w:t>
            </w:r>
          </w:p>
        </w:tc>
        <w:tc>
          <w:tcPr>
            <w:tcW w:w="563" w:type="dxa"/>
          </w:tcPr>
          <w:p w14:paraId="4818B5D2"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770401D1" w14:textId="77777777" w:rsidR="005A1039" w:rsidRPr="005A1039" w:rsidRDefault="005A1039" w:rsidP="005A1039">
            <w:pPr>
              <w:spacing w:after="0" w:line="240" w:lineRule="auto"/>
              <w:jc w:val="center"/>
              <w:rPr>
                <w:sz w:val="24"/>
                <w:szCs w:val="24"/>
              </w:rPr>
            </w:pPr>
            <w:r w:rsidRPr="005A1039">
              <w:rPr>
                <w:sz w:val="24"/>
                <w:szCs w:val="24"/>
              </w:rPr>
              <w:t>II Adar 25</w:t>
            </w:r>
          </w:p>
        </w:tc>
        <w:tc>
          <w:tcPr>
            <w:tcW w:w="656" w:type="dxa"/>
          </w:tcPr>
          <w:p w14:paraId="6FC6A888"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333C621E" w14:textId="77777777" w:rsidR="005A1039" w:rsidRPr="005A1039" w:rsidRDefault="005A1039" w:rsidP="005A1039">
            <w:pPr>
              <w:spacing w:after="0" w:line="240" w:lineRule="auto"/>
              <w:jc w:val="both"/>
              <w:rPr>
                <w:sz w:val="24"/>
                <w:szCs w:val="24"/>
              </w:rPr>
            </w:pPr>
            <w:r w:rsidRPr="005A1039">
              <w:rPr>
                <w:sz w:val="24"/>
                <w:szCs w:val="24"/>
              </w:rPr>
              <w:t>Tu B’Shevat is the new year for trees. The Pri Tzaddik points out, it is not called the "Rosh Hashanah for the trees", but for "the tree" (singular); whenever the word "tree" is used, it always refers to Torah, which is called "Aitz Chaim", the Tree of Life. This is an allusion to the fact that Noach’s world was a re-creation which mirrored creation. Seventy days later we come to the date of the creation of the world, when God said, “Let there be light”.</w:t>
            </w:r>
          </w:p>
          <w:p w14:paraId="2E8CE45A" w14:textId="77777777" w:rsidR="005A1039" w:rsidRPr="005A1039" w:rsidRDefault="005A1039" w:rsidP="005A1039">
            <w:pPr>
              <w:spacing w:after="0" w:line="240" w:lineRule="auto"/>
              <w:jc w:val="both"/>
              <w:rPr>
                <w:sz w:val="24"/>
                <w:szCs w:val="24"/>
              </w:rPr>
            </w:pPr>
          </w:p>
        </w:tc>
      </w:tr>
      <w:tr w:rsidR="005A1039" w:rsidRPr="005A1039" w14:paraId="5EA12D2C" w14:textId="77777777" w:rsidTr="006B15F4">
        <w:trPr>
          <w:cantSplit/>
        </w:trPr>
        <w:tc>
          <w:tcPr>
            <w:tcW w:w="1615" w:type="dxa"/>
          </w:tcPr>
          <w:p w14:paraId="08E84144" w14:textId="77777777" w:rsidR="005A1039" w:rsidRPr="005A1039" w:rsidRDefault="005A1039" w:rsidP="005A1039">
            <w:pPr>
              <w:spacing w:after="0" w:line="240" w:lineRule="auto"/>
              <w:jc w:val="center"/>
              <w:rPr>
                <w:sz w:val="24"/>
                <w:szCs w:val="24"/>
              </w:rPr>
            </w:pPr>
            <w:r w:rsidRPr="005A1039">
              <w:rPr>
                <w:sz w:val="24"/>
                <w:szCs w:val="24"/>
              </w:rPr>
              <w:t>I Adar 5</w:t>
            </w:r>
          </w:p>
          <w:p w14:paraId="511C7A6F" w14:textId="77777777" w:rsidR="005A1039" w:rsidRPr="005A1039" w:rsidRDefault="005A1039" w:rsidP="005A1039">
            <w:pPr>
              <w:spacing w:after="0" w:line="240" w:lineRule="auto"/>
              <w:jc w:val="center"/>
              <w:rPr>
                <w:sz w:val="24"/>
                <w:szCs w:val="24"/>
              </w:rPr>
            </w:pPr>
            <w:r w:rsidRPr="005A1039">
              <w:rPr>
                <w:sz w:val="24"/>
                <w:szCs w:val="24"/>
              </w:rPr>
              <w:t>(or Shevat 5)</w:t>
            </w:r>
          </w:p>
        </w:tc>
        <w:tc>
          <w:tcPr>
            <w:tcW w:w="563" w:type="dxa"/>
          </w:tcPr>
          <w:p w14:paraId="4C91DF06"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1325B5D6" w14:textId="77777777" w:rsidR="005A1039" w:rsidRPr="005A1039" w:rsidRDefault="005A1039" w:rsidP="005A1039">
            <w:pPr>
              <w:spacing w:after="0" w:line="240" w:lineRule="auto"/>
              <w:jc w:val="center"/>
              <w:rPr>
                <w:sz w:val="24"/>
                <w:szCs w:val="24"/>
              </w:rPr>
            </w:pPr>
            <w:r w:rsidRPr="005A1039">
              <w:rPr>
                <w:sz w:val="24"/>
                <w:szCs w:val="24"/>
              </w:rPr>
              <w:t>Passover 2</w:t>
            </w:r>
            <w:r w:rsidRPr="005A1039">
              <w:rPr>
                <w:sz w:val="24"/>
                <w:szCs w:val="24"/>
                <w:vertAlign w:val="superscript"/>
              </w:rPr>
              <w:t>nd</w:t>
            </w:r>
            <w:r w:rsidRPr="005A1039">
              <w:rPr>
                <w:sz w:val="24"/>
                <w:szCs w:val="24"/>
              </w:rPr>
              <w:t xml:space="preserve"> day</w:t>
            </w:r>
          </w:p>
          <w:p w14:paraId="28BD7F40" w14:textId="77777777" w:rsidR="005A1039" w:rsidRPr="005A1039" w:rsidRDefault="005A1039" w:rsidP="005A1039">
            <w:pPr>
              <w:spacing w:after="0" w:line="240" w:lineRule="auto"/>
              <w:jc w:val="center"/>
              <w:rPr>
                <w:sz w:val="24"/>
                <w:szCs w:val="24"/>
              </w:rPr>
            </w:pPr>
            <w:r w:rsidRPr="005A1039">
              <w:rPr>
                <w:sz w:val="24"/>
                <w:szCs w:val="24"/>
              </w:rPr>
              <w:t>(Nisan 16)</w:t>
            </w:r>
          </w:p>
        </w:tc>
        <w:tc>
          <w:tcPr>
            <w:tcW w:w="656" w:type="dxa"/>
          </w:tcPr>
          <w:p w14:paraId="08C7900C"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6AEDCF02" w14:textId="77777777" w:rsidR="005A1039" w:rsidRPr="005A1039" w:rsidRDefault="005A1039" w:rsidP="005A1039">
            <w:pPr>
              <w:spacing w:after="0" w:line="240" w:lineRule="auto"/>
              <w:jc w:val="both"/>
              <w:rPr>
                <w:sz w:val="24"/>
                <w:szCs w:val="24"/>
              </w:rPr>
            </w:pPr>
            <w:r w:rsidRPr="005A1039">
              <w:rPr>
                <w:sz w:val="24"/>
                <w:szCs w:val="24"/>
              </w:rPr>
              <w:t>Barley for the wave offering on Nisan 16 is planted 70 days before Passover on I Adar 3.</w:t>
            </w:r>
            <w:r w:rsidRPr="005A1039">
              <w:rPr>
                <w:sz w:val="24"/>
                <w:szCs w:val="24"/>
                <w:vertAlign w:val="superscript"/>
              </w:rPr>
              <w:footnoteReference w:id="35"/>
            </w:r>
            <w:r w:rsidRPr="005A1039">
              <w:rPr>
                <w:sz w:val="24"/>
                <w:szCs w:val="24"/>
              </w:rPr>
              <w:t xml:space="preserve"> On I Adar 3, Ezra's temple is complete and inauguration begins.  Ezra 6:15</w:t>
            </w:r>
          </w:p>
          <w:p w14:paraId="402B77D6" w14:textId="77777777" w:rsidR="005A1039" w:rsidRPr="005A1039" w:rsidRDefault="005A1039" w:rsidP="005A1039">
            <w:pPr>
              <w:spacing w:after="0" w:line="240" w:lineRule="auto"/>
              <w:jc w:val="both"/>
              <w:rPr>
                <w:sz w:val="24"/>
                <w:szCs w:val="24"/>
              </w:rPr>
            </w:pPr>
          </w:p>
        </w:tc>
      </w:tr>
      <w:tr w:rsidR="005A1039" w:rsidRPr="005A1039" w14:paraId="1BD13957" w14:textId="77777777" w:rsidTr="006B15F4">
        <w:trPr>
          <w:cantSplit/>
        </w:trPr>
        <w:tc>
          <w:tcPr>
            <w:tcW w:w="1615" w:type="dxa"/>
          </w:tcPr>
          <w:p w14:paraId="684EE86B" w14:textId="77777777" w:rsidR="005A1039" w:rsidRPr="005A1039" w:rsidRDefault="005A1039" w:rsidP="005A1039">
            <w:pPr>
              <w:spacing w:after="0" w:line="240" w:lineRule="auto"/>
              <w:jc w:val="center"/>
              <w:rPr>
                <w:sz w:val="24"/>
                <w:szCs w:val="24"/>
              </w:rPr>
            </w:pPr>
            <w:r w:rsidRPr="005A1039">
              <w:rPr>
                <w:sz w:val="24"/>
                <w:szCs w:val="24"/>
              </w:rPr>
              <w:t xml:space="preserve">Purim </w:t>
            </w:r>
          </w:p>
          <w:p w14:paraId="36373F3E" w14:textId="77777777" w:rsidR="005A1039" w:rsidRPr="005A1039" w:rsidRDefault="005A1039" w:rsidP="005A1039">
            <w:pPr>
              <w:spacing w:after="0" w:line="240" w:lineRule="auto"/>
              <w:jc w:val="center"/>
              <w:rPr>
                <w:sz w:val="24"/>
                <w:szCs w:val="24"/>
              </w:rPr>
            </w:pPr>
            <w:r w:rsidRPr="005A1039">
              <w:rPr>
                <w:sz w:val="24"/>
                <w:szCs w:val="24"/>
              </w:rPr>
              <w:t>(II Adar 14)</w:t>
            </w:r>
          </w:p>
        </w:tc>
        <w:tc>
          <w:tcPr>
            <w:tcW w:w="563" w:type="dxa"/>
          </w:tcPr>
          <w:p w14:paraId="0081F65C"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14D4C9D1" w14:textId="77777777" w:rsidR="005A1039" w:rsidRPr="005A1039" w:rsidRDefault="005A1039" w:rsidP="005A1039">
            <w:pPr>
              <w:spacing w:after="0" w:line="240" w:lineRule="auto"/>
              <w:jc w:val="center"/>
              <w:rPr>
                <w:sz w:val="24"/>
                <w:szCs w:val="24"/>
              </w:rPr>
            </w:pPr>
            <w:r w:rsidRPr="005A1039">
              <w:rPr>
                <w:sz w:val="24"/>
                <w:szCs w:val="24"/>
              </w:rPr>
              <w:t>Lag B’Omer</w:t>
            </w:r>
          </w:p>
          <w:p w14:paraId="424F18B7" w14:textId="77777777" w:rsidR="005A1039" w:rsidRPr="005A1039" w:rsidRDefault="005A1039" w:rsidP="005A1039">
            <w:pPr>
              <w:spacing w:after="0" w:line="240" w:lineRule="auto"/>
              <w:jc w:val="center"/>
              <w:rPr>
                <w:sz w:val="24"/>
                <w:szCs w:val="24"/>
              </w:rPr>
            </w:pPr>
            <w:r w:rsidRPr="005A1039">
              <w:rPr>
                <w:sz w:val="24"/>
                <w:szCs w:val="24"/>
              </w:rPr>
              <w:t>(Iyar 18)</w:t>
            </w:r>
          </w:p>
        </w:tc>
        <w:tc>
          <w:tcPr>
            <w:tcW w:w="656" w:type="dxa"/>
          </w:tcPr>
          <w:p w14:paraId="6F73F5E3"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4EAD000C" w14:textId="77777777" w:rsidR="005A1039" w:rsidRPr="005A1039" w:rsidRDefault="005A1039" w:rsidP="005A1039">
            <w:pPr>
              <w:spacing w:after="0" w:line="240" w:lineRule="auto"/>
              <w:jc w:val="both"/>
              <w:rPr>
                <w:sz w:val="24"/>
                <w:szCs w:val="24"/>
              </w:rPr>
            </w:pPr>
            <w:r w:rsidRPr="005A1039">
              <w:rPr>
                <w:sz w:val="24"/>
                <w:szCs w:val="24"/>
              </w:rPr>
              <w:t xml:space="preserve">The end of the Sephirah period of mourning. The anniversary of the death of the author of the Zohar, Hakham Shimon Bar Yochai. On this day he revealed the deepest secrets of the Torah, as found in the Zohar, and it was the day his soul ascended to its source. Lag B’Omer is an oasis of joy in the midst of the sad Sephirah period. </w:t>
            </w:r>
            <w:r w:rsidRPr="005A1039">
              <w:rPr>
                <w:b/>
                <w:bCs/>
                <w:sz w:val="24"/>
                <w:szCs w:val="24"/>
              </w:rPr>
              <w:t>Lag BaOmer, according to our Sages, deals with the deepest secrets of the future Messianic Age</w:t>
            </w:r>
            <w:r w:rsidRPr="005A1039">
              <w:rPr>
                <w:sz w:val="24"/>
                <w:szCs w:val="24"/>
              </w:rPr>
              <w:t>.</w:t>
            </w:r>
          </w:p>
          <w:p w14:paraId="5DE7AC7E" w14:textId="77777777" w:rsidR="005A1039" w:rsidRPr="005A1039" w:rsidRDefault="005A1039" w:rsidP="005A1039">
            <w:pPr>
              <w:spacing w:after="0" w:line="240" w:lineRule="auto"/>
              <w:jc w:val="both"/>
              <w:rPr>
                <w:sz w:val="24"/>
                <w:szCs w:val="24"/>
              </w:rPr>
            </w:pPr>
          </w:p>
        </w:tc>
      </w:tr>
      <w:tr w:rsidR="005A1039" w:rsidRPr="005A1039" w14:paraId="642BB984" w14:textId="77777777" w:rsidTr="006B15F4">
        <w:trPr>
          <w:cantSplit/>
        </w:trPr>
        <w:tc>
          <w:tcPr>
            <w:tcW w:w="1615" w:type="dxa"/>
          </w:tcPr>
          <w:p w14:paraId="449170BC" w14:textId="77777777" w:rsidR="005A1039" w:rsidRPr="005A1039" w:rsidRDefault="005A1039" w:rsidP="005A1039">
            <w:pPr>
              <w:spacing w:after="0" w:line="240" w:lineRule="auto"/>
              <w:jc w:val="center"/>
              <w:rPr>
                <w:sz w:val="24"/>
                <w:szCs w:val="24"/>
              </w:rPr>
            </w:pPr>
            <w:r w:rsidRPr="005A1039">
              <w:rPr>
                <w:sz w:val="24"/>
                <w:szCs w:val="24"/>
              </w:rPr>
              <w:t>Passover 7</w:t>
            </w:r>
            <w:r w:rsidRPr="005A1039">
              <w:rPr>
                <w:sz w:val="24"/>
                <w:szCs w:val="24"/>
                <w:vertAlign w:val="superscript"/>
              </w:rPr>
              <w:t>th</w:t>
            </w:r>
            <w:r w:rsidRPr="005A1039">
              <w:rPr>
                <w:sz w:val="24"/>
                <w:szCs w:val="24"/>
              </w:rPr>
              <w:t xml:space="preserve"> day </w:t>
            </w:r>
          </w:p>
        </w:tc>
        <w:tc>
          <w:tcPr>
            <w:tcW w:w="563" w:type="dxa"/>
          </w:tcPr>
          <w:p w14:paraId="1A9EA3A2" w14:textId="77777777" w:rsidR="005A1039" w:rsidRPr="005A1039" w:rsidRDefault="005A1039" w:rsidP="005A1039">
            <w:pPr>
              <w:spacing w:after="0" w:line="240" w:lineRule="auto"/>
              <w:jc w:val="center"/>
              <w:rPr>
                <w:sz w:val="24"/>
                <w:szCs w:val="24"/>
              </w:rPr>
            </w:pPr>
            <w:r w:rsidRPr="005A1039">
              <w:rPr>
                <w:sz w:val="24"/>
                <w:szCs w:val="24"/>
              </w:rPr>
              <w:t>till</w:t>
            </w:r>
          </w:p>
        </w:tc>
        <w:tc>
          <w:tcPr>
            <w:tcW w:w="1574" w:type="dxa"/>
          </w:tcPr>
          <w:p w14:paraId="52F82E54" w14:textId="77777777" w:rsidR="005A1039" w:rsidRPr="005A1039" w:rsidRDefault="005A1039" w:rsidP="005A1039">
            <w:pPr>
              <w:spacing w:after="0" w:line="240" w:lineRule="auto"/>
              <w:jc w:val="center"/>
              <w:rPr>
                <w:sz w:val="24"/>
                <w:szCs w:val="24"/>
              </w:rPr>
            </w:pPr>
            <w:r w:rsidRPr="005A1039">
              <w:rPr>
                <w:sz w:val="24"/>
                <w:szCs w:val="24"/>
              </w:rPr>
              <w:t>Tammuz 3</w:t>
            </w:r>
          </w:p>
        </w:tc>
        <w:tc>
          <w:tcPr>
            <w:tcW w:w="656" w:type="dxa"/>
          </w:tcPr>
          <w:p w14:paraId="16163A5D" w14:textId="77777777" w:rsidR="005A1039" w:rsidRPr="005A1039" w:rsidRDefault="005A1039" w:rsidP="005A1039">
            <w:pPr>
              <w:spacing w:after="0" w:line="240" w:lineRule="auto"/>
              <w:jc w:val="center"/>
              <w:rPr>
                <w:color w:val="FF0000"/>
                <w:sz w:val="24"/>
                <w:szCs w:val="24"/>
              </w:rPr>
            </w:pPr>
            <w:r w:rsidRPr="005A1039">
              <w:rPr>
                <w:color w:val="FF0000"/>
                <w:sz w:val="24"/>
                <w:szCs w:val="24"/>
              </w:rPr>
              <w:t>70 days</w:t>
            </w:r>
          </w:p>
        </w:tc>
        <w:tc>
          <w:tcPr>
            <w:tcW w:w="5891" w:type="dxa"/>
          </w:tcPr>
          <w:p w14:paraId="6DC9C033" w14:textId="77777777" w:rsidR="005A1039" w:rsidRPr="005A1039" w:rsidRDefault="005A1039" w:rsidP="005A1039">
            <w:pPr>
              <w:spacing w:after="0" w:line="240" w:lineRule="auto"/>
              <w:jc w:val="both"/>
              <w:rPr>
                <w:sz w:val="24"/>
                <w:szCs w:val="24"/>
              </w:rPr>
            </w:pPr>
            <w:r w:rsidRPr="005A1039">
              <w:rPr>
                <w:sz w:val="24"/>
                <w:szCs w:val="24"/>
              </w:rPr>
              <w:t>Pesach is the celebration of our redemption from Egypt after 10 great miracles, includng the 7</w:t>
            </w:r>
            <w:r w:rsidRPr="005A1039">
              <w:rPr>
                <w:sz w:val="24"/>
                <w:szCs w:val="24"/>
                <w:vertAlign w:val="superscript"/>
              </w:rPr>
              <w:t>th</w:t>
            </w:r>
            <w:r w:rsidRPr="005A1039">
              <w:rPr>
                <w:sz w:val="24"/>
                <w:szCs w:val="24"/>
              </w:rPr>
              <w:t xml:space="preserve"> plague of hail mixed with fire. On Tammuz 3, HaShem took some of the hail leftover from the plague and hurled them at Gibeon in the days of Joshua. At the same time Joshua ordered the sun and the moon to stand still.</w:t>
            </w:r>
          </w:p>
          <w:p w14:paraId="6FDF4A21" w14:textId="77777777" w:rsidR="005A1039" w:rsidRPr="005A1039" w:rsidRDefault="005A1039" w:rsidP="005A1039">
            <w:pPr>
              <w:spacing w:after="0" w:line="240" w:lineRule="auto"/>
              <w:jc w:val="both"/>
              <w:rPr>
                <w:sz w:val="24"/>
                <w:szCs w:val="24"/>
              </w:rPr>
            </w:pPr>
          </w:p>
        </w:tc>
      </w:tr>
    </w:tbl>
    <w:p w14:paraId="614B57F7" w14:textId="77777777" w:rsidR="008C3049" w:rsidRDefault="008C3049" w:rsidP="00590DF5">
      <w:pPr>
        <w:spacing w:after="0" w:line="240" w:lineRule="auto"/>
        <w:jc w:val="both"/>
        <w:rPr>
          <w:rFonts w:asciiTheme="minorHAnsi" w:hAnsiTheme="minorHAnsi" w:cstheme="minorHAnsi"/>
          <w:lang w:bidi="ar-SA"/>
        </w:rPr>
      </w:pPr>
    </w:p>
    <w:p w14:paraId="0D5F6663" w14:textId="67EC6EAA" w:rsidR="008C3049" w:rsidRPr="00590DF5" w:rsidRDefault="008C3049" w:rsidP="00947985">
      <w:pPr>
        <w:spacing w:after="0" w:line="240" w:lineRule="auto"/>
        <w:jc w:val="center"/>
        <w:rPr>
          <w:rFonts w:asciiTheme="minorHAnsi" w:hAnsiTheme="minorHAnsi" w:cstheme="minorHAnsi"/>
          <w:lang w:bidi="ar-SA"/>
        </w:rPr>
      </w:pPr>
      <w:r>
        <w:rPr>
          <w:rFonts w:asciiTheme="minorHAnsi" w:hAnsiTheme="minorHAnsi" w:cstheme="minorHAnsi"/>
          <w:lang w:bidi="ar-SA"/>
        </w:rPr>
        <w:t>END OF INTERLUDE</w:t>
      </w:r>
    </w:p>
    <w:p w14:paraId="17B52DBD"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CA86A74" w14:textId="165A7C96"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tradition,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central</w:t>
      </w:r>
      <w:r w:rsidR="00B3645F">
        <w:rPr>
          <w:rFonts w:asciiTheme="minorHAnsi" w:hAnsiTheme="minorHAnsi" w:cstheme="minorHAnsi"/>
          <w:lang w:bidi="ar-SA"/>
        </w:rPr>
        <w:t xml:space="preserve"> </w:t>
      </w:r>
      <w:r w:rsidRPr="00590DF5">
        <w:rPr>
          <w:rFonts w:asciiTheme="minorHAnsi" w:hAnsiTheme="minorHAnsi" w:cstheme="minorHAnsi"/>
          <w:lang w:bidi="ar-SA"/>
        </w:rPr>
        <w:t>personality</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Mashiach</w:t>
      </w:r>
      <w:r w:rsidR="00B3645F">
        <w:rPr>
          <w:rFonts w:asciiTheme="minorHAnsi" w:hAnsiTheme="minorHAnsi" w:cstheme="minorHAnsi"/>
          <w:lang w:bidi="ar-SA"/>
        </w:rPr>
        <w:t xml:space="preserve"> </w:t>
      </w:r>
      <w:r w:rsidRPr="00590DF5">
        <w:rPr>
          <w:rFonts w:asciiTheme="minorHAnsi" w:hAnsiTheme="minorHAnsi" w:cstheme="minorHAnsi"/>
          <w:lang w:bidi="ar-SA"/>
        </w:rPr>
        <w:t>ben</w:t>
      </w:r>
      <w:r w:rsidR="00B3645F">
        <w:rPr>
          <w:rFonts w:asciiTheme="minorHAnsi" w:hAnsiTheme="minorHAnsi" w:cstheme="minorHAnsi"/>
          <w:lang w:bidi="ar-SA"/>
        </w:rPr>
        <w:t xml:space="preserve"> </w:t>
      </w:r>
      <w:r w:rsidRPr="00590DF5">
        <w:rPr>
          <w:rFonts w:asciiTheme="minorHAnsi" w:hAnsiTheme="minorHAnsi" w:cstheme="minorHAnsi"/>
          <w:lang w:bidi="ar-SA"/>
        </w:rPr>
        <w:t>Yosef</w:t>
      </w:r>
      <w:r w:rsidR="00B3645F">
        <w:rPr>
          <w:rFonts w:asciiTheme="minorHAnsi" w:hAnsiTheme="minorHAnsi" w:cstheme="minorHAnsi"/>
          <w:lang w:bidi="ar-SA"/>
        </w:rPr>
        <w:t xml:space="preserve"> </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Living</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Pr="00590DF5">
        <w:rPr>
          <w:rFonts w:asciiTheme="minorHAnsi" w:hAnsiTheme="minorHAnsi" w:cstheme="minorHAnsi"/>
          <w:vertAlign w:val="superscript"/>
          <w:lang w:bidi="ar-SA"/>
        </w:rPr>
        <w:footnoteReference w:id="36"/>
      </w:r>
      <w:r w:rsidR="00B3645F">
        <w:rPr>
          <w:rFonts w:asciiTheme="minorHAnsi" w:hAnsiTheme="minorHAnsi" w:cstheme="minorHAnsi"/>
          <w:lang w:bidi="ar-SA"/>
        </w:rPr>
        <w:t xml:space="preserve"> </w:t>
      </w:r>
      <w:r w:rsidRPr="00590DF5">
        <w:rPr>
          <w:rFonts w:asciiTheme="minorHAnsi" w:hAnsiTheme="minorHAnsi" w:cstheme="minorHAnsi"/>
          <w:lang w:bidi="ar-SA"/>
        </w:rPr>
        <w:t>Mashiach</w:t>
      </w:r>
      <w:r w:rsidR="00B3645F">
        <w:rPr>
          <w:rFonts w:asciiTheme="minorHAnsi" w:hAnsiTheme="minorHAnsi" w:cstheme="minorHAnsi"/>
          <w:lang w:bidi="ar-SA"/>
        </w:rPr>
        <w:t xml:space="preserve"> </w:t>
      </w:r>
      <w:r w:rsidRPr="00590DF5">
        <w:rPr>
          <w:rFonts w:asciiTheme="minorHAnsi" w:hAnsiTheme="minorHAnsi" w:cstheme="minorHAnsi"/>
          <w:lang w:bidi="ar-SA"/>
        </w:rPr>
        <w:t>ben</w:t>
      </w:r>
      <w:r w:rsidR="00B3645F">
        <w:rPr>
          <w:rFonts w:asciiTheme="minorHAnsi" w:hAnsiTheme="minorHAnsi" w:cstheme="minorHAnsi"/>
          <w:lang w:bidi="ar-SA"/>
        </w:rPr>
        <w:t xml:space="preserve"> </w:t>
      </w:r>
      <w:r w:rsidRPr="00590DF5">
        <w:rPr>
          <w:rFonts w:asciiTheme="minorHAnsi" w:hAnsiTheme="minorHAnsi" w:cstheme="minorHAnsi"/>
          <w:lang w:bidi="ar-SA"/>
        </w:rPr>
        <w:t>Yosef</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killed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Again,</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unclear</w:t>
      </w:r>
      <w:r w:rsidR="00B3645F">
        <w:rPr>
          <w:rFonts w:asciiTheme="minorHAnsi" w:hAnsiTheme="minorHAnsi" w:cstheme="minorHAnsi"/>
          <w:lang w:bidi="ar-SA"/>
        </w:rPr>
        <w:t xml:space="preserve"> </w:t>
      </w:r>
      <w:r w:rsidRPr="00590DF5">
        <w:rPr>
          <w:rFonts w:asciiTheme="minorHAnsi" w:hAnsiTheme="minorHAnsi" w:cstheme="minorHAnsi"/>
          <w:lang w:bidi="ar-SA"/>
        </w:rPr>
        <w:t>whether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death</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physical</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or</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result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spiritual</w:t>
      </w:r>
      <w:r w:rsidR="00B3645F">
        <w:rPr>
          <w:rFonts w:asciiTheme="minorHAnsi" w:hAnsiTheme="minorHAnsi" w:cstheme="minorHAnsi"/>
          <w:lang w:bidi="ar-SA"/>
        </w:rPr>
        <w:t xml:space="preserve"> </w:t>
      </w:r>
      <w:r w:rsidRPr="00590DF5">
        <w:rPr>
          <w:rFonts w:asciiTheme="minorHAnsi" w:hAnsiTheme="minorHAnsi" w:cstheme="minorHAnsi"/>
          <w:lang w:bidi="ar-SA"/>
        </w:rPr>
        <w:t>battles</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wage</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forces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evil.</w:t>
      </w:r>
      <w:r w:rsidR="00B3645F">
        <w:rPr>
          <w:rFonts w:asciiTheme="minorHAnsi" w:hAnsiTheme="minorHAnsi" w:cstheme="minorHAnsi"/>
          <w:lang w:bidi="ar-SA"/>
        </w:rPr>
        <w:t xml:space="preserve"> </w:t>
      </w:r>
      <w:r w:rsidRPr="00590DF5">
        <w:rPr>
          <w:rFonts w:asciiTheme="minorHAnsi" w:hAnsiTheme="minorHAnsi" w:cstheme="minorHAnsi"/>
          <w:lang w:bidi="ar-SA"/>
        </w:rPr>
        <w:t>Either</w:t>
      </w:r>
      <w:r w:rsidR="00B3645F">
        <w:rPr>
          <w:rFonts w:asciiTheme="minorHAnsi" w:hAnsiTheme="minorHAnsi" w:cstheme="minorHAnsi"/>
          <w:lang w:bidi="ar-SA"/>
        </w:rPr>
        <w:t xml:space="preserve"> </w:t>
      </w:r>
      <w:r w:rsidRPr="00590DF5">
        <w:rPr>
          <w:rFonts w:asciiTheme="minorHAnsi" w:hAnsiTheme="minorHAnsi" w:cstheme="minorHAnsi"/>
          <w:lang w:bidi="ar-SA"/>
        </w:rPr>
        <w:t>way,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prophet</w:t>
      </w:r>
      <w:r w:rsidR="00B3645F">
        <w:rPr>
          <w:rFonts w:asciiTheme="minorHAnsi" w:hAnsiTheme="minorHAnsi" w:cstheme="minorHAnsi"/>
          <w:lang w:bidi="ar-SA"/>
        </w:rPr>
        <w:t xml:space="preserve"> </w:t>
      </w:r>
      <w:r w:rsidRPr="00590DF5">
        <w:rPr>
          <w:rFonts w:asciiTheme="minorHAnsi" w:hAnsiTheme="minorHAnsi" w:cstheme="minorHAnsi"/>
          <w:lang w:bidi="ar-SA"/>
        </w:rPr>
        <w:t>Zechariah</w:t>
      </w:r>
      <w:r w:rsidRPr="00590DF5">
        <w:rPr>
          <w:rFonts w:asciiTheme="minorHAnsi" w:hAnsiTheme="minorHAnsi" w:cstheme="minorHAnsi"/>
          <w:vertAlign w:val="superscript"/>
          <w:lang w:bidi="ar-SA"/>
        </w:rPr>
        <w:footnoteReference w:id="37"/>
      </w:r>
      <w:r w:rsidR="00B3645F">
        <w:rPr>
          <w:rFonts w:asciiTheme="minorHAnsi" w:hAnsiTheme="minorHAnsi" w:cstheme="minorHAnsi"/>
          <w:lang w:bidi="ar-SA"/>
        </w:rPr>
        <w:t xml:space="preserve"> </w:t>
      </w:r>
      <w:r w:rsidRPr="00590DF5">
        <w:rPr>
          <w:rFonts w:asciiTheme="minorHAnsi" w:hAnsiTheme="minorHAnsi" w:cstheme="minorHAnsi"/>
          <w:lang w:bidi="ar-SA"/>
        </w:rPr>
        <w:t>describes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national</w:t>
      </w:r>
      <w:r w:rsidR="00B3645F">
        <w:rPr>
          <w:rFonts w:asciiTheme="minorHAnsi" w:hAnsiTheme="minorHAnsi" w:cstheme="minorHAnsi"/>
          <w:lang w:bidi="ar-SA"/>
        </w:rPr>
        <w:t xml:space="preserve"> </w:t>
      </w:r>
      <w:r w:rsidRPr="00590DF5">
        <w:rPr>
          <w:rFonts w:asciiTheme="minorHAnsi" w:hAnsiTheme="minorHAnsi" w:cstheme="minorHAnsi"/>
          <w:lang w:bidi="ar-SA"/>
        </w:rPr>
        <w:t>mourning</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follow</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death.</w:t>
      </w:r>
    </w:p>
    <w:p w14:paraId="04089FDD"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59E98BD8" w14:textId="7C183E48"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tradition,</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hear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success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rebuilding</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land,</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gather</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do</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near</w:t>
      </w:r>
      <w:r w:rsidR="00B3645F">
        <w:rPr>
          <w:rFonts w:asciiTheme="minorHAnsi" w:hAnsiTheme="minorHAnsi" w:cstheme="minorHAnsi"/>
          <w:lang w:bidi="ar-SA"/>
        </w:rPr>
        <w:t xml:space="preserve"> </w:t>
      </w:r>
      <w:r w:rsidRPr="00590DF5">
        <w:rPr>
          <w:rFonts w:asciiTheme="minorHAnsi" w:hAnsiTheme="minorHAnsi" w:cstheme="minorHAnsi"/>
          <w:lang w:bidi="ar-SA"/>
        </w:rPr>
        <w:t>Jerusalem,</w:t>
      </w:r>
      <w:r w:rsidR="00B3645F">
        <w:rPr>
          <w:rFonts w:asciiTheme="minorHAnsi" w:hAnsiTheme="minorHAnsi" w:cstheme="minorHAnsi"/>
          <w:lang w:bidi="ar-SA"/>
        </w:rPr>
        <w:t xml:space="preserve"> </w:t>
      </w:r>
      <w:r w:rsidRPr="00590DF5">
        <w:rPr>
          <w:rFonts w:asciiTheme="minorHAnsi" w:hAnsiTheme="minorHAnsi" w:cstheme="minorHAnsi"/>
          <w:lang w:bidi="ar-SA"/>
        </w:rPr>
        <w:t>led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symbolize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final</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between</w:t>
      </w:r>
      <w:r w:rsidR="00B3645F">
        <w:rPr>
          <w:rFonts w:asciiTheme="minorHAnsi" w:hAnsiTheme="minorHAnsi" w:cstheme="minorHAnsi"/>
          <w:lang w:bidi="ar-SA"/>
        </w:rPr>
        <w:t xml:space="preserve"> </w:t>
      </w:r>
      <w:r w:rsidRPr="00590DF5">
        <w:rPr>
          <w:rFonts w:asciiTheme="minorHAnsi" w:hAnsiTheme="minorHAnsi" w:cstheme="minorHAnsi"/>
          <w:lang w:bidi="ar-SA"/>
        </w:rPr>
        <w:t>good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evil.</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Jerusalem,</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evil</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ultimately</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vanquished.</w:t>
      </w:r>
    </w:p>
    <w:p w14:paraId="6FA6BDE6"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6AD017FD" w14:textId="26167BB1"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Chazal,</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E01976">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every</w:t>
      </w:r>
      <w:r w:rsidR="00B3645F">
        <w:rPr>
          <w:rFonts w:asciiTheme="minorHAnsi" w:hAnsiTheme="minorHAnsi" w:cstheme="minorHAnsi"/>
          <w:lang w:bidi="ar-SA"/>
        </w:rPr>
        <w:t xml:space="preserve"> </w:t>
      </w:r>
      <w:r w:rsidRPr="00590DF5">
        <w:rPr>
          <w:rFonts w:asciiTheme="minorHAnsi" w:hAnsiTheme="minorHAnsi" w:cstheme="minorHAnsi"/>
          <w:lang w:bidi="ar-SA"/>
        </w:rPr>
        <w:t>human</w:t>
      </w:r>
      <w:r w:rsidR="00E01976">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around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Holy</w:t>
      </w:r>
      <w:r w:rsidR="00B3645F">
        <w:rPr>
          <w:rFonts w:asciiTheme="minorHAnsi" w:hAnsiTheme="minorHAnsi" w:cstheme="minorHAnsi"/>
          <w:lang w:bidi="ar-SA"/>
        </w:rPr>
        <w:t xml:space="preserve"> </w:t>
      </w:r>
      <w:r w:rsidRPr="00590DF5">
        <w:rPr>
          <w:rFonts w:asciiTheme="minorHAnsi" w:hAnsiTheme="minorHAnsi" w:cstheme="minorHAnsi"/>
          <w:lang w:bidi="ar-SA"/>
        </w:rPr>
        <w:t>City,</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given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mark</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Hebrew</w:t>
      </w:r>
      <w:r w:rsidR="00B3645F">
        <w:rPr>
          <w:rFonts w:asciiTheme="minorHAnsi" w:hAnsiTheme="minorHAnsi" w:cstheme="minorHAnsi"/>
          <w:lang w:bidi="ar-SA"/>
        </w:rPr>
        <w:t xml:space="preserve"> </w:t>
      </w:r>
      <w:r w:rsidRPr="00590DF5">
        <w:rPr>
          <w:rFonts w:asciiTheme="minorHAnsi" w:hAnsiTheme="minorHAnsi" w:cstheme="minorHAnsi"/>
          <w:lang w:bidi="ar-SA"/>
        </w:rPr>
        <w:t>letter,</w:t>
      </w:r>
      <w:r w:rsidR="00B3645F">
        <w:rPr>
          <w:rFonts w:asciiTheme="minorHAnsi" w:hAnsiTheme="minorHAnsi" w:cstheme="minorHAnsi"/>
          <w:lang w:bidi="ar-SA"/>
        </w:rPr>
        <w:t xml:space="preserve"> </w:t>
      </w:r>
      <w:r w:rsidRPr="00590DF5">
        <w:rPr>
          <w:rFonts w:asciiTheme="minorHAnsi" w:hAnsiTheme="minorHAnsi" w:cstheme="minorHAnsi"/>
          <w:lang w:bidi="ar-SA"/>
        </w:rPr>
        <w:t>tav,</w:t>
      </w:r>
      <w:r w:rsidR="00B3645F">
        <w:rPr>
          <w:rFonts w:asciiTheme="minorHAnsi" w:hAnsiTheme="minorHAnsi" w:cstheme="minorHAnsi"/>
          <w:lang w:bidi="ar-SA"/>
        </w:rPr>
        <w:t xml:space="preserve"> </w:t>
      </w:r>
      <w:r w:rsidRPr="00590DF5">
        <w:rPr>
          <w:rFonts w:asciiTheme="minorHAnsi" w:hAnsiTheme="minorHAnsi" w:cstheme="minorHAnsi"/>
          <w:lang w:bidi="ar-SA"/>
        </w:rPr>
        <w:t>upon</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forehead.</w:t>
      </w:r>
      <w:r w:rsidR="00B3645F">
        <w:rPr>
          <w:rFonts w:asciiTheme="minorHAnsi" w:hAnsiTheme="minorHAnsi" w:cstheme="minorHAnsi"/>
          <w:lang w:bidi="ar-SA"/>
        </w:rPr>
        <w:t xml:space="preserve"> </w:t>
      </w: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Tanach</w:t>
      </w:r>
      <w:r w:rsidRPr="00590DF5">
        <w:rPr>
          <w:rFonts w:asciiTheme="minorHAnsi" w:hAnsiTheme="minorHAnsi" w:cstheme="minorHAnsi"/>
          <w:vertAlign w:val="superscript"/>
          <w:lang w:bidi="ar-SA"/>
        </w:rPr>
        <w:footnoteReference w:id="38"/>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Talmud,</w:t>
      </w:r>
      <w:r w:rsidRPr="00590DF5">
        <w:rPr>
          <w:rFonts w:asciiTheme="minorHAnsi" w:hAnsiTheme="minorHAnsi" w:cstheme="minorHAnsi"/>
          <w:vertAlign w:val="superscript"/>
          <w:lang w:bidi="ar-SA"/>
        </w:rPr>
        <w:footnoteReference w:id="39"/>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mark</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lastRenderedPageBreak/>
        <w:t>HaShem,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tav</w:t>
      </w:r>
      <w:r w:rsidR="00B3645F">
        <w:rPr>
          <w:rFonts w:asciiTheme="minorHAnsi" w:hAnsiTheme="minorHAnsi" w:cstheme="minorHAnsi"/>
          <w:lang w:bidi="ar-SA"/>
        </w:rPr>
        <w:t xml:space="preserve"> </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rtl/>
        </w:rPr>
        <w:t>ת</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placed</w:t>
      </w:r>
      <w:r w:rsidR="00B3645F">
        <w:rPr>
          <w:rFonts w:asciiTheme="minorHAnsi" w:hAnsiTheme="minorHAnsi" w:cstheme="minorHAnsi"/>
          <w:lang w:bidi="ar-SA"/>
        </w:rPr>
        <w:t xml:space="preserve"> </w:t>
      </w:r>
      <w:r w:rsidRPr="00590DF5">
        <w:rPr>
          <w:rFonts w:asciiTheme="minorHAnsi" w:hAnsiTheme="minorHAnsi" w:cstheme="minorHAnsi"/>
          <w:lang w:bidi="ar-SA"/>
        </w:rPr>
        <w:t>upon</w:t>
      </w:r>
      <w:r w:rsidR="00B3645F">
        <w:rPr>
          <w:rFonts w:asciiTheme="minorHAnsi" w:hAnsiTheme="minorHAnsi" w:cstheme="minorHAnsi"/>
          <w:lang w:bidi="ar-SA"/>
        </w:rPr>
        <w:t xml:space="preserve"> </w:t>
      </w:r>
      <w:r w:rsidRPr="00590DF5">
        <w:rPr>
          <w:rFonts w:asciiTheme="minorHAnsi" w:hAnsiTheme="minorHAnsi" w:cstheme="minorHAnsi"/>
          <w:lang w:bidi="ar-SA"/>
        </w:rPr>
        <w:t>everyone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around</w:t>
      </w:r>
      <w:r w:rsidR="00B3645F">
        <w:rPr>
          <w:rFonts w:asciiTheme="minorHAnsi" w:hAnsiTheme="minorHAnsi" w:cstheme="minorHAnsi"/>
          <w:lang w:bidi="ar-SA"/>
        </w:rPr>
        <w:t xml:space="preserve"> </w:t>
      </w:r>
      <w:r w:rsidRPr="00590DF5">
        <w:rPr>
          <w:rFonts w:asciiTheme="minorHAnsi" w:hAnsiTheme="minorHAnsi" w:cstheme="minorHAnsi"/>
          <w:lang w:bidi="ar-SA"/>
        </w:rPr>
        <w:t>Jerusalem.</w:t>
      </w:r>
      <w:r w:rsidR="00B3645F">
        <w:rPr>
          <w:rFonts w:asciiTheme="minorHAnsi" w:hAnsiTheme="minorHAnsi" w:cstheme="minorHAnsi"/>
          <w:lang w:bidi="ar-SA"/>
        </w:rPr>
        <w:t xml:space="preserve"> </w:t>
      </w:r>
      <w:r w:rsidRPr="00590DF5">
        <w:rPr>
          <w:rFonts w:asciiTheme="minorHAnsi" w:hAnsiTheme="minorHAnsi" w:cstheme="minorHAnsi"/>
          <w:lang w:bidi="ar-SA"/>
        </w:rPr>
        <w:t>Those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receive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mark</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i/>
          <w:iCs/>
          <w:lang w:bidi="ar-SA"/>
        </w:rPr>
        <w:t>ink</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righteous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those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receive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mark</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i/>
          <w:iCs/>
          <w:lang w:bidi="ar-SA"/>
        </w:rPr>
        <w:t>blood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condemned.</w:t>
      </w:r>
    </w:p>
    <w:p w14:paraId="4C35336E"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3002D9CE" w14:textId="78FDC813"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likewise</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End-of-Days</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well:</w:t>
      </w:r>
    </w:p>
    <w:p w14:paraId="786A7B50"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809B735" w14:textId="0C62AC33" w:rsidR="00590DF5" w:rsidRPr="00590DF5" w:rsidRDefault="00590DF5" w:rsidP="00590DF5">
      <w:pPr>
        <w:spacing w:after="0" w:line="240" w:lineRule="auto"/>
        <w:ind w:left="288" w:right="288"/>
        <w:jc w:val="both"/>
        <w:rPr>
          <w:rFonts w:asciiTheme="minorHAnsi" w:hAnsiTheme="minorHAnsi" w:cstheme="minorHAnsi"/>
          <w:lang w:bidi="ar-SA"/>
        </w:rPr>
      </w:pPr>
      <w:r w:rsidRPr="00590DF5">
        <w:rPr>
          <w:rFonts w:asciiTheme="minorHAnsi" w:hAnsiTheme="minorHAnsi" w:cstheme="minorHAnsi"/>
          <w:b/>
          <w:bCs/>
          <w:i/>
          <w:iCs/>
          <w:lang w:bidi="ar-SA"/>
        </w:rPr>
        <w:t>Sanhedrin</w:t>
      </w:r>
      <w:r w:rsidR="00B3645F">
        <w:rPr>
          <w:rFonts w:asciiTheme="minorHAnsi" w:hAnsiTheme="minorHAnsi" w:cstheme="minorHAnsi"/>
          <w:b/>
          <w:bCs/>
          <w:i/>
          <w:iCs/>
          <w:lang w:bidi="ar-SA"/>
        </w:rPr>
        <w:t xml:space="preserve"> </w:t>
      </w:r>
      <w:r w:rsidRPr="00590DF5">
        <w:rPr>
          <w:rFonts w:asciiTheme="minorHAnsi" w:hAnsiTheme="minorHAnsi" w:cstheme="minorHAnsi"/>
          <w:b/>
          <w:bCs/>
          <w:i/>
          <w:iCs/>
          <w:lang w:bidi="ar-SA"/>
        </w:rPr>
        <w:t>97b</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Rav</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said,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dates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redemption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have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already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passed,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now</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depends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upon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repentance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good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deeds.”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Shmuel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said,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enough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that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mourner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remains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mourning!”</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like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earlier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disagreement: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Rebi</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Eliezer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said,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Israel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repent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redeemed,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redeemed.”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Rebi</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Yehoshua</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said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him,</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repent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not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redeemed?!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Rather,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Holy</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One,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Blessed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cause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king</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arise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who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make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decrees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difficult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Haman’s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Israel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will</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[be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forced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repent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and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return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right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path.”</w:t>
      </w:r>
    </w:p>
    <w:p w14:paraId="17C62B92"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882462C" w14:textId="1E863522"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gematria</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u’Magog</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significant.</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hints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fact</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comes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correct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way</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think,</w:t>
      </w:r>
      <w:r w:rsidR="00B3645F">
        <w:rPr>
          <w:rFonts w:asciiTheme="minorHAnsi" w:hAnsiTheme="minorHAnsi" w:cstheme="minorHAnsi"/>
          <w:lang w:bidi="ar-SA"/>
        </w:rPr>
        <w:t xml:space="preserve"> </w:t>
      </w:r>
      <w:r w:rsidRPr="00590DF5">
        <w:rPr>
          <w:rFonts w:asciiTheme="minorHAnsi" w:hAnsiTheme="minorHAnsi" w:cstheme="minorHAnsi"/>
          <w:lang w:bidi="ar-SA"/>
        </w:rPr>
        <w:t>just</w:t>
      </w:r>
      <w:r w:rsidR="00B3645F">
        <w:rPr>
          <w:rFonts w:asciiTheme="minorHAnsi" w:hAnsiTheme="minorHAnsi" w:cstheme="minorHAnsi"/>
          <w:lang w:bidi="ar-SA"/>
        </w:rPr>
        <w:t xml:space="preserve"> </w:t>
      </w:r>
      <w:r w:rsidRPr="00590DF5">
        <w:rPr>
          <w:rFonts w:asciiTheme="minorHAnsi" w:hAnsiTheme="minorHAnsi" w:cstheme="minorHAnsi"/>
          <w:lang w:bidi="ar-SA"/>
        </w:rPr>
        <w:t>like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Mordechai’s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Esther’s</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Haman</w:t>
      </w:r>
      <w:r w:rsidR="00B3645F">
        <w:rPr>
          <w:rFonts w:asciiTheme="minorHAnsi" w:hAnsiTheme="minorHAnsi" w:cstheme="minorHAnsi"/>
          <w:lang w:bidi="ar-SA"/>
        </w:rPr>
        <w:t xml:space="preserve"> </w:t>
      </w:r>
      <w:r w:rsidRPr="00590DF5">
        <w:rPr>
          <w:rFonts w:asciiTheme="minorHAnsi" w:hAnsiTheme="minorHAnsi" w:cstheme="minorHAnsi"/>
          <w:lang w:bidi="ar-SA"/>
        </w:rPr>
        <w:t>came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turn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minds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hearts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back</w:t>
      </w:r>
      <w:r w:rsidR="00B3645F">
        <w:rPr>
          <w:rFonts w:asciiTheme="minorHAnsi" w:hAnsiTheme="minorHAnsi" w:cstheme="minorHAnsi"/>
          <w:lang w:bidi="ar-SA"/>
        </w:rPr>
        <w:t xml:space="preserve"> </w:t>
      </w:r>
      <w:r w:rsidRPr="00590DF5">
        <w:rPr>
          <w:rFonts w:asciiTheme="minorHAnsi" w:hAnsiTheme="minorHAnsi" w:cstheme="minorHAnsi"/>
          <w:lang w:bidi="ar-SA"/>
        </w:rPr>
        <w:t>towards</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Shmita-kind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way,</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way</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learn</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rely</w:t>
      </w:r>
      <w:r w:rsidR="00B3645F">
        <w:rPr>
          <w:rFonts w:asciiTheme="minorHAnsi" w:hAnsiTheme="minorHAnsi" w:cstheme="minorHAnsi"/>
          <w:lang w:bidi="ar-SA"/>
        </w:rPr>
        <w:t xml:space="preserve"> </w:t>
      </w:r>
      <w:r w:rsidRPr="00590DF5">
        <w:rPr>
          <w:rFonts w:asciiTheme="minorHAnsi" w:hAnsiTheme="minorHAnsi" w:cstheme="minorHAnsi"/>
          <w:lang w:bidi="ar-SA"/>
        </w:rPr>
        <w:t>upon</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completely,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love</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Torah.</w:t>
      </w:r>
    </w:p>
    <w:p w14:paraId="28CAE06D"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0A10724B" w14:textId="77777777" w:rsidR="00590DF5" w:rsidRPr="00590DF5" w:rsidRDefault="00590DF5" w:rsidP="0016350E">
      <w:pPr>
        <w:keepNext/>
        <w:keepLines/>
        <w:spacing w:after="0" w:line="240" w:lineRule="auto"/>
        <w:jc w:val="both"/>
        <w:rPr>
          <w:rFonts w:asciiTheme="minorHAnsi" w:hAnsiTheme="minorHAnsi" w:cstheme="minorHAnsi"/>
          <w:b/>
          <w:bCs/>
          <w:lang w:bidi="ar-SA"/>
        </w:rPr>
      </w:pPr>
      <w:r w:rsidRPr="00590DF5">
        <w:rPr>
          <w:rFonts w:asciiTheme="minorHAnsi" w:hAnsiTheme="minorHAnsi" w:cstheme="minorHAnsi"/>
          <w:b/>
          <w:bCs/>
          <w:lang w:bidi="ar-SA"/>
        </w:rPr>
        <w:t>Kaddish</w:t>
      </w:r>
    </w:p>
    <w:p w14:paraId="33FD5FAB" w14:textId="77777777" w:rsidR="00590DF5" w:rsidRPr="00B3645F" w:rsidRDefault="00590DF5" w:rsidP="0016350E">
      <w:pPr>
        <w:keepNext/>
        <w:keepLines/>
        <w:spacing w:after="0" w:line="240" w:lineRule="auto"/>
        <w:jc w:val="both"/>
        <w:rPr>
          <w:rFonts w:asciiTheme="minorHAnsi" w:hAnsiTheme="minorHAnsi" w:cstheme="minorHAnsi"/>
          <w:sz w:val="16"/>
          <w:szCs w:val="16"/>
          <w:lang w:bidi="ar-SA"/>
        </w:rPr>
      </w:pPr>
    </w:p>
    <w:p w14:paraId="1A4BF459" w14:textId="7BBA55D8"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Mourner’s</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have</w:t>
      </w:r>
      <w:r w:rsidR="00B3645F">
        <w:rPr>
          <w:rFonts w:asciiTheme="minorHAnsi" w:hAnsiTheme="minorHAnsi" w:cstheme="minorHAnsi"/>
          <w:lang w:bidi="ar-SA"/>
        </w:rPr>
        <w:t xml:space="preserve"> </w:t>
      </w:r>
      <w:r w:rsidRPr="00590DF5">
        <w:rPr>
          <w:rFonts w:asciiTheme="minorHAnsi" w:hAnsiTheme="minorHAnsi" w:cstheme="minorHAnsi"/>
          <w:lang w:bidi="ar-SA"/>
        </w:rPr>
        <w:t>been</w:t>
      </w:r>
      <w:r w:rsidR="00B3645F">
        <w:rPr>
          <w:rFonts w:asciiTheme="minorHAnsi" w:hAnsiTheme="minorHAnsi" w:cstheme="minorHAnsi"/>
          <w:lang w:bidi="ar-SA"/>
        </w:rPr>
        <w:t xml:space="preserve"> </w:t>
      </w:r>
      <w:r w:rsidRPr="00590DF5">
        <w:rPr>
          <w:rFonts w:asciiTheme="minorHAnsi" w:hAnsiTheme="minorHAnsi" w:cstheme="minorHAnsi"/>
          <w:lang w:bidi="ar-SA"/>
        </w:rPr>
        <w:t>reciting</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centuries</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funerals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synagogues</w:t>
      </w:r>
      <w:r w:rsidR="00B3645F">
        <w:rPr>
          <w:rFonts w:asciiTheme="minorHAnsi" w:hAnsiTheme="minorHAnsi" w:cstheme="minorHAnsi"/>
          <w:lang w:bidi="ar-SA"/>
        </w:rPr>
        <w:t xml:space="preserve"> </w:t>
      </w:r>
      <w:r w:rsidRPr="00590DF5">
        <w:rPr>
          <w:rFonts w:asciiTheme="minorHAnsi" w:hAnsiTheme="minorHAnsi" w:cstheme="minorHAnsi"/>
          <w:lang w:bidi="ar-SA"/>
        </w:rPr>
        <w:t>mentions</w:t>
      </w:r>
      <w:r w:rsidR="00B3645F">
        <w:rPr>
          <w:rFonts w:asciiTheme="minorHAnsi" w:hAnsiTheme="minorHAnsi" w:cstheme="minorHAnsi"/>
          <w:lang w:bidi="ar-SA"/>
        </w:rPr>
        <w:t xml:space="preserve"> </w:t>
      </w:r>
      <w:r w:rsidRPr="00590DF5">
        <w:rPr>
          <w:rFonts w:asciiTheme="minorHAnsi" w:hAnsiTheme="minorHAnsi" w:cstheme="minorHAnsi"/>
          <w:lang w:bidi="ar-SA"/>
        </w:rPr>
        <w:t>nothing</w:t>
      </w:r>
      <w:r w:rsidR="00B3645F">
        <w:rPr>
          <w:rFonts w:asciiTheme="minorHAnsi" w:hAnsiTheme="minorHAnsi" w:cstheme="minorHAnsi"/>
          <w:lang w:bidi="ar-SA"/>
        </w:rPr>
        <w:t xml:space="preserve"> </w:t>
      </w:r>
      <w:r w:rsidRPr="00590DF5">
        <w:rPr>
          <w:rFonts w:asciiTheme="minorHAnsi" w:hAnsiTheme="minorHAnsi" w:cstheme="minorHAnsi"/>
          <w:lang w:bidi="ar-SA"/>
        </w:rPr>
        <w:t>about</w:t>
      </w:r>
      <w:r w:rsidR="00B3645F">
        <w:rPr>
          <w:rFonts w:asciiTheme="minorHAnsi" w:hAnsiTheme="minorHAnsi" w:cstheme="minorHAnsi"/>
          <w:lang w:bidi="ar-SA"/>
        </w:rPr>
        <w:t xml:space="preserve"> </w:t>
      </w:r>
      <w:r w:rsidRPr="00590DF5">
        <w:rPr>
          <w:rFonts w:asciiTheme="minorHAnsi" w:hAnsiTheme="minorHAnsi" w:cstheme="minorHAnsi"/>
          <w:lang w:bidi="ar-SA"/>
        </w:rPr>
        <w:t>death</w:t>
      </w:r>
      <w:r w:rsidR="00B3645F">
        <w:rPr>
          <w:rFonts w:asciiTheme="minorHAnsi" w:hAnsiTheme="minorHAnsi" w:cstheme="minorHAnsi"/>
          <w:lang w:bidi="ar-SA"/>
        </w:rPr>
        <w:t xml:space="preserve"> </w:t>
      </w:r>
      <w:r w:rsidRPr="00590DF5">
        <w:rPr>
          <w:rFonts w:asciiTheme="minorHAnsi" w:hAnsiTheme="minorHAnsi" w:cstheme="minorHAnsi"/>
          <w:lang w:bidi="ar-SA"/>
        </w:rPr>
        <w:t>or</w:t>
      </w:r>
      <w:r w:rsidR="00B3645F">
        <w:rPr>
          <w:rFonts w:asciiTheme="minorHAnsi" w:hAnsiTheme="minorHAnsi" w:cstheme="minorHAnsi"/>
          <w:lang w:bidi="ar-SA"/>
        </w:rPr>
        <w:t xml:space="preserve"> </w:t>
      </w:r>
      <w:r w:rsidRPr="00590DF5">
        <w:rPr>
          <w:rFonts w:asciiTheme="minorHAnsi" w:hAnsiTheme="minorHAnsi" w:cstheme="minorHAnsi"/>
          <w:lang w:bidi="ar-SA"/>
        </w:rPr>
        <w:t>mourning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loss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loved</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what</w:t>
      </w:r>
      <w:r w:rsidR="00B3645F">
        <w:rPr>
          <w:rFonts w:asciiTheme="minorHAnsi" w:hAnsiTheme="minorHAnsi" w:cstheme="minorHAnsi"/>
          <w:lang w:bidi="ar-SA"/>
        </w:rPr>
        <w:t xml:space="preserve"> </w:t>
      </w:r>
      <w:r w:rsidRPr="00590DF5">
        <w:rPr>
          <w:rFonts w:asciiTheme="minorHAnsi" w:hAnsiTheme="minorHAnsi" w:cstheme="minorHAnsi"/>
          <w:lang w:bidi="ar-SA"/>
        </w:rPr>
        <w:t>many</w:t>
      </w:r>
      <w:r w:rsidR="00B3645F">
        <w:rPr>
          <w:rFonts w:asciiTheme="minorHAnsi" w:hAnsiTheme="minorHAnsi" w:cstheme="minorHAnsi"/>
          <w:lang w:bidi="ar-SA"/>
        </w:rPr>
        <w:t xml:space="preserve"> </w:t>
      </w:r>
      <w:r w:rsidRPr="00590DF5">
        <w:rPr>
          <w:rFonts w:asciiTheme="minorHAnsi" w:hAnsiTheme="minorHAnsi" w:cstheme="minorHAnsi"/>
          <w:lang w:bidi="ar-SA"/>
        </w:rPr>
        <w:t>believe,</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prayer</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dead,</w:t>
      </w:r>
      <w:r w:rsidR="00B3645F">
        <w:rPr>
          <w:rFonts w:asciiTheme="minorHAnsi" w:hAnsiTheme="minorHAnsi" w:cstheme="minorHAnsi"/>
          <w:lang w:bidi="ar-SA"/>
        </w:rPr>
        <w:t xml:space="preserve"> </w:t>
      </w:r>
      <w:r w:rsidRPr="00590DF5">
        <w:rPr>
          <w:rFonts w:asciiTheme="minorHAnsi" w:hAnsiTheme="minorHAnsi" w:cstheme="minorHAnsi"/>
          <w:lang w:bidi="ar-SA"/>
        </w:rPr>
        <w:t>even</w:t>
      </w:r>
      <w:r w:rsidR="00B3645F">
        <w:rPr>
          <w:rFonts w:asciiTheme="minorHAnsi" w:hAnsiTheme="minorHAnsi" w:cstheme="minorHAnsi"/>
          <w:lang w:bidi="ar-SA"/>
        </w:rPr>
        <w:t xml:space="preserve"> </w:t>
      </w:r>
      <w:r w:rsidRPr="00590DF5">
        <w:rPr>
          <w:rFonts w:asciiTheme="minorHAnsi" w:hAnsiTheme="minorHAnsi" w:cstheme="minorHAnsi"/>
          <w:lang w:bidi="ar-SA"/>
        </w:rPr>
        <w:t>though</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recitation</w:t>
      </w:r>
      <w:r w:rsidR="00B3645F">
        <w:rPr>
          <w:rFonts w:asciiTheme="minorHAnsi" w:hAnsiTheme="minorHAnsi" w:cstheme="minorHAnsi"/>
          <w:lang w:bidi="ar-SA"/>
        </w:rPr>
        <w:t xml:space="preserve"> </w:t>
      </w:r>
      <w:r w:rsidRPr="00590DF5">
        <w:rPr>
          <w:rFonts w:asciiTheme="minorHAnsi" w:hAnsiTheme="minorHAnsi" w:cstheme="minorHAnsi"/>
          <w:lang w:bidi="ar-SA"/>
        </w:rPr>
        <w:t>benefits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soul</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departed</w:t>
      </w:r>
      <w:r w:rsidR="00B3645F">
        <w:rPr>
          <w:rFonts w:asciiTheme="minorHAnsi" w:hAnsiTheme="minorHAnsi" w:cstheme="minorHAnsi"/>
          <w:lang w:bidi="ar-SA"/>
        </w:rPr>
        <w:t xml:space="preserve"> </w:t>
      </w:r>
      <w:r w:rsidRPr="00590DF5">
        <w:rPr>
          <w:rFonts w:asciiTheme="minorHAnsi" w:hAnsiTheme="minorHAnsi" w:cstheme="minorHAnsi"/>
          <w:lang w:bidi="ar-SA"/>
        </w:rPr>
        <w:t>loved</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Rather,</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heartfelt</w:t>
      </w:r>
      <w:r w:rsidR="00B3645F">
        <w:rPr>
          <w:rFonts w:asciiTheme="minorHAnsi" w:hAnsiTheme="minorHAnsi" w:cstheme="minorHAnsi"/>
          <w:lang w:bidi="ar-SA"/>
        </w:rPr>
        <w:t xml:space="preserve"> </w:t>
      </w:r>
      <w:r w:rsidRPr="00590DF5">
        <w:rPr>
          <w:rFonts w:asciiTheme="minorHAnsi" w:hAnsiTheme="minorHAnsi" w:cstheme="minorHAnsi"/>
          <w:lang w:bidi="ar-SA"/>
        </w:rPr>
        <w:t>plea</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complete</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much-awaited</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More</w:t>
      </w:r>
      <w:r w:rsidR="00B3645F">
        <w:rPr>
          <w:rFonts w:asciiTheme="minorHAnsi" w:hAnsiTheme="minorHAnsi" w:cstheme="minorHAnsi"/>
          <w:lang w:bidi="ar-SA"/>
        </w:rPr>
        <w:t xml:space="preserve"> </w:t>
      </w:r>
      <w:r w:rsidRPr="00590DF5">
        <w:rPr>
          <w:rFonts w:asciiTheme="minorHAnsi" w:hAnsiTheme="minorHAnsi" w:cstheme="minorHAnsi"/>
          <w:lang w:bidi="ar-SA"/>
        </w:rPr>
        <w:t>than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actually</w:t>
      </w:r>
      <w:r w:rsidR="00B3645F">
        <w:rPr>
          <w:rFonts w:asciiTheme="minorHAnsi" w:hAnsiTheme="minorHAnsi" w:cstheme="minorHAnsi"/>
          <w:lang w:bidi="ar-SA"/>
        </w:rPr>
        <w:t xml:space="preserve"> </w:t>
      </w:r>
      <w:r w:rsidRPr="00590DF5">
        <w:rPr>
          <w:rFonts w:asciiTheme="minorHAnsi" w:hAnsiTheme="minorHAnsi" w:cstheme="minorHAnsi"/>
          <w:lang w:bidi="ar-SA"/>
        </w:rPr>
        <w:t>begins</w:t>
      </w:r>
      <w:r w:rsidR="00B3645F">
        <w:rPr>
          <w:rFonts w:asciiTheme="minorHAnsi" w:hAnsiTheme="minorHAnsi" w:cstheme="minorHAnsi"/>
          <w:lang w:bidi="ar-SA"/>
        </w:rPr>
        <w:t xml:space="preserve"> </w:t>
      </w:r>
      <w:r w:rsidRPr="00590DF5">
        <w:rPr>
          <w:rFonts w:asciiTheme="minorHAnsi" w:hAnsiTheme="minorHAnsi" w:cstheme="minorHAnsi"/>
          <w:lang w:bidi="ar-SA"/>
        </w:rPr>
        <w:t>where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ends.</w:t>
      </w:r>
    </w:p>
    <w:p w14:paraId="6EE9A9E9"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15283699" w14:textId="7BA484DA"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tone-setting</w:t>
      </w:r>
      <w:r w:rsidR="00B3645F">
        <w:rPr>
          <w:rFonts w:asciiTheme="minorHAnsi" w:hAnsiTheme="minorHAnsi" w:cstheme="minorHAnsi"/>
          <w:lang w:bidi="ar-SA"/>
        </w:rPr>
        <w:t xml:space="preserve"> </w:t>
      </w:r>
      <w:r w:rsidRPr="00590DF5">
        <w:rPr>
          <w:rFonts w:asciiTheme="minorHAnsi" w:hAnsiTheme="minorHAnsi" w:cstheme="minorHAnsi"/>
          <w:lang w:bidi="ar-SA"/>
        </w:rPr>
        <w:t>opening</w:t>
      </w:r>
      <w:r w:rsidR="00B3645F">
        <w:rPr>
          <w:rFonts w:asciiTheme="minorHAnsi" w:hAnsiTheme="minorHAnsi" w:cstheme="minorHAnsi"/>
          <w:lang w:bidi="ar-SA"/>
        </w:rPr>
        <w:t xml:space="preserve"> </w:t>
      </w:r>
      <w:r w:rsidRPr="00590DF5">
        <w:rPr>
          <w:rFonts w:asciiTheme="minorHAnsi" w:hAnsiTheme="minorHAnsi" w:cstheme="minorHAnsi"/>
          <w:lang w:bidi="ar-SA"/>
        </w:rPr>
        <w:t>line:</w:t>
      </w:r>
      <w:r w:rsidR="00B3645F">
        <w:rPr>
          <w:rFonts w:asciiTheme="minorHAnsi" w:hAnsiTheme="minorHAnsi" w:cstheme="minorHAnsi"/>
          <w:lang w:bidi="ar-SA"/>
        </w:rPr>
        <w:t xml:space="preserve"> </w:t>
      </w:r>
      <w:r w:rsidRPr="00590DF5">
        <w:rPr>
          <w:rFonts w:asciiTheme="minorHAnsi" w:hAnsiTheme="minorHAnsi" w:cstheme="minorHAnsi"/>
          <w:lang w:bidi="ar-SA"/>
        </w:rPr>
        <w:t>“Yitgadal</w:t>
      </w:r>
      <w:r w:rsidR="00B3645F">
        <w:rPr>
          <w:rFonts w:asciiTheme="minorHAnsi" w:hAnsiTheme="minorHAnsi" w:cstheme="minorHAnsi"/>
          <w:lang w:bidi="ar-SA"/>
        </w:rPr>
        <w:t xml:space="preserve"> </w:t>
      </w:r>
      <w:r w:rsidRPr="00590DF5">
        <w:rPr>
          <w:rFonts w:asciiTheme="minorHAnsi" w:hAnsiTheme="minorHAnsi" w:cstheme="minorHAnsi"/>
          <w:lang w:bidi="ar-SA"/>
        </w:rPr>
        <w:t>v’yitkadash</w:t>
      </w:r>
      <w:r w:rsidR="00B3645F">
        <w:rPr>
          <w:rFonts w:asciiTheme="minorHAnsi" w:hAnsiTheme="minorHAnsi" w:cstheme="minorHAnsi"/>
          <w:lang w:bidi="ar-SA"/>
        </w:rPr>
        <w:t xml:space="preserve"> </w:t>
      </w:r>
      <w:r w:rsidRPr="00590DF5">
        <w:rPr>
          <w:rFonts w:asciiTheme="minorHAnsi" w:hAnsiTheme="minorHAnsi" w:cstheme="minorHAnsi"/>
          <w:lang w:bidi="ar-SA"/>
        </w:rPr>
        <w:t>sh’mei</w:t>
      </w:r>
      <w:r w:rsidR="00B3645F">
        <w:rPr>
          <w:rFonts w:asciiTheme="minorHAnsi" w:hAnsiTheme="minorHAnsi" w:cstheme="minorHAnsi"/>
          <w:lang w:bidi="ar-SA"/>
        </w:rPr>
        <w:t xml:space="preserve"> </w:t>
      </w:r>
      <w:r w:rsidRPr="00590DF5">
        <w:rPr>
          <w:rFonts w:asciiTheme="minorHAnsi" w:hAnsiTheme="minorHAnsi" w:cstheme="minorHAnsi"/>
          <w:lang w:bidi="ar-SA"/>
        </w:rPr>
        <w:t>rabba”.</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prayer</w:t>
      </w:r>
      <w:r w:rsidR="00B3645F">
        <w:rPr>
          <w:rFonts w:asciiTheme="minorHAnsi" w:hAnsiTheme="minorHAnsi" w:cstheme="minorHAnsi"/>
          <w:lang w:bidi="ar-SA"/>
        </w:rPr>
        <w:t xml:space="preserve"> </w:t>
      </w:r>
      <w:r w:rsidRPr="00590DF5">
        <w:rPr>
          <w:rFonts w:asciiTheme="minorHAnsi" w:hAnsiTheme="minorHAnsi" w:cstheme="minorHAnsi"/>
          <w:lang w:bidi="ar-SA"/>
        </w:rPr>
        <w:t>books</w:t>
      </w:r>
      <w:r w:rsidR="00B3645F">
        <w:rPr>
          <w:rFonts w:asciiTheme="minorHAnsi" w:hAnsiTheme="minorHAnsi" w:cstheme="minorHAnsi"/>
          <w:lang w:bidi="ar-SA"/>
        </w:rPr>
        <w:t xml:space="preserve"> </w:t>
      </w:r>
      <w:r w:rsidRPr="00590DF5">
        <w:rPr>
          <w:rFonts w:asciiTheme="minorHAnsi" w:hAnsiTheme="minorHAnsi" w:cstheme="minorHAnsi"/>
          <w:lang w:bidi="ar-SA"/>
        </w:rPr>
        <w:t>usually</w:t>
      </w:r>
      <w:r w:rsidR="00B3645F">
        <w:rPr>
          <w:rFonts w:asciiTheme="minorHAnsi" w:hAnsiTheme="minorHAnsi" w:cstheme="minorHAnsi"/>
          <w:lang w:bidi="ar-SA"/>
        </w:rPr>
        <w:t xml:space="preserve"> </w:t>
      </w:r>
      <w:r w:rsidRPr="00590DF5">
        <w:rPr>
          <w:rFonts w:asciiTheme="minorHAnsi" w:hAnsiTheme="minorHAnsi" w:cstheme="minorHAnsi"/>
          <w:lang w:bidi="ar-SA"/>
        </w:rPr>
        <w:t>translate</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“Magnified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sanctified</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first</w:t>
      </w:r>
      <w:r w:rsidR="00B3645F">
        <w:rPr>
          <w:rFonts w:asciiTheme="minorHAnsi" w:hAnsiTheme="minorHAnsi" w:cstheme="minorHAnsi"/>
          <w:lang w:bidi="ar-SA"/>
        </w:rPr>
        <w:t xml:space="preserve"> </w:t>
      </w:r>
      <w:r w:rsidRPr="00590DF5">
        <w:rPr>
          <w:rFonts w:asciiTheme="minorHAnsi" w:hAnsiTheme="minorHAnsi" w:cstheme="minorHAnsi"/>
          <w:lang w:bidi="ar-SA"/>
        </w:rPr>
        <w:t>two</w:t>
      </w:r>
      <w:r w:rsidR="00B3645F">
        <w:rPr>
          <w:rFonts w:asciiTheme="minorHAnsi" w:hAnsiTheme="minorHAnsi" w:cstheme="minorHAnsi"/>
          <w:lang w:bidi="ar-SA"/>
        </w:rPr>
        <w:t xml:space="preserve"> </w:t>
      </w:r>
      <w:r w:rsidRPr="00590DF5">
        <w:rPr>
          <w:rFonts w:asciiTheme="minorHAnsi" w:hAnsiTheme="minorHAnsi" w:cstheme="minorHAnsi"/>
          <w:lang w:bidi="ar-SA"/>
        </w:rPr>
        <w:t>words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taken</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G-d’s</w:t>
      </w:r>
      <w:r w:rsidR="00B3645F">
        <w:rPr>
          <w:rFonts w:asciiTheme="minorHAnsi" w:hAnsiTheme="minorHAnsi" w:cstheme="minorHAnsi"/>
          <w:lang w:bidi="ar-SA"/>
        </w:rPr>
        <w:t xml:space="preserve"> </w:t>
      </w:r>
      <w:r w:rsidRPr="00590DF5">
        <w:rPr>
          <w:rFonts w:asciiTheme="minorHAnsi" w:hAnsiTheme="minorHAnsi" w:cstheme="minorHAnsi"/>
          <w:lang w:bidi="ar-SA"/>
        </w:rPr>
        <w:t>declaration</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Yehezechel</w:t>
      </w:r>
      <w:r w:rsidR="00B3645F">
        <w:rPr>
          <w:rFonts w:asciiTheme="minorHAnsi" w:hAnsiTheme="minorHAnsi" w:cstheme="minorHAnsi"/>
          <w:lang w:bidi="ar-SA"/>
        </w:rPr>
        <w:t xml:space="preserve"> </w:t>
      </w:r>
      <w:r w:rsidRPr="00590DF5">
        <w:rPr>
          <w:rFonts w:asciiTheme="minorHAnsi" w:hAnsiTheme="minorHAnsi" w:cstheme="minorHAnsi"/>
          <w:lang w:bidi="ar-SA"/>
        </w:rPr>
        <w:t>(Ezekiel)</w:t>
      </w:r>
      <w:r w:rsidR="00B3645F">
        <w:rPr>
          <w:rFonts w:asciiTheme="minorHAnsi" w:hAnsiTheme="minorHAnsi" w:cstheme="minorHAnsi"/>
          <w:lang w:bidi="ar-SA"/>
        </w:rPr>
        <w:t xml:space="preserve"> </w:t>
      </w:r>
      <w:r w:rsidRPr="00590DF5">
        <w:rPr>
          <w:rFonts w:asciiTheme="minorHAnsi" w:hAnsiTheme="minorHAnsi" w:cstheme="minorHAnsi"/>
          <w:lang w:bidi="ar-SA"/>
        </w:rPr>
        <w:t>38:23,</w:t>
      </w:r>
      <w:r w:rsidR="00B3645F">
        <w:rPr>
          <w:rFonts w:asciiTheme="minorHAnsi" w:hAnsiTheme="minorHAnsi" w:cstheme="minorHAnsi"/>
          <w:lang w:bidi="ar-SA"/>
        </w:rPr>
        <w:t xml:space="preserve"> </w:t>
      </w:r>
      <w:r w:rsidRPr="00590DF5">
        <w:rPr>
          <w:rFonts w:asciiTheme="minorHAnsi" w:hAnsiTheme="minorHAnsi" w:cstheme="minorHAnsi"/>
          <w:lang w:bidi="ar-SA"/>
        </w:rPr>
        <w:t>“I</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magnified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sanctified,”</w:t>
      </w:r>
      <w:r w:rsidR="00B3645F">
        <w:rPr>
          <w:rFonts w:asciiTheme="minorHAnsi" w:hAnsiTheme="minorHAnsi" w:cstheme="minorHAnsi"/>
          <w:lang w:bidi="ar-SA"/>
        </w:rPr>
        <w:t xml:space="preserve"> </w:t>
      </w:r>
      <w:r w:rsidRPr="00590DF5">
        <w:rPr>
          <w:rFonts w:asciiTheme="minorHAnsi" w:hAnsiTheme="minorHAnsi" w:cstheme="minorHAnsi"/>
          <w:lang w:bidi="ar-SA"/>
        </w:rPr>
        <w:t>meaning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entire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recognize</w:t>
      </w:r>
      <w:r w:rsidR="00B3645F">
        <w:rPr>
          <w:rFonts w:asciiTheme="minorHAnsi" w:hAnsiTheme="minorHAnsi" w:cstheme="minorHAnsi"/>
          <w:lang w:bidi="ar-SA"/>
        </w:rPr>
        <w:t xml:space="preserve"> </w:t>
      </w:r>
      <w:r w:rsidRPr="00590DF5">
        <w:rPr>
          <w:rFonts w:asciiTheme="minorHAnsi" w:hAnsiTheme="minorHAnsi" w:cstheme="minorHAnsi"/>
          <w:lang w:bidi="ar-SA"/>
        </w:rPr>
        <w:t>G-d’s</w:t>
      </w:r>
      <w:r w:rsidR="00B3645F">
        <w:rPr>
          <w:rFonts w:asciiTheme="minorHAnsi" w:hAnsiTheme="minorHAnsi" w:cstheme="minorHAnsi"/>
          <w:lang w:bidi="ar-SA"/>
        </w:rPr>
        <w:t xml:space="preserve"> </w:t>
      </w:r>
      <w:r w:rsidRPr="00590DF5">
        <w:rPr>
          <w:rFonts w:asciiTheme="minorHAnsi" w:hAnsiTheme="minorHAnsi" w:cstheme="minorHAnsi"/>
          <w:lang w:bidi="ar-SA"/>
        </w:rPr>
        <w:t>greatness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sanctity.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declaration</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occur</w:t>
      </w:r>
      <w:r w:rsidR="00B3645F">
        <w:rPr>
          <w:rFonts w:asciiTheme="minorHAnsi" w:hAnsiTheme="minorHAnsi" w:cstheme="minorHAnsi"/>
          <w:lang w:bidi="ar-SA"/>
        </w:rPr>
        <w:t xml:space="preserve"> </w:t>
      </w:r>
      <w:r w:rsidRPr="00590DF5">
        <w:rPr>
          <w:rFonts w:asciiTheme="minorHAnsi" w:hAnsiTheme="minorHAnsi" w:cstheme="minorHAnsi"/>
          <w:lang w:bidi="ar-SA"/>
        </w:rPr>
        <w:t>only</w:t>
      </w:r>
      <w:r w:rsidR="00B3645F">
        <w:rPr>
          <w:rFonts w:asciiTheme="minorHAnsi" w:hAnsiTheme="minorHAnsi" w:cstheme="minorHAnsi"/>
          <w:lang w:bidi="ar-SA"/>
        </w:rPr>
        <w:t xml:space="preserve"> </w:t>
      </w:r>
      <w:r w:rsidRPr="00590DF5">
        <w:rPr>
          <w:rFonts w:asciiTheme="minorHAnsi" w:hAnsiTheme="minorHAnsi" w:cstheme="minorHAnsi"/>
          <w:b/>
          <w:bCs/>
          <w:i/>
          <w:iCs/>
          <w:highlight w:val="yellow"/>
          <w:lang w:bidi="ar-SA"/>
        </w:rPr>
        <w:t>after</w:t>
      </w:r>
      <w:r w:rsidR="00B3645F">
        <w:rPr>
          <w:rFonts w:asciiTheme="minorHAnsi" w:hAnsiTheme="minorHAnsi" w:cstheme="minorHAnsi"/>
          <w:b/>
          <w:bCs/>
          <w:i/>
          <w:iCs/>
          <w:highlight w:val="yellow"/>
          <w:lang w:bidi="ar-SA"/>
        </w:rPr>
        <w:t xml:space="preserve"> </w:t>
      </w:r>
      <w:r w:rsidRPr="00590DF5">
        <w:rPr>
          <w:rFonts w:asciiTheme="minorHAnsi" w:hAnsiTheme="minorHAnsi" w:cstheme="minorHAnsi"/>
          <w:b/>
          <w:bCs/>
          <w:i/>
          <w:iCs/>
          <w:highlight w:val="yellow"/>
          <w:lang w:bidi="ar-SA"/>
        </w:rPr>
        <w:t>the</w:t>
      </w:r>
      <w:r w:rsidR="00B3645F">
        <w:rPr>
          <w:rFonts w:asciiTheme="minorHAnsi" w:hAnsiTheme="minorHAnsi" w:cstheme="minorHAnsi"/>
          <w:b/>
          <w:bCs/>
          <w:i/>
          <w:iCs/>
          <w:highlight w:val="yellow"/>
          <w:lang w:bidi="ar-SA"/>
        </w:rPr>
        <w:t xml:space="preserve"> </w:t>
      </w:r>
      <w:r w:rsidRPr="00590DF5">
        <w:rPr>
          <w:rFonts w:asciiTheme="minorHAnsi" w:hAnsiTheme="minorHAnsi" w:cstheme="minorHAnsi"/>
          <w:b/>
          <w:bCs/>
          <w:i/>
          <w:iCs/>
          <w:highlight w:val="yellow"/>
          <w:lang w:bidi="ar-SA"/>
        </w:rPr>
        <w:t>War</w:t>
      </w:r>
      <w:r w:rsidR="00B3645F">
        <w:rPr>
          <w:rFonts w:asciiTheme="minorHAnsi" w:hAnsiTheme="minorHAnsi" w:cstheme="minorHAnsi"/>
          <w:b/>
          <w:bCs/>
          <w:i/>
          <w:iCs/>
          <w:highlight w:val="yellow"/>
          <w:lang w:bidi="ar-SA"/>
        </w:rPr>
        <w:t xml:space="preserve"> </w:t>
      </w:r>
      <w:r w:rsidRPr="00590DF5">
        <w:rPr>
          <w:rFonts w:asciiTheme="minorHAnsi" w:hAnsiTheme="minorHAnsi" w:cstheme="minorHAnsi"/>
          <w:b/>
          <w:bCs/>
          <w:i/>
          <w:iCs/>
          <w:highlight w:val="yellow"/>
          <w:lang w:bidi="ar-SA"/>
        </w:rPr>
        <w:t>of</w:t>
      </w:r>
      <w:r w:rsidR="00B3645F">
        <w:rPr>
          <w:rFonts w:asciiTheme="minorHAnsi" w:hAnsiTheme="minorHAnsi" w:cstheme="minorHAnsi"/>
          <w:b/>
          <w:bCs/>
          <w:i/>
          <w:iCs/>
          <w:highlight w:val="yellow"/>
          <w:lang w:bidi="ar-SA"/>
        </w:rPr>
        <w:t xml:space="preserve"> </w:t>
      </w:r>
      <w:r w:rsidRPr="00590DF5">
        <w:rPr>
          <w:rFonts w:asciiTheme="minorHAnsi" w:hAnsiTheme="minorHAnsi" w:cstheme="minorHAnsi"/>
          <w:b/>
          <w:bCs/>
          <w:i/>
          <w:iCs/>
          <w:highlight w:val="yellow"/>
          <w:lang w:bidi="ar-SA"/>
        </w:rPr>
        <w:t>Gog</w:t>
      </w:r>
      <w:r w:rsidR="00B3645F">
        <w:rPr>
          <w:rFonts w:asciiTheme="minorHAnsi" w:hAnsiTheme="minorHAnsi" w:cstheme="minorHAnsi"/>
          <w:b/>
          <w:bCs/>
          <w:i/>
          <w:iCs/>
          <w:highlight w:val="yellow"/>
          <w:lang w:bidi="ar-SA"/>
        </w:rPr>
        <w:t xml:space="preserve"> </w:t>
      </w:r>
      <w:r w:rsidRPr="00590DF5">
        <w:rPr>
          <w:rFonts w:asciiTheme="minorHAnsi" w:hAnsiTheme="minorHAnsi" w:cstheme="minorHAnsi"/>
          <w:b/>
          <w:bCs/>
          <w:i/>
          <w:iCs/>
          <w:highlight w:val="yellow"/>
          <w:lang w:bidi="ar-SA"/>
        </w:rPr>
        <w:t>and</w:t>
      </w:r>
      <w:r w:rsidR="00B3645F">
        <w:rPr>
          <w:rFonts w:asciiTheme="minorHAnsi" w:hAnsiTheme="minorHAnsi" w:cstheme="minorHAnsi"/>
          <w:b/>
          <w:bCs/>
          <w:i/>
          <w:iCs/>
          <w:highlight w:val="yellow"/>
          <w:lang w:bidi="ar-SA"/>
        </w:rPr>
        <w:t xml:space="preserve"> </w:t>
      </w:r>
      <w:r w:rsidRPr="00590DF5">
        <w:rPr>
          <w:rFonts w:asciiTheme="minorHAnsi" w:hAnsiTheme="minorHAnsi" w:cstheme="minorHAnsi"/>
          <w:b/>
          <w:bCs/>
          <w:i/>
          <w:iCs/>
          <w:highlight w:val="yellow"/>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reaches</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earth-shattering</w:t>
      </w:r>
      <w:r w:rsidR="00B3645F">
        <w:rPr>
          <w:rFonts w:asciiTheme="minorHAnsi" w:hAnsiTheme="minorHAnsi" w:cstheme="minorHAnsi"/>
          <w:lang w:bidi="ar-SA"/>
        </w:rPr>
        <w:t xml:space="preserve"> </w:t>
      </w:r>
      <w:r w:rsidRPr="00590DF5">
        <w:rPr>
          <w:rFonts w:asciiTheme="minorHAnsi" w:hAnsiTheme="minorHAnsi" w:cstheme="minorHAnsi"/>
          <w:lang w:bidi="ar-SA"/>
        </w:rPr>
        <w:t>climax.</w:t>
      </w:r>
    </w:p>
    <w:p w14:paraId="42C3553D" w14:textId="4400487B" w:rsidR="00590DF5" w:rsidRPr="00B3645F" w:rsidRDefault="00B3645F" w:rsidP="00590DF5">
      <w:pPr>
        <w:spacing w:after="0" w:line="240" w:lineRule="auto"/>
        <w:jc w:val="both"/>
        <w:rPr>
          <w:rFonts w:asciiTheme="minorHAnsi" w:hAnsiTheme="minorHAnsi" w:cstheme="minorHAnsi"/>
          <w:sz w:val="16"/>
          <w:szCs w:val="16"/>
          <w:lang w:bidi="ar-SA"/>
        </w:rPr>
      </w:pPr>
      <w:r w:rsidRPr="00B3645F">
        <w:rPr>
          <w:rFonts w:asciiTheme="minorHAnsi" w:hAnsiTheme="minorHAnsi" w:cstheme="minorHAnsi"/>
          <w:sz w:val="16"/>
          <w:szCs w:val="16"/>
          <w:lang w:bidi="ar-SA"/>
        </w:rPr>
        <w:t xml:space="preserve"> </w:t>
      </w:r>
    </w:p>
    <w:p w14:paraId="5AA9CDD7" w14:textId="4EA07F97"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prophesied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Ezekiel</w:t>
      </w:r>
      <w:r w:rsidRPr="00590DF5">
        <w:rPr>
          <w:rFonts w:asciiTheme="minorHAnsi" w:hAnsiTheme="minorHAnsi" w:cstheme="minorHAnsi"/>
          <w:vertAlign w:val="superscript"/>
          <w:lang w:bidi="ar-SA"/>
        </w:rPr>
        <w:footnoteReference w:id="40"/>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Zechariah,</w:t>
      </w:r>
      <w:r w:rsidRPr="00590DF5">
        <w:rPr>
          <w:rFonts w:asciiTheme="minorHAnsi" w:hAnsiTheme="minorHAnsi" w:cstheme="minorHAnsi"/>
          <w:vertAlign w:val="superscript"/>
          <w:lang w:bidi="ar-SA"/>
        </w:rPr>
        <w:footnoteReference w:id="41"/>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invade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massive</w:t>
      </w:r>
      <w:r w:rsidR="00B3645F">
        <w:rPr>
          <w:rFonts w:asciiTheme="minorHAnsi" w:hAnsiTheme="minorHAnsi" w:cstheme="minorHAnsi"/>
          <w:lang w:bidi="ar-SA"/>
        </w:rPr>
        <w:t xml:space="preserve"> </w:t>
      </w:r>
      <w:r w:rsidRPr="00590DF5">
        <w:rPr>
          <w:rFonts w:asciiTheme="minorHAnsi" w:hAnsiTheme="minorHAnsi" w:cstheme="minorHAnsi"/>
          <w:lang w:bidi="ar-SA"/>
        </w:rPr>
        <w:t>alliance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seventy</w:t>
      </w:r>
      <w:r w:rsidR="00B3645F">
        <w:rPr>
          <w:rFonts w:asciiTheme="minorHAnsi" w:hAnsiTheme="minorHAnsi" w:cstheme="minorHAnsi"/>
          <w:lang w:bidi="ar-SA"/>
        </w:rPr>
        <w:t xml:space="preserve"> </w:t>
      </w:r>
      <w:r w:rsidRPr="00590DF5">
        <w:rPr>
          <w:rFonts w:asciiTheme="minorHAnsi" w:hAnsiTheme="minorHAnsi" w:cstheme="minorHAnsi"/>
          <w:lang w:bidi="ar-SA"/>
        </w:rPr>
        <w:t>enemy</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These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eventually</w:t>
      </w:r>
      <w:r w:rsidR="00B3645F">
        <w:rPr>
          <w:rFonts w:asciiTheme="minorHAnsi" w:hAnsiTheme="minorHAnsi" w:cstheme="minorHAnsi"/>
          <w:lang w:bidi="ar-SA"/>
        </w:rPr>
        <w:t xml:space="preserve"> </w:t>
      </w:r>
      <w:r w:rsidRPr="00590DF5">
        <w:rPr>
          <w:rFonts w:asciiTheme="minorHAnsi" w:hAnsiTheme="minorHAnsi" w:cstheme="minorHAnsi"/>
          <w:lang w:bidi="ar-SA"/>
        </w:rPr>
        <w:t>attack</w:t>
      </w:r>
      <w:r w:rsidR="00B3645F">
        <w:rPr>
          <w:rFonts w:asciiTheme="minorHAnsi" w:hAnsiTheme="minorHAnsi" w:cstheme="minorHAnsi"/>
          <w:lang w:bidi="ar-SA"/>
        </w:rPr>
        <w:t xml:space="preserve"> </w:t>
      </w:r>
      <w:r w:rsidRPr="00590DF5">
        <w:rPr>
          <w:rFonts w:asciiTheme="minorHAnsi" w:hAnsiTheme="minorHAnsi" w:cstheme="minorHAnsi"/>
          <w:lang w:bidi="ar-SA"/>
        </w:rPr>
        <w:t>each</w:t>
      </w:r>
      <w:r w:rsidR="00B3645F">
        <w:rPr>
          <w:rFonts w:asciiTheme="minorHAnsi" w:hAnsiTheme="minorHAnsi" w:cstheme="minorHAnsi"/>
          <w:lang w:bidi="ar-SA"/>
        </w:rPr>
        <w:t xml:space="preserve"> </w:t>
      </w:r>
      <w:r w:rsidRPr="00590DF5">
        <w:rPr>
          <w:rFonts w:asciiTheme="minorHAnsi" w:hAnsiTheme="minorHAnsi" w:cstheme="minorHAnsi"/>
          <w:lang w:bidi="ar-SA"/>
        </w:rPr>
        <w:t>other</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sword,”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judge</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"plague,</w:t>
      </w:r>
      <w:r w:rsidR="00B3645F">
        <w:rPr>
          <w:rFonts w:asciiTheme="minorHAnsi" w:hAnsiTheme="minorHAnsi" w:cstheme="minorHAnsi"/>
          <w:lang w:bidi="ar-SA"/>
        </w:rPr>
        <w:t xml:space="preserve"> </w:t>
      </w:r>
      <w:r w:rsidRPr="00590DF5">
        <w:rPr>
          <w:rFonts w:asciiTheme="minorHAnsi" w:hAnsiTheme="minorHAnsi" w:cstheme="minorHAnsi"/>
          <w:lang w:bidi="ar-SA"/>
        </w:rPr>
        <w:t>blood,</w:t>
      </w:r>
      <w:r w:rsidR="00B3645F">
        <w:rPr>
          <w:rFonts w:asciiTheme="minorHAnsi" w:hAnsiTheme="minorHAnsi" w:cstheme="minorHAnsi"/>
          <w:lang w:bidi="ar-SA"/>
        </w:rPr>
        <w:t xml:space="preserve"> </w:t>
      </w:r>
      <w:r w:rsidRPr="00590DF5">
        <w:rPr>
          <w:rFonts w:asciiTheme="minorHAnsi" w:hAnsiTheme="minorHAnsi" w:cstheme="minorHAnsi"/>
          <w:lang w:bidi="ar-SA"/>
        </w:rPr>
        <w:t>torrential</w:t>
      </w:r>
      <w:r w:rsidR="00B3645F">
        <w:rPr>
          <w:rFonts w:asciiTheme="minorHAnsi" w:hAnsiTheme="minorHAnsi" w:cstheme="minorHAnsi"/>
          <w:lang w:bidi="ar-SA"/>
        </w:rPr>
        <w:t xml:space="preserve"> </w:t>
      </w:r>
      <w:r w:rsidRPr="00590DF5">
        <w:rPr>
          <w:rFonts w:asciiTheme="minorHAnsi" w:hAnsiTheme="minorHAnsi" w:cstheme="minorHAnsi"/>
          <w:lang w:bidi="ar-SA"/>
        </w:rPr>
        <w:t>rain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hailstones,</w:t>
      </w:r>
      <w:r w:rsidR="00B3645F">
        <w:rPr>
          <w:rFonts w:asciiTheme="minorHAnsi" w:hAnsiTheme="minorHAnsi" w:cstheme="minorHAnsi"/>
          <w:lang w:bidi="ar-SA"/>
        </w:rPr>
        <w:t xml:space="preserve"> </w:t>
      </w:r>
      <w:r w:rsidRPr="00590DF5">
        <w:rPr>
          <w:rFonts w:asciiTheme="minorHAnsi" w:hAnsiTheme="minorHAnsi" w:cstheme="minorHAnsi"/>
          <w:lang w:bidi="ar-SA"/>
        </w:rPr>
        <w:t>fire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sulfur".</w:t>
      </w:r>
      <w:r w:rsidRPr="00590DF5">
        <w:rPr>
          <w:rFonts w:asciiTheme="minorHAnsi" w:hAnsiTheme="minorHAnsi" w:cstheme="minorHAnsi"/>
          <w:vertAlign w:val="superscript"/>
          <w:lang w:bidi="ar-SA"/>
        </w:rPr>
        <w:footnoteReference w:id="42"/>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how</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ends.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how</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begins.</w:t>
      </w:r>
      <w:r w:rsidR="00B3645F">
        <w:rPr>
          <w:rFonts w:asciiTheme="minorHAnsi" w:hAnsiTheme="minorHAnsi" w:cstheme="minorHAnsi"/>
          <w:lang w:bidi="ar-SA"/>
        </w:rPr>
        <w:t xml:space="preserve"> </w:t>
      </w:r>
    </w:p>
    <w:p w14:paraId="3F4A924A" w14:textId="77777777" w:rsidR="00590DF5" w:rsidRPr="00B3645F" w:rsidRDefault="00590DF5" w:rsidP="00590DF5">
      <w:pPr>
        <w:spacing w:after="0" w:line="240" w:lineRule="auto"/>
        <w:jc w:val="both"/>
        <w:rPr>
          <w:rFonts w:asciiTheme="minorHAnsi" w:hAnsiTheme="minorHAnsi" w:cstheme="minorHAnsi"/>
          <w:sz w:val="16"/>
          <w:szCs w:val="16"/>
          <w:lang w:bidi="ar-SA"/>
        </w:rPr>
      </w:pPr>
    </w:p>
    <w:p w14:paraId="2ADAEAEA" w14:textId="58BDA448"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Rabbi</w:t>
      </w:r>
      <w:r w:rsidR="00B3645F">
        <w:rPr>
          <w:rFonts w:asciiTheme="minorHAnsi" w:hAnsiTheme="minorHAnsi" w:cstheme="minorHAnsi"/>
          <w:lang w:bidi="ar-SA"/>
        </w:rPr>
        <w:t xml:space="preserve"> </w:t>
      </w:r>
      <w:r w:rsidRPr="00590DF5">
        <w:rPr>
          <w:rFonts w:asciiTheme="minorHAnsi" w:hAnsiTheme="minorHAnsi" w:cstheme="minorHAnsi"/>
          <w:lang w:bidi="ar-SA"/>
        </w:rPr>
        <w:t>Avraham</w:t>
      </w:r>
      <w:r w:rsidR="00B3645F">
        <w:rPr>
          <w:rFonts w:asciiTheme="minorHAnsi" w:hAnsiTheme="minorHAnsi" w:cstheme="minorHAnsi"/>
          <w:lang w:bidi="ar-SA"/>
        </w:rPr>
        <w:t xml:space="preserve"> </w:t>
      </w:r>
      <w:r w:rsidRPr="00590DF5">
        <w:rPr>
          <w:rFonts w:asciiTheme="minorHAnsi" w:hAnsiTheme="minorHAnsi" w:cstheme="minorHAnsi"/>
          <w:lang w:bidi="ar-SA"/>
        </w:rPr>
        <w:t>Greenbaum,</w:t>
      </w:r>
      <w:r w:rsidR="00B3645F">
        <w:rPr>
          <w:rFonts w:asciiTheme="minorHAnsi" w:hAnsiTheme="minorHAnsi" w:cstheme="minorHAnsi"/>
          <w:lang w:bidi="ar-SA"/>
        </w:rPr>
        <w:t xml:space="preserve"> </w:t>
      </w:r>
      <w:r w:rsidRPr="00590DF5">
        <w:rPr>
          <w:rFonts w:asciiTheme="minorHAnsi" w:hAnsiTheme="minorHAnsi" w:cstheme="minorHAnsi"/>
          <w:lang w:bidi="ar-SA"/>
        </w:rPr>
        <w:t>author</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translator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many</w:t>
      </w:r>
      <w:r w:rsidR="00B3645F">
        <w:rPr>
          <w:rFonts w:asciiTheme="minorHAnsi" w:hAnsiTheme="minorHAnsi" w:cstheme="minorHAnsi"/>
          <w:lang w:bidi="ar-SA"/>
        </w:rPr>
        <w:t xml:space="preserve"> </w:t>
      </w:r>
      <w:r w:rsidRPr="00590DF5">
        <w:rPr>
          <w:rFonts w:asciiTheme="minorHAnsi" w:hAnsiTheme="minorHAnsi" w:cstheme="minorHAnsi"/>
          <w:lang w:bidi="ar-SA"/>
        </w:rPr>
        <w:t>classic</w:t>
      </w:r>
      <w:r w:rsidR="00B3645F">
        <w:rPr>
          <w:rFonts w:asciiTheme="minorHAnsi" w:hAnsiTheme="minorHAnsi" w:cstheme="minorHAnsi"/>
          <w:lang w:bidi="ar-SA"/>
        </w:rPr>
        <w:t xml:space="preserve"> </w:t>
      </w:r>
      <w:r w:rsidRPr="00590DF5">
        <w:rPr>
          <w:rFonts w:asciiTheme="minorHAnsi" w:hAnsiTheme="minorHAnsi" w:cstheme="minorHAnsi"/>
          <w:lang w:bidi="ar-SA"/>
        </w:rPr>
        <w:t>Breslev</w:t>
      </w:r>
      <w:r w:rsidR="00B3645F">
        <w:rPr>
          <w:rFonts w:asciiTheme="minorHAnsi" w:hAnsiTheme="minorHAnsi" w:cstheme="minorHAnsi"/>
          <w:lang w:bidi="ar-SA"/>
        </w:rPr>
        <w:t xml:space="preserve"> </w:t>
      </w:r>
      <w:r w:rsidRPr="00590DF5">
        <w:rPr>
          <w:rFonts w:asciiTheme="minorHAnsi" w:hAnsiTheme="minorHAnsi" w:cstheme="minorHAnsi"/>
          <w:lang w:bidi="ar-SA"/>
        </w:rPr>
        <w:t>texts,</w:t>
      </w:r>
      <w:r w:rsidR="00B3645F">
        <w:rPr>
          <w:rFonts w:asciiTheme="minorHAnsi" w:hAnsiTheme="minorHAnsi" w:cstheme="minorHAnsi"/>
          <w:lang w:bidi="ar-SA"/>
        </w:rPr>
        <w:t xml:space="preserve"> </w:t>
      </w:r>
      <w:r w:rsidRPr="00590DF5">
        <w:rPr>
          <w:rFonts w:asciiTheme="minorHAnsi" w:hAnsiTheme="minorHAnsi" w:cstheme="minorHAnsi"/>
          <w:lang w:bidi="ar-SA"/>
        </w:rPr>
        <w:t>Ezekiel’s</w:t>
      </w:r>
      <w:r w:rsidR="00B3645F">
        <w:rPr>
          <w:rFonts w:asciiTheme="minorHAnsi" w:hAnsiTheme="minorHAnsi" w:cstheme="minorHAnsi"/>
          <w:lang w:bidi="ar-SA"/>
        </w:rPr>
        <w:t xml:space="preserve"> </w:t>
      </w:r>
      <w:r w:rsidRPr="00590DF5">
        <w:rPr>
          <w:rFonts w:asciiTheme="minorHAnsi" w:hAnsiTheme="minorHAnsi" w:cstheme="minorHAnsi"/>
          <w:lang w:bidi="ar-SA"/>
        </w:rPr>
        <w:t>Gog-and-Magog</w:t>
      </w:r>
      <w:r w:rsidR="00B3645F">
        <w:rPr>
          <w:rFonts w:asciiTheme="minorHAnsi" w:hAnsiTheme="minorHAnsi" w:cstheme="minorHAnsi"/>
          <w:lang w:bidi="ar-SA"/>
        </w:rPr>
        <w:t xml:space="preserve"> </w:t>
      </w:r>
      <w:r w:rsidRPr="00590DF5">
        <w:rPr>
          <w:rFonts w:asciiTheme="minorHAnsi" w:hAnsiTheme="minorHAnsi" w:cstheme="minorHAnsi"/>
          <w:lang w:bidi="ar-SA"/>
        </w:rPr>
        <w:t>prophecy</w:t>
      </w:r>
      <w:r w:rsidR="00B3645F">
        <w:rPr>
          <w:rFonts w:asciiTheme="minorHAnsi" w:hAnsiTheme="minorHAnsi" w:cstheme="minorHAnsi"/>
          <w:lang w:bidi="ar-SA"/>
        </w:rPr>
        <w:t xml:space="preserve"> </w:t>
      </w:r>
      <w:r w:rsidRPr="00590DF5">
        <w:rPr>
          <w:rFonts w:asciiTheme="minorHAnsi" w:hAnsiTheme="minorHAnsi" w:cstheme="minorHAnsi"/>
          <w:lang w:bidi="ar-SA"/>
        </w:rPr>
        <w:t>teaches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assault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occurs</w:t>
      </w:r>
      <w:r w:rsidR="00B3645F">
        <w:rPr>
          <w:rFonts w:asciiTheme="minorHAnsi" w:hAnsiTheme="minorHAnsi" w:cstheme="minorHAnsi"/>
          <w:lang w:bidi="ar-SA"/>
        </w:rPr>
        <w:t xml:space="preserve"> </w:t>
      </w:r>
      <w:r w:rsidRPr="00590DF5">
        <w:rPr>
          <w:rFonts w:asciiTheme="minorHAnsi" w:hAnsiTheme="minorHAnsi" w:cstheme="minorHAnsi"/>
          <w:lang w:bidi="ar-SA"/>
        </w:rPr>
        <w:t>AFTER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ingathering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greater</w:t>
      </w:r>
      <w:r w:rsidR="00B3645F">
        <w:rPr>
          <w:rFonts w:asciiTheme="minorHAnsi" w:hAnsiTheme="minorHAnsi" w:cstheme="minorHAnsi"/>
          <w:lang w:bidi="ar-SA"/>
        </w:rPr>
        <w:t xml:space="preserve"> </w:t>
      </w:r>
      <w:r w:rsidRPr="00590DF5">
        <w:rPr>
          <w:rFonts w:asciiTheme="minorHAnsi" w:hAnsiTheme="minorHAnsi" w:cstheme="minorHAnsi"/>
          <w:lang w:bidi="ar-SA"/>
        </w:rPr>
        <w:t>part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exile….</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plain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refers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present</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first</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two</w:t>
      </w:r>
      <w:r w:rsidR="00B3645F">
        <w:rPr>
          <w:rFonts w:asciiTheme="minorHAnsi" w:hAnsiTheme="minorHAnsi" w:cstheme="minorHAnsi"/>
          <w:lang w:bidi="ar-SA"/>
        </w:rPr>
        <w:t xml:space="preserve"> </w:t>
      </w:r>
      <w:r w:rsidRPr="00590DF5">
        <w:rPr>
          <w:rFonts w:asciiTheme="minorHAnsi" w:hAnsiTheme="minorHAnsi" w:cstheme="minorHAnsi"/>
          <w:lang w:bidi="ar-SA"/>
        </w:rPr>
        <w:t>thousand</w:t>
      </w:r>
      <w:r w:rsidR="00B3645F">
        <w:rPr>
          <w:rFonts w:asciiTheme="minorHAnsi" w:hAnsiTheme="minorHAnsi" w:cstheme="minorHAnsi"/>
          <w:lang w:bidi="ar-SA"/>
        </w:rPr>
        <w:t xml:space="preserve"> </w:t>
      </w:r>
      <w:r w:rsidRPr="00590DF5">
        <w:rPr>
          <w:rFonts w:asciiTheme="minorHAnsi" w:hAnsiTheme="minorHAnsi" w:cstheme="minorHAnsi"/>
          <w:lang w:bidi="ar-SA"/>
        </w:rPr>
        <w:t>years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majority</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world's</w:t>
      </w:r>
      <w:r w:rsidR="00B3645F">
        <w:rPr>
          <w:rFonts w:asciiTheme="minorHAnsi" w:hAnsiTheme="minorHAnsi" w:cstheme="minorHAnsi"/>
          <w:lang w:bidi="ar-SA"/>
        </w:rPr>
        <w:t xml:space="preserve"> </w:t>
      </w:r>
      <w:r w:rsidRPr="00590DF5">
        <w:rPr>
          <w:rFonts w:asciiTheme="minorHAnsi" w:hAnsiTheme="minorHAnsi" w:cstheme="minorHAnsi"/>
          <w:lang w:bidi="ar-SA"/>
        </w:rPr>
        <w:t>population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lives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Pr="00590DF5">
        <w:rPr>
          <w:rFonts w:asciiTheme="minorHAnsi" w:hAnsiTheme="minorHAnsi" w:cstheme="minorHAnsi"/>
          <w:vertAlign w:val="superscript"/>
          <w:lang w:bidi="ar-SA"/>
        </w:rPr>
        <w:footnoteReference w:id="43"/>
      </w:r>
    </w:p>
    <w:p w14:paraId="2B72D82B" w14:textId="03F45546"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6FDBB632" w14:textId="051CE199"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means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could</w:t>
      </w:r>
      <w:r w:rsidR="00B3645F">
        <w:rPr>
          <w:rFonts w:asciiTheme="minorHAnsi" w:hAnsiTheme="minorHAnsi" w:cstheme="minorHAnsi"/>
          <w:lang w:bidi="ar-SA"/>
        </w:rPr>
        <w:t xml:space="preserve"> </w:t>
      </w:r>
      <w:r w:rsidRPr="00590DF5">
        <w:rPr>
          <w:rFonts w:asciiTheme="minorHAnsi" w:hAnsiTheme="minorHAnsi" w:cstheme="minorHAnsi"/>
          <w:lang w:bidi="ar-SA"/>
        </w:rPr>
        <w:t>likely</w:t>
      </w:r>
      <w:r w:rsidR="00B3645F">
        <w:rPr>
          <w:rFonts w:asciiTheme="minorHAnsi" w:hAnsiTheme="minorHAnsi" w:cstheme="minorHAnsi"/>
          <w:lang w:bidi="ar-SA"/>
        </w:rPr>
        <w:t xml:space="preserve"> </w:t>
      </w:r>
      <w:r w:rsidRPr="00590DF5">
        <w:rPr>
          <w:rFonts w:asciiTheme="minorHAnsi" w:hAnsiTheme="minorHAnsi" w:cstheme="minorHAnsi"/>
          <w:lang w:bidi="ar-SA"/>
        </w:rPr>
        <w:t>occur</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days.</w:t>
      </w:r>
      <w:r w:rsidR="00B3645F">
        <w:rPr>
          <w:rFonts w:asciiTheme="minorHAnsi" w:hAnsiTheme="minorHAnsi" w:cstheme="minorHAnsi"/>
          <w:lang w:bidi="ar-SA"/>
        </w:rPr>
        <w:t xml:space="preserve"> </w:t>
      </w:r>
      <w:r w:rsidR="006470DA">
        <w:rPr>
          <w:rFonts w:asciiTheme="minorHAnsi" w:hAnsiTheme="minorHAnsi" w:cstheme="minorHAnsi"/>
          <w:lang w:bidi="ar-SA"/>
        </w:rPr>
        <w:t>Eeeeek!</w:t>
      </w:r>
    </w:p>
    <w:p w14:paraId="5AE98E6E" w14:textId="733AB371"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4D09EBF3" w14:textId="60D78F54"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Many</w:t>
      </w:r>
      <w:r w:rsidR="00B3645F">
        <w:rPr>
          <w:rFonts w:asciiTheme="minorHAnsi" w:hAnsiTheme="minorHAnsi" w:cstheme="minorHAnsi"/>
          <w:lang w:bidi="ar-SA"/>
        </w:rPr>
        <w:t xml:space="preserve"> </w:t>
      </w:r>
      <w:r w:rsidRPr="00590DF5">
        <w:rPr>
          <w:rFonts w:asciiTheme="minorHAnsi" w:hAnsiTheme="minorHAnsi" w:cstheme="minorHAnsi"/>
          <w:lang w:bidi="ar-SA"/>
        </w:rPr>
        <w:t>say</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physical</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nation</w:t>
      </w:r>
      <w:r w:rsidR="00B3645F">
        <w:rPr>
          <w:rFonts w:asciiTheme="minorHAnsi" w:hAnsiTheme="minorHAnsi" w:cstheme="minorHAnsi"/>
          <w:lang w:bidi="ar-SA"/>
        </w:rPr>
        <w:t xml:space="preserve"> </w:t>
      </w:r>
      <w:r w:rsidRPr="00590DF5">
        <w:rPr>
          <w:rFonts w:asciiTheme="minorHAnsi" w:hAnsiTheme="minorHAnsi" w:cstheme="minorHAnsi"/>
          <w:lang w:bidi="ar-SA"/>
        </w:rPr>
        <w:t>had</w:t>
      </w:r>
      <w:r w:rsidR="00B3645F">
        <w:rPr>
          <w:rFonts w:asciiTheme="minorHAnsi" w:hAnsiTheme="minorHAnsi" w:cstheme="minorHAnsi"/>
          <w:lang w:bidi="ar-SA"/>
        </w:rPr>
        <w:t xml:space="preserve"> </w:t>
      </w:r>
      <w:r w:rsidRPr="00590DF5">
        <w:rPr>
          <w:rFonts w:asciiTheme="minorHAnsi" w:hAnsiTheme="minorHAnsi" w:cstheme="minorHAnsi"/>
          <w:lang w:bidi="ar-SA"/>
        </w:rPr>
        <w:t>already</w:t>
      </w:r>
      <w:r w:rsidR="00B3645F">
        <w:rPr>
          <w:rFonts w:asciiTheme="minorHAnsi" w:hAnsiTheme="minorHAnsi" w:cstheme="minorHAnsi"/>
          <w:lang w:bidi="ar-SA"/>
        </w:rPr>
        <w:t xml:space="preserve"> </w:t>
      </w:r>
      <w:r w:rsidRPr="00590DF5">
        <w:rPr>
          <w:rFonts w:asciiTheme="minorHAnsi" w:hAnsiTheme="minorHAnsi" w:cstheme="minorHAnsi"/>
          <w:lang w:bidi="ar-SA"/>
        </w:rPr>
        <w:t>occurred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peaked</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unfathomable</w:t>
      </w:r>
      <w:r w:rsidR="00B3645F">
        <w:rPr>
          <w:rFonts w:asciiTheme="minorHAnsi" w:hAnsiTheme="minorHAnsi" w:cstheme="minorHAnsi"/>
          <w:lang w:bidi="ar-SA"/>
        </w:rPr>
        <w:t xml:space="preserve"> </w:t>
      </w:r>
      <w:r w:rsidRPr="00590DF5">
        <w:rPr>
          <w:rFonts w:asciiTheme="minorHAnsi" w:hAnsiTheme="minorHAnsi" w:cstheme="minorHAnsi"/>
          <w:lang w:bidi="ar-SA"/>
        </w:rPr>
        <w:t>horrors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Holocaust.</w:t>
      </w:r>
      <w:r w:rsidR="00B3645F">
        <w:rPr>
          <w:rFonts w:asciiTheme="minorHAnsi" w:hAnsiTheme="minorHAnsi" w:cstheme="minorHAnsi"/>
          <w:lang w:bidi="ar-SA"/>
        </w:rPr>
        <w:t xml:space="preserve"> </w:t>
      </w:r>
      <w:r w:rsidRPr="00590DF5">
        <w:rPr>
          <w:rFonts w:asciiTheme="minorHAnsi" w:hAnsiTheme="minorHAnsi" w:cstheme="minorHAnsi"/>
          <w:lang w:bidi="ar-SA"/>
        </w:rPr>
        <w:t>If</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spiritual</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currently</w:t>
      </w:r>
      <w:r w:rsidR="00B3645F">
        <w:rPr>
          <w:rFonts w:asciiTheme="minorHAnsi" w:hAnsiTheme="minorHAnsi" w:cstheme="minorHAnsi"/>
          <w:lang w:bidi="ar-SA"/>
        </w:rPr>
        <w:t xml:space="preserve"> </w:t>
      </w:r>
      <w:r w:rsidRPr="00590DF5">
        <w:rPr>
          <w:rFonts w:asciiTheme="minorHAnsi" w:hAnsiTheme="minorHAnsi" w:cstheme="minorHAnsi"/>
          <w:lang w:bidi="ar-SA"/>
        </w:rPr>
        <w:t>facing,</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dangerous</w:t>
      </w:r>
      <w:r w:rsidR="00B3645F">
        <w:rPr>
          <w:rFonts w:asciiTheme="minorHAnsi" w:hAnsiTheme="minorHAnsi" w:cstheme="minorHAnsi"/>
          <w:lang w:bidi="ar-SA"/>
        </w:rPr>
        <w:t xml:space="preserve"> </w:t>
      </w:r>
      <w:r w:rsidRPr="00590DF5">
        <w:rPr>
          <w:rFonts w:asciiTheme="minorHAnsi" w:hAnsiTheme="minorHAnsi" w:cstheme="minorHAnsi"/>
          <w:lang w:bidi="ar-SA"/>
        </w:rPr>
        <w:t>assault</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uproot</w:t>
      </w:r>
      <w:r w:rsidR="00B3645F">
        <w:rPr>
          <w:rFonts w:asciiTheme="minorHAnsi" w:hAnsiTheme="minorHAnsi" w:cstheme="minorHAnsi"/>
          <w:lang w:bidi="ar-SA"/>
        </w:rPr>
        <w:t xml:space="preserve"> </w:t>
      </w:r>
      <w:r w:rsidRPr="00590DF5">
        <w:rPr>
          <w:rFonts w:asciiTheme="minorHAnsi" w:hAnsiTheme="minorHAnsi" w:cstheme="minorHAnsi"/>
          <w:lang w:bidi="ar-SA"/>
        </w:rPr>
        <w:t>us</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most</w:t>
      </w:r>
      <w:r w:rsidR="00B3645F">
        <w:rPr>
          <w:rFonts w:asciiTheme="minorHAnsi" w:hAnsiTheme="minorHAnsi" w:cstheme="minorHAnsi"/>
          <w:lang w:bidi="ar-SA"/>
        </w:rPr>
        <w:t xml:space="preserve"> </w:t>
      </w:r>
      <w:r w:rsidRPr="00590DF5">
        <w:rPr>
          <w:rFonts w:asciiTheme="minorHAnsi" w:hAnsiTheme="minorHAnsi" w:cstheme="minorHAnsi"/>
          <w:lang w:bidi="ar-SA"/>
        </w:rPr>
        <w:t>importantly,</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connection</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p>
    <w:p w14:paraId="10ADA8E4" w14:textId="1C9BCD66"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lastRenderedPageBreak/>
        <w:t xml:space="preserve"> </w:t>
      </w:r>
    </w:p>
    <w:p w14:paraId="7134DD9C" w14:textId="0ABA012B" w:rsid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Others</w:t>
      </w:r>
      <w:r w:rsidR="00B3645F">
        <w:rPr>
          <w:rFonts w:asciiTheme="minorHAnsi" w:hAnsiTheme="minorHAnsi" w:cstheme="minorHAnsi"/>
          <w:lang w:bidi="ar-SA"/>
        </w:rPr>
        <w:t xml:space="preserve"> </w:t>
      </w:r>
      <w:r w:rsidRPr="00590DF5">
        <w:rPr>
          <w:rFonts w:asciiTheme="minorHAnsi" w:hAnsiTheme="minorHAnsi" w:cstheme="minorHAnsi"/>
          <w:lang w:bidi="ar-SA"/>
        </w:rPr>
        <w:t>believe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physical</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yet</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come,</w:t>
      </w:r>
      <w:r w:rsidR="00B3645F">
        <w:rPr>
          <w:rFonts w:asciiTheme="minorHAnsi" w:hAnsiTheme="minorHAnsi" w:cstheme="minorHAnsi"/>
          <w:lang w:bidi="ar-SA"/>
        </w:rPr>
        <w:t xml:space="preserve"> </w:t>
      </w:r>
      <w:r w:rsidRPr="00590DF5">
        <w:rPr>
          <w:rFonts w:asciiTheme="minorHAnsi" w:hAnsiTheme="minorHAnsi" w:cstheme="minorHAnsi"/>
          <w:lang w:bidi="ar-SA"/>
        </w:rPr>
        <w:t>especially</w:t>
      </w:r>
      <w:r w:rsidR="00B3645F">
        <w:rPr>
          <w:rFonts w:asciiTheme="minorHAnsi" w:hAnsiTheme="minorHAnsi" w:cstheme="minorHAnsi"/>
          <w:lang w:bidi="ar-SA"/>
        </w:rPr>
        <w:t xml:space="preserve"> </w:t>
      </w:r>
      <w:r w:rsidRPr="00590DF5">
        <w:rPr>
          <w:rFonts w:asciiTheme="minorHAnsi" w:hAnsiTheme="minorHAnsi" w:cstheme="minorHAnsi"/>
          <w:lang w:bidi="ar-SA"/>
        </w:rPr>
        <w:t>today</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entire</w:t>
      </w:r>
      <w:r w:rsidR="00B3645F">
        <w:rPr>
          <w:rFonts w:asciiTheme="minorHAnsi" w:hAnsiTheme="minorHAnsi" w:cstheme="minorHAnsi"/>
          <w:lang w:bidi="ar-SA"/>
        </w:rPr>
        <w:t xml:space="preserve"> </w:t>
      </w:r>
      <w:r w:rsidRPr="00590DF5">
        <w:rPr>
          <w:rFonts w:asciiTheme="minorHAnsi" w:hAnsiTheme="minorHAnsi" w:cstheme="minorHAnsi"/>
          <w:lang w:bidi="ar-SA"/>
        </w:rPr>
        <w:t>world’s</w:t>
      </w:r>
      <w:r w:rsidR="00B3645F">
        <w:rPr>
          <w:rFonts w:asciiTheme="minorHAnsi" w:hAnsiTheme="minorHAnsi" w:cstheme="minorHAnsi"/>
          <w:lang w:bidi="ar-SA"/>
        </w:rPr>
        <w:t xml:space="preserve"> </w:t>
      </w:r>
      <w:r w:rsidRPr="00590DF5">
        <w:rPr>
          <w:rFonts w:asciiTheme="minorHAnsi" w:hAnsiTheme="minorHAnsi" w:cstheme="minorHAnsi"/>
          <w:lang w:bidi="ar-SA"/>
        </w:rPr>
        <w:t>focus</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Iran’s</w:t>
      </w:r>
      <w:r w:rsidR="00B3645F">
        <w:rPr>
          <w:rFonts w:asciiTheme="minorHAnsi" w:hAnsiTheme="minorHAnsi" w:cstheme="minorHAnsi"/>
          <w:lang w:bidi="ar-SA"/>
        </w:rPr>
        <w:t xml:space="preserve"> </w:t>
      </w:r>
      <w:r w:rsidRPr="00590DF5">
        <w:rPr>
          <w:rFonts w:asciiTheme="minorHAnsi" w:hAnsiTheme="minorHAnsi" w:cstheme="minorHAnsi"/>
          <w:lang w:bidi="ar-SA"/>
        </w:rPr>
        <w:t>nuclear</w:t>
      </w:r>
      <w:r w:rsidR="00B3645F">
        <w:rPr>
          <w:rFonts w:asciiTheme="minorHAnsi" w:hAnsiTheme="minorHAnsi" w:cstheme="minorHAnsi"/>
          <w:lang w:bidi="ar-SA"/>
        </w:rPr>
        <w:t xml:space="preserve"> </w:t>
      </w:r>
      <w:r w:rsidRPr="00590DF5">
        <w:rPr>
          <w:rFonts w:asciiTheme="minorHAnsi" w:hAnsiTheme="minorHAnsi" w:cstheme="minorHAnsi"/>
          <w:lang w:bidi="ar-SA"/>
        </w:rPr>
        <w:t>ambitions.</w:t>
      </w:r>
      <w:r w:rsidR="00B3645F">
        <w:rPr>
          <w:rFonts w:asciiTheme="minorHAnsi" w:hAnsiTheme="minorHAnsi" w:cstheme="minorHAnsi"/>
          <w:lang w:bidi="ar-SA"/>
        </w:rPr>
        <w:t xml:space="preserve"> </w:t>
      </w:r>
      <w:r w:rsidRPr="00590DF5">
        <w:rPr>
          <w:rFonts w:asciiTheme="minorHAnsi" w:hAnsiTheme="minorHAnsi" w:cstheme="minorHAnsi"/>
          <w:lang w:bidi="ar-SA"/>
        </w:rPr>
        <w:t>Interestingly,</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key</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Ezekiel</w:t>
      </w:r>
      <w:r w:rsidR="00B3645F">
        <w:rPr>
          <w:rFonts w:asciiTheme="minorHAnsi" w:hAnsiTheme="minorHAnsi" w:cstheme="minorHAnsi"/>
          <w:lang w:bidi="ar-SA"/>
        </w:rPr>
        <w:t xml:space="preserve"> </w:t>
      </w:r>
      <w:r w:rsidRPr="00590DF5">
        <w:rPr>
          <w:rFonts w:asciiTheme="minorHAnsi" w:hAnsiTheme="minorHAnsi" w:cstheme="minorHAnsi"/>
          <w:lang w:bidi="ar-SA"/>
        </w:rPr>
        <w:t>foresaw</w:t>
      </w:r>
      <w:r w:rsidR="00B3645F">
        <w:rPr>
          <w:rFonts w:asciiTheme="minorHAnsi" w:hAnsiTheme="minorHAnsi" w:cstheme="minorHAnsi"/>
          <w:lang w:bidi="ar-SA"/>
        </w:rPr>
        <w:t xml:space="preserve"> </w:t>
      </w:r>
      <w:r w:rsidRPr="00590DF5">
        <w:rPr>
          <w:rFonts w:asciiTheme="minorHAnsi" w:hAnsiTheme="minorHAnsi" w:cstheme="minorHAnsi"/>
          <w:lang w:bidi="ar-SA"/>
        </w:rPr>
        <w:t>joining</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invasion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Persia,</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today’s</w:t>
      </w:r>
      <w:r w:rsidR="00B3645F">
        <w:rPr>
          <w:rFonts w:asciiTheme="minorHAnsi" w:hAnsiTheme="minorHAnsi" w:cstheme="minorHAnsi"/>
          <w:lang w:bidi="ar-SA"/>
        </w:rPr>
        <w:t xml:space="preserve"> </w:t>
      </w:r>
      <w:r w:rsidRPr="00590DF5">
        <w:rPr>
          <w:rFonts w:asciiTheme="minorHAnsi" w:hAnsiTheme="minorHAnsi" w:cstheme="minorHAnsi"/>
          <w:lang w:bidi="ar-SA"/>
        </w:rPr>
        <w:t>Iran.</w:t>
      </w:r>
    </w:p>
    <w:p w14:paraId="4027A02E" w14:textId="77777777" w:rsidR="006470DA" w:rsidRDefault="006470DA" w:rsidP="00590DF5">
      <w:pPr>
        <w:spacing w:after="0" w:line="240" w:lineRule="auto"/>
        <w:jc w:val="both"/>
        <w:rPr>
          <w:rFonts w:asciiTheme="minorHAnsi" w:hAnsiTheme="minorHAnsi" w:cstheme="minorHAnsi"/>
          <w:lang w:bidi="ar-SA"/>
        </w:rPr>
      </w:pPr>
    </w:p>
    <w:p w14:paraId="5F8DBB17" w14:textId="66D97EC8" w:rsidR="006470DA" w:rsidRDefault="006470DA" w:rsidP="00D518A0">
      <w:pPr>
        <w:spacing w:after="0" w:line="240" w:lineRule="auto"/>
        <w:jc w:val="both"/>
        <w:rPr>
          <w:rFonts w:asciiTheme="minorHAnsi" w:hAnsiTheme="minorHAnsi" w:cstheme="minorHAnsi"/>
          <w:lang w:bidi="ar-SA"/>
        </w:rPr>
      </w:pPr>
      <w:r>
        <w:rPr>
          <w:rFonts w:asciiTheme="minorHAnsi" w:hAnsiTheme="minorHAnsi" w:cstheme="minorHAnsi"/>
          <w:lang w:bidi="ar-SA"/>
        </w:rPr>
        <w:t>The</w:t>
      </w:r>
      <w:r w:rsidR="00B3645F">
        <w:rPr>
          <w:rFonts w:asciiTheme="minorHAnsi" w:hAnsiTheme="minorHAnsi" w:cstheme="minorHAnsi"/>
          <w:lang w:bidi="ar-SA"/>
        </w:rPr>
        <w:t xml:space="preserve"> </w:t>
      </w:r>
      <w:r>
        <w:rPr>
          <w:rFonts w:asciiTheme="minorHAnsi" w:hAnsiTheme="minorHAnsi" w:cstheme="minorHAnsi"/>
          <w:lang w:bidi="ar-SA"/>
        </w:rPr>
        <w:t>Vilna</w:t>
      </w:r>
      <w:r w:rsidR="00B3645F">
        <w:rPr>
          <w:rFonts w:asciiTheme="minorHAnsi" w:hAnsiTheme="minorHAnsi" w:cstheme="minorHAnsi"/>
          <w:lang w:bidi="ar-SA"/>
        </w:rPr>
        <w:t xml:space="preserve"> </w:t>
      </w:r>
      <w:r>
        <w:rPr>
          <w:rFonts w:asciiTheme="minorHAnsi" w:hAnsiTheme="minorHAnsi" w:cstheme="minorHAnsi"/>
          <w:lang w:bidi="ar-SA"/>
        </w:rPr>
        <w:t>Gaon</w:t>
      </w:r>
      <w:r w:rsidR="00B3645F">
        <w:rPr>
          <w:rFonts w:asciiTheme="minorHAnsi" w:hAnsiTheme="minorHAnsi" w:cstheme="minorHAnsi"/>
          <w:lang w:bidi="ar-SA"/>
        </w:rPr>
        <w:t xml:space="preserve"> </w:t>
      </w:r>
      <w:r>
        <w:rPr>
          <w:rFonts w:asciiTheme="minorHAnsi" w:hAnsiTheme="minorHAnsi" w:cstheme="minorHAnsi"/>
          <w:lang w:bidi="ar-SA"/>
        </w:rPr>
        <w:t>taught</w:t>
      </w:r>
      <w:r w:rsidR="00B3645F">
        <w:rPr>
          <w:rFonts w:asciiTheme="minorHAnsi" w:hAnsiTheme="minorHAnsi" w:cstheme="minorHAnsi"/>
          <w:lang w:bidi="ar-SA"/>
        </w:rPr>
        <w:t xml:space="preserve"> </w:t>
      </w:r>
      <w:r>
        <w:rPr>
          <w:rFonts w:asciiTheme="minorHAnsi" w:hAnsiTheme="minorHAnsi" w:cstheme="minorHAnsi"/>
          <w:lang w:bidi="ar-SA"/>
        </w:rPr>
        <w:t>that</w:t>
      </w:r>
      <w:r w:rsidR="00B3645F">
        <w:rPr>
          <w:rFonts w:asciiTheme="minorHAnsi" w:hAnsiTheme="minorHAnsi" w:cstheme="minorHAnsi"/>
          <w:lang w:bidi="ar-SA"/>
        </w:rPr>
        <w:t xml:space="preserve"> </w:t>
      </w:r>
      <w:r>
        <w:rPr>
          <w:rFonts w:asciiTheme="minorHAnsi" w:hAnsiTheme="minorHAnsi" w:cstheme="minorHAnsi"/>
          <w:lang w:bidi="ar-SA"/>
        </w:rPr>
        <w:t>t</w:t>
      </w:r>
      <w:r w:rsidRPr="006470DA">
        <w:rPr>
          <w:rFonts w:asciiTheme="minorHAnsi" w:hAnsiTheme="minorHAnsi" w:cstheme="minorHAnsi"/>
          <w:lang w:bidi="ar-SA"/>
        </w:rPr>
        <w:t>here</w:t>
      </w:r>
      <w:r w:rsidR="00B3645F">
        <w:rPr>
          <w:rFonts w:asciiTheme="minorHAnsi" w:hAnsiTheme="minorHAnsi" w:cstheme="minorHAnsi"/>
          <w:lang w:bidi="ar-SA"/>
        </w:rPr>
        <w:t xml:space="preserve"> </w:t>
      </w:r>
      <w:r w:rsidRPr="006470DA">
        <w:rPr>
          <w:rFonts w:asciiTheme="minorHAnsi" w:hAnsiTheme="minorHAnsi" w:cstheme="minorHAnsi"/>
          <w:lang w:bidi="ar-SA"/>
        </w:rPr>
        <w:t>are</w:t>
      </w:r>
      <w:r w:rsidR="00B3645F">
        <w:rPr>
          <w:rFonts w:asciiTheme="minorHAnsi" w:hAnsiTheme="minorHAnsi" w:cstheme="minorHAnsi"/>
          <w:lang w:bidi="ar-SA"/>
        </w:rPr>
        <w:t xml:space="preserve"> </w:t>
      </w:r>
      <w:r w:rsidR="00D518A0" w:rsidRPr="00D518A0">
        <w:rPr>
          <w:rFonts w:asciiTheme="minorHAnsi" w:hAnsiTheme="minorHAnsi" w:cstheme="minorHAnsi"/>
          <w:lang w:bidi="ar-SA"/>
        </w:rPr>
        <w:t>three</w:t>
      </w:r>
      <w:r w:rsidR="00B3645F">
        <w:rPr>
          <w:rFonts w:asciiTheme="minorHAnsi" w:hAnsiTheme="minorHAnsi" w:cstheme="minorHAnsi"/>
          <w:lang w:bidi="ar-SA"/>
        </w:rPr>
        <w:t xml:space="preserve"> </w:t>
      </w:r>
      <w:r w:rsidRPr="006470DA">
        <w:rPr>
          <w:rFonts w:asciiTheme="minorHAnsi" w:hAnsiTheme="minorHAnsi" w:cstheme="minorHAnsi"/>
          <w:lang w:bidi="ar-SA"/>
        </w:rPr>
        <w:t>parts</w:t>
      </w:r>
      <w:r w:rsidR="00B3645F">
        <w:rPr>
          <w:rFonts w:asciiTheme="minorHAnsi" w:hAnsiTheme="minorHAnsi" w:cstheme="minorHAnsi"/>
          <w:lang w:bidi="ar-SA"/>
        </w:rPr>
        <w:t xml:space="preserve"> </w:t>
      </w:r>
      <w:r w:rsidRPr="006470DA">
        <w:rPr>
          <w:rFonts w:asciiTheme="minorHAnsi" w:hAnsiTheme="minorHAnsi" w:cstheme="minorHAnsi"/>
          <w:lang w:bidi="ar-SA"/>
        </w:rPr>
        <w:t>to</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war</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Gog</w:t>
      </w:r>
      <w:r w:rsidR="00B3645F">
        <w:rPr>
          <w:rFonts w:asciiTheme="minorHAnsi" w:hAnsiTheme="minorHAnsi" w:cstheme="minorHAnsi"/>
          <w:lang w:bidi="ar-SA"/>
        </w:rPr>
        <w:t xml:space="preserve"> </w:t>
      </w:r>
      <w:r>
        <w:rPr>
          <w:rFonts w:asciiTheme="minorHAnsi" w:hAnsiTheme="minorHAnsi" w:cstheme="minorHAnsi"/>
          <w:lang w:bidi="ar-SA"/>
        </w:rPr>
        <w:t>u’Mag</w:t>
      </w:r>
      <w:r w:rsidRPr="006470DA">
        <w:rPr>
          <w:rFonts w:asciiTheme="minorHAnsi" w:hAnsiTheme="minorHAnsi" w:cstheme="minorHAnsi"/>
          <w:lang w:bidi="ar-SA"/>
        </w:rPr>
        <w:t>og.</w:t>
      </w:r>
      <w:r w:rsidR="00B3645F">
        <w:rPr>
          <w:rFonts w:asciiTheme="minorHAnsi" w:hAnsiTheme="minorHAnsi" w:cstheme="minorHAnsi"/>
          <w:lang w:bidi="ar-SA"/>
        </w:rPr>
        <w:t xml:space="preserve"> </w:t>
      </w:r>
      <w:r w:rsidRPr="006470DA">
        <w:rPr>
          <w:rFonts w:asciiTheme="minorHAnsi" w:hAnsiTheme="minorHAnsi" w:cstheme="minorHAnsi"/>
          <w:lang w:bidi="ar-SA"/>
        </w:rPr>
        <w:t>This</w:t>
      </w:r>
      <w:r w:rsidR="00B3645F">
        <w:rPr>
          <w:rFonts w:asciiTheme="minorHAnsi" w:hAnsiTheme="minorHAnsi" w:cstheme="minorHAnsi"/>
          <w:lang w:bidi="ar-SA"/>
        </w:rPr>
        <w:t xml:space="preserve"> </w:t>
      </w:r>
      <w:r w:rsidRPr="006470DA">
        <w:rPr>
          <w:rFonts w:asciiTheme="minorHAnsi" w:hAnsiTheme="minorHAnsi" w:cstheme="minorHAnsi"/>
          <w:lang w:bidi="ar-SA"/>
        </w:rPr>
        <w:t>is</w:t>
      </w:r>
      <w:r w:rsidR="00B3645F">
        <w:rPr>
          <w:rFonts w:asciiTheme="minorHAnsi" w:hAnsiTheme="minorHAnsi" w:cstheme="minorHAnsi"/>
          <w:lang w:bidi="ar-SA"/>
        </w:rPr>
        <w:t xml:space="preserve"> </w:t>
      </w:r>
      <w:r w:rsidRPr="006470DA">
        <w:rPr>
          <w:rFonts w:asciiTheme="minorHAnsi" w:hAnsiTheme="minorHAnsi" w:cstheme="minorHAnsi"/>
          <w:lang w:bidi="ar-SA"/>
        </w:rPr>
        <w:t>based</w:t>
      </w:r>
      <w:r w:rsidR="00B3645F">
        <w:rPr>
          <w:rFonts w:asciiTheme="minorHAnsi" w:hAnsiTheme="minorHAnsi" w:cstheme="minorHAnsi"/>
          <w:lang w:bidi="ar-SA"/>
        </w:rPr>
        <w:t xml:space="preserve"> </w:t>
      </w:r>
      <w:r w:rsidRPr="006470DA">
        <w:rPr>
          <w:rFonts w:asciiTheme="minorHAnsi" w:hAnsiTheme="minorHAnsi" w:cstheme="minorHAnsi"/>
          <w:lang w:bidi="ar-SA"/>
        </w:rPr>
        <w:t>upon</w:t>
      </w:r>
      <w:r w:rsidR="00B3645F">
        <w:rPr>
          <w:rFonts w:asciiTheme="minorHAnsi" w:hAnsiTheme="minorHAnsi" w:cstheme="minorHAnsi"/>
          <w:lang w:bidi="ar-SA"/>
        </w:rPr>
        <w:t xml:space="preserve"> </w:t>
      </w:r>
      <w:r w:rsidRPr="006470DA">
        <w:rPr>
          <w:rFonts w:asciiTheme="minorHAnsi" w:hAnsiTheme="minorHAnsi" w:cstheme="minorHAnsi"/>
          <w:lang w:bidi="ar-SA"/>
        </w:rPr>
        <w:t>Midrash</w:t>
      </w:r>
      <w:r w:rsidR="00B3645F">
        <w:rPr>
          <w:rFonts w:asciiTheme="minorHAnsi" w:hAnsiTheme="minorHAnsi" w:cstheme="minorHAnsi"/>
          <w:lang w:bidi="ar-SA"/>
        </w:rPr>
        <w:t xml:space="preserve"> </w:t>
      </w:r>
      <w:r w:rsidRPr="006470DA">
        <w:rPr>
          <w:rFonts w:asciiTheme="minorHAnsi" w:hAnsiTheme="minorHAnsi" w:cstheme="minorHAnsi"/>
          <w:lang w:bidi="ar-SA"/>
        </w:rPr>
        <w:t>Tehillim.</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first</w:t>
      </w:r>
      <w:r w:rsidR="00B3645F">
        <w:rPr>
          <w:rFonts w:asciiTheme="minorHAnsi" w:hAnsiTheme="minorHAnsi" w:cstheme="minorHAnsi"/>
          <w:lang w:bidi="ar-SA"/>
        </w:rPr>
        <w:t xml:space="preserve"> </w:t>
      </w:r>
      <w:r w:rsidRPr="006470DA">
        <w:rPr>
          <w:rFonts w:asciiTheme="minorHAnsi" w:hAnsiTheme="minorHAnsi" w:cstheme="minorHAnsi"/>
          <w:lang w:bidi="ar-SA"/>
        </w:rPr>
        <w:t>part</w:t>
      </w:r>
      <w:r w:rsidR="00B3645F">
        <w:rPr>
          <w:rFonts w:asciiTheme="minorHAnsi" w:hAnsiTheme="minorHAnsi" w:cstheme="minorHAnsi"/>
          <w:lang w:bidi="ar-SA"/>
        </w:rPr>
        <w:t xml:space="preserve"> </w:t>
      </w:r>
      <w:r w:rsidRPr="006470DA">
        <w:rPr>
          <w:rFonts w:asciiTheme="minorHAnsi" w:hAnsiTheme="minorHAnsi" w:cstheme="minorHAnsi"/>
          <w:lang w:bidi="ar-SA"/>
        </w:rPr>
        <w:t>coincides</w:t>
      </w:r>
      <w:r w:rsidR="00B3645F">
        <w:rPr>
          <w:rFonts w:asciiTheme="minorHAnsi" w:hAnsiTheme="minorHAnsi" w:cstheme="minorHAnsi"/>
          <w:lang w:bidi="ar-SA"/>
        </w:rPr>
        <w:t xml:space="preserve"> </w:t>
      </w:r>
      <w:r w:rsidRPr="006470DA">
        <w:rPr>
          <w:rFonts w:asciiTheme="minorHAnsi" w:hAnsiTheme="minorHAnsi" w:cstheme="minorHAnsi"/>
          <w:lang w:bidi="ar-SA"/>
        </w:rPr>
        <w:t>with</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Holocaust</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detonation</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nuclear</w:t>
      </w:r>
      <w:r w:rsidR="00B3645F">
        <w:rPr>
          <w:rFonts w:asciiTheme="minorHAnsi" w:hAnsiTheme="minorHAnsi" w:cstheme="minorHAnsi"/>
          <w:lang w:bidi="ar-SA"/>
        </w:rPr>
        <w:t xml:space="preserve"> </w:t>
      </w:r>
      <w:r w:rsidRPr="006470DA">
        <w:rPr>
          <w:rFonts w:asciiTheme="minorHAnsi" w:hAnsiTheme="minorHAnsi" w:cstheme="minorHAnsi"/>
          <w:lang w:bidi="ar-SA"/>
        </w:rPr>
        <w:t>weapons</w:t>
      </w:r>
      <w:r w:rsidR="00B3645F">
        <w:rPr>
          <w:rFonts w:asciiTheme="minorHAnsi" w:hAnsiTheme="minorHAnsi" w:cstheme="minorHAnsi"/>
          <w:lang w:bidi="ar-SA"/>
        </w:rPr>
        <w:t xml:space="preserve"> </w:t>
      </w:r>
      <w:r w:rsidRPr="006470DA">
        <w:rPr>
          <w:rFonts w:asciiTheme="minorHAnsi" w:hAnsiTheme="minorHAnsi" w:cstheme="minorHAnsi"/>
          <w:lang w:bidi="ar-SA"/>
        </w:rPr>
        <w:t>over</w:t>
      </w:r>
      <w:r w:rsidR="00B3645F">
        <w:rPr>
          <w:rFonts w:asciiTheme="minorHAnsi" w:hAnsiTheme="minorHAnsi" w:cstheme="minorHAnsi"/>
          <w:lang w:bidi="ar-SA"/>
        </w:rPr>
        <w:t xml:space="preserve"> </w:t>
      </w:r>
      <w:r w:rsidRPr="006470DA">
        <w:rPr>
          <w:rFonts w:asciiTheme="minorHAnsi" w:hAnsiTheme="minorHAnsi" w:cstheme="minorHAnsi"/>
          <w:lang w:bidi="ar-SA"/>
        </w:rPr>
        <w:t>Hiroshima</w:t>
      </w:r>
      <w:r w:rsidR="00B3645F">
        <w:rPr>
          <w:rFonts w:asciiTheme="minorHAnsi" w:hAnsiTheme="minorHAnsi" w:cstheme="minorHAnsi"/>
          <w:lang w:bidi="ar-SA"/>
        </w:rPr>
        <w:t xml:space="preserve"> </w:t>
      </w:r>
      <w:r w:rsidRPr="006470DA">
        <w:rPr>
          <w:rFonts w:asciiTheme="minorHAnsi" w:hAnsiTheme="minorHAnsi" w:cstheme="minorHAnsi"/>
          <w:lang w:bidi="ar-SA"/>
        </w:rPr>
        <w:t>and</w:t>
      </w:r>
      <w:r w:rsidR="00B3645F">
        <w:rPr>
          <w:rFonts w:asciiTheme="minorHAnsi" w:hAnsiTheme="minorHAnsi" w:cstheme="minorHAnsi"/>
          <w:lang w:bidi="ar-SA"/>
        </w:rPr>
        <w:t xml:space="preserve"> </w:t>
      </w:r>
      <w:r w:rsidRPr="006470DA">
        <w:rPr>
          <w:rFonts w:asciiTheme="minorHAnsi" w:hAnsiTheme="minorHAnsi" w:cstheme="minorHAnsi"/>
          <w:lang w:bidi="ar-SA"/>
        </w:rPr>
        <w:t>Nagasaki.</w:t>
      </w:r>
      <w:r w:rsidR="00B3645F">
        <w:rPr>
          <w:rFonts w:asciiTheme="minorHAnsi" w:hAnsiTheme="minorHAnsi" w:cstheme="minorHAnsi"/>
          <w:lang w:bidi="ar-SA"/>
        </w:rPr>
        <w:t xml:space="preserve"> </w:t>
      </w:r>
      <w:r w:rsidRPr="006470DA">
        <w:rPr>
          <w:rFonts w:asciiTheme="minorHAnsi" w:hAnsiTheme="minorHAnsi" w:cstheme="minorHAnsi"/>
          <w:lang w:bidi="ar-SA"/>
        </w:rPr>
        <w:t>This</w:t>
      </w:r>
      <w:r w:rsidR="00B3645F">
        <w:rPr>
          <w:rFonts w:asciiTheme="minorHAnsi" w:hAnsiTheme="minorHAnsi" w:cstheme="minorHAnsi"/>
          <w:lang w:bidi="ar-SA"/>
        </w:rPr>
        <w:t xml:space="preserve"> </w:t>
      </w:r>
      <w:r w:rsidRPr="006470DA">
        <w:rPr>
          <w:rFonts w:asciiTheme="minorHAnsi" w:hAnsiTheme="minorHAnsi" w:cstheme="minorHAnsi"/>
          <w:lang w:bidi="ar-SA"/>
        </w:rPr>
        <w:t>is</w:t>
      </w:r>
      <w:r w:rsidR="00B3645F">
        <w:rPr>
          <w:rFonts w:asciiTheme="minorHAnsi" w:hAnsiTheme="minorHAnsi" w:cstheme="minorHAnsi"/>
          <w:lang w:bidi="ar-SA"/>
        </w:rPr>
        <w:t xml:space="preserve"> </w:t>
      </w:r>
      <w:r w:rsidRPr="006470DA">
        <w:rPr>
          <w:rFonts w:asciiTheme="minorHAnsi" w:hAnsiTheme="minorHAnsi" w:cstheme="minorHAnsi"/>
          <w:lang w:bidi="ar-SA"/>
        </w:rPr>
        <w:t>alluded</w:t>
      </w:r>
      <w:r w:rsidR="00B3645F">
        <w:rPr>
          <w:rFonts w:asciiTheme="minorHAnsi" w:hAnsiTheme="minorHAnsi" w:cstheme="minorHAnsi"/>
          <w:lang w:bidi="ar-SA"/>
        </w:rPr>
        <w:t xml:space="preserve"> </w:t>
      </w:r>
      <w:r w:rsidRPr="006470DA">
        <w:rPr>
          <w:rFonts w:asciiTheme="minorHAnsi" w:hAnsiTheme="minorHAnsi" w:cstheme="minorHAnsi"/>
          <w:lang w:bidi="ar-SA"/>
        </w:rPr>
        <w:t>to</w:t>
      </w:r>
      <w:r w:rsidR="00B3645F">
        <w:rPr>
          <w:rFonts w:asciiTheme="minorHAnsi" w:hAnsiTheme="minorHAnsi" w:cstheme="minorHAnsi"/>
          <w:lang w:bidi="ar-SA"/>
        </w:rPr>
        <w:t xml:space="preserve"> </w:t>
      </w:r>
      <w:r w:rsidRPr="006470DA">
        <w:rPr>
          <w:rFonts w:asciiTheme="minorHAnsi" w:hAnsiTheme="minorHAnsi" w:cstheme="minorHAnsi"/>
          <w:lang w:bidi="ar-SA"/>
        </w:rPr>
        <w:t>in</w:t>
      </w:r>
      <w:r w:rsidR="00B3645F">
        <w:rPr>
          <w:rFonts w:asciiTheme="minorHAnsi" w:hAnsiTheme="minorHAnsi" w:cstheme="minorHAnsi"/>
          <w:lang w:bidi="ar-SA"/>
        </w:rPr>
        <w:t xml:space="preserve"> </w:t>
      </w:r>
      <w:r w:rsidRPr="006470DA">
        <w:rPr>
          <w:rFonts w:asciiTheme="minorHAnsi" w:hAnsiTheme="minorHAnsi" w:cstheme="minorHAnsi"/>
          <w:lang w:bidi="ar-SA"/>
        </w:rPr>
        <w:t>Tikkuninim</w:t>
      </w:r>
      <w:r w:rsidR="00B3645F">
        <w:rPr>
          <w:rFonts w:asciiTheme="minorHAnsi" w:hAnsiTheme="minorHAnsi" w:cstheme="minorHAnsi"/>
          <w:lang w:bidi="ar-SA"/>
        </w:rPr>
        <w:t xml:space="preserve"> </w:t>
      </w:r>
      <w:r w:rsidRPr="006470DA">
        <w:rPr>
          <w:rFonts w:asciiTheme="minorHAnsi" w:hAnsiTheme="minorHAnsi" w:cstheme="minorHAnsi"/>
          <w:lang w:bidi="ar-SA"/>
        </w:rPr>
        <w:t>Chadashim</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Rabbi</w:t>
      </w:r>
      <w:r w:rsidR="00B3645F">
        <w:rPr>
          <w:rFonts w:asciiTheme="minorHAnsi" w:hAnsiTheme="minorHAnsi" w:cstheme="minorHAnsi"/>
          <w:lang w:bidi="ar-SA"/>
        </w:rPr>
        <w:t xml:space="preserve"> </w:t>
      </w:r>
      <w:r w:rsidRPr="006470DA">
        <w:rPr>
          <w:rFonts w:asciiTheme="minorHAnsi" w:hAnsiTheme="minorHAnsi" w:cstheme="minorHAnsi"/>
          <w:lang w:bidi="ar-SA"/>
        </w:rPr>
        <w:t>Moshe</w:t>
      </w:r>
      <w:r w:rsidR="00B3645F">
        <w:rPr>
          <w:rFonts w:asciiTheme="minorHAnsi" w:hAnsiTheme="minorHAnsi" w:cstheme="minorHAnsi"/>
          <w:lang w:bidi="ar-SA"/>
        </w:rPr>
        <w:t xml:space="preserve"> </w:t>
      </w:r>
      <w:r w:rsidRPr="006470DA">
        <w:rPr>
          <w:rFonts w:asciiTheme="minorHAnsi" w:hAnsiTheme="minorHAnsi" w:cstheme="minorHAnsi"/>
          <w:lang w:bidi="ar-SA"/>
        </w:rPr>
        <w:t>Chaim</w:t>
      </w:r>
      <w:r w:rsidR="00B3645F">
        <w:rPr>
          <w:rFonts w:asciiTheme="minorHAnsi" w:hAnsiTheme="minorHAnsi" w:cstheme="minorHAnsi"/>
          <w:lang w:bidi="ar-SA"/>
        </w:rPr>
        <w:t xml:space="preserve"> </w:t>
      </w:r>
      <w:r w:rsidRPr="006470DA">
        <w:rPr>
          <w:rFonts w:asciiTheme="minorHAnsi" w:hAnsiTheme="minorHAnsi" w:cstheme="minorHAnsi"/>
          <w:lang w:bidi="ar-SA"/>
        </w:rPr>
        <w:t>Luzzato.</w:t>
      </w:r>
      <w:r w:rsidR="00B3645F">
        <w:rPr>
          <w:rFonts w:asciiTheme="minorHAnsi" w:hAnsiTheme="minorHAnsi" w:cstheme="minorHAnsi"/>
          <w:lang w:bidi="ar-SA"/>
        </w:rPr>
        <w:t xml:space="preserve"> </w:t>
      </w:r>
      <w:r w:rsidRPr="006470DA">
        <w:rPr>
          <w:rFonts w:asciiTheme="minorHAnsi" w:hAnsiTheme="minorHAnsi" w:cstheme="minorHAnsi"/>
          <w:lang w:bidi="ar-SA"/>
        </w:rPr>
        <w:t>It</w:t>
      </w:r>
      <w:r w:rsidR="00B3645F">
        <w:rPr>
          <w:rFonts w:asciiTheme="minorHAnsi" w:hAnsiTheme="minorHAnsi" w:cstheme="minorHAnsi"/>
          <w:lang w:bidi="ar-SA"/>
        </w:rPr>
        <w:t xml:space="preserve"> </w:t>
      </w:r>
      <w:r w:rsidRPr="006470DA">
        <w:rPr>
          <w:rFonts w:asciiTheme="minorHAnsi" w:hAnsiTheme="minorHAnsi" w:cstheme="minorHAnsi"/>
          <w:lang w:bidi="ar-SA"/>
        </w:rPr>
        <w:t>is</w:t>
      </w:r>
      <w:r w:rsidR="00B3645F">
        <w:rPr>
          <w:rFonts w:asciiTheme="minorHAnsi" w:hAnsiTheme="minorHAnsi" w:cstheme="minorHAnsi"/>
          <w:lang w:bidi="ar-SA"/>
        </w:rPr>
        <w:t xml:space="preserve"> </w:t>
      </w:r>
      <w:r w:rsidRPr="006470DA">
        <w:rPr>
          <w:rFonts w:asciiTheme="minorHAnsi" w:hAnsiTheme="minorHAnsi" w:cstheme="minorHAnsi"/>
          <w:lang w:bidi="ar-SA"/>
        </w:rPr>
        <w:t>also</w:t>
      </w:r>
      <w:r w:rsidR="00B3645F">
        <w:rPr>
          <w:rFonts w:asciiTheme="minorHAnsi" w:hAnsiTheme="minorHAnsi" w:cstheme="minorHAnsi"/>
          <w:lang w:bidi="ar-SA"/>
        </w:rPr>
        <w:t xml:space="preserve"> </w:t>
      </w:r>
      <w:r w:rsidRPr="006470DA">
        <w:rPr>
          <w:rFonts w:asciiTheme="minorHAnsi" w:hAnsiTheme="minorHAnsi" w:cstheme="minorHAnsi"/>
          <w:lang w:bidi="ar-SA"/>
        </w:rPr>
        <w:t>following</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schedule</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the</w:t>
      </w:r>
      <w:r w:rsidR="00B3645F">
        <w:rPr>
          <w:rFonts w:asciiTheme="minorHAnsi" w:hAnsiTheme="minorHAnsi" w:cstheme="minorHAnsi"/>
          <w:lang w:bidi="ar-SA"/>
        </w:rPr>
        <w:t xml:space="preserve"> </w:t>
      </w:r>
      <w:r w:rsidRPr="006470DA">
        <w:rPr>
          <w:rFonts w:asciiTheme="minorHAnsi" w:hAnsiTheme="minorHAnsi" w:cstheme="minorHAnsi"/>
          <w:lang w:bidi="ar-SA"/>
        </w:rPr>
        <w:t>redemption</w:t>
      </w:r>
      <w:r w:rsidR="00B3645F">
        <w:rPr>
          <w:rFonts w:asciiTheme="minorHAnsi" w:hAnsiTheme="minorHAnsi" w:cstheme="minorHAnsi"/>
          <w:lang w:bidi="ar-SA"/>
        </w:rPr>
        <w:t xml:space="preserve"> </w:t>
      </w:r>
      <w:r w:rsidRPr="006470DA">
        <w:rPr>
          <w:rFonts w:asciiTheme="minorHAnsi" w:hAnsiTheme="minorHAnsi" w:cstheme="minorHAnsi"/>
          <w:lang w:bidi="ar-SA"/>
        </w:rPr>
        <w:t>as</w:t>
      </w:r>
      <w:r w:rsidR="00B3645F">
        <w:rPr>
          <w:rFonts w:asciiTheme="minorHAnsi" w:hAnsiTheme="minorHAnsi" w:cstheme="minorHAnsi"/>
          <w:lang w:bidi="ar-SA"/>
        </w:rPr>
        <w:t xml:space="preserve"> </w:t>
      </w:r>
      <w:r w:rsidRPr="006470DA">
        <w:rPr>
          <w:rFonts w:asciiTheme="minorHAnsi" w:hAnsiTheme="minorHAnsi" w:cstheme="minorHAnsi"/>
          <w:lang w:bidi="ar-SA"/>
        </w:rPr>
        <w:t>outlined</w:t>
      </w:r>
      <w:r w:rsidR="00B3645F">
        <w:rPr>
          <w:rFonts w:asciiTheme="minorHAnsi" w:hAnsiTheme="minorHAnsi" w:cstheme="minorHAnsi"/>
          <w:lang w:bidi="ar-SA"/>
        </w:rPr>
        <w:t xml:space="preserve"> </w:t>
      </w:r>
      <w:r w:rsidRPr="006470DA">
        <w:rPr>
          <w:rFonts w:asciiTheme="minorHAnsi" w:hAnsiTheme="minorHAnsi" w:cstheme="minorHAnsi"/>
          <w:lang w:bidi="ar-SA"/>
        </w:rPr>
        <w:t>in</w:t>
      </w:r>
      <w:r w:rsidR="00B3645F">
        <w:rPr>
          <w:rFonts w:asciiTheme="minorHAnsi" w:hAnsiTheme="minorHAnsi" w:cstheme="minorHAnsi"/>
          <w:lang w:bidi="ar-SA"/>
        </w:rPr>
        <w:t xml:space="preserve"> </w:t>
      </w:r>
      <w:r w:rsidRPr="006470DA">
        <w:rPr>
          <w:rFonts w:asciiTheme="minorHAnsi" w:hAnsiTheme="minorHAnsi" w:cstheme="minorHAnsi"/>
          <w:lang w:bidi="ar-SA"/>
        </w:rPr>
        <w:t>Sefer</w:t>
      </w:r>
      <w:r w:rsidR="00B3645F">
        <w:rPr>
          <w:rFonts w:asciiTheme="minorHAnsi" w:hAnsiTheme="minorHAnsi" w:cstheme="minorHAnsi"/>
          <w:lang w:bidi="ar-SA"/>
        </w:rPr>
        <w:t xml:space="preserve"> </w:t>
      </w:r>
      <w:r w:rsidRPr="006470DA">
        <w:rPr>
          <w:rFonts w:asciiTheme="minorHAnsi" w:hAnsiTheme="minorHAnsi" w:cstheme="minorHAnsi"/>
          <w:lang w:bidi="ar-SA"/>
        </w:rPr>
        <w:t>Avkat</w:t>
      </w:r>
      <w:r w:rsidR="00B3645F">
        <w:rPr>
          <w:rFonts w:asciiTheme="minorHAnsi" w:hAnsiTheme="minorHAnsi" w:cstheme="minorHAnsi"/>
          <w:lang w:bidi="ar-SA"/>
        </w:rPr>
        <w:t xml:space="preserve"> </w:t>
      </w:r>
      <w:r w:rsidRPr="006470DA">
        <w:rPr>
          <w:rFonts w:asciiTheme="minorHAnsi" w:hAnsiTheme="minorHAnsi" w:cstheme="minorHAnsi"/>
          <w:lang w:bidi="ar-SA"/>
        </w:rPr>
        <w:t>Rochel</w:t>
      </w:r>
      <w:r w:rsidR="00B3645F">
        <w:rPr>
          <w:rFonts w:asciiTheme="minorHAnsi" w:hAnsiTheme="minorHAnsi" w:cstheme="minorHAnsi"/>
          <w:lang w:bidi="ar-SA"/>
        </w:rPr>
        <w:t xml:space="preserve"> </w:t>
      </w:r>
      <w:r w:rsidRPr="006470DA">
        <w:rPr>
          <w:rFonts w:asciiTheme="minorHAnsi" w:hAnsiTheme="minorHAnsi" w:cstheme="minorHAnsi"/>
          <w:lang w:bidi="ar-SA"/>
        </w:rPr>
        <w:t>of</w:t>
      </w:r>
      <w:r w:rsidR="00B3645F">
        <w:rPr>
          <w:rFonts w:asciiTheme="minorHAnsi" w:hAnsiTheme="minorHAnsi" w:cstheme="minorHAnsi"/>
          <w:lang w:bidi="ar-SA"/>
        </w:rPr>
        <w:t xml:space="preserve"> </w:t>
      </w:r>
      <w:r w:rsidRPr="006470DA">
        <w:rPr>
          <w:rFonts w:asciiTheme="minorHAnsi" w:hAnsiTheme="minorHAnsi" w:cstheme="minorHAnsi"/>
          <w:lang w:bidi="ar-SA"/>
        </w:rPr>
        <w:t>Rabbeinu</w:t>
      </w:r>
      <w:r w:rsidR="00B3645F">
        <w:rPr>
          <w:rFonts w:asciiTheme="minorHAnsi" w:hAnsiTheme="minorHAnsi" w:cstheme="minorHAnsi"/>
          <w:lang w:bidi="ar-SA"/>
        </w:rPr>
        <w:t xml:space="preserve"> </w:t>
      </w:r>
      <w:r w:rsidRPr="006470DA">
        <w:rPr>
          <w:rFonts w:asciiTheme="minorHAnsi" w:hAnsiTheme="minorHAnsi" w:cstheme="minorHAnsi"/>
          <w:lang w:bidi="ar-SA"/>
        </w:rPr>
        <w:t>Makir</w:t>
      </w:r>
      <w:r w:rsidR="00B3645F">
        <w:rPr>
          <w:rFonts w:asciiTheme="minorHAnsi" w:hAnsiTheme="minorHAnsi" w:cstheme="minorHAnsi"/>
          <w:lang w:bidi="ar-SA"/>
        </w:rPr>
        <w:t xml:space="preserve"> </w:t>
      </w:r>
      <w:r w:rsidRPr="006470DA">
        <w:rPr>
          <w:rFonts w:asciiTheme="minorHAnsi" w:hAnsiTheme="minorHAnsi" w:cstheme="minorHAnsi"/>
          <w:lang w:bidi="ar-SA"/>
        </w:rPr>
        <w:t>ben</w:t>
      </w:r>
      <w:r w:rsidR="00B3645F">
        <w:rPr>
          <w:rFonts w:asciiTheme="minorHAnsi" w:hAnsiTheme="minorHAnsi" w:cstheme="minorHAnsi"/>
          <w:lang w:bidi="ar-SA"/>
        </w:rPr>
        <w:t xml:space="preserve"> </w:t>
      </w:r>
      <w:r w:rsidRPr="006470DA">
        <w:rPr>
          <w:rFonts w:asciiTheme="minorHAnsi" w:hAnsiTheme="minorHAnsi" w:cstheme="minorHAnsi"/>
          <w:lang w:bidi="ar-SA"/>
        </w:rPr>
        <w:t>Abba</w:t>
      </w:r>
      <w:r w:rsidR="00B3645F">
        <w:rPr>
          <w:rFonts w:asciiTheme="minorHAnsi" w:hAnsiTheme="minorHAnsi" w:cstheme="minorHAnsi"/>
          <w:lang w:bidi="ar-SA"/>
        </w:rPr>
        <w:t xml:space="preserve"> </w:t>
      </w:r>
      <w:r w:rsidRPr="006470DA">
        <w:rPr>
          <w:rFonts w:asciiTheme="minorHAnsi" w:hAnsiTheme="minorHAnsi" w:cstheme="minorHAnsi"/>
          <w:lang w:bidi="ar-SA"/>
        </w:rPr>
        <w:t>Mori.</w:t>
      </w:r>
      <w:r w:rsidR="00B3645F">
        <w:rPr>
          <w:rFonts w:asciiTheme="minorHAnsi" w:hAnsiTheme="minorHAnsi" w:cstheme="minorHAnsi"/>
          <w:lang w:bidi="ar-SA"/>
        </w:rPr>
        <w:t xml:space="preserve"> </w:t>
      </w:r>
    </w:p>
    <w:p w14:paraId="0DB70B36" w14:textId="77777777" w:rsidR="00D518A0" w:rsidRDefault="00D518A0" w:rsidP="006470DA">
      <w:pPr>
        <w:spacing w:after="0" w:line="240" w:lineRule="auto"/>
        <w:jc w:val="both"/>
        <w:rPr>
          <w:rFonts w:asciiTheme="minorHAnsi" w:hAnsiTheme="minorHAnsi" w:cstheme="minorHAnsi"/>
          <w:lang w:bidi="ar-SA"/>
        </w:rPr>
      </w:pPr>
    </w:p>
    <w:p w14:paraId="2679B6AA" w14:textId="449FCA43" w:rsidR="00D518A0" w:rsidRDefault="00D518A0" w:rsidP="00D518A0">
      <w:pPr>
        <w:spacing w:after="0" w:line="240" w:lineRule="auto"/>
        <w:jc w:val="both"/>
        <w:rPr>
          <w:rFonts w:asciiTheme="minorHAnsi" w:hAnsiTheme="minorHAnsi" w:cstheme="minorHAnsi"/>
          <w:lang w:bidi="ar-SA"/>
        </w:rPr>
      </w:pPr>
      <w:r>
        <w:rPr>
          <w:rFonts w:asciiTheme="minorHAnsi" w:hAnsiTheme="minorHAnsi" w:cstheme="minorHAnsi"/>
          <w:lang w:bidi="ar-SA"/>
        </w:rPr>
        <w:t>Note</w:t>
      </w:r>
      <w:r w:rsidR="00B3645F">
        <w:rPr>
          <w:rFonts w:asciiTheme="minorHAnsi" w:hAnsiTheme="minorHAnsi" w:cstheme="minorHAnsi"/>
          <w:lang w:bidi="ar-SA"/>
        </w:rPr>
        <w:t xml:space="preserve"> </w:t>
      </w:r>
      <w:r>
        <w:rPr>
          <w:rFonts w:asciiTheme="minorHAnsi" w:hAnsiTheme="minorHAnsi" w:cstheme="minorHAnsi"/>
          <w:lang w:bidi="ar-SA"/>
        </w:rPr>
        <w:t>t</w:t>
      </w:r>
      <w:r w:rsidRPr="00D518A0">
        <w:rPr>
          <w:rFonts w:asciiTheme="minorHAnsi" w:hAnsiTheme="minorHAnsi" w:cstheme="minorHAnsi"/>
          <w:lang w:bidi="ar-SA"/>
        </w:rPr>
        <w:t>hat</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War</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Gog</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Magog</w:t>
      </w:r>
      <w:r w:rsidR="00B3645F">
        <w:rPr>
          <w:rFonts w:asciiTheme="minorHAnsi" w:hAnsiTheme="minorHAnsi" w:cstheme="minorHAnsi"/>
          <w:lang w:bidi="ar-SA"/>
        </w:rPr>
        <w:t xml:space="preserve"> </w:t>
      </w:r>
      <w:r w:rsidRPr="00D518A0">
        <w:rPr>
          <w:rFonts w:asciiTheme="minorHAnsi" w:hAnsiTheme="minorHAnsi" w:cstheme="minorHAnsi"/>
          <w:lang w:bidi="ar-SA"/>
        </w:rPr>
        <w:t>is</w:t>
      </w:r>
      <w:r w:rsidR="00B3645F">
        <w:rPr>
          <w:rFonts w:asciiTheme="minorHAnsi" w:hAnsiTheme="minorHAnsi" w:cstheme="minorHAnsi"/>
          <w:lang w:bidi="ar-SA"/>
        </w:rPr>
        <w:t xml:space="preserve"> </w:t>
      </w:r>
      <w:r w:rsidRPr="00D518A0">
        <w:rPr>
          <w:rFonts w:asciiTheme="minorHAnsi" w:hAnsiTheme="minorHAnsi" w:cstheme="minorHAnsi"/>
          <w:lang w:bidi="ar-SA"/>
        </w:rPr>
        <w:t>divided</w:t>
      </w:r>
      <w:r w:rsidR="00B3645F">
        <w:rPr>
          <w:rFonts w:asciiTheme="minorHAnsi" w:hAnsiTheme="minorHAnsi" w:cstheme="minorHAnsi"/>
          <w:lang w:bidi="ar-SA"/>
        </w:rPr>
        <w:t xml:space="preserve"> </w:t>
      </w:r>
      <w:r w:rsidRPr="00D518A0">
        <w:rPr>
          <w:rFonts w:asciiTheme="minorHAnsi" w:hAnsiTheme="minorHAnsi" w:cstheme="minorHAnsi"/>
          <w:lang w:bidi="ar-SA"/>
        </w:rPr>
        <w:t>into</w:t>
      </w:r>
      <w:r w:rsidR="00B3645F">
        <w:rPr>
          <w:rFonts w:asciiTheme="minorHAnsi" w:hAnsiTheme="minorHAnsi" w:cstheme="minorHAnsi"/>
          <w:lang w:bidi="ar-SA"/>
        </w:rPr>
        <w:t xml:space="preserve"> </w:t>
      </w:r>
      <w:r w:rsidRPr="00D518A0">
        <w:rPr>
          <w:rFonts w:asciiTheme="minorHAnsi" w:hAnsiTheme="minorHAnsi" w:cstheme="minorHAnsi"/>
          <w:lang w:bidi="ar-SA"/>
        </w:rPr>
        <w:t>three</w:t>
      </w:r>
      <w:r w:rsidR="00B3645F">
        <w:rPr>
          <w:rFonts w:asciiTheme="minorHAnsi" w:hAnsiTheme="minorHAnsi" w:cstheme="minorHAnsi"/>
          <w:lang w:bidi="ar-SA"/>
        </w:rPr>
        <w:t xml:space="preserve"> </w:t>
      </w:r>
      <w:r w:rsidRPr="00D518A0">
        <w:rPr>
          <w:rFonts w:asciiTheme="minorHAnsi" w:hAnsiTheme="minorHAnsi" w:cstheme="minorHAnsi"/>
          <w:lang w:bidi="ar-SA"/>
        </w:rPr>
        <w:t>stages</w:t>
      </w:r>
      <w:r w:rsidR="00B3645F">
        <w:rPr>
          <w:rFonts w:asciiTheme="minorHAnsi" w:hAnsiTheme="minorHAnsi" w:cstheme="minorHAnsi"/>
          <w:lang w:bidi="ar-SA"/>
        </w:rPr>
        <w:t xml:space="preserve"> </w:t>
      </w:r>
      <w:r w:rsidRPr="00D518A0">
        <w:rPr>
          <w:rFonts w:asciiTheme="minorHAnsi" w:hAnsiTheme="minorHAnsi" w:cstheme="minorHAnsi"/>
          <w:lang w:bidi="ar-SA"/>
        </w:rPr>
        <w:t>or</w:t>
      </w:r>
      <w:r w:rsidR="00B3645F">
        <w:rPr>
          <w:rFonts w:asciiTheme="minorHAnsi" w:hAnsiTheme="minorHAnsi" w:cstheme="minorHAnsi"/>
          <w:lang w:bidi="ar-SA"/>
        </w:rPr>
        <w:t xml:space="preserve"> </w:t>
      </w:r>
      <w:r w:rsidRPr="00D518A0">
        <w:rPr>
          <w:rFonts w:asciiTheme="minorHAnsi" w:hAnsiTheme="minorHAnsi" w:cstheme="minorHAnsi"/>
          <w:lang w:bidi="ar-SA"/>
        </w:rPr>
        <w:t>time</w:t>
      </w:r>
      <w:r w:rsidR="00B3645F">
        <w:rPr>
          <w:rFonts w:asciiTheme="minorHAnsi" w:hAnsiTheme="minorHAnsi" w:cstheme="minorHAnsi"/>
          <w:lang w:bidi="ar-SA"/>
        </w:rPr>
        <w:t xml:space="preserve"> </w:t>
      </w:r>
      <w:r w:rsidRPr="00D518A0">
        <w:rPr>
          <w:rFonts w:asciiTheme="minorHAnsi" w:hAnsiTheme="minorHAnsi" w:cstheme="minorHAnsi"/>
          <w:lang w:bidi="ar-SA"/>
        </w:rPr>
        <w:t>periods.</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context</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allegory</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labor</w:t>
      </w:r>
      <w:r w:rsidR="00B3645F">
        <w:rPr>
          <w:rFonts w:asciiTheme="minorHAnsi" w:hAnsiTheme="minorHAnsi" w:cstheme="minorHAnsi"/>
          <w:lang w:bidi="ar-SA"/>
        </w:rPr>
        <w:t xml:space="preserve"> </w:t>
      </w:r>
      <w:r w:rsidRPr="00D518A0">
        <w:rPr>
          <w:rFonts w:asciiTheme="minorHAnsi" w:hAnsiTheme="minorHAnsi" w:cstheme="minorHAnsi"/>
          <w:lang w:bidi="ar-SA"/>
        </w:rPr>
        <w:t>pains,</w:t>
      </w:r>
      <w:r w:rsidR="00B3645F">
        <w:rPr>
          <w:rFonts w:asciiTheme="minorHAnsi" w:hAnsiTheme="minorHAnsi" w:cstheme="minorHAnsi"/>
          <w:lang w:bidi="ar-SA"/>
        </w:rPr>
        <w:t xml:space="preserve"> </w:t>
      </w:r>
      <w:r w:rsidRPr="00D518A0">
        <w:rPr>
          <w:rFonts w:asciiTheme="minorHAnsi" w:hAnsiTheme="minorHAnsi" w:cstheme="minorHAnsi"/>
          <w:lang w:bidi="ar-SA"/>
        </w:rPr>
        <w:t>this</w:t>
      </w:r>
      <w:r w:rsidR="00B3645F">
        <w:rPr>
          <w:rFonts w:asciiTheme="minorHAnsi" w:hAnsiTheme="minorHAnsi" w:cstheme="minorHAnsi"/>
          <w:lang w:bidi="ar-SA"/>
        </w:rPr>
        <w:t xml:space="preserve"> </w:t>
      </w:r>
      <w:r w:rsidRPr="00D518A0">
        <w:rPr>
          <w:rFonts w:asciiTheme="minorHAnsi" w:hAnsiTheme="minorHAnsi" w:cstheme="minorHAnsi"/>
          <w:lang w:bidi="ar-SA"/>
        </w:rPr>
        <w:t>corresponds</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Pr>
          <w:rFonts w:asciiTheme="minorHAnsi" w:hAnsiTheme="minorHAnsi" w:cstheme="minorHAnsi"/>
          <w:lang w:bidi="ar-SA"/>
        </w:rPr>
        <w:t>three</w:t>
      </w:r>
      <w:r w:rsidR="00B3645F">
        <w:rPr>
          <w:rFonts w:asciiTheme="minorHAnsi" w:hAnsiTheme="minorHAnsi" w:cstheme="minorHAnsi"/>
          <w:lang w:bidi="ar-SA"/>
        </w:rPr>
        <w:t xml:space="preserve"> </w:t>
      </w:r>
      <w:r w:rsidRPr="00D518A0">
        <w:rPr>
          <w:rFonts w:asciiTheme="minorHAnsi" w:hAnsiTheme="minorHAnsi" w:cstheme="minorHAnsi"/>
          <w:lang w:bidi="ar-SA"/>
        </w:rPr>
        <w:t>general</w:t>
      </w:r>
      <w:r w:rsidR="00B3645F">
        <w:rPr>
          <w:rFonts w:asciiTheme="minorHAnsi" w:hAnsiTheme="minorHAnsi" w:cstheme="minorHAnsi"/>
          <w:lang w:bidi="ar-SA"/>
        </w:rPr>
        <w:t xml:space="preserve"> </w:t>
      </w:r>
      <w:r w:rsidRPr="00D518A0">
        <w:rPr>
          <w:rFonts w:asciiTheme="minorHAnsi" w:hAnsiTheme="minorHAnsi" w:cstheme="minorHAnsi"/>
          <w:lang w:bidi="ar-SA"/>
        </w:rPr>
        <w:t>stages</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labor</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delivery</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a</w:t>
      </w:r>
      <w:r w:rsidR="00B3645F">
        <w:rPr>
          <w:rFonts w:asciiTheme="minorHAnsi" w:hAnsiTheme="minorHAnsi" w:cstheme="minorHAnsi"/>
          <w:lang w:bidi="ar-SA"/>
        </w:rPr>
        <w:t xml:space="preserve"> </w:t>
      </w:r>
      <w:r w:rsidRPr="00D518A0">
        <w:rPr>
          <w:rFonts w:asciiTheme="minorHAnsi" w:hAnsiTheme="minorHAnsi" w:cstheme="minorHAnsi"/>
          <w:lang w:bidi="ar-SA"/>
        </w:rPr>
        <w:t>human</w:t>
      </w:r>
      <w:r w:rsidR="00B3645F">
        <w:rPr>
          <w:rFonts w:asciiTheme="minorHAnsi" w:hAnsiTheme="minorHAnsi" w:cstheme="minorHAnsi"/>
          <w:lang w:bidi="ar-SA"/>
        </w:rPr>
        <w:t xml:space="preserve"> </w:t>
      </w:r>
      <w:r w:rsidRPr="00D518A0">
        <w:rPr>
          <w:rFonts w:asciiTheme="minorHAnsi" w:hAnsiTheme="minorHAnsi" w:cstheme="minorHAnsi"/>
          <w:lang w:bidi="ar-SA"/>
        </w:rPr>
        <w:t>child.</w:t>
      </w:r>
      <w:r w:rsidR="00B3645F">
        <w:rPr>
          <w:rFonts w:asciiTheme="minorHAnsi" w:hAnsiTheme="minorHAnsi" w:cstheme="minorHAnsi"/>
          <w:lang w:bidi="ar-SA"/>
        </w:rPr>
        <w:t xml:space="preserve"> </w:t>
      </w:r>
      <w:r w:rsidRPr="00D518A0">
        <w:rPr>
          <w:rFonts w:asciiTheme="minorHAnsi" w:hAnsiTheme="minorHAnsi" w:cstheme="minorHAnsi"/>
          <w:lang w:bidi="ar-SA"/>
        </w:rPr>
        <w:t>This</w:t>
      </w:r>
      <w:r w:rsidR="00B3645F">
        <w:rPr>
          <w:rFonts w:asciiTheme="minorHAnsi" w:hAnsiTheme="minorHAnsi" w:cstheme="minorHAnsi"/>
          <w:lang w:bidi="ar-SA"/>
        </w:rPr>
        <w:t xml:space="preserve"> </w:t>
      </w:r>
      <w:r w:rsidRPr="00D518A0">
        <w:rPr>
          <w:rFonts w:asciiTheme="minorHAnsi" w:hAnsiTheme="minorHAnsi" w:cstheme="minorHAnsi"/>
          <w:lang w:bidi="ar-SA"/>
        </w:rPr>
        <w:t>is</w:t>
      </w:r>
      <w:r w:rsidR="00B3645F">
        <w:rPr>
          <w:rFonts w:asciiTheme="minorHAnsi" w:hAnsiTheme="minorHAnsi" w:cstheme="minorHAnsi"/>
          <w:lang w:bidi="ar-SA"/>
        </w:rPr>
        <w:t xml:space="preserve"> </w:t>
      </w:r>
      <w:r w:rsidRPr="00D518A0">
        <w:rPr>
          <w:rFonts w:asciiTheme="minorHAnsi" w:hAnsiTheme="minorHAnsi" w:cstheme="minorHAnsi"/>
          <w:lang w:bidi="ar-SA"/>
        </w:rPr>
        <w:t>like</w:t>
      </w:r>
      <w:r w:rsidR="00B3645F">
        <w:rPr>
          <w:rFonts w:asciiTheme="minorHAnsi" w:hAnsiTheme="minorHAnsi" w:cstheme="minorHAnsi"/>
          <w:lang w:bidi="ar-SA"/>
        </w:rPr>
        <w:t xml:space="preserve"> </w:t>
      </w:r>
      <w:r w:rsidRPr="00D518A0">
        <w:rPr>
          <w:rFonts w:asciiTheme="minorHAnsi" w:hAnsiTheme="minorHAnsi" w:cstheme="minorHAnsi"/>
          <w:lang w:bidi="ar-SA"/>
        </w:rPr>
        <w:t>is</w:t>
      </w:r>
      <w:r w:rsidR="00B3645F">
        <w:rPr>
          <w:rFonts w:asciiTheme="minorHAnsi" w:hAnsiTheme="minorHAnsi" w:cstheme="minorHAnsi"/>
          <w:lang w:bidi="ar-SA"/>
        </w:rPr>
        <w:t xml:space="preserve"> </w:t>
      </w:r>
      <w:r w:rsidRPr="00D518A0">
        <w:rPr>
          <w:rFonts w:asciiTheme="minorHAnsi" w:hAnsiTheme="minorHAnsi" w:cstheme="minorHAnsi"/>
          <w:lang w:bidi="ar-SA"/>
        </w:rPr>
        <w:t>found</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Midrash</w:t>
      </w:r>
      <w:r w:rsidR="00B3645F">
        <w:rPr>
          <w:rFonts w:asciiTheme="minorHAnsi" w:hAnsiTheme="minorHAnsi" w:cstheme="minorHAnsi"/>
          <w:lang w:bidi="ar-SA"/>
        </w:rPr>
        <w:t xml:space="preserve"> </w:t>
      </w:r>
      <w:r w:rsidRPr="00D518A0">
        <w:rPr>
          <w:rFonts w:asciiTheme="minorHAnsi" w:hAnsiTheme="minorHAnsi" w:cstheme="minorHAnsi"/>
          <w:lang w:bidi="ar-SA"/>
        </w:rPr>
        <w:t>Shocher</w:t>
      </w:r>
      <w:r w:rsidR="00B3645F">
        <w:rPr>
          <w:rFonts w:asciiTheme="minorHAnsi" w:hAnsiTheme="minorHAnsi" w:cstheme="minorHAnsi"/>
          <w:lang w:bidi="ar-SA"/>
        </w:rPr>
        <w:t xml:space="preserve"> </w:t>
      </w:r>
      <w:r w:rsidRPr="00D518A0">
        <w:rPr>
          <w:rFonts w:asciiTheme="minorHAnsi" w:hAnsiTheme="minorHAnsi" w:cstheme="minorHAnsi"/>
          <w:lang w:bidi="ar-SA"/>
        </w:rPr>
        <w:t>Tov</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elsewhere</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Tehillim</w:t>
      </w:r>
      <w:r w:rsidR="00B3645F">
        <w:rPr>
          <w:rFonts w:asciiTheme="minorHAnsi" w:hAnsiTheme="minorHAnsi" w:cstheme="minorHAnsi"/>
          <w:lang w:bidi="ar-SA"/>
        </w:rPr>
        <w:t xml:space="preserve"> </w:t>
      </w:r>
      <w:r w:rsidRPr="00D518A0">
        <w:rPr>
          <w:rFonts w:asciiTheme="minorHAnsi" w:hAnsiTheme="minorHAnsi" w:cstheme="minorHAnsi"/>
          <w:lang w:bidi="ar-SA"/>
        </w:rPr>
        <w:t>chapter</w:t>
      </w:r>
      <w:r w:rsidR="00B3645F">
        <w:rPr>
          <w:rFonts w:asciiTheme="minorHAnsi" w:hAnsiTheme="minorHAnsi" w:cstheme="minorHAnsi"/>
          <w:lang w:bidi="ar-SA"/>
        </w:rPr>
        <w:t xml:space="preserve"> </w:t>
      </w:r>
      <w:r w:rsidRPr="00D518A0">
        <w:rPr>
          <w:rFonts w:asciiTheme="minorHAnsi" w:hAnsiTheme="minorHAnsi" w:cstheme="minorHAnsi"/>
          <w:lang w:bidi="ar-SA"/>
        </w:rPr>
        <w:t>118:10-12</w:t>
      </w:r>
      <w:r w:rsidR="00B3645F">
        <w:rPr>
          <w:rFonts w:asciiTheme="minorHAnsi" w:hAnsiTheme="minorHAnsi" w:cstheme="minorHAnsi"/>
          <w:lang w:bidi="ar-SA"/>
        </w:rPr>
        <w:t xml:space="preserve"> </w:t>
      </w:r>
      <w:r w:rsidRPr="00D518A0">
        <w:rPr>
          <w:rFonts w:asciiTheme="minorHAnsi" w:hAnsiTheme="minorHAnsi" w:cstheme="minorHAnsi"/>
          <w:lang w:bidi="ar-SA"/>
        </w:rPr>
        <w:t>which</w:t>
      </w:r>
      <w:r w:rsidR="00B3645F">
        <w:rPr>
          <w:rFonts w:asciiTheme="minorHAnsi" w:hAnsiTheme="minorHAnsi" w:cstheme="minorHAnsi"/>
          <w:lang w:bidi="ar-SA"/>
        </w:rPr>
        <w:t xml:space="preserve"> </w:t>
      </w:r>
      <w:r w:rsidRPr="00D518A0">
        <w:rPr>
          <w:rFonts w:asciiTheme="minorHAnsi" w:hAnsiTheme="minorHAnsi" w:cstheme="minorHAnsi"/>
          <w:lang w:bidi="ar-SA"/>
        </w:rPr>
        <w:t>mentions</w:t>
      </w:r>
      <w:r w:rsidR="00B3645F">
        <w:rPr>
          <w:rFonts w:asciiTheme="minorHAnsi" w:hAnsiTheme="minorHAnsi" w:cstheme="minorHAnsi"/>
          <w:lang w:bidi="ar-SA"/>
        </w:rPr>
        <w:t xml:space="preserve"> </w:t>
      </w:r>
      <w:r w:rsidRPr="00D518A0">
        <w:rPr>
          <w:rFonts w:asciiTheme="minorHAnsi" w:hAnsiTheme="minorHAnsi" w:cstheme="minorHAnsi"/>
          <w:lang w:bidi="ar-SA"/>
        </w:rPr>
        <w:t>all</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nations</w:t>
      </w:r>
      <w:r w:rsidR="00B3645F">
        <w:rPr>
          <w:rFonts w:asciiTheme="minorHAnsi" w:hAnsiTheme="minorHAnsi" w:cstheme="minorHAnsi"/>
          <w:lang w:bidi="ar-SA"/>
        </w:rPr>
        <w:t xml:space="preserve"> </w:t>
      </w:r>
      <w:r w:rsidRPr="00D518A0">
        <w:rPr>
          <w:rFonts w:asciiTheme="minorHAnsi" w:hAnsiTheme="minorHAnsi" w:cstheme="minorHAnsi"/>
          <w:lang w:bidi="ar-SA"/>
        </w:rPr>
        <w:t>surrounding</w:t>
      </w:r>
      <w:r w:rsidR="00B3645F">
        <w:rPr>
          <w:rFonts w:asciiTheme="minorHAnsi" w:hAnsiTheme="minorHAnsi" w:cstheme="minorHAnsi"/>
          <w:lang w:bidi="ar-SA"/>
        </w:rPr>
        <w:t xml:space="preserve"> </w:t>
      </w:r>
      <w:r w:rsidRPr="00D518A0">
        <w:rPr>
          <w:rFonts w:asciiTheme="minorHAnsi" w:hAnsiTheme="minorHAnsi" w:cstheme="minorHAnsi"/>
          <w:lang w:bidi="ar-SA"/>
        </w:rPr>
        <w:t>me</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make</w:t>
      </w:r>
      <w:r w:rsidR="00B3645F">
        <w:rPr>
          <w:rFonts w:asciiTheme="minorHAnsi" w:hAnsiTheme="minorHAnsi" w:cstheme="minorHAnsi"/>
          <w:lang w:bidi="ar-SA"/>
        </w:rPr>
        <w:t xml:space="preserve"> </w:t>
      </w:r>
      <w:r w:rsidRPr="00D518A0">
        <w:rPr>
          <w:rFonts w:asciiTheme="minorHAnsi" w:hAnsiTheme="minorHAnsi" w:cstheme="minorHAnsi"/>
          <w:lang w:bidi="ar-SA"/>
        </w:rPr>
        <w:t>war</w:t>
      </w:r>
      <w:r w:rsidR="00B3645F">
        <w:rPr>
          <w:rFonts w:asciiTheme="minorHAnsi" w:hAnsiTheme="minorHAnsi" w:cstheme="minorHAnsi"/>
          <w:lang w:bidi="ar-SA"/>
        </w:rPr>
        <w:t xml:space="preserve"> </w:t>
      </w:r>
      <w:r w:rsidRPr="00D518A0">
        <w:rPr>
          <w:rFonts w:asciiTheme="minorHAnsi" w:hAnsiTheme="minorHAnsi" w:cstheme="minorHAnsi"/>
          <w:lang w:bidi="ar-SA"/>
        </w:rPr>
        <w:t>with</w:t>
      </w:r>
      <w:r w:rsidR="00B3645F">
        <w:rPr>
          <w:rFonts w:asciiTheme="minorHAnsi" w:hAnsiTheme="minorHAnsi" w:cstheme="minorHAnsi"/>
          <w:lang w:bidi="ar-SA"/>
        </w:rPr>
        <w:t xml:space="preserve"> </w:t>
      </w:r>
      <w:r w:rsidRPr="00D518A0">
        <w:rPr>
          <w:rFonts w:asciiTheme="minorHAnsi" w:hAnsiTheme="minorHAnsi" w:cstheme="minorHAnsi"/>
          <w:lang w:bidi="ar-SA"/>
        </w:rPr>
        <w:t>me</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afflict</w:t>
      </w:r>
      <w:r w:rsidR="00B3645F">
        <w:rPr>
          <w:rFonts w:asciiTheme="minorHAnsi" w:hAnsiTheme="minorHAnsi" w:cstheme="minorHAnsi"/>
          <w:lang w:bidi="ar-SA"/>
        </w:rPr>
        <w:t xml:space="preserve"> </w:t>
      </w:r>
      <w:r w:rsidRPr="00D518A0">
        <w:rPr>
          <w:rFonts w:asciiTheme="minorHAnsi" w:hAnsiTheme="minorHAnsi" w:cstheme="minorHAnsi"/>
          <w:lang w:bidi="ar-SA"/>
        </w:rPr>
        <w:t>me,</w:t>
      </w:r>
      <w:r w:rsidR="00B3645F">
        <w:rPr>
          <w:rFonts w:asciiTheme="minorHAnsi" w:hAnsiTheme="minorHAnsi" w:cstheme="minorHAnsi"/>
          <w:lang w:bidi="ar-SA"/>
        </w:rPr>
        <w:t xml:space="preserve"> </w:t>
      </w:r>
      <w:r w:rsidRPr="00D518A0">
        <w:rPr>
          <w:rFonts w:asciiTheme="minorHAnsi" w:hAnsiTheme="minorHAnsi" w:cstheme="minorHAnsi"/>
          <w:lang w:bidi="ar-SA"/>
        </w:rPr>
        <w:t>three</w:t>
      </w:r>
      <w:r w:rsidR="00B3645F">
        <w:rPr>
          <w:rFonts w:asciiTheme="minorHAnsi" w:hAnsiTheme="minorHAnsi" w:cstheme="minorHAnsi"/>
          <w:lang w:bidi="ar-SA"/>
        </w:rPr>
        <w:t xml:space="preserve"> </w:t>
      </w:r>
      <w:r w:rsidRPr="00D518A0">
        <w:rPr>
          <w:rFonts w:asciiTheme="minorHAnsi" w:hAnsiTheme="minorHAnsi" w:cstheme="minorHAnsi"/>
          <w:lang w:bidi="ar-SA"/>
        </w:rPr>
        <w:t>times.</w:t>
      </w:r>
      <w:r w:rsidR="00B3645F">
        <w:rPr>
          <w:rFonts w:asciiTheme="minorHAnsi" w:hAnsiTheme="minorHAnsi" w:cstheme="minorHAnsi"/>
          <w:lang w:bidi="ar-SA"/>
        </w:rPr>
        <w:t xml:space="preserve"> </w:t>
      </w:r>
      <w:r w:rsidRPr="00D518A0">
        <w:rPr>
          <w:rFonts w:asciiTheme="minorHAnsi" w:hAnsiTheme="minorHAnsi" w:cstheme="minorHAnsi"/>
          <w:lang w:bidi="ar-SA"/>
        </w:rPr>
        <w:t>This</w:t>
      </w:r>
      <w:r w:rsidR="00B3645F">
        <w:rPr>
          <w:rFonts w:asciiTheme="minorHAnsi" w:hAnsiTheme="minorHAnsi" w:cstheme="minorHAnsi"/>
          <w:lang w:bidi="ar-SA"/>
        </w:rPr>
        <w:t xml:space="preserve"> </w:t>
      </w:r>
      <w:r w:rsidRPr="00D518A0">
        <w:rPr>
          <w:rFonts w:asciiTheme="minorHAnsi" w:hAnsiTheme="minorHAnsi" w:cstheme="minorHAnsi"/>
          <w:lang w:bidi="ar-SA"/>
        </w:rPr>
        <w:t>idea</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being</w:t>
      </w:r>
      <w:r w:rsidR="00B3645F">
        <w:rPr>
          <w:rFonts w:asciiTheme="minorHAnsi" w:hAnsiTheme="minorHAnsi" w:cstheme="minorHAnsi"/>
          <w:lang w:bidi="ar-SA"/>
        </w:rPr>
        <w:t xml:space="preserve"> </w:t>
      </w:r>
      <w:r w:rsidRPr="00D518A0">
        <w:rPr>
          <w:rFonts w:asciiTheme="minorHAnsi" w:hAnsiTheme="minorHAnsi" w:cstheme="minorHAnsi"/>
          <w:lang w:bidi="ar-SA"/>
        </w:rPr>
        <w:t>surrounded</w:t>
      </w:r>
      <w:r w:rsidR="00B3645F">
        <w:rPr>
          <w:rFonts w:asciiTheme="minorHAnsi" w:hAnsiTheme="minorHAnsi" w:cstheme="minorHAnsi"/>
          <w:lang w:bidi="ar-SA"/>
        </w:rPr>
        <w:t xml:space="preserve"> </w:t>
      </w:r>
      <w:r w:rsidRPr="00D518A0">
        <w:rPr>
          <w:rFonts w:asciiTheme="minorHAnsi" w:hAnsiTheme="minorHAnsi" w:cstheme="minorHAnsi"/>
          <w:lang w:bidi="ar-SA"/>
        </w:rPr>
        <w:t>by</w:t>
      </w:r>
      <w:r w:rsidR="00B3645F">
        <w:rPr>
          <w:rFonts w:asciiTheme="minorHAnsi" w:hAnsiTheme="minorHAnsi" w:cstheme="minorHAnsi"/>
          <w:lang w:bidi="ar-SA"/>
        </w:rPr>
        <w:t xml:space="preserve"> </w:t>
      </w:r>
      <w:r w:rsidRPr="00D518A0">
        <w:rPr>
          <w:rFonts w:asciiTheme="minorHAnsi" w:hAnsiTheme="minorHAnsi" w:cstheme="minorHAnsi"/>
          <w:lang w:bidi="ar-SA"/>
        </w:rPr>
        <w:t>those</w:t>
      </w:r>
      <w:r w:rsidR="00B3645F">
        <w:rPr>
          <w:rFonts w:asciiTheme="minorHAnsi" w:hAnsiTheme="minorHAnsi" w:cstheme="minorHAnsi"/>
          <w:lang w:bidi="ar-SA"/>
        </w:rPr>
        <w:t xml:space="preserve"> </w:t>
      </w:r>
      <w:r w:rsidRPr="00D518A0">
        <w:rPr>
          <w:rFonts w:asciiTheme="minorHAnsi" w:hAnsiTheme="minorHAnsi" w:cstheme="minorHAnsi"/>
          <w:lang w:bidi="ar-SA"/>
        </w:rPr>
        <w:t>that</w:t>
      </w:r>
      <w:r w:rsidR="00B3645F">
        <w:rPr>
          <w:rFonts w:asciiTheme="minorHAnsi" w:hAnsiTheme="minorHAnsi" w:cstheme="minorHAnsi"/>
          <w:lang w:bidi="ar-SA"/>
        </w:rPr>
        <w:t xml:space="preserve"> </w:t>
      </w:r>
      <w:r w:rsidRPr="00D518A0">
        <w:rPr>
          <w:rFonts w:asciiTheme="minorHAnsi" w:hAnsiTheme="minorHAnsi" w:cstheme="minorHAnsi"/>
          <w:lang w:bidi="ar-SA"/>
        </w:rPr>
        <w:t>want</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afflict</w:t>
      </w:r>
      <w:r w:rsidR="00B3645F">
        <w:rPr>
          <w:rFonts w:asciiTheme="minorHAnsi" w:hAnsiTheme="minorHAnsi" w:cstheme="minorHAnsi"/>
          <w:lang w:bidi="ar-SA"/>
        </w:rPr>
        <w:t xml:space="preserve"> </w:t>
      </w:r>
      <w:r w:rsidRPr="00D518A0">
        <w:rPr>
          <w:rFonts w:asciiTheme="minorHAnsi" w:hAnsiTheme="minorHAnsi" w:cstheme="minorHAnsi"/>
          <w:lang w:bidi="ar-SA"/>
        </w:rPr>
        <w:t>me</w:t>
      </w:r>
      <w:r w:rsidR="00B3645F">
        <w:rPr>
          <w:rFonts w:asciiTheme="minorHAnsi" w:hAnsiTheme="minorHAnsi" w:cstheme="minorHAnsi"/>
          <w:lang w:bidi="ar-SA"/>
        </w:rPr>
        <w:t xml:space="preserve"> </w:t>
      </w:r>
      <w:r w:rsidRPr="00D518A0">
        <w:rPr>
          <w:rFonts w:asciiTheme="minorHAnsi" w:hAnsiTheme="minorHAnsi" w:cstheme="minorHAnsi"/>
          <w:lang w:bidi="ar-SA"/>
        </w:rPr>
        <w:t>also</w:t>
      </w:r>
      <w:r w:rsidR="00B3645F">
        <w:rPr>
          <w:rFonts w:asciiTheme="minorHAnsi" w:hAnsiTheme="minorHAnsi" w:cstheme="minorHAnsi"/>
          <w:lang w:bidi="ar-SA"/>
        </w:rPr>
        <w:t xml:space="preserve"> </w:t>
      </w:r>
      <w:r w:rsidRPr="00D518A0">
        <w:rPr>
          <w:rFonts w:asciiTheme="minorHAnsi" w:hAnsiTheme="minorHAnsi" w:cstheme="minorHAnsi"/>
          <w:lang w:bidi="ar-SA"/>
        </w:rPr>
        <w:t>corresponds</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physical</w:t>
      </w:r>
      <w:r w:rsidR="00B3645F">
        <w:rPr>
          <w:rFonts w:asciiTheme="minorHAnsi" w:hAnsiTheme="minorHAnsi" w:cstheme="minorHAnsi"/>
          <w:lang w:bidi="ar-SA"/>
        </w:rPr>
        <w:t xml:space="preserve"> </w:t>
      </w:r>
      <w:r w:rsidRPr="00D518A0">
        <w:rPr>
          <w:rFonts w:asciiTheme="minorHAnsi" w:hAnsiTheme="minorHAnsi" w:cstheme="minorHAnsi"/>
          <w:lang w:bidi="ar-SA"/>
        </w:rPr>
        <w:t>manifestation</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contractions</w:t>
      </w:r>
      <w:r w:rsidR="00B3645F">
        <w:rPr>
          <w:rFonts w:asciiTheme="minorHAnsi" w:hAnsiTheme="minorHAnsi" w:cstheme="minorHAnsi"/>
          <w:lang w:bidi="ar-SA"/>
        </w:rPr>
        <w:t xml:space="preserve"> </w:t>
      </w:r>
      <w:r w:rsidRPr="00D518A0">
        <w:rPr>
          <w:rFonts w:asciiTheme="minorHAnsi" w:hAnsiTheme="minorHAnsi" w:cstheme="minorHAnsi"/>
          <w:lang w:bidi="ar-SA"/>
        </w:rPr>
        <w:t>experienced</w:t>
      </w:r>
      <w:r w:rsidR="00B3645F">
        <w:rPr>
          <w:rFonts w:asciiTheme="minorHAnsi" w:hAnsiTheme="minorHAnsi" w:cstheme="minorHAnsi"/>
          <w:lang w:bidi="ar-SA"/>
        </w:rPr>
        <w:t xml:space="preserve"> </w:t>
      </w:r>
      <w:r w:rsidRPr="00D518A0">
        <w:rPr>
          <w:rFonts w:asciiTheme="minorHAnsi" w:hAnsiTheme="minorHAnsi" w:cstheme="minorHAnsi"/>
          <w:lang w:bidi="ar-SA"/>
        </w:rPr>
        <w:t>during</w:t>
      </w:r>
      <w:r w:rsidR="00B3645F">
        <w:rPr>
          <w:rFonts w:asciiTheme="minorHAnsi" w:hAnsiTheme="minorHAnsi" w:cstheme="minorHAnsi"/>
          <w:lang w:bidi="ar-SA"/>
        </w:rPr>
        <w:t xml:space="preserve"> </w:t>
      </w:r>
      <w:r w:rsidRPr="00D518A0">
        <w:rPr>
          <w:rFonts w:asciiTheme="minorHAnsi" w:hAnsiTheme="minorHAnsi" w:cstheme="minorHAnsi"/>
          <w:lang w:bidi="ar-SA"/>
        </w:rPr>
        <w:t>labor</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delivery,</w:t>
      </w:r>
      <w:r w:rsidR="00B3645F">
        <w:rPr>
          <w:rFonts w:asciiTheme="minorHAnsi" w:hAnsiTheme="minorHAnsi" w:cstheme="minorHAnsi"/>
          <w:lang w:bidi="ar-SA"/>
        </w:rPr>
        <w:t xml:space="preserve"> </w:t>
      </w:r>
      <w:r w:rsidRPr="00D518A0">
        <w:rPr>
          <w:rFonts w:asciiTheme="minorHAnsi" w:hAnsiTheme="minorHAnsi" w:cstheme="minorHAnsi"/>
          <w:lang w:bidi="ar-SA"/>
        </w:rPr>
        <w:t>which</w:t>
      </w:r>
      <w:r w:rsidR="00B3645F">
        <w:rPr>
          <w:rFonts w:asciiTheme="minorHAnsi" w:hAnsiTheme="minorHAnsi" w:cstheme="minorHAnsi"/>
          <w:lang w:bidi="ar-SA"/>
        </w:rPr>
        <w:t xml:space="preserve"> </w:t>
      </w:r>
      <w:r w:rsidRPr="00D518A0">
        <w:rPr>
          <w:rFonts w:asciiTheme="minorHAnsi" w:hAnsiTheme="minorHAnsi" w:cstheme="minorHAnsi"/>
          <w:lang w:bidi="ar-SA"/>
        </w:rPr>
        <w:t>often</w:t>
      </w:r>
      <w:r w:rsidR="00B3645F">
        <w:rPr>
          <w:rFonts w:asciiTheme="minorHAnsi" w:hAnsiTheme="minorHAnsi" w:cstheme="minorHAnsi"/>
          <w:lang w:bidi="ar-SA"/>
        </w:rPr>
        <w:t xml:space="preserve"> </w:t>
      </w:r>
      <w:r w:rsidRPr="00D518A0">
        <w:rPr>
          <w:rFonts w:asciiTheme="minorHAnsi" w:hAnsiTheme="minorHAnsi" w:cstheme="minorHAnsi"/>
          <w:lang w:bidi="ar-SA"/>
        </w:rPr>
        <w:t>originate</w:t>
      </w:r>
      <w:r w:rsidR="00B3645F">
        <w:rPr>
          <w:rFonts w:asciiTheme="minorHAnsi" w:hAnsiTheme="minorHAnsi" w:cstheme="minorHAnsi"/>
          <w:lang w:bidi="ar-SA"/>
        </w:rPr>
        <w:t xml:space="preserve"> </w:t>
      </w:r>
      <w:r w:rsidRPr="00D518A0">
        <w:rPr>
          <w:rFonts w:asciiTheme="minorHAnsi" w:hAnsiTheme="minorHAnsi" w:cstheme="minorHAnsi"/>
          <w:lang w:bidi="ar-SA"/>
        </w:rPr>
        <w:t>from</w:t>
      </w:r>
      <w:r w:rsidR="00B3645F">
        <w:rPr>
          <w:rFonts w:asciiTheme="minorHAnsi" w:hAnsiTheme="minorHAnsi" w:cstheme="minorHAnsi"/>
          <w:lang w:bidi="ar-SA"/>
        </w:rPr>
        <w:t xml:space="preserve"> </w:t>
      </w:r>
      <w:r w:rsidRPr="00D518A0">
        <w:rPr>
          <w:rFonts w:asciiTheme="minorHAnsi" w:hAnsiTheme="minorHAnsi" w:cstheme="minorHAnsi"/>
          <w:lang w:bidi="ar-SA"/>
        </w:rPr>
        <w:t>behind</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encircle</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abdomen</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mother.</w:t>
      </w:r>
    </w:p>
    <w:p w14:paraId="301E18E1" w14:textId="77777777" w:rsidR="00D518A0" w:rsidRDefault="00D518A0" w:rsidP="00D518A0">
      <w:pPr>
        <w:spacing w:after="0" w:line="240" w:lineRule="auto"/>
        <w:jc w:val="both"/>
        <w:rPr>
          <w:rFonts w:asciiTheme="minorHAnsi" w:hAnsiTheme="minorHAnsi" w:cstheme="minorHAnsi"/>
          <w:lang w:bidi="ar-SA"/>
        </w:rPr>
      </w:pPr>
    </w:p>
    <w:p w14:paraId="15AFC24A" w14:textId="3CC82C78" w:rsidR="00D518A0" w:rsidRDefault="00D518A0" w:rsidP="00D518A0">
      <w:pPr>
        <w:spacing w:after="0" w:line="240" w:lineRule="auto"/>
        <w:jc w:val="both"/>
        <w:rPr>
          <w:rFonts w:asciiTheme="minorHAnsi" w:hAnsiTheme="minorHAnsi" w:cstheme="minorHAnsi"/>
          <w:lang w:bidi="ar-SA"/>
        </w:rPr>
      </w:pPr>
      <w:r w:rsidRPr="00D518A0">
        <w:rPr>
          <w:rFonts w:asciiTheme="minorHAnsi" w:hAnsiTheme="minorHAnsi" w:cstheme="minorHAnsi"/>
          <w:lang w:bidi="ar-SA"/>
        </w:rPr>
        <w:t>That</w:t>
      </w:r>
      <w:r w:rsidR="00B3645F">
        <w:rPr>
          <w:rFonts w:asciiTheme="minorHAnsi" w:hAnsiTheme="minorHAnsi" w:cstheme="minorHAnsi"/>
          <w:lang w:bidi="ar-SA"/>
        </w:rPr>
        <w:t xml:space="preserve"> </w:t>
      </w:r>
      <w:r w:rsidRPr="00D518A0">
        <w:rPr>
          <w:rFonts w:asciiTheme="minorHAnsi" w:hAnsiTheme="minorHAnsi" w:cstheme="minorHAnsi"/>
          <w:lang w:bidi="ar-SA"/>
        </w:rPr>
        <w:t>first</w:t>
      </w:r>
      <w:r w:rsidR="00B3645F">
        <w:rPr>
          <w:rFonts w:asciiTheme="minorHAnsi" w:hAnsiTheme="minorHAnsi" w:cstheme="minorHAnsi"/>
          <w:lang w:bidi="ar-SA"/>
        </w:rPr>
        <w:t xml:space="preserve"> </w:t>
      </w:r>
      <w:r w:rsidRPr="00D518A0">
        <w:rPr>
          <w:rFonts w:asciiTheme="minorHAnsi" w:hAnsiTheme="minorHAnsi" w:cstheme="minorHAnsi"/>
          <w:lang w:bidi="ar-SA"/>
        </w:rPr>
        <w:t>stage</w:t>
      </w:r>
      <w:r w:rsidR="00B3645F">
        <w:rPr>
          <w:rFonts w:asciiTheme="minorHAnsi" w:hAnsiTheme="minorHAnsi" w:cstheme="minorHAnsi"/>
          <w:lang w:bidi="ar-SA"/>
        </w:rPr>
        <w:t xml:space="preserve"> </w:t>
      </w:r>
      <w:r w:rsidRPr="00D518A0">
        <w:rPr>
          <w:rFonts w:asciiTheme="minorHAnsi" w:hAnsiTheme="minorHAnsi" w:cstheme="minorHAnsi"/>
          <w:lang w:bidi="ar-SA"/>
        </w:rPr>
        <w:t>(</w:t>
      </w:r>
      <w:r w:rsidRPr="00D518A0">
        <w:rPr>
          <w:rFonts w:asciiTheme="minorHAnsi" w:hAnsiTheme="minorHAnsi" w:cstheme="minorHAnsi"/>
          <w:i/>
          <w:iCs/>
          <w:lang w:bidi="ar-SA"/>
        </w:rPr>
        <w:t>What</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is</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called</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the</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Stage</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of</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Early</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and</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Active</w:t>
      </w:r>
      <w:r w:rsidR="00B3645F">
        <w:rPr>
          <w:rFonts w:asciiTheme="minorHAnsi" w:hAnsiTheme="minorHAnsi" w:cstheme="minorHAnsi"/>
          <w:i/>
          <w:iCs/>
          <w:lang w:bidi="ar-SA"/>
        </w:rPr>
        <w:t xml:space="preserve"> </w:t>
      </w:r>
      <w:r w:rsidRPr="00D518A0">
        <w:rPr>
          <w:rFonts w:asciiTheme="minorHAnsi" w:hAnsiTheme="minorHAnsi" w:cstheme="minorHAnsi"/>
          <w:i/>
          <w:iCs/>
          <w:lang w:bidi="ar-SA"/>
        </w:rPr>
        <w:t>Labor.</w:t>
      </w:r>
      <w:r w:rsidRPr="00D518A0">
        <w:rPr>
          <w:rFonts w:asciiTheme="minorHAnsi" w:hAnsiTheme="minorHAnsi" w:cstheme="minorHAnsi"/>
          <w:lang w:bidi="ar-SA"/>
        </w:rPr>
        <w:t>)</w:t>
      </w:r>
      <w:r w:rsidR="00B3645F">
        <w:rPr>
          <w:rFonts w:asciiTheme="minorHAnsi" w:hAnsiTheme="minorHAnsi" w:cstheme="minorHAnsi"/>
          <w:lang w:bidi="ar-SA"/>
        </w:rPr>
        <w:t xml:space="preserve"> </w:t>
      </w:r>
      <w:r w:rsidRPr="00D518A0">
        <w:rPr>
          <w:rFonts w:asciiTheme="minorHAnsi" w:hAnsiTheme="minorHAnsi" w:cstheme="minorHAnsi"/>
          <w:lang w:bidi="ar-SA"/>
        </w:rPr>
        <w:t>is</w:t>
      </w:r>
      <w:r w:rsidR="00B3645F">
        <w:rPr>
          <w:rFonts w:asciiTheme="minorHAnsi" w:hAnsiTheme="minorHAnsi" w:cstheme="minorHAnsi"/>
          <w:lang w:bidi="ar-SA"/>
        </w:rPr>
        <w:t xml:space="preserve"> </w:t>
      </w:r>
      <w:r w:rsidRPr="00D518A0">
        <w:rPr>
          <w:rFonts w:asciiTheme="minorHAnsi" w:hAnsiTheme="minorHAnsi" w:cstheme="minorHAnsi"/>
          <w:lang w:bidi="ar-SA"/>
        </w:rPr>
        <w:t>described</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first</w:t>
      </w:r>
      <w:r w:rsidR="00B3645F">
        <w:rPr>
          <w:rFonts w:asciiTheme="minorHAnsi" w:hAnsiTheme="minorHAnsi" w:cstheme="minorHAnsi"/>
          <w:lang w:bidi="ar-SA"/>
        </w:rPr>
        <w:t xml:space="preserve"> </w:t>
      </w:r>
      <w:r w:rsidRPr="00D518A0">
        <w:rPr>
          <w:rFonts w:asciiTheme="minorHAnsi" w:hAnsiTheme="minorHAnsi" w:cstheme="minorHAnsi"/>
          <w:lang w:bidi="ar-SA"/>
        </w:rPr>
        <w:t>3</w:t>
      </w:r>
      <w:r w:rsidR="00B3645F">
        <w:rPr>
          <w:rFonts w:asciiTheme="minorHAnsi" w:hAnsiTheme="minorHAnsi" w:cstheme="minorHAnsi"/>
          <w:lang w:bidi="ar-SA"/>
        </w:rPr>
        <w:t xml:space="preserve"> </w:t>
      </w:r>
      <w:r w:rsidRPr="00D518A0">
        <w:rPr>
          <w:rFonts w:asciiTheme="minorHAnsi" w:hAnsiTheme="minorHAnsi" w:cstheme="minorHAnsi"/>
          <w:lang w:bidi="ar-SA"/>
        </w:rPr>
        <w:t>signs</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Avkat</w:t>
      </w:r>
      <w:r w:rsidR="00B3645F">
        <w:rPr>
          <w:rFonts w:asciiTheme="minorHAnsi" w:hAnsiTheme="minorHAnsi" w:cstheme="minorHAnsi"/>
          <w:lang w:bidi="ar-SA"/>
        </w:rPr>
        <w:t xml:space="preserve"> </w:t>
      </w:r>
      <w:r w:rsidRPr="00D518A0">
        <w:rPr>
          <w:rFonts w:asciiTheme="minorHAnsi" w:hAnsiTheme="minorHAnsi" w:cstheme="minorHAnsi"/>
          <w:lang w:bidi="ar-SA"/>
        </w:rPr>
        <w:t>Rochel.</w:t>
      </w:r>
      <w:r w:rsidR="00B3645F">
        <w:rPr>
          <w:rFonts w:asciiTheme="minorHAnsi" w:hAnsiTheme="minorHAnsi" w:cstheme="minorHAnsi"/>
          <w:lang w:bidi="ar-SA"/>
        </w:rPr>
        <w:t xml:space="preserve"> </w:t>
      </w:r>
      <w:r w:rsidRPr="00D518A0">
        <w:rPr>
          <w:rFonts w:asciiTheme="minorHAnsi" w:hAnsiTheme="minorHAnsi" w:cstheme="minorHAnsi"/>
          <w:lang w:bidi="ar-SA"/>
        </w:rPr>
        <w:t>It</w:t>
      </w:r>
      <w:r w:rsidR="00B3645F">
        <w:rPr>
          <w:rFonts w:asciiTheme="minorHAnsi" w:hAnsiTheme="minorHAnsi" w:cstheme="minorHAnsi"/>
          <w:lang w:bidi="ar-SA"/>
        </w:rPr>
        <w:t xml:space="preserve"> </w:t>
      </w:r>
      <w:r w:rsidRPr="00D518A0">
        <w:rPr>
          <w:rFonts w:asciiTheme="minorHAnsi" w:hAnsiTheme="minorHAnsi" w:cstheme="minorHAnsi"/>
          <w:lang w:bidi="ar-SA"/>
        </w:rPr>
        <w:t>describes</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rise</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3</w:t>
      </w:r>
      <w:r w:rsidR="00B3645F">
        <w:rPr>
          <w:rFonts w:asciiTheme="minorHAnsi" w:hAnsiTheme="minorHAnsi" w:cstheme="minorHAnsi"/>
          <w:lang w:bidi="ar-SA"/>
        </w:rPr>
        <w:t xml:space="preserve"> </w:t>
      </w:r>
      <w:r w:rsidRPr="00D518A0">
        <w:rPr>
          <w:rFonts w:asciiTheme="minorHAnsi" w:hAnsiTheme="minorHAnsi" w:cstheme="minorHAnsi"/>
          <w:lang w:bidi="ar-SA"/>
        </w:rPr>
        <w:t>leaders</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Axis</w:t>
      </w:r>
      <w:r w:rsidR="00B3645F">
        <w:rPr>
          <w:rFonts w:asciiTheme="minorHAnsi" w:hAnsiTheme="minorHAnsi" w:cstheme="minorHAnsi"/>
          <w:lang w:bidi="ar-SA"/>
        </w:rPr>
        <w:t xml:space="preserve"> </w:t>
      </w:r>
      <w:r w:rsidRPr="00D518A0">
        <w:rPr>
          <w:rFonts w:asciiTheme="minorHAnsi" w:hAnsiTheme="minorHAnsi" w:cstheme="minorHAnsi"/>
          <w:lang w:bidi="ar-SA"/>
        </w:rPr>
        <w:t>Powers</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World</w:t>
      </w:r>
      <w:r w:rsidR="00B3645F">
        <w:rPr>
          <w:rFonts w:asciiTheme="minorHAnsi" w:hAnsiTheme="minorHAnsi" w:cstheme="minorHAnsi"/>
          <w:lang w:bidi="ar-SA"/>
        </w:rPr>
        <w:t xml:space="preserve"> </w:t>
      </w:r>
      <w:r w:rsidRPr="00D518A0">
        <w:rPr>
          <w:rFonts w:asciiTheme="minorHAnsi" w:hAnsiTheme="minorHAnsi" w:cstheme="minorHAnsi"/>
          <w:lang w:bidi="ar-SA"/>
        </w:rPr>
        <w:t>War</w:t>
      </w:r>
      <w:r w:rsidR="00B3645F">
        <w:rPr>
          <w:rFonts w:asciiTheme="minorHAnsi" w:hAnsiTheme="minorHAnsi" w:cstheme="minorHAnsi"/>
          <w:lang w:bidi="ar-SA"/>
        </w:rPr>
        <w:t xml:space="preserve"> </w:t>
      </w:r>
      <w:r w:rsidRPr="00D518A0">
        <w:rPr>
          <w:rFonts w:asciiTheme="minorHAnsi" w:hAnsiTheme="minorHAnsi" w:cstheme="minorHAnsi"/>
          <w:lang w:bidi="ar-SA"/>
        </w:rPr>
        <w:t>II,</w:t>
      </w:r>
      <w:r w:rsidR="00B3645F">
        <w:rPr>
          <w:rFonts w:asciiTheme="minorHAnsi" w:hAnsiTheme="minorHAnsi" w:cstheme="minorHAnsi"/>
          <w:lang w:bidi="ar-SA"/>
        </w:rPr>
        <w:t xml:space="preserve"> </w:t>
      </w:r>
      <w:r w:rsidRPr="00D518A0">
        <w:rPr>
          <w:rFonts w:asciiTheme="minorHAnsi" w:hAnsiTheme="minorHAnsi" w:cstheme="minorHAnsi"/>
          <w:lang w:bidi="ar-SA"/>
        </w:rPr>
        <w:t>Hitler,</w:t>
      </w:r>
      <w:r w:rsidR="00B3645F">
        <w:rPr>
          <w:rFonts w:asciiTheme="minorHAnsi" w:hAnsiTheme="minorHAnsi" w:cstheme="minorHAnsi"/>
          <w:lang w:bidi="ar-SA"/>
        </w:rPr>
        <w:t xml:space="preserve"> </w:t>
      </w:r>
      <w:r w:rsidRPr="00D518A0">
        <w:rPr>
          <w:rFonts w:asciiTheme="minorHAnsi" w:hAnsiTheme="minorHAnsi" w:cstheme="minorHAnsi"/>
          <w:lang w:bidi="ar-SA"/>
        </w:rPr>
        <w:t>Mussolini</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Hirohito,</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condition</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Jewish</w:t>
      </w:r>
      <w:r w:rsidR="00B3645F">
        <w:rPr>
          <w:rFonts w:asciiTheme="minorHAnsi" w:hAnsiTheme="minorHAnsi" w:cstheme="minorHAnsi"/>
          <w:lang w:bidi="ar-SA"/>
        </w:rPr>
        <w:t xml:space="preserve"> </w:t>
      </w:r>
      <w:r w:rsidRPr="00D518A0">
        <w:rPr>
          <w:rFonts w:asciiTheme="minorHAnsi" w:hAnsiTheme="minorHAnsi" w:cstheme="minorHAnsi"/>
          <w:lang w:bidi="ar-SA"/>
        </w:rPr>
        <w:t>people</w:t>
      </w:r>
      <w:r w:rsidR="00B3645F">
        <w:rPr>
          <w:rFonts w:asciiTheme="minorHAnsi" w:hAnsiTheme="minorHAnsi" w:cstheme="minorHAnsi"/>
          <w:lang w:bidi="ar-SA"/>
        </w:rPr>
        <w:t xml:space="preserve"> </w:t>
      </w:r>
      <w:r w:rsidRPr="00D518A0">
        <w:rPr>
          <w:rFonts w:asciiTheme="minorHAnsi" w:hAnsiTheme="minorHAnsi" w:cstheme="minorHAnsi"/>
          <w:lang w:bidi="ar-SA"/>
        </w:rPr>
        <w:t>at</w:t>
      </w:r>
      <w:r w:rsidR="00B3645F">
        <w:rPr>
          <w:rFonts w:asciiTheme="minorHAnsi" w:hAnsiTheme="minorHAnsi" w:cstheme="minorHAnsi"/>
          <w:lang w:bidi="ar-SA"/>
        </w:rPr>
        <w:t xml:space="preserve"> </w:t>
      </w:r>
      <w:r w:rsidRPr="00D518A0">
        <w:rPr>
          <w:rFonts w:asciiTheme="minorHAnsi" w:hAnsiTheme="minorHAnsi" w:cstheme="minorHAnsi"/>
          <w:lang w:bidi="ar-SA"/>
        </w:rPr>
        <w:t>that</w:t>
      </w:r>
      <w:r w:rsidR="00B3645F">
        <w:rPr>
          <w:rFonts w:asciiTheme="minorHAnsi" w:hAnsiTheme="minorHAnsi" w:cstheme="minorHAnsi"/>
          <w:lang w:bidi="ar-SA"/>
        </w:rPr>
        <w:t xml:space="preserve"> </w:t>
      </w:r>
      <w:r w:rsidRPr="00D518A0">
        <w:rPr>
          <w:rFonts w:asciiTheme="minorHAnsi" w:hAnsiTheme="minorHAnsi" w:cstheme="minorHAnsi"/>
          <w:lang w:bidi="ar-SA"/>
        </w:rPr>
        <w:t>time</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their</w:t>
      </w:r>
      <w:r w:rsidR="00B3645F">
        <w:rPr>
          <w:rFonts w:asciiTheme="minorHAnsi" w:hAnsiTheme="minorHAnsi" w:cstheme="minorHAnsi"/>
          <w:lang w:bidi="ar-SA"/>
        </w:rPr>
        <w:t xml:space="preserve"> </w:t>
      </w:r>
      <w:r w:rsidRPr="00D518A0">
        <w:rPr>
          <w:rFonts w:asciiTheme="minorHAnsi" w:hAnsiTheme="minorHAnsi" w:cstheme="minorHAnsi"/>
          <w:lang w:bidi="ar-SA"/>
        </w:rPr>
        <w:t>increasing</w:t>
      </w:r>
      <w:r w:rsidR="00B3645F">
        <w:rPr>
          <w:rFonts w:asciiTheme="minorHAnsi" w:hAnsiTheme="minorHAnsi" w:cstheme="minorHAnsi"/>
          <w:lang w:bidi="ar-SA"/>
        </w:rPr>
        <w:t xml:space="preserve"> </w:t>
      </w:r>
      <w:r w:rsidRPr="00D518A0">
        <w:rPr>
          <w:rFonts w:asciiTheme="minorHAnsi" w:hAnsiTheme="minorHAnsi" w:cstheme="minorHAnsi"/>
          <w:lang w:bidi="ar-SA"/>
        </w:rPr>
        <w:t>level</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suffering</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anxiety,</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events</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Holocaust</w:t>
      </w:r>
      <w:r w:rsidR="00B3645F">
        <w:rPr>
          <w:rFonts w:asciiTheme="minorHAnsi" w:hAnsiTheme="minorHAnsi" w:cstheme="minorHAnsi"/>
          <w:lang w:bidi="ar-SA"/>
        </w:rPr>
        <w:t xml:space="preserve"> </w:t>
      </w:r>
      <w:r w:rsidRPr="00D518A0">
        <w:rPr>
          <w:rFonts w:asciiTheme="minorHAnsi" w:hAnsiTheme="minorHAnsi" w:cstheme="minorHAnsi"/>
          <w:lang w:bidi="ar-SA"/>
        </w:rPr>
        <w:t>itself</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detail.</w:t>
      </w:r>
    </w:p>
    <w:p w14:paraId="180DDEFC" w14:textId="77777777" w:rsidR="00D518A0" w:rsidRPr="00D518A0" w:rsidRDefault="00D518A0" w:rsidP="00D518A0">
      <w:pPr>
        <w:spacing w:after="0" w:line="240" w:lineRule="auto"/>
        <w:jc w:val="both"/>
        <w:rPr>
          <w:rFonts w:asciiTheme="minorHAnsi" w:hAnsiTheme="minorHAnsi" w:cstheme="minorHAnsi"/>
          <w:lang w:bidi="ar-SA"/>
        </w:rPr>
      </w:pPr>
    </w:p>
    <w:p w14:paraId="12BD5BF7" w14:textId="56B5A69E" w:rsidR="00D518A0" w:rsidRDefault="00D518A0" w:rsidP="00D518A0">
      <w:pPr>
        <w:spacing w:after="0" w:line="240" w:lineRule="auto"/>
        <w:jc w:val="both"/>
        <w:rPr>
          <w:rFonts w:asciiTheme="minorHAnsi" w:hAnsiTheme="minorHAnsi" w:cstheme="minorHAnsi"/>
          <w:lang w:bidi="ar-SA"/>
        </w:rPr>
      </w:pP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second</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third</w:t>
      </w:r>
      <w:r w:rsidR="00B3645F">
        <w:rPr>
          <w:rFonts w:asciiTheme="minorHAnsi" w:hAnsiTheme="minorHAnsi" w:cstheme="minorHAnsi"/>
          <w:lang w:bidi="ar-SA"/>
        </w:rPr>
        <w:t xml:space="preserve"> </w:t>
      </w:r>
      <w:r w:rsidRPr="00D518A0">
        <w:rPr>
          <w:rFonts w:asciiTheme="minorHAnsi" w:hAnsiTheme="minorHAnsi" w:cstheme="minorHAnsi"/>
          <w:lang w:bidi="ar-SA"/>
        </w:rPr>
        <w:t>signs</w:t>
      </w:r>
      <w:r w:rsidR="00B3645F">
        <w:rPr>
          <w:rFonts w:asciiTheme="minorHAnsi" w:hAnsiTheme="minorHAnsi" w:cstheme="minorHAnsi"/>
          <w:lang w:bidi="ar-SA"/>
        </w:rPr>
        <w:t xml:space="preserve"> </w:t>
      </w:r>
      <w:r w:rsidRPr="00D518A0">
        <w:rPr>
          <w:rFonts w:asciiTheme="minorHAnsi" w:hAnsiTheme="minorHAnsi" w:cstheme="minorHAnsi"/>
          <w:lang w:bidi="ar-SA"/>
        </w:rPr>
        <w:t>describes</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graphic</w:t>
      </w:r>
      <w:r w:rsidR="00B3645F">
        <w:rPr>
          <w:rFonts w:asciiTheme="minorHAnsi" w:hAnsiTheme="minorHAnsi" w:cstheme="minorHAnsi"/>
          <w:lang w:bidi="ar-SA"/>
        </w:rPr>
        <w:t xml:space="preserve"> </w:t>
      </w:r>
      <w:r w:rsidRPr="00D518A0">
        <w:rPr>
          <w:rFonts w:asciiTheme="minorHAnsi" w:hAnsiTheme="minorHAnsi" w:cstheme="minorHAnsi"/>
          <w:lang w:bidi="ar-SA"/>
        </w:rPr>
        <w:t>detail</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detonation</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nuclear</w:t>
      </w:r>
      <w:r w:rsidR="00B3645F">
        <w:rPr>
          <w:rFonts w:asciiTheme="minorHAnsi" w:hAnsiTheme="minorHAnsi" w:cstheme="minorHAnsi"/>
          <w:lang w:bidi="ar-SA"/>
        </w:rPr>
        <w:t xml:space="preserve"> </w:t>
      </w:r>
      <w:r w:rsidRPr="00D518A0">
        <w:rPr>
          <w:rFonts w:asciiTheme="minorHAnsi" w:hAnsiTheme="minorHAnsi" w:cstheme="minorHAnsi"/>
          <w:lang w:bidi="ar-SA"/>
        </w:rPr>
        <w:t>bombs</w:t>
      </w:r>
      <w:r w:rsidR="00B3645F">
        <w:rPr>
          <w:rFonts w:asciiTheme="minorHAnsi" w:hAnsiTheme="minorHAnsi" w:cstheme="minorHAnsi"/>
          <w:lang w:bidi="ar-SA"/>
        </w:rPr>
        <w:t xml:space="preserve"> </w:t>
      </w:r>
      <w:r w:rsidRPr="00D518A0">
        <w:rPr>
          <w:rFonts w:asciiTheme="minorHAnsi" w:hAnsiTheme="minorHAnsi" w:cstheme="minorHAnsi"/>
          <w:lang w:bidi="ar-SA"/>
        </w:rPr>
        <w:t>over</w:t>
      </w:r>
      <w:r w:rsidR="00B3645F">
        <w:rPr>
          <w:rFonts w:asciiTheme="minorHAnsi" w:hAnsiTheme="minorHAnsi" w:cstheme="minorHAnsi"/>
          <w:lang w:bidi="ar-SA"/>
        </w:rPr>
        <w:t xml:space="preserve"> </w:t>
      </w:r>
      <w:r w:rsidRPr="00D518A0">
        <w:rPr>
          <w:rFonts w:asciiTheme="minorHAnsi" w:hAnsiTheme="minorHAnsi" w:cstheme="minorHAnsi"/>
          <w:lang w:bidi="ar-SA"/>
        </w:rPr>
        <w:t>Hiroshima</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Nagasaki</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conclude</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war</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Pacific</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resulting</w:t>
      </w:r>
      <w:r w:rsidR="00B3645F">
        <w:rPr>
          <w:rFonts w:asciiTheme="minorHAnsi" w:hAnsiTheme="minorHAnsi" w:cstheme="minorHAnsi"/>
          <w:lang w:bidi="ar-SA"/>
        </w:rPr>
        <w:t xml:space="preserve"> </w:t>
      </w:r>
      <w:r w:rsidRPr="00D518A0">
        <w:rPr>
          <w:rFonts w:asciiTheme="minorHAnsi" w:hAnsiTheme="minorHAnsi" w:cstheme="minorHAnsi"/>
          <w:lang w:bidi="ar-SA"/>
        </w:rPr>
        <w:t>black</w:t>
      </w:r>
      <w:r w:rsidR="00B3645F">
        <w:rPr>
          <w:rFonts w:asciiTheme="minorHAnsi" w:hAnsiTheme="minorHAnsi" w:cstheme="minorHAnsi"/>
          <w:lang w:bidi="ar-SA"/>
        </w:rPr>
        <w:t xml:space="preserve"> </w:t>
      </w:r>
      <w:r w:rsidRPr="00D518A0">
        <w:rPr>
          <w:rFonts w:asciiTheme="minorHAnsi" w:hAnsiTheme="minorHAnsi" w:cstheme="minorHAnsi"/>
          <w:lang w:bidi="ar-SA"/>
        </w:rPr>
        <w:t>rain</w:t>
      </w:r>
      <w:r w:rsidR="00B3645F">
        <w:rPr>
          <w:rFonts w:asciiTheme="minorHAnsi" w:hAnsiTheme="minorHAnsi" w:cstheme="minorHAnsi"/>
          <w:lang w:bidi="ar-SA"/>
        </w:rPr>
        <w:t xml:space="preserve"> </w:t>
      </w:r>
      <w:r w:rsidRPr="00D518A0">
        <w:rPr>
          <w:rFonts w:asciiTheme="minorHAnsi" w:hAnsiTheme="minorHAnsi" w:cstheme="minorHAnsi"/>
          <w:lang w:bidi="ar-SA"/>
        </w:rPr>
        <w:t>and</w:t>
      </w:r>
      <w:r w:rsidR="00B3645F">
        <w:rPr>
          <w:rFonts w:asciiTheme="minorHAnsi" w:hAnsiTheme="minorHAnsi" w:cstheme="minorHAnsi"/>
          <w:lang w:bidi="ar-SA"/>
        </w:rPr>
        <w:t xml:space="preserve"> </w:t>
      </w:r>
      <w:r w:rsidRPr="00D518A0">
        <w:rPr>
          <w:rFonts w:asciiTheme="minorHAnsi" w:hAnsiTheme="minorHAnsi" w:cstheme="minorHAnsi"/>
          <w:lang w:bidi="ar-SA"/>
        </w:rPr>
        <w:t>severe</w:t>
      </w:r>
      <w:r w:rsidR="00B3645F">
        <w:rPr>
          <w:rFonts w:asciiTheme="minorHAnsi" w:hAnsiTheme="minorHAnsi" w:cstheme="minorHAnsi"/>
          <w:lang w:bidi="ar-SA"/>
        </w:rPr>
        <w:t xml:space="preserve"> </w:t>
      </w:r>
      <w:r w:rsidRPr="00D518A0">
        <w:rPr>
          <w:rFonts w:asciiTheme="minorHAnsi" w:hAnsiTheme="minorHAnsi" w:cstheme="minorHAnsi"/>
          <w:lang w:bidi="ar-SA"/>
        </w:rPr>
        <w:t>radiation</w:t>
      </w:r>
      <w:r w:rsidR="00B3645F">
        <w:rPr>
          <w:rFonts w:asciiTheme="minorHAnsi" w:hAnsiTheme="minorHAnsi" w:cstheme="minorHAnsi"/>
          <w:lang w:bidi="ar-SA"/>
        </w:rPr>
        <w:t xml:space="preserve"> </w:t>
      </w:r>
      <w:r w:rsidRPr="00D518A0">
        <w:rPr>
          <w:rFonts w:asciiTheme="minorHAnsi" w:hAnsiTheme="minorHAnsi" w:cstheme="minorHAnsi"/>
          <w:lang w:bidi="ar-SA"/>
        </w:rPr>
        <w:t>sickness</w:t>
      </w:r>
      <w:r w:rsidR="00B3645F">
        <w:rPr>
          <w:rFonts w:asciiTheme="minorHAnsi" w:hAnsiTheme="minorHAnsi" w:cstheme="minorHAnsi"/>
          <w:lang w:bidi="ar-SA"/>
        </w:rPr>
        <w:t xml:space="preserve"> </w:t>
      </w:r>
      <w:r w:rsidRPr="00D518A0">
        <w:rPr>
          <w:rFonts w:asciiTheme="minorHAnsi" w:hAnsiTheme="minorHAnsi" w:cstheme="minorHAnsi"/>
          <w:lang w:bidi="ar-SA"/>
        </w:rPr>
        <w:t>that</w:t>
      </w:r>
      <w:r w:rsidR="00B3645F">
        <w:rPr>
          <w:rFonts w:asciiTheme="minorHAnsi" w:hAnsiTheme="minorHAnsi" w:cstheme="minorHAnsi"/>
          <w:lang w:bidi="ar-SA"/>
        </w:rPr>
        <w:t xml:space="preserve"> </w:t>
      </w:r>
      <w:r w:rsidRPr="00D518A0">
        <w:rPr>
          <w:rFonts w:asciiTheme="minorHAnsi" w:hAnsiTheme="minorHAnsi" w:cstheme="minorHAnsi"/>
          <w:lang w:bidi="ar-SA"/>
        </w:rPr>
        <w:t>kills</w:t>
      </w:r>
      <w:r w:rsidR="00B3645F">
        <w:rPr>
          <w:rFonts w:asciiTheme="minorHAnsi" w:hAnsiTheme="minorHAnsi" w:cstheme="minorHAnsi"/>
          <w:lang w:bidi="ar-SA"/>
        </w:rPr>
        <w:t xml:space="preserve"> </w:t>
      </w:r>
      <w:r w:rsidRPr="00D518A0">
        <w:rPr>
          <w:rFonts w:asciiTheme="minorHAnsi" w:hAnsiTheme="minorHAnsi" w:cstheme="minorHAnsi"/>
          <w:lang w:bidi="ar-SA"/>
        </w:rPr>
        <w:t>hundreds</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thousands</w:t>
      </w:r>
      <w:r w:rsidR="00B3645F">
        <w:rPr>
          <w:rFonts w:asciiTheme="minorHAnsi" w:hAnsiTheme="minorHAnsi" w:cstheme="minorHAnsi"/>
          <w:lang w:bidi="ar-SA"/>
        </w:rPr>
        <w:t xml:space="preserve"> </w:t>
      </w:r>
      <w:r w:rsidRPr="00D518A0">
        <w:rPr>
          <w:rFonts w:asciiTheme="minorHAnsi" w:hAnsiTheme="minorHAnsi" w:cstheme="minorHAnsi"/>
          <w:lang w:bidi="ar-SA"/>
        </w:rPr>
        <w:t>when</w:t>
      </w:r>
      <w:r w:rsidR="00B3645F">
        <w:rPr>
          <w:rFonts w:asciiTheme="minorHAnsi" w:hAnsiTheme="minorHAnsi" w:cstheme="minorHAnsi"/>
          <w:lang w:bidi="ar-SA"/>
        </w:rPr>
        <w:t xml:space="preserve"> </w:t>
      </w:r>
      <w:r w:rsidRPr="00D518A0">
        <w:rPr>
          <w:rFonts w:asciiTheme="minorHAnsi" w:hAnsiTheme="minorHAnsi" w:cstheme="minorHAnsi"/>
          <w:lang w:bidi="ar-SA"/>
        </w:rPr>
        <w:t>they</w:t>
      </w:r>
      <w:r w:rsidR="00B3645F">
        <w:rPr>
          <w:rFonts w:asciiTheme="minorHAnsi" w:hAnsiTheme="minorHAnsi" w:cstheme="minorHAnsi"/>
          <w:lang w:bidi="ar-SA"/>
        </w:rPr>
        <w:t xml:space="preserve"> </w:t>
      </w:r>
      <w:r w:rsidRPr="00D518A0">
        <w:rPr>
          <w:rFonts w:asciiTheme="minorHAnsi" w:hAnsiTheme="minorHAnsi" w:cstheme="minorHAnsi"/>
          <w:lang w:bidi="ar-SA"/>
        </w:rPr>
        <w:t>drink</w:t>
      </w:r>
      <w:r w:rsidR="00B3645F">
        <w:rPr>
          <w:rFonts w:asciiTheme="minorHAnsi" w:hAnsiTheme="minorHAnsi" w:cstheme="minorHAnsi"/>
          <w:lang w:bidi="ar-SA"/>
        </w:rPr>
        <w:t xml:space="preserve"> </w:t>
      </w:r>
      <w:r w:rsidRPr="00D518A0">
        <w:rPr>
          <w:rFonts w:asciiTheme="minorHAnsi" w:hAnsiTheme="minorHAnsi" w:cstheme="minorHAnsi"/>
          <w:lang w:bidi="ar-SA"/>
        </w:rPr>
        <w:t>that</w:t>
      </w:r>
      <w:r w:rsidR="00B3645F">
        <w:rPr>
          <w:rFonts w:asciiTheme="minorHAnsi" w:hAnsiTheme="minorHAnsi" w:cstheme="minorHAnsi"/>
          <w:lang w:bidi="ar-SA"/>
        </w:rPr>
        <w:t xml:space="preserve"> </w:t>
      </w:r>
      <w:r w:rsidRPr="00D518A0">
        <w:rPr>
          <w:rFonts w:asciiTheme="minorHAnsi" w:hAnsiTheme="minorHAnsi" w:cstheme="minorHAnsi"/>
          <w:lang w:bidi="ar-SA"/>
        </w:rPr>
        <w:t>rainwater</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quench</w:t>
      </w:r>
      <w:r w:rsidR="00B3645F">
        <w:rPr>
          <w:rFonts w:asciiTheme="minorHAnsi" w:hAnsiTheme="minorHAnsi" w:cstheme="minorHAnsi"/>
          <w:lang w:bidi="ar-SA"/>
        </w:rPr>
        <w:t xml:space="preserve"> </w:t>
      </w:r>
      <w:r w:rsidRPr="00D518A0">
        <w:rPr>
          <w:rFonts w:asciiTheme="minorHAnsi" w:hAnsiTheme="minorHAnsi" w:cstheme="minorHAnsi"/>
          <w:lang w:bidi="ar-SA"/>
        </w:rPr>
        <w:t>their</w:t>
      </w:r>
      <w:r w:rsidR="00B3645F">
        <w:rPr>
          <w:rFonts w:asciiTheme="minorHAnsi" w:hAnsiTheme="minorHAnsi" w:cstheme="minorHAnsi"/>
          <w:lang w:bidi="ar-SA"/>
        </w:rPr>
        <w:t xml:space="preserve"> </w:t>
      </w:r>
      <w:r w:rsidRPr="00D518A0">
        <w:rPr>
          <w:rFonts w:asciiTheme="minorHAnsi" w:hAnsiTheme="minorHAnsi" w:cstheme="minorHAnsi"/>
          <w:lang w:bidi="ar-SA"/>
        </w:rPr>
        <w:t>parched</w:t>
      </w:r>
      <w:r w:rsidR="00B3645F">
        <w:rPr>
          <w:rFonts w:asciiTheme="minorHAnsi" w:hAnsiTheme="minorHAnsi" w:cstheme="minorHAnsi"/>
          <w:lang w:bidi="ar-SA"/>
        </w:rPr>
        <w:t xml:space="preserve"> </w:t>
      </w:r>
      <w:r w:rsidRPr="00D518A0">
        <w:rPr>
          <w:rFonts w:asciiTheme="minorHAnsi" w:hAnsiTheme="minorHAnsi" w:cstheme="minorHAnsi"/>
          <w:lang w:bidi="ar-SA"/>
        </w:rPr>
        <w:t>throats</w:t>
      </w:r>
      <w:r w:rsidR="00B3645F">
        <w:rPr>
          <w:rFonts w:asciiTheme="minorHAnsi" w:hAnsiTheme="minorHAnsi" w:cstheme="minorHAnsi"/>
          <w:lang w:bidi="ar-SA"/>
        </w:rPr>
        <w:t xml:space="preserve"> </w:t>
      </w:r>
      <w:r w:rsidRPr="00D518A0">
        <w:rPr>
          <w:rFonts w:asciiTheme="minorHAnsi" w:hAnsiTheme="minorHAnsi" w:cstheme="minorHAnsi"/>
          <w:lang w:bidi="ar-SA"/>
        </w:rPr>
        <w:t>from</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effects</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blast.</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3rd</w:t>
      </w:r>
      <w:r w:rsidR="00B3645F">
        <w:rPr>
          <w:rFonts w:asciiTheme="minorHAnsi" w:hAnsiTheme="minorHAnsi" w:cstheme="minorHAnsi"/>
          <w:lang w:bidi="ar-SA"/>
        </w:rPr>
        <w:t xml:space="preserve"> </w:t>
      </w:r>
      <w:r w:rsidRPr="00D518A0">
        <w:rPr>
          <w:rFonts w:asciiTheme="minorHAnsi" w:hAnsiTheme="minorHAnsi" w:cstheme="minorHAnsi"/>
          <w:lang w:bidi="ar-SA"/>
        </w:rPr>
        <w:t>sign</w:t>
      </w:r>
      <w:r w:rsidR="00B3645F">
        <w:rPr>
          <w:rFonts w:asciiTheme="minorHAnsi" w:hAnsiTheme="minorHAnsi" w:cstheme="minorHAnsi"/>
          <w:lang w:bidi="ar-SA"/>
        </w:rPr>
        <w:t xml:space="preserve"> </w:t>
      </w:r>
      <w:r w:rsidRPr="00D518A0">
        <w:rPr>
          <w:rFonts w:asciiTheme="minorHAnsi" w:hAnsiTheme="minorHAnsi" w:cstheme="minorHAnsi"/>
          <w:lang w:bidi="ar-SA"/>
        </w:rPr>
        <w:t>explicitly</w:t>
      </w:r>
      <w:r w:rsidR="00B3645F">
        <w:rPr>
          <w:rFonts w:asciiTheme="minorHAnsi" w:hAnsiTheme="minorHAnsi" w:cstheme="minorHAnsi"/>
          <w:lang w:bidi="ar-SA"/>
        </w:rPr>
        <w:t xml:space="preserve"> </w:t>
      </w:r>
      <w:r w:rsidRPr="00D518A0">
        <w:rPr>
          <w:rFonts w:asciiTheme="minorHAnsi" w:hAnsiTheme="minorHAnsi" w:cstheme="minorHAnsi"/>
          <w:lang w:bidi="ar-SA"/>
        </w:rPr>
        <w:t>connects</w:t>
      </w:r>
      <w:r w:rsidR="00B3645F">
        <w:rPr>
          <w:rFonts w:asciiTheme="minorHAnsi" w:hAnsiTheme="minorHAnsi" w:cstheme="minorHAnsi"/>
          <w:lang w:bidi="ar-SA"/>
        </w:rPr>
        <w:t xml:space="preserve"> </w:t>
      </w:r>
      <w:r w:rsidRPr="00D518A0">
        <w:rPr>
          <w:rFonts w:asciiTheme="minorHAnsi" w:hAnsiTheme="minorHAnsi" w:cstheme="minorHAnsi"/>
          <w:lang w:bidi="ar-SA"/>
        </w:rPr>
        <w:t>this</w:t>
      </w:r>
      <w:r w:rsidR="00B3645F">
        <w:rPr>
          <w:rFonts w:asciiTheme="minorHAnsi" w:hAnsiTheme="minorHAnsi" w:cstheme="minorHAnsi"/>
          <w:lang w:bidi="ar-SA"/>
        </w:rPr>
        <w:t xml:space="preserve"> </w:t>
      </w:r>
      <w:r w:rsidRPr="00D518A0">
        <w:rPr>
          <w:rFonts w:asciiTheme="minorHAnsi" w:hAnsiTheme="minorHAnsi" w:cstheme="minorHAnsi"/>
          <w:lang w:bidi="ar-SA"/>
        </w:rPr>
        <w:t>event</w:t>
      </w:r>
      <w:r w:rsidR="00B3645F">
        <w:rPr>
          <w:rFonts w:asciiTheme="minorHAnsi" w:hAnsiTheme="minorHAnsi" w:cstheme="minorHAnsi"/>
          <w:lang w:bidi="ar-SA"/>
        </w:rPr>
        <w:t xml:space="preserve"> </w:t>
      </w:r>
      <w:r w:rsidRPr="00D518A0">
        <w:rPr>
          <w:rFonts w:asciiTheme="minorHAnsi" w:hAnsiTheme="minorHAnsi" w:cstheme="minorHAnsi"/>
          <w:lang w:bidi="ar-SA"/>
        </w:rPr>
        <w:t>to</w:t>
      </w:r>
      <w:r w:rsidR="00B3645F">
        <w:rPr>
          <w:rFonts w:asciiTheme="minorHAnsi" w:hAnsiTheme="minorHAnsi" w:cstheme="minorHAnsi"/>
          <w:lang w:bidi="ar-SA"/>
        </w:rPr>
        <w:t xml:space="preserve"> </w:t>
      </w:r>
      <w:r w:rsidRPr="00D518A0">
        <w:rPr>
          <w:rFonts w:asciiTheme="minorHAnsi" w:hAnsiTheme="minorHAnsi" w:cstheme="minorHAnsi"/>
          <w:lang w:bidi="ar-SA"/>
        </w:rPr>
        <w:t>Yoel</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Prophet</w:t>
      </w:r>
      <w:r w:rsidR="00B3645F">
        <w:rPr>
          <w:rFonts w:asciiTheme="minorHAnsi" w:hAnsiTheme="minorHAnsi" w:cstheme="minorHAnsi"/>
          <w:lang w:bidi="ar-SA"/>
        </w:rPr>
        <w:t xml:space="preserve"> </w:t>
      </w:r>
      <w:r w:rsidRPr="00D518A0">
        <w:rPr>
          <w:rFonts w:asciiTheme="minorHAnsi" w:hAnsiTheme="minorHAnsi" w:cstheme="minorHAnsi"/>
          <w:lang w:bidi="ar-SA"/>
        </w:rPr>
        <w:t>3:3</w:t>
      </w:r>
      <w:r w:rsidR="00B3645F">
        <w:rPr>
          <w:rFonts w:asciiTheme="minorHAnsi" w:hAnsiTheme="minorHAnsi" w:cstheme="minorHAnsi"/>
          <w:lang w:bidi="ar-SA"/>
        </w:rPr>
        <w:t xml:space="preserve"> </w:t>
      </w:r>
      <w:r w:rsidRPr="00D518A0">
        <w:rPr>
          <w:rFonts w:asciiTheme="minorHAnsi" w:hAnsiTheme="minorHAnsi" w:cstheme="minorHAnsi"/>
          <w:lang w:bidi="ar-SA"/>
        </w:rPr>
        <w:t>which</w:t>
      </w:r>
      <w:r w:rsidR="00B3645F">
        <w:rPr>
          <w:rFonts w:asciiTheme="minorHAnsi" w:hAnsiTheme="minorHAnsi" w:cstheme="minorHAnsi"/>
          <w:lang w:bidi="ar-SA"/>
        </w:rPr>
        <w:t xml:space="preserve"> </w:t>
      </w:r>
      <w:r w:rsidRPr="00D518A0">
        <w:rPr>
          <w:rFonts w:asciiTheme="minorHAnsi" w:hAnsiTheme="minorHAnsi" w:cstheme="minorHAnsi"/>
          <w:lang w:bidi="ar-SA"/>
        </w:rPr>
        <w:t>says:</w:t>
      </w:r>
    </w:p>
    <w:p w14:paraId="287DCC2B" w14:textId="77777777" w:rsidR="00D518A0" w:rsidRPr="00D518A0" w:rsidRDefault="00D518A0" w:rsidP="00D518A0">
      <w:pPr>
        <w:spacing w:after="0" w:line="240" w:lineRule="auto"/>
        <w:jc w:val="both"/>
        <w:rPr>
          <w:rFonts w:asciiTheme="minorHAnsi" w:hAnsiTheme="minorHAnsi" w:cstheme="minorHAnsi"/>
          <w:lang w:bidi="ar-SA"/>
        </w:rPr>
      </w:pPr>
    </w:p>
    <w:p w14:paraId="057DD4BA" w14:textId="4804EE90" w:rsidR="00D518A0" w:rsidRPr="00D518A0" w:rsidRDefault="00D518A0" w:rsidP="00D518A0">
      <w:pPr>
        <w:spacing w:after="0" w:line="240" w:lineRule="auto"/>
        <w:ind w:left="288" w:right="288"/>
        <w:jc w:val="both"/>
        <w:rPr>
          <w:rFonts w:asciiTheme="minorHAnsi" w:hAnsiTheme="minorHAnsi" w:cstheme="minorHAnsi"/>
          <w:i/>
          <w:iCs/>
          <w:lang w:bidi="ar-SA"/>
        </w:rPr>
      </w:pPr>
      <w:r w:rsidRPr="00D518A0">
        <w:rPr>
          <w:rFonts w:asciiTheme="minorHAnsi" w:hAnsiTheme="minorHAnsi" w:cstheme="minorHAnsi"/>
          <w:b/>
          <w:bCs/>
          <w:i/>
          <w:iCs/>
        </w:rPr>
        <w:t>Yoel</w:t>
      </w:r>
      <w:r w:rsidR="00B3645F">
        <w:rPr>
          <w:rFonts w:asciiTheme="minorHAnsi" w:hAnsiTheme="minorHAnsi" w:cstheme="minorHAnsi"/>
          <w:b/>
          <w:bCs/>
          <w:i/>
          <w:iCs/>
        </w:rPr>
        <w:t xml:space="preserve"> </w:t>
      </w:r>
      <w:r w:rsidRPr="00D518A0">
        <w:rPr>
          <w:rFonts w:asciiTheme="minorHAnsi" w:hAnsiTheme="minorHAnsi" w:cstheme="minorHAnsi"/>
          <w:b/>
          <w:bCs/>
          <w:i/>
          <w:iCs/>
        </w:rPr>
        <w:t>(Joel)</w:t>
      </w:r>
      <w:r w:rsidR="00B3645F">
        <w:rPr>
          <w:rFonts w:asciiTheme="minorHAnsi" w:hAnsiTheme="minorHAnsi" w:cstheme="minorHAnsi"/>
          <w:b/>
          <w:bCs/>
          <w:i/>
          <w:iCs/>
        </w:rPr>
        <w:t xml:space="preserve"> </w:t>
      </w:r>
      <w:r w:rsidRPr="00D518A0">
        <w:rPr>
          <w:rFonts w:asciiTheme="minorHAnsi" w:hAnsiTheme="minorHAnsi" w:cstheme="minorHAnsi"/>
          <w:b/>
          <w:bCs/>
          <w:i/>
          <w:iCs/>
        </w:rPr>
        <w:t>3:3</w:t>
      </w:r>
      <w:r w:rsidR="00B3645F">
        <w:rPr>
          <w:rFonts w:asciiTheme="minorHAnsi" w:hAnsiTheme="minorHAnsi" w:cstheme="minorHAnsi"/>
          <w:i/>
          <w:iCs/>
        </w:rPr>
        <w:t xml:space="preserve"> </w:t>
      </w:r>
      <w:r w:rsidRPr="00D518A0">
        <w:rPr>
          <w:rFonts w:asciiTheme="minorHAnsi" w:hAnsiTheme="minorHAnsi" w:cstheme="minorHAnsi"/>
          <w:i/>
          <w:iCs/>
        </w:rPr>
        <w:t>And</w:t>
      </w:r>
      <w:r w:rsidR="00B3645F">
        <w:rPr>
          <w:rFonts w:asciiTheme="minorHAnsi" w:hAnsiTheme="minorHAnsi" w:cstheme="minorHAnsi"/>
          <w:i/>
          <w:iCs/>
        </w:rPr>
        <w:t xml:space="preserve"> </w:t>
      </w:r>
      <w:r w:rsidRPr="00D518A0">
        <w:rPr>
          <w:rFonts w:asciiTheme="minorHAnsi" w:hAnsiTheme="minorHAnsi" w:cstheme="minorHAnsi"/>
          <w:i/>
          <w:iCs/>
        </w:rPr>
        <w:t>I</w:t>
      </w:r>
      <w:r w:rsidR="00B3645F">
        <w:rPr>
          <w:rFonts w:asciiTheme="minorHAnsi" w:hAnsiTheme="minorHAnsi" w:cstheme="minorHAnsi"/>
          <w:i/>
          <w:iCs/>
        </w:rPr>
        <w:t xml:space="preserve"> </w:t>
      </w:r>
      <w:r w:rsidRPr="00D518A0">
        <w:rPr>
          <w:rFonts w:asciiTheme="minorHAnsi" w:hAnsiTheme="minorHAnsi" w:cstheme="minorHAnsi"/>
          <w:i/>
          <w:iCs/>
        </w:rPr>
        <w:t>will</w:t>
      </w:r>
      <w:r w:rsidR="00B3645F">
        <w:rPr>
          <w:rFonts w:asciiTheme="minorHAnsi" w:hAnsiTheme="minorHAnsi" w:cstheme="minorHAnsi"/>
          <w:i/>
          <w:iCs/>
        </w:rPr>
        <w:t xml:space="preserve"> </w:t>
      </w:r>
      <w:r w:rsidRPr="00D518A0">
        <w:rPr>
          <w:rFonts w:asciiTheme="minorHAnsi" w:hAnsiTheme="minorHAnsi" w:cstheme="minorHAnsi"/>
          <w:i/>
          <w:iCs/>
        </w:rPr>
        <w:t>shew</w:t>
      </w:r>
      <w:r w:rsidR="00B3645F">
        <w:rPr>
          <w:rFonts w:asciiTheme="minorHAnsi" w:hAnsiTheme="minorHAnsi" w:cstheme="minorHAnsi"/>
          <w:i/>
          <w:iCs/>
        </w:rPr>
        <w:t xml:space="preserve"> </w:t>
      </w:r>
      <w:r w:rsidRPr="00D518A0">
        <w:rPr>
          <w:rFonts w:asciiTheme="minorHAnsi" w:hAnsiTheme="minorHAnsi" w:cstheme="minorHAnsi"/>
          <w:i/>
          <w:iCs/>
        </w:rPr>
        <w:t>wonders</w:t>
      </w:r>
      <w:r w:rsidR="00B3645F">
        <w:rPr>
          <w:rFonts w:asciiTheme="minorHAnsi" w:hAnsiTheme="minorHAnsi" w:cstheme="minorHAnsi"/>
          <w:i/>
          <w:iCs/>
        </w:rPr>
        <w:t xml:space="preserve"> </w:t>
      </w:r>
      <w:r w:rsidRPr="00D518A0">
        <w:rPr>
          <w:rFonts w:asciiTheme="minorHAnsi" w:hAnsiTheme="minorHAnsi" w:cstheme="minorHAnsi"/>
          <w:i/>
          <w:iCs/>
        </w:rPr>
        <w:t>in</w:t>
      </w:r>
      <w:r w:rsidR="00B3645F">
        <w:rPr>
          <w:rFonts w:asciiTheme="minorHAnsi" w:hAnsiTheme="minorHAnsi" w:cstheme="minorHAnsi"/>
          <w:i/>
          <w:iCs/>
        </w:rPr>
        <w:t xml:space="preserve"> </w:t>
      </w:r>
      <w:r w:rsidRPr="00D518A0">
        <w:rPr>
          <w:rFonts w:asciiTheme="minorHAnsi" w:hAnsiTheme="minorHAnsi" w:cstheme="minorHAnsi"/>
          <w:i/>
          <w:iCs/>
        </w:rPr>
        <w:t>the</w:t>
      </w:r>
      <w:r w:rsidR="00B3645F">
        <w:rPr>
          <w:rFonts w:asciiTheme="minorHAnsi" w:hAnsiTheme="minorHAnsi" w:cstheme="minorHAnsi"/>
          <w:i/>
          <w:iCs/>
        </w:rPr>
        <w:t xml:space="preserve"> </w:t>
      </w:r>
      <w:r w:rsidRPr="00D518A0">
        <w:rPr>
          <w:rFonts w:asciiTheme="minorHAnsi" w:hAnsiTheme="minorHAnsi" w:cstheme="minorHAnsi"/>
          <w:i/>
          <w:iCs/>
        </w:rPr>
        <w:t>heavens</w:t>
      </w:r>
      <w:r w:rsidR="00B3645F">
        <w:rPr>
          <w:rFonts w:asciiTheme="minorHAnsi" w:hAnsiTheme="minorHAnsi" w:cstheme="minorHAnsi"/>
          <w:i/>
          <w:iCs/>
        </w:rPr>
        <w:t xml:space="preserve"> </w:t>
      </w:r>
      <w:r w:rsidRPr="00D518A0">
        <w:rPr>
          <w:rFonts w:asciiTheme="minorHAnsi" w:hAnsiTheme="minorHAnsi" w:cstheme="minorHAnsi"/>
          <w:i/>
          <w:iCs/>
        </w:rPr>
        <w:t>and</w:t>
      </w:r>
      <w:r w:rsidR="00B3645F">
        <w:rPr>
          <w:rFonts w:asciiTheme="minorHAnsi" w:hAnsiTheme="minorHAnsi" w:cstheme="minorHAnsi"/>
          <w:i/>
          <w:iCs/>
        </w:rPr>
        <w:t xml:space="preserve"> </w:t>
      </w:r>
      <w:r w:rsidRPr="00D518A0">
        <w:rPr>
          <w:rFonts w:asciiTheme="minorHAnsi" w:hAnsiTheme="minorHAnsi" w:cstheme="minorHAnsi"/>
          <w:i/>
          <w:iCs/>
        </w:rPr>
        <w:t>in</w:t>
      </w:r>
      <w:r w:rsidR="00B3645F">
        <w:rPr>
          <w:rFonts w:asciiTheme="minorHAnsi" w:hAnsiTheme="minorHAnsi" w:cstheme="minorHAnsi"/>
          <w:i/>
          <w:iCs/>
        </w:rPr>
        <w:t xml:space="preserve"> </w:t>
      </w:r>
      <w:r w:rsidRPr="00D518A0">
        <w:rPr>
          <w:rFonts w:asciiTheme="minorHAnsi" w:hAnsiTheme="minorHAnsi" w:cstheme="minorHAnsi"/>
          <w:i/>
          <w:iCs/>
        </w:rPr>
        <w:t>the</w:t>
      </w:r>
      <w:r w:rsidR="00B3645F">
        <w:rPr>
          <w:rFonts w:asciiTheme="minorHAnsi" w:hAnsiTheme="minorHAnsi" w:cstheme="minorHAnsi"/>
          <w:i/>
          <w:iCs/>
        </w:rPr>
        <w:t xml:space="preserve"> </w:t>
      </w:r>
      <w:r w:rsidRPr="00D518A0">
        <w:rPr>
          <w:rFonts w:asciiTheme="minorHAnsi" w:hAnsiTheme="minorHAnsi" w:cstheme="minorHAnsi"/>
          <w:i/>
          <w:iCs/>
        </w:rPr>
        <w:t>earth,</w:t>
      </w:r>
      <w:r w:rsidR="00B3645F">
        <w:rPr>
          <w:rFonts w:asciiTheme="minorHAnsi" w:hAnsiTheme="minorHAnsi" w:cstheme="minorHAnsi"/>
          <w:i/>
          <w:iCs/>
        </w:rPr>
        <w:t xml:space="preserve"> </w:t>
      </w:r>
      <w:r w:rsidRPr="00D518A0">
        <w:rPr>
          <w:rFonts w:asciiTheme="minorHAnsi" w:hAnsiTheme="minorHAnsi" w:cstheme="minorHAnsi"/>
          <w:i/>
          <w:iCs/>
        </w:rPr>
        <w:t>blood,</w:t>
      </w:r>
      <w:r w:rsidR="00B3645F">
        <w:rPr>
          <w:rFonts w:asciiTheme="minorHAnsi" w:hAnsiTheme="minorHAnsi" w:cstheme="minorHAnsi"/>
          <w:i/>
          <w:iCs/>
        </w:rPr>
        <w:t xml:space="preserve"> </w:t>
      </w:r>
      <w:r w:rsidRPr="00D518A0">
        <w:rPr>
          <w:rFonts w:asciiTheme="minorHAnsi" w:hAnsiTheme="minorHAnsi" w:cstheme="minorHAnsi"/>
          <w:i/>
          <w:iCs/>
        </w:rPr>
        <w:t>and</w:t>
      </w:r>
      <w:r w:rsidR="00B3645F">
        <w:rPr>
          <w:rFonts w:asciiTheme="minorHAnsi" w:hAnsiTheme="minorHAnsi" w:cstheme="minorHAnsi"/>
          <w:i/>
          <w:iCs/>
        </w:rPr>
        <w:t xml:space="preserve"> </w:t>
      </w:r>
      <w:r w:rsidRPr="00D518A0">
        <w:rPr>
          <w:rFonts w:asciiTheme="minorHAnsi" w:hAnsiTheme="minorHAnsi" w:cstheme="minorHAnsi"/>
          <w:i/>
          <w:iCs/>
        </w:rPr>
        <w:t>fire,</w:t>
      </w:r>
      <w:r w:rsidR="00B3645F">
        <w:rPr>
          <w:rFonts w:asciiTheme="minorHAnsi" w:hAnsiTheme="minorHAnsi" w:cstheme="minorHAnsi"/>
          <w:i/>
          <w:iCs/>
        </w:rPr>
        <w:t xml:space="preserve"> </w:t>
      </w:r>
      <w:r w:rsidRPr="00D518A0">
        <w:rPr>
          <w:rFonts w:asciiTheme="minorHAnsi" w:hAnsiTheme="minorHAnsi" w:cstheme="minorHAnsi"/>
          <w:i/>
          <w:iCs/>
        </w:rPr>
        <w:t>and</w:t>
      </w:r>
      <w:r w:rsidR="00B3645F">
        <w:rPr>
          <w:rFonts w:asciiTheme="minorHAnsi" w:hAnsiTheme="minorHAnsi" w:cstheme="minorHAnsi"/>
          <w:i/>
          <w:iCs/>
        </w:rPr>
        <w:t xml:space="preserve"> </w:t>
      </w:r>
      <w:r w:rsidRPr="00D518A0">
        <w:rPr>
          <w:rFonts w:asciiTheme="minorHAnsi" w:hAnsiTheme="minorHAnsi" w:cstheme="minorHAnsi"/>
          <w:i/>
          <w:iCs/>
        </w:rPr>
        <w:t>pillars</w:t>
      </w:r>
      <w:r w:rsidR="00B3645F">
        <w:rPr>
          <w:rFonts w:asciiTheme="minorHAnsi" w:hAnsiTheme="minorHAnsi" w:cstheme="minorHAnsi"/>
          <w:i/>
          <w:iCs/>
        </w:rPr>
        <w:t xml:space="preserve"> </w:t>
      </w:r>
      <w:r w:rsidRPr="00D518A0">
        <w:rPr>
          <w:rFonts w:asciiTheme="minorHAnsi" w:hAnsiTheme="minorHAnsi" w:cstheme="minorHAnsi"/>
          <w:i/>
          <w:iCs/>
        </w:rPr>
        <w:t>of</w:t>
      </w:r>
      <w:r w:rsidR="00B3645F">
        <w:rPr>
          <w:rFonts w:asciiTheme="minorHAnsi" w:hAnsiTheme="minorHAnsi" w:cstheme="minorHAnsi"/>
          <w:i/>
          <w:iCs/>
        </w:rPr>
        <w:t xml:space="preserve"> </w:t>
      </w:r>
      <w:r w:rsidRPr="00D518A0">
        <w:rPr>
          <w:rFonts w:asciiTheme="minorHAnsi" w:hAnsiTheme="minorHAnsi" w:cstheme="minorHAnsi"/>
          <w:i/>
          <w:iCs/>
        </w:rPr>
        <w:t>smoke.</w:t>
      </w:r>
    </w:p>
    <w:p w14:paraId="3E76E297" w14:textId="77777777" w:rsidR="00D518A0" w:rsidRDefault="00D518A0" w:rsidP="00D518A0">
      <w:pPr>
        <w:spacing w:after="0" w:line="240" w:lineRule="auto"/>
        <w:jc w:val="both"/>
        <w:rPr>
          <w:rFonts w:asciiTheme="minorHAnsi" w:hAnsiTheme="minorHAnsi" w:cstheme="minorHAnsi"/>
          <w:lang w:bidi="ar-SA"/>
        </w:rPr>
      </w:pPr>
    </w:p>
    <w:p w14:paraId="47569FDE" w14:textId="798A32CB" w:rsidR="00D518A0" w:rsidRPr="00D518A0" w:rsidRDefault="00D518A0" w:rsidP="00D518A0">
      <w:pPr>
        <w:spacing w:after="0" w:line="240" w:lineRule="auto"/>
        <w:jc w:val="both"/>
        <w:rPr>
          <w:rFonts w:asciiTheme="minorHAnsi" w:hAnsiTheme="minorHAnsi" w:cstheme="minorHAnsi"/>
          <w:lang w:bidi="ar-SA"/>
        </w:rPr>
      </w:pPr>
      <w:r w:rsidRPr="00D518A0">
        <w:rPr>
          <w:rFonts w:asciiTheme="minorHAnsi" w:hAnsiTheme="minorHAnsi" w:cstheme="minorHAnsi"/>
          <w:lang w:bidi="ar-SA"/>
        </w:rPr>
        <w:t>That</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b/>
          <w:bCs/>
          <w:lang w:bidi="ar-SA"/>
        </w:rPr>
        <w:t>Pillars</w:t>
      </w:r>
      <w:r w:rsidR="00B3645F">
        <w:rPr>
          <w:rFonts w:asciiTheme="minorHAnsi" w:hAnsiTheme="minorHAnsi" w:cstheme="minorHAnsi"/>
          <w:b/>
          <w:bCs/>
          <w:lang w:bidi="ar-SA"/>
        </w:rPr>
        <w:t xml:space="preserve"> </w:t>
      </w:r>
      <w:r w:rsidRPr="00D518A0">
        <w:rPr>
          <w:rFonts w:asciiTheme="minorHAnsi" w:hAnsiTheme="minorHAnsi" w:cstheme="minorHAnsi"/>
          <w:b/>
          <w:bCs/>
          <w:lang w:bidi="ar-SA"/>
        </w:rPr>
        <w:t>of</w:t>
      </w:r>
      <w:r w:rsidR="00B3645F">
        <w:rPr>
          <w:rFonts w:asciiTheme="minorHAnsi" w:hAnsiTheme="minorHAnsi" w:cstheme="minorHAnsi"/>
          <w:b/>
          <w:bCs/>
          <w:lang w:bidi="ar-SA"/>
        </w:rPr>
        <w:t xml:space="preserve"> </w:t>
      </w:r>
      <w:r w:rsidRPr="00D518A0">
        <w:rPr>
          <w:rFonts w:asciiTheme="minorHAnsi" w:hAnsiTheme="minorHAnsi" w:cstheme="minorHAnsi"/>
          <w:b/>
          <w:bCs/>
          <w:lang w:bidi="ar-SA"/>
        </w:rPr>
        <w:t>Smoke</w:t>
      </w:r>
      <w:r w:rsidR="00B3645F">
        <w:rPr>
          <w:rFonts w:asciiTheme="minorHAnsi" w:hAnsiTheme="minorHAnsi" w:cstheme="minorHAnsi"/>
          <w:lang w:bidi="ar-SA"/>
        </w:rPr>
        <w:t xml:space="preserve"> </w:t>
      </w:r>
      <w:r w:rsidRPr="00D518A0">
        <w:rPr>
          <w:rFonts w:asciiTheme="minorHAnsi" w:hAnsiTheme="minorHAnsi" w:cstheme="minorHAnsi"/>
          <w:lang w:bidi="ar-SA"/>
        </w:rPr>
        <w:t>are</w:t>
      </w:r>
      <w:r w:rsidR="00B3645F">
        <w:rPr>
          <w:rFonts w:asciiTheme="minorHAnsi" w:hAnsiTheme="minorHAnsi" w:cstheme="minorHAnsi"/>
          <w:lang w:bidi="ar-SA"/>
        </w:rPr>
        <w:t xml:space="preserve"> </w:t>
      </w:r>
      <w:r w:rsidRPr="00D518A0">
        <w:rPr>
          <w:rFonts w:asciiTheme="minorHAnsi" w:hAnsiTheme="minorHAnsi" w:cstheme="minorHAnsi"/>
          <w:lang w:bidi="ar-SA"/>
        </w:rPr>
        <w:t>pillars</w:t>
      </w:r>
      <w:r w:rsidR="00B3645F">
        <w:rPr>
          <w:rFonts w:asciiTheme="minorHAnsi" w:hAnsiTheme="minorHAnsi" w:cstheme="minorHAnsi"/>
          <w:lang w:bidi="ar-SA"/>
        </w:rPr>
        <w:t xml:space="preserve"> </w:t>
      </w:r>
      <w:r w:rsidRPr="00D518A0">
        <w:rPr>
          <w:rFonts w:asciiTheme="minorHAnsi" w:hAnsiTheme="minorHAnsi" w:cstheme="minorHAnsi"/>
          <w:lang w:bidi="ar-SA"/>
        </w:rPr>
        <w:t>in</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shape</w:t>
      </w:r>
      <w:r w:rsidR="00B3645F">
        <w:rPr>
          <w:rFonts w:asciiTheme="minorHAnsi" w:hAnsiTheme="minorHAnsi" w:cstheme="minorHAnsi"/>
          <w:lang w:bidi="ar-SA"/>
        </w:rPr>
        <w:t xml:space="preserve"> </w:t>
      </w:r>
      <w:r w:rsidRPr="00D518A0">
        <w:rPr>
          <w:rFonts w:asciiTheme="minorHAnsi" w:hAnsiTheme="minorHAnsi" w:cstheme="minorHAnsi"/>
          <w:lang w:bidi="ar-SA"/>
        </w:rPr>
        <w:t>of</w:t>
      </w:r>
      <w:r w:rsidR="00B3645F">
        <w:rPr>
          <w:rFonts w:asciiTheme="minorHAnsi" w:hAnsiTheme="minorHAnsi" w:cstheme="minorHAnsi"/>
          <w:lang w:bidi="ar-SA"/>
        </w:rPr>
        <w:t xml:space="preserve"> </w:t>
      </w:r>
      <w:r w:rsidRPr="00D518A0">
        <w:rPr>
          <w:rFonts w:asciiTheme="minorHAnsi" w:hAnsiTheme="minorHAnsi" w:cstheme="minorHAnsi"/>
          <w:lang w:bidi="ar-SA"/>
        </w:rPr>
        <w:t>Date</w:t>
      </w:r>
      <w:r w:rsidR="00B3645F">
        <w:rPr>
          <w:rFonts w:asciiTheme="minorHAnsi" w:hAnsiTheme="minorHAnsi" w:cstheme="minorHAnsi"/>
          <w:lang w:bidi="ar-SA"/>
        </w:rPr>
        <w:t xml:space="preserve"> </w:t>
      </w:r>
      <w:r w:rsidRPr="00D518A0">
        <w:rPr>
          <w:rFonts w:asciiTheme="minorHAnsi" w:hAnsiTheme="minorHAnsi" w:cstheme="minorHAnsi"/>
          <w:lang w:bidi="ar-SA"/>
        </w:rPr>
        <w:t>Palm</w:t>
      </w:r>
      <w:r w:rsidR="00B3645F">
        <w:rPr>
          <w:rFonts w:asciiTheme="minorHAnsi" w:hAnsiTheme="minorHAnsi" w:cstheme="minorHAnsi"/>
          <w:lang w:bidi="ar-SA"/>
        </w:rPr>
        <w:t xml:space="preserve"> </w:t>
      </w:r>
      <w:r w:rsidRPr="00D518A0">
        <w:rPr>
          <w:rFonts w:asciiTheme="minorHAnsi" w:hAnsiTheme="minorHAnsi" w:cstheme="minorHAnsi"/>
          <w:lang w:bidi="ar-SA"/>
        </w:rPr>
        <w:t>trees,</w:t>
      </w:r>
      <w:r w:rsidR="00B3645F">
        <w:rPr>
          <w:rFonts w:asciiTheme="minorHAnsi" w:hAnsiTheme="minorHAnsi" w:cstheme="minorHAnsi"/>
          <w:lang w:bidi="ar-SA"/>
        </w:rPr>
        <w:t xml:space="preserve"> </w:t>
      </w:r>
      <w:r w:rsidRPr="00D518A0">
        <w:rPr>
          <w:rFonts w:asciiTheme="minorHAnsi" w:hAnsiTheme="minorHAnsi" w:cstheme="minorHAnsi"/>
          <w:lang w:bidi="ar-SA"/>
        </w:rPr>
        <w:t>which</w:t>
      </w:r>
      <w:r w:rsidR="00B3645F">
        <w:rPr>
          <w:rFonts w:asciiTheme="minorHAnsi" w:hAnsiTheme="minorHAnsi" w:cstheme="minorHAnsi"/>
          <w:lang w:bidi="ar-SA"/>
        </w:rPr>
        <w:t xml:space="preserve"> </w:t>
      </w:r>
      <w:r w:rsidRPr="00D518A0">
        <w:rPr>
          <w:rFonts w:asciiTheme="minorHAnsi" w:hAnsiTheme="minorHAnsi" w:cstheme="minorHAnsi"/>
          <w:lang w:bidi="ar-SA"/>
        </w:rPr>
        <w:t>can</w:t>
      </w:r>
      <w:r w:rsidR="00B3645F">
        <w:rPr>
          <w:rFonts w:asciiTheme="minorHAnsi" w:hAnsiTheme="minorHAnsi" w:cstheme="minorHAnsi"/>
          <w:lang w:bidi="ar-SA"/>
        </w:rPr>
        <w:t xml:space="preserve"> </w:t>
      </w:r>
      <w:r w:rsidRPr="00D518A0">
        <w:rPr>
          <w:rFonts w:asciiTheme="minorHAnsi" w:hAnsiTheme="minorHAnsi" w:cstheme="minorHAnsi"/>
          <w:lang w:bidi="ar-SA"/>
        </w:rPr>
        <w:t>also</w:t>
      </w:r>
      <w:r w:rsidR="00B3645F">
        <w:rPr>
          <w:rFonts w:asciiTheme="minorHAnsi" w:hAnsiTheme="minorHAnsi" w:cstheme="minorHAnsi"/>
          <w:lang w:bidi="ar-SA"/>
        </w:rPr>
        <w:t xml:space="preserve"> </w:t>
      </w:r>
      <w:r w:rsidRPr="00D518A0">
        <w:rPr>
          <w:rFonts w:asciiTheme="minorHAnsi" w:hAnsiTheme="minorHAnsi" w:cstheme="minorHAnsi"/>
          <w:lang w:bidi="ar-SA"/>
        </w:rPr>
        <w:t>be</w:t>
      </w:r>
      <w:r w:rsidR="00B3645F">
        <w:rPr>
          <w:rFonts w:asciiTheme="minorHAnsi" w:hAnsiTheme="minorHAnsi" w:cstheme="minorHAnsi"/>
          <w:lang w:bidi="ar-SA"/>
        </w:rPr>
        <w:t xml:space="preserve"> </w:t>
      </w:r>
      <w:r w:rsidRPr="00D518A0">
        <w:rPr>
          <w:rFonts w:asciiTheme="minorHAnsi" w:hAnsiTheme="minorHAnsi" w:cstheme="minorHAnsi"/>
          <w:lang w:bidi="ar-SA"/>
        </w:rPr>
        <w:t>described</w:t>
      </w:r>
      <w:r w:rsidR="00B3645F">
        <w:rPr>
          <w:rFonts w:asciiTheme="minorHAnsi" w:hAnsiTheme="minorHAnsi" w:cstheme="minorHAnsi"/>
          <w:lang w:bidi="ar-SA"/>
        </w:rPr>
        <w:t xml:space="preserve"> </w:t>
      </w:r>
      <w:r w:rsidRPr="00D518A0">
        <w:rPr>
          <w:rFonts w:asciiTheme="minorHAnsi" w:hAnsiTheme="minorHAnsi" w:cstheme="minorHAnsi"/>
          <w:lang w:bidi="ar-SA"/>
        </w:rPr>
        <w:t>as</w:t>
      </w:r>
      <w:r w:rsidR="00B3645F">
        <w:rPr>
          <w:rFonts w:asciiTheme="minorHAnsi" w:hAnsiTheme="minorHAnsi" w:cstheme="minorHAnsi"/>
          <w:lang w:bidi="ar-SA"/>
        </w:rPr>
        <w:t xml:space="preserve"> </w:t>
      </w:r>
      <w:r w:rsidRPr="00D518A0">
        <w:rPr>
          <w:rFonts w:asciiTheme="minorHAnsi" w:hAnsiTheme="minorHAnsi" w:cstheme="minorHAnsi"/>
          <w:lang w:bidi="ar-SA"/>
        </w:rPr>
        <w:t>the</w:t>
      </w:r>
      <w:r w:rsidR="00B3645F">
        <w:rPr>
          <w:rFonts w:asciiTheme="minorHAnsi" w:hAnsiTheme="minorHAnsi" w:cstheme="minorHAnsi"/>
          <w:lang w:bidi="ar-SA"/>
        </w:rPr>
        <w:t xml:space="preserve"> </w:t>
      </w:r>
      <w:r w:rsidRPr="00D518A0">
        <w:rPr>
          <w:rFonts w:asciiTheme="minorHAnsi" w:hAnsiTheme="minorHAnsi" w:cstheme="minorHAnsi"/>
          <w:lang w:bidi="ar-SA"/>
        </w:rPr>
        <w:t>form</w:t>
      </w:r>
      <w:r w:rsidR="00B3645F">
        <w:rPr>
          <w:rFonts w:asciiTheme="minorHAnsi" w:hAnsiTheme="minorHAnsi" w:cstheme="minorHAnsi"/>
          <w:lang w:bidi="ar-SA"/>
        </w:rPr>
        <w:t xml:space="preserve"> </w:t>
      </w:r>
      <w:r w:rsidRPr="00D518A0">
        <w:rPr>
          <w:rFonts w:asciiTheme="minorHAnsi" w:hAnsiTheme="minorHAnsi" w:cstheme="minorHAnsi"/>
          <w:lang w:bidi="ar-SA"/>
        </w:rPr>
        <w:t>as</w:t>
      </w:r>
      <w:r w:rsidR="00B3645F">
        <w:rPr>
          <w:rFonts w:asciiTheme="minorHAnsi" w:hAnsiTheme="minorHAnsi" w:cstheme="minorHAnsi"/>
          <w:lang w:bidi="ar-SA"/>
        </w:rPr>
        <w:t xml:space="preserve"> </w:t>
      </w:r>
      <w:r w:rsidRPr="00D518A0">
        <w:rPr>
          <w:rFonts w:asciiTheme="minorHAnsi" w:hAnsiTheme="minorHAnsi" w:cstheme="minorHAnsi"/>
          <w:lang w:bidi="ar-SA"/>
        </w:rPr>
        <w:t>a</w:t>
      </w:r>
      <w:r w:rsidR="00B3645F">
        <w:rPr>
          <w:rFonts w:asciiTheme="minorHAnsi" w:hAnsiTheme="minorHAnsi" w:cstheme="minorHAnsi"/>
          <w:lang w:bidi="ar-SA"/>
        </w:rPr>
        <w:t xml:space="preserve"> </w:t>
      </w:r>
      <w:r w:rsidRPr="00D518A0">
        <w:rPr>
          <w:rFonts w:asciiTheme="minorHAnsi" w:hAnsiTheme="minorHAnsi" w:cstheme="minorHAnsi"/>
          <w:lang w:bidi="ar-SA"/>
        </w:rPr>
        <w:t>mushroom</w:t>
      </w:r>
      <w:r w:rsidR="00B3645F">
        <w:rPr>
          <w:rFonts w:asciiTheme="minorHAnsi" w:hAnsiTheme="minorHAnsi" w:cstheme="minorHAnsi"/>
          <w:lang w:bidi="ar-SA"/>
        </w:rPr>
        <w:t xml:space="preserve"> </w:t>
      </w:r>
      <w:r w:rsidRPr="00D518A0">
        <w:rPr>
          <w:rFonts w:asciiTheme="minorHAnsi" w:hAnsiTheme="minorHAnsi" w:cstheme="minorHAnsi"/>
          <w:lang w:bidi="ar-SA"/>
        </w:rPr>
        <w:t>cloud.</w:t>
      </w:r>
    </w:p>
    <w:p w14:paraId="4AEF8FD1" w14:textId="77777777" w:rsidR="00D518A0" w:rsidRPr="00590DF5" w:rsidRDefault="00D518A0" w:rsidP="00D518A0">
      <w:pPr>
        <w:spacing w:after="0" w:line="240" w:lineRule="auto"/>
        <w:jc w:val="both"/>
        <w:rPr>
          <w:rFonts w:asciiTheme="minorHAnsi" w:hAnsiTheme="minorHAnsi" w:cstheme="minorHAnsi"/>
          <w:lang w:bidi="ar-SA"/>
        </w:rPr>
      </w:pPr>
    </w:p>
    <w:p w14:paraId="14269F03" w14:textId="2BE5D83D"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28AEFAF3" w14:textId="0A1315DD"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National</w:t>
      </w:r>
      <w:r w:rsidR="00B3645F">
        <w:rPr>
          <w:rFonts w:asciiTheme="minorHAnsi" w:hAnsiTheme="minorHAnsi" w:cstheme="minorHAnsi"/>
          <w:lang w:bidi="ar-SA"/>
        </w:rPr>
        <w:t xml:space="preserve"> </w:t>
      </w:r>
      <w:r w:rsidRPr="00590DF5">
        <w:rPr>
          <w:rFonts w:asciiTheme="minorHAnsi" w:hAnsiTheme="minorHAnsi" w:cstheme="minorHAnsi"/>
          <w:lang w:bidi="ar-SA"/>
        </w:rPr>
        <w:t>News</w:t>
      </w:r>
      <w:r w:rsidR="00B3645F">
        <w:rPr>
          <w:rFonts w:asciiTheme="minorHAnsi" w:hAnsiTheme="minorHAnsi" w:cstheme="minorHAnsi"/>
          <w:lang w:bidi="ar-SA"/>
        </w:rPr>
        <w:t xml:space="preserve"> </w:t>
      </w:r>
      <w:r w:rsidRPr="00590DF5">
        <w:rPr>
          <w:rFonts w:asciiTheme="minorHAnsi" w:hAnsiTheme="minorHAnsi" w:cstheme="minorHAnsi"/>
          <w:lang w:bidi="ar-SA"/>
        </w:rPr>
        <w:t>reported</w:t>
      </w:r>
      <w:r w:rsidR="00B3645F">
        <w:rPr>
          <w:rFonts w:asciiTheme="minorHAnsi" w:hAnsiTheme="minorHAnsi" w:cstheme="minorHAnsi"/>
          <w:lang w:bidi="ar-SA"/>
        </w:rPr>
        <w:t xml:space="preserve"> </w:t>
      </w:r>
      <w:r w:rsidR="00280B6C">
        <w:rPr>
          <w:rFonts w:asciiTheme="minorHAnsi" w:hAnsiTheme="minorHAnsi" w:cstheme="minorHAnsi"/>
          <w:lang w:bidi="ar-SA"/>
        </w:rPr>
        <w:t>a</w:t>
      </w:r>
      <w:r w:rsidR="00B3645F">
        <w:rPr>
          <w:rFonts w:asciiTheme="minorHAnsi" w:hAnsiTheme="minorHAnsi" w:cstheme="minorHAnsi"/>
          <w:lang w:bidi="ar-SA"/>
        </w:rPr>
        <w:t xml:space="preserve"> </w:t>
      </w:r>
      <w:r w:rsidR="00280B6C">
        <w:rPr>
          <w:rFonts w:asciiTheme="minorHAnsi" w:hAnsiTheme="minorHAnsi" w:cstheme="minorHAnsi"/>
          <w:lang w:bidi="ar-SA"/>
        </w:rPr>
        <w:t>few</w:t>
      </w:r>
      <w:r w:rsidR="00B3645F">
        <w:rPr>
          <w:rFonts w:asciiTheme="minorHAnsi" w:hAnsiTheme="minorHAnsi" w:cstheme="minorHAnsi"/>
          <w:lang w:bidi="ar-SA"/>
        </w:rPr>
        <w:t xml:space="preserve"> </w:t>
      </w:r>
      <w:r w:rsidRPr="00590DF5">
        <w:rPr>
          <w:rFonts w:asciiTheme="minorHAnsi" w:hAnsiTheme="minorHAnsi" w:cstheme="minorHAnsi"/>
          <w:lang w:bidi="ar-SA"/>
        </w:rPr>
        <w:t>year</w:t>
      </w:r>
      <w:r w:rsidR="00280B6C">
        <w:rPr>
          <w:rFonts w:asciiTheme="minorHAnsi" w:hAnsiTheme="minorHAnsi" w:cstheme="minorHAnsi"/>
          <w:lang w:bidi="ar-SA"/>
        </w:rPr>
        <w:t>s</w:t>
      </w:r>
      <w:r w:rsidR="00B3645F">
        <w:rPr>
          <w:rFonts w:asciiTheme="minorHAnsi" w:hAnsiTheme="minorHAnsi" w:cstheme="minorHAnsi"/>
          <w:lang w:bidi="ar-SA"/>
        </w:rPr>
        <w:t xml:space="preserve"> </w:t>
      </w:r>
      <w:r w:rsidR="00280B6C">
        <w:rPr>
          <w:rFonts w:asciiTheme="minorHAnsi" w:hAnsiTheme="minorHAnsi" w:cstheme="minorHAnsi"/>
          <w:lang w:bidi="ar-SA"/>
        </w:rPr>
        <w:t>ago</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Rabbi</w:t>
      </w:r>
      <w:r w:rsidR="00B3645F">
        <w:rPr>
          <w:rFonts w:asciiTheme="minorHAnsi" w:hAnsiTheme="minorHAnsi" w:cstheme="minorHAnsi"/>
          <w:lang w:bidi="ar-SA"/>
        </w:rPr>
        <w:t xml:space="preserve"> </w:t>
      </w:r>
      <w:r w:rsidRPr="00590DF5">
        <w:rPr>
          <w:rFonts w:asciiTheme="minorHAnsi" w:hAnsiTheme="minorHAnsi" w:cstheme="minorHAnsi"/>
          <w:lang w:bidi="ar-SA"/>
        </w:rPr>
        <w:t>Moshe</w:t>
      </w:r>
      <w:r w:rsidR="00B3645F">
        <w:rPr>
          <w:rFonts w:asciiTheme="minorHAnsi" w:hAnsiTheme="minorHAnsi" w:cstheme="minorHAnsi"/>
          <w:lang w:bidi="ar-SA"/>
        </w:rPr>
        <w:t xml:space="preserve"> </w:t>
      </w:r>
      <w:r w:rsidRPr="00590DF5">
        <w:rPr>
          <w:rFonts w:asciiTheme="minorHAnsi" w:hAnsiTheme="minorHAnsi" w:cstheme="minorHAnsi"/>
          <w:lang w:bidi="ar-SA"/>
        </w:rPr>
        <w:t>Wolfson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Brooklyn’s</w:t>
      </w:r>
      <w:r w:rsidR="00B3645F">
        <w:rPr>
          <w:rFonts w:asciiTheme="minorHAnsi" w:hAnsiTheme="minorHAnsi" w:cstheme="minorHAnsi"/>
          <w:lang w:bidi="ar-SA"/>
        </w:rPr>
        <w:t xml:space="preserve"> </w:t>
      </w:r>
      <w:r w:rsidRPr="00590DF5">
        <w:rPr>
          <w:rFonts w:asciiTheme="minorHAnsi" w:hAnsiTheme="minorHAnsi" w:cstheme="minorHAnsi"/>
          <w:lang w:bidi="ar-SA"/>
        </w:rPr>
        <w:t>Yeshiva</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00B3645F">
        <w:rPr>
          <w:rFonts w:asciiTheme="minorHAnsi" w:hAnsiTheme="minorHAnsi" w:cstheme="minorHAnsi"/>
          <w:lang w:bidi="ar-SA"/>
        </w:rPr>
        <w:t xml:space="preserve"> </w:t>
      </w:r>
      <w:r w:rsidRPr="00590DF5">
        <w:rPr>
          <w:rFonts w:asciiTheme="minorHAnsi" w:hAnsiTheme="minorHAnsi" w:cstheme="minorHAnsi"/>
          <w:lang w:bidi="ar-SA"/>
        </w:rPr>
        <w:t>Vodaath</w:t>
      </w:r>
      <w:r w:rsidR="00B3645F">
        <w:rPr>
          <w:rFonts w:asciiTheme="minorHAnsi" w:hAnsiTheme="minorHAnsi" w:cstheme="minorHAnsi"/>
          <w:lang w:bidi="ar-SA"/>
        </w:rPr>
        <w:t xml:space="preserve"> </w:t>
      </w:r>
      <w:r w:rsidRPr="00590DF5">
        <w:rPr>
          <w:rFonts w:asciiTheme="minorHAnsi" w:hAnsiTheme="minorHAnsi" w:cstheme="minorHAnsi"/>
          <w:lang w:bidi="ar-SA"/>
        </w:rPr>
        <w:t>warned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millennia-old</w:t>
      </w:r>
      <w:r w:rsidR="00B3645F">
        <w:rPr>
          <w:rFonts w:asciiTheme="minorHAnsi" w:hAnsiTheme="minorHAnsi" w:cstheme="minorHAnsi"/>
          <w:lang w:bidi="ar-SA"/>
        </w:rPr>
        <w:t xml:space="preserve"> </w:t>
      </w:r>
      <w:r w:rsidRPr="00590DF5">
        <w:rPr>
          <w:rFonts w:asciiTheme="minorHAnsi" w:hAnsiTheme="minorHAnsi" w:cstheme="minorHAnsi"/>
          <w:lang w:bidi="ar-SA"/>
        </w:rPr>
        <w:t>prediction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Persia</w:t>
      </w:r>
      <w:r w:rsidR="00B3645F">
        <w:rPr>
          <w:rFonts w:asciiTheme="minorHAnsi" w:hAnsiTheme="minorHAnsi" w:cstheme="minorHAnsi"/>
          <w:lang w:bidi="ar-SA"/>
        </w:rPr>
        <w:t xml:space="preserve"> </w:t>
      </w:r>
      <w:r w:rsidRPr="00590DF5">
        <w:rPr>
          <w:rFonts w:asciiTheme="minorHAnsi" w:hAnsiTheme="minorHAnsi" w:cstheme="minorHAnsi"/>
          <w:lang w:bidi="ar-SA"/>
        </w:rPr>
        <w:t>(Iran)</w:t>
      </w:r>
      <w:r w:rsidR="00B3645F">
        <w:rPr>
          <w:rFonts w:asciiTheme="minorHAnsi" w:hAnsiTheme="minorHAnsi" w:cstheme="minorHAnsi"/>
          <w:lang w:bidi="ar-SA"/>
        </w:rPr>
        <w:t xml:space="preserve"> </w:t>
      </w:r>
      <w:r w:rsidRPr="00590DF5">
        <w:rPr>
          <w:rFonts w:asciiTheme="minorHAnsi" w:hAnsiTheme="minorHAnsi" w:cstheme="minorHAnsi"/>
          <w:lang w:bidi="ar-SA"/>
        </w:rPr>
        <w:t>would</w:t>
      </w:r>
      <w:r w:rsidR="00B3645F">
        <w:rPr>
          <w:rFonts w:asciiTheme="minorHAnsi" w:hAnsiTheme="minorHAnsi" w:cstheme="minorHAnsi"/>
          <w:lang w:bidi="ar-SA"/>
        </w:rPr>
        <w:t xml:space="preserve"> </w:t>
      </w:r>
      <w:r w:rsidRPr="00590DF5">
        <w:rPr>
          <w:rFonts w:asciiTheme="minorHAnsi" w:hAnsiTheme="minorHAnsi" w:cstheme="minorHAnsi"/>
          <w:lang w:bidi="ar-SA"/>
        </w:rPr>
        <w:t>destroy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immediately</w:t>
      </w:r>
      <w:r w:rsidR="00B3645F">
        <w:rPr>
          <w:rFonts w:asciiTheme="minorHAnsi" w:hAnsiTheme="minorHAnsi" w:cstheme="minorHAnsi"/>
          <w:lang w:bidi="ar-SA"/>
        </w:rPr>
        <w:t xml:space="preserve"> </w:t>
      </w:r>
      <w:r w:rsidRPr="00590DF5">
        <w:rPr>
          <w:rFonts w:asciiTheme="minorHAnsi" w:hAnsiTheme="minorHAnsi" w:cstheme="minorHAnsi"/>
          <w:lang w:bidi="ar-SA"/>
        </w:rPr>
        <w:t>before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complete</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people.</w:t>
      </w:r>
    </w:p>
    <w:p w14:paraId="5BDE1358" w14:textId="70492BEB"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7198F35A" w14:textId="1225C8B5"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Sages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blessed</w:t>
      </w:r>
      <w:r w:rsidR="00B3645F">
        <w:rPr>
          <w:rFonts w:asciiTheme="minorHAnsi" w:hAnsiTheme="minorHAnsi" w:cstheme="minorHAnsi"/>
          <w:lang w:bidi="ar-SA"/>
        </w:rPr>
        <w:t xml:space="preserve"> </w:t>
      </w:r>
      <w:r w:rsidRPr="00590DF5">
        <w:rPr>
          <w:rFonts w:asciiTheme="minorHAnsi" w:hAnsiTheme="minorHAnsi" w:cstheme="minorHAnsi"/>
          <w:lang w:bidi="ar-SA"/>
        </w:rPr>
        <w:t>memory</w:t>
      </w:r>
      <w:r w:rsidR="00B3645F">
        <w:rPr>
          <w:rFonts w:asciiTheme="minorHAnsi" w:hAnsiTheme="minorHAnsi" w:cstheme="minorHAnsi"/>
          <w:lang w:bidi="ar-SA"/>
        </w:rPr>
        <w:t xml:space="preserve"> </w:t>
      </w:r>
      <w:r w:rsidRPr="00590DF5">
        <w:rPr>
          <w:rFonts w:asciiTheme="minorHAnsi" w:hAnsiTheme="minorHAnsi" w:cstheme="minorHAnsi"/>
          <w:lang w:bidi="ar-SA"/>
        </w:rPr>
        <w:t>say</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Persia</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destroy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entire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difficult</w:t>
      </w:r>
      <w:r w:rsidR="00B3645F">
        <w:rPr>
          <w:rFonts w:asciiTheme="minorHAnsi" w:hAnsiTheme="minorHAnsi" w:cstheme="minorHAnsi"/>
          <w:lang w:bidi="ar-SA"/>
        </w:rPr>
        <w:t xml:space="preserve"> </w:t>
      </w:r>
      <w:r w:rsidRPr="00590DF5">
        <w:rPr>
          <w:rFonts w:asciiTheme="minorHAnsi" w:hAnsiTheme="minorHAnsi" w:cstheme="minorHAnsi"/>
          <w:lang w:bidi="ar-SA"/>
        </w:rPr>
        <w:t>situation,"</w:t>
      </w:r>
      <w:r w:rsidR="00B3645F">
        <w:rPr>
          <w:rFonts w:asciiTheme="minorHAnsi" w:hAnsiTheme="minorHAnsi" w:cstheme="minorHAnsi"/>
          <w:lang w:bidi="ar-SA"/>
        </w:rPr>
        <w:t xml:space="preserve"> </w:t>
      </w:r>
      <w:r w:rsidRPr="00590DF5">
        <w:rPr>
          <w:rFonts w:asciiTheme="minorHAnsi" w:hAnsiTheme="minorHAnsi" w:cstheme="minorHAnsi"/>
          <w:lang w:bidi="ar-SA"/>
        </w:rPr>
        <w:t>Rabbi</w:t>
      </w:r>
      <w:r w:rsidR="00B3645F">
        <w:rPr>
          <w:rFonts w:asciiTheme="minorHAnsi" w:hAnsiTheme="minorHAnsi" w:cstheme="minorHAnsi"/>
          <w:lang w:bidi="ar-SA"/>
        </w:rPr>
        <w:t xml:space="preserve"> </w:t>
      </w:r>
      <w:r w:rsidRPr="00590DF5">
        <w:rPr>
          <w:rFonts w:asciiTheme="minorHAnsi" w:hAnsiTheme="minorHAnsi" w:cstheme="minorHAnsi"/>
          <w:lang w:bidi="ar-SA"/>
        </w:rPr>
        <w:t>Wolfson</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quiet?</w:t>
      </w:r>
      <w:r w:rsidR="00B3645F">
        <w:rPr>
          <w:rFonts w:asciiTheme="minorHAnsi" w:hAnsiTheme="minorHAnsi" w:cstheme="minorHAnsi"/>
          <w:lang w:bidi="ar-SA"/>
        </w:rPr>
        <w:t xml:space="preserve"> </w:t>
      </w:r>
      <w:r w:rsidRPr="00590DF5">
        <w:rPr>
          <w:rFonts w:asciiTheme="minorHAnsi" w:hAnsiTheme="minorHAnsi" w:cstheme="minorHAnsi"/>
          <w:lang w:bidi="ar-SA"/>
        </w:rPr>
        <w:t>Where</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awakening?</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everyone</w:t>
      </w:r>
      <w:r w:rsidR="00B3645F">
        <w:rPr>
          <w:rFonts w:asciiTheme="minorHAnsi" w:hAnsiTheme="minorHAnsi" w:cstheme="minorHAnsi"/>
          <w:lang w:bidi="ar-SA"/>
        </w:rPr>
        <w:t xml:space="preserve"> </w:t>
      </w:r>
      <w:r w:rsidRPr="00590DF5">
        <w:rPr>
          <w:rFonts w:asciiTheme="minorHAnsi" w:hAnsiTheme="minorHAnsi" w:cstheme="minorHAnsi"/>
          <w:lang w:bidi="ar-SA"/>
        </w:rPr>
        <w:t>apathetic?</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everyone</w:t>
      </w:r>
      <w:r w:rsidR="00B3645F">
        <w:rPr>
          <w:rFonts w:asciiTheme="minorHAnsi" w:hAnsiTheme="minorHAnsi" w:cstheme="minorHAnsi"/>
          <w:lang w:bidi="ar-SA"/>
        </w:rPr>
        <w:t xml:space="preserve"> </w:t>
      </w:r>
      <w:r w:rsidRPr="00590DF5">
        <w:rPr>
          <w:rFonts w:asciiTheme="minorHAnsi" w:hAnsiTheme="minorHAnsi" w:cstheme="minorHAnsi"/>
          <w:lang w:bidi="ar-SA"/>
        </w:rPr>
        <w:t>busy</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silly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unimportant</w:t>
      </w:r>
      <w:r w:rsidR="00B3645F">
        <w:rPr>
          <w:rFonts w:asciiTheme="minorHAnsi" w:hAnsiTheme="minorHAnsi" w:cstheme="minorHAnsi"/>
          <w:lang w:bidi="ar-SA"/>
        </w:rPr>
        <w:t xml:space="preserve"> </w:t>
      </w:r>
      <w:r w:rsidRPr="00590DF5">
        <w:rPr>
          <w:rFonts w:asciiTheme="minorHAnsi" w:hAnsiTheme="minorHAnsi" w:cstheme="minorHAnsi"/>
          <w:lang w:bidi="ar-SA"/>
        </w:rPr>
        <w:t>things?</w:t>
      </w:r>
      <w:r w:rsidR="00B3645F">
        <w:rPr>
          <w:rFonts w:asciiTheme="minorHAnsi" w:hAnsiTheme="minorHAnsi" w:cstheme="minorHAnsi"/>
          <w:lang w:bidi="ar-SA"/>
        </w:rPr>
        <w:t xml:space="preserve"> </w:t>
      </w:r>
      <w:r w:rsidRPr="00590DF5">
        <w:rPr>
          <w:rFonts w:asciiTheme="minorHAnsi" w:hAnsiTheme="minorHAnsi" w:cstheme="minorHAnsi"/>
          <w:lang w:bidi="ar-SA"/>
        </w:rPr>
        <w:t>Do</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hear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alarm?</w:t>
      </w:r>
      <w:r w:rsidR="00B3645F">
        <w:rPr>
          <w:rFonts w:asciiTheme="minorHAnsi" w:hAnsiTheme="minorHAnsi" w:cstheme="minorHAnsi"/>
          <w:lang w:bidi="ar-SA"/>
        </w:rPr>
        <w:t xml:space="preserve"> </w:t>
      </w:r>
      <w:r w:rsidRPr="00590DF5">
        <w:rPr>
          <w:rFonts w:asciiTheme="minorHAnsi" w:hAnsiTheme="minorHAnsi" w:cstheme="minorHAnsi"/>
          <w:lang w:bidi="ar-SA"/>
        </w:rPr>
        <w:t>Do</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know</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must</w:t>
      </w:r>
      <w:r w:rsidR="00B3645F">
        <w:rPr>
          <w:rFonts w:asciiTheme="minorHAnsi" w:hAnsiTheme="minorHAnsi" w:cstheme="minorHAnsi"/>
          <w:lang w:bidi="ar-SA"/>
        </w:rPr>
        <w:t xml:space="preserve"> </w:t>
      </w:r>
      <w:r w:rsidRPr="00590DF5">
        <w:rPr>
          <w:rFonts w:asciiTheme="minorHAnsi" w:hAnsiTheme="minorHAnsi" w:cstheme="minorHAnsi"/>
          <w:lang w:bidi="ar-SA"/>
        </w:rPr>
        <w:t>break</w:t>
      </w:r>
      <w:r w:rsidR="00B3645F">
        <w:rPr>
          <w:rFonts w:asciiTheme="minorHAnsi" w:hAnsiTheme="minorHAnsi" w:cstheme="minorHAnsi"/>
          <w:lang w:bidi="ar-SA"/>
        </w:rPr>
        <w:t xml:space="preserve"> </w:t>
      </w:r>
      <w:r w:rsidRPr="00590DF5">
        <w:rPr>
          <w:rFonts w:asciiTheme="minorHAnsi" w:hAnsiTheme="minorHAnsi" w:cstheme="minorHAnsi"/>
          <w:lang w:bidi="ar-SA"/>
        </w:rPr>
        <w:t>open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gates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Heaven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ask</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mercy</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G-d?"</w:t>
      </w:r>
    </w:p>
    <w:p w14:paraId="13BCC27A" w14:textId="3CFAE613"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4B7D82AF" w14:textId="00BA9D44"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another</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National</w:t>
      </w:r>
      <w:r w:rsidR="00B3645F">
        <w:rPr>
          <w:rFonts w:asciiTheme="minorHAnsi" w:hAnsiTheme="minorHAnsi" w:cstheme="minorHAnsi"/>
          <w:lang w:bidi="ar-SA"/>
        </w:rPr>
        <w:t xml:space="preserve"> </w:t>
      </w:r>
      <w:r w:rsidRPr="00590DF5">
        <w:rPr>
          <w:rFonts w:asciiTheme="minorHAnsi" w:hAnsiTheme="minorHAnsi" w:cstheme="minorHAnsi"/>
          <w:lang w:bidi="ar-SA"/>
        </w:rPr>
        <w:t>News</w:t>
      </w:r>
      <w:r w:rsidR="00B3645F">
        <w:rPr>
          <w:rFonts w:asciiTheme="minorHAnsi" w:hAnsiTheme="minorHAnsi" w:cstheme="minorHAnsi"/>
          <w:lang w:bidi="ar-SA"/>
        </w:rPr>
        <w:t xml:space="preserve"> </w:t>
      </w:r>
      <w:r w:rsidRPr="00590DF5">
        <w:rPr>
          <w:rFonts w:asciiTheme="minorHAnsi" w:hAnsiTheme="minorHAnsi" w:cstheme="minorHAnsi"/>
          <w:lang w:bidi="ar-SA"/>
        </w:rPr>
        <w:t>article</w:t>
      </w:r>
      <w:r w:rsidR="00B3645F">
        <w:rPr>
          <w:rFonts w:asciiTheme="minorHAnsi" w:hAnsiTheme="minorHAnsi" w:cstheme="minorHAnsi"/>
          <w:lang w:bidi="ar-SA"/>
        </w:rPr>
        <w:t xml:space="preserve"> </w:t>
      </w:r>
      <w:r w:rsidRPr="00590DF5">
        <w:rPr>
          <w:rFonts w:asciiTheme="minorHAnsi" w:hAnsiTheme="minorHAnsi" w:cstheme="minorHAnsi"/>
          <w:lang w:bidi="ar-SA"/>
        </w:rPr>
        <w:t>about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Iranian</w:t>
      </w:r>
      <w:r w:rsidR="00B3645F">
        <w:rPr>
          <w:rFonts w:asciiTheme="minorHAnsi" w:hAnsiTheme="minorHAnsi" w:cstheme="minorHAnsi"/>
          <w:lang w:bidi="ar-SA"/>
        </w:rPr>
        <w:t xml:space="preserve"> </w:t>
      </w:r>
      <w:r w:rsidRPr="00590DF5">
        <w:rPr>
          <w:rFonts w:asciiTheme="minorHAnsi" w:hAnsiTheme="minorHAnsi" w:cstheme="minorHAnsi"/>
          <w:lang w:bidi="ar-SA"/>
        </w:rPr>
        <w:t>threat,</w:t>
      </w:r>
      <w:r w:rsidR="00B3645F">
        <w:rPr>
          <w:rFonts w:asciiTheme="minorHAnsi" w:hAnsiTheme="minorHAnsi" w:cstheme="minorHAnsi"/>
          <w:lang w:bidi="ar-SA"/>
        </w:rPr>
        <w:t xml:space="preserve"> </w:t>
      </w:r>
      <w:r w:rsidRPr="00590DF5">
        <w:rPr>
          <w:rFonts w:asciiTheme="minorHAnsi" w:hAnsiTheme="minorHAnsi" w:cstheme="minorHAnsi"/>
          <w:lang w:bidi="ar-SA"/>
        </w:rPr>
        <w:t>Rabbi</w:t>
      </w:r>
      <w:r w:rsidR="00B3645F">
        <w:rPr>
          <w:rFonts w:asciiTheme="minorHAnsi" w:hAnsiTheme="minorHAnsi" w:cstheme="minorHAnsi"/>
          <w:lang w:bidi="ar-SA"/>
        </w:rPr>
        <w:t xml:space="preserve"> </w:t>
      </w:r>
      <w:r w:rsidRPr="00590DF5">
        <w:rPr>
          <w:rFonts w:asciiTheme="minorHAnsi" w:hAnsiTheme="minorHAnsi" w:cstheme="minorHAnsi"/>
          <w:lang w:bidi="ar-SA"/>
        </w:rPr>
        <w:t>Wolfson</w:t>
      </w:r>
      <w:r w:rsidR="00B3645F">
        <w:rPr>
          <w:rFonts w:asciiTheme="minorHAnsi" w:hAnsiTheme="minorHAnsi" w:cstheme="minorHAnsi"/>
          <w:lang w:bidi="ar-SA"/>
        </w:rPr>
        <w:t xml:space="preserve"> </w:t>
      </w:r>
      <w:r w:rsidRPr="00590DF5">
        <w:rPr>
          <w:rFonts w:asciiTheme="minorHAnsi" w:hAnsiTheme="minorHAnsi" w:cstheme="minorHAnsi"/>
          <w:lang w:bidi="ar-SA"/>
        </w:rPr>
        <w:t>also</w:t>
      </w:r>
      <w:r w:rsidR="00B3645F">
        <w:rPr>
          <w:rFonts w:asciiTheme="minorHAnsi" w:hAnsiTheme="minorHAnsi" w:cstheme="minorHAnsi"/>
          <w:lang w:bidi="ar-SA"/>
        </w:rPr>
        <w:t xml:space="preserve"> </w:t>
      </w:r>
      <w:r w:rsidRPr="00590DF5">
        <w:rPr>
          <w:rFonts w:asciiTheme="minorHAnsi" w:hAnsiTheme="minorHAnsi" w:cstheme="minorHAnsi"/>
          <w:lang w:bidi="ar-SA"/>
        </w:rPr>
        <w:t>said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perform</w:t>
      </w:r>
      <w:r w:rsidR="00B3645F">
        <w:rPr>
          <w:rFonts w:asciiTheme="minorHAnsi" w:hAnsiTheme="minorHAnsi" w:cstheme="minorHAnsi"/>
          <w:lang w:bidi="ar-SA"/>
        </w:rPr>
        <w:t xml:space="preserve"> </w:t>
      </w:r>
      <w:r w:rsidRPr="00590DF5">
        <w:rPr>
          <w:rFonts w:asciiTheme="minorHAnsi" w:hAnsiTheme="minorHAnsi" w:cstheme="minorHAnsi"/>
          <w:lang w:bidi="ar-SA"/>
        </w:rPr>
        <w:t>miracles</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us”,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above</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should</w:t>
      </w:r>
      <w:r w:rsidR="00B3645F">
        <w:rPr>
          <w:rFonts w:asciiTheme="minorHAnsi" w:hAnsiTheme="minorHAnsi" w:cstheme="minorHAnsi"/>
          <w:lang w:bidi="ar-SA"/>
        </w:rPr>
        <w:t xml:space="preserve"> </w:t>
      </w:r>
      <w:r w:rsidRPr="00590DF5">
        <w:rPr>
          <w:rFonts w:asciiTheme="minorHAnsi" w:hAnsiTheme="minorHAnsi" w:cstheme="minorHAnsi"/>
          <w:lang w:bidi="ar-SA"/>
        </w:rPr>
        <w:t>keep</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mind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live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“momentous</w:t>
      </w:r>
      <w:r w:rsidR="00B3645F">
        <w:rPr>
          <w:rFonts w:asciiTheme="minorHAnsi" w:hAnsiTheme="minorHAnsi" w:cstheme="minorHAnsi"/>
          <w:lang w:bidi="ar-SA"/>
        </w:rPr>
        <w:t xml:space="preserve"> </w:t>
      </w:r>
      <w:r w:rsidRPr="00590DF5">
        <w:rPr>
          <w:rFonts w:asciiTheme="minorHAnsi" w:hAnsiTheme="minorHAnsi" w:cstheme="minorHAnsi"/>
          <w:lang w:bidi="ar-SA"/>
        </w:rPr>
        <w:t>times,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should</w:t>
      </w:r>
      <w:r w:rsidR="00B3645F">
        <w:rPr>
          <w:rFonts w:asciiTheme="minorHAnsi" w:hAnsiTheme="minorHAnsi" w:cstheme="minorHAnsi"/>
          <w:lang w:bidi="ar-SA"/>
        </w:rPr>
        <w:t xml:space="preserve"> </w:t>
      </w:r>
      <w:r w:rsidRPr="00590DF5">
        <w:rPr>
          <w:rFonts w:asciiTheme="minorHAnsi" w:hAnsiTheme="minorHAnsi" w:cstheme="minorHAnsi"/>
          <w:lang w:bidi="ar-SA"/>
        </w:rPr>
        <w:t>prepare</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upcoming</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emunah</w:t>
      </w:r>
      <w:r w:rsidRPr="00590DF5">
        <w:rPr>
          <w:rFonts w:asciiTheme="minorHAnsi" w:hAnsiTheme="minorHAnsi" w:cstheme="minorHAnsi"/>
          <w:vertAlign w:val="superscript"/>
          <w:lang w:bidi="ar-SA"/>
        </w:rPr>
        <w:footnoteReference w:id="44"/>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bitachon”.</w:t>
      </w:r>
      <w:r w:rsidRPr="00590DF5">
        <w:rPr>
          <w:rFonts w:asciiTheme="minorHAnsi" w:hAnsiTheme="minorHAnsi" w:cstheme="minorHAnsi"/>
          <w:vertAlign w:val="superscript"/>
          <w:lang w:bidi="ar-SA"/>
        </w:rPr>
        <w:footnoteReference w:id="45"/>
      </w:r>
    </w:p>
    <w:p w14:paraId="290B4E8A" w14:textId="5503BFDD"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31D0CB3E" w14:textId="56085CC8"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lastRenderedPageBreak/>
        <w:t>Though</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seems</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center</w:t>
      </w:r>
      <w:r w:rsidR="00B3645F">
        <w:rPr>
          <w:rFonts w:asciiTheme="minorHAnsi" w:hAnsiTheme="minorHAnsi" w:cstheme="minorHAnsi"/>
          <w:lang w:bidi="ar-SA"/>
        </w:rPr>
        <w:t xml:space="preserve"> </w:t>
      </w:r>
      <w:r w:rsidRPr="00590DF5">
        <w:rPr>
          <w:rFonts w:asciiTheme="minorHAnsi" w:hAnsiTheme="minorHAnsi" w:cstheme="minorHAnsi"/>
          <w:lang w:bidi="ar-SA"/>
        </w:rPr>
        <w:t>stage</w:t>
      </w:r>
      <w:r w:rsidR="00B3645F">
        <w:rPr>
          <w:rFonts w:asciiTheme="minorHAnsi" w:hAnsiTheme="minorHAnsi" w:cstheme="minorHAnsi"/>
          <w:lang w:bidi="ar-SA"/>
        </w:rPr>
        <w:t xml:space="preserve"> </w:t>
      </w:r>
      <w:r w:rsidRPr="00590DF5">
        <w:rPr>
          <w:rFonts w:asciiTheme="minorHAnsi" w:hAnsiTheme="minorHAnsi" w:cstheme="minorHAnsi"/>
          <w:lang w:bidi="ar-SA"/>
        </w:rPr>
        <w:t>during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many</w:t>
      </w:r>
      <w:r w:rsidR="00B3645F">
        <w:rPr>
          <w:rFonts w:asciiTheme="minorHAnsi" w:hAnsiTheme="minorHAnsi" w:cstheme="minorHAnsi"/>
          <w:lang w:bidi="ar-SA"/>
        </w:rPr>
        <w:t xml:space="preserve"> </w:t>
      </w:r>
      <w:r w:rsidRPr="00590DF5">
        <w:rPr>
          <w:rFonts w:asciiTheme="minorHAnsi" w:hAnsiTheme="minorHAnsi" w:cstheme="minorHAnsi"/>
          <w:lang w:bidi="ar-SA"/>
        </w:rPr>
        <w:t>strongly</w:t>
      </w:r>
      <w:r w:rsidR="00B3645F">
        <w:rPr>
          <w:rFonts w:asciiTheme="minorHAnsi" w:hAnsiTheme="minorHAnsi" w:cstheme="minorHAnsi"/>
          <w:lang w:bidi="ar-SA"/>
        </w:rPr>
        <w:t xml:space="preserve"> </w:t>
      </w:r>
      <w:r w:rsidRPr="00590DF5">
        <w:rPr>
          <w:rFonts w:asciiTheme="minorHAnsi" w:hAnsiTheme="minorHAnsi" w:cstheme="minorHAnsi"/>
          <w:lang w:bidi="ar-SA"/>
        </w:rPr>
        <w:t>feel</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Emunah,</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safest</w:t>
      </w:r>
      <w:r w:rsidR="00B3645F">
        <w:rPr>
          <w:rFonts w:asciiTheme="minorHAnsi" w:hAnsiTheme="minorHAnsi" w:cstheme="minorHAnsi"/>
          <w:lang w:bidi="ar-SA"/>
        </w:rPr>
        <w:t xml:space="preserve"> </w:t>
      </w:r>
      <w:r w:rsidRPr="00590DF5">
        <w:rPr>
          <w:rFonts w:asciiTheme="minorHAnsi" w:hAnsiTheme="minorHAnsi" w:cstheme="minorHAnsi"/>
          <w:lang w:bidi="ar-SA"/>
        </w:rPr>
        <w:t>place</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earth</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if,</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r w:rsidRPr="00590DF5">
        <w:rPr>
          <w:rFonts w:asciiTheme="minorHAnsi" w:hAnsiTheme="minorHAnsi" w:cstheme="minorHAnsi"/>
          <w:lang w:bidi="ar-SA"/>
        </w:rPr>
        <w:t>forbid,</w:t>
      </w:r>
      <w:r w:rsidR="00B3645F">
        <w:rPr>
          <w:rFonts w:asciiTheme="minorHAnsi" w:hAnsiTheme="minorHAnsi" w:cstheme="minorHAnsi"/>
          <w:lang w:bidi="ar-SA"/>
        </w:rPr>
        <w:t xml:space="preserve"> </w:t>
      </w:r>
      <w:r w:rsidRPr="00590DF5">
        <w:rPr>
          <w:rFonts w:asciiTheme="minorHAnsi" w:hAnsiTheme="minorHAnsi" w:cstheme="minorHAnsi"/>
          <w:lang w:bidi="ar-SA"/>
        </w:rPr>
        <w:t>there’s</w:t>
      </w:r>
      <w:r w:rsidR="00B3645F">
        <w:rPr>
          <w:rFonts w:asciiTheme="minorHAnsi" w:hAnsiTheme="minorHAnsi" w:cstheme="minorHAnsi"/>
          <w:lang w:bidi="ar-SA"/>
        </w:rPr>
        <w:t xml:space="preserve"> </w:t>
      </w:r>
      <w:r w:rsidRPr="00590DF5">
        <w:rPr>
          <w:rFonts w:asciiTheme="minorHAnsi" w:hAnsiTheme="minorHAnsi" w:cstheme="minorHAnsi"/>
          <w:lang w:bidi="ar-SA"/>
        </w:rPr>
        <w:t>any</w:t>
      </w:r>
      <w:r w:rsidR="00B3645F">
        <w:rPr>
          <w:rFonts w:asciiTheme="minorHAnsi" w:hAnsiTheme="minorHAnsi" w:cstheme="minorHAnsi"/>
          <w:lang w:bidi="ar-SA"/>
        </w:rPr>
        <w:t xml:space="preserve"> </w:t>
      </w:r>
      <w:r w:rsidRPr="00590DF5">
        <w:rPr>
          <w:rFonts w:asciiTheme="minorHAnsi" w:hAnsiTheme="minorHAnsi" w:cstheme="minorHAnsi"/>
          <w:lang w:bidi="ar-SA"/>
        </w:rPr>
        <w:t>kind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global</w:t>
      </w:r>
      <w:r w:rsidR="00B3645F">
        <w:rPr>
          <w:rFonts w:asciiTheme="minorHAnsi" w:hAnsiTheme="minorHAnsi" w:cstheme="minorHAnsi"/>
          <w:lang w:bidi="ar-SA"/>
        </w:rPr>
        <w:t xml:space="preserve"> </w:t>
      </w:r>
      <w:r w:rsidRPr="00590DF5">
        <w:rPr>
          <w:rFonts w:asciiTheme="minorHAnsi" w:hAnsiTheme="minorHAnsi" w:cstheme="minorHAnsi"/>
          <w:lang w:bidi="ar-SA"/>
        </w:rPr>
        <w:t>attack</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Jewish</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fact,</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outside</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who</w:t>
      </w:r>
      <w:r w:rsidR="00B3645F">
        <w:rPr>
          <w:rFonts w:asciiTheme="minorHAnsi" w:hAnsiTheme="minorHAnsi" w:cstheme="minorHAnsi"/>
          <w:lang w:bidi="ar-SA"/>
        </w:rPr>
        <w:t xml:space="preserve"> </w:t>
      </w:r>
      <w:r w:rsidRPr="00590DF5">
        <w:rPr>
          <w:rFonts w:asciiTheme="minorHAnsi" w:hAnsiTheme="minorHAnsi" w:cstheme="minorHAnsi"/>
          <w:lang w:bidi="ar-SA"/>
        </w:rPr>
        <w:t>could</w:t>
      </w:r>
      <w:r w:rsidR="00B3645F">
        <w:rPr>
          <w:rFonts w:asciiTheme="minorHAnsi" w:hAnsiTheme="minorHAnsi" w:cstheme="minorHAnsi"/>
          <w:lang w:bidi="ar-SA"/>
        </w:rPr>
        <w:t xml:space="preserve"> </w:t>
      </w:r>
      <w:r w:rsidRPr="00590DF5">
        <w:rPr>
          <w:rFonts w:asciiTheme="minorHAnsi" w:hAnsiTheme="minorHAnsi" w:cstheme="minorHAnsi"/>
          <w:lang w:bidi="ar-SA"/>
        </w:rPr>
        <w:t>face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greatest</w:t>
      </w:r>
      <w:r w:rsidR="00B3645F">
        <w:rPr>
          <w:rFonts w:asciiTheme="minorHAnsi" w:hAnsiTheme="minorHAnsi" w:cstheme="minorHAnsi"/>
          <w:lang w:bidi="ar-SA"/>
        </w:rPr>
        <w:t xml:space="preserve"> </w:t>
      </w:r>
      <w:r w:rsidRPr="00590DF5">
        <w:rPr>
          <w:rFonts w:asciiTheme="minorHAnsi" w:hAnsiTheme="minorHAnsi" w:cstheme="minorHAnsi"/>
          <w:lang w:bidi="ar-SA"/>
        </w:rPr>
        <w:t>danger</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find</w:t>
      </w:r>
      <w:r w:rsidR="00B3645F">
        <w:rPr>
          <w:rFonts w:asciiTheme="minorHAnsi" w:hAnsiTheme="minorHAnsi" w:cstheme="minorHAnsi"/>
          <w:lang w:bidi="ar-SA"/>
        </w:rPr>
        <w:t xml:space="preserve"> </w:t>
      </w:r>
      <w:r w:rsidRPr="00590DF5">
        <w:rPr>
          <w:rFonts w:asciiTheme="minorHAnsi" w:hAnsiTheme="minorHAnsi" w:cstheme="minorHAnsi"/>
          <w:lang w:bidi="ar-SA"/>
        </w:rPr>
        <w:t>themselves</w:t>
      </w:r>
      <w:r w:rsidR="00B3645F">
        <w:rPr>
          <w:rFonts w:asciiTheme="minorHAnsi" w:hAnsiTheme="minorHAnsi" w:cstheme="minorHAnsi"/>
          <w:lang w:bidi="ar-SA"/>
        </w:rPr>
        <w:t xml:space="preserve"> </w:t>
      </w:r>
      <w:r w:rsidRPr="00590DF5">
        <w:rPr>
          <w:rFonts w:asciiTheme="minorHAnsi" w:hAnsiTheme="minorHAnsi" w:cstheme="minorHAnsi"/>
          <w:lang w:bidi="ar-SA"/>
        </w:rPr>
        <w:t>once</w:t>
      </w:r>
      <w:r w:rsidR="00B3645F">
        <w:rPr>
          <w:rFonts w:asciiTheme="minorHAnsi" w:hAnsiTheme="minorHAnsi" w:cstheme="minorHAnsi"/>
          <w:lang w:bidi="ar-SA"/>
        </w:rPr>
        <w:t xml:space="preserve"> </w:t>
      </w:r>
      <w:r w:rsidRPr="00590DF5">
        <w:rPr>
          <w:rFonts w:asciiTheme="minorHAnsi" w:hAnsiTheme="minorHAnsi" w:cstheme="minorHAnsi"/>
          <w:lang w:bidi="ar-SA"/>
        </w:rPr>
        <w:t>again</w:t>
      </w:r>
      <w:r w:rsidR="00B3645F">
        <w:rPr>
          <w:rFonts w:asciiTheme="minorHAnsi" w:hAnsiTheme="minorHAnsi" w:cstheme="minorHAnsi"/>
          <w:lang w:bidi="ar-SA"/>
        </w:rPr>
        <w:t xml:space="preserve"> </w:t>
      </w:r>
      <w:r w:rsidRPr="00590DF5">
        <w:rPr>
          <w:rFonts w:asciiTheme="minorHAnsi" w:hAnsiTheme="minorHAnsi" w:cstheme="minorHAnsi"/>
          <w:lang w:bidi="ar-SA"/>
        </w:rPr>
        <w:t>defenseless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countries</w:t>
      </w:r>
      <w:r w:rsidR="00B3645F">
        <w:rPr>
          <w:rFonts w:asciiTheme="minorHAnsi" w:hAnsiTheme="minorHAnsi" w:cstheme="minorHAnsi"/>
          <w:lang w:bidi="ar-SA"/>
        </w:rPr>
        <w:t xml:space="preserve"> </w:t>
      </w:r>
      <w:r w:rsidRPr="00590DF5">
        <w:rPr>
          <w:rFonts w:asciiTheme="minorHAnsi" w:hAnsiTheme="minorHAnsi" w:cstheme="minorHAnsi"/>
          <w:lang w:bidi="ar-SA"/>
        </w:rPr>
        <w:t>savagely</w:t>
      </w:r>
      <w:r w:rsidR="00B3645F">
        <w:rPr>
          <w:rFonts w:asciiTheme="minorHAnsi" w:hAnsiTheme="minorHAnsi" w:cstheme="minorHAnsi"/>
          <w:lang w:bidi="ar-SA"/>
        </w:rPr>
        <w:t xml:space="preserve"> </w:t>
      </w:r>
      <w:r w:rsidRPr="00590DF5">
        <w:rPr>
          <w:rFonts w:asciiTheme="minorHAnsi" w:hAnsiTheme="minorHAnsi" w:cstheme="minorHAnsi"/>
          <w:lang w:bidi="ar-SA"/>
        </w:rPr>
        <w:t>hostile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Jews.</w:t>
      </w:r>
    </w:p>
    <w:p w14:paraId="3211CB76" w14:textId="34D73776"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6FB741B6" w14:textId="1BDA97FF"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makes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prayer</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urgent,</w:t>
      </w:r>
      <w:r w:rsidR="00B3645F">
        <w:rPr>
          <w:rFonts w:asciiTheme="minorHAnsi" w:hAnsiTheme="minorHAnsi" w:cstheme="minorHAnsi"/>
          <w:lang w:bidi="ar-SA"/>
        </w:rPr>
        <w:t xml:space="preserve"> </w:t>
      </w:r>
      <w:r w:rsidRPr="00590DF5">
        <w:rPr>
          <w:rFonts w:asciiTheme="minorHAnsi" w:hAnsiTheme="minorHAnsi" w:cstheme="minorHAnsi"/>
          <w:lang w:bidi="ar-SA"/>
        </w:rPr>
        <w:t>timely</w:t>
      </w:r>
      <w:r w:rsidR="00B3645F">
        <w:rPr>
          <w:rFonts w:asciiTheme="minorHAnsi" w:hAnsiTheme="minorHAnsi" w:cstheme="minorHAnsi"/>
          <w:lang w:bidi="ar-SA"/>
        </w:rPr>
        <w:t xml:space="preserve"> </w:t>
      </w:r>
      <w:r w:rsidRPr="00590DF5">
        <w:rPr>
          <w:rFonts w:asciiTheme="minorHAnsi" w:hAnsiTheme="minorHAnsi" w:cstheme="minorHAnsi"/>
          <w:lang w:bidi="ar-SA"/>
        </w:rPr>
        <w:t>plea</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painful</w:t>
      </w:r>
      <w:r w:rsidR="00B3645F">
        <w:rPr>
          <w:rFonts w:asciiTheme="minorHAnsi" w:hAnsiTheme="minorHAnsi" w:cstheme="minorHAnsi"/>
          <w:lang w:bidi="ar-SA"/>
        </w:rPr>
        <w:t xml:space="preserve"> </w:t>
      </w:r>
      <w:r w:rsidRPr="00590DF5">
        <w:rPr>
          <w:rFonts w:asciiTheme="minorHAnsi" w:hAnsiTheme="minorHAnsi" w:cstheme="minorHAnsi"/>
          <w:lang w:bidi="ar-SA"/>
        </w:rPr>
        <w:t>birth</w:t>
      </w:r>
      <w:r w:rsidR="00B3645F">
        <w:rPr>
          <w:rFonts w:asciiTheme="minorHAnsi" w:hAnsiTheme="minorHAnsi" w:cstheme="minorHAnsi"/>
          <w:lang w:bidi="ar-SA"/>
        </w:rPr>
        <w:t xml:space="preserve"> </w:t>
      </w:r>
      <w:r w:rsidRPr="00590DF5">
        <w:rPr>
          <w:rFonts w:asciiTheme="minorHAnsi" w:hAnsiTheme="minorHAnsi" w:cstheme="minorHAnsi"/>
          <w:lang w:bidi="ar-SA"/>
        </w:rPr>
        <w:t>pangs</w:t>
      </w:r>
      <w:r w:rsidR="00B3645F">
        <w:rPr>
          <w:rFonts w:asciiTheme="minorHAnsi" w:hAnsiTheme="minorHAnsi" w:cstheme="minorHAnsi"/>
          <w:lang w:bidi="ar-SA"/>
        </w:rPr>
        <w:t xml:space="preserve"> </w:t>
      </w:r>
      <w:r w:rsidRPr="00590DF5">
        <w:rPr>
          <w:rFonts w:asciiTheme="minorHAnsi" w:hAnsiTheme="minorHAnsi" w:cstheme="minorHAnsi"/>
          <w:lang w:bidi="ar-SA"/>
        </w:rPr>
        <w:t>before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period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swiftly,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G-d’s</w:t>
      </w:r>
      <w:r w:rsidR="00B3645F">
        <w:rPr>
          <w:rFonts w:asciiTheme="minorHAnsi" w:hAnsiTheme="minorHAnsi" w:cstheme="minorHAnsi"/>
          <w:lang w:bidi="ar-SA"/>
        </w:rPr>
        <w:t xml:space="preserve"> </w:t>
      </w:r>
      <w:r w:rsidRPr="00590DF5">
        <w:rPr>
          <w:rFonts w:asciiTheme="minorHAnsi" w:hAnsiTheme="minorHAnsi" w:cstheme="minorHAnsi"/>
          <w:lang w:bidi="ar-SA"/>
        </w:rPr>
        <w:t>greatness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universally</w:t>
      </w:r>
      <w:r w:rsidR="00B3645F">
        <w:rPr>
          <w:rFonts w:asciiTheme="minorHAnsi" w:hAnsiTheme="minorHAnsi" w:cstheme="minorHAnsi"/>
          <w:lang w:bidi="ar-SA"/>
        </w:rPr>
        <w:t xml:space="preserve"> </w:t>
      </w:r>
      <w:r w:rsidRPr="00590DF5">
        <w:rPr>
          <w:rFonts w:asciiTheme="minorHAnsi" w:hAnsiTheme="minorHAnsi" w:cstheme="minorHAnsi"/>
          <w:lang w:bidi="ar-SA"/>
        </w:rPr>
        <w:t>recognized</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coming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Mashiach</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building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Third</w:t>
      </w:r>
      <w:r w:rsidR="00B3645F">
        <w:rPr>
          <w:rFonts w:asciiTheme="minorHAnsi" w:hAnsiTheme="minorHAnsi" w:cstheme="minorHAnsi"/>
          <w:lang w:bidi="ar-SA"/>
        </w:rPr>
        <w:t xml:space="preserve"> </w:t>
      </w:r>
      <w:r w:rsidRPr="00590DF5">
        <w:rPr>
          <w:rFonts w:asciiTheme="minorHAnsi" w:hAnsiTheme="minorHAnsi" w:cstheme="minorHAnsi"/>
          <w:lang w:bidi="ar-SA"/>
        </w:rPr>
        <w:t>Temple</w:t>
      </w:r>
      <w:r w:rsidR="00B3645F">
        <w:rPr>
          <w:rFonts w:asciiTheme="minorHAnsi" w:hAnsiTheme="minorHAnsi" w:cstheme="minorHAnsi"/>
          <w:lang w:bidi="ar-SA"/>
        </w:rPr>
        <w:t xml:space="preserve"> </w:t>
      </w:r>
      <w:r w:rsidRPr="00590DF5">
        <w:rPr>
          <w:rFonts w:asciiTheme="minorHAnsi" w:hAnsiTheme="minorHAnsi" w:cstheme="minorHAnsi"/>
          <w:lang w:bidi="ar-SA"/>
        </w:rPr>
        <w:t>soon.</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isn’t</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prayer</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some</w:t>
      </w:r>
      <w:r w:rsidR="00B3645F">
        <w:rPr>
          <w:rFonts w:asciiTheme="minorHAnsi" w:hAnsiTheme="minorHAnsi" w:cstheme="minorHAnsi"/>
          <w:lang w:bidi="ar-SA"/>
        </w:rPr>
        <w:t xml:space="preserve"> </w:t>
      </w:r>
      <w:r w:rsidRPr="00590DF5">
        <w:rPr>
          <w:rFonts w:asciiTheme="minorHAnsi" w:hAnsiTheme="minorHAnsi" w:cstheme="minorHAnsi"/>
          <w:lang w:bidi="ar-SA"/>
        </w:rPr>
        <w:t>distant</w:t>
      </w:r>
      <w:r w:rsidR="00B3645F">
        <w:rPr>
          <w:rFonts w:asciiTheme="minorHAnsi" w:hAnsiTheme="minorHAnsi" w:cstheme="minorHAnsi"/>
          <w:lang w:bidi="ar-SA"/>
        </w:rPr>
        <w:t xml:space="preserve"> </w:t>
      </w:r>
      <w:r w:rsidRPr="00590DF5">
        <w:rPr>
          <w:rFonts w:asciiTheme="minorHAnsi" w:hAnsiTheme="minorHAnsi" w:cstheme="minorHAnsi"/>
          <w:lang w:bidi="ar-SA"/>
        </w:rPr>
        <w:t>future.</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prayer</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today.</w:t>
      </w:r>
      <w:r w:rsidR="00B3645F">
        <w:rPr>
          <w:rFonts w:asciiTheme="minorHAnsi" w:hAnsiTheme="minorHAnsi" w:cstheme="minorHAnsi"/>
          <w:lang w:bidi="ar-SA"/>
        </w:rPr>
        <w:t xml:space="preserve"> </w:t>
      </w:r>
    </w:p>
    <w:p w14:paraId="6460C6C5" w14:textId="76AF57F4" w:rsidR="00590DF5" w:rsidRPr="00590DF5" w:rsidRDefault="00B3645F" w:rsidP="00590DF5">
      <w:pPr>
        <w:spacing w:after="0" w:line="240" w:lineRule="auto"/>
        <w:jc w:val="both"/>
        <w:rPr>
          <w:rFonts w:asciiTheme="minorHAnsi" w:hAnsiTheme="minorHAnsi" w:cstheme="minorHAnsi"/>
          <w:lang w:bidi="ar-SA"/>
        </w:rPr>
      </w:pPr>
      <w:r>
        <w:rPr>
          <w:rFonts w:asciiTheme="minorHAnsi" w:hAnsiTheme="minorHAnsi" w:cstheme="minorHAnsi"/>
          <w:lang w:bidi="ar-SA"/>
        </w:rPr>
        <w:t xml:space="preserve"> </w:t>
      </w:r>
    </w:p>
    <w:p w14:paraId="6FB663E2" w14:textId="39F3063C"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perhaps</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reason</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mourners</w:t>
      </w:r>
      <w:r w:rsidR="00B3645F">
        <w:rPr>
          <w:rFonts w:asciiTheme="minorHAnsi" w:hAnsiTheme="minorHAnsi" w:cstheme="minorHAnsi"/>
          <w:lang w:bidi="ar-SA"/>
        </w:rPr>
        <w:t xml:space="preserve"> </w:t>
      </w:r>
      <w:r w:rsidRPr="00590DF5">
        <w:rPr>
          <w:rFonts w:asciiTheme="minorHAnsi" w:hAnsiTheme="minorHAnsi" w:cstheme="minorHAnsi"/>
          <w:lang w:bidi="ar-SA"/>
        </w:rPr>
        <w:t>recite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help</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loved</w:t>
      </w:r>
      <w:r w:rsidR="00B3645F">
        <w:rPr>
          <w:rFonts w:asciiTheme="minorHAnsi" w:hAnsiTheme="minorHAnsi" w:cstheme="minorHAnsi"/>
          <w:lang w:bidi="ar-SA"/>
        </w:rPr>
        <w:t xml:space="preserve"> </w:t>
      </w:r>
      <w:r w:rsidRPr="00590DF5">
        <w:rPr>
          <w:rFonts w:asciiTheme="minorHAnsi" w:hAnsiTheme="minorHAnsi" w:cstheme="minorHAnsi"/>
          <w:lang w:bidi="ar-SA"/>
        </w:rPr>
        <w:t>ones’</w:t>
      </w:r>
      <w:r w:rsidR="00B3645F">
        <w:rPr>
          <w:rFonts w:asciiTheme="minorHAnsi" w:hAnsiTheme="minorHAnsi" w:cstheme="minorHAnsi"/>
          <w:lang w:bidi="ar-SA"/>
        </w:rPr>
        <w:t xml:space="preserve"> </w:t>
      </w:r>
      <w:r w:rsidRPr="00590DF5">
        <w:rPr>
          <w:rFonts w:asciiTheme="minorHAnsi" w:hAnsiTheme="minorHAnsi" w:cstheme="minorHAnsi"/>
          <w:lang w:bidi="ar-SA"/>
        </w:rPr>
        <w:t>souls</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strengthen</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emunah</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r w:rsidRPr="00590DF5">
        <w:rPr>
          <w:rFonts w:asciiTheme="minorHAnsi" w:hAnsiTheme="minorHAnsi" w:cstheme="minorHAnsi"/>
          <w:lang w:bidi="ar-SA"/>
        </w:rPr>
        <w:t>trust</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miraculous</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ourselves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ask</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quickly</w:t>
      </w:r>
      <w:r w:rsidR="00B3645F">
        <w:rPr>
          <w:rFonts w:asciiTheme="minorHAnsi" w:hAnsiTheme="minorHAnsi" w:cstheme="minorHAnsi"/>
          <w:lang w:bidi="ar-SA"/>
        </w:rPr>
        <w:t xml:space="preserve"> </w:t>
      </w:r>
      <w:r w:rsidRPr="00590DF5">
        <w:rPr>
          <w:rFonts w:asciiTheme="minorHAnsi" w:hAnsiTheme="minorHAnsi" w:cstheme="minorHAnsi"/>
          <w:lang w:bidi="ar-SA"/>
        </w:rPr>
        <w:t>usher</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new</w:t>
      </w:r>
      <w:r w:rsidR="00B3645F">
        <w:rPr>
          <w:rFonts w:asciiTheme="minorHAnsi" w:hAnsiTheme="minorHAnsi" w:cstheme="minorHAnsi"/>
          <w:lang w:bidi="ar-SA"/>
        </w:rPr>
        <w:t xml:space="preserve"> </w:t>
      </w:r>
      <w:r w:rsidRPr="00590DF5">
        <w:rPr>
          <w:rFonts w:asciiTheme="minorHAnsi" w:hAnsiTheme="minorHAnsi" w:cstheme="minorHAnsi"/>
          <w:lang w:bidi="ar-SA"/>
        </w:rPr>
        <w:t>era</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incredible</w:t>
      </w:r>
      <w:r w:rsidR="00B3645F">
        <w:rPr>
          <w:rFonts w:asciiTheme="minorHAnsi" w:hAnsiTheme="minorHAnsi" w:cstheme="minorHAnsi"/>
          <w:lang w:bidi="ar-SA"/>
        </w:rPr>
        <w:t xml:space="preserve"> </w:t>
      </w:r>
      <w:r w:rsidRPr="00590DF5">
        <w:rPr>
          <w:rFonts w:asciiTheme="minorHAnsi" w:hAnsiTheme="minorHAnsi" w:cstheme="minorHAnsi"/>
          <w:lang w:bidi="ar-SA"/>
        </w:rPr>
        <w:t>light,</w:t>
      </w:r>
      <w:r w:rsidR="00B3645F">
        <w:rPr>
          <w:rFonts w:asciiTheme="minorHAnsi" w:hAnsiTheme="minorHAnsi" w:cstheme="minorHAnsi"/>
          <w:lang w:bidi="ar-SA"/>
        </w:rPr>
        <w:t xml:space="preserve"> </w:t>
      </w:r>
      <w:r w:rsidRPr="00590DF5">
        <w:rPr>
          <w:rFonts w:asciiTheme="minorHAnsi" w:hAnsiTheme="minorHAnsi" w:cstheme="minorHAnsi"/>
          <w:lang w:bidi="ar-SA"/>
        </w:rPr>
        <w:t>peace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G-d</w:t>
      </w:r>
      <w:r w:rsidR="00B3645F">
        <w:rPr>
          <w:rFonts w:asciiTheme="minorHAnsi" w:hAnsiTheme="minorHAnsi" w:cstheme="minorHAnsi"/>
          <w:lang w:bidi="ar-SA"/>
        </w:rPr>
        <w:t xml:space="preserve"> </w:t>
      </w:r>
      <w:r w:rsidRPr="00590DF5">
        <w:rPr>
          <w:rFonts w:asciiTheme="minorHAnsi" w:hAnsiTheme="minorHAnsi" w:cstheme="minorHAnsi"/>
          <w:lang w:bidi="ar-SA"/>
        </w:rPr>
        <w:t>awareness,</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mention</w:t>
      </w:r>
      <w:r w:rsidR="00B3645F">
        <w:rPr>
          <w:rFonts w:asciiTheme="minorHAnsi" w:hAnsiTheme="minorHAnsi" w:cstheme="minorHAnsi"/>
          <w:lang w:bidi="ar-SA"/>
        </w:rPr>
        <w:t xml:space="preserve"> </w:t>
      </w:r>
      <w:r w:rsidRPr="00590DF5">
        <w:rPr>
          <w:rFonts w:asciiTheme="minorHAnsi" w:hAnsiTheme="minorHAnsi" w:cstheme="minorHAnsi"/>
          <w:lang w:bidi="ar-SA"/>
        </w:rPr>
        <w:t>getting</w:t>
      </w:r>
      <w:r w:rsidR="00B3645F">
        <w:rPr>
          <w:rFonts w:asciiTheme="minorHAnsi" w:hAnsiTheme="minorHAnsi" w:cstheme="minorHAnsi"/>
          <w:lang w:bidi="ar-SA"/>
        </w:rPr>
        <w:t xml:space="preserve"> </w:t>
      </w:r>
      <w:r w:rsidRPr="00590DF5">
        <w:rPr>
          <w:rFonts w:asciiTheme="minorHAnsi" w:hAnsiTheme="minorHAnsi" w:cstheme="minorHAnsi"/>
          <w:lang w:bidi="ar-SA"/>
        </w:rPr>
        <w:t>others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answer,</w:t>
      </w:r>
      <w:r w:rsidR="00B3645F">
        <w:rPr>
          <w:rFonts w:asciiTheme="minorHAnsi" w:hAnsiTheme="minorHAnsi" w:cstheme="minorHAnsi"/>
          <w:lang w:bidi="ar-SA"/>
        </w:rPr>
        <w:t xml:space="preserve"> </w:t>
      </w:r>
      <w:r w:rsidRPr="00590DF5">
        <w:rPr>
          <w:rFonts w:asciiTheme="minorHAnsi" w:hAnsiTheme="minorHAnsi" w:cstheme="minorHAnsi"/>
          <w:lang w:bidi="ar-SA"/>
        </w:rPr>
        <w:t>“Amen,</w:t>
      </w:r>
      <w:r w:rsidR="00B3645F">
        <w:rPr>
          <w:rFonts w:asciiTheme="minorHAnsi" w:hAnsiTheme="minorHAnsi" w:cstheme="minorHAnsi"/>
          <w:lang w:bidi="ar-SA"/>
        </w:rPr>
        <w:t xml:space="preserve"> </w:t>
      </w:r>
      <w:r w:rsidRPr="00590DF5">
        <w:rPr>
          <w:rFonts w:asciiTheme="minorHAnsi" w:hAnsiTheme="minorHAnsi" w:cstheme="minorHAnsi"/>
          <w:lang w:bidi="ar-SA"/>
        </w:rPr>
        <w:t>may</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blessed</w:t>
      </w:r>
      <w:r w:rsidR="00B3645F">
        <w:rPr>
          <w:rFonts w:asciiTheme="minorHAnsi" w:hAnsiTheme="minorHAnsi" w:cstheme="minorHAnsi"/>
          <w:lang w:bidi="ar-SA"/>
        </w:rPr>
        <w:t xml:space="preserve"> </w:t>
      </w:r>
      <w:r w:rsidRPr="00590DF5">
        <w:rPr>
          <w:rFonts w:asciiTheme="minorHAnsi" w:hAnsiTheme="minorHAnsi" w:cstheme="minorHAnsi"/>
          <w:lang w:bidi="ar-SA"/>
        </w:rPr>
        <w:t>forever</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ever”.</w:t>
      </w:r>
    </w:p>
    <w:p w14:paraId="4322B9A8" w14:textId="77777777" w:rsidR="00590DF5" w:rsidRPr="00590DF5" w:rsidRDefault="00590DF5" w:rsidP="00590DF5">
      <w:pPr>
        <w:spacing w:after="0" w:line="240" w:lineRule="auto"/>
        <w:jc w:val="both"/>
        <w:rPr>
          <w:rFonts w:asciiTheme="minorHAnsi" w:hAnsiTheme="minorHAnsi" w:cstheme="minorHAnsi"/>
          <w:lang w:bidi="ar-SA"/>
        </w:rPr>
      </w:pPr>
    </w:p>
    <w:p w14:paraId="263932E1" w14:textId="1756B33E"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Further,</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expression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longing</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fragment</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commentary,</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Hai</w:t>
      </w:r>
      <w:r w:rsidR="00B3645F">
        <w:rPr>
          <w:rFonts w:asciiTheme="minorHAnsi" w:hAnsiTheme="minorHAnsi" w:cstheme="minorHAnsi"/>
          <w:lang w:bidi="ar-SA"/>
        </w:rPr>
        <w:t xml:space="preserve"> </w:t>
      </w:r>
      <w:r w:rsidRPr="00590DF5">
        <w:rPr>
          <w:rFonts w:asciiTheme="minorHAnsi" w:hAnsiTheme="minorHAnsi" w:cstheme="minorHAnsi"/>
          <w:lang w:bidi="ar-SA"/>
        </w:rPr>
        <w:t>Gaon</w:t>
      </w:r>
      <w:r w:rsidRPr="00590DF5">
        <w:rPr>
          <w:rFonts w:asciiTheme="minorHAnsi" w:hAnsiTheme="minorHAnsi" w:cstheme="minorHAnsi"/>
          <w:vertAlign w:val="superscript"/>
          <w:lang w:bidi="ar-SA"/>
        </w:rPr>
        <w:footnoteReference w:id="46"/>
      </w:r>
      <w:r w:rsidR="00B3645F">
        <w:rPr>
          <w:rFonts w:asciiTheme="minorHAnsi" w:hAnsiTheme="minorHAnsi" w:cstheme="minorHAnsi"/>
          <w:lang w:bidi="ar-SA"/>
        </w:rPr>
        <w:t xml:space="preserve"> </w:t>
      </w:r>
      <w:r w:rsidRPr="00590DF5">
        <w:rPr>
          <w:rFonts w:asciiTheme="minorHAnsi" w:hAnsiTheme="minorHAnsi" w:cstheme="minorHAnsi"/>
          <w:lang w:bidi="ar-SA"/>
        </w:rPr>
        <w:t>refers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promises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visionaries”,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writes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“glorified”,</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says,</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coming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Messiah</w:t>
      </w:r>
      <w:r w:rsidR="00B3645F">
        <w:rPr>
          <w:rFonts w:asciiTheme="minorHAnsi" w:hAnsiTheme="minorHAnsi" w:cstheme="minorHAnsi"/>
          <w:lang w:bidi="ar-SA"/>
        </w:rPr>
        <w:t xml:space="preserve"> </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world</w:t>
      </w:r>
      <w:r w:rsidR="00B3645F">
        <w:rPr>
          <w:rFonts w:asciiTheme="minorHAnsi" w:hAnsiTheme="minorHAnsi" w:cstheme="minorHAnsi"/>
          <w:lang w:bidi="ar-SA"/>
        </w:rPr>
        <w:t xml:space="preserve"> </w:t>
      </w:r>
      <w:r w:rsidRPr="00590DF5">
        <w:rPr>
          <w:rFonts w:asciiTheme="minorHAnsi" w:hAnsiTheme="minorHAnsi" w:cstheme="minorHAnsi"/>
          <w:lang w:bidi="ar-SA"/>
        </w:rPr>
        <w:t>gather</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make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people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flees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Jerusalem</w:t>
      </w:r>
      <w:r w:rsidR="00B3645F">
        <w:rPr>
          <w:rFonts w:asciiTheme="minorHAnsi" w:hAnsiTheme="minorHAnsi" w:cstheme="minorHAnsi"/>
          <w:lang w:bidi="ar-SA"/>
        </w:rPr>
        <w:t xml:space="preserve"> </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Holy</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reveal</w:t>
      </w:r>
      <w:r w:rsidR="00B3645F">
        <w:rPr>
          <w:rFonts w:asciiTheme="minorHAnsi" w:hAnsiTheme="minorHAnsi" w:cstheme="minorHAnsi"/>
          <w:lang w:bidi="ar-SA"/>
        </w:rPr>
        <w:t xml:space="preserve"> </w:t>
      </w:r>
      <w:r w:rsidRPr="00590DF5">
        <w:rPr>
          <w:rFonts w:asciiTheme="minorHAnsi" w:hAnsiTheme="minorHAnsi" w:cstheme="minorHAnsi"/>
          <w:lang w:bidi="ar-SA"/>
        </w:rPr>
        <w:t>Himself</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Jerusalem</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make</w:t>
      </w:r>
      <w:r w:rsidR="00B3645F">
        <w:rPr>
          <w:rFonts w:asciiTheme="minorHAnsi" w:hAnsiTheme="minorHAnsi" w:cstheme="minorHAnsi"/>
          <w:lang w:bidi="ar-SA"/>
        </w:rPr>
        <w:t xml:space="preserve"> </w:t>
      </w:r>
      <w:r w:rsidRPr="00590DF5">
        <w:rPr>
          <w:rFonts w:asciiTheme="minorHAnsi" w:hAnsiTheme="minorHAnsi" w:cstheme="minorHAnsi"/>
          <w:lang w:bidi="ar-SA"/>
        </w:rPr>
        <w:t>war”—and</w:t>
      </w:r>
      <w:r w:rsidR="00B3645F">
        <w:rPr>
          <w:rFonts w:asciiTheme="minorHAnsi" w:hAnsiTheme="minorHAnsi" w:cstheme="minorHAnsi"/>
          <w:lang w:bidi="ar-SA"/>
        </w:rPr>
        <w:t xml:space="preserve"> </w:t>
      </w:r>
      <w:r w:rsidRPr="00590DF5">
        <w:rPr>
          <w:rFonts w:asciiTheme="minorHAnsi" w:hAnsiTheme="minorHAnsi" w:cstheme="minorHAnsi"/>
          <w:lang w:bidi="ar-SA"/>
        </w:rPr>
        <w:t>there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fragment</w:t>
      </w:r>
      <w:r w:rsidR="00B3645F">
        <w:rPr>
          <w:rFonts w:asciiTheme="minorHAnsi" w:hAnsiTheme="minorHAnsi" w:cstheme="minorHAnsi"/>
          <w:lang w:bidi="ar-SA"/>
        </w:rPr>
        <w:t xml:space="preserve"> </w:t>
      </w:r>
      <w:r w:rsidRPr="00590DF5">
        <w:rPr>
          <w:rFonts w:asciiTheme="minorHAnsi" w:hAnsiTheme="minorHAnsi" w:cstheme="minorHAnsi"/>
          <w:lang w:bidi="ar-SA"/>
        </w:rPr>
        <w:t>ends.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France,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Vitry</w:t>
      </w:r>
      <w:r w:rsidR="00B3645F">
        <w:rPr>
          <w:rFonts w:asciiTheme="minorHAnsi" w:hAnsiTheme="minorHAnsi" w:cstheme="minorHAnsi"/>
          <w:lang w:bidi="ar-SA"/>
        </w:rPr>
        <w:t xml:space="preserve"> </w:t>
      </w:r>
      <w:r w:rsidRPr="00590DF5">
        <w:rPr>
          <w:rFonts w:asciiTheme="minorHAnsi" w:hAnsiTheme="minorHAnsi" w:cstheme="minorHAnsi"/>
          <w:lang w:bidi="ar-SA"/>
        </w:rPr>
        <w:t>Machzor,</w:t>
      </w:r>
      <w:r w:rsidRPr="00590DF5">
        <w:rPr>
          <w:rFonts w:asciiTheme="minorHAnsi" w:hAnsiTheme="minorHAnsi" w:cstheme="minorHAnsi"/>
          <w:vertAlign w:val="superscript"/>
          <w:lang w:bidi="ar-SA"/>
        </w:rPr>
        <w:footnoteReference w:id="47"/>
      </w:r>
      <w:r w:rsidR="00B3645F">
        <w:rPr>
          <w:rFonts w:asciiTheme="minorHAnsi" w:hAnsiTheme="minorHAnsi" w:cstheme="minorHAnsi"/>
          <w:lang w:bidi="ar-SA"/>
        </w:rPr>
        <w:t xml:space="preserve"> </w:t>
      </w:r>
      <w:r w:rsidRPr="00590DF5">
        <w:rPr>
          <w:rFonts w:asciiTheme="minorHAnsi" w:hAnsiTheme="minorHAnsi" w:cstheme="minorHAnsi"/>
          <w:lang w:bidi="ar-SA"/>
        </w:rPr>
        <w:t>perhaps</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early</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eleventh</w:t>
      </w:r>
      <w:r w:rsidR="00B3645F">
        <w:rPr>
          <w:rFonts w:asciiTheme="minorHAnsi" w:hAnsiTheme="minorHAnsi" w:cstheme="minorHAnsi"/>
          <w:lang w:bidi="ar-SA"/>
        </w:rPr>
        <w:t xml:space="preserve"> </w:t>
      </w:r>
      <w:r w:rsidRPr="00590DF5">
        <w:rPr>
          <w:rFonts w:asciiTheme="minorHAnsi" w:hAnsiTheme="minorHAnsi" w:cstheme="minorHAnsi"/>
          <w:lang w:bidi="ar-SA"/>
        </w:rPr>
        <w:t>century,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apocalyptic</w:t>
      </w:r>
      <w:r w:rsidR="00B3645F">
        <w:rPr>
          <w:rFonts w:asciiTheme="minorHAnsi" w:hAnsiTheme="minorHAnsi" w:cstheme="minorHAnsi"/>
          <w:lang w:bidi="ar-SA"/>
        </w:rPr>
        <w:t xml:space="preserve"> </w:t>
      </w:r>
      <w:r w:rsidRPr="00590DF5">
        <w:rPr>
          <w:rFonts w:asciiTheme="minorHAnsi" w:hAnsiTheme="minorHAnsi" w:cstheme="minorHAnsi"/>
          <w:lang w:bidi="ar-SA"/>
        </w:rPr>
        <w:t>reading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fully</w:t>
      </w:r>
      <w:r w:rsidR="00B3645F">
        <w:rPr>
          <w:rFonts w:asciiTheme="minorHAnsi" w:hAnsiTheme="minorHAnsi" w:cstheme="minorHAnsi"/>
          <w:lang w:bidi="ar-SA"/>
        </w:rPr>
        <w:t xml:space="preserve"> </w:t>
      </w:r>
      <w:r w:rsidRPr="00590DF5">
        <w:rPr>
          <w:rFonts w:asciiTheme="minorHAnsi" w:hAnsiTheme="minorHAnsi" w:cstheme="minorHAnsi"/>
          <w:lang w:bidi="ar-SA"/>
        </w:rPr>
        <w:t>elaborated.</w:t>
      </w:r>
      <w:r w:rsidRPr="00590DF5">
        <w:rPr>
          <w:rFonts w:asciiTheme="minorHAnsi" w:hAnsiTheme="minorHAnsi" w:cstheme="minorHAnsi"/>
          <w:vertAlign w:val="superscript"/>
          <w:lang w:bidi="ar-SA"/>
        </w:rPr>
        <w:footnoteReference w:id="48"/>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passage</w:t>
      </w:r>
      <w:r w:rsidR="00B3645F">
        <w:rPr>
          <w:rFonts w:asciiTheme="minorHAnsi" w:hAnsiTheme="minorHAnsi" w:cstheme="minorHAnsi"/>
          <w:lang w:bidi="ar-SA"/>
        </w:rPr>
        <w:t xml:space="preserve"> </w:t>
      </w:r>
      <w:r w:rsidRPr="00590DF5">
        <w:rPr>
          <w:rFonts w:asciiTheme="minorHAnsi" w:hAnsiTheme="minorHAnsi" w:cstheme="minorHAnsi"/>
          <w:lang w:bidi="ar-SA"/>
        </w:rPr>
        <w:t>begins</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noting</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opening</w:t>
      </w:r>
      <w:r w:rsidR="00B3645F">
        <w:rPr>
          <w:rFonts w:asciiTheme="minorHAnsi" w:hAnsiTheme="minorHAnsi" w:cstheme="minorHAnsi"/>
          <w:lang w:bidi="ar-SA"/>
        </w:rPr>
        <w:t xml:space="preserve"> </w:t>
      </w:r>
      <w:r w:rsidRPr="00590DF5">
        <w:rPr>
          <w:rFonts w:asciiTheme="minorHAnsi" w:hAnsiTheme="minorHAnsi" w:cstheme="minorHAnsi"/>
          <w:lang w:bidi="ar-SA"/>
        </w:rPr>
        <w:t>line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“Magnified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sanctified</w:t>
      </w:r>
      <w:r w:rsidR="00B3645F">
        <w:rPr>
          <w:rFonts w:asciiTheme="minorHAnsi" w:hAnsiTheme="minorHAnsi" w:cstheme="minorHAnsi"/>
          <w:lang w:bidi="ar-SA"/>
        </w:rPr>
        <w:t xml:space="preserve"> </w:t>
      </w:r>
      <w:r w:rsidRPr="00590DF5">
        <w:rPr>
          <w:rFonts w:asciiTheme="minorHAnsi" w:hAnsiTheme="minorHAnsi" w:cstheme="minorHAnsi"/>
          <w:lang w:bidi="ar-SA"/>
        </w:rPr>
        <w:t>may</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based</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verse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Ezekiel:</w:t>
      </w:r>
      <w:r w:rsidR="00B3645F">
        <w:rPr>
          <w:rFonts w:asciiTheme="minorHAnsi" w:hAnsiTheme="minorHAnsi" w:cstheme="minorHAnsi"/>
          <w:lang w:bidi="ar-SA"/>
        </w:rPr>
        <w:t xml:space="preserve"> </w:t>
      </w:r>
      <w:r w:rsidRPr="00590DF5">
        <w:rPr>
          <w:rFonts w:asciiTheme="minorHAnsi" w:hAnsiTheme="minorHAnsi" w:cstheme="minorHAnsi"/>
          <w:lang w:bidi="ar-SA"/>
        </w:rPr>
        <w:t>"Thus</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I</w:t>
      </w:r>
      <w:r w:rsidR="00B3645F">
        <w:rPr>
          <w:rFonts w:asciiTheme="minorHAnsi" w:hAnsiTheme="minorHAnsi" w:cstheme="minorHAnsi"/>
          <w:lang w:bidi="ar-SA"/>
        </w:rPr>
        <w:t xml:space="preserve"> </w:t>
      </w:r>
      <w:r w:rsidRPr="00590DF5">
        <w:rPr>
          <w:rFonts w:asciiTheme="minorHAnsi" w:hAnsiTheme="minorHAnsi" w:cstheme="minorHAnsi"/>
          <w:lang w:bidi="ar-SA"/>
        </w:rPr>
        <w:t>magnify</w:t>
      </w:r>
      <w:r w:rsidR="00B3645F">
        <w:rPr>
          <w:rFonts w:asciiTheme="minorHAnsi" w:hAnsiTheme="minorHAnsi" w:cstheme="minorHAnsi"/>
          <w:lang w:bidi="ar-SA"/>
        </w:rPr>
        <w:t xml:space="preserve"> </w:t>
      </w:r>
      <w:r w:rsidRPr="00590DF5">
        <w:rPr>
          <w:rFonts w:asciiTheme="minorHAnsi" w:hAnsiTheme="minorHAnsi" w:cstheme="minorHAnsi"/>
          <w:lang w:bidi="ar-SA"/>
        </w:rPr>
        <w:t>myself</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sanctify</w:t>
      </w:r>
      <w:r w:rsidR="00B3645F">
        <w:rPr>
          <w:rFonts w:asciiTheme="minorHAnsi" w:hAnsiTheme="minorHAnsi" w:cstheme="minorHAnsi"/>
          <w:lang w:bidi="ar-SA"/>
        </w:rPr>
        <w:t xml:space="preserve"> </w:t>
      </w:r>
      <w:r w:rsidRPr="00590DF5">
        <w:rPr>
          <w:rFonts w:asciiTheme="minorHAnsi" w:hAnsiTheme="minorHAnsi" w:cstheme="minorHAnsi"/>
          <w:lang w:bidi="ar-SA"/>
        </w:rPr>
        <w:t>myself,</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known</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eyes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many</w:t>
      </w:r>
      <w:r w:rsidR="00B3645F">
        <w:rPr>
          <w:rFonts w:asciiTheme="minorHAnsi" w:hAnsiTheme="minorHAnsi" w:cstheme="minorHAnsi"/>
          <w:lang w:bidi="ar-SA"/>
        </w:rPr>
        <w:t xml:space="preserve"> </w:t>
      </w:r>
      <w:r w:rsidRPr="00590DF5">
        <w:rPr>
          <w:rFonts w:asciiTheme="minorHAnsi" w:hAnsiTheme="minorHAnsi" w:cstheme="minorHAnsi"/>
          <w:lang w:bidi="ar-SA"/>
        </w:rPr>
        <w:t>nations,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shall</w:t>
      </w:r>
      <w:r w:rsidR="00B3645F">
        <w:rPr>
          <w:rFonts w:asciiTheme="minorHAnsi" w:hAnsiTheme="minorHAnsi" w:cstheme="minorHAnsi"/>
          <w:lang w:bidi="ar-SA"/>
        </w:rPr>
        <w:t xml:space="preserve"> </w:t>
      </w:r>
      <w:r w:rsidRPr="00590DF5">
        <w:rPr>
          <w:rFonts w:asciiTheme="minorHAnsi" w:hAnsiTheme="minorHAnsi" w:cstheme="minorHAnsi"/>
          <w:lang w:bidi="ar-SA"/>
        </w:rPr>
        <w:t>know</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w:t>
      </w:r>
      <w:r w:rsidR="00B3645F">
        <w:rPr>
          <w:rFonts w:asciiTheme="minorHAnsi" w:hAnsiTheme="minorHAnsi" w:cstheme="minorHAnsi"/>
          <w:lang w:bidi="ar-SA"/>
        </w:rPr>
        <w:t xml:space="preserve"> </w:t>
      </w:r>
      <w:r w:rsidRPr="00590DF5">
        <w:rPr>
          <w:rFonts w:asciiTheme="minorHAnsi" w:hAnsiTheme="minorHAnsi" w:cstheme="minorHAnsi"/>
          <w:lang w:bidi="ar-SA"/>
        </w:rPr>
        <w:t>am</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Lord.”</w:t>
      </w:r>
      <w:r w:rsidRPr="00590DF5">
        <w:rPr>
          <w:rFonts w:asciiTheme="minorHAnsi" w:hAnsiTheme="minorHAnsi" w:cstheme="minorHAnsi"/>
          <w:vertAlign w:val="superscript"/>
          <w:lang w:bidi="ar-SA"/>
        </w:rPr>
        <w:footnoteReference w:id="49"/>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language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apotheosis,</w:t>
      </w:r>
      <w:r w:rsidRPr="00590DF5">
        <w:rPr>
          <w:rFonts w:asciiTheme="minorHAnsi" w:hAnsiTheme="minorHAnsi" w:cstheme="minorHAnsi"/>
          <w:vertAlign w:val="superscript"/>
          <w:lang w:bidi="ar-SA"/>
        </w:rPr>
        <w:footnoteReference w:id="50"/>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eschatological</w:t>
      </w:r>
      <w:r w:rsidR="00B3645F">
        <w:rPr>
          <w:rFonts w:asciiTheme="minorHAnsi" w:hAnsiTheme="minorHAnsi" w:cstheme="minorHAnsi"/>
          <w:lang w:bidi="ar-SA"/>
        </w:rPr>
        <w:t xml:space="preserve"> </w:t>
      </w:r>
      <w:r w:rsidRPr="00590DF5">
        <w:rPr>
          <w:rFonts w:asciiTheme="minorHAnsi" w:hAnsiTheme="minorHAnsi" w:cstheme="minorHAnsi"/>
          <w:lang w:bidi="ar-SA"/>
        </w:rPr>
        <w:t>climax.</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Vitry</w:t>
      </w:r>
      <w:r w:rsidR="00B3645F">
        <w:rPr>
          <w:rFonts w:asciiTheme="minorHAnsi" w:hAnsiTheme="minorHAnsi" w:cstheme="minorHAnsi"/>
          <w:lang w:bidi="ar-SA"/>
        </w:rPr>
        <w:t xml:space="preserve"> </w:t>
      </w:r>
      <w:r w:rsidRPr="00590DF5">
        <w:rPr>
          <w:rFonts w:asciiTheme="minorHAnsi" w:hAnsiTheme="minorHAnsi" w:cstheme="minorHAnsi"/>
          <w:lang w:bidi="ar-SA"/>
        </w:rPr>
        <w:t>Machzor</w:t>
      </w:r>
      <w:r w:rsidR="00B3645F">
        <w:rPr>
          <w:rFonts w:asciiTheme="minorHAnsi" w:hAnsiTheme="minorHAnsi" w:cstheme="minorHAnsi"/>
          <w:lang w:bidi="ar-SA"/>
        </w:rPr>
        <w:t xml:space="preserve"> </w:t>
      </w:r>
      <w:r w:rsidRPr="00590DF5">
        <w:rPr>
          <w:rFonts w:asciiTheme="minorHAnsi" w:hAnsiTheme="minorHAnsi" w:cstheme="minorHAnsi"/>
          <w:lang w:bidi="ar-SA"/>
        </w:rPr>
        <w:t>explains,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little</w:t>
      </w:r>
      <w:r w:rsidR="00B3645F">
        <w:rPr>
          <w:rFonts w:asciiTheme="minorHAnsi" w:hAnsiTheme="minorHAnsi" w:cstheme="minorHAnsi"/>
          <w:lang w:bidi="ar-SA"/>
        </w:rPr>
        <w:t xml:space="preserve"> </w:t>
      </w:r>
      <w:r w:rsidRPr="00590DF5">
        <w:rPr>
          <w:rFonts w:asciiTheme="minorHAnsi" w:hAnsiTheme="minorHAnsi" w:cstheme="minorHAnsi"/>
          <w:lang w:bidi="ar-SA"/>
        </w:rPr>
        <w:t>curtly: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text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referring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final</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right</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ancient</w:t>
      </w:r>
      <w:r w:rsidR="00B3645F">
        <w:rPr>
          <w:rFonts w:asciiTheme="minorHAnsi" w:hAnsiTheme="minorHAnsi" w:cstheme="minorHAnsi"/>
          <w:lang w:bidi="ar-SA"/>
        </w:rPr>
        <w:t xml:space="preserve"> </w:t>
      </w:r>
      <w:r w:rsidRPr="00590DF5">
        <w:rPr>
          <w:rFonts w:asciiTheme="minorHAnsi" w:hAnsiTheme="minorHAnsi" w:cstheme="minorHAnsi"/>
          <w:lang w:bidi="ar-SA"/>
        </w:rPr>
        <w:t>wrong.</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avenge</w:t>
      </w:r>
      <w:r w:rsidR="00B3645F">
        <w:rPr>
          <w:rFonts w:asciiTheme="minorHAnsi" w:hAnsiTheme="minorHAnsi" w:cstheme="minorHAnsi"/>
          <w:lang w:bidi="ar-SA"/>
        </w:rPr>
        <w:t xml:space="preserve"> </w:t>
      </w:r>
      <w:r w:rsidRPr="00590DF5">
        <w:rPr>
          <w:rFonts w:asciiTheme="minorHAnsi" w:hAnsiTheme="minorHAnsi" w:cstheme="minorHAnsi"/>
          <w:lang w:bidi="ar-SA"/>
        </w:rPr>
        <w:t>Himself</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nothing</w:t>
      </w:r>
      <w:r w:rsidR="00B3645F">
        <w:rPr>
          <w:rFonts w:asciiTheme="minorHAnsi" w:hAnsiTheme="minorHAnsi" w:cstheme="minorHAnsi"/>
          <w:lang w:bidi="ar-SA"/>
        </w:rPr>
        <w:t xml:space="preserve"> </w:t>
      </w:r>
      <w:r w:rsidRPr="00590DF5">
        <w:rPr>
          <w:rFonts w:asciiTheme="minorHAnsi" w:hAnsiTheme="minorHAnsi" w:cstheme="minorHAnsi"/>
          <w:lang w:bidi="ar-SA"/>
        </w:rPr>
        <w:t>less</w:t>
      </w:r>
      <w:r w:rsidR="00B3645F">
        <w:rPr>
          <w:rFonts w:asciiTheme="minorHAnsi" w:hAnsiTheme="minorHAnsi" w:cstheme="minorHAnsi"/>
          <w:lang w:bidi="ar-SA"/>
        </w:rPr>
        <w:t xml:space="preserve"> </w:t>
      </w:r>
      <w:r w:rsidRPr="00590DF5">
        <w:rPr>
          <w:rFonts w:asciiTheme="minorHAnsi" w:hAnsiTheme="minorHAnsi" w:cstheme="minorHAnsi"/>
          <w:lang w:bidi="ar-SA"/>
        </w:rPr>
        <w:t>than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fracturing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Israelites</w:t>
      </w:r>
      <w:r w:rsidR="00B3645F">
        <w:rPr>
          <w:rFonts w:asciiTheme="minorHAnsi" w:hAnsiTheme="minorHAnsi" w:cstheme="minorHAnsi"/>
          <w:lang w:bidi="ar-SA"/>
        </w:rPr>
        <w:t xml:space="preserve"> </w:t>
      </w:r>
      <w:r w:rsidRPr="00590DF5">
        <w:rPr>
          <w:rFonts w:asciiTheme="minorHAnsi" w:hAnsiTheme="minorHAnsi" w:cstheme="minorHAnsi"/>
          <w:lang w:bidi="ar-SA"/>
        </w:rPr>
        <w:t>left</w:t>
      </w:r>
      <w:r w:rsidR="00B3645F">
        <w:rPr>
          <w:rFonts w:asciiTheme="minorHAnsi" w:hAnsiTheme="minorHAnsi" w:cstheme="minorHAnsi"/>
          <w:lang w:bidi="ar-SA"/>
        </w:rPr>
        <w:t xml:space="preserve"> </w:t>
      </w:r>
      <w:r w:rsidRPr="00590DF5">
        <w:rPr>
          <w:rFonts w:asciiTheme="minorHAnsi" w:hAnsiTheme="minorHAnsi" w:cstheme="minorHAnsi"/>
          <w:lang w:bidi="ar-SA"/>
        </w:rPr>
        <w:t>Egypt,</w:t>
      </w:r>
      <w:r w:rsidR="00B3645F">
        <w:rPr>
          <w:rFonts w:asciiTheme="minorHAnsi" w:hAnsiTheme="minorHAnsi" w:cstheme="minorHAnsi"/>
          <w:lang w:bidi="ar-SA"/>
        </w:rPr>
        <w:t xml:space="preserve"> </w:t>
      </w:r>
      <w:r w:rsidRPr="00590DF5">
        <w:rPr>
          <w:rFonts w:asciiTheme="minorHAnsi" w:hAnsiTheme="minorHAnsi" w:cstheme="minorHAnsi"/>
          <w:lang w:bidi="ar-SA"/>
        </w:rPr>
        <w:t>remember,</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attacked</w:t>
      </w:r>
      <w:r w:rsidR="00B3645F">
        <w:rPr>
          <w:rFonts w:asciiTheme="minorHAnsi" w:hAnsiTheme="minorHAnsi" w:cstheme="minorHAnsi"/>
          <w:lang w:bidi="ar-SA"/>
        </w:rPr>
        <w:t xml:space="preserve"> </w:t>
      </w:r>
      <w:r w:rsidRPr="00590DF5">
        <w:rPr>
          <w:rFonts w:asciiTheme="minorHAnsi" w:hAnsiTheme="minorHAnsi" w:cstheme="minorHAnsi"/>
          <w:lang w:bidi="ar-SA"/>
        </w:rPr>
        <w:t>by</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Amalekites;</w:t>
      </w:r>
      <w:r w:rsidRPr="00590DF5">
        <w:rPr>
          <w:rFonts w:asciiTheme="minorHAnsi" w:hAnsiTheme="minorHAnsi" w:cstheme="minorHAnsi"/>
          <w:vertAlign w:val="superscript"/>
          <w:lang w:bidi="ar-SA"/>
        </w:rPr>
        <w:footnoteReference w:id="51"/>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after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Israelites</w:t>
      </w:r>
      <w:r w:rsidR="00B3645F">
        <w:rPr>
          <w:rFonts w:asciiTheme="minorHAnsi" w:hAnsiTheme="minorHAnsi" w:cstheme="minorHAnsi"/>
          <w:lang w:bidi="ar-SA"/>
        </w:rPr>
        <w:t xml:space="preserve"> </w:t>
      </w:r>
      <w:r w:rsidRPr="00590DF5">
        <w:rPr>
          <w:rFonts w:asciiTheme="minorHAnsi" w:hAnsiTheme="minorHAnsi" w:cstheme="minorHAnsi"/>
          <w:lang w:bidi="ar-SA"/>
        </w:rPr>
        <w:t>defeated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Amalekites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battle,</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swore</w:t>
      </w:r>
      <w:r w:rsidR="00B3645F">
        <w:rPr>
          <w:rFonts w:asciiTheme="minorHAnsi" w:hAnsiTheme="minorHAnsi" w:cstheme="minorHAnsi"/>
          <w:lang w:bidi="ar-SA"/>
        </w:rPr>
        <w:t xml:space="preserve"> </w:t>
      </w:r>
      <w:r w:rsidRPr="00590DF5">
        <w:rPr>
          <w:rFonts w:asciiTheme="minorHAnsi" w:hAnsiTheme="minorHAnsi" w:cstheme="minorHAnsi"/>
          <w:lang w:bidi="ar-SA"/>
        </w:rPr>
        <w:t>eternal</w:t>
      </w:r>
      <w:r w:rsidR="00B3645F">
        <w:rPr>
          <w:rFonts w:asciiTheme="minorHAnsi" w:hAnsiTheme="minorHAnsi" w:cstheme="minorHAnsi"/>
          <w:lang w:bidi="ar-SA"/>
        </w:rPr>
        <w:t xml:space="preserve"> </w:t>
      </w:r>
      <w:r w:rsidRPr="00590DF5">
        <w:rPr>
          <w:rFonts w:asciiTheme="minorHAnsi" w:hAnsiTheme="minorHAnsi" w:cstheme="minorHAnsi"/>
          <w:lang w:bidi="ar-SA"/>
        </w:rPr>
        <w:t>enmity</w:t>
      </w:r>
      <w:r w:rsidR="00B3645F">
        <w:rPr>
          <w:rFonts w:asciiTheme="minorHAnsi" w:hAnsiTheme="minorHAnsi" w:cstheme="minorHAnsi"/>
          <w:lang w:bidi="ar-SA"/>
        </w:rPr>
        <w:t xml:space="preserve"> </w:t>
      </w:r>
      <w:r w:rsidRPr="00590DF5">
        <w:rPr>
          <w:rFonts w:asciiTheme="minorHAnsi" w:hAnsiTheme="minorHAnsi" w:cstheme="minorHAnsi"/>
          <w:lang w:bidi="ar-SA"/>
        </w:rPr>
        <w:t>toward</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Moses</w:t>
      </w:r>
      <w:r w:rsidR="00B3645F">
        <w:rPr>
          <w:rFonts w:asciiTheme="minorHAnsi" w:hAnsiTheme="minorHAnsi" w:cstheme="minorHAnsi"/>
          <w:lang w:bidi="ar-SA"/>
        </w:rPr>
        <w:t xml:space="preserve"> </w:t>
      </w:r>
      <w:r w:rsidRPr="00590DF5">
        <w:rPr>
          <w:rFonts w:asciiTheme="minorHAnsi" w:hAnsiTheme="minorHAnsi" w:cstheme="minorHAnsi"/>
          <w:lang w:bidi="ar-SA"/>
        </w:rPr>
        <w:t>built</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altar</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proclaimed</w:t>
      </w:r>
      <w:r w:rsidR="00B3645F">
        <w:rPr>
          <w:rFonts w:asciiTheme="minorHAnsi" w:hAnsiTheme="minorHAnsi" w:cstheme="minorHAnsi"/>
          <w:lang w:bidi="ar-SA"/>
        </w:rPr>
        <w:t xml:space="preserve"> </w:t>
      </w:r>
      <w:r w:rsidRPr="00590DF5">
        <w:rPr>
          <w:rFonts w:asciiTheme="minorHAnsi" w:hAnsiTheme="minorHAnsi" w:cstheme="minorHAnsi"/>
          <w:lang w:bidi="ar-SA"/>
        </w:rPr>
        <w:t>HaShem’s</w:t>
      </w:r>
      <w:r w:rsidR="00B3645F">
        <w:rPr>
          <w:rFonts w:asciiTheme="minorHAnsi" w:hAnsiTheme="minorHAnsi" w:cstheme="minorHAnsi"/>
          <w:lang w:bidi="ar-SA"/>
        </w:rPr>
        <w:t xml:space="preserve"> </w:t>
      </w:r>
      <w:r w:rsidRPr="00590DF5">
        <w:rPr>
          <w:rFonts w:asciiTheme="minorHAnsi" w:hAnsiTheme="minorHAnsi" w:cstheme="minorHAnsi"/>
          <w:lang w:bidi="ar-SA"/>
        </w:rPr>
        <w:t>vow,</w:t>
      </w:r>
      <w:r w:rsidR="00B3645F">
        <w:rPr>
          <w:rFonts w:asciiTheme="minorHAnsi" w:hAnsiTheme="minorHAnsi" w:cstheme="minorHAnsi"/>
          <w:lang w:bidi="ar-SA"/>
        </w:rPr>
        <w:t xml:space="preserve"> </w:t>
      </w:r>
      <w:r w:rsidRPr="00590DF5">
        <w:rPr>
          <w:rFonts w:asciiTheme="minorHAnsi" w:hAnsiTheme="minorHAnsi" w:cstheme="minorHAnsi"/>
          <w:lang w:bidi="ar-SA"/>
        </w:rPr>
        <w:t>taken</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hand</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throne,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Lord</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have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generation</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generation.”</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Moses</w:t>
      </w:r>
      <w:r w:rsidR="00B3645F">
        <w:rPr>
          <w:rFonts w:asciiTheme="minorHAnsi" w:hAnsiTheme="minorHAnsi" w:cstheme="minorHAnsi"/>
          <w:lang w:bidi="ar-SA"/>
        </w:rPr>
        <w:t xml:space="preserve"> </w:t>
      </w:r>
      <w:r w:rsidRPr="00590DF5">
        <w:rPr>
          <w:rFonts w:asciiTheme="minorHAnsi" w:hAnsiTheme="minorHAnsi" w:cstheme="minorHAnsi"/>
          <w:lang w:bidi="ar-SA"/>
        </w:rPr>
        <w:t>invoked</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ceremony</w:t>
      </w:r>
      <w:r w:rsidR="00B3645F">
        <w:rPr>
          <w:rFonts w:asciiTheme="minorHAnsi" w:hAnsiTheme="minorHAnsi" w:cstheme="minorHAnsi"/>
          <w:lang w:bidi="ar-SA"/>
        </w:rPr>
        <w:t xml:space="preserve"> </w:t>
      </w:r>
      <w:r w:rsidRPr="00590DF5">
        <w:rPr>
          <w:rFonts w:asciiTheme="minorHAnsi" w:hAnsiTheme="minorHAnsi" w:cstheme="minorHAnsi"/>
          <w:lang w:bidi="ar-SA"/>
        </w:rPr>
        <w:t>was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truncated</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incomplete</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Pr="00590DF5">
        <w:rPr>
          <w:rFonts w:asciiTheme="minorHAnsi" w:hAnsiTheme="minorHAnsi" w:cstheme="minorHAnsi"/>
          <w:vertAlign w:val="superscript"/>
          <w:lang w:bidi="ar-SA"/>
        </w:rPr>
        <w:footnoteReference w:id="52"/>
      </w:r>
      <w:r w:rsidR="00B3645F">
        <w:rPr>
          <w:rFonts w:asciiTheme="minorHAnsi" w:hAnsiTheme="minorHAnsi" w:cstheme="minorHAnsi"/>
          <w:lang w:bidi="ar-SA"/>
        </w:rPr>
        <w:t xml:space="preserve"> </w:t>
      </w:r>
      <w:r w:rsidRPr="00590DF5">
        <w:rPr>
          <w:rFonts w:asciiTheme="minorHAnsi" w:hAnsiTheme="minorHAnsi" w:cstheme="minorHAnsi"/>
          <w:lang w:bidi="ar-SA"/>
        </w:rPr>
        <w:t>Thus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Vitry</w:t>
      </w:r>
      <w:r w:rsidR="00B3645F">
        <w:rPr>
          <w:rFonts w:asciiTheme="minorHAnsi" w:hAnsiTheme="minorHAnsi" w:cstheme="minorHAnsi"/>
          <w:lang w:bidi="ar-SA"/>
        </w:rPr>
        <w:t xml:space="preserve"> </w:t>
      </w:r>
      <w:r w:rsidRPr="00590DF5">
        <w:rPr>
          <w:rFonts w:asciiTheme="minorHAnsi" w:hAnsiTheme="minorHAnsi" w:cstheme="minorHAnsi"/>
          <w:lang w:bidi="ar-SA"/>
        </w:rPr>
        <w:t>Machzor,</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prayer</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repair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HaShem’s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an</w:t>
      </w:r>
      <w:r w:rsidR="00B3645F">
        <w:rPr>
          <w:rFonts w:asciiTheme="minorHAnsi" w:hAnsiTheme="minorHAnsi" w:cstheme="minorHAnsi"/>
          <w:lang w:bidi="ar-SA"/>
        </w:rPr>
        <w:t xml:space="preserve"> </w:t>
      </w:r>
      <w:r w:rsidRPr="00590DF5">
        <w:rPr>
          <w:rFonts w:asciiTheme="minorHAnsi" w:hAnsiTheme="minorHAnsi" w:cstheme="minorHAnsi"/>
          <w:lang w:bidi="ar-SA"/>
        </w:rPr>
        <w:t>affirmation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hope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letters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HaShem’s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rejoined,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was</w:t>
      </w:r>
      <w:r w:rsidR="00B3645F">
        <w:rPr>
          <w:rFonts w:asciiTheme="minorHAnsi" w:hAnsiTheme="minorHAnsi" w:cstheme="minorHAnsi"/>
          <w:lang w:bidi="ar-SA"/>
        </w:rPr>
        <w:t xml:space="preserve"> </w:t>
      </w:r>
      <w:r w:rsidRPr="00590DF5">
        <w:rPr>
          <w:rFonts w:asciiTheme="minorHAnsi" w:hAnsiTheme="minorHAnsi" w:cstheme="minorHAnsi"/>
          <w:lang w:bidi="ar-SA"/>
        </w:rPr>
        <w:t>cut</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half</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vowed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make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basis</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spelling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Aramaic</w:t>
      </w:r>
      <w:r w:rsidR="00B3645F">
        <w:rPr>
          <w:rFonts w:asciiTheme="minorHAnsi" w:hAnsiTheme="minorHAnsi" w:cstheme="minorHAnsi"/>
          <w:lang w:bidi="ar-SA"/>
        </w:rPr>
        <w:t xml:space="preserve"> </w:t>
      </w:r>
      <w:r w:rsidRPr="00590DF5">
        <w:rPr>
          <w:rFonts w:asciiTheme="minorHAnsi" w:hAnsiTheme="minorHAnsi" w:cstheme="minorHAnsi"/>
          <w:lang w:bidi="ar-SA"/>
        </w:rPr>
        <w:t>word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opening</w:t>
      </w:r>
      <w:r w:rsidR="00B3645F">
        <w:rPr>
          <w:rFonts w:asciiTheme="minorHAnsi" w:hAnsiTheme="minorHAnsi" w:cstheme="minorHAnsi"/>
          <w:lang w:bidi="ar-SA"/>
        </w:rPr>
        <w:t xml:space="preserve"> </w:t>
      </w:r>
      <w:r w:rsidRPr="00590DF5">
        <w:rPr>
          <w:rFonts w:asciiTheme="minorHAnsi" w:hAnsiTheme="minorHAnsi" w:cstheme="minorHAnsi"/>
          <w:lang w:bidi="ar-SA"/>
        </w:rPr>
        <w:t>line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makes</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possible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read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phrase</w:t>
      </w:r>
      <w:r w:rsidR="00B3645F">
        <w:rPr>
          <w:rFonts w:asciiTheme="minorHAnsi" w:hAnsiTheme="minorHAnsi" w:cstheme="minorHAnsi"/>
          <w:lang w:bidi="ar-SA"/>
        </w:rPr>
        <w:t xml:space="preserve"> </w:t>
      </w:r>
      <w:r w:rsidRPr="00590DF5">
        <w:rPr>
          <w:rFonts w:asciiTheme="minorHAnsi" w:hAnsiTheme="minorHAnsi" w:cstheme="minorHAnsi"/>
          <w:lang w:bidi="ar-SA"/>
        </w:rPr>
        <w:t>(I</w:t>
      </w:r>
      <w:r w:rsidR="00B3645F">
        <w:rPr>
          <w:rFonts w:asciiTheme="minorHAnsi" w:hAnsiTheme="minorHAnsi" w:cstheme="minorHAnsi"/>
          <w:lang w:bidi="ar-SA"/>
        </w:rPr>
        <w:t xml:space="preserve"> </w:t>
      </w:r>
      <w:r w:rsidRPr="00590DF5">
        <w:rPr>
          <w:rFonts w:asciiTheme="minorHAnsi" w:hAnsiTheme="minorHAnsi" w:cstheme="minorHAnsi"/>
          <w:lang w:bidi="ar-SA"/>
        </w:rPr>
        <w:t>can</w:t>
      </w:r>
      <w:r w:rsidR="00B3645F">
        <w:rPr>
          <w:rFonts w:asciiTheme="minorHAnsi" w:hAnsiTheme="minorHAnsi" w:cstheme="minorHAnsi"/>
          <w:lang w:bidi="ar-SA"/>
        </w:rPr>
        <w:t xml:space="preserve"> </w:t>
      </w:r>
      <w:r w:rsidRPr="00590DF5">
        <w:rPr>
          <w:rFonts w:asciiTheme="minorHAnsi" w:hAnsiTheme="minorHAnsi" w:cstheme="minorHAnsi"/>
          <w:lang w:bidi="ar-SA"/>
        </w:rPr>
        <w:t>give</w:t>
      </w:r>
      <w:r w:rsidR="00B3645F">
        <w:rPr>
          <w:rFonts w:asciiTheme="minorHAnsi" w:hAnsiTheme="minorHAnsi" w:cstheme="minorHAnsi"/>
          <w:lang w:bidi="ar-SA"/>
        </w:rPr>
        <w:t xml:space="preserve"> </w:t>
      </w:r>
      <w:r w:rsidRPr="00590DF5">
        <w:rPr>
          <w:rFonts w:asciiTheme="minorHAnsi" w:hAnsiTheme="minorHAnsi" w:cstheme="minorHAnsi"/>
          <w:lang w:bidi="ar-SA"/>
        </w:rPr>
        <w:t>only</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rough</w:t>
      </w:r>
      <w:r w:rsidR="00B3645F">
        <w:rPr>
          <w:rFonts w:asciiTheme="minorHAnsi" w:hAnsiTheme="minorHAnsi" w:cstheme="minorHAnsi"/>
          <w:lang w:bidi="ar-SA"/>
        </w:rPr>
        <w:t xml:space="preserve"> </w:t>
      </w:r>
      <w:r w:rsidRPr="00590DF5">
        <w:rPr>
          <w:rFonts w:asciiTheme="minorHAnsi" w:hAnsiTheme="minorHAnsi" w:cstheme="minorHAnsi"/>
          <w:lang w:bidi="ar-SA"/>
        </w:rPr>
        <w:t>English</w:t>
      </w:r>
      <w:r w:rsidR="00B3645F">
        <w:rPr>
          <w:rFonts w:asciiTheme="minorHAnsi" w:hAnsiTheme="minorHAnsi" w:cstheme="minorHAnsi"/>
          <w:lang w:bidi="ar-SA"/>
        </w:rPr>
        <w:t xml:space="preserve"> </w:t>
      </w:r>
      <w:r w:rsidRPr="00590DF5">
        <w:rPr>
          <w:rFonts w:asciiTheme="minorHAnsi" w:hAnsiTheme="minorHAnsi" w:cstheme="minorHAnsi"/>
          <w:lang w:bidi="ar-SA"/>
        </w:rPr>
        <w:t>equivalent)</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“may</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“may</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larger</w:t>
      </w:r>
      <w:r w:rsidR="00B3645F">
        <w:rPr>
          <w:rFonts w:asciiTheme="minorHAnsi" w:hAnsiTheme="minorHAnsi" w:cstheme="minorHAnsi"/>
          <w:lang w:bidi="ar-SA"/>
        </w:rPr>
        <w:t xml:space="preserve"> </w:t>
      </w:r>
      <w:r w:rsidRPr="00590DF5">
        <w:rPr>
          <w:rFonts w:asciiTheme="minorHAnsi" w:hAnsiTheme="minorHAnsi" w:cstheme="minorHAnsi"/>
          <w:lang w:bidi="ar-SA"/>
        </w:rPr>
        <w:t>than</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has</w:t>
      </w:r>
      <w:r w:rsidR="00B3645F">
        <w:rPr>
          <w:rFonts w:asciiTheme="minorHAnsi" w:hAnsiTheme="minorHAnsi" w:cstheme="minorHAnsi"/>
          <w:lang w:bidi="ar-SA"/>
        </w:rPr>
        <w:t xml:space="preserve"> </w:t>
      </w:r>
      <w:r w:rsidRPr="00590DF5">
        <w:rPr>
          <w:rFonts w:asciiTheme="minorHAnsi" w:hAnsiTheme="minorHAnsi" w:cstheme="minorHAnsi"/>
          <w:lang w:bidi="ar-SA"/>
        </w:rPr>
        <w:t>been</w:t>
      </w:r>
      <w:r w:rsidR="00B3645F">
        <w:rPr>
          <w:rFonts w:asciiTheme="minorHAnsi" w:hAnsiTheme="minorHAnsi" w:cstheme="minorHAnsi"/>
          <w:lang w:bidi="ar-SA"/>
        </w:rPr>
        <w:t xml:space="preserve"> </w:t>
      </w:r>
      <w:r w:rsidRPr="00590DF5">
        <w:rPr>
          <w:rFonts w:asciiTheme="minorHAnsi" w:hAnsiTheme="minorHAnsi" w:cstheme="minorHAnsi"/>
          <w:lang w:bidi="ar-SA"/>
        </w:rPr>
        <w:t>until</w:t>
      </w:r>
      <w:r w:rsidR="00B3645F">
        <w:rPr>
          <w:rFonts w:asciiTheme="minorHAnsi" w:hAnsiTheme="minorHAnsi" w:cstheme="minorHAnsi"/>
          <w:lang w:bidi="ar-SA"/>
        </w:rPr>
        <w:t xml:space="preserve"> </w:t>
      </w:r>
      <w:r w:rsidRPr="00590DF5">
        <w:rPr>
          <w:rFonts w:asciiTheme="minorHAnsi" w:hAnsiTheme="minorHAnsi" w:cstheme="minorHAnsi"/>
          <w:lang w:bidi="ar-SA"/>
        </w:rPr>
        <w:t>now,</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eon</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yet</w:t>
      </w:r>
      <w:r w:rsidR="00B3645F">
        <w:rPr>
          <w:rFonts w:asciiTheme="minorHAnsi" w:hAnsiTheme="minorHAnsi" w:cstheme="minorHAnsi"/>
          <w:lang w:bidi="ar-SA"/>
        </w:rPr>
        <w:t xml:space="preserve"> </w:t>
      </w:r>
      <w:r w:rsidRPr="00590DF5">
        <w:rPr>
          <w:rFonts w:asciiTheme="minorHAnsi" w:hAnsiTheme="minorHAnsi" w:cstheme="minorHAnsi"/>
          <w:lang w:bidi="ar-SA"/>
        </w:rPr>
        <w:t>won.</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desert,</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swore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our</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throne</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never</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complete</w:t>
      </w:r>
      <w:r w:rsidR="00B3645F">
        <w:rPr>
          <w:rFonts w:asciiTheme="minorHAnsi" w:hAnsiTheme="minorHAnsi" w:cstheme="minorHAnsi"/>
          <w:lang w:bidi="ar-SA"/>
        </w:rPr>
        <w:t xml:space="preserve"> </w:t>
      </w:r>
      <w:r w:rsidRPr="00590DF5">
        <w:rPr>
          <w:rFonts w:asciiTheme="minorHAnsi" w:hAnsiTheme="minorHAnsi" w:cstheme="minorHAnsi"/>
          <w:lang w:bidi="ar-SA"/>
        </w:rPr>
        <w:t>until</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avenges</w:t>
      </w:r>
      <w:r w:rsidR="00B3645F">
        <w:rPr>
          <w:rFonts w:asciiTheme="minorHAnsi" w:hAnsiTheme="minorHAnsi" w:cstheme="minorHAnsi"/>
          <w:lang w:bidi="ar-SA"/>
        </w:rPr>
        <w:t xml:space="preserve"> </w:t>
      </w:r>
      <w:r w:rsidRPr="00590DF5">
        <w:rPr>
          <w:rFonts w:asciiTheme="minorHAnsi" w:hAnsiTheme="minorHAnsi" w:cstheme="minorHAnsi"/>
          <w:lang w:bidi="ar-SA"/>
        </w:rPr>
        <w:t>Himself</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how</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saddens</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reminds</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own</w:t>
      </w:r>
      <w:r w:rsidR="00B3645F">
        <w:rPr>
          <w:rFonts w:asciiTheme="minorHAnsi" w:hAnsiTheme="minorHAnsi" w:cstheme="minorHAnsi"/>
          <w:lang w:bidi="ar-SA"/>
        </w:rPr>
        <w:t xml:space="preserve"> </w:t>
      </w:r>
      <w:r w:rsidRPr="00590DF5">
        <w:rPr>
          <w:rFonts w:asciiTheme="minorHAnsi" w:hAnsiTheme="minorHAnsi" w:cstheme="minorHAnsi"/>
          <w:lang w:bidi="ar-SA"/>
        </w:rPr>
        <w:t>rupture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desert.</w:t>
      </w:r>
    </w:p>
    <w:p w14:paraId="7B61BB33" w14:textId="77777777" w:rsidR="00590DF5" w:rsidRPr="00590DF5" w:rsidRDefault="00590DF5" w:rsidP="00590DF5">
      <w:pPr>
        <w:spacing w:after="0" w:line="240" w:lineRule="auto"/>
        <w:jc w:val="both"/>
        <w:rPr>
          <w:rFonts w:asciiTheme="minorHAnsi" w:hAnsiTheme="minorHAnsi" w:cstheme="minorHAnsi"/>
          <w:lang w:bidi="ar-SA"/>
        </w:rPr>
      </w:pPr>
    </w:p>
    <w:p w14:paraId="6F578F15" w14:textId="394D7C0A"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“May</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blessed.”</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these</w:t>
      </w:r>
      <w:r w:rsidR="00B3645F">
        <w:rPr>
          <w:rFonts w:asciiTheme="minorHAnsi" w:hAnsiTheme="minorHAnsi" w:cstheme="minorHAnsi"/>
          <w:lang w:bidi="ar-SA"/>
        </w:rPr>
        <w:t xml:space="preserve"> </w:t>
      </w:r>
      <w:r w:rsidRPr="00590DF5">
        <w:rPr>
          <w:rFonts w:asciiTheme="minorHAnsi" w:hAnsiTheme="minorHAnsi" w:cstheme="minorHAnsi"/>
          <w:lang w:bidi="ar-SA"/>
        </w:rPr>
        <w:t>words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anonymous</w:t>
      </w:r>
      <w:r w:rsidR="00B3645F">
        <w:rPr>
          <w:rFonts w:asciiTheme="minorHAnsi" w:hAnsiTheme="minorHAnsi" w:cstheme="minorHAnsi"/>
          <w:lang w:bidi="ar-SA"/>
        </w:rPr>
        <w:t xml:space="preserve"> </w:t>
      </w:r>
      <w:r w:rsidRPr="00590DF5">
        <w:rPr>
          <w:rFonts w:asciiTheme="minorHAnsi" w:hAnsiTheme="minorHAnsi" w:cstheme="minorHAnsi"/>
          <w:lang w:bidi="ar-SA"/>
        </w:rPr>
        <w:t>author</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Vitry</w:t>
      </w:r>
      <w:r w:rsidR="00B3645F">
        <w:rPr>
          <w:rFonts w:asciiTheme="minorHAnsi" w:hAnsiTheme="minorHAnsi" w:cstheme="minorHAnsi"/>
          <w:lang w:bidi="ar-SA"/>
        </w:rPr>
        <w:t xml:space="preserve"> </w:t>
      </w:r>
      <w:r w:rsidRPr="00590DF5">
        <w:rPr>
          <w:rFonts w:asciiTheme="minorHAnsi" w:hAnsiTheme="minorHAnsi" w:cstheme="minorHAnsi"/>
          <w:lang w:bidi="ar-SA"/>
        </w:rPr>
        <w:t>Machzor</w:t>
      </w:r>
      <w:r w:rsidR="00B3645F">
        <w:rPr>
          <w:rFonts w:asciiTheme="minorHAnsi" w:hAnsiTheme="minorHAnsi" w:cstheme="minorHAnsi"/>
          <w:lang w:bidi="ar-SA"/>
        </w:rPr>
        <w:t xml:space="preserve"> </w:t>
      </w:r>
      <w:r w:rsidRPr="00590DF5">
        <w:rPr>
          <w:rFonts w:asciiTheme="minorHAnsi" w:hAnsiTheme="minorHAnsi" w:cstheme="minorHAnsi"/>
          <w:lang w:bidi="ar-SA"/>
        </w:rPr>
        <w:t>has</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say:</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imperative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individual</w:t>
      </w:r>
      <w:r w:rsidR="00B3645F">
        <w:rPr>
          <w:rFonts w:asciiTheme="minorHAnsi" w:hAnsiTheme="minorHAnsi" w:cstheme="minorHAnsi"/>
          <w:lang w:bidi="ar-SA"/>
        </w:rPr>
        <w:t xml:space="preserve"> </w:t>
      </w:r>
      <w:r w:rsidRPr="00590DF5">
        <w:rPr>
          <w:rFonts w:asciiTheme="minorHAnsi" w:hAnsiTheme="minorHAnsi" w:cstheme="minorHAnsi"/>
          <w:lang w:bidi="ar-SA"/>
        </w:rPr>
        <w:t>prolong</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word</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might,</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while</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prolongs</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must</w:t>
      </w:r>
      <w:r w:rsidR="00B3645F">
        <w:rPr>
          <w:rFonts w:asciiTheme="minorHAnsi" w:hAnsiTheme="minorHAnsi" w:cstheme="minorHAnsi"/>
          <w:lang w:bidi="ar-SA"/>
        </w:rPr>
        <w:t xml:space="preserve"> </w:t>
      </w:r>
      <w:r w:rsidRPr="00590DF5">
        <w:rPr>
          <w:rFonts w:asciiTheme="minorHAnsi" w:hAnsiTheme="minorHAnsi" w:cstheme="minorHAnsi"/>
          <w:lang w:bidi="ar-SA"/>
        </w:rPr>
        <w:t>meditate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heart</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legends</w:t>
      </w:r>
      <w:r w:rsidR="00B3645F">
        <w:rPr>
          <w:rFonts w:asciiTheme="minorHAnsi" w:hAnsiTheme="minorHAnsi" w:cstheme="minorHAnsi"/>
          <w:lang w:bidi="ar-SA"/>
        </w:rPr>
        <w:t xml:space="preserve"> </w:t>
      </w:r>
      <w:r w:rsidRPr="00590DF5">
        <w:rPr>
          <w:rFonts w:asciiTheme="minorHAnsi" w:hAnsiTheme="minorHAnsi" w:cstheme="minorHAnsi"/>
          <w:lang w:bidi="ar-SA"/>
        </w:rPr>
        <w:t>[about</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have</w:t>
      </w:r>
      <w:r w:rsidR="00B3645F">
        <w:rPr>
          <w:rFonts w:asciiTheme="minorHAnsi" w:hAnsiTheme="minorHAnsi" w:cstheme="minorHAnsi"/>
          <w:lang w:bidi="ar-SA"/>
        </w:rPr>
        <w:t xml:space="preserve"> </w:t>
      </w:r>
      <w:r w:rsidRPr="00590DF5">
        <w:rPr>
          <w:rFonts w:asciiTheme="minorHAnsi" w:hAnsiTheme="minorHAnsi" w:cstheme="minorHAnsi"/>
          <w:lang w:bidi="ar-SA"/>
        </w:rPr>
        <w:t>just</w:t>
      </w:r>
      <w:r w:rsidR="00B3645F">
        <w:rPr>
          <w:rFonts w:asciiTheme="minorHAnsi" w:hAnsiTheme="minorHAnsi" w:cstheme="minorHAnsi"/>
          <w:lang w:bidi="ar-SA"/>
        </w:rPr>
        <w:t xml:space="preserve"> </w:t>
      </w:r>
      <w:r w:rsidRPr="00590DF5">
        <w:rPr>
          <w:rFonts w:asciiTheme="minorHAnsi" w:hAnsiTheme="minorHAnsi" w:cstheme="minorHAnsi"/>
          <w:lang w:bidi="ar-SA"/>
        </w:rPr>
        <w:t>explained.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lastRenderedPageBreak/>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Holy</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hears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deliberately</w:t>
      </w:r>
      <w:r w:rsidR="00B3645F">
        <w:rPr>
          <w:rFonts w:asciiTheme="minorHAnsi" w:hAnsiTheme="minorHAnsi" w:cstheme="minorHAnsi"/>
          <w:lang w:bidi="ar-SA"/>
        </w:rPr>
        <w:t xml:space="preserve"> </w:t>
      </w:r>
      <w:r w:rsidRPr="00590DF5">
        <w:rPr>
          <w:rFonts w:asciiTheme="minorHAnsi" w:hAnsiTheme="minorHAnsi" w:cstheme="minorHAnsi"/>
          <w:lang w:bidi="ar-SA"/>
        </w:rPr>
        <w:t>come</w:t>
      </w:r>
      <w:r w:rsidR="00B3645F">
        <w:rPr>
          <w:rFonts w:asciiTheme="minorHAnsi" w:hAnsiTheme="minorHAnsi" w:cstheme="minorHAnsi"/>
          <w:lang w:bidi="ar-SA"/>
        </w:rPr>
        <w:t xml:space="preserve"> </w:t>
      </w:r>
      <w:r w:rsidRPr="00590DF5">
        <w:rPr>
          <w:rFonts w:asciiTheme="minorHAnsi" w:hAnsiTheme="minorHAnsi" w:cstheme="minorHAnsi"/>
          <w:lang w:bidi="ar-SA"/>
        </w:rPr>
        <w:t>together</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remind</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oath</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swore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wipe</w:t>
      </w:r>
      <w:r w:rsidR="00B3645F">
        <w:rPr>
          <w:rFonts w:asciiTheme="minorHAnsi" w:hAnsiTheme="minorHAnsi" w:cstheme="minorHAnsi"/>
          <w:lang w:bidi="ar-SA"/>
        </w:rPr>
        <w:t xml:space="preserve"> </w:t>
      </w:r>
      <w:r w:rsidRPr="00590DF5">
        <w:rPr>
          <w:rFonts w:asciiTheme="minorHAnsi" w:hAnsiTheme="minorHAnsi" w:cstheme="minorHAnsi"/>
          <w:lang w:bidi="ar-SA"/>
        </w:rPr>
        <w:t>out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memory</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Amalek</w:t>
      </w:r>
      <w:r w:rsidR="00B3645F">
        <w:rPr>
          <w:rFonts w:asciiTheme="minorHAnsi" w:hAnsiTheme="minorHAnsi" w:cstheme="minorHAnsi"/>
          <w:lang w:bidi="ar-SA"/>
        </w:rPr>
        <w:t xml:space="preserve"> </w:t>
      </w:r>
      <w:r w:rsidRPr="00590DF5">
        <w:rPr>
          <w:rFonts w:asciiTheme="minorHAnsi" w:hAnsiTheme="minorHAnsi" w:cstheme="minorHAnsi"/>
          <w:lang w:bidi="ar-SA"/>
        </w:rPr>
        <w:t>...</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hears</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proclaiming,</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might,</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language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praise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hope</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made</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immediately</w:t>
      </w:r>
      <w:r w:rsidR="00B3645F">
        <w:rPr>
          <w:rFonts w:asciiTheme="minorHAnsi" w:hAnsiTheme="minorHAnsi" w:cstheme="minorHAnsi"/>
          <w:lang w:bidi="ar-SA"/>
        </w:rPr>
        <w:t xml:space="preserve"> </w:t>
      </w:r>
      <w:r w:rsidRPr="00590DF5">
        <w:rPr>
          <w:rFonts w:asciiTheme="minorHAnsi" w:hAnsiTheme="minorHAnsi" w:cstheme="minorHAnsi"/>
          <w:lang w:bidi="ar-SA"/>
        </w:rPr>
        <w:t>He</w:t>
      </w:r>
      <w:r w:rsidR="00B3645F">
        <w:rPr>
          <w:rFonts w:asciiTheme="minorHAnsi" w:hAnsiTheme="minorHAnsi" w:cstheme="minorHAnsi"/>
          <w:lang w:bidi="ar-SA"/>
        </w:rPr>
        <w:t xml:space="preserve"> </w:t>
      </w:r>
      <w:r w:rsidRPr="00590DF5">
        <w:rPr>
          <w:rFonts w:asciiTheme="minorHAnsi" w:hAnsiTheme="minorHAnsi" w:cstheme="minorHAnsi"/>
          <w:lang w:bidi="ar-SA"/>
        </w:rPr>
        <w:t>says:</w:t>
      </w:r>
      <w:r w:rsidR="00B3645F">
        <w:rPr>
          <w:rFonts w:asciiTheme="minorHAnsi" w:hAnsiTheme="minorHAnsi" w:cstheme="minorHAnsi"/>
          <w:lang w:bidi="ar-SA"/>
        </w:rPr>
        <w:t xml:space="preserve"> </w:t>
      </w:r>
      <w:r w:rsidRPr="00590DF5">
        <w:rPr>
          <w:rFonts w:asciiTheme="minorHAnsi" w:hAnsiTheme="minorHAnsi" w:cstheme="minorHAnsi"/>
          <w:lang w:bidi="ar-SA"/>
        </w:rPr>
        <w:t>'Woe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children</w:t>
      </w:r>
      <w:r w:rsidR="00B3645F">
        <w:rPr>
          <w:rFonts w:asciiTheme="minorHAnsi" w:hAnsiTheme="minorHAnsi" w:cstheme="minorHAnsi"/>
          <w:lang w:bidi="ar-SA"/>
        </w:rPr>
        <w:t xml:space="preserve"> </w:t>
      </w:r>
      <w:r w:rsidRPr="00590DF5">
        <w:rPr>
          <w:rFonts w:asciiTheme="minorHAnsi" w:hAnsiTheme="minorHAnsi" w:cstheme="minorHAnsi"/>
          <w:lang w:bidi="ar-SA"/>
        </w:rPr>
        <w:t>who</w:t>
      </w:r>
      <w:r w:rsidR="00B3645F">
        <w:rPr>
          <w:rFonts w:asciiTheme="minorHAnsi" w:hAnsiTheme="minorHAnsi" w:cstheme="minorHAnsi"/>
          <w:lang w:bidi="ar-SA"/>
        </w:rPr>
        <w:t xml:space="preserve"> </w:t>
      </w:r>
      <w:r w:rsidRPr="00590DF5">
        <w:rPr>
          <w:rFonts w:asciiTheme="minorHAnsi" w:hAnsiTheme="minorHAnsi" w:cstheme="minorHAnsi"/>
          <w:lang w:bidi="ar-SA"/>
        </w:rPr>
        <w:t>have</w:t>
      </w:r>
      <w:r w:rsidR="00B3645F">
        <w:rPr>
          <w:rFonts w:asciiTheme="minorHAnsi" w:hAnsiTheme="minorHAnsi" w:cstheme="minorHAnsi"/>
          <w:lang w:bidi="ar-SA"/>
        </w:rPr>
        <w:t xml:space="preserve"> </w:t>
      </w:r>
      <w:r w:rsidRPr="00590DF5">
        <w:rPr>
          <w:rFonts w:asciiTheme="minorHAnsi" w:hAnsiTheme="minorHAnsi" w:cstheme="minorHAnsi"/>
          <w:lang w:bidi="ar-SA"/>
        </w:rPr>
        <w:t>been</w:t>
      </w:r>
      <w:r w:rsidR="00B3645F">
        <w:rPr>
          <w:rFonts w:asciiTheme="minorHAnsi" w:hAnsiTheme="minorHAnsi" w:cstheme="minorHAnsi"/>
          <w:lang w:bidi="ar-SA"/>
        </w:rPr>
        <w:t xml:space="preserve"> </w:t>
      </w:r>
      <w:r w:rsidRPr="00590DF5">
        <w:rPr>
          <w:rFonts w:asciiTheme="minorHAnsi" w:hAnsiTheme="minorHAnsi" w:cstheme="minorHAnsi"/>
          <w:lang w:bidi="ar-SA"/>
        </w:rPr>
        <w:t>banished</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their</w:t>
      </w:r>
      <w:r w:rsidR="00B3645F">
        <w:rPr>
          <w:rFonts w:asciiTheme="minorHAnsi" w:hAnsiTheme="minorHAnsi" w:cstheme="minorHAnsi"/>
          <w:lang w:bidi="ar-SA"/>
        </w:rPr>
        <w:t xml:space="preserve"> </w:t>
      </w:r>
      <w:r w:rsidRPr="00590DF5">
        <w:rPr>
          <w:rFonts w:asciiTheme="minorHAnsi" w:hAnsiTheme="minorHAnsi" w:cstheme="minorHAnsi"/>
          <w:lang w:bidi="ar-SA"/>
        </w:rPr>
        <w:t>father’s</w:t>
      </w:r>
      <w:r w:rsidR="00B3645F">
        <w:rPr>
          <w:rFonts w:asciiTheme="minorHAnsi" w:hAnsiTheme="minorHAnsi" w:cstheme="minorHAnsi"/>
          <w:lang w:bidi="ar-SA"/>
        </w:rPr>
        <w:t xml:space="preserve"> </w:t>
      </w:r>
      <w:r w:rsidRPr="00590DF5">
        <w:rPr>
          <w:rFonts w:asciiTheme="minorHAnsi" w:hAnsiTheme="minorHAnsi" w:cstheme="minorHAnsi"/>
          <w:lang w:bidi="ar-SA"/>
        </w:rPr>
        <w:t>table,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woe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father</w:t>
      </w:r>
      <w:r w:rsidR="00B3645F">
        <w:rPr>
          <w:rFonts w:asciiTheme="minorHAnsi" w:hAnsiTheme="minorHAnsi" w:cstheme="minorHAnsi"/>
          <w:lang w:bidi="ar-SA"/>
        </w:rPr>
        <w:t xml:space="preserve"> </w:t>
      </w:r>
      <w:r w:rsidRPr="00590DF5">
        <w:rPr>
          <w:rFonts w:asciiTheme="minorHAnsi" w:hAnsiTheme="minorHAnsi" w:cstheme="minorHAnsi"/>
          <w:lang w:bidi="ar-SA"/>
        </w:rPr>
        <w:t>who</w:t>
      </w:r>
      <w:r w:rsidR="00B3645F">
        <w:rPr>
          <w:rFonts w:asciiTheme="minorHAnsi" w:hAnsiTheme="minorHAnsi" w:cstheme="minorHAnsi"/>
          <w:lang w:bidi="ar-SA"/>
        </w:rPr>
        <w:t xml:space="preserve"> </w:t>
      </w:r>
      <w:r w:rsidRPr="00590DF5">
        <w:rPr>
          <w:rFonts w:asciiTheme="minorHAnsi" w:hAnsiTheme="minorHAnsi" w:cstheme="minorHAnsi"/>
          <w:lang w:bidi="ar-SA"/>
        </w:rPr>
        <w:t>has</w:t>
      </w:r>
      <w:r w:rsidR="00B3645F">
        <w:rPr>
          <w:rFonts w:asciiTheme="minorHAnsi" w:hAnsiTheme="minorHAnsi" w:cstheme="minorHAnsi"/>
          <w:lang w:bidi="ar-SA"/>
        </w:rPr>
        <w:t xml:space="preserve"> </w:t>
      </w:r>
      <w:r w:rsidRPr="00590DF5">
        <w:rPr>
          <w:rFonts w:asciiTheme="minorHAnsi" w:hAnsiTheme="minorHAnsi" w:cstheme="minorHAnsi"/>
          <w:lang w:bidi="ar-SA"/>
        </w:rPr>
        <w:t>distanced</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children</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table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praise</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like</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reason,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high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hour</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recited].</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reminds</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Amalek’s</w:t>
      </w:r>
      <w:r w:rsidR="00B3645F">
        <w:rPr>
          <w:rFonts w:asciiTheme="minorHAnsi" w:hAnsiTheme="minorHAnsi" w:cstheme="minorHAnsi"/>
          <w:lang w:bidi="ar-SA"/>
        </w:rPr>
        <w:t xml:space="preserve"> </w:t>
      </w:r>
      <w:r w:rsidRPr="00590DF5">
        <w:rPr>
          <w:rFonts w:asciiTheme="minorHAnsi" w:hAnsiTheme="minorHAnsi" w:cstheme="minorHAnsi"/>
          <w:lang w:bidi="ar-SA"/>
        </w:rPr>
        <w:t>outrage</w:t>
      </w:r>
      <w:r w:rsidR="00B3645F">
        <w:rPr>
          <w:rFonts w:asciiTheme="minorHAnsi" w:hAnsiTheme="minorHAnsi" w:cstheme="minorHAnsi"/>
          <w:lang w:bidi="ar-SA"/>
        </w:rPr>
        <w:t xml:space="preserve"> </w:t>
      </w:r>
      <w:r w:rsidRPr="00590DF5">
        <w:rPr>
          <w:rFonts w:asciiTheme="minorHAnsi" w:hAnsiTheme="minorHAnsi" w:cstheme="minorHAnsi"/>
          <w:lang w:bidi="ar-SA"/>
        </w:rPr>
        <w:t>against</w:t>
      </w:r>
      <w:r w:rsidR="00B3645F">
        <w:rPr>
          <w:rFonts w:asciiTheme="minorHAnsi" w:hAnsiTheme="minorHAnsi" w:cstheme="minorHAnsi"/>
          <w:lang w:bidi="ar-SA"/>
        </w:rPr>
        <w:t xml:space="preserve"> </w:t>
      </w:r>
      <w:r w:rsidRPr="00590DF5">
        <w:rPr>
          <w:rFonts w:asciiTheme="minorHAnsi" w:hAnsiTheme="minorHAnsi" w:cstheme="minorHAnsi"/>
          <w:lang w:bidi="ar-SA"/>
        </w:rPr>
        <w:t>heaven,</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caused</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Name</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divided,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there</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high.</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angels</w:t>
      </w:r>
      <w:r w:rsidR="00B3645F">
        <w:rPr>
          <w:rFonts w:asciiTheme="minorHAnsi" w:hAnsiTheme="minorHAnsi" w:cstheme="minorHAnsi"/>
          <w:lang w:bidi="ar-SA"/>
        </w:rPr>
        <w:t xml:space="preserve"> </w:t>
      </w:r>
      <w:r w:rsidRPr="00590DF5">
        <w:rPr>
          <w:rFonts w:asciiTheme="minorHAnsi" w:hAnsiTheme="minorHAnsi" w:cstheme="minorHAnsi"/>
          <w:lang w:bidi="ar-SA"/>
        </w:rPr>
        <w:t>hear</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see</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sadness</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presence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Holy</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rattled</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shaken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stunned</w:t>
      </w:r>
      <w:r w:rsidR="00B3645F">
        <w:rPr>
          <w:rFonts w:asciiTheme="minorHAnsi" w:hAnsiTheme="minorHAnsi" w:cstheme="minorHAnsi"/>
          <w:lang w:bidi="ar-SA"/>
        </w:rPr>
        <w:t xml:space="preserve"> </w:t>
      </w:r>
      <w:r w:rsidRPr="00590DF5">
        <w:rPr>
          <w:rFonts w:asciiTheme="minorHAnsi" w:hAnsiTheme="minorHAnsi" w:cstheme="minorHAnsi"/>
          <w:lang w:bidi="ar-SA"/>
        </w:rPr>
        <w:t>into</w:t>
      </w:r>
      <w:r w:rsidR="00B3645F">
        <w:rPr>
          <w:rFonts w:asciiTheme="minorHAnsi" w:hAnsiTheme="minorHAnsi" w:cstheme="minorHAnsi"/>
          <w:lang w:bidi="ar-SA"/>
        </w:rPr>
        <w:t xml:space="preserve"> </w:t>
      </w:r>
      <w:r w:rsidRPr="00590DF5">
        <w:rPr>
          <w:rFonts w:asciiTheme="minorHAnsi" w:hAnsiTheme="minorHAnsi" w:cstheme="minorHAnsi"/>
          <w:lang w:bidi="ar-SA"/>
        </w:rPr>
        <w:t>silence,</w:t>
      </w:r>
      <w:r w:rsidR="00B3645F">
        <w:rPr>
          <w:rFonts w:asciiTheme="minorHAnsi" w:hAnsiTheme="minorHAnsi" w:cstheme="minorHAnsi"/>
          <w:lang w:bidi="ar-SA"/>
        </w:rPr>
        <w:t xml:space="preserve"> </w:t>
      </w:r>
      <w:r w:rsidRPr="00590DF5">
        <w:rPr>
          <w:rFonts w:asciiTheme="minorHAnsi" w:hAnsiTheme="minorHAnsi" w:cstheme="minorHAnsi"/>
          <w:lang w:bidi="ar-SA"/>
        </w:rPr>
        <w:t>because</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do</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know</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there</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HaShem’s</w:t>
      </w:r>
      <w:r w:rsidR="00B3645F">
        <w:rPr>
          <w:rFonts w:asciiTheme="minorHAnsi" w:hAnsiTheme="minorHAnsi" w:cstheme="minorHAnsi"/>
          <w:lang w:bidi="ar-SA"/>
        </w:rPr>
        <w:t xml:space="preserve"> </w:t>
      </w:r>
      <w:r w:rsidRPr="00590DF5">
        <w:rPr>
          <w:rFonts w:asciiTheme="minorHAnsi" w:hAnsiTheme="minorHAnsi" w:cstheme="minorHAnsi"/>
          <w:lang w:bidi="ar-SA"/>
        </w:rPr>
        <w:t>presence,</w:t>
      </w:r>
      <w:r w:rsidR="00B3645F">
        <w:rPr>
          <w:rFonts w:asciiTheme="minorHAnsi" w:hAnsiTheme="minorHAnsi" w:cstheme="minorHAnsi"/>
          <w:lang w:bidi="ar-SA"/>
        </w:rPr>
        <w:t xml:space="preserve"> </w:t>
      </w:r>
      <w:r w:rsidRPr="00590DF5">
        <w:rPr>
          <w:rFonts w:asciiTheme="minorHAnsi" w:hAnsiTheme="minorHAnsi" w:cstheme="minorHAnsi"/>
          <w:lang w:bidi="ar-SA"/>
        </w:rPr>
        <w:t>since</w:t>
      </w:r>
      <w:r w:rsidR="00B3645F">
        <w:rPr>
          <w:rFonts w:asciiTheme="minorHAnsi" w:hAnsiTheme="minorHAnsi" w:cstheme="minorHAnsi"/>
          <w:lang w:bidi="ar-SA"/>
        </w:rPr>
        <w:t xml:space="preserve"> </w:t>
      </w:r>
      <w:r w:rsidRPr="00590DF5">
        <w:rPr>
          <w:rFonts w:asciiTheme="minorHAnsi" w:hAnsiTheme="minorHAnsi" w:cstheme="minorHAnsi"/>
          <w:lang w:bidi="ar-SA"/>
        </w:rPr>
        <w:t>they</w:t>
      </w:r>
      <w:r w:rsidR="00B3645F">
        <w:rPr>
          <w:rFonts w:asciiTheme="minorHAnsi" w:hAnsiTheme="minorHAnsi" w:cstheme="minorHAnsi"/>
          <w:lang w:bidi="ar-SA"/>
        </w:rPr>
        <w:t xml:space="preserve"> </w:t>
      </w:r>
      <w:r w:rsidRPr="00590DF5">
        <w:rPr>
          <w:rFonts w:asciiTheme="minorHAnsi" w:hAnsiTheme="minorHAnsi" w:cstheme="minorHAnsi"/>
          <w:lang w:bidi="ar-SA"/>
        </w:rPr>
        <w:t>do</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understand</w:t>
      </w:r>
      <w:r w:rsidR="00B3645F">
        <w:rPr>
          <w:rFonts w:asciiTheme="minorHAnsi" w:hAnsiTheme="minorHAnsi" w:cstheme="minorHAnsi"/>
          <w:lang w:bidi="ar-SA"/>
        </w:rPr>
        <w:t xml:space="preserve"> </w:t>
      </w:r>
      <w:r w:rsidRPr="00590DF5">
        <w:rPr>
          <w:rFonts w:asciiTheme="minorHAnsi" w:hAnsiTheme="minorHAnsi" w:cstheme="minorHAnsi"/>
          <w:lang w:bidi="ar-SA"/>
        </w:rPr>
        <w:t>Aramaic.”</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understand</w:t>
      </w:r>
      <w:r w:rsidR="00B3645F">
        <w:rPr>
          <w:rFonts w:asciiTheme="minorHAnsi" w:hAnsiTheme="minorHAnsi" w:cstheme="minorHAnsi"/>
          <w:lang w:bidi="ar-SA"/>
        </w:rPr>
        <w:t xml:space="preserve"> </w:t>
      </w:r>
      <w:r w:rsidRPr="00590DF5">
        <w:rPr>
          <w:rFonts w:asciiTheme="minorHAnsi" w:hAnsiTheme="minorHAnsi" w:cstheme="minorHAnsi"/>
          <w:lang w:bidi="ar-SA"/>
        </w:rPr>
        <w:t>Aramaic,</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must</w:t>
      </w:r>
      <w:r w:rsidR="00B3645F">
        <w:rPr>
          <w:rFonts w:asciiTheme="minorHAnsi" w:hAnsiTheme="minorHAnsi" w:cstheme="minorHAnsi"/>
          <w:lang w:bidi="ar-SA"/>
        </w:rPr>
        <w:t xml:space="preserve"> </w:t>
      </w:r>
      <w:r w:rsidRPr="00590DF5">
        <w:rPr>
          <w:rFonts w:asciiTheme="minorHAnsi" w:hAnsiTheme="minorHAnsi" w:cstheme="minorHAnsi"/>
          <w:lang w:bidi="ar-SA"/>
        </w:rPr>
        <w:t>console</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fate</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have</w:t>
      </w:r>
      <w:r w:rsidR="00B3645F">
        <w:rPr>
          <w:rFonts w:asciiTheme="minorHAnsi" w:hAnsiTheme="minorHAnsi" w:cstheme="minorHAnsi"/>
          <w:lang w:bidi="ar-SA"/>
        </w:rPr>
        <w:t xml:space="preserve"> </w:t>
      </w:r>
      <w:r w:rsidRPr="00590DF5">
        <w:rPr>
          <w:rFonts w:asciiTheme="minorHAnsi" w:hAnsiTheme="minorHAnsi" w:cstheme="minorHAnsi"/>
          <w:lang w:bidi="ar-SA"/>
        </w:rPr>
        <w:t>just</w:t>
      </w:r>
      <w:r w:rsidR="00B3645F">
        <w:rPr>
          <w:rFonts w:asciiTheme="minorHAnsi" w:hAnsiTheme="minorHAnsi" w:cstheme="minorHAnsi"/>
          <w:lang w:bidi="ar-SA"/>
        </w:rPr>
        <w:t xml:space="preserve"> </w:t>
      </w:r>
      <w:r w:rsidRPr="00590DF5">
        <w:rPr>
          <w:rFonts w:asciiTheme="minorHAnsi" w:hAnsiTheme="minorHAnsi" w:cstheme="minorHAnsi"/>
          <w:lang w:bidi="ar-SA"/>
        </w:rPr>
        <w:t>recalled.</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lowered</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spirits,</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so</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must</w:t>
      </w:r>
      <w:r w:rsidR="00B3645F">
        <w:rPr>
          <w:rFonts w:asciiTheme="minorHAnsi" w:hAnsiTheme="minorHAnsi" w:cstheme="minorHAnsi"/>
          <w:lang w:bidi="ar-SA"/>
        </w:rPr>
        <w:t xml:space="preserve"> </w:t>
      </w:r>
      <w:r w:rsidRPr="00590DF5">
        <w:rPr>
          <w:rFonts w:asciiTheme="minorHAnsi" w:hAnsiTheme="minorHAnsi" w:cstheme="minorHAnsi"/>
          <w:lang w:bidi="ar-SA"/>
        </w:rPr>
        <w:t>raise</w:t>
      </w:r>
      <w:r w:rsidR="00B3645F">
        <w:rPr>
          <w:rFonts w:asciiTheme="minorHAnsi" w:hAnsiTheme="minorHAnsi" w:cstheme="minorHAnsi"/>
          <w:lang w:bidi="ar-SA"/>
        </w:rPr>
        <w:t xml:space="preserve"> </w:t>
      </w:r>
      <w:r w:rsidRPr="00590DF5">
        <w:rPr>
          <w:rFonts w:asciiTheme="minorHAnsi" w:hAnsiTheme="minorHAnsi" w:cstheme="minorHAnsi"/>
          <w:lang w:bidi="ar-SA"/>
        </w:rPr>
        <w:t>them.</w:t>
      </w:r>
      <w:r w:rsidR="00B3645F">
        <w:rPr>
          <w:rFonts w:asciiTheme="minorHAnsi" w:hAnsiTheme="minorHAnsi" w:cstheme="minorHAnsi"/>
          <w:lang w:bidi="ar-SA"/>
        </w:rPr>
        <w:t xml:space="preserve"> </w:t>
      </w:r>
      <w:r w:rsidRPr="00590DF5">
        <w:rPr>
          <w:rFonts w:asciiTheme="minorHAnsi" w:hAnsiTheme="minorHAnsi" w:cstheme="minorHAnsi"/>
          <w:lang w:bidi="ar-SA"/>
        </w:rPr>
        <w:t>“Now</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must</w:t>
      </w:r>
      <w:r w:rsidR="00B3645F">
        <w:rPr>
          <w:rFonts w:asciiTheme="minorHAnsi" w:hAnsiTheme="minorHAnsi" w:cstheme="minorHAnsi"/>
          <w:lang w:bidi="ar-SA"/>
        </w:rPr>
        <w:t xml:space="preserve"> </w:t>
      </w:r>
      <w:r w:rsidRPr="00590DF5">
        <w:rPr>
          <w:rFonts w:asciiTheme="minorHAnsi" w:hAnsiTheme="minorHAnsi" w:cstheme="minorHAnsi"/>
          <w:lang w:bidi="ar-SA"/>
        </w:rPr>
        <w:t>provide</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solace</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sure</w:t>
      </w:r>
      <w:r w:rsidR="00B3645F">
        <w:rPr>
          <w:rFonts w:asciiTheme="minorHAnsi" w:hAnsiTheme="minorHAnsi" w:cstheme="minorHAnsi"/>
          <w:lang w:bidi="ar-SA"/>
        </w:rPr>
        <w:t xml:space="preserve"> </w:t>
      </w:r>
      <w:r w:rsidRPr="00590DF5">
        <w:rPr>
          <w:rFonts w:asciiTheme="minorHAnsi" w:hAnsiTheme="minorHAnsi" w:cstheme="minorHAnsi"/>
          <w:lang w:bidi="ar-SA"/>
        </w:rPr>
        <w:t>you</w:t>
      </w:r>
      <w:r w:rsidR="00B3645F">
        <w:rPr>
          <w:rFonts w:asciiTheme="minorHAnsi" w:hAnsiTheme="minorHAnsi" w:cstheme="minorHAnsi"/>
          <w:lang w:bidi="ar-SA"/>
        </w:rPr>
        <w:t xml:space="preserve"> </w:t>
      </w:r>
      <w:r w:rsidRPr="00590DF5">
        <w:rPr>
          <w:rFonts w:asciiTheme="minorHAnsi" w:hAnsiTheme="minorHAnsi" w:cstheme="minorHAnsi"/>
          <w:lang w:bidi="ar-SA"/>
        </w:rPr>
        <w:t>understand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sense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speak</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‘consolations’</w:t>
      </w:r>
      <w:r w:rsidR="00B3645F">
        <w:rPr>
          <w:rFonts w:asciiTheme="minorHAnsi" w:hAnsiTheme="minorHAnsi" w:cstheme="minorHAnsi"/>
          <w:lang w:bidi="ar-SA"/>
        </w:rPr>
        <w:t xml:space="preserve"> </w:t>
      </w:r>
      <w:r w:rsidRPr="00590DF5">
        <w:rPr>
          <w:rFonts w:asciiTheme="minorHAnsi" w:hAnsiTheme="minorHAnsi" w:cstheme="minorHAnsi"/>
          <w:lang w:bidi="ar-SA"/>
        </w:rPr>
        <w:t>toward</w:t>
      </w:r>
      <w:r w:rsidR="00B3645F">
        <w:rPr>
          <w:rFonts w:asciiTheme="minorHAnsi" w:hAnsiTheme="minorHAnsi" w:cstheme="minorHAnsi"/>
          <w:lang w:bidi="ar-SA"/>
        </w:rPr>
        <w:t xml:space="preserve"> </w:t>
      </w:r>
      <w:r w:rsidRPr="00590DF5">
        <w:rPr>
          <w:rFonts w:asciiTheme="minorHAnsi" w:hAnsiTheme="minorHAnsi" w:cstheme="minorHAnsi"/>
          <w:lang w:bidi="ar-SA"/>
        </w:rPr>
        <w:t>heaven.</w:t>
      </w:r>
      <w:r w:rsidR="00B3645F">
        <w:rPr>
          <w:rFonts w:asciiTheme="minorHAnsi" w:hAnsiTheme="minorHAnsi" w:cstheme="minorHAnsi"/>
          <w:lang w:bidi="ar-SA"/>
        </w:rPr>
        <w:t xml:space="preserve"> </w:t>
      </w:r>
      <w:r w:rsidRPr="00590DF5">
        <w:rPr>
          <w:rFonts w:asciiTheme="minorHAnsi" w:hAnsiTheme="minorHAnsi" w:cstheme="minorHAnsi"/>
          <w:lang w:bidi="ar-SA"/>
        </w:rPr>
        <w:t>After</w:t>
      </w:r>
      <w:r w:rsidR="00B3645F">
        <w:rPr>
          <w:rFonts w:asciiTheme="minorHAnsi" w:hAnsiTheme="minorHAnsi" w:cstheme="minorHAnsi"/>
          <w:lang w:bidi="ar-SA"/>
        </w:rPr>
        <w:t xml:space="preserve"> </w:t>
      </w:r>
      <w:r w:rsidRPr="00590DF5">
        <w:rPr>
          <w:rFonts w:asciiTheme="minorHAnsi" w:hAnsiTheme="minorHAnsi" w:cstheme="minorHAnsi"/>
          <w:lang w:bidi="ar-SA"/>
        </w:rPr>
        <w:t>all,</w:t>
      </w:r>
      <w:r w:rsidR="00B3645F">
        <w:rPr>
          <w:rFonts w:asciiTheme="minorHAnsi" w:hAnsiTheme="minorHAnsi" w:cstheme="minorHAnsi"/>
          <w:lang w:bidi="ar-SA"/>
        </w:rPr>
        <w:t xml:space="preserve"> </w:t>
      </w:r>
      <w:r w:rsidRPr="00590DF5">
        <w:rPr>
          <w:rFonts w:asciiTheme="minorHAnsi" w:hAnsiTheme="minorHAnsi" w:cstheme="minorHAnsi"/>
          <w:lang w:bidi="ar-SA"/>
        </w:rPr>
        <w:t>there</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no</w:t>
      </w:r>
      <w:r w:rsidR="00B3645F">
        <w:rPr>
          <w:rFonts w:asciiTheme="minorHAnsi" w:hAnsiTheme="minorHAnsi" w:cstheme="minorHAnsi"/>
          <w:lang w:bidi="ar-SA"/>
        </w:rPr>
        <w:t xml:space="preserve"> </w:t>
      </w:r>
      <w:r w:rsidRPr="00590DF5">
        <w:rPr>
          <w:rFonts w:asciiTheme="minorHAnsi" w:hAnsiTheme="minorHAnsi" w:cstheme="minorHAnsi"/>
          <w:lang w:bidi="ar-SA"/>
        </w:rPr>
        <w:t>solace</w:t>
      </w:r>
      <w:r w:rsidR="00B3645F">
        <w:rPr>
          <w:rFonts w:asciiTheme="minorHAnsi" w:hAnsiTheme="minorHAnsi" w:cstheme="minorHAnsi"/>
          <w:lang w:bidi="ar-SA"/>
        </w:rPr>
        <w:t xml:space="preserve"> </w:t>
      </w:r>
      <w:r w:rsidRPr="00590DF5">
        <w:rPr>
          <w:rFonts w:asciiTheme="minorHAnsi" w:hAnsiTheme="minorHAnsi" w:cstheme="minorHAnsi"/>
          <w:lang w:bidi="ar-SA"/>
        </w:rPr>
        <w:t>where</w:t>
      </w:r>
      <w:r w:rsidR="00B3645F">
        <w:rPr>
          <w:rFonts w:asciiTheme="minorHAnsi" w:hAnsiTheme="minorHAnsi" w:cstheme="minorHAnsi"/>
          <w:lang w:bidi="ar-SA"/>
        </w:rPr>
        <w:t xml:space="preserve"> </w:t>
      </w:r>
      <w:r w:rsidRPr="00590DF5">
        <w:rPr>
          <w:rFonts w:asciiTheme="minorHAnsi" w:hAnsiTheme="minorHAnsi" w:cstheme="minorHAnsi"/>
          <w:lang w:bidi="ar-SA"/>
        </w:rPr>
        <w:t>there</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no</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lo,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on</w:t>
      </w:r>
      <w:r w:rsidR="00B3645F">
        <w:rPr>
          <w:rFonts w:asciiTheme="minorHAnsi" w:hAnsiTheme="minorHAnsi" w:cstheme="minorHAnsi"/>
          <w:lang w:bidi="ar-SA"/>
        </w:rPr>
        <w:t xml:space="preserve"> </w:t>
      </w:r>
      <w:r w:rsidRPr="00590DF5">
        <w:rPr>
          <w:rFonts w:asciiTheme="minorHAnsi" w:hAnsiTheme="minorHAnsi" w:cstheme="minorHAnsi"/>
          <w:lang w:bidi="ar-SA"/>
        </w:rPr>
        <w:t>high</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huge,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this</w:t>
      </w:r>
      <w:r w:rsidR="00B3645F">
        <w:rPr>
          <w:rFonts w:asciiTheme="minorHAnsi" w:hAnsiTheme="minorHAnsi" w:cstheme="minorHAnsi"/>
          <w:lang w:bidi="ar-SA"/>
        </w:rPr>
        <w:t xml:space="preserve"> </w:t>
      </w:r>
      <w:r w:rsidRPr="00590DF5">
        <w:rPr>
          <w:rFonts w:asciiTheme="minorHAnsi" w:hAnsiTheme="minorHAnsi" w:cstheme="minorHAnsi"/>
          <w:lang w:bidi="ar-SA"/>
        </w:rPr>
        <w:t>sorrow</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which</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provide</w:t>
      </w:r>
      <w:r w:rsidR="00B3645F">
        <w:rPr>
          <w:rFonts w:asciiTheme="minorHAnsi" w:hAnsiTheme="minorHAnsi" w:cstheme="minorHAnsi"/>
          <w:lang w:bidi="ar-SA"/>
        </w:rPr>
        <w:t xml:space="preserve"> </w:t>
      </w:r>
      <w:r w:rsidRPr="00590DF5">
        <w:rPr>
          <w:rFonts w:asciiTheme="minorHAnsi" w:hAnsiTheme="minorHAnsi" w:cstheme="minorHAnsi"/>
          <w:lang w:bidi="ar-SA"/>
        </w:rPr>
        <w:t>solace.</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why</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speak</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Aramaic:</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purpose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consolation.”</w:t>
      </w:r>
    </w:p>
    <w:p w14:paraId="0D1906B4" w14:textId="77777777" w:rsidR="00590DF5" w:rsidRPr="00590DF5" w:rsidRDefault="00590DF5" w:rsidP="00590DF5">
      <w:pPr>
        <w:spacing w:after="0" w:line="240" w:lineRule="auto"/>
        <w:jc w:val="both"/>
        <w:rPr>
          <w:rFonts w:asciiTheme="minorHAnsi" w:hAnsiTheme="minorHAnsi" w:cstheme="minorHAnsi"/>
          <w:lang w:bidi="ar-SA"/>
        </w:rPr>
      </w:pPr>
    </w:p>
    <w:p w14:paraId="1422D46D" w14:textId="4596D252"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banal?</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such</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reading.</w:t>
      </w:r>
      <w:r w:rsidR="00B3645F">
        <w:rPr>
          <w:rFonts w:asciiTheme="minorHAnsi" w:hAnsiTheme="minorHAnsi" w:cstheme="minorHAnsi"/>
          <w:lang w:bidi="ar-SA"/>
        </w:rPr>
        <w:t xml:space="preserve"> </w:t>
      </w:r>
      <w:r w:rsidRPr="00590DF5">
        <w:rPr>
          <w:rFonts w:asciiTheme="minorHAnsi" w:hAnsiTheme="minorHAnsi" w:cstheme="minorHAnsi"/>
          <w:lang w:bidi="ar-SA"/>
        </w:rPr>
        <w:t>Its</w:t>
      </w:r>
      <w:r w:rsidR="00B3645F">
        <w:rPr>
          <w:rFonts w:asciiTheme="minorHAnsi" w:hAnsiTheme="minorHAnsi" w:cstheme="minorHAnsi"/>
          <w:lang w:bidi="ar-SA"/>
        </w:rPr>
        <w:t xml:space="preserve"> </w:t>
      </w:r>
      <w:r w:rsidRPr="00590DF5">
        <w:rPr>
          <w:rFonts w:asciiTheme="minorHAnsi" w:hAnsiTheme="minorHAnsi" w:cstheme="minorHAnsi"/>
          <w:lang w:bidi="ar-SA"/>
        </w:rPr>
        <w:t>subject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restitution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godhead!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liturgical</w:t>
      </w:r>
      <w:r w:rsidR="00B3645F">
        <w:rPr>
          <w:rFonts w:asciiTheme="minorHAnsi" w:hAnsiTheme="minorHAnsi" w:cstheme="minorHAnsi"/>
          <w:lang w:bidi="ar-SA"/>
        </w:rPr>
        <w:t xml:space="preserve"> </w:t>
      </w:r>
      <w:r w:rsidRPr="00590DF5">
        <w:rPr>
          <w:rFonts w:asciiTheme="minorHAnsi" w:hAnsiTheme="minorHAnsi" w:cstheme="minorHAnsi"/>
          <w:lang w:bidi="ar-SA"/>
        </w:rPr>
        <w:t>trifle</w:t>
      </w:r>
      <w:r w:rsidR="00B3645F">
        <w:rPr>
          <w:rFonts w:asciiTheme="minorHAnsi" w:hAnsiTheme="minorHAnsi" w:cstheme="minorHAnsi"/>
          <w:lang w:bidi="ar-SA"/>
        </w:rPr>
        <w:t xml:space="preserve"> </w:t>
      </w:r>
      <w:r w:rsidRPr="00590DF5">
        <w:rPr>
          <w:rFonts w:asciiTheme="minorHAnsi" w:hAnsiTheme="minorHAnsi" w:cstheme="minorHAnsi"/>
          <w:lang w:bidi="ar-SA"/>
        </w:rPr>
        <w:t>becomes</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regular</w:t>
      </w:r>
      <w:r w:rsidR="00B3645F">
        <w:rPr>
          <w:rFonts w:asciiTheme="minorHAnsi" w:hAnsiTheme="minorHAnsi" w:cstheme="minorHAnsi"/>
          <w:lang w:bidi="ar-SA"/>
        </w:rPr>
        <w:t xml:space="preserve"> </w:t>
      </w:r>
      <w:r w:rsidRPr="00590DF5">
        <w:rPr>
          <w:rFonts w:asciiTheme="minorHAnsi" w:hAnsiTheme="minorHAnsi" w:cstheme="minorHAnsi"/>
          <w:lang w:bidi="ar-SA"/>
        </w:rPr>
        <w:t>exercise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esotericism.</w:t>
      </w:r>
      <w:r w:rsidR="00B3645F">
        <w:rPr>
          <w:rFonts w:asciiTheme="minorHAnsi" w:hAnsiTheme="minorHAnsi" w:cstheme="minorHAnsi"/>
          <w:lang w:bidi="ar-SA"/>
        </w:rPr>
        <w:t xml:space="preserve"> </w:t>
      </w:r>
      <w:r w:rsidRPr="00590DF5">
        <w:rPr>
          <w:rFonts w:asciiTheme="minorHAnsi" w:hAnsiTheme="minorHAnsi" w:cstheme="minorHAnsi"/>
          <w:lang w:bidi="ar-SA"/>
        </w:rPr>
        <w:t>Thus,</w:t>
      </w:r>
      <w:r w:rsidR="00B3645F">
        <w:rPr>
          <w:rFonts w:asciiTheme="minorHAnsi" w:hAnsiTheme="minorHAnsi" w:cstheme="minorHAnsi"/>
          <w:lang w:bidi="ar-SA"/>
        </w:rPr>
        <w:t xml:space="preserve"> </w:t>
      </w:r>
      <w:r w:rsidRPr="00590DF5">
        <w:rPr>
          <w:rFonts w:asciiTheme="minorHAnsi" w:hAnsiTheme="minorHAnsi" w:cstheme="minorHAnsi"/>
          <w:lang w:bidi="ar-SA"/>
        </w:rPr>
        <w:t>near</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conclusion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Kaddish,</w:t>
      </w:r>
      <w:r w:rsidR="00B3645F">
        <w:rPr>
          <w:rFonts w:asciiTheme="minorHAnsi" w:hAnsiTheme="minorHAnsi" w:cstheme="minorHAnsi"/>
          <w:lang w:bidi="ar-SA"/>
        </w:rPr>
        <w:t xml:space="preserve"> </w:t>
      </w:r>
      <w:r w:rsidRPr="00590DF5">
        <w:rPr>
          <w:rFonts w:asciiTheme="minorHAnsi" w:hAnsiTheme="minorHAnsi" w:cstheme="minorHAnsi"/>
          <w:lang w:bidi="ar-SA"/>
        </w:rPr>
        <w:t>when</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petitioned</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great</w:t>
      </w:r>
      <w:r w:rsidR="00B3645F">
        <w:rPr>
          <w:rFonts w:asciiTheme="minorHAnsi" w:hAnsiTheme="minorHAnsi" w:cstheme="minorHAnsi"/>
          <w:lang w:bidi="ar-SA"/>
        </w:rPr>
        <w:t xml:space="preserve"> </w:t>
      </w:r>
      <w:r w:rsidRPr="00590DF5">
        <w:rPr>
          <w:rFonts w:asciiTheme="minorHAnsi" w:hAnsiTheme="minorHAnsi" w:cstheme="minorHAnsi"/>
          <w:lang w:bidi="ar-SA"/>
        </w:rPr>
        <w:t>peace</w:t>
      </w:r>
      <w:r w:rsidR="00B3645F">
        <w:rPr>
          <w:rFonts w:asciiTheme="minorHAnsi" w:hAnsiTheme="minorHAnsi" w:cstheme="minorHAnsi"/>
          <w:lang w:bidi="ar-SA"/>
        </w:rPr>
        <w:t xml:space="preserve"> </w:t>
      </w:r>
      <w:r w:rsidRPr="00590DF5">
        <w:rPr>
          <w:rFonts w:asciiTheme="minorHAnsi" w:hAnsiTheme="minorHAnsi" w:cstheme="minorHAnsi"/>
          <w:lang w:bidi="ar-SA"/>
        </w:rPr>
        <w:t>from</w:t>
      </w:r>
      <w:r w:rsidR="00B3645F">
        <w:rPr>
          <w:rFonts w:asciiTheme="minorHAnsi" w:hAnsiTheme="minorHAnsi" w:cstheme="minorHAnsi"/>
          <w:lang w:bidi="ar-SA"/>
        </w:rPr>
        <w:t xml:space="preserve"> </w:t>
      </w:r>
      <w:r w:rsidRPr="00590DF5">
        <w:rPr>
          <w:rFonts w:asciiTheme="minorHAnsi" w:hAnsiTheme="minorHAnsi" w:cstheme="minorHAnsi"/>
          <w:lang w:bidi="ar-SA"/>
        </w:rPr>
        <w:t>heaven,</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life,</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upon</w:t>
      </w:r>
      <w:r w:rsidR="00B3645F">
        <w:rPr>
          <w:rFonts w:asciiTheme="minorHAnsi" w:hAnsiTheme="minorHAnsi" w:cstheme="minorHAnsi"/>
          <w:lang w:bidi="ar-SA"/>
        </w:rPr>
        <w:t xml:space="preserve"> </w:t>
      </w:r>
      <w:r w:rsidRPr="00590DF5">
        <w:rPr>
          <w:rFonts w:asciiTheme="minorHAnsi" w:hAnsiTheme="minorHAnsi" w:cstheme="minorHAnsi"/>
          <w:lang w:bidi="ar-SA"/>
        </w:rPr>
        <w:t>us,”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plea</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life</w:t>
      </w:r>
      <w:r w:rsidR="00B3645F">
        <w:rPr>
          <w:rFonts w:asciiTheme="minorHAnsi" w:hAnsiTheme="minorHAnsi" w:cstheme="minorHAnsi"/>
          <w:lang w:bidi="ar-SA"/>
        </w:rPr>
        <w:t xml:space="preserve"> </w:t>
      </w:r>
      <w:r w:rsidRPr="00590DF5">
        <w:rPr>
          <w:rFonts w:asciiTheme="minorHAnsi" w:hAnsiTheme="minorHAnsi" w:cstheme="minorHAnsi"/>
          <w:lang w:bidi="ar-SA"/>
        </w:rPr>
        <w:t>must</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understood,</w:t>
      </w:r>
      <w:r w:rsidR="00B3645F">
        <w:rPr>
          <w:rFonts w:asciiTheme="minorHAnsi" w:hAnsiTheme="minorHAnsi" w:cstheme="minorHAnsi"/>
          <w:lang w:bidi="ar-SA"/>
        </w:rPr>
        <w:t xml:space="preserve"> </w:t>
      </w:r>
      <w:r w:rsidRPr="00590DF5">
        <w:rPr>
          <w:rFonts w:asciiTheme="minorHAnsi" w:hAnsiTheme="minorHAnsi" w:cstheme="minorHAnsi"/>
          <w:lang w:bidi="ar-SA"/>
        </w:rPr>
        <w:t>according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Vitry</w:t>
      </w:r>
      <w:r w:rsidR="00B3645F">
        <w:rPr>
          <w:rFonts w:asciiTheme="minorHAnsi" w:hAnsiTheme="minorHAnsi" w:cstheme="minorHAnsi"/>
          <w:lang w:bidi="ar-SA"/>
        </w:rPr>
        <w:t xml:space="preserve"> </w:t>
      </w:r>
      <w:r w:rsidRPr="00590DF5">
        <w:rPr>
          <w:rFonts w:asciiTheme="minorHAnsi" w:hAnsiTheme="minorHAnsi" w:cstheme="minorHAnsi"/>
          <w:lang w:bidi="ar-SA"/>
        </w:rPr>
        <w:t>Machzor,</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severe</w:t>
      </w:r>
      <w:r w:rsidR="00B3645F">
        <w:rPr>
          <w:rFonts w:asciiTheme="minorHAnsi" w:hAnsiTheme="minorHAnsi" w:cstheme="minorHAnsi"/>
          <w:lang w:bidi="ar-SA"/>
        </w:rPr>
        <w:t xml:space="preserve"> </w:t>
      </w:r>
      <w:r w:rsidRPr="00590DF5">
        <w:rPr>
          <w:rFonts w:asciiTheme="minorHAnsi" w:hAnsiTheme="minorHAnsi" w:cstheme="minorHAnsi"/>
          <w:lang w:bidi="ar-SA"/>
        </w:rPr>
        <w:t>terms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days.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blessing</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life</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called</w:t>
      </w:r>
      <w:r w:rsidR="00B3645F">
        <w:rPr>
          <w:rFonts w:asciiTheme="minorHAnsi" w:hAnsiTheme="minorHAnsi" w:cstheme="minorHAnsi"/>
          <w:lang w:bidi="ar-SA"/>
        </w:rPr>
        <w:t xml:space="preserve"> </w:t>
      </w:r>
      <w:r w:rsidRPr="00590DF5">
        <w:rPr>
          <w:rFonts w:asciiTheme="minorHAnsi" w:hAnsiTheme="minorHAnsi" w:cstheme="minorHAnsi"/>
          <w:lang w:bidi="ar-SA"/>
        </w:rPr>
        <w:t>down</w:t>
      </w:r>
      <w:r w:rsidR="00B3645F">
        <w:rPr>
          <w:rFonts w:asciiTheme="minorHAnsi" w:hAnsiTheme="minorHAnsi" w:cstheme="minorHAnsi"/>
          <w:lang w:bidi="ar-SA"/>
        </w:rPr>
        <w:t xml:space="preserve"> </w:t>
      </w:r>
      <w:r w:rsidRPr="00590DF5">
        <w:rPr>
          <w:rFonts w:asciiTheme="minorHAnsi" w:hAnsiTheme="minorHAnsi" w:cstheme="minorHAnsi"/>
          <w:lang w:bidi="ar-SA"/>
        </w:rPr>
        <w:t>upon</w:t>
      </w:r>
      <w:r w:rsidR="00B3645F">
        <w:rPr>
          <w:rFonts w:asciiTheme="minorHAnsi" w:hAnsiTheme="minorHAnsi" w:cstheme="minorHAnsi"/>
          <w:lang w:bidi="ar-SA"/>
        </w:rPr>
        <w:t xml:space="preserve"> </w:t>
      </w:r>
      <w:r w:rsidRPr="00590DF5">
        <w:rPr>
          <w:rFonts w:asciiTheme="minorHAnsi" w:hAnsiTheme="minorHAnsi" w:cstheme="minorHAnsi"/>
          <w:lang w:bidi="ar-SA"/>
        </w:rPr>
        <w:t>Israel</w:t>
      </w:r>
      <w:r w:rsidR="00B3645F">
        <w:rPr>
          <w:rFonts w:asciiTheme="minorHAnsi" w:hAnsiTheme="minorHAnsi" w:cstheme="minorHAnsi"/>
          <w:lang w:bidi="ar-SA"/>
        </w:rPr>
        <w:t xml:space="preserve"> </w:t>
      </w:r>
      <w:r w:rsidRPr="00590DF5">
        <w:rPr>
          <w:rFonts w:asciiTheme="minorHAnsi" w:hAnsiTheme="minorHAnsi" w:cstheme="minorHAnsi"/>
          <w:lang w:bidi="ar-SA"/>
        </w:rPr>
        <w:t>because</w:t>
      </w:r>
      <w:r w:rsidR="00B3645F">
        <w:rPr>
          <w:rFonts w:asciiTheme="minorHAnsi" w:hAnsiTheme="minorHAnsi" w:cstheme="minorHAnsi"/>
          <w:lang w:bidi="ar-SA"/>
        </w:rPr>
        <w:t xml:space="preserve"> </w:t>
      </w:r>
      <w:r w:rsidRPr="00590DF5">
        <w:rPr>
          <w:rFonts w:asciiTheme="minorHAnsi" w:hAnsiTheme="minorHAnsi" w:cstheme="minorHAnsi"/>
          <w:lang w:bidi="ar-SA"/>
        </w:rPr>
        <w:t>there</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be</w:t>
      </w:r>
      <w:r w:rsidR="00B3645F">
        <w:rPr>
          <w:rFonts w:asciiTheme="minorHAnsi" w:hAnsiTheme="minorHAnsi" w:cstheme="minorHAnsi"/>
          <w:lang w:bidi="ar-SA"/>
        </w:rPr>
        <w:t xml:space="preserve"> </w:t>
      </w:r>
      <w:r w:rsidRPr="00590DF5">
        <w:rPr>
          <w:rFonts w:asciiTheme="minorHAnsi" w:hAnsiTheme="minorHAnsi" w:cstheme="minorHAnsi"/>
          <w:lang w:bidi="ar-SA"/>
        </w:rPr>
        <w:t>only</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few</w:t>
      </w:r>
      <w:r w:rsidR="00B3645F">
        <w:rPr>
          <w:rFonts w:asciiTheme="minorHAnsi" w:hAnsiTheme="minorHAnsi" w:cstheme="minorHAnsi"/>
          <w:lang w:bidi="ar-SA"/>
        </w:rPr>
        <w:t xml:space="preserve"> </w:t>
      </w:r>
      <w:r w:rsidRPr="00590DF5">
        <w:rPr>
          <w:rFonts w:asciiTheme="minorHAnsi" w:hAnsiTheme="minorHAnsi" w:cstheme="minorHAnsi"/>
          <w:lang w:bidi="ar-SA"/>
        </w:rPr>
        <w:t>survivors</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r w:rsidR="00B3645F">
        <w:rPr>
          <w:rFonts w:asciiTheme="minorHAnsi" w:hAnsiTheme="minorHAnsi" w:cstheme="minorHAnsi"/>
          <w:lang w:bidi="ar-SA"/>
        </w:rPr>
        <w:t xml:space="preserve"> </w:t>
      </w:r>
      <w:r w:rsidRPr="00590DF5">
        <w:rPr>
          <w:rFonts w:asciiTheme="minorHAnsi" w:hAnsiTheme="minorHAnsi" w:cstheme="minorHAnsi"/>
          <w:lang w:bidi="ar-SA"/>
        </w:rPr>
        <w:t>only</w:t>
      </w:r>
      <w:r w:rsidR="00B3645F">
        <w:rPr>
          <w:rFonts w:asciiTheme="minorHAnsi" w:hAnsiTheme="minorHAnsi" w:cstheme="minorHAnsi"/>
          <w:lang w:bidi="ar-SA"/>
        </w:rPr>
        <w:t xml:space="preserve"> </w:t>
      </w:r>
      <w:r w:rsidRPr="00590DF5">
        <w:rPr>
          <w:rFonts w:asciiTheme="minorHAnsi" w:hAnsiTheme="minorHAnsi" w:cstheme="minorHAnsi"/>
          <w:lang w:bidi="ar-SA"/>
        </w:rPr>
        <w:t>one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city</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two</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family.</w:t>
      </w:r>
      <w:r w:rsidR="00B3645F">
        <w:rPr>
          <w:rFonts w:asciiTheme="minorHAnsi" w:hAnsiTheme="minorHAnsi" w:cstheme="minorHAnsi"/>
          <w:lang w:bidi="ar-SA"/>
        </w:rPr>
        <w:t xml:space="preserve"> </w:t>
      </w:r>
      <w:r w:rsidRPr="00590DF5">
        <w:rPr>
          <w:rFonts w:asciiTheme="minorHAnsi" w:hAnsiTheme="minorHAnsi" w:cstheme="minorHAnsi"/>
          <w:lang w:bidi="ar-SA"/>
        </w:rPr>
        <w:t>Indeed,</w:t>
      </w:r>
      <w:r w:rsidR="00B3645F">
        <w:rPr>
          <w:rFonts w:asciiTheme="minorHAnsi" w:hAnsiTheme="minorHAnsi" w:cstheme="minorHAnsi"/>
          <w:lang w:bidi="ar-SA"/>
        </w:rPr>
        <w:t xml:space="preserve"> </w:t>
      </w:r>
      <w:r w:rsidRPr="00590DF5">
        <w:rPr>
          <w:rFonts w:asciiTheme="minorHAnsi" w:hAnsiTheme="minorHAnsi" w:cstheme="minorHAnsi"/>
          <w:lang w:bidi="ar-SA"/>
        </w:rPr>
        <w:t>as</w:t>
      </w:r>
      <w:r w:rsidR="00B3645F">
        <w:rPr>
          <w:rFonts w:asciiTheme="minorHAnsi" w:hAnsiTheme="minorHAnsi" w:cstheme="minorHAnsi"/>
          <w:lang w:bidi="ar-SA"/>
        </w:rPr>
        <w:t xml:space="preserve"> </w:t>
      </w:r>
      <w:r w:rsidRPr="00590DF5">
        <w:rPr>
          <w:rFonts w:asciiTheme="minorHAnsi" w:hAnsiTheme="minorHAnsi" w:cstheme="minorHAnsi"/>
          <w:lang w:bidi="ar-SA"/>
        </w:rPr>
        <w:t>it</w:t>
      </w:r>
      <w:r w:rsidR="00B3645F">
        <w:rPr>
          <w:rFonts w:asciiTheme="minorHAnsi" w:hAnsiTheme="minorHAnsi" w:cstheme="minorHAnsi"/>
          <w:lang w:bidi="ar-SA"/>
        </w:rPr>
        <w:t xml:space="preserve"> </w:t>
      </w:r>
      <w:r w:rsidRPr="00590DF5">
        <w:rPr>
          <w:rFonts w:asciiTheme="minorHAnsi" w:hAnsiTheme="minorHAnsi" w:cstheme="minorHAnsi"/>
          <w:lang w:bidi="ar-SA"/>
        </w:rPr>
        <w:t>is</w:t>
      </w:r>
      <w:r w:rsidR="00B3645F">
        <w:rPr>
          <w:rFonts w:asciiTheme="minorHAnsi" w:hAnsiTheme="minorHAnsi" w:cstheme="minorHAnsi"/>
          <w:lang w:bidi="ar-SA"/>
        </w:rPr>
        <w:t xml:space="preserve"> </w:t>
      </w:r>
      <w:r w:rsidRPr="00590DF5">
        <w:rPr>
          <w:rFonts w:asciiTheme="minorHAnsi" w:hAnsiTheme="minorHAnsi" w:cstheme="minorHAnsi"/>
          <w:lang w:bidi="ar-SA"/>
        </w:rPr>
        <w:t>stated,</w:t>
      </w:r>
      <w:r w:rsidR="00B3645F">
        <w:rPr>
          <w:rFonts w:asciiTheme="minorHAnsi" w:hAnsiTheme="minorHAnsi" w:cstheme="minorHAnsi"/>
          <w:lang w:bidi="ar-SA"/>
        </w:rPr>
        <w:t xml:space="preserve"> </w:t>
      </w:r>
      <w:r w:rsidRPr="00590DF5">
        <w:rPr>
          <w:rFonts w:asciiTheme="minorHAnsi" w:hAnsiTheme="minorHAnsi" w:cstheme="minorHAnsi"/>
          <w:lang w:bidi="ar-SA"/>
        </w:rPr>
        <w:t>‘let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messiah</w:t>
      </w:r>
      <w:r w:rsidR="00B3645F">
        <w:rPr>
          <w:rFonts w:asciiTheme="minorHAnsi" w:hAnsiTheme="minorHAnsi" w:cstheme="minorHAnsi"/>
          <w:lang w:bidi="ar-SA"/>
        </w:rPr>
        <w:t xml:space="preserve"> </w:t>
      </w:r>
      <w:r w:rsidRPr="00590DF5">
        <w:rPr>
          <w:rFonts w:asciiTheme="minorHAnsi" w:hAnsiTheme="minorHAnsi" w:cstheme="minorHAnsi"/>
          <w:lang w:bidi="ar-SA"/>
        </w:rPr>
        <w:t>come,</w:t>
      </w:r>
      <w:r w:rsidR="00B3645F">
        <w:rPr>
          <w:rFonts w:asciiTheme="minorHAnsi" w:hAnsiTheme="minorHAnsi" w:cstheme="minorHAnsi"/>
          <w:lang w:bidi="ar-SA"/>
        </w:rPr>
        <w:t xml:space="preserve"> </w:t>
      </w:r>
      <w:r w:rsidRPr="00590DF5">
        <w:rPr>
          <w:rFonts w:asciiTheme="minorHAnsi" w:hAnsiTheme="minorHAnsi" w:cstheme="minorHAnsi"/>
          <w:lang w:bidi="ar-SA"/>
        </w:rPr>
        <w:t>but</w:t>
      </w:r>
      <w:r w:rsidR="00B3645F">
        <w:rPr>
          <w:rFonts w:asciiTheme="minorHAnsi" w:hAnsiTheme="minorHAnsi" w:cstheme="minorHAnsi"/>
          <w:lang w:bidi="ar-SA"/>
        </w:rPr>
        <w:t xml:space="preserve"> </w:t>
      </w:r>
      <w:r w:rsidRPr="00590DF5">
        <w:rPr>
          <w:rFonts w:asciiTheme="minorHAnsi" w:hAnsiTheme="minorHAnsi" w:cstheme="minorHAnsi"/>
          <w:lang w:bidi="ar-SA"/>
        </w:rPr>
        <w:t>let</w:t>
      </w:r>
      <w:r w:rsidR="00B3645F">
        <w:rPr>
          <w:rFonts w:asciiTheme="minorHAnsi" w:hAnsiTheme="minorHAnsi" w:cstheme="minorHAnsi"/>
          <w:lang w:bidi="ar-SA"/>
        </w:rPr>
        <w:t xml:space="preserve"> </w:t>
      </w:r>
      <w:r w:rsidRPr="00590DF5">
        <w:rPr>
          <w:rFonts w:asciiTheme="minorHAnsi" w:hAnsiTheme="minorHAnsi" w:cstheme="minorHAnsi"/>
          <w:lang w:bidi="ar-SA"/>
        </w:rPr>
        <w:t>me</w:t>
      </w:r>
      <w:r w:rsidR="00B3645F">
        <w:rPr>
          <w:rFonts w:asciiTheme="minorHAnsi" w:hAnsiTheme="minorHAnsi" w:cstheme="minorHAnsi"/>
          <w:lang w:bidi="ar-SA"/>
        </w:rPr>
        <w:t xml:space="preserve"> </w:t>
      </w:r>
      <w:r w:rsidRPr="00590DF5">
        <w:rPr>
          <w:rFonts w:asciiTheme="minorHAnsi" w:hAnsiTheme="minorHAnsi" w:cstheme="minorHAnsi"/>
          <w:lang w:bidi="ar-SA"/>
        </w:rPr>
        <w:t>not</w:t>
      </w:r>
      <w:r w:rsidR="00B3645F">
        <w:rPr>
          <w:rFonts w:asciiTheme="minorHAnsi" w:hAnsiTheme="minorHAnsi" w:cstheme="minorHAnsi"/>
          <w:lang w:bidi="ar-SA"/>
        </w:rPr>
        <w:t xml:space="preserve"> </w:t>
      </w:r>
      <w:r w:rsidRPr="00590DF5">
        <w:rPr>
          <w:rFonts w:asciiTheme="minorHAnsi" w:hAnsiTheme="minorHAnsi" w:cstheme="minorHAnsi"/>
          <w:lang w:bidi="ar-SA"/>
        </w:rPr>
        <w:t>see</w:t>
      </w:r>
      <w:r w:rsidR="00B3645F">
        <w:rPr>
          <w:rFonts w:asciiTheme="minorHAnsi" w:hAnsiTheme="minorHAnsi" w:cstheme="minorHAnsi"/>
          <w:lang w:bidi="ar-SA"/>
        </w:rPr>
        <w:t xml:space="preserve"> </w:t>
      </w:r>
      <w:r w:rsidRPr="00590DF5">
        <w:rPr>
          <w:rFonts w:asciiTheme="minorHAnsi" w:hAnsiTheme="minorHAnsi" w:cstheme="minorHAnsi"/>
          <w:lang w:bidi="ar-SA"/>
        </w:rPr>
        <w:t>him’,</w:t>
      </w:r>
      <w:r w:rsidRPr="00590DF5">
        <w:rPr>
          <w:rFonts w:asciiTheme="minorHAnsi" w:hAnsiTheme="minorHAnsi" w:cstheme="minorHAnsi"/>
          <w:vertAlign w:val="superscript"/>
          <w:lang w:bidi="ar-SA"/>
        </w:rPr>
        <w:footnoteReference w:id="53"/>
      </w:r>
      <w:r w:rsidR="00B3645F">
        <w:rPr>
          <w:rFonts w:asciiTheme="minorHAnsi" w:hAnsiTheme="minorHAnsi" w:cstheme="minorHAnsi"/>
          <w:lang w:bidi="ar-SA"/>
        </w:rPr>
        <w:t xml:space="preserve"> </w:t>
      </w:r>
      <w:r w:rsidRPr="00590DF5">
        <w:rPr>
          <w:rFonts w:asciiTheme="minorHAnsi" w:hAnsiTheme="minorHAnsi" w:cstheme="minorHAnsi"/>
          <w:lang w:bidi="ar-SA"/>
        </w:rPr>
        <w:t>owing</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adversities</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are</w:t>
      </w:r>
      <w:r w:rsidR="00B3645F">
        <w:rPr>
          <w:rFonts w:asciiTheme="minorHAnsi" w:hAnsiTheme="minorHAnsi" w:cstheme="minorHAnsi"/>
          <w:lang w:bidi="ar-SA"/>
        </w:rPr>
        <w:t xml:space="preserve"> </w:t>
      </w:r>
      <w:r w:rsidRPr="00590DF5">
        <w:rPr>
          <w:rFonts w:asciiTheme="minorHAnsi" w:hAnsiTheme="minorHAnsi" w:cstheme="minorHAnsi"/>
          <w:lang w:bidi="ar-SA"/>
        </w:rPr>
        <w:t>fated</w:t>
      </w:r>
      <w:r w:rsidR="00B3645F">
        <w:rPr>
          <w:rFonts w:asciiTheme="minorHAnsi" w:hAnsiTheme="minorHAnsi" w:cstheme="minorHAnsi"/>
          <w:lang w:bidi="ar-SA"/>
        </w:rPr>
        <w:t xml:space="preserve"> </w:t>
      </w:r>
      <w:r w:rsidRPr="00590DF5">
        <w:rPr>
          <w:rFonts w:asciiTheme="minorHAnsi" w:hAnsiTheme="minorHAnsi" w:cstheme="minorHAnsi"/>
          <w:lang w:bidi="ar-SA"/>
        </w:rPr>
        <w:t>to</w:t>
      </w:r>
      <w:r w:rsidR="00B3645F">
        <w:rPr>
          <w:rFonts w:asciiTheme="minorHAnsi" w:hAnsiTheme="minorHAnsi" w:cstheme="minorHAnsi"/>
          <w:lang w:bidi="ar-SA"/>
        </w:rPr>
        <w:t xml:space="preserve"> </w:t>
      </w:r>
      <w:r w:rsidRPr="00590DF5">
        <w:rPr>
          <w:rFonts w:asciiTheme="minorHAnsi" w:hAnsiTheme="minorHAnsi" w:cstheme="minorHAnsi"/>
          <w:lang w:bidi="ar-SA"/>
        </w:rPr>
        <w:t>arrive</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that</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Pr="00590DF5">
        <w:rPr>
          <w:rFonts w:asciiTheme="minorHAnsi" w:hAnsiTheme="minorHAnsi" w:cstheme="minorHAnsi"/>
          <w:vertAlign w:val="superscript"/>
          <w:lang w:bidi="ar-SA"/>
        </w:rPr>
        <w:footnoteReference w:id="54"/>
      </w:r>
    </w:p>
    <w:p w14:paraId="173C1372" w14:textId="77777777" w:rsidR="00590DF5" w:rsidRPr="00590DF5" w:rsidRDefault="00590DF5" w:rsidP="00590DF5">
      <w:pPr>
        <w:spacing w:after="0" w:line="240" w:lineRule="auto"/>
        <w:jc w:val="both"/>
        <w:rPr>
          <w:rFonts w:asciiTheme="minorHAnsi" w:hAnsiTheme="minorHAnsi" w:cstheme="minorHAnsi"/>
          <w:lang w:bidi="ar-SA"/>
        </w:rPr>
      </w:pPr>
    </w:p>
    <w:p w14:paraId="76C2B894" w14:textId="65B95D8A"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Rashi</w:t>
      </w:r>
      <w:r w:rsidR="00B3645F">
        <w:rPr>
          <w:rFonts w:asciiTheme="minorHAnsi" w:hAnsiTheme="minorHAnsi" w:cstheme="minorHAnsi"/>
          <w:lang w:bidi="ar-SA"/>
        </w:rPr>
        <w:t xml:space="preserve"> </w:t>
      </w:r>
      <w:r w:rsidRPr="00590DF5">
        <w:rPr>
          <w:rFonts w:asciiTheme="minorHAnsi" w:hAnsiTheme="minorHAnsi" w:cstheme="minorHAnsi"/>
          <w:lang w:bidi="ar-SA"/>
        </w:rPr>
        <w:t>says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will</w:t>
      </w:r>
      <w:r w:rsidR="00B3645F">
        <w:rPr>
          <w:rFonts w:asciiTheme="minorHAnsi" w:hAnsiTheme="minorHAnsi" w:cstheme="minorHAnsi"/>
          <w:lang w:bidi="ar-SA"/>
        </w:rPr>
        <w:t xml:space="preserve"> </w:t>
      </w:r>
      <w:r w:rsidRPr="00590DF5">
        <w:rPr>
          <w:rFonts w:asciiTheme="minorHAnsi" w:hAnsiTheme="minorHAnsi" w:cstheme="minorHAnsi"/>
          <w:lang w:bidi="ar-SA"/>
        </w:rPr>
        <w:t>take</w:t>
      </w:r>
      <w:r w:rsidR="00B3645F">
        <w:rPr>
          <w:rFonts w:asciiTheme="minorHAnsi" w:hAnsiTheme="minorHAnsi" w:cstheme="minorHAnsi"/>
          <w:lang w:bidi="ar-SA"/>
        </w:rPr>
        <w:t xml:space="preserve"> </w:t>
      </w:r>
      <w:r w:rsidRPr="00590DF5">
        <w:rPr>
          <w:rFonts w:asciiTheme="minorHAnsi" w:hAnsiTheme="minorHAnsi" w:cstheme="minorHAnsi"/>
          <w:lang w:bidi="ar-SA"/>
        </w:rPr>
        <w:t>place</w:t>
      </w:r>
      <w:r w:rsidR="00B3645F">
        <w:rPr>
          <w:rFonts w:asciiTheme="minorHAnsi" w:hAnsiTheme="minorHAnsi" w:cstheme="minorHAnsi"/>
          <w:lang w:bidi="ar-SA"/>
        </w:rPr>
        <w:t xml:space="preserve"> </w:t>
      </w:r>
      <w:r w:rsidRPr="00590DF5">
        <w:rPr>
          <w:rFonts w:asciiTheme="minorHAnsi" w:hAnsiTheme="minorHAnsi" w:cstheme="minorHAnsi"/>
          <w:lang w:bidi="ar-SA"/>
        </w:rPr>
        <w:t>at</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Years”.</w:t>
      </w:r>
      <w:r w:rsidRPr="00590DF5">
        <w:rPr>
          <w:rFonts w:asciiTheme="minorHAnsi" w:hAnsiTheme="minorHAnsi" w:cstheme="minorHAnsi"/>
          <w:vertAlign w:val="superscript"/>
          <w:lang w:bidi="ar-SA"/>
        </w:rPr>
        <w:footnoteReference w:id="55"/>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today’s</w:t>
      </w:r>
      <w:r w:rsidR="00B3645F">
        <w:rPr>
          <w:rFonts w:asciiTheme="minorHAnsi" w:hAnsiTheme="minorHAnsi" w:cstheme="minorHAnsi"/>
          <w:lang w:bidi="ar-SA"/>
        </w:rPr>
        <w:t xml:space="preserve"> </w:t>
      </w:r>
      <w:r w:rsidRPr="00590DF5">
        <w:rPr>
          <w:rFonts w:asciiTheme="minorHAnsi" w:hAnsiTheme="minorHAnsi" w:cstheme="minorHAnsi"/>
          <w:lang w:bidi="ar-SA"/>
        </w:rPr>
        <w:t>Torah</w:t>
      </w:r>
      <w:r w:rsidR="00B3645F">
        <w:rPr>
          <w:rFonts w:asciiTheme="minorHAnsi" w:hAnsiTheme="minorHAnsi" w:cstheme="minorHAnsi"/>
          <w:lang w:bidi="ar-SA"/>
        </w:rPr>
        <w:t xml:space="preserve"> </w:t>
      </w:r>
      <w:r w:rsidRPr="00590DF5">
        <w:rPr>
          <w:rFonts w:asciiTheme="minorHAnsi" w:hAnsiTheme="minorHAnsi" w:cstheme="minorHAnsi"/>
          <w:lang w:bidi="ar-SA"/>
        </w:rPr>
        <w:t>leaders</w:t>
      </w:r>
      <w:r w:rsidR="00B3645F">
        <w:rPr>
          <w:rFonts w:asciiTheme="minorHAnsi" w:hAnsiTheme="minorHAnsi" w:cstheme="minorHAnsi"/>
          <w:lang w:bidi="ar-SA"/>
        </w:rPr>
        <w:t xml:space="preserve"> </w:t>
      </w:r>
      <w:r w:rsidRPr="00590DF5">
        <w:rPr>
          <w:rFonts w:asciiTheme="minorHAnsi" w:hAnsiTheme="minorHAnsi" w:cstheme="minorHAnsi"/>
          <w:lang w:bidi="ar-SA"/>
        </w:rPr>
        <w:t>agree</w:t>
      </w:r>
      <w:r w:rsidR="00B3645F">
        <w:rPr>
          <w:rFonts w:asciiTheme="minorHAnsi" w:hAnsiTheme="minorHAnsi" w:cstheme="minorHAnsi"/>
          <w:lang w:bidi="ar-SA"/>
        </w:rPr>
        <w:t xml:space="preserve"> </w:t>
      </w:r>
      <w:r w:rsidRPr="00590DF5">
        <w:rPr>
          <w:rFonts w:asciiTheme="minorHAnsi" w:hAnsiTheme="minorHAnsi" w:cstheme="minorHAnsi"/>
          <w:lang w:bidi="ar-SA"/>
        </w:rPr>
        <w:t>we’re</w:t>
      </w:r>
      <w:r w:rsidR="00B3645F">
        <w:rPr>
          <w:rFonts w:asciiTheme="minorHAnsi" w:hAnsiTheme="minorHAnsi" w:cstheme="minorHAnsi"/>
          <w:lang w:bidi="ar-SA"/>
        </w:rPr>
        <w:t xml:space="preserve"> </w:t>
      </w:r>
      <w:r w:rsidRPr="00590DF5">
        <w:rPr>
          <w:rFonts w:asciiTheme="minorHAnsi" w:hAnsiTheme="minorHAnsi" w:cstheme="minorHAnsi"/>
          <w:lang w:bidi="ar-SA"/>
        </w:rPr>
        <w:t>currently</w:t>
      </w:r>
      <w:r w:rsidR="00B3645F">
        <w:rPr>
          <w:rFonts w:asciiTheme="minorHAnsi" w:hAnsiTheme="minorHAnsi" w:cstheme="minorHAnsi"/>
          <w:lang w:bidi="ar-SA"/>
        </w:rPr>
        <w:t xml:space="preserve"> </w:t>
      </w:r>
      <w:r w:rsidRPr="00590DF5">
        <w:rPr>
          <w:rFonts w:asciiTheme="minorHAnsi" w:hAnsiTheme="minorHAnsi" w:cstheme="minorHAnsi"/>
          <w:lang w:bidi="ar-SA"/>
        </w:rPr>
        <w:t>living</w:t>
      </w:r>
      <w:r w:rsidR="00B3645F">
        <w:rPr>
          <w:rFonts w:asciiTheme="minorHAnsi" w:hAnsiTheme="minorHAnsi" w:cstheme="minorHAnsi"/>
          <w:lang w:bidi="ar-SA"/>
        </w:rPr>
        <w:t xml:space="preserve"> </w:t>
      </w:r>
      <w:r w:rsidRPr="00590DF5">
        <w:rPr>
          <w:rFonts w:asciiTheme="minorHAnsi" w:hAnsiTheme="minorHAnsi" w:cstheme="minorHAnsi"/>
          <w:lang w:bidi="ar-SA"/>
        </w:rPr>
        <w:t>in</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historical</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period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Years</w:t>
      </w:r>
      <w:r w:rsidR="00B3645F">
        <w:rPr>
          <w:rFonts w:asciiTheme="minorHAnsi" w:hAnsiTheme="minorHAnsi" w:cstheme="minorHAnsi"/>
          <w:lang w:bidi="ar-SA"/>
        </w:rPr>
        <w:t xml:space="preserve"> </w:t>
      </w:r>
      <w:r w:rsidRPr="00590DF5">
        <w:rPr>
          <w:rFonts w:asciiTheme="minorHAnsi" w:hAnsiTheme="minorHAnsi" w:cstheme="minorHAnsi"/>
          <w:lang w:bidi="ar-SA"/>
        </w:rPr>
        <w:t>(also</w:t>
      </w:r>
      <w:r w:rsidR="00B3645F">
        <w:rPr>
          <w:rFonts w:asciiTheme="minorHAnsi" w:hAnsiTheme="minorHAnsi" w:cstheme="minorHAnsi"/>
          <w:lang w:bidi="ar-SA"/>
        </w:rPr>
        <w:t xml:space="preserve"> </w:t>
      </w:r>
      <w:r w:rsidRPr="00590DF5">
        <w:rPr>
          <w:rFonts w:asciiTheme="minorHAnsi" w:hAnsiTheme="minorHAnsi" w:cstheme="minorHAnsi"/>
          <w:lang w:bidi="ar-SA"/>
        </w:rPr>
        <w:t>called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End</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Days),</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time</w:t>
      </w:r>
      <w:r w:rsidR="00B3645F">
        <w:rPr>
          <w:rFonts w:asciiTheme="minorHAnsi" w:hAnsiTheme="minorHAnsi" w:cstheme="minorHAnsi"/>
          <w:lang w:bidi="ar-SA"/>
        </w:rPr>
        <w:t xml:space="preserve"> </w:t>
      </w:r>
      <w:r w:rsidRPr="00590DF5">
        <w:rPr>
          <w:rFonts w:asciiTheme="minorHAnsi" w:hAnsiTheme="minorHAnsi" w:cstheme="minorHAnsi"/>
          <w:lang w:bidi="ar-SA"/>
        </w:rPr>
        <w:t>directly</w:t>
      </w:r>
      <w:r w:rsidR="00B3645F">
        <w:rPr>
          <w:rFonts w:asciiTheme="minorHAnsi" w:hAnsiTheme="minorHAnsi" w:cstheme="minorHAnsi"/>
          <w:lang w:bidi="ar-SA"/>
        </w:rPr>
        <w:t xml:space="preserve"> </w:t>
      </w:r>
      <w:r w:rsidRPr="00590DF5">
        <w:rPr>
          <w:rFonts w:asciiTheme="minorHAnsi" w:hAnsiTheme="minorHAnsi" w:cstheme="minorHAnsi"/>
          <w:lang w:bidi="ar-SA"/>
        </w:rPr>
        <w:t>before</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messianic</w:t>
      </w:r>
      <w:r w:rsidR="00B3645F">
        <w:rPr>
          <w:rFonts w:asciiTheme="minorHAnsi" w:hAnsiTheme="minorHAnsi" w:cstheme="minorHAnsi"/>
          <w:lang w:bidi="ar-SA"/>
        </w:rPr>
        <w:t xml:space="preserve"> </w:t>
      </w:r>
      <w:r w:rsidRPr="00590DF5">
        <w:rPr>
          <w:rFonts w:asciiTheme="minorHAnsi" w:hAnsiTheme="minorHAnsi" w:cstheme="minorHAnsi"/>
          <w:lang w:bidi="ar-SA"/>
        </w:rPr>
        <w:t>era.</w:t>
      </w:r>
    </w:p>
    <w:p w14:paraId="27300080" w14:textId="77777777" w:rsidR="00590DF5" w:rsidRPr="00590DF5" w:rsidRDefault="00590DF5" w:rsidP="00590DF5">
      <w:pPr>
        <w:spacing w:after="0" w:line="240" w:lineRule="auto"/>
        <w:jc w:val="both"/>
        <w:rPr>
          <w:rFonts w:asciiTheme="minorHAnsi" w:hAnsiTheme="minorHAnsi" w:cstheme="minorHAnsi"/>
          <w:lang w:bidi="ar-SA"/>
        </w:rPr>
      </w:pPr>
    </w:p>
    <w:p w14:paraId="778FF65A" w14:textId="20B35CDC" w:rsidR="00590DF5" w:rsidRP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Thus</w:t>
      </w:r>
      <w:r w:rsidR="00B3645F">
        <w:rPr>
          <w:rFonts w:asciiTheme="minorHAnsi" w:hAnsiTheme="minorHAnsi" w:cstheme="minorHAnsi"/>
          <w:lang w:bidi="ar-SA"/>
        </w:rPr>
        <w:t xml:space="preserve"> </w:t>
      </w:r>
      <w:r w:rsidRPr="00590DF5">
        <w:rPr>
          <w:rFonts w:asciiTheme="minorHAnsi" w:hAnsiTheme="minorHAnsi" w:cstheme="minorHAnsi"/>
          <w:lang w:bidi="ar-SA"/>
        </w:rPr>
        <w:t>we</w:t>
      </w:r>
      <w:r w:rsidR="00B3645F">
        <w:rPr>
          <w:rFonts w:asciiTheme="minorHAnsi" w:hAnsiTheme="minorHAnsi" w:cstheme="minorHAnsi"/>
          <w:lang w:bidi="ar-SA"/>
        </w:rPr>
        <w:t xml:space="preserve"> </w:t>
      </w:r>
      <w:r w:rsidRPr="00590DF5">
        <w:rPr>
          <w:rFonts w:asciiTheme="minorHAnsi" w:hAnsiTheme="minorHAnsi" w:cstheme="minorHAnsi"/>
          <w:lang w:bidi="ar-SA"/>
        </w:rPr>
        <w:t>can</w:t>
      </w:r>
      <w:r w:rsidR="00B3645F">
        <w:rPr>
          <w:rFonts w:asciiTheme="minorHAnsi" w:hAnsiTheme="minorHAnsi" w:cstheme="minorHAnsi"/>
          <w:lang w:bidi="ar-SA"/>
        </w:rPr>
        <w:t xml:space="preserve"> </w:t>
      </w:r>
      <w:r w:rsidRPr="00590DF5">
        <w:rPr>
          <w:rFonts w:asciiTheme="minorHAnsi" w:hAnsiTheme="minorHAnsi" w:cstheme="minorHAnsi"/>
          <w:lang w:bidi="ar-SA"/>
        </w:rPr>
        <w:t>also</w:t>
      </w:r>
      <w:r w:rsidR="00B3645F">
        <w:rPr>
          <w:rFonts w:asciiTheme="minorHAnsi" w:hAnsiTheme="minorHAnsi" w:cstheme="minorHAnsi"/>
          <w:lang w:bidi="ar-SA"/>
        </w:rPr>
        <w:t xml:space="preserve"> </w:t>
      </w:r>
      <w:r w:rsidRPr="00590DF5">
        <w:rPr>
          <w:rFonts w:asciiTheme="minorHAnsi" w:hAnsiTheme="minorHAnsi" w:cstheme="minorHAnsi"/>
          <w:lang w:bidi="ar-SA"/>
        </w:rPr>
        <w:t>say,</w:t>
      </w:r>
      <w:r w:rsidR="00B3645F">
        <w:rPr>
          <w:rFonts w:asciiTheme="minorHAnsi" w:hAnsiTheme="minorHAnsi" w:cstheme="minorHAnsi"/>
          <w:lang w:bidi="ar-SA"/>
        </w:rPr>
        <w:t xml:space="preserve"> </w:t>
      </w:r>
      <w:r w:rsidRPr="00590DF5">
        <w:rPr>
          <w:rFonts w:asciiTheme="minorHAnsi" w:hAnsiTheme="minorHAnsi" w:cstheme="minorHAnsi"/>
          <w:lang w:bidi="ar-SA"/>
        </w:rPr>
        <w:t>along</w:t>
      </w:r>
      <w:r w:rsidR="00B3645F">
        <w:rPr>
          <w:rFonts w:asciiTheme="minorHAnsi" w:hAnsiTheme="minorHAnsi" w:cstheme="minorHAnsi"/>
          <w:lang w:bidi="ar-SA"/>
        </w:rPr>
        <w:t xml:space="preserve"> </w:t>
      </w:r>
      <w:r w:rsidRPr="00590DF5">
        <w:rPr>
          <w:rFonts w:asciiTheme="minorHAnsi" w:hAnsiTheme="minorHAnsi" w:cstheme="minorHAnsi"/>
          <w:lang w:bidi="ar-SA"/>
        </w:rPr>
        <w:t>with</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psalmist:</w:t>
      </w:r>
    </w:p>
    <w:p w14:paraId="68EAE250" w14:textId="77777777" w:rsidR="00590DF5" w:rsidRPr="00590DF5" w:rsidRDefault="00590DF5" w:rsidP="00590DF5">
      <w:pPr>
        <w:spacing w:after="0" w:line="240" w:lineRule="auto"/>
        <w:jc w:val="both"/>
        <w:rPr>
          <w:rFonts w:asciiTheme="minorHAnsi" w:hAnsiTheme="minorHAnsi" w:cstheme="minorHAnsi"/>
          <w:lang w:bidi="ar-SA"/>
        </w:rPr>
      </w:pPr>
    </w:p>
    <w:p w14:paraId="15F90E93" w14:textId="06B2DF97" w:rsidR="00590DF5" w:rsidRPr="00590DF5" w:rsidRDefault="00590DF5" w:rsidP="00590DF5">
      <w:pPr>
        <w:spacing w:after="0" w:line="240" w:lineRule="auto"/>
        <w:ind w:left="288" w:right="288"/>
        <w:jc w:val="both"/>
        <w:rPr>
          <w:rFonts w:asciiTheme="minorHAnsi" w:hAnsiTheme="minorHAnsi" w:cstheme="minorHAnsi"/>
          <w:i/>
          <w:iCs/>
          <w:lang w:bidi="ar-SA"/>
        </w:rPr>
      </w:pPr>
      <w:r w:rsidRPr="00590DF5">
        <w:rPr>
          <w:rFonts w:asciiTheme="minorHAnsi" w:hAnsiTheme="minorHAnsi" w:cstheme="minorHAnsi"/>
          <w:b/>
          <w:bCs/>
          <w:i/>
          <w:iCs/>
          <w:lang w:bidi="ar-SA"/>
        </w:rPr>
        <w:t>Tehillim</w:t>
      </w:r>
      <w:r w:rsidR="00B3645F">
        <w:rPr>
          <w:rFonts w:asciiTheme="minorHAnsi" w:hAnsiTheme="minorHAnsi" w:cstheme="minorHAnsi"/>
          <w:b/>
          <w:bCs/>
          <w:i/>
          <w:iCs/>
          <w:lang w:bidi="ar-SA"/>
        </w:rPr>
        <w:t xml:space="preserve"> </w:t>
      </w:r>
      <w:r w:rsidRPr="00590DF5">
        <w:rPr>
          <w:rFonts w:asciiTheme="minorHAnsi" w:hAnsiTheme="minorHAnsi" w:cstheme="minorHAnsi"/>
          <w:b/>
          <w:bCs/>
          <w:i/>
          <w:iCs/>
          <w:lang w:bidi="ar-SA"/>
        </w:rPr>
        <w:t>(Psalms)</w:t>
      </w:r>
      <w:r w:rsidR="00B3645F">
        <w:rPr>
          <w:rFonts w:asciiTheme="minorHAnsi" w:hAnsiTheme="minorHAnsi" w:cstheme="minorHAnsi"/>
          <w:b/>
          <w:bCs/>
          <w:i/>
          <w:iCs/>
          <w:lang w:bidi="ar-SA"/>
        </w:rPr>
        <w:t xml:space="preserve"> </w:t>
      </w:r>
      <w:r w:rsidRPr="00590DF5">
        <w:rPr>
          <w:rFonts w:asciiTheme="minorHAnsi" w:hAnsiTheme="minorHAnsi" w:cstheme="minorHAnsi"/>
          <w:b/>
          <w:bCs/>
          <w:i/>
          <w:iCs/>
          <w:lang w:bidi="ar-SA"/>
        </w:rPr>
        <w:t>46:7-8</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Nations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in</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tumult,</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kingdoms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were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moved;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uttered</w:t>
      </w:r>
      <w:r w:rsidRPr="00590DF5">
        <w:rPr>
          <w:rFonts w:asciiTheme="minorHAnsi" w:hAnsiTheme="minorHAnsi" w:cstheme="minorHAnsi"/>
          <w:i/>
          <w:iCs/>
          <w:vertAlign w:val="superscript"/>
          <w:lang w:bidi="ar-SA"/>
        </w:rPr>
        <w:footnoteReference w:id="56"/>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voice,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earth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melted.</w:t>
      </w:r>
      <w:r w:rsidR="00B3645F">
        <w:rPr>
          <w:rFonts w:asciiTheme="minorHAnsi" w:hAnsiTheme="minorHAnsi" w:cstheme="minorHAnsi"/>
          <w:i/>
          <w:iCs/>
          <w:lang w:bidi="ar-SA"/>
        </w:rPr>
        <w:t xml:space="preserve"> </w:t>
      </w:r>
      <w:r w:rsidRPr="00590DF5">
        <w:rPr>
          <w:rFonts w:asciiTheme="minorHAnsi" w:hAnsiTheme="minorHAnsi" w:cstheme="minorHAnsi"/>
          <w:b/>
          <w:bCs/>
          <w:i/>
          <w:iCs/>
          <w:lang w:bidi="ar-SA"/>
        </w:rPr>
        <w:t>8</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HaShem</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hosts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with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us;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the</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God</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of</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Jacob</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is</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our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high</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tower.</w:t>
      </w:r>
      <w:r w:rsidR="00B3645F">
        <w:rPr>
          <w:rFonts w:asciiTheme="minorHAnsi" w:hAnsiTheme="minorHAnsi" w:cstheme="minorHAnsi"/>
          <w:i/>
          <w:iCs/>
          <w:lang w:bidi="ar-SA"/>
        </w:rPr>
        <w:t xml:space="preserve"> </w:t>
      </w:r>
      <w:r w:rsidRPr="00590DF5">
        <w:rPr>
          <w:rFonts w:asciiTheme="minorHAnsi" w:hAnsiTheme="minorHAnsi" w:cstheme="minorHAnsi"/>
          <w:i/>
          <w:iCs/>
          <w:lang w:bidi="ar-SA"/>
        </w:rPr>
        <w:t>Selah</w:t>
      </w:r>
    </w:p>
    <w:p w14:paraId="0EB0EC61" w14:textId="77777777" w:rsidR="00590DF5" w:rsidRPr="00590DF5" w:rsidRDefault="00590DF5" w:rsidP="00590DF5">
      <w:pPr>
        <w:spacing w:after="0" w:line="240" w:lineRule="auto"/>
        <w:jc w:val="both"/>
        <w:rPr>
          <w:rFonts w:asciiTheme="minorHAnsi" w:hAnsiTheme="minorHAnsi" w:cstheme="minorHAnsi"/>
          <w:lang w:bidi="ar-SA"/>
        </w:rPr>
      </w:pPr>
    </w:p>
    <w:p w14:paraId="346909F3" w14:textId="3BF62D68" w:rsidR="00590DF5" w:rsidRDefault="00590DF5" w:rsidP="00590DF5">
      <w:pPr>
        <w:spacing w:after="0" w:line="240" w:lineRule="auto"/>
        <w:jc w:val="both"/>
        <w:rPr>
          <w:rFonts w:asciiTheme="minorHAnsi" w:hAnsiTheme="minorHAnsi" w:cstheme="minorHAnsi"/>
          <w:lang w:bidi="ar-SA"/>
        </w:rPr>
      </w:pPr>
      <w:r w:rsidRPr="00590DF5">
        <w:rPr>
          <w:rFonts w:asciiTheme="minorHAnsi" w:hAnsiTheme="minorHAnsi" w:cstheme="minorHAnsi"/>
          <w:lang w:bidi="ar-SA"/>
        </w:rPr>
        <w:t>What</w:t>
      </w:r>
      <w:r w:rsidR="00B3645F">
        <w:rPr>
          <w:rFonts w:asciiTheme="minorHAnsi" w:hAnsiTheme="minorHAnsi" w:cstheme="minorHAnsi"/>
          <w:lang w:bidi="ar-SA"/>
        </w:rPr>
        <w:t xml:space="preserve"> </w:t>
      </w:r>
      <w:r w:rsidRPr="00590DF5">
        <w:rPr>
          <w:rFonts w:asciiTheme="minorHAnsi" w:hAnsiTheme="minorHAnsi" w:cstheme="minorHAnsi"/>
          <w:lang w:bidi="ar-SA"/>
        </w:rPr>
        <w:t>a</w:t>
      </w:r>
      <w:r w:rsidR="00B3645F">
        <w:rPr>
          <w:rFonts w:asciiTheme="minorHAnsi" w:hAnsiTheme="minorHAnsi" w:cstheme="minorHAnsi"/>
          <w:lang w:bidi="ar-SA"/>
        </w:rPr>
        <w:t xml:space="preserve"> </w:t>
      </w:r>
      <w:r w:rsidRPr="00590DF5">
        <w:rPr>
          <w:rFonts w:asciiTheme="minorHAnsi" w:hAnsiTheme="minorHAnsi" w:cstheme="minorHAnsi"/>
          <w:lang w:bidi="ar-SA"/>
        </w:rPr>
        <w:t>perfect</w:t>
      </w:r>
      <w:r w:rsidR="00B3645F">
        <w:rPr>
          <w:rFonts w:asciiTheme="minorHAnsi" w:hAnsiTheme="minorHAnsi" w:cstheme="minorHAnsi"/>
          <w:lang w:bidi="ar-SA"/>
        </w:rPr>
        <w:t xml:space="preserve"> </w:t>
      </w:r>
      <w:r w:rsidRPr="00590DF5">
        <w:rPr>
          <w:rFonts w:asciiTheme="minorHAnsi" w:hAnsiTheme="minorHAnsi" w:cstheme="minorHAnsi"/>
          <w:lang w:bidi="ar-SA"/>
        </w:rPr>
        <w:t>description</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war</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Magog,</w:t>
      </w:r>
      <w:r w:rsidR="00B3645F">
        <w:rPr>
          <w:rFonts w:asciiTheme="minorHAnsi" w:hAnsiTheme="minorHAnsi" w:cstheme="minorHAnsi"/>
          <w:lang w:bidi="ar-SA"/>
        </w:rPr>
        <w:t xml:space="preserve"> </w:t>
      </w:r>
      <w:r w:rsidRPr="00590DF5">
        <w:rPr>
          <w:rFonts w:asciiTheme="minorHAnsi" w:hAnsiTheme="minorHAnsi" w:cstheme="minorHAnsi"/>
          <w:lang w:bidi="ar-SA"/>
        </w:rPr>
        <w:t>and</w:t>
      </w:r>
      <w:r w:rsidR="00B3645F">
        <w:rPr>
          <w:rFonts w:asciiTheme="minorHAnsi" w:hAnsiTheme="minorHAnsi" w:cstheme="minorHAnsi"/>
          <w:lang w:bidi="ar-SA"/>
        </w:rPr>
        <w:t xml:space="preserve"> </w:t>
      </w:r>
      <w:r w:rsidRPr="00590DF5">
        <w:rPr>
          <w:rFonts w:asciiTheme="minorHAnsi" w:hAnsiTheme="minorHAnsi" w:cstheme="minorHAnsi"/>
          <w:lang w:bidi="ar-SA"/>
        </w:rPr>
        <w:t>the</w:t>
      </w:r>
      <w:r w:rsidR="00B3645F">
        <w:rPr>
          <w:rFonts w:asciiTheme="minorHAnsi" w:hAnsiTheme="minorHAnsi" w:cstheme="minorHAnsi"/>
          <w:lang w:bidi="ar-SA"/>
        </w:rPr>
        <w:t xml:space="preserve"> </w:t>
      </w:r>
      <w:r w:rsidRPr="00590DF5">
        <w:rPr>
          <w:rFonts w:asciiTheme="minorHAnsi" w:hAnsiTheme="minorHAnsi" w:cstheme="minorHAnsi"/>
          <w:lang w:bidi="ar-SA"/>
        </w:rPr>
        <w:t>Jews</w:t>
      </w:r>
      <w:r w:rsidR="00B3645F">
        <w:rPr>
          <w:rFonts w:asciiTheme="minorHAnsi" w:hAnsiTheme="minorHAnsi" w:cstheme="minorHAnsi"/>
          <w:lang w:bidi="ar-SA"/>
        </w:rPr>
        <w:t xml:space="preserve"> </w:t>
      </w:r>
      <w:r w:rsidRPr="00590DF5">
        <w:rPr>
          <w:rFonts w:asciiTheme="minorHAnsi" w:hAnsiTheme="minorHAnsi" w:cstheme="minorHAnsi"/>
          <w:lang w:bidi="ar-SA"/>
        </w:rPr>
        <w:t>praise</w:t>
      </w:r>
      <w:r w:rsidR="00B3645F">
        <w:rPr>
          <w:rFonts w:asciiTheme="minorHAnsi" w:hAnsiTheme="minorHAnsi" w:cstheme="minorHAnsi"/>
          <w:lang w:bidi="ar-SA"/>
        </w:rPr>
        <w:t xml:space="preserve"> </w:t>
      </w:r>
      <w:r w:rsidRPr="00590DF5">
        <w:rPr>
          <w:rFonts w:asciiTheme="minorHAnsi" w:hAnsiTheme="minorHAnsi" w:cstheme="minorHAnsi"/>
          <w:lang w:bidi="ar-SA"/>
        </w:rPr>
        <w:t>of</w:t>
      </w:r>
      <w:r w:rsidR="00B3645F">
        <w:rPr>
          <w:rFonts w:asciiTheme="minorHAnsi" w:hAnsiTheme="minorHAnsi" w:cstheme="minorHAnsi"/>
          <w:lang w:bidi="ar-SA"/>
        </w:rPr>
        <w:t xml:space="preserve"> </w:t>
      </w:r>
      <w:r w:rsidRPr="00590DF5">
        <w:rPr>
          <w:rFonts w:asciiTheme="minorHAnsi" w:hAnsiTheme="minorHAnsi" w:cstheme="minorHAnsi"/>
          <w:lang w:bidi="ar-SA"/>
        </w:rPr>
        <w:t>HaShem</w:t>
      </w:r>
      <w:r w:rsidR="00B3645F">
        <w:rPr>
          <w:rFonts w:asciiTheme="minorHAnsi" w:hAnsiTheme="minorHAnsi" w:cstheme="minorHAnsi"/>
          <w:lang w:bidi="ar-SA"/>
        </w:rPr>
        <w:t xml:space="preserve"> </w:t>
      </w:r>
      <w:r w:rsidRPr="00590DF5">
        <w:rPr>
          <w:rFonts w:asciiTheme="minorHAnsi" w:hAnsiTheme="minorHAnsi" w:cstheme="minorHAnsi"/>
          <w:lang w:bidi="ar-SA"/>
        </w:rPr>
        <w:t>for</w:t>
      </w:r>
      <w:r w:rsidR="00B3645F">
        <w:rPr>
          <w:rFonts w:asciiTheme="minorHAnsi" w:hAnsiTheme="minorHAnsi" w:cstheme="minorHAnsi"/>
          <w:lang w:bidi="ar-SA"/>
        </w:rPr>
        <w:t xml:space="preserve"> </w:t>
      </w:r>
      <w:r w:rsidRPr="00590DF5">
        <w:rPr>
          <w:rFonts w:asciiTheme="minorHAnsi" w:hAnsiTheme="minorHAnsi" w:cstheme="minorHAnsi"/>
          <w:lang w:bidi="ar-SA"/>
        </w:rPr>
        <w:t>His</w:t>
      </w:r>
      <w:r w:rsidR="00B3645F">
        <w:rPr>
          <w:rFonts w:asciiTheme="minorHAnsi" w:hAnsiTheme="minorHAnsi" w:cstheme="minorHAnsi"/>
          <w:lang w:bidi="ar-SA"/>
        </w:rPr>
        <w:t xml:space="preserve"> </w:t>
      </w:r>
      <w:r w:rsidRPr="00590DF5">
        <w:rPr>
          <w:rFonts w:asciiTheme="minorHAnsi" w:hAnsiTheme="minorHAnsi" w:cstheme="minorHAnsi"/>
          <w:lang w:bidi="ar-SA"/>
        </w:rPr>
        <w:t>redemption!</w:t>
      </w:r>
    </w:p>
    <w:p w14:paraId="6D470BE5" w14:textId="77777777" w:rsidR="00280B6C" w:rsidRDefault="00280B6C" w:rsidP="00590DF5">
      <w:pPr>
        <w:spacing w:after="0" w:line="240" w:lineRule="auto"/>
        <w:jc w:val="both"/>
        <w:rPr>
          <w:rFonts w:asciiTheme="minorHAnsi" w:hAnsiTheme="minorHAnsi" w:cstheme="minorHAnsi"/>
          <w:lang w:bidi="ar-SA"/>
        </w:rPr>
      </w:pPr>
    </w:p>
    <w:p w14:paraId="740E3D78" w14:textId="5E8525E5" w:rsidR="00280B6C" w:rsidRDefault="00280B6C" w:rsidP="00590DF5">
      <w:pPr>
        <w:spacing w:after="0" w:line="240" w:lineRule="auto"/>
        <w:jc w:val="both"/>
        <w:rPr>
          <w:rFonts w:asciiTheme="minorHAnsi" w:hAnsiTheme="minorHAnsi" w:cstheme="minorHAnsi"/>
          <w:lang w:bidi="ar-SA"/>
        </w:rPr>
      </w:pPr>
      <w:r>
        <w:rPr>
          <w:rFonts w:asciiTheme="minorHAnsi" w:hAnsiTheme="minorHAnsi" w:cstheme="minorHAnsi"/>
          <w:lang w:bidi="ar-SA"/>
        </w:rPr>
        <w:t>For</w:t>
      </w:r>
      <w:r w:rsidR="00B3645F">
        <w:rPr>
          <w:rFonts w:asciiTheme="minorHAnsi" w:hAnsiTheme="minorHAnsi" w:cstheme="minorHAnsi"/>
          <w:lang w:bidi="ar-SA"/>
        </w:rPr>
        <w:t xml:space="preserve"> </w:t>
      </w:r>
      <w:r>
        <w:rPr>
          <w:rFonts w:asciiTheme="minorHAnsi" w:hAnsiTheme="minorHAnsi" w:cstheme="minorHAnsi"/>
          <w:lang w:bidi="ar-SA"/>
        </w:rPr>
        <w:t>those</w:t>
      </w:r>
      <w:r w:rsidR="00B3645F">
        <w:rPr>
          <w:rFonts w:asciiTheme="minorHAnsi" w:hAnsiTheme="minorHAnsi" w:cstheme="minorHAnsi"/>
          <w:lang w:bidi="ar-SA"/>
        </w:rPr>
        <w:t xml:space="preserve"> </w:t>
      </w:r>
      <w:r>
        <w:rPr>
          <w:rFonts w:asciiTheme="minorHAnsi" w:hAnsiTheme="minorHAnsi" w:cstheme="minorHAnsi"/>
          <w:lang w:bidi="ar-SA"/>
        </w:rPr>
        <w:t>who</w:t>
      </w:r>
      <w:r w:rsidR="00B3645F">
        <w:rPr>
          <w:rFonts w:asciiTheme="minorHAnsi" w:hAnsiTheme="minorHAnsi" w:cstheme="minorHAnsi"/>
          <w:lang w:bidi="ar-SA"/>
        </w:rPr>
        <w:t xml:space="preserve"> </w:t>
      </w:r>
      <w:r>
        <w:rPr>
          <w:rFonts w:asciiTheme="minorHAnsi" w:hAnsiTheme="minorHAnsi" w:cstheme="minorHAnsi"/>
          <w:lang w:bidi="ar-SA"/>
        </w:rPr>
        <w:t>would</w:t>
      </w:r>
      <w:r w:rsidR="00B3645F">
        <w:rPr>
          <w:rFonts w:asciiTheme="minorHAnsi" w:hAnsiTheme="minorHAnsi" w:cstheme="minorHAnsi"/>
          <w:lang w:bidi="ar-SA"/>
        </w:rPr>
        <w:t xml:space="preserve"> </w:t>
      </w:r>
      <w:r>
        <w:rPr>
          <w:rFonts w:asciiTheme="minorHAnsi" w:hAnsiTheme="minorHAnsi" w:cstheme="minorHAnsi"/>
          <w:lang w:bidi="ar-SA"/>
        </w:rPr>
        <w:t>like</w:t>
      </w:r>
      <w:r w:rsidR="00B3645F">
        <w:rPr>
          <w:rFonts w:asciiTheme="minorHAnsi" w:hAnsiTheme="minorHAnsi" w:cstheme="minorHAnsi"/>
          <w:lang w:bidi="ar-SA"/>
        </w:rPr>
        <w:t xml:space="preserve"> </w:t>
      </w:r>
      <w:r>
        <w:rPr>
          <w:rFonts w:asciiTheme="minorHAnsi" w:hAnsiTheme="minorHAnsi" w:cstheme="minorHAnsi"/>
          <w:lang w:bidi="ar-SA"/>
        </w:rPr>
        <w:t>to</w:t>
      </w:r>
      <w:r w:rsidR="00B3645F">
        <w:rPr>
          <w:rFonts w:asciiTheme="minorHAnsi" w:hAnsiTheme="minorHAnsi" w:cstheme="minorHAnsi"/>
          <w:lang w:bidi="ar-SA"/>
        </w:rPr>
        <w:t xml:space="preserve"> </w:t>
      </w:r>
      <w:r>
        <w:rPr>
          <w:rFonts w:asciiTheme="minorHAnsi" w:hAnsiTheme="minorHAnsi" w:cstheme="minorHAnsi"/>
          <w:lang w:bidi="ar-SA"/>
        </w:rPr>
        <w:t>see</w:t>
      </w:r>
      <w:r w:rsidR="00B3645F">
        <w:rPr>
          <w:rFonts w:asciiTheme="minorHAnsi" w:hAnsiTheme="minorHAnsi" w:cstheme="minorHAnsi"/>
          <w:lang w:bidi="ar-SA"/>
        </w:rPr>
        <w:t xml:space="preserve"> </w:t>
      </w:r>
      <w:r>
        <w:rPr>
          <w:rFonts w:asciiTheme="minorHAnsi" w:hAnsiTheme="minorHAnsi" w:cstheme="minorHAnsi"/>
          <w:lang w:bidi="ar-SA"/>
        </w:rPr>
        <w:t>one</w:t>
      </w:r>
      <w:r w:rsidR="00B3645F">
        <w:rPr>
          <w:rFonts w:asciiTheme="minorHAnsi" w:hAnsiTheme="minorHAnsi" w:cstheme="minorHAnsi"/>
          <w:lang w:bidi="ar-SA"/>
        </w:rPr>
        <w:t xml:space="preserve"> </w:t>
      </w:r>
      <w:r>
        <w:rPr>
          <w:rFonts w:asciiTheme="minorHAnsi" w:hAnsiTheme="minorHAnsi" w:cstheme="minorHAnsi"/>
          <w:lang w:bidi="ar-SA"/>
        </w:rPr>
        <w:t>opinion</w:t>
      </w:r>
      <w:r w:rsidR="00B3645F">
        <w:rPr>
          <w:rFonts w:asciiTheme="minorHAnsi" w:hAnsiTheme="minorHAnsi" w:cstheme="minorHAnsi"/>
          <w:lang w:bidi="ar-SA"/>
        </w:rPr>
        <w:t xml:space="preserve"> </w:t>
      </w:r>
      <w:r>
        <w:rPr>
          <w:rFonts w:asciiTheme="minorHAnsi" w:hAnsiTheme="minorHAnsi" w:cstheme="minorHAnsi"/>
          <w:lang w:bidi="ar-SA"/>
        </w:rPr>
        <w:t>of</w:t>
      </w:r>
      <w:r w:rsidR="00B3645F">
        <w:rPr>
          <w:rFonts w:asciiTheme="minorHAnsi" w:hAnsiTheme="minorHAnsi" w:cstheme="minorHAnsi"/>
          <w:lang w:bidi="ar-SA"/>
        </w:rPr>
        <w:t xml:space="preserve"> </w:t>
      </w:r>
      <w:r>
        <w:rPr>
          <w:rFonts w:asciiTheme="minorHAnsi" w:hAnsiTheme="minorHAnsi" w:cstheme="minorHAnsi"/>
          <w:lang w:bidi="ar-SA"/>
        </w:rPr>
        <w:t>what</w:t>
      </w:r>
      <w:r w:rsidR="00B3645F">
        <w:rPr>
          <w:rFonts w:asciiTheme="minorHAnsi" w:hAnsiTheme="minorHAnsi" w:cstheme="minorHAnsi"/>
          <w:lang w:bidi="ar-SA"/>
        </w:rPr>
        <w:t xml:space="preserve"> </w:t>
      </w:r>
      <w:r>
        <w:rPr>
          <w:rFonts w:asciiTheme="minorHAnsi" w:hAnsiTheme="minorHAnsi" w:cstheme="minorHAnsi"/>
          <w:lang w:bidi="ar-SA"/>
        </w:rPr>
        <w:t>the</w:t>
      </w:r>
      <w:r w:rsidR="00B3645F">
        <w:rPr>
          <w:rFonts w:asciiTheme="minorHAnsi" w:hAnsiTheme="minorHAnsi" w:cstheme="minorHAnsi"/>
          <w:lang w:bidi="ar-SA"/>
        </w:rPr>
        <w:t xml:space="preserve"> </w:t>
      </w:r>
      <w:r>
        <w:rPr>
          <w:rFonts w:asciiTheme="minorHAnsi" w:hAnsiTheme="minorHAnsi" w:cstheme="minorHAnsi"/>
          <w:lang w:bidi="ar-SA"/>
        </w:rPr>
        <w:t>end</w:t>
      </w:r>
      <w:r w:rsidR="00B3645F">
        <w:rPr>
          <w:rFonts w:asciiTheme="minorHAnsi" w:hAnsiTheme="minorHAnsi" w:cstheme="minorHAnsi"/>
          <w:lang w:bidi="ar-SA"/>
        </w:rPr>
        <w:t xml:space="preserve"> </w:t>
      </w:r>
      <w:r>
        <w:rPr>
          <w:rFonts w:asciiTheme="minorHAnsi" w:hAnsiTheme="minorHAnsi" w:cstheme="minorHAnsi"/>
          <w:lang w:bidi="ar-SA"/>
        </w:rPr>
        <w:t>of</w:t>
      </w:r>
      <w:r w:rsidR="00B3645F">
        <w:rPr>
          <w:rFonts w:asciiTheme="minorHAnsi" w:hAnsiTheme="minorHAnsi" w:cstheme="minorHAnsi"/>
          <w:lang w:bidi="ar-SA"/>
        </w:rPr>
        <w:t xml:space="preserve"> </w:t>
      </w:r>
      <w:r>
        <w:rPr>
          <w:rFonts w:asciiTheme="minorHAnsi" w:hAnsiTheme="minorHAnsi" w:cstheme="minorHAnsi"/>
          <w:lang w:bidi="ar-SA"/>
        </w:rPr>
        <w:t>days</w:t>
      </w:r>
      <w:r w:rsidR="00B3645F">
        <w:rPr>
          <w:rFonts w:asciiTheme="minorHAnsi" w:hAnsiTheme="minorHAnsi" w:cstheme="minorHAnsi"/>
          <w:lang w:bidi="ar-SA"/>
        </w:rPr>
        <w:t xml:space="preserve"> </w:t>
      </w:r>
      <w:r>
        <w:rPr>
          <w:rFonts w:asciiTheme="minorHAnsi" w:hAnsiTheme="minorHAnsi" w:cstheme="minorHAnsi"/>
          <w:lang w:bidi="ar-SA"/>
        </w:rPr>
        <w:t>would</w:t>
      </w:r>
      <w:r w:rsidR="00B3645F">
        <w:rPr>
          <w:rFonts w:asciiTheme="minorHAnsi" w:hAnsiTheme="minorHAnsi" w:cstheme="minorHAnsi"/>
          <w:lang w:bidi="ar-SA"/>
        </w:rPr>
        <w:t xml:space="preserve"> </w:t>
      </w:r>
      <w:r>
        <w:rPr>
          <w:rFonts w:asciiTheme="minorHAnsi" w:hAnsiTheme="minorHAnsi" w:cstheme="minorHAnsi"/>
          <w:lang w:bidi="ar-SA"/>
        </w:rPr>
        <w:t>look</w:t>
      </w:r>
      <w:r w:rsidR="00B3645F">
        <w:rPr>
          <w:rFonts w:asciiTheme="minorHAnsi" w:hAnsiTheme="minorHAnsi" w:cstheme="minorHAnsi"/>
          <w:lang w:bidi="ar-SA"/>
        </w:rPr>
        <w:t xml:space="preserve"> </w:t>
      </w:r>
      <w:r>
        <w:rPr>
          <w:rFonts w:asciiTheme="minorHAnsi" w:hAnsiTheme="minorHAnsi" w:cstheme="minorHAnsi"/>
          <w:lang w:bidi="ar-SA"/>
        </w:rPr>
        <w:t>like,</w:t>
      </w:r>
      <w:r w:rsidR="00B3645F">
        <w:rPr>
          <w:rFonts w:asciiTheme="minorHAnsi" w:hAnsiTheme="minorHAnsi" w:cstheme="minorHAnsi"/>
          <w:lang w:bidi="ar-SA"/>
        </w:rPr>
        <w:t xml:space="preserve"> </w:t>
      </w:r>
      <w:r>
        <w:rPr>
          <w:rFonts w:asciiTheme="minorHAnsi" w:hAnsiTheme="minorHAnsi" w:cstheme="minorHAnsi"/>
          <w:lang w:bidi="ar-SA"/>
        </w:rPr>
        <w:t>consider</w:t>
      </w:r>
      <w:r w:rsidR="00B3645F">
        <w:rPr>
          <w:rFonts w:asciiTheme="minorHAnsi" w:hAnsiTheme="minorHAnsi" w:cstheme="minorHAnsi"/>
          <w:lang w:bidi="ar-SA"/>
        </w:rPr>
        <w:t xml:space="preserve"> </w:t>
      </w:r>
      <w:r>
        <w:rPr>
          <w:rFonts w:asciiTheme="minorHAnsi" w:hAnsiTheme="minorHAnsi" w:cstheme="minorHAnsi"/>
          <w:lang w:bidi="ar-SA"/>
        </w:rPr>
        <w:t>the</w:t>
      </w:r>
      <w:r w:rsidR="00B3645F">
        <w:rPr>
          <w:rFonts w:asciiTheme="minorHAnsi" w:hAnsiTheme="minorHAnsi" w:cstheme="minorHAnsi"/>
          <w:lang w:bidi="ar-SA"/>
        </w:rPr>
        <w:t xml:space="preserve"> </w:t>
      </w:r>
      <w:r>
        <w:rPr>
          <w:rFonts w:asciiTheme="minorHAnsi" w:hAnsiTheme="minorHAnsi" w:cstheme="minorHAnsi"/>
          <w:lang w:bidi="ar-SA"/>
        </w:rPr>
        <w:t>following:</w:t>
      </w:r>
    </w:p>
    <w:p w14:paraId="6E305E7F" w14:textId="77777777" w:rsidR="00280B6C" w:rsidRDefault="00280B6C" w:rsidP="00590DF5">
      <w:pPr>
        <w:spacing w:after="0" w:line="240" w:lineRule="auto"/>
        <w:jc w:val="both"/>
        <w:rPr>
          <w:rFonts w:asciiTheme="minorHAnsi" w:hAnsiTheme="minorHAnsi" w:cstheme="minorHAnsi"/>
          <w:lang w:bidi="ar-SA"/>
        </w:rPr>
      </w:pPr>
    </w:p>
    <w:tbl>
      <w:tblPr>
        <w:tblStyle w:val="TableGrid1"/>
        <w:tblW w:w="0" w:type="auto"/>
        <w:tblLook w:val="04A0" w:firstRow="1" w:lastRow="0" w:firstColumn="1" w:lastColumn="0" w:noHBand="0" w:noVBand="1"/>
      </w:tblPr>
      <w:tblGrid>
        <w:gridCol w:w="4962"/>
        <w:gridCol w:w="2702"/>
        <w:gridCol w:w="2550"/>
      </w:tblGrid>
      <w:tr w:rsidR="00280B6C" w:rsidRPr="00280B6C" w14:paraId="2B6D11A5" w14:textId="77777777" w:rsidTr="00B3645F">
        <w:trPr>
          <w:trHeight w:val="143"/>
        </w:trPr>
        <w:tc>
          <w:tcPr>
            <w:tcW w:w="4962" w:type="dxa"/>
            <w:shd w:val="clear" w:color="auto" w:fill="EAF1DD"/>
          </w:tcPr>
          <w:p w14:paraId="3208E003" w14:textId="1D9540BB" w:rsidR="00280B6C" w:rsidRPr="00280B6C" w:rsidRDefault="00280B6C" w:rsidP="00280B6C">
            <w:pPr>
              <w:keepNext/>
              <w:keepLines/>
              <w:spacing w:after="0" w:line="240" w:lineRule="auto"/>
              <w:jc w:val="center"/>
              <w:rPr>
                <w:i/>
                <w:iCs/>
                <w:sz w:val="24"/>
                <w:szCs w:val="24"/>
              </w:rPr>
            </w:pPr>
            <w:r w:rsidRPr="00280B6C">
              <w:rPr>
                <w:i/>
                <w:iCs/>
                <w:sz w:val="24"/>
                <w:szCs w:val="24"/>
              </w:rPr>
              <w:lastRenderedPageBreak/>
              <w:t>Chevlei</w:t>
            </w:r>
            <w:r w:rsidR="00B3645F">
              <w:rPr>
                <w:i/>
                <w:iCs/>
                <w:sz w:val="24"/>
                <w:szCs w:val="24"/>
              </w:rPr>
              <w:t xml:space="preserve"> </w:t>
            </w:r>
            <w:r w:rsidRPr="00280B6C">
              <w:rPr>
                <w:i/>
                <w:iCs/>
                <w:sz w:val="24"/>
                <w:szCs w:val="24"/>
              </w:rPr>
              <w:t>Mashiach</w:t>
            </w:r>
            <w:r w:rsidRPr="00280B6C">
              <w:rPr>
                <w:i/>
                <w:iCs/>
                <w:sz w:val="20"/>
                <w:szCs w:val="24"/>
                <w:vertAlign w:val="superscript"/>
              </w:rPr>
              <w:footnoteReference w:id="57"/>
            </w:r>
          </w:p>
          <w:p w14:paraId="1986A045" w14:textId="45A262F8" w:rsidR="00280B6C" w:rsidRPr="00280B6C" w:rsidRDefault="00280B6C" w:rsidP="00280B6C">
            <w:pPr>
              <w:keepNext/>
              <w:keepLines/>
              <w:spacing w:after="0" w:line="240" w:lineRule="auto"/>
              <w:jc w:val="center"/>
              <w:rPr>
                <w:i/>
                <w:iCs/>
                <w:sz w:val="24"/>
                <w:szCs w:val="24"/>
              </w:rPr>
            </w:pPr>
            <w:r w:rsidRPr="00280B6C">
              <w:rPr>
                <w:i/>
                <w:iCs/>
                <w:sz w:val="24"/>
                <w:szCs w:val="24"/>
              </w:rPr>
              <w:t>(Birth</w:t>
            </w:r>
            <w:r w:rsidR="00B3645F">
              <w:rPr>
                <w:i/>
                <w:iCs/>
                <w:sz w:val="24"/>
                <w:szCs w:val="24"/>
              </w:rPr>
              <w:t xml:space="preserve"> </w:t>
            </w:r>
            <w:r w:rsidRPr="00280B6C">
              <w:rPr>
                <w:i/>
                <w:iCs/>
                <w:sz w:val="24"/>
                <w:szCs w:val="24"/>
              </w:rPr>
              <w:t>pangs</w:t>
            </w:r>
            <w:r w:rsidR="00B3645F">
              <w:rPr>
                <w:i/>
                <w:iCs/>
                <w:sz w:val="24"/>
                <w:szCs w:val="24"/>
              </w:rPr>
              <w:t xml:space="preserve"> </w:t>
            </w:r>
            <w:r w:rsidRPr="00280B6C">
              <w:rPr>
                <w:i/>
                <w:iCs/>
                <w:sz w:val="24"/>
                <w:szCs w:val="24"/>
              </w:rPr>
              <w:t>of</w:t>
            </w:r>
            <w:r w:rsidR="00B3645F">
              <w:rPr>
                <w:i/>
                <w:iCs/>
                <w:sz w:val="24"/>
                <w:szCs w:val="24"/>
              </w:rPr>
              <w:t xml:space="preserve"> </w:t>
            </w:r>
            <w:r w:rsidRPr="00280B6C">
              <w:rPr>
                <w:i/>
                <w:iCs/>
                <w:sz w:val="24"/>
                <w:szCs w:val="24"/>
              </w:rPr>
              <w:t>the</w:t>
            </w:r>
            <w:r w:rsidR="00B3645F">
              <w:rPr>
                <w:i/>
                <w:iCs/>
                <w:sz w:val="24"/>
                <w:szCs w:val="24"/>
              </w:rPr>
              <w:t xml:space="preserve"> </w:t>
            </w:r>
            <w:r w:rsidRPr="00280B6C">
              <w:rPr>
                <w:i/>
                <w:iCs/>
                <w:sz w:val="24"/>
                <w:szCs w:val="24"/>
              </w:rPr>
              <w:t>Messiah)</w:t>
            </w:r>
          </w:p>
          <w:p w14:paraId="5CBF2DFD" w14:textId="57068354" w:rsidR="00280B6C" w:rsidRPr="00280B6C" w:rsidRDefault="00280B6C" w:rsidP="00280B6C">
            <w:pPr>
              <w:keepNext/>
              <w:keepLines/>
              <w:spacing w:after="0" w:line="240" w:lineRule="auto"/>
              <w:jc w:val="center"/>
              <w:rPr>
                <w:b/>
                <w:bCs/>
                <w:sz w:val="24"/>
                <w:szCs w:val="24"/>
              </w:rPr>
            </w:pPr>
            <w:r w:rsidRPr="00280B6C">
              <w:rPr>
                <w:i/>
                <w:iCs/>
                <w:sz w:val="24"/>
                <w:szCs w:val="24"/>
              </w:rPr>
              <w:t>The</w:t>
            </w:r>
            <w:r w:rsidR="00B3645F">
              <w:rPr>
                <w:i/>
                <w:iCs/>
                <w:sz w:val="24"/>
                <w:szCs w:val="24"/>
              </w:rPr>
              <w:t xml:space="preserve"> </w:t>
            </w:r>
            <w:r w:rsidRPr="00280B6C">
              <w:rPr>
                <w:i/>
                <w:iCs/>
                <w:sz w:val="24"/>
                <w:szCs w:val="24"/>
              </w:rPr>
              <w:t>End</w:t>
            </w:r>
            <w:r w:rsidR="00B3645F">
              <w:rPr>
                <w:i/>
                <w:iCs/>
                <w:sz w:val="24"/>
                <w:szCs w:val="24"/>
              </w:rPr>
              <w:t xml:space="preserve"> </w:t>
            </w:r>
            <w:r w:rsidRPr="00280B6C">
              <w:rPr>
                <w:i/>
                <w:iCs/>
                <w:sz w:val="24"/>
                <w:szCs w:val="24"/>
              </w:rPr>
              <w:t>of</w:t>
            </w:r>
            <w:r w:rsidR="00B3645F">
              <w:rPr>
                <w:i/>
                <w:iCs/>
                <w:sz w:val="24"/>
                <w:szCs w:val="24"/>
              </w:rPr>
              <w:t xml:space="preserve"> </w:t>
            </w:r>
            <w:r w:rsidRPr="00280B6C">
              <w:rPr>
                <w:i/>
                <w:iCs/>
                <w:sz w:val="24"/>
                <w:szCs w:val="24"/>
              </w:rPr>
              <w:t>Days</w:t>
            </w:r>
            <w:r w:rsidRPr="00280B6C">
              <w:rPr>
                <w:i/>
                <w:iCs/>
                <w:sz w:val="20"/>
                <w:szCs w:val="24"/>
                <w:vertAlign w:val="superscript"/>
              </w:rPr>
              <w:footnoteReference w:id="58"/>
            </w:r>
            <w:r w:rsidR="00B3645F">
              <w:rPr>
                <w:i/>
                <w:iCs/>
                <w:sz w:val="24"/>
                <w:szCs w:val="24"/>
              </w:rPr>
              <w:t xml:space="preserve"> </w:t>
            </w:r>
            <w:r w:rsidRPr="00280B6C">
              <w:rPr>
                <w:i/>
                <w:iCs/>
                <w:sz w:val="24"/>
                <w:szCs w:val="24"/>
              </w:rPr>
              <w:t>-</w:t>
            </w:r>
            <w:r w:rsidR="00B3645F">
              <w:rPr>
                <w:i/>
                <w:iCs/>
                <w:sz w:val="24"/>
                <w:szCs w:val="24"/>
              </w:rPr>
              <w:t xml:space="preserve"> </w:t>
            </w:r>
            <w:r w:rsidRPr="00280B6C">
              <w:rPr>
                <w:i/>
                <w:iCs/>
                <w:sz w:val="24"/>
                <w:szCs w:val="24"/>
              </w:rPr>
              <w:t>Tribulation</w:t>
            </w:r>
            <w:r w:rsidR="00B3645F">
              <w:rPr>
                <w:i/>
                <w:iCs/>
                <w:sz w:val="24"/>
                <w:szCs w:val="24"/>
              </w:rPr>
              <w:t xml:space="preserve"> </w:t>
            </w:r>
            <w:r w:rsidRPr="00280B6C">
              <w:rPr>
                <w:i/>
                <w:iCs/>
                <w:sz w:val="24"/>
                <w:szCs w:val="24"/>
              </w:rPr>
              <w:t>period</w:t>
            </w:r>
          </w:p>
        </w:tc>
        <w:tc>
          <w:tcPr>
            <w:tcW w:w="2702" w:type="dxa"/>
          </w:tcPr>
          <w:p w14:paraId="2D542238" w14:textId="31E5F64F" w:rsidR="00280B6C" w:rsidRPr="00280B6C" w:rsidRDefault="00280B6C" w:rsidP="00280B6C">
            <w:pPr>
              <w:keepNext/>
              <w:keepLines/>
              <w:spacing w:after="0" w:line="240" w:lineRule="auto"/>
              <w:jc w:val="center"/>
              <w:rPr>
                <w:sz w:val="24"/>
                <w:szCs w:val="24"/>
              </w:rPr>
            </w:pPr>
            <w:r w:rsidRPr="00280B6C">
              <w:rPr>
                <w:sz w:val="24"/>
                <w:szCs w:val="24"/>
              </w:rPr>
              <w:t>Lasting</w:t>
            </w:r>
            <w:r w:rsidR="00B3645F">
              <w:rPr>
                <w:sz w:val="24"/>
                <w:szCs w:val="24"/>
              </w:rPr>
              <w:t xml:space="preserve"> </w:t>
            </w:r>
            <w:r w:rsidRPr="00280B6C">
              <w:rPr>
                <w:sz w:val="24"/>
                <w:szCs w:val="24"/>
              </w:rPr>
              <w:t>70</w:t>
            </w:r>
            <w:r w:rsidR="00B3645F">
              <w:rPr>
                <w:sz w:val="24"/>
                <w:szCs w:val="24"/>
              </w:rPr>
              <w:t xml:space="preserve"> </w:t>
            </w:r>
            <w:r w:rsidRPr="00280B6C">
              <w:rPr>
                <w:sz w:val="24"/>
                <w:szCs w:val="24"/>
              </w:rPr>
              <w:t>years</w:t>
            </w:r>
            <w:r w:rsidR="00B3645F">
              <w:rPr>
                <w:sz w:val="24"/>
                <w:szCs w:val="24"/>
              </w:rPr>
              <w:t xml:space="preserve"> </w:t>
            </w:r>
            <w:r w:rsidRPr="00280B6C">
              <w:rPr>
                <w:sz w:val="24"/>
                <w:szCs w:val="24"/>
              </w:rPr>
              <w:t>beginning</w:t>
            </w:r>
            <w:r w:rsidR="00B3645F">
              <w:rPr>
                <w:sz w:val="24"/>
                <w:szCs w:val="24"/>
              </w:rPr>
              <w:t xml:space="preserve"> </w:t>
            </w:r>
            <w:r w:rsidRPr="00280B6C">
              <w:rPr>
                <w:sz w:val="24"/>
                <w:szCs w:val="24"/>
              </w:rPr>
              <w:t>about:</w:t>
            </w:r>
          </w:p>
        </w:tc>
        <w:tc>
          <w:tcPr>
            <w:tcW w:w="2550" w:type="dxa"/>
          </w:tcPr>
          <w:p w14:paraId="0FB199FC" w14:textId="637FB8B8" w:rsidR="00280B6C" w:rsidRPr="00280B6C" w:rsidRDefault="00280B6C" w:rsidP="00280B6C">
            <w:pPr>
              <w:keepNext/>
              <w:keepLines/>
              <w:spacing w:after="0" w:line="240" w:lineRule="auto"/>
              <w:jc w:val="center"/>
              <w:rPr>
                <w:sz w:val="24"/>
                <w:szCs w:val="24"/>
              </w:rPr>
            </w:pPr>
            <w:r w:rsidRPr="00280B6C">
              <w:rPr>
                <w:sz w:val="24"/>
                <w:szCs w:val="24"/>
              </w:rPr>
              <w:t>Tishri</w:t>
            </w:r>
            <w:r w:rsidR="00B3645F">
              <w:rPr>
                <w:sz w:val="24"/>
                <w:szCs w:val="24"/>
              </w:rPr>
              <w:t xml:space="preserve"> </w:t>
            </w:r>
            <w:r w:rsidRPr="00280B6C">
              <w:rPr>
                <w:sz w:val="24"/>
                <w:szCs w:val="24"/>
              </w:rPr>
              <w:t>1,</w:t>
            </w:r>
            <w:r w:rsidR="00B3645F">
              <w:rPr>
                <w:sz w:val="24"/>
                <w:szCs w:val="24"/>
              </w:rPr>
              <w:t xml:space="preserve"> </w:t>
            </w:r>
            <w:r w:rsidRPr="00280B6C">
              <w:rPr>
                <w:sz w:val="24"/>
                <w:szCs w:val="24"/>
              </w:rPr>
              <w:t>5721</w:t>
            </w:r>
          </w:p>
        </w:tc>
      </w:tr>
      <w:tr w:rsidR="00280B6C" w:rsidRPr="00280B6C" w14:paraId="07328D01" w14:textId="77777777" w:rsidTr="00B3645F">
        <w:tblPrEx>
          <w:jc w:val="center"/>
        </w:tblPrEx>
        <w:trPr>
          <w:trHeight w:val="152"/>
          <w:jc w:val="center"/>
        </w:trPr>
        <w:tc>
          <w:tcPr>
            <w:tcW w:w="4962" w:type="dxa"/>
            <w:tcBorders>
              <w:bottom w:val="single" w:sz="4" w:space="0" w:color="auto"/>
            </w:tcBorders>
            <w:shd w:val="clear" w:color="auto" w:fill="EAF1DD"/>
          </w:tcPr>
          <w:p w14:paraId="124AAA28" w14:textId="2BAA377D" w:rsidR="00280B6C" w:rsidRPr="00280B6C" w:rsidRDefault="00280B6C" w:rsidP="00280B6C">
            <w:pPr>
              <w:keepNext/>
              <w:keepLines/>
              <w:spacing w:after="0" w:line="240" w:lineRule="auto"/>
              <w:jc w:val="center"/>
              <w:rPr>
                <w:b/>
                <w:bCs/>
                <w:sz w:val="24"/>
                <w:szCs w:val="24"/>
              </w:rPr>
            </w:pPr>
            <w:r w:rsidRPr="00280B6C">
              <w:rPr>
                <w:b/>
                <w:bCs/>
                <w:sz w:val="24"/>
                <w:szCs w:val="24"/>
              </w:rPr>
              <w:t>Kibbutz</w:t>
            </w:r>
            <w:r w:rsidR="00B3645F">
              <w:rPr>
                <w:b/>
                <w:bCs/>
                <w:sz w:val="24"/>
                <w:szCs w:val="24"/>
              </w:rPr>
              <w:t xml:space="preserve"> </w:t>
            </w:r>
            <w:r w:rsidRPr="00280B6C">
              <w:rPr>
                <w:b/>
                <w:bCs/>
                <w:sz w:val="24"/>
                <w:szCs w:val="24"/>
              </w:rPr>
              <w:t>Galiot</w:t>
            </w:r>
          </w:p>
          <w:p w14:paraId="556E7162" w14:textId="0C7BBD68" w:rsidR="00280B6C" w:rsidRPr="00280B6C" w:rsidRDefault="00280B6C" w:rsidP="00280B6C">
            <w:pPr>
              <w:keepNext/>
              <w:keepLines/>
              <w:spacing w:after="0" w:line="240" w:lineRule="auto"/>
              <w:jc w:val="center"/>
              <w:rPr>
                <w:b/>
                <w:bCs/>
                <w:sz w:val="24"/>
                <w:szCs w:val="24"/>
              </w:rPr>
            </w:pPr>
            <w:r w:rsidRPr="00280B6C">
              <w:rPr>
                <w:b/>
                <w:bCs/>
                <w:sz w:val="24"/>
                <w:szCs w:val="24"/>
              </w:rPr>
              <w:t>(Ingathering</w:t>
            </w:r>
            <w:r w:rsidR="00B3645F">
              <w:rPr>
                <w:b/>
                <w:bCs/>
                <w:sz w:val="24"/>
                <w:szCs w:val="24"/>
              </w:rPr>
              <w:t xml:space="preserve"> </w:t>
            </w:r>
            <w:r w:rsidRPr="00280B6C">
              <w:rPr>
                <w:b/>
                <w:bCs/>
                <w:sz w:val="24"/>
                <w:szCs w:val="24"/>
              </w:rPr>
              <w:t>of</w:t>
            </w:r>
            <w:r w:rsidR="00B3645F">
              <w:rPr>
                <w:b/>
                <w:bCs/>
                <w:sz w:val="24"/>
                <w:szCs w:val="24"/>
              </w:rPr>
              <w:t xml:space="preserve"> </w:t>
            </w:r>
            <w:r w:rsidRPr="00280B6C">
              <w:rPr>
                <w:b/>
                <w:bCs/>
                <w:sz w:val="24"/>
                <w:szCs w:val="24"/>
              </w:rPr>
              <w:t>Exiles)</w:t>
            </w:r>
          </w:p>
        </w:tc>
        <w:tc>
          <w:tcPr>
            <w:tcW w:w="2702" w:type="dxa"/>
            <w:tcBorders>
              <w:bottom w:val="single" w:sz="4" w:space="0" w:color="auto"/>
            </w:tcBorders>
            <w:shd w:val="clear" w:color="auto" w:fill="auto"/>
          </w:tcPr>
          <w:p w14:paraId="0900A6EE" w14:textId="72453ECB" w:rsidR="00280B6C" w:rsidRPr="00280B6C" w:rsidRDefault="00280B6C" w:rsidP="00280B6C">
            <w:pPr>
              <w:keepNext/>
              <w:keepLines/>
              <w:spacing w:after="0" w:line="240" w:lineRule="auto"/>
              <w:jc w:val="center"/>
              <w:rPr>
                <w:b/>
                <w:bCs/>
                <w:sz w:val="24"/>
                <w:szCs w:val="24"/>
              </w:rPr>
            </w:pPr>
            <w:r w:rsidRPr="00280B6C">
              <w:rPr>
                <w:b/>
                <w:bCs/>
                <w:sz w:val="24"/>
                <w:szCs w:val="24"/>
              </w:rPr>
              <w:t>Must</w:t>
            </w:r>
            <w:r w:rsidR="00B3645F">
              <w:rPr>
                <w:b/>
                <w:bCs/>
                <w:sz w:val="24"/>
                <w:szCs w:val="24"/>
              </w:rPr>
              <w:t xml:space="preserve"> </w:t>
            </w:r>
            <w:r w:rsidRPr="00280B6C">
              <w:rPr>
                <w:b/>
                <w:bCs/>
                <w:sz w:val="24"/>
                <w:szCs w:val="24"/>
              </w:rPr>
              <w:t>begin</w:t>
            </w:r>
            <w:r w:rsidR="00B3645F">
              <w:rPr>
                <w:b/>
                <w:bCs/>
                <w:sz w:val="24"/>
                <w:szCs w:val="24"/>
              </w:rPr>
              <w:t xml:space="preserve"> </w:t>
            </w:r>
            <w:r w:rsidRPr="00280B6C">
              <w:rPr>
                <w:b/>
                <w:bCs/>
                <w:sz w:val="24"/>
                <w:szCs w:val="24"/>
              </w:rPr>
              <w:t>before</w:t>
            </w:r>
            <w:r w:rsidR="00B3645F">
              <w:rPr>
                <w:b/>
                <w:bCs/>
                <w:sz w:val="24"/>
                <w:szCs w:val="24"/>
              </w:rPr>
              <w:t xml:space="preserve"> </w:t>
            </w:r>
            <w:r w:rsidRPr="00280B6C">
              <w:rPr>
                <w:b/>
                <w:bCs/>
                <w:sz w:val="24"/>
                <w:szCs w:val="24"/>
              </w:rPr>
              <w:t>date:</w:t>
            </w:r>
          </w:p>
        </w:tc>
        <w:tc>
          <w:tcPr>
            <w:tcW w:w="2550" w:type="dxa"/>
            <w:tcBorders>
              <w:bottom w:val="single" w:sz="4" w:space="0" w:color="auto"/>
            </w:tcBorders>
          </w:tcPr>
          <w:p w14:paraId="7910A245" w14:textId="02FDD7A5" w:rsidR="00280B6C" w:rsidRPr="00280B6C" w:rsidRDefault="00280B6C" w:rsidP="00280B6C">
            <w:pPr>
              <w:keepNext/>
              <w:keepLines/>
              <w:spacing w:after="0" w:line="240" w:lineRule="auto"/>
              <w:jc w:val="center"/>
              <w:rPr>
                <w:b/>
                <w:bCs/>
                <w:sz w:val="24"/>
                <w:szCs w:val="24"/>
              </w:rPr>
            </w:pPr>
            <w:r w:rsidRPr="00280B6C">
              <w:rPr>
                <w:b/>
                <w:bCs/>
                <w:sz w:val="24"/>
                <w:szCs w:val="24"/>
              </w:rPr>
              <w:t>Tishri</w:t>
            </w:r>
            <w:r w:rsidR="00B3645F">
              <w:rPr>
                <w:b/>
                <w:bCs/>
                <w:sz w:val="24"/>
                <w:szCs w:val="24"/>
              </w:rPr>
              <w:t xml:space="preserve"> </w:t>
            </w:r>
            <w:r w:rsidRPr="00280B6C">
              <w:rPr>
                <w:b/>
                <w:bCs/>
                <w:sz w:val="24"/>
                <w:szCs w:val="24"/>
              </w:rPr>
              <w:t>1,</w:t>
            </w:r>
            <w:r w:rsidR="00B3645F">
              <w:rPr>
                <w:b/>
                <w:bCs/>
                <w:sz w:val="24"/>
                <w:szCs w:val="24"/>
              </w:rPr>
              <w:t xml:space="preserve"> </w:t>
            </w:r>
            <w:r w:rsidRPr="00280B6C">
              <w:rPr>
                <w:b/>
                <w:bCs/>
                <w:sz w:val="24"/>
                <w:szCs w:val="24"/>
              </w:rPr>
              <w:t>5751</w:t>
            </w:r>
          </w:p>
          <w:p w14:paraId="0E2E188C" w14:textId="4BD295A3" w:rsidR="00280B6C" w:rsidRPr="00280B6C" w:rsidRDefault="00280B6C" w:rsidP="00280B6C">
            <w:pPr>
              <w:keepNext/>
              <w:keepLines/>
              <w:spacing w:after="0" w:line="240" w:lineRule="auto"/>
              <w:jc w:val="center"/>
              <w:rPr>
                <w:b/>
                <w:bCs/>
                <w:sz w:val="24"/>
                <w:szCs w:val="24"/>
              </w:rPr>
            </w:pPr>
            <w:r w:rsidRPr="00280B6C">
              <w:rPr>
                <w:b/>
                <w:bCs/>
                <w:sz w:val="24"/>
                <w:szCs w:val="24"/>
              </w:rPr>
              <w:t>September</w:t>
            </w:r>
            <w:r w:rsidR="00B3645F">
              <w:rPr>
                <w:b/>
                <w:bCs/>
                <w:sz w:val="24"/>
                <w:szCs w:val="24"/>
              </w:rPr>
              <w:t xml:space="preserve"> </w:t>
            </w:r>
            <w:r w:rsidRPr="00280B6C">
              <w:rPr>
                <w:b/>
                <w:bCs/>
                <w:sz w:val="24"/>
                <w:szCs w:val="24"/>
              </w:rPr>
              <w:t>20,</w:t>
            </w:r>
            <w:r w:rsidR="00B3645F">
              <w:rPr>
                <w:b/>
                <w:bCs/>
                <w:sz w:val="24"/>
                <w:szCs w:val="24"/>
              </w:rPr>
              <w:t xml:space="preserve"> </w:t>
            </w:r>
            <w:r w:rsidRPr="00280B6C">
              <w:rPr>
                <w:b/>
                <w:bCs/>
                <w:sz w:val="24"/>
                <w:szCs w:val="24"/>
              </w:rPr>
              <w:t>1990</w:t>
            </w:r>
          </w:p>
          <w:p w14:paraId="1970607E" w14:textId="77777777" w:rsidR="00280B6C" w:rsidRPr="00280B6C" w:rsidRDefault="00280B6C" w:rsidP="00280B6C">
            <w:pPr>
              <w:keepNext/>
              <w:keepLines/>
              <w:spacing w:after="0" w:line="240" w:lineRule="auto"/>
              <w:jc w:val="center"/>
              <w:rPr>
                <w:b/>
                <w:bCs/>
                <w:sz w:val="24"/>
                <w:szCs w:val="24"/>
              </w:rPr>
            </w:pPr>
          </w:p>
        </w:tc>
      </w:tr>
      <w:tr w:rsidR="00280B6C" w:rsidRPr="00280B6C" w14:paraId="55ABAC47" w14:textId="77777777" w:rsidTr="00B3645F">
        <w:tblPrEx>
          <w:jc w:val="center"/>
        </w:tblPrEx>
        <w:trPr>
          <w:trHeight w:val="143"/>
          <w:jc w:val="center"/>
        </w:trPr>
        <w:tc>
          <w:tcPr>
            <w:tcW w:w="4962" w:type="dxa"/>
            <w:tcBorders>
              <w:bottom w:val="single" w:sz="4" w:space="0" w:color="auto"/>
            </w:tcBorders>
            <w:shd w:val="clear" w:color="auto" w:fill="EAF1DD"/>
          </w:tcPr>
          <w:p w14:paraId="395820ED" w14:textId="0B8CCFA1" w:rsidR="00280B6C" w:rsidRPr="00280B6C" w:rsidRDefault="00280B6C" w:rsidP="00280B6C">
            <w:pPr>
              <w:keepNext/>
              <w:keepLines/>
              <w:spacing w:after="0" w:line="240" w:lineRule="auto"/>
              <w:jc w:val="center"/>
              <w:rPr>
                <w:b/>
                <w:bCs/>
                <w:i/>
                <w:iCs/>
                <w:sz w:val="24"/>
                <w:szCs w:val="24"/>
              </w:rPr>
            </w:pPr>
            <w:r w:rsidRPr="00280B6C">
              <w:rPr>
                <w:b/>
                <w:bCs/>
                <w:i/>
                <w:iCs/>
                <w:sz w:val="24"/>
                <w:szCs w:val="24"/>
              </w:rPr>
              <w:t>Sanhedrin</w:t>
            </w:r>
            <w:r w:rsidR="00B3645F">
              <w:rPr>
                <w:b/>
                <w:bCs/>
                <w:i/>
                <w:iCs/>
                <w:sz w:val="24"/>
                <w:szCs w:val="24"/>
              </w:rPr>
              <w:t xml:space="preserve"> </w:t>
            </w:r>
            <w:r w:rsidRPr="00280B6C">
              <w:rPr>
                <w:b/>
                <w:bCs/>
                <w:i/>
                <w:iCs/>
                <w:sz w:val="24"/>
                <w:szCs w:val="24"/>
              </w:rPr>
              <w:t>97a</w:t>
            </w:r>
            <w:r w:rsidR="00B3645F">
              <w:rPr>
                <w:b/>
                <w:bCs/>
                <w:i/>
                <w:iCs/>
                <w:sz w:val="24"/>
                <w:szCs w:val="24"/>
              </w:rPr>
              <w:t xml:space="preserve"> </w:t>
            </w:r>
            <w:r w:rsidRPr="00280B6C">
              <w:rPr>
                <w:b/>
                <w:bCs/>
                <w:i/>
                <w:iCs/>
                <w:sz w:val="24"/>
                <w:szCs w:val="24"/>
              </w:rPr>
              <w:t>the</w:t>
            </w:r>
            <w:r w:rsidR="00B3645F">
              <w:rPr>
                <w:b/>
                <w:bCs/>
                <w:i/>
                <w:iCs/>
                <w:sz w:val="24"/>
                <w:szCs w:val="24"/>
              </w:rPr>
              <w:t xml:space="preserve"> </w:t>
            </w:r>
            <w:r w:rsidRPr="00280B6C">
              <w:rPr>
                <w:b/>
                <w:bCs/>
                <w:i/>
                <w:iCs/>
                <w:sz w:val="24"/>
                <w:szCs w:val="24"/>
              </w:rPr>
              <w:t>7</w:t>
            </w:r>
            <w:r w:rsidR="00B3645F">
              <w:rPr>
                <w:b/>
                <w:bCs/>
                <w:i/>
                <w:iCs/>
                <w:sz w:val="24"/>
                <w:szCs w:val="24"/>
              </w:rPr>
              <w:t xml:space="preserve"> </w:t>
            </w:r>
            <w:r w:rsidRPr="00280B6C">
              <w:rPr>
                <w:b/>
                <w:bCs/>
                <w:i/>
                <w:iCs/>
                <w:sz w:val="24"/>
                <w:szCs w:val="24"/>
              </w:rPr>
              <w:t>years</w:t>
            </w:r>
            <w:r w:rsidR="00B3645F">
              <w:rPr>
                <w:b/>
                <w:bCs/>
                <w:i/>
                <w:iCs/>
                <w:sz w:val="24"/>
                <w:szCs w:val="24"/>
              </w:rPr>
              <w:t xml:space="preserve"> </w:t>
            </w:r>
            <w:r w:rsidRPr="00280B6C">
              <w:rPr>
                <w:b/>
                <w:bCs/>
                <w:i/>
                <w:iCs/>
                <w:sz w:val="24"/>
                <w:szCs w:val="24"/>
              </w:rPr>
              <w:t>leading</w:t>
            </w:r>
            <w:r w:rsidR="00B3645F">
              <w:rPr>
                <w:b/>
                <w:bCs/>
                <w:i/>
                <w:iCs/>
                <w:sz w:val="24"/>
                <w:szCs w:val="24"/>
              </w:rPr>
              <w:t xml:space="preserve"> </w:t>
            </w:r>
            <w:r w:rsidRPr="00280B6C">
              <w:rPr>
                <w:b/>
                <w:bCs/>
                <w:i/>
                <w:iCs/>
                <w:sz w:val="24"/>
                <w:szCs w:val="24"/>
              </w:rPr>
              <w:t>up</w:t>
            </w:r>
            <w:r w:rsidR="00B3645F">
              <w:rPr>
                <w:b/>
                <w:bCs/>
                <w:i/>
                <w:iCs/>
                <w:sz w:val="24"/>
                <w:szCs w:val="24"/>
              </w:rPr>
              <w:t xml:space="preserve"> </w:t>
            </w:r>
            <w:r w:rsidRPr="00280B6C">
              <w:rPr>
                <w:b/>
                <w:bCs/>
                <w:i/>
                <w:iCs/>
                <w:sz w:val="24"/>
                <w:szCs w:val="24"/>
              </w:rPr>
              <w:t>to</w:t>
            </w:r>
            <w:r w:rsidR="00B3645F">
              <w:rPr>
                <w:b/>
                <w:bCs/>
                <w:i/>
                <w:iCs/>
                <w:sz w:val="24"/>
                <w:szCs w:val="24"/>
              </w:rPr>
              <w:t xml:space="preserve"> </w:t>
            </w:r>
            <w:r w:rsidRPr="00280B6C">
              <w:rPr>
                <w:b/>
                <w:bCs/>
                <w:i/>
                <w:iCs/>
                <w:sz w:val="24"/>
                <w:szCs w:val="24"/>
              </w:rPr>
              <w:t>the</w:t>
            </w:r>
            <w:r w:rsidR="00B3645F">
              <w:rPr>
                <w:b/>
                <w:bCs/>
                <w:i/>
                <w:iCs/>
                <w:sz w:val="24"/>
                <w:szCs w:val="24"/>
              </w:rPr>
              <w:t xml:space="preserve"> </w:t>
            </w:r>
            <w:r w:rsidRPr="00280B6C">
              <w:rPr>
                <w:b/>
                <w:bCs/>
                <w:i/>
                <w:iCs/>
                <w:sz w:val="24"/>
                <w:szCs w:val="24"/>
              </w:rPr>
              <w:t>coming</w:t>
            </w:r>
            <w:r w:rsidR="00B3645F">
              <w:rPr>
                <w:b/>
                <w:bCs/>
                <w:i/>
                <w:iCs/>
                <w:sz w:val="24"/>
                <w:szCs w:val="24"/>
              </w:rPr>
              <w:t xml:space="preserve"> </w:t>
            </w:r>
            <w:r w:rsidRPr="00280B6C">
              <w:rPr>
                <w:b/>
                <w:bCs/>
                <w:i/>
                <w:iCs/>
                <w:sz w:val="24"/>
                <w:szCs w:val="24"/>
              </w:rPr>
              <w:t>of</w:t>
            </w:r>
            <w:r w:rsidR="00B3645F">
              <w:rPr>
                <w:b/>
                <w:bCs/>
                <w:i/>
                <w:iCs/>
                <w:sz w:val="24"/>
                <w:szCs w:val="24"/>
              </w:rPr>
              <w:t xml:space="preserve"> </w:t>
            </w:r>
            <w:r w:rsidRPr="00280B6C">
              <w:rPr>
                <w:b/>
                <w:bCs/>
                <w:i/>
                <w:iCs/>
                <w:sz w:val="24"/>
                <w:szCs w:val="24"/>
              </w:rPr>
              <w:t>Mashiach</w:t>
            </w:r>
            <w:r w:rsidR="00B3645F">
              <w:rPr>
                <w:b/>
                <w:bCs/>
                <w:i/>
                <w:iCs/>
                <w:sz w:val="24"/>
                <w:szCs w:val="24"/>
              </w:rPr>
              <w:t xml:space="preserve"> </w:t>
            </w:r>
            <w:r w:rsidRPr="00280B6C">
              <w:rPr>
                <w:b/>
                <w:bCs/>
                <w:i/>
                <w:iCs/>
                <w:sz w:val="24"/>
                <w:szCs w:val="24"/>
              </w:rPr>
              <w:t>ben</w:t>
            </w:r>
            <w:r w:rsidR="00B3645F">
              <w:rPr>
                <w:b/>
                <w:bCs/>
                <w:i/>
                <w:iCs/>
                <w:sz w:val="24"/>
                <w:szCs w:val="24"/>
              </w:rPr>
              <w:t xml:space="preserve"> </w:t>
            </w:r>
            <w:r w:rsidRPr="00280B6C">
              <w:rPr>
                <w:b/>
                <w:bCs/>
                <w:i/>
                <w:iCs/>
                <w:sz w:val="24"/>
                <w:szCs w:val="24"/>
              </w:rPr>
              <w:t>Yosef.</w:t>
            </w:r>
          </w:p>
        </w:tc>
        <w:tc>
          <w:tcPr>
            <w:tcW w:w="2702" w:type="dxa"/>
            <w:tcBorders>
              <w:bottom w:val="single" w:sz="4" w:space="0" w:color="auto"/>
            </w:tcBorders>
            <w:shd w:val="clear" w:color="auto" w:fill="auto"/>
          </w:tcPr>
          <w:p w14:paraId="04F3FB78" w14:textId="66E6FC28" w:rsidR="00280B6C" w:rsidRPr="00280B6C" w:rsidRDefault="00280B6C" w:rsidP="00280B6C">
            <w:pPr>
              <w:keepNext/>
              <w:keepLines/>
              <w:spacing w:after="0" w:line="240" w:lineRule="auto"/>
              <w:jc w:val="center"/>
              <w:rPr>
                <w:b/>
                <w:bCs/>
                <w:sz w:val="24"/>
                <w:szCs w:val="24"/>
              </w:rPr>
            </w:pPr>
            <w:r w:rsidRPr="00280B6C">
              <w:rPr>
                <w:b/>
                <w:bCs/>
                <w:sz w:val="24"/>
                <w:szCs w:val="24"/>
              </w:rPr>
              <w:t>Beginning</w:t>
            </w:r>
            <w:r w:rsidR="00B3645F">
              <w:rPr>
                <w:b/>
                <w:bCs/>
                <w:sz w:val="24"/>
                <w:szCs w:val="24"/>
              </w:rPr>
              <w:t xml:space="preserve"> </w:t>
            </w:r>
            <w:r w:rsidRPr="00280B6C">
              <w:rPr>
                <w:b/>
                <w:bCs/>
                <w:sz w:val="24"/>
                <w:szCs w:val="24"/>
              </w:rPr>
              <w:t>on:</w:t>
            </w:r>
          </w:p>
          <w:p w14:paraId="1F02D621" w14:textId="77777777" w:rsidR="00280B6C" w:rsidRPr="00280B6C" w:rsidRDefault="00280B6C" w:rsidP="00280B6C">
            <w:pPr>
              <w:keepNext/>
              <w:keepLines/>
              <w:spacing w:after="0" w:line="240" w:lineRule="auto"/>
              <w:jc w:val="center"/>
              <w:rPr>
                <w:b/>
                <w:bCs/>
                <w:sz w:val="24"/>
                <w:szCs w:val="24"/>
              </w:rPr>
            </w:pPr>
          </w:p>
        </w:tc>
        <w:tc>
          <w:tcPr>
            <w:tcW w:w="2550" w:type="dxa"/>
            <w:shd w:val="clear" w:color="auto" w:fill="auto"/>
          </w:tcPr>
          <w:p w14:paraId="4ADD77EB" w14:textId="3D4E6E6F" w:rsidR="00280B6C" w:rsidRPr="00280B6C" w:rsidRDefault="00280B6C" w:rsidP="00280B6C">
            <w:pPr>
              <w:keepNext/>
              <w:keepLines/>
              <w:spacing w:after="0" w:line="240" w:lineRule="auto"/>
              <w:jc w:val="center"/>
              <w:rPr>
                <w:b/>
                <w:bCs/>
                <w:sz w:val="24"/>
                <w:szCs w:val="24"/>
              </w:rPr>
            </w:pPr>
            <w:r w:rsidRPr="00280B6C">
              <w:rPr>
                <w:b/>
                <w:bCs/>
                <w:sz w:val="24"/>
                <w:szCs w:val="24"/>
              </w:rPr>
              <w:t>Tishri</w:t>
            </w:r>
            <w:r w:rsidR="00B3645F">
              <w:rPr>
                <w:b/>
                <w:bCs/>
                <w:sz w:val="24"/>
                <w:szCs w:val="24"/>
              </w:rPr>
              <w:t xml:space="preserve"> </w:t>
            </w:r>
            <w:r w:rsidRPr="00280B6C">
              <w:rPr>
                <w:b/>
                <w:bCs/>
                <w:sz w:val="24"/>
                <w:szCs w:val="24"/>
              </w:rPr>
              <w:t>1,</w:t>
            </w:r>
            <w:r w:rsidR="00B3645F">
              <w:rPr>
                <w:b/>
                <w:bCs/>
                <w:sz w:val="24"/>
                <w:szCs w:val="24"/>
              </w:rPr>
              <w:t xml:space="preserve"> </w:t>
            </w:r>
            <w:r w:rsidRPr="00280B6C">
              <w:rPr>
                <w:b/>
                <w:bCs/>
                <w:sz w:val="24"/>
                <w:szCs w:val="24"/>
              </w:rPr>
              <w:t>5783</w:t>
            </w:r>
          </w:p>
          <w:p w14:paraId="2D4E5A99" w14:textId="0CBCBE63" w:rsidR="00280B6C" w:rsidRPr="00280B6C" w:rsidRDefault="00280B6C" w:rsidP="00280B6C">
            <w:pPr>
              <w:keepNext/>
              <w:keepLines/>
              <w:spacing w:after="0" w:line="240" w:lineRule="auto"/>
              <w:jc w:val="center"/>
              <w:rPr>
                <w:b/>
                <w:bCs/>
                <w:sz w:val="24"/>
                <w:szCs w:val="24"/>
              </w:rPr>
            </w:pPr>
            <w:r w:rsidRPr="00280B6C">
              <w:rPr>
                <w:b/>
                <w:bCs/>
                <w:sz w:val="24"/>
                <w:szCs w:val="24"/>
              </w:rPr>
              <w:t>September</w:t>
            </w:r>
            <w:r w:rsidR="00B3645F">
              <w:rPr>
                <w:b/>
                <w:bCs/>
                <w:sz w:val="24"/>
                <w:szCs w:val="24"/>
              </w:rPr>
              <w:t xml:space="preserve"> </w:t>
            </w:r>
            <w:r w:rsidRPr="00280B6C">
              <w:rPr>
                <w:b/>
                <w:bCs/>
                <w:sz w:val="24"/>
                <w:szCs w:val="24"/>
              </w:rPr>
              <w:t>25,</w:t>
            </w:r>
            <w:r w:rsidR="00B3645F">
              <w:rPr>
                <w:b/>
                <w:bCs/>
                <w:sz w:val="24"/>
                <w:szCs w:val="24"/>
              </w:rPr>
              <w:t xml:space="preserve"> </w:t>
            </w:r>
            <w:r w:rsidRPr="00280B6C">
              <w:rPr>
                <w:b/>
                <w:bCs/>
                <w:sz w:val="24"/>
                <w:szCs w:val="24"/>
              </w:rPr>
              <w:t>2022</w:t>
            </w:r>
          </w:p>
          <w:p w14:paraId="31F66C76" w14:textId="77777777" w:rsidR="00280B6C" w:rsidRPr="00280B6C" w:rsidRDefault="00280B6C" w:rsidP="00280B6C">
            <w:pPr>
              <w:keepNext/>
              <w:keepLines/>
              <w:spacing w:after="0" w:line="240" w:lineRule="auto"/>
              <w:jc w:val="center"/>
              <w:rPr>
                <w:b/>
                <w:bCs/>
                <w:sz w:val="24"/>
                <w:szCs w:val="24"/>
              </w:rPr>
            </w:pPr>
          </w:p>
        </w:tc>
      </w:tr>
      <w:tr w:rsidR="00280B6C" w:rsidRPr="00280B6C" w14:paraId="2444F653" w14:textId="77777777" w:rsidTr="00B3645F">
        <w:tblPrEx>
          <w:jc w:val="center"/>
        </w:tblPrEx>
        <w:trPr>
          <w:trHeight w:val="143"/>
          <w:jc w:val="center"/>
        </w:trPr>
        <w:tc>
          <w:tcPr>
            <w:tcW w:w="4962" w:type="dxa"/>
            <w:tcBorders>
              <w:bottom w:val="single" w:sz="4" w:space="0" w:color="auto"/>
            </w:tcBorders>
            <w:shd w:val="clear" w:color="auto" w:fill="EAF1DD"/>
          </w:tcPr>
          <w:p w14:paraId="35FD0F96" w14:textId="27B77386" w:rsidR="00280B6C" w:rsidRPr="00280B6C" w:rsidRDefault="00280B6C" w:rsidP="00280B6C">
            <w:pPr>
              <w:keepNext/>
              <w:keepLines/>
              <w:spacing w:after="0" w:line="240" w:lineRule="auto"/>
              <w:jc w:val="center"/>
              <w:rPr>
                <w:b/>
                <w:bCs/>
                <w:sz w:val="24"/>
                <w:szCs w:val="24"/>
              </w:rPr>
            </w:pPr>
            <w:r w:rsidRPr="00280B6C">
              <w:rPr>
                <w:b/>
                <w:bCs/>
                <w:sz w:val="24"/>
                <w:szCs w:val="24"/>
              </w:rPr>
              <w:t>Techiyat</w:t>
            </w:r>
            <w:r w:rsidR="00B3645F">
              <w:rPr>
                <w:b/>
                <w:bCs/>
                <w:sz w:val="24"/>
                <w:szCs w:val="24"/>
              </w:rPr>
              <w:t xml:space="preserve"> </w:t>
            </w:r>
            <w:r w:rsidRPr="00280B6C">
              <w:rPr>
                <w:b/>
                <w:bCs/>
                <w:sz w:val="24"/>
                <w:szCs w:val="24"/>
              </w:rPr>
              <w:t>HaMeitim</w:t>
            </w:r>
          </w:p>
          <w:p w14:paraId="484BC7A1" w14:textId="7C54593A" w:rsidR="00280B6C" w:rsidRPr="00280B6C" w:rsidRDefault="00280B6C" w:rsidP="00280B6C">
            <w:pPr>
              <w:keepNext/>
              <w:keepLines/>
              <w:spacing w:after="0" w:line="240" w:lineRule="auto"/>
              <w:jc w:val="center"/>
              <w:rPr>
                <w:b/>
                <w:bCs/>
                <w:sz w:val="24"/>
                <w:szCs w:val="24"/>
              </w:rPr>
            </w:pPr>
            <w:r w:rsidRPr="00280B6C">
              <w:rPr>
                <w:b/>
                <w:bCs/>
                <w:sz w:val="24"/>
                <w:szCs w:val="24"/>
              </w:rPr>
              <w:t>(The</w:t>
            </w:r>
            <w:r w:rsidR="00B3645F">
              <w:rPr>
                <w:b/>
                <w:bCs/>
                <w:sz w:val="24"/>
                <w:szCs w:val="24"/>
              </w:rPr>
              <w:t xml:space="preserve"> </w:t>
            </w:r>
            <w:r w:rsidRPr="00280B6C">
              <w:rPr>
                <w:b/>
                <w:bCs/>
                <w:sz w:val="24"/>
                <w:szCs w:val="24"/>
              </w:rPr>
              <w:t>Resurrection</w:t>
            </w:r>
            <w:r w:rsidR="00B3645F">
              <w:rPr>
                <w:b/>
                <w:bCs/>
                <w:sz w:val="24"/>
                <w:szCs w:val="24"/>
              </w:rPr>
              <w:t xml:space="preserve"> </w:t>
            </w:r>
            <w:r w:rsidRPr="00280B6C">
              <w:rPr>
                <w:b/>
                <w:bCs/>
                <w:sz w:val="24"/>
                <w:szCs w:val="24"/>
              </w:rPr>
              <w:t>of</w:t>
            </w:r>
            <w:r w:rsidR="00B3645F">
              <w:rPr>
                <w:b/>
                <w:bCs/>
                <w:sz w:val="24"/>
                <w:szCs w:val="24"/>
              </w:rPr>
              <w:t xml:space="preserve"> </w:t>
            </w:r>
            <w:r w:rsidRPr="00280B6C">
              <w:rPr>
                <w:b/>
                <w:bCs/>
                <w:sz w:val="24"/>
                <w:szCs w:val="24"/>
              </w:rPr>
              <w:t>the</w:t>
            </w:r>
            <w:r w:rsidR="00B3645F">
              <w:rPr>
                <w:b/>
                <w:bCs/>
                <w:sz w:val="24"/>
                <w:szCs w:val="24"/>
              </w:rPr>
              <w:t xml:space="preserve"> </w:t>
            </w:r>
            <w:r w:rsidRPr="00280B6C">
              <w:rPr>
                <w:b/>
                <w:bCs/>
                <w:sz w:val="24"/>
                <w:szCs w:val="24"/>
              </w:rPr>
              <w:t>Dead</w:t>
            </w:r>
            <w:r w:rsidRPr="00280B6C">
              <w:rPr>
                <w:b/>
                <w:bCs/>
                <w:sz w:val="24"/>
                <w:szCs w:val="24"/>
                <w:vertAlign w:val="superscript"/>
              </w:rPr>
              <w:footnoteReference w:id="59"/>
            </w:r>
            <w:r w:rsidRPr="00280B6C">
              <w:rPr>
                <w:b/>
                <w:bCs/>
                <w:sz w:val="24"/>
                <w:szCs w:val="24"/>
              </w:rPr>
              <w:t>)</w:t>
            </w:r>
          </w:p>
        </w:tc>
        <w:tc>
          <w:tcPr>
            <w:tcW w:w="2702" w:type="dxa"/>
            <w:tcBorders>
              <w:bottom w:val="single" w:sz="4" w:space="0" w:color="auto"/>
            </w:tcBorders>
            <w:shd w:val="clear" w:color="auto" w:fill="auto"/>
          </w:tcPr>
          <w:p w14:paraId="1E365909" w14:textId="7547EC01" w:rsidR="00280B6C" w:rsidRPr="00280B6C" w:rsidRDefault="00280B6C" w:rsidP="00280B6C">
            <w:pPr>
              <w:keepNext/>
              <w:keepLines/>
              <w:spacing w:after="0" w:line="240" w:lineRule="auto"/>
              <w:jc w:val="center"/>
              <w:rPr>
                <w:b/>
                <w:bCs/>
                <w:sz w:val="24"/>
                <w:szCs w:val="24"/>
              </w:rPr>
            </w:pPr>
            <w:r w:rsidRPr="00280B6C">
              <w:rPr>
                <w:b/>
                <w:bCs/>
                <w:sz w:val="24"/>
                <w:szCs w:val="24"/>
              </w:rPr>
              <w:t>“no</w:t>
            </w:r>
            <w:r w:rsidR="00B3645F">
              <w:rPr>
                <w:b/>
                <w:bCs/>
                <w:sz w:val="24"/>
                <w:szCs w:val="24"/>
              </w:rPr>
              <w:t xml:space="preserve"> </w:t>
            </w:r>
            <w:r w:rsidRPr="00280B6C">
              <w:rPr>
                <w:b/>
                <w:bCs/>
                <w:sz w:val="24"/>
                <w:szCs w:val="24"/>
              </w:rPr>
              <w:t>later</w:t>
            </w:r>
            <w:r w:rsidR="00B3645F">
              <w:rPr>
                <w:b/>
                <w:bCs/>
                <w:sz w:val="24"/>
                <w:szCs w:val="24"/>
              </w:rPr>
              <w:t xml:space="preserve"> </w:t>
            </w:r>
            <w:r w:rsidRPr="00280B6C">
              <w:rPr>
                <w:b/>
                <w:bCs/>
                <w:sz w:val="24"/>
                <w:szCs w:val="24"/>
              </w:rPr>
              <w:t>than”</w:t>
            </w:r>
            <w:r w:rsidR="00B3645F">
              <w:rPr>
                <w:b/>
                <w:bCs/>
                <w:sz w:val="24"/>
                <w:szCs w:val="24"/>
              </w:rPr>
              <w:t xml:space="preserve"> </w:t>
            </w:r>
            <w:r w:rsidRPr="00280B6C">
              <w:rPr>
                <w:b/>
                <w:bCs/>
                <w:sz w:val="24"/>
                <w:szCs w:val="24"/>
              </w:rPr>
              <w:t>date:</w:t>
            </w:r>
          </w:p>
        </w:tc>
        <w:tc>
          <w:tcPr>
            <w:tcW w:w="2550" w:type="dxa"/>
            <w:shd w:val="clear" w:color="auto" w:fill="auto"/>
          </w:tcPr>
          <w:p w14:paraId="2602772D" w14:textId="0AB0BBB3" w:rsidR="00280B6C" w:rsidRPr="00280B6C" w:rsidRDefault="00280B6C" w:rsidP="00280B6C">
            <w:pPr>
              <w:keepNext/>
              <w:keepLines/>
              <w:spacing w:after="0" w:line="240" w:lineRule="auto"/>
              <w:jc w:val="center"/>
              <w:rPr>
                <w:b/>
                <w:bCs/>
                <w:sz w:val="24"/>
                <w:szCs w:val="24"/>
              </w:rPr>
            </w:pPr>
            <w:r w:rsidRPr="00280B6C">
              <w:rPr>
                <w:b/>
                <w:bCs/>
                <w:sz w:val="24"/>
                <w:szCs w:val="24"/>
              </w:rPr>
              <w:t>Tishri</w:t>
            </w:r>
            <w:r w:rsidR="00B3645F">
              <w:rPr>
                <w:b/>
                <w:bCs/>
                <w:sz w:val="24"/>
                <w:szCs w:val="24"/>
              </w:rPr>
              <w:t xml:space="preserve"> </w:t>
            </w:r>
            <w:r w:rsidRPr="00280B6C">
              <w:rPr>
                <w:b/>
                <w:bCs/>
                <w:sz w:val="24"/>
                <w:szCs w:val="24"/>
              </w:rPr>
              <w:t>1,</w:t>
            </w:r>
            <w:r w:rsidR="00B3645F">
              <w:rPr>
                <w:b/>
                <w:bCs/>
                <w:sz w:val="24"/>
                <w:szCs w:val="24"/>
              </w:rPr>
              <w:t xml:space="preserve"> </w:t>
            </w:r>
            <w:r w:rsidRPr="00280B6C">
              <w:rPr>
                <w:b/>
                <w:bCs/>
                <w:sz w:val="24"/>
                <w:szCs w:val="24"/>
              </w:rPr>
              <w:t>5791</w:t>
            </w:r>
          </w:p>
          <w:p w14:paraId="47A2C912" w14:textId="3A04855E" w:rsidR="00280B6C" w:rsidRPr="00280B6C" w:rsidRDefault="00280B6C" w:rsidP="00280B6C">
            <w:pPr>
              <w:keepNext/>
              <w:keepLines/>
              <w:spacing w:after="0" w:line="240" w:lineRule="auto"/>
              <w:jc w:val="center"/>
              <w:rPr>
                <w:b/>
                <w:bCs/>
                <w:sz w:val="24"/>
                <w:szCs w:val="24"/>
              </w:rPr>
            </w:pPr>
            <w:r w:rsidRPr="00280B6C">
              <w:rPr>
                <w:b/>
                <w:bCs/>
                <w:sz w:val="24"/>
                <w:szCs w:val="24"/>
              </w:rPr>
              <w:t>September</w:t>
            </w:r>
            <w:r w:rsidR="00B3645F">
              <w:rPr>
                <w:b/>
                <w:bCs/>
                <w:sz w:val="24"/>
                <w:szCs w:val="24"/>
              </w:rPr>
              <w:t xml:space="preserve"> </w:t>
            </w:r>
            <w:r w:rsidRPr="00280B6C">
              <w:rPr>
                <w:b/>
                <w:bCs/>
                <w:sz w:val="24"/>
                <w:szCs w:val="24"/>
              </w:rPr>
              <w:t>28,</w:t>
            </w:r>
            <w:r w:rsidR="00B3645F">
              <w:rPr>
                <w:b/>
                <w:bCs/>
                <w:sz w:val="24"/>
                <w:szCs w:val="24"/>
              </w:rPr>
              <w:t xml:space="preserve"> </w:t>
            </w:r>
            <w:r w:rsidRPr="00280B6C">
              <w:rPr>
                <w:b/>
                <w:bCs/>
                <w:sz w:val="24"/>
                <w:szCs w:val="24"/>
              </w:rPr>
              <w:t>2030</w:t>
            </w:r>
          </w:p>
          <w:p w14:paraId="4B089B91" w14:textId="77777777" w:rsidR="00280B6C" w:rsidRPr="00280B6C" w:rsidRDefault="00280B6C" w:rsidP="00280B6C">
            <w:pPr>
              <w:keepNext/>
              <w:keepLines/>
              <w:spacing w:after="0" w:line="240" w:lineRule="auto"/>
              <w:jc w:val="center"/>
              <w:rPr>
                <w:b/>
                <w:bCs/>
                <w:sz w:val="24"/>
                <w:szCs w:val="24"/>
              </w:rPr>
            </w:pPr>
          </w:p>
        </w:tc>
      </w:tr>
      <w:tr w:rsidR="00280B6C" w:rsidRPr="00280B6C" w14:paraId="142B1EF0" w14:textId="77777777" w:rsidTr="00B3645F">
        <w:tblPrEx>
          <w:jc w:val="center"/>
        </w:tblPrEx>
        <w:trPr>
          <w:trHeight w:val="143"/>
          <w:jc w:val="center"/>
        </w:trPr>
        <w:tc>
          <w:tcPr>
            <w:tcW w:w="4962" w:type="dxa"/>
            <w:tcBorders>
              <w:bottom w:val="single" w:sz="4" w:space="0" w:color="auto"/>
            </w:tcBorders>
            <w:shd w:val="clear" w:color="auto" w:fill="EAF1DD"/>
          </w:tcPr>
          <w:p w14:paraId="04AA902B" w14:textId="13DF4851" w:rsidR="00280B6C" w:rsidRPr="00280B6C" w:rsidRDefault="00280B6C" w:rsidP="00280B6C">
            <w:pPr>
              <w:keepNext/>
              <w:keepLines/>
              <w:spacing w:after="0" w:line="240" w:lineRule="auto"/>
              <w:jc w:val="center"/>
              <w:rPr>
                <w:i/>
                <w:iCs/>
                <w:sz w:val="24"/>
                <w:szCs w:val="24"/>
              </w:rPr>
            </w:pPr>
            <w:r w:rsidRPr="00280B6C">
              <w:rPr>
                <w:i/>
                <w:iCs/>
                <w:sz w:val="24"/>
                <w:szCs w:val="24"/>
              </w:rPr>
              <w:t>Ikveta</w:t>
            </w:r>
            <w:r w:rsidR="00B3645F">
              <w:rPr>
                <w:i/>
                <w:iCs/>
                <w:sz w:val="24"/>
                <w:szCs w:val="24"/>
              </w:rPr>
              <w:t xml:space="preserve"> </w:t>
            </w:r>
            <w:r w:rsidRPr="00280B6C">
              <w:rPr>
                <w:i/>
                <w:iCs/>
                <w:sz w:val="24"/>
                <w:szCs w:val="24"/>
              </w:rPr>
              <w:t>deMashicha</w:t>
            </w:r>
            <w:r w:rsidRPr="00280B6C">
              <w:rPr>
                <w:i/>
                <w:iCs/>
                <w:sz w:val="20"/>
                <w:szCs w:val="24"/>
                <w:vertAlign w:val="superscript"/>
              </w:rPr>
              <w:footnoteReference w:id="60"/>
            </w:r>
          </w:p>
          <w:p w14:paraId="1E697613" w14:textId="6147701D" w:rsidR="00280B6C" w:rsidRPr="00280B6C" w:rsidRDefault="00280B6C" w:rsidP="00280B6C">
            <w:pPr>
              <w:keepNext/>
              <w:keepLines/>
              <w:spacing w:after="0" w:line="240" w:lineRule="auto"/>
              <w:jc w:val="center"/>
              <w:rPr>
                <w:sz w:val="24"/>
                <w:szCs w:val="24"/>
              </w:rPr>
            </w:pPr>
            <w:r w:rsidRPr="00280B6C">
              <w:rPr>
                <w:i/>
                <w:iCs/>
                <w:sz w:val="24"/>
                <w:szCs w:val="24"/>
              </w:rPr>
              <w:t>(The</w:t>
            </w:r>
            <w:r w:rsidR="00B3645F">
              <w:rPr>
                <w:i/>
                <w:iCs/>
                <w:sz w:val="24"/>
                <w:szCs w:val="24"/>
              </w:rPr>
              <w:t xml:space="preserve"> </w:t>
            </w:r>
            <w:r w:rsidRPr="00280B6C">
              <w:rPr>
                <w:i/>
                <w:iCs/>
                <w:sz w:val="24"/>
                <w:szCs w:val="24"/>
              </w:rPr>
              <w:t>footsteps</w:t>
            </w:r>
            <w:r w:rsidR="00B3645F">
              <w:rPr>
                <w:i/>
                <w:iCs/>
                <w:sz w:val="24"/>
                <w:szCs w:val="24"/>
              </w:rPr>
              <w:t xml:space="preserve"> </w:t>
            </w:r>
            <w:r w:rsidRPr="00280B6C">
              <w:rPr>
                <w:i/>
                <w:iCs/>
                <w:sz w:val="24"/>
                <w:szCs w:val="24"/>
              </w:rPr>
              <w:t>of</w:t>
            </w:r>
            <w:r w:rsidR="00B3645F">
              <w:rPr>
                <w:i/>
                <w:iCs/>
                <w:sz w:val="24"/>
                <w:szCs w:val="24"/>
              </w:rPr>
              <w:t xml:space="preserve"> </w:t>
            </w:r>
            <w:r w:rsidRPr="00280B6C">
              <w:rPr>
                <w:i/>
                <w:iCs/>
                <w:sz w:val="24"/>
                <w:szCs w:val="24"/>
              </w:rPr>
              <w:t>The</w:t>
            </w:r>
            <w:r w:rsidR="00B3645F">
              <w:rPr>
                <w:i/>
                <w:iCs/>
                <w:sz w:val="24"/>
                <w:szCs w:val="24"/>
              </w:rPr>
              <w:t xml:space="preserve"> </w:t>
            </w:r>
            <w:r w:rsidRPr="00280B6C">
              <w:rPr>
                <w:i/>
                <w:iCs/>
                <w:sz w:val="24"/>
                <w:szCs w:val="24"/>
              </w:rPr>
              <w:t>Mashiach)</w:t>
            </w:r>
            <w:r w:rsidR="00B3645F">
              <w:rPr>
                <w:i/>
                <w:iCs/>
                <w:sz w:val="24"/>
                <w:szCs w:val="24"/>
              </w:rPr>
              <w:t xml:space="preserve"> </w:t>
            </w:r>
          </w:p>
        </w:tc>
        <w:tc>
          <w:tcPr>
            <w:tcW w:w="2702" w:type="dxa"/>
            <w:tcBorders>
              <w:bottom w:val="single" w:sz="4" w:space="0" w:color="auto"/>
            </w:tcBorders>
            <w:shd w:val="clear" w:color="auto" w:fill="auto"/>
          </w:tcPr>
          <w:p w14:paraId="4EE37012" w14:textId="6FE85F30" w:rsidR="00280B6C" w:rsidRPr="00280B6C" w:rsidRDefault="00280B6C" w:rsidP="00280B6C">
            <w:pPr>
              <w:keepNext/>
              <w:keepLines/>
              <w:spacing w:after="0" w:line="240" w:lineRule="auto"/>
              <w:jc w:val="center"/>
              <w:rPr>
                <w:sz w:val="24"/>
                <w:szCs w:val="24"/>
              </w:rPr>
            </w:pPr>
            <w:r w:rsidRPr="00280B6C">
              <w:rPr>
                <w:sz w:val="24"/>
                <w:szCs w:val="24"/>
              </w:rPr>
              <w:t>Years</w:t>
            </w:r>
            <w:r w:rsidR="00B3645F">
              <w:rPr>
                <w:sz w:val="24"/>
                <w:szCs w:val="24"/>
              </w:rPr>
              <w:t xml:space="preserve"> </w:t>
            </w:r>
            <w:r w:rsidRPr="00280B6C">
              <w:rPr>
                <w:sz w:val="24"/>
                <w:szCs w:val="24"/>
              </w:rPr>
              <w:t>leading</w:t>
            </w:r>
            <w:r w:rsidR="00B3645F">
              <w:rPr>
                <w:sz w:val="24"/>
                <w:szCs w:val="24"/>
              </w:rPr>
              <w:t xml:space="preserve"> </w:t>
            </w:r>
            <w:r w:rsidRPr="00280B6C">
              <w:rPr>
                <w:sz w:val="24"/>
                <w:szCs w:val="24"/>
              </w:rPr>
              <w:t>up</w:t>
            </w:r>
            <w:r w:rsidR="00B3645F">
              <w:rPr>
                <w:sz w:val="24"/>
                <w:szCs w:val="24"/>
              </w:rPr>
              <w:t xml:space="preserve"> </w:t>
            </w:r>
            <w:r w:rsidRPr="00280B6C">
              <w:rPr>
                <w:sz w:val="24"/>
                <w:szCs w:val="24"/>
              </w:rPr>
              <w:t>to:</w:t>
            </w:r>
          </w:p>
        </w:tc>
        <w:tc>
          <w:tcPr>
            <w:tcW w:w="2550" w:type="dxa"/>
            <w:shd w:val="clear" w:color="auto" w:fill="auto"/>
          </w:tcPr>
          <w:p w14:paraId="064F5316" w14:textId="1B6B18CA" w:rsidR="00280B6C" w:rsidRPr="00280B6C" w:rsidRDefault="00280B6C" w:rsidP="00280B6C">
            <w:pPr>
              <w:keepNext/>
              <w:keepLines/>
              <w:spacing w:after="0" w:line="240" w:lineRule="auto"/>
              <w:jc w:val="center"/>
              <w:rPr>
                <w:sz w:val="24"/>
                <w:szCs w:val="24"/>
              </w:rPr>
            </w:pPr>
            <w:r w:rsidRPr="00280B6C">
              <w:rPr>
                <w:sz w:val="24"/>
                <w:szCs w:val="24"/>
              </w:rPr>
              <w:t>Tishri</w:t>
            </w:r>
            <w:r w:rsidR="00B3645F">
              <w:rPr>
                <w:sz w:val="24"/>
                <w:szCs w:val="24"/>
              </w:rPr>
              <w:t xml:space="preserve"> </w:t>
            </w:r>
            <w:r w:rsidRPr="00280B6C">
              <w:rPr>
                <w:sz w:val="24"/>
                <w:szCs w:val="24"/>
              </w:rPr>
              <w:t>1,</w:t>
            </w:r>
            <w:r w:rsidR="00B3645F">
              <w:rPr>
                <w:sz w:val="24"/>
                <w:szCs w:val="24"/>
              </w:rPr>
              <w:t xml:space="preserve"> </w:t>
            </w:r>
            <w:r w:rsidRPr="00280B6C">
              <w:rPr>
                <w:sz w:val="24"/>
                <w:szCs w:val="24"/>
              </w:rPr>
              <w:t>5791</w:t>
            </w:r>
          </w:p>
          <w:p w14:paraId="2C331FBA" w14:textId="4AE9BEE7" w:rsidR="00280B6C" w:rsidRPr="00280B6C" w:rsidRDefault="00280B6C" w:rsidP="00280B6C">
            <w:pPr>
              <w:keepNext/>
              <w:keepLines/>
              <w:spacing w:after="0" w:line="240" w:lineRule="auto"/>
              <w:jc w:val="center"/>
              <w:rPr>
                <w:sz w:val="24"/>
                <w:szCs w:val="24"/>
              </w:rPr>
            </w:pPr>
            <w:r w:rsidRPr="00280B6C">
              <w:rPr>
                <w:sz w:val="24"/>
                <w:szCs w:val="24"/>
              </w:rPr>
              <w:t>September</w:t>
            </w:r>
            <w:r w:rsidR="00B3645F">
              <w:rPr>
                <w:sz w:val="24"/>
                <w:szCs w:val="24"/>
              </w:rPr>
              <w:t xml:space="preserve"> </w:t>
            </w:r>
            <w:r w:rsidRPr="00280B6C">
              <w:rPr>
                <w:sz w:val="24"/>
                <w:szCs w:val="24"/>
              </w:rPr>
              <w:t>28,</w:t>
            </w:r>
            <w:r w:rsidR="00B3645F">
              <w:rPr>
                <w:sz w:val="24"/>
                <w:szCs w:val="24"/>
              </w:rPr>
              <w:t xml:space="preserve"> </w:t>
            </w:r>
            <w:r w:rsidRPr="00280B6C">
              <w:rPr>
                <w:sz w:val="24"/>
                <w:szCs w:val="24"/>
              </w:rPr>
              <w:t>2030</w:t>
            </w:r>
          </w:p>
          <w:p w14:paraId="4054E6E8" w14:textId="77777777" w:rsidR="00280B6C" w:rsidRPr="00280B6C" w:rsidRDefault="00280B6C" w:rsidP="00280B6C">
            <w:pPr>
              <w:keepNext/>
              <w:keepLines/>
              <w:spacing w:after="0" w:line="240" w:lineRule="auto"/>
              <w:jc w:val="center"/>
              <w:rPr>
                <w:sz w:val="24"/>
                <w:szCs w:val="24"/>
              </w:rPr>
            </w:pPr>
          </w:p>
        </w:tc>
      </w:tr>
      <w:tr w:rsidR="00280B6C" w:rsidRPr="00280B6C" w14:paraId="631FBC10" w14:textId="77777777" w:rsidTr="00B3645F">
        <w:tblPrEx>
          <w:jc w:val="center"/>
        </w:tblPrEx>
        <w:trPr>
          <w:trHeight w:val="143"/>
          <w:jc w:val="center"/>
        </w:trPr>
        <w:tc>
          <w:tcPr>
            <w:tcW w:w="4962" w:type="dxa"/>
            <w:tcBorders>
              <w:bottom w:val="single" w:sz="4" w:space="0" w:color="auto"/>
            </w:tcBorders>
            <w:shd w:val="clear" w:color="auto" w:fill="EAF1DD"/>
          </w:tcPr>
          <w:p w14:paraId="554E89B2" w14:textId="26648FC4" w:rsidR="00280B6C" w:rsidRPr="00280B6C" w:rsidRDefault="00280B6C" w:rsidP="00280B6C">
            <w:pPr>
              <w:keepNext/>
              <w:keepLines/>
              <w:spacing w:after="0" w:line="240" w:lineRule="auto"/>
              <w:jc w:val="center"/>
              <w:rPr>
                <w:i/>
                <w:iCs/>
                <w:sz w:val="24"/>
                <w:szCs w:val="24"/>
              </w:rPr>
            </w:pPr>
            <w:r w:rsidRPr="00280B6C">
              <w:rPr>
                <w:i/>
                <w:iCs/>
                <w:sz w:val="24"/>
                <w:szCs w:val="24"/>
              </w:rPr>
              <w:t>Eliyahu</w:t>
            </w:r>
            <w:r w:rsidR="00B3645F">
              <w:rPr>
                <w:i/>
                <w:iCs/>
                <w:sz w:val="24"/>
                <w:szCs w:val="24"/>
              </w:rPr>
              <w:t xml:space="preserve"> </w:t>
            </w:r>
            <w:r w:rsidRPr="00280B6C">
              <w:rPr>
                <w:i/>
                <w:iCs/>
                <w:sz w:val="24"/>
                <w:szCs w:val="24"/>
              </w:rPr>
              <w:t>will</w:t>
            </w:r>
            <w:r w:rsidR="00B3645F">
              <w:rPr>
                <w:i/>
                <w:iCs/>
                <w:sz w:val="24"/>
                <w:szCs w:val="24"/>
              </w:rPr>
              <w:t xml:space="preserve"> </w:t>
            </w:r>
            <w:r w:rsidRPr="00280B6C">
              <w:rPr>
                <w:i/>
                <w:iCs/>
                <w:sz w:val="24"/>
                <w:szCs w:val="24"/>
              </w:rPr>
              <w:t>arrive.</w:t>
            </w:r>
          </w:p>
        </w:tc>
        <w:tc>
          <w:tcPr>
            <w:tcW w:w="2702" w:type="dxa"/>
            <w:tcBorders>
              <w:bottom w:val="single" w:sz="4" w:space="0" w:color="auto"/>
            </w:tcBorders>
            <w:shd w:val="clear" w:color="auto" w:fill="auto"/>
          </w:tcPr>
          <w:p w14:paraId="41054775" w14:textId="390E6D6B" w:rsidR="00280B6C" w:rsidRPr="00280B6C" w:rsidRDefault="00280B6C" w:rsidP="00280B6C">
            <w:pPr>
              <w:keepNext/>
              <w:keepLines/>
              <w:spacing w:after="0" w:line="240" w:lineRule="auto"/>
              <w:jc w:val="center"/>
              <w:rPr>
                <w:sz w:val="24"/>
                <w:szCs w:val="24"/>
              </w:rPr>
            </w:pPr>
            <w:r w:rsidRPr="00280B6C">
              <w:rPr>
                <w:sz w:val="24"/>
                <w:szCs w:val="24"/>
              </w:rPr>
              <w:t>3</w:t>
            </w:r>
            <w:r w:rsidR="00B3645F">
              <w:rPr>
                <w:sz w:val="24"/>
                <w:szCs w:val="24"/>
              </w:rPr>
              <w:t xml:space="preserve"> </w:t>
            </w:r>
            <w:r w:rsidRPr="00280B6C">
              <w:rPr>
                <w:sz w:val="24"/>
                <w:szCs w:val="24"/>
              </w:rPr>
              <w:t>days</w:t>
            </w:r>
            <w:r w:rsidR="00B3645F">
              <w:rPr>
                <w:sz w:val="24"/>
                <w:szCs w:val="24"/>
              </w:rPr>
              <w:t xml:space="preserve"> </w:t>
            </w:r>
            <w:r w:rsidRPr="00280B6C">
              <w:rPr>
                <w:sz w:val="24"/>
                <w:szCs w:val="24"/>
              </w:rPr>
              <w:t>before</w:t>
            </w:r>
            <w:r w:rsidR="00B3645F">
              <w:rPr>
                <w:sz w:val="24"/>
                <w:szCs w:val="24"/>
              </w:rPr>
              <w:t xml:space="preserve"> </w:t>
            </w:r>
            <w:r w:rsidRPr="00280B6C">
              <w:rPr>
                <w:sz w:val="24"/>
                <w:szCs w:val="24"/>
              </w:rPr>
              <w:t>Mashiach</w:t>
            </w:r>
          </w:p>
        </w:tc>
        <w:tc>
          <w:tcPr>
            <w:tcW w:w="2550" w:type="dxa"/>
            <w:shd w:val="clear" w:color="auto" w:fill="auto"/>
          </w:tcPr>
          <w:p w14:paraId="02932C86" w14:textId="77777777" w:rsidR="00280B6C" w:rsidRPr="00280B6C" w:rsidRDefault="00280B6C" w:rsidP="00280B6C">
            <w:pPr>
              <w:keepNext/>
              <w:keepLines/>
              <w:spacing w:after="0" w:line="240" w:lineRule="auto"/>
              <w:jc w:val="center"/>
              <w:rPr>
                <w:sz w:val="24"/>
                <w:szCs w:val="24"/>
              </w:rPr>
            </w:pPr>
          </w:p>
        </w:tc>
      </w:tr>
      <w:tr w:rsidR="00280B6C" w:rsidRPr="00280B6C" w14:paraId="47E5D833" w14:textId="77777777" w:rsidTr="00B3645F">
        <w:tblPrEx>
          <w:jc w:val="center"/>
        </w:tblPrEx>
        <w:trPr>
          <w:trHeight w:val="467"/>
          <w:jc w:val="center"/>
        </w:trPr>
        <w:tc>
          <w:tcPr>
            <w:tcW w:w="4962" w:type="dxa"/>
            <w:shd w:val="clear" w:color="auto" w:fill="EAF1DD"/>
          </w:tcPr>
          <w:p w14:paraId="537E922C" w14:textId="0512BA61" w:rsidR="00280B6C" w:rsidRPr="00280B6C" w:rsidRDefault="00280B6C" w:rsidP="00280B6C">
            <w:pPr>
              <w:keepNext/>
              <w:keepLines/>
              <w:spacing w:after="0" w:line="240" w:lineRule="auto"/>
              <w:jc w:val="center"/>
              <w:rPr>
                <w:b/>
                <w:bCs/>
                <w:sz w:val="24"/>
                <w:szCs w:val="24"/>
              </w:rPr>
            </w:pPr>
            <w:r w:rsidRPr="00280B6C">
              <w:rPr>
                <w:b/>
                <w:bCs/>
                <w:sz w:val="24"/>
                <w:szCs w:val="24"/>
              </w:rPr>
              <w:t>Yemot</w:t>
            </w:r>
            <w:r w:rsidR="00B3645F">
              <w:rPr>
                <w:b/>
                <w:bCs/>
                <w:sz w:val="24"/>
                <w:szCs w:val="24"/>
              </w:rPr>
              <w:t xml:space="preserve"> </w:t>
            </w:r>
            <w:r w:rsidRPr="00280B6C">
              <w:rPr>
                <w:b/>
                <w:bCs/>
                <w:sz w:val="24"/>
                <w:szCs w:val="24"/>
              </w:rPr>
              <w:t>HaMashiach</w:t>
            </w:r>
            <w:r w:rsidRPr="00280B6C">
              <w:rPr>
                <w:b/>
                <w:bCs/>
                <w:sz w:val="24"/>
                <w:szCs w:val="24"/>
                <w:vertAlign w:val="superscript"/>
              </w:rPr>
              <w:footnoteReference w:id="61"/>
            </w:r>
          </w:p>
          <w:p w14:paraId="39BA8318" w14:textId="371A93C5" w:rsidR="00280B6C" w:rsidRPr="00280B6C" w:rsidRDefault="00280B6C" w:rsidP="00280B6C">
            <w:pPr>
              <w:keepNext/>
              <w:keepLines/>
              <w:spacing w:after="0" w:line="240" w:lineRule="auto"/>
              <w:jc w:val="center"/>
              <w:rPr>
                <w:b/>
                <w:bCs/>
                <w:sz w:val="24"/>
                <w:szCs w:val="24"/>
              </w:rPr>
            </w:pPr>
            <w:r w:rsidRPr="00280B6C">
              <w:rPr>
                <w:b/>
                <w:bCs/>
                <w:sz w:val="24"/>
                <w:szCs w:val="24"/>
              </w:rPr>
              <w:t>(The</w:t>
            </w:r>
            <w:r w:rsidR="00B3645F">
              <w:rPr>
                <w:b/>
                <w:bCs/>
                <w:sz w:val="24"/>
                <w:szCs w:val="24"/>
              </w:rPr>
              <w:t xml:space="preserve"> </w:t>
            </w:r>
            <w:r w:rsidRPr="00280B6C">
              <w:rPr>
                <w:b/>
                <w:bCs/>
                <w:sz w:val="24"/>
                <w:szCs w:val="24"/>
              </w:rPr>
              <w:t>Days</w:t>
            </w:r>
            <w:r w:rsidR="00B3645F">
              <w:rPr>
                <w:b/>
                <w:bCs/>
                <w:sz w:val="24"/>
                <w:szCs w:val="24"/>
              </w:rPr>
              <w:t xml:space="preserve"> </w:t>
            </w:r>
            <w:r w:rsidRPr="00280B6C">
              <w:rPr>
                <w:b/>
                <w:bCs/>
                <w:sz w:val="24"/>
                <w:szCs w:val="24"/>
              </w:rPr>
              <w:t>of</w:t>
            </w:r>
            <w:r w:rsidR="00B3645F">
              <w:rPr>
                <w:b/>
                <w:bCs/>
                <w:sz w:val="24"/>
                <w:szCs w:val="24"/>
              </w:rPr>
              <w:t xml:space="preserve"> </w:t>
            </w:r>
            <w:r w:rsidRPr="00280B6C">
              <w:rPr>
                <w:b/>
                <w:bCs/>
                <w:sz w:val="24"/>
                <w:szCs w:val="24"/>
              </w:rPr>
              <w:t>Mashiach)</w:t>
            </w:r>
            <w:r w:rsidR="00B3645F">
              <w:rPr>
                <w:b/>
                <w:bCs/>
                <w:sz w:val="24"/>
                <w:szCs w:val="24"/>
              </w:rPr>
              <w:t xml:space="preserve"> </w:t>
            </w:r>
          </w:p>
          <w:p w14:paraId="4343F2C8" w14:textId="12E78EE7" w:rsidR="00280B6C" w:rsidRPr="00280B6C" w:rsidRDefault="00280B6C" w:rsidP="00280B6C">
            <w:pPr>
              <w:keepNext/>
              <w:keepLines/>
              <w:spacing w:after="0" w:line="240" w:lineRule="auto"/>
              <w:jc w:val="center"/>
              <w:rPr>
                <w:b/>
                <w:bCs/>
                <w:sz w:val="24"/>
                <w:szCs w:val="24"/>
              </w:rPr>
            </w:pPr>
            <w:r w:rsidRPr="00280B6C">
              <w:rPr>
                <w:b/>
                <w:bCs/>
                <w:sz w:val="24"/>
                <w:szCs w:val="24"/>
              </w:rPr>
              <w:t>Mashiach</w:t>
            </w:r>
            <w:r w:rsidR="00B3645F">
              <w:rPr>
                <w:b/>
                <w:bCs/>
                <w:sz w:val="24"/>
                <w:szCs w:val="24"/>
              </w:rPr>
              <w:t xml:space="preserve"> </w:t>
            </w:r>
            <w:r w:rsidRPr="00280B6C">
              <w:rPr>
                <w:b/>
                <w:bCs/>
                <w:sz w:val="24"/>
                <w:szCs w:val="24"/>
              </w:rPr>
              <w:t>ben</w:t>
            </w:r>
            <w:r w:rsidR="00B3645F">
              <w:rPr>
                <w:b/>
                <w:bCs/>
                <w:sz w:val="24"/>
                <w:szCs w:val="24"/>
              </w:rPr>
              <w:t xml:space="preserve"> </w:t>
            </w:r>
            <w:r w:rsidRPr="00280B6C">
              <w:rPr>
                <w:b/>
                <w:bCs/>
                <w:sz w:val="24"/>
                <w:szCs w:val="24"/>
              </w:rPr>
              <w:t>Yosef</w:t>
            </w:r>
            <w:r w:rsidR="00B3645F">
              <w:rPr>
                <w:b/>
                <w:bCs/>
                <w:sz w:val="24"/>
                <w:szCs w:val="24"/>
              </w:rPr>
              <w:t xml:space="preserve"> </w:t>
            </w:r>
            <w:r w:rsidRPr="00280B6C">
              <w:rPr>
                <w:b/>
                <w:bCs/>
                <w:sz w:val="24"/>
                <w:szCs w:val="24"/>
              </w:rPr>
              <w:t>&gt;</w:t>
            </w:r>
            <w:r w:rsidR="00B3645F">
              <w:rPr>
                <w:b/>
                <w:bCs/>
                <w:sz w:val="24"/>
                <w:szCs w:val="24"/>
              </w:rPr>
              <w:t xml:space="preserve"> </w:t>
            </w:r>
            <w:r w:rsidRPr="00280B6C">
              <w:rPr>
                <w:b/>
                <w:bCs/>
                <w:sz w:val="24"/>
                <w:szCs w:val="24"/>
              </w:rPr>
              <w:t>Mashiach</w:t>
            </w:r>
            <w:r w:rsidR="00B3645F">
              <w:rPr>
                <w:b/>
                <w:bCs/>
                <w:sz w:val="24"/>
                <w:szCs w:val="24"/>
              </w:rPr>
              <w:t xml:space="preserve"> </w:t>
            </w:r>
            <w:r w:rsidRPr="00280B6C">
              <w:rPr>
                <w:b/>
                <w:bCs/>
                <w:sz w:val="24"/>
                <w:szCs w:val="24"/>
              </w:rPr>
              <w:t>ben</w:t>
            </w:r>
            <w:r w:rsidR="00B3645F">
              <w:rPr>
                <w:b/>
                <w:bCs/>
                <w:sz w:val="24"/>
                <w:szCs w:val="24"/>
              </w:rPr>
              <w:t xml:space="preserve"> </w:t>
            </w:r>
            <w:r w:rsidRPr="00280B6C">
              <w:rPr>
                <w:b/>
                <w:bCs/>
                <w:sz w:val="24"/>
                <w:szCs w:val="24"/>
              </w:rPr>
              <w:t>David</w:t>
            </w:r>
            <w:r w:rsidRPr="00280B6C">
              <w:rPr>
                <w:b/>
                <w:bCs/>
                <w:sz w:val="20"/>
                <w:szCs w:val="24"/>
                <w:vertAlign w:val="superscript"/>
              </w:rPr>
              <w:footnoteReference w:id="62"/>
            </w:r>
            <w:r w:rsidR="00B3645F">
              <w:rPr>
                <w:b/>
                <w:bCs/>
                <w:sz w:val="24"/>
                <w:szCs w:val="24"/>
              </w:rPr>
              <w:t xml:space="preserve"> </w:t>
            </w:r>
          </w:p>
          <w:p w14:paraId="20C5ABF0" w14:textId="77777777" w:rsidR="00280B6C" w:rsidRPr="00280B6C" w:rsidRDefault="00280B6C" w:rsidP="00280B6C">
            <w:pPr>
              <w:keepNext/>
              <w:keepLines/>
              <w:spacing w:after="0" w:line="240" w:lineRule="auto"/>
              <w:jc w:val="center"/>
              <w:rPr>
                <w:sz w:val="20"/>
                <w:szCs w:val="20"/>
              </w:rPr>
            </w:pPr>
            <w:r w:rsidRPr="00280B6C">
              <w:rPr>
                <w:sz w:val="20"/>
                <w:szCs w:val="20"/>
              </w:rPr>
              <w:t>.</w:t>
            </w:r>
          </w:p>
        </w:tc>
        <w:tc>
          <w:tcPr>
            <w:tcW w:w="2702" w:type="dxa"/>
            <w:shd w:val="clear" w:color="auto" w:fill="auto"/>
          </w:tcPr>
          <w:p w14:paraId="5A61E263" w14:textId="2D685E95" w:rsidR="00280B6C" w:rsidRPr="00280B6C" w:rsidRDefault="00280B6C" w:rsidP="00280B6C">
            <w:pPr>
              <w:keepNext/>
              <w:keepLines/>
              <w:spacing w:after="0" w:line="240" w:lineRule="auto"/>
              <w:jc w:val="center"/>
              <w:rPr>
                <w:sz w:val="24"/>
                <w:szCs w:val="24"/>
              </w:rPr>
            </w:pPr>
            <w:r w:rsidRPr="00280B6C">
              <w:rPr>
                <w:b/>
                <w:bCs/>
                <w:sz w:val="24"/>
                <w:szCs w:val="24"/>
              </w:rPr>
              <w:t>Must</w:t>
            </w:r>
            <w:r w:rsidR="00B3645F">
              <w:rPr>
                <w:b/>
                <w:bCs/>
                <w:sz w:val="24"/>
                <w:szCs w:val="24"/>
              </w:rPr>
              <w:t xml:space="preserve"> </w:t>
            </w:r>
            <w:r w:rsidRPr="00280B6C">
              <w:rPr>
                <w:b/>
                <w:bCs/>
                <w:sz w:val="24"/>
                <w:szCs w:val="24"/>
              </w:rPr>
              <w:t>occur</w:t>
            </w:r>
            <w:r w:rsidR="00B3645F">
              <w:rPr>
                <w:b/>
                <w:bCs/>
                <w:sz w:val="24"/>
                <w:szCs w:val="24"/>
              </w:rPr>
              <w:t xml:space="preserve"> </w:t>
            </w:r>
            <w:r w:rsidRPr="00280B6C">
              <w:rPr>
                <w:b/>
                <w:bCs/>
                <w:sz w:val="24"/>
                <w:szCs w:val="24"/>
              </w:rPr>
              <w:t>before</w:t>
            </w:r>
            <w:r w:rsidR="00B3645F">
              <w:rPr>
                <w:b/>
                <w:bCs/>
                <w:sz w:val="24"/>
                <w:szCs w:val="24"/>
              </w:rPr>
              <w:t xml:space="preserve"> </w:t>
            </w:r>
            <w:r w:rsidRPr="00280B6C">
              <w:rPr>
                <w:b/>
                <w:bCs/>
                <w:sz w:val="24"/>
                <w:szCs w:val="24"/>
              </w:rPr>
              <w:t>–date:</w:t>
            </w:r>
          </w:p>
        </w:tc>
        <w:tc>
          <w:tcPr>
            <w:tcW w:w="2550" w:type="dxa"/>
            <w:vAlign w:val="center"/>
          </w:tcPr>
          <w:p w14:paraId="7836E5C0" w14:textId="6431BBBD" w:rsidR="00280B6C" w:rsidRPr="00280B6C" w:rsidRDefault="00280B6C" w:rsidP="00280B6C">
            <w:pPr>
              <w:keepNext/>
              <w:keepLines/>
              <w:spacing w:after="0" w:line="240" w:lineRule="auto"/>
              <w:jc w:val="center"/>
              <w:rPr>
                <w:b/>
                <w:bCs/>
                <w:sz w:val="24"/>
                <w:szCs w:val="24"/>
              </w:rPr>
            </w:pPr>
            <w:r w:rsidRPr="00280B6C">
              <w:rPr>
                <w:b/>
                <w:bCs/>
                <w:sz w:val="24"/>
                <w:szCs w:val="24"/>
              </w:rPr>
              <w:t>Tishri</w:t>
            </w:r>
            <w:r w:rsidR="00B3645F">
              <w:rPr>
                <w:b/>
                <w:bCs/>
                <w:sz w:val="24"/>
                <w:szCs w:val="24"/>
              </w:rPr>
              <w:t xml:space="preserve"> </w:t>
            </w:r>
            <w:r w:rsidRPr="00280B6C">
              <w:rPr>
                <w:b/>
                <w:bCs/>
                <w:sz w:val="24"/>
                <w:szCs w:val="24"/>
              </w:rPr>
              <w:t>1,</w:t>
            </w:r>
            <w:r w:rsidR="00B3645F">
              <w:rPr>
                <w:b/>
                <w:bCs/>
                <w:sz w:val="24"/>
                <w:szCs w:val="24"/>
              </w:rPr>
              <w:t xml:space="preserve"> </w:t>
            </w:r>
            <w:r w:rsidRPr="00280B6C">
              <w:rPr>
                <w:b/>
                <w:bCs/>
                <w:sz w:val="24"/>
                <w:szCs w:val="24"/>
              </w:rPr>
              <w:t>5791</w:t>
            </w:r>
          </w:p>
          <w:p w14:paraId="6D18E544" w14:textId="1EDC879D" w:rsidR="00280B6C" w:rsidRPr="00280B6C" w:rsidRDefault="00280B6C" w:rsidP="00280B6C">
            <w:pPr>
              <w:keepNext/>
              <w:keepLines/>
              <w:spacing w:after="0" w:line="240" w:lineRule="auto"/>
              <w:jc w:val="center"/>
              <w:rPr>
                <w:b/>
                <w:bCs/>
                <w:sz w:val="24"/>
                <w:szCs w:val="24"/>
              </w:rPr>
            </w:pPr>
            <w:r w:rsidRPr="00280B6C">
              <w:rPr>
                <w:b/>
                <w:bCs/>
                <w:sz w:val="24"/>
                <w:szCs w:val="24"/>
              </w:rPr>
              <w:t>September</w:t>
            </w:r>
            <w:r w:rsidR="00B3645F">
              <w:rPr>
                <w:b/>
                <w:bCs/>
                <w:sz w:val="24"/>
                <w:szCs w:val="24"/>
              </w:rPr>
              <w:t xml:space="preserve"> </w:t>
            </w:r>
            <w:r w:rsidRPr="00280B6C">
              <w:rPr>
                <w:b/>
                <w:bCs/>
                <w:sz w:val="24"/>
                <w:szCs w:val="24"/>
              </w:rPr>
              <w:t>28,</w:t>
            </w:r>
            <w:r w:rsidR="00B3645F">
              <w:rPr>
                <w:b/>
                <w:bCs/>
                <w:sz w:val="24"/>
                <w:szCs w:val="24"/>
              </w:rPr>
              <w:t xml:space="preserve"> </w:t>
            </w:r>
            <w:r w:rsidRPr="00280B6C">
              <w:rPr>
                <w:b/>
                <w:bCs/>
                <w:sz w:val="24"/>
                <w:szCs w:val="24"/>
              </w:rPr>
              <w:t>2030</w:t>
            </w:r>
          </w:p>
          <w:p w14:paraId="6F205EE8" w14:textId="77777777" w:rsidR="00280B6C" w:rsidRPr="00280B6C" w:rsidRDefault="00280B6C" w:rsidP="00280B6C">
            <w:pPr>
              <w:keepNext/>
              <w:keepLines/>
              <w:spacing w:after="0" w:line="240" w:lineRule="auto"/>
              <w:jc w:val="center"/>
              <w:rPr>
                <w:b/>
                <w:bCs/>
                <w:sz w:val="24"/>
                <w:szCs w:val="24"/>
              </w:rPr>
            </w:pPr>
          </w:p>
        </w:tc>
      </w:tr>
      <w:tr w:rsidR="00280B6C" w:rsidRPr="00280B6C" w14:paraId="3D4C9C7F" w14:textId="77777777" w:rsidTr="00B3645F">
        <w:tblPrEx>
          <w:jc w:val="center"/>
        </w:tblPrEx>
        <w:trPr>
          <w:trHeight w:val="467"/>
          <w:jc w:val="center"/>
        </w:trPr>
        <w:tc>
          <w:tcPr>
            <w:tcW w:w="4962" w:type="dxa"/>
            <w:shd w:val="clear" w:color="auto" w:fill="EAF1DD"/>
          </w:tcPr>
          <w:p w14:paraId="57A40859" w14:textId="405BEC26" w:rsidR="00280B6C" w:rsidRPr="00280B6C" w:rsidRDefault="00280B6C" w:rsidP="00280B6C">
            <w:pPr>
              <w:keepNext/>
              <w:keepLines/>
              <w:spacing w:after="0" w:line="240" w:lineRule="auto"/>
              <w:jc w:val="center"/>
              <w:rPr>
                <w:b/>
                <w:bCs/>
                <w:sz w:val="24"/>
                <w:szCs w:val="24"/>
              </w:rPr>
            </w:pPr>
            <w:r w:rsidRPr="00280B6C">
              <w:rPr>
                <w:b/>
                <w:bCs/>
                <w:sz w:val="24"/>
                <w:szCs w:val="24"/>
              </w:rPr>
              <w:t>War</w:t>
            </w:r>
            <w:r w:rsidR="00B3645F">
              <w:rPr>
                <w:b/>
                <w:bCs/>
                <w:sz w:val="24"/>
                <w:szCs w:val="24"/>
              </w:rPr>
              <w:t xml:space="preserve"> </w:t>
            </w:r>
            <w:r w:rsidRPr="00280B6C">
              <w:rPr>
                <w:b/>
                <w:bCs/>
                <w:sz w:val="24"/>
                <w:szCs w:val="24"/>
              </w:rPr>
              <w:t>of</w:t>
            </w:r>
            <w:r w:rsidR="00B3645F">
              <w:rPr>
                <w:b/>
                <w:bCs/>
                <w:sz w:val="24"/>
                <w:szCs w:val="24"/>
              </w:rPr>
              <w:t xml:space="preserve"> </w:t>
            </w:r>
            <w:r w:rsidRPr="00280B6C">
              <w:rPr>
                <w:b/>
                <w:bCs/>
                <w:sz w:val="24"/>
                <w:szCs w:val="24"/>
              </w:rPr>
              <w:t>Gog</w:t>
            </w:r>
            <w:r w:rsidR="00B3645F">
              <w:rPr>
                <w:b/>
                <w:bCs/>
                <w:sz w:val="24"/>
                <w:szCs w:val="24"/>
              </w:rPr>
              <w:t xml:space="preserve"> </w:t>
            </w:r>
            <w:r w:rsidRPr="00280B6C">
              <w:rPr>
                <w:b/>
                <w:bCs/>
                <w:sz w:val="24"/>
                <w:szCs w:val="24"/>
              </w:rPr>
              <w:t>U’Magog</w:t>
            </w:r>
            <w:r w:rsidRPr="00280B6C">
              <w:rPr>
                <w:b/>
                <w:bCs/>
                <w:sz w:val="20"/>
                <w:szCs w:val="24"/>
                <w:vertAlign w:val="superscript"/>
              </w:rPr>
              <w:footnoteReference w:id="63"/>
            </w:r>
          </w:p>
          <w:p w14:paraId="4AE126C8" w14:textId="77777777" w:rsidR="00280B6C" w:rsidRPr="00280B6C" w:rsidRDefault="00280B6C" w:rsidP="00280B6C">
            <w:pPr>
              <w:keepNext/>
              <w:keepLines/>
              <w:spacing w:after="0" w:line="240" w:lineRule="auto"/>
              <w:jc w:val="center"/>
              <w:rPr>
                <w:b/>
                <w:bCs/>
                <w:sz w:val="24"/>
                <w:szCs w:val="24"/>
              </w:rPr>
            </w:pPr>
            <w:r w:rsidRPr="00280B6C">
              <w:rPr>
                <w:b/>
                <w:bCs/>
                <w:sz w:val="24"/>
                <w:szCs w:val="24"/>
              </w:rPr>
              <w:t>(Armageddon)</w:t>
            </w:r>
          </w:p>
          <w:p w14:paraId="3A99A870" w14:textId="144D4074" w:rsidR="00280B6C" w:rsidRPr="00280B6C" w:rsidRDefault="00280B6C" w:rsidP="00280B6C">
            <w:pPr>
              <w:keepNext/>
              <w:keepLines/>
              <w:spacing w:after="0" w:line="240" w:lineRule="auto"/>
              <w:jc w:val="center"/>
              <w:rPr>
                <w:b/>
                <w:bCs/>
                <w:sz w:val="24"/>
                <w:szCs w:val="24"/>
              </w:rPr>
            </w:pPr>
            <w:r w:rsidRPr="00280B6C">
              <w:rPr>
                <w:b/>
                <w:bCs/>
                <w:sz w:val="24"/>
                <w:szCs w:val="24"/>
              </w:rPr>
              <w:t>(splitting</w:t>
            </w:r>
            <w:r w:rsidR="00B3645F">
              <w:rPr>
                <w:b/>
                <w:bCs/>
                <w:sz w:val="24"/>
                <w:szCs w:val="24"/>
              </w:rPr>
              <w:t xml:space="preserve"> </w:t>
            </w:r>
            <w:r w:rsidRPr="00280B6C">
              <w:rPr>
                <w:b/>
                <w:bCs/>
                <w:sz w:val="24"/>
                <w:szCs w:val="24"/>
              </w:rPr>
              <w:t>of</w:t>
            </w:r>
            <w:r w:rsidR="00B3645F">
              <w:rPr>
                <w:b/>
                <w:bCs/>
                <w:sz w:val="24"/>
                <w:szCs w:val="24"/>
              </w:rPr>
              <w:t xml:space="preserve"> </w:t>
            </w:r>
            <w:r w:rsidRPr="00280B6C">
              <w:rPr>
                <w:b/>
                <w:bCs/>
                <w:sz w:val="24"/>
                <w:szCs w:val="24"/>
              </w:rPr>
              <w:t>the</w:t>
            </w:r>
            <w:r w:rsidR="00B3645F">
              <w:rPr>
                <w:b/>
                <w:bCs/>
                <w:sz w:val="24"/>
                <w:szCs w:val="24"/>
              </w:rPr>
              <w:t xml:space="preserve"> </w:t>
            </w:r>
            <w:r w:rsidRPr="00280B6C">
              <w:rPr>
                <w:b/>
                <w:bCs/>
                <w:sz w:val="24"/>
                <w:szCs w:val="24"/>
              </w:rPr>
              <w:t>sea</w:t>
            </w:r>
            <w:r w:rsidR="00B3645F">
              <w:rPr>
                <w:b/>
                <w:bCs/>
                <w:sz w:val="24"/>
                <w:szCs w:val="24"/>
              </w:rPr>
              <w:t xml:space="preserve"> </w:t>
            </w:r>
            <w:r w:rsidRPr="00280B6C">
              <w:rPr>
                <w:b/>
                <w:bCs/>
                <w:sz w:val="24"/>
                <w:szCs w:val="24"/>
              </w:rPr>
              <w:t>=</w:t>
            </w:r>
            <w:r w:rsidR="00B3645F">
              <w:rPr>
                <w:b/>
                <w:bCs/>
                <w:sz w:val="24"/>
                <w:szCs w:val="24"/>
              </w:rPr>
              <w:t xml:space="preserve"> </w:t>
            </w:r>
            <w:r w:rsidRPr="00280B6C">
              <w:rPr>
                <w:b/>
                <w:bCs/>
                <w:sz w:val="24"/>
                <w:szCs w:val="24"/>
              </w:rPr>
              <w:t>final</w:t>
            </w:r>
            <w:r w:rsidR="00B3645F">
              <w:rPr>
                <w:b/>
                <w:bCs/>
                <w:sz w:val="24"/>
                <w:szCs w:val="24"/>
              </w:rPr>
              <w:t xml:space="preserve"> </w:t>
            </w:r>
            <w:r w:rsidRPr="00280B6C">
              <w:rPr>
                <w:b/>
                <w:bCs/>
                <w:sz w:val="24"/>
                <w:szCs w:val="24"/>
              </w:rPr>
              <w:t>stages</w:t>
            </w:r>
            <w:r w:rsidR="00B3645F">
              <w:rPr>
                <w:b/>
                <w:bCs/>
                <w:sz w:val="24"/>
                <w:szCs w:val="24"/>
              </w:rPr>
              <w:t xml:space="preserve"> </w:t>
            </w:r>
            <w:r w:rsidRPr="00280B6C">
              <w:rPr>
                <w:b/>
                <w:bCs/>
                <w:sz w:val="24"/>
                <w:szCs w:val="24"/>
              </w:rPr>
              <w:t>of</w:t>
            </w:r>
            <w:r w:rsidR="00B3645F">
              <w:rPr>
                <w:b/>
                <w:bCs/>
                <w:sz w:val="24"/>
                <w:szCs w:val="24"/>
              </w:rPr>
              <w:t xml:space="preserve"> </w:t>
            </w:r>
            <w:r w:rsidRPr="00280B6C">
              <w:rPr>
                <w:b/>
                <w:bCs/>
                <w:sz w:val="24"/>
                <w:szCs w:val="24"/>
              </w:rPr>
              <w:t>this</w:t>
            </w:r>
            <w:r w:rsidR="00B3645F">
              <w:rPr>
                <w:b/>
                <w:bCs/>
                <w:sz w:val="24"/>
                <w:szCs w:val="24"/>
              </w:rPr>
              <w:t xml:space="preserve"> </w:t>
            </w:r>
            <w:r w:rsidRPr="00280B6C">
              <w:rPr>
                <w:b/>
                <w:bCs/>
                <w:sz w:val="24"/>
                <w:szCs w:val="24"/>
              </w:rPr>
              <w:t>war.)</w:t>
            </w:r>
            <w:r w:rsidRPr="00280B6C">
              <w:rPr>
                <w:b/>
                <w:bCs/>
                <w:sz w:val="20"/>
                <w:szCs w:val="24"/>
                <w:vertAlign w:val="superscript"/>
              </w:rPr>
              <w:footnoteReference w:id="64"/>
            </w:r>
          </w:p>
        </w:tc>
        <w:tc>
          <w:tcPr>
            <w:tcW w:w="2702" w:type="dxa"/>
            <w:shd w:val="clear" w:color="auto" w:fill="auto"/>
          </w:tcPr>
          <w:p w14:paraId="33DFAC1A" w14:textId="0B6F349C" w:rsidR="00280B6C" w:rsidRPr="00280B6C" w:rsidRDefault="00280B6C" w:rsidP="00280B6C">
            <w:pPr>
              <w:keepNext/>
              <w:keepLines/>
              <w:spacing w:after="0" w:line="240" w:lineRule="auto"/>
              <w:jc w:val="center"/>
              <w:rPr>
                <w:b/>
                <w:bCs/>
                <w:i/>
                <w:iCs/>
                <w:sz w:val="24"/>
                <w:szCs w:val="24"/>
              </w:rPr>
            </w:pPr>
            <w:r w:rsidRPr="00280B6C">
              <w:rPr>
                <w:b/>
                <w:bCs/>
                <w:i/>
                <w:iCs/>
                <w:sz w:val="24"/>
                <w:szCs w:val="24"/>
              </w:rPr>
              <w:t>Three</w:t>
            </w:r>
            <w:r w:rsidR="00B3645F">
              <w:rPr>
                <w:b/>
                <w:bCs/>
                <w:i/>
                <w:iCs/>
                <w:sz w:val="24"/>
                <w:szCs w:val="24"/>
              </w:rPr>
              <w:t xml:space="preserve"> </w:t>
            </w:r>
            <w:r w:rsidRPr="00280B6C">
              <w:rPr>
                <w:b/>
                <w:bCs/>
                <w:i/>
                <w:iCs/>
                <w:sz w:val="24"/>
                <w:szCs w:val="24"/>
              </w:rPr>
              <w:t>hours</w:t>
            </w:r>
            <w:r w:rsidR="00B3645F">
              <w:rPr>
                <w:b/>
                <w:bCs/>
                <w:i/>
                <w:iCs/>
                <w:sz w:val="24"/>
                <w:szCs w:val="24"/>
              </w:rPr>
              <w:t xml:space="preserve"> </w:t>
            </w:r>
            <w:r w:rsidRPr="00280B6C">
              <w:rPr>
                <w:b/>
                <w:bCs/>
                <w:i/>
                <w:iCs/>
                <w:sz w:val="24"/>
                <w:szCs w:val="24"/>
              </w:rPr>
              <w:t>before</w:t>
            </w:r>
            <w:r w:rsidR="00B3645F">
              <w:rPr>
                <w:b/>
                <w:bCs/>
                <w:i/>
                <w:iCs/>
                <w:sz w:val="24"/>
                <w:szCs w:val="24"/>
              </w:rPr>
              <w:t xml:space="preserve"> </w:t>
            </w:r>
            <w:r w:rsidRPr="00280B6C">
              <w:rPr>
                <w:b/>
                <w:bCs/>
                <w:i/>
                <w:iCs/>
                <w:sz w:val="24"/>
                <w:szCs w:val="24"/>
              </w:rPr>
              <w:t>"Hanetz</w:t>
            </w:r>
            <w:r w:rsidR="00B3645F">
              <w:rPr>
                <w:b/>
                <w:bCs/>
                <w:i/>
                <w:iCs/>
                <w:sz w:val="24"/>
                <w:szCs w:val="24"/>
              </w:rPr>
              <w:t xml:space="preserve"> </w:t>
            </w:r>
            <w:r w:rsidRPr="00280B6C">
              <w:rPr>
                <w:b/>
                <w:bCs/>
                <w:i/>
                <w:iCs/>
                <w:sz w:val="24"/>
                <w:szCs w:val="24"/>
              </w:rPr>
              <w:t>HaChama"</w:t>
            </w:r>
            <w:r w:rsidR="00B3645F">
              <w:rPr>
                <w:b/>
                <w:bCs/>
                <w:i/>
                <w:iCs/>
                <w:sz w:val="24"/>
                <w:szCs w:val="24"/>
              </w:rPr>
              <w:t xml:space="preserve"> </w:t>
            </w:r>
            <w:r w:rsidRPr="00280B6C">
              <w:rPr>
                <w:b/>
                <w:bCs/>
                <w:i/>
                <w:iCs/>
                <w:sz w:val="24"/>
                <w:szCs w:val="24"/>
              </w:rPr>
              <w:t>(crack</w:t>
            </w:r>
            <w:r w:rsidR="00B3645F">
              <w:rPr>
                <w:b/>
                <w:bCs/>
                <w:i/>
                <w:iCs/>
                <w:sz w:val="24"/>
                <w:szCs w:val="24"/>
              </w:rPr>
              <w:t xml:space="preserve"> </w:t>
            </w:r>
            <w:r w:rsidRPr="00280B6C">
              <w:rPr>
                <w:b/>
                <w:bCs/>
                <w:i/>
                <w:iCs/>
                <w:sz w:val="24"/>
                <w:szCs w:val="24"/>
              </w:rPr>
              <w:t>of</w:t>
            </w:r>
            <w:r w:rsidR="00B3645F">
              <w:rPr>
                <w:b/>
                <w:bCs/>
                <w:i/>
                <w:iCs/>
                <w:sz w:val="24"/>
                <w:szCs w:val="24"/>
              </w:rPr>
              <w:t xml:space="preserve"> </w:t>
            </w:r>
            <w:r w:rsidRPr="00280B6C">
              <w:rPr>
                <w:b/>
                <w:bCs/>
                <w:i/>
                <w:iCs/>
                <w:sz w:val="24"/>
                <w:szCs w:val="24"/>
              </w:rPr>
              <w:t>dawn)</w:t>
            </w:r>
            <w:r w:rsidRPr="00280B6C">
              <w:rPr>
                <w:b/>
                <w:bCs/>
                <w:i/>
                <w:iCs/>
                <w:sz w:val="20"/>
                <w:szCs w:val="24"/>
                <w:vertAlign w:val="superscript"/>
              </w:rPr>
              <w:footnoteReference w:id="65"/>
            </w:r>
            <w:r w:rsidR="00B3645F">
              <w:rPr>
                <w:b/>
                <w:bCs/>
                <w:i/>
                <w:iCs/>
                <w:sz w:val="24"/>
                <w:szCs w:val="24"/>
              </w:rPr>
              <w:t xml:space="preserve"> </w:t>
            </w:r>
          </w:p>
          <w:p w14:paraId="26DA2C00" w14:textId="231E8796" w:rsidR="00280B6C" w:rsidRPr="00280B6C" w:rsidRDefault="00280B6C" w:rsidP="00280B6C">
            <w:pPr>
              <w:keepNext/>
              <w:keepLines/>
              <w:spacing w:after="0" w:line="240" w:lineRule="auto"/>
              <w:jc w:val="center"/>
              <w:rPr>
                <w:b/>
                <w:bCs/>
                <w:sz w:val="24"/>
                <w:szCs w:val="24"/>
              </w:rPr>
            </w:pPr>
            <w:r w:rsidRPr="00280B6C">
              <w:rPr>
                <w:b/>
                <w:bCs/>
                <w:i/>
                <w:iCs/>
                <w:sz w:val="24"/>
                <w:szCs w:val="24"/>
              </w:rPr>
              <w:t>Last</w:t>
            </w:r>
            <w:r w:rsidR="00B3645F">
              <w:rPr>
                <w:b/>
                <w:bCs/>
                <w:i/>
                <w:iCs/>
                <w:sz w:val="24"/>
                <w:szCs w:val="24"/>
              </w:rPr>
              <w:t xml:space="preserve"> </w:t>
            </w:r>
            <w:r w:rsidRPr="00280B6C">
              <w:rPr>
                <w:b/>
                <w:bCs/>
                <w:i/>
                <w:iCs/>
                <w:sz w:val="24"/>
                <w:szCs w:val="24"/>
              </w:rPr>
              <w:t>only</w:t>
            </w:r>
            <w:r w:rsidR="00B3645F">
              <w:rPr>
                <w:b/>
                <w:bCs/>
                <w:i/>
                <w:iCs/>
                <w:sz w:val="24"/>
                <w:szCs w:val="24"/>
              </w:rPr>
              <w:t xml:space="preserve"> </w:t>
            </w:r>
            <w:r w:rsidRPr="00280B6C">
              <w:rPr>
                <w:b/>
                <w:bCs/>
                <w:i/>
                <w:iCs/>
                <w:sz w:val="24"/>
                <w:szCs w:val="24"/>
              </w:rPr>
              <w:t>3</w:t>
            </w:r>
            <w:r w:rsidR="00B3645F">
              <w:rPr>
                <w:b/>
                <w:bCs/>
                <w:i/>
                <w:iCs/>
                <w:sz w:val="24"/>
                <w:szCs w:val="24"/>
              </w:rPr>
              <w:t xml:space="preserve"> </w:t>
            </w:r>
            <w:r w:rsidRPr="00280B6C">
              <w:rPr>
                <w:b/>
                <w:bCs/>
                <w:i/>
                <w:iCs/>
                <w:sz w:val="24"/>
                <w:szCs w:val="24"/>
              </w:rPr>
              <w:t>hours,</w:t>
            </w:r>
            <w:r w:rsidR="00B3645F">
              <w:rPr>
                <w:b/>
                <w:bCs/>
                <w:i/>
                <w:iCs/>
                <w:sz w:val="24"/>
                <w:szCs w:val="24"/>
              </w:rPr>
              <w:t xml:space="preserve"> </w:t>
            </w:r>
            <w:r w:rsidRPr="00280B6C">
              <w:rPr>
                <w:b/>
                <w:bCs/>
                <w:i/>
                <w:iCs/>
                <w:sz w:val="24"/>
                <w:szCs w:val="24"/>
              </w:rPr>
              <w:t>on</w:t>
            </w:r>
            <w:r w:rsidR="00B3645F">
              <w:rPr>
                <w:b/>
                <w:bCs/>
                <w:i/>
                <w:iCs/>
                <w:sz w:val="24"/>
                <w:szCs w:val="24"/>
              </w:rPr>
              <w:t xml:space="preserve"> </w:t>
            </w:r>
            <w:r w:rsidRPr="00280B6C">
              <w:rPr>
                <w:b/>
                <w:bCs/>
                <w:i/>
                <w:iCs/>
                <w:sz w:val="24"/>
                <w:szCs w:val="24"/>
              </w:rPr>
              <w:t>Succoth</w:t>
            </w:r>
            <w:r w:rsidR="00B3645F">
              <w:rPr>
                <w:b/>
                <w:bCs/>
                <w:i/>
                <w:iCs/>
                <w:sz w:val="24"/>
                <w:szCs w:val="24"/>
              </w:rPr>
              <w:t xml:space="preserve"> </w:t>
            </w:r>
            <w:r w:rsidRPr="00280B6C">
              <w:rPr>
                <w:b/>
                <w:bCs/>
                <w:i/>
                <w:iCs/>
                <w:sz w:val="24"/>
                <w:szCs w:val="24"/>
              </w:rPr>
              <w:t>of</w:t>
            </w:r>
            <w:r w:rsidR="00B3645F">
              <w:rPr>
                <w:b/>
                <w:bCs/>
                <w:i/>
                <w:iCs/>
                <w:sz w:val="24"/>
                <w:szCs w:val="24"/>
              </w:rPr>
              <w:t xml:space="preserve"> </w:t>
            </w:r>
            <w:r w:rsidRPr="00280B6C">
              <w:rPr>
                <w:b/>
                <w:bCs/>
                <w:i/>
                <w:iCs/>
                <w:sz w:val="24"/>
                <w:szCs w:val="24"/>
              </w:rPr>
              <w:t>the</w:t>
            </w:r>
            <w:r w:rsidR="00B3645F">
              <w:rPr>
                <w:b/>
                <w:bCs/>
                <w:i/>
                <w:iCs/>
                <w:sz w:val="24"/>
                <w:szCs w:val="24"/>
              </w:rPr>
              <w:t xml:space="preserve"> </w:t>
            </w:r>
            <w:r w:rsidRPr="00280B6C">
              <w:rPr>
                <w:b/>
                <w:bCs/>
                <w:i/>
                <w:iCs/>
                <w:sz w:val="24"/>
                <w:szCs w:val="24"/>
              </w:rPr>
              <w:t>first</w:t>
            </w:r>
            <w:r w:rsidR="00B3645F">
              <w:rPr>
                <w:b/>
                <w:bCs/>
                <w:i/>
                <w:iCs/>
                <w:sz w:val="24"/>
                <w:szCs w:val="24"/>
              </w:rPr>
              <w:t xml:space="preserve"> </w:t>
            </w:r>
            <w:r w:rsidRPr="00280B6C">
              <w:rPr>
                <w:b/>
                <w:bCs/>
                <w:i/>
                <w:iCs/>
                <w:sz w:val="24"/>
                <w:szCs w:val="24"/>
              </w:rPr>
              <w:t>year</w:t>
            </w:r>
            <w:r w:rsidR="00B3645F">
              <w:rPr>
                <w:b/>
                <w:bCs/>
                <w:i/>
                <w:iCs/>
                <w:sz w:val="24"/>
                <w:szCs w:val="24"/>
              </w:rPr>
              <w:t xml:space="preserve"> </w:t>
            </w:r>
            <w:r w:rsidRPr="00280B6C">
              <w:rPr>
                <w:b/>
                <w:bCs/>
                <w:i/>
                <w:iCs/>
                <w:sz w:val="24"/>
                <w:szCs w:val="24"/>
              </w:rPr>
              <w:t>of</w:t>
            </w:r>
            <w:r w:rsidR="00B3645F">
              <w:rPr>
                <w:b/>
                <w:bCs/>
                <w:i/>
                <w:iCs/>
                <w:sz w:val="24"/>
                <w:szCs w:val="24"/>
              </w:rPr>
              <w:t xml:space="preserve"> </w:t>
            </w:r>
            <w:r w:rsidRPr="00280B6C">
              <w:rPr>
                <w:b/>
                <w:bCs/>
                <w:i/>
                <w:iCs/>
                <w:sz w:val="24"/>
                <w:szCs w:val="24"/>
              </w:rPr>
              <w:t>a</w:t>
            </w:r>
            <w:r w:rsidR="00B3645F">
              <w:rPr>
                <w:b/>
                <w:bCs/>
                <w:i/>
                <w:iCs/>
                <w:sz w:val="24"/>
                <w:szCs w:val="24"/>
              </w:rPr>
              <w:t xml:space="preserve"> </w:t>
            </w:r>
            <w:r w:rsidRPr="00280B6C">
              <w:rPr>
                <w:b/>
                <w:bCs/>
                <w:i/>
                <w:iCs/>
                <w:sz w:val="24"/>
                <w:szCs w:val="24"/>
              </w:rPr>
              <w:t>Sabbatical</w:t>
            </w:r>
            <w:r w:rsidR="00B3645F">
              <w:rPr>
                <w:b/>
                <w:bCs/>
                <w:i/>
                <w:iCs/>
                <w:sz w:val="24"/>
                <w:szCs w:val="24"/>
              </w:rPr>
              <w:t xml:space="preserve"> </w:t>
            </w:r>
            <w:r w:rsidRPr="00280B6C">
              <w:rPr>
                <w:b/>
                <w:bCs/>
                <w:i/>
                <w:iCs/>
                <w:sz w:val="24"/>
                <w:szCs w:val="24"/>
              </w:rPr>
              <w:t>cycle.</w:t>
            </w:r>
          </w:p>
        </w:tc>
        <w:tc>
          <w:tcPr>
            <w:tcW w:w="2550" w:type="dxa"/>
            <w:vAlign w:val="center"/>
          </w:tcPr>
          <w:p w14:paraId="1AD6CB94" w14:textId="3248582E" w:rsidR="00280B6C" w:rsidRPr="00280B6C" w:rsidRDefault="00280B6C" w:rsidP="00280B6C">
            <w:pPr>
              <w:keepNext/>
              <w:keepLines/>
              <w:spacing w:after="0" w:line="240" w:lineRule="auto"/>
              <w:jc w:val="center"/>
              <w:rPr>
                <w:b/>
                <w:bCs/>
                <w:sz w:val="24"/>
                <w:szCs w:val="24"/>
              </w:rPr>
            </w:pPr>
            <w:r w:rsidRPr="00280B6C">
              <w:rPr>
                <w:b/>
                <w:bCs/>
                <w:sz w:val="24"/>
                <w:szCs w:val="24"/>
              </w:rPr>
              <w:t>During</w:t>
            </w:r>
            <w:r w:rsidR="00B3645F">
              <w:rPr>
                <w:b/>
                <w:bCs/>
                <w:sz w:val="24"/>
                <w:szCs w:val="24"/>
              </w:rPr>
              <w:t xml:space="preserve"> </w:t>
            </w:r>
            <w:r w:rsidRPr="00280B6C">
              <w:rPr>
                <w:b/>
                <w:bCs/>
                <w:sz w:val="24"/>
                <w:szCs w:val="24"/>
              </w:rPr>
              <w:t>this</w:t>
            </w:r>
            <w:r w:rsidR="00B3645F">
              <w:rPr>
                <w:b/>
                <w:bCs/>
                <w:sz w:val="24"/>
                <w:szCs w:val="24"/>
              </w:rPr>
              <w:t xml:space="preserve"> </w:t>
            </w:r>
            <w:r w:rsidRPr="00280B6C">
              <w:rPr>
                <w:b/>
                <w:bCs/>
                <w:sz w:val="24"/>
                <w:szCs w:val="24"/>
              </w:rPr>
              <w:t>period</w:t>
            </w:r>
          </w:p>
        </w:tc>
      </w:tr>
      <w:tr w:rsidR="00280B6C" w:rsidRPr="00280B6C" w14:paraId="2BB202DE" w14:textId="77777777" w:rsidTr="00B3645F">
        <w:tblPrEx>
          <w:jc w:val="center"/>
        </w:tblPrEx>
        <w:trPr>
          <w:trHeight w:val="467"/>
          <w:jc w:val="center"/>
        </w:trPr>
        <w:tc>
          <w:tcPr>
            <w:tcW w:w="4962" w:type="dxa"/>
            <w:shd w:val="clear" w:color="auto" w:fill="EAF1DD"/>
          </w:tcPr>
          <w:p w14:paraId="3F1C82A9" w14:textId="52545A90" w:rsidR="00280B6C" w:rsidRPr="00280B6C" w:rsidRDefault="00280B6C" w:rsidP="00280B6C">
            <w:pPr>
              <w:keepNext/>
              <w:keepLines/>
              <w:spacing w:after="0" w:line="240" w:lineRule="auto"/>
              <w:jc w:val="center"/>
              <w:rPr>
                <w:sz w:val="24"/>
                <w:szCs w:val="24"/>
              </w:rPr>
            </w:pPr>
            <w:r w:rsidRPr="00280B6C">
              <w:rPr>
                <w:sz w:val="24"/>
                <w:szCs w:val="24"/>
              </w:rPr>
              <w:t>Rebuilding</w:t>
            </w:r>
            <w:r w:rsidR="00B3645F">
              <w:rPr>
                <w:sz w:val="24"/>
                <w:szCs w:val="24"/>
              </w:rPr>
              <w:t xml:space="preserve"> </w:t>
            </w:r>
            <w:r w:rsidRPr="00280B6C">
              <w:rPr>
                <w:sz w:val="24"/>
                <w:szCs w:val="24"/>
              </w:rPr>
              <w:t>(the</w:t>
            </w:r>
            <w:r w:rsidR="00B3645F">
              <w:rPr>
                <w:sz w:val="24"/>
                <w:szCs w:val="24"/>
              </w:rPr>
              <w:t xml:space="preserve"> </w:t>
            </w:r>
            <w:r w:rsidRPr="00280B6C">
              <w:rPr>
                <w:sz w:val="24"/>
                <w:szCs w:val="24"/>
              </w:rPr>
              <w:t>descent</w:t>
            </w:r>
            <w:r w:rsidR="00B3645F">
              <w:rPr>
                <w:sz w:val="24"/>
                <w:szCs w:val="24"/>
              </w:rPr>
              <w:t xml:space="preserve"> </w:t>
            </w:r>
            <w:r w:rsidRPr="00280B6C">
              <w:rPr>
                <w:sz w:val="24"/>
                <w:szCs w:val="24"/>
              </w:rPr>
              <w:t>from</w:t>
            </w:r>
            <w:r w:rsidR="00B3645F">
              <w:rPr>
                <w:sz w:val="24"/>
                <w:szCs w:val="24"/>
              </w:rPr>
              <w:t xml:space="preserve"> </w:t>
            </w:r>
            <w:r w:rsidRPr="00280B6C">
              <w:rPr>
                <w:sz w:val="24"/>
                <w:szCs w:val="24"/>
              </w:rPr>
              <w:t>heaven)</w:t>
            </w:r>
            <w:r w:rsidR="00B3645F">
              <w:rPr>
                <w:sz w:val="24"/>
                <w:szCs w:val="24"/>
              </w:rPr>
              <w:t xml:space="preserve"> </w:t>
            </w:r>
            <w:r w:rsidRPr="00280B6C">
              <w:rPr>
                <w:sz w:val="24"/>
                <w:szCs w:val="24"/>
              </w:rPr>
              <w:t>the</w:t>
            </w:r>
            <w:r w:rsidR="00B3645F">
              <w:rPr>
                <w:sz w:val="24"/>
                <w:szCs w:val="24"/>
              </w:rPr>
              <w:t xml:space="preserve"> </w:t>
            </w:r>
            <w:r w:rsidRPr="00280B6C">
              <w:rPr>
                <w:sz w:val="24"/>
                <w:szCs w:val="24"/>
              </w:rPr>
              <w:t>Temple</w:t>
            </w:r>
          </w:p>
        </w:tc>
        <w:tc>
          <w:tcPr>
            <w:tcW w:w="2702" w:type="dxa"/>
            <w:shd w:val="clear" w:color="auto" w:fill="auto"/>
          </w:tcPr>
          <w:p w14:paraId="43CD7505" w14:textId="77777777" w:rsidR="00280B6C" w:rsidRPr="00280B6C" w:rsidRDefault="00280B6C" w:rsidP="00280B6C">
            <w:pPr>
              <w:keepNext/>
              <w:keepLines/>
              <w:spacing w:after="0" w:line="240" w:lineRule="auto"/>
              <w:jc w:val="center"/>
              <w:rPr>
                <w:b/>
                <w:bCs/>
                <w:sz w:val="24"/>
                <w:szCs w:val="24"/>
              </w:rPr>
            </w:pPr>
          </w:p>
        </w:tc>
        <w:tc>
          <w:tcPr>
            <w:tcW w:w="2550" w:type="dxa"/>
            <w:vAlign w:val="center"/>
          </w:tcPr>
          <w:p w14:paraId="3C0F22AC" w14:textId="05496896" w:rsidR="00280B6C" w:rsidRPr="00280B6C" w:rsidRDefault="00280B6C" w:rsidP="00280B6C">
            <w:pPr>
              <w:keepNext/>
              <w:keepLines/>
              <w:spacing w:after="0" w:line="240" w:lineRule="auto"/>
              <w:jc w:val="center"/>
              <w:rPr>
                <w:sz w:val="24"/>
                <w:szCs w:val="24"/>
              </w:rPr>
            </w:pPr>
            <w:r w:rsidRPr="00280B6C">
              <w:rPr>
                <w:sz w:val="24"/>
                <w:szCs w:val="24"/>
              </w:rPr>
              <w:t>During</w:t>
            </w:r>
            <w:r w:rsidR="00B3645F">
              <w:rPr>
                <w:sz w:val="24"/>
                <w:szCs w:val="24"/>
              </w:rPr>
              <w:t xml:space="preserve"> </w:t>
            </w:r>
            <w:r w:rsidRPr="00280B6C">
              <w:rPr>
                <w:sz w:val="24"/>
                <w:szCs w:val="24"/>
              </w:rPr>
              <w:t>this</w:t>
            </w:r>
            <w:r w:rsidR="00B3645F">
              <w:rPr>
                <w:sz w:val="24"/>
                <w:szCs w:val="24"/>
              </w:rPr>
              <w:t xml:space="preserve"> </w:t>
            </w:r>
            <w:r w:rsidRPr="00280B6C">
              <w:rPr>
                <w:sz w:val="24"/>
                <w:szCs w:val="24"/>
              </w:rPr>
              <w:t>period</w:t>
            </w:r>
          </w:p>
        </w:tc>
      </w:tr>
      <w:tr w:rsidR="00280B6C" w:rsidRPr="00280B6C" w14:paraId="0BF47BF6" w14:textId="77777777" w:rsidTr="00B3645F">
        <w:tblPrEx>
          <w:jc w:val="center"/>
        </w:tblPrEx>
        <w:trPr>
          <w:trHeight w:val="467"/>
          <w:jc w:val="center"/>
        </w:trPr>
        <w:tc>
          <w:tcPr>
            <w:tcW w:w="4962" w:type="dxa"/>
            <w:shd w:val="clear" w:color="auto" w:fill="EAF1DD"/>
          </w:tcPr>
          <w:p w14:paraId="6724C514" w14:textId="21458EEE" w:rsidR="00280B6C" w:rsidRPr="00280B6C" w:rsidRDefault="00280B6C" w:rsidP="00280B6C">
            <w:pPr>
              <w:keepNext/>
              <w:keepLines/>
              <w:spacing w:after="0" w:line="240" w:lineRule="auto"/>
              <w:jc w:val="center"/>
              <w:rPr>
                <w:b/>
                <w:bCs/>
                <w:sz w:val="24"/>
                <w:szCs w:val="24"/>
              </w:rPr>
            </w:pPr>
            <w:r w:rsidRPr="00280B6C">
              <w:rPr>
                <w:b/>
                <w:bCs/>
                <w:sz w:val="24"/>
                <w:szCs w:val="24"/>
              </w:rPr>
              <w:t>Olam</w:t>
            </w:r>
            <w:r w:rsidR="00B3645F">
              <w:rPr>
                <w:b/>
                <w:bCs/>
                <w:sz w:val="24"/>
                <w:szCs w:val="24"/>
              </w:rPr>
              <w:t xml:space="preserve"> </w:t>
            </w:r>
            <w:r w:rsidRPr="00280B6C">
              <w:rPr>
                <w:b/>
                <w:bCs/>
                <w:sz w:val="24"/>
                <w:szCs w:val="24"/>
              </w:rPr>
              <w:t>HaBa</w:t>
            </w:r>
          </w:p>
          <w:p w14:paraId="08A98695" w14:textId="7FF512C9" w:rsidR="00280B6C" w:rsidRPr="00280B6C" w:rsidRDefault="00280B6C" w:rsidP="00280B6C">
            <w:pPr>
              <w:keepNext/>
              <w:keepLines/>
              <w:spacing w:after="0" w:line="240" w:lineRule="auto"/>
              <w:jc w:val="center"/>
              <w:rPr>
                <w:b/>
                <w:bCs/>
                <w:sz w:val="24"/>
                <w:szCs w:val="24"/>
              </w:rPr>
            </w:pPr>
            <w:r w:rsidRPr="00280B6C">
              <w:rPr>
                <w:b/>
                <w:bCs/>
                <w:sz w:val="24"/>
                <w:szCs w:val="24"/>
              </w:rPr>
              <w:t>(The</w:t>
            </w:r>
            <w:r w:rsidR="00B3645F">
              <w:rPr>
                <w:b/>
                <w:bCs/>
                <w:sz w:val="24"/>
                <w:szCs w:val="24"/>
              </w:rPr>
              <w:t xml:space="preserve"> </w:t>
            </w:r>
            <w:r w:rsidRPr="00280B6C">
              <w:rPr>
                <w:b/>
                <w:bCs/>
                <w:sz w:val="24"/>
                <w:szCs w:val="24"/>
              </w:rPr>
              <w:t>Coming</w:t>
            </w:r>
            <w:r w:rsidR="00B3645F">
              <w:rPr>
                <w:b/>
                <w:bCs/>
                <w:sz w:val="24"/>
                <w:szCs w:val="24"/>
              </w:rPr>
              <w:t xml:space="preserve"> </w:t>
            </w:r>
            <w:r w:rsidRPr="00280B6C">
              <w:rPr>
                <w:b/>
                <w:bCs/>
                <w:sz w:val="24"/>
                <w:szCs w:val="24"/>
              </w:rPr>
              <w:t>World)</w:t>
            </w:r>
          </w:p>
        </w:tc>
        <w:tc>
          <w:tcPr>
            <w:tcW w:w="2702" w:type="dxa"/>
            <w:shd w:val="clear" w:color="auto" w:fill="auto"/>
          </w:tcPr>
          <w:p w14:paraId="6A9CAE56" w14:textId="35E06C81" w:rsidR="00280B6C" w:rsidRPr="00280B6C" w:rsidRDefault="00280B6C" w:rsidP="00280B6C">
            <w:pPr>
              <w:keepNext/>
              <w:keepLines/>
              <w:spacing w:after="0" w:line="240" w:lineRule="auto"/>
              <w:jc w:val="center"/>
              <w:rPr>
                <w:b/>
                <w:bCs/>
                <w:sz w:val="24"/>
                <w:szCs w:val="24"/>
              </w:rPr>
            </w:pPr>
            <w:r w:rsidRPr="00280B6C">
              <w:rPr>
                <w:b/>
                <w:bCs/>
                <w:sz w:val="24"/>
                <w:szCs w:val="24"/>
              </w:rPr>
              <w:t>beginning</w:t>
            </w:r>
            <w:r w:rsidR="00B3645F">
              <w:rPr>
                <w:b/>
                <w:bCs/>
                <w:sz w:val="24"/>
                <w:szCs w:val="24"/>
              </w:rPr>
              <w:t xml:space="preserve"> </w:t>
            </w:r>
            <w:r w:rsidRPr="00280B6C">
              <w:rPr>
                <w:b/>
                <w:bCs/>
                <w:sz w:val="24"/>
                <w:szCs w:val="24"/>
              </w:rPr>
              <w:t>on:</w:t>
            </w:r>
          </w:p>
        </w:tc>
        <w:tc>
          <w:tcPr>
            <w:tcW w:w="2550" w:type="dxa"/>
            <w:vAlign w:val="center"/>
          </w:tcPr>
          <w:p w14:paraId="17D8F987" w14:textId="3325F931" w:rsidR="00280B6C" w:rsidRPr="00280B6C" w:rsidRDefault="00280B6C" w:rsidP="00280B6C">
            <w:pPr>
              <w:keepNext/>
              <w:keepLines/>
              <w:spacing w:after="0" w:line="240" w:lineRule="auto"/>
              <w:jc w:val="center"/>
              <w:rPr>
                <w:b/>
                <w:bCs/>
                <w:sz w:val="24"/>
                <w:szCs w:val="24"/>
              </w:rPr>
            </w:pPr>
            <w:r w:rsidRPr="00280B6C">
              <w:rPr>
                <w:b/>
                <w:bCs/>
                <w:sz w:val="24"/>
                <w:szCs w:val="24"/>
              </w:rPr>
              <w:t>Tishri</w:t>
            </w:r>
            <w:r w:rsidR="00B3645F">
              <w:rPr>
                <w:b/>
                <w:bCs/>
                <w:sz w:val="24"/>
                <w:szCs w:val="24"/>
              </w:rPr>
              <w:t xml:space="preserve"> </w:t>
            </w:r>
            <w:r w:rsidRPr="00280B6C">
              <w:rPr>
                <w:b/>
                <w:bCs/>
                <w:sz w:val="24"/>
                <w:szCs w:val="24"/>
              </w:rPr>
              <w:t>1,</w:t>
            </w:r>
            <w:r w:rsidR="00B3645F">
              <w:rPr>
                <w:b/>
                <w:bCs/>
                <w:sz w:val="24"/>
                <w:szCs w:val="24"/>
              </w:rPr>
              <w:t xml:space="preserve"> </w:t>
            </w:r>
            <w:r w:rsidRPr="00280B6C">
              <w:rPr>
                <w:b/>
                <w:bCs/>
                <w:sz w:val="24"/>
                <w:szCs w:val="24"/>
              </w:rPr>
              <w:t>7000</w:t>
            </w:r>
          </w:p>
          <w:p w14:paraId="79E9732D" w14:textId="6007C53E" w:rsidR="00280B6C" w:rsidRPr="00280B6C" w:rsidRDefault="00280B6C" w:rsidP="00280B6C">
            <w:pPr>
              <w:keepNext/>
              <w:keepLines/>
              <w:spacing w:after="0" w:line="240" w:lineRule="auto"/>
              <w:jc w:val="center"/>
              <w:rPr>
                <w:b/>
                <w:bCs/>
                <w:sz w:val="24"/>
                <w:szCs w:val="24"/>
              </w:rPr>
            </w:pPr>
            <w:r w:rsidRPr="00280B6C">
              <w:rPr>
                <w:b/>
                <w:bCs/>
                <w:sz w:val="24"/>
                <w:szCs w:val="24"/>
              </w:rPr>
              <w:t>September</w:t>
            </w:r>
            <w:r w:rsidR="00B3645F">
              <w:rPr>
                <w:b/>
                <w:bCs/>
                <w:sz w:val="24"/>
                <w:szCs w:val="24"/>
              </w:rPr>
              <w:t xml:space="preserve"> </w:t>
            </w:r>
            <w:r w:rsidRPr="00280B6C">
              <w:rPr>
                <w:b/>
                <w:bCs/>
                <w:sz w:val="24"/>
                <w:szCs w:val="24"/>
              </w:rPr>
              <w:t>20,</w:t>
            </w:r>
            <w:r w:rsidR="00B3645F">
              <w:rPr>
                <w:b/>
                <w:bCs/>
                <w:sz w:val="24"/>
                <w:szCs w:val="24"/>
              </w:rPr>
              <w:t xml:space="preserve"> </w:t>
            </w:r>
            <w:r w:rsidRPr="00280B6C">
              <w:rPr>
                <w:b/>
                <w:bCs/>
                <w:sz w:val="24"/>
                <w:szCs w:val="24"/>
              </w:rPr>
              <w:t>3239</w:t>
            </w:r>
          </w:p>
        </w:tc>
      </w:tr>
    </w:tbl>
    <w:p w14:paraId="0ED65A1A" w14:textId="77777777" w:rsidR="00DF4F50" w:rsidRPr="00315002" w:rsidRDefault="00DF4F50" w:rsidP="00224146">
      <w:pPr>
        <w:pBdr>
          <w:bottom w:val="double" w:sz="6" w:space="1" w:color="auto"/>
        </w:pBdr>
        <w:spacing w:after="0" w:line="240" w:lineRule="auto"/>
        <w:rPr>
          <w:rFonts w:ascii="Cambria" w:hAnsi="Cambria" w:cs="Times New Roman"/>
          <w:b/>
          <w:bCs/>
        </w:rPr>
      </w:pPr>
    </w:p>
    <w:p w14:paraId="735AF358" w14:textId="41AD989E" w:rsidR="00E75D4E" w:rsidRPr="00590DF5" w:rsidRDefault="00E75D4E" w:rsidP="00224146">
      <w:pPr>
        <w:spacing w:after="0" w:line="240" w:lineRule="auto"/>
        <w:jc w:val="both"/>
        <w:rPr>
          <w:rFonts w:ascii="Cambria" w:eastAsia="Times New Roman" w:hAnsi="Cambria" w:cs="Calibri"/>
          <w:color w:val="000000"/>
        </w:rPr>
      </w:pPr>
      <w:r w:rsidRPr="00590DF5">
        <w:rPr>
          <w:rFonts w:ascii="Cambria" w:eastAsia="Times New Roman" w:hAnsi="Cambria" w:cs="Calibri"/>
          <w:b/>
          <w:bCs/>
          <w:color w:val="000000"/>
          <w:sz w:val="28"/>
          <w:szCs w:val="28"/>
          <w:lang w:val="en-AU"/>
        </w:rPr>
        <w:lastRenderedPageBreak/>
        <w:t>Ashlamatah:</w:t>
      </w:r>
      <w:r w:rsidR="00B3645F">
        <w:rPr>
          <w:rFonts w:ascii="Cambria" w:eastAsia="Times New Roman" w:hAnsi="Cambria" w:cs="Calibri"/>
          <w:b/>
          <w:bCs/>
          <w:color w:val="000000"/>
          <w:sz w:val="28"/>
          <w:szCs w:val="28"/>
          <w:lang w:val="en-AU"/>
        </w:rPr>
        <w:t xml:space="preserve"> </w:t>
      </w:r>
      <w:r w:rsidR="00590DF5" w:rsidRPr="00590DF5">
        <w:rPr>
          <w:rFonts w:ascii="Cambria" w:eastAsia="Times New Roman" w:hAnsi="Cambria" w:cs="Calibri"/>
          <w:b/>
          <w:bCs/>
          <w:color w:val="000000"/>
          <w:sz w:val="28"/>
          <w:szCs w:val="28"/>
          <w:lang w:val="en-AU"/>
        </w:rPr>
        <w:t>Yoel</w:t>
      </w:r>
      <w:r w:rsidR="00B3645F">
        <w:rPr>
          <w:rFonts w:ascii="Cambria" w:eastAsia="Times New Roman" w:hAnsi="Cambria" w:cs="Calibri"/>
          <w:b/>
          <w:bCs/>
          <w:color w:val="000000"/>
          <w:sz w:val="28"/>
          <w:szCs w:val="28"/>
          <w:lang w:val="en-AU"/>
        </w:rPr>
        <w:t xml:space="preserve"> </w:t>
      </w:r>
      <w:r w:rsidR="00590DF5" w:rsidRPr="00590DF5">
        <w:rPr>
          <w:rFonts w:ascii="Cambria" w:eastAsia="Times New Roman" w:hAnsi="Cambria" w:cs="Calibri"/>
          <w:b/>
          <w:bCs/>
          <w:color w:val="000000"/>
          <w:sz w:val="28"/>
          <w:szCs w:val="28"/>
          <w:lang w:val="en-AU"/>
        </w:rPr>
        <w:t>(</w:t>
      </w:r>
      <w:r w:rsidRPr="00590DF5">
        <w:rPr>
          <w:rFonts w:ascii="Cambria" w:eastAsia="Times New Roman" w:hAnsi="Cambria" w:cs="Calibri"/>
          <w:b/>
          <w:bCs/>
          <w:color w:val="000000"/>
          <w:sz w:val="28"/>
          <w:szCs w:val="28"/>
          <w:lang w:val="en-AU"/>
        </w:rPr>
        <w:t>Joel</w:t>
      </w:r>
      <w:r w:rsidR="00590DF5" w:rsidRPr="00590DF5">
        <w:rPr>
          <w:rFonts w:ascii="Cambria" w:eastAsia="Times New Roman" w:hAnsi="Cambria" w:cs="Calibri"/>
          <w:b/>
          <w:bCs/>
          <w:color w:val="000000"/>
          <w:sz w:val="28"/>
          <w:szCs w:val="28"/>
          <w:lang w:val="en-AU"/>
        </w:rPr>
        <w:t>)</w:t>
      </w:r>
      <w:r w:rsidR="00B3645F">
        <w:rPr>
          <w:rFonts w:ascii="Cambria" w:eastAsia="Times New Roman" w:hAnsi="Cambria" w:cs="Calibri"/>
          <w:b/>
          <w:bCs/>
          <w:color w:val="000000"/>
          <w:sz w:val="28"/>
          <w:szCs w:val="28"/>
          <w:lang w:val="en-AU"/>
        </w:rPr>
        <w:t xml:space="preserve"> </w:t>
      </w:r>
      <w:r w:rsidRPr="00590DF5">
        <w:rPr>
          <w:rFonts w:ascii="Cambria" w:eastAsia="Times New Roman" w:hAnsi="Cambria" w:cs="Calibri"/>
          <w:b/>
          <w:bCs/>
          <w:color w:val="000000"/>
          <w:sz w:val="28"/>
          <w:szCs w:val="28"/>
          <w:lang w:val="en-AU"/>
        </w:rPr>
        <w:t>3:3</w:t>
      </w:r>
      <w:r w:rsidR="00B3645F">
        <w:rPr>
          <w:rFonts w:ascii="Cambria" w:eastAsia="Times New Roman" w:hAnsi="Cambria" w:cs="Calibri"/>
          <w:b/>
          <w:bCs/>
          <w:color w:val="000000"/>
          <w:sz w:val="28"/>
          <w:szCs w:val="28"/>
          <w:lang w:val="en-AU"/>
        </w:rPr>
        <w:t xml:space="preserve"> </w:t>
      </w:r>
      <w:r w:rsidRPr="00590DF5">
        <w:rPr>
          <w:rFonts w:ascii="Cambria" w:eastAsia="Times New Roman" w:hAnsi="Cambria" w:cs="Calibri"/>
          <w:b/>
          <w:bCs/>
          <w:color w:val="000000"/>
          <w:sz w:val="28"/>
          <w:szCs w:val="28"/>
          <w:lang w:val="en-AU"/>
        </w:rPr>
        <w:t>–</w:t>
      </w:r>
      <w:r w:rsidR="00B3645F">
        <w:rPr>
          <w:rFonts w:ascii="Cambria" w:eastAsia="Times New Roman" w:hAnsi="Cambria" w:cs="Calibri"/>
          <w:b/>
          <w:bCs/>
          <w:color w:val="000000"/>
          <w:sz w:val="28"/>
          <w:szCs w:val="28"/>
          <w:lang w:val="en-AU"/>
        </w:rPr>
        <w:t xml:space="preserve"> </w:t>
      </w:r>
      <w:r w:rsidRPr="00590DF5">
        <w:rPr>
          <w:rFonts w:ascii="Cambria" w:eastAsia="Times New Roman" w:hAnsi="Cambria" w:cs="Calibri"/>
          <w:b/>
          <w:bCs/>
          <w:color w:val="000000"/>
          <w:sz w:val="28"/>
          <w:szCs w:val="28"/>
          <w:lang w:val="en-AU"/>
        </w:rPr>
        <w:t>4:6,</w:t>
      </w:r>
      <w:r w:rsidR="00B3645F">
        <w:rPr>
          <w:rFonts w:ascii="Cambria" w:eastAsia="Times New Roman" w:hAnsi="Cambria" w:cs="Calibri"/>
          <w:b/>
          <w:bCs/>
          <w:color w:val="000000"/>
          <w:sz w:val="28"/>
          <w:szCs w:val="28"/>
          <w:lang w:val="en-AU"/>
        </w:rPr>
        <w:t xml:space="preserve"> </w:t>
      </w:r>
      <w:r w:rsidRPr="00590DF5">
        <w:rPr>
          <w:rFonts w:ascii="Cambria" w:eastAsia="Times New Roman" w:hAnsi="Cambria" w:cs="Calibri"/>
          <w:b/>
          <w:bCs/>
          <w:color w:val="000000"/>
          <w:sz w:val="28"/>
          <w:szCs w:val="28"/>
          <w:lang w:val="en-AU"/>
        </w:rPr>
        <w:t>16</w:t>
      </w:r>
    </w:p>
    <w:p w14:paraId="033667D1" w14:textId="03A1D317" w:rsidR="00E75D4E" w:rsidRPr="00AA139F"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75D4E" w:rsidRPr="00590DF5" w14:paraId="750CA0AC" w14:textId="77777777" w:rsidTr="0098766B">
        <w:trPr>
          <w:tblHeader/>
          <w:jc w:val="center"/>
        </w:trPr>
        <w:tc>
          <w:tcPr>
            <w:tcW w:w="5107" w:type="dxa"/>
            <w:tcMar>
              <w:top w:w="0" w:type="dxa"/>
              <w:left w:w="108" w:type="dxa"/>
              <w:bottom w:w="0" w:type="dxa"/>
              <w:right w:w="108" w:type="dxa"/>
            </w:tcMar>
            <w:hideMark/>
          </w:tcPr>
          <w:p w14:paraId="59395F51" w14:textId="77777777" w:rsidR="00E75D4E" w:rsidRPr="00590DF5" w:rsidRDefault="00E75D4E" w:rsidP="00224146">
            <w:pPr>
              <w:spacing w:after="0" w:line="240" w:lineRule="auto"/>
              <w:jc w:val="center"/>
              <w:rPr>
                <w:rFonts w:asciiTheme="minorHAnsi" w:eastAsia="Times New Roman" w:hAnsiTheme="minorHAnsi" w:cstheme="minorHAnsi"/>
                <w:sz w:val="24"/>
                <w:szCs w:val="24"/>
              </w:rPr>
            </w:pPr>
            <w:r w:rsidRPr="00590DF5">
              <w:rPr>
                <w:rFonts w:asciiTheme="minorHAnsi" w:eastAsia="Times New Roman" w:hAnsiTheme="minorHAnsi" w:cstheme="minorHAnsi"/>
                <w:b/>
                <w:bCs/>
                <w:sz w:val="24"/>
                <w:szCs w:val="24"/>
                <w:lang w:val="en-AU"/>
              </w:rPr>
              <w:t>Rashi</w:t>
            </w:r>
          </w:p>
        </w:tc>
        <w:tc>
          <w:tcPr>
            <w:tcW w:w="5107" w:type="dxa"/>
            <w:tcMar>
              <w:top w:w="0" w:type="dxa"/>
              <w:left w:w="108" w:type="dxa"/>
              <w:bottom w:w="0" w:type="dxa"/>
              <w:right w:w="108" w:type="dxa"/>
            </w:tcMar>
            <w:hideMark/>
          </w:tcPr>
          <w:p w14:paraId="090A8E95" w14:textId="77777777" w:rsidR="00E75D4E" w:rsidRPr="00590DF5" w:rsidRDefault="00E75D4E" w:rsidP="00224146">
            <w:pPr>
              <w:spacing w:after="0" w:line="240" w:lineRule="auto"/>
              <w:jc w:val="center"/>
              <w:rPr>
                <w:rFonts w:asciiTheme="minorHAnsi" w:eastAsia="Times New Roman" w:hAnsiTheme="minorHAnsi" w:cstheme="minorHAnsi"/>
                <w:sz w:val="24"/>
                <w:szCs w:val="24"/>
              </w:rPr>
            </w:pPr>
            <w:r w:rsidRPr="00590DF5">
              <w:rPr>
                <w:rFonts w:asciiTheme="minorHAnsi" w:eastAsia="Times New Roman" w:hAnsiTheme="minorHAnsi" w:cstheme="minorHAnsi"/>
                <w:b/>
                <w:bCs/>
                <w:sz w:val="24"/>
                <w:szCs w:val="24"/>
                <w:lang w:val="en-AU"/>
              </w:rPr>
              <w:t>Targum</w:t>
            </w:r>
          </w:p>
        </w:tc>
      </w:tr>
      <w:tr w:rsidR="00E75D4E" w:rsidRPr="00590DF5" w14:paraId="2C8A1FD0" w14:textId="77777777" w:rsidTr="0098766B">
        <w:trPr>
          <w:jc w:val="center"/>
        </w:trPr>
        <w:tc>
          <w:tcPr>
            <w:tcW w:w="5107" w:type="dxa"/>
            <w:shd w:val="clear" w:color="auto" w:fill="D6E3BC"/>
            <w:tcMar>
              <w:top w:w="0" w:type="dxa"/>
              <w:left w:w="108" w:type="dxa"/>
              <w:bottom w:w="0" w:type="dxa"/>
              <w:right w:w="108" w:type="dxa"/>
            </w:tcMar>
            <w:hideMark/>
          </w:tcPr>
          <w:p w14:paraId="007CEFAF" w14:textId="38F6339D"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shall</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come</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pass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afterwards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I</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pour</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out</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spirit</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upon</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flesh,</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sons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daughters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shall</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prophesy;</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elders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shall</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dream</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dreams,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men</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shall</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see</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visions.</w:t>
            </w:r>
          </w:p>
        </w:tc>
        <w:tc>
          <w:tcPr>
            <w:tcW w:w="5107" w:type="dxa"/>
            <w:shd w:val="clear" w:color="auto" w:fill="D6E3BC"/>
            <w:tcMar>
              <w:top w:w="0" w:type="dxa"/>
              <w:left w:w="108" w:type="dxa"/>
              <w:bottom w:w="0" w:type="dxa"/>
              <w:right w:w="108" w:type="dxa"/>
            </w:tcMar>
            <w:hideMark/>
          </w:tcPr>
          <w:p w14:paraId="5403B02A" w14:textId="1121661A"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After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Spirit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flesh;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daughters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prophesy;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dream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dreams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see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visions.</w:t>
            </w:r>
          </w:p>
        </w:tc>
      </w:tr>
      <w:tr w:rsidR="00E75D4E" w:rsidRPr="00590DF5" w14:paraId="64AC435B" w14:textId="77777777" w:rsidTr="0098766B">
        <w:trPr>
          <w:jc w:val="center"/>
        </w:trPr>
        <w:tc>
          <w:tcPr>
            <w:tcW w:w="5107" w:type="dxa"/>
            <w:shd w:val="clear" w:color="auto" w:fill="D6E3BC"/>
            <w:tcMar>
              <w:top w:w="0" w:type="dxa"/>
              <w:left w:w="108" w:type="dxa"/>
              <w:bottom w:w="0" w:type="dxa"/>
              <w:right w:w="108" w:type="dxa"/>
            </w:tcMar>
            <w:hideMark/>
          </w:tcPr>
          <w:p w14:paraId="49F34AB9" w14:textId="5B926549"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even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slaves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maidservants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those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spirit.</w:t>
            </w:r>
          </w:p>
        </w:tc>
        <w:tc>
          <w:tcPr>
            <w:tcW w:w="5107" w:type="dxa"/>
            <w:shd w:val="clear" w:color="auto" w:fill="D6E3BC"/>
            <w:tcMar>
              <w:top w:w="0" w:type="dxa"/>
              <w:left w:w="108" w:type="dxa"/>
              <w:bottom w:w="0" w:type="dxa"/>
              <w:right w:w="108" w:type="dxa"/>
            </w:tcMar>
            <w:hideMark/>
          </w:tcPr>
          <w:p w14:paraId="15868515" w14:textId="57228B9A"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even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Spirit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menservants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maidservants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those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days.</w:t>
            </w:r>
          </w:p>
        </w:tc>
      </w:tr>
      <w:tr w:rsidR="00E75D4E" w:rsidRPr="00590DF5" w14:paraId="1E25BA76" w14:textId="77777777" w:rsidTr="0098766B">
        <w:trPr>
          <w:jc w:val="center"/>
        </w:trPr>
        <w:tc>
          <w:tcPr>
            <w:tcW w:w="5107" w:type="dxa"/>
            <w:tcMar>
              <w:top w:w="0" w:type="dxa"/>
              <w:left w:w="108" w:type="dxa"/>
              <w:bottom w:w="0" w:type="dxa"/>
              <w:right w:w="108" w:type="dxa"/>
            </w:tcMar>
            <w:hideMark/>
          </w:tcPr>
          <w:p w14:paraId="3FA0D3E6" w14:textId="0977B6C2"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highlight w:val="yellow"/>
                <w:u w:val="single"/>
                <w:lang w:val="en-AU"/>
              </w:rPr>
              <w:t>perform</w:t>
            </w:r>
            <w:r w:rsidR="00B3645F">
              <w:rPr>
                <w:rFonts w:asciiTheme="minorHAnsi" w:eastAsia="Times New Roman" w:hAnsiTheme="minorHAnsi" w:cstheme="minorHAnsi"/>
                <w:b/>
                <w:bCs/>
                <w:highlight w:val="yellow"/>
                <w:u w:val="single"/>
                <w:lang w:val="en-AU"/>
              </w:rPr>
              <w:t xml:space="preserve"> </w:t>
            </w:r>
            <w:r w:rsidRPr="00590DF5">
              <w:rPr>
                <w:rFonts w:asciiTheme="minorHAnsi" w:eastAsia="Times New Roman" w:hAnsiTheme="minorHAnsi" w:cstheme="minorHAnsi"/>
                <w:b/>
                <w:bCs/>
                <w:highlight w:val="yellow"/>
                <w:u w:val="single"/>
                <w:lang w:val="en-AU"/>
              </w:rPr>
              <w:t>signs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heavens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fire,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pillars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smoke.</w:t>
            </w:r>
          </w:p>
        </w:tc>
        <w:tc>
          <w:tcPr>
            <w:tcW w:w="5107" w:type="dxa"/>
            <w:tcMar>
              <w:top w:w="0" w:type="dxa"/>
              <w:left w:w="108" w:type="dxa"/>
              <w:bottom w:w="0" w:type="dxa"/>
              <w:right w:w="108" w:type="dxa"/>
            </w:tcMar>
            <w:hideMark/>
          </w:tcPr>
          <w:p w14:paraId="17EDF03B" w14:textId="185ED8EA"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highlight w:val="yellow"/>
                <w:u w:val="single"/>
                <w:lang w:val="en-AU"/>
              </w:rPr>
              <w:t>set</w:t>
            </w:r>
            <w:r w:rsidR="00B3645F">
              <w:rPr>
                <w:rFonts w:asciiTheme="minorHAnsi" w:eastAsia="Times New Roman" w:hAnsiTheme="minorHAnsi" w:cstheme="minorHAnsi"/>
                <w:b/>
                <w:bCs/>
                <w:highlight w:val="yellow"/>
                <w:u w:val="single"/>
                <w:lang w:val="en-AU"/>
              </w:rPr>
              <w:t xml:space="preserve"> </w:t>
            </w:r>
            <w:r w:rsidRPr="00590DF5">
              <w:rPr>
                <w:rFonts w:asciiTheme="minorHAnsi" w:eastAsia="Times New Roman" w:hAnsiTheme="minorHAnsi" w:cstheme="minorHAnsi"/>
                <w:b/>
                <w:bCs/>
                <w:highlight w:val="yellow"/>
                <w:u w:val="single"/>
                <w:lang w:val="en-AU"/>
              </w:rPr>
              <w:t>signs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heavens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fire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columns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smoke.</w:t>
            </w:r>
          </w:p>
        </w:tc>
      </w:tr>
      <w:tr w:rsidR="00E75D4E" w:rsidRPr="00590DF5" w14:paraId="4D3108EF" w14:textId="77777777" w:rsidTr="0098766B">
        <w:trPr>
          <w:jc w:val="center"/>
        </w:trPr>
        <w:tc>
          <w:tcPr>
            <w:tcW w:w="5107" w:type="dxa"/>
            <w:tcMar>
              <w:top w:w="0" w:type="dxa"/>
              <w:left w:w="108" w:type="dxa"/>
              <w:bottom w:w="0" w:type="dxa"/>
              <w:right w:w="108" w:type="dxa"/>
            </w:tcMar>
            <w:hideMark/>
          </w:tcPr>
          <w:p w14:paraId="286F0F18" w14:textId="570BCD91"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sun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turn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darkness,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prior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great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awesome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p>
        </w:tc>
        <w:tc>
          <w:tcPr>
            <w:tcW w:w="5107" w:type="dxa"/>
            <w:tcMar>
              <w:top w:w="0" w:type="dxa"/>
              <w:left w:w="108" w:type="dxa"/>
              <w:bottom w:w="0" w:type="dxa"/>
              <w:right w:w="108" w:type="dxa"/>
            </w:tcMar>
            <w:hideMark/>
          </w:tcPr>
          <w:p w14:paraId="47A2D779" w14:textId="5F45DFEC"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sun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turned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darkness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great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terrible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which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p>
        </w:tc>
      </w:tr>
      <w:tr w:rsidR="00E75D4E" w:rsidRPr="00590DF5" w14:paraId="29F01813" w14:textId="77777777" w:rsidTr="0098766B">
        <w:trPr>
          <w:jc w:val="center"/>
        </w:trPr>
        <w:tc>
          <w:tcPr>
            <w:tcW w:w="5107" w:type="dxa"/>
            <w:tcMar>
              <w:top w:w="0" w:type="dxa"/>
              <w:left w:w="108" w:type="dxa"/>
              <w:bottom w:w="0" w:type="dxa"/>
              <w:right w:w="108" w:type="dxa"/>
            </w:tcMar>
            <w:hideMark/>
          </w:tcPr>
          <w:p w14:paraId="6D3099B4" w14:textId="5FF2328E"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shall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come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pass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that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whoever</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shall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call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name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shall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delivered,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for</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on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Mount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Zion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Jerusalem</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there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shall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deliverance,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said,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among</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survivors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whom</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invites.</w:t>
            </w:r>
          </w:p>
        </w:tc>
        <w:tc>
          <w:tcPr>
            <w:tcW w:w="5107" w:type="dxa"/>
            <w:tcMar>
              <w:top w:w="0" w:type="dxa"/>
              <w:left w:w="108" w:type="dxa"/>
              <w:bottom w:w="0" w:type="dxa"/>
              <w:right w:w="108" w:type="dxa"/>
            </w:tcMar>
            <w:hideMark/>
          </w:tcPr>
          <w:p w14:paraId="7C858945" w14:textId="2927E634"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everyone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who</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prays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name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will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delivered,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for</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there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will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deliverance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on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Mount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Zion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Jerusalem,</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said.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They</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will</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be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delivered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whom</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appoints.</w:t>
            </w:r>
          </w:p>
        </w:tc>
      </w:tr>
      <w:tr w:rsidR="00E75D4E" w:rsidRPr="00590DF5" w14:paraId="7C678FA1" w14:textId="77777777" w:rsidTr="0098766B">
        <w:trPr>
          <w:jc w:val="center"/>
        </w:trPr>
        <w:tc>
          <w:tcPr>
            <w:tcW w:w="5107" w:type="dxa"/>
            <w:tcMar>
              <w:top w:w="0" w:type="dxa"/>
              <w:left w:w="108" w:type="dxa"/>
              <w:bottom w:w="0" w:type="dxa"/>
              <w:right w:w="108" w:type="dxa"/>
            </w:tcMar>
            <w:hideMark/>
          </w:tcPr>
          <w:p w14:paraId="7AD85C0D" w14:textId="60D744F7" w:rsidR="00E75D4E" w:rsidRPr="00590DF5"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5107" w:type="dxa"/>
            <w:tcMar>
              <w:top w:w="0" w:type="dxa"/>
              <w:left w:w="108" w:type="dxa"/>
              <w:bottom w:w="0" w:type="dxa"/>
              <w:right w:w="108" w:type="dxa"/>
            </w:tcMar>
            <w:hideMark/>
          </w:tcPr>
          <w:p w14:paraId="5950660B" w14:textId="19C42BFC" w:rsidR="00E75D4E" w:rsidRPr="00590DF5"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E75D4E" w:rsidRPr="00590DF5" w14:paraId="69917563" w14:textId="77777777" w:rsidTr="0098766B">
        <w:trPr>
          <w:jc w:val="center"/>
        </w:trPr>
        <w:tc>
          <w:tcPr>
            <w:tcW w:w="5107" w:type="dxa"/>
            <w:tcMar>
              <w:top w:w="0" w:type="dxa"/>
              <w:left w:w="108" w:type="dxa"/>
              <w:bottom w:w="0" w:type="dxa"/>
              <w:right w:w="108" w:type="dxa"/>
            </w:tcMar>
            <w:hideMark/>
          </w:tcPr>
          <w:p w14:paraId="2BFE1950" w14:textId="4CC271B5"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behold,</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those</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days</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time</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when</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I</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return</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captivity</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Judah</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590DF5">
              <w:rPr>
                <w:rFonts w:asciiTheme="minorHAnsi" w:eastAsia="Times New Roman" w:hAnsiTheme="minorHAnsi" w:cstheme="minorHAnsi"/>
              </w:rPr>
              <w:t>Jerusalem,</w:t>
            </w:r>
          </w:p>
        </w:tc>
        <w:tc>
          <w:tcPr>
            <w:tcW w:w="5107" w:type="dxa"/>
            <w:tcMar>
              <w:top w:w="0" w:type="dxa"/>
              <w:left w:w="108" w:type="dxa"/>
              <w:bottom w:w="0" w:type="dxa"/>
              <w:right w:w="108" w:type="dxa"/>
            </w:tcMar>
            <w:hideMark/>
          </w:tcPr>
          <w:p w14:paraId="4E1DD56C" w14:textId="7CFF5DA4"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those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time,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captivity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inhabitants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p>
        </w:tc>
      </w:tr>
      <w:tr w:rsidR="00E75D4E" w:rsidRPr="00590DF5" w14:paraId="448F7497" w14:textId="77777777" w:rsidTr="0098766B">
        <w:trPr>
          <w:jc w:val="center"/>
        </w:trPr>
        <w:tc>
          <w:tcPr>
            <w:tcW w:w="5107" w:type="dxa"/>
            <w:tcMar>
              <w:top w:w="0" w:type="dxa"/>
              <w:left w:w="108" w:type="dxa"/>
              <w:bottom w:w="0" w:type="dxa"/>
              <w:right w:w="108" w:type="dxa"/>
            </w:tcMar>
            <w:hideMark/>
          </w:tcPr>
          <w:p w14:paraId="0C51390D" w14:textId="7B8969FE"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take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down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Jehoshaphat,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contend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concerning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heritage,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Israel,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which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scattered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divided.</w:t>
            </w:r>
          </w:p>
        </w:tc>
        <w:tc>
          <w:tcPr>
            <w:tcW w:w="5107" w:type="dxa"/>
            <w:tcMar>
              <w:top w:w="0" w:type="dxa"/>
              <w:left w:w="108" w:type="dxa"/>
              <w:bottom w:w="0" w:type="dxa"/>
              <w:right w:w="108" w:type="dxa"/>
            </w:tcMar>
            <w:hideMark/>
          </w:tcPr>
          <w:p w14:paraId="23065249" w14:textId="7BB6168B"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together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bring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down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judicial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decision,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account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heritage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Israel,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scattered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divided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land,</w:t>
            </w:r>
          </w:p>
        </w:tc>
      </w:tr>
      <w:tr w:rsidR="00E75D4E" w:rsidRPr="00590DF5" w14:paraId="7A522B6C" w14:textId="77777777" w:rsidTr="0098766B">
        <w:trPr>
          <w:jc w:val="center"/>
        </w:trPr>
        <w:tc>
          <w:tcPr>
            <w:tcW w:w="5107" w:type="dxa"/>
            <w:tcMar>
              <w:top w:w="0" w:type="dxa"/>
              <w:left w:w="108" w:type="dxa"/>
              <w:bottom w:w="0" w:type="dxa"/>
              <w:right w:w="108" w:type="dxa"/>
            </w:tcMar>
            <w:hideMark/>
          </w:tcPr>
          <w:p w14:paraId="4E7895ED" w14:textId="15307330"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cast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boy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harlot,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girl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drank.</w:t>
            </w:r>
          </w:p>
        </w:tc>
        <w:tc>
          <w:tcPr>
            <w:tcW w:w="5107" w:type="dxa"/>
            <w:tcMar>
              <w:top w:w="0" w:type="dxa"/>
              <w:left w:w="108" w:type="dxa"/>
              <w:bottom w:w="0" w:type="dxa"/>
              <w:right w:w="108" w:type="dxa"/>
            </w:tcMar>
            <w:hideMark/>
          </w:tcPr>
          <w:p w14:paraId="031C9379" w14:textId="2C444BA6"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3.</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cast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boy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harlot's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hire.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girl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drink.</w:t>
            </w:r>
          </w:p>
        </w:tc>
      </w:tr>
      <w:tr w:rsidR="00E75D4E" w:rsidRPr="00590DF5" w14:paraId="13437C0A" w14:textId="77777777" w:rsidTr="0098766B">
        <w:trPr>
          <w:jc w:val="center"/>
        </w:trPr>
        <w:tc>
          <w:tcPr>
            <w:tcW w:w="5107" w:type="dxa"/>
            <w:tcMar>
              <w:top w:w="0" w:type="dxa"/>
              <w:left w:w="108" w:type="dxa"/>
              <w:bottom w:w="0" w:type="dxa"/>
              <w:right w:w="108" w:type="dxa"/>
            </w:tcMar>
            <w:hideMark/>
          </w:tcPr>
          <w:p w14:paraId="3D58BD5B" w14:textId="735B4402"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also,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Tyre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Sidon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regions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Philistia?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paying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recompense?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recompensing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swiftly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return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recompense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head.</w:t>
            </w:r>
          </w:p>
        </w:tc>
        <w:tc>
          <w:tcPr>
            <w:tcW w:w="5107" w:type="dxa"/>
            <w:tcMar>
              <w:top w:w="0" w:type="dxa"/>
              <w:left w:w="108" w:type="dxa"/>
              <w:bottom w:w="0" w:type="dxa"/>
              <w:right w:w="108" w:type="dxa"/>
            </w:tcMar>
            <w:hideMark/>
          </w:tcPr>
          <w:p w14:paraId="106524DA" w14:textId="3B6CF74C"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4.</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reckoned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Tyre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Sidon,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districts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Philistines?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paying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back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something?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paying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back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before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make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deeds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recoil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swiftly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speedily.</w:t>
            </w:r>
          </w:p>
        </w:tc>
      </w:tr>
      <w:tr w:rsidR="00E75D4E" w:rsidRPr="00590DF5" w14:paraId="181C024F" w14:textId="77777777" w:rsidTr="0098766B">
        <w:trPr>
          <w:jc w:val="center"/>
        </w:trPr>
        <w:tc>
          <w:tcPr>
            <w:tcW w:w="5107" w:type="dxa"/>
            <w:tcMar>
              <w:top w:w="0" w:type="dxa"/>
              <w:left w:w="108" w:type="dxa"/>
              <w:bottom w:w="0" w:type="dxa"/>
              <w:right w:w="108" w:type="dxa"/>
            </w:tcMar>
            <w:hideMark/>
          </w:tcPr>
          <w:p w14:paraId="1EFA51FE" w14:textId="59E1998F"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silver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took,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goodly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treasures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brought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temples.</w:t>
            </w:r>
          </w:p>
        </w:tc>
        <w:tc>
          <w:tcPr>
            <w:tcW w:w="5107" w:type="dxa"/>
            <w:tcMar>
              <w:top w:w="0" w:type="dxa"/>
              <w:left w:w="108" w:type="dxa"/>
              <w:bottom w:w="0" w:type="dxa"/>
              <w:right w:w="108" w:type="dxa"/>
            </w:tcMar>
            <w:hideMark/>
          </w:tcPr>
          <w:p w14:paraId="04284642" w14:textId="7FD0C05B"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taken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silver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carried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precious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treasures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temples.</w:t>
            </w:r>
          </w:p>
        </w:tc>
      </w:tr>
      <w:tr w:rsidR="00E75D4E" w:rsidRPr="00590DF5" w14:paraId="1712CE5A" w14:textId="77777777" w:rsidTr="00AA139F">
        <w:trPr>
          <w:jc w:val="center"/>
        </w:trPr>
        <w:tc>
          <w:tcPr>
            <w:tcW w:w="5107" w:type="dxa"/>
            <w:tcBorders>
              <w:bottom w:val="single" w:sz="4" w:space="0" w:color="auto"/>
            </w:tcBorders>
            <w:tcMar>
              <w:top w:w="0" w:type="dxa"/>
              <w:left w:w="108" w:type="dxa"/>
              <w:bottom w:w="0" w:type="dxa"/>
              <w:right w:w="108" w:type="dxa"/>
            </w:tcMar>
            <w:hideMark/>
          </w:tcPr>
          <w:p w14:paraId="05914A3F" w14:textId="12C04358"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lastRenderedPageBreak/>
              <w:t>6.</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children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children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children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Jevanim,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order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distance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border.</w:t>
            </w:r>
          </w:p>
        </w:tc>
        <w:tc>
          <w:tcPr>
            <w:tcW w:w="5107" w:type="dxa"/>
            <w:tcBorders>
              <w:bottom w:val="single" w:sz="4" w:space="0" w:color="auto"/>
            </w:tcBorders>
            <w:tcMar>
              <w:top w:w="0" w:type="dxa"/>
              <w:left w:w="108" w:type="dxa"/>
              <w:bottom w:w="0" w:type="dxa"/>
              <w:right w:w="108" w:type="dxa"/>
            </w:tcMar>
            <w:hideMark/>
          </w:tcPr>
          <w:p w14:paraId="31DA198C" w14:textId="6B0BA106"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6.</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Greeks,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removed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territory.</w:t>
            </w:r>
          </w:p>
        </w:tc>
      </w:tr>
      <w:tr w:rsidR="00E75D4E" w:rsidRPr="00590DF5" w14:paraId="5EDA4A16"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478318E7" w14:textId="3A954D0E"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7.</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arouse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place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return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recompense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head.</w:t>
            </w:r>
          </w:p>
        </w:tc>
        <w:tc>
          <w:tcPr>
            <w:tcW w:w="5107" w:type="dxa"/>
            <w:shd w:val="clear" w:color="auto" w:fill="F2F2F2" w:themeFill="background1" w:themeFillShade="F2"/>
            <w:tcMar>
              <w:top w:w="0" w:type="dxa"/>
              <w:left w:w="108" w:type="dxa"/>
              <w:bottom w:w="0" w:type="dxa"/>
              <w:right w:w="108" w:type="dxa"/>
            </w:tcMar>
            <w:hideMark/>
          </w:tcPr>
          <w:p w14:paraId="0B5F3754" w14:textId="68A45F94"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7.</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Behold,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bring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back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openly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place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make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deeds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recoil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heads.</w:t>
            </w:r>
          </w:p>
        </w:tc>
      </w:tr>
      <w:tr w:rsidR="00E75D4E" w:rsidRPr="00590DF5" w14:paraId="5BF6526C"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77590D26" w14:textId="0114A1CB"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sell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daughters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hands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children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sell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Shebaites,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distant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spoken.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lang w:val="en-AU"/>
              </w:rPr>
              <w:t>{P}</w:t>
            </w:r>
          </w:p>
        </w:tc>
        <w:tc>
          <w:tcPr>
            <w:tcW w:w="5107" w:type="dxa"/>
            <w:shd w:val="clear" w:color="auto" w:fill="F2F2F2" w:themeFill="background1" w:themeFillShade="F2"/>
            <w:tcMar>
              <w:top w:w="0" w:type="dxa"/>
              <w:left w:w="108" w:type="dxa"/>
              <w:bottom w:w="0" w:type="dxa"/>
              <w:right w:w="108" w:type="dxa"/>
            </w:tcMar>
            <w:hideMark/>
          </w:tcPr>
          <w:p w14:paraId="2E5A5EDF" w14:textId="28DE054C"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8.</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deliver6</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daughters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hands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sell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Sabeans,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Memra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decided</w:t>
            </w:r>
            <w:proofErr w:type="gramStart"/>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lang w:val="en-AU"/>
              </w:rPr>
              <w:t>{</w:t>
            </w:r>
            <w:proofErr w:type="gramEnd"/>
            <w:r w:rsidRPr="00590DF5">
              <w:rPr>
                <w:rFonts w:asciiTheme="minorHAnsi" w:eastAsia="Times New Roman" w:hAnsiTheme="minorHAnsi" w:cstheme="minorHAnsi"/>
                <w:b/>
                <w:bCs/>
                <w:lang w:val="en-AU"/>
              </w:rPr>
              <w:t>P}</w:t>
            </w:r>
          </w:p>
        </w:tc>
      </w:tr>
      <w:tr w:rsidR="00E75D4E" w:rsidRPr="00590DF5" w14:paraId="3BF77FC2"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13C4E908" w14:textId="145C682C"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Announce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prepare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arouse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mighty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approach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ascend.</w:t>
            </w:r>
          </w:p>
        </w:tc>
        <w:tc>
          <w:tcPr>
            <w:tcW w:w="5107" w:type="dxa"/>
            <w:shd w:val="clear" w:color="auto" w:fill="F2F2F2" w:themeFill="background1" w:themeFillShade="F2"/>
            <w:tcMar>
              <w:top w:w="0" w:type="dxa"/>
              <w:left w:w="108" w:type="dxa"/>
              <w:bottom w:w="0" w:type="dxa"/>
              <w:right w:w="108" w:type="dxa"/>
            </w:tcMar>
            <w:hideMark/>
          </w:tcPr>
          <w:p w14:paraId="042C8BB0" w14:textId="7118F290"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9.</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Proclaim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among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prepare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fighters.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warriors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openly/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fighting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draw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near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w:t>
            </w:r>
          </w:p>
        </w:tc>
      </w:tr>
      <w:tr w:rsidR="00E75D4E" w:rsidRPr="00590DF5" w14:paraId="5C89E52E"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20ECFE62" w14:textId="4606795D"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plowshares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swords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pruning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hooks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spears;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weak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mighty."</w:t>
            </w:r>
          </w:p>
        </w:tc>
        <w:tc>
          <w:tcPr>
            <w:tcW w:w="5107" w:type="dxa"/>
            <w:shd w:val="clear" w:color="auto" w:fill="F2F2F2" w:themeFill="background1" w:themeFillShade="F2"/>
            <w:tcMar>
              <w:top w:w="0" w:type="dxa"/>
              <w:left w:w="108" w:type="dxa"/>
              <w:bottom w:w="0" w:type="dxa"/>
              <w:right w:w="108" w:type="dxa"/>
            </w:tcMar>
            <w:hideMark/>
          </w:tcPr>
          <w:p w14:paraId="3EE7C553" w14:textId="676DBD25"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10.</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ploughshares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swords,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sickles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spears.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weakling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strong".</w:t>
            </w:r>
          </w:p>
        </w:tc>
      </w:tr>
      <w:tr w:rsidR="00E75D4E" w:rsidRPr="00590DF5" w14:paraId="7FD98E22"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312A025C" w14:textId="1A7907D3"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proofErr w:type="gramStart"/>
            <w:r w:rsidRPr="00590DF5">
              <w:rPr>
                <w:rFonts w:asciiTheme="minorHAnsi" w:eastAsia="Times New Roman" w:hAnsiTheme="minorHAnsi" w:cstheme="minorHAnsi"/>
                <w:lang w:val="en-AU"/>
              </w:rPr>
              <w:t>you</w:t>
            </w:r>
            <w:proofErr w:type="gramEnd"/>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around,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break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mighty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men.</w:t>
            </w:r>
          </w:p>
        </w:tc>
        <w:tc>
          <w:tcPr>
            <w:tcW w:w="5107" w:type="dxa"/>
            <w:shd w:val="clear" w:color="auto" w:fill="F2F2F2" w:themeFill="background1" w:themeFillShade="F2"/>
            <w:tcMar>
              <w:top w:w="0" w:type="dxa"/>
              <w:left w:w="108" w:type="dxa"/>
              <w:bottom w:w="0" w:type="dxa"/>
              <w:right w:w="108" w:type="dxa"/>
            </w:tcMar>
            <w:hideMark/>
          </w:tcPr>
          <w:p w14:paraId="33A9456F" w14:textId="0D089867"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gather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together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round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about,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draw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near;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destroy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power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warriors.</w:t>
            </w:r>
          </w:p>
        </w:tc>
      </w:tr>
      <w:tr w:rsidR="00E75D4E" w:rsidRPr="00590DF5" w14:paraId="4836BFED"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582EB43F" w14:textId="376B63DD"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aroused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Jehoshaphat,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judge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around.</w:t>
            </w:r>
          </w:p>
        </w:tc>
        <w:tc>
          <w:tcPr>
            <w:tcW w:w="5107" w:type="dxa"/>
            <w:shd w:val="clear" w:color="auto" w:fill="F2F2F2" w:themeFill="background1" w:themeFillShade="F2"/>
            <w:tcMar>
              <w:top w:w="0" w:type="dxa"/>
              <w:left w:w="108" w:type="dxa"/>
              <w:bottom w:w="0" w:type="dxa"/>
              <w:right w:w="108" w:type="dxa"/>
            </w:tcMar>
            <w:hideMark/>
          </w:tcPr>
          <w:p w14:paraId="12C5C582" w14:textId="243AECD1"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12.</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Let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openly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judicial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decision,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reveal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Myself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judge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round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about.</w:t>
            </w:r>
          </w:p>
        </w:tc>
      </w:tr>
      <w:tr w:rsidR="00E75D4E" w:rsidRPr="00590DF5" w14:paraId="00448ABA"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776DCDAC" w14:textId="37C97194"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13.</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Stretch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sickle,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harvest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ripe;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press,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winepress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full;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vats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roar,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evil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great.</w:t>
            </w:r>
          </w:p>
        </w:tc>
        <w:tc>
          <w:tcPr>
            <w:tcW w:w="5107" w:type="dxa"/>
            <w:shd w:val="clear" w:color="auto" w:fill="F2F2F2" w:themeFill="background1" w:themeFillShade="F2"/>
            <w:tcMar>
              <w:top w:w="0" w:type="dxa"/>
              <w:left w:w="108" w:type="dxa"/>
              <w:bottom w:w="0" w:type="dxa"/>
              <w:right w:w="108" w:type="dxa"/>
            </w:tcMar>
            <w:hideMark/>
          </w:tcPr>
          <w:p w14:paraId="4A7832E0" w14:textId="5AFDF730"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13.</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sword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time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arrived;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down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tread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warrior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dead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like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grapes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trodden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winepress;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wickedness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great.</w:t>
            </w:r>
          </w:p>
        </w:tc>
      </w:tr>
      <w:tr w:rsidR="00E75D4E" w:rsidRPr="00590DF5" w14:paraId="2EB04FAD"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608AC2C2" w14:textId="35FAA1BF"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14.</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Multitudes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multitudes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decision,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near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decision.</w:t>
            </w:r>
          </w:p>
        </w:tc>
        <w:tc>
          <w:tcPr>
            <w:tcW w:w="5107" w:type="dxa"/>
            <w:shd w:val="clear" w:color="auto" w:fill="F2F2F2" w:themeFill="background1" w:themeFillShade="F2"/>
            <w:tcMar>
              <w:top w:w="0" w:type="dxa"/>
              <w:left w:w="108" w:type="dxa"/>
              <w:bottom w:w="0" w:type="dxa"/>
              <w:right w:w="108" w:type="dxa"/>
            </w:tcMar>
            <w:hideMark/>
          </w:tcPr>
          <w:p w14:paraId="465E675E" w14:textId="554C779F"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14.</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judicial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decision;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near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which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judicial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decision.</w:t>
            </w:r>
          </w:p>
        </w:tc>
      </w:tr>
      <w:tr w:rsidR="00E75D4E" w:rsidRPr="00590DF5" w14:paraId="6F385BEC"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3CED611C" w14:textId="35C5C430"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15.</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sun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darkened,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stars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withdrawn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shining.</w:t>
            </w:r>
          </w:p>
        </w:tc>
        <w:tc>
          <w:tcPr>
            <w:tcW w:w="5107" w:type="dxa"/>
            <w:shd w:val="clear" w:color="auto" w:fill="F2F2F2" w:themeFill="background1" w:themeFillShade="F2"/>
            <w:tcMar>
              <w:top w:w="0" w:type="dxa"/>
              <w:left w:w="108" w:type="dxa"/>
              <w:bottom w:w="0" w:type="dxa"/>
              <w:right w:w="108" w:type="dxa"/>
            </w:tcMar>
            <w:hideMark/>
          </w:tcPr>
          <w:p w14:paraId="79B35106" w14:textId="6F78CD73"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15.</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Sun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darkened,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stars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withdraw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brightness.</w:t>
            </w:r>
          </w:p>
        </w:tc>
      </w:tr>
      <w:tr w:rsidR="00E75D4E" w:rsidRPr="00590DF5" w14:paraId="3B766D64" w14:textId="77777777" w:rsidTr="00AA139F">
        <w:trPr>
          <w:jc w:val="center"/>
        </w:trPr>
        <w:tc>
          <w:tcPr>
            <w:tcW w:w="5107" w:type="dxa"/>
            <w:tcBorders>
              <w:bottom w:val="single" w:sz="4" w:space="0" w:color="auto"/>
            </w:tcBorders>
            <w:tcMar>
              <w:top w:w="0" w:type="dxa"/>
              <w:left w:w="108" w:type="dxa"/>
              <w:bottom w:w="0" w:type="dxa"/>
              <w:right w:w="108" w:type="dxa"/>
            </w:tcMar>
            <w:hideMark/>
          </w:tcPr>
          <w:p w14:paraId="602B599B" w14:textId="5F247EF1"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16.</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roar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Zion,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give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voice,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heavens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quake,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shelter</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people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stronghold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for</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children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Israel.</w:t>
            </w:r>
          </w:p>
        </w:tc>
        <w:tc>
          <w:tcPr>
            <w:tcW w:w="5107" w:type="dxa"/>
            <w:tcBorders>
              <w:bottom w:val="single" w:sz="4" w:space="0" w:color="auto"/>
            </w:tcBorders>
            <w:tcMar>
              <w:top w:w="0" w:type="dxa"/>
              <w:left w:w="108" w:type="dxa"/>
              <w:bottom w:w="0" w:type="dxa"/>
              <w:right w:w="108" w:type="dxa"/>
            </w:tcMar>
            <w:hideMark/>
          </w:tcPr>
          <w:p w14:paraId="7A19664C" w14:textId="747090C1"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16.</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Zion,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lift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up</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Memra,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heavens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earth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tremble.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shd w:val="clear" w:color="auto" w:fill="FFFF00"/>
                <w:lang w:val="en-AU"/>
              </w:rPr>
              <w:t>But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LORD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support</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His</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people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and</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a</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help</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to</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the</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children</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of</w:t>
            </w:r>
            <w:r w:rsidR="00B3645F">
              <w:rPr>
                <w:rFonts w:asciiTheme="minorHAnsi" w:eastAsia="Times New Roman" w:hAnsiTheme="minorHAnsi" w:cstheme="minorHAnsi"/>
                <w:b/>
                <w:bCs/>
                <w:shd w:val="clear" w:color="auto" w:fill="FFFF00"/>
                <w:lang w:val="en-AU"/>
              </w:rPr>
              <w:t xml:space="preserve"> </w:t>
            </w:r>
            <w:r w:rsidRPr="00590DF5">
              <w:rPr>
                <w:rFonts w:asciiTheme="minorHAnsi" w:eastAsia="Times New Roman" w:hAnsiTheme="minorHAnsi" w:cstheme="minorHAnsi"/>
                <w:b/>
                <w:bCs/>
                <w:shd w:val="clear" w:color="auto" w:fill="FFFF00"/>
                <w:lang w:val="en-AU"/>
              </w:rPr>
              <w:t>Israel</w:t>
            </w:r>
            <w:r w:rsidRPr="00590DF5">
              <w:rPr>
                <w:rFonts w:asciiTheme="minorHAnsi" w:eastAsia="Times New Roman" w:hAnsiTheme="minorHAnsi" w:cstheme="minorHAnsi"/>
                <w:lang w:val="en-AU"/>
              </w:rPr>
              <w:t>.</w:t>
            </w:r>
          </w:p>
        </w:tc>
      </w:tr>
      <w:tr w:rsidR="00E75D4E" w:rsidRPr="00590DF5" w14:paraId="544178B3"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494F71DD" w14:textId="1BBC2F66"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17.</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dwell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Zion,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mount,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strangers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longer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pass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through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there.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lang w:val="en-AU"/>
              </w:rPr>
              <w:t>{S}</w:t>
            </w:r>
          </w:p>
        </w:tc>
        <w:tc>
          <w:tcPr>
            <w:tcW w:w="5107" w:type="dxa"/>
            <w:shd w:val="clear" w:color="auto" w:fill="F2F2F2" w:themeFill="background1" w:themeFillShade="F2"/>
            <w:tcMar>
              <w:top w:w="0" w:type="dxa"/>
              <w:left w:w="108" w:type="dxa"/>
              <w:bottom w:w="0" w:type="dxa"/>
              <w:right w:w="108" w:type="dxa"/>
            </w:tcMar>
            <w:hideMark/>
          </w:tcPr>
          <w:p w14:paraId="07D011A4" w14:textId="56862165"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17.</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know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your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have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caused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Shekinah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dwell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Zion,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mountain;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holy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strangers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never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again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pass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through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lang w:val="en-AU"/>
              </w:rPr>
              <w:t>{S}</w:t>
            </w:r>
          </w:p>
        </w:tc>
      </w:tr>
      <w:tr w:rsidR="00E75D4E" w:rsidRPr="00590DF5" w14:paraId="3A24DC85"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6EC046BD" w14:textId="7772F9B1"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18.</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pass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day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mountains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drip</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hills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flow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milk,</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springs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flow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spring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emanate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Shittim.</w:t>
            </w:r>
          </w:p>
        </w:tc>
        <w:tc>
          <w:tcPr>
            <w:tcW w:w="5107" w:type="dxa"/>
            <w:shd w:val="clear" w:color="auto" w:fill="F2F2F2" w:themeFill="background1" w:themeFillShade="F2"/>
            <w:tcMar>
              <w:top w:w="0" w:type="dxa"/>
              <w:left w:w="108" w:type="dxa"/>
              <w:bottom w:w="0" w:type="dxa"/>
              <w:right w:w="108" w:type="dxa"/>
            </w:tcMar>
            <w:hideMark/>
          </w:tcPr>
          <w:p w14:paraId="6166A716" w14:textId="2F75868F"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18.</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that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time.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mountains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drip</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sweet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hills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flow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goodness,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watercourses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house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flow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spring</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forth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from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Sanctuary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water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Valley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Acacias.</w:t>
            </w:r>
          </w:p>
        </w:tc>
      </w:tr>
      <w:tr w:rsidR="00E75D4E" w:rsidRPr="00590DF5" w14:paraId="5A1B9764"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332CB8E1" w14:textId="29AE7691"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19.</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Egypt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desolate,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Edom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desert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waste,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because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violence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done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children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because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innocent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land.</w:t>
            </w:r>
          </w:p>
        </w:tc>
        <w:tc>
          <w:tcPr>
            <w:tcW w:w="5107" w:type="dxa"/>
            <w:shd w:val="clear" w:color="auto" w:fill="F2F2F2" w:themeFill="background1" w:themeFillShade="F2"/>
            <w:tcMar>
              <w:top w:w="0" w:type="dxa"/>
              <w:left w:w="108" w:type="dxa"/>
              <w:bottom w:w="0" w:type="dxa"/>
              <w:right w:w="108" w:type="dxa"/>
            </w:tcMar>
            <w:hideMark/>
          </w:tcPr>
          <w:p w14:paraId="55BD4C0E" w14:textId="6DA208E9"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19.</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Egypt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become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desolation,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Edom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desolate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wilderness,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because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violence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done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people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of</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whose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they</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innocent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p>
        </w:tc>
      </w:tr>
      <w:tr w:rsidR="00E75D4E" w:rsidRPr="00590DF5" w14:paraId="7E66954A" w14:textId="77777777" w:rsidTr="00AA139F">
        <w:trPr>
          <w:jc w:val="center"/>
        </w:trPr>
        <w:tc>
          <w:tcPr>
            <w:tcW w:w="5107" w:type="dxa"/>
            <w:shd w:val="clear" w:color="auto" w:fill="F2F2F2" w:themeFill="background1" w:themeFillShade="F2"/>
            <w:tcMar>
              <w:top w:w="0" w:type="dxa"/>
              <w:left w:w="108" w:type="dxa"/>
              <w:bottom w:w="0" w:type="dxa"/>
              <w:right w:w="108" w:type="dxa"/>
            </w:tcMar>
            <w:hideMark/>
          </w:tcPr>
          <w:p w14:paraId="6F8BBD27" w14:textId="13E30559"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lastRenderedPageBreak/>
              <w:t>20.</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remain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forever,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throughout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generations.</w:t>
            </w:r>
          </w:p>
        </w:tc>
        <w:tc>
          <w:tcPr>
            <w:tcW w:w="5107" w:type="dxa"/>
            <w:shd w:val="clear" w:color="auto" w:fill="F2F2F2" w:themeFill="background1" w:themeFillShade="F2"/>
            <w:tcMar>
              <w:top w:w="0" w:type="dxa"/>
              <w:left w:w="108" w:type="dxa"/>
              <w:bottom w:w="0" w:type="dxa"/>
              <w:right w:w="108" w:type="dxa"/>
            </w:tcMar>
            <w:hideMark/>
          </w:tcPr>
          <w:p w14:paraId="5EE47B99" w14:textId="25A9881E"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20.</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But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Judah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inhabited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forever,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and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Jerusalem</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for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generation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after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generation.</w:t>
            </w:r>
          </w:p>
        </w:tc>
      </w:tr>
      <w:tr w:rsidR="00E75D4E" w:rsidRPr="00590DF5" w14:paraId="548CBEFD" w14:textId="77777777" w:rsidTr="00AA139F">
        <w:trPr>
          <w:trHeight w:val="836"/>
          <w:jc w:val="center"/>
        </w:trPr>
        <w:tc>
          <w:tcPr>
            <w:tcW w:w="5107" w:type="dxa"/>
            <w:shd w:val="clear" w:color="auto" w:fill="F2F2F2" w:themeFill="background1" w:themeFillShade="F2"/>
            <w:tcMar>
              <w:top w:w="0" w:type="dxa"/>
              <w:left w:w="108" w:type="dxa"/>
              <w:bottom w:w="0" w:type="dxa"/>
              <w:right w:w="108" w:type="dxa"/>
            </w:tcMar>
            <w:hideMark/>
          </w:tcPr>
          <w:p w14:paraId="407A29A0" w14:textId="64D8680C"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Now</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should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cleanse,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not</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cleanse,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when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dwells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Zion.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lang w:val="en-AU"/>
              </w:rPr>
              <w:t>{P}</w:t>
            </w:r>
          </w:p>
        </w:tc>
        <w:tc>
          <w:tcPr>
            <w:tcW w:w="5107" w:type="dxa"/>
            <w:shd w:val="clear" w:color="auto" w:fill="F2F2F2" w:themeFill="background1" w:themeFillShade="F2"/>
            <w:tcMar>
              <w:top w:w="0" w:type="dxa"/>
              <w:left w:w="108" w:type="dxa"/>
              <w:bottom w:w="0" w:type="dxa"/>
              <w:right w:w="108" w:type="dxa"/>
            </w:tcMar>
            <w:hideMark/>
          </w:tcPr>
          <w:p w14:paraId="299BAEC7" w14:textId="3446FDE9" w:rsidR="00E75D4E" w:rsidRPr="00590DF5" w:rsidRDefault="00E75D4E" w:rsidP="00224146">
            <w:pPr>
              <w:spacing w:after="0" w:line="240" w:lineRule="auto"/>
              <w:jc w:val="both"/>
              <w:rPr>
                <w:rFonts w:asciiTheme="minorHAnsi" w:eastAsia="Times New Roman" w:hAnsiTheme="minorHAnsi" w:cstheme="minorHAnsi"/>
              </w:rPr>
            </w:pPr>
            <w:r w:rsidRPr="00590DF5">
              <w:rPr>
                <w:rFonts w:asciiTheme="minorHAnsi" w:eastAsia="Times New Roman" w:hAnsiTheme="minorHAnsi" w:cstheme="minorHAnsi"/>
                <w:lang w:val="en-AU"/>
              </w:rPr>
              <w:t>21.</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Their</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blood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which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avenged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nations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will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avenge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again.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says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LORD.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who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caused</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his</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Shekinah</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to</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dwell</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in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lang w:val="en-AU"/>
              </w:rPr>
              <w:t>Zion.</w:t>
            </w:r>
            <w:r w:rsidR="00B3645F">
              <w:rPr>
                <w:rFonts w:asciiTheme="minorHAnsi" w:eastAsia="Times New Roman" w:hAnsiTheme="minorHAnsi" w:cstheme="minorHAnsi"/>
                <w:lang w:val="en-AU"/>
              </w:rPr>
              <w:t xml:space="preserve">   </w:t>
            </w:r>
            <w:r w:rsidRPr="00590DF5">
              <w:rPr>
                <w:rFonts w:asciiTheme="minorHAnsi" w:eastAsia="Times New Roman" w:hAnsiTheme="minorHAnsi" w:cstheme="minorHAnsi"/>
                <w:b/>
                <w:bCs/>
                <w:lang w:val="en-AU"/>
              </w:rPr>
              <w:t>{P}</w:t>
            </w:r>
          </w:p>
        </w:tc>
      </w:tr>
    </w:tbl>
    <w:p w14:paraId="36EA0A66" w14:textId="4995E58A" w:rsidR="00E75D4E" w:rsidRDefault="00B3645F" w:rsidP="0098766B">
      <w:pPr>
        <w:pBdr>
          <w:bottom w:val="double" w:sz="4" w:space="1" w:color="auto"/>
        </w:pBd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615D9BC1" w14:textId="77777777" w:rsidR="00E75D4E" w:rsidRPr="00E75D4E" w:rsidRDefault="00E75D4E" w:rsidP="00224146">
      <w:pPr>
        <w:spacing w:after="0" w:line="240" w:lineRule="auto"/>
        <w:jc w:val="both"/>
        <w:rPr>
          <w:rFonts w:ascii="Times New Roman" w:eastAsia="Times New Roman" w:hAnsi="Times New Roman" w:cs="Times New Roman"/>
          <w:color w:val="000000"/>
        </w:rPr>
      </w:pPr>
    </w:p>
    <w:p w14:paraId="5F2D2788" w14:textId="0F680C70" w:rsidR="00E75D4E" w:rsidRPr="0098766B" w:rsidRDefault="00E75D4E" w:rsidP="00224146">
      <w:pPr>
        <w:spacing w:after="0" w:line="240" w:lineRule="auto"/>
        <w:jc w:val="both"/>
        <w:rPr>
          <w:rFonts w:ascii="Cambria" w:eastAsia="Times New Roman" w:hAnsi="Cambria" w:cs="Calibri"/>
          <w:color w:val="000000"/>
        </w:rPr>
      </w:pPr>
      <w:r w:rsidRPr="0098766B">
        <w:rPr>
          <w:rFonts w:ascii="Cambria" w:eastAsia="Times New Roman" w:hAnsi="Cambria" w:cs="Calibri"/>
          <w:b/>
          <w:bCs/>
          <w:color w:val="000000"/>
          <w:sz w:val="28"/>
          <w:szCs w:val="28"/>
          <w:lang w:val="en-AU"/>
        </w:rPr>
        <w:t>Rashi’s</w:t>
      </w:r>
      <w:r w:rsidR="00B3645F">
        <w:rPr>
          <w:rFonts w:ascii="Cambria" w:eastAsia="Times New Roman" w:hAnsi="Cambria" w:cs="Calibri"/>
          <w:b/>
          <w:bCs/>
          <w:color w:val="000000"/>
          <w:sz w:val="28"/>
          <w:szCs w:val="28"/>
          <w:lang w:val="en-AU"/>
        </w:rPr>
        <w:t xml:space="preserve"> </w:t>
      </w:r>
      <w:r w:rsidRPr="0098766B">
        <w:rPr>
          <w:rFonts w:ascii="Cambria" w:eastAsia="Times New Roman" w:hAnsi="Cambria" w:cs="Calibri"/>
          <w:b/>
          <w:bCs/>
          <w:color w:val="000000"/>
          <w:sz w:val="28"/>
          <w:szCs w:val="28"/>
          <w:lang w:val="en-AU"/>
        </w:rPr>
        <w:t>Commentary</w:t>
      </w:r>
      <w:r w:rsidR="00B3645F">
        <w:rPr>
          <w:rFonts w:ascii="Cambria" w:eastAsia="Times New Roman" w:hAnsi="Cambria" w:cs="Calibri"/>
          <w:b/>
          <w:bCs/>
          <w:color w:val="000000"/>
          <w:sz w:val="28"/>
          <w:szCs w:val="28"/>
          <w:lang w:val="en-AU"/>
        </w:rPr>
        <w:t xml:space="preserve"> </w:t>
      </w:r>
      <w:r w:rsidRPr="0098766B">
        <w:rPr>
          <w:rFonts w:ascii="Cambria" w:eastAsia="Times New Roman" w:hAnsi="Cambria" w:cs="Calibri"/>
          <w:b/>
          <w:bCs/>
          <w:color w:val="000000"/>
          <w:sz w:val="28"/>
          <w:szCs w:val="28"/>
          <w:lang w:val="en-AU"/>
        </w:rPr>
        <w:t>on</w:t>
      </w:r>
      <w:r w:rsidR="00B3645F">
        <w:rPr>
          <w:rFonts w:ascii="Cambria" w:eastAsia="Times New Roman" w:hAnsi="Cambria" w:cs="Calibri"/>
          <w:b/>
          <w:bCs/>
          <w:color w:val="000000"/>
          <w:sz w:val="28"/>
          <w:szCs w:val="28"/>
          <w:lang w:val="en-AU"/>
        </w:rPr>
        <w:t xml:space="preserve"> </w:t>
      </w:r>
      <w:r w:rsidR="0098766B" w:rsidRPr="0098766B">
        <w:rPr>
          <w:rFonts w:ascii="Cambria" w:eastAsia="Times New Roman" w:hAnsi="Cambria" w:cs="Calibri"/>
          <w:b/>
          <w:bCs/>
          <w:color w:val="000000"/>
          <w:sz w:val="28"/>
          <w:szCs w:val="28"/>
          <w:lang w:val="en-AU"/>
        </w:rPr>
        <w:t>Yoel</w:t>
      </w:r>
      <w:r w:rsidR="00B3645F">
        <w:rPr>
          <w:rFonts w:ascii="Cambria" w:eastAsia="Times New Roman" w:hAnsi="Cambria" w:cs="Calibri"/>
          <w:b/>
          <w:bCs/>
          <w:color w:val="000000"/>
          <w:sz w:val="28"/>
          <w:szCs w:val="28"/>
          <w:lang w:val="en-AU"/>
        </w:rPr>
        <w:t xml:space="preserve"> </w:t>
      </w:r>
      <w:r w:rsidR="0098766B" w:rsidRPr="0098766B">
        <w:rPr>
          <w:rFonts w:ascii="Cambria" w:eastAsia="Times New Roman" w:hAnsi="Cambria" w:cs="Calibri"/>
          <w:b/>
          <w:bCs/>
          <w:color w:val="000000"/>
          <w:sz w:val="28"/>
          <w:szCs w:val="28"/>
          <w:lang w:val="en-AU"/>
        </w:rPr>
        <w:t>(</w:t>
      </w:r>
      <w:r w:rsidRPr="0098766B">
        <w:rPr>
          <w:rFonts w:ascii="Cambria" w:eastAsia="Times New Roman" w:hAnsi="Cambria" w:cs="Calibri"/>
          <w:b/>
          <w:bCs/>
          <w:color w:val="000000"/>
          <w:sz w:val="28"/>
          <w:szCs w:val="28"/>
          <w:lang w:val="en-AU"/>
        </w:rPr>
        <w:t>Joel</w:t>
      </w:r>
      <w:r w:rsidR="0098766B" w:rsidRPr="0098766B">
        <w:rPr>
          <w:rFonts w:ascii="Cambria" w:eastAsia="Times New Roman" w:hAnsi="Cambria" w:cs="Calibri"/>
          <w:b/>
          <w:bCs/>
          <w:color w:val="000000"/>
          <w:sz w:val="28"/>
          <w:szCs w:val="28"/>
          <w:lang w:val="en-AU"/>
        </w:rPr>
        <w:t>)</w:t>
      </w:r>
      <w:r w:rsidR="00B3645F">
        <w:rPr>
          <w:rFonts w:ascii="Cambria" w:eastAsia="Times New Roman" w:hAnsi="Cambria" w:cs="Calibri"/>
          <w:b/>
          <w:bCs/>
          <w:color w:val="000000"/>
          <w:sz w:val="28"/>
          <w:szCs w:val="28"/>
          <w:lang w:val="en-AU"/>
        </w:rPr>
        <w:t xml:space="preserve"> </w:t>
      </w:r>
      <w:r w:rsidRPr="0098766B">
        <w:rPr>
          <w:rFonts w:ascii="Cambria" w:eastAsia="Times New Roman" w:hAnsi="Cambria" w:cs="Calibri"/>
          <w:b/>
          <w:bCs/>
          <w:color w:val="000000"/>
          <w:sz w:val="28"/>
          <w:szCs w:val="28"/>
          <w:lang w:val="en-AU"/>
        </w:rPr>
        <w:t>3:3</w:t>
      </w:r>
      <w:r w:rsidR="00B3645F">
        <w:rPr>
          <w:rFonts w:ascii="Cambria" w:eastAsia="Times New Roman" w:hAnsi="Cambria" w:cs="Calibri"/>
          <w:b/>
          <w:bCs/>
          <w:color w:val="000000"/>
          <w:sz w:val="28"/>
          <w:szCs w:val="28"/>
          <w:lang w:val="en-AU"/>
        </w:rPr>
        <w:t xml:space="preserve"> </w:t>
      </w:r>
      <w:r w:rsidRPr="0098766B">
        <w:rPr>
          <w:rFonts w:ascii="Cambria" w:eastAsia="Times New Roman" w:hAnsi="Cambria" w:cs="Calibri"/>
          <w:b/>
          <w:bCs/>
          <w:color w:val="000000"/>
          <w:sz w:val="28"/>
          <w:szCs w:val="28"/>
          <w:lang w:val="en-AU"/>
        </w:rPr>
        <w:t>–</w:t>
      </w:r>
      <w:r w:rsidR="00B3645F">
        <w:rPr>
          <w:rFonts w:ascii="Cambria" w:eastAsia="Times New Roman" w:hAnsi="Cambria" w:cs="Calibri"/>
          <w:b/>
          <w:bCs/>
          <w:color w:val="000000"/>
          <w:sz w:val="28"/>
          <w:szCs w:val="28"/>
          <w:lang w:val="en-AU"/>
        </w:rPr>
        <w:t xml:space="preserve"> </w:t>
      </w:r>
      <w:r w:rsidRPr="0098766B">
        <w:rPr>
          <w:rFonts w:ascii="Cambria" w:eastAsia="Times New Roman" w:hAnsi="Cambria" w:cs="Calibri"/>
          <w:b/>
          <w:bCs/>
          <w:color w:val="000000"/>
          <w:sz w:val="28"/>
          <w:szCs w:val="28"/>
          <w:lang w:val="en-AU"/>
        </w:rPr>
        <w:t>4:6,</w:t>
      </w:r>
      <w:r w:rsidR="00B3645F">
        <w:rPr>
          <w:rFonts w:ascii="Cambria" w:eastAsia="Times New Roman" w:hAnsi="Cambria" w:cs="Calibri"/>
          <w:b/>
          <w:bCs/>
          <w:color w:val="000000"/>
          <w:sz w:val="28"/>
          <w:szCs w:val="28"/>
          <w:lang w:val="en-AU"/>
        </w:rPr>
        <w:t xml:space="preserve"> </w:t>
      </w:r>
      <w:r w:rsidRPr="0098766B">
        <w:rPr>
          <w:rFonts w:ascii="Cambria" w:eastAsia="Times New Roman" w:hAnsi="Cambria" w:cs="Calibri"/>
          <w:b/>
          <w:bCs/>
          <w:color w:val="000000"/>
          <w:sz w:val="28"/>
          <w:szCs w:val="28"/>
          <w:lang w:val="en-AU"/>
        </w:rPr>
        <w:t>16</w:t>
      </w:r>
    </w:p>
    <w:p w14:paraId="6252863D" w14:textId="31968240"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lang w:val="en-AU"/>
        </w:rPr>
        <w:t xml:space="preserve"> </w:t>
      </w:r>
    </w:p>
    <w:p w14:paraId="12F4B957" w14:textId="5270FF89"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Chapter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3</w:t>
      </w:r>
    </w:p>
    <w:p w14:paraId="5176F6A7" w14:textId="5329E065"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BE13969" w14:textId="4325D42B"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come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pass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afterwards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future.</w:t>
      </w:r>
    </w:p>
    <w:p w14:paraId="6A645BB1" w14:textId="1ED6866C"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1E7A62" w14:textId="0BBE6148"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upon</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flesh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anyone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whose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heart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becomes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soft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flesh.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Comp.</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(Ezekiel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36:26)</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give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heart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flesh.”</w:t>
      </w:r>
    </w:p>
    <w:p w14:paraId="5749B65A" w14:textId="147AE8B7"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1E56FBD" w14:textId="27DCC8E6"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3</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pillars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smoke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וְתִימְרוֹת</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Perpendicular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pillars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smoke,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tall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palm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tree.</w:t>
      </w:r>
    </w:p>
    <w:p w14:paraId="19FC85B9" w14:textId="03D7FA70"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7A2B871" w14:textId="1F841B92"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4</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turn</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darkness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embarrass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those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prostrate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themselves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sun.</w:t>
      </w:r>
    </w:p>
    <w:p w14:paraId="088A7D4D" w14:textId="0686D727"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3F5B9EE" w14:textId="1C209F32"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5</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come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pass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that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whoever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etc.</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said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where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did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say</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(Deut.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28:10),</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peoples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earth</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see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that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Name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Lord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called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on</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you.”</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[from</w:t>
      </w:r>
      <w:r w:rsidRPr="0098766B">
        <w:rPr>
          <w:rFonts w:asciiTheme="minorHAnsi" w:eastAsia="Times New Roman" w:hAnsiTheme="minorHAnsi" w:cstheme="minorHAnsi"/>
          <w:i/>
          <w:iCs/>
          <w:color w:val="000000"/>
        </w:rPr>
        <w:t>Mechilta</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12:25]</w:t>
      </w:r>
    </w:p>
    <w:p w14:paraId="44EAB9D3" w14:textId="3F282D93"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BE7AFBC" w14:textId="521E8005"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among</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survivors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remnant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remain.</w:t>
      </w:r>
    </w:p>
    <w:p w14:paraId="024DC892" w14:textId="70E34359"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D143385" w14:textId="4BEBE175"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whom</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Lord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invites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קֽרֵא</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those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invited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banquet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service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king,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invitation.</w:t>
      </w:r>
    </w:p>
    <w:p w14:paraId="0B097526" w14:textId="17CC86F9"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4DFF8B7" w14:textId="10DDF4AC"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Chapter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4</w:t>
      </w:r>
    </w:p>
    <w:p w14:paraId="1F554A04" w14:textId="572DE528"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6054483" w14:textId="53E0329C"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2</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Valley</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Jehoshaphat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descend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depth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justice.</w:t>
      </w:r>
    </w:p>
    <w:p w14:paraId="33220CE3" w14:textId="06F35A76"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C553C41" w14:textId="2CC615B2"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Jehoshaphat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judgments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Lord.</w:t>
      </w:r>
    </w:p>
    <w:p w14:paraId="2CF550A6" w14:textId="643F6A5D"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A23AB46" w14:textId="2539F1C0"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3</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they</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cast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lots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יִדּוּ</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(Lam.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3:53)</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cast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(וַ</w:t>
      </w:r>
      <w:r w:rsidR="00B3645F">
        <w:rPr>
          <w:rFonts w:asciiTheme="minorHAnsi" w:eastAsia="Times New Roman" w:hAnsiTheme="minorHAnsi" w:cstheme="minorHAnsi"/>
          <w:color w:val="000000"/>
          <w:rtl/>
        </w:rPr>
        <w:t xml:space="preserve"> </w:t>
      </w:r>
      <w:r w:rsidRPr="0098766B">
        <w:rPr>
          <w:rFonts w:asciiTheme="minorHAnsi" w:eastAsia="Times New Roman" w:hAnsiTheme="minorHAnsi" w:cstheme="minorHAnsi"/>
          <w:color w:val="000000"/>
          <w:rtl/>
        </w:rPr>
        <w:t>יַּדּוּ)</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stone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w:t>
      </w:r>
    </w:p>
    <w:p w14:paraId="256E7466" w14:textId="7361FB67"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7429F9" w14:textId="35BE6294"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4</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Are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you</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paying</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Me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recompense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recompense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Solomon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gave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Hiram,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king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Tyre,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twenty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cities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Kings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9:11)?</w:t>
      </w:r>
    </w:p>
    <w:p w14:paraId="187B02C9" w14:textId="07103C41"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2269DE1" w14:textId="15BC3BA0"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swiftly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קַל</w:t>
      </w:r>
      <w:r w:rsidR="00B3645F">
        <w:rPr>
          <w:rFonts w:asciiTheme="minorHAnsi" w:eastAsia="Times New Roman" w:hAnsiTheme="minorHAnsi" w:cstheme="minorHAnsi"/>
          <w:color w:val="000000"/>
          <w:rtl/>
        </w:rPr>
        <w:t xml:space="preserve"> </w:t>
      </w:r>
      <w:r w:rsidRPr="0098766B">
        <w:rPr>
          <w:rFonts w:asciiTheme="minorHAnsi" w:eastAsia="Times New Roman" w:hAnsiTheme="minorHAnsi" w:cstheme="minorHAnsi"/>
          <w:color w:val="000000"/>
          <w:rtl/>
        </w:rPr>
        <w:t>מְה</w:t>
      </w:r>
      <w:r w:rsidR="00B3645F">
        <w:rPr>
          <w:rFonts w:asciiTheme="minorHAnsi" w:eastAsia="Times New Roman" w:hAnsiTheme="minorHAnsi" w:cstheme="minorHAnsi"/>
          <w:color w:val="000000"/>
          <w:rtl/>
        </w:rPr>
        <w:t xml:space="preserve"> </w:t>
      </w:r>
      <w:r w:rsidRPr="0098766B">
        <w:rPr>
          <w:rFonts w:asciiTheme="minorHAnsi" w:eastAsia="Times New Roman" w:hAnsiTheme="minorHAnsi" w:cstheme="minorHAnsi"/>
          <w:color w:val="000000"/>
          <w:rtl/>
        </w:rPr>
        <w:t>רָה</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eagerness.</w:t>
      </w:r>
    </w:p>
    <w:p w14:paraId="5E8397CE" w14:textId="77E28194"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9639638" w14:textId="36A42F65"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8</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Shebaites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children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Sheba.</w:t>
      </w:r>
    </w:p>
    <w:p w14:paraId="7C86E11E" w14:textId="4630B58A"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7748FD" w14:textId="55D3E613"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Lord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has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spoken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-Now</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where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speak?</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9:25)</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slave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slaves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brothers.”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explained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i/>
          <w:iCs/>
          <w:color w:val="000000"/>
        </w:rPr>
        <w:t>Mechilta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12:25).</w:t>
      </w:r>
    </w:p>
    <w:p w14:paraId="4437ECF3" w14:textId="324E4C82"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089F45B" w14:textId="21B9DCC5"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9</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prepare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war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wage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war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against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w:t>
      </w:r>
    </w:p>
    <w:p w14:paraId="377004E0" w14:textId="191190AC"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F77D998" w14:textId="6B78E1F6"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lastRenderedPageBreak/>
        <w:t>10</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plowshares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אִתֵּיכֶם</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i/>
          <w:iCs/>
          <w:color w:val="000000"/>
        </w:rPr>
        <w:t>koltres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colters.</w:t>
      </w:r>
    </w:p>
    <w:p w14:paraId="13E37C5B" w14:textId="5DDDB535"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266443" w14:textId="52C24462"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pruning</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hooks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וּמַזְמ</w:t>
      </w:r>
      <w:r w:rsidR="00B3645F">
        <w:rPr>
          <w:rFonts w:asciiTheme="minorHAnsi" w:eastAsia="Times New Roman" w:hAnsiTheme="minorHAnsi" w:cstheme="minorHAnsi"/>
          <w:color w:val="000000"/>
          <w:rtl/>
        </w:rPr>
        <w:t xml:space="preserve"> </w:t>
      </w:r>
      <w:r w:rsidRPr="0098766B">
        <w:rPr>
          <w:rFonts w:asciiTheme="minorHAnsi" w:eastAsia="Times New Roman" w:hAnsiTheme="minorHAnsi" w:cstheme="minorHAnsi"/>
          <w:color w:val="000000"/>
          <w:rtl/>
        </w:rPr>
        <w:t>רוֹתֵיכֶם</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serpes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French.</w:t>
      </w:r>
    </w:p>
    <w:p w14:paraId="70E11077" w14:textId="2FD92B13"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54192EE" w14:textId="4E014988"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11</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Gather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עוּשׁוּ</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Like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חוּשוּ</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hasten,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Menahem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associate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i/>
          <w:iCs/>
          <w:color w:val="000000"/>
        </w:rPr>
        <w:t>Jonathan</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however,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renders: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shall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gather,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say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block</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iron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(עֶשֶת)</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gathered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together,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masse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“tav”</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radical.</w:t>
      </w:r>
    </w:p>
    <w:p w14:paraId="3FAE64F1" w14:textId="11081D93"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0633909" w14:textId="322A38EF"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there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Lord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break</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your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mighty</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men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הַנְחַת</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gathering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Valley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Jehoshaphat,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break</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your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might.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i/>
          <w:iCs/>
          <w:color w:val="000000"/>
        </w:rPr>
        <w:t>Jonathan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render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know</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whether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Aramaic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lowering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(נחת)</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breaking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(חתת)</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“nun”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defective.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2:25)</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“brought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Daniel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(הנְעַל)</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before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king,”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radical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but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על</w:t>
      </w:r>
      <w:r w:rsidRPr="0098766B">
        <w:rPr>
          <w:rFonts w:asciiTheme="minorHAnsi" w:eastAsia="Times New Roman" w:hAnsiTheme="minorHAnsi" w:cstheme="minorHAnsi"/>
          <w:color w:val="000000"/>
        </w:rPr>
        <w:t>.</w:t>
      </w:r>
    </w:p>
    <w:p w14:paraId="198FCCB0" w14:textId="0749B694"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CAC3B2D" w14:textId="329DAE94"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13</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Stretch</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out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sickle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etc.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-Draw</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swords,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mission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destroy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nations.</w:t>
      </w:r>
    </w:p>
    <w:p w14:paraId="366712E0" w14:textId="22F49771"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B4BF9F0" w14:textId="6FD672A8"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harvest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ripe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time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arrived,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compared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matter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harvest,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which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harvested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sickles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becomes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completely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ripe.</w:t>
      </w:r>
    </w:p>
    <w:p w14:paraId="1CC02882" w14:textId="52BE4406"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2DEBF2C" w14:textId="519EA7C2"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come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press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for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winepress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full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grapes.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Come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tread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measure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iniquity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full.</w:t>
      </w:r>
    </w:p>
    <w:p w14:paraId="0658BA74" w14:textId="0596294E"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4F5A1DA" w14:textId="0F936136"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press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רְדוּ</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pressing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ruling].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1:28)</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rule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(וּרְדוּ)</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over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fish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sea.”</w:t>
      </w:r>
    </w:p>
    <w:p w14:paraId="2E4ED408" w14:textId="729DF529"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128F45A" w14:textId="413EE40F"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vats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roar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sound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stream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going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down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vats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before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winepresses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heard.</w:t>
      </w:r>
    </w:p>
    <w:p w14:paraId="3B32D213" w14:textId="6F897DE0"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B1F147" w14:textId="09F9373D"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14</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in</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valley</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decision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decided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judgment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true.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i/>
          <w:iCs/>
          <w:color w:val="000000"/>
        </w:rPr>
        <w:t>Jonathan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render: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valley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judgment.</w:t>
      </w:r>
    </w:p>
    <w:p w14:paraId="70820A7B" w14:textId="0B3169CC"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7D8FAC8" w14:textId="2530E250"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15</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have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withdrawn</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shining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Have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taken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shining.</w:t>
      </w:r>
    </w:p>
    <w:p w14:paraId="6A19AC49" w14:textId="0A5FE92A"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5F3605B" w14:textId="4D7B32A7"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16</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roar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from</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Zion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-Because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Zion.</w:t>
      </w:r>
    </w:p>
    <w:p w14:paraId="14C47C38" w14:textId="2D513FB6"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0DE3F3E" w14:textId="123AAEDC"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heavens</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earth</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shall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quake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deal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retribution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heavenly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princes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upon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nations.</w:t>
      </w:r>
    </w:p>
    <w:p w14:paraId="792D11A0" w14:textId="39E531F7" w:rsidR="00E75D4E" w:rsidRPr="00643E94" w:rsidRDefault="00B3645F" w:rsidP="00224146">
      <w:pPr>
        <w:spacing w:after="0" w:line="240" w:lineRule="auto"/>
        <w:jc w:val="both"/>
        <w:rPr>
          <w:rFonts w:asciiTheme="minorHAnsi" w:eastAsia="Times New Roman" w:hAnsiTheme="minorHAnsi" w:cstheme="minorHAnsi"/>
          <w:color w:val="000000"/>
          <w:sz w:val="16"/>
          <w:szCs w:val="16"/>
        </w:rPr>
      </w:pPr>
      <w:r w:rsidRPr="00643E94">
        <w:rPr>
          <w:rFonts w:asciiTheme="minorHAnsi" w:eastAsia="Times New Roman" w:hAnsiTheme="minorHAnsi" w:cstheme="minorHAnsi"/>
          <w:color w:val="000000"/>
          <w:sz w:val="16"/>
          <w:szCs w:val="16"/>
        </w:rPr>
        <w:t xml:space="preserve"> </w:t>
      </w:r>
    </w:p>
    <w:p w14:paraId="510A1ABD" w14:textId="1BCE7FBA"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a</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shelter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מַחֲסֶה</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expression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cover,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i/>
          <w:iCs/>
          <w:color w:val="000000"/>
        </w:rPr>
        <w:t>abrier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abri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modern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French,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shelter.</w:t>
      </w:r>
    </w:p>
    <w:p w14:paraId="0BB0A8FE" w14:textId="0943535F" w:rsidR="00E75D4E" w:rsidRPr="00643E94" w:rsidRDefault="00B3645F" w:rsidP="00224146">
      <w:pPr>
        <w:spacing w:after="0" w:line="240" w:lineRule="auto"/>
        <w:jc w:val="both"/>
        <w:rPr>
          <w:rFonts w:asciiTheme="minorHAnsi" w:eastAsia="Times New Roman" w:hAnsiTheme="minorHAnsi" w:cstheme="minorHAnsi"/>
          <w:color w:val="000000"/>
          <w:sz w:val="16"/>
          <w:szCs w:val="16"/>
        </w:rPr>
      </w:pPr>
      <w:r w:rsidRPr="00643E94">
        <w:rPr>
          <w:rFonts w:asciiTheme="minorHAnsi" w:eastAsia="Times New Roman" w:hAnsiTheme="minorHAnsi" w:cstheme="minorHAnsi"/>
          <w:color w:val="000000"/>
          <w:sz w:val="16"/>
          <w:szCs w:val="16"/>
        </w:rPr>
        <w:t xml:space="preserve"> </w:t>
      </w:r>
    </w:p>
    <w:p w14:paraId="134FD412" w14:textId="2DD75A1F"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18</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springs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tl/>
        </w:rPr>
        <w:t>אֲפִיקֵי</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place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source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water.</w:t>
      </w:r>
    </w:p>
    <w:p w14:paraId="78876810" w14:textId="2B1560E3" w:rsidR="00E75D4E" w:rsidRPr="00643E94" w:rsidRDefault="00B3645F" w:rsidP="00224146">
      <w:pPr>
        <w:spacing w:after="0" w:line="240" w:lineRule="auto"/>
        <w:jc w:val="both"/>
        <w:rPr>
          <w:rFonts w:asciiTheme="minorHAnsi" w:eastAsia="Times New Roman" w:hAnsiTheme="minorHAnsi" w:cstheme="minorHAnsi"/>
          <w:color w:val="000000"/>
          <w:sz w:val="16"/>
          <w:szCs w:val="16"/>
        </w:rPr>
      </w:pPr>
      <w:r w:rsidRPr="00643E94">
        <w:rPr>
          <w:rFonts w:asciiTheme="minorHAnsi" w:eastAsia="Times New Roman" w:hAnsiTheme="minorHAnsi" w:cstheme="minorHAnsi"/>
          <w:color w:val="000000"/>
          <w:sz w:val="16"/>
          <w:szCs w:val="16"/>
        </w:rPr>
        <w:t xml:space="preserve"> </w:t>
      </w:r>
    </w:p>
    <w:p w14:paraId="7DB0307C" w14:textId="7FAF31BC"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water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valley</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Shittim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-According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apparent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meaning,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water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valley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Shittim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t>
      </w:r>
      <w:r w:rsidRPr="0098766B">
        <w:rPr>
          <w:rFonts w:asciiTheme="minorHAnsi" w:eastAsia="Times New Roman" w:hAnsiTheme="minorHAnsi" w:cstheme="minorHAnsi"/>
          <w:i/>
          <w:iCs/>
          <w:color w:val="000000"/>
        </w:rPr>
        <w:t>Targum</w:t>
      </w:r>
      <w:r w:rsidRPr="0098766B">
        <w:rPr>
          <w:rFonts w:asciiTheme="minorHAnsi" w:eastAsia="Times New Roman" w:hAnsiTheme="minorHAnsi" w:cstheme="minorHAnsi"/>
          <w:color w:val="000000"/>
        </w:rPr>
        <w: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according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Midrashic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meaning,</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atone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iniquity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Peor.</w:t>
      </w:r>
    </w:p>
    <w:p w14:paraId="6B40FCDB" w14:textId="394C7838" w:rsidR="00E75D4E" w:rsidRPr="00643E94" w:rsidRDefault="00B3645F" w:rsidP="00224146">
      <w:pPr>
        <w:spacing w:after="0" w:line="240" w:lineRule="auto"/>
        <w:jc w:val="both"/>
        <w:rPr>
          <w:rFonts w:asciiTheme="minorHAnsi" w:eastAsia="Times New Roman" w:hAnsiTheme="minorHAnsi" w:cstheme="minorHAnsi"/>
          <w:color w:val="000000"/>
          <w:sz w:val="16"/>
          <w:szCs w:val="16"/>
        </w:rPr>
      </w:pPr>
      <w:r w:rsidRPr="00643E94">
        <w:rPr>
          <w:rFonts w:asciiTheme="minorHAnsi" w:eastAsia="Times New Roman" w:hAnsiTheme="minorHAnsi" w:cstheme="minorHAnsi"/>
          <w:color w:val="000000"/>
          <w:sz w:val="16"/>
          <w:szCs w:val="16"/>
        </w:rPr>
        <w:t xml:space="preserve"> </w:t>
      </w:r>
    </w:p>
    <w:p w14:paraId="3731487B" w14:textId="3C816E77"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19</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Egypt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etc.</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and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Edom</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juxtaposed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regards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retribution.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You</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find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were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Egypt,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Edom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would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exist,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stated: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Kings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11:16</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21)</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Joab</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Israel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remained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[stationed]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for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six</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months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etc.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every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male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Edom.”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stated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there: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17)</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“Adad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fled,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some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Edomite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etc.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Hadad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pleased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Pharaoh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very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much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etc.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Hadad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etc.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David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slept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with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fathers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etc.”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(verse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25)</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was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adversary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Solomon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(sic).”</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Said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Holy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blessed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destroy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both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w:t>
      </w:r>
    </w:p>
    <w:p w14:paraId="78B67850" w14:textId="23274AAE" w:rsidR="00E75D4E" w:rsidRPr="00643E94" w:rsidRDefault="00B3645F" w:rsidP="00224146">
      <w:pPr>
        <w:spacing w:after="0" w:line="240" w:lineRule="auto"/>
        <w:jc w:val="both"/>
        <w:rPr>
          <w:rFonts w:asciiTheme="minorHAnsi" w:eastAsia="Times New Roman" w:hAnsiTheme="minorHAnsi" w:cstheme="minorHAnsi"/>
          <w:color w:val="000000"/>
          <w:sz w:val="16"/>
          <w:szCs w:val="16"/>
        </w:rPr>
      </w:pPr>
      <w:r w:rsidRPr="00643E94">
        <w:rPr>
          <w:rFonts w:asciiTheme="minorHAnsi" w:eastAsia="Times New Roman" w:hAnsiTheme="minorHAnsi" w:cstheme="minorHAnsi"/>
          <w:color w:val="000000"/>
          <w:sz w:val="16"/>
          <w:szCs w:val="16"/>
        </w:rPr>
        <w:t xml:space="preserve"> </w:t>
      </w:r>
    </w:p>
    <w:p w14:paraId="0B3288E8" w14:textId="57AAEC72"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t>because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violence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done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to</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children</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of</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Judah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-Because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violence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did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children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Judah,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viz.,</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shed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blood.</w:t>
      </w:r>
    </w:p>
    <w:p w14:paraId="2CBAD8DD" w14:textId="002A6AED" w:rsidR="00E75D4E" w:rsidRPr="0098766B" w:rsidRDefault="00B3645F" w:rsidP="00224146">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1E730D" w14:textId="11A974B6" w:rsidR="00E75D4E" w:rsidRPr="0098766B" w:rsidRDefault="00E75D4E" w:rsidP="00224146">
      <w:pPr>
        <w:spacing w:after="0" w:line="240" w:lineRule="auto"/>
        <w:jc w:val="both"/>
        <w:rPr>
          <w:rFonts w:asciiTheme="minorHAnsi" w:eastAsia="Times New Roman" w:hAnsiTheme="minorHAnsi" w:cstheme="minorHAnsi"/>
          <w:color w:val="000000"/>
        </w:rPr>
      </w:pPr>
      <w:r w:rsidRPr="0098766B">
        <w:rPr>
          <w:rFonts w:asciiTheme="minorHAnsi" w:eastAsia="Times New Roman" w:hAnsiTheme="minorHAnsi" w:cstheme="minorHAnsi"/>
          <w:b/>
          <w:bCs/>
          <w:color w:val="000000"/>
        </w:rPr>
        <w:lastRenderedPageBreak/>
        <w:t>21</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b/>
          <w:bCs/>
          <w:color w:val="000000"/>
        </w:rPr>
        <w:t>Now</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should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cleanse,</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their</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blood</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I</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will</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not</w:t>
      </w:r>
      <w:r w:rsidR="00B3645F">
        <w:rPr>
          <w:rFonts w:asciiTheme="minorHAnsi" w:eastAsia="Times New Roman" w:hAnsiTheme="minorHAnsi" w:cstheme="minorHAnsi"/>
          <w:b/>
          <w:bCs/>
          <w:color w:val="000000"/>
        </w:rPr>
        <w:t xml:space="preserve"> </w:t>
      </w:r>
      <w:r w:rsidRPr="0098766B">
        <w:rPr>
          <w:rFonts w:asciiTheme="minorHAnsi" w:eastAsia="Times New Roman" w:hAnsiTheme="minorHAnsi" w:cstheme="minorHAnsi"/>
          <w:b/>
          <w:bCs/>
          <w:color w:val="000000"/>
        </w:rPr>
        <w:t>cleanse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-Even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cleanse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other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sins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their</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hands,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and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evils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have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done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Me,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not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cleanse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them</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blood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children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of</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Judah.</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When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will</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this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come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to</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pass?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At</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time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Holy</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One,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blessed</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be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He,</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dwells</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in</w:t>
      </w:r>
      <w:r w:rsidR="00B3645F">
        <w:rPr>
          <w:rFonts w:asciiTheme="minorHAnsi" w:eastAsia="Times New Roman" w:hAnsiTheme="minorHAnsi" w:cstheme="minorHAnsi"/>
          <w:color w:val="000000"/>
        </w:rPr>
        <w:t xml:space="preserve"> </w:t>
      </w:r>
      <w:r w:rsidRPr="0098766B">
        <w:rPr>
          <w:rFonts w:asciiTheme="minorHAnsi" w:eastAsia="Times New Roman" w:hAnsiTheme="minorHAnsi" w:cstheme="minorHAnsi"/>
          <w:color w:val="000000"/>
        </w:rPr>
        <w:t>Zion.</w:t>
      </w:r>
    </w:p>
    <w:p w14:paraId="06306842" w14:textId="701D960C" w:rsidR="00E75D4E" w:rsidRPr="005045F8" w:rsidRDefault="00B3645F" w:rsidP="00224146">
      <w:pPr>
        <w:pBdr>
          <w:bottom w:val="double" w:sz="6" w:space="1" w:color="auto"/>
        </w:pBdr>
        <w:spacing w:after="0" w:line="240" w:lineRule="auto"/>
        <w:jc w:val="both"/>
        <w:rPr>
          <w:rFonts w:asciiTheme="minorHAnsi" w:eastAsia="Times New Roman" w:hAnsiTheme="minorHAnsi" w:cstheme="minorHAnsi"/>
          <w:color w:val="000000"/>
          <w:sz w:val="16"/>
          <w:szCs w:val="16"/>
        </w:rPr>
      </w:pPr>
      <w:r w:rsidRPr="005045F8">
        <w:rPr>
          <w:rFonts w:asciiTheme="minorHAnsi" w:eastAsia="Times New Roman" w:hAnsiTheme="minorHAnsi" w:cstheme="minorHAnsi"/>
          <w:color w:val="000000"/>
          <w:sz w:val="16"/>
          <w:szCs w:val="16"/>
          <w:lang w:val="en-AU"/>
        </w:rPr>
        <w:t xml:space="preserve"> </w:t>
      </w:r>
    </w:p>
    <w:p w14:paraId="0A1C57BD" w14:textId="684DC44E" w:rsidR="00E75D4E" w:rsidRDefault="00B3645F" w:rsidP="0098766B">
      <w:pPr>
        <w:tabs>
          <w:tab w:val="center" w:pos="5112"/>
        </w:tabs>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r w:rsidR="0098766B">
        <w:rPr>
          <w:rFonts w:ascii="Times New Roman" w:eastAsia="Times New Roman" w:hAnsi="Times New Roman" w:cs="Times New Roman"/>
          <w:color w:val="000000"/>
          <w:lang w:val="en-AU"/>
        </w:rPr>
        <w:tab/>
      </w:r>
    </w:p>
    <w:p w14:paraId="6C3D4FE8" w14:textId="6409CD0F" w:rsidR="0098766B" w:rsidRPr="0098766B" w:rsidRDefault="0098766B" w:rsidP="0098766B">
      <w:pPr>
        <w:spacing w:after="0" w:line="240" w:lineRule="auto"/>
        <w:rPr>
          <w:rFonts w:ascii="Cambria" w:hAnsi="Cambria"/>
          <w:b/>
          <w:bCs/>
          <w:sz w:val="28"/>
          <w:szCs w:val="28"/>
          <w:lang w:val="en-AU"/>
        </w:rPr>
      </w:pPr>
      <w:r w:rsidRPr="0098766B">
        <w:rPr>
          <w:rFonts w:ascii="Cambria" w:hAnsi="Cambria"/>
          <w:b/>
          <w:bCs/>
          <w:sz w:val="28"/>
          <w:szCs w:val="28"/>
        </w:rPr>
        <w:t>Shabbat</w:t>
      </w:r>
      <w:r w:rsidR="00B3645F">
        <w:rPr>
          <w:rFonts w:ascii="Cambria" w:hAnsi="Cambria"/>
          <w:b/>
          <w:bCs/>
          <w:sz w:val="28"/>
          <w:szCs w:val="28"/>
        </w:rPr>
        <w:t xml:space="preserve"> </w:t>
      </w:r>
      <w:r w:rsidRPr="0098766B">
        <w:rPr>
          <w:rFonts w:ascii="Cambria" w:hAnsi="Cambria"/>
          <w:b/>
          <w:bCs/>
          <w:sz w:val="28"/>
          <w:szCs w:val="28"/>
        </w:rPr>
        <w:t>Mevarchim</w:t>
      </w:r>
      <w:r w:rsidR="00B3645F">
        <w:rPr>
          <w:rFonts w:ascii="Cambria" w:hAnsi="Cambria"/>
          <w:b/>
          <w:bCs/>
          <w:sz w:val="28"/>
          <w:szCs w:val="28"/>
        </w:rPr>
        <w:t xml:space="preserve"> </w:t>
      </w:r>
      <w:r w:rsidRPr="0098766B">
        <w:rPr>
          <w:rFonts w:ascii="Cambria" w:hAnsi="Cambria"/>
          <w:b/>
          <w:bCs/>
          <w:sz w:val="28"/>
          <w:szCs w:val="28"/>
        </w:rPr>
        <w:t>Special</w:t>
      </w:r>
      <w:r w:rsidR="00B3645F">
        <w:rPr>
          <w:rFonts w:ascii="Cambria" w:hAnsi="Cambria"/>
          <w:b/>
          <w:bCs/>
          <w:sz w:val="28"/>
          <w:szCs w:val="28"/>
        </w:rPr>
        <w:t xml:space="preserve"> </w:t>
      </w:r>
      <w:r w:rsidRPr="0098766B">
        <w:rPr>
          <w:rFonts w:ascii="Cambria" w:hAnsi="Cambria"/>
          <w:b/>
          <w:bCs/>
          <w:sz w:val="28"/>
          <w:szCs w:val="28"/>
        </w:rPr>
        <w:t>Ashlamata</w:t>
      </w:r>
    </w:p>
    <w:p w14:paraId="072F6189" w14:textId="15CC4396" w:rsidR="0098766B" w:rsidRPr="0098766B" w:rsidRDefault="0098766B" w:rsidP="0098766B">
      <w:pPr>
        <w:spacing w:after="0" w:line="240" w:lineRule="auto"/>
        <w:rPr>
          <w:rFonts w:ascii="Cambria" w:hAnsi="Cambria"/>
          <w:sz w:val="28"/>
          <w:szCs w:val="28"/>
        </w:rPr>
      </w:pPr>
      <w:r w:rsidRPr="0098766B">
        <w:rPr>
          <w:rFonts w:ascii="Cambria" w:hAnsi="Cambria"/>
          <w:b/>
          <w:bCs/>
          <w:sz w:val="28"/>
          <w:szCs w:val="28"/>
        </w:rPr>
        <w:t>Rashi</w:t>
      </w:r>
      <w:r w:rsidR="00B3645F">
        <w:rPr>
          <w:rFonts w:ascii="Cambria" w:hAnsi="Cambria"/>
          <w:b/>
          <w:bCs/>
          <w:sz w:val="28"/>
          <w:szCs w:val="28"/>
        </w:rPr>
        <w:t xml:space="preserve"> </w:t>
      </w:r>
      <w:r w:rsidRPr="0098766B">
        <w:rPr>
          <w:rFonts w:ascii="Cambria" w:hAnsi="Cambria"/>
          <w:b/>
          <w:bCs/>
          <w:sz w:val="28"/>
          <w:szCs w:val="28"/>
        </w:rPr>
        <w:t>&amp;</w:t>
      </w:r>
      <w:r w:rsidR="00B3645F">
        <w:rPr>
          <w:rFonts w:ascii="Cambria" w:hAnsi="Cambria"/>
          <w:b/>
          <w:bCs/>
          <w:sz w:val="28"/>
          <w:szCs w:val="28"/>
        </w:rPr>
        <w:t xml:space="preserve"> </w:t>
      </w:r>
      <w:r w:rsidRPr="0098766B">
        <w:rPr>
          <w:rFonts w:ascii="Cambria" w:hAnsi="Cambria"/>
          <w:b/>
          <w:bCs/>
          <w:sz w:val="28"/>
          <w:szCs w:val="28"/>
        </w:rPr>
        <w:t>Targum</w:t>
      </w:r>
      <w:r w:rsidR="00B3645F">
        <w:rPr>
          <w:rFonts w:ascii="Cambria" w:hAnsi="Cambria"/>
          <w:b/>
          <w:bCs/>
          <w:sz w:val="28"/>
          <w:szCs w:val="28"/>
        </w:rPr>
        <w:t xml:space="preserve"> </w:t>
      </w:r>
      <w:r w:rsidRPr="0098766B">
        <w:rPr>
          <w:rFonts w:ascii="Cambria" w:hAnsi="Cambria"/>
          <w:b/>
          <w:bCs/>
          <w:sz w:val="28"/>
          <w:szCs w:val="28"/>
        </w:rPr>
        <w:t>Pseudo</w:t>
      </w:r>
      <w:r w:rsidR="00B3645F">
        <w:rPr>
          <w:rFonts w:ascii="Cambria" w:hAnsi="Cambria"/>
          <w:b/>
          <w:bCs/>
          <w:sz w:val="28"/>
          <w:szCs w:val="28"/>
        </w:rPr>
        <w:t xml:space="preserve"> </w:t>
      </w:r>
      <w:r w:rsidRPr="0098766B">
        <w:rPr>
          <w:rFonts w:ascii="Cambria" w:hAnsi="Cambria"/>
          <w:b/>
          <w:bCs/>
          <w:sz w:val="28"/>
          <w:szCs w:val="28"/>
        </w:rPr>
        <w:t>Jonathan</w:t>
      </w:r>
      <w:r w:rsidR="00B3645F">
        <w:rPr>
          <w:rFonts w:ascii="Cambria" w:hAnsi="Cambria"/>
          <w:b/>
          <w:bCs/>
          <w:sz w:val="28"/>
          <w:szCs w:val="28"/>
        </w:rPr>
        <w:t xml:space="preserve"> </w:t>
      </w:r>
      <w:r w:rsidRPr="0098766B">
        <w:rPr>
          <w:rFonts w:ascii="Cambria" w:hAnsi="Cambria"/>
          <w:b/>
          <w:bCs/>
          <w:sz w:val="28"/>
          <w:szCs w:val="28"/>
        </w:rPr>
        <w:t>for:</w:t>
      </w:r>
      <w:r w:rsidR="00B3645F">
        <w:rPr>
          <w:rFonts w:ascii="Cambria" w:hAnsi="Cambria"/>
          <w:b/>
          <w:bCs/>
          <w:sz w:val="28"/>
          <w:szCs w:val="28"/>
        </w:rPr>
        <w:t xml:space="preserve"> </w:t>
      </w:r>
      <w:r w:rsidRPr="0098766B">
        <w:rPr>
          <w:rFonts w:ascii="Cambria" w:hAnsi="Cambria"/>
          <w:b/>
          <w:bCs/>
          <w:sz w:val="28"/>
          <w:szCs w:val="28"/>
        </w:rPr>
        <w:t>Shmuel</w:t>
      </w:r>
      <w:r w:rsidR="00B3645F">
        <w:rPr>
          <w:rFonts w:ascii="Cambria" w:hAnsi="Cambria"/>
          <w:b/>
          <w:bCs/>
          <w:sz w:val="28"/>
          <w:szCs w:val="28"/>
        </w:rPr>
        <w:t xml:space="preserve"> alef </w:t>
      </w:r>
      <w:r w:rsidRPr="0098766B">
        <w:rPr>
          <w:rFonts w:ascii="Cambria" w:hAnsi="Cambria"/>
          <w:b/>
          <w:bCs/>
          <w:sz w:val="28"/>
          <w:szCs w:val="28"/>
        </w:rPr>
        <w:t>(</w:t>
      </w:r>
      <w:r w:rsidR="00B3645F">
        <w:rPr>
          <w:rFonts w:ascii="Cambria" w:hAnsi="Cambria"/>
          <w:b/>
          <w:bCs/>
          <w:sz w:val="28"/>
          <w:szCs w:val="28"/>
        </w:rPr>
        <w:t xml:space="preserve">I </w:t>
      </w:r>
      <w:r w:rsidRPr="0098766B">
        <w:rPr>
          <w:rFonts w:ascii="Cambria" w:hAnsi="Cambria"/>
          <w:b/>
          <w:bCs/>
          <w:sz w:val="28"/>
          <w:szCs w:val="28"/>
        </w:rPr>
        <w:t>Samuel)</w:t>
      </w:r>
      <w:r w:rsidR="00B3645F">
        <w:rPr>
          <w:rFonts w:ascii="Cambria" w:hAnsi="Cambria"/>
          <w:b/>
          <w:bCs/>
          <w:sz w:val="28"/>
          <w:szCs w:val="28"/>
        </w:rPr>
        <w:t xml:space="preserve"> </w:t>
      </w:r>
      <w:r w:rsidRPr="0098766B">
        <w:rPr>
          <w:rFonts w:ascii="Cambria" w:hAnsi="Cambria"/>
          <w:b/>
          <w:bCs/>
          <w:sz w:val="28"/>
          <w:szCs w:val="28"/>
        </w:rPr>
        <w:t>20:18-42</w:t>
      </w:r>
    </w:p>
    <w:p w14:paraId="3FBD67C3" w14:textId="3AD7D477" w:rsidR="0098766B" w:rsidRPr="005045F8" w:rsidRDefault="00B3645F" w:rsidP="0098766B">
      <w:pPr>
        <w:spacing w:after="0" w:line="240" w:lineRule="auto"/>
        <w:rPr>
          <w:sz w:val="16"/>
          <w:szCs w:val="16"/>
        </w:rPr>
      </w:pPr>
      <w:r w:rsidRPr="005045F8">
        <w:rPr>
          <w:sz w:val="16"/>
          <w:szCs w:val="16"/>
          <w:lang w:val="en-A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8766B" w:rsidRPr="0098766B" w14:paraId="5529E039" w14:textId="77777777" w:rsidTr="002D1F85">
        <w:trPr>
          <w:jc w:val="center"/>
        </w:trPr>
        <w:tc>
          <w:tcPr>
            <w:tcW w:w="2500" w:type="pct"/>
            <w:tcMar>
              <w:top w:w="0" w:type="dxa"/>
              <w:left w:w="108" w:type="dxa"/>
              <w:bottom w:w="0" w:type="dxa"/>
              <w:right w:w="108" w:type="dxa"/>
            </w:tcMar>
            <w:hideMark/>
          </w:tcPr>
          <w:p w14:paraId="60427702" w14:textId="77777777" w:rsidR="0098766B" w:rsidRPr="0098766B" w:rsidRDefault="0098766B" w:rsidP="0098766B">
            <w:pPr>
              <w:spacing w:after="0" w:line="240" w:lineRule="auto"/>
              <w:jc w:val="center"/>
              <w:rPr>
                <w:rFonts w:asciiTheme="minorHAnsi" w:hAnsiTheme="minorHAnsi" w:cstheme="minorHAnsi"/>
                <w:sz w:val="24"/>
                <w:szCs w:val="24"/>
              </w:rPr>
            </w:pPr>
            <w:r w:rsidRPr="0098766B">
              <w:rPr>
                <w:rFonts w:asciiTheme="minorHAnsi" w:hAnsiTheme="minorHAnsi" w:cstheme="minorHAnsi"/>
                <w:b/>
                <w:bCs/>
                <w:sz w:val="24"/>
                <w:szCs w:val="24"/>
                <w:lang w:val="en-AU"/>
              </w:rPr>
              <w:t>Rashi</w:t>
            </w:r>
          </w:p>
        </w:tc>
        <w:tc>
          <w:tcPr>
            <w:tcW w:w="2500" w:type="pct"/>
            <w:tcMar>
              <w:top w:w="0" w:type="dxa"/>
              <w:left w:w="108" w:type="dxa"/>
              <w:bottom w:w="0" w:type="dxa"/>
              <w:right w:w="108" w:type="dxa"/>
            </w:tcMar>
            <w:hideMark/>
          </w:tcPr>
          <w:p w14:paraId="70DC7964" w14:textId="7DBE94B3" w:rsidR="0098766B" w:rsidRPr="0098766B" w:rsidRDefault="0098766B" w:rsidP="0098766B">
            <w:pPr>
              <w:spacing w:after="0" w:line="240" w:lineRule="auto"/>
              <w:jc w:val="center"/>
              <w:rPr>
                <w:rFonts w:asciiTheme="minorHAnsi" w:hAnsiTheme="minorHAnsi" w:cstheme="minorHAnsi"/>
                <w:sz w:val="24"/>
                <w:szCs w:val="24"/>
              </w:rPr>
            </w:pPr>
            <w:r w:rsidRPr="0098766B">
              <w:rPr>
                <w:rFonts w:asciiTheme="minorHAnsi" w:hAnsiTheme="minorHAnsi" w:cstheme="minorHAnsi"/>
                <w:b/>
                <w:bCs/>
                <w:sz w:val="24"/>
                <w:szCs w:val="24"/>
                <w:lang w:val="en-AU"/>
              </w:rPr>
              <w:t>Targum</w:t>
            </w:r>
            <w:r w:rsidR="00B3645F">
              <w:rPr>
                <w:rFonts w:asciiTheme="minorHAnsi" w:hAnsiTheme="minorHAnsi" w:cstheme="minorHAnsi"/>
                <w:b/>
                <w:bCs/>
                <w:sz w:val="24"/>
                <w:szCs w:val="24"/>
                <w:lang w:val="en-AU"/>
              </w:rPr>
              <w:t xml:space="preserve"> </w:t>
            </w:r>
            <w:r w:rsidRPr="0098766B">
              <w:rPr>
                <w:rFonts w:asciiTheme="minorHAnsi" w:hAnsiTheme="minorHAnsi" w:cstheme="minorHAnsi"/>
                <w:b/>
                <w:bCs/>
                <w:sz w:val="24"/>
                <w:szCs w:val="24"/>
                <w:lang w:val="en-AU"/>
              </w:rPr>
              <w:t>pseudo</w:t>
            </w:r>
            <w:r w:rsidR="00B3645F">
              <w:rPr>
                <w:rFonts w:asciiTheme="minorHAnsi" w:hAnsiTheme="minorHAnsi" w:cstheme="minorHAnsi"/>
                <w:b/>
                <w:bCs/>
                <w:sz w:val="24"/>
                <w:szCs w:val="24"/>
                <w:lang w:val="en-AU"/>
              </w:rPr>
              <w:t xml:space="preserve"> </w:t>
            </w:r>
            <w:r w:rsidRPr="0098766B">
              <w:rPr>
                <w:rFonts w:asciiTheme="minorHAnsi" w:hAnsiTheme="minorHAnsi" w:cstheme="minorHAnsi"/>
                <w:b/>
                <w:bCs/>
                <w:sz w:val="24"/>
                <w:szCs w:val="24"/>
                <w:lang w:val="en-AU"/>
              </w:rPr>
              <w:t>jonathan</w:t>
            </w:r>
          </w:p>
        </w:tc>
      </w:tr>
      <w:tr w:rsidR="0098766B" w:rsidRPr="0098766B" w14:paraId="3DECD46B" w14:textId="77777777" w:rsidTr="002D1F85">
        <w:trPr>
          <w:jc w:val="center"/>
        </w:trPr>
        <w:tc>
          <w:tcPr>
            <w:tcW w:w="2500" w:type="pct"/>
            <w:tcMar>
              <w:top w:w="0" w:type="dxa"/>
              <w:left w:w="108" w:type="dxa"/>
              <w:bottom w:w="0" w:type="dxa"/>
              <w:right w:w="108" w:type="dxa"/>
            </w:tcMar>
          </w:tcPr>
          <w:p w14:paraId="428BBDF4" w14:textId="32CED5DF"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18.</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"Tomorrow</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new</w:t>
            </w:r>
            <w:r w:rsidR="00B3645F">
              <w:rPr>
                <w:rFonts w:asciiTheme="minorHAnsi" w:hAnsiTheme="minorHAnsi" w:cstheme="minorHAnsi"/>
              </w:rPr>
              <w:t xml:space="preserve"> </w:t>
            </w:r>
            <w:r w:rsidRPr="0098766B">
              <w:rPr>
                <w:rFonts w:asciiTheme="minorHAnsi" w:hAnsiTheme="minorHAnsi" w:cstheme="minorHAnsi"/>
              </w:rPr>
              <w:t>moon,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remembered,</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seat</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vacant.</w:t>
            </w:r>
          </w:p>
        </w:tc>
        <w:tc>
          <w:tcPr>
            <w:tcW w:w="2500" w:type="pct"/>
            <w:tcMar>
              <w:top w:w="0" w:type="dxa"/>
              <w:left w:w="108" w:type="dxa"/>
              <w:bottom w:w="0" w:type="dxa"/>
              <w:right w:w="108" w:type="dxa"/>
            </w:tcMar>
          </w:tcPr>
          <w:p w14:paraId="06030BEA" w14:textId="3BD1A599"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18.</w:t>
            </w:r>
            <w:r w:rsidR="00B3645F">
              <w:rPr>
                <w:rFonts w:asciiTheme="minorHAnsi" w:hAnsiTheme="minorHAnsi" w:cstheme="minorHAnsi"/>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Jonathan</w:t>
            </w:r>
            <w:r w:rsidR="00B3645F">
              <w:rPr>
                <w:rFonts w:asciiTheme="minorHAnsi" w:hAnsiTheme="minorHAnsi" w:cstheme="minorHAnsi"/>
                <w:b/>
                <w:bCs/>
                <w:u w:val="single"/>
              </w:rPr>
              <w:t xml:space="preserve"> </w:t>
            </w:r>
            <w:r w:rsidRPr="0098766B">
              <w:rPr>
                <w:rFonts w:asciiTheme="minorHAnsi" w:hAnsiTheme="minorHAnsi" w:cstheme="minorHAnsi"/>
                <w:b/>
                <w:bCs/>
                <w:u w:val="single"/>
              </w:rPr>
              <w:t>said</w:t>
            </w:r>
            <w:r w:rsidR="00B3645F">
              <w:rPr>
                <w:rFonts w:asciiTheme="minorHAnsi" w:hAnsiTheme="minorHAnsi" w:cstheme="minorHAnsi"/>
                <w:b/>
                <w:bCs/>
                <w:u w:val="single"/>
              </w:rPr>
              <w:t xml:space="preserve"> </w:t>
            </w:r>
            <w:r w:rsidRPr="0098766B">
              <w:rPr>
                <w:rFonts w:asciiTheme="minorHAnsi" w:hAnsiTheme="minorHAnsi" w:cstheme="minorHAnsi"/>
                <w:b/>
                <w:bCs/>
                <w:u w:val="single"/>
              </w:rPr>
              <w:t>to</w:t>
            </w:r>
            <w:r w:rsidR="00B3645F">
              <w:rPr>
                <w:rFonts w:asciiTheme="minorHAnsi" w:hAnsiTheme="minorHAnsi" w:cstheme="minorHAnsi"/>
                <w:b/>
                <w:bCs/>
                <w:u w:val="single"/>
              </w:rPr>
              <w:t xml:space="preserve"> </w:t>
            </w:r>
            <w:r w:rsidRPr="0098766B">
              <w:rPr>
                <w:rFonts w:asciiTheme="minorHAnsi" w:hAnsiTheme="minorHAnsi" w:cstheme="minorHAnsi"/>
                <w:b/>
                <w:bCs/>
                <w:u w:val="single"/>
              </w:rPr>
              <w:t>him:</w:t>
            </w:r>
            <w:r w:rsidR="00B3645F">
              <w:rPr>
                <w:rFonts w:asciiTheme="minorHAnsi" w:hAnsiTheme="minorHAnsi" w:cstheme="minorHAnsi"/>
                <w:b/>
                <w:bCs/>
                <w:u w:val="single"/>
              </w:rPr>
              <w:t xml:space="preserve"> </w:t>
            </w:r>
            <w:r w:rsidRPr="0098766B">
              <w:rPr>
                <w:rFonts w:asciiTheme="minorHAnsi" w:hAnsiTheme="minorHAnsi" w:cstheme="minorHAnsi"/>
                <w:b/>
                <w:bCs/>
                <w:u w:val="single"/>
              </w:rPr>
              <w:t>“Tomorrow</w:t>
            </w:r>
            <w:r w:rsidR="00B3645F">
              <w:rPr>
                <w:rFonts w:asciiTheme="minorHAnsi" w:hAnsiTheme="minorHAnsi" w:cstheme="minorHAnsi"/>
                <w:b/>
                <w:bCs/>
                <w:u w:val="single"/>
              </w:rPr>
              <w:t xml:space="preserve"> </w:t>
            </w:r>
            <w:r w:rsidRPr="0098766B">
              <w:rPr>
                <w:rFonts w:asciiTheme="minorHAnsi" w:hAnsiTheme="minorHAnsi" w:cstheme="minorHAnsi"/>
                <w:b/>
                <w:bCs/>
                <w:u w:val="single"/>
              </w:rPr>
              <w:t>is</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(New)</w:t>
            </w:r>
            <w:r w:rsidR="00B3645F">
              <w:rPr>
                <w:rFonts w:asciiTheme="minorHAnsi" w:hAnsiTheme="minorHAnsi" w:cstheme="minorHAnsi"/>
                <w:b/>
                <w:bCs/>
                <w:u w:val="single"/>
              </w:rPr>
              <w:t xml:space="preserve"> </w:t>
            </w:r>
            <w:r w:rsidRPr="0098766B">
              <w:rPr>
                <w:rFonts w:asciiTheme="minorHAnsi" w:hAnsiTheme="minorHAnsi" w:cstheme="minorHAnsi"/>
                <w:b/>
                <w:bCs/>
                <w:u w:val="single"/>
              </w:rPr>
              <w:t>Moon,</w:t>
            </w:r>
            <w:r w:rsidR="00B3645F">
              <w:rPr>
                <w:rFonts w:asciiTheme="minorHAnsi" w:hAnsiTheme="minorHAnsi" w:cstheme="minorHAnsi"/>
                <w:b/>
                <w:bCs/>
                <w:u w:val="single"/>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you</w:t>
            </w:r>
            <w:r w:rsidR="00B3645F">
              <w:rPr>
                <w:rFonts w:asciiTheme="minorHAnsi" w:hAnsiTheme="minorHAnsi" w:cstheme="minorHAnsi"/>
                <w:b/>
                <w:bCs/>
                <w:u w:val="single"/>
              </w:rPr>
              <w:t xml:space="preserve"> </w:t>
            </w:r>
            <w:r w:rsidRPr="0098766B">
              <w:rPr>
                <w:rFonts w:asciiTheme="minorHAnsi" w:hAnsiTheme="minorHAnsi" w:cstheme="minorHAnsi"/>
                <w:b/>
                <w:bCs/>
                <w:u w:val="single"/>
              </w:rPr>
              <w:t>will</w:t>
            </w:r>
            <w:r w:rsidR="00B3645F">
              <w:rPr>
                <w:rFonts w:asciiTheme="minorHAnsi" w:hAnsiTheme="minorHAnsi" w:cstheme="minorHAnsi"/>
                <w:b/>
                <w:bCs/>
                <w:u w:val="single"/>
              </w:rPr>
              <w:t xml:space="preserve"> </w:t>
            </w:r>
            <w:r w:rsidRPr="0098766B">
              <w:rPr>
                <w:rFonts w:asciiTheme="minorHAnsi" w:hAnsiTheme="minorHAnsi" w:cstheme="minorHAnsi"/>
                <w:b/>
                <w:bCs/>
                <w:u w:val="single"/>
              </w:rPr>
              <w:t>be</w:t>
            </w:r>
            <w:r w:rsidR="00B3645F">
              <w:rPr>
                <w:rFonts w:asciiTheme="minorHAnsi" w:hAnsiTheme="minorHAnsi" w:cstheme="minorHAnsi"/>
                <w:b/>
                <w:bCs/>
                <w:u w:val="single"/>
              </w:rPr>
              <w:t xml:space="preserve"> </w:t>
            </w:r>
            <w:r w:rsidRPr="0098766B">
              <w:rPr>
                <w:rFonts w:asciiTheme="minorHAnsi" w:hAnsiTheme="minorHAnsi" w:cstheme="minorHAnsi"/>
                <w:b/>
                <w:bCs/>
                <w:u w:val="single"/>
              </w:rPr>
              <w:t>sought</w:t>
            </w:r>
            <w:r w:rsidR="00B3645F">
              <w:rPr>
                <w:rFonts w:asciiTheme="minorHAnsi" w:hAnsiTheme="minorHAnsi" w:cstheme="minorHAnsi"/>
                <w:b/>
                <w:bCs/>
                <w:u w:val="single"/>
              </w:rPr>
              <w:t xml:space="preserve"> </w:t>
            </w:r>
            <w:r w:rsidRPr="0098766B">
              <w:rPr>
                <w:rFonts w:asciiTheme="minorHAnsi" w:hAnsiTheme="minorHAnsi" w:cstheme="minorHAnsi"/>
                <w:b/>
                <w:bCs/>
                <w:u w:val="single"/>
              </w:rPr>
              <w:t>out,</w:t>
            </w:r>
            <w:r w:rsidR="00B3645F">
              <w:rPr>
                <w:rFonts w:asciiTheme="minorHAnsi" w:hAnsiTheme="minorHAnsi" w:cstheme="minorHAnsi"/>
                <w:b/>
                <w:bCs/>
                <w:u w:val="single"/>
              </w:rPr>
              <w:t xml:space="preserve"> </w:t>
            </w:r>
            <w:r w:rsidRPr="0098766B">
              <w:rPr>
                <w:rFonts w:asciiTheme="minorHAnsi" w:hAnsiTheme="minorHAnsi" w:cstheme="minorHAnsi"/>
                <w:b/>
                <w:bCs/>
                <w:u w:val="single"/>
              </w:rPr>
              <w:t>for</w:t>
            </w:r>
            <w:r w:rsidR="00B3645F">
              <w:rPr>
                <w:rFonts w:asciiTheme="minorHAnsi" w:hAnsiTheme="minorHAnsi" w:cstheme="minorHAnsi"/>
                <w:b/>
                <w:bCs/>
                <w:u w:val="single"/>
              </w:rPr>
              <w:t xml:space="preserve"> </w:t>
            </w:r>
            <w:r w:rsidRPr="0098766B">
              <w:rPr>
                <w:rFonts w:asciiTheme="minorHAnsi" w:hAnsiTheme="minorHAnsi" w:cstheme="minorHAnsi"/>
                <w:b/>
                <w:bCs/>
                <w:u w:val="single"/>
              </w:rPr>
              <w:t>your</w:t>
            </w:r>
            <w:r w:rsidR="00B3645F">
              <w:rPr>
                <w:rFonts w:asciiTheme="minorHAnsi" w:hAnsiTheme="minorHAnsi" w:cstheme="minorHAnsi"/>
                <w:b/>
                <w:bCs/>
                <w:u w:val="single"/>
              </w:rPr>
              <w:t xml:space="preserve"> </w:t>
            </w:r>
            <w:r w:rsidRPr="0098766B">
              <w:rPr>
                <w:rFonts w:asciiTheme="minorHAnsi" w:hAnsiTheme="minorHAnsi" w:cstheme="minorHAnsi"/>
                <w:b/>
                <w:bCs/>
                <w:u w:val="single"/>
              </w:rPr>
              <w:t>dining</w:t>
            </w:r>
            <w:r w:rsidR="00B3645F">
              <w:rPr>
                <w:rFonts w:asciiTheme="minorHAnsi" w:hAnsiTheme="minorHAnsi" w:cstheme="minorHAnsi"/>
                <w:b/>
                <w:bCs/>
                <w:u w:val="single"/>
              </w:rPr>
              <w:t xml:space="preserve"> </w:t>
            </w:r>
            <w:r w:rsidRPr="0098766B">
              <w:rPr>
                <w:rFonts w:asciiTheme="minorHAnsi" w:hAnsiTheme="minorHAnsi" w:cstheme="minorHAnsi"/>
                <w:b/>
                <w:bCs/>
                <w:u w:val="single"/>
              </w:rPr>
              <w:t>place</w:t>
            </w:r>
            <w:r w:rsidR="00B3645F">
              <w:rPr>
                <w:rFonts w:asciiTheme="minorHAnsi" w:hAnsiTheme="minorHAnsi" w:cstheme="minorHAnsi"/>
                <w:b/>
                <w:bCs/>
                <w:u w:val="single"/>
              </w:rPr>
              <w:t xml:space="preserve"> </w:t>
            </w:r>
            <w:r w:rsidRPr="0098766B">
              <w:rPr>
                <w:rFonts w:asciiTheme="minorHAnsi" w:hAnsiTheme="minorHAnsi" w:cstheme="minorHAnsi"/>
                <w:b/>
                <w:bCs/>
                <w:u w:val="single"/>
              </w:rPr>
              <w:t>will</w:t>
            </w:r>
            <w:r w:rsidR="00B3645F">
              <w:rPr>
                <w:rFonts w:asciiTheme="minorHAnsi" w:hAnsiTheme="minorHAnsi" w:cstheme="minorHAnsi"/>
                <w:b/>
                <w:bCs/>
                <w:u w:val="single"/>
              </w:rPr>
              <w:t xml:space="preserve"> </w:t>
            </w:r>
            <w:r w:rsidRPr="0098766B">
              <w:rPr>
                <w:rFonts w:asciiTheme="minorHAnsi" w:hAnsiTheme="minorHAnsi" w:cstheme="minorHAnsi"/>
                <w:b/>
                <w:bCs/>
                <w:u w:val="single"/>
              </w:rPr>
              <w:t>be</w:t>
            </w:r>
            <w:r w:rsidR="00B3645F">
              <w:rPr>
                <w:rFonts w:asciiTheme="minorHAnsi" w:hAnsiTheme="minorHAnsi" w:cstheme="minorHAnsi"/>
                <w:b/>
                <w:bCs/>
                <w:u w:val="single"/>
              </w:rPr>
              <w:t xml:space="preserve"> </w:t>
            </w:r>
            <w:r w:rsidRPr="0098766B">
              <w:rPr>
                <w:rFonts w:asciiTheme="minorHAnsi" w:hAnsiTheme="minorHAnsi" w:cstheme="minorHAnsi"/>
                <w:b/>
                <w:bCs/>
                <w:u w:val="single"/>
              </w:rPr>
              <w:t>empty</w:t>
            </w:r>
            <w:r w:rsidRPr="0098766B">
              <w:rPr>
                <w:rFonts w:asciiTheme="minorHAnsi" w:hAnsiTheme="minorHAnsi" w:cstheme="minorHAnsi"/>
              </w:rPr>
              <w:t>.</w:t>
            </w:r>
          </w:p>
        </w:tc>
      </w:tr>
      <w:tr w:rsidR="0098766B" w:rsidRPr="0098766B" w14:paraId="5D18BAD9" w14:textId="77777777" w:rsidTr="002D1F85">
        <w:trPr>
          <w:jc w:val="center"/>
        </w:trPr>
        <w:tc>
          <w:tcPr>
            <w:tcW w:w="2500" w:type="pct"/>
            <w:tcMar>
              <w:top w:w="0" w:type="dxa"/>
              <w:left w:w="108" w:type="dxa"/>
              <w:bottom w:w="0" w:type="dxa"/>
              <w:right w:w="108" w:type="dxa"/>
            </w:tcMar>
          </w:tcPr>
          <w:p w14:paraId="419DE07E" w14:textId="367EFB42"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19.</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three</w:t>
            </w:r>
            <w:r w:rsidR="00B3645F">
              <w:rPr>
                <w:rFonts w:asciiTheme="minorHAnsi" w:hAnsiTheme="minorHAnsi" w:cstheme="minorHAnsi"/>
              </w:rPr>
              <w:t xml:space="preserve"> </w:t>
            </w:r>
            <w:r w:rsidRPr="0098766B">
              <w:rPr>
                <w:rFonts w:asciiTheme="minorHAnsi" w:hAnsiTheme="minorHAnsi" w:cstheme="minorHAnsi"/>
              </w:rPr>
              <w:t>days,</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shall</w:t>
            </w:r>
            <w:r w:rsidR="00B3645F">
              <w:rPr>
                <w:rFonts w:asciiTheme="minorHAnsi" w:hAnsiTheme="minorHAnsi" w:cstheme="minorHAnsi"/>
              </w:rPr>
              <w:t xml:space="preserve"> </w:t>
            </w:r>
            <w:r w:rsidRPr="0098766B">
              <w:rPr>
                <w:rFonts w:asciiTheme="minorHAnsi" w:hAnsiTheme="minorHAnsi" w:cstheme="minorHAnsi"/>
              </w:rPr>
              <w:t>hide</w:t>
            </w:r>
            <w:r w:rsidR="00B3645F">
              <w:rPr>
                <w:rFonts w:asciiTheme="minorHAnsi" w:hAnsiTheme="minorHAnsi" w:cstheme="minorHAnsi"/>
              </w:rPr>
              <w:t xml:space="preserve"> </w:t>
            </w:r>
            <w:r w:rsidRPr="0098766B">
              <w:rPr>
                <w:rFonts w:asciiTheme="minorHAnsi" w:hAnsiTheme="minorHAnsi" w:cstheme="minorHAnsi"/>
              </w:rPr>
              <w:t>very</w:t>
            </w:r>
            <w:r w:rsidR="00B3645F">
              <w:rPr>
                <w:rFonts w:asciiTheme="minorHAnsi" w:hAnsiTheme="minorHAnsi" w:cstheme="minorHAnsi"/>
              </w:rPr>
              <w:t xml:space="preserve"> </w:t>
            </w:r>
            <w:r w:rsidRPr="0098766B">
              <w:rPr>
                <w:rFonts w:asciiTheme="minorHAnsi" w:hAnsiTheme="minorHAnsi" w:cstheme="minorHAnsi"/>
              </w:rPr>
              <w:t>well,</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shall</w:t>
            </w:r>
            <w:r w:rsidR="00B3645F">
              <w:rPr>
                <w:rFonts w:asciiTheme="minorHAnsi" w:hAnsiTheme="minorHAnsi" w:cstheme="minorHAnsi"/>
              </w:rPr>
              <w:t xml:space="preserve"> </w:t>
            </w:r>
            <w:r w:rsidRPr="0098766B">
              <w:rPr>
                <w:rFonts w:asciiTheme="minorHAnsi" w:hAnsiTheme="minorHAnsi" w:cstheme="minorHAnsi"/>
              </w:rPr>
              <w:t>come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where</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hid</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day</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work,</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shall</w:t>
            </w:r>
            <w:r w:rsidR="00B3645F">
              <w:rPr>
                <w:rFonts w:asciiTheme="minorHAnsi" w:hAnsiTheme="minorHAnsi" w:cstheme="minorHAnsi"/>
              </w:rPr>
              <w:t xml:space="preserve"> </w:t>
            </w:r>
            <w:r w:rsidRPr="0098766B">
              <w:rPr>
                <w:rFonts w:asciiTheme="minorHAnsi" w:hAnsiTheme="minorHAnsi" w:cstheme="minorHAnsi"/>
              </w:rPr>
              <w:t>stay</w:t>
            </w:r>
            <w:r w:rsidR="00B3645F">
              <w:rPr>
                <w:rFonts w:asciiTheme="minorHAnsi" w:hAnsiTheme="minorHAnsi" w:cstheme="minorHAnsi"/>
              </w:rPr>
              <w:t xml:space="preserve"> </w:t>
            </w:r>
            <w:r w:rsidRPr="0098766B">
              <w:rPr>
                <w:rFonts w:asciiTheme="minorHAnsi" w:hAnsiTheme="minorHAnsi" w:cstheme="minorHAnsi"/>
              </w:rPr>
              <w:t>beside</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traveler's</w:t>
            </w:r>
            <w:r w:rsidR="00B3645F">
              <w:rPr>
                <w:rFonts w:asciiTheme="minorHAnsi" w:hAnsiTheme="minorHAnsi" w:cstheme="minorHAnsi"/>
              </w:rPr>
              <w:t xml:space="preserve"> </w:t>
            </w:r>
            <w:r w:rsidRPr="0098766B">
              <w:rPr>
                <w:rFonts w:asciiTheme="minorHAnsi" w:hAnsiTheme="minorHAnsi" w:cstheme="minorHAnsi"/>
              </w:rPr>
              <w:t>stone.</w:t>
            </w:r>
          </w:p>
        </w:tc>
        <w:tc>
          <w:tcPr>
            <w:tcW w:w="2500" w:type="pct"/>
            <w:tcMar>
              <w:top w:w="0" w:type="dxa"/>
              <w:left w:w="108" w:type="dxa"/>
              <w:bottom w:w="0" w:type="dxa"/>
              <w:right w:w="108" w:type="dxa"/>
            </w:tcMar>
          </w:tcPr>
          <w:p w14:paraId="60BA1085" w14:textId="62E7A75B"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19.</w:t>
            </w:r>
            <w:r w:rsidR="00B3645F">
              <w:rPr>
                <w:rFonts w:asciiTheme="minorHAnsi" w:hAnsiTheme="minorHAnsi" w:cstheme="minorHAnsi"/>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at</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third</w:t>
            </w:r>
            <w:r w:rsidR="00B3645F">
              <w:rPr>
                <w:rFonts w:asciiTheme="minorHAnsi" w:hAnsiTheme="minorHAnsi" w:cstheme="minorHAnsi"/>
                <w:b/>
                <w:bCs/>
                <w:u w:val="single"/>
              </w:rPr>
              <w:t xml:space="preserve"> </w:t>
            </w:r>
            <w:r w:rsidRPr="0098766B">
              <w:rPr>
                <w:rFonts w:asciiTheme="minorHAnsi" w:hAnsiTheme="minorHAnsi" w:cstheme="minorHAnsi"/>
                <w:b/>
                <w:bCs/>
                <w:u w:val="single"/>
              </w:rPr>
              <w:t>(day)</w:t>
            </w:r>
            <w:r w:rsidR="00B3645F">
              <w:rPr>
                <w:rFonts w:asciiTheme="minorHAnsi" w:hAnsiTheme="minorHAnsi" w:cstheme="minorHAnsi"/>
                <w:b/>
                <w:bCs/>
                <w:u w:val="single"/>
              </w:rPr>
              <w:t xml:space="preserve"> </w:t>
            </w:r>
            <w:r w:rsidRPr="0098766B">
              <w:rPr>
                <w:rFonts w:asciiTheme="minorHAnsi" w:hAnsiTheme="minorHAnsi" w:cstheme="minorHAnsi"/>
                <w:b/>
                <w:bCs/>
                <w:u w:val="single"/>
              </w:rPr>
              <w:t>of</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Moon</w:t>
            </w:r>
            <w:r w:rsidR="00B3645F">
              <w:rPr>
                <w:rFonts w:asciiTheme="minorHAnsi" w:hAnsiTheme="minorHAnsi" w:cstheme="minorHAnsi"/>
                <w:b/>
                <w:bCs/>
                <w:u w:val="single"/>
              </w:rPr>
              <w:t xml:space="preserve"> </w:t>
            </w:r>
            <w:r w:rsidRPr="0098766B">
              <w:rPr>
                <w:rFonts w:asciiTheme="minorHAnsi" w:hAnsiTheme="minorHAnsi" w:cstheme="minorHAnsi"/>
                <w:b/>
                <w:bCs/>
                <w:u w:val="single"/>
              </w:rPr>
              <w:t>you</w:t>
            </w:r>
            <w:r w:rsidR="00B3645F">
              <w:rPr>
                <w:rFonts w:asciiTheme="minorHAnsi" w:hAnsiTheme="minorHAnsi" w:cstheme="minorHAnsi"/>
                <w:b/>
                <w:bCs/>
                <w:u w:val="single"/>
              </w:rPr>
              <w:t xml:space="preserve"> </w:t>
            </w:r>
            <w:r w:rsidRPr="0098766B">
              <w:rPr>
                <w:rFonts w:asciiTheme="minorHAnsi" w:hAnsiTheme="minorHAnsi" w:cstheme="minorHAnsi"/>
                <w:b/>
                <w:bCs/>
                <w:u w:val="single"/>
              </w:rPr>
              <w:t>will</w:t>
            </w:r>
            <w:r w:rsidR="00B3645F">
              <w:rPr>
                <w:rFonts w:asciiTheme="minorHAnsi" w:hAnsiTheme="minorHAnsi" w:cstheme="minorHAnsi"/>
                <w:b/>
                <w:bCs/>
                <w:u w:val="single"/>
              </w:rPr>
              <w:t xml:space="preserve"> </w:t>
            </w:r>
            <w:r w:rsidRPr="0098766B">
              <w:rPr>
                <w:rFonts w:asciiTheme="minorHAnsi" w:hAnsiTheme="minorHAnsi" w:cstheme="minorHAnsi"/>
                <w:b/>
                <w:bCs/>
                <w:u w:val="single"/>
              </w:rPr>
              <w:t>be</w:t>
            </w:r>
            <w:r w:rsidR="00B3645F">
              <w:rPr>
                <w:rFonts w:asciiTheme="minorHAnsi" w:hAnsiTheme="minorHAnsi" w:cstheme="minorHAnsi"/>
                <w:b/>
                <w:bCs/>
                <w:u w:val="single"/>
              </w:rPr>
              <w:t xml:space="preserve"> </w:t>
            </w:r>
            <w:r w:rsidRPr="0098766B">
              <w:rPr>
                <w:rFonts w:asciiTheme="minorHAnsi" w:hAnsiTheme="minorHAnsi" w:cstheme="minorHAnsi"/>
                <w:b/>
                <w:bCs/>
                <w:u w:val="single"/>
              </w:rPr>
              <w:t>sought</w:t>
            </w:r>
            <w:r w:rsidR="00B3645F">
              <w:rPr>
                <w:rFonts w:asciiTheme="minorHAnsi" w:hAnsiTheme="minorHAnsi" w:cstheme="minorHAnsi"/>
                <w:b/>
                <w:bCs/>
                <w:u w:val="single"/>
              </w:rPr>
              <w:t xml:space="preserve"> </w:t>
            </w:r>
            <w:r w:rsidRPr="0098766B">
              <w:rPr>
                <w:rFonts w:asciiTheme="minorHAnsi" w:hAnsiTheme="minorHAnsi" w:cstheme="minorHAnsi"/>
                <w:b/>
                <w:bCs/>
                <w:u w:val="single"/>
              </w:rPr>
              <w:t>out</w:t>
            </w:r>
            <w:r w:rsidR="00B3645F">
              <w:rPr>
                <w:rFonts w:asciiTheme="minorHAnsi" w:hAnsiTheme="minorHAnsi" w:cstheme="minorHAnsi"/>
                <w:b/>
                <w:bCs/>
                <w:u w:val="single"/>
              </w:rPr>
              <w:t xml:space="preserve"> </w:t>
            </w:r>
            <w:r w:rsidRPr="0098766B">
              <w:rPr>
                <w:rFonts w:asciiTheme="minorHAnsi" w:hAnsiTheme="minorHAnsi" w:cstheme="minorHAnsi"/>
                <w:b/>
                <w:bCs/>
                <w:u w:val="single"/>
              </w:rPr>
              <w:t>very</w:t>
            </w:r>
            <w:r w:rsidR="00B3645F">
              <w:rPr>
                <w:rFonts w:asciiTheme="minorHAnsi" w:hAnsiTheme="minorHAnsi" w:cstheme="minorHAnsi"/>
                <w:b/>
                <w:bCs/>
                <w:u w:val="single"/>
              </w:rPr>
              <w:t xml:space="preserve"> </w:t>
            </w:r>
            <w:r w:rsidRPr="0098766B">
              <w:rPr>
                <w:rFonts w:asciiTheme="minorHAnsi" w:hAnsiTheme="minorHAnsi" w:cstheme="minorHAnsi"/>
                <w:b/>
                <w:bCs/>
                <w:u w:val="single"/>
              </w:rPr>
              <w:t>much</w:t>
            </w:r>
            <w:r w:rsidRPr="0098766B">
              <w:rPr>
                <w:rFonts w:asciiTheme="minorHAnsi" w:hAnsiTheme="minorHAnsi" w:cstheme="minorHAnsi"/>
              </w:rPr>
              <w: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where</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hid</w:t>
            </w:r>
            <w:r w:rsidR="00B3645F">
              <w:rPr>
                <w:rFonts w:asciiTheme="minorHAnsi" w:hAnsiTheme="minorHAnsi" w:cstheme="minorHAnsi"/>
              </w:rPr>
              <w:t xml:space="preserve"> </w:t>
            </w:r>
            <w:r w:rsidRPr="0098766B">
              <w:rPr>
                <w:rFonts w:asciiTheme="minorHAnsi" w:hAnsiTheme="minorHAnsi" w:cstheme="minorHAnsi"/>
              </w:rPr>
              <w:t>yourself</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weekday,</w:t>
            </w:r>
            <w:r w:rsidR="00B3645F">
              <w:rPr>
                <w:rFonts w:asciiTheme="minorHAnsi" w:hAnsiTheme="minorHAnsi" w:cstheme="minorHAnsi"/>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you</w:t>
            </w:r>
            <w:r w:rsidR="00B3645F">
              <w:rPr>
                <w:rFonts w:asciiTheme="minorHAnsi" w:hAnsiTheme="minorHAnsi" w:cstheme="minorHAnsi"/>
                <w:b/>
                <w:bCs/>
                <w:u w:val="single"/>
              </w:rPr>
              <w:t xml:space="preserve"> </w:t>
            </w:r>
            <w:r w:rsidRPr="0098766B">
              <w:rPr>
                <w:rFonts w:asciiTheme="minorHAnsi" w:hAnsiTheme="minorHAnsi" w:cstheme="minorHAnsi"/>
                <w:b/>
                <w:bCs/>
                <w:u w:val="single"/>
              </w:rPr>
              <w:t>will</w:t>
            </w:r>
            <w:r w:rsidR="00B3645F">
              <w:rPr>
                <w:rFonts w:asciiTheme="minorHAnsi" w:hAnsiTheme="minorHAnsi" w:cstheme="minorHAnsi"/>
                <w:b/>
                <w:bCs/>
                <w:u w:val="single"/>
              </w:rPr>
              <w:t xml:space="preserve"> </w:t>
            </w:r>
            <w:r w:rsidRPr="0098766B">
              <w:rPr>
                <w:rFonts w:asciiTheme="minorHAnsi" w:hAnsiTheme="minorHAnsi" w:cstheme="minorHAnsi"/>
                <w:b/>
                <w:bCs/>
                <w:u w:val="single"/>
              </w:rPr>
              <w:t>dwell</w:t>
            </w:r>
            <w:r w:rsidR="00B3645F">
              <w:rPr>
                <w:rFonts w:asciiTheme="minorHAnsi" w:hAnsiTheme="minorHAnsi" w:cstheme="minorHAnsi"/>
                <w:b/>
                <w:bCs/>
                <w:u w:val="single"/>
              </w:rPr>
              <w:t xml:space="preserve"> </w:t>
            </w:r>
            <w:r w:rsidRPr="0098766B">
              <w:rPr>
                <w:rFonts w:asciiTheme="minorHAnsi" w:hAnsiTheme="minorHAnsi" w:cstheme="minorHAnsi"/>
                <w:b/>
                <w:bCs/>
                <w:u w:val="single"/>
              </w:rPr>
              <w:t>near</w:t>
            </w:r>
            <w:r w:rsidR="00B3645F">
              <w:rPr>
                <w:rFonts w:asciiTheme="minorHAnsi" w:hAnsiTheme="minorHAnsi" w:cstheme="minorHAnsi"/>
                <w:b/>
                <w:bCs/>
                <w:u w:val="single"/>
              </w:rPr>
              <w:t xml:space="preserve"> </w:t>
            </w:r>
            <w:r w:rsidRPr="0098766B">
              <w:rPr>
                <w:rFonts w:asciiTheme="minorHAnsi" w:hAnsiTheme="minorHAnsi" w:cstheme="minorHAnsi"/>
                <w:b/>
                <w:bCs/>
                <w:u w:val="single"/>
              </w:rPr>
              <w:t>"Stone</w:t>
            </w:r>
            <w:r w:rsidR="00B3645F">
              <w:rPr>
                <w:rFonts w:asciiTheme="minorHAnsi" w:hAnsiTheme="minorHAnsi" w:cstheme="minorHAnsi"/>
                <w:b/>
                <w:bCs/>
                <w:u w:val="single"/>
              </w:rPr>
              <w:t xml:space="preserve"> </w:t>
            </w:r>
            <w:r w:rsidRPr="0098766B">
              <w:rPr>
                <w:rFonts w:asciiTheme="minorHAnsi" w:hAnsiTheme="minorHAnsi" w:cstheme="minorHAnsi"/>
                <w:b/>
                <w:bCs/>
                <w:u w:val="single"/>
              </w:rPr>
              <w:t>Coming."</w:t>
            </w:r>
          </w:p>
        </w:tc>
      </w:tr>
      <w:tr w:rsidR="0098766B" w:rsidRPr="0098766B" w14:paraId="1E848244" w14:textId="77777777" w:rsidTr="002D1F85">
        <w:trPr>
          <w:jc w:val="center"/>
        </w:trPr>
        <w:tc>
          <w:tcPr>
            <w:tcW w:w="2500" w:type="pct"/>
            <w:tcMar>
              <w:top w:w="0" w:type="dxa"/>
              <w:left w:w="108" w:type="dxa"/>
              <w:bottom w:w="0" w:type="dxa"/>
              <w:right w:w="108" w:type="dxa"/>
            </w:tcMar>
          </w:tcPr>
          <w:p w14:paraId="18C4EC54" w14:textId="2EBBC2AA"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20.</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shall</w:t>
            </w:r>
            <w:r w:rsidR="00B3645F">
              <w:rPr>
                <w:rFonts w:asciiTheme="minorHAnsi" w:hAnsiTheme="minorHAnsi" w:cstheme="minorHAnsi"/>
              </w:rPr>
              <w:t xml:space="preserve"> </w:t>
            </w:r>
            <w:r w:rsidRPr="0098766B">
              <w:rPr>
                <w:rFonts w:asciiTheme="minorHAnsi" w:hAnsiTheme="minorHAnsi" w:cstheme="minorHAnsi"/>
              </w:rPr>
              <w:t>shoot</w:t>
            </w:r>
            <w:r w:rsidR="00B3645F">
              <w:rPr>
                <w:rFonts w:asciiTheme="minorHAnsi" w:hAnsiTheme="minorHAnsi" w:cstheme="minorHAnsi"/>
              </w:rPr>
              <w:t xml:space="preserve"> </w:t>
            </w:r>
            <w:r w:rsidRPr="0098766B">
              <w:rPr>
                <w:rFonts w:asciiTheme="minorHAnsi" w:hAnsiTheme="minorHAnsi" w:cstheme="minorHAnsi"/>
              </w:rPr>
              <w:t>three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side,</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though</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shot</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mark.</w:t>
            </w:r>
          </w:p>
        </w:tc>
        <w:tc>
          <w:tcPr>
            <w:tcW w:w="2500" w:type="pct"/>
            <w:tcMar>
              <w:top w:w="0" w:type="dxa"/>
              <w:left w:w="108" w:type="dxa"/>
              <w:bottom w:w="0" w:type="dxa"/>
              <w:right w:w="108" w:type="dxa"/>
            </w:tcMar>
          </w:tcPr>
          <w:p w14:paraId="55AB0FA8" w14:textId="70E11A35"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20.</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am</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shoot</w:t>
            </w:r>
            <w:r w:rsidR="00B3645F">
              <w:rPr>
                <w:rFonts w:asciiTheme="minorHAnsi" w:hAnsiTheme="minorHAnsi" w:cstheme="minorHAnsi"/>
              </w:rPr>
              <w:t xml:space="preserve"> </w:t>
            </w:r>
            <w:r w:rsidRPr="0098766B">
              <w:rPr>
                <w:rFonts w:asciiTheme="minorHAnsi" w:hAnsiTheme="minorHAnsi" w:cstheme="minorHAnsi"/>
              </w:rPr>
              <w:t>three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with</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bow</w:t>
            </w:r>
            <w:r w:rsidR="00B3645F">
              <w:rPr>
                <w:rFonts w:asciiTheme="minorHAnsi" w:hAnsiTheme="minorHAnsi" w:cstheme="minorHAnsi"/>
              </w:rPr>
              <w:t xml:space="preserve"> </w:t>
            </w:r>
            <w:r w:rsidRPr="0098766B">
              <w:rPr>
                <w:rFonts w:asciiTheme="minorHAnsi" w:hAnsiTheme="minorHAnsi" w:cstheme="minorHAnsi"/>
              </w:rPr>
              <w:t>so</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hit</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myself</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target.</w:t>
            </w:r>
          </w:p>
        </w:tc>
      </w:tr>
      <w:tr w:rsidR="0098766B" w:rsidRPr="0098766B" w14:paraId="4629EBAA" w14:textId="77777777" w:rsidTr="002D1F85">
        <w:trPr>
          <w:jc w:val="center"/>
        </w:trPr>
        <w:tc>
          <w:tcPr>
            <w:tcW w:w="2500" w:type="pct"/>
            <w:tcMar>
              <w:top w:w="0" w:type="dxa"/>
              <w:left w:w="108" w:type="dxa"/>
              <w:bottom w:w="0" w:type="dxa"/>
              <w:right w:w="108" w:type="dxa"/>
            </w:tcMar>
          </w:tcPr>
          <w:p w14:paraId="5C862333" w14:textId="5DC6C581"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21.</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shall</w:t>
            </w:r>
            <w:r w:rsidR="00B3645F">
              <w:rPr>
                <w:rFonts w:asciiTheme="minorHAnsi" w:hAnsiTheme="minorHAnsi" w:cstheme="minorHAnsi"/>
              </w:rPr>
              <w:t xml:space="preserve"> </w:t>
            </w:r>
            <w:r w:rsidRPr="0098766B">
              <w:rPr>
                <w:rFonts w:asciiTheme="minorHAnsi" w:hAnsiTheme="minorHAnsi" w:cstheme="minorHAnsi"/>
              </w:rPr>
              <w:t>send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youth,</w:t>
            </w:r>
            <w:r w:rsidR="00B3645F">
              <w:rPr>
                <w:rFonts w:asciiTheme="minorHAnsi" w:hAnsiTheme="minorHAnsi" w:cstheme="minorHAnsi"/>
              </w:rPr>
              <w:t xml:space="preserve"> </w:t>
            </w:r>
            <w:r w:rsidRPr="0098766B">
              <w:rPr>
                <w:rFonts w:asciiTheme="minorHAnsi" w:hAnsiTheme="minorHAnsi" w:cstheme="minorHAnsi"/>
              </w:rPr>
              <w:t>(saying,)</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find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If</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say</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youth,</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are</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this</w:t>
            </w:r>
            <w:r w:rsidR="00B3645F">
              <w:rPr>
                <w:rFonts w:asciiTheme="minorHAnsi" w:hAnsiTheme="minorHAnsi" w:cstheme="minorHAnsi"/>
              </w:rPr>
              <w:t xml:space="preserve"> </w:t>
            </w:r>
            <w:r w:rsidRPr="0098766B">
              <w:rPr>
                <w:rFonts w:asciiTheme="minorHAnsi" w:hAnsiTheme="minorHAnsi" w:cstheme="minorHAnsi"/>
              </w:rPr>
              <w:t>side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take</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come,</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well</w:t>
            </w:r>
            <w:r w:rsidR="00B3645F">
              <w:rPr>
                <w:rFonts w:asciiTheme="minorHAnsi" w:hAnsiTheme="minorHAnsi" w:cstheme="minorHAnsi"/>
              </w:rPr>
              <w:t xml:space="preserve"> </w:t>
            </w:r>
            <w:r w:rsidRPr="0098766B">
              <w:rPr>
                <w:rFonts w:asciiTheme="minorHAnsi" w:hAnsiTheme="minorHAnsi" w:cstheme="minorHAnsi"/>
              </w:rPr>
              <w:t>with</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there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nothing</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matter,</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lives.</w:t>
            </w:r>
          </w:p>
        </w:tc>
        <w:tc>
          <w:tcPr>
            <w:tcW w:w="2500" w:type="pct"/>
            <w:tcMar>
              <w:top w:w="0" w:type="dxa"/>
              <w:left w:w="108" w:type="dxa"/>
              <w:bottom w:w="0" w:type="dxa"/>
              <w:right w:w="108" w:type="dxa"/>
            </w:tcMar>
          </w:tcPr>
          <w:p w14:paraId="210133B8" w14:textId="3A2A9395"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21.</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send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get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If</w:t>
            </w:r>
            <w:r w:rsidR="00B3645F">
              <w:rPr>
                <w:rFonts w:asciiTheme="minorHAnsi" w:hAnsiTheme="minorHAnsi" w:cstheme="minorHAnsi"/>
              </w:rPr>
              <w:t xml:space="preserve"> </w:t>
            </w:r>
            <w:r w:rsidRPr="0098766B">
              <w:rPr>
                <w:rFonts w:asciiTheme="minorHAnsi" w:hAnsiTheme="minorHAnsi" w:cstheme="minorHAnsi"/>
              </w:rPr>
              <w:t>indeed</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say</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this</w:t>
            </w:r>
            <w:r w:rsidR="00B3645F">
              <w:rPr>
                <w:rFonts w:asciiTheme="minorHAnsi" w:hAnsiTheme="minorHAnsi" w:cstheme="minorHAnsi"/>
              </w:rPr>
              <w:t xml:space="preserve"> </w:t>
            </w:r>
            <w:r w:rsidRPr="0098766B">
              <w:rPr>
                <w:rFonts w:asciiTheme="minorHAnsi" w:hAnsiTheme="minorHAnsi" w:cstheme="minorHAnsi"/>
              </w:rPr>
              <w:t>side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take</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bring</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then</w:t>
            </w:r>
            <w:r w:rsidR="00B3645F">
              <w:rPr>
                <w:rFonts w:asciiTheme="minorHAnsi" w:hAnsiTheme="minorHAnsi" w:cstheme="minorHAnsi"/>
              </w:rPr>
              <w:t xml:space="preserve"> </w:t>
            </w:r>
            <w:r w:rsidRPr="0098766B">
              <w:rPr>
                <w:rFonts w:asciiTheme="minorHAnsi" w:hAnsiTheme="minorHAnsi" w:cstheme="minorHAnsi"/>
              </w:rPr>
              <w:t>there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peace</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nothing</w:t>
            </w:r>
            <w:r w:rsidR="00B3645F">
              <w:rPr>
                <w:rFonts w:asciiTheme="minorHAnsi" w:hAnsiTheme="minorHAnsi" w:cstheme="minorHAnsi"/>
              </w:rPr>
              <w:t xml:space="preserve"> </w:t>
            </w:r>
            <w:r w:rsidRPr="0098766B">
              <w:rPr>
                <w:rFonts w:asciiTheme="minorHAnsi" w:hAnsiTheme="minorHAnsi" w:cstheme="minorHAnsi"/>
              </w:rPr>
              <w:t>evil</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lives.</w:t>
            </w:r>
          </w:p>
        </w:tc>
      </w:tr>
      <w:tr w:rsidR="0098766B" w:rsidRPr="0098766B" w14:paraId="27B73053" w14:textId="77777777" w:rsidTr="002D1F85">
        <w:trPr>
          <w:jc w:val="center"/>
        </w:trPr>
        <w:tc>
          <w:tcPr>
            <w:tcW w:w="2500" w:type="pct"/>
            <w:tcMar>
              <w:top w:w="0" w:type="dxa"/>
              <w:left w:w="108" w:type="dxa"/>
              <w:bottom w:w="0" w:type="dxa"/>
              <w:right w:w="108" w:type="dxa"/>
            </w:tcMar>
          </w:tcPr>
          <w:p w14:paraId="5142C015" w14:textId="74BBEABB"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22.</w:t>
            </w:r>
            <w:r w:rsidR="00B3645F">
              <w:rPr>
                <w:rFonts w:asciiTheme="minorHAnsi" w:hAnsiTheme="minorHAnsi" w:cstheme="minorHAnsi"/>
              </w:rPr>
              <w:t xml:space="preserve"> </w:t>
            </w:r>
            <w:r w:rsidRPr="0098766B">
              <w:rPr>
                <w:rFonts w:asciiTheme="minorHAnsi" w:hAnsiTheme="minorHAnsi" w:cstheme="minorHAnsi"/>
              </w:rPr>
              <w:t>But,</w:t>
            </w:r>
            <w:r w:rsidR="00B3645F">
              <w:rPr>
                <w:rFonts w:asciiTheme="minorHAnsi" w:hAnsiTheme="minorHAnsi" w:cstheme="minorHAnsi"/>
              </w:rPr>
              <w:t xml:space="preserve"> </w:t>
            </w:r>
            <w:r w:rsidRPr="0098766B">
              <w:rPr>
                <w:rFonts w:asciiTheme="minorHAnsi" w:hAnsiTheme="minorHAnsi" w:cstheme="minorHAnsi"/>
              </w:rPr>
              <w:t>if</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say</w:t>
            </w:r>
            <w:r w:rsidR="00B3645F">
              <w:rPr>
                <w:rFonts w:asciiTheme="minorHAnsi" w:hAnsiTheme="minorHAnsi" w:cstheme="minorHAnsi"/>
              </w:rPr>
              <w:t xml:space="preserve"> </w:t>
            </w:r>
            <w:r w:rsidRPr="0098766B">
              <w:rPr>
                <w:rFonts w:asciiTheme="minorHAnsi" w:hAnsiTheme="minorHAnsi" w:cstheme="minorHAnsi"/>
              </w:rPr>
              <w:t>thus</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youth,</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are</w:t>
            </w:r>
            <w:r w:rsidR="00B3645F">
              <w:rPr>
                <w:rFonts w:asciiTheme="minorHAnsi" w:hAnsiTheme="minorHAnsi" w:cstheme="minorHAnsi"/>
              </w:rPr>
              <w:t xml:space="preserve"> </w:t>
            </w:r>
            <w:r w:rsidRPr="0098766B">
              <w:rPr>
                <w:rFonts w:asciiTheme="minorHAnsi" w:hAnsiTheme="minorHAnsi" w:cstheme="minorHAnsi"/>
              </w:rPr>
              <w:t>beyond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has</w:t>
            </w:r>
            <w:r w:rsidR="00B3645F">
              <w:rPr>
                <w:rFonts w:asciiTheme="minorHAnsi" w:hAnsiTheme="minorHAnsi" w:cstheme="minorHAnsi"/>
              </w:rPr>
              <w:t xml:space="preserve"> </w:t>
            </w:r>
            <w:r w:rsidRPr="0098766B">
              <w:rPr>
                <w:rFonts w:asciiTheme="minorHAnsi" w:hAnsiTheme="minorHAnsi" w:cstheme="minorHAnsi"/>
              </w:rPr>
              <w:t>sent</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away.</w:t>
            </w:r>
          </w:p>
        </w:tc>
        <w:tc>
          <w:tcPr>
            <w:tcW w:w="2500" w:type="pct"/>
            <w:tcMar>
              <w:top w:w="0" w:type="dxa"/>
              <w:left w:w="108" w:type="dxa"/>
              <w:bottom w:w="0" w:type="dxa"/>
              <w:right w:w="108" w:type="dxa"/>
            </w:tcMar>
          </w:tcPr>
          <w:p w14:paraId="08CFD1FB" w14:textId="0682B44B"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22.</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if</w:t>
            </w:r>
            <w:r w:rsidR="00B3645F">
              <w:rPr>
                <w:rFonts w:asciiTheme="minorHAnsi" w:hAnsiTheme="minorHAnsi" w:cstheme="minorHAnsi"/>
              </w:rPr>
              <w:t xml:space="preserve"> </w:t>
            </w:r>
            <w:r w:rsidRPr="0098766B">
              <w:rPr>
                <w:rFonts w:asciiTheme="minorHAnsi" w:hAnsiTheme="minorHAnsi" w:cstheme="minorHAnsi"/>
              </w:rPr>
              <w:t>thus</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say</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beyond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has</w:t>
            </w:r>
            <w:r w:rsidR="00B3645F">
              <w:rPr>
                <w:rFonts w:asciiTheme="minorHAnsi" w:hAnsiTheme="minorHAnsi" w:cstheme="minorHAnsi"/>
              </w:rPr>
              <w:t xml:space="preserve"> </w:t>
            </w:r>
            <w:r w:rsidRPr="0098766B">
              <w:rPr>
                <w:rFonts w:asciiTheme="minorHAnsi" w:hAnsiTheme="minorHAnsi" w:cstheme="minorHAnsi"/>
              </w:rPr>
              <w:t>rescued</w:t>
            </w:r>
            <w:r w:rsidR="00B3645F">
              <w:rPr>
                <w:rFonts w:asciiTheme="minorHAnsi" w:hAnsiTheme="minorHAnsi" w:cstheme="minorHAnsi"/>
              </w:rPr>
              <w:t xml:space="preserve"> </w:t>
            </w:r>
            <w:r w:rsidRPr="0098766B">
              <w:rPr>
                <w:rFonts w:asciiTheme="minorHAnsi" w:hAnsiTheme="minorHAnsi" w:cstheme="minorHAnsi"/>
              </w:rPr>
              <w:t>you.</w:t>
            </w:r>
          </w:p>
        </w:tc>
      </w:tr>
      <w:tr w:rsidR="0098766B" w:rsidRPr="0098766B" w14:paraId="3828B3CF" w14:textId="77777777" w:rsidTr="002D1F85">
        <w:trPr>
          <w:jc w:val="center"/>
        </w:trPr>
        <w:tc>
          <w:tcPr>
            <w:tcW w:w="2500" w:type="pct"/>
            <w:tcMar>
              <w:top w:w="0" w:type="dxa"/>
              <w:left w:w="108" w:type="dxa"/>
              <w:bottom w:w="0" w:type="dxa"/>
              <w:right w:w="108" w:type="dxa"/>
            </w:tcMar>
          </w:tcPr>
          <w:p w14:paraId="39C5A516" w14:textId="615C18A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23.</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(concerning)</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matter</w:t>
            </w:r>
            <w:r w:rsidR="00B3645F">
              <w:rPr>
                <w:rFonts w:asciiTheme="minorHAnsi" w:hAnsiTheme="minorHAnsi" w:cstheme="minorHAnsi"/>
              </w:rPr>
              <w:t xml:space="preserve"> </w:t>
            </w:r>
            <w:r w:rsidRPr="0098766B">
              <w:rPr>
                <w:rFonts w:asciiTheme="minorHAnsi" w:hAnsiTheme="minorHAnsi" w:cstheme="minorHAnsi"/>
              </w:rPr>
              <w:t>which</w:t>
            </w:r>
            <w:r w:rsidR="00B3645F">
              <w:rPr>
                <w:rFonts w:asciiTheme="minorHAnsi" w:hAnsiTheme="minorHAnsi" w:cstheme="minorHAnsi"/>
              </w:rPr>
              <w:t xml:space="preserve"> </w:t>
            </w:r>
            <w:r w:rsidRPr="0098766B">
              <w:rPr>
                <w:rFonts w:asciiTheme="minorHAnsi" w:hAnsiTheme="minorHAnsi" w:cstheme="minorHAnsi"/>
              </w:rPr>
              <w:t>we</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spoken,</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between</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forever."</w:t>
            </w:r>
          </w:p>
        </w:tc>
        <w:tc>
          <w:tcPr>
            <w:tcW w:w="2500" w:type="pct"/>
            <w:tcMar>
              <w:top w:w="0" w:type="dxa"/>
              <w:left w:w="108" w:type="dxa"/>
              <w:bottom w:w="0" w:type="dxa"/>
              <w:right w:w="108" w:type="dxa"/>
            </w:tcMar>
          </w:tcPr>
          <w:p w14:paraId="6E5B1B06" w14:textId="2E956265"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23.</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word</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we</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spoken</w:t>
            </w:r>
            <w:r w:rsidR="00B3645F">
              <w:rPr>
                <w:rFonts w:asciiTheme="minorHAnsi" w:hAnsiTheme="minorHAnsi" w:cstheme="minorHAnsi"/>
              </w:rPr>
              <w:t xml:space="preserve"> </w:t>
            </w:r>
            <w:r w:rsidRPr="0098766B">
              <w:rPr>
                <w:rFonts w:asciiTheme="minorHAnsi" w:hAnsiTheme="minorHAnsi" w:cstheme="minorHAnsi"/>
              </w:rPr>
              <w:t>-</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w:t>
            </w:r>
            <w:r w:rsidR="00B3645F">
              <w:rPr>
                <w:rFonts w:asciiTheme="minorHAnsi" w:hAnsiTheme="minorHAnsi" w:cstheme="minorHAnsi"/>
              </w:rPr>
              <w:t xml:space="preserve"> </w:t>
            </w:r>
            <w:r w:rsidRPr="0098766B">
              <w:rPr>
                <w:rFonts w:asciiTheme="minorHAnsi" w:hAnsiTheme="minorHAnsi" w:cstheme="minorHAnsi"/>
              </w:rPr>
              <w:t>behold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Memra</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witness</w:t>
            </w:r>
            <w:r w:rsidR="00B3645F">
              <w:rPr>
                <w:rFonts w:asciiTheme="minorHAnsi" w:hAnsiTheme="minorHAnsi" w:cstheme="minorHAnsi"/>
              </w:rPr>
              <w:t xml:space="preserve"> </w:t>
            </w:r>
            <w:r w:rsidRPr="0098766B">
              <w:rPr>
                <w:rFonts w:asciiTheme="minorHAnsi" w:hAnsiTheme="minorHAnsi" w:cstheme="minorHAnsi"/>
              </w:rPr>
              <w:t>between</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forever."</w:t>
            </w:r>
          </w:p>
        </w:tc>
      </w:tr>
      <w:tr w:rsidR="0098766B" w:rsidRPr="0098766B" w14:paraId="6BBD9609" w14:textId="77777777" w:rsidTr="002D1F85">
        <w:trPr>
          <w:jc w:val="center"/>
        </w:trPr>
        <w:tc>
          <w:tcPr>
            <w:tcW w:w="2500" w:type="pct"/>
            <w:tcMar>
              <w:top w:w="0" w:type="dxa"/>
              <w:left w:w="108" w:type="dxa"/>
              <w:bottom w:w="0" w:type="dxa"/>
              <w:right w:w="108" w:type="dxa"/>
            </w:tcMar>
          </w:tcPr>
          <w:p w14:paraId="0C86E524" w14:textId="6F101F3E"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24.</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hid</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field,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when</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new</w:t>
            </w:r>
            <w:r w:rsidR="00B3645F">
              <w:rPr>
                <w:rFonts w:asciiTheme="minorHAnsi" w:hAnsiTheme="minorHAnsi" w:cstheme="minorHAnsi"/>
              </w:rPr>
              <w:t xml:space="preserve"> </w:t>
            </w:r>
            <w:r w:rsidRPr="0098766B">
              <w:rPr>
                <w:rFonts w:asciiTheme="minorHAnsi" w:hAnsiTheme="minorHAnsi" w:cstheme="minorHAnsi"/>
              </w:rPr>
              <w:t>moon,</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sat</w:t>
            </w:r>
            <w:r w:rsidR="00B3645F">
              <w:rPr>
                <w:rFonts w:asciiTheme="minorHAnsi" w:hAnsiTheme="minorHAnsi" w:cstheme="minorHAnsi"/>
              </w:rPr>
              <w:t xml:space="preserve"> </w:t>
            </w:r>
            <w:r w:rsidRPr="0098766B">
              <w:rPr>
                <w:rFonts w:asciiTheme="minorHAnsi" w:hAnsiTheme="minorHAnsi" w:cstheme="minorHAnsi"/>
              </w:rPr>
              <w:t>down</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meal</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eat.</w:t>
            </w:r>
          </w:p>
        </w:tc>
        <w:tc>
          <w:tcPr>
            <w:tcW w:w="2500" w:type="pct"/>
            <w:tcMar>
              <w:top w:w="0" w:type="dxa"/>
              <w:left w:w="108" w:type="dxa"/>
              <w:bottom w:w="0" w:type="dxa"/>
              <w:right w:w="108" w:type="dxa"/>
            </w:tcMar>
          </w:tcPr>
          <w:p w14:paraId="2E1160DC" w14:textId="05B0785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24.</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hid</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field,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(New)</w:t>
            </w:r>
            <w:r w:rsidR="00B3645F">
              <w:rPr>
                <w:rFonts w:asciiTheme="minorHAnsi" w:hAnsiTheme="minorHAnsi" w:cstheme="minorHAnsi"/>
              </w:rPr>
              <w:t xml:space="preserve"> </w:t>
            </w:r>
            <w:r w:rsidRPr="0098766B">
              <w:rPr>
                <w:rFonts w:asciiTheme="minorHAnsi" w:hAnsiTheme="minorHAnsi" w:cstheme="minorHAnsi"/>
              </w:rPr>
              <w:t>Moon.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king</w:t>
            </w:r>
            <w:r w:rsidR="00B3645F">
              <w:rPr>
                <w:rFonts w:asciiTheme="minorHAnsi" w:hAnsiTheme="minorHAnsi" w:cstheme="minorHAnsi"/>
              </w:rPr>
              <w:t xml:space="preserve"> </w:t>
            </w:r>
            <w:r w:rsidRPr="0098766B">
              <w:rPr>
                <w:rFonts w:asciiTheme="minorHAnsi" w:hAnsiTheme="minorHAnsi" w:cstheme="minorHAnsi"/>
              </w:rPr>
              <w:t>sat</w:t>
            </w:r>
            <w:r w:rsidR="00B3645F">
              <w:rPr>
                <w:rFonts w:asciiTheme="minorHAnsi" w:hAnsiTheme="minorHAnsi" w:cstheme="minorHAnsi"/>
              </w:rPr>
              <w:t xml:space="preserve"> </w:t>
            </w:r>
            <w:r w:rsidRPr="0098766B">
              <w:rPr>
                <w:rFonts w:asciiTheme="minorHAnsi" w:hAnsiTheme="minorHAnsi" w:cstheme="minorHAnsi"/>
              </w:rPr>
              <w:t>down</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food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eat.</w:t>
            </w:r>
          </w:p>
        </w:tc>
      </w:tr>
      <w:tr w:rsidR="0098766B" w:rsidRPr="0098766B" w14:paraId="072F2164" w14:textId="77777777" w:rsidTr="002D1F85">
        <w:trPr>
          <w:jc w:val="center"/>
        </w:trPr>
        <w:tc>
          <w:tcPr>
            <w:tcW w:w="2500" w:type="pct"/>
            <w:tcMar>
              <w:top w:w="0" w:type="dxa"/>
              <w:left w:w="108" w:type="dxa"/>
              <w:bottom w:w="0" w:type="dxa"/>
              <w:right w:w="108" w:type="dxa"/>
            </w:tcMar>
          </w:tcPr>
          <w:p w14:paraId="6331C75C" w14:textId="6CE3CBCB"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25.</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king</w:t>
            </w:r>
            <w:r w:rsidR="00B3645F">
              <w:rPr>
                <w:rFonts w:asciiTheme="minorHAnsi" w:hAnsiTheme="minorHAnsi" w:cstheme="minorHAnsi"/>
              </w:rPr>
              <w:t xml:space="preserve"> </w:t>
            </w:r>
            <w:r w:rsidRPr="0098766B">
              <w:rPr>
                <w:rFonts w:asciiTheme="minorHAnsi" w:hAnsiTheme="minorHAnsi" w:cstheme="minorHAnsi"/>
              </w:rPr>
              <w:t>sat</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seat,</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other</w:t>
            </w:r>
            <w:r w:rsidR="00B3645F">
              <w:rPr>
                <w:rFonts w:asciiTheme="minorHAnsi" w:hAnsiTheme="minorHAnsi" w:cstheme="minorHAnsi"/>
              </w:rPr>
              <w:t xml:space="preserve"> </w:t>
            </w:r>
            <w:r w:rsidRPr="0098766B">
              <w:rPr>
                <w:rFonts w:asciiTheme="minorHAnsi" w:hAnsiTheme="minorHAnsi" w:cstheme="minorHAnsi"/>
              </w:rPr>
              <w:t>times,</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seat</w:t>
            </w:r>
            <w:r w:rsidR="00B3645F">
              <w:rPr>
                <w:rFonts w:asciiTheme="minorHAnsi" w:hAnsiTheme="minorHAnsi" w:cstheme="minorHAnsi"/>
              </w:rPr>
              <w:t xml:space="preserve"> </w:t>
            </w:r>
            <w:r w:rsidRPr="0098766B">
              <w:rPr>
                <w:rFonts w:asciiTheme="minorHAnsi" w:hAnsiTheme="minorHAnsi" w:cstheme="minorHAnsi"/>
              </w:rPr>
              <w:t>by</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wall,</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arose,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Abner</w:t>
            </w:r>
            <w:r w:rsidR="00B3645F">
              <w:rPr>
                <w:rFonts w:asciiTheme="minorHAnsi" w:hAnsiTheme="minorHAnsi" w:cstheme="minorHAnsi"/>
              </w:rPr>
              <w:t xml:space="preserve"> </w:t>
            </w:r>
            <w:r w:rsidRPr="0098766B">
              <w:rPr>
                <w:rFonts w:asciiTheme="minorHAnsi" w:hAnsiTheme="minorHAnsi" w:cstheme="minorHAnsi"/>
              </w:rPr>
              <w:t>sat</w:t>
            </w:r>
            <w:r w:rsidR="00B3645F">
              <w:rPr>
                <w:rFonts w:asciiTheme="minorHAnsi" w:hAnsiTheme="minorHAnsi" w:cstheme="minorHAnsi"/>
              </w:rPr>
              <w:t xml:space="preserve"> </w:t>
            </w:r>
            <w:r w:rsidRPr="0098766B">
              <w:rPr>
                <w:rFonts w:asciiTheme="minorHAnsi" w:hAnsiTheme="minorHAnsi" w:cstheme="minorHAnsi"/>
              </w:rPr>
              <w:t>down</w:t>
            </w:r>
            <w:r w:rsidR="00B3645F">
              <w:rPr>
                <w:rFonts w:asciiTheme="minorHAnsi" w:hAnsiTheme="minorHAnsi" w:cstheme="minorHAnsi"/>
              </w:rPr>
              <w:t xml:space="preserve"> </w:t>
            </w:r>
            <w:r w:rsidRPr="0098766B">
              <w:rPr>
                <w:rFonts w:asciiTheme="minorHAnsi" w:hAnsiTheme="minorHAnsi" w:cstheme="minorHAnsi"/>
              </w:rPr>
              <w:t>beside</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David's</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vacant.</w:t>
            </w:r>
          </w:p>
        </w:tc>
        <w:tc>
          <w:tcPr>
            <w:tcW w:w="2500" w:type="pct"/>
            <w:tcMar>
              <w:top w:w="0" w:type="dxa"/>
              <w:left w:w="108" w:type="dxa"/>
              <w:bottom w:w="0" w:type="dxa"/>
              <w:right w:w="108" w:type="dxa"/>
            </w:tcMar>
          </w:tcPr>
          <w:p w14:paraId="07BA0A70" w14:textId="3C53155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25.</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king</w:t>
            </w:r>
            <w:r w:rsidR="00B3645F">
              <w:rPr>
                <w:rFonts w:asciiTheme="minorHAnsi" w:hAnsiTheme="minorHAnsi" w:cstheme="minorHAnsi"/>
              </w:rPr>
              <w:t xml:space="preserve"> </w:t>
            </w:r>
            <w:r w:rsidRPr="0098766B">
              <w:rPr>
                <w:rFonts w:asciiTheme="minorHAnsi" w:hAnsiTheme="minorHAnsi" w:cstheme="minorHAnsi"/>
              </w:rPr>
              <w:t>sat</w:t>
            </w:r>
            <w:r w:rsidR="00B3645F">
              <w:rPr>
                <w:rFonts w:asciiTheme="minorHAnsi" w:hAnsiTheme="minorHAnsi" w:cstheme="minorHAnsi"/>
              </w:rPr>
              <w:t xml:space="preserve"> </w:t>
            </w:r>
            <w:r w:rsidRPr="0098766B">
              <w:rPr>
                <w:rFonts w:asciiTheme="minorHAnsi" w:hAnsiTheme="minorHAnsi" w:cstheme="minorHAnsi"/>
              </w:rPr>
              <w:t>down</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seat</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other</w:t>
            </w:r>
            <w:r w:rsidR="00B3645F">
              <w:rPr>
                <w:rFonts w:asciiTheme="minorHAnsi" w:hAnsiTheme="minorHAnsi" w:cstheme="minorHAnsi"/>
              </w:rPr>
              <w:t xml:space="preserve"> </w:t>
            </w:r>
            <w:r w:rsidRPr="0098766B">
              <w:rPr>
                <w:rFonts w:asciiTheme="minorHAnsi" w:hAnsiTheme="minorHAnsi" w:cstheme="minorHAnsi"/>
              </w:rPr>
              <w:t>times,</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seat</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prepared</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near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wall.</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stood</w:t>
            </w:r>
            <w:r w:rsidR="00B3645F">
              <w:rPr>
                <w:rFonts w:asciiTheme="minorHAnsi" w:hAnsiTheme="minorHAnsi" w:cstheme="minorHAnsi"/>
              </w:rPr>
              <w:t xml:space="preserve"> </w:t>
            </w:r>
            <w:r w:rsidRPr="0098766B">
              <w:rPr>
                <w:rFonts w:asciiTheme="minorHAnsi" w:hAnsiTheme="minorHAnsi" w:cstheme="minorHAnsi"/>
              </w:rPr>
              <w:t>up,</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Abner</w:t>
            </w:r>
            <w:r w:rsidR="00B3645F">
              <w:rPr>
                <w:rFonts w:asciiTheme="minorHAnsi" w:hAnsiTheme="minorHAnsi" w:cstheme="minorHAnsi"/>
              </w:rPr>
              <w:t xml:space="preserve"> </w:t>
            </w:r>
            <w:r w:rsidRPr="0098766B">
              <w:rPr>
                <w:rFonts w:asciiTheme="minorHAnsi" w:hAnsiTheme="minorHAnsi" w:cstheme="minorHAnsi"/>
              </w:rPr>
              <w:t>sat</w:t>
            </w:r>
            <w:r w:rsidR="00B3645F">
              <w:rPr>
                <w:rFonts w:asciiTheme="minorHAnsi" w:hAnsiTheme="minorHAnsi" w:cstheme="minorHAnsi"/>
              </w:rPr>
              <w:t xml:space="preserve"> </w:t>
            </w:r>
            <w:r w:rsidRPr="0098766B">
              <w:rPr>
                <w:rFonts w:asciiTheme="minorHAnsi" w:hAnsiTheme="minorHAnsi" w:cstheme="minorHAnsi"/>
              </w:rPr>
              <w:t>down</w:t>
            </w:r>
            <w:r w:rsidR="00B3645F">
              <w:rPr>
                <w:rFonts w:asciiTheme="minorHAnsi" w:hAnsiTheme="minorHAnsi" w:cstheme="minorHAnsi"/>
              </w:rPr>
              <w:t xml:space="preserve"> </w:t>
            </w:r>
            <w:r w:rsidRPr="0098766B">
              <w:rPr>
                <w:rFonts w:asciiTheme="minorHAnsi" w:hAnsiTheme="minorHAnsi" w:cstheme="minorHAnsi"/>
              </w:rPr>
              <w:t>by</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side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empty.</w:t>
            </w:r>
          </w:p>
        </w:tc>
      </w:tr>
      <w:tr w:rsidR="0098766B" w:rsidRPr="0098766B" w14:paraId="2C191B24" w14:textId="77777777" w:rsidTr="002D1F85">
        <w:trPr>
          <w:jc w:val="center"/>
        </w:trPr>
        <w:tc>
          <w:tcPr>
            <w:tcW w:w="2500" w:type="pct"/>
            <w:tcMar>
              <w:top w:w="0" w:type="dxa"/>
              <w:left w:w="108" w:type="dxa"/>
              <w:bottom w:w="0" w:type="dxa"/>
              <w:right w:w="108" w:type="dxa"/>
            </w:tcMar>
          </w:tcPr>
          <w:p w14:paraId="36209D5F" w14:textId="78BF0B8D"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26.</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say</w:t>
            </w:r>
            <w:r w:rsidR="00B3645F">
              <w:rPr>
                <w:rFonts w:asciiTheme="minorHAnsi" w:hAnsiTheme="minorHAnsi" w:cstheme="minorHAnsi"/>
              </w:rPr>
              <w:t xml:space="preserve"> </w:t>
            </w:r>
            <w:r w:rsidRPr="0098766B">
              <w:rPr>
                <w:rFonts w:asciiTheme="minorHAnsi" w:hAnsiTheme="minorHAnsi" w:cstheme="minorHAnsi"/>
              </w:rPr>
              <w:t>anything</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day,</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thought,</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an</w:t>
            </w:r>
            <w:r w:rsidR="00B3645F">
              <w:rPr>
                <w:rFonts w:asciiTheme="minorHAnsi" w:hAnsiTheme="minorHAnsi" w:cstheme="minorHAnsi"/>
              </w:rPr>
              <w:t xml:space="preserve"> </w:t>
            </w:r>
            <w:r w:rsidRPr="0098766B">
              <w:rPr>
                <w:rFonts w:asciiTheme="minorHAnsi" w:hAnsiTheme="minorHAnsi" w:cstheme="minorHAnsi"/>
              </w:rPr>
              <w:t>incident;</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clean,</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clean."</w:t>
            </w:r>
          </w:p>
        </w:tc>
        <w:tc>
          <w:tcPr>
            <w:tcW w:w="2500" w:type="pct"/>
            <w:tcMar>
              <w:top w:w="0" w:type="dxa"/>
              <w:left w:w="108" w:type="dxa"/>
              <w:bottom w:w="0" w:type="dxa"/>
              <w:right w:w="108" w:type="dxa"/>
            </w:tcMar>
          </w:tcPr>
          <w:p w14:paraId="1C420727" w14:textId="7EA7E6A4"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26.</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speak</w:t>
            </w:r>
            <w:r w:rsidR="00B3645F">
              <w:rPr>
                <w:rFonts w:asciiTheme="minorHAnsi" w:hAnsiTheme="minorHAnsi" w:cstheme="minorHAnsi"/>
              </w:rPr>
              <w:t xml:space="preserve"> </w:t>
            </w:r>
            <w:r w:rsidRPr="0098766B">
              <w:rPr>
                <w:rFonts w:asciiTheme="minorHAnsi" w:hAnsiTheme="minorHAnsi" w:cstheme="minorHAnsi"/>
              </w:rPr>
              <w:t>anything</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day,</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“Perhaps</w:t>
            </w:r>
            <w:r w:rsidR="00B3645F">
              <w:rPr>
                <w:rFonts w:asciiTheme="minorHAnsi" w:hAnsiTheme="minorHAnsi" w:cstheme="minorHAnsi"/>
              </w:rPr>
              <w:t xml:space="preserve"> </w:t>
            </w:r>
            <w:r w:rsidRPr="0098766B">
              <w:rPr>
                <w:rFonts w:asciiTheme="minorHAnsi" w:hAnsiTheme="minorHAnsi" w:cstheme="minorHAnsi"/>
              </w:rPr>
              <w:t>an</w:t>
            </w:r>
            <w:r w:rsidR="00B3645F">
              <w:rPr>
                <w:rFonts w:asciiTheme="minorHAnsi" w:hAnsiTheme="minorHAnsi" w:cstheme="minorHAnsi"/>
              </w:rPr>
              <w:t xml:space="preserve"> </w:t>
            </w:r>
            <w:r w:rsidRPr="0098766B">
              <w:rPr>
                <w:rFonts w:asciiTheme="minorHAnsi" w:hAnsiTheme="minorHAnsi" w:cstheme="minorHAnsi"/>
              </w:rPr>
              <w:t>accident</w:t>
            </w:r>
            <w:r w:rsidR="00B3645F">
              <w:rPr>
                <w:rFonts w:asciiTheme="minorHAnsi" w:hAnsiTheme="minorHAnsi" w:cstheme="minorHAnsi"/>
              </w:rPr>
              <w:t xml:space="preserve"> </w:t>
            </w:r>
            <w:r w:rsidRPr="0098766B">
              <w:rPr>
                <w:rFonts w:asciiTheme="minorHAnsi" w:hAnsiTheme="minorHAnsi" w:cstheme="minorHAnsi"/>
              </w:rPr>
              <w:t>has</w:t>
            </w:r>
            <w:r w:rsidR="00B3645F">
              <w:rPr>
                <w:rFonts w:asciiTheme="minorHAnsi" w:hAnsiTheme="minorHAnsi" w:cstheme="minorHAnsi"/>
              </w:rPr>
              <w:t xml:space="preserve"> </w:t>
            </w:r>
            <w:r w:rsidRPr="0098766B">
              <w:rPr>
                <w:rFonts w:asciiTheme="minorHAnsi" w:hAnsiTheme="minorHAnsi" w:cstheme="minorHAnsi"/>
              </w:rPr>
              <w:t>happened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clean;</w:t>
            </w:r>
            <w:r w:rsidR="00B3645F">
              <w:rPr>
                <w:rFonts w:asciiTheme="minorHAnsi" w:hAnsiTheme="minorHAnsi" w:cstheme="minorHAnsi"/>
              </w:rPr>
              <w:t xml:space="preserve"> </w:t>
            </w:r>
            <w:r w:rsidRPr="0098766B">
              <w:rPr>
                <w:rFonts w:asciiTheme="minorHAnsi" w:hAnsiTheme="minorHAnsi" w:cstheme="minorHAnsi"/>
              </w:rPr>
              <w:t>or</w:t>
            </w:r>
            <w:r w:rsidR="00B3645F">
              <w:rPr>
                <w:rFonts w:asciiTheme="minorHAnsi" w:hAnsiTheme="minorHAnsi" w:cstheme="minorHAnsi"/>
              </w:rPr>
              <w:t xml:space="preserve"> </w:t>
            </w:r>
            <w:r w:rsidRPr="0098766B">
              <w:rPr>
                <w:rFonts w:asciiTheme="minorHAnsi" w:hAnsiTheme="minorHAnsi" w:cstheme="minorHAnsi"/>
              </w:rPr>
              <w:t>perhaps</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went</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road,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we</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invite</w:t>
            </w:r>
            <w:r w:rsidR="00B3645F">
              <w:rPr>
                <w:rFonts w:asciiTheme="minorHAnsi" w:hAnsiTheme="minorHAnsi" w:cstheme="minorHAnsi"/>
              </w:rPr>
              <w:t xml:space="preserve"> </w:t>
            </w:r>
            <w:r w:rsidRPr="0098766B">
              <w:rPr>
                <w:rFonts w:asciiTheme="minorHAnsi" w:hAnsiTheme="minorHAnsi" w:cstheme="minorHAnsi"/>
              </w:rPr>
              <w:t>him.”</w:t>
            </w:r>
          </w:p>
        </w:tc>
      </w:tr>
      <w:tr w:rsidR="0098766B" w:rsidRPr="0098766B" w14:paraId="783D60FC" w14:textId="77777777" w:rsidTr="002D1F85">
        <w:trPr>
          <w:jc w:val="center"/>
        </w:trPr>
        <w:tc>
          <w:tcPr>
            <w:tcW w:w="2500" w:type="pct"/>
            <w:tcMar>
              <w:top w:w="0" w:type="dxa"/>
              <w:left w:w="108" w:type="dxa"/>
              <w:bottom w:w="0" w:type="dxa"/>
              <w:right w:w="108" w:type="dxa"/>
            </w:tcMar>
          </w:tcPr>
          <w:p w14:paraId="5A3301DA" w14:textId="2EBAE109"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27.</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morrow</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new</w:t>
            </w:r>
            <w:r w:rsidR="00B3645F">
              <w:rPr>
                <w:rFonts w:asciiTheme="minorHAnsi" w:hAnsiTheme="minorHAnsi" w:cstheme="minorHAnsi"/>
              </w:rPr>
              <w:t xml:space="preserve"> </w:t>
            </w:r>
            <w:r w:rsidRPr="0098766B">
              <w:rPr>
                <w:rFonts w:asciiTheme="minorHAnsi" w:hAnsiTheme="minorHAnsi" w:cstheme="minorHAnsi"/>
              </w:rPr>
              <w:t>moon,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second</w:t>
            </w:r>
            <w:r w:rsidR="00B3645F">
              <w:rPr>
                <w:rFonts w:asciiTheme="minorHAnsi" w:hAnsiTheme="minorHAnsi" w:cstheme="minorHAnsi"/>
              </w:rPr>
              <w:t xml:space="preserve"> </w:t>
            </w:r>
            <w:r w:rsidRPr="0098766B">
              <w:rPr>
                <w:rFonts w:asciiTheme="minorHAnsi" w:hAnsiTheme="minorHAnsi" w:cstheme="minorHAnsi"/>
              </w:rPr>
              <w:t>(day</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month),</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David's</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vacant,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"Why</w:t>
            </w:r>
            <w:r w:rsidR="00B3645F">
              <w:rPr>
                <w:rFonts w:asciiTheme="minorHAnsi" w:hAnsiTheme="minorHAnsi" w:cstheme="minorHAnsi"/>
              </w:rPr>
              <w:t xml:space="preserve"> </w:t>
            </w:r>
            <w:r w:rsidRPr="0098766B">
              <w:rPr>
                <w:rFonts w:asciiTheme="minorHAnsi" w:hAnsiTheme="minorHAnsi" w:cstheme="minorHAnsi"/>
              </w:rPr>
              <w:t>has</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Jesse</w:t>
            </w:r>
            <w:r w:rsidR="00B3645F">
              <w:rPr>
                <w:rFonts w:asciiTheme="minorHAnsi" w:hAnsiTheme="minorHAnsi" w:cstheme="minorHAnsi"/>
              </w:rPr>
              <w:t xml:space="preserve"> </w:t>
            </w:r>
            <w:r w:rsidRPr="0098766B">
              <w:rPr>
                <w:rFonts w:asciiTheme="minorHAnsi" w:hAnsiTheme="minorHAnsi" w:cstheme="minorHAnsi"/>
              </w:rPr>
              <w:t>come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meal</w:t>
            </w:r>
            <w:r w:rsidR="00B3645F">
              <w:rPr>
                <w:rFonts w:asciiTheme="minorHAnsi" w:hAnsiTheme="minorHAnsi" w:cstheme="minorHAnsi"/>
              </w:rPr>
              <w:t xml:space="preserve"> </w:t>
            </w:r>
            <w:r w:rsidRPr="0098766B">
              <w:rPr>
                <w:rFonts w:asciiTheme="minorHAnsi" w:hAnsiTheme="minorHAnsi" w:cstheme="minorHAnsi"/>
              </w:rPr>
              <w:t>either</w:t>
            </w:r>
            <w:r w:rsidR="00B3645F">
              <w:rPr>
                <w:rFonts w:asciiTheme="minorHAnsi" w:hAnsiTheme="minorHAnsi" w:cstheme="minorHAnsi"/>
              </w:rPr>
              <w:t xml:space="preserve"> </w:t>
            </w:r>
            <w:r w:rsidRPr="0098766B">
              <w:rPr>
                <w:rFonts w:asciiTheme="minorHAnsi" w:hAnsiTheme="minorHAnsi" w:cstheme="minorHAnsi"/>
              </w:rPr>
              <w:t>yesterday</w:t>
            </w:r>
            <w:r w:rsidR="00B3645F">
              <w:rPr>
                <w:rFonts w:asciiTheme="minorHAnsi" w:hAnsiTheme="minorHAnsi" w:cstheme="minorHAnsi"/>
              </w:rPr>
              <w:t xml:space="preserve"> </w:t>
            </w:r>
            <w:r w:rsidRPr="0098766B">
              <w:rPr>
                <w:rFonts w:asciiTheme="minorHAnsi" w:hAnsiTheme="minorHAnsi" w:cstheme="minorHAnsi"/>
              </w:rPr>
              <w:t>or</w:t>
            </w:r>
            <w:r w:rsidR="00B3645F">
              <w:rPr>
                <w:rFonts w:asciiTheme="minorHAnsi" w:hAnsiTheme="minorHAnsi" w:cstheme="minorHAnsi"/>
              </w:rPr>
              <w:t xml:space="preserve"> </w:t>
            </w:r>
            <w:r w:rsidRPr="0098766B">
              <w:rPr>
                <w:rFonts w:asciiTheme="minorHAnsi" w:hAnsiTheme="minorHAnsi" w:cstheme="minorHAnsi"/>
              </w:rPr>
              <w:t>today?"</w:t>
            </w:r>
          </w:p>
        </w:tc>
        <w:tc>
          <w:tcPr>
            <w:tcW w:w="2500" w:type="pct"/>
            <w:tcMar>
              <w:top w:w="0" w:type="dxa"/>
              <w:left w:w="108" w:type="dxa"/>
              <w:bottom w:w="0" w:type="dxa"/>
              <w:right w:w="108" w:type="dxa"/>
            </w:tcMar>
          </w:tcPr>
          <w:p w14:paraId="71DAF6DD" w14:textId="52A7DF3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27.</w:t>
            </w:r>
            <w:r w:rsidR="00B3645F">
              <w:rPr>
                <w:rFonts w:asciiTheme="minorHAnsi" w:hAnsiTheme="minorHAnsi" w:cstheme="minorHAnsi"/>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on</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day</w:t>
            </w:r>
            <w:r w:rsidR="00B3645F">
              <w:rPr>
                <w:rFonts w:asciiTheme="minorHAnsi" w:hAnsiTheme="minorHAnsi" w:cstheme="minorHAnsi"/>
                <w:b/>
                <w:bCs/>
                <w:u w:val="single"/>
              </w:rPr>
              <w:t xml:space="preserve"> </w:t>
            </w:r>
            <w:r w:rsidRPr="0098766B">
              <w:rPr>
                <w:rFonts w:asciiTheme="minorHAnsi" w:hAnsiTheme="minorHAnsi" w:cstheme="minorHAnsi"/>
                <w:b/>
                <w:bCs/>
                <w:u w:val="single"/>
              </w:rPr>
              <w:t>after</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that,</w:t>
            </w:r>
            <w:r w:rsidR="00B3645F">
              <w:rPr>
                <w:rFonts w:asciiTheme="minorHAnsi" w:hAnsiTheme="minorHAnsi" w:cstheme="minorHAnsi"/>
                <w:b/>
                <w:bCs/>
                <w:u w:val="single"/>
              </w:rPr>
              <w:t xml:space="preserve"> </w:t>
            </w:r>
            <w:r w:rsidRPr="0098766B">
              <w:rPr>
                <w:rFonts w:asciiTheme="minorHAnsi" w:hAnsiTheme="minorHAnsi" w:cstheme="minorHAnsi"/>
                <w:b/>
                <w:bCs/>
                <w:u w:val="single"/>
              </w:rPr>
              <w:t>which</w:t>
            </w:r>
            <w:r w:rsidR="00B3645F">
              <w:rPr>
                <w:rFonts w:asciiTheme="minorHAnsi" w:hAnsiTheme="minorHAnsi" w:cstheme="minorHAnsi"/>
                <w:b/>
                <w:bCs/>
                <w:u w:val="single"/>
              </w:rPr>
              <w:t xml:space="preserve"> </w:t>
            </w:r>
            <w:r w:rsidRPr="0098766B">
              <w:rPr>
                <w:rFonts w:asciiTheme="minorHAnsi" w:hAnsiTheme="minorHAnsi" w:cstheme="minorHAnsi"/>
                <w:b/>
                <w:bCs/>
                <w:u w:val="single"/>
              </w:rPr>
              <w:t>is</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intercalation</w:t>
            </w:r>
            <w:r w:rsidR="00B3645F">
              <w:rPr>
                <w:rFonts w:asciiTheme="minorHAnsi" w:hAnsiTheme="minorHAnsi" w:cstheme="minorHAnsi"/>
                <w:b/>
                <w:bCs/>
                <w:u w:val="single"/>
              </w:rPr>
              <w:t xml:space="preserve"> </w:t>
            </w:r>
            <w:r w:rsidRPr="0098766B">
              <w:rPr>
                <w:rFonts w:asciiTheme="minorHAnsi" w:hAnsiTheme="minorHAnsi" w:cstheme="minorHAnsi"/>
                <w:b/>
                <w:bCs/>
                <w:u w:val="single"/>
              </w:rPr>
              <w:t>of</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second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month,</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place</w:t>
            </w:r>
            <w:r w:rsidR="00B3645F">
              <w:rPr>
                <w:rFonts w:asciiTheme="minorHAnsi" w:hAnsiTheme="minorHAnsi" w:cstheme="minorHAnsi"/>
                <w:b/>
                <w:bCs/>
                <w:u w:val="single"/>
              </w:rPr>
              <w:t xml:space="preserve"> </w:t>
            </w:r>
            <w:r w:rsidRPr="0098766B">
              <w:rPr>
                <w:rFonts w:asciiTheme="minorHAnsi" w:hAnsiTheme="minorHAnsi" w:cstheme="minorHAnsi"/>
                <w:b/>
                <w:bCs/>
                <w:u w:val="single"/>
              </w:rPr>
              <w:t>of</w:t>
            </w:r>
            <w:r w:rsidR="00B3645F">
              <w:rPr>
                <w:rFonts w:asciiTheme="minorHAnsi" w:hAnsiTheme="minorHAnsi" w:cstheme="minorHAnsi"/>
                <w:b/>
                <w:bCs/>
                <w:u w:val="single"/>
              </w:rPr>
              <w:t xml:space="preserve"> </w:t>
            </w:r>
            <w:r w:rsidRPr="0098766B">
              <w:rPr>
                <w:rFonts w:asciiTheme="minorHAnsi" w:hAnsiTheme="minorHAnsi" w:cstheme="minorHAnsi"/>
                <w:b/>
                <w:bCs/>
                <w:u w:val="single"/>
              </w:rPr>
              <w:t>David</w:t>
            </w:r>
            <w:r w:rsidR="00B3645F">
              <w:rPr>
                <w:rFonts w:asciiTheme="minorHAnsi" w:hAnsiTheme="minorHAnsi" w:cstheme="minorHAnsi"/>
                <w:b/>
                <w:bCs/>
                <w:u w:val="single"/>
              </w:rPr>
              <w:t xml:space="preserve"> </w:t>
            </w:r>
            <w:r w:rsidRPr="0098766B">
              <w:rPr>
                <w:rFonts w:asciiTheme="minorHAnsi" w:hAnsiTheme="minorHAnsi" w:cstheme="minorHAnsi"/>
                <w:b/>
                <w:bCs/>
                <w:u w:val="single"/>
              </w:rPr>
              <w:t>was</w:t>
            </w:r>
            <w:r w:rsidR="00B3645F">
              <w:rPr>
                <w:rFonts w:asciiTheme="minorHAnsi" w:hAnsiTheme="minorHAnsi" w:cstheme="minorHAnsi"/>
                <w:b/>
                <w:bCs/>
                <w:u w:val="single"/>
              </w:rPr>
              <w:t xml:space="preserve"> </w:t>
            </w:r>
            <w:r w:rsidRPr="0098766B">
              <w:rPr>
                <w:rFonts w:asciiTheme="minorHAnsi" w:hAnsiTheme="minorHAnsi" w:cstheme="minorHAnsi"/>
                <w:b/>
                <w:bCs/>
                <w:u w:val="single"/>
              </w:rPr>
              <w:t>empty</w:t>
            </w:r>
            <w:r w:rsidRPr="0098766B">
              <w:rPr>
                <w:rFonts w:asciiTheme="minorHAnsi" w:hAnsiTheme="minorHAnsi" w:cstheme="minorHAnsi"/>
              </w:rPr>
              <w: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“Why</w:t>
            </w:r>
            <w:r w:rsidR="00B3645F">
              <w:rPr>
                <w:rFonts w:asciiTheme="minorHAnsi" w:hAnsiTheme="minorHAnsi" w:cstheme="minorHAnsi"/>
              </w:rPr>
              <w:t xml:space="preserve"> </w:t>
            </w:r>
            <w:r w:rsidRPr="0098766B">
              <w:rPr>
                <w:rFonts w:asciiTheme="minorHAnsi" w:hAnsiTheme="minorHAnsi" w:cstheme="minorHAnsi"/>
              </w:rPr>
              <w:t>has</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Jesse</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come</w:t>
            </w:r>
            <w:r w:rsidR="00B3645F">
              <w:rPr>
                <w:rFonts w:asciiTheme="minorHAnsi" w:hAnsiTheme="minorHAnsi" w:cstheme="minorHAnsi"/>
              </w:rPr>
              <w:t xml:space="preserve"> </w:t>
            </w:r>
            <w:r w:rsidRPr="0098766B">
              <w:rPr>
                <w:rFonts w:asciiTheme="minorHAnsi" w:hAnsiTheme="minorHAnsi" w:cstheme="minorHAnsi"/>
              </w:rPr>
              <w:t>both</w:t>
            </w:r>
            <w:r w:rsidR="00B3645F">
              <w:rPr>
                <w:rFonts w:asciiTheme="minorHAnsi" w:hAnsiTheme="minorHAnsi" w:cstheme="minorHAnsi"/>
              </w:rPr>
              <w:t xml:space="preserve"> </w:t>
            </w:r>
            <w:r w:rsidRPr="0098766B">
              <w:rPr>
                <w:rFonts w:asciiTheme="minorHAnsi" w:hAnsiTheme="minorHAnsi" w:cstheme="minorHAnsi"/>
              </w:rPr>
              <w:t>yesterday</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today</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food?”</w:t>
            </w:r>
          </w:p>
        </w:tc>
      </w:tr>
      <w:tr w:rsidR="0098766B" w:rsidRPr="0098766B" w14:paraId="7545377E" w14:textId="77777777" w:rsidTr="002D1F85">
        <w:trPr>
          <w:jc w:val="center"/>
        </w:trPr>
        <w:tc>
          <w:tcPr>
            <w:tcW w:w="2500" w:type="pct"/>
            <w:tcMar>
              <w:top w:w="0" w:type="dxa"/>
              <w:left w:w="108" w:type="dxa"/>
              <w:bottom w:w="0" w:type="dxa"/>
              <w:right w:w="108" w:type="dxa"/>
            </w:tcMar>
          </w:tcPr>
          <w:p w14:paraId="65BEA88B" w14:textId="3243F1F5"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28.</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answered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asked</w:t>
            </w:r>
            <w:r w:rsidR="00B3645F">
              <w:rPr>
                <w:rFonts w:asciiTheme="minorHAnsi" w:hAnsiTheme="minorHAnsi" w:cstheme="minorHAnsi"/>
              </w:rPr>
              <w:t xml:space="preserve"> </w:t>
            </w:r>
            <w:r w:rsidRPr="0098766B">
              <w:rPr>
                <w:rFonts w:asciiTheme="minorHAnsi" w:hAnsiTheme="minorHAnsi" w:cstheme="minorHAnsi"/>
              </w:rPr>
              <w:t>leave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Bethlehem.</w:t>
            </w:r>
          </w:p>
        </w:tc>
        <w:tc>
          <w:tcPr>
            <w:tcW w:w="2500" w:type="pct"/>
            <w:tcMar>
              <w:top w:w="0" w:type="dxa"/>
              <w:left w:w="108" w:type="dxa"/>
              <w:bottom w:w="0" w:type="dxa"/>
              <w:right w:w="108" w:type="dxa"/>
            </w:tcMar>
          </w:tcPr>
          <w:p w14:paraId="5E54C638" w14:textId="2ADE0BCE"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28.</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answered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earnestly</w:t>
            </w:r>
            <w:r w:rsidR="00B3645F">
              <w:rPr>
                <w:rFonts w:asciiTheme="minorHAnsi" w:hAnsiTheme="minorHAnsi" w:cstheme="minorHAnsi"/>
              </w:rPr>
              <w:t xml:space="preserve"> </w:t>
            </w:r>
            <w:r w:rsidRPr="0098766B">
              <w:rPr>
                <w:rFonts w:asciiTheme="minorHAnsi" w:hAnsiTheme="minorHAnsi" w:cstheme="minorHAnsi"/>
              </w:rPr>
              <w:t>requested</w:t>
            </w:r>
            <w:r w:rsidR="00B3645F">
              <w:rPr>
                <w:rFonts w:asciiTheme="minorHAnsi" w:hAnsiTheme="minorHAnsi" w:cstheme="minorHAnsi"/>
              </w:rPr>
              <w:t xml:space="preserve"> </w:t>
            </w:r>
            <w:r w:rsidRPr="0098766B">
              <w:rPr>
                <w:rFonts w:asciiTheme="minorHAnsi" w:hAnsiTheme="minorHAnsi" w:cstheme="minorHAnsi"/>
              </w:rPr>
              <w:t>from</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unto</w:t>
            </w:r>
            <w:r w:rsidR="00B3645F">
              <w:rPr>
                <w:rFonts w:asciiTheme="minorHAnsi" w:hAnsiTheme="minorHAnsi" w:cstheme="minorHAnsi"/>
              </w:rPr>
              <w:t xml:space="preserve"> </w:t>
            </w:r>
            <w:r w:rsidRPr="0098766B">
              <w:rPr>
                <w:rFonts w:asciiTheme="minorHAnsi" w:hAnsiTheme="minorHAnsi" w:cstheme="minorHAnsi"/>
              </w:rPr>
              <w:t>Bethlehem.</w:t>
            </w:r>
          </w:p>
        </w:tc>
      </w:tr>
      <w:tr w:rsidR="0098766B" w:rsidRPr="0098766B" w14:paraId="3BCEFF15" w14:textId="77777777" w:rsidTr="002D1F85">
        <w:trPr>
          <w:jc w:val="center"/>
        </w:trPr>
        <w:tc>
          <w:tcPr>
            <w:tcW w:w="2500" w:type="pct"/>
            <w:tcMar>
              <w:top w:w="0" w:type="dxa"/>
              <w:left w:w="108" w:type="dxa"/>
              <w:bottom w:w="0" w:type="dxa"/>
              <w:right w:w="108" w:type="dxa"/>
            </w:tcMar>
          </w:tcPr>
          <w:p w14:paraId="7B6EE537" w14:textId="5A2F19A6"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29.</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'Let</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away</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we</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family</w:t>
            </w:r>
            <w:r w:rsidR="00B3645F">
              <w:rPr>
                <w:rFonts w:asciiTheme="minorHAnsi" w:hAnsiTheme="minorHAnsi" w:cstheme="minorHAnsi"/>
              </w:rPr>
              <w:t xml:space="preserve"> </w:t>
            </w:r>
            <w:r w:rsidRPr="0098766B">
              <w:rPr>
                <w:rFonts w:asciiTheme="minorHAnsi" w:hAnsiTheme="minorHAnsi" w:cstheme="minorHAnsi"/>
              </w:rPr>
              <w:t>sacrifice</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city,</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my</w:t>
            </w:r>
            <w:r w:rsidR="00B3645F">
              <w:rPr>
                <w:rFonts w:asciiTheme="minorHAnsi" w:hAnsiTheme="minorHAnsi" w:cstheme="minorHAnsi"/>
              </w:rPr>
              <w:t xml:space="preserve"> </w:t>
            </w:r>
            <w:r w:rsidRPr="0098766B">
              <w:rPr>
                <w:rFonts w:asciiTheme="minorHAnsi" w:hAnsiTheme="minorHAnsi" w:cstheme="minorHAnsi"/>
              </w:rPr>
              <w:t>brother,</w:t>
            </w:r>
            <w:r w:rsidR="00B3645F">
              <w:rPr>
                <w:rFonts w:asciiTheme="minorHAnsi" w:hAnsiTheme="minorHAnsi" w:cstheme="minorHAnsi"/>
              </w:rPr>
              <w:t xml:space="preserve"> </w:t>
            </w:r>
            <w:r w:rsidRPr="0098766B">
              <w:rPr>
                <w:rFonts w:asciiTheme="minorHAnsi" w:hAnsiTheme="minorHAnsi" w:cstheme="minorHAnsi"/>
              </w:rPr>
              <w:t>commanded</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if</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found</w:t>
            </w:r>
            <w:r w:rsidR="00B3645F">
              <w:rPr>
                <w:rFonts w:asciiTheme="minorHAnsi" w:hAnsiTheme="minorHAnsi" w:cstheme="minorHAnsi"/>
              </w:rPr>
              <w:t xml:space="preserve"> </w:t>
            </w:r>
            <w:r w:rsidRPr="0098766B">
              <w:rPr>
                <w:rFonts w:asciiTheme="minorHAnsi" w:hAnsiTheme="minorHAnsi" w:cstheme="minorHAnsi"/>
              </w:rPr>
              <w:t>favor</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lastRenderedPageBreak/>
              <w:t>eyes,</w:t>
            </w:r>
            <w:r w:rsidR="00B3645F">
              <w:rPr>
                <w:rFonts w:asciiTheme="minorHAnsi" w:hAnsiTheme="minorHAnsi" w:cstheme="minorHAnsi"/>
              </w:rPr>
              <w:t xml:space="preserve"> </w:t>
            </w:r>
            <w:r w:rsidRPr="0098766B">
              <w:rPr>
                <w:rFonts w:asciiTheme="minorHAnsi" w:hAnsiTheme="minorHAnsi" w:cstheme="minorHAnsi"/>
              </w:rPr>
              <w:t>let</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slip</w:t>
            </w:r>
            <w:r w:rsidR="00B3645F">
              <w:rPr>
                <w:rFonts w:asciiTheme="minorHAnsi" w:hAnsiTheme="minorHAnsi" w:cstheme="minorHAnsi"/>
              </w:rPr>
              <w:t xml:space="preserve"> </w:t>
            </w:r>
            <w:r w:rsidRPr="0098766B">
              <w:rPr>
                <w:rFonts w:asciiTheme="minorHAnsi" w:hAnsiTheme="minorHAnsi" w:cstheme="minorHAnsi"/>
              </w:rPr>
              <w:t>away</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see</w:t>
            </w:r>
            <w:r w:rsidR="00B3645F">
              <w:rPr>
                <w:rFonts w:asciiTheme="minorHAnsi" w:hAnsiTheme="minorHAnsi" w:cstheme="minorHAnsi"/>
              </w:rPr>
              <w:t xml:space="preserve"> </w:t>
            </w:r>
            <w:r w:rsidRPr="0098766B">
              <w:rPr>
                <w:rFonts w:asciiTheme="minorHAnsi" w:hAnsiTheme="minorHAnsi" w:cstheme="minorHAnsi"/>
              </w:rPr>
              <w:t>my</w:t>
            </w:r>
            <w:r w:rsidR="00B3645F">
              <w:rPr>
                <w:rFonts w:asciiTheme="minorHAnsi" w:hAnsiTheme="minorHAnsi" w:cstheme="minorHAnsi"/>
              </w:rPr>
              <w:t xml:space="preserve"> </w:t>
            </w:r>
            <w:r w:rsidRPr="0098766B">
              <w:rPr>
                <w:rFonts w:asciiTheme="minorHAnsi" w:hAnsiTheme="minorHAnsi" w:cstheme="minorHAnsi"/>
              </w:rPr>
              <w:t>brothers.</w:t>
            </w:r>
            <w:r w:rsidR="00B3645F">
              <w:rPr>
                <w:rFonts w:asciiTheme="minorHAnsi" w:hAnsiTheme="minorHAnsi" w:cstheme="minorHAnsi"/>
              </w:rPr>
              <w:t xml:space="preserve"> </w:t>
            </w:r>
            <w:r w:rsidRPr="0098766B">
              <w:rPr>
                <w:rFonts w:asciiTheme="minorHAnsi" w:hAnsiTheme="minorHAnsi" w:cstheme="minorHAnsi"/>
              </w:rPr>
              <w:t>'</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therefore,</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come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king's</w:t>
            </w:r>
            <w:r w:rsidR="00B3645F">
              <w:rPr>
                <w:rFonts w:asciiTheme="minorHAnsi" w:hAnsiTheme="minorHAnsi" w:cstheme="minorHAnsi"/>
              </w:rPr>
              <w:t xml:space="preserve"> </w:t>
            </w:r>
            <w:r w:rsidRPr="0098766B">
              <w:rPr>
                <w:rFonts w:asciiTheme="minorHAnsi" w:hAnsiTheme="minorHAnsi" w:cstheme="minorHAnsi"/>
              </w:rPr>
              <w:t>table."</w:t>
            </w:r>
          </w:p>
        </w:tc>
        <w:tc>
          <w:tcPr>
            <w:tcW w:w="2500" w:type="pct"/>
            <w:tcMar>
              <w:top w:w="0" w:type="dxa"/>
              <w:left w:w="108" w:type="dxa"/>
              <w:bottom w:w="0" w:type="dxa"/>
              <w:right w:w="108" w:type="dxa"/>
            </w:tcMar>
          </w:tcPr>
          <w:p w14:paraId="685C6657" w14:textId="33BF366E"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lastRenderedPageBreak/>
              <w:t>29.</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‘Send</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away</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they</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begun</w:t>
            </w:r>
            <w:r w:rsidR="00B3645F">
              <w:rPr>
                <w:rFonts w:asciiTheme="minorHAnsi" w:hAnsiTheme="minorHAnsi" w:cstheme="minorHAnsi"/>
              </w:rPr>
              <w:t xml:space="preserve"> </w:t>
            </w:r>
            <w:r w:rsidRPr="0098766B">
              <w:rPr>
                <w:rFonts w:asciiTheme="minorHAnsi" w:hAnsiTheme="minorHAnsi" w:cstheme="minorHAnsi"/>
              </w:rPr>
              <w:t>an</w:t>
            </w:r>
            <w:r w:rsidR="00B3645F">
              <w:rPr>
                <w:rFonts w:asciiTheme="minorHAnsi" w:hAnsiTheme="minorHAnsi" w:cstheme="minorHAnsi"/>
              </w:rPr>
              <w:t xml:space="preserve"> </w:t>
            </w:r>
            <w:r w:rsidRPr="0098766B">
              <w:rPr>
                <w:rFonts w:asciiTheme="minorHAnsi" w:hAnsiTheme="minorHAnsi" w:cstheme="minorHAnsi"/>
              </w:rPr>
              <w:t>offering</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holy</w:t>
            </w:r>
            <w:r w:rsidR="00B3645F">
              <w:rPr>
                <w:rFonts w:asciiTheme="minorHAnsi" w:hAnsiTheme="minorHAnsi" w:cstheme="minorHAnsi"/>
              </w:rPr>
              <w:t xml:space="preserve"> </w:t>
            </w:r>
            <w:r w:rsidRPr="0098766B">
              <w:rPr>
                <w:rFonts w:asciiTheme="minorHAnsi" w:hAnsiTheme="minorHAnsi" w:cstheme="minorHAnsi"/>
              </w:rPr>
              <w:t>things</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all</w:t>
            </w:r>
            <w:r w:rsidR="00B3645F">
              <w:rPr>
                <w:rFonts w:asciiTheme="minorHAnsi" w:hAnsiTheme="minorHAnsi" w:cstheme="minorHAnsi"/>
              </w:rPr>
              <w:t xml:space="preserve"> </w:t>
            </w:r>
            <w:r w:rsidRPr="0098766B">
              <w:rPr>
                <w:rFonts w:asciiTheme="minorHAnsi" w:hAnsiTheme="minorHAnsi" w:cstheme="minorHAnsi"/>
              </w:rPr>
              <w:t>our</w:t>
            </w:r>
            <w:r w:rsidR="00B3645F">
              <w:rPr>
                <w:rFonts w:asciiTheme="minorHAnsi" w:hAnsiTheme="minorHAnsi" w:cstheme="minorHAnsi"/>
              </w:rPr>
              <w:t xml:space="preserve"> </w:t>
            </w:r>
            <w:r w:rsidRPr="0098766B">
              <w:rPr>
                <w:rFonts w:asciiTheme="minorHAnsi" w:hAnsiTheme="minorHAnsi" w:cstheme="minorHAnsi"/>
              </w:rPr>
              <w:t>family</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city,</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my</w:t>
            </w:r>
            <w:r w:rsidR="00B3645F">
              <w:rPr>
                <w:rFonts w:asciiTheme="minorHAnsi" w:hAnsiTheme="minorHAnsi" w:cstheme="minorHAnsi"/>
              </w:rPr>
              <w:t xml:space="preserve"> </w:t>
            </w:r>
            <w:r w:rsidRPr="0098766B">
              <w:rPr>
                <w:rFonts w:asciiTheme="minorHAnsi" w:hAnsiTheme="minorHAnsi" w:cstheme="minorHAnsi"/>
              </w:rPr>
              <w:t>brother</w:t>
            </w:r>
            <w:r w:rsidR="00B3645F">
              <w:rPr>
                <w:rFonts w:asciiTheme="minorHAnsi" w:hAnsiTheme="minorHAnsi" w:cstheme="minorHAnsi"/>
              </w:rPr>
              <w:t xml:space="preserve"> </w:t>
            </w:r>
            <w:r w:rsidRPr="0098766B">
              <w:rPr>
                <w:rFonts w:asciiTheme="minorHAnsi" w:hAnsiTheme="minorHAnsi" w:cstheme="minorHAnsi"/>
              </w:rPr>
              <w:t>commanded</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if</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found</w:t>
            </w:r>
            <w:r w:rsidR="00B3645F">
              <w:rPr>
                <w:rFonts w:asciiTheme="minorHAnsi" w:hAnsiTheme="minorHAnsi" w:cstheme="minorHAnsi"/>
              </w:rPr>
              <w:t xml:space="preserve"> </w:t>
            </w:r>
            <w:r w:rsidRPr="0098766B">
              <w:rPr>
                <w:rFonts w:asciiTheme="minorHAnsi" w:hAnsiTheme="minorHAnsi" w:cstheme="minorHAnsi"/>
              </w:rPr>
              <w:t>favour</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eyes,</w:t>
            </w:r>
            <w:r w:rsidR="00B3645F">
              <w:rPr>
                <w:rFonts w:asciiTheme="minorHAnsi" w:hAnsiTheme="minorHAnsi" w:cstheme="minorHAnsi"/>
              </w:rPr>
              <w:t xml:space="preserve"> </w:t>
            </w:r>
            <w:r w:rsidRPr="0098766B">
              <w:rPr>
                <w:rFonts w:asciiTheme="minorHAnsi" w:hAnsiTheme="minorHAnsi" w:cstheme="minorHAnsi"/>
              </w:rPr>
              <w:t>let</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get</w:t>
            </w:r>
            <w:r w:rsidR="00B3645F">
              <w:rPr>
                <w:rFonts w:asciiTheme="minorHAnsi" w:hAnsiTheme="minorHAnsi" w:cstheme="minorHAnsi"/>
              </w:rPr>
              <w:t xml:space="preserve"> </w:t>
            </w:r>
            <w:r w:rsidRPr="0098766B">
              <w:rPr>
                <w:rFonts w:asciiTheme="minorHAnsi" w:hAnsiTheme="minorHAnsi" w:cstheme="minorHAnsi"/>
              </w:rPr>
              <w:t>away</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see</w:t>
            </w:r>
            <w:r w:rsidR="00B3645F">
              <w:rPr>
                <w:rFonts w:asciiTheme="minorHAnsi" w:hAnsiTheme="minorHAnsi" w:cstheme="minorHAnsi"/>
              </w:rPr>
              <w:t xml:space="preserve"> </w:t>
            </w:r>
            <w:r w:rsidRPr="0098766B">
              <w:rPr>
                <w:rFonts w:asciiTheme="minorHAnsi" w:hAnsiTheme="minorHAnsi" w:cstheme="minorHAnsi"/>
              </w:rPr>
              <w:lastRenderedPageBreak/>
              <w:t>my</w:t>
            </w:r>
            <w:r w:rsidR="00B3645F">
              <w:rPr>
                <w:rFonts w:asciiTheme="minorHAnsi" w:hAnsiTheme="minorHAnsi" w:cstheme="minorHAnsi"/>
              </w:rPr>
              <w:t xml:space="preserve"> </w:t>
            </w:r>
            <w:r w:rsidRPr="0098766B">
              <w:rPr>
                <w:rFonts w:asciiTheme="minorHAnsi" w:hAnsiTheme="minorHAnsi" w:cstheme="minorHAnsi"/>
              </w:rPr>
              <w:t>brothers.'</w:t>
            </w:r>
            <w:r w:rsidR="00B3645F">
              <w:rPr>
                <w:rFonts w:asciiTheme="minorHAnsi" w:hAnsiTheme="minorHAnsi" w:cstheme="minorHAnsi"/>
              </w:rPr>
              <w:t xml:space="preserve"> </w:t>
            </w:r>
            <w:r w:rsidRPr="0098766B">
              <w:rPr>
                <w:rFonts w:asciiTheme="minorHAnsi" w:hAnsiTheme="minorHAnsi" w:cstheme="minorHAnsi"/>
              </w:rPr>
              <w:t>Therefore</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come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table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king.”</w:t>
            </w:r>
          </w:p>
        </w:tc>
      </w:tr>
      <w:tr w:rsidR="0098766B" w:rsidRPr="0098766B" w14:paraId="5F1007BB" w14:textId="77777777" w:rsidTr="002D1F85">
        <w:trPr>
          <w:jc w:val="center"/>
        </w:trPr>
        <w:tc>
          <w:tcPr>
            <w:tcW w:w="2500" w:type="pct"/>
            <w:tcMar>
              <w:top w:w="0" w:type="dxa"/>
              <w:left w:w="108" w:type="dxa"/>
              <w:bottom w:w="0" w:type="dxa"/>
              <w:right w:w="108" w:type="dxa"/>
            </w:tcMar>
          </w:tcPr>
          <w:p w14:paraId="0F1C9C8D" w14:textId="4DEC6E88"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lastRenderedPageBreak/>
              <w:t>30.</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Saul's</w:t>
            </w:r>
            <w:r w:rsidR="00B3645F">
              <w:rPr>
                <w:rFonts w:asciiTheme="minorHAnsi" w:hAnsiTheme="minorHAnsi" w:cstheme="minorHAnsi"/>
              </w:rPr>
              <w:t xml:space="preserve"> </w:t>
            </w:r>
            <w:r w:rsidRPr="0098766B">
              <w:rPr>
                <w:rFonts w:asciiTheme="minorHAnsi" w:hAnsiTheme="minorHAnsi" w:cstheme="minorHAnsi"/>
              </w:rPr>
              <w:t>wrath</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kindled</w:t>
            </w:r>
            <w:r w:rsidR="00B3645F">
              <w:rPr>
                <w:rFonts w:asciiTheme="minorHAnsi" w:hAnsiTheme="minorHAnsi" w:cstheme="minorHAnsi"/>
              </w:rPr>
              <w:t xml:space="preserve"> </w:t>
            </w:r>
            <w:r w:rsidRPr="0098766B">
              <w:rPr>
                <w:rFonts w:asciiTheme="minorHAnsi" w:hAnsiTheme="minorHAnsi" w:cstheme="minorHAnsi"/>
              </w:rPr>
              <w:t>against</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straying</w:t>
            </w:r>
            <w:r w:rsidR="00B3645F">
              <w:rPr>
                <w:rFonts w:asciiTheme="minorHAnsi" w:hAnsiTheme="minorHAnsi" w:cstheme="minorHAnsi"/>
              </w:rPr>
              <w:t xml:space="preserve"> </w:t>
            </w:r>
            <w:r w:rsidRPr="0098766B">
              <w:rPr>
                <w:rFonts w:asciiTheme="minorHAnsi" w:hAnsiTheme="minorHAnsi" w:cstheme="minorHAnsi"/>
              </w:rPr>
              <w:t>woman</w:t>
            </w:r>
            <w:r w:rsidR="00B3645F">
              <w:rPr>
                <w:rFonts w:asciiTheme="minorHAnsi" w:hAnsiTheme="minorHAnsi" w:cstheme="minorHAnsi"/>
              </w:rPr>
              <w:t xml:space="preserve"> </w:t>
            </w:r>
            <w:r w:rsidRPr="0098766B">
              <w:rPr>
                <w:rFonts w:asciiTheme="minorHAnsi" w:hAnsiTheme="minorHAnsi" w:cstheme="minorHAnsi"/>
              </w:rPr>
              <w:t>deserving</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punishment!</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know</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choose</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Jesse,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shame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shame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mother's</w:t>
            </w:r>
            <w:r w:rsidR="00B3645F">
              <w:rPr>
                <w:rFonts w:asciiTheme="minorHAnsi" w:hAnsiTheme="minorHAnsi" w:cstheme="minorHAnsi"/>
              </w:rPr>
              <w:t xml:space="preserve"> </w:t>
            </w:r>
            <w:r w:rsidRPr="0098766B">
              <w:rPr>
                <w:rFonts w:asciiTheme="minorHAnsi" w:hAnsiTheme="minorHAnsi" w:cstheme="minorHAnsi"/>
              </w:rPr>
              <w:t>nakedness?</w:t>
            </w:r>
          </w:p>
        </w:tc>
        <w:tc>
          <w:tcPr>
            <w:tcW w:w="2500" w:type="pct"/>
            <w:tcMar>
              <w:top w:w="0" w:type="dxa"/>
              <w:left w:w="108" w:type="dxa"/>
              <w:bottom w:w="0" w:type="dxa"/>
              <w:right w:w="108" w:type="dxa"/>
            </w:tcMar>
          </w:tcPr>
          <w:p w14:paraId="57AE917B" w14:textId="7F4B61CB"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30.</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anger</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strong</w:t>
            </w:r>
            <w:r w:rsidR="00B3645F">
              <w:rPr>
                <w:rFonts w:asciiTheme="minorHAnsi" w:hAnsiTheme="minorHAnsi" w:cstheme="minorHAnsi"/>
              </w:rPr>
              <w:t xml:space="preserve"> </w:t>
            </w:r>
            <w:r w:rsidRPr="0098766B">
              <w:rPr>
                <w:rFonts w:asciiTheme="minorHAnsi" w:hAnsiTheme="minorHAnsi" w:cstheme="minorHAnsi"/>
              </w:rPr>
              <w:t>against</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an</w:t>
            </w:r>
            <w:r w:rsidR="00B3645F">
              <w:rPr>
                <w:rFonts w:asciiTheme="minorHAnsi" w:hAnsiTheme="minorHAnsi" w:cstheme="minorHAnsi"/>
              </w:rPr>
              <w:t xml:space="preserve"> </w:t>
            </w:r>
            <w:r w:rsidRPr="0098766B">
              <w:rPr>
                <w:rFonts w:asciiTheme="minorHAnsi" w:hAnsiTheme="minorHAnsi" w:cstheme="minorHAnsi"/>
              </w:rPr>
              <w:t>obstinate</w:t>
            </w:r>
            <w:r w:rsidR="00B3645F">
              <w:rPr>
                <w:rFonts w:asciiTheme="minorHAnsi" w:hAnsiTheme="minorHAnsi" w:cstheme="minorHAnsi"/>
              </w:rPr>
              <w:t xml:space="preserve"> </w:t>
            </w:r>
            <w:r w:rsidRPr="0098766B">
              <w:rPr>
                <w:rFonts w:asciiTheme="minorHAnsi" w:hAnsiTheme="minorHAnsi" w:cstheme="minorHAnsi"/>
              </w:rPr>
              <w:t>woman</w:t>
            </w:r>
            <w:r w:rsidR="00B3645F">
              <w:rPr>
                <w:rFonts w:asciiTheme="minorHAnsi" w:hAnsiTheme="minorHAnsi" w:cstheme="minorHAnsi"/>
              </w:rPr>
              <w:t xml:space="preserve"> </w:t>
            </w:r>
            <w:r w:rsidRPr="0098766B">
              <w:rPr>
                <w:rFonts w:asciiTheme="minorHAnsi" w:hAnsiTheme="minorHAnsi" w:cstheme="minorHAnsi"/>
              </w:rPr>
              <w:t>whose</w:t>
            </w:r>
            <w:r w:rsidR="00B3645F">
              <w:rPr>
                <w:rFonts w:asciiTheme="minorHAnsi" w:hAnsiTheme="minorHAnsi" w:cstheme="minorHAnsi"/>
              </w:rPr>
              <w:t xml:space="preserve"> </w:t>
            </w:r>
            <w:r w:rsidRPr="0098766B">
              <w:rPr>
                <w:rFonts w:asciiTheme="minorHAnsi" w:hAnsiTheme="minorHAnsi" w:cstheme="minorHAnsi"/>
              </w:rPr>
              <w:t>rebellion</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harsh,</w:t>
            </w:r>
            <w:r w:rsidR="00B3645F">
              <w:rPr>
                <w:rFonts w:asciiTheme="minorHAnsi" w:hAnsiTheme="minorHAnsi" w:cstheme="minorHAnsi"/>
              </w:rPr>
              <w:t xml:space="preserve"> </w:t>
            </w:r>
            <w:r w:rsidRPr="0098766B">
              <w:rPr>
                <w:rFonts w:asciiTheme="minorHAnsi" w:hAnsiTheme="minorHAnsi" w:cstheme="minorHAnsi"/>
              </w:rPr>
              <w:t>do</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know</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love</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Jesse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disgrace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disgrace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shame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mother?</w:t>
            </w:r>
          </w:p>
        </w:tc>
      </w:tr>
      <w:tr w:rsidR="0098766B" w:rsidRPr="0098766B" w14:paraId="702FD87D" w14:textId="77777777" w:rsidTr="002D1F85">
        <w:trPr>
          <w:jc w:val="center"/>
        </w:trPr>
        <w:tc>
          <w:tcPr>
            <w:tcW w:w="2500" w:type="pct"/>
            <w:tcMar>
              <w:top w:w="0" w:type="dxa"/>
              <w:left w:w="108" w:type="dxa"/>
              <w:bottom w:w="0" w:type="dxa"/>
              <w:right w:w="108" w:type="dxa"/>
            </w:tcMar>
          </w:tcPr>
          <w:p w14:paraId="050567EE" w14:textId="4B3376A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31.</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all</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days</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Jesse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living</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earth,</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kingdom</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established.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send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take</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condemned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death."</w:t>
            </w:r>
          </w:p>
        </w:tc>
        <w:tc>
          <w:tcPr>
            <w:tcW w:w="2500" w:type="pct"/>
            <w:tcMar>
              <w:top w:w="0" w:type="dxa"/>
              <w:left w:w="108" w:type="dxa"/>
              <w:bottom w:w="0" w:type="dxa"/>
              <w:right w:w="108" w:type="dxa"/>
            </w:tcMar>
          </w:tcPr>
          <w:p w14:paraId="3B70C484" w14:textId="24279832"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31.</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all</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days</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son</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Jesse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alive</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earth,</w:t>
            </w:r>
            <w:r w:rsidR="00B3645F">
              <w:rPr>
                <w:rFonts w:asciiTheme="minorHAnsi" w:hAnsiTheme="minorHAnsi" w:cstheme="minorHAnsi"/>
              </w:rPr>
              <w:t xml:space="preserve"> </w:t>
            </w:r>
            <w:r w:rsidRPr="0098766B">
              <w:rPr>
                <w:rFonts w:asciiTheme="minorHAnsi" w:hAnsiTheme="minorHAnsi" w:cstheme="minorHAnsi"/>
              </w:rPr>
              <w:t>neither</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nor</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kingdom</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established.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send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bring</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unto</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deserving</w:t>
            </w:r>
            <w:r w:rsidR="00B3645F">
              <w:rPr>
                <w:rFonts w:asciiTheme="minorHAnsi" w:hAnsiTheme="minorHAnsi" w:cstheme="minorHAnsi"/>
              </w:rPr>
              <w:t xml:space="preserve"> </w:t>
            </w:r>
            <w:r w:rsidRPr="0098766B">
              <w:rPr>
                <w:rFonts w:asciiTheme="minorHAnsi" w:hAnsiTheme="minorHAnsi" w:cstheme="minorHAnsi"/>
              </w:rPr>
              <w:t>killing.”</w:t>
            </w:r>
          </w:p>
        </w:tc>
      </w:tr>
      <w:tr w:rsidR="0098766B" w:rsidRPr="0098766B" w14:paraId="173507AF" w14:textId="77777777" w:rsidTr="002D1F85">
        <w:trPr>
          <w:jc w:val="center"/>
        </w:trPr>
        <w:tc>
          <w:tcPr>
            <w:tcW w:w="2500" w:type="pct"/>
            <w:tcMar>
              <w:top w:w="0" w:type="dxa"/>
              <w:left w:w="108" w:type="dxa"/>
              <w:bottom w:w="0" w:type="dxa"/>
              <w:right w:w="108" w:type="dxa"/>
            </w:tcMar>
          </w:tcPr>
          <w:p w14:paraId="769119C2" w14:textId="58126C81"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32.</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answered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father,</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"Why</w:t>
            </w:r>
            <w:r w:rsidR="00B3645F">
              <w:rPr>
                <w:rFonts w:asciiTheme="minorHAnsi" w:hAnsiTheme="minorHAnsi" w:cstheme="minorHAnsi"/>
              </w:rPr>
              <w:t xml:space="preserve"> </w:t>
            </w:r>
            <w:r w:rsidRPr="0098766B">
              <w:rPr>
                <w:rFonts w:asciiTheme="minorHAnsi" w:hAnsiTheme="minorHAnsi" w:cstheme="minorHAnsi"/>
              </w:rPr>
              <w:t>should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put</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death?</w:t>
            </w:r>
            <w:r w:rsidR="00B3645F">
              <w:rPr>
                <w:rFonts w:asciiTheme="minorHAnsi" w:hAnsiTheme="minorHAnsi" w:cstheme="minorHAnsi"/>
              </w:rPr>
              <w:t xml:space="preserve"> </w:t>
            </w:r>
            <w:r w:rsidRPr="0098766B">
              <w:rPr>
                <w:rFonts w:asciiTheme="minorHAnsi" w:hAnsiTheme="minorHAnsi" w:cstheme="minorHAnsi"/>
              </w:rPr>
              <w:t>What</w:t>
            </w:r>
            <w:r w:rsidR="00B3645F">
              <w:rPr>
                <w:rFonts w:asciiTheme="minorHAnsi" w:hAnsiTheme="minorHAnsi" w:cstheme="minorHAnsi"/>
              </w:rPr>
              <w:t xml:space="preserve"> </w:t>
            </w:r>
            <w:r w:rsidRPr="0098766B">
              <w:rPr>
                <w:rFonts w:asciiTheme="minorHAnsi" w:hAnsiTheme="minorHAnsi" w:cstheme="minorHAnsi"/>
              </w:rPr>
              <w:t>has</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done?"</w:t>
            </w:r>
          </w:p>
        </w:tc>
        <w:tc>
          <w:tcPr>
            <w:tcW w:w="2500" w:type="pct"/>
            <w:tcMar>
              <w:top w:w="0" w:type="dxa"/>
              <w:left w:w="108" w:type="dxa"/>
              <w:bottom w:w="0" w:type="dxa"/>
              <w:right w:w="108" w:type="dxa"/>
            </w:tcMar>
          </w:tcPr>
          <w:p w14:paraId="37962C7A" w14:textId="4D3065D0"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32.</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answered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father</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“Why</w:t>
            </w:r>
            <w:r w:rsidR="00B3645F">
              <w:rPr>
                <w:rFonts w:asciiTheme="minorHAnsi" w:hAnsiTheme="minorHAnsi" w:cstheme="minorHAnsi"/>
              </w:rPr>
              <w:t xml:space="preserve"> </w:t>
            </w:r>
            <w:r w:rsidRPr="0098766B">
              <w:rPr>
                <w:rFonts w:asciiTheme="minorHAnsi" w:hAnsiTheme="minorHAnsi" w:cstheme="minorHAnsi"/>
              </w:rPr>
              <w:t>will</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killed?</w:t>
            </w:r>
            <w:r w:rsidR="00B3645F">
              <w:rPr>
                <w:rFonts w:asciiTheme="minorHAnsi" w:hAnsiTheme="minorHAnsi" w:cstheme="minorHAnsi"/>
              </w:rPr>
              <w:t xml:space="preserve"> </w:t>
            </w:r>
            <w:r w:rsidRPr="0098766B">
              <w:rPr>
                <w:rFonts w:asciiTheme="minorHAnsi" w:hAnsiTheme="minorHAnsi" w:cstheme="minorHAnsi"/>
              </w:rPr>
              <w:t>What</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do?”</w:t>
            </w:r>
          </w:p>
        </w:tc>
      </w:tr>
      <w:tr w:rsidR="0098766B" w:rsidRPr="0098766B" w14:paraId="3423DD92" w14:textId="77777777" w:rsidTr="002D1F85">
        <w:trPr>
          <w:jc w:val="center"/>
        </w:trPr>
        <w:tc>
          <w:tcPr>
            <w:tcW w:w="2500" w:type="pct"/>
            <w:tcMar>
              <w:top w:w="0" w:type="dxa"/>
              <w:left w:w="108" w:type="dxa"/>
              <w:bottom w:w="0" w:type="dxa"/>
              <w:right w:w="108" w:type="dxa"/>
            </w:tcMar>
          </w:tcPr>
          <w:p w14:paraId="6874835D" w14:textId="2B4329DA"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33.</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cast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spear</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strike</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knew</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had</w:t>
            </w:r>
            <w:r w:rsidR="00B3645F">
              <w:rPr>
                <w:rFonts w:asciiTheme="minorHAnsi" w:hAnsiTheme="minorHAnsi" w:cstheme="minorHAnsi"/>
              </w:rPr>
              <w:t xml:space="preserve"> </w:t>
            </w:r>
            <w:r w:rsidRPr="0098766B">
              <w:rPr>
                <w:rFonts w:asciiTheme="minorHAnsi" w:hAnsiTheme="minorHAnsi" w:cstheme="minorHAnsi"/>
              </w:rPr>
              <w:t>been</w:t>
            </w:r>
            <w:r w:rsidR="00B3645F">
              <w:rPr>
                <w:rFonts w:asciiTheme="minorHAnsi" w:hAnsiTheme="minorHAnsi" w:cstheme="minorHAnsi"/>
              </w:rPr>
              <w:t xml:space="preserve"> </w:t>
            </w:r>
            <w:r w:rsidRPr="0098766B">
              <w:rPr>
                <w:rFonts w:asciiTheme="minorHAnsi" w:hAnsiTheme="minorHAnsi" w:cstheme="minorHAnsi"/>
              </w:rPr>
              <w:t>decided</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by</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father,</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put</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death.</w:t>
            </w:r>
          </w:p>
        </w:tc>
        <w:tc>
          <w:tcPr>
            <w:tcW w:w="2500" w:type="pct"/>
            <w:tcMar>
              <w:top w:w="0" w:type="dxa"/>
              <w:left w:w="108" w:type="dxa"/>
              <w:bottom w:w="0" w:type="dxa"/>
              <w:right w:w="108" w:type="dxa"/>
            </w:tcMar>
          </w:tcPr>
          <w:p w14:paraId="58E068DD" w14:textId="79DA2B1F"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33.</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Saul</w:t>
            </w:r>
            <w:r w:rsidR="00B3645F">
              <w:rPr>
                <w:rFonts w:asciiTheme="minorHAnsi" w:hAnsiTheme="minorHAnsi" w:cstheme="minorHAnsi"/>
              </w:rPr>
              <w:t xml:space="preserve"> </w:t>
            </w:r>
            <w:r w:rsidRPr="0098766B">
              <w:rPr>
                <w:rFonts w:asciiTheme="minorHAnsi" w:hAnsiTheme="minorHAnsi" w:cstheme="minorHAnsi"/>
              </w:rPr>
              <w:t>lifted</w:t>
            </w:r>
            <w:r w:rsidR="00B3645F">
              <w:rPr>
                <w:rFonts w:asciiTheme="minorHAnsi" w:hAnsiTheme="minorHAnsi" w:cstheme="minorHAnsi"/>
              </w:rPr>
              <w:t xml:space="preserve"> </w:t>
            </w:r>
            <w:r w:rsidRPr="0098766B">
              <w:rPr>
                <w:rFonts w:asciiTheme="minorHAnsi" w:hAnsiTheme="minorHAnsi" w:cstheme="minorHAnsi"/>
              </w:rPr>
              <w:t>up</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spear</w:t>
            </w:r>
            <w:r w:rsidR="00B3645F">
              <w:rPr>
                <w:rFonts w:asciiTheme="minorHAnsi" w:hAnsiTheme="minorHAnsi" w:cstheme="minorHAnsi"/>
              </w:rPr>
              <w:t xml:space="preserve"> </w:t>
            </w:r>
            <w:r w:rsidRPr="0098766B">
              <w:rPr>
                <w:rFonts w:asciiTheme="minorHAnsi" w:hAnsiTheme="minorHAnsi" w:cstheme="minorHAnsi"/>
              </w:rPr>
              <w:t>against</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so</w:t>
            </w:r>
            <w:r w:rsidR="00B3645F">
              <w:rPr>
                <w:rFonts w:asciiTheme="minorHAnsi" w:hAnsiTheme="minorHAnsi" w:cstheme="minorHAnsi"/>
              </w:rPr>
              <w:t xml:space="preserve"> </w:t>
            </w:r>
            <w:r w:rsidRPr="0098766B">
              <w:rPr>
                <w:rFonts w:asciiTheme="minorHAnsi" w:hAnsiTheme="minorHAnsi" w:cstheme="minorHAnsi"/>
              </w:rPr>
              <w:t>as</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strike</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knew</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determined</w:t>
            </w:r>
            <w:r w:rsidR="00B3645F">
              <w:rPr>
                <w:rFonts w:asciiTheme="minorHAnsi" w:hAnsiTheme="minorHAnsi" w:cstheme="minorHAnsi"/>
              </w:rPr>
              <w:t xml:space="preserve"> </w:t>
            </w:r>
            <w:r w:rsidRPr="0098766B">
              <w:rPr>
                <w:rFonts w:asciiTheme="minorHAnsi" w:hAnsiTheme="minorHAnsi" w:cstheme="minorHAnsi"/>
              </w:rPr>
              <w:t>from</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father</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kill</w:t>
            </w:r>
            <w:r w:rsidR="00B3645F">
              <w:rPr>
                <w:rFonts w:asciiTheme="minorHAnsi" w:hAnsiTheme="minorHAnsi" w:cstheme="minorHAnsi"/>
              </w:rPr>
              <w:t xml:space="preserve"> </w:t>
            </w:r>
            <w:r w:rsidRPr="0098766B">
              <w:rPr>
                <w:rFonts w:asciiTheme="minorHAnsi" w:hAnsiTheme="minorHAnsi" w:cstheme="minorHAnsi"/>
              </w:rPr>
              <w:t>David.</w:t>
            </w:r>
          </w:p>
        </w:tc>
      </w:tr>
      <w:tr w:rsidR="0098766B" w:rsidRPr="0098766B" w14:paraId="33801BEA" w14:textId="77777777" w:rsidTr="002D1F85">
        <w:trPr>
          <w:jc w:val="center"/>
        </w:trPr>
        <w:tc>
          <w:tcPr>
            <w:tcW w:w="2500" w:type="pct"/>
            <w:tcMar>
              <w:top w:w="0" w:type="dxa"/>
              <w:left w:w="108" w:type="dxa"/>
              <w:bottom w:w="0" w:type="dxa"/>
              <w:right w:w="108" w:type="dxa"/>
            </w:tcMar>
          </w:tcPr>
          <w:p w14:paraId="5EF80A78" w14:textId="0F3758B4"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34.</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arose</w:t>
            </w:r>
            <w:r w:rsidR="00B3645F">
              <w:rPr>
                <w:rFonts w:asciiTheme="minorHAnsi" w:hAnsiTheme="minorHAnsi" w:cstheme="minorHAnsi"/>
              </w:rPr>
              <w:t xml:space="preserve"> </w:t>
            </w:r>
            <w:r w:rsidRPr="0098766B">
              <w:rPr>
                <w:rFonts w:asciiTheme="minorHAnsi" w:hAnsiTheme="minorHAnsi" w:cstheme="minorHAnsi"/>
              </w:rPr>
              <w:t>from</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table</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fierce</w:t>
            </w:r>
            <w:r w:rsidR="00B3645F">
              <w:rPr>
                <w:rFonts w:asciiTheme="minorHAnsi" w:hAnsiTheme="minorHAnsi" w:cstheme="minorHAnsi"/>
              </w:rPr>
              <w:t xml:space="preserve"> </w:t>
            </w:r>
            <w:r w:rsidRPr="0098766B">
              <w:rPr>
                <w:rFonts w:asciiTheme="minorHAnsi" w:hAnsiTheme="minorHAnsi" w:cstheme="minorHAnsi"/>
              </w:rPr>
              <w:t>anger;</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eat</w:t>
            </w:r>
            <w:r w:rsidR="00B3645F">
              <w:rPr>
                <w:rFonts w:asciiTheme="minorHAnsi" w:hAnsiTheme="minorHAnsi" w:cstheme="minorHAnsi"/>
              </w:rPr>
              <w:t xml:space="preserve"> </w:t>
            </w:r>
            <w:r w:rsidRPr="0098766B">
              <w:rPr>
                <w:rFonts w:asciiTheme="minorHAnsi" w:hAnsiTheme="minorHAnsi" w:cstheme="minorHAnsi"/>
              </w:rPr>
              <w:t>any</w:t>
            </w:r>
            <w:r w:rsidR="00B3645F">
              <w:rPr>
                <w:rFonts w:asciiTheme="minorHAnsi" w:hAnsiTheme="minorHAnsi" w:cstheme="minorHAnsi"/>
              </w:rPr>
              <w:t xml:space="preserve"> </w:t>
            </w:r>
            <w:r w:rsidRPr="0098766B">
              <w:rPr>
                <w:rFonts w:asciiTheme="minorHAnsi" w:hAnsiTheme="minorHAnsi" w:cstheme="minorHAnsi"/>
              </w:rPr>
              <w:t>food</w:t>
            </w:r>
            <w:r w:rsidR="00B3645F">
              <w:rPr>
                <w:rFonts w:asciiTheme="minorHAnsi" w:hAnsiTheme="minorHAnsi" w:cstheme="minorHAnsi"/>
              </w:rPr>
              <w:t xml:space="preserve"> </w:t>
            </w:r>
            <w:r w:rsidRPr="0098766B">
              <w:rPr>
                <w:rFonts w:asciiTheme="minorHAnsi" w:hAnsiTheme="minorHAnsi" w:cstheme="minorHAnsi"/>
              </w:rPr>
              <w:t>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second</w:t>
            </w:r>
            <w:r w:rsidR="00B3645F">
              <w:rPr>
                <w:rFonts w:asciiTheme="minorHAnsi" w:hAnsiTheme="minorHAnsi" w:cstheme="minorHAnsi"/>
              </w:rPr>
              <w:t xml:space="preserve"> </w:t>
            </w:r>
            <w:r w:rsidRPr="0098766B">
              <w:rPr>
                <w:rFonts w:asciiTheme="minorHAnsi" w:hAnsiTheme="minorHAnsi" w:cstheme="minorHAnsi"/>
              </w:rPr>
              <w:t>day</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new</w:t>
            </w:r>
            <w:r w:rsidR="00B3645F">
              <w:rPr>
                <w:rFonts w:asciiTheme="minorHAnsi" w:hAnsiTheme="minorHAnsi" w:cstheme="minorHAnsi"/>
              </w:rPr>
              <w:t xml:space="preserve"> </w:t>
            </w:r>
            <w:r w:rsidRPr="0098766B">
              <w:rPr>
                <w:rFonts w:asciiTheme="minorHAnsi" w:hAnsiTheme="minorHAnsi" w:cstheme="minorHAnsi"/>
              </w:rPr>
              <w:t>moon,</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grieved</w:t>
            </w:r>
            <w:r w:rsidR="00B3645F">
              <w:rPr>
                <w:rFonts w:asciiTheme="minorHAnsi" w:hAnsiTheme="minorHAnsi" w:cstheme="minorHAnsi"/>
              </w:rPr>
              <w:t xml:space="preserve"> </w:t>
            </w:r>
            <w:r w:rsidRPr="0098766B">
              <w:rPr>
                <w:rFonts w:asciiTheme="minorHAnsi" w:hAnsiTheme="minorHAnsi" w:cstheme="minorHAnsi"/>
              </w:rPr>
              <w:t>concerning</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father</w:t>
            </w:r>
            <w:r w:rsidR="00B3645F">
              <w:rPr>
                <w:rFonts w:asciiTheme="minorHAnsi" w:hAnsiTheme="minorHAnsi" w:cstheme="minorHAnsi"/>
              </w:rPr>
              <w:t xml:space="preserve"> </w:t>
            </w:r>
            <w:r w:rsidRPr="0098766B">
              <w:rPr>
                <w:rFonts w:asciiTheme="minorHAnsi" w:hAnsiTheme="minorHAnsi" w:cstheme="minorHAnsi"/>
              </w:rPr>
              <w:t>had</w:t>
            </w:r>
            <w:r w:rsidR="00B3645F">
              <w:rPr>
                <w:rFonts w:asciiTheme="minorHAnsi" w:hAnsiTheme="minorHAnsi" w:cstheme="minorHAnsi"/>
              </w:rPr>
              <w:t xml:space="preserve"> </w:t>
            </w:r>
            <w:r w:rsidRPr="0098766B">
              <w:rPr>
                <w:rFonts w:asciiTheme="minorHAnsi" w:hAnsiTheme="minorHAnsi" w:cstheme="minorHAnsi"/>
              </w:rPr>
              <w:t>put</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shame.</w:t>
            </w:r>
          </w:p>
        </w:tc>
        <w:tc>
          <w:tcPr>
            <w:tcW w:w="2500" w:type="pct"/>
            <w:tcMar>
              <w:top w:w="0" w:type="dxa"/>
              <w:left w:w="108" w:type="dxa"/>
              <w:bottom w:w="0" w:type="dxa"/>
              <w:right w:w="108" w:type="dxa"/>
            </w:tcMar>
          </w:tcPr>
          <w:p w14:paraId="6CB69507" w14:textId="67F36D3D"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34.</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arose</w:t>
            </w:r>
            <w:r w:rsidR="00B3645F">
              <w:rPr>
                <w:rFonts w:asciiTheme="minorHAnsi" w:hAnsiTheme="minorHAnsi" w:cstheme="minorHAnsi"/>
              </w:rPr>
              <w:t xml:space="preserve"> </w:t>
            </w:r>
            <w:r w:rsidRPr="0098766B">
              <w:rPr>
                <w:rFonts w:asciiTheme="minorHAnsi" w:hAnsiTheme="minorHAnsi" w:cstheme="minorHAnsi"/>
              </w:rPr>
              <w:t>from</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table</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strong</w:t>
            </w:r>
            <w:r w:rsidR="00B3645F">
              <w:rPr>
                <w:rFonts w:asciiTheme="minorHAnsi" w:hAnsiTheme="minorHAnsi" w:cstheme="minorHAnsi"/>
              </w:rPr>
              <w:t xml:space="preserve"> </w:t>
            </w:r>
            <w:r w:rsidRPr="0098766B">
              <w:rPr>
                <w:rFonts w:asciiTheme="minorHAnsi" w:hAnsiTheme="minorHAnsi" w:cstheme="minorHAnsi"/>
              </w:rPr>
              <w:t>anger,</w:t>
            </w:r>
            <w:r w:rsidR="00B3645F">
              <w:rPr>
                <w:rFonts w:asciiTheme="minorHAnsi" w:hAnsiTheme="minorHAnsi" w:cstheme="minorHAnsi"/>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did</w:t>
            </w:r>
            <w:r w:rsidR="00B3645F">
              <w:rPr>
                <w:rFonts w:asciiTheme="minorHAnsi" w:hAnsiTheme="minorHAnsi" w:cstheme="minorHAnsi"/>
                <w:b/>
                <w:bCs/>
                <w:u w:val="single"/>
              </w:rPr>
              <w:t xml:space="preserve"> </w:t>
            </w:r>
            <w:r w:rsidRPr="0098766B">
              <w:rPr>
                <w:rFonts w:asciiTheme="minorHAnsi" w:hAnsiTheme="minorHAnsi" w:cstheme="minorHAnsi"/>
                <w:b/>
                <w:bCs/>
                <w:u w:val="single"/>
              </w:rPr>
              <w:t>not</w:t>
            </w:r>
            <w:r w:rsidR="00B3645F">
              <w:rPr>
                <w:rFonts w:asciiTheme="minorHAnsi" w:hAnsiTheme="minorHAnsi" w:cstheme="minorHAnsi"/>
                <w:b/>
                <w:bCs/>
                <w:u w:val="single"/>
              </w:rPr>
              <w:t xml:space="preserve"> </w:t>
            </w:r>
            <w:r w:rsidRPr="0098766B">
              <w:rPr>
                <w:rFonts w:asciiTheme="minorHAnsi" w:hAnsiTheme="minorHAnsi" w:cstheme="minorHAnsi"/>
                <w:b/>
                <w:bCs/>
                <w:u w:val="single"/>
              </w:rPr>
              <w:t>eat</w:t>
            </w:r>
            <w:r w:rsidR="00B3645F">
              <w:rPr>
                <w:rFonts w:asciiTheme="minorHAnsi" w:hAnsiTheme="minorHAnsi" w:cstheme="minorHAnsi"/>
                <w:b/>
                <w:bCs/>
                <w:u w:val="single"/>
              </w:rPr>
              <w:t xml:space="preserve"> </w:t>
            </w:r>
            <w:r w:rsidRPr="0098766B">
              <w:rPr>
                <w:rFonts w:asciiTheme="minorHAnsi" w:hAnsiTheme="minorHAnsi" w:cstheme="minorHAnsi"/>
                <w:b/>
                <w:bCs/>
                <w:u w:val="single"/>
              </w:rPr>
              <w:t>food</w:t>
            </w:r>
            <w:r w:rsidR="00B3645F">
              <w:rPr>
                <w:rFonts w:asciiTheme="minorHAnsi" w:hAnsiTheme="minorHAnsi" w:cstheme="minorHAnsi"/>
                <w:b/>
                <w:bCs/>
                <w:u w:val="single"/>
              </w:rPr>
              <w:t xml:space="preserve"> </w:t>
            </w:r>
            <w:r w:rsidRPr="0098766B">
              <w:rPr>
                <w:rFonts w:asciiTheme="minorHAnsi" w:hAnsiTheme="minorHAnsi" w:cstheme="minorHAnsi"/>
                <w:b/>
                <w:bCs/>
                <w:u w:val="single"/>
              </w:rPr>
              <w:t>on</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day</w:t>
            </w:r>
            <w:r w:rsidR="00B3645F">
              <w:rPr>
                <w:rFonts w:asciiTheme="minorHAnsi" w:hAnsiTheme="minorHAnsi" w:cstheme="minorHAnsi"/>
                <w:b/>
                <w:bCs/>
                <w:u w:val="single"/>
              </w:rPr>
              <w:t xml:space="preserve"> </w:t>
            </w:r>
            <w:r w:rsidRPr="0098766B">
              <w:rPr>
                <w:rFonts w:asciiTheme="minorHAnsi" w:hAnsiTheme="minorHAnsi" w:cstheme="minorHAnsi"/>
                <w:b/>
                <w:bCs/>
                <w:u w:val="single"/>
              </w:rPr>
              <w:t>of</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intercalation</w:t>
            </w:r>
            <w:r w:rsidR="00B3645F">
              <w:rPr>
                <w:rFonts w:asciiTheme="minorHAnsi" w:hAnsiTheme="minorHAnsi" w:cstheme="minorHAnsi"/>
                <w:b/>
                <w:bCs/>
                <w:u w:val="single"/>
              </w:rPr>
              <w:t xml:space="preserve"> </w:t>
            </w:r>
            <w:r w:rsidRPr="0098766B">
              <w:rPr>
                <w:rFonts w:asciiTheme="minorHAnsi" w:hAnsiTheme="minorHAnsi" w:cstheme="minorHAnsi"/>
                <w:b/>
                <w:bCs/>
                <w:u w:val="single"/>
              </w:rPr>
              <w:t>of</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second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month</w:t>
            </w:r>
            <w:r w:rsidRPr="0098766B">
              <w:rPr>
                <w:rFonts w:asciiTheme="minorHAnsi" w:hAnsiTheme="minorHAnsi" w:cstheme="minorHAnsi"/>
              </w:rPr>
              <w:t>,</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grieved</w:t>
            </w:r>
            <w:r w:rsidR="00B3645F">
              <w:rPr>
                <w:rFonts w:asciiTheme="minorHAnsi" w:hAnsiTheme="minorHAnsi" w:cstheme="minorHAnsi"/>
              </w:rPr>
              <w:t xml:space="preserve"> </w:t>
            </w:r>
            <w:r w:rsidRPr="0098766B">
              <w:rPr>
                <w:rFonts w:asciiTheme="minorHAnsi" w:hAnsiTheme="minorHAnsi" w:cstheme="minorHAnsi"/>
              </w:rPr>
              <w:t>over</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father</w:t>
            </w:r>
            <w:r w:rsidR="00B3645F">
              <w:rPr>
                <w:rFonts w:asciiTheme="minorHAnsi" w:hAnsiTheme="minorHAnsi" w:cstheme="minorHAnsi"/>
              </w:rPr>
              <w:t xml:space="preserve"> </w:t>
            </w:r>
            <w:r w:rsidRPr="0098766B">
              <w:rPr>
                <w:rFonts w:asciiTheme="minorHAnsi" w:hAnsiTheme="minorHAnsi" w:cstheme="minorHAnsi"/>
              </w:rPr>
              <w:t>shamed</w:t>
            </w:r>
            <w:r w:rsidR="00B3645F">
              <w:rPr>
                <w:rFonts w:asciiTheme="minorHAnsi" w:hAnsiTheme="minorHAnsi" w:cstheme="minorHAnsi"/>
              </w:rPr>
              <w:t xml:space="preserve"> </w:t>
            </w:r>
            <w:r w:rsidRPr="0098766B">
              <w:rPr>
                <w:rFonts w:asciiTheme="minorHAnsi" w:hAnsiTheme="minorHAnsi" w:cstheme="minorHAnsi"/>
              </w:rPr>
              <w:t>him.</w:t>
            </w:r>
          </w:p>
        </w:tc>
      </w:tr>
      <w:tr w:rsidR="0098766B" w:rsidRPr="0098766B" w14:paraId="012C31F8" w14:textId="77777777" w:rsidTr="002D1F85">
        <w:trPr>
          <w:jc w:val="center"/>
        </w:trPr>
        <w:tc>
          <w:tcPr>
            <w:tcW w:w="2500" w:type="pct"/>
            <w:tcMar>
              <w:top w:w="0" w:type="dxa"/>
              <w:left w:w="108" w:type="dxa"/>
              <w:bottom w:w="0" w:type="dxa"/>
              <w:right w:w="108" w:type="dxa"/>
            </w:tcMar>
          </w:tcPr>
          <w:p w14:paraId="54BBA8E9" w14:textId="4565BAD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35.</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morning,</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went</w:t>
            </w:r>
            <w:r w:rsidR="00B3645F">
              <w:rPr>
                <w:rFonts w:asciiTheme="minorHAnsi" w:hAnsiTheme="minorHAnsi" w:cstheme="minorHAnsi"/>
              </w:rPr>
              <w:t xml:space="preserve"> </w:t>
            </w:r>
            <w:r w:rsidRPr="0098766B">
              <w:rPr>
                <w:rFonts w:asciiTheme="minorHAnsi" w:hAnsiTheme="minorHAnsi" w:cstheme="minorHAnsi"/>
              </w:rPr>
              <w:t>out</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David's</w:t>
            </w:r>
            <w:r w:rsidR="00B3645F">
              <w:rPr>
                <w:rFonts w:asciiTheme="minorHAnsi" w:hAnsiTheme="minorHAnsi" w:cstheme="minorHAnsi"/>
              </w:rPr>
              <w:t xml:space="preserve"> </w:t>
            </w:r>
            <w:r w:rsidRPr="0098766B">
              <w:rPr>
                <w:rFonts w:asciiTheme="minorHAnsi" w:hAnsiTheme="minorHAnsi" w:cstheme="minorHAnsi"/>
              </w:rPr>
              <w:t>appointed</w:t>
            </w:r>
            <w:r w:rsidR="00B3645F">
              <w:rPr>
                <w:rFonts w:asciiTheme="minorHAnsi" w:hAnsiTheme="minorHAnsi" w:cstheme="minorHAnsi"/>
              </w:rPr>
              <w:t xml:space="preserve"> </w:t>
            </w:r>
            <w:r w:rsidRPr="0098766B">
              <w:rPr>
                <w:rFonts w:asciiTheme="minorHAnsi" w:hAnsiTheme="minorHAnsi" w:cstheme="minorHAnsi"/>
              </w:rPr>
              <w:t>time,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small</w:t>
            </w:r>
            <w:r w:rsidR="00B3645F">
              <w:rPr>
                <w:rFonts w:asciiTheme="minorHAnsi" w:hAnsiTheme="minorHAnsi" w:cstheme="minorHAnsi"/>
              </w:rPr>
              <w:t xml:space="preserve"> </w:t>
            </w:r>
            <w:r w:rsidRPr="0098766B">
              <w:rPr>
                <w:rFonts w:asciiTheme="minorHAnsi" w:hAnsiTheme="minorHAnsi" w:cstheme="minorHAnsi"/>
              </w:rPr>
              <w:t>boy</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with</w:t>
            </w:r>
            <w:r w:rsidR="00B3645F">
              <w:rPr>
                <w:rFonts w:asciiTheme="minorHAnsi" w:hAnsiTheme="minorHAnsi" w:cstheme="minorHAnsi"/>
              </w:rPr>
              <w:t xml:space="preserve"> </w:t>
            </w:r>
            <w:r w:rsidRPr="0098766B">
              <w:rPr>
                <w:rFonts w:asciiTheme="minorHAnsi" w:hAnsiTheme="minorHAnsi" w:cstheme="minorHAnsi"/>
              </w:rPr>
              <w:t>him.</w:t>
            </w:r>
          </w:p>
        </w:tc>
        <w:tc>
          <w:tcPr>
            <w:tcW w:w="2500" w:type="pct"/>
            <w:tcMar>
              <w:top w:w="0" w:type="dxa"/>
              <w:left w:w="108" w:type="dxa"/>
              <w:bottom w:w="0" w:type="dxa"/>
              <w:right w:w="108" w:type="dxa"/>
            </w:tcMar>
          </w:tcPr>
          <w:p w14:paraId="3E4BE8BB" w14:textId="3AB46B97"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35.</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morning</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went</w:t>
            </w:r>
            <w:r w:rsidR="00B3645F">
              <w:rPr>
                <w:rFonts w:asciiTheme="minorHAnsi" w:hAnsiTheme="minorHAnsi" w:cstheme="minorHAnsi"/>
              </w:rPr>
              <w:t xml:space="preserve"> </w:t>
            </w:r>
            <w:r w:rsidRPr="0098766B">
              <w:rPr>
                <w:rFonts w:asciiTheme="minorHAnsi" w:hAnsiTheme="minorHAnsi" w:cstheme="minorHAnsi"/>
              </w:rPr>
              <w:t>forth</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field</w:t>
            </w:r>
            <w:r w:rsidR="00B3645F">
              <w:rPr>
                <w:rFonts w:asciiTheme="minorHAnsi" w:hAnsiTheme="minorHAnsi" w:cstheme="minorHAnsi"/>
              </w:rPr>
              <w:t xml:space="preserve"> </w:t>
            </w:r>
            <w:r w:rsidRPr="0098766B">
              <w:rPr>
                <w:rFonts w:asciiTheme="minorHAnsi" w:hAnsiTheme="minorHAnsi" w:cstheme="minorHAnsi"/>
              </w:rPr>
              <w:t>at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time</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small</w:t>
            </w:r>
            <w:r w:rsidR="00B3645F">
              <w:rPr>
                <w:rFonts w:asciiTheme="minorHAnsi" w:hAnsiTheme="minorHAnsi" w:cstheme="minorHAnsi"/>
              </w:rPr>
              <w:t xml:space="preserve"> </w:t>
            </w:r>
            <w:r w:rsidRPr="0098766B">
              <w:rPr>
                <w:rFonts w:asciiTheme="minorHAnsi" w:hAnsiTheme="minorHAnsi" w:cstheme="minorHAnsi"/>
              </w:rPr>
              <w:t>boy</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with</w:t>
            </w:r>
            <w:r w:rsidR="00B3645F">
              <w:rPr>
                <w:rFonts w:asciiTheme="minorHAnsi" w:hAnsiTheme="minorHAnsi" w:cstheme="minorHAnsi"/>
              </w:rPr>
              <w:t xml:space="preserve"> </w:t>
            </w:r>
            <w:r w:rsidRPr="0098766B">
              <w:rPr>
                <w:rFonts w:asciiTheme="minorHAnsi" w:hAnsiTheme="minorHAnsi" w:cstheme="minorHAnsi"/>
              </w:rPr>
              <w:t>him.</w:t>
            </w:r>
          </w:p>
        </w:tc>
      </w:tr>
      <w:tr w:rsidR="0098766B" w:rsidRPr="0098766B" w14:paraId="2BD9598C" w14:textId="77777777" w:rsidTr="002D1F85">
        <w:trPr>
          <w:jc w:val="center"/>
        </w:trPr>
        <w:tc>
          <w:tcPr>
            <w:tcW w:w="2500" w:type="pct"/>
            <w:tcMar>
              <w:top w:w="0" w:type="dxa"/>
              <w:left w:w="108" w:type="dxa"/>
              <w:bottom w:w="0" w:type="dxa"/>
              <w:right w:w="108" w:type="dxa"/>
            </w:tcMar>
          </w:tcPr>
          <w:p w14:paraId="17859704" w14:textId="2AA099E6"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36.</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boy,</w:t>
            </w:r>
            <w:r w:rsidR="00B3645F">
              <w:rPr>
                <w:rFonts w:asciiTheme="minorHAnsi" w:hAnsiTheme="minorHAnsi" w:cstheme="minorHAnsi"/>
              </w:rPr>
              <w:t xml:space="preserve"> </w:t>
            </w:r>
            <w:r w:rsidRPr="0098766B">
              <w:rPr>
                <w:rFonts w:asciiTheme="minorHAnsi" w:hAnsiTheme="minorHAnsi" w:cstheme="minorHAnsi"/>
              </w:rPr>
              <w:t>"Run,</w:t>
            </w:r>
            <w:r w:rsidR="00B3645F">
              <w:rPr>
                <w:rFonts w:asciiTheme="minorHAnsi" w:hAnsiTheme="minorHAnsi" w:cstheme="minorHAnsi"/>
              </w:rPr>
              <w:t xml:space="preserve"> </w:t>
            </w:r>
            <w:r w:rsidRPr="0098766B">
              <w:rPr>
                <w:rFonts w:asciiTheme="minorHAnsi" w:hAnsiTheme="minorHAnsi" w:cstheme="minorHAnsi"/>
              </w:rPr>
              <w:t>find</w:t>
            </w:r>
            <w:r w:rsidR="00B3645F">
              <w:rPr>
                <w:rFonts w:asciiTheme="minorHAnsi" w:hAnsiTheme="minorHAnsi" w:cstheme="minorHAnsi"/>
              </w:rPr>
              <w:t xml:space="preserve"> </w:t>
            </w:r>
            <w:r w:rsidRPr="0098766B">
              <w:rPr>
                <w:rFonts w:asciiTheme="minorHAnsi" w:hAnsiTheme="minorHAnsi" w:cstheme="minorHAnsi"/>
              </w:rPr>
              <w:t>now</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which</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shoot."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boy</w:t>
            </w:r>
            <w:r w:rsidR="00B3645F">
              <w:rPr>
                <w:rFonts w:asciiTheme="minorHAnsi" w:hAnsiTheme="minorHAnsi" w:cstheme="minorHAnsi"/>
              </w:rPr>
              <w:t xml:space="preserve"> </w:t>
            </w:r>
            <w:r w:rsidRPr="0098766B">
              <w:rPr>
                <w:rFonts w:asciiTheme="minorHAnsi" w:hAnsiTheme="minorHAnsi" w:cstheme="minorHAnsi"/>
              </w:rPr>
              <w:t>ran;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shot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cause</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beyond</w:t>
            </w:r>
            <w:r w:rsidR="00B3645F">
              <w:rPr>
                <w:rFonts w:asciiTheme="minorHAnsi" w:hAnsiTheme="minorHAnsi" w:cstheme="minorHAnsi"/>
              </w:rPr>
              <w:t xml:space="preserve"> </w:t>
            </w:r>
            <w:r w:rsidRPr="0098766B">
              <w:rPr>
                <w:rFonts w:asciiTheme="minorHAnsi" w:hAnsiTheme="minorHAnsi" w:cstheme="minorHAnsi"/>
              </w:rPr>
              <w:t>him.</w:t>
            </w:r>
          </w:p>
        </w:tc>
        <w:tc>
          <w:tcPr>
            <w:tcW w:w="2500" w:type="pct"/>
            <w:tcMar>
              <w:top w:w="0" w:type="dxa"/>
              <w:left w:w="108" w:type="dxa"/>
              <w:bottom w:w="0" w:type="dxa"/>
              <w:right w:w="108" w:type="dxa"/>
            </w:tcMar>
          </w:tcPr>
          <w:p w14:paraId="7AFF3676" w14:textId="10474855"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36.</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“Run,</w:t>
            </w:r>
            <w:r w:rsidR="00B3645F">
              <w:rPr>
                <w:rFonts w:asciiTheme="minorHAnsi" w:hAnsiTheme="minorHAnsi" w:cstheme="minorHAnsi"/>
              </w:rPr>
              <w:t xml:space="preserve"> </w:t>
            </w:r>
            <w:r w:rsidRPr="0098766B">
              <w:rPr>
                <w:rFonts w:asciiTheme="minorHAnsi" w:hAnsiTheme="minorHAnsi" w:cstheme="minorHAnsi"/>
              </w:rPr>
              <w:t>get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I</w:t>
            </w:r>
            <w:r w:rsidR="00B3645F">
              <w:rPr>
                <w:rFonts w:asciiTheme="minorHAnsi" w:hAnsiTheme="minorHAnsi" w:cstheme="minorHAnsi"/>
              </w:rPr>
              <w:t xml:space="preserve"> </w:t>
            </w:r>
            <w:r w:rsidRPr="0098766B">
              <w:rPr>
                <w:rFonts w:asciiTheme="minorHAnsi" w:hAnsiTheme="minorHAnsi" w:cstheme="minorHAnsi"/>
              </w:rPr>
              <w:t>am</w:t>
            </w:r>
            <w:r w:rsidR="00B3645F">
              <w:rPr>
                <w:rFonts w:asciiTheme="minorHAnsi" w:hAnsiTheme="minorHAnsi" w:cstheme="minorHAnsi"/>
              </w:rPr>
              <w:t xml:space="preserve"> </w:t>
            </w:r>
            <w:r w:rsidRPr="0098766B">
              <w:rPr>
                <w:rFonts w:asciiTheme="minorHAnsi" w:hAnsiTheme="minorHAnsi" w:cstheme="minorHAnsi"/>
              </w:rPr>
              <w:t>shooting.”</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ran,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shot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beyond</w:t>
            </w:r>
            <w:r w:rsidR="00B3645F">
              <w:rPr>
                <w:rFonts w:asciiTheme="minorHAnsi" w:hAnsiTheme="minorHAnsi" w:cstheme="minorHAnsi"/>
              </w:rPr>
              <w:t xml:space="preserve"> </w:t>
            </w:r>
            <w:r w:rsidRPr="0098766B">
              <w:rPr>
                <w:rFonts w:asciiTheme="minorHAnsi" w:hAnsiTheme="minorHAnsi" w:cstheme="minorHAnsi"/>
              </w:rPr>
              <w:t>him.</w:t>
            </w:r>
          </w:p>
        </w:tc>
      </w:tr>
      <w:tr w:rsidR="0098766B" w:rsidRPr="0098766B" w14:paraId="6FBD2BA8" w14:textId="77777777" w:rsidTr="002D1F85">
        <w:trPr>
          <w:jc w:val="center"/>
        </w:trPr>
        <w:tc>
          <w:tcPr>
            <w:tcW w:w="2500" w:type="pct"/>
            <w:tcMar>
              <w:top w:w="0" w:type="dxa"/>
              <w:left w:w="108" w:type="dxa"/>
              <w:bottom w:w="0" w:type="dxa"/>
              <w:right w:w="108" w:type="dxa"/>
            </w:tcMar>
          </w:tcPr>
          <w:p w14:paraId="4C4D17B7" w14:textId="4129B4C3"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37.</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lad</w:t>
            </w:r>
            <w:r w:rsidR="00B3645F">
              <w:rPr>
                <w:rFonts w:asciiTheme="minorHAnsi" w:hAnsiTheme="minorHAnsi" w:cstheme="minorHAnsi"/>
              </w:rPr>
              <w:t xml:space="preserve"> </w:t>
            </w:r>
            <w:r w:rsidRPr="0098766B">
              <w:rPr>
                <w:rFonts w:asciiTheme="minorHAnsi" w:hAnsiTheme="minorHAnsi" w:cstheme="minorHAnsi"/>
              </w:rPr>
              <w:t>came</w:t>
            </w:r>
            <w:r w:rsidR="00B3645F">
              <w:rPr>
                <w:rFonts w:asciiTheme="minorHAnsi" w:hAnsiTheme="minorHAnsi" w:cstheme="minorHAnsi"/>
              </w:rPr>
              <w:t xml:space="preserve"> </w:t>
            </w:r>
            <w:r w:rsidRPr="0098766B">
              <w:rPr>
                <w:rFonts w:asciiTheme="minorHAnsi" w:hAnsiTheme="minorHAnsi" w:cstheme="minorHAnsi"/>
              </w:rPr>
              <w:t>up</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which</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had</w:t>
            </w:r>
            <w:r w:rsidR="00B3645F">
              <w:rPr>
                <w:rFonts w:asciiTheme="minorHAnsi" w:hAnsiTheme="minorHAnsi" w:cstheme="minorHAnsi"/>
              </w:rPr>
              <w:t xml:space="preserve"> </w:t>
            </w:r>
            <w:r w:rsidRPr="0098766B">
              <w:rPr>
                <w:rFonts w:asciiTheme="minorHAnsi" w:hAnsiTheme="minorHAnsi" w:cstheme="minorHAnsi"/>
              </w:rPr>
              <w:t>shot.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called</w:t>
            </w:r>
            <w:r w:rsidR="00B3645F">
              <w:rPr>
                <w:rFonts w:asciiTheme="minorHAnsi" w:hAnsiTheme="minorHAnsi" w:cstheme="minorHAnsi"/>
              </w:rPr>
              <w:t xml:space="preserve"> </w:t>
            </w:r>
            <w:r w:rsidRPr="0098766B">
              <w:rPr>
                <w:rFonts w:asciiTheme="minorHAnsi" w:hAnsiTheme="minorHAnsi" w:cstheme="minorHAnsi"/>
              </w:rPr>
              <w:t>after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lad,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"Isn't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beyond</w:t>
            </w:r>
            <w:r w:rsidR="00B3645F">
              <w:rPr>
                <w:rFonts w:asciiTheme="minorHAnsi" w:hAnsiTheme="minorHAnsi" w:cstheme="minorHAnsi"/>
              </w:rPr>
              <w:t xml:space="preserve"> </w:t>
            </w:r>
            <w:r w:rsidRPr="0098766B">
              <w:rPr>
                <w:rFonts w:asciiTheme="minorHAnsi" w:hAnsiTheme="minorHAnsi" w:cstheme="minorHAnsi"/>
              </w:rPr>
              <w:t>you?"</w:t>
            </w:r>
          </w:p>
        </w:tc>
        <w:tc>
          <w:tcPr>
            <w:tcW w:w="2500" w:type="pct"/>
            <w:tcMar>
              <w:top w:w="0" w:type="dxa"/>
              <w:left w:w="108" w:type="dxa"/>
              <w:bottom w:w="0" w:type="dxa"/>
              <w:right w:w="108" w:type="dxa"/>
            </w:tcMar>
          </w:tcPr>
          <w:p w14:paraId="4493A8BD" w14:textId="60889A27"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37.</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came</w:t>
            </w:r>
            <w:r w:rsidR="00B3645F">
              <w:rPr>
                <w:rFonts w:asciiTheme="minorHAnsi" w:hAnsiTheme="minorHAnsi" w:cstheme="minorHAnsi"/>
              </w:rPr>
              <w:t xml:space="preserve"> </w:t>
            </w:r>
            <w:r w:rsidRPr="0098766B">
              <w:rPr>
                <w:rFonts w:asciiTheme="minorHAnsi" w:hAnsiTheme="minorHAnsi" w:cstheme="minorHAnsi"/>
              </w:rPr>
              <w:t>unto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shot,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called</w:t>
            </w:r>
            <w:r w:rsidR="00B3645F">
              <w:rPr>
                <w:rFonts w:asciiTheme="minorHAnsi" w:hAnsiTheme="minorHAnsi" w:cstheme="minorHAnsi"/>
              </w:rPr>
              <w:t xml:space="preserve"> </w:t>
            </w:r>
            <w:r w:rsidRPr="0098766B">
              <w:rPr>
                <w:rFonts w:asciiTheme="minorHAnsi" w:hAnsiTheme="minorHAnsi" w:cstheme="minorHAnsi"/>
              </w:rPr>
              <w:t>after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“Is</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w:t>
            </w:r>
            <w:r w:rsidR="00B3645F">
              <w:rPr>
                <w:rFonts w:asciiTheme="minorHAnsi" w:hAnsiTheme="minorHAnsi" w:cstheme="minorHAnsi"/>
              </w:rPr>
              <w:t xml:space="preserve"> </w:t>
            </w:r>
            <w:r w:rsidRPr="0098766B">
              <w:rPr>
                <w:rFonts w:asciiTheme="minorHAnsi" w:hAnsiTheme="minorHAnsi" w:cstheme="minorHAnsi"/>
              </w:rPr>
              <w:t>beyond</w:t>
            </w:r>
            <w:r w:rsidR="00B3645F">
              <w:rPr>
                <w:rFonts w:asciiTheme="minorHAnsi" w:hAnsiTheme="minorHAnsi" w:cstheme="minorHAnsi"/>
              </w:rPr>
              <w:t xml:space="preserve"> </w:t>
            </w:r>
            <w:r w:rsidRPr="0098766B">
              <w:rPr>
                <w:rFonts w:asciiTheme="minorHAnsi" w:hAnsiTheme="minorHAnsi" w:cstheme="minorHAnsi"/>
              </w:rPr>
              <w:t>you?”</w:t>
            </w:r>
          </w:p>
        </w:tc>
      </w:tr>
      <w:tr w:rsidR="0098766B" w:rsidRPr="0098766B" w14:paraId="16364A2D" w14:textId="77777777" w:rsidTr="002D1F85">
        <w:trPr>
          <w:jc w:val="center"/>
        </w:trPr>
        <w:tc>
          <w:tcPr>
            <w:tcW w:w="2500" w:type="pct"/>
            <w:tcMar>
              <w:top w:w="0" w:type="dxa"/>
              <w:left w:w="108" w:type="dxa"/>
              <w:bottom w:w="0" w:type="dxa"/>
              <w:right w:w="108" w:type="dxa"/>
            </w:tcMar>
          </w:tcPr>
          <w:p w14:paraId="4740B36F" w14:textId="1FE79EAC"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38.</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called</w:t>
            </w:r>
            <w:r w:rsidR="00B3645F">
              <w:rPr>
                <w:rFonts w:asciiTheme="minorHAnsi" w:hAnsiTheme="minorHAnsi" w:cstheme="minorHAnsi"/>
              </w:rPr>
              <w:t xml:space="preserve"> </w:t>
            </w:r>
            <w:r w:rsidRPr="0098766B">
              <w:rPr>
                <w:rFonts w:asciiTheme="minorHAnsi" w:hAnsiTheme="minorHAnsi" w:cstheme="minorHAnsi"/>
              </w:rPr>
              <w:t>after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lad,</w:t>
            </w:r>
            <w:r w:rsidR="00B3645F">
              <w:rPr>
                <w:rFonts w:asciiTheme="minorHAnsi" w:hAnsiTheme="minorHAnsi" w:cstheme="minorHAnsi"/>
              </w:rPr>
              <w:t xml:space="preserve"> </w:t>
            </w:r>
            <w:r w:rsidRPr="0098766B">
              <w:rPr>
                <w:rFonts w:asciiTheme="minorHAnsi" w:hAnsiTheme="minorHAnsi" w:cstheme="minorHAnsi"/>
              </w:rPr>
              <w:t>"Quickly,</w:t>
            </w:r>
            <w:r w:rsidR="00B3645F">
              <w:rPr>
                <w:rFonts w:asciiTheme="minorHAnsi" w:hAnsiTheme="minorHAnsi" w:cstheme="minorHAnsi"/>
              </w:rPr>
              <w:t xml:space="preserve"> </w:t>
            </w:r>
            <w:r w:rsidRPr="0098766B">
              <w:rPr>
                <w:rFonts w:asciiTheme="minorHAnsi" w:hAnsiTheme="minorHAnsi" w:cstheme="minorHAnsi"/>
              </w:rPr>
              <w:t>hasten,</w:t>
            </w:r>
            <w:r w:rsidR="00B3645F">
              <w:rPr>
                <w:rFonts w:asciiTheme="minorHAnsi" w:hAnsiTheme="minorHAnsi" w:cstheme="minorHAnsi"/>
              </w:rPr>
              <w:t xml:space="preserve"> </w:t>
            </w:r>
            <w:r w:rsidRPr="0098766B">
              <w:rPr>
                <w:rFonts w:asciiTheme="minorHAnsi" w:hAnsiTheme="minorHAnsi" w:cstheme="minorHAnsi"/>
              </w:rPr>
              <w:t>do</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stand!"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Jonathan's</w:t>
            </w:r>
            <w:r w:rsidR="00B3645F">
              <w:rPr>
                <w:rFonts w:asciiTheme="minorHAnsi" w:hAnsiTheme="minorHAnsi" w:cstheme="minorHAnsi"/>
              </w:rPr>
              <w:t xml:space="preserve"> </w:t>
            </w:r>
            <w:r w:rsidRPr="0098766B">
              <w:rPr>
                <w:rFonts w:asciiTheme="minorHAnsi" w:hAnsiTheme="minorHAnsi" w:cstheme="minorHAnsi"/>
              </w:rPr>
              <w:t>lad</w:t>
            </w:r>
            <w:r w:rsidR="00B3645F">
              <w:rPr>
                <w:rFonts w:asciiTheme="minorHAnsi" w:hAnsiTheme="minorHAnsi" w:cstheme="minorHAnsi"/>
              </w:rPr>
              <w:t xml:space="preserve"> </w:t>
            </w:r>
            <w:r w:rsidRPr="0098766B">
              <w:rPr>
                <w:rFonts w:asciiTheme="minorHAnsi" w:hAnsiTheme="minorHAnsi" w:cstheme="minorHAnsi"/>
              </w:rPr>
              <w:t>gathered</w:t>
            </w:r>
            <w:r w:rsidR="00B3645F">
              <w:rPr>
                <w:rFonts w:asciiTheme="minorHAnsi" w:hAnsiTheme="minorHAnsi" w:cstheme="minorHAnsi"/>
              </w:rPr>
              <w:t xml:space="preserve"> </w:t>
            </w:r>
            <w:r w:rsidRPr="0098766B">
              <w:rPr>
                <w:rFonts w:asciiTheme="minorHAnsi" w:hAnsiTheme="minorHAnsi" w:cstheme="minorHAnsi"/>
              </w:rPr>
              <w:t>up</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came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master.</w:t>
            </w:r>
          </w:p>
        </w:tc>
        <w:tc>
          <w:tcPr>
            <w:tcW w:w="2500" w:type="pct"/>
            <w:tcMar>
              <w:top w:w="0" w:type="dxa"/>
              <w:left w:w="108" w:type="dxa"/>
              <w:bottom w:w="0" w:type="dxa"/>
              <w:right w:w="108" w:type="dxa"/>
            </w:tcMar>
          </w:tcPr>
          <w:p w14:paraId="18307647" w14:textId="30699F28"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38.</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called</w:t>
            </w:r>
            <w:r w:rsidR="00B3645F">
              <w:rPr>
                <w:rFonts w:asciiTheme="minorHAnsi" w:hAnsiTheme="minorHAnsi" w:cstheme="minorHAnsi"/>
              </w:rPr>
              <w:t xml:space="preserve"> </w:t>
            </w:r>
            <w:r w:rsidRPr="0098766B">
              <w:rPr>
                <w:rFonts w:asciiTheme="minorHAnsi" w:hAnsiTheme="minorHAnsi" w:cstheme="minorHAnsi"/>
              </w:rPr>
              <w:t>after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“Hurry,</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haste;</w:t>
            </w:r>
            <w:r w:rsidR="00B3645F">
              <w:rPr>
                <w:rFonts w:asciiTheme="minorHAnsi" w:hAnsiTheme="minorHAnsi" w:cstheme="minorHAnsi"/>
              </w:rPr>
              <w:t xml:space="preserve"> </w:t>
            </w:r>
            <w:r w:rsidRPr="0098766B">
              <w:rPr>
                <w:rFonts w:asciiTheme="minorHAnsi" w:hAnsiTheme="minorHAnsi" w:cstheme="minorHAnsi"/>
              </w:rPr>
              <w:t>do</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delay.”</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Jonathan's</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gathering</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arrows,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came</w:t>
            </w:r>
            <w:r w:rsidR="00B3645F">
              <w:rPr>
                <w:rFonts w:asciiTheme="minorHAnsi" w:hAnsiTheme="minorHAnsi" w:cstheme="minorHAnsi"/>
              </w:rPr>
              <w:t xml:space="preserve"> </w:t>
            </w:r>
            <w:r w:rsidRPr="0098766B">
              <w:rPr>
                <w:rFonts w:asciiTheme="minorHAnsi" w:hAnsiTheme="minorHAnsi" w:cstheme="minorHAnsi"/>
              </w:rPr>
              <w:t>unto</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master.</w:t>
            </w:r>
          </w:p>
        </w:tc>
      </w:tr>
      <w:tr w:rsidR="0098766B" w:rsidRPr="0098766B" w14:paraId="5AE49685" w14:textId="77777777" w:rsidTr="002D1F85">
        <w:trPr>
          <w:jc w:val="center"/>
        </w:trPr>
        <w:tc>
          <w:tcPr>
            <w:tcW w:w="2500" w:type="pct"/>
            <w:tcMar>
              <w:top w:w="0" w:type="dxa"/>
              <w:left w:w="108" w:type="dxa"/>
              <w:bottom w:w="0" w:type="dxa"/>
              <w:right w:w="108" w:type="dxa"/>
            </w:tcMar>
          </w:tcPr>
          <w:p w14:paraId="3BC865A8" w14:textId="14D2FB1F"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39.</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lad</w:t>
            </w:r>
            <w:r w:rsidR="00B3645F">
              <w:rPr>
                <w:rFonts w:asciiTheme="minorHAnsi" w:hAnsiTheme="minorHAnsi" w:cstheme="minorHAnsi"/>
              </w:rPr>
              <w:t xml:space="preserve"> </w:t>
            </w:r>
            <w:r w:rsidRPr="0098766B">
              <w:rPr>
                <w:rFonts w:asciiTheme="minorHAnsi" w:hAnsiTheme="minorHAnsi" w:cstheme="minorHAnsi"/>
              </w:rPr>
              <w:t>knew</w:t>
            </w:r>
            <w:r w:rsidR="00B3645F">
              <w:rPr>
                <w:rFonts w:asciiTheme="minorHAnsi" w:hAnsiTheme="minorHAnsi" w:cstheme="minorHAnsi"/>
              </w:rPr>
              <w:t xml:space="preserve"> </w:t>
            </w:r>
            <w:r w:rsidRPr="0098766B">
              <w:rPr>
                <w:rFonts w:asciiTheme="minorHAnsi" w:hAnsiTheme="minorHAnsi" w:cstheme="minorHAnsi"/>
              </w:rPr>
              <w:t>nothing;</w:t>
            </w:r>
            <w:r w:rsidR="00B3645F">
              <w:rPr>
                <w:rFonts w:asciiTheme="minorHAnsi" w:hAnsiTheme="minorHAnsi" w:cstheme="minorHAnsi"/>
              </w:rPr>
              <w:t xml:space="preserve"> </w:t>
            </w:r>
            <w:r w:rsidRPr="0098766B">
              <w:rPr>
                <w:rFonts w:asciiTheme="minorHAnsi" w:hAnsiTheme="minorHAnsi" w:cstheme="minorHAnsi"/>
              </w:rPr>
              <w:t>only</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knew</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matter.</w:t>
            </w:r>
          </w:p>
        </w:tc>
        <w:tc>
          <w:tcPr>
            <w:tcW w:w="2500" w:type="pct"/>
            <w:tcMar>
              <w:top w:w="0" w:type="dxa"/>
              <w:left w:w="108" w:type="dxa"/>
              <w:bottom w:w="0" w:type="dxa"/>
              <w:right w:w="108" w:type="dxa"/>
            </w:tcMar>
          </w:tcPr>
          <w:p w14:paraId="11F0B88C" w14:textId="1FCE2CA8"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39.</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did</w:t>
            </w:r>
            <w:r w:rsidR="00B3645F">
              <w:rPr>
                <w:rFonts w:asciiTheme="minorHAnsi" w:hAnsiTheme="minorHAnsi" w:cstheme="minorHAnsi"/>
              </w:rPr>
              <w:t xml:space="preserve"> </w:t>
            </w:r>
            <w:r w:rsidRPr="0098766B">
              <w:rPr>
                <w:rFonts w:asciiTheme="minorHAnsi" w:hAnsiTheme="minorHAnsi" w:cstheme="minorHAnsi"/>
              </w:rPr>
              <w:t>not</w:t>
            </w:r>
            <w:r w:rsidR="00B3645F">
              <w:rPr>
                <w:rFonts w:asciiTheme="minorHAnsi" w:hAnsiTheme="minorHAnsi" w:cstheme="minorHAnsi"/>
              </w:rPr>
              <w:t xml:space="preserve"> </w:t>
            </w:r>
            <w:r w:rsidRPr="0098766B">
              <w:rPr>
                <w:rFonts w:asciiTheme="minorHAnsi" w:hAnsiTheme="minorHAnsi" w:cstheme="minorHAnsi"/>
              </w:rPr>
              <w:t>know</w:t>
            </w:r>
            <w:r w:rsidR="00B3645F">
              <w:rPr>
                <w:rFonts w:asciiTheme="minorHAnsi" w:hAnsiTheme="minorHAnsi" w:cstheme="minorHAnsi"/>
              </w:rPr>
              <w:t xml:space="preserve"> </w:t>
            </w:r>
            <w:r w:rsidRPr="0098766B">
              <w:rPr>
                <w:rFonts w:asciiTheme="minorHAnsi" w:hAnsiTheme="minorHAnsi" w:cstheme="minorHAnsi"/>
              </w:rPr>
              <w:t>anything.</w:t>
            </w:r>
            <w:r w:rsidR="00B3645F">
              <w:rPr>
                <w:rFonts w:asciiTheme="minorHAnsi" w:hAnsiTheme="minorHAnsi" w:cstheme="minorHAnsi"/>
              </w:rPr>
              <w:t xml:space="preserve"> </w:t>
            </w:r>
            <w:r w:rsidRPr="0098766B">
              <w:rPr>
                <w:rFonts w:asciiTheme="minorHAnsi" w:hAnsiTheme="minorHAnsi" w:cstheme="minorHAnsi"/>
              </w:rPr>
              <w:t>Only</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knew</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matter.</w:t>
            </w:r>
          </w:p>
        </w:tc>
      </w:tr>
      <w:tr w:rsidR="0098766B" w:rsidRPr="0098766B" w14:paraId="2EDCB714" w14:textId="77777777" w:rsidTr="002D1F85">
        <w:trPr>
          <w:jc w:val="center"/>
        </w:trPr>
        <w:tc>
          <w:tcPr>
            <w:tcW w:w="2500" w:type="pct"/>
            <w:tcMar>
              <w:top w:w="0" w:type="dxa"/>
              <w:left w:w="108" w:type="dxa"/>
              <w:bottom w:w="0" w:type="dxa"/>
              <w:right w:w="108" w:type="dxa"/>
            </w:tcMar>
          </w:tcPr>
          <w:p w14:paraId="0E6F46FC" w14:textId="2386E721"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40.</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gave</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weapons</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boy,</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bring</w:t>
            </w:r>
            <w:r w:rsidR="00B3645F">
              <w:rPr>
                <w:rFonts w:asciiTheme="minorHAnsi" w:hAnsiTheme="minorHAnsi" w:cstheme="minorHAnsi"/>
              </w:rPr>
              <w:t xml:space="preserve"> </w:t>
            </w:r>
            <w:r w:rsidRPr="0098766B">
              <w:rPr>
                <w:rFonts w:asciiTheme="minorHAnsi" w:hAnsiTheme="minorHAnsi" w:cstheme="minorHAnsi"/>
              </w:rPr>
              <w:t>(them)</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city."</w:t>
            </w:r>
          </w:p>
        </w:tc>
        <w:tc>
          <w:tcPr>
            <w:tcW w:w="2500" w:type="pct"/>
            <w:tcMar>
              <w:top w:w="0" w:type="dxa"/>
              <w:left w:w="108" w:type="dxa"/>
              <w:bottom w:w="0" w:type="dxa"/>
              <w:right w:w="108" w:type="dxa"/>
            </w:tcMar>
          </w:tcPr>
          <w:p w14:paraId="5E02DCC7" w14:textId="7E433D5D"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40.</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gave</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armor</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was</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him:</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bring</w:t>
            </w:r>
            <w:r w:rsidR="00B3645F">
              <w:rPr>
                <w:rFonts w:asciiTheme="minorHAnsi" w:hAnsiTheme="minorHAnsi" w:cstheme="minorHAnsi"/>
              </w:rPr>
              <w:t xml:space="preserve"> </w:t>
            </w:r>
            <w:r w:rsidRPr="0098766B">
              <w:rPr>
                <w:rFonts w:asciiTheme="minorHAnsi" w:hAnsiTheme="minorHAnsi" w:cstheme="minorHAnsi"/>
              </w:rPr>
              <w:t>it</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city."</w:t>
            </w:r>
          </w:p>
        </w:tc>
      </w:tr>
      <w:tr w:rsidR="0098766B" w:rsidRPr="0098766B" w14:paraId="657A2801" w14:textId="77777777" w:rsidTr="002D1F85">
        <w:trPr>
          <w:jc w:val="center"/>
        </w:trPr>
        <w:tc>
          <w:tcPr>
            <w:tcW w:w="2500" w:type="pct"/>
            <w:tcMar>
              <w:top w:w="0" w:type="dxa"/>
              <w:left w:w="108" w:type="dxa"/>
              <w:bottom w:w="0" w:type="dxa"/>
              <w:right w:w="108" w:type="dxa"/>
            </w:tcMar>
          </w:tcPr>
          <w:p w14:paraId="64684C9C" w14:textId="48D8F972"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41.</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lad</w:t>
            </w:r>
            <w:r w:rsidR="00B3645F">
              <w:rPr>
                <w:rFonts w:asciiTheme="minorHAnsi" w:hAnsiTheme="minorHAnsi" w:cstheme="minorHAnsi"/>
              </w:rPr>
              <w:t xml:space="preserve"> </w:t>
            </w:r>
            <w:r w:rsidRPr="0098766B">
              <w:rPr>
                <w:rFonts w:asciiTheme="minorHAnsi" w:hAnsiTheme="minorHAnsi" w:cstheme="minorHAnsi"/>
              </w:rPr>
              <w:t>departed,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arose</w:t>
            </w:r>
            <w:r w:rsidR="00B3645F">
              <w:rPr>
                <w:rFonts w:asciiTheme="minorHAnsi" w:hAnsiTheme="minorHAnsi" w:cstheme="minorHAnsi"/>
              </w:rPr>
              <w:t xml:space="preserve"> </w:t>
            </w:r>
            <w:r w:rsidRPr="0098766B">
              <w:rPr>
                <w:rFonts w:asciiTheme="minorHAnsi" w:hAnsiTheme="minorHAnsi" w:cstheme="minorHAnsi"/>
              </w:rPr>
              <w:t>from</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place)</w:t>
            </w:r>
            <w:r w:rsidR="00B3645F">
              <w:rPr>
                <w:rFonts w:asciiTheme="minorHAnsi" w:hAnsiTheme="minorHAnsi" w:cstheme="minorHAnsi"/>
              </w:rPr>
              <w:t xml:space="preserve"> </w:t>
            </w:r>
            <w:r w:rsidRPr="0098766B">
              <w:rPr>
                <w:rFonts w:asciiTheme="minorHAnsi" w:hAnsiTheme="minorHAnsi" w:cstheme="minorHAnsi"/>
              </w:rPr>
              <w:t>toward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south;</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fell</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face</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ground</w:t>
            </w:r>
            <w:r w:rsidR="00B3645F">
              <w:rPr>
                <w:rFonts w:asciiTheme="minorHAnsi" w:hAnsiTheme="minorHAnsi" w:cstheme="minorHAnsi"/>
              </w:rPr>
              <w:t xml:space="preserve"> </w:t>
            </w:r>
            <w:r w:rsidRPr="0098766B">
              <w:rPr>
                <w:rFonts w:asciiTheme="minorHAnsi" w:hAnsiTheme="minorHAnsi" w:cstheme="minorHAnsi"/>
              </w:rPr>
              <w:t>three</w:t>
            </w:r>
            <w:r w:rsidR="00B3645F">
              <w:rPr>
                <w:rFonts w:asciiTheme="minorHAnsi" w:hAnsiTheme="minorHAnsi" w:cstheme="minorHAnsi"/>
              </w:rPr>
              <w:t xml:space="preserve"> </w:t>
            </w:r>
            <w:r w:rsidRPr="0098766B">
              <w:rPr>
                <w:rFonts w:asciiTheme="minorHAnsi" w:hAnsiTheme="minorHAnsi" w:cstheme="minorHAnsi"/>
              </w:rPr>
              <w:t>times,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prostrated</w:t>
            </w:r>
            <w:r w:rsidR="00B3645F">
              <w:rPr>
                <w:rFonts w:asciiTheme="minorHAnsi" w:hAnsiTheme="minorHAnsi" w:cstheme="minorHAnsi"/>
              </w:rPr>
              <w:t xml:space="preserve"> </w:t>
            </w:r>
            <w:r w:rsidRPr="0098766B">
              <w:rPr>
                <w:rFonts w:asciiTheme="minorHAnsi" w:hAnsiTheme="minorHAnsi" w:cstheme="minorHAnsi"/>
              </w:rPr>
              <w:t>himself</w:t>
            </w:r>
            <w:r w:rsidR="00B3645F">
              <w:rPr>
                <w:rFonts w:asciiTheme="minorHAnsi" w:hAnsiTheme="minorHAnsi" w:cstheme="minorHAnsi"/>
              </w:rPr>
              <w:t xml:space="preserve"> </w:t>
            </w:r>
            <w:r w:rsidRPr="0098766B">
              <w:rPr>
                <w:rFonts w:asciiTheme="minorHAnsi" w:hAnsiTheme="minorHAnsi" w:cstheme="minorHAnsi"/>
              </w:rPr>
              <w:t>three</w:t>
            </w:r>
            <w:r w:rsidR="00B3645F">
              <w:rPr>
                <w:rFonts w:asciiTheme="minorHAnsi" w:hAnsiTheme="minorHAnsi" w:cstheme="minorHAnsi"/>
              </w:rPr>
              <w:t xml:space="preserve"> </w:t>
            </w:r>
            <w:r w:rsidRPr="0098766B">
              <w:rPr>
                <w:rFonts w:asciiTheme="minorHAnsi" w:hAnsiTheme="minorHAnsi" w:cstheme="minorHAnsi"/>
              </w:rPr>
              <w:t>times.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they</w:t>
            </w:r>
            <w:r w:rsidR="00B3645F">
              <w:rPr>
                <w:rFonts w:asciiTheme="minorHAnsi" w:hAnsiTheme="minorHAnsi" w:cstheme="minorHAnsi"/>
              </w:rPr>
              <w:t xml:space="preserve"> </w:t>
            </w:r>
            <w:r w:rsidRPr="0098766B">
              <w:rPr>
                <w:rFonts w:asciiTheme="minorHAnsi" w:hAnsiTheme="minorHAnsi" w:cstheme="minorHAnsi"/>
              </w:rPr>
              <w:t>kissed</w:t>
            </w:r>
            <w:r w:rsidR="00B3645F">
              <w:rPr>
                <w:rFonts w:asciiTheme="minorHAnsi" w:hAnsiTheme="minorHAnsi" w:cstheme="minorHAnsi"/>
              </w:rPr>
              <w:t xml:space="preserve"> </w:t>
            </w:r>
            <w:r w:rsidRPr="0098766B">
              <w:rPr>
                <w:rFonts w:asciiTheme="minorHAnsi" w:hAnsiTheme="minorHAnsi" w:cstheme="minorHAnsi"/>
              </w:rPr>
              <w:t>one</w:t>
            </w:r>
            <w:r w:rsidR="00B3645F">
              <w:rPr>
                <w:rFonts w:asciiTheme="minorHAnsi" w:hAnsiTheme="minorHAnsi" w:cstheme="minorHAnsi"/>
              </w:rPr>
              <w:t xml:space="preserve"> </w:t>
            </w:r>
            <w:r w:rsidRPr="0098766B">
              <w:rPr>
                <w:rFonts w:asciiTheme="minorHAnsi" w:hAnsiTheme="minorHAnsi" w:cstheme="minorHAnsi"/>
              </w:rPr>
              <w:t>another,</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wept</w:t>
            </w:r>
            <w:r w:rsidR="00B3645F">
              <w:rPr>
                <w:rFonts w:asciiTheme="minorHAnsi" w:hAnsiTheme="minorHAnsi" w:cstheme="minorHAnsi"/>
              </w:rPr>
              <w:t xml:space="preserve"> </w:t>
            </w:r>
            <w:r w:rsidRPr="0098766B">
              <w:rPr>
                <w:rFonts w:asciiTheme="minorHAnsi" w:hAnsiTheme="minorHAnsi" w:cstheme="minorHAnsi"/>
              </w:rPr>
              <w:t>one</w:t>
            </w:r>
            <w:r w:rsidR="00B3645F">
              <w:rPr>
                <w:rFonts w:asciiTheme="minorHAnsi" w:hAnsiTheme="minorHAnsi" w:cstheme="minorHAnsi"/>
              </w:rPr>
              <w:t xml:space="preserve"> </w:t>
            </w:r>
            <w:r w:rsidRPr="0098766B">
              <w:rPr>
                <w:rFonts w:asciiTheme="minorHAnsi" w:hAnsiTheme="minorHAnsi" w:cstheme="minorHAnsi"/>
              </w:rPr>
              <w:t>with</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other,</w:t>
            </w:r>
            <w:r w:rsidR="00B3645F">
              <w:rPr>
                <w:rFonts w:asciiTheme="minorHAnsi" w:hAnsiTheme="minorHAnsi" w:cstheme="minorHAnsi"/>
              </w:rPr>
              <w:t xml:space="preserve"> </w:t>
            </w:r>
            <w:r w:rsidRPr="0098766B">
              <w:rPr>
                <w:rFonts w:asciiTheme="minorHAnsi" w:hAnsiTheme="minorHAnsi" w:cstheme="minorHAnsi"/>
              </w:rPr>
              <w:t>until</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exceeded.</w:t>
            </w:r>
          </w:p>
        </w:tc>
        <w:tc>
          <w:tcPr>
            <w:tcW w:w="2500" w:type="pct"/>
            <w:tcMar>
              <w:top w:w="0" w:type="dxa"/>
              <w:left w:w="108" w:type="dxa"/>
              <w:bottom w:w="0" w:type="dxa"/>
              <w:right w:w="108" w:type="dxa"/>
            </w:tcMar>
          </w:tcPr>
          <w:p w14:paraId="104FEE6B" w14:textId="7E53E48B"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41.</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young</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went,</w:t>
            </w:r>
            <w:r w:rsidR="00B3645F">
              <w:rPr>
                <w:rFonts w:asciiTheme="minorHAnsi" w:hAnsiTheme="minorHAnsi" w:cstheme="minorHAnsi"/>
              </w:rPr>
              <w:t xml:space="preserve"> </w:t>
            </w:r>
            <w:r w:rsidRPr="0098766B">
              <w:rPr>
                <w:rFonts w:asciiTheme="minorHAnsi" w:hAnsiTheme="minorHAnsi" w:cstheme="minorHAnsi"/>
                <w:b/>
                <w:bCs/>
                <w:u w:val="single"/>
              </w:rPr>
              <w:t>and</w:t>
            </w:r>
            <w:r w:rsidR="00B3645F">
              <w:rPr>
                <w:rFonts w:asciiTheme="minorHAnsi" w:hAnsiTheme="minorHAnsi" w:cstheme="minorHAnsi"/>
                <w:b/>
                <w:bCs/>
                <w:u w:val="single"/>
              </w:rPr>
              <w:t xml:space="preserve"> </w:t>
            </w:r>
            <w:r w:rsidRPr="0098766B">
              <w:rPr>
                <w:rFonts w:asciiTheme="minorHAnsi" w:hAnsiTheme="minorHAnsi" w:cstheme="minorHAnsi"/>
                <w:b/>
                <w:bCs/>
                <w:u w:val="single"/>
              </w:rPr>
              <w:t>David</w:t>
            </w:r>
            <w:r w:rsidR="00B3645F">
              <w:rPr>
                <w:rFonts w:asciiTheme="minorHAnsi" w:hAnsiTheme="minorHAnsi" w:cstheme="minorHAnsi"/>
                <w:b/>
                <w:bCs/>
                <w:u w:val="single"/>
              </w:rPr>
              <w:t xml:space="preserve"> </w:t>
            </w:r>
            <w:r w:rsidRPr="0098766B">
              <w:rPr>
                <w:rFonts w:asciiTheme="minorHAnsi" w:hAnsiTheme="minorHAnsi" w:cstheme="minorHAnsi"/>
                <w:b/>
                <w:bCs/>
                <w:u w:val="single"/>
              </w:rPr>
              <w:t>arose</w:t>
            </w:r>
            <w:r w:rsidR="00B3645F">
              <w:rPr>
                <w:rFonts w:asciiTheme="minorHAnsi" w:hAnsiTheme="minorHAnsi" w:cstheme="minorHAnsi"/>
                <w:b/>
                <w:bCs/>
                <w:u w:val="single"/>
              </w:rPr>
              <w:t xml:space="preserve"> </w:t>
            </w:r>
            <w:r w:rsidRPr="0098766B">
              <w:rPr>
                <w:rFonts w:asciiTheme="minorHAnsi" w:hAnsiTheme="minorHAnsi" w:cstheme="minorHAnsi"/>
                <w:b/>
                <w:bCs/>
                <w:u w:val="single"/>
              </w:rPr>
              <w:t>from</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side</w:t>
            </w:r>
            <w:r w:rsidR="00B3645F">
              <w:rPr>
                <w:rFonts w:asciiTheme="minorHAnsi" w:hAnsiTheme="minorHAnsi" w:cstheme="minorHAnsi"/>
                <w:b/>
                <w:bCs/>
                <w:u w:val="single"/>
              </w:rPr>
              <w:t xml:space="preserve"> </w:t>
            </w:r>
            <w:r w:rsidRPr="0098766B">
              <w:rPr>
                <w:rFonts w:asciiTheme="minorHAnsi" w:hAnsiTheme="minorHAnsi" w:cstheme="minorHAnsi"/>
                <w:b/>
                <w:bCs/>
                <w:u w:val="single"/>
              </w:rPr>
              <w:t>of</w:t>
            </w:r>
            <w:r w:rsidR="00B3645F">
              <w:rPr>
                <w:rFonts w:asciiTheme="minorHAnsi" w:hAnsiTheme="minorHAnsi" w:cstheme="minorHAnsi"/>
                <w:b/>
                <w:bCs/>
                <w:u w:val="single"/>
              </w:rPr>
              <w:t xml:space="preserve"> </w:t>
            </w:r>
            <w:r w:rsidRPr="0098766B">
              <w:rPr>
                <w:rFonts w:asciiTheme="minorHAnsi" w:hAnsiTheme="minorHAnsi" w:cstheme="minorHAnsi"/>
                <w:b/>
                <w:bCs/>
                <w:u w:val="single"/>
              </w:rPr>
              <w:t>“Stone</w:t>
            </w:r>
            <w:r w:rsidR="00B3645F">
              <w:rPr>
                <w:rFonts w:asciiTheme="minorHAnsi" w:hAnsiTheme="minorHAnsi" w:cstheme="minorHAnsi"/>
                <w:b/>
                <w:bCs/>
                <w:u w:val="single"/>
              </w:rPr>
              <w:t xml:space="preserve"> </w:t>
            </w:r>
            <w:r w:rsidRPr="0098766B">
              <w:rPr>
                <w:rFonts w:asciiTheme="minorHAnsi" w:hAnsiTheme="minorHAnsi" w:cstheme="minorHAnsi"/>
                <w:b/>
                <w:bCs/>
                <w:u w:val="single"/>
              </w:rPr>
              <w:t>Coming”</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that</w:t>
            </w:r>
            <w:r w:rsidR="00B3645F">
              <w:rPr>
                <w:rFonts w:asciiTheme="minorHAnsi" w:hAnsiTheme="minorHAnsi" w:cstheme="minorHAnsi"/>
                <w:b/>
                <w:bCs/>
                <w:u w:val="single"/>
              </w:rPr>
              <w:t xml:space="preserve"> </w:t>
            </w:r>
            <w:r w:rsidRPr="0098766B">
              <w:rPr>
                <w:rFonts w:asciiTheme="minorHAnsi" w:hAnsiTheme="minorHAnsi" w:cstheme="minorHAnsi"/>
                <w:b/>
                <w:bCs/>
                <w:u w:val="single"/>
              </w:rPr>
              <w:t>is</w:t>
            </w:r>
            <w:r w:rsidR="00B3645F">
              <w:rPr>
                <w:rFonts w:asciiTheme="minorHAnsi" w:hAnsiTheme="minorHAnsi" w:cstheme="minorHAnsi"/>
                <w:b/>
                <w:bCs/>
                <w:u w:val="single"/>
              </w:rPr>
              <w:t xml:space="preserve"> </w:t>
            </w:r>
            <w:r w:rsidRPr="0098766B">
              <w:rPr>
                <w:rFonts w:asciiTheme="minorHAnsi" w:hAnsiTheme="minorHAnsi" w:cstheme="minorHAnsi"/>
                <w:b/>
                <w:bCs/>
                <w:u w:val="single"/>
              </w:rPr>
              <w:t>opposite</w:t>
            </w:r>
            <w:r w:rsidR="00B3645F">
              <w:rPr>
                <w:rFonts w:asciiTheme="minorHAnsi" w:hAnsiTheme="minorHAnsi" w:cstheme="minorHAnsi"/>
                <w:b/>
                <w:bCs/>
                <w:u w:val="single"/>
              </w:rPr>
              <w:t xml:space="preserve"> </w:t>
            </w:r>
            <w:r w:rsidRPr="0098766B">
              <w:rPr>
                <w:rFonts w:asciiTheme="minorHAnsi" w:hAnsiTheme="minorHAnsi" w:cstheme="minorHAnsi"/>
                <w:b/>
                <w:bCs/>
                <w:u w:val="single"/>
              </w:rPr>
              <w:t>the</w:t>
            </w:r>
            <w:r w:rsidR="00B3645F">
              <w:rPr>
                <w:rFonts w:asciiTheme="minorHAnsi" w:hAnsiTheme="minorHAnsi" w:cstheme="minorHAnsi"/>
                <w:b/>
                <w:bCs/>
                <w:u w:val="single"/>
              </w:rPr>
              <w:t xml:space="preserve"> </w:t>
            </w:r>
            <w:r w:rsidRPr="0098766B">
              <w:rPr>
                <w:rFonts w:asciiTheme="minorHAnsi" w:hAnsiTheme="minorHAnsi" w:cstheme="minorHAnsi"/>
                <w:b/>
                <w:bCs/>
                <w:u w:val="single"/>
              </w:rPr>
              <w:t>south,</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fell</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face</w:t>
            </w:r>
            <w:r w:rsidR="00B3645F">
              <w:rPr>
                <w:rFonts w:asciiTheme="minorHAnsi" w:hAnsiTheme="minorHAnsi" w:cstheme="minorHAnsi"/>
              </w:rPr>
              <w:t xml:space="preserve"> </w:t>
            </w:r>
            <w:r w:rsidRPr="0098766B">
              <w:rPr>
                <w:rFonts w:asciiTheme="minorHAnsi" w:hAnsiTheme="minorHAnsi" w:cstheme="minorHAnsi"/>
              </w:rPr>
              <w:t>upon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ground,</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bowed</w:t>
            </w:r>
            <w:r w:rsidR="00B3645F">
              <w:rPr>
                <w:rFonts w:asciiTheme="minorHAnsi" w:hAnsiTheme="minorHAnsi" w:cstheme="minorHAnsi"/>
              </w:rPr>
              <w:t xml:space="preserve"> </w:t>
            </w:r>
            <w:r w:rsidRPr="0098766B">
              <w:rPr>
                <w:rFonts w:asciiTheme="minorHAnsi" w:hAnsiTheme="minorHAnsi" w:cstheme="minorHAnsi"/>
              </w:rPr>
              <w:t>down</w:t>
            </w:r>
            <w:r w:rsidR="00B3645F">
              <w:rPr>
                <w:rFonts w:asciiTheme="minorHAnsi" w:hAnsiTheme="minorHAnsi" w:cstheme="minorHAnsi"/>
              </w:rPr>
              <w:t xml:space="preserve"> </w:t>
            </w:r>
            <w:r w:rsidRPr="0098766B">
              <w:rPr>
                <w:rFonts w:asciiTheme="minorHAnsi" w:hAnsiTheme="minorHAnsi" w:cstheme="minorHAnsi"/>
              </w:rPr>
              <w:t>three</w:t>
            </w:r>
            <w:r w:rsidR="00B3645F">
              <w:rPr>
                <w:rFonts w:asciiTheme="minorHAnsi" w:hAnsiTheme="minorHAnsi" w:cstheme="minorHAnsi"/>
              </w:rPr>
              <w:t xml:space="preserve"> </w:t>
            </w:r>
            <w:r w:rsidRPr="0098766B">
              <w:rPr>
                <w:rFonts w:asciiTheme="minorHAnsi" w:hAnsiTheme="minorHAnsi" w:cstheme="minorHAnsi"/>
              </w:rPr>
              <w:t>times,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they</w:t>
            </w:r>
            <w:r w:rsidR="00B3645F">
              <w:rPr>
                <w:rFonts w:asciiTheme="minorHAnsi" w:hAnsiTheme="minorHAnsi" w:cstheme="minorHAnsi"/>
              </w:rPr>
              <w:t xml:space="preserve"> </w:t>
            </w:r>
            <w:r w:rsidRPr="0098766B">
              <w:rPr>
                <w:rFonts w:asciiTheme="minorHAnsi" w:hAnsiTheme="minorHAnsi" w:cstheme="minorHAnsi"/>
              </w:rPr>
              <w:t>kissed</w:t>
            </w:r>
            <w:r w:rsidR="00B3645F">
              <w:rPr>
                <w:rFonts w:asciiTheme="minorHAnsi" w:hAnsiTheme="minorHAnsi" w:cstheme="minorHAnsi"/>
              </w:rPr>
              <w:t xml:space="preserve"> </w:t>
            </w:r>
            <w:r w:rsidRPr="0098766B">
              <w:rPr>
                <w:rFonts w:asciiTheme="minorHAnsi" w:hAnsiTheme="minorHAnsi" w:cstheme="minorHAnsi"/>
              </w:rPr>
              <w:t>each</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fellow,</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they</w:t>
            </w:r>
            <w:r w:rsidR="00B3645F">
              <w:rPr>
                <w:rFonts w:asciiTheme="minorHAnsi" w:hAnsiTheme="minorHAnsi" w:cstheme="minorHAnsi"/>
              </w:rPr>
              <w:t xml:space="preserve"> </w:t>
            </w:r>
            <w:r w:rsidRPr="0098766B">
              <w:rPr>
                <w:rFonts w:asciiTheme="minorHAnsi" w:hAnsiTheme="minorHAnsi" w:cstheme="minorHAnsi"/>
              </w:rPr>
              <w:t>wept</w:t>
            </w:r>
            <w:r w:rsidR="00B3645F">
              <w:rPr>
                <w:rFonts w:asciiTheme="minorHAnsi" w:hAnsiTheme="minorHAnsi" w:cstheme="minorHAnsi"/>
              </w:rPr>
              <w:t xml:space="preserve"> </w:t>
            </w:r>
            <w:r w:rsidRPr="0098766B">
              <w:rPr>
                <w:rFonts w:asciiTheme="minorHAnsi" w:hAnsiTheme="minorHAnsi" w:cstheme="minorHAnsi"/>
              </w:rPr>
              <w:t>each</w:t>
            </w:r>
            <w:r w:rsidR="00B3645F">
              <w:rPr>
                <w:rFonts w:asciiTheme="minorHAnsi" w:hAnsiTheme="minorHAnsi" w:cstheme="minorHAnsi"/>
              </w:rPr>
              <w:t xml:space="preserve"> </w:t>
            </w:r>
            <w:r w:rsidRPr="0098766B">
              <w:rPr>
                <w:rFonts w:asciiTheme="minorHAnsi" w:hAnsiTheme="minorHAnsi" w:cstheme="minorHAnsi"/>
              </w:rPr>
              <w:t>man</w:t>
            </w:r>
            <w:r w:rsidR="00B3645F">
              <w:rPr>
                <w:rFonts w:asciiTheme="minorHAnsi" w:hAnsiTheme="minorHAnsi" w:cstheme="minorHAnsi"/>
              </w:rPr>
              <w:t xml:space="preserve"> </w:t>
            </w:r>
            <w:r w:rsidRPr="0098766B">
              <w:rPr>
                <w:rFonts w:asciiTheme="minorHAnsi" w:hAnsiTheme="minorHAnsi" w:cstheme="minorHAnsi"/>
              </w:rPr>
              <w:t>his</w:t>
            </w:r>
            <w:r w:rsidR="00B3645F">
              <w:rPr>
                <w:rFonts w:asciiTheme="minorHAnsi" w:hAnsiTheme="minorHAnsi" w:cstheme="minorHAnsi"/>
              </w:rPr>
              <w:t xml:space="preserve"> </w:t>
            </w:r>
            <w:r w:rsidRPr="0098766B">
              <w:rPr>
                <w:rFonts w:asciiTheme="minorHAnsi" w:hAnsiTheme="minorHAnsi" w:cstheme="minorHAnsi"/>
              </w:rPr>
              <w:t>fellow</w:t>
            </w:r>
            <w:r w:rsidR="00B3645F">
              <w:rPr>
                <w:rFonts w:asciiTheme="minorHAnsi" w:hAnsiTheme="minorHAnsi" w:cstheme="minorHAnsi"/>
              </w:rPr>
              <w:t xml:space="preserve"> </w:t>
            </w:r>
            <w:r w:rsidRPr="0098766B">
              <w:rPr>
                <w:rFonts w:asciiTheme="minorHAnsi" w:hAnsiTheme="minorHAnsi" w:cstheme="minorHAnsi"/>
              </w:rPr>
              <w:t>until</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exceeded.</w:t>
            </w:r>
          </w:p>
        </w:tc>
      </w:tr>
      <w:tr w:rsidR="0098766B" w:rsidRPr="0098766B" w14:paraId="2D1D835C" w14:textId="77777777" w:rsidTr="002D1F85">
        <w:trPr>
          <w:jc w:val="center"/>
        </w:trPr>
        <w:tc>
          <w:tcPr>
            <w:tcW w:w="2500" w:type="pct"/>
            <w:tcMar>
              <w:top w:w="0" w:type="dxa"/>
              <w:left w:w="108" w:type="dxa"/>
              <w:bottom w:w="0" w:type="dxa"/>
              <w:right w:w="108" w:type="dxa"/>
            </w:tcMar>
          </w:tcPr>
          <w:p w14:paraId="1A5DA3DA" w14:textId="4165C541"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42.</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peace!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bear</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mind)</w:t>
            </w:r>
            <w:r w:rsidR="00B3645F">
              <w:rPr>
                <w:rFonts w:asciiTheme="minorHAnsi" w:hAnsiTheme="minorHAnsi" w:cstheme="minorHAnsi"/>
              </w:rPr>
              <w:t xml:space="preserve"> </w:t>
            </w:r>
            <w:r w:rsidRPr="0098766B">
              <w:rPr>
                <w:rFonts w:asciiTheme="minorHAnsi" w:hAnsiTheme="minorHAnsi" w:cstheme="minorHAnsi"/>
              </w:rPr>
              <w:t>that</w:t>
            </w:r>
            <w:r w:rsidR="00B3645F">
              <w:rPr>
                <w:rFonts w:asciiTheme="minorHAnsi" w:hAnsiTheme="minorHAnsi" w:cstheme="minorHAnsi"/>
              </w:rPr>
              <w:t xml:space="preserve"> </w:t>
            </w:r>
            <w:r w:rsidRPr="0098766B">
              <w:rPr>
                <w:rFonts w:asciiTheme="minorHAnsi" w:hAnsiTheme="minorHAnsi" w:cstheme="minorHAnsi"/>
              </w:rPr>
              <w:t>we</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sworn</w:t>
            </w:r>
            <w:r w:rsidR="00B3645F">
              <w:rPr>
                <w:rFonts w:asciiTheme="minorHAnsi" w:hAnsiTheme="minorHAnsi" w:cstheme="minorHAnsi"/>
              </w:rPr>
              <w:t xml:space="preserve"> </w:t>
            </w:r>
            <w:r w:rsidRPr="0098766B">
              <w:rPr>
                <w:rFonts w:asciiTheme="minorHAnsi" w:hAnsiTheme="minorHAnsi" w:cstheme="minorHAnsi"/>
              </w:rPr>
              <w:t>both</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us</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name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saying,</w:t>
            </w:r>
            <w:r w:rsidR="00B3645F">
              <w:rPr>
                <w:rFonts w:asciiTheme="minorHAnsi" w:hAnsiTheme="minorHAnsi" w:cstheme="minorHAnsi"/>
              </w:rPr>
              <w:t xml:space="preserve"> </w:t>
            </w:r>
            <w:r w:rsidRPr="0098766B">
              <w:rPr>
                <w:rFonts w:asciiTheme="minorHAnsi" w:hAnsiTheme="minorHAnsi" w:cstheme="minorHAnsi"/>
              </w:rPr>
              <w:t>'May</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between</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between</w:t>
            </w:r>
            <w:r w:rsidR="00B3645F">
              <w:rPr>
                <w:rFonts w:asciiTheme="minorHAnsi" w:hAnsiTheme="minorHAnsi" w:cstheme="minorHAnsi"/>
              </w:rPr>
              <w:t xml:space="preserve"> </w:t>
            </w:r>
            <w:r w:rsidRPr="0098766B">
              <w:rPr>
                <w:rFonts w:asciiTheme="minorHAnsi" w:hAnsiTheme="minorHAnsi" w:cstheme="minorHAnsi"/>
              </w:rPr>
              <w:t>my</w:t>
            </w:r>
            <w:r w:rsidR="00B3645F">
              <w:rPr>
                <w:rFonts w:asciiTheme="minorHAnsi" w:hAnsiTheme="minorHAnsi" w:cstheme="minorHAnsi"/>
              </w:rPr>
              <w:t xml:space="preserve"> </w:t>
            </w:r>
            <w:r w:rsidRPr="0098766B">
              <w:rPr>
                <w:rFonts w:asciiTheme="minorHAnsi" w:hAnsiTheme="minorHAnsi" w:cstheme="minorHAnsi"/>
              </w:rPr>
              <w:t>descendants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descendants</w:t>
            </w:r>
            <w:r w:rsidR="00B3645F">
              <w:rPr>
                <w:rFonts w:asciiTheme="minorHAnsi" w:hAnsiTheme="minorHAnsi" w:cstheme="minorHAnsi"/>
              </w:rPr>
              <w:t xml:space="preserve"> </w:t>
            </w:r>
            <w:r w:rsidRPr="0098766B">
              <w:rPr>
                <w:rFonts w:asciiTheme="minorHAnsi" w:hAnsiTheme="minorHAnsi" w:cstheme="minorHAnsi"/>
              </w:rPr>
              <w:t>forever.'</w:t>
            </w:r>
            <w:r w:rsidR="00B3645F">
              <w:rPr>
                <w:rFonts w:asciiTheme="minorHAnsi" w:hAnsiTheme="minorHAnsi" w:cstheme="minorHAnsi"/>
              </w:rPr>
              <w:t xml:space="preserve"> </w:t>
            </w:r>
            <w:r w:rsidRPr="0098766B">
              <w:rPr>
                <w:rFonts w:asciiTheme="minorHAnsi" w:hAnsiTheme="minorHAnsi" w:cstheme="minorHAnsi"/>
              </w:rPr>
              <w:t>"</w:t>
            </w:r>
          </w:p>
        </w:tc>
        <w:tc>
          <w:tcPr>
            <w:tcW w:w="2500" w:type="pct"/>
            <w:tcMar>
              <w:top w:w="0" w:type="dxa"/>
              <w:left w:w="108" w:type="dxa"/>
              <w:bottom w:w="0" w:type="dxa"/>
              <w:right w:w="108" w:type="dxa"/>
            </w:tcMar>
          </w:tcPr>
          <w:p w14:paraId="1563B4D8" w14:textId="0DCCCECD" w:rsidR="0098766B" w:rsidRPr="0098766B" w:rsidRDefault="0098766B" w:rsidP="00AE08BD">
            <w:pPr>
              <w:spacing w:after="0" w:line="240" w:lineRule="auto"/>
              <w:jc w:val="both"/>
              <w:rPr>
                <w:rFonts w:asciiTheme="minorHAnsi" w:hAnsiTheme="minorHAnsi" w:cstheme="minorHAnsi"/>
              </w:rPr>
            </w:pPr>
            <w:r w:rsidRPr="0098766B">
              <w:rPr>
                <w:rFonts w:asciiTheme="minorHAnsi" w:hAnsiTheme="minorHAnsi" w:cstheme="minorHAnsi"/>
              </w:rPr>
              <w:t>42.</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said</w:t>
            </w:r>
            <w:r w:rsidR="00B3645F">
              <w:rPr>
                <w:rFonts w:asciiTheme="minorHAnsi" w:hAnsiTheme="minorHAnsi" w:cstheme="minorHAnsi"/>
              </w:rPr>
              <w:t xml:space="preserve"> </w:t>
            </w:r>
            <w:r w:rsidRPr="0098766B">
              <w:rPr>
                <w:rFonts w:asciiTheme="minorHAnsi" w:hAnsiTheme="minorHAnsi" w:cstheme="minorHAnsi"/>
              </w:rPr>
              <w:t>to</w:t>
            </w:r>
            <w:r w:rsidR="00B3645F">
              <w:rPr>
                <w:rFonts w:asciiTheme="minorHAnsi" w:hAnsiTheme="minorHAnsi" w:cstheme="minorHAnsi"/>
              </w:rPr>
              <w:t xml:space="preserve"> </w:t>
            </w:r>
            <w:r w:rsidRPr="0098766B">
              <w:rPr>
                <w:rFonts w:asciiTheme="minorHAnsi" w:hAnsiTheme="minorHAnsi" w:cstheme="minorHAnsi"/>
              </w:rPr>
              <w:t>David:</w:t>
            </w:r>
            <w:r w:rsidR="00B3645F">
              <w:rPr>
                <w:rFonts w:asciiTheme="minorHAnsi" w:hAnsiTheme="minorHAnsi" w:cstheme="minorHAnsi"/>
              </w:rPr>
              <w:t xml:space="preserve"> </w:t>
            </w:r>
            <w:r w:rsidRPr="0098766B">
              <w:rPr>
                <w:rFonts w:asciiTheme="minorHAnsi" w:hAnsiTheme="minorHAnsi" w:cstheme="minorHAnsi"/>
              </w:rPr>
              <w:t>“Go</w:t>
            </w:r>
            <w:r w:rsidR="00B3645F">
              <w:rPr>
                <w:rFonts w:asciiTheme="minorHAnsi" w:hAnsiTheme="minorHAnsi" w:cstheme="minorHAnsi"/>
              </w:rPr>
              <w:t xml:space="preserve"> </w:t>
            </w:r>
            <w:r w:rsidRPr="0098766B">
              <w:rPr>
                <w:rFonts w:asciiTheme="minorHAnsi" w:hAnsiTheme="minorHAnsi" w:cstheme="minorHAnsi"/>
              </w:rPr>
              <w:t>in</w:t>
            </w:r>
            <w:r w:rsidR="00B3645F">
              <w:rPr>
                <w:rFonts w:asciiTheme="minorHAnsi" w:hAnsiTheme="minorHAnsi" w:cstheme="minorHAnsi"/>
              </w:rPr>
              <w:t xml:space="preserve"> </w:t>
            </w:r>
            <w:r w:rsidRPr="0098766B">
              <w:rPr>
                <w:rFonts w:asciiTheme="minorHAnsi" w:hAnsiTheme="minorHAnsi" w:cstheme="minorHAnsi"/>
              </w:rPr>
              <w:t>peace,</w:t>
            </w:r>
            <w:r w:rsidR="00B3645F">
              <w:rPr>
                <w:rFonts w:asciiTheme="minorHAnsi" w:hAnsiTheme="minorHAnsi" w:cstheme="minorHAnsi"/>
              </w:rPr>
              <w:t xml:space="preserve"> </w:t>
            </w:r>
            <w:r w:rsidRPr="0098766B">
              <w:rPr>
                <w:rFonts w:asciiTheme="minorHAnsi" w:hAnsiTheme="minorHAnsi" w:cstheme="minorHAnsi"/>
              </w:rPr>
              <w:t>for</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two</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us</w:t>
            </w:r>
            <w:r w:rsidR="00B3645F">
              <w:rPr>
                <w:rFonts w:asciiTheme="minorHAnsi" w:hAnsiTheme="minorHAnsi" w:cstheme="minorHAnsi"/>
              </w:rPr>
              <w:t xml:space="preserve"> </w:t>
            </w:r>
            <w:r w:rsidRPr="0098766B">
              <w:rPr>
                <w:rFonts w:asciiTheme="minorHAnsi" w:hAnsiTheme="minorHAnsi" w:cstheme="minorHAnsi"/>
              </w:rPr>
              <w:t>have</w:t>
            </w:r>
            <w:r w:rsidR="00B3645F">
              <w:rPr>
                <w:rFonts w:asciiTheme="minorHAnsi" w:hAnsiTheme="minorHAnsi" w:cstheme="minorHAnsi"/>
              </w:rPr>
              <w:t xml:space="preserve"> </w:t>
            </w:r>
            <w:r w:rsidRPr="0098766B">
              <w:rPr>
                <w:rFonts w:asciiTheme="minorHAnsi" w:hAnsiTheme="minorHAnsi" w:cstheme="minorHAnsi"/>
              </w:rPr>
              <w:t>sworn</w:t>
            </w:r>
            <w:r w:rsidR="00B3645F">
              <w:rPr>
                <w:rFonts w:asciiTheme="minorHAnsi" w:hAnsiTheme="minorHAnsi" w:cstheme="minorHAnsi"/>
              </w:rPr>
              <w:t xml:space="preserve"> </w:t>
            </w:r>
            <w:r w:rsidRPr="0098766B">
              <w:rPr>
                <w:rFonts w:asciiTheme="minorHAnsi" w:hAnsiTheme="minorHAnsi" w:cstheme="minorHAnsi"/>
              </w:rPr>
              <w:t>by</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name</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saying,</w:t>
            </w:r>
            <w:r w:rsidR="00B3645F">
              <w:rPr>
                <w:rFonts w:asciiTheme="minorHAnsi" w:hAnsiTheme="minorHAnsi" w:cstheme="minorHAnsi"/>
              </w:rPr>
              <w:t xml:space="preserve"> </w:t>
            </w:r>
            <w:r w:rsidRPr="0098766B">
              <w:rPr>
                <w:rFonts w:asciiTheme="minorHAnsi" w:hAnsiTheme="minorHAnsi" w:cstheme="minorHAnsi"/>
              </w:rPr>
              <w:t>‘May</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Memra</w:t>
            </w:r>
            <w:r w:rsidR="00B3645F">
              <w:rPr>
                <w:rFonts w:asciiTheme="minorHAnsi" w:hAnsiTheme="minorHAnsi" w:cstheme="minorHAnsi"/>
              </w:rPr>
              <w:t xml:space="preserve"> </w:t>
            </w:r>
            <w:r w:rsidRPr="0098766B">
              <w:rPr>
                <w:rFonts w:asciiTheme="minorHAnsi" w:hAnsiTheme="minorHAnsi" w:cstheme="minorHAnsi"/>
              </w:rPr>
              <w:t>of</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LORD</w:t>
            </w:r>
            <w:r w:rsidR="00B3645F">
              <w:rPr>
                <w:rFonts w:asciiTheme="minorHAnsi" w:hAnsiTheme="minorHAnsi" w:cstheme="minorHAnsi"/>
              </w:rPr>
              <w:t xml:space="preserve"> </w:t>
            </w:r>
            <w:r w:rsidRPr="0098766B">
              <w:rPr>
                <w:rFonts w:asciiTheme="minorHAnsi" w:hAnsiTheme="minorHAnsi" w:cstheme="minorHAnsi"/>
              </w:rPr>
              <w:t>be</w:t>
            </w:r>
            <w:r w:rsidR="00B3645F">
              <w:rPr>
                <w:rFonts w:asciiTheme="minorHAnsi" w:hAnsiTheme="minorHAnsi" w:cstheme="minorHAnsi"/>
              </w:rPr>
              <w:t xml:space="preserve"> </w:t>
            </w:r>
            <w:r w:rsidRPr="0098766B">
              <w:rPr>
                <w:rFonts w:asciiTheme="minorHAnsi" w:hAnsiTheme="minorHAnsi" w:cstheme="minorHAnsi"/>
              </w:rPr>
              <w:t>a</w:t>
            </w:r>
            <w:r w:rsidR="00B3645F">
              <w:rPr>
                <w:rFonts w:asciiTheme="minorHAnsi" w:hAnsiTheme="minorHAnsi" w:cstheme="minorHAnsi"/>
              </w:rPr>
              <w:t xml:space="preserve"> </w:t>
            </w:r>
            <w:r w:rsidRPr="0098766B">
              <w:rPr>
                <w:rFonts w:asciiTheme="minorHAnsi" w:hAnsiTheme="minorHAnsi" w:cstheme="minorHAnsi"/>
              </w:rPr>
              <w:t>witness</w:t>
            </w:r>
            <w:r w:rsidR="00B3645F">
              <w:rPr>
                <w:rFonts w:asciiTheme="minorHAnsi" w:hAnsiTheme="minorHAnsi" w:cstheme="minorHAnsi"/>
              </w:rPr>
              <w:t xml:space="preserve"> </w:t>
            </w:r>
            <w:r w:rsidRPr="0098766B">
              <w:rPr>
                <w:rFonts w:asciiTheme="minorHAnsi" w:hAnsiTheme="minorHAnsi" w:cstheme="minorHAnsi"/>
              </w:rPr>
              <w:t>between</w:t>
            </w:r>
            <w:r w:rsidR="00B3645F">
              <w:rPr>
                <w:rFonts w:asciiTheme="minorHAnsi" w:hAnsiTheme="minorHAnsi" w:cstheme="minorHAnsi"/>
              </w:rPr>
              <w:t xml:space="preserve"> </w:t>
            </w:r>
            <w:r w:rsidRPr="0098766B">
              <w:rPr>
                <w:rFonts w:asciiTheme="minorHAnsi" w:hAnsiTheme="minorHAnsi" w:cstheme="minorHAnsi"/>
              </w:rPr>
              <w:t>me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between</w:t>
            </w:r>
            <w:r w:rsidR="00B3645F">
              <w:rPr>
                <w:rFonts w:asciiTheme="minorHAnsi" w:hAnsiTheme="minorHAnsi" w:cstheme="minorHAnsi"/>
              </w:rPr>
              <w:t xml:space="preserve"> </w:t>
            </w:r>
            <w:r w:rsidRPr="0098766B">
              <w:rPr>
                <w:rFonts w:asciiTheme="minorHAnsi" w:hAnsiTheme="minorHAnsi" w:cstheme="minorHAnsi"/>
              </w:rPr>
              <w:t>my</w:t>
            </w:r>
            <w:r w:rsidR="00B3645F">
              <w:rPr>
                <w:rFonts w:asciiTheme="minorHAnsi" w:hAnsiTheme="minorHAnsi" w:cstheme="minorHAnsi"/>
              </w:rPr>
              <w:t xml:space="preserve"> </w:t>
            </w:r>
            <w:r w:rsidRPr="0098766B">
              <w:rPr>
                <w:rFonts w:asciiTheme="minorHAnsi" w:hAnsiTheme="minorHAnsi" w:cstheme="minorHAnsi"/>
              </w:rPr>
              <w:t>sons</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your</w:t>
            </w:r>
            <w:r w:rsidR="00B3645F">
              <w:rPr>
                <w:rFonts w:asciiTheme="minorHAnsi" w:hAnsiTheme="minorHAnsi" w:cstheme="minorHAnsi"/>
              </w:rPr>
              <w:t xml:space="preserve"> </w:t>
            </w:r>
            <w:r w:rsidRPr="0098766B">
              <w:rPr>
                <w:rFonts w:asciiTheme="minorHAnsi" w:hAnsiTheme="minorHAnsi" w:cstheme="minorHAnsi"/>
              </w:rPr>
              <w:t>sons</w:t>
            </w:r>
            <w:r w:rsidR="00B3645F">
              <w:rPr>
                <w:rFonts w:asciiTheme="minorHAnsi" w:hAnsiTheme="minorHAnsi" w:cstheme="minorHAnsi"/>
              </w:rPr>
              <w:t xml:space="preserve"> </w:t>
            </w:r>
            <w:r w:rsidRPr="0098766B">
              <w:rPr>
                <w:rFonts w:asciiTheme="minorHAnsi" w:hAnsiTheme="minorHAnsi" w:cstheme="minorHAnsi"/>
              </w:rPr>
              <w:t>forever.’”</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he</w:t>
            </w:r>
            <w:r w:rsidR="00B3645F">
              <w:rPr>
                <w:rFonts w:asciiTheme="minorHAnsi" w:hAnsiTheme="minorHAnsi" w:cstheme="minorHAnsi"/>
              </w:rPr>
              <w:t xml:space="preserve"> </w:t>
            </w:r>
            <w:r w:rsidRPr="0098766B">
              <w:rPr>
                <w:rFonts w:asciiTheme="minorHAnsi" w:hAnsiTheme="minorHAnsi" w:cstheme="minorHAnsi"/>
              </w:rPr>
              <w:t>arose</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went,</w:t>
            </w:r>
            <w:r w:rsidR="00B3645F">
              <w:rPr>
                <w:rFonts w:asciiTheme="minorHAnsi" w:hAnsiTheme="minorHAnsi" w:cstheme="minorHAnsi"/>
              </w:rPr>
              <w:t xml:space="preserve"> </w:t>
            </w:r>
            <w:r w:rsidRPr="0098766B">
              <w:rPr>
                <w:rFonts w:asciiTheme="minorHAnsi" w:hAnsiTheme="minorHAnsi" w:cstheme="minorHAnsi"/>
              </w:rPr>
              <w:t>and</w:t>
            </w:r>
            <w:r w:rsidR="00B3645F">
              <w:rPr>
                <w:rFonts w:asciiTheme="minorHAnsi" w:hAnsiTheme="minorHAnsi" w:cstheme="minorHAnsi"/>
              </w:rPr>
              <w:t xml:space="preserve"> </w:t>
            </w:r>
            <w:r w:rsidRPr="0098766B">
              <w:rPr>
                <w:rFonts w:asciiTheme="minorHAnsi" w:hAnsiTheme="minorHAnsi" w:cstheme="minorHAnsi"/>
              </w:rPr>
              <w:t>Jonathan</w:t>
            </w:r>
            <w:r w:rsidR="00B3645F">
              <w:rPr>
                <w:rFonts w:asciiTheme="minorHAnsi" w:hAnsiTheme="minorHAnsi" w:cstheme="minorHAnsi"/>
              </w:rPr>
              <w:t xml:space="preserve"> </w:t>
            </w:r>
            <w:r w:rsidRPr="0098766B">
              <w:rPr>
                <w:rFonts w:asciiTheme="minorHAnsi" w:hAnsiTheme="minorHAnsi" w:cstheme="minorHAnsi"/>
              </w:rPr>
              <w:t>entered</w:t>
            </w:r>
            <w:r w:rsidR="00B3645F">
              <w:rPr>
                <w:rFonts w:asciiTheme="minorHAnsi" w:hAnsiTheme="minorHAnsi" w:cstheme="minorHAnsi"/>
              </w:rPr>
              <w:t xml:space="preserve"> </w:t>
            </w:r>
            <w:r w:rsidRPr="0098766B">
              <w:rPr>
                <w:rFonts w:asciiTheme="minorHAnsi" w:hAnsiTheme="minorHAnsi" w:cstheme="minorHAnsi"/>
              </w:rPr>
              <w:t>the</w:t>
            </w:r>
            <w:r w:rsidR="00B3645F">
              <w:rPr>
                <w:rFonts w:asciiTheme="minorHAnsi" w:hAnsiTheme="minorHAnsi" w:cstheme="minorHAnsi"/>
              </w:rPr>
              <w:t xml:space="preserve"> </w:t>
            </w:r>
            <w:r w:rsidRPr="0098766B">
              <w:rPr>
                <w:rFonts w:asciiTheme="minorHAnsi" w:hAnsiTheme="minorHAnsi" w:cstheme="minorHAnsi"/>
              </w:rPr>
              <w:t>city.</w:t>
            </w:r>
          </w:p>
        </w:tc>
      </w:tr>
    </w:tbl>
    <w:p w14:paraId="60451F6F" w14:textId="77777777" w:rsidR="0098766B" w:rsidRPr="0098766B" w:rsidRDefault="0098766B" w:rsidP="0098766B">
      <w:pPr>
        <w:pBdr>
          <w:bottom w:val="double" w:sz="4" w:space="1" w:color="auto"/>
        </w:pBdr>
        <w:spacing w:after="0" w:line="240" w:lineRule="auto"/>
        <w:rPr>
          <w:b/>
          <w:bCs/>
          <w:lang w:val="en-AU"/>
        </w:rPr>
      </w:pPr>
    </w:p>
    <w:p w14:paraId="18B7ADA0" w14:textId="367D0FBF" w:rsidR="0098766B" w:rsidRPr="0098766B" w:rsidRDefault="0098766B" w:rsidP="0098766B">
      <w:pPr>
        <w:spacing w:after="0" w:line="240" w:lineRule="auto"/>
        <w:rPr>
          <w:rFonts w:ascii="Cambria" w:eastAsia="Times New Roman" w:hAnsi="Cambria" w:cs="Times New Roman"/>
          <w:b/>
          <w:bCs/>
          <w:color w:val="000000"/>
          <w:sz w:val="28"/>
          <w:szCs w:val="28"/>
        </w:rPr>
      </w:pPr>
      <w:r w:rsidRPr="0098766B">
        <w:rPr>
          <w:rFonts w:ascii="Cambria" w:eastAsia="Times New Roman" w:hAnsi="Cambria" w:cs="Times New Roman"/>
          <w:b/>
          <w:bCs/>
          <w:color w:val="000000"/>
          <w:sz w:val="28"/>
          <w:szCs w:val="28"/>
        </w:rPr>
        <w:lastRenderedPageBreak/>
        <w:t>Rashi’s</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Commentary</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for:</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Shmuel</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alef</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(I</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Samuel)</w:t>
      </w:r>
      <w:r w:rsidR="00B3645F">
        <w:rPr>
          <w:rFonts w:ascii="Cambria" w:eastAsia="Times New Roman" w:hAnsi="Cambria" w:cs="Times New Roman"/>
          <w:b/>
          <w:bCs/>
          <w:color w:val="000000"/>
          <w:sz w:val="28"/>
          <w:szCs w:val="28"/>
        </w:rPr>
        <w:t xml:space="preserve"> </w:t>
      </w:r>
      <w:r w:rsidRPr="0098766B">
        <w:rPr>
          <w:rFonts w:ascii="Cambria" w:eastAsia="Times New Roman" w:hAnsi="Cambria" w:cs="Times New Roman"/>
          <w:b/>
          <w:bCs/>
          <w:color w:val="000000"/>
          <w:sz w:val="28"/>
          <w:szCs w:val="28"/>
        </w:rPr>
        <w:t>20:18-42</w:t>
      </w:r>
    </w:p>
    <w:p w14:paraId="598C8E51" w14:textId="77777777" w:rsidR="0098766B" w:rsidRPr="0098766B" w:rsidRDefault="0098766B" w:rsidP="00DF2D80">
      <w:pPr>
        <w:spacing w:after="0" w:line="240" w:lineRule="auto"/>
        <w:jc w:val="both"/>
        <w:rPr>
          <w:sz w:val="16"/>
          <w:szCs w:val="16"/>
          <w:lang w:val="en-AU"/>
        </w:rPr>
      </w:pPr>
    </w:p>
    <w:p w14:paraId="003CA64D" w14:textId="1E2342CD" w:rsidR="0098766B" w:rsidRPr="0098766B" w:rsidRDefault="0098766B" w:rsidP="00DF2D80">
      <w:pPr>
        <w:spacing w:after="0" w:line="240" w:lineRule="auto"/>
        <w:jc w:val="both"/>
      </w:pPr>
      <w:r w:rsidRPr="0098766B">
        <w:rPr>
          <w:b/>
          <w:bCs/>
          <w:lang w:val="en-AU"/>
        </w:rPr>
        <w:t>18</w:t>
      </w:r>
      <w:r w:rsidR="00B3645F">
        <w:rPr>
          <w:lang w:val="en-AU"/>
        </w:rPr>
        <w:t xml:space="preserve"> </w:t>
      </w:r>
      <w:r w:rsidRPr="0098766B">
        <w:rPr>
          <w:b/>
          <w:bCs/>
        </w:rPr>
        <w:t>Tomorrow</w:t>
      </w:r>
      <w:r w:rsidR="00B3645F">
        <w:rPr>
          <w:b/>
          <w:bCs/>
        </w:rPr>
        <w:t xml:space="preserve"> </w:t>
      </w:r>
      <w:r w:rsidRPr="0098766B">
        <w:rPr>
          <w:b/>
          <w:bCs/>
        </w:rPr>
        <w:t>is</w:t>
      </w:r>
      <w:r w:rsidR="00B3645F">
        <w:rPr>
          <w:b/>
          <w:bCs/>
        </w:rPr>
        <w:t xml:space="preserve"> </w:t>
      </w:r>
      <w:r w:rsidRPr="0098766B">
        <w:rPr>
          <w:b/>
          <w:bCs/>
        </w:rPr>
        <w:t>the</w:t>
      </w:r>
      <w:r w:rsidR="00B3645F">
        <w:rPr>
          <w:b/>
          <w:bCs/>
        </w:rPr>
        <w:t xml:space="preserve"> </w:t>
      </w:r>
      <w:r w:rsidRPr="0098766B">
        <w:rPr>
          <w:b/>
          <w:bCs/>
        </w:rPr>
        <w:t>new</w:t>
      </w:r>
      <w:r w:rsidR="00B3645F">
        <w:rPr>
          <w:b/>
          <w:bCs/>
        </w:rPr>
        <w:t xml:space="preserve"> </w:t>
      </w:r>
      <w:r w:rsidRPr="0098766B">
        <w:rPr>
          <w:b/>
          <w:bCs/>
        </w:rPr>
        <w:t>moon:</w:t>
      </w:r>
      <w:r w:rsidR="00B3645F">
        <w:rPr>
          <w:b/>
          <w:bCs/>
        </w:rPr>
        <w:t xml:space="preserve"> </w:t>
      </w:r>
      <w:r w:rsidRPr="0098766B">
        <w:t>and</w:t>
      </w:r>
      <w:r w:rsidR="00B3645F">
        <w:t xml:space="preserve"> </w:t>
      </w:r>
      <w:r w:rsidRPr="0098766B">
        <w:t>it</w:t>
      </w:r>
      <w:r w:rsidR="00B3645F">
        <w:t xml:space="preserve"> </w:t>
      </w:r>
      <w:r w:rsidRPr="0098766B">
        <w:t>is</w:t>
      </w:r>
      <w:r w:rsidR="00B3645F">
        <w:t xml:space="preserve"> </w:t>
      </w:r>
      <w:r w:rsidRPr="0098766B">
        <w:t>the</w:t>
      </w:r>
      <w:r w:rsidR="00B3645F">
        <w:t xml:space="preserve"> </w:t>
      </w:r>
      <w:r w:rsidRPr="0098766B">
        <w:t>custom</w:t>
      </w:r>
      <w:r w:rsidR="00B3645F">
        <w:t xml:space="preserve"> </w:t>
      </w:r>
      <w:r w:rsidRPr="0098766B">
        <w:t>of</w:t>
      </w:r>
      <w:r w:rsidR="00B3645F">
        <w:t xml:space="preserve"> </w:t>
      </w:r>
      <w:r w:rsidRPr="0098766B">
        <w:t>all</w:t>
      </w:r>
      <w:r w:rsidR="00B3645F">
        <w:t xml:space="preserve"> </w:t>
      </w:r>
      <w:r w:rsidRPr="0098766B">
        <w:t>those</w:t>
      </w:r>
      <w:r w:rsidR="00B3645F">
        <w:t xml:space="preserve"> </w:t>
      </w:r>
      <w:r w:rsidRPr="0098766B">
        <w:t>who</w:t>
      </w:r>
      <w:r w:rsidR="00B3645F">
        <w:t xml:space="preserve"> </w:t>
      </w:r>
      <w:r w:rsidRPr="0098766B">
        <w:t>eat</w:t>
      </w:r>
      <w:r w:rsidR="00B3645F">
        <w:t xml:space="preserve"> </w:t>
      </w:r>
      <w:r w:rsidRPr="0098766B">
        <w:t>at</w:t>
      </w:r>
      <w:r w:rsidR="00B3645F">
        <w:t xml:space="preserve"> </w:t>
      </w:r>
      <w:r w:rsidRPr="0098766B">
        <w:t>the</w:t>
      </w:r>
      <w:r w:rsidR="00B3645F">
        <w:t xml:space="preserve"> </w:t>
      </w:r>
      <w:r w:rsidRPr="0098766B">
        <w:t>king’s</w:t>
      </w:r>
      <w:r w:rsidR="00B3645F">
        <w:t xml:space="preserve"> </w:t>
      </w:r>
      <w:r w:rsidRPr="0098766B">
        <w:t>table</w:t>
      </w:r>
      <w:r w:rsidR="00B3645F">
        <w:t xml:space="preserve"> </w:t>
      </w:r>
      <w:r w:rsidRPr="0098766B">
        <w:t>to</w:t>
      </w:r>
      <w:r w:rsidR="00B3645F">
        <w:t xml:space="preserve"> </w:t>
      </w:r>
      <w:r w:rsidRPr="0098766B">
        <w:t>come</w:t>
      </w:r>
      <w:r w:rsidR="00B3645F">
        <w:t xml:space="preserve"> </w:t>
      </w:r>
      <w:r w:rsidRPr="0098766B">
        <w:t>on</w:t>
      </w:r>
      <w:r w:rsidR="00B3645F">
        <w:t xml:space="preserve"> </w:t>
      </w:r>
      <w:r w:rsidRPr="0098766B">
        <w:t>the</w:t>
      </w:r>
      <w:r w:rsidR="00B3645F">
        <w:t xml:space="preserve"> </w:t>
      </w:r>
      <w:r w:rsidRPr="0098766B">
        <w:t>festive</w:t>
      </w:r>
      <w:r w:rsidR="00B3645F">
        <w:t xml:space="preserve"> </w:t>
      </w:r>
      <w:r w:rsidRPr="0098766B">
        <w:t>day</w:t>
      </w:r>
      <w:r w:rsidR="00B3645F">
        <w:t xml:space="preserve"> </w:t>
      </w:r>
      <w:r w:rsidRPr="0098766B">
        <w:t>to</w:t>
      </w:r>
      <w:r w:rsidR="00B3645F">
        <w:t xml:space="preserve"> </w:t>
      </w:r>
      <w:r w:rsidRPr="0098766B">
        <w:t>the</w:t>
      </w:r>
      <w:r w:rsidR="00B3645F">
        <w:t xml:space="preserve"> </w:t>
      </w:r>
      <w:r w:rsidRPr="0098766B">
        <w:t>table.</w:t>
      </w:r>
    </w:p>
    <w:p w14:paraId="31C48887" w14:textId="77777777" w:rsidR="0098766B" w:rsidRPr="0098766B" w:rsidRDefault="0098766B" w:rsidP="00DF2D80">
      <w:pPr>
        <w:spacing w:after="0" w:line="240" w:lineRule="auto"/>
        <w:jc w:val="both"/>
        <w:rPr>
          <w:sz w:val="16"/>
          <w:szCs w:val="16"/>
        </w:rPr>
      </w:pPr>
    </w:p>
    <w:p w14:paraId="5BB6717E" w14:textId="6F1E229E" w:rsidR="0098766B" w:rsidRPr="0098766B" w:rsidRDefault="0098766B" w:rsidP="00DF2D80">
      <w:pPr>
        <w:spacing w:after="0" w:line="240" w:lineRule="auto"/>
        <w:jc w:val="both"/>
      </w:pPr>
      <w:r w:rsidRPr="0098766B">
        <w:rPr>
          <w:b/>
          <w:bCs/>
        </w:rPr>
        <w:t>and</w:t>
      </w:r>
      <w:r w:rsidR="00B3645F">
        <w:rPr>
          <w:b/>
          <w:bCs/>
        </w:rPr>
        <w:t xml:space="preserve"> </w:t>
      </w:r>
      <w:r w:rsidRPr="0098766B">
        <w:rPr>
          <w:b/>
          <w:bCs/>
        </w:rPr>
        <w:t>you</w:t>
      </w:r>
      <w:r w:rsidR="00B3645F">
        <w:rPr>
          <w:b/>
          <w:bCs/>
        </w:rPr>
        <w:t xml:space="preserve"> </w:t>
      </w:r>
      <w:r w:rsidRPr="0098766B">
        <w:rPr>
          <w:b/>
          <w:bCs/>
        </w:rPr>
        <w:t>will</w:t>
      </w:r>
      <w:r w:rsidR="00B3645F">
        <w:rPr>
          <w:b/>
          <w:bCs/>
        </w:rPr>
        <w:t xml:space="preserve"> </w:t>
      </w:r>
      <w:r w:rsidRPr="0098766B">
        <w:rPr>
          <w:b/>
          <w:bCs/>
        </w:rPr>
        <w:t>be</w:t>
      </w:r>
      <w:r w:rsidR="00B3645F">
        <w:rPr>
          <w:b/>
          <w:bCs/>
        </w:rPr>
        <w:t xml:space="preserve"> </w:t>
      </w:r>
      <w:r w:rsidRPr="0098766B">
        <w:rPr>
          <w:b/>
          <w:bCs/>
        </w:rPr>
        <w:t>remembered:</w:t>
      </w:r>
      <w:r w:rsidR="00B3645F">
        <w:rPr>
          <w:b/>
          <w:bCs/>
        </w:rPr>
        <w:t xml:space="preserve"> </w:t>
      </w:r>
      <w:r w:rsidRPr="0098766B">
        <w:t>My</w:t>
      </w:r>
      <w:r w:rsidR="00B3645F">
        <w:t xml:space="preserve"> </w:t>
      </w:r>
      <w:r w:rsidRPr="0098766B">
        <w:t>father</w:t>
      </w:r>
      <w:r w:rsidR="00B3645F">
        <w:t xml:space="preserve"> </w:t>
      </w:r>
      <w:r w:rsidRPr="0098766B">
        <w:t>will</w:t>
      </w:r>
      <w:r w:rsidR="00B3645F">
        <w:t xml:space="preserve"> </w:t>
      </w:r>
      <w:r w:rsidRPr="0098766B">
        <w:t>remember</w:t>
      </w:r>
      <w:r w:rsidR="00B3645F">
        <w:t xml:space="preserve"> </w:t>
      </w:r>
      <w:r w:rsidRPr="0098766B">
        <w:t>you,</w:t>
      </w:r>
      <w:r w:rsidR="00B3645F">
        <w:t xml:space="preserve"> </w:t>
      </w:r>
      <w:r w:rsidRPr="0098766B">
        <w:t>and</w:t>
      </w:r>
      <w:r w:rsidR="00B3645F">
        <w:t xml:space="preserve"> </w:t>
      </w:r>
      <w:r w:rsidRPr="0098766B">
        <w:t>ask</w:t>
      </w:r>
      <w:r w:rsidR="00B3645F">
        <w:t xml:space="preserve"> </w:t>
      </w:r>
      <w:r w:rsidRPr="0098766B">
        <w:t>where</w:t>
      </w:r>
      <w:r w:rsidR="00B3645F">
        <w:t xml:space="preserve"> </w:t>
      </w:r>
      <w:r w:rsidRPr="0098766B">
        <w:t>you</w:t>
      </w:r>
      <w:r w:rsidR="00B3645F">
        <w:t xml:space="preserve"> </w:t>
      </w:r>
      <w:r w:rsidRPr="0098766B">
        <w:t>are.</w:t>
      </w:r>
    </w:p>
    <w:p w14:paraId="012CDDD2" w14:textId="77777777" w:rsidR="0098766B" w:rsidRPr="0098766B" w:rsidRDefault="0098766B" w:rsidP="00DF2D80">
      <w:pPr>
        <w:spacing w:after="0" w:line="240" w:lineRule="auto"/>
        <w:jc w:val="both"/>
        <w:rPr>
          <w:sz w:val="16"/>
          <w:szCs w:val="16"/>
        </w:rPr>
      </w:pPr>
    </w:p>
    <w:p w14:paraId="31467C1C" w14:textId="27FD2358" w:rsidR="0098766B" w:rsidRPr="0098766B" w:rsidRDefault="0098766B" w:rsidP="00DF2D80">
      <w:pPr>
        <w:spacing w:after="0" w:line="240" w:lineRule="auto"/>
        <w:jc w:val="both"/>
      </w:pPr>
      <w:r w:rsidRPr="0098766B">
        <w:rPr>
          <w:b/>
          <w:bCs/>
        </w:rPr>
        <w:t>for</w:t>
      </w:r>
      <w:r w:rsidR="00B3645F">
        <w:rPr>
          <w:b/>
          <w:bCs/>
        </w:rPr>
        <w:t xml:space="preserve"> </w:t>
      </w:r>
      <w:r w:rsidRPr="0098766B">
        <w:rPr>
          <w:b/>
          <w:bCs/>
        </w:rPr>
        <w:t>your</w:t>
      </w:r>
      <w:r w:rsidR="00B3645F">
        <w:rPr>
          <w:b/>
          <w:bCs/>
        </w:rPr>
        <w:t xml:space="preserve"> </w:t>
      </w:r>
      <w:r w:rsidRPr="0098766B">
        <w:rPr>
          <w:b/>
          <w:bCs/>
        </w:rPr>
        <w:t>seat</w:t>
      </w:r>
      <w:r w:rsidR="00B3645F">
        <w:rPr>
          <w:b/>
          <w:bCs/>
        </w:rPr>
        <w:t xml:space="preserve"> </w:t>
      </w:r>
      <w:r w:rsidRPr="0098766B">
        <w:rPr>
          <w:b/>
          <w:bCs/>
        </w:rPr>
        <w:t>will</w:t>
      </w:r>
      <w:r w:rsidR="00B3645F">
        <w:rPr>
          <w:b/>
          <w:bCs/>
        </w:rPr>
        <w:t xml:space="preserve"> </w:t>
      </w:r>
      <w:r w:rsidRPr="0098766B">
        <w:rPr>
          <w:b/>
          <w:bCs/>
        </w:rPr>
        <w:t>be</w:t>
      </w:r>
      <w:r w:rsidR="00B3645F">
        <w:rPr>
          <w:b/>
          <w:bCs/>
        </w:rPr>
        <w:t xml:space="preserve"> </w:t>
      </w:r>
      <w:r w:rsidRPr="0098766B">
        <w:rPr>
          <w:b/>
          <w:bCs/>
        </w:rPr>
        <w:t>vacant:</w:t>
      </w:r>
      <w:r w:rsidR="00B3645F">
        <w:rPr>
          <w:b/>
          <w:bCs/>
        </w:rPr>
        <w:t xml:space="preserve"> </w:t>
      </w:r>
      <w:r w:rsidRPr="0098766B">
        <w:t>for</w:t>
      </w:r>
      <w:r w:rsidR="00B3645F">
        <w:t xml:space="preserve"> </w:t>
      </w:r>
      <w:r w:rsidRPr="0098766B">
        <w:t>your</w:t>
      </w:r>
      <w:r w:rsidR="00B3645F">
        <w:t xml:space="preserve"> </w:t>
      </w:r>
      <w:r w:rsidRPr="0098766B">
        <w:t>seat</w:t>
      </w:r>
      <w:r w:rsidR="00B3645F">
        <w:t xml:space="preserve"> </w:t>
      </w:r>
      <w:r w:rsidRPr="0098766B">
        <w:t>in</w:t>
      </w:r>
      <w:r w:rsidR="00B3645F">
        <w:t xml:space="preserve"> </w:t>
      </w:r>
      <w:r w:rsidRPr="0098766B">
        <w:t>which</w:t>
      </w:r>
      <w:r w:rsidR="00B3645F">
        <w:t xml:space="preserve"> </w:t>
      </w:r>
      <w:r w:rsidRPr="0098766B">
        <w:t>you</w:t>
      </w:r>
      <w:r w:rsidR="00B3645F">
        <w:t xml:space="preserve"> </w:t>
      </w:r>
      <w:r w:rsidRPr="0098766B">
        <w:t>sit,</w:t>
      </w:r>
      <w:r w:rsidR="00B3645F">
        <w:t xml:space="preserve"> </w:t>
      </w:r>
      <w:r w:rsidRPr="0098766B">
        <w:t>will</w:t>
      </w:r>
      <w:r w:rsidR="00B3645F">
        <w:t xml:space="preserve"> </w:t>
      </w:r>
      <w:r w:rsidRPr="0098766B">
        <w:t>be</w:t>
      </w:r>
      <w:r w:rsidR="00B3645F">
        <w:t xml:space="preserve"> </w:t>
      </w:r>
      <w:r w:rsidRPr="0098766B">
        <w:t>vacant,</w:t>
      </w:r>
      <w:r w:rsidR="00B3645F">
        <w:t xml:space="preserve"> </w:t>
      </w:r>
      <w:r w:rsidRPr="0098766B">
        <w:t>and</w:t>
      </w:r>
      <w:r w:rsidR="00B3645F">
        <w:t xml:space="preserve"> </w:t>
      </w:r>
      <w:r w:rsidRPr="0098766B">
        <w:t>so</w:t>
      </w:r>
      <w:r w:rsidR="00B3645F">
        <w:t xml:space="preserve"> </w:t>
      </w:r>
      <w:r w:rsidRPr="0098766B">
        <w:t>did</w:t>
      </w:r>
      <w:r w:rsidR="00B3645F">
        <w:t xml:space="preserve"> </w:t>
      </w:r>
      <w:r w:rsidRPr="0098766B">
        <w:t>Jonathan</w:t>
      </w:r>
      <w:r w:rsidR="00B3645F">
        <w:t xml:space="preserve"> </w:t>
      </w:r>
      <w:r w:rsidRPr="0098766B">
        <w:t>render:</w:t>
      </w:r>
      <w:r w:rsidR="00B3645F">
        <w:t xml:space="preserve"> </w:t>
      </w:r>
      <w:r w:rsidRPr="0098766B">
        <w:t>and</w:t>
      </w:r>
      <w:r w:rsidR="00B3645F">
        <w:t xml:space="preserve"> </w:t>
      </w:r>
      <w:r w:rsidRPr="0098766B">
        <w:t>you</w:t>
      </w:r>
      <w:r w:rsidR="00B3645F">
        <w:t xml:space="preserve"> </w:t>
      </w:r>
      <w:r w:rsidRPr="0098766B">
        <w:t>will</w:t>
      </w:r>
      <w:r w:rsidR="00B3645F">
        <w:t xml:space="preserve"> </w:t>
      </w:r>
      <w:r w:rsidRPr="0098766B">
        <w:t>be</w:t>
      </w:r>
      <w:r w:rsidR="00B3645F">
        <w:t xml:space="preserve"> </w:t>
      </w:r>
      <w:r w:rsidRPr="0098766B">
        <w:t>sought,</w:t>
      </w:r>
      <w:r w:rsidR="00B3645F">
        <w:t xml:space="preserve"> </w:t>
      </w:r>
      <w:r w:rsidRPr="0098766B">
        <w:t>for</w:t>
      </w:r>
      <w:r w:rsidR="00B3645F">
        <w:t xml:space="preserve"> </w:t>
      </w:r>
      <w:r w:rsidRPr="0098766B">
        <w:t>your</w:t>
      </w:r>
      <w:r w:rsidR="00B3645F">
        <w:t xml:space="preserve"> </w:t>
      </w:r>
      <w:r w:rsidRPr="0098766B">
        <w:t>seat</w:t>
      </w:r>
      <w:r w:rsidR="00B3645F">
        <w:t xml:space="preserve"> </w:t>
      </w:r>
      <w:r w:rsidRPr="0098766B">
        <w:t>will</w:t>
      </w:r>
      <w:r w:rsidR="00B3645F">
        <w:t xml:space="preserve"> </w:t>
      </w:r>
      <w:r w:rsidRPr="0098766B">
        <w:t>be</w:t>
      </w:r>
      <w:r w:rsidR="00B3645F">
        <w:t xml:space="preserve"> </w:t>
      </w:r>
      <w:r w:rsidRPr="0098766B">
        <w:t>vacant.</w:t>
      </w:r>
    </w:p>
    <w:p w14:paraId="78140833" w14:textId="77777777" w:rsidR="0098766B" w:rsidRPr="0098766B" w:rsidRDefault="0098766B" w:rsidP="00DF2D80">
      <w:pPr>
        <w:spacing w:after="0" w:line="240" w:lineRule="auto"/>
        <w:jc w:val="both"/>
        <w:rPr>
          <w:sz w:val="16"/>
          <w:szCs w:val="16"/>
        </w:rPr>
      </w:pPr>
    </w:p>
    <w:p w14:paraId="338B838D" w14:textId="35782132" w:rsidR="0098766B" w:rsidRPr="0098766B" w:rsidRDefault="0098766B" w:rsidP="00DF2D80">
      <w:pPr>
        <w:spacing w:after="0" w:line="240" w:lineRule="auto"/>
        <w:jc w:val="both"/>
      </w:pPr>
      <w:r w:rsidRPr="0098766B">
        <w:rPr>
          <w:b/>
          <w:bCs/>
        </w:rPr>
        <w:t>and</w:t>
      </w:r>
      <w:r w:rsidR="00B3645F">
        <w:rPr>
          <w:b/>
          <w:bCs/>
        </w:rPr>
        <w:t xml:space="preserve"> </w:t>
      </w:r>
      <w:r w:rsidRPr="0098766B">
        <w:rPr>
          <w:b/>
          <w:bCs/>
        </w:rPr>
        <w:t>you</w:t>
      </w:r>
      <w:r w:rsidR="00B3645F">
        <w:rPr>
          <w:b/>
          <w:bCs/>
        </w:rPr>
        <w:t xml:space="preserve"> </w:t>
      </w:r>
      <w:r w:rsidRPr="0098766B">
        <w:rPr>
          <w:b/>
          <w:bCs/>
        </w:rPr>
        <w:t>will</w:t>
      </w:r>
      <w:r w:rsidR="00B3645F">
        <w:rPr>
          <w:b/>
          <w:bCs/>
        </w:rPr>
        <w:t xml:space="preserve"> </w:t>
      </w:r>
      <w:r w:rsidRPr="0098766B">
        <w:rPr>
          <w:b/>
          <w:bCs/>
        </w:rPr>
        <w:t>be</w:t>
      </w:r>
      <w:r w:rsidR="00B3645F">
        <w:rPr>
          <w:b/>
          <w:bCs/>
        </w:rPr>
        <w:t xml:space="preserve"> </w:t>
      </w:r>
      <w:r w:rsidRPr="0098766B">
        <w:rPr>
          <w:b/>
          <w:bCs/>
        </w:rPr>
        <w:t>remembered:</w:t>
      </w:r>
      <w:r w:rsidR="00B3645F">
        <w:rPr>
          <w:b/>
          <w:bCs/>
        </w:rPr>
        <w:t xml:space="preserve"> </w:t>
      </w:r>
      <w:r w:rsidRPr="0098766B">
        <w:t>[</w:t>
      </w:r>
      <w:r w:rsidRPr="0098766B">
        <w:rPr>
          <w:rtl/>
        </w:rPr>
        <w:t>ונפקדת</w:t>
      </w:r>
      <w:r w:rsidR="00B3645F">
        <w:t xml:space="preserve"> </w:t>
      </w:r>
      <w:r w:rsidRPr="0098766B">
        <w:t>is]</w:t>
      </w:r>
      <w:r w:rsidR="00B3645F">
        <w:t xml:space="preserve"> </w:t>
      </w:r>
      <w:r w:rsidRPr="0098766B">
        <w:t>an</w:t>
      </w:r>
      <w:r w:rsidR="00B3645F">
        <w:t xml:space="preserve"> </w:t>
      </w:r>
      <w:r w:rsidRPr="0098766B">
        <w:t>expression</w:t>
      </w:r>
      <w:r w:rsidR="00B3645F">
        <w:t xml:space="preserve"> </w:t>
      </w:r>
      <w:r w:rsidRPr="0098766B">
        <w:t>of</w:t>
      </w:r>
      <w:r w:rsidR="00B3645F">
        <w:t xml:space="preserve"> </w:t>
      </w:r>
      <w:r w:rsidRPr="0098766B">
        <w:t>remembering.</w:t>
      </w:r>
    </w:p>
    <w:p w14:paraId="0A429390" w14:textId="77777777" w:rsidR="0098766B" w:rsidRPr="0098766B" w:rsidRDefault="0098766B" w:rsidP="00DF2D80">
      <w:pPr>
        <w:spacing w:after="0" w:line="240" w:lineRule="auto"/>
        <w:jc w:val="both"/>
        <w:rPr>
          <w:sz w:val="16"/>
          <w:szCs w:val="16"/>
        </w:rPr>
      </w:pPr>
    </w:p>
    <w:p w14:paraId="3723BEE6" w14:textId="6B0D78F0" w:rsidR="0098766B" w:rsidRPr="0098766B" w:rsidRDefault="0098766B" w:rsidP="00DF2D80">
      <w:pPr>
        <w:spacing w:after="0" w:line="240" w:lineRule="auto"/>
        <w:jc w:val="both"/>
      </w:pPr>
      <w:r w:rsidRPr="0098766B">
        <w:rPr>
          <w:b/>
          <w:bCs/>
        </w:rPr>
        <w:t>will</w:t>
      </w:r>
      <w:r w:rsidR="00B3645F">
        <w:rPr>
          <w:b/>
          <w:bCs/>
        </w:rPr>
        <w:t xml:space="preserve"> </w:t>
      </w:r>
      <w:r w:rsidRPr="0098766B">
        <w:rPr>
          <w:b/>
          <w:bCs/>
        </w:rPr>
        <w:t>be</w:t>
      </w:r>
      <w:r w:rsidR="00B3645F">
        <w:rPr>
          <w:b/>
          <w:bCs/>
        </w:rPr>
        <w:t xml:space="preserve"> </w:t>
      </w:r>
      <w:r w:rsidRPr="0098766B">
        <w:rPr>
          <w:b/>
          <w:bCs/>
        </w:rPr>
        <w:t>vacant:</w:t>
      </w:r>
      <w:r w:rsidR="00B3645F">
        <w:rPr>
          <w:b/>
          <w:bCs/>
        </w:rPr>
        <w:t xml:space="preserve"> </w:t>
      </w:r>
      <w:r w:rsidRPr="0098766B">
        <w:t>[</w:t>
      </w:r>
      <w:r w:rsidRPr="0098766B">
        <w:rPr>
          <w:rtl/>
        </w:rPr>
        <w:t>יפקד</w:t>
      </w:r>
      <w:r w:rsidR="00B3645F">
        <w:t xml:space="preserve"> </w:t>
      </w:r>
      <w:r w:rsidRPr="0098766B">
        <w:t>is]</w:t>
      </w:r>
      <w:r w:rsidR="00B3645F">
        <w:t xml:space="preserve"> </w:t>
      </w:r>
      <w:r w:rsidRPr="0098766B">
        <w:t>an</w:t>
      </w:r>
      <w:r w:rsidR="00B3645F">
        <w:t xml:space="preserve"> </w:t>
      </w:r>
      <w:r w:rsidRPr="0098766B">
        <w:t>expression</w:t>
      </w:r>
      <w:r w:rsidR="00B3645F">
        <w:t xml:space="preserve"> </w:t>
      </w:r>
      <w:r w:rsidRPr="0098766B">
        <w:t>of</w:t>
      </w:r>
      <w:r w:rsidR="00B3645F">
        <w:t xml:space="preserve"> </w:t>
      </w:r>
      <w:r w:rsidRPr="0098766B">
        <w:t>lacking.</w:t>
      </w:r>
    </w:p>
    <w:p w14:paraId="715F513F" w14:textId="77777777" w:rsidR="0098766B" w:rsidRPr="0098766B" w:rsidRDefault="0098766B" w:rsidP="00DF2D80">
      <w:pPr>
        <w:spacing w:after="0" w:line="240" w:lineRule="auto"/>
        <w:jc w:val="both"/>
        <w:rPr>
          <w:sz w:val="16"/>
          <w:szCs w:val="16"/>
        </w:rPr>
      </w:pPr>
    </w:p>
    <w:p w14:paraId="70BCD9F7" w14:textId="19DCC10B" w:rsidR="0098766B" w:rsidRPr="0098766B" w:rsidRDefault="0098766B" w:rsidP="00DF2D80">
      <w:pPr>
        <w:spacing w:after="0" w:line="240" w:lineRule="auto"/>
        <w:jc w:val="both"/>
      </w:pPr>
      <w:r w:rsidRPr="0098766B">
        <w:rPr>
          <w:b/>
          <w:bCs/>
        </w:rPr>
        <w:t>19</w:t>
      </w:r>
      <w:r w:rsidR="00B3645F">
        <w:t xml:space="preserve"> </w:t>
      </w:r>
      <w:r w:rsidRPr="0098766B">
        <w:rPr>
          <w:b/>
          <w:bCs/>
        </w:rPr>
        <w:t>And</w:t>
      </w:r>
      <w:r w:rsidR="00B3645F">
        <w:rPr>
          <w:b/>
          <w:bCs/>
        </w:rPr>
        <w:t xml:space="preserve"> </w:t>
      </w:r>
      <w:r w:rsidRPr="0098766B">
        <w:rPr>
          <w:b/>
          <w:bCs/>
        </w:rPr>
        <w:t>for</w:t>
      </w:r>
      <w:r w:rsidR="00B3645F">
        <w:rPr>
          <w:b/>
          <w:bCs/>
        </w:rPr>
        <w:t xml:space="preserve"> </w:t>
      </w:r>
      <w:r w:rsidRPr="0098766B">
        <w:rPr>
          <w:b/>
          <w:bCs/>
        </w:rPr>
        <w:t>three</w:t>
      </w:r>
      <w:r w:rsidR="00B3645F">
        <w:rPr>
          <w:b/>
          <w:bCs/>
        </w:rPr>
        <w:t xml:space="preserve"> </w:t>
      </w:r>
      <w:r w:rsidRPr="0098766B">
        <w:rPr>
          <w:b/>
          <w:bCs/>
        </w:rPr>
        <w:t>days</w:t>
      </w:r>
      <w:r w:rsidR="00B3645F">
        <w:rPr>
          <w:b/>
          <w:bCs/>
        </w:rPr>
        <w:t xml:space="preserve"> </w:t>
      </w:r>
      <w:r w:rsidRPr="0098766B">
        <w:rPr>
          <w:b/>
          <w:bCs/>
        </w:rPr>
        <w:t>you</w:t>
      </w:r>
      <w:r w:rsidR="00B3645F">
        <w:rPr>
          <w:b/>
          <w:bCs/>
        </w:rPr>
        <w:t xml:space="preserve"> </w:t>
      </w:r>
      <w:r w:rsidRPr="0098766B">
        <w:rPr>
          <w:b/>
          <w:bCs/>
        </w:rPr>
        <w:t>shall</w:t>
      </w:r>
      <w:r w:rsidR="00B3645F">
        <w:rPr>
          <w:b/>
          <w:bCs/>
        </w:rPr>
        <w:t xml:space="preserve"> </w:t>
      </w:r>
      <w:r w:rsidRPr="0098766B">
        <w:rPr>
          <w:b/>
          <w:bCs/>
        </w:rPr>
        <w:t>hide</w:t>
      </w:r>
      <w:r w:rsidR="00B3645F">
        <w:rPr>
          <w:b/>
          <w:bCs/>
        </w:rPr>
        <w:t xml:space="preserve"> </w:t>
      </w:r>
      <w:r w:rsidRPr="0098766B">
        <w:rPr>
          <w:b/>
          <w:bCs/>
        </w:rPr>
        <w:t>very</w:t>
      </w:r>
      <w:r w:rsidR="00B3645F">
        <w:rPr>
          <w:b/>
          <w:bCs/>
        </w:rPr>
        <w:t xml:space="preserve"> </w:t>
      </w:r>
      <w:r w:rsidRPr="0098766B">
        <w:rPr>
          <w:b/>
          <w:bCs/>
        </w:rPr>
        <w:t>well:</w:t>
      </w:r>
      <w:r w:rsidR="00B3645F">
        <w:rPr>
          <w:b/>
          <w:bCs/>
        </w:rPr>
        <w:t xml:space="preserve"> </w:t>
      </w:r>
      <w:r w:rsidRPr="0098766B">
        <w:t>And</w:t>
      </w:r>
      <w:r w:rsidR="00B3645F">
        <w:t xml:space="preserve"> </w:t>
      </w:r>
      <w:r w:rsidRPr="0098766B">
        <w:t>you</w:t>
      </w:r>
      <w:r w:rsidR="00B3645F">
        <w:t xml:space="preserve"> </w:t>
      </w:r>
      <w:r w:rsidRPr="0098766B">
        <w:t>shall</w:t>
      </w:r>
      <w:r w:rsidR="00B3645F">
        <w:t xml:space="preserve"> </w:t>
      </w:r>
      <w:r w:rsidRPr="0098766B">
        <w:t>triple</w:t>
      </w:r>
      <w:r w:rsidR="00B3645F">
        <w:t xml:space="preserve"> </w:t>
      </w:r>
      <w:r w:rsidRPr="0098766B">
        <w:t>the</w:t>
      </w:r>
      <w:r w:rsidR="00B3645F">
        <w:t xml:space="preserve"> </w:t>
      </w:r>
      <w:r w:rsidRPr="0098766B">
        <w:t>days,</w:t>
      </w:r>
      <w:r w:rsidR="00B3645F">
        <w:t xml:space="preserve"> </w:t>
      </w:r>
      <w:r w:rsidRPr="0098766B">
        <w:t>and</w:t>
      </w:r>
      <w:r w:rsidR="00B3645F">
        <w:t xml:space="preserve"> </w:t>
      </w:r>
      <w:r w:rsidRPr="0098766B">
        <w:t>then</w:t>
      </w:r>
      <w:r w:rsidR="00B3645F">
        <w:t xml:space="preserve"> </w:t>
      </w:r>
      <w:r w:rsidRPr="0098766B">
        <w:t>you</w:t>
      </w:r>
      <w:r w:rsidR="00B3645F">
        <w:t xml:space="preserve"> </w:t>
      </w:r>
      <w:r w:rsidRPr="0098766B">
        <w:t>shall</w:t>
      </w:r>
      <w:r w:rsidR="00B3645F">
        <w:t xml:space="preserve"> </w:t>
      </w:r>
      <w:r w:rsidRPr="0098766B">
        <w:t>descend</w:t>
      </w:r>
      <w:r w:rsidR="00B3645F">
        <w:t xml:space="preserve"> </w:t>
      </w:r>
      <w:r w:rsidRPr="0098766B">
        <w:t>very</w:t>
      </w:r>
      <w:r w:rsidR="00B3645F">
        <w:t xml:space="preserve"> </w:t>
      </w:r>
      <w:r w:rsidRPr="0098766B">
        <w:t>much,</w:t>
      </w:r>
      <w:r w:rsidR="00B3645F">
        <w:t xml:space="preserve"> </w:t>
      </w:r>
      <w:r w:rsidRPr="0098766B">
        <w:t>i.e.,</w:t>
      </w:r>
      <w:r w:rsidR="00B3645F">
        <w:t xml:space="preserve"> </w:t>
      </w:r>
      <w:r w:rsidRPr="0098766B">
        <w:t>when</w:t>
      </w:r>
      <w:r w:rsidR="00B3645F">
        <w:t xml:space="preserve"> </w:t>
      </w:r>
      <w:r w:rsidRPr="0098766B">
        <w:t>the</w:t>
      </w:r>
      <w:r w:rsidR="00B3645F">
        <w:t xml:space="preserve"> </w:t>
      </w:r>
      <w:r w:rsidRPr="0098766B">
        <w:t>third</w:t>
      </w:r>
      <w:r w:rsidR="00B3645F">
        <w:t xml:space="preserve"> </w:t>
      </w:r>
      <w:r w:rsidRPr="0098766B">
        <w:t>day</w:t>
      </w:r>
      <w:r w:rsidR="00B3645F">
        <w:t xml:space="preserve"> </w:t>
      </w:r>
      <w:r w:rsidRPr="0098766B">
        <w:t>arrives,</w:t>
      </w:r>
      <w:r w:rsidR="00B3645F">
        <w:t xml:space="preserve"> </w:t>
      </w:r>
      <w:r w:rsidRPr="0098766B">
        <w:t>you</w:t>
      </w:r>
      <w:r w:rsidR="00B3645F">
        <w:t xml:space="preserve"> </w:t>
      </w:r>
      <w:r w:rsidRPr="0098766B">
        <w:t>shall</w:t>
      </w:r>
      <w:r w:rsidR="00B3645F">
        <w:t xml:space="preserve"> </w:t>
      </w:r>
      <w:r w:rsidRPr="0098766B">
        <w:t>descend</w:t>
      </w:r>
      <w:r w:rsidR="00B3645F">
        <w:t xml:space="preserve"> </w:t>
      </w:r>
      <w:r w:rsidRPr="0098766B">
        <w:t>into</w:t>
      </w:r>
      <w:r w:rsidR="00B3645F">
        <w:t xml:space="preserve"> </w:t>
      </w:r>
      <w:r w:rsidRPr="0098766B">
        <w:t>a</w:t>
      </w:r>
      <w:r w:rsidR="00B3645F">
        <w:t xml:space="preserve"> </w:t>
      </w:r>
      <w:r w:rsidRPr="0098766B">
        <w:t>secret</w:t>
      </w:r>
      <w:r w:rsidR="00B3645F">
        <w:t xml:space="preserve"> </w:t>
      </w:r>
      <w:r w:rsidRPr="0098766B">
        <w:t>place,</w:t>
      </w:r>
      <w:r w:rsidR="00B3645F">
        <w:t xml:space="preserve"> </w:t>
      </w:r>
      <w:r w:rsidRPr="0098766B">
        <w:t>and</w:t>
      </w:r>
      <w:r w:rsidR="00B3645F">
        <w:t xml:space="preserve"> </w:t>
      </w:r>
      <w:r w:rsidRPr="0098766B">
        <w:t>hide</w:t>
      </w:r>
      <w:r w:rsidR="00B3645F">
        <w:t xml:space="preserve"> </w:t>
      </w:r>
      <w:r w:rsidRPr="0098766B">
        <w:t>very</w:t>
      </w:r>
      <w:r w:rsidR="00B3645F">
        <w:t xml:space="preserve"> </w:t>
      </w:r>
      <w:r w:rsidRPr="0098766B">
        <w:t>well,</w:t>
      </w:r>
      <w:r w:rsidR="00B3645F">
        <w:t xml:space="preserve"> </w:t>
      </w:r>
      <w:r w:rsidRPr="0098766B">
        <w:t>for</w:t>
      </w:r>
      <w:r w:rsidR="00B3645F">
        <w:t xml:space="preserve"> </w:t>
      </w:r>
      <w:r w:rsidRPr="0098766B">
        <w:t>then</w:t>
      </w:r>
      <w:r w:rsidR="00B3645F">
        <w:t xml:space="preserve"> </w:t>
      </w:r>
      <w:r w:rsidRPr="0098766B">
        <w:t>they</w:t>
      </w:r>
      <w:r w:rsidR="00B3645F">
        <w:t xml:space="preserve"> </w:t>
      </w:r>
      <w:r w:rsidRPr="0098766B">
        <w:t>will</w:t>
      </w:r>
      <w:r w:rsidR="00B3645F">
        <w:t xml:space="preserve"> </w:t>
      </w:r>
      <w:r w:rsidRPr="0098766B">
        <w:t>seek</w:t>
      </w:r>
      <w:r w:rsidR="00B3645F">
        <w:t xml:space="preserve"> </w:t>
      </w:r>
      <w:r w:rsidRPr="0098766B">
        <w:t>you.</w:t>
      </w:r>
      <w:r w:rsidR="00B3645F">
        <w:t xml:space="preserve"> </w:t>
      </w:r>
      <w:r w:rsidRPr="0098766B">
        <w:t>And</w:t>
      </w:r>
      <w:r w:rsidR="00B3645F">
        <w:t xml:space="preserve"> </w:t>
      </w:r>
      <w:r w:rsidRPr="0098766B">
        <w:t>you</w:t>
      </w:r>
      <w:r w:rsidR="00B3645F">
        <w:t xml:space="preserve"> </w:t>
      </w:r>
      <w:r w:rsidRPr="0098766B">
        <w:t>shall</w:t>
      </w:r>
      <w:r w:rsidR="00B3645F">
        <w:t xml:space="preserve"> </w:t>
      </w:r>
      <w:r w:rsidRPr="0098766B">
        <w:t>come</w:t>
      </w:r>
      <w:r w:rsidR="00B3645F">
        <w:t xml:space="preserve"> </w:t>
      </w:r>
      <w:r w:rsidRPr="0098766B">
        <w:t>to</w:t>
      </w:r>
      <w:r w:rsidR="00B3645F">
        <w:t xml:space="preserve"> </w:t>
      </w:r>
      <w:r w:rsidRPr="0098766B">
        <w:t>this</w:t>
      </w:r>
      <w:r w:rsidR="00B3645F">
        <w:t xml:space="preserve"> </w:t>
      </w:r>
      <w:r w:rsidRPr="0098766B">
        <w:t>secret</w:t>
      </w:r>
      <w:r w:rsidR="00B3645F">
        <w:t xml:space="preserve"> </w:t>
      </w:r>
      <w:r w:rsidRPr="0098766B">
        <w:t>place,</w:t>
      </w:r>
      <w:r w:rsidR="00B3645F">
        <w:t xml:space="preserve"> </w:t>
      </w:r>
      <w:r w:rsidRPr="0098766B">
        <w:t>wherein</w:t>
      </w:r>
      <w:r w:rsidR="00B3645F">
        <w:t xml:space="preserve"> </w:t>
      </w:r>
      <w:r w:rsidRPr="0098766B">
        <w:t>you</w:t>
      </w:r>
      <w:r w:rsidR="00B3645F">
        <w:t xml:space="preserve"> </w:t>
      </w:r>
      <w:r w:rsidRPr="0098766B">
        <w:t>are</w:t>
      </w:r>
      <w:r w:rsidR="00B3645F">
        <w:t xml:space="preserve"> </w:t>
      </w:r>
      <w:r w:rsidRPr="0098766B">
        <w:t>hiding</w:t>
      </w:r>
      <w:r w:rsidR="00B3645F">
        <w:t xml:space="preserve"> </w:t>
      </w:r>
      <w:r w:rsidRPr="0098766B">
        <w:t>today,</w:t>
      </w:r>
      <w:r w:rsidR="00B3645F">
        <w:t xml:space="preserve"> </w:t>
      </w:r>
      <w:r w:rsidRPr="0098766B">
        <w:t>which</w:t>
      </w:r>
      <w:r w:rsidR="00B3645F">
        <w:t xml:space="preserve"> </w:t>
      </w:r>
      <w:r w:rsidRPr="0098766B">
        <w:t>is</w:t>
      </w:r>
      <w:r w:rsidR="00B3645F">
        <w:t xml:space="preserve"> </w:t>
      </w:r>
      <w:r w:rsidRPr="0098766B">
        <w:t>a</w:t>
      </w:r>
      <w:r w:rsidR="00B3645F">
        <w:t xml:space="preserve"> </w:t>
      </w:r>
      <w:r w:rsidRPr="0098766B">
        <w:t>workday.</w:t>
      </w:r>
      <w:r w:rsidR="00B3645F">
        <w:t xml:space="preserve"> </w:t>
      </w:r>
      <w:r w:rsidRPr="0098766B">
        <w:t>And</w:t>
      </w:r>
      <w:r w:rsidR="00B3645F">
        <w:t xml:space="preserve"> </w:t>
      </w:r>
      <w:r w:rsidRPr="0098766B">
        <w:t>so</w:t>
      </w:r>
      <w:r w:rsidR="00B3645F">
        <w:t xml:space="preserve"> </w:t>
      </w:r>
      <w:r w:rsidRPr="0098766B">
        <w:t>did</w:t>
      </w:r>
      <w:r w:rsidR="00B3645F">
        <w:t xml:space="preserve"> </w:t>
      </w:r>
      <w:r w:rsidRPr="0098766B">
        <w:t>Jonathan</w:t>
      </w:r>
      <w:r w:rsidR="00B3645F">
        <w:t xml:space="preserve"> </w:t>
      </w:r>
      <w:r w:rsidRPr="0098766B">
        <w:t>render:</w:t>
      </w:r>
      <w:r w:rsidR="00B3645F">
        <w:t xml:space="preserve"> </w:t>
      </w:r>
      <w:r w:rsidRPr="0098766B">
        <w:t>on</w:t>
      </w:r>
      <w:r w:rsidR="00B3645F">
        <w:t xml:space="preserve"> </w:t>
      </w:r>
      <w:r w:rsidRPr="0098766B">
        <w:t>the</w:t>
      </w:r>
      <w:r w:rsidR="00B3645F">
        <w:t xml:space="preserve"> </w:t>
      </w:r>
      <w:r w:rsidRPr="0098766B">
        <w:t>weekday,</w:t>
      </w:r>
      <w:r w:rsidR="00B3645F">
        <w:t xml:space="preserve"> </w:t>
      </w:r>
      <w:r w:rsidRPr="0098766B">
        <w:t>for</w:t>
      </w:r>
      <w:r w:rsidR="00B3645F">
        <w:t xml:space="preserve"> </w:t>
      </w:r>
      <w:r w:rsidRPr="0098766B">
        <w:t>he</w:t>
      </w:r>
      <w:r w:rsidR="00B3645F">
        <w:t xml:space="preserve"> </w:t>
      </w:r>
      <w:r w:rsidRPr="0098766B">
        <w:t>hid</w:t>
      </w:r>
      <w:r w:rsidR="00B3645F">
        <w:t xml:space="preserve"> </w:t>
      </w:r>
      <w:r w:rsidRPr="0098766B">
        <w:t>on</w:t>
      </w:r>
      <w:r w:rsidR="00B3645F">
        <w:t xml:space="preserve"> </w:t>
      </w:r>
      <w:r w:rsidRPr="0098766B">
        <w:t>that</w:t>
      </w:r>
      <w:r w:rsidR="00B3645F">
        <w:t xml:space="preserve"> </w:t>
      </w:r>
      <w:r w:rsidRPr="0098766B">
        <w:t>day,</w:t>
      </w:r>
      <w:r w:rsidR="00B3645F">
        <w:t xml:space="preserve"> </w:t>
      </w:r>
      <w:r w:rsidRPr="0098766B">
        <w:t>as</w:t>
      </w:r>
      <w:r w:rsidR="00B3645F">
        <w:t xml:space="preserve"> </w:t>
      </w:r>
      <w:r w:rsidRPr="0098766B">
        <w:t>it</w:t>
      </w:r>
      <w:r w:rsidR="00B3645F">
        <w:t xml:space="preserve"> </w:t>
      </w:r>
      <w:r w:rsidRPr="0098766B">
        <w:t>is</w:t>
      </w:r>
      <w:r w:rsidR="00B3645F">
        <w:t xml:space="preserve"> </w:t>
      </w:r>
      <w:r w:rsidRPr="0098766B">
        <w:t>stated:</w:t>
      </w:r>
      <w:r w:rsidR="00B3645F">
        <w:t xml:space="preserve"> </w:t>
      </w:r>
      <w:r w:rsidRPr="0098766B">
        <w:t>(infra</w:t>
      </w:r>
      <w:r w:rsidR="00B3645F">
        <w:t xml:space="preserve"> </w:t>
      </w:r>
      <w:r w:rsidRPr="0098766B">
        <w:t>v.</w:t>
      </w:r>
      <w:r w:rsidR="00B3645F">
        <w:t xml:space="preserve"> </w:t>
      </w:r>
      <w:r w:rsidRPr="0098766B">
        <w:t>24)</w:t>
      </w:r>
      <w:r w:rsidR="00B3645F">
        <w:t xml:space="preserve"> </w:t>
      </w:r>
      <w:r w:rsidRPr="0098766B">
        <w:t>“And</w:t>
      </w:r>
      <w:r w:rsidR="00B3645F">
        <w:t xml:space="preserve"> </w:t>
      </w:r>
      <w:r w:rsidRPr="0098766B">
        <w:t>David</w:t>
      </w:r>
      <w:r w:rsidR="00B3645F">
        <w:t xml:space="preserve"> </w:t>
      </w:r>
      <w:r w:rsidRPr="0098766B">
        <w:t>hid</w:t>
      </w:r>
      <w:r w:rsidR="00B3645F">
        <w:t xml:space="preserve"> </w:t>
      </w:r>
      <w:r w:rsidRPr="0098766B">
        <w:t>in</w:t>
      </w:r>
      <w:r w:rsidR="00B3645F">
        <w:t xml:space="preserve"> </w:t>
      </w:r>
      <w:r w:rsidRPr="0098766B">
        <w:t>the</w:t>
      </w:r>
      <w:r w:rsidR="00B3645F">
        <w:t xml:space="preserve"> </w:t>
      </w:r>
      <w:r w:rsidRPr="0098766B">
        <w:t>field;”</w:t>
      </w:r>
      <w:r w:rsidR="00B3645F">
        <w:t xml:space="preserve"> </w:t>
      </w:r>
      <w:r w:rsidRPr="0098766B">
        <w:t>immediately,</w:t>
      </w:r>
      <w:r w:rsidR="00B3645F">
        <w:t xml:space="preserve"> </w:t>
      </w:r>
      <w:r w:rsidRPr="0098766B">
        <w:t>“and</w:t>
      </w:r>
      <w:r w:rsidR="00B3645F">
        <w:t xml:space="preserve"> </w:t>
      </w:r>
      <w:r w:rsidRPr="0098766B">
        <w:t>it</w:t>
      </w:r>
      <w:r w:rsidR="00B3645F">
        <w:t xml:space="preserve"> </w:t>
      </w:r>
      <w:r w:rsidRPr="0098766B">
        <w:t>was</w:t>
      </w:r>
      <w:r w:rsidR="00B3645F">
        <w:t xml:space="preserve"> </w:t>
      </w:r>
      <w:r w:rsidRPr="0098766B">
        <w:t>the</w:t>
      </w:r>
      <w:r w:rsidR="00B3645F">
        <w:t xml:space="preserve"> </w:t>
      </w:r>
      <w:r w:rsidRPr="0098766B">
        <w:t>new</w:t>
      </w:r>
      <w:r w:rsidR="00B3645F">
        <w:t xml:space="preserve"> </w:t>
      </w:r>
      <w:r w:rsidRPr="0098766B">
        <w:t>moon”</w:t>
      </w:r>
      <w:r w:rsidR="00B3645F">
        <w:t xml:space="preserve"> </w:t>
      </w:r>
      <w:r w:rsidRPr="0098766B">
        <w:t>on</w:t>
      </w:r>
      <w:r w:rsidR="00B3645F">
        <w:t xml:space="preserve"> </w:t>
      </w:r>
      <w:r w:rsidRPr="0098766B">
        <w:t>the</w:t>
      </w:r>
      <w:r w:rsidR="00B3645F">
        <w:t xml:space="preserve"> </w:t>
      </w:r>
      <w:r w:rsidRPr="0098766B">
        <w:t>morrow.</w:t>
      </w:r>
    </w:p>
    <w:p w14:paraId="1802D125" w14:textId="77777777" w:rsidR="0098766B" w:rsidRPr="0098766B" w:rsidRDefault="0098766B" w:rsidP="00DF2D80">
      <w:pPr>
        <w:spacing w:after="0" w:line="240" w:lineRule="auto"/>
        <w:jc w:val="both"/>
        <w:rPr>
          <w:sz w:val="16"/>
          <w:szCs w:val="16"/>
        </w:rPr>
      </w:pPr>
    </w:p>
    <w:p w14:paraId="3F1E2805" w14:textId="6089E3A2" w:rsidR="0098766B" w:rsidRPr="0098766B" w:rsidRDefault="0098766B" w:rsidP="00DF2D80">
      <w:pPr>
        <w:spacing w:after="0" w:line="240" w:lineRule="auto"/>
        <w:jc w:val="both"/>
      </w:pPr>
      <w:r w:rsidRPr="0098766B">
        <w:rPr>
          <w:b/>
          <w:bCs/>
        </w:rPr>
        <w:t>the</w:t>
      </w:r>
      <w:r w:rsidR="00B3645F">
        <w:rPr>
          <w:b/>
          <w:bCs/>
        </w:rPr>
        <w:t xml:space="preserve"> </w:t>
      </w:r>
      <w:r w:rsidRPr="0098766B">
        <w:rPr>
          <w:b/>
          <w:bCs/>
        </w:rPr>
        <w:t>travelers’</w:t>
      </w:r>
      <w:r w:rsidR="00B3645F">
        <w:rPr>
          <w:b/>
          <w:bCs/>
        </w:rPr>
        <w:t xml:space="preserve"> </w:t>
      </w:r>
      <w:r w:rsidRPr="0098766B">
        <w:rPr>
          <w:b/>
          <w:bCs/>
        </w:rPr>
        <w:t>stone:</w:t>
      </w:r>
      <w:r w:rsidR="00B3645F">
        <w:rPr>
          <w:b/>
          <w:bCs/>
        </w:rPr>
        <w:t xml:space="preserve"> </w:t>
      </w:r>
      <w:r w:rsidRPr="0098766B">
        <w:t>(Heb.</w:t>
      </w:r>
      <w:r w:rsidR="00B3645F">
        <w:t xml:space="preserve"> </w:t>
      </w:r>
      <w:r w:rsidRPr="0098766B">
        <w:t>‘even-ha</w:t>
      </w:r>
      <w:r w:rsidR="00B3645F">
        <w:t xml:space="preserve"> </w:t>
      </w:r>
      <w:r w:rsidRPr="0098766B">
        <w:t>azel,’</w:t>
      </w:r>
      <w:r w:rsidR="00B3645F">
        <w:t xml:space="preserve"> </w:t>
      </w:r>
      <w:r w:rsidRPr="0098766B">
        <w:t>lit.,</w:t>
      </w:r>
      <w:r w:rsidR="00B3645F">
        <w:t xml:space="preserve"> </w:t>
      </w:r>
      <w:r w:rsidRPr="0098766B">
        <w:t>the</w:t>
      </w:r>
      <w:r w:rsidR="00B3645F">
        <w:t xml:space="preserve"> </w:t>
      </w:r>
      <w:r w:rsidRPr="0098766B">
        <w:t>going</w:t>
      </w:r>
      <w:r w:rsidR="00B3645F">
        <w:t xml:space="preserve"> </w:t>
      </w:r>
      <w:r w:rsidRPr="0098766B">
        <w:t>stone,</w:t>
      </w:r>
      <w:r w:rsidR="00B3645F">
        <w:t xml:space="preserve"> </w:t>
      </w:r>
      <w:r w:rsidRPr="0098766B">
        <w:t>i.e.)</w:t>
      </w:r>
      <w:r w:rsidR="00B3645F">
        <w:t xml:space="preserve"> </w:t>
      </w:r>
      <w:r w:rsidRPr="0098766B">
        <w:t>a</w:t>
      </w:r>
      <w:r w:rsidR="00B3645F">
        <w:t xml:space="preserve"> </w:t>
      </w:r>
      <w:r w:rsidRPr="0098766B">
        <w:t>stone</w:t>
      </w:r>
      <w:r w:rsidR="00B3645F">
        <w:t xml:space="preserve"> </w:t>
      </w:r>
      <w:r w:rsidRPr="0098766B">
        <w:t>which</w:t>
      </w:r>
      <w:r w:rsidR="00B3645F">
        <w:t xml:space="preserve"> </w:t>
      </w:r>
      <w:r w:rsidRPr="0098766B">
        <w:t>was</w:t>
      </w:r>
      <w:r w:rsidR="00B3645F">
        <w:t xml:space="preserve"> </w:t>
      </w:r>
      <w:r w:rsidRPr="0098766B">
        <w:t>a</w:t>
      </w:r>
      <w:r w:rsidR="00B3645F">
        <w:t xml:space="preserve"> </w:t>
      </w:r>
      <w:r w:rsidRPr="0098766B">
        <w:t>sign</w:t>
      </w:r>
      <w:r w:rsidR="00B3645F">
        <w:t xml:space="preserve"> </w:t>
      </w:r>
      <w:r w:rsidRPr="0098766B">
        <w:t>(a</w:t>
      </w:r>
      <w:r w:rsidR="00B3645F">
        <w:t xml:space="preserve"> </w:t>
      </w:r>
      <w:r w:rsidRPr="0098766B">
        <w:t>landmark)</w:t>
      </w:r>
      <w:r w:rsidR="00B3645F">
        <w:t xml:space="preserve"> </w:t>
      </w:r>
      <w:r w:rsidRPr="0098766B">
        <w:t>for</w:t>
      </w:r>
      <w:r w:rsidR="00B3645F">
        <w:t xml:space="preserve"> </w:t>
      </w:r>
      <w:r w:rsidRPr="0098766B">
        <w:t>travelers.</w:t>
      </w:r>
    </w:p>
    <w:p w14:paraId="02F22EC6" w14:textId="77777777" w:rsidR="0098766B" w:rsidRPr="0098766B" w:rsidRDefault="0098766B" w:rsidP="00DF2D80">
      <w:pPr>
        <w:spacing w:after="0" w:line="240" w:lineRule="auto"/>
        <w:jc w:val="both"/>
        <w:rPr>
          <w:sz w:val="16"/>
          <w:szCs w:val="16"/>
        </w:rPr>
      </w:pPr>
    </w:p>
    <w:p w14:paraId="1FF90513" w14:textId="77B1FA6F" w:rsidR="0098766B" w:rsidRPr="0098766B" w:rsidRDefault="0098766B" w:rsidP="00DF2D80">
      <w:pPr>
        <w:spacing w:after="0" w:line="240" w:lineRule="auto"/>
        <w:jc w:val="both"/>
      </w:pPr>
      <w:r w:rsidRPr="0098766B">
        <w:rPr>
          <w:b/>
          <w:bCs/>
        </w:rPr>
        <w:t>Ha-azel:</w:t>
      </w:r>
      <w:r w:rsidR="00B3645F">
        <w:rPr>
          <w:b/>
          <w:bCs/>
        </w:rPr>
        <w:t xml:space="preserve"> </w:t>
      </w:r>
      <w:r w:rsidRPr="0098766B">
        <w:t>those</w:t>
      </w:r>
      <w:r w:rsidR="00B3645F">
        <w:t xml:space="preserve"> </w:t>
      </w:r>
      <w:r w:rsidRPr="0098766B">
        <w:t>who</w:t>
      </w:r>
      <w:r w:rsidR="00B3645F">
        <w:t xml:space="preserve"> </w:t>
      </w:r>
      <w:r w:rsidRPr="0098766B">
        <w:t>go</w:t>
      </w:r>
      <w:r w:rsidR="00B3645F">
        <w:t xml:space="preserve"> </w:t>
      </w:r>
      <w:r w:rsidRPr="0098766B">
        <w:t>on</w:t>
      </w:r>
      <w:r w:rsidR="00B3645F">
        <w:t xml:space="preserve"> </w:t>
      </w:r>
      <w:r w:rsidRPr="0098766B">
        <w:t>the</w:t>
      </w:r>
      <w:r w:rsidR="00B3645F">
        <w:t xml:space="preserve"> </w:t>
      </w:r>
      <w:r w:rsidRPr="0098766B">
        <w:t>road.</w:t>
      </w:r>
      <w:r w:rsidR="00B3645F">
        <w:t xml:space="preserve"> </w:t>
      </w:r>
      <w:r w:rsidRPr="0098766B">
        <w:t>And</w:t>
      </w:r>
      <w:r w:rsidR="00B3645F">
        <w:t xml:space="preserve"> </w:t>
      </w:r>
      <w:r w:rsidRPr="0098766B">
        <w:t>so</w:t>
      </w:r>
      <w:r w:rsidR="00B3645F">
        <w:t xml:space="preserve"> </w:t>
      </w:r>
      <w:r w:rsidRPr="0098766B">
        <w:t>did</w:t>
      </w:r>
      <w:r w:rsidR="00B3645F">
        <w:t xml:space="preserve"> </w:t>
      </w:r>
      <w:r w:rsidRPr="0098766B">
        <w:t>Jonathan</w:t>
      </w:r>
      <w:r w:rsidR="00B3645F">
        <w:t xml:space="preserve"> </w:t>
      </w:r>
      <w:r w:rsidRPr="0098766B">
        <w:t>render:</w:t>
      </w:r>
      <w:r w:rsidR="00B3645F">
        <w:t xml:space="preserve"> </w:t>
      </w:r>
      <w:r w:rsidRPr="0098766B">
        <w:t>even</w:t>
      </w:r>
      <w:r w:rsidR="00B3645F">
        <w:t xml:space="preserve"> </w:t>
      </w:r>
      <w:r w:rsidRPr="0098766B">
        <w:t>atha,</w:t>
      </w:r>
      <w:r w:rsidR="00B3645F">
        <w:t xml:space="preserve"> </w:t>
      </w:r>
      <w:r w:rsidRPr="0098766B">
        <w:t>the</w:t>
      </w:r>
      <w:r w:rsidR="00B3645F">
        <w:t xml:space="preserve"> </w:t>
      </w:r>
      <w:r w:rsidRPr="0098766B">
        <w:t>stone</w:t>
      </w:r>
      <w:r w:rsidR="00B3645F">
        <w:t xml:space="preserve"> </w:t>
      </w:r>
      <w:r w:rsidRPr="0098766B">
        <w:t>which</w:t>
      </w:r>
      <w:r w:rsidR="00B3645F">
        <w:t xml:space="preserve"> </w:t>
      </w:r>
      <w:r w:rsidRPr="0098766B">
        <w:t>was</w:t>
      </w:r>
      <w:r w:rsidR="00B3645F">
        <w:t xml:space="preserve"> </w:t>
      </w:r>
      <w:r w:rsidRPr="0098766B">
        <w:t>a</w:t>
      </w:r>
      <w:r w:rsidR="00B3645F">
        <w:t xml:space="preserve"> </w:t>
      </w:r>
      <w:r w:rsidRPr="0098766B">
        <w:t>sign.</w:t>
      </w:r>
    </w:p>
    <w:p w14:paraId="2F4464A6" w14:textId="77777777" w:rsidR="0098766B" w:rsidRPr="0098766B" w:rsidRDefault="0098766B" w:rsidP="00DF2D80">
      <w:pPr>
        <w:spacing w:after="0" w:line="240" w:lineRule="auto"/>
        <w:jc w:val="both"/>
        <w:rPr>
          <w:sz w:val="16"/>
          <w:szCs w:val="16"/>
        </w:rPr>
      </w:pPr>
    </w:p>
    <w:p w14:paraId="6DD60E5E" w14:textId="18FC9A2C" w:rsidR="0098766B" w:rsidRPr="0098766B" w:rsidRDefault="0098766B" w:rsidP="00DF2D80">
      <w:pPr>
        <w:spacing w:after="0" w:line="240" w:lineRule="auto"/>
        <w:jc w:val="both"/>
      </w:pPr>
      <w:r w:rsidRPr="0098766B">
        <w:rPr>
          <w:b/>
          <w:bCs/>
        </w:rPr>
        <w:t>20</w:t>
      </w:r>
      <w:r w:rsidR="00B3645F">
        <w:t xml:space="preserve"> </w:t>
      </w:r>
      <w:r w:rsidRPr="0098766B">
        <w:rPr>
          <w:b/>
          <w:bCs/>
        </w:rPr>
        <w:t>to</w:t>
      </w:r>
      <w:r w:rsidR="00B3645F">
        <w:rPr>
          <w:b/>
          <w:bCs/>
        </w:rPr>
        <w:t xml:space="preserve"> </w:t>
      </w:r>
      <w:r w:rsidRPr="0098766B">
        <w:rPr>
          <w:b/>
          <w:bCs/>
        </w:rPr>
        <w:t>the</w:t>
      </w:r>
      <w:r w:rsidR="00B3645F">
        <w:rPr>
          <w:b/>
          <w:bCs/>
        </w:rPr>
        <w:t xml:space="preserve"> </w:t>
      </w:r>
      <w:r w:rsidRPr="0098766B">
        <w:rPr>
          <w:b/>
          <w:bCs/>
        </w:rPr>
        <w:t>side,</w:t>
      </w:r>
      <w:r w:rsidR="00B3645F">
        <w:rPr>
          <w:b/>
          <w:bCs/>
        </w:rPr>
        <w:t xml:space="preserve"> </w:t>
      </w:r>
      <w:r w:rsidRPr="0098766B">
        <w:rPr>
          <w:b/>
          <w:bCs/>
        </w:rPr>
        <w:t>I</w:t>
      </w:r>
      <w:r w:rsidR="00B3645F">
        <w:rPr>
          <w:b/>
          <w:bCs/>
        </w:rPr>
        <w:t xml:space="preserve"> </w:t>
      </w:r>
      <w:r w:rsidRPr="0098766B">
        <w:rPr>
          <w:b/>
          <w:bCs/>
        </w:rPr>
        <w:t>shall</w:t>
      </w:r>
      <w:r w:rsidR="00B3645F">
        <w:rPr>
          <w:b/>
          <w:bCs/>
        </w:rPr>
        <w:t xml:space="preserve"> </w:t>
      </w:r>
      <w:r w:rsidRPr="0098766B">
        <w:rPr>
          <w:b/>
          <w:bCs/>
        </w:rPr>
        <w:t>shoot:</w:t>
      </w:r>
      <w:r w:rsidR="00B3645F">
        <w:rPr>
          <w:b/>
          <w:bCs/>
        </w:rPr>
        <w:t xml:space="preserve"> </w:t>
      </w:r>
      <w:r w:rsidRPr="0098766B">
        <w:t>This</w:t>
      </w:r>
      <w:r w:rsidR="00B3645F">
        <w:t xml:space="preserve"> </w:t>
      </w:r>
      <w:r w:rsidRPr="0098766B">
        <w:t>is</w:t>
      </w:r>
      <w:r w:rsidR="00B3645F">
        <w:t xml:space="preserve"> </w:t>
      </w:r>
      <w:r w:rsidRPr="0098766B">
        <w:t>not</w:t>
      </w:r>
      <w:r w:rsidR="00B3645F">
        <w:t xml:space="preserve"> </w:t>
      </w:r>
      <w:r w:rsidRPr="0098766B">
        <w:t>a</w:t>
      </w:r>
      <w:r w:rsidR="00B3645F">
        <w:t xml:space="preserve"> </w:t>
      </w:r>
      <w:r w:rsidRPr="0098766B">
        <w:t>‘mappiq-heh’</w:t>
      </w:r>
      <w:r w:rsidR="00B3645F">
        <w:t xml:space="preserve"> </w:t>
      </w:r>
      <w:r w:rsidRPr="0098766B">
        <w:t>(aspirate</w:t>
      </w:r>
      <w:r w:rsidR="00B3645F">
        <w:t xml:space="preserve"> </w:t>
      </w:r>
      <w:r w:rsidRPr="0098766B">
        <w:t>‘heh’).</w:t>
      </w:r>
      <w:r w:rsidR="00B3645F">
        <w:t xml:space="preserve"> </w:t>
      </w:r>
      <w:r w:rsidRPr="0098766B">
        <w:rPr>
          <w:rtl/>
        </w:rPr>
        <w:t>צדה</w:t>
      </w:r>
      <w:r w:rsidR="00B3645F">
        <w:t xml:space="preserve"> </w:t>
      </w:r>
      <w:r w:rsidRPr="0098766B">
        <w:t>is</w:t>
      </w:r>
      <w:r w:rsidR="00B3645F">
        <w:t xml:space="preserve"> </w:t>
      </w:r>
      <w:r w:rsidRPr="0098766B">
        <w:t>to</w:t>
      </w:r>
      <w:r w:rsidR="00B3645F">
        <w:t xml:space="preserve"> </w:t>
      </w:r>
      <w:r w:rsidRPr="0098766B">
        <w:t>be</w:t>
      </w:r>
      <w:r w:rsidR="00B3645F">
        <w:t xml:space="preserve"> </w:t>
      </w:r>
      <w:r w:rsidRPr="0098766B">
        <w:t>interpreted</w:t>
      </w:r>
      <w:r w:rsidR="00B3645F">
        <w:t xml:space="preserve"> </w:t>
      </w:r>
      <w:r w:rsidRPr="0098766B">
        <w:t>like</w:t>
      </w:r>
      <w:r w:rsidR="00B3645F">
        <w:t xml:space="preserve"> </w:t>
      </w:r>
      <w:r w:rsidRPr="0098766B">
        <w:rPr>
          <w:rtl/>
        </w:rPr>
        <w:t>לצד</w:t>
      </w:r>
      <w:r w:rsidRPr="0098766B">
        <w:t>,</w:t>
      </w:r>
      <w:r w:rsidR="00B3645F">
        <w:t xml:space="preserve"> </w:t>
      </w:r>
      <w:r w:rsidRPr="0098766B">
        <w:t>to</w:t>
      </w:r>
      <w:r w:rsidR="00B3645F">
        <w:t xml:space="preserve"> </w:t>
      </w:r>
      <w:r w:rsidRPr="0098766B">
        <w:t>a</w:t>
      </w:r>
      <w:r w:rsidR="00B3645F">
        <w:t xml:space="preserve"> </w:t>
      </w:r>
      <w:r w:rsidRPr="0098766B">
        <w:t>side,</w:t>
      </w:r>
      <w:r w:rsidR="00B3645F">
        <w:t xml:space="preserve"> </w:t>
      </w:r>
      <w:r w:rsidRPr="0098766B">
        <w:t>for</w:t>
      </w:r>
      <w:r w:rsidR="00B3645F">
        <w:t xml:space="preserve"> </w:t>
      </w:r>
      <w:r w:rsidRPr="0098766B">
        <w:t>every</w:t>
      </w:r>
      <w:r w:rsidR="00B3645F">
        <w:t xml:space="preserve"> </w:t>
      </w:r>
      <w:r w:rsidRPr="0098766B">
        <w:t>word</w:t>
      </w:r>
      <w:r w:rsidR="00B3645F">
        <w:t xml:space="preserve"> </w:t>
      </w:r>
      <w:r w:rsidRPr="0098766B">
        <w:t>which</w:t>
      </w:r>
      <w:r w:rsidR="00B3645F">
        <w:t xml:space="preserve"> </w:t>
      </w:r>
      <w:r w:rsidRPr="0098766B">
        <w:t>requires</w:t>
      </w:r>
      <w:r w:rsidR="00B3645F">
        <w:t xml:space="preserve"> </w:t>
      </w:r>
      <w:r w:rsidRPr="0098766B">
        <w:t>a</w:t>
      </w:r>
      <w:r w:rsidR="00B3645F">
        <w:t xml:space="preserve"> </w:t>
      </w:r>
      <w:r w:rsidRPr="0098766B">
        <w:t>‘lamed’</w:t>
      </w:r>
      <w:r w:rsidR="00B3645F">
        <w:t xml:space="preserve"> </w:t>
      </w:r>
      <w:r w:rsidRPr="0098766B">
        <w:t>as</w:t>
      </w:r>
      <w:r w:rsidR="00B3645F">
        <w:t xml:space="preserve"> </w:t>
      </w:r>
      <w:r w:rsidRPr="0098766B">
        <w:t>a</w:t>
      </w:r>
      <w:r w:rsidR="00B3645F">
        <w:t xml:space="preserve"> </w:t>
      </w:r>
      <w:r w:rsidRPr="0098766B">
        <w:t>prefix,</w:t>
      </w:r>
      <w:r w:rsidR="00B3645F">
        <w:t xml:space="preserve"> </w:t>
      </w:r>
      <w:r w:rsidRPr="0098766B">
        <w:t>the</w:t>
      </w:r>
      <w:r w:rsidR="00B3645F">
        <w:t xml:space="preserve"> </w:t>
      </w:r>
      <w:r w:rsidRPr="0098766B">
        <w:t>Scripture</w:t>
      </w:r>
      <w:r w:rsidR="00B3645F">
        <w:t xml:space="preserve"> </w:t>
      </w:r>
      <w:r w:rsidRPr="0098766B">
        <w:t>gives</w:t>
      </w:r>
      <w:r w:rsidR="00B3645F">
        <w:t xml:space="preserve"> </w:t>
      </w:r>
      <w:r w:rsidRPr="0098766B">
        <w:t>a</w:t>
      </w:r>
      <w:r w:rsidR="00B3645F">
        <w:t xml:space="preserve"> </w:t>
      </w:r>
      <w:r w:rsidRPr="0098766B">
        <w:t>‘he’</w:t>
      </w:r>
      <w:r w:rsidR="00B3645F">
        <w:t xml:space="preserve"> </w:t>
      </w:r>
      <w:r w:rsidRPr="0098766B">
        <w:t>as</w:t>
      </w:r>
      <w:r w:rsidR="00B3645F">
        <w:t xml:space="preserve"> </w:t>
      </w:r>
      <w:r w:rsidRPr="0098766B">
        <w:t>a</w:t>
      </w:r>
      <w:r w:rsidR="00B3645F">
        <w:t xml:space="preserve"> </w:t>
      </w:r>
      <w:r w:rsidRPr="0098766B">
        <w:t>suffix.</w:t>
      </w:r>
      <w:r w:rsidR="00B3645F">
        <w:t xml:space="preserve"> </w:t>
      </w:r>
      <w:r w:rsidRPr="0098766B">
        <w:t>(Jeb.</w:t>
      </w:r>
      <w:r w:rsidR="00B3645F">
        <w:t xml:space="preserve"> </w:t>
      </w:r>
      <w:r w:rsidRPr="0098766B">
        <w:t>13b)</w:t>
      </w:r>
      <w:r w:rsidR="00B3645F">
        <w:t xml:space="preserve"> </w:t>
      </w:r>
      <w:r w:rsidRPr="0098766B">
        <w:t>At</w:t>
      </w:r>
      <w:r w:rsidR="00B3645F">
        <w:t xml:space="preserve"> </w:t>
      </w:r>
      <w:r w:rsidRPr="0098766B">
        <w:t>the</w:t>
      </w:r>
      <w:r w:rsidR="00B3645F">
        <w:t xml:space="preserve"> </w:t>
      </w:r>
      <w:r w:rsidRPr="0098766B">
        <w:t>side</w:t>
      </w:r>
      <w:r w:rsidR="00B3645F">
        <w:t xml:space="preserve"> </w:t>
      </w:r>
      <w:r w:rsidRPr="0098766B">
        <w:t>of</w:t>
      </w:r>
      <w:r w:rsidR="00B3645F">
        <w:t xml:space="preserve"> </w:t>
      </w:r>
      <w:r w:rsidRPr="0098766B">
        <w:t>that</w:t>
      </w:r>
      <w:r w:rsidR="00B3645F">
        <w:t xml:space="preserve"> </w:t>
      </w:r>
      <w:r w:rsidRPr="0098766B">
        <w:t>stone,</w:t>
      </w:r>
      <w:r w:rsidR="00B3645F">
        <w:t xml:space="preserve"> </w:t>
      </w:r>
      <w:r w:rsidRPr="0098766B">
        <w:t>I</w:t>
      </w:r>
      <w:r w:rsidR="00B3645F">
        <w:t xml:space="preserve"> </w:t>
      </w:r>
      <w:r w:rsidRPr="0098766B">
        <w:t>shall</w:t>
      </w:r>
      <w:r w:rsidR="00B3645F">
        <w:t xml:space="preserve"> </w:t>
      </w:r>
      <w:r w:rsidRPr="0098766B">
        <w:t>shoot</w:t>
      </w:r>
      <w:r w:rsidR="00B3645F">
        <w:t xml:space="preserve"> </w:t>
      </w:r>
      <w:r w:rsidRPr="0098766B">
        <w:t>arrows</w:t>
      </w:r>
      <w:r w:rsidR="00B3645F">
        <w:t xml:space="preserve"> </w:t>
      </w:r>
      <w:r w:rsidRPr="0098766B">
        <w:t>to</w:t>
      </w:r>
      <w:r w:rsidR="00B3645F">
        <w:t xml:space="preserve"> </w:t>
      </w:r>
      <w:r w:rsidRPr="0098766B">
        <w:t>a</w:t>
      </w:r>
      <w:r w:rsidR="00B3645F">
        <w:t xml:space="preserve"> </w:t>
      </w:r>
      <w:r w:rsidRPr="0098766B">
        <w:t>mark,</w:t>
      </w:r>
      <w:r w:rsidR="00B3645F">
        <w:t xml:space="preserve"> </w:t>
      </w:r>
      <w:r w:rsidRPr="0098766B">
        <w:t>so</w:t>
      </w:r>
      <w:r w:rsidR="00B3645F">
        <w:t xml:space="preserve"> </w:t>
      </w:r>
      <w:r w:rsidRPr="0098766B">
        <w:t>that</w:t>
      </w:r>
      <w:r w:rsidR="00B3645F">
        <w:t xml:space="preserve"> </w:t>
      </w:r>
      <w:r w:rsidRPr="0098766B">
        <w:t>the</w:t>
      </w:r>
      <w:r w:rsidR="00B3645F">
        <w:t xml:space="preserve"> </w:t>
      </w:r>
      <w:r w:rsidRPr="0098766B">
        <w:t>youth</w:t>
      </w:r>
      <w:r w:rsidR="00B3645F">
        <w:t xml:space="preserve"> </w:t>
      </w:r>
      <w:r w:rsidRPr="0098766B">
        <w:t>will</w:t>
      </w:r>
      <w:r w:rsidR="00B3645F">
        <w:t xml:space="preserve"> </w:t>
      </w:r>
      <w:r w:rsidRPr="0098766B">
        <w:t>not</w:t>
      </w:r>
      <w:r w:rsidR="00B3645F">
        <w:t xml:space="preserve"> </w:t>
      </w:r>
      <w:r w:rsidRPr="0098766B">
        <w:t>understand,</w:t>
      </w:r>
      <w:r w:rsidR="00B3645F">
        <w:t xml:space="preserve"> </w:t>
      </w:r>
      <w:r w:rsidRPr="0098766B">
        <w:t>and</w:t>
      </w:r>
      <w:r w:rsidR="00B3645F">
        <w:t xml:space="preserve"> </w:t>
      </w:r>
      <w:r w:rsidRPr="0098766B">
        <w:t>this</w:t>
      </w:r>
      <w:r w:rsidR="00B3645F">
        <w:t xml:space="preserve"> </w:t>
      </w:r>
      <w:r w:rsidRPr="0098766B">
        <w:t>sign</w:t>
      </w:r>
      <w:r w:rsidR="00B3645F">
        <w:t xml:space="preserve"> </w:t>
      </w:r>
      <w:r w:rsidRPr="0098766B">
        <w:t>shall</w:t>
      </w:r>
      <w:r w:rsidR="00B3645F">
        <w:t xml:space="preserve"> </w:t>
      </w:r>
      <w:r w:rsidRPr="0098766B">
        <w:t>be</w:t>
      </w:r>
      <w:r w:rsidR="00B3645F">
        <w:t xml:space="preserve"> </w:t>
      </w:r>
      <w:r w:rsidRPr="0098766B">
        <w:t>for</w:t>
      </w:r>
      <w:r w:rsidR="00B3645F">
        <w:t xml:space="preserve"> </w:t>
      </w:r>
      <w:r w:rsidRPr="0098766B">
        <w:t>you</w:t>
      </w:r>
      <w:r w:rsidR="00B3645F">
        <w:t xml:space="preserve"> </w:t>
      </w:r>
      <w:r w:rsidRPr="0098766B">
        <w:t>to</w:t>
      </w:r>
      <w:r w:rsidR="00B3645F">
        <w:t xml:space="preserve"> </w:t>
      </w:r>
      <w:r w:rsidRPr="0098766B">
        <w:t>divine</w:t>
      </w:r>
      <w:r w:rsidR="00B3645F">
        <w:t xml:space="preserve"> </w:t>
      </w:r>
      <w:r w:rsidRPr="0098766B">
        <w:t>whether</w:t>
      </w:r>
      <w:r w:rsidR="00B3645F">
        <w:t xml:space="preserve"> </w:t>
      </w:r>
      <w:r w:rsidRPr="0098766B">
        <w:t>you</w:t>
      </w:r>
      <w:r w:rsidR="00B3645F">
        <w:t xml:space="preserve"> </w:t>
      </w:r>
      <w:r w:rsidRPr="0098766B">
        <w:t>must</w:t>
      </w:r>
      <w:r w:rsidR="00B3645F">
        <w:t xml:space="preserve"> </w:t>
      </w:r>
      <w:r w:rsidRPr="0098766B">
        <w:t>flee.</w:t>
      </w:r>
    </w:p>
    <w:p w14:paraId="47F212BA" w14:textId="77777777" w:rsidR="0098766B" w:rsidRPr="0098766B" w:rsidRDefault="0098766B" w:rsidP="00DF2D80">
      <w:pPr>
        <w:spacing w:after="0" w:line="240" w:lineRule="auto"/>
        <w:jc w:val="both"/>
        <w:rPr>
          <w:sz w:val="16"/>
          <w:szCs w:val="16"/>
        </w:rPr>
      </w:pPr>
    </w:p>
    <w:p w14:paraId="2CC536AC" w14:textId="0177E50F" w:rsidR="0098766B" w:rsidRPr="0098766B" w:rsidRDefault="0098766B" w:rsidP="00DF2D80">
      <w:pPr>
        <w:spacing w:after="0" w:line="240" w:lineRule="auto"/>
        <w:jc w:val="both"/>
      </w:pPr>
      <w:r w:rsidRPr="0098766B">
        <w:rPr>
          <w:b/>
          <w:bCs/>
        </w:rPr>
        <w:t>21</w:t>
      </w:r>
      <w:r w:rsidR="00B3645F">
        <w:t xml:space="preserve"> </w:t>
      </w:r>
      <w:r w:rsidRPr="0098766B">
        <w:rPr>
          <w:b/>
          <w:bCs/>
        </w:rPr>
        <w:t>And</w:t>
      </w:r>
      <w:r w:rsidR="00B3645F">
        <w:rPr>
          <w:b/>
          <w:bCs/>
        </w:rPr>
        <w:t xml:space="preserve"> </w:t>
      </w:r>
      <w:r w:rsidRPr="0098766B">
        <w:rPr>
          <w:b/>
          <w:bCs/>
        </w:rPr>
        <w:t>behold,</w:t>
      </w:r>
      <w:r w:rsidR="00B3645F">
        <w:rPr>
          <w:b/>
          <w:bCs/>
        </w:rPr>
        <w:t xml:space="preserve"> </w:t>
      </w:r>
      <w:r w:rsidRPr="0098766B">
        <w:rPr>
          <w:b/>
          <w:bCs/>
        </w:rPr>
        <w:t>I</w:t>
      </w:r>
      <w:r w:rsidR="00B3645F">
        <w:rPr>
          <w:b/>
          <w:bCs/>
        </w:rPr>
        <w:t xml:space="preserve"> </w:t>
      </w:r>
      <w:r w:rsidRPr="0098766B">
        <w:rPr>
          <w:b/>
          <w:bCs/>
        </w:rPr>
        <w:t>shall</w:t>
      </w:r>
      <w:r w:rsidR="00B3645F">
        <w:rPr>
          <w:b/>
          <w:bCs/>
        </w:rPr>
        <w:t xml:space="preserve"> </w:t>
      </w:r>
      <w:r w:rsidRPr="0098766B">
        <w:rPr>
          <w:b/>
          <w:bCs/>
        </w:rPr>
        <w:t>send,</w:t>
      </w:r>
      <w:r w:rsidR="00B3645F">
        <w:rPr>
          <w:b/>
          <w:bCs/>
        </w:rPr>
        <w:t xml:space="preserve"> </w:t>
      </w:r>
      <w:r w:rsidRPr="0098766B">
        <w:rPr>
          <w:b/>
          <w:bCs/>
        </w:rPr>
        <w:t>etc.:</w:t>
      </w:r>
      <w:r w:rsidR="00B3645F">
        <w:rPr>
          <w:b/>
          <w:bCs/>
        </w:rPr>
        <w:t xml:space="preserve"> </w:t>
      </w:r>
      <w:r w:rsidRPr="0098766B">
        <w:t>And</w:t>
      </w:r>
      <w:r w:rsidR="00B3645F">
        <w:t xml:space="preserve"> </w:t>
      </w:r>
      <w:r w:rsidRPr="0098766B">
        <w:t>it</w:t>
      </w:r>
      <w:r w:rsidR="00B3645F">
        <w:t xml:space="preserve"> </w:t>
      </w:r>
      <w:r w:rsidRPr="0098766B">
        <w:t>is</w:t>
      </w:r>
      <w:r w:rsidR="00B3645F">
        <w:t xml:space="preserve"> </w:t>
      </w:r>
      <w:r w:rsidRPr="0098766B">
        <w:t>customary</w:t>
      </w:r>
      <w:r w:rsidR="00B3645F">
        <w:t xml:space="preserve"> </w:t>
      </w:r>
      <w:r w:rsidRPr="0098766B">
        <w:t>for</w:t>
      </w:r>
      <w:r w:rsidR="00B3645F">
        <w:t xml:space="preserve"> </w:t>
      </w:r>
      <w:r w:rsidRPr="0098766B">
        <w:t>one</w:t>
      </w:r>
      <w:r w:rsidR="00B3645F">
        <w:t xml:space="preserve"> </w:t>
      </w:r>
      <w:r w:rsidRPr="0098766B">
        <w:t>who</w:t>
      </w:r>
      <w:r w:rsidR="00B3645F">
        <w:t xml:space="preserve"> </w:t>
      </w:r>
      <w:r w:rsidRPr="0098766B">
        <w:t>seeks</w:t>
      </w:r>
      <w:r w:rsidR="00B3645F">
        <w:t xml:space="preserve"> </w:t>
      </w:r>
      <w:r w:rsidRPr="0098766B">
        <w:t>an</w:t>
      </w:r>
      <w:r w:rsidR="00B3645F">
        <w:t xml:space="preserve"> </w:t>
      </w:r>
      <w:r w:rsidRPr="0098766B">
        <w:t>arrow</w:t>
      </w:r>
      <w:r w:rsidR="00B3645F">
        <w:t xml:space="preserve"> </w:t>
      </w:r>
      <w:r w:rsidRPr="0098766B">
        <w:t>which</w:t>
      </w:r>
      <w:r w:rsidR="00B3645F">
        <w:t xml:space="preserve"> </w:t>
      </w:r>
      <w:r w:rsidRPr="0098766B">
        <w:t>has</w:t>
      </w:r>
      <w:r w:rsidR="00B3645F">
        <w:t xml:space="preserve"> </w:t>
      </w:r>
      <w:r w:rsidRPr="0098766B">
        <w:t>been</w:t>
      </w:r>
      <w:r w:rsidR="00B3645F">
        <w:t xml:space="preserve"> </w:t>
      </w:r>
      <w:r w:rsidRPr="0098766B">
        <w:t>shot,</w:t>
      </w:r>
      <w:r w:rsidR="00B3645F">
        <w:t xml:space="preserve"> </w:t>
      </w:r>
      <w:r w:rsidRPr="0098766B">
        <w:t>to</w:t>
      </w:r>
      <w:r w:rsidR="00B3645F">
        <w:t xml:space="preserve"> </w:t>
      </w:r>
      <w:r w:rsidRPr="0098766B">
        <w:t>go</w:t>
      </w:r>
      <w:r w:rsidR="00B3645F">
        <w:t xml:space="preserve"> </w:t>
      </w:r>
      <w:r w:rsidRPr="0098766B">
        <w:t>to</w:t>
      </w:r>
      <w:r w:rsidR="00B3645F">
        <w:t xml:space="preserve"> </w:t>
      </w:r>
      <w:r w:rsidRPr="0098766B">
        <w:t>the</w:t>
      </w:r>
      <w:r w:rsidR="00B3645F">
        <w:t xml:space="preserve"> </w:t>
      </w:r>
      <w:r w:rsidRPr="0098766B">
        <w:t>place</w:t>
      </w:r>
      <w:r w:rsidR="00B3645F">
        <w:t xml:space="preserve"> </w:t>
      </w:r>
      <w:r w:rsidRPr="0098766B">
        <w:t>where</w:t>
      </w:r>
      <w:r w:rsidR="00B3645F">
        <w:t xml:space="preserve"> </w:t>
      </w:r>
      <w:r w:rsidRPr="0098766B">
        <w:t>he</w:t>
      </w:r>
      <w:r w:rsidR="00B3645F">
        <w:t xml:space="preserve"> </w:t>
      </w:r>
      <w:r w:rsidRPr="0098766B">
        <w:t>sees</w:t>
      </w:r>
      <w:r w:rsidR="00B3645F">
        <w:t xml:space="preserve"> </w:t>
      </w:r>
      <w:r w:rsidRPr="0098766B">
        <w:t>the</w:t>
      </w:r>
      <w:r w:rsidR="00B3645F">
        <w:t xml:space="preserve"> </w:t>
      </w:r>
      <w:r w:rsidRPr="0098766B">
        <w:t>arrow</w:t>
      </w:r>
      <w:r w:rsidR="00B3645F">
        <w:t xml:space="preserve"> </w:t>
      </w:r>
      <w:r w:rsidRPr="0098766B">
        <w:t>flying,</w:t>
      </w:r>
      <w:r w:rsidR="00B3645F">
        <w:t xml:space="preserve"> </w:t>
      </w:r>
      <w:r w:rsidRPr="0098766B">
        <w:t>but</w:t>
      </w:r>
      <w:r w:rsidR="00B3645F">
        <w:t xml:space="preserve"> </w:t>
      </w:r>
      <w:r w:rsidRPr="0098766B">
        <w:t>he</w:t>
      </w:r>
      <w:r w:rsidR="00B3645F">
        <w:t xml:space="preserve"> </w:t>
      </w:r>
      <w:r w:rsidRPr="0098766B">
        <w:t>cannot</w:t>
      </w:r>
      <w:r w:rsidR="00B3645F">
        <w:t xml:space="preserve"> </w:t>
      </w:r>
      <w:r w:rsidRPr="0098766B">
        <w:t>ascertain</w:t>
      </w:r>
      <w:r w:rsidR="00B3645F">
        <w:t xml:space="preserve"> </w:t>
      </w:r>
      <w:r w:rsidRPr="0098766B">
        <w:t>exactly.</w:t>
      </w:r>
      <w:r w:rsidR="00B3645F">
        <w:t xml:space="preserve"> </w:t>
      </w:r>
      <w:r w:rsidRPr="0098766B">
        <w:t>Sometimes</w:t>
      </w:r>
      <w:r w:rsidR="00B3645F">
        <w:t xml:space="preserve"> </w:t>
      </w:r>
      <w:r w:rsidRPr="0098766B">
        <w:t>he</w:t>
      </w:r>
      <w:r w:rsidR="00B3645F">
        <w:t xml:space="preserve"> </w:t>
      </w:r>
      <w:r w:rsidRPr="0098766B">
        <w:t>searches</w:t>
      </w:r>
      <w:r w:rsidR="00B3645F">
        <w:t xml:space="preserve"> </w:t>
      </w:r>
      <w:r w:rsidRPr="0098766B">
        <w:t>for</w:t>
      </w:r>
      <w:r w:rsidR="00B3645F">
        <w:t xml:space="preserve"> </w:t>
      </w:r>
      <w:r w:rsidRPr="0098766B">
        <w:t>it,</w:t>
      </w:r>
      <w:r w:rsidR="00B3645F">
        <w:t xml:space="preserve"> </w:t>
      </w:r>
      <w:r w:rsidRPr="0098766B">
        <w:t>and</w:t>
      </w:r>
      <w:r w:rsidR="00B3645F">
        <w:t xml:space="preserve"> </w:t>
      </w:r>
      <w:r w:rsidRPr="0098766B">
        <w:t>the</w:t>
      </w:r>
      <w:r w:rsidR="00B3645F">
        <w:t xml:space="preserve"> </w:t>
      </w:r>
      <w:r w:rsidRPr="0098766B">
        <w:t>arrow</w:t>
      </w:r>
      <w:r w:rsidR="00B3645F">
        <w:t xml:space="preserve"> </w:t>
      </w:r>
      <w:r w:rsidRPr="0098766B">
        <w:t>is</w:t>
      </w:r>
      <w:r w:rsidR="00B3645F">
        <w:t xml:space="preserve"> </w:t>
      </w:r>
      <w:r w:rsidRPr="0098766B">
        <w:t>beyond</w:t>
      </w:r>
      <w:r w:rsidR="00B3645F">
        <w:t xml:space="preserve"> </w:t>
      </w:r>
      <w:r w:rsidRPr="0098766B">
        <w:t>him,</w:t>
      </w:r>
      <w:r w:rsidR="00B3645F">
        <w:t xml:space="preserve"> </w:t>
      </w:r>
      <w:r w:rsidRPr="0098766B">
        <w:t>and</w:t>
      </w:r>
      <w:r w:rsidR="00B3645F">
        <w:t xml:space="preserve"> </w:t>
      </w:r>
      <w:r w:rsidRPr="0098766B">
        <w:t>sometimes</w:t>
      </w:r>
      <w:r w:rsidR="00B3645F">
        <w:t xml:space="preserve"> </w:t>
      </w:r>
      <w:r w:rsidRPr="0098766B">
        <w:t>he</w:t>
      </w:r>
      <w:r w:rsidR="00B3645F">
        <w:t xml:space="preserve"> </w:t>
      </w:r>
      <w:r w:rsidRPr="0098766B">
        <w:t>goes</w:t>
      </w:r>
      <w:r w:rsidR="00B3645F">
        <w:t xml:space="preserve"> </w:t>
      </w:r>
      <w:r w:rsidRPr="0098766B">
        <w:t>beyond</w:t>
      </w:r>
      <w:r w:rsidR="00B3645F">
        <w:t xml:space="preserve"> </w:t>
      </w:r>
      <w:r w:rsidRPr="0098766B">
        <w:t>the</w:t>
      </w:r>
      <w:r w:rsidR="00B3645F">
        <w:t xml:space="preserve"> </w:t>
      </w:r>
      <w:r w:rsidRPr="0098766B">
        <w:t>arrow</w:t>
      </w:r>
      <w:r w:rsidR="00B3645F">
        <w:t xml:space="preserve"> </w:t>
      </w:r>
      <w:r w:rsidRPr="0098766B">
        <w:t>and</w:t>
      </w:r>
      <w:r w:rsidR="00B3645F">
        <w:t xml:space="preserve"> </w:t>
      </w:r>
      <w:r w:rsidRPr="0098766B">
        <w:t>searches</w:t>
      </w:r>
      <w:r w:rsidR="00B3645F">
        <w:t xml:space="preserve"> </w:t>
      </w:r>
      <w:r w:rsidRPr="0098766B">
        <w:t>for</w:t>
      </w:r>
      <w:r w:rsidR="00B3645F">
        <w:t xml:space="preserve"> </w:t>
      </w:r>
      <w:r w:rsidRPr="0098766B">
        <w:t>it,</w:t>
      </w:r>
      <w:r w:rsidR="00B3645F">
        <w:t xml:space="preserve"> </w:t>
      </w:r>
      <w:r w:rsidRPr="0098766B">
        <w:t>and</w:t>
      </w:r>
      <w:r w:rsidR="00B3645F">
        <w:t xml:space="preserve"> </w:t>
      </w:r>
      <w:r w:rsidRPr="0098766B">
        <w:t>you</w:t>
      </w:r>
      <w:r w:rsidR="00B3645F">
        <w:t xml:space="preserve"> </w:t>
      </w:r>
      <w:r w:rsidRPr="0098766B">
        <w:t>shall</w:t>
      </w:r>
      <w:r w:rsidR="00B3645F">
        <w:t xml:space="preserve"> </w:t>
      </w:r>
      <w:r w:rsidRPr="0098766B">
        <w:t>have</w:t>
      </w:r>
      <w:r w:rsidR="00B3645F">
        <w:t xml:space="preserve"> </w:t>
      </w:r>
      <w:r w:rsidRPr="0098766B">
        <w:t>this</w:t>
      </w:r>
      <w:r w:rsidR="00B3645F">
        <w:t xml:space="preserve"> </w:t>
      </w:r>
      <w:r w:rsidRPr="0098766B">
        <w:t>sign.</w:t>
      </w:r>
    </w:p>
    <w:p w14:paraId="24CF3ACE" w14:textId="77777777" w:rsidR="0098766B" w:rsidRPr="0098766B" w:rsidRDefault="0098766B" w:rsidP="00DF2D80">
      <w:pPr>
        <w:spacing w:after="0" w:line="240" w:lineRule="auto"/>
        <w:jc w:val="both"/>
      </w:pPr>
    </w:p>
    <w:p w14:paraId="3D0FADE7" w14:textId="7EB90B7C" w:rsidR="0098766B" w:rsidRPr="0098766B" w:rsidRDefault="0098766B" w:rsidP="00DF2D80">
      <w:pPr>
        <w:spacing w:after="0" w:line="240" w:lineRule="auto"/>
        <w:jc w:val="both"/>
      </w:pPr>
      <w:r w:rsidRPr="0098766B">
        <w:rPr>
          <w:b/>
          <w:bCs/>
        </w:rPr>
        <w:t>If</w:t>
      </w:r>
      <w:r w:rsidR="00B3645F">
        <w:rPr>
          <w:b/>
          <w:bCs/>
        </w:rPr>
        <w:t xml:space="preserve"> </w:t>
      </w:r>
      <w:r w:rsidRPr="0098766B">
        <w:rPr>
          <w:b/>
          <w:bCs/>
        </w:rPr>
        <w:t>I</w:t>
      </w:r>
      <w:r w:rsidR="00B3645F">
        <w:rPr>
          <w:b/>
          <w:bCs/>
        </w:rPr>
        <w:t xml:space="preserve"> </w:t>
      </w:r>
      <w:r w:rsidRPr="0098766B">
        <w:rPr>
          <w:b/>
          <w:bCs/>
        </w:rPr>
        <w:t>say</w:t>
      </w:r>
      <w:r w:rsidR="00B3645F">
        <w:rPr>
          <w:b/>
          <w:bCs/>
        </w:rPr>
        <w:t xml:space="preserve"> </w:t>
      </w:r>
      <w:r w:rsidRPr="0098766B">
        <w:rPr>
          <w:b/>
          <w:bCs/>
        </w:rPr>
        <w:t>to</w:t>
      </w:r>
      <w:r w:rsidR="00B3645F">
        <w:rPr>
          <w:b/>
          <w:bCs/>
        </w:rPr>
        <w:t xml:space="preserve"> </w:t>
      </w:r>
      <w:r w:rsidRPr="0098766B">
        <w:rPr>
          <w:b/>
          <w:bCs/>
        </w:rPr>
        <w:t>the</w:t>
      </w:r>
      <w:r w:rsidR="00B3645F">
        <w:rPr>
          <w:b/>
          <w:bCs/>
        </w:rPr>
        <w:t xml:space="preserve"> </w:t>
      </w:r>
      <w:r w:rsidRPr="0098766B">
        <w:rPr>
          <w:b/>
          <w:bCs/>
        </w:rPr>
        <w:t>youth…</w:t>
      </w:r>
      <w:r w:rsidR="00B3645F">
        <w:rPr>
          <w:b/>
          <w:bCs/>
        </w:rPr>
        <w:t xml:space="preserve"> </w:t>
      </w:r>
      <w:r w:rsidRPr="0098766B">
        <w:rPr>
          <w:b/>
          <w:bCs/>
        </w:rPr>
        <w:t>take</w:t>
      </w:r>
      <w:r w:rsidR="00B3645F">
        <w:rPr>
          <w:b/>
          <w:bCs/>
        </w:rPr>
        <w:t xml:space="preserve"> </w:t>
      </w:r>
      <w:r w:rsidRPr="0098766B">
        <w:rPr>
          <w:b/>
          <w:bCs/>
        </w:rPr>
        <w:t>it</w:t>
      </w:r>
      <w:r w:rsidR="00B3645F">
        <w:rPr>
          <w:b/>
          <w:bCs/>
        </w:rPr>
        <w:t xml:space="preserve"> </w:t>
      </w:r>
      <w:r w:rsidRPr="0098766B">
        <w:rPr>
          <w:b/>
          <w:bCs/>
        </w:rPr>
        <w:t>and</w:t>
      </w:r>
      <w:r w:rsidR="00B3645F">
        <w:rPr>
          <w:b/>
          <w:bCs/>
        </w:rPr>
        <w:t xml:space="preserve"> </w:t>
      </w:r>
      <w:r w:rsidRPr="0098766B">
        <w:rPr>
          <w:b/>
          <w:bCs/>
        </w:rPr>
        <w:t>come:</w:t>
      </w:r>
      <w:r w:rsidR="00B3645F">
        <w:rPr>
          <w:b/>
          <w:bCs/>
        </w:rPr>
        <w:t xml:space="preserve"> </w:t>
      </w:r>
      <w:r w:rsidRPr="0098766B">
        <w:t>you</w:t>
      </w:r>
      <w:r w:rsidR="00B3645F">
        <w:t xml:space="preserve"> </w:t>
      </w:r>
      <w:r w:rsidRPr="0098766B">
        <w:t>yourself</w:t>
      </w:r>
      <w:r w:rsidR="00B3645F">
        <w:t xml:space="preserve"> </w:t>
      </w:r>
      <w:r w:rsidRPr="0098766B">
        <w:t>emerge</w:t>
      </w:r>
      <w:r w:rsidR="00B3645F">
        <w:t xml:space="preserve"> </w:t>
      </w:r>
      <w:r w:rsidRPr="0098766B">
        <w:t>from</w:t>
      </w:r>
      <w:r w:rsidR="00B3645F">
        <w:t xml:space="preserve"> </w:t>
      </w:r>
      <w:r w:rsidRPr="0098766B">
        <w:t>your</w:t>
      </w:r>
      <w:r w:rsidR="00B3645F">
        <w:t xml:space="preserve"> </w:t>
      </w:r>
      <w:r w:rsidRPr="0098766B">
        <w:t>hiding</w:t>
      </w:r>
      <w:r w:rsidR="00B3645F">
        <w:t xml:space="preserve"> </w:t>
      </w:r>
      <w:r w:rsidRPr="0098766B">
        <w:t>place,</w:t>
      </w:r>
      <w:r w:rsidR="00B3645F">
        <w:t xml:space="preserve"> </w:t>
      </w:r>
      <w:r w:rsidRPr="0098766B">
        <w:t>and</w:t>
      </w:r>
      <w:r w:rsidR="00B3645F">
        <w:t xml:space="preserve"> </w:t>
      </w:r>
      <w:r w:rsidRPr="0098766B">
        <w:t>take</w:t>
      </w:r>
      <w:r w:rsidR="00B3645F">
        <w:t xml:space="preserve"> </w:t>
      </w:r>
      <w:r w:rsidRPr="0098766B">
        <w:t>it,</w:t>
      </w:r>
      <w:r w:rsidR="00B3645F">
        <w:t xml:space="preserve"> </w:t>
      </w:r>
      <w:r w:rsidRPr="0098766B">
        <w:t>and</w:t>
      </w:r>
      <w:r w:rsidR="00B3645F">
        <w:t xml:space="preserve"> </w:t>
      </w:r>
      <w:r w:rsidRPr="0098766B">
        <w:t>come</w:t>
      </w:r>
      <w:r w:rsidR="00B3645F">
        <w:t xml:space="preserve"> </w:t>
      </w:r>
      <w:r w:rsidRPr="0098766B">
        <w:t>to</w:t>
      </w:r>
      <w:r w:rsidR="00B3645F">
        <w:t xml:space="preserve"> </w:t>
      </w:r>
      <w:r w:rsidRPr="0098766B">
        <w:t>me,</w:t>
      </w:r>
      <w:r w:rsidR="00B3645F">
        <w:t xml:space="preserve"> </w:t>
      </w:r>
      <w:r w:rsidRPr="0098766B">
        <w:t>for</w:t>
      </w:r>
      <w:r w:rsidR="00B3645F">
        <w:t xml:space="preserve"> </w:t>
      </w:r>
      <w:r w:rsidRPr="0098766B">
        <w:t>you</w:t>
      </w:r>
      <w:r w:rsidR="00B3645F">
        <w:t xml:space="preserve"> </w:t>
      </w:r>
      <w:r w:rsidRPr="0098766B">
        <w:t>have</w:t>
      </w:r>
      <w:r w:rsidR="00B3645F">
        <w:t xml:space="preserve"> </w:t>
      </w:r>
      <w:r w:rsidRPr="0098766B">
        <w:t>not</w:t>
      </w:r>
      <w:r w:rsidR="00B3645F">
        <w:t xml:space="preserve"> </w:t>
      </w:r>
      <w:r w:rsidRPr="0098766B">
        <w:t>to</w:t>
      </w:r>
      <w:r w:rsidR="00B3645F">
        <w:t xml:space="preserve"> </w:t>
      </w:r>
      <w:r w:rsidRPr="0098766B">
        <w:t>fear,</w:t>
      </w:r>
      <w:r w:rsidR="00B3645F">
        <w:t xml:space="preserve"> </w:t>
      </w:r>
      <w:r w:rsidRPr="0098766B">
        <w:t>for</w:t>
      </w:r>
      <w:r w:rsidR="00B3645F">
        <w:t xml:space="preserve"> </w:t>
      </w:r>
      <w:r w:rsidRPr="0098766B">
        <w:t>it</w:t>
      </w:r>
      <w:r w:rsidR="00B3645F">
        <w:t xml:space="preserve"> </w:t>
      </w:r>
      <w:r w:rsidRPr="0098766B">
        <w:t>is</w:t>
      </w:r>
      <w:r w:rsidR="00B3645F">
        <w:t xml:space="preserve"> </w:t>
      </w:r>
      <w:r w:rsidRPr="0098766B">
        <w:t>well</w:t>
      </w:r>
      <w:r w:rsidR="00B3645F">
        <w:t xml:space="preserve"> </w:t>
      </w:r>
      <w:r w:rsidRPr="0098766B">
        <w:t>with</w:t>
      </w:r>
      <w:r w:rsidR="00B3645F">
        <w:t xml:space="preserve"> </w:t>
      </w:r>
      <w:r w:rsidRPr="0098766B">
        <w:t>you.</w:t>
      </w:r>
      <w:r w:rsidR="00B3645F">
        <w:t xml:space="preserve"> </w:t>
      </w:r>
      <w:r w:rsidRPr="0098766B">
        <w:t>The</w:t>
      </w:r>
      <w:r w:rsidR="00B3645F">
        <w:t xml:space="preserve"> </w:t>
      </w:r>
      <w:r w:rsidRPr="0098766B">
        <w:t>Holy</w:t>
      </w:r>
      <w:r w:rsidR="00B3645F">
        <w:t xml:space="preserve"> </w:t>
      </w:r>
      <w:r w:rsidRPr="0098766B">
        <w:t>One</w:t>
      </w:r>
      <w:r w:rsidR="00B3645F">
        <w:t xml:space="preserve"> </w:t>
      </w:r>
      <w:r w:rsidRPr="0098766B">
        <w:t>Blessed</w:t>
      </w:r>
      <w:r w:rsidR="00B3645F">
        <w:t xml:space="preserve"> </w:t>
      </w:r>
      <w:r w:rsidRPr="0098766B">
        <w:t>be</w:t>
      </w:r>
      <w:r w:rsidR="00B3645F">
        <w:t xml:space="preserve"> </w:t>
      </w:r>
      <w:r w:rsidRPr="0098766B">
        <w:t>He,</w:t>
      </w:r>
      <w:r w:rsidR="00B3645F">
        <w:t xml:space="preserve"> </w:t>
      </w:r>
      <w:r w:rsidRPr="0098766B">
        <w:t>desires</w:t>
      </w:r>
      <w:r w:rsidR="00B3645F">
        <w:t xml:space="preserve"> </w:t>
      </w:r>
      <w:r w:rsidRPr="0098766B">
        <w:t>that</w:t>
      </w:r>
      <w:r w:rsidR="00B3645F">
        <w:t xml:space="preserve"> </w:t>
      </w:r>
      <w:r w:rsidRPr="0098766B">
        <w:t>you</w:t>
      </w:r>
      <w:r w:rsidR="00B3645F">
        <w:t xml:space="preserve"> </w:t>
      </w:r>
      <w:r w:rsidRPr="0098766B">
        <w:t>be</w:t>
      </w:r>
      <w:r w:rsidR="00B3645F">
        <w:t xml:space="preserve"> </w:t>
      </w:r>
      <w:r w:rsidRPr="0098766B">
        <w:t>here,</w:t>
      </w:r>
      <w:r w:rsidR="00B3645F">
        <w:t xml:space="preserve"> </w:t>
      </w:r>
      <w:r w:rsidRPr="0098766B">
        <w:t>and</w:t>
      </w:r>
      <w:r w:rsidR="00B3645F">
        <w:t xml:space="preserve"> </w:t>
      </w:r>
      <w:r w:rsidRPr="0098766B">
        <w:t>even</w:t>
      </w:r>
      <w:r w:rsidR="00B3645F">
        <w:t xml:space="preserve"> </w:t>
      </w:r>
      <w:r w:rsidRPr="0098766B">
        <w:t>if</w:t>
      </w:r>
      <w:r w:rsidR="00B3645F">
        <w:t xml:space="preserve"> </w:t>
      </w:r>
      <w:r w:rsidRPr="0098766B">
        <w:t>I</w:t>
      </w:r>
      <w:r w:rsidR="00B3645F">
        <w:t xml:space="preserve"> </w:t>
      </w:r>
      <w:r w:rsidRPr="0098766B">
        <w:t>have</w:t>
      </w:r>
      <w:r w:rsidR="00B3645F">
        <w:t xml:space="preserve"> </w:t>
      </w:r>
      <w:r w:rsidRPr="0098766B">
        <w:t>heard</w:t>
      </w:r>
      <w:r w:rsidR="00B3645F">
        <w:t xml:space="preserve"> </w:t>
      </w:r>
      <w:r w:rsidRPr="0098766B">
        <w:t>evil</w:t>
      </w:r>
      <w:r w:rsidR="00B3645F">
        <w:t xml:space="preserve"> </w:t>
      </w:r>
      <w:r w:rsidRPr="0098766B">
        <w:t>from</w:t>
      </w:r>
      <w:r w:rsidR="00B3645F">
        <w:t xml:space="preserve"> </w:t>
      </w:r>
      <w:r w:rsidRPr="0098766B">
        <w:t>Father.</w:t>
      </w:r>
    </w:p>
    <w:p w14:paraId="1D8F522F" w14:textId="77777777" w:rsidR="0098766B" w:rsidRPr="0098766B" w:rsidRDefault="0098766B" w:rsidP="00DF2D80">
      <w:pPr>
        <w:spacing w:after="0" w:line="240" w:lineRule="auto"/>
        <w:jc w:val="both"/>
        <w:rPr>
          <w:sz w:val="16"/>
          <w:szCs w:val="16"/>
        </w:rPr>
      </w:pPr>
    </w:p>
    <w:p w14:paraId="1E5091B2" w14:textId="7C56ADB1" w:rsidR="0098766B" w:rsidRPr="0098766B" w:rsidRDefault="0098766B" w:rsidP="00DF2D80">
      <w:pPr>
        <w:spacing w:after="0" w:line="240" w:lineRule="auto"/>
        <w:jc w:val="both"/>
      </w:pPr>
      <w:r w:rsidRPr="0098766B">
        <w:rPr>
          <w:b/>
          <w:bCs/>
        </w:rPr>
        <w:t>22</w:t>
      </w:r>
      <w:r w:rsidR="00B3645F">
        <w:t xml:space="preserve"> </w:t>
      </w:r>
      <w:r w:rsidRPr="0098766B">
        <w:rPr>
          <w:b/>
          <w:bCs/>
        </w:rPr>
        <w:t>But,</w:t>
      </w:r>
      <w:r w:rsidR="00B3645F">
        <w:rPr>
          <w:b/>
          <w:bCs/>
        </w:rPr>
        <w:t xml:space="preserve"> </w:t>
      </w:r>
      <w:r w:rsidRPr="0098766B">
        <w:rPr>
          <w:b/>
          <w:bCs/>
        </w:rPr>
        <w:t>if</w:t>
      </w:r>
      <w:r w:rsidR="00B3645F">
        <w:rPr>
          <w:b/>
          <w:bCs/>
        </w:rPr>
        <w:t xml:space="preserve"> </w:t>
      </w:r>
      <w:r w:rsidRPr="0098766B">
        <w:rPr>
          <w:b/>
          <w:bCs/>
        </w:rPr>
        <w:t>I</w:t>
      </w:r>
      <w:r w:rsidR="00B3645F">
        <w:rPr>
          <w:b/>
          <w:bCs/>
        </w:rPr>
        <w:t xml:space="preserve"> </w:t>
      </w:r>
      <w:r w:rsidRPr="0098766B">
        <w:rPr>
          <w:b/>
          <w:bCs/>
        </w:rPr>
        <w:t>say</w:t>
      </w:r>
      <w:r w:rsidR="00B3645F">
        <w:rPr>
          <w:b/>
          <w:bCs/>
        </w:rPr>
        <w:t xml:space="preserve"> </w:t>
      </w:r>
      <w:r w:rsidRPr="0098766B">
        <w:rPr>
          <w:b/>
          <w:bCs/>
        </w:rPr>
        <w:t>thus…</w:t>
      </w:r>
      <w:r w:rsidR="00B3645F">
        <w:rPr>
          <w:b/>
          <w:bCs/>
        </w:rPr>
        <w:t xml:space="preserve"> </w:t>
      </w:r>
      <w:r w:rsidRPr="0098766B">
        <w:rPr>
          <w:b/>
          <w:bCs/>
        </w:rPr>
        <w:t>Go!</w:t>
      </w:r>
      <w:r w:rsidR="00B3645F">
        <w:rPr>
          <w:b/>
          <w:bCs/>
        </w:rPr>
        <w:t xml:space="preserve"> </w:t>
      </w:r>
      <w:r w:rsidRPr="0098766B">
        <w:rPr>
          <w:b/>
          <w:bCs/>
        </w:rPr>
        <w:t>For</w:t>
      </w:r>
      <w:r w:rsidR="00B3645F">
        <w:rPr>
          <w:b/>
          <w:bCs/>
        </w:rPr>
        <w:t xml:space="preserve"> </w:t>
      </w:r>
      <w:r w:rsidRPr="0098766B">
        <w:rPr>
          <w:b/>
          <w:bCs/>
        </w:rPr>
        <w:t>the</w:t>
      </w:r>
      <w:r w:rsidR="00B3645F">
        <w:rPr>
          <w:b/>
          <w:bCs/>
        </w:rPr>
        <w:t xml:space="preserve"> </w:t>
      </w:r>
      <w:r w:rsidRPr="0098766B">
        <w:rPr>
          <w:b/>
          <w:bCs/>
        </w:rPr>
        <w:t>Lord</w:t>
      </w:r>
      <w:r w:rsidR="00B3645F">
        <w:rPr>
          <w:b/>
          <w:bCs/>
        </w:rPr>
        <w:t xml:space="preserve"> </w:t>
      </w:r>
      <w:r w:rsidRPr="0098766B">
        <w:rPr>
          <w:b/>
          <w:bCs/>
        </w:rPr>
        <w:t>has</w:t>
      </w:r>
      <w:r w:rsidR="00B3645F">
        <w:rPr>
          <w:b/>
          <w:bCs/>
        </w:rPr>
        <w:t xml:space="preserve"> </w:t>
      </w:r>
      <w:r w:rsidRPr="0098766B">
        <w:rPr>
          <w:b/>
          <w:bCs/>
        </w:rPr>
        <w:t>sent</w:t>
      </w:r>
      <w:r w:rsidR="00B3645F">
        <w:rPr>
          <w:b/>
          <w:bCs/>
        </w:rPr>
        <w:t xml:space="preserve"> </w:t>
      </w:r>
      <w:r w:rsidRPr="0098766B">
        <w:rPr>
          <w:b/>
          <w:bCs/>
        </w:rPr>
        <w:t>you</w:t>
      </w:r>
      <w:r w:rsidR="00B3645F">
        <w:rPr>
          <w:b/>
          <w:bCs/>
        </w:rPr>
        <w:t xml:space="preserve"> </w:t>
      </w:r>
      <w:r w:rsidRPr="0098766B">
        <w:rPr>
          <w:b/>
          <w:bCs/>
        </w:rPr>
        <w:t>away:</w:t>
      </w:r>
      <w:r w:rsidR="00B3645F">
        <w:rPr>
          <w:b/>
          <w:bCs/>
        </w:rPr>
        <w:t xml:space="preserve"> </w:t>
      </w:r>
      <w:r w:rsidRPr="0098766B">
        <w:t>The</w:t>
      </w:r>
      <w:r w:rsidR="00B3645F">
        <w:t xml:space="preserve"> </w:t>
      </w:r>
      <w:r w:rsidRPr="0098766B">
        <w:t>Holy</w:t>
      </w:r>
      <w:r w:rsidR="00B3645F">
        <w:t xml:space="preserve"> </w:t>
      </w:r>
      <w:r w:rsidRPr="0098766B">
        <w:t>One</w:t>
      </w:r>
      <w:r w:rsidR="00B3645F">
        <w:t xml:space="preserve"> </w:t>
      </w:r>
      <w:r w:rsidRPr="0098766B">
        <w:t>Blessed</w:t>
      </w:r>
      <w:r w:rsidR="00B3645F">
        <w:t xml:space="preserve"> </w:t>
      </w:r>
      <w:r w:rsidRPr="0098766B">
        <w:t>be</w:t>
      </w:r>
      <w:r w:rsidR="00B3645F">
        <w:t xml:space="preserve"> </w:t>
      </w:r>
      <w:r w:rsidRPr="0098766B">
        <w:t>He</w:t>
      </w:r>
      <w:r w:rsidR="00B3645F">
        <w:t xml:space="preserve"> </w:t>
      </w:r>
      <w:r w:rsidRPr="0098766B">
        <w:t>tells</w:t>
      </w:r>
      <w:r w:rsidR="00B3645F">
        <w:t xml:space="preserve"> </w:t>
      </w:r>
      <w:r w:rsidRPr="0098766B">
        <w:t>you</w:t>
      </w:r>
      <w:r w:rsidR="00B3645F">
        <w:t xml:space="preserve"> </w:t>
      </w:r>
      <w:r w:rsidRPr="0098766B">
        <w:t>to</w:t>
      </w:r>
      <w:r w:rsidR="00B3645F">
        <w:t xml:space="preserve"> </w:t>
      </w:r>
      <w:r w:rsidRPr="0098766B">
        <w:t>flee</w:t>
      </w:r>
      <w:r w:rsidR="00B3645F">
        <w:t xml:space="preserve"> </w:t>
      </w:r>
      <w:r w:rsidRPr="0098766B">
        <w:t>and</w:t>
      </w:r>
      <w:r w:rsidR="00B3645F">
        <w:t xml:space="preserve"> </w:t>
      </w:r>
      <w:r w:rsidRPr="0098766B">
        <w:t>escape.</w:t>
      </w:r>
    </w:p>
    <w:p w14:paraId="13F20B1F" w14:textId="77777777" w:rsidR="0098766B" w:rsidRPr="0098766B" w:rsidRDefault="0098766B" w:rsidP="00DF2D80">
      <w:pPr>
        <w:spacing w:after="0" w:line="240" w:lineRule="auto"/>
        <w:jc w:val="both"/>
        <w:rPr>
          <w:sz w:val="16"/>
          <w:szCs w:val="16"/>
        </w:rPr>
      </w:pPr>
    </w:p>
    <w:p w14:paraId="47A1533E" w14:textId="74CDC390" w:rsidR="0098766B" w:rsidRPr="0098766B" w:rsidRDefault="0098766B" w:rsidP="00DF2D80">
      <w:pPr>
        <w:spacing w:after="0" w:line="240" w:lineRule="auto"/>
        <w:jc w:val="both"/>
      </w:pPr>
      <w:r w:rsidRPr="0098766B">
        <w:rPr>
          <w:b/>
          <w:bCs/>
        </w:rPr>
        <w:t>23</w:t>
      </w:r>
      <w:r w:rsidR="00B3645F">
        <w:rPr>
          <w:b/>
          <w:bCs/>
        </w:rPr>
        <w:t xml:space="preserve"> </w:t>
      </w:r>
      <w:r w:rsidRPr="0098766B">
        <w:rPr>
          <w:b/>
          <w:bCs/>
        </w:rPr>
        <w:t>And</w:t>
      </w:r>
      <w:r w:rsidR="00B3645F">
        <w:rPr>
          <w:b/>
          <w:bCs/>
        </w:rPr>
        <w:t xml:space="preserve"> </w:t>
      </w:r>
      <w:r w:rsidRPr="0098766B">
        <w:rPr>
          <w:b/>
          <w:bCs/>
        </w:rPr>
        <w:t>concerning</w:t>
      </w:r>
      <w:r w:rsidR="00B3645F">
        <w:rPr>
          <w:b/>
          <w:bCs/>
        </w:rPr>
        <w:t xml:space="preserve"> </w:t>
      </w:r>
      <w:r w:rsidRPr="0098766B">
        <w:rPr>
          <w:b/>
          <w:bCs/>
        </w:rPr>
        <w:t>the</w:t>
      </w:r>
      <w:r w:rsidR="00B3645F">
        <w:rPr>
          <w:b/>
          <w:bCs/>
        </w:rPr>
        <w:t xml:space="preserve"> </w:t>
      </w:r>
      <w:r w:rsidRPr="0098766B">
        <w:rPr>
          <w:b/>
          <w:bCs/>
        </w:rPr>
        <w:t>matter</w:t>
      </w:r>
      <w:r w:rsidR="00B3645F">
        <w:rPr>
          <w:b/>
          <w:bCs/>
        </w:rPr>
        <w:t xml:space="preserve"> </w:t>
      </w:r>
      <w:r w:rsidRPr="0098766B">
        <w:rPr>
          <w:b/>
          <w:bCs/>
        </w:rPr>
        <w:t>which</w:t>
      </w:r>
      <w:r w:rsidR="00B3645F">
        <w:rPr>
          <w:b/>
          <w:bCs/>
        </w:rPr>
        <w:t xml:space="preserve"> </w:t>
      </w:r>
      <w:r w:rsidRPr="0098766B">
        <w:rPr>
          <w:b/>
          <w:bCs/>
        </w:rPr>
        <w:t>we</w:t>
      </w:r>
      <w:r w:rsidR="00B3645F">
        <w:rPr>
          <w:b/>
          <w:bCs/>
        </w:rPr>
        <w:t xml:space="preserve"> </w:t>
      </w:r>
      <w:r w:rsidRPr="0098766B">
        <w:rPr>
          <w:b/>
          <w:bCs/>
        </w:rPr>
        <w:t>have</w:t>
      </w:r>
      <w:r w:rsidR="00B3645F">
        <w:rPr>
          <w:b/>
          <w:bCs/>
        </w:rPr>
        <w:t xml:space="preserve"> </w:t>
      </w:r>
      <w:r w:rsidRPr="0098766B">
        <w:rPr>
          <w:b/>
          <w:bCs/>
        </w:rPr>
        <w:t>spoken:</w:t>
      </w:r>
      <w:r w:rsidR="00B3645F">
        <w:rPr>
          <w:b/>
          <w:bCs/>
        </w:rPr>
        <w:t xml:space="preserve"> </w:t>
      </w:r>
      <w:r w:rsidRPr="0098766B">
        <w:t>the</w:t>
      </w:r>
      <w:r w:rsidR="00B3645F">
        <w:t xml:space="preserve"> </w:t>
      </w:r>
      <w:r w:rsidRPr="0098766B">
        <w:t>covenant</w:t>
      </w:r>
      <w:r w:rsidR="00B3645F">
        <w:t xml:space="preserve"> </w:t>
      </w:r>
      <w:r w:rsidRPr="0098766B">
        <w:t>which</w:t>
      </w:r>
      <w:r w:rsidR="00B3645F">
        <w:t xml:space="preserve"> </w:t>
      </w:r>
      <w:r w:rsidRPr="0098766B">
        <w:t>we</w:t>
      </w:r>
      <w:r w:rsidR="00B3645F">
        <w:t xml:space="preserve"> </w:t>
      </w:r>
      <w:r w:rsidRPr="0098766B">
        <w:t>made</w:t>
      </w:r>
      <w:r w:rsidR="00B3645F">
        <w:t xml:space="preserve"> </w:t>
      </w:r>
      <w:r w:rsidRPr="0098766B">
        <w:t>together.</w:t>
      </w:r>
    </w:p>
    <w:p w14:paraId="13034718" w14:textId="77777777" w:rsidR="0098766B" w:rsidRPr="0098766B" w:rsidRDefault="0098766B" w:rsidP="00DF2D80">
      <w:pPr>
        <w:spacing w:after="0" w:line="240" w:lineRule="auto"/>
        <w:jc w:val="both"/>
        <w:rPr>
          <w:sz w:val="16"/>
          <w:szCs w:val="16"/>
        </w:rPr>
      </w:pPr>
    </w:p>
    <w:p w14:paraId="7FCB27D3" w14:textId="67FDC9C6" w:rsidR="0098766B" w:rsidRPr="0098766B" w:rsidRDefault="0098766B" w:rsidP="00DF2D80">
      <w:pPr>
        <w:spacing w:after="0" w:line="240" w:lineRule="auto"/>
        <w:jc w:val="both"/>
      </w:pPr>
      <w:r w:rsidRPr="0098766B">
        <w:rPr>
          <w:b/>
          <w:bCs/>
        </w:rPr>
        <w:t>behold,</w:t>
      </w:r>
      <w:r w:rsidR="00B3645F">
        <w:rPr>
          <w:b/>
          <w:bCs/>
        </w:rPr>
        <w:t xml:space="preserve"> </w:t>
      </w:r>
      <w:r w:rsidRPr="0098766B">
        <w:rPr>
          <w:b/>
          <w:bCs/>
        </w:rPr>
        <w:t>the</w:t>
      </w:r>
      <w:r w:rsidR="00B3645F">
        <w:rPr>
          <w:b/>
          <w:bCs/>
        </w:rPr>
        <w:t xml:space="preserve"> </w:t>
      </w:r>
      <w:r w:rsidRPr="0098766B">
        <w:rPr>
          <w:b/>
          <w:bCs/>
        </w:rPr>
        <w:t>Lord</w:t>
      </w:r>
      <w:r w:rsidR="00B3645F">
        <w:rPr>
          <w:b/>
          <w:bCs/>
        </w:rPr>
        <w:t xml:space="preserve"> </w:t>
      </w:r>
      <w:r w:rsidRPr="0098766B">
        <w:rPr>
          <w:b/>
          <w:bCs/>
        </w:rPr>
        <w:t>is</w:t>
      </w:r>
      <w:r w:rsidR="00B3645F">
        <w:rPr>
          <w:b/>
          <w:bCs/>
        </w:rPr>
        <w:t xml:space="preserve"> </w:t>
      </w:r>
      <w:r w:rsidRPr="0098766B">
        <w:rPr>
          <w:b/>
          <w:bCs/>
        </w:rPr>
        <w:t>between</w:t>
      </w:r>
      <w:r w:rsidR="00B3645F">
        <w:rPr>
          <w:b/>
          <w:bCs/>
        </w:rPr>
        <w:t xml:space="preserve"> </w:t>
      </w:r>
      <w:r w:rsidRPr="0098766B">
        <w:rPr>
          <w:b/>
          <w:bCs/>
        </w:rPr>
        <w:t>me</w:t>
      </w:r>
      <w:r w:rsidR="00B3645F">
        <w:rPr>
          <w:b/>
          <w:bCs/>
        </w:rPr>
        <w:t xml:space="preserve"> </w:t>
      </w:r>
      <w:r w:rsidRPr="0098766B">
        <w:rPr>
          <w:b/>
          <w:bCs/>
        </w:rPr>
        <w:t>and</w:t>
      </w:r>
      <w:r w:rsidR="00B3645F">
        <w:rPr>
          <w:b/>
          <w:bCs/>
        </w:rPr>
        <w:t xml:space="preserve"> </w:t>
      </w:r>
      <w:r w:rsidRPr="0098766B">
        <w:rPr>
          <w:b/>
          <w:bCs/>
        </w:rPr>
        <w:t>you:</w:t>
      </w:r>
      <w:r w:rsidR="00B3645F">
        <w:rPr>
          <w:b/>
          <w:bCs/>
        </w:rPr>
        <w:t xml:space="preserve"> </w:t>
      </w:r>
      <w:r w:rsidRPr="0098766B">
        <w:t>as</w:t>
      </w:r>
      <w:r w:rsidR="00B3645F">
        <w:t xml:space="preserve"> </w:t>
      </w:r>
      <w:r w:rsidRPr="0098766B">
        <w:t>Witness</w:t>
      </w:r>
      <w:r w:rsidR="00B3645F">
        <w:t xml:space="preserve"> </w:t>
      </w:r>
      <w:r w:rsidRPr="0098766B">
        <w:t>concerning</w:t>
      </w:r>
      <w:r w:rsidR="00B3645F">
        <w:t xml:space="preserve"> </w:t>
      </w:r>
      <w:r w:rsidRPr="0098766B">
        <w:t>that</w:t>
      </w:r>
      <w:r w:rsidR="00B3645F">
        <w:t xml:space="preserve"> </w:t>
      </w:r>
      <w:r w:rsidRPr="0098766B">
        <w:t>matter.</w:t>
      </w:r>
    </w:p>
    <w:p w14:paraId="2FC3CE20" w14:textId="77777777" w:rsidR="0098766B" w:rsidRPr="0098766B" w:rsidRDefault="0098766B" w:rsidP="00DF2D80">
      <w:pPr>
        <w:spacing w:after="0" w:line="240" w:lineRule="auto"/>
        <w:jc w:val="both"/>
        <w:rPr>
          <w:sz w:val="16"/>
          <w:szCs w:val="16"/>
        </w:rPr>
      </w:pPr>
    </w:p>
    <w:p w14:paraId="05C780DD" w14:textId="580B2C18" w:rsidR="0098766B" w:rsidRPr="0098766B" w:rsidRDefault="0098766B" w:rsidP="00DF2D80">
      <w:pPr>
        <w:spacing w:after="0" w:line="240" w:lineRule="auto"/>
        <w:jc w:val="both"/>
      </w:pPr>
      <w:r w:rsidRPr="0098766B">
        <w:rPr>
          <w:b/>
          <w:bCs/>
        </w:rPr>
        <w:t>25</w:t>
      </w:r>
      <w:r w:rsidR="00B3645F">
        <w:t xml:space="preserve"> </w:t>
      </w:r>
      <w:r w:rsidRPr="0098766B">
        <w:rPr>
          <w:b/>
          <w:bCs/>
        </w:rPr>
        <w:t>the</w:t>
      </w:r>
      <w:r w:rsidR="00B3645F">
        <w:rPr>
          <w:b/>
          <w:bCs/>
        </w:rPr>
        <w:t xml:space="preserve"> </w:t>
      </w:r>
      <w:r w:rsidRPr="0098766B">
        <w:rPr>
          <w:b/>
          <w:bCs/>
        </w:rPr>
        <w:t>seat</w:t>
      </w:r>
      <w:r w:rsidR="00B3645F">
        <w:rPr>
          <w:b/>
          <w:bCs/>
        </w:rPr>
        <w:t xml:space="preserve"> </w:t>
      </w:r>
      <w:r w:rsidRPr="0098766B">
        <w:rPr>
          <w:b/>
          <w:bCs/>
        </w:rPr>
        <w:t>by</w:t>
      </w:r>
      <w:r w:rsidR="00B3645F">
        <w:rPr>
          <w:b/>
          <w:bCs/>
        </w:rPr>
        <w:t xml:space="preserve"> </w:t>
      </w:r>
      <w:r w:rsidRPr="0098766B">
        <w:rPr>
          <w:b/>
          <w:bCs/>
        </w:rPr>
        <w:t>the</w:t>
      </w:r>
      <w:r w:rsidR="00B3645F">
        <w:rPr>
          <w:b/>
          <w:bCs/>
        </w:rPr>
        <w:t xml:space="preserve"> </w:t>
      </w:r>
      <w:r w:rsidRPr="0098766B">
        <w:rPr>
          <w:b/>
          <w:bCs/>
        </w:rPr>
        <w:t>wall:</w:t>
      </w:r>
      <w:r w:rsidR="00B3645F">
        <w:rPr>
          <w:b/>
          <w:bCs/>
        </w:rPr>
        <w:t xml:space="preserve"> </w:t>
      </w:r>
      <w:r w:rsidRPr="0098766B">
        <w:t>at</w:t>
      </w:r>
      <w:r w:rsidR="00B3645F">
        <w:t xml:space="preserve"> </w:t>
      </w:r>
      <w:r w:rsidRPr="0098766B">
        <w:t>the</w:t>
      </w:r>
      <w:r w:rsidR="00B3645F">
        <w:t xml:space="preserve"> </w:t>
      </w:r>
      <w:r w:rsidRPr="0098766B">
        <w:t>head</w:t>
      </w:r>
      <w:r w:rsidR="00B3645F">
        <w:t xml:space="preserve"> </w:t>
      </w:r>
      <w:r w:rsidRPr="0098766B">
        <w:t>of</w:t>
      </w:r>
      <w:r w:rsidR="00B3645F">
        <w:t xml:space="preserve"> </w:t>
      </w:r>
      <w:r w:rsidRPr="0098766B">
        <w:t>the</w:t>
      </w:r>
      <w:r w:rsidR="00B3645F">
        <w:t xml:space="preserve"> </w:t>
      </w:r>
      <w:r w:rsidRPr="0098766B">
        <w:t>couch</w:t>
      </w:r>
      <w:r w:rsidR="00B3645F">
        <w:t xml:space="preserve"> </w:t>
      </w:r>
      <w:r w:rsidRPr="0098766B">
        <w:t>beside</w:t>
      </w:r>
      <w:r w:rsidR="00B3645F">
        <w:t xml:space="preserve"> </w:t>
      </w:r>
      <w:r w:rsidRPr="0098766B">
        <w:t>the</w:t>
      </w:r>
      <w:r w:rsidR="00B3645F">
        <w:t xml:space="preserve"> </w:t>
      </w:r>
      <w:r w:rsidRPr="0098766B">
        <w:t>wall.</w:t>
      </w:r>
    </w:p>
    <w:p w14:paraId="51A74C97" w14:textId="77777777" w:rsidR="0098766B" w:rsidRPr="0098766B" w:rsidRDefault="0098766B" w:rsidP="00DF2D80">
      <w:pPr>
        <w:spacing w:after="0" w:line="240" w:lineRule="auto"/>
        <w:jc w:val="both"/>
        <w:rPr>
          <w:sz w:val="16"/>
          <w:szCs w:val="16"/>
        </w:rPr>
      </w:pPr>
    </w:p>
    <w:p w14:paraId="1A322070" w14:textId="1052B70B" w:rsidR="0098766B" w:rsidRPr="0098766B" w:rsidRDefault="0098766B" w:rsidP="00DF2D80">
      <w:pPr>
        <w:spacing w:after="0" w:line="240" w:lineRule="auto"/>
        <w:jc w:val="both"/>
      </w:pPr>
      <w:r w:rsidRPr="0098766B">
        <w:rPr>
          <w:b/>
          <w:bCs/>
        </w:rPr>
        <w:t>and</w:t>
      </w:r>
      <w:r w:rsidR="00B3645F">
        <w:rPr>
          <w:b/>
          <w:bCs/>
        </w:rPr>
        <w:t xml:space="preserve"> </w:t>
      </w:r>
      <w:r w:rsidRPr="0098766B">
        <w:rPr>
          <w:b/>
          <w:bCs/>
        </w:rPr>
        <w:t>Jonathan</w:t>
      </w:r>
      <w:r w:rsidR="00B3645F">
        <w:rPr>
          <w:b/>
          <w:bCs/>
        </w:rPr>
        <w:t xml:space="preserve"> </w:t>
      </w:r>
      <w:r w:rsidRPr="0098766B">
        <w:rPr>
          <w:b/>
          <w:bCs/>
        </w:rPr>
        <w:t>arose:</w:t>
      </w:r>
      <w:r w:rsidR="00B3645F">
        <w:rPr>
          <w:b/>
          <w:bCs/>
        </w:rPr>
        <w:t xml:space="preserve"> </w:t>
      </w:r>
      <w:r w:rsidRPr="0098766B">
        <w:t>He</w:t>
      </w:r>
      <w:r w:rsidR="00B3645F">
        <w:t xml:space="preserve"> </w:t>
      </w:r>
      <w:r w:rsidRPr="0098766B">
        <w:t>got</w:t>
      </w:r>
      <w:r w:rsidR="00B3645F">
        <w:t xml:space="preserve"> </w:t>
      </w:r>
      <w:r w:rsidRPr="0098766B">
        <w:t>up</w:t>
      </w:r>
      <w:r w:rsidR="00B3645F">
        <w:t xml:space="preserve"> </w:t>
      </w:r>
      <w:r w:rsidRPr="0098766B">
        <w:t>from</w:t>
      </w:r>
      <w:r w:rsidR="00B3645F">
        <w:t xml:space="preserve"> </w:t>
      </w:r>
      <w:r w:rsidRPr="0098766B">
        <w:t>his</w:t>
      </w:r>
      <w:r w:rsidR="00B3645F">
        <w:t xml:space="preserve"> </w:t>
      </w:r>
      <w:r w:rsidRPr="0098766B">
        <w:t>place,</w:t>
      </w:r>
      <w:r w:rsidR="00B3645F">
        <w:t xml:space="preserve"> </w:t>
      </w:r>
      <w:r w:rsidRPr="0098766B">
        <w:t>since</w:t>
      </w:r>
      <w:r w:rsidR="00B3645F">
        <w:t xml:space="preserve"> </w:t>
      </w:r>
      <w:r w:rsidRPr="0098766B">
        <w:t>it</w:t>
      </w:r>
      <w:r w:rsidR="00B3645F">
        <w:t xml:space="preserve"> </w:t>
      </w:r>
      <w:r w:rsidRPr="0098766B">
        <w:t>is</w:t>
      </w:r>
      <w:r w:rsidR="00B3645F">
        <w:t xml:space="preserve"> </w:t>
      </w:r>
      <w:r w:rsidRPr="0098766B">
        <w:t>not</w:t>
      </w:r>
      <w:r w:rsidR="00B3645F">
        <w:t xml:space="preserve"> </w:t>
      </w:r>
      <w:r w:rsidRPr="0098766B">
        <w:t>proper</w:t>
      </w:r>
      <w:r w:rsidR="00B3645F">
        <w:t xml:space="preserve"> </w:t>
      </w:r>
      <w:r w:rsidRPr="0098766B">
        <w:t>for</w:t>
      </w:r>
      <w:r w:rsidR="00B3645F">
        <w:t xml:space="preserve"> </w:t>
      </w:r>
      <w:r w:rsidRPr="0098766B">
        <w:t>a</w:t>
      </w:r>
      <w:r w:rsidR="00B3645F">
        <w:t xml:space="preserve"> </w:t>
      </w:r>
      <w:r w:rsidRPr="0098766B">
        <w:t>son</w:t>
      </w:r>
      <w:r w:rsidR="00B3645F">
        <w:t xml:space="preserve"> </w:t>
      </w:r>
      <w:r w:rsidRPr="0098766B">
        <w:t>to</w:t>
      </w:r>
      <w:r w:rsidR="00B3645F">
        <w:t xml:space="preserve"> </w:t>
      </w:r>
      <w:r w:rsidRPr="0098766B">
        <w:t>recline</w:t>
      </w:r>
      <w:r w:rsidR="00B3645F">
        <w:t xml:space="preserve"> </w:t>
      </w:r>
      <w:r w:rsidRPr="0098766B">
        <w:t>beside</w:t>
      </w:r>
      <w:r w:rsidR="00B3645F">
        <w:t xml:space="preserve"> </w:t>
      </w:r>
      <w:r w:rsidRPr="0098766B">
        <w:t>his</w:t>
      </w:r>
      <w:r w:rsidR="00B3645F">
        <w:t xml:space="preserve"> </w:t>
      </w:r>
      <w:r w:rsidRPr="0098766B">
        <w:t>father.</w:t>
      </w:r>
      <w:r w:rsidR="00B3645F">
        <w:t xml:space="preserve"> </w:t>
      </w:r>
      <w:r w:rsidRPr="0098766B">
        <w:t>Since</w:t>
      </w:r>
      <w:r w:rsidR="00B3645F">
        <w:t xml:space="preserve"> </w:t>
      </w:r>
      <w:r w:rsidRPr="0098766B">
        <w:t>their</w:t>
      </w:r>
      <w:r w:rsidR="00B3645F">
        <w:t xml:space="preserve"> </w:t>
      </w:r>
      <w:r w:rsidRPr="0098766B">
        <w:t>custom</w:t>
      </w:r>
      <w:r w:rsidR="00B3645F">
        <w:t xml:space="preserve"> </w:t>
      </w:r>
      <w:r w:rsidRPr="0098766B">
        <w:t>was</w:t>
      </w:r>
      <w:r w:rsidR="00B3645F">
        <w:t xml:space="preserve"> </w:t>
      </w:r>
      <w:r w:rsidRPr="0098766B">
        <w:t>to</w:t>
      </w:r>
      <w:r w:rsidR="00B3645F">
        <w:t xml:space="preserve"> </w:t>
      </w:r>
      <w:r w:rsidRPr="0098766B">
        <w:t>eat</w:t>
      </w:r>
      <w:r w:rsidR="00B3645F">
        <w:t xml:space="preserve"> </w:t>
      </w:r>
      <w:r w:rsidRPr="0098766B">
        <w:t>reclining</w:t>
      </w:r>
      <w:r w:rsidR="00B3645F">
        <w:t xml:space="preserve"> </w:t>
      </w:r>
      <w:r w:rsidRPr="0098766B">
        <w:t>on</w:t>
      </w:r>
      <w:r w:rsidR="00B3645F">
        <w:t xml:space="preserve"> </w:t>
      </w:r>
      <w:r w:rsidRPr="0098766B">
        <w:t>couches</w:t>
      </w:r>
      <w:r w:rsidR="00B3645F">
        <w:t xml:space="preserve"> </w:t>
      </w:r>
      <w:r w:rsidRPr="0098766B">
        <w:t>and</w:t>
      </w:r>
      <w:r w:rsidR="00B3645F">
        <w:t xml:space="preserve"> </w:t>
      </w:r>
      <w:r w:rsidRPr="0098766B">
        <w:t>David</w:t>
      </w:r>
      <w:r w:rsidR="00B3645F">
        <w:t xml:space="preserve"> </w:t>
      </w:r>
      <w:r w:rsidRPr="0098766B">
        <w:t>would</w:t>
      </w:r>
      <w:r w:rsidR="00B3645F">
        <w:t xml:space="preserve"> </w:t>
      </w:r>
      <w:r w:rsidRPr="0098766B">
        <w:t>recline</w:t>
      </w:r>
      <w:r w:rsidR="00B3645F">
        <w:t xml:space="preserve"> </w:t>
      </w:r>
      <w:r w:rsidRPr="0098766B">
        <w:t>between</w:t>
      </w:r>
      <w:r w:rsidR="00B3645F">
        <w:t xml:space="preserve"> </w:t>
      </w:r>
      <w:r w:rsidRPr="0098766B">
        <w:t>Jonathan</w:t>
      </w:r>
      <w:r w:rsidR="00B3645F">
        <w:t xml:space="preserve"> </w:t>
      </w:r>
      <w:r w:rsidRPr="0098766B">
        <w:t>and</w:t>
      </w:r>
      <w:r w:rsidR="00B3645F">
        <w:t xml:space="preserve"> </w:t>
      </w:r>
      <w:r w:rsidRPr="0098766B">
        <w:t>Saul,</w:t>
      </w:r>
      <w:r w:rsidR="00B3645F">
        <w:t xml:space="preserve"> </w:t>
      </w:r>
      <w:r w:rsidRPr="0098766B">
        <w:t>now</w:t>
      </w:r>
      <w:r w:rsidR="00B3645F">
        <w:t xml:space="preserve"> </w:t>
      </w:r>
      <w:r w:rsidRPr="0098766B">
        <w:t>that</w:t>
      </w:r>
      <w:r w:rsidR="00B3645F">
        <w:t xml:space="preserve"> </w:t>
      </w:r>
      <w:r w:rsidRPr="0098766B">
        <w:t>David</w:t>
      </w:r>
      <w:r w:rsidR="00B3645F">
        <w:t xml:space="preserve"> </w:t>
      </w:r>
      <w:r w:rsidRPr="0098766B">
        <w:t>did</w:t>
      </w:r>
      <w:r w:rsidR="00B3645F">
        <w:t xml:space="preserve"> </w:t>
      </w:r>
      <w:r w:rsidRPr="0098766B">
        <w:t>not</w:t>
      </w:r>
      <w:r w:rsidR="00B3645F">
        <w:t xml:space="preserve"> </w:t>
      </w:r>
      <w:r w:rsidRPr="0098766B">
        <w:t>come,</w:t>
      </w:r>
      <w:r w:rsidR="00B3645F">
        <w:t xml:space="preserve"> </w:t>
      </w:r>
      <w:r w:rsidRPr="0098766B">
        <w:t>Jonathan</w:t>
      </w:r>
      <w:r w:rsidR="00B3645F">
        <w:t xml:space="preserve"> </w:t>
      </w:r>
      <w:r w:rsidRPr="0098766B">
        <w:t>did</w:t>
      </w:r>
      <w:r w:rsidR="00B3645F">
        <w:t xml:space="preserve"> </w:t>
      </w:r>
      <w:r w:rsidRPr="0098766B">
        <w:t>not</w:t>
      </w:r>
      <w:r w:rsidR="00B3645F">
        <w:t xml:space="preserve"> </w:t>
      </w:r>
      <w:r w:rsidRPr="0098766B">
        <w:t>recline</w:t>
      </w:r>
      <w:r w:rsidR="00B3645F">
        <w:t xml:space="preserve"> </w:t>
      </w:r>
      <w:r w:rsidRPr="0098766B">
        <w:t>until</w:t>
      </w:r>
      <w:r w:rsidR="00B3645F">
        <w:t xml:space="preserve"> </w:t>
      </w:r>
      <w:r w:rsidRPr="0098766B">
        <w:t>Abner</w:t>
      </w:r>
      <w:r w:rsidR="00B3645F">
        <w:t xml:space="preserve"> </w:t>
      </w:r>
      <w:r w:rsidRPr="0098766B">
        <w:t>sat</w:t>
      </w:r>
      <w:r w:rsidR="00B3645F">
        <w:t xml:space="preserve"> </w:t>
      </w:r>
      <w:r w:rsidRPr="0098766B">
        <w:t>down</w:t>
      </w:r>
      <w:r w:rsidR="00B3645F">
        <w:t xml:space="preserve"> </w:t>
      </w:r>
      <w:r w:rsidRPr="0098766B">
        <w:t>beside</w:t>
      </w:r>
      <w:r w:rsidR="00B3645F">
        <w:t xml:space="preserve"> </w:t>
      </w:r>
      <w:r w:rsidRPr="0098766B">
        <w:t>Saul,</w:t>
      </w:r>
      <w:r w:rsidR="00B3645F">
        <w:t xml:space="preserve"> </w:t>
      </w:r>
      <w:r w:rsidRPr="0098766B">
        <w:t>and</w:t>
      </w:r>
      <w:r w:rsidR="00B3645F">
        <w:t xml:space="preserve"> </w:t>
      </w:r>
      <w:r w:rsidRPr="0098766B">
        <w:t>afterwards,</w:t>
      </w:r>
      <w:r w:rsidR="00B3645F">
        <w:t xml:space="preserve"> </w:t>
      </w:r>
      <w:r w:rsidRPr="0098766B">
        <w:t>Jonathan</w:t>
      </w:r>
      <w:r w:rsidR="00B3645F">
        <w:t xml:space="preserve"> </w:t>
      </w:r>
      <w:r w:rsidRPr="0098766B">
        <w:t>sat</w:t>
      </w:r>
      <w:r w:rsidR="00B3645F">
        <w:t xml:space="preserve"> </w:t>
      </w:r>
      <w:r w:rsidRPr="0098766B">
        <w:t>beside</w:t>
      </w:r>
      <w:r w:rsidR="00B3645F">
        <w:t xml:space="preserve"> </w:t>
      </w:r>
      <w:r w:rsidRPr="0098766B">
        <w:t>Abner.</w:t>
      </w:r>
      <w:r w:rsidR="00B3645F">
        <w:t xml:space="preserve"> </w:t>
      </w:r>
      <w:r w:rsidRPr="0098766B">
        <w:t>And</w:t>
      </w:r>
      <w:r w:rsidR="00B3645F">
        <w:t xml:space="preserve"> </w:t>
      </w:r>
      <w:r w:rsidRPr="0098766B">
        <w:t>if</w:t>
      </w:r>
      <w:r w:rsidR="00B3645F">
        <w:t xml:space="preserve"> </w:t>
      </w:r>
      <w:r w:rsidRPr="0098766B">
        <w:t>you</w:t>
      </w:r>
      <w:r w:rsidR="00B3645F">
        <w:t xml:space="preserve"> </w:t>
      </w:r>
      <w:r w:rsidRPr="0098766B">
        <w:t>say</w:t>
      </w:r>
      <w:r w:rsidR="00B3645F">
        <w:t xml:space="preserve"> </w:t>
      </w:r>
      <w:r w:rsidRPr="0098766B">
        <w:t>that</w:t>
      </w:r>
      <w:r w:rsidR="00B3645F">
        <w:t xml:space="preserve"> </w:t>
      </w:r>
      <w:r w:rsidRPr="0098766B">
        <w:t>he</w:t>
      </w:r>
      <w:r w:rsidR="00B3645F">
        <w:t xml:space="preserve"> </w:t>
      </w:r>
      <w:r w:rsidRPr="0098766B">
        <w:t>did</w:t>
      </w:r>
      <w:r w:rsidR="00B3645F">
        <w:t xml:space="preserve"> </w:t>
      </w:r>
      <w:r w:rsidRPr="0098766B">
        <w:t>not</w:t>
      </w:r>
      <w:r w:rsidR="00B3645F">
        <w:t xml:space="preserve"> </w:t>
      </w:r>
      <w:r w:rsidRPr="0098766B">
        <w:t>sit</w:t>
      </w:r>
      <w:r w:rsidR="00B3645F">
        <w:t xml:space="preserve"> </w:t>
      </w:r>
      <w:r w:rsidRPr="0098766B">
        <w:t>at</w:t>
      </w:r>
      <w:r w:rsidR="00B3645F">
        <w:t xml:space="preserve"> </w:t>
      </w:r>
      <w:r w:rsidRPr="0098766B">
        <w:t>all,</w:t>
      </w:r>
      <w:r w:rsidR="00B3645F">
        <w:t xml:space="preserve"> </w:t>
      </w:r>
      <w:r w:rsidRPr="0098766B">
        <w:t>the</w:t>
      </w:r>
      <w:r w:rsidR="00B3645F">
        <w:t xml:space="preserve"> </w:t>
      </w:r>
      <w:r w:rsidRPr="0098766B">
        <w:t>Scripture</w:t>
      </w:r>
      <w:r w:rsidR="00B3645F">
        <w:t xml:space="preserve"> </w:t>
      </w:r>
      <w:r w:rsidRPr="0098766B">
        <w:t>states:</w:t>
      </w:r>
      <w:r w:rsidR="00B3645F">
        <w:t xml:space="preserve"> </w:t>
      </w:r>
      <w:r w:rsidRPr="0098766B">
        <w:t>(infra</w:t>
      </w:r>
      <w:r w:rsidR="00B3645F">
        <w:t xml:space="preserve"> </w:t>
      </w:r>
      <w:r w:rsidRPr="0098766B">
        <w:t>v.</w:t>
      </w:r>
      <w:r w:rsidR="00B3645F">
        <w:t xml:space="preserve"> </w:t>
      </w:r>
      <w:r w:rsidRPr="0098766B">
        <w:t>34)</w:t>
      </w:r>
      <w:r w:rsidR="00B3645F">
        <w:t xml:space="preserve"> </w:t>
      </w:r>
      <w:r w:rsidRPr="0098766B">
        <w:t>“And</w:t>
      </w:r>
      <w:r w:rsidR="00B3645F">
        <w:t xml:space="preserve"> </w:t>
      </w:r>
      <w:r w:rsidRPr="0098766B">
        <w:t>Jonathan</w:t>
      </w:r>
      <w:r w:rsidR="00B3645F">
        <w:t xml:space="preserve"> </w:t>
      </w:r>
      <w:r w:rsidRPr="0098766B">
        <w:t>arose</w:t>
      </w:r>
      <w:r w:rsidR="00B3645F">
        <w:t xml:space="preserve"> </w:t>
      </w:r>
      <w:r w:rsidRPr="0098766B">
        <w:t>from</w:t>
      </w:r>
      <w:r w:rsidR="00B3645F">
        <w:t xml:space="preserve"> </w:t>
      </w:r>
      <w:r w:rsidRPr="0098766B">
        <w:t>the</w:t>
      </w:r>
      <w:r w:rsidR="00B3645F">
        <w:t xml:space="preserve"> </w:t>
      </w:r>
      <w:r w:rsidRPr="0098766B">
        <w:t>table,”</w:t>
      </w:r>
      <w:r w:rsidR="00B3645F">
        <w:t xml:space="preserve"> </w:t>
      </w:r>
      <w:r w:rsidRPr="0098766B">
        <w:t>implying</w:t>
      </w:r>
      <w:r w:rsidR="00B3645F">
        <w:t xml:space="preserve"> </w:t>
      </w:r>
      <w:r w:rsidRPr="0098766B">
        <w:t>that</w:t>
      </w:r>
      <w:r w:rsidR="00B3645F">
        <w:t xml:space="preserve"> </w:t>
      </w:r>
      <w:r w:rsidRPr="0098766B">
        <w:t>he</w:t>
      </w:r>
      <w:r w:rsidR="00B3645F">
        <w:t xml:space="preserve"> </w:t>
      </w:r>
      <w:r w:rsidRPr="0098766B">
        <w:t>had</w:t>
      </w:r>
      <w:r w:rsidR="00B3645F">
        <w:t xml:space="preserve"> </w:t>
      </w:r>
      <w:r w:rsidRPr="0098766B">
        <w:t>been</w:t>
      </w:r>
      <w:r w:rsidR="00B3645F">
        <w:t xml:space="preserve"> </w:t>
      </w:r>
      <w:r w:rsidRPr="0098766B">
        <w:t>sitting.</w:t>
      </w:r>
    </w:p>
    <w:p w14:paraId="10132B87" w14:textId="77777777" w:rsidR="0098766B" w:rsidRPr="0098766B" w:rsidRDefault="0098766B" w:rsidP="00DF2D80">
      <w:pPr>
        <w:spacing w:after="0" w:line="240" w:lineRule="auto"/>
        <w:jc w:val="both"/>
        <w:rPr>
          <w:sz w:val="16"/>
          <w:szCs w:val="16"/>
        </w:rPr>
      </w:pPr>
    </w:p>
    <w:p w14:paraId="4A798E6B" w14:textId="7270D239" w:rsidR="0098766B" w:rsidRPr="0098766B" w:rsidRDefault="0098766B" w:rsidP="00DF2D80">
      <w:pPr>
        <w:spacing w:after="0" w:line="240" w:lineRule="auto"/>
        <w:jc w:val="both"/>
      </w:pPr>
      <w:r w:rsidRPr="0098766B">
        <w:rPr>
          <w:b/>
          <w:bCs/>
        </w:rPr>
        <w:t>26</w:t>
      </w:r>
      <w:r w:rsidR="00B3645F">
        <w:t xml:space="preserve"> </w:t>
      </w:r>
      <w:r w:rsidRPr="0098766B">
        <w:rPr>
          <w:b/>
          <w:bCs/>
        </w:rPr>
        <w:t>It</w:t>
      </w:r>
      <w:r w:rsidR="00B3645F">
        <w:rPr>
          <w:b/>
          <w:bCs/>
        </w:rPr>
        <w:t xml:space="preserve"> </w:t>
      </w:r>
      <w:r w:rsidRPr="0098766B">
        <w:rPr>
          <w:b/>
          <w:bCs/>
        </w:rPr>
        <w:t>is</w:t>
      </w:r>
      <w:r w:rsidR="00B3645F">
        <w:rPr>
          <w:b/>
          <w:bCs/>
        </w:rPr>
        <w:t xml:space="preserve"> </w:t>
      </w:r>
      <w:r w:rsidRPr="0098766B">
        <w:rPr>
          <w:b/>
          <w:bCs/>
        </w:rPr>
        <w:t>an</w:t>
      </w:r>
      <w:r w:rsidR="00B3645F">
        <w:rPr>
          <w:b/>
          <w:bCs/>
        </w:rPr>
        <w:t xml:space="preserve"> </w:t>
      </w:r>
      <w:r w:rsidRPr="0098766B">
        <w:rPr>
          <w:b/>
          <w:bCs/>
        </w:rPr>
        <w:t>incident:</w:t>
      </w:r>
      <w:r w:rsidR="00B3645F">
        <w:rPr>
          <w:b/>
          <w:bCs/>
        </w:rPr>
        <w:t xml:space="preserve"> </w:t>
      </w:r>
      <w:r w:rsidRPr="0098766B">
        <w:t>He</w:t>
      </w:r>
      <w:r w:rsidR="00B3645F">
        <w:t xml:space="preserve"> </w:t>
      </w:r>
      <w:r w:rsidRPr="0098766B">
        <w:t>has</w:t>
      </w:r>
      <w:r w:rsidR="00B3645F">
        <w:t xml:space="preserve"> </w:t>
      </w:r>
      <w:r w:rsidRPr="0098766B">
        <w:t>experienced</w:t>
      </w:r>
      <w:r w:rsidR="00B3645F">
        <w:t xml:space="preserve"> </w:t>
      </w:r>
      <w:r w:rsidRPr="0098766B">
        <w:t>a</w:t>
      </w:r>
      <w:r w:rsidR="00B3645F">
        <w:t xml:space="preserve"> </w:t>
      </w:r>
      <w:r w:rsidRPr="0098766B">
        <w:t>seminal</w:t>
      </w:r>
      <w:r w:rsidR="00B3645F">
        <w:t xml:space="preserve"> </w:t>
      </w:r>
      <w:r w:rsidRPr="0098766B">
        <w:t>emission.</w:t>
      </w:r>
    </w:p>
    <w:p w14:paraId="34597770" w14:textId="77777777" w:rsidR="0098766B" w:rsidRPr="0098766B" w:rsidRDefault="0098766B" w:rsidP="00DF2D80">
      <w:pPr>
        <w:spacing w:after="0" w:line="240" w:lineRule="auto"/>
        <w:jc w:val="both"/>
        <w:rPr>
          <w:sz w:val="16"/>
          <w:szCs w:val="16"/>
        </w:rPr>
      </w:pPr>
    </w:p>
    <w:p w14:paraId="6747D1FC" w14:textId="66358023" w:rsidR="0098766B" w:rsidRPr="0098766B" w:rsidRDefault="0098766B" w:rsidP="00DF2D80">
      <w:pPr>
        <w:spacing w:after="0" w:line="240" w:lineRule="auto"/>
        <w:jc w:val="both"/>
      </w:pPr>
      <w:r w:rsidRPr="0098766B">
        <w:rPr>
          <w:b/>
          <w:bCs/>
        </w:rPr>
        <w:lastRenderedPageBreak/>
        <w:t>he</w:t>
      </w:r>
      <w:r w:rsidR="00B3645F">
        <w:rPr>
          <w:b/>
          <w:bCs/>
        </w:rPr>
        <w:t xml:space="preserve"> </w:t>
      </w:r>
      <w:r w:rsidRPr="0098766B">
        <w:rPr>
          <w:b/>
          <w:bCs/>
        </w:rPr>
        <w:t>is</w:t>
      </w:r>
      <w:r w:rsidR="00B3645F">
        <w:rPr>
          <w:b/>
          <w:bCs/>
        </w:rPr>
        <w:t xml:space="preserve"> </w:t>
      </w:r>
      <w:r w:rsidRPr="0098766B">
        <w:rPr>
          <w:b/>
          <w:bCs/>
        </w:rPr>
        <w:t>not</w:t>
      </w:r>
      <w:r w:rsidR="00B3645F">
        <w:rPr>
          <w:b/>
          <w:bCs/>
        </w:rPr>
        <w:t xml:space="preserve"> </w:t>
      </w:r>
      <w:r w:rsidRPr="0098766B">
        <w:rPr>
          <w:b/>
          <w:bCs/>
        </w:rPr>
        <w:t>clean:</w:t>
      </w:r>
      <w:r w:rsidR="00B3645F">
        <w:rPr>
          <w:b/>
          <w:bCs/>
        </w:rPr>
        <w:t xml:space="preserve"> </w:t>
      </w:r>
      <w:r w:rsidRPr="0098766B">
        <w:t>and</w:t>
      </w:r>
      <w:r w:rsidR="00B3645F">
        <w:t xml:space="preserve"> </w:t>
      </w:r>
      <w:r w:rsidRPr="0098766B">
        <w:t>he</w:t>
      </w:r>
      <w:r w:rsidR="00B3645F">
        <w:t xml:space="preserve"> </w:t>
      </w:r>
      <w:r w:rsidRPr="0098766B">
        <w:t>has</w:t>
      </w:r>
      <w:r w:rsidR="00B3645F">
        <w:t xml:space="preserve"> </w:t>
      </w:r>
      <w:r w:rsidRPr="0098766B">
        <w:t>not</w:t>
      </w:r>
      <w:r w:rsidR="00B3645F">
        <w:t xml:space="preserve"> </w:t>
      </w:r>
      <w:r w:rsidRPr="0098766B">
        <w:t>yet</w:t>
      </w:r>
      <w:r w:rsidR="00B3645F">
        <w:t xml:space="preserve"> </w:t>
      </w:r>
      <w:r w:rsidRPr="0098766B">
        <w:t>immersed</w:t>
      </w:r>
      <w:r w:rsidR="00B3645F">
        <w:t xml:space="preserve"> </w:t>
      </w:r>
      <w:r w:rsidRPr="0098766B">
        <w:t>himself,</w:t>
      </w:r>
      <w:r w:rsidR="00B3645F">
        <w:t xml:space="preserve"> </w:t>
      </w:r>
      <w:r w:rsidRPr="0098766B">
        <w:t>for</w:t>
      </w:r>
      <w:r w:rsidR="00B3645F">
        <w:t xml:space="preserve"> </w:t>
      </w:r>
      <w:r w:rsidRPr="0098766B">
        <w:t>had</w:t>
      </w:r>
      <w:r w:rsidR="00B3645F">
        <w:t xml:space="preserve"> </w:t>
      </w:r>
      <w:r w:rsidRPr="0098766B">
        <w:t>he</w:t>
      </w:r>
      <w:r w:rsidR="00B3645F">
        <w:t xml:space="preserve"> </w:t>
      </w:r>
      <w:r w:rsidRPr="0098766B">
        <w:t>immersed</w:t>
      </w:r>
      <w:r w:rsidR="00B3645F">
        <w:t xml:space="preserve"> </w:t>
      </w:r>
      <w:r w:rsidRPr="0098766B">
        <w:t>himself</w:t>
      </w:r>
      <w:r w:rsidR="00B3645F">
        <w:t xml:space="preserve"> </w:t>
      </w:r>
      <w:r w:rsidRPr="0098766B">
        <w:t>for</w:t>
      </w:r>
      <w:r w:rsidR="00B3645F">
        <w:t xml:space="preserve"> </w:t>
      </w:r>
      <w:r w:rsidRPr="0098766B">
        <w:t>the</w:t>
      </w:r>
      <w:r w:rsidR="00B3645F">
        <w:t xml:space="preserve"> </w:t>
      </w:r>
      <w:r w:rsidRPr="0098766B">
        <w:t>uncleanness</w:t>
      </w:r>
      <w:r w:rsidR="00B3645F">
        <w:t xml:space="preserve"> </w:t>
      </w:r>
      <w:r w:rsidRPr="0098766B">
        <w:t>of</w:t>
      </w:r>
      <w:r w:rsidR="00B3645F">
        <w:t xml:space="preserve"> </w:t>
      </w:r>
      <w:r w:rsidRPr="0098766B">
        <w:t>his</w:t>
      </w:r>
      <w:r w:rsidR="00B3645F">
        <w:t xml:space="preserve"> </w:t>
      </w:r>
      <w:r w:rsidRPr="0098766B">
        <w:t>emission,</w:t>
      </w:r>
      <w:r w:rsidR="00B3645F">
        <w:t xml:space="preserve"> </w:t>
      </w:r>
      <w:r w:rsidRPr="0098766B">
        <w:t>he</w:t>
      </w:r>
      <w:r w:rsidR="00B3645F">
        <w:t xml:space="preserve"> </w:t>
      </w:r>
      <w:r w:rsidRPr="0098766B">
        <w:t>would</w:t>
      </w:r>
      <w:r w:rsidR="00B3645F">
        <w:t xml:space="preserve"> </w:t>
      </w:r>
      <w:r w:rsidRPr="0098766B">
        <w:t>not</w:t>
      </w:r>
      <w:r w:rsidR="00B3645F">
        <w:t xml:space="preserve"> </w:t>
      </w:r>
      <w:r w:rsidRPr="0098766B">
        <w:t>have</w:t>
      </w:r>
      <w:r w:rsidR="00B3645F">
        <w:t xml:space="preserve"> </w:t>
      </w:r>
      <w:r w:rsidRPr="0098766B">
        <w:t>to</w:t>
      </w:r>
      <w:r w:rsidR="00B3645F">
        <w:t xml:space="preserve"> </w:t>
      </w:r>
      <w:r w:rsidRPr="0098766B">
        <w:t>wait</w:t>
      </w:r>
      <w:r w:rsidR="00B3645F">
        <w:t xml:space="preserve"> </w:t>
      </w:r>
      <w:r w:rsidRPr="0098766B">
        <w:t>until</w:t>
      </w:r>
      <w:r w:rsidR="00B3645F">
        <w:t xml:space="preserve"> </w:t>
      </w:r>
      <w:r w:rsidRPr="0098766B">
        <w:t>sunset</w:t>
      </w:r>
      <w:r w:rsidR="00B3645F">
        <w:t xml:space="preserve"> </w:t>
      </w:r>
      <w:r w:rsidRPr="0098766B">
        <w:t>in</w:t>
      </w:r>
      <w:r w:rsidR="00B3645F">
        <w:t xml:space="preserve"> </w:t>
      </w:r>
      <w:r w:rsidRPr="0098766B">
        <w:t>order</w:t>
      </w:r>
      <w:r w:rsidR="00B3645F">
        <w:t xml:space="preserve"> </w:t>
      </w:r>
      <w:r w:rsidRPr="0098766B">
        <w:t>to</w:t>
      </w:r>
      <w:r w:rsidR="00B3645F">
        <w:t xml:space="preserve"> </w:t>
      </w:r>
      <w:r w:rsidRPr="0098766B">
        <w:t>eat</w:t>
      </w:r>
      <w:r w:rsidR="00B3645F">
        <w:t xml:space="preserve"> </w:t>
      </w:r>
      <w:r w:rsidRPr="0098766B">
        <w:t>ordinary</w:t>
      </w:r>
      <w:r w:rsidR="00B3645F">
        <w:t xml:space="preserve"> </w:t>
      </w:r>
      <w:r w:rsidRPr="0098766B">
        <w:t>food.</w:t>
      </w:r>
    </w:p>
    <w:p w14:paraId="494FA9A1" w14:textId="77777777" w:rsidR="0098766B" w:rsidRPr="0098766B" w:rsidRDefault="0098766B" w:rsidP="00DF2D80">
      <w:pPr>
        <w:spacing w:after="0" w:line="240" w:lineRule="auto"/>
        <w:jc w:val="both"/>
        <w:rPr>
          <w:sz w:val="16"/>
          <w:szCs w:val="16"/>
        </w:rPr>
      </w:pPr>
    </w:p>
    <w:p w14:paraId="102B73B6" w14:textId="4274529E" w:rsidR="0098766B" w:rsidRPr="0098766B" w:rsidRDefault="0098766B" w:rsidP="00DF2D80">
      <w:pPr>
        <w:spacing w:after="0" w:line="240" w:lineRule="auto"/>
        <w:jc w:val="both"/>
      </w:pPr>
      <w:r w:rsidRPr="0098766B">
        <w:rPr>
          <w:b/>
          <w:bCs/>
        </w:rPr>
        <w:t>for</w:t>
      </w:r>
      <w:r w:rsidR="00B3645F">
        <w:rPr>
          <w:b/>
          <w:bCs/>
        </w:rPr>
        <w:t xml:space="preserve"> </w:t>
      </w:r>
      <w:r w:rsidRPr="0098766B">
        <w:rPr>
          <w:b/>
          <w:bCs/>
        </w:rPr>
        <w:t>he</w:t>
      </w:r>
      <w:r w:rsidR="00B3645F">
        <w:rPr>
          <w:b/>
          <w:bCs/>
        </w:rPr>
        <w:t xml:space="preserve"> </w:t>
      </w:r>
      <w:r w:rsidRPr="0098766B">
        <w:rPr>
          <w:b/>
          <w:bCs/>
        </w:rPr>
        <w:t>is</w:t>
      </w:r>
      <w:r w:rsidR="00B3645F">
        <w:rPr>
          <w:b/>
          <w:bCs/>
        </w:rPr>
        <w:t xml:space="preserve"> </w:t>
      </w:r>
      <w:r w:rsidRPr="0098766B">
        <w:rPr>
          <w:b/>
          <w:bCs/>
        </w:rPr>
        <w:t>not</w:t>
      </w:r>
      <w:r w:rsidR="00B3645F">
        <w:rPr>
          <w:b/>
          <w:bCs/>
        </w:rPr>
        <w:t xml:space="preserve"> </w:t>
      </w:r>
      <w:r w:rsidRPr="0098766B">
        <w:rPr>
          <w:b/>
          <w:bCs/>
        </w:rPr>
        <w:t>clean:</w:t>
      </w:r>
      <w:r w:rsidR="00B3645F">
        <w:rPr>
          <w:b/>
          <w:bCs/>
        </w:rPr>
        <w:t xml:space="preserve"> </w:t>
      </w:r>
      <w:r w:rsidRPr="0098766B">
        <w:t>This</w:t>
      </w:r>
      <w:r w:rsidR="00B3645F">
        <w:t xml:space="preserve"> </w:t>
      </w:r>
      <w:r w:rsidRPr="0098766B">
        <w:t>clause</w:t>
      </w:r>
      <w:r w:rsidR="00B3645F">
        <w:t xml:space="preserve"> </w:t>
      </w:r>
      <w:r w:rsidRPr="0098766B">
        <w:t>gives</w:t>
      </w:r>
      <w:r w:rsidR="00B3645F">
        <w:t xml:space="preserve"> </w:t>
      </w:r>
      <w:r w:rsidRPr="0098766B">
        <w:t>the</w:t>
      </w:r>
      <w:r w:rsidR="00B3645F">
        <w:t xml:space="preserve"> </w:t>
      </w:r>
      <w:r w:rsidRPr="0098766B">
        <w:t>reason</w:t>
      </w:r>
      <w:r w:rsidR="00B3645F">
        <w:t xml:space="preserve"> </w:t>
      </w:r>
      <w:r w:rsidRPr="0098766B">
        <w:t>for</w:t>
      </w:r>
      <w:r w:rsidR="00B3645F">
        <w:t xml:space="preserve"> </w:t>
      </w:r>
      <w:r w:rsidRPr="0098766B">
        <w:t>the</w:t>
      </w:r>
      <w:r w:rsidR="00B3645F">
        <w:t xml:space="preserve"> </w:t>
      </w:r>
      <w:r w:rsidRPr="0098766B">
        <w:t>matter;</w:t>
      </w:r>
      <w:r w:rsidR="00B3645F">
        <w:t xml:space="preserve"> </w:t>
      </w:r>
      <w:r w:rsidRPr="0098766B">
        <w:t>i.e.,</w:t>
      </w:r>
      <w:r w:rsidR="00B3645F">
        <w:t xml:space="preserve"> </w:t>
      </w:r>
      <w:r w:rsidRPr="0098766B">
        <w:t>since</w:t>
      </w:r>
      <w:r w:rsidR="00B3645F">
        <w:t xml:space="preserve"> </w:t>
      </w:r>
      <w:r w:rsidRPr="0098766B">
        <w:t>he</w:t>
      </w:r>
      <w:r w:rsidR="00B3645F">
        <w:t xml:space="preserve"> </w:t>
      </w:r>
      <w:r w:rsidRPr="0098766B">
        <w:t>is</w:t>
      </w:r>
      <w:r w:rsidR="00B3645F">
        <w:t xml:space="preserve"> </w:t>
      </w:r>
      <w:r w:rsidRPr="0098766B">
        <w:t>not</w:t>
      </w:r>
      <w:r w:rsidR="00B3645F">
        <w:t xml:space="preserve"> </w:t>
      </w:r>
      <w:r w:rsidRPr="0098766B">
        <w:t>clean,</w:t>
      </w:r>
      <w:r w:rsidR="00B3645F">
        <w:t xml:space="preserve"> </w:t>
      </w:r>
      <w:r w:rsidRPr="0098766B">
        <w:t>he,</w:t>
      </w:r>
      <w:r w:rsidR="00B3645F">
        <w:t xml:space="preserve"> </w:t>
      </w:r>
      <w:r w:rsidRPr="0098766B">
        <w:t>therefore,</w:t>
      </w:r>
      <w:r w:rsidR="00B3645F">
        <w:t xml:space="preserve"> </w:t>
      </w:r>
      <w:r w:rsidRPr="0098766B">
        <w:t>did</w:t>
      </w:r>
      <w:r w:rsidR="00B3645F">
        <w:t xml:space="preserve"> </w:t>
      </w:r>
      <w:r w:rsidRPr="0098766B">
        <w:t>not</w:t>
      </w:r>
      <w:r w:rsidR="00B3645F">
        <w:t xml:space="preserve"> </w:t>
      </w:r>
      <w:r w:rsidRPr="0098766B">
        <w:t>come,</w:t>
      </w:r>
      <w:r w:rsidR="00B3645F">
        <w:t xml:space="preserve"> </w:t>
      </w:r>
      <w:r w:rsidRPr="0098766B">
        <w:t>lest</w:t>
      </w:r>
      <w:r w:rsidR="00B3645F">
        <w:t xml:space="preserve"> </w:t>
      </w:r>
      <w:r w:rsidRPr="0098766B">
        <w:t>he</w:t>
      </w:r>
      <w:r w:rsidR="00B3645F">
        <w:t xml:space="preserve"> </w:t>
      </w:r>
      <w:r w:rsidRPr="0098766B">
        <w:t>contaminate</w:t>
      </w:r>
      <w:r w:rsidR="00B3645F">
        <w:t xml:space="preserve"> </w:t>
      </w:r>
      <w:r w:rsidRPr="0098766B">
        <w:t>the</w:t>
      </w:r>
      <w:r w:rsidR="00B3645F">
        <w:t xml:space="preserve"> </w:t>
      </w:r>
      <w:r w:rsidRPr="0098766B">
        <w:t>feast.</w:t>
      </w:r>
    </w:p>
    <w:p w14:paraId="6E02C802" w14:textId="77777777" w:rsidR="0098766B" w:rsidRPr="00DF2D80" w:rsidRDefault="0098766B" w:rsidP="00DF2D80">
      <w:pPr>
        <w:spacing w:after="0" w:line="240" w:lineRule="auto"/>
        <w:jc w:val="both"/>
      </w:pPr>
    </w:p>
    <w:p w14:paraId="7BBFEC16" w14:textId="3489E693" w:rsidR="0098766B" w:rsidRPr="0098766B" w:rsidRDefault="0098766B" w:rsidP="00DF2D80">
      <w:pPr>
        <w:spacing w:after="0" w:line="240" w:lineRule="auto"/>
        <w:jc w:val="both"/>
      </w:pPr>
      <w:r w:rsidRPr="0098766B">
        <w:rPr>
          <w:b/>
          <w:bCs/>
        </w:rPr>
        <w:t>27</w:t>
      </w:r>
      <w:r w:rsidR="00B3645F">
        <w:t xml:space="preserve"> </w:t>
      </w:r>
      <w:r w:rsidRPr="0098766B">
        <w:rPr>
          <w:b/>
          <w:bCs/>
        </w:rPr>
        <w:t>on</w:t>
      </w:r>
      <w:r w:rsidR="00B3645F">
        <w:rPr>
          <w:b/>
          <w:bCs/>
        </w:rPr>
        <w:t xml:space="preserve"> </w:t>
      </w:r>
      <w:r w:rsidRPr="0098766B">
        <w:rPr>
          <w:b/>
          <w:bCs/>
        </w:rPr>
        <w:t>the</w:t>
      </w:r>
      <w:r w:rsidR="00B3645F">
        <w:rPr>
          <w:b/>
          <w:bCs/>
        </w:rPr>
        <w:t xml:space="preserve"> </w:t>
      </w:r>
      <w:r w:rsidRPr="0098766B">
        <w:rPr>
          <w:b/>
          <w:bCs/>
        </w:rPr>
        <w:t>morrow</w:t>
      </w:r>
      <w:r w:rsidR="00B3645F">
        <w:rPr>
          <w:b/>
          <w:bCs/>
        </w:rPr>
        <w:t xml:space="preserve"> </w:t>
      </w:r>
      <w:r w:rsidRPr="0098766B">
        <w:rPr>
          <w:b/>
          <w:bCs/>
        </w:rPr>
        <w:t>of</w:t>
      </w:r>
      <w:r w:rsidR="00B3645F">
        <w:rPr>
          <w:b/>
          <w:bCs/>
        </w:rPr>
        <w:t xml:space="preserve"> </w:t>
      </w:r>
      <w:r w:rsidRPr="0098766B">
        <w:rPr>
          <w:b/>
          <w:bCs/>
        </w:rPr>
        <w:t>the</w:t>
      </w:r>
      <w:r w:rsidR="00B3645F">
        <w:rPr>
          <w:b/>
          <w:bCs/>
        </w:rPr>
        <w:t xml:space="preserve"> </w:t>
      </w:r>
      <w:r w:rsidRPr="0098766B">
        <w:rPr>
          <w:b/>
          <w:bCs/>
        </w:rPr>
        <w:t>new</w:t>
      </w:r>
      <w:r w:rsidR="00B3645F">
        <w:rPr>
          <w:b/>
          <w:bCs/>
        </w:rPr>
        <w:t xml:space="preserve"> </w:t>
      </w:r>
      <w:r w:rsidRPr="0098766B">
        <w:rPr>
          <w:b/>
          <w:bCs/>
        </w:rPr>
        <w:t>moon:</w:t>
      </w:r>
      <w:r w:rsidR="00B3645F">
        <w:rPr>
          <w:b/>
          <w:bCs/>
        </w:rPr>
        <w:t xml:space="preserve"> </w:t>
      </w:r>
      <w:r w:rsidRPr="0098766B">
        <w:t>on</w:t>
      </w:r>
      <w:r w:rsidR="00B3645F">
        <w:t xml:space="preserve"> </w:t>
      </w:r>
      <w:r w:rsidRPr="0098766B">
        <w:t>the</w:t>
      </w:r>
      <w:r w:rsidR="00B3645F">
        <w:t xml:space="preserve"> </w:t>
      </w:r>
      <w:r w:rsidRPr="0098766B">
        <w:t>morrow</w:t>
      </w:r>
      <w:r w:rsidR="00B3645F">
        <w:t xml:space="preserve"> </w:t>
      </w:r>
      <w:r w:rsidRPr="0098766B">
        <w:t>of</w:t>
      </w:r>
      <w:r w:rsidR="00B3645F">
        <w:t xml:space="preserve"> </w:t>
      </w:r>
      <w:r w:rsidRPr="0098766B">
        <w:t>the</w:t>
      </w:r>
      <w:r w:rsidR="00B3645F">
        <w:t xml:space="preserve"> </w:t>
      </w:r>
      <w:r w:rsidRPr="0098766B">
        <w:t>renewal</w:t>
      </w:r>
      <w:r w:rsidR="00B3645F">
        <w:t xml:space="preserve"> </w:t>
      </w:r>
      <w:r w:rsidRPr="0098766B">
        <w:t>of</w:t>
      </w:r>
      <w:r w:rsidR="00B3645F">
        <w:t xml:space="preserve"> </w:t>
      </w:r>
      <w:r w:rsidRPr="0098766B">
        <w:t>the</w:t>
      </w:r>
      <w:r w:rsidR="00B3645F">
        <w:t xml:space="preserve"> </w:t>
      </w:r>
      <w:r w:rsidRPr="0098766B">
        <w:t>moon.</w:t>
      </w:r>
    </w:p>
    <w:p w14:paraId="0CD0EF79" w14:textId="77777777" w:rsidR="0098766B" w:rsidRPr="00DF2D80" w:rsidRDefault="0098766B" w:rsidP="00DF2D80">
      <w:pPr>
        <w:spacing w:after="0" w:line="240" w:lineRule="auto"/>
        <w:jc w:val="both"/>
      </w:pPr>
    </w:p>
    <w:p w14:paraId="467FA297" w14:textId="6DD096FA" w:rsidR="0098766B" w:rsidRPr="0098766B" w:rsidRDefault="0098766B" w:rsidP="00DF2D80">
      <w:pPr>
        <w:spacing w:after="0" w:line="240" w:lineRule="auto"/>
        <w:jc w:val="both"/>
      </w:pPr>
      <w:r w:rsidRPr="0098766B">
        <w:rPr>
          <w:b/>
          <w:bCs/>
        </w:rPr>
        <w:t>the</w:t>
      </w:r>
      <w:r w:rsidR="00B3645F">
        <w:rPr>
          <w:b/>
          <w:bCs/>
        </w:rPr>
        <w:t xml:space="preserve"> </w:t>
      </w:r>
      <w:r w:rsidRPr="0098766B">
        <w:rPr>
          <w:b/>
          <w:bCs/>
        </w:rPr>
        <w:t>second:</w:t>
      </w:r>
      <w:r w:rsidR="00B3645F">
        <w:rPr>
          <w:b/>
          <w:bCs/>
        </w:rPr>
        <w:t xml:space="preserve"> </w:t>
      </w:r>
      <w:r w:rsidRPr="0098766B">
        <w:t>on</w:t>
      </w:r>
      <w:r w:rsidR="00B3645F">
        <w:t xml:space="preserve"> </w:t>
      </w:r>
      <w:r w:rsidRPr="0098766B">
        <w:t>the</w:t>
      </w:r>
      <w:r w:rsidR="00B3645F">
        <w:t xml:space="preserve"> </w:t>
      </w:r>
      <w:r w:rsidRPr="0098766B">
        <w:t>second</w:t>
      </w:r>
      <w:r w:rsidR="00B3645F">
        <w:t xml:space="preserve"> </w:t>
      </w:r>
      <w:r w:rsidRPr="0098766B">
        <w:t>day</w:t>
      </w:r>
      <w:r w:rsidR="00B3645F">
        <w:t xml:space="preserve"> </w:t>
      </w:r>
      <w:r w:rsidRPr="0098766B">
        <w:t>of</w:t>
      </w:r>
      <w:r w:rsidR="00B3645F">
        <w:t xml:space="preserve"> </w:t>
      </w:r>
      <w:r w:rsidRPr="0098766B">
        <w:t>the</w:t>
      </w:r>
      <w:r w:rsidR="00B3645F">
        <w:t xml:space="preserve"> </w:t>
      </w:r>
      <w:r w:rsidRPr="0098766B">
        <w:t>month.</w:t>
      </w:r>
    </w:p>
    <w:p w14:paraId="298D4616" w14:textId="77777777" w:rsidR="0098766B" w:rsidRPr="00DF2D80" w:rsidRDefault="0098766B" w:rsidP="00DF2D80">
      <w:pPr>
        <w:spacing w:after="0" w:line="240" w:lineRule="auto"/>
        <w:jc w:val="both"/>
      </w:pPr>
    </w:p>
    <w:p w14:paraId="2BC67B8E" w14:textId="6E406986" w:rsidR="0098766B" w:rsidRPr="0098766B" w:rsidRDefault="0098766B" w:rsidP="00DF2D80">
      <w:pPr>
        <w:spacing w:after="0" w:line="240" w:lineRule="auto"/>
        <w:jc w:val="both"/>
      </w:pPr>
      <w:r w:rsidRPr="0098766B">
        <w:rPr>
          <w:b/>
          <w:bCs/>
        </w:rPr>
        <w:t>29</w:t>
      </w:r>
      <w:r w:rsidR="00B3645F">
        <w:t xml:space="preserve"> </w:t>
      </w:r>
      <w:r w:rsidRPr="0098766B">
        <w:rPr>
          <w:b/>
          <w:bCs/>
        </w:rPr>
        <w:t>and</w:t>
      </w:r>
      <w:r w:rsidR="00B3645F">
        <w:rPr>
          <w:b/>
          <w:bCs/>
        </w:rPr>
        <w:t xml:space="preserve"> </w:t>
      </w:r>
      <w:r w:rsidRPr="0098766B">
        <w:rPr>
          <w:b/>
          <w:bCs/>
        </w:rPr>
        <w:t>he,</w:t>
      </w:r>
      <w:r w:rsidR="00B3645F">
        <w:rPr>
          <w:b/>
          <w:bCs/>
        </w:rPr>
        <w:t xml:space="preserve"> </w:t>
      </w:r>
      <w:r w:rsidRPr="0098766B">
        <w:rPr>
          <w:b/>
          <w:bCs/>
        </w:rPr>
        <w:t>my</w:t>
      </w:r>
      <w:r w:rsidR="00B3645F">
        <w:rPr>
          <w:b/>
          <w:bCs/>
        </w:rPr>
        <w:t xml:space="preserve"> </w:t>
      </w:r>
      <w:r w:rsidRPr="0098766B">
        <w:rPr>
          <w:b/>
          <w:bCs/>
        </w:rPr>
        <w:t>brother,</w:t>
      </w:r>
      <w:r w:rsidR="00B3645F">
        <w:rPr>
          <w:b/>
          <w:bCs/>
        </w:rPr>
        <w:t xml:space="preserve"> </w:t>
      </w:r>
      <w:r w:rsidRPr="0098766B">
        <w:rPr>
          <w:b/>
          <w:bCs/>
        </w:rPr>
        <w:t>commanded</w:t>
      </w:r>
      <w:r w:rsidR="00B3645F">
        <w:rPr>
          <w:b/>
          <w:bCs/>
        </w:rPr>
        <w:t xml:space="preserve"> </w:t>
      </w:r>
      <w:r w:rsidRPr="0098766B">
        <w:rPr>
          <w:b/>
          <w:bCs/>
        </w:rPr>
        <w:t>me:</w:t>
      </w:r>
      <w:r w:rsidR="00B3645F">
        <w:rPr>
          <w:b/>
          <w:bCs/>
        </w:rPr>
        <w:t xml:space="preserve"> </w:t>
      </w:r>
      <w:r w:rsidRPr="0098766B">
        <w:t>The</w:t>
      </w:r>
      <w:r w:rsidR="00B3645F">
        <w:t xml:space="preserve"> </w:t>
      </w:r>
      <w:r w:rsidRPr="0098766B">
        <w:t>eldest</w:t>
      </w:r>
      <w:r w:rsidR="00B3645F">
        <w:t xml:space="preserve"> </w:t>
      </w:r>
      <w:r w:rsidRPr="0098766B">
        <w:t>of</w:t>
      </w:r>
      <w:r w:rsidR="00B3645F">
        <w:t xml:space="preserve"> </w:t>
      </w:r>
      <w:r w:rsidRPr="0098766B">
        <w:t>the</w:t>
      </w:r>
      <w:r w:rsidR="00B3645F">
        <w:t xml:space="preserve"> </w:t>
      </w:r>
      <w:r w:rsidRPr="0098766B">
        <w:t>house,</w:t>
      </w:r>
      <w:r w:rsidR="00B3645F">
        <w:t xml:space="preserve"> </w:t>
      </w:r>
      <w:r w:rsidRPr="0098766B">
        <w:t>commanded</w:t>
      </w:r>
      <w:r w:rsidR="00B3645F">
        <w:t xml:space="preserve"> </w:t>
      </w:r>
      <w:r w:rsidRPr="0098766B">
        <w:t>me</w:t>
      </w:r>
      <w:r w:rsidR="00B3645F">
        <w:t xml:space="preserve"> </w:t>
      </w:r>
      <w:r w:rsidRPr="0098766B">
        <w:t>that</w:t>
      </w:r>
      <w:r w:rsidR="00B3645F">
        <w:t xml:space="preserve"> </w:t>
      </w:r>
      <w:r w:rsidRPr="0098766B">
        <w:t>I</w:t>
      </w:r>
      <w:r w:rsidR="00B3645F">
        <w:t xml:space="preserve"> </w:t>
      </w:r>
      <w:r w:rsidRPr="0098766B">
        <w:t>be</w:t>
      </w:r>
      <w:r w:rsidR="00B3645F">
        <w:t xml:space="preserve"> </w:t>
      </w:r>
      <w:r w:rsidRPr="0098766B">
        <w:t>there.</w:t>
      </w:r>
      <w:r w:rsidR="00B3645F">
        <w:t xml:space="preserve"> </w:t>
      </w:r>
      <w:r w:rsidRPr="0098766B">
        <w:t>And</w:t>
      </w:r>
      <w:r w:rsidR="00B3645F">
        <w:t xml:space="preserve"> </w:t>
      </w:r>
      <w:r w:rsidRPr="0098766B">
        <w:t>he</w:t>
      </w:r>
      <w:r w:rsidR="00B3645F">
        <w:t xml:space="preserve"> </w:t>
      </w:r>
      <w:r w:rsidRPr="0098766B">
        <w:t>is</w:t>
      </w:r>
      <w:r w:rsidR="00B3645F">
        <w:t xml:space="preserve"> </w:t>
      </w:r>
      <w:r w:rsidRPr="0098766B">
        <w:t>my</w:t>
      </w:r>
      <w:r w:rsidR="00B3645F">
        <w:t xml:space="preserve"> </w:t>
      </w:r>
      <w:r w:rsidRPr="0098766B">
        <w:t>brother</w:t>
      </w:r>
      <w:r w:rsidR="00B3645F">
        <w:t xml:space="preserve"> </w:t>
      </w:r>
      <w:r w:rsidRPr="0098766B">
        <w:t>Eliab.</w:t>
      </w:r>
    </w:p>
    <w:p w14:paraId="787ECDF3" w14:textId="77777777" w:rsidR="0098766B" w:rsidRPr="00DF2D80" w:rsidRDefault="0098766B" w:rsidP="00DF2D80">
      <w:pPr>
        <w:spacing w:after="0" w:line="240" w:lineRule="auto"/>
        <w:jc w:val="both"/>
      </w:pPr>
    </w:p>
    <w:p w14:paraId="33AFDB8A" w14:textId="3B211445" w:rsidR="0098766B" w:rsidRPr="0098766B" w:rsidRDefault="0098766B" w:rsidP="00DF2D80">
      <w:pPr>
        <w:spacing w:after="0" w:line="240" w:lineRule="auto"/>
        <w:jc w:val="both"/>
      </w:pPr>
      <w:r w:rsidRPr="0098766B">
        <w:rPr>
          <w:b/>
          <w:bCs/>
        </w:rPr>
        <w:t>let</w:t>
      </w:r>
      <w:r w:rsidR="00B3645F">
        <w:rPr>
          <w:b/>
          <w:bCs/>
        </w:rPr>
        <w:t xml:space="preserve"> </w:t>
      </w:r>
      <w:r w:rsidRPr="0098766B">
        <w:rPr>
          <w:b/>
          <w:bCs/>
        </w:rPr>
        <w:t>me</w:t>
      </w:r>
      <w:r w:rsidR="00B3645F">
        <w:rPr>
          <w:b/>
          <w:bCs/>
        </w:rPr>
        <w:t xml:space="preserve"> </w:t>
      </w:r>
      <w:r w:rsidRPr="0098766B">
        <w:rPr>
          <w:b/>
          <w:bCs/>
        </w:rPr>
        <w:t>slip</w:t>
      </w:r>
      <w:r w:rsidR="00B3645F">
        <w:rPr>
          <w:b/>
          <w:bCs/>
        </w:rPr>
        <w:t xml:space="preserve"> </w:t>
      </w:r>
      <w:r w:rsidRPr="0098766B">
        <w:rPr>
          <w:b/>
          <w:bCs/>
        </w:rPr>
        <w:t>away:</w:t>
      </w:r>
      <w:r w:rsidR="00B3645F">
        <w:rPr>
          <w:b/>
          <w:bCs/>
        </w:rPr>
        <w:t xml:space="preserve"> </w:t>
      </w:r>
      <w:r w:rsidRPr="0098766B">
        <w:t>‘Escamoter’</w:t>
      </w:r>
      <w:r w:rsidR="00B3645F">
        <w:t xml:space="preserve"> </w:t>
      </w:r>
      <w:r w:rsidRPr="0098766B">
        <w:t>in</w:t>
      </w:r>
      <w:r w:rsidR="00B3645F">
        <w:t xml:space="preserve"> </w:t>
      </w:r>
      <w:r w:rsidRPr="0098766B">
        <w:t>French.</w:t>
      </w:r>
      <w:r w:rsidR="00B3645F">
        <w:t xml:space="preserve"> </w:t>
      </w:r>
      <w:r w:rsidRPr="0098766B">
        <w:t>I</w:t>
      </w:r>
      <w:r w:rsidR="00B3645F">
        <w:t xml:space="preserve"> </w:t>
      </w:r>
      <w:r w:rsidRPr="0098766B">
        <w:t>shall</w:t>
      </w:r>
      <w:r w:rsidR="00B3645F">
        <w:t xml:space="preserve"> </w:t>
      </w:r>
      <w:r w:rsidRPr="0098766B">
        <w:t>go</w:t>
      </w:r>
      <w:r w:rsidR="00B3645F">
        <w:t xml:space="preserve"> </w:t>
      </w:r>
      <w:r w:rsidRPr="0098766B">
        <w:t>away</w:t>
      </w:r>
      <w:r w:rsidR="00B3645F">
        <w:t xml:space="preserve"> </w:t>
      </w:r>
      <w:r w:rsidRPr="0098766B">
        <w:t>for</w:t>
      </w:r>
      <w:r w:rsidR="00B3645F">
        <w:t xml:space="preserve"> </w:t>
      </w:r>
      <w:r w:rsidRPr="0098766B">
        <w:t>one</w:t>
      </w:r>
      <w:r w:rsidR="00B3645F">
        <w:t xml:space="preserve"> </w:t>
      </w:r>
      <w:r w:rsidRPr="0098766B">
        <w:t>day</w:t>
      </w:r>
      <w:r w:rsidR="00B3645F">
        <w:t xml:space="preserve"> </w:t>
      </w:r>
      <w:r w:rsidRPr="0098766B">
        <w:t>and</w:t>
      </w:r>
      <w:r w:rsidR="00B3645F">
        <w:t xml:space="preserve"> </w:t>
      </w:r>
      <w:r w:rsidRPr="0098766B">
        <w:t>come</w:t>
      </w:r>
      <w:r w:rsidR="00B3645F">
        <w:t xml:space="preserve"> </w:t>
      </w:r>
      <w:r w:rsidRPr="0098766B">
        <w:t>back.</w:t>
      </w:r>
    </w:p>
    <w:p w14:paraId="7C860523" w14:textId="77777777" w:rsidR="0098766B" w:rsidRPr="00DF2D80" w:rsidRDefault="0098766B" w:rsidP="00DF2D80">
      <w:pPr>
        <w:spacing w:after="0" w:line="240" w:lineRule="auto"/>
        <w:jc w:val="both"/>
      </w:pPr>
    </w:p>
    <w:p w14:paraId="3C7FFEE9" w14:textId="44DEBF61" w:rsidR="0098766B" w:rsidRPr="0098766B" w:rsidRDefault="0098766B" w:rsidP="00DF2D80">
      <w:pPr>
        <w:spacing w:after="0" w:line="240" w:lineRule="auto"/>
        <w:jc w:val="both"/>
      </w:pPr>
      <w:r w:rsidRPr="0098766B">
        <w:rPr>
          <w:b/>
          <w:bCs/>
        </w:rPr>
        <w:t>30</w:t>
      </w:r>
      <w:r w:rsidR="00B3645F">
        <w:t xml:space="preserve"> </w:t>
      </w:r>
      <w:r w:rsidRPr="0098766B">
        <w:rPr>
          <w:b/>
          <w:bCs/>
        </w:rPr>
        <w:t>a</w:t>
      </w:r>
      <w:r w:rsidR="00B3645F">
        <w:rPr>
          <w:b/>
          <w:bCs/>
        </w:rPr>
        <w:t xml:space="preserve"> </w:t>
      </w:r>
      <w:r w:rsidRPr="0098766B">
        <w:rPr>
          <w:b/>
          <w:bCs/>
        </w:rPr>
        <w:t>straying</w:t>
      </w:r>
      <w:r w:rsidR="00B3645F">
        <w:rPr>
          <w:b/>
          <w:bCs/>
        </w:rPr>
        <w:t xml:space="preserve"> </w:t>
      </w:r>
      <w:r w:rsidRPr="0098766B">
        <w:rPr>
          <w:b/>
          <w:bCs/>
        </w:rPr>
        <w:t>woman,</w:t>
      </w:r>
      <w:r w:rsidR="00B3645F">
        <w:rPr>
          <w:b/>
          <w:bCs/>
        </w:rPr>
        <w:t xml:space="preserve"> </w:t>
      </w:r>
      <w:r w:rsidRPr="0098766B">
        <w:rPr>
          <w:b/>
          <w:bCs/>
        </w:rPr>
        <w:t>deserving</w:t>
      </w:r>
      <w:r w:rsidR="00B3645F">
        <w:rPr>
          <w:b/>
          <w:bCs/>
        </w:rPr>
        <w:t xml:space="preserve"> </w:t>
      </w:r>
      <w:r w:rsidRPr="0098766B">
        <w:rPr>
          <w:b/>
          <w:bCs/>
        </w:rPr>
        <w:t>of</w:t>
      </w:r>
      <w:r w:rsidR="00B3645F">
        <w:rPr>
          <w:b/>
          <w:bCs/>
        </w:rPr>
        <w:t xml:space="preserve"> </w:t>
      </w:r>
      <w:r w:rsidRPr="0098766B">
        <w:rPr>
          <w:b/>
          <w:bCs/>
        </w:rPr>
        <w:t>punishment:</w:t>
      </w:r>
      <w:r w:rsidR="00B3645F">
        <w:rPr>
          <w:b/>
          <w:bCs/>
        </w:rPr>
        <w:t xml:space="preserve"> </w:t>
      </w:r>
      <w:r w:rsidRPr="0098766B">
        <w:t>(</w:t>
      </w:r>
      <w:r w:rsidRPr="0098766B">
        <w:rPr>
          <w:rtl/>
        </w:rPr>
        <w:t>בן</w:t>
      </w:r>
      <w:r w:rsidR="00B3645F">
        <w:rPr>
          <w:rtl/>
        </w:rPr>
        <w:t xml:space="preserve"> </w:t>
      </w:r>
      <w:r w:rsidRPr="0098766B">
        <w:rPr>
          <w:rtl/>
        </w:rPr>
        <w:t>נעות</w:t>
      </w:r>
      <w:r w:rsidR="00B3645F">
        <w:rPr>
          <w:rtl/>
        </w:rPr>
        <w:t xml:space="preserve"> </w:t>
      </w:r>
      <w:r w:rsidRPr="0098766B">
        <w:rPr>
          <w:rtl/>
        </w:rPr>
        <w:t>המרדות</w:t>
      </w:r>
      <w:r w:rsidRPr="0098766B">
        <w:t>)</w:t>
      </w:r>
      <w:r w:rsidR="00B3645F">
        <w:t xml:space="preserve"> </w:t>
      </w:r>
      <w:r w:rsidRPr="0098766B">
        <w:t>An</w:t>
      </w:r>
      <w:r w:rsidR="00B3645F">
        <w:t xml:space="preserve"> </w:t>
      </w:r>
      <w:r w:rsidRPr="0098766B">
        <w:t>expression</w:t>
      </w:r>
      <w:r w:rsidR="00B3645F">
        <w:t xml:space="preserve"> </w:t>
      </w:r>
      <w:r w:rsidRPr="0098766B">
        <w:t>of</w:t>
      </w:r>
      <w:r w:rsidR="00B3645F">
        <w:t xml:space="preserve"> </w:t>
      </w:r>
      <w:r w:rsidRPr="0098766B">
        <w:t>straying</w:t>
      </w:r>
      <w:r w:rsidR="00B3645F">
        <w:t xml:space="preserve"> </w:t>
      </w:r>
      <w:r w:rsidRPr="0098766B">
        <w:t>and</w:t>
      </w:r>
      <w:r w:rsidR="00B3645F">
        <w:t xml:space="preserve"> </w:t>
      </w:r>
      <w:r w:rsidRPr="0098766B">
        <w:t>wandering,</w:t>
      </w:r>
      <w:r w:rsidR="00B3645F">
        <w:t xml:space="preserve"> </w:t>
      </w:r>
      <w:r w:rsidRPr="0098766B">
        <w:rPr>
          <w:rtl/>
        </w:rPr>
        <w:t>נע</w:t>
      </w:r>
      <w:r w:rsidR="00B3645F">
        <w:rPr>
          <w:rtl/>
        </w:rPr>
        <w:t xml:space="preserve"> </w:t>
      </w:r>
      <w:r w:rsidRPr="0098766B">
        <w:rPr>
          <w:rtl/>
        </w:rPr>
        <w:t>ונד</w:t>
      </w:r>
      <w:r w:rsidRPr="0098766B">
        <w:t>,</w:t>
      </w:r>
      <w:r w:rsidR="00B3645F">
        <w:t xml:space="preserve"> </w:t>
      </w:r>
      <w:r w:rsidRPr="0098766B">
        <w:t>a</w:t>
      </w:r>
      <w:r w:rsidR="00B3645F">
        <w:t xml:space="preserve"> </w:t>
      </w:r>
      <w:r w:rsidRPr="0098766B">
        <w:t>gadding</w:t>
      </w:r>
      <w:r w:rsidR="00B3645F">
        <w:t xml:space="preserve"> </w:t>
      </w:r>
      <w:r w:rsidRPr="0098766B">
        <w:t>woman.</w:t>
      </w:r>
      <w:r w:rsidR="00B3645F">
        <w:t xml:space="preserve"> </w:t>
      </w:r>
      <w:r w:rsidRPr="0098766B">
        <w:t>Just</w:t>
      </w:r>
      <w:r w:rsidR="00B3645F">
        <w:t xml:space="preserve"> </w:t>
      </w:r>
      <w:r w:rsidRPr="0098766B">
        <w:t>as</w:t>
      </w:r>
      <w:r w:rsidR="00B3645F">
        <w:t xml:space="preserve"> </w:t>
      </w:r>
      <w:r w:rsidRPr="0098766B">
        <w:t>you</w:t>
      </w:r>
      <w:r w:rsidR="00B3645F">
        <w:t xml:space="preserve"> </w:t>
      </w:r>
      <w:r w:rsidRPr="0098766B">
        <w:t>say</w:t>
      </w:r>
      <w:r w:rsidR="00B3645F">
        <w:t xml:space="preserve"> </w:t>
      </w:r>
      <w:r w:rsidRPr="0098766B">
        <w:rPr>
          <w:rtl/>
        </w:rPr>
        <w:t>זעוה</w:t>
      </w:r>
      <w:r w:rsidR="00B3645F">
        <w:t xml:space="preserve"> </w:t>
      </w:r>
      <w:r w:rsidRPr="0098766B">
        <w:t>from</w:t>
      </w:r>
      <w:r w:rsidR="00B3645F">
        <w:t xml:space="preserve"> </w:t>
      </w:r>
      <w:r w:rsidRPr="0098766B">
        <w:rPr>
          <w:rtl/>
        </w:rPr>
        <w:t>זע</w:t>
      </w:r>
      <w:r w:rsidRPr="0098766B">
        <w:t>,</w:t>
      </w:r>
      <w:r w:rsidR="00B3645F">
        <w:t xml:space="preserve"> </w:t>
      </w:r>
      <w:r w:rsidRPr="0098766B">
        <w:t>and</w:t>
      </w:r>
      <w:r w:rsidR="00B3645F">
        <w:t xml:space="preserve"> </w:t>
      </w:r>
      <w:r w:rsidRPr="0098766B">
        <w:t>the</w:t>
      </w:r>
      <w:r w:rsidR="00B3645F">
        <w:t xml:space="preserve"> </w:t>
      </w:r>
      <w:r w:rsidRPr="0098766B">
        <w:t>‘tav’</w:t>
      </w:r>
      <w:r w:rsidR="00B3645F">
        <w:t xml:space="preserve"> </w:t>
      </w:r>
      <w:r w:rsidRPr="0098766B">
        <w:t>is</w:t>
      </w:r>
      <w:r w:rsidR="00B3645F">
        <w:t xml:space="preserve"> </w:t>
      </w:r>
      <w:r w:rsidRPr="0098766B">
        <w:t>for</w:t>
      </w:r>
      <w:r w:rsidR="00B3645F">
        <w:t xml:space="preserve"> </w:t>
      </w:r>
      <w:r w:rsidRPr="0098766B">
        <w:t>the</w:t>
      </w:r>
      <w:r w:rsidR="00B3645F">
        <w:t xml:space="preserve"> </w:t>
      </w:r>
      <w:r w:rsidRPr="0098766B">
        <w:t>construct</w:t>
      </w:r>
      <w:r w:rsidR="00B3645F">
        <w:t xml:space="preserve"> </w:t>
      </w:r>
      <w:r w:rsidRPr="0098766B">
        <w:t>state,</w:t>
      </w:r>
      <w:r w:rsidR="00B3645F">
        <w:t xml:space="preserve"> </w:t>
      </w:r>
      <w:r w:rsidRPr="0098766B">
        <w:t>for</w:t>
      </w:r>
      <w:r w:rsidR="00B3645F">
        <w:t xml:space="preserve"> </w:t>
      </w:r>
      <w:r w:rsidRPr="0098766B">
        <w:t>it</w:t>
      </w:r>
      <w:r w:rsidR="00B3645F">
        <w:t xml:space="preserve"> </w:t>
      </w:r>
      <w:r w:rsidRPr="0098766B">
        <w:t>is</w:t>
      </w:r>
      <w:r w:rsidR="00B3645F">
        <w:t xml:space="preserve"> </w:t>
      </w:r>
      <w:r w:rsidRPr="0098766B">
        <w:t>connected</w:t>
      </w:r>
      <w:r w:rsidR="00B3645F">
        <w:t xml:space="preserve"> </w:t>
      </w:r>
      <w:r w:rsidRPr="0098766B">
        <w:t>to</w:t>
      </w:r>
      <w:r w:rsidR="00B3645F">
        <w:t xml:space="preserve"> </w:t>
      </w:r>
      <w:r w:rsidRPr="0098766B">
        <w:t>the</w:t>
      </w:r>
      <w:r w:rsidR="00B3645F">
        <w:t xml:space="preserve"> </w:t>
      </w:r>
      <w:r w:rsidRPr="0098766B">
        <w:t>word</w:t>
      </w:r>
      <w:r w:rsidR="00B3645F">
        <w:t xml:space="preserve"> </w:t>
      </w:r>
      <w:r w:rsidRPr="0098766B">
        <w:rPr>
          <w:rtl/>
        </w:rPr>
        <w:t>המרדות</w:t>
      </w:r>
      <w:r w:rsidRPr="0098766B">
        <w:t>.</w:t>
      </w:r>
    </w:p>
    <w:p w14:paraId="1562F967" w14:textId="77777777" w:rsidR="0098766B" w:rsidRPr="0098766B" w:rsidRDefault="0098766B" w:rsidP="00DF2D80">
      <w:pPr>
        <w:spacing w:after="0" w:line="240" w:lineRule="auto"/>
        <w:jc w:val="both"/>
        <w:rPr>
          <w:sz w:val="16"/>
          <w:szCs w:val="16"/>
        </w:rPr>
      </w:pPr>
    </w:p>
    <w:p w14:paraId="1106A635" w14:textId="78C13D90" w:rsidR="0098766B" w:rsidRPr="0098766B" w:rsidRDefault="0098766B" w:rsidP="00DF2D80">
      <w:pPr>
        <w:spacing w:after="0" w:line="240" w:lineRule="auto"/>
        <w:jc w:val="both"/>
      </w:pPr>
      <w:r w:rsidRPr="0098766B">
        <w:rPr>
          <w:b/>
          <w:bCs/>
        </w:rPr>
        <w:t>deserving</w:t>
      </w:r>
      <w:r w:rsidR="00B3645F">
        <w:rPr>
          <w:b/>
          <w:bCs/>
        </w:rPr>
        <w:t xml:space="preserve"> </w:t>
      </w:r>
      <w:r w:rsidRPr="0098766B">
        <w:rPr>
          <w:b/>
          <w:bCs/>
        </w:rPr>
        <w:t>of</w:t>
      </w:r>
      <w:r w:rsidR="00B3645F">
        <w:rPr>
          <w:b/>
          <w:bCs/>
        </w:rPr>
        <w:t xml:space="preserve"> </w:t>
      </w:r>
      <w:r w:rsidRPr="0098766B">
        <w:rPr>
          <w:b/>
          <w:bCs/>
        </w:rPr>
        <w:t>punishment:</w:t>
      </w:r>
      <w:r w:rsidR="00B3645F">
        <w:rPr>
          <w:b/>
          <w:bCs/>
        </w:rPr>
        <w:t xml:space="preserve"> </w:t>
      </w:r>
      <w:r w:rsidRPr="0098766B">
        <w:t>(Heb.</w:t>
      </w:r>
      <w:r w:rsidR="00B3645F">
        <w:t xml:space="preserve"> </w:t>
      </w:r>
      <w:r w:rsidRPr="0098766B">
        <w:rPr>
          <w:rtl/>
        </w:rPr>
        <w:t>המרדות</w:t>
      </w:r>
      <w:r w:rsidRPr="0098766B">
        <w:t>),</w:t>
      </w:r>
      <w:r w:rsidR="00B3645F">
        <w:t xml:space="preserve"> </w:t>
      </w:r>
      <w:r w:rsidRPr="0098766B">
        <w:t>who</w:t>
      </w:r>
      <w:r w:rsidR="00B3645F">
        <w:t xml:space="preserve"> </w:t>
      </w:r>
      <w:r w:rsidRPr="0098766B">
        <w:t>deserves</w:t>
      </w:r>
      <w:r w:rsidR="00B3645F">
        <w:t xml:space="preserve"> </w:t>
      </w:r>
      <w:r w:rsidRPr="0098766B">
        <w:t>to</w:t>
      </w:r>
      <w:r w:rsidR="00B3645F">
        <w:t xml:space="preserve"> </w:t>
      </w:r>
      <w:r w:rsidRPr="0098766B">
        <w:t>be</w:t>
      </w:r>
      <w:r w:rsidR="00B3645F">
        <w:t xml:space="preserve"> </w:t>
      </w:r>
      <w:r w:rsidRPr="0098766B">
        <w:t>chastised</w:t>
      </w:r>
      <w:r w:rsidR="00B3645F">
        <w:t xml:space="preserve"> </w:t>
      </w:r>
      <w:r w:rsidRPr="0098766B">
        <w:t>and</w:t>
      </w:r>
      <w:r w:rsidR="00B3645F">
        <w:t xml:space="preserve"> </w:t>
      </w:r>
      <w:r w:rsidRPr="0098766B">
        <w:t>disciplined.</w:t>
      </w:r>
      <w:r w:rsidR="00B3645F">
        <w:t xml:space="preserve"> </w:t>
      </w:r>
      <w:r w:rsidRPr="0098766B">
        <w:t>Another</w:t>
      </w:r>
      <w:r w:rsidR="00B3645F">
        <w:t xml:space="preserve"> </w:t>
      </w:r>
      <w:r w:rsidRPr="0098766B">
        <w:t>explanation</w:t>
      </w:r>
      <w:r w:rsidR="00B3645F">
        <w:t xml:space="preserve"> </w:t>
      </w:r>
      <w:r w:rsidRPr="0098766B">
        <w:t>is</w:t>
      </w:r>
      <w:r w:rsidR="00B3645F">
        <w:t xml:space="preserve"> </w:t>
      </w:r>
      <w:r w:rsidRPr="0098766B">
        <w:t>as</w:t>
      </w:r>
      <w:r w:rsidR="00B3645F">
        <w:t xml:space="preserve"> </w:t>
      </w:r>
      <w:r w:rsidRPr="0098766B">
        <w:t>follows:</w:t>
      </w:r>
      <w:r w:rsidR="00B3645F">
        <w:t xml:space="preserve"> </w:t>
      </w:r>
      <w:r w:rsidRPr="0098766B">
        <w:t>When</w:t>
      </w:r>
      <w:r w:rsidR="00B3645F">
        <w:t xml:space="preserve"> </w:t>
      </w:r>
      <w:r w:rsidRPr="0098766B">
        <w:t>the</w:t>
      </w:r>
      <w:r w:rsidR="00B3645F">
        <w:t xml:space="preserve"> </w:t>
      </w:r>
      <w:r w:rsidRPr="0098766B">
        <w:t>men</w:t>
      </w:r>
      <w:r w:rsidR="00B3645F">
        <w:t xml:space="preserve"> </w:t>
      </w:r>
      <w:r w:rsidRPr="0098766B">
        <w:t>of</w:t>
      </w:r>
      <w:r w:rsidR="00B3645F">
        <w:t xml:space="preserve"> </w:t>
      </w:r>
      <w:r w:rsidRPr="0098766B">
        <w:t>Benjamin</w:t>
      </w:r>
      <w:r w:rsidR="00B3645F">
        <w:t xml:space="preserve"> </w:t>
      </w:r>
      <w:r w:rsidRPr="0098766B">
        <w:t>grabbed</w:t>
      </w:r>
      <w:r w:rsidR="00B3645F">
        <w:t xml:space="preserve"> </w:t>
      </w:r>
      <w:r w:rsidRPr="0098766B">
        <w:t>the</w:t>
      </w:r>
      <w:r w:rsidR="00B3645F">
        <w:t xml:space="preserve"> </w:t>
      </w:r>
      <w:r w:rsidRPr="0098766B">
        <w:t>girls</w:t>
      </w:r>
      <w:r w:rsidR="00B3645F">
        <w:t xml:space="preserve"> </w:t>
      </w:r>
      <w:r w:rsidRPr="0098766B">
        <w:t>of</w:t>
      </w:r>
      <w:r w:rsidR="00B3645F">
        <w:t xml:space="preserve"> </w:t>
      </w:r>
      <w:r w:rsidRPr="0098766B">
        <w:t>Shiloh,</w:t>
      </w:r>
      <w:r w:rsidR="00B3645F">
        <w:t xml:space="preserve"> </w:t>
      </w:r>
      <w:r w:rsidRPr="0098766B">
        <w:t>who</w:t>
      </w:r>
      <w:r w:rsidR="00B3645F">
        <w:t xml:space="preserve"> </w:t>
      </w:r>
      <w:r w:rsidRPr="0098766B">
        <w:t>came</w:t>
      </w:r>
      <w:r w:rsidR="00B3645F">
        <w:t xml:space="preserve"> </w:t>
      </w:r>
      <w:r w:rsidRPr="0098766B">
        <w:t>out</w:t>
      </w:r>
      <w:r w:rsidR="00B3645F">
        <w:t xml:space="preserve"> </w:t>
      </w:r>
      <w:r w:rsidRPr="0098766B">
        <w:t>to</w:t>
      </w:r>
      <w:r w:rsidR="00B3645F">
        <w:t xml:space="preserve"> </w:t>
      </w:r>
      <w:r w:rsidRPr="0098766B">
        <w:t>dance</w:t>
      </w:r>
      <w:r w:rsidR="00B3645F">
        <w:t xml:space="preserve"> </w:t>
      </w:r>
      <w:r w:rsidRPr="0098766B">
        <w:t>in</w:t>
      </w:r>
      <w:r w:rsidR="00B3645F">
        <w:t xml:space="preserve"> </w:t>
      </w:r>
      <w:r w:rsidRPr="0098766B">
        <w:t>the</w:t>
      </w:r>
      <w:r w:rsidR="00B3645F">
        <w:t xml:space="preserve"> </w:t>
      </w:r>
      <w:r w:rsidRPr="0098766B">
        <w:t>vineyards</w:t>
      </w:r>
      <w:r w:rsidR="00B3645F">
        <w:t xml:space="preserve"> </w:t>
      </w:r>
      <w:r w:rsidRPr="0098766B">
        <w:t>(Jud.</w:t>
      </w:r>
      <w:r w:rsidR="00B3645F">
        <w:t xml:space="preserve"> </w:t>
      </w:r>
      <w:r w:rsidRPr="0098766B">
        <w:t>21:21),</w:t>
      </w:r>
      <w:r w:rsidR="00B3645F">
        <w:t xml:space="preserve"> </w:t>
      </w:r>
      <w:r w:rsidRPr="0098766B">
        <w:t>Saul</w:t>
      </w:r>
      <w:r w:rsidR="00B3645F">
        <w:t xml:space="preserve"> </w:t>
      </w:r>
      <w:r w:rsidRPr="0098766B">
        <w:t>was</w:t>
      </w:r>
      <w:r w:rsidR="00B3645F">
        <w:t xml:space="preserve"> </w:t>
      </w:r>
      <w:r w:rsidRPr="0098766B">
        <w:t>bashful,</w:t>
      </w:r>
      <w:r w:rsidR="00B3645F">
        <w:t xml:space="preserve"> </w:t>
      </w:r>
      <w:r w:rsidRPr="0098766B">
        <w:t>and</w:t>
      </w:r>
      <w:r w:rsidR="00B3645F">
        <w:t xml:space="preserve"> </w:t>
      </w:r>
      <w:r w:rsidRPr="0098766B">
        <w:t>did</w:t>
      </w:r>
      <w:r w:rsidR="00B3645F">
        <w:t xml:space="preserve"> </w:t>
      </w:r>
      <w:r w:rsidRPr="0098766B">
        <w:t>not</w:t>
      </w:r>
      <w:r w:rsidR="00B3645F">
        <w:t xml:space="preserve"> </w:t>
      </w:r>
      <w:r w:rsidRPr="0098766B">
        <w:t>want</w:t>
      </w:r>
      <w:r w:rsidR="00B3645F">
        <w:t xml:space="preserve"> </w:t>
      </w:r>
      <w:r w:rsidRPr="0098766B">
        <w:t>to</w:t>
      </w:r>
      <w:r w:rsidR="00B3645F">
        <w:t xml:space="preserve"> </w:t>
      </w:r>
      <w:r w:rsidRPr="0098766B">
        <w:t>grab</w:t>
      </w:r>
      <w:r w:rsidR="00B3645F">
        <w:t xml:space="preserve"> </w:t>
      </w:r>
      <w:r w:rsidRPr="0098766B">
        <w:t>[a</w:t>
      </w:r>
      <w:r w:rsidR="00B3645F">
        <w:t xml:space="preserve"> </w:t>
      </w:r>
      <w:r w:rsidRPr="0098766B">
        <w:t>girl],</w:t>
      </w:r>
      <w:r w:rsidR="00B3645F">
        <w:t xml:space="preserve"> </w:t>
      </w:r>
      <w:r w:rsidRPr="0098766B">
        <w:t>until</w:t>
      </w:r>
      <w:r w:rsidR="00B3645F">
        <w:t xml:space="preserve"> </w:t>
      </w:r>
      <w:r w:rsidRPr="0098766B">
        <w:t>she</w:t>
      </w:r>
      <w:r w:rsidR="00B3645F">
        <w:t xml:space="preserve"> </w:t>
      </w:r>
      <w:r w:rsidRPr="0098766B">
        <w:t>came</w:t>
      </w:r>
      <w:r w:rsidR="00B3645F">
        <w:t xml:space="preserve"> </w:t>
      </w:r>
      <w:r w:rsidRPr="0098766B">
        <w:t>herself,</w:t>
      </w:r>
      <w:r w:rsidR="00B3645F">
        <w:t xml:space="preserve"> </w:t>
      </w:r>
      <w:r w:rsidRPr="0098766B">
        <w:t>behaving</w:t>
      </w:r>
      <w:r w:rsidR="00B3645F">
        <w:t xml:space="preserve"> </w:t>
      </w:r>
      <w:r w:rsidRPr="0098766B">
        <w:t>insolently,</w:t>
      </w:r>
      <w:r w:rsidR="00B3645F">
        <w:t xml:space="preserve"> </w:t>
      </w:r>
      <w:r w:rsidRPr="0098766B">
        <w:t>and</w:t>
      </w:r>
      <w:r w:rsidR="00B3645F">
        <w:t xml:space="preserve"> </w:t>
      </w:r>
      <w:r w:rsidRPr="0098766B">
        <w:t>pursued</w:t>
      </w:r>
      <w:r w:rsidR="00B3645F">
        <w:t xml:space="preserve"> </w:t>
      </w:r>
      <w:r w:rsidRPr="0098766B">
        <w:t>him.</w:t>
      </w:r>
    </w:p>
    <w:p w14:paraId="47230529" w14:textId="77777777" w:rsidR="0098766B" w:rsidRPr="0098766B" w:rsidRDefault="0098766B" w:rsidP="00DF2D80">
      <w:pPr>
        <w:spacing w:after="0" w:line="240" w:lineRule="auto"/>
        <w:jc w:val="both"/>
        <w:rPr>
          <w:sz w:val="16"/>
          <w:szCs w:val="16"/>
        </w:rPr>
      </w:pPr>
    </w:p>
    <w:p w14:paraId="2589E1CB" w14:textId="2006FDCC" w:rsidR="0098766B" w:rsidRPr="0098766B" w:rsidRDefault="0098766B" w:rsidP="00DF2D80">
      <w:pPr>
        <w:spacing w:after="0" w:line="240" w:lineRule="auto"/>
        <w:jc w:val="both"/>
      </w:pPr>
      <w:r w:rsidRPr="0098766B">
        <w:rPr>
          <w:b/>
          <w:bCs/>
        </w:rPr>
        <w:t>straying</w:t>
      </w:r>
      <w:r w:rsidR="00B3645F">
        <w:rPr>
          <w:b/>
          <w:bCs/>
        </w:rPr>
        <w:t xml:space="preserve"> </w:t>
      </w:r>
      <w:r w:rsidRPr="0098766B">
        <w:rPr>
          <w:b/>
          <w:bCs/>
        </w:rPr>
        <w:t>woman:</w:t>
      </w:r>
      <w:r w:rsidR="00B3645F">
        <w:rPr>
          <w:b/>
          <w:bCs/>
        </w:rPr>
        <w:t xml:space="preserve"> </w:t>
      </w:r>
      <w:r w:rsidRPr="0098766B">
        <w:t>because</w:t>
      </w:r>
      <w:r w:rsidR="00B3645F">
        <w:t xml:space="preserve"> </w:t>
      </w:r>
      <w:r w:rsidRPr="0098766B">
        <w:t>of</w:t>
      </w:r>
      <w:r w:rsidR="00B3645F">
        <w:t xml:space="preserve"> </w:t>
      </w:r>
      <w:r w:rsidRPr="0098766B">
        <w:t>the</w:t>
      </w:r>
      <w:r w:rsidR="00B3645F">
        <w:t xml:space="preserve"> </w:t>
      </w:r>
      <w:r w:rsidRPr="0098766B">
        <w:t>vineyards.</w:t>
      </w:r>
      <w:r w:rsidR="00B3645F">
        <w:t xml:space="preserve"> </w:t>
      </w:r>
      <w:r w:rsidRPr="0098766B">
        <w:t>And</w:t>
      </w:r>
      <w:r w:rsidR="00B3645F">
        <w:t xml:space="preserve"> </w:t>
      </w:r>
      <w:r w:rsidRPr="0098766B">
        <w:t>that</w:t>
      </w:r>
      <w:r w:rsidR="00B3645F">
        <w:t xml:space="preserve"> </w:t>
      </w:r>
      <w:r w:rsidRPr="0098766B">
        <w:t>is</w:t>
      </w:r>
      <w:r w:rsidR="00B3645F">
        <w:t xml:space="preserve"> </w:t>
      </w:r>
      <w:r w:rsidRPr="0098766B">
        <w:t>a</w:t>
      </w:r>
      <w:r w:rsidR="00B3645F">
        <w:t xml:space="preserve"> </w:t>
      </w:r>
      <w:r w:rsidRPr="0098766B">
        <w:t>winepress,</w:t>
      </w:r>
      <w:r w:rsidR="00B3645F">
        <w:t xml:space="preserve"> </w:t>
      </w:r>
      <w:r w:rsidRPr="0098766B">
        <w:t>like</w:t>
      </w:r>
      <w:r w:rsidR="00B3645F">
        <w:t xml:space="preserve"> </w:t>
      </w:r>
      <w:r w:rsidRPr="0098766B">
        <w:t>(the</w:t>
      </w:r>
      <w:r w:rsidR="00B3645F">
        <w:t xml:space="preserve"> </w:t>
      </w:r>
      <w:r w:rsidRPr="0098766B">
        <w:t>Talmudical</w:t>
      </w:r>
      <w:r w:rsidR="00B3645F">
        <w:t xml:space="preserve"> </w:t>
      </w:r>
      <w:r w:rsidRPr="0098766B">
        <w:t>passage):</w:t>
      </w:r>
      <w:r w:rsidR="00B3645F">
        <w:t xml:space="preserve"> </w:t>
      </w:r>
      <w:r w:rsidRPr="0098766B">
        <w:t>Purge</w:t>
      </w:r>
      <w:r w:rsidR="00B3645F">
        <w:t xml:space="preserve"> </w:t>
      </w:r>
      <w:r w:rsidRPr="0098766B">
        <w:t>the</w:t>
      </w:r>
      <w:r w:rsidR="00B3645F">
        <w:t xml:space="preserve"> </w:t>
      </w:r>
      <w:r w:rsidRPr="0098766B">
        <w:t>winepress</w:t>
      </w:r>
      <w:r w:rsidR="00B3645F">
        <w:t xml:space="preserve"> </w:t>
      </w:r>
      <w:r w:rsidRPr="0098766B">
        <w:t>(which</w:t>
      </w:r>
      <w:r w:rsidR="00B3645F">
        <w:t xml:space="preserve"> </w:t>
      </w:r>
      <w:r w:rsidRPr="0098766B">
        <w:t>was</w:t>
      </w:r>
      <w:r w:rsidR="00B3645F">
        <w:t xml:space="preserve"> </w:t>
      </w:r>
      <w:r w:rsidRPr="0098766B">
        <w:t>used</w:t>
      </w:r>
      <w:r w:rsidR="00B3645F">
        <w:t xml:space="preserve"> </w:t>
      </w:r>
      <w:r w:rsidRPr="0098766B">
        <w:t>for</w:t>
      </w:r>
      <w:r w:rsidR="00B3645F">
        <w:t xml:space="preserve"> </w:t>
      </w:r>
      <w:r w:rsidRPr="0098766B">
        <w:t>forbidden</w:t>
      </w:r>
      <w:r w:rsidR="00B3645F">
        <w:t xml:space="preserve"> </w:t>
      </w:r>
      <w:r w:rsidRPr="0098766B">
        <w:t>wine)</w:t>
      </w:r>
      <w:r w:rsidR="00B3645F">
        <w:t xml:space="preserve"> </w:t>
      </w:r>
      <w:r w:rsidRPr="0098766B">
        <w:t>(Ab.</w:t>
      </w:r>
      <w:r w:rsidR="00B3645F">
        <w:t xml:space="preserve"> </w:t>
      </w:r>
      <w:r w:rsidRPr="0098766B">
        <w:t>Zarah</w:t>
      </w:r>
      <w:r w:rsidR="00B3645F">
        <w:t xml:space="preserve"> </w:t>
      </w:r>
      <w:r w:rsidRPr="0098766B">
        <w:t>74b);</w:t>
      </w:r>
      <w:r w:rsidR="00B3645F">
        <w:t xml:space="preserve"> </w:t>
      </w:r>
      <w:r w:rsidRPr="0098766B">
        <w:t>His</w:t>
      </w:r>
      <w:r w:rsidR="00B3645F">
        <w:t xml:space="preserve"> </w:t>
      </w:r>
      <w:r w:rsidRPr="0098766B">
        <w:t>winepresses</w:t>
      </w:r>
      <w:r w:rsidR="00B3645F">
        <w:t xml:space="preserve"> </w:t>
      </w:r>
      <w:r w:rsidRPr="0098766B">
        <w:t>will</w:t>
      </w:r>
      <w:r w:rsidR="00B3645F">
        <w:t xml:space="preserve"> </w:t>
      </w:r>
      <w:r w:rsidRPr="0098766B">
        <w:t>drip</w:t>
      </w:r>
      <w:r w:rsidR="00B3645F">
        <w:t xml:space="preserve"> </w:t>
      </w:r>
      <w:r w:rsidRPr="0098766B">
        <w:t>with</w:t>
      </w:r>
      <w:r w:rsidR="00B3645F">
        <w:t xml:space="preserve"> </w:t>
      </w:r>
      <w:r w:rsidRPr="0098766B">
        <w:t>wine</w:t>
      </w:r>
      <w:r w:rsidR="00B3645F">
        <w:t xml:space="preserve"> </w:t>
      </w:r>
      <w:r w:rsidRPr="0098766B">
        <w:t>(Targum</w:t>
      </w:r>
      <w:r w:rsidR="00B3645F">
        <w:t xml:space="preserve"> </w:t>
      </w:r>
      <w:r w:rsidRPr="0098766B">
        <w:t>Onkelos,</w:t>
      </w:r>
      <w:r w:rsidR="00B3645F">
        <w:t xml:space="preserve"> </w:t>
      </w:r>
      <w:r w:rsidRPr="0098766B">
        <w:t>Gen.</w:t>
      </w:r>
      <w:r w:rsidR="00B3645F">
        <w:t xml:space="preserve"> </w:t>
      </w:r>
      <w:r w:rsidRPr="0098766B">
        <w:t>40:12)….(The</w:t>
      </w:r>
      <w:r w:rsidR="00B3645F">
        <w:t xml:space="preserve"> </w:t>
      </w:r>
      <w:r w:rsidRPr="0098766B">
        <w:t>last</w:t>
      </w:r>
      <w:r w:rsidR="00B3645F">
        <w:t xml:space="preserve"> </w:t>
      </w:r>
      <w:r w:rsidRPr="0098766B">
        <w:t>three</w:t>
      </w:r>
      <w:r w:rsidR="00B3645F">
        <w:t xml:space="preserve"> </w:t>
      </w:r>
      <w:r w:rsidRPr="0098766B">
        <w:t>words</w:t>
      </w:r>
      <w:r w:rsidR="00B3645F">
        <w:t xml:space="preserve"> </w:t>
      </w:r>
      <w:r w:rsidRPr="0098766B">
        <w:t>of</w:t>
      </w:r>
      <w:r w:rsidR="00B3645F">
        <w:t xml:space="preserve"> </w:t>
      </w:r>
      <w:r w:rsidRPr="0098766B">
        <w:t>Rashi</w:t>
      </w:r>
      <w:r w:rsidR="00B3645F">
        <w:t xml:space="preserve"> </w:t>
      </w:r>
      <w:r w:rsidRPr="0098766B">
        <w:t>are</w:t>
      </w:r>
      <w:r w:rsidR="00B3645F">
        <w:t xml:space="preserve"> </w:t>
      </w:r>
      <w:r w:rsidRPr="0098766B">
        <w:t>incomprehensible,</w:t>
      </w:r>
      <w:r w:rsidR="00B3645F">
        <w:t xml:space="preserve"> </w:t>
      </w:r>
      <w:r w:rsidRPr="0098766B">
        <w:t>and</w:t>
      </w:r>
      <w:r w:rsidR="00B3645F">
        <w:t xml:space="preserve"> </w:t>
      </w:r>
      <w:r w:rsidRPr="0098766B">
        <w:t>are</w:t>
      </w:r>
      <w:r w:rsidR="00B3645F">
        <w:t xml:space="preserve"> </w:t>
      </w:r>
      <w:r w:rsidRPr="0098766B">
        <w:t>probably</w:t>
      </w:r>
      <w:r w:rsidR="00B3645F">
        <w:t xml:space="preserve"> </w:t>
      </w:r>
      <w:r w:rsidRPr="0098766B">
        <w:t>erroneous.</w:t>
      </w:r>
      <w:r w:rsidR="00B3645F">
        <w:t xml:space="preserve"> </w:t>
      </w:r>
      <w:r w:rsidRPr="0098766B">
        <w:t>The</w:t>
      </w:r>
      <w:r w:rsidR="00B3645F">
        <w:t xml:space="preserve"> </w:t>
      </w:r>
      <w:r w:rsidRPr="0098766B">
        <w:t>correct</w:t>
      </w:r>
      <w:r w:rsidR="00B3645F">
        <w:t xml:space="preserve"> </w:t>
      </w:r>
      <w:r w:rsidRPr="0098766B">
        <w:t>version</w:t>
      </w:r>
      <w:r w:rsidR="00B3645F">
        <w:t xml:space="preserve"> </w:t>
      </w:r>
      <w:r w:rsidRPr="0098766B">
        <w:t>is</w:t>
      </w:r>
      <w:r w:rsidR="00B3645F">
        <w:t xml:space="preserve"> </w:t>
      </w:r>
      <w:r w:rsidRPr="0098766B">
        <w:t>unknown</w:t>
      </w:r>
      <w:r w:rsidR="00B3645F">
        <w:t xml:space="preserve"> </w:t>
      </w:r>
      <w:r w:rsidRPr="0098766B">
        <w:t>to</w:t>
      </w:r>
      <w:r w:rsidR="00B3645F">
        <w:t xml:space="preserve"> </w:t>
      </w:r>
      <w:r w:rsidRPr="0098766B">
        <w:t>us.)</w:t>
      </w:r>
    </w:p>
    <w:p w14:paraId="35A7F1CD" w14:textId="77777777" w:rsidR="0098766B" w:rsidRPr="0098766B" w:rsidRDefault="0098766B" w:rsidP="00DF2D80">
      <w:pPr>
        <w:spacing w:after="0" w:line="240" w:lineRule="auto"/>
        <w:jc w:val="both"/>
        <w:rPr>
          <w:sz w:val="16"/>
          <w:szCs w:val="16"/>
        </w:rPr>
      </w:pPr>
    </w:p>
    <w:p w14:paraId="06F42323" w14:textId="51898E53" w:rsidR="0098766B" w:rsidRPr="0098766B" w:rsidRDefault="0098766B" w:rsidP="00DF2D80">
      <w:pPr>
        <w:spacing w:after="0" w:line="240" w:lineRule="auto"/>
        <w:jc w:val="both"/>
      </w:pPr>
      <w:r w:rsidRPr="0098766B">
        <w:rPr>
          <w:b/>
          <w:bCs/>
        </w:rPr>
        <w:t>34</w:t>
      </w:r>
      <w:r w:rsidR="00B3645F">
        <w:rPr>
          <w:b/>
          <w:bCs/>
        </w:rPr>
        <w:t xml:space="preserve"> </w:t>
      </w:r>
      <w:r w:rsidRPr="0098766B">
        <w:rPr>
          <w:b/>
          <w:bCs/>
        </w:rPr>
        <w:t>he</w:t>
      </w:r>
      <w:r w:rsidR="00B3645F">
        <w:rPr>
          <w:b/>
          <w:bCs/>
        </w:rPr>
        <w:t xml:space="preserve"> </w:t>
      </w:r>
      <w:r w:rsidRPr="0098766B">
        <w:rPr>
          <w:b/>
          <w:bCs/>
        </w:rPr>
        <w:t>was</w:t>
      </w:r>
      <w:r w:rsidR="00B3645F">
        <w:rPr>
          <w:b/>
          <w:bCs/>
        </w:rPr>
        <w:t xml:space="preserve"> </w:t>
      </w:r>
      <w:r w:rsidRPr="0098766B">
        <w:rPr>
          <w:b/>
          <w:bCs/>
        </w:rPr>
        <w:t>grieved</w:t>
      </w:r>
      <w:r w:rsidR="00B3645F">
        <w:rPr>
          <w:b/>
          <w:bCs/>
        </w:rPr>
        <w:t xml:space="preserve"> </w:t>
      </w:r>
      <w:r w:rsidRPr="0098766B">
        <w:rPr>
          <w:b/>
          <w:bCs/>
        </w:rPr>
        <w:t>(lit.)</w:t>
      </w:r>
      <w:r w:rsidR="00B3645F">
        <w:rPr>
          <w:b/>
          <w:bCs/>
        </w:rPr>
        <w:t xml:space="preserve"> </w:t>
      </w:r>
      <w:r w:rsidRPr="0098766B">
        <w:rPr>
          <w:b/>
          <w:bCs/>
        </w:rPr>
        <w:t>to</w:t>
      </w:r>
      <w:r w:rsidR="00B3645F">
        <w:rPr>
          <w:b/>
          <w:bCs/>
        </w:rPr>
        <w:t xml:space="preserve"> </w:t>
      </w:r>
      <w:r w:rsidRPr="0098766B">
        <w:rPr>
          <w:b/>
          <w:bCs/>
        </w:rPr>
        <w:t>David:</w:t>
      </w:r>
      <w:r w:rsidR="00B3645F">
        <w:rPr>
          <w:b/>
          <w:bCs/>
        </w:rPr>
        <w:t xml:space="preserve"> </w:t>
      </w:r>
      <w:r w:rsidRPr="0098766B">
        <w:t>concerning</w:t>
      </w:r>
      <w:r w:rsidR="00B3645F">
        <w:t xml:space="preserve"> </w:t>
      </w:r>
      <w:r w:rsidRPr="0098766B">
        <w:t>David.</w:t>
      </w:r>
    </w:p>
    <w:p w14:paraId="5EF4AB23" w14:textId="77777777" w:rsidR="0098766B" w:rsidRPr="00DF2D80" w:rsidRDefault="0098766B" w:rsidP="00DF2D80">
      <w:pPr>
        <w:spacing w:after="0" w:line="240" w:lineRule="auto"/>
        <w:jc w:val="both"/>
      </w:pPr>
    </w:p>
    <w:p w14:paraId="6B564B1C" w14:textId="75504CC6" w:rsidR="0098766B" w:rsidRPr="0098766B" w:rsidRDefault="0098766B" w:rsidP="00DF2D80">
      <w:pPr>
        <w:spacing w:after="0" w:line="240" w:lineRule="auto"/>
        <w:jc w:val="both"/>
      </w:pPr>
      <w:r w:rsidRPr="0098766B">
        <w:rPr>
          <w:b/>
          <w:bCs/>
        </w:rPr>
        <w:t>for</w:t>
      </w:r>
      <w:r w:rsidR="00B3645F">
        <w:rPr>
          <w:b/>
          <w:bCs/>
        </w:rPr>
        <w:t xml:space="preserve"> </w:t>
      </w:r>
      <w:r w:rsidRPr="0098766B">
        <w:rPr>
          <w:b/>
          <w:bCs/>
        </w:rPr>
        <w:t>his</w:t>
      </w:r>
      <w:r w:rsidR="00B3645F">
        <w:rPr>
          <w:b/>
          <w:bCs/>
        </w:rPr>
        <w:t xml:space="preserve"> </w:t>
      </w:r>
      <w:r w:rsidRPr="0098766B">
        <w:rPr>
          <w:b/>
          <w:bCs/>
        </w:rPr>
        <w:t>father</w:t>
      </w:r>
      <w:r w:rsidR="00B3645F">
        <w:rPr>
          <w:b/>
          <w:bCs/>
        </w:rPr>
        <w:t xml:space="preserve"> </w:t>
      </w:r>
      <w:r w:rsidRPr="0098766B">
        <w:rPr>
          <w:b/>
          <w:bCs/>
        </w:rPr>
        <w:t>had</w:t>
      </w:r>
      <w:r w:rsidR="00B3645F">
        <w:rPr>
          <w:b/>
          <w:bCs/>
        </w:rPr>
        <w:t xml:space="preserve"> </w:t>
      </w:r>
      <w:r w:rsidRPr="0098766B">
        <w:rPr>
          <w:b/>
          <w:bCs/>
        </w:rPr>
        <w:t>put</w:t>
      </w:r>
      <w:r w:rsidR="00B3645F">
        <w:rPr>
          <w:b/>
          <w:bCs/>
        </w:rPr>
        <w:t xml:space="preserve"> </w:t>
      </w:r>
      <w:r w:rsidRPr="0098766B">
        <w:rPr>
          <w:b/>
          <w:bCs/>
        </w:rPr>
        <w:t>him</w:t>
      </w:r>
      <w:r w:rsidR="00B3645F">
        <w:rPr>
          <w:b/>
          <w:bCs/>
        </w:rPr>
        <w:t xml:space="preserve"> </w:t>
      </w:r>
      <w:r w:rsidRPr="0098766B">
        <w:rPr>
          <w:b/>
          <w:bCs/>
        </w:rPr>
        <w:t>to</w:t>
      </w:r>
      <w:r w:rsidR="00B3645F">
        <w:rPr>
          <w:b/>
          <w:bCs/>
        </w:rPr>
        <w:t xml:space="preserve"> </w:t>
      </w:r>
      <w:r w:rsidRPr="0098766B">
        <w:rPr>
          <w:b/>
          <w:bCs/>
        </w:rPr>
        <w:t>shame:</w:t>
      </w:r>
      <w:r w:rsidR="00B3645F">
        <w:rPr>
          <w:b/>
          <w:bCs/>
        </w:rPr>
        <w:t xml:space="preserve"> </w:t>
      </w:r>
      <w:r w:rsidRPr="0098766B">
        <w:t>concerning</w:t>
      </w:r>
      <w:r w:rsidR="00B3645F">
        <w:t xml:space="preserve"> </w:t>
      </w:r>
      <w:r w:rsidRPr="0098766B">
        <w:t>David.</w:t>
      </w:r>
    </w:p>
    <w:p w14:paraId="688C5280" w14:textId="77777777" w:rsidR="0098766B" w:rsidRPr="00DF2D80" w:rsidRDefault="0098766B" w:rsidP="00DF2D80">
      <w:pPr>
        <w:spacing w:after="0" w:line="240" w:lineRule="auto"/>
        <w:jc w:val="both"/>
      </w:pPr>
    </w:p>
    <w:p w14:paraId="6A45F6E7" w14:textId="16DB7239" w:rsidR="0098766B" w:rsidRPr="0098766B" w:rsidRDefault="0098766B" w:rsidP="00DF2D80">
      <w:pPr>
        <w:spacing w:after="0" w:line="240" w:lineRule="auto"/>
        <w:jc w:val="both"/>
      </w:pPr>
      <w:r w:rsidRPr="0098766B">
        <w:rPr>
          <w:b/>
          <w:bCs/>
        </w:rPr>
        <w:t>35</w:t>
      </w:r>
      <w:r w:rsidR="00B3645F">
        <w:rPr>
          <w:b/>
          <w:bCs/>
        </w:rPr>
        <w:t xml:space="preserve"> </w:t>
      </w:r>
      <w:r w:rsidRPr="0098766B">
        <w:rPr>
          <w:b/>
          <w:bCs/>
        </w:rPr>
        <w:t>at</w:t>
      </w:r>
      <w:r w:rsidR="00B3645F">
        <w:rPr>
          <w:b/>
          <w:bCs/>
        </w:rPr>
        <w:t xml:space="preserve"> </w:t>
      </w:r>
      <w:r w:rsidRPr="0098766B">
        <w:rPr>
          <w:b/>
          <w:bCs/>
        </w:rPr>
        <w:t>David’s</w:t>
      </w:r>
      <w:r w:rsidR="00B3645F">
        <w:rPr>
          <w:b/>
          <w:bCs/>
        </w:rPr>
        <w:t xml:space="preserve"> </w:t>
      </w:r>
      <w:r w:rsidRPr="0098766B">
        <w:rPr>
          <w:b/>
          <w:bCs/>
        </w:rPr>
        <w:t>appointed</w:t>
      </w:r>
      <w:r w:rsidR="00B3645F">
        <w:rPr>
          <w:b/>
          <w:bCs/>
        </w:rPr>
        <w:t xml:space="preserve"> </w:t>
      </w:r>
      <w:r w:rsidRPr="0098766B">
        <w:rPr>
          <w:b/>
          <w:bCs/>
        </w:rPr>
        <w:t>time:</w:t>
      </w:r>
      <w:r w:rsidR="00B3645F">
        <w:rPr>
          <w:b/>
          <w:bCs/>
        </w:rPr>
        <w:t xml:space="preserve"> </w:t>
      </w:r>
      <w:r w:rsidRPr="0098766B">
        <w:t>at</w:t>
      </w:r>
      <w:r w:rsidR="00B3645F">
        <w:t xml:space="preserve"> </w:t>
      </w:r>
      <w:r w:rsidRPr="0098766B">
        <w:t>the</w:t>
      </w:r>
      <w:r w:rsidR="00B3645F">
        <w:t xml:space="preserve"> </w:t>
      </w:r>
      <w:r w:rsidRPr="0098766B">
        <w:t>time</w:t>
      </w:r>
      <w:r w:rsidR="00B3645F">
        <w:t xml:space="preserve"> </w:t>
      </w:r>
      <w:r w:rsidRPr="0098766B">
        <w:t>which</w:t>
      </w:r>
      <w:r w:rsidR="00B3645F">
        <w:t xml:space="preserve"> </w:t>
      </w:r>
      <w:r w:rsidRPr="0098766B">
        <w:t>David</w:t>
      </w:r>
      <w:r w:rsidR="00B3645F">
        <w:t xml:space="preserve"> </w:t>
      </w:r>
      <w:r w:rsidRPr="0098766B">
        <w:t>had</w:t>
      </w:r>
      <w:r w:rsidR="00B3645F">
        <w:t xml:space="preserve"> </w:t>
      </w:r>
      <w:r w:rsidRPr="0098766B">
        <w:t>set</w:t>
      </w:r>
      <w:r w:rsidR="00B3645F">
        <w:t xml:space="preserve"> </w:t>
      </w:r>
      <w:r w:rsidRPr="0098766B">
        <w:t>for</w:t>
      </w:r>
      <w:r w:rsidR="00B3645F">
        <w:t xml:space="preserve"> </w:t>
      </w:r>
      <w:r w:rsidRPr="0098766B">
        <w:t>him.</w:t>
      </w:r>
    </w:p>
    <w:p w14:paraId="191DE62B" w14:textId="77777777" w:rsidR="0098766B" w:rsidRPr="00DF2D80" w:rsidRDefault="0098766B" w:rsidP="00DF2D80">
      <w:pPr>
        <w:spacing w:after="0" w:line="240" w:lineRule="auto"/>
        <w:jc w:val="both"/>
      </w:pPr>
    </w:p>
    <w:p w14:paraId="2B13C8D4" w14:textId="58D69985" w:rsidR="0098766B" w:rsidRPr="0098766B" w:rsidRDefault="0098766B" w:rsidP="00DF2D80">
      <w:pPr>
        <w:spacing w:after="0" w:line="240" w:lineRule="auto"/>
        <w:jc w:val="both"/>
      </w:pPr>
      <w:r w:rsidRPr="0098766B">
        <w:rPr>
          <w:b/>
          <w:bCs/>
        </w:rPr>
        <w:t>36</w:t>
      </w:r>
      <w:r w:rsidR="00B3645F">
        <w:t xml:space="preserve"> </w:t>
      </w:r>
      <w:r w:rsidRPr="0098766B">
        <w:rPr>
          <w:b/>
          <w:bCs/>
        </w:rPr>
        <w:t>to</w:t>
      </w:r>
      <w:r w:rsidR="00B3645F">
        <w:rPr>
          <w:b/>
          <w:bCs/>
        </w:rPr>
        <w:t xml:space="preserve"> </w:t>
      </w:r>
      <w:r w:rsidRPr="0098766B">
        <w:rPr>
          <w:b/>
          <w:bCs/>
        </w:rPr>
        <w:t>cause</w:t>
      </w:r>
      <w:r w:rsidR="00B3645F">
        <w:rPr>
          <w:b/>
          <w:bCs/>
        </w:rPr>
        <w:t xml:space="preserve"> </w:t>
      </w:r>
      <w:r w:rsidRPr="0098766B">
        <w:rPr>
          <w:b/>
          <w:bCs/>
        </w:rPr>
        <w:t>it</w:t>
      </w:r>
      <w:r w:rsidR="00B3645F">
        <w:rPr>
          <w:b/>
          <w:bCs/>
        </w:rPr>
        <w:t xml:space="preserve"> </w:t>
      </w:r>
      <w:r w:rsidRPr="0098766B">
        <w:rPr>
          <w:b/>
          <w:bCs/>
        </w:rPr>
        <w:t>to</w:t>
      </w:r>
      <w:r w:rsidR="00B3645F">
        <w:rPr>
          <w:b/>
          <w:bCs/>
        </w:rPr>
        <w:t xml:space="preserve"> </w:t>
      </w:r>
      <w:r w:rsidRPr="0098766B">
        <w:rPr>
          <w:b/>
          <w:bCs/>
        </w:rPr>
        <w:t>go</w:t>
      </w:r>
      <w:r w:rsidR="00B3645F">
        <w:rPr>
          <w:b/>
          <w:bCs/>
        </w:rPr>
        <w:t xml:space="preserve"> </w:t>
      </w:r>
      <w:r w:rsidRPr="0098766B">
        <w:rPr>
          <w:b/>
          <w:bCs/>
        </w:rPr>
        <w:t>beyond</w:t>
      </w:r>
      <w:r w:rsidR="00B3645F">
        <w:rPr>
          <w:b/>
          <w:bCs/>
        </w:rPr>
        <w:t xml:space="preserve"> </w:t>
      </w:r>
      <w:r w:rsidRPr="0098766B">
        <w:rPr>
          <w:b/>
          <w:bCs/>
        </w:rPr>
        <w:t>him.:</w:t>
      </w:r>
      <w:r w:rsidR="00B3645F">
        <w:rPr>
          <w:b/>
          <w:bCs/>
        </w:rPr>
        <w:t xml:space="preserve"> </w:t>
      </w:r>
      <w:r w:rsidRPr="0098766B">
        <w:t>The</w:t>
      </w:r>
      <w:r w:rsidR="00B3645F">
        <w:t xml:space="preserve"> </w:t>
      </w:r>
      <w:r w:rsidRPr="0098766B">
        <w:t>arrow</w:t>
      </w:r>
      <w:r w:rsidR="00B3645F">
        <w:t xml:space="preserve"> </w:t>
      </w:r>
      <w:r w:rsidRPr="0098766B">
        <w:t>went</w:t>
      </w:r>
      <w:r w:rsidR="00B3645F">
        <w:t xml:space="preserve"> </w:t>
      </w:r>
      <w:r w:rsidRPr="0098766B">
        <w:t>beyond</w:t>
      </w:r>
      <w:r w:rsidR="00B3645F">
        <w:t xml:space="preserve"> </w:t>
      </w:r>
      <w:r w:rsidRPr="0098766B">
        <w:t>the</w:t>
      </w:r>
      <w:r w:rsidR="00B3645F">
        <w:t xml:space="preserve"> </w:t>
      </w:r>
      <w:r w:rsidRPr="0098766B">
        <w:t>boy.</w:t>
      </w:r>
    </w:p>
    <w:p w14:paraId="310C3240" w14:textId="77777777" w:rsidR="0098766B" w:rsidRPr="00DF2D80" w:rsidRDefault="0098766B" w:rsidP="00DF2D80">
      <w:pPr>
        <w:spacing w:after="0" w:line="240" w:lineRule="auto"/>
        <w:jc w:val="both"/>
      </w:pPr>
    </w:p>
    <w:p w14:paraId="3BF094CC" w14:textId="39D5773A" w:rsidR="0098766B" w:rsidRPr="0098766B" w:rsidRDefault="0098766B" w:rsidP="00DF2D80">
      <w:pPr>
        <w:spacing w:after="0" w:line="240" w:lineRule="auto"/>
        <w:jc w:val="both"/>
      </w:pPr>
      <w:r w:rsidRPr="0098766B">
        <w:rPr>
          <w:b/>
          <w:bCs/>
        </w:rPr>
        <w:t>41</w:t>
      </w:r>
      <w:r w:rsidR="00B3645F">
        <w:t xml:space="preserve"> </w:t>
      </w:r>
      <w:r w:rsidRPr="0098766B">
        <w:rPr>
          <w:b/>
          <w:bCs/>
        </w:rPr>
        <w:t>from</w:t>
      </w:r>
      <w:r w:rsidR="00B3645F">
        <w:rPr>
          <w:b/>
          <w:bCs/>
        </w:rPr>
        <w:t xml:space="preserve"> </w:t>
      </w:r>
      <w:r w:rsidRPr="0098766B">
        <w:rPr>
          <w:b/>
          <w:bCs/>
        </w:rPr>
        <w:t>a</w:t>
      </w:r>
      <w:r w:rsidR="00B3645F">
        <w:rPr>
          <w:b/>
          <w:bCs/>
        </w:rPr>
        <w:t xml:space="preserve"> </w:t>
      </w:r>
      <w:r w:rsidRPr="0098766B">
        <w:rPr>
          <w:b/>
          <w:bCs/>
        </w:rPr>
        <w:t>place</w:t>
      </w:r>
      <w:r w:rsidR="00B3645F">
        <w:rPr>
          <w:b/>
          <w:bCs/>
        </w:rPr>
        <w:t xml:space="preserve"> </w:t>
      </w:r>
      <w:r w:rsidRPr="0098766B">
        <w:rPr>
          <w:b/>
          <w:bCs/>
        </w:rPr>
        <w:t>toward</w:t>
      </w:r>
      <w:r w:rsidR="00B3645F">
        <w:rPr>
          <w:b/>
          <w:bCs/>
        </w:rPr>
        <w:t xml:space="preserve"> </w:t>
      </w:r>
      <w:r w:rsidRPr="0098766B">
        <w:rPr>
          <w:b/>
          <w:bCs/>
        </w:rPr>
        <w:t>the</w:t>
      </w:r>
      <w:r w:rsidR="00B3645F">
        <w:rPr>
          <w:b/>
          <w:bCs/>
        </w:rPr>
        <w:t xml:space="preserve"> </w:t>
      </w:r>
      <w:r w:rsidRPr="0098766B">
        <w:rPr>
          <w:b/>
          <w:bCs/>
        </w:rPr>
        <w:t>south:</w:t>
      </w:r>
      <w:r w:rsidR="00B3645F">
        <w:rPr>
          <w:b/>
          <w:bCs/>
        </w:rPr>
        <w:t xml:space="preserve"> </w:t>
      </w:r>
      <w:r w:rsidRPr="0098766B">
        <w:t>(lit.,</w:t>
      </w:r>
      <w:r w:rsidR="00B3645F">
        <w:t xml:space="preserve"> </w:t>
      </w:r>
      <w:r w:rsidRPr="0098766B">
        <w:t>from</w:t>
      </w:r>
      <w:r w:rsidR="00B3645F">
        <w:t xml:space="preserve"> </w:t>
      </w:r>
      <w:r w:rsidRPr="0098766B">
        <w:t>by</w:t>
      </w:r>
      <w:r w:rsidR="00B3645F">
        <w:t xml:space="preserve"> </w:t>
      </w:r>
      <w:r w:rsidRPr="0098766B">
        <w:t>the</w:t>
      </w:r>
      <w:r w:rsidR="00B3645F">
        <w:t xml:space="preserve"> </w:t>
      </w:r>
      <w:r w:rsidRPr="0098766B">
        <w:t>south.</w:t>
      </w:r>
      <w:r w:rsidR="00B3645F">
        <w:t xml:space="preserve"> </w:t>
      </w:r>
      <w:r w:rsidRPr="0098766B">
        <w:t>Jonathan</w:t>
      </w:r>
      <w:r w:rsidR="00B3645F">
        <w:t xml:space="preserve"> </w:t>
      </w:r>
      <w:r w:rsidRPr="0098766B">
        <w:t>renders:)</w:t>
      </w:r>
      <w:r w:rsidR="00B3645F">
        <w:t xml:space="preserve"> </w:t>
      </w:r>
      <w:r w:rsidRPr="0098766B">
        <w:t>from</w:t>
      </w:r>
      <w:r w:rsidR="00B3645F">
        <w:t xml:space="preserve"> </w:t>
      </w:r>
      <w:r w:rsidRPr="0098766B">
        <w:t>the</w:t>
      </w:r>
      <w:r w:rsidR="00B3645F">
        <w:t xml:space="preserve"> </w:t>
      </w:r>
      <w:r w:rsidRPr="0098766B">
        <w:t>side</w:t>
      </w:r>
      <w:r w:rsidR="00B3645F">
        <w:t xml:space="preserve"> </w:t>
      </w:r>
      <w:r w:rsidRPr="0098766B">
        <w:t>of</w:t>
      </w:r>
      <w:r w:rsidR="00B3645F">
        <w:t xml:space="preserve"> </w:t>
      </w:r>
      <w:r w:rsidRPr="0098766B">
        <w:t>the</w:t>
      </w:r>
      <w:r w:rsidR="00B3645F">
        <w:t xml:space="preserve"> </w:t>
      </w:r>
      <w:r w:rsidRPr="0098766B">
        <w:t>travelers’</w:t>
      </w:r>
      <w:r w:rsidR="00B3645F">
        <w:t xml:space="preserve"> </w:t>
      </w:r>
      <w:r w:rsidRPr="0098766B">
        <w:t>(or</w:t>
      </w:r>
      <w:r w:rsidR="00B3645F">
        <w:t xml:space="preserve"> </w:t>
      </w:r>
      <w:r w:rsidRPr="0098766B">
        <w:t>sign)</w:t>
      </w:r>
      <w:r w:rsidR="00B3645F">
        <w:t xml:space="preserve"> </w:t>
      </w:r>
      <w:r w:rsidRPr="0098766B">
        <w:t>stone</w:t>
      </w:r>
      <w:r w:rsidR="00B3645F">
        <w:t xml:space="preserve"> </w:t>
      </w:r>
      <w:r w:rsidRPr="0098766B">
        <w:t>which</w:t>
      </w:r>
      <w:r w:rsidR="00B3645F">
        <w:t xml:space="preserve"> </w:t>
      </w:r>
      <w:r w:rsidRPr="0098766B">
        <w:t>was</w:t>
      </w:r>
      <w:r w:rsidR="00B3645F">
        <w:t xml:space="preserve"> </w:t>
      </w:r>
      <w:r w:rsidRPr="0098766B">
        <w:t>toward</w:t>
      </w:r>
      <w:r w:rsidR="00B3645F">
        <w:t xml:space="preserve"> </w:t>
      </w:r>
      <w:r w:rsidRPr="0098766B">
        <w:t>the</w:t>
      </w:r>
      <w:r w:rsidR="00B3645F">
        <w:t xml:space="preserve"> </w:t>
      </w:r>
      <w:r w:rsidRPr="0098766B">
        <w:t>south.</w:t>
      </w:r>
    </w:p>
    <w:p w14:paraId="17891DE5" w14:textId="77777777" w:rsidR="0098766B" w:rsidRPr="00DF2D80" w:rsidRDefault="0098766B" w:rsidP="00DF2D80">
      <w:pPr>
        <w:spacing w:after="0" w:line="240" w:lineRule="auto"/>
        <w:jc w:val="both"/>
      </w:pPr>
    </w:p>
    <w:p w14:paraId="024C8E1F" w14:textId="4FA38242" w:rsidR="0098766B" w:rsidRPr="0098766B" w:rsidRDefault="0098766B" w:rsidP="00DF2D80">
      <w:pPr>
        <w:spacing w:after="0" w:line="240" w:lineRule="auto"/>
        <w:jc w:val="both"/>
      </w:pPr>
      <w:r w:rsidRPr="0098766B">
        <w:rPr>
          <w:b/>
          <w:bCs/>
        </w:rPr>
        <w:t>until</w:t>
      </w:r>
      <w:r w:rsidR="00B3645F">
        <w:rPr>
          <w:b/>
          <w:bCs/>
        </w:rPr>
        <w:t xml:space="preserve"> </w:t>
      </w:r>
      <w:r w:rsidRPr="0098766B">
        <w:rPr>
          <w:b/>
          <w:bCs/>
        </w:rPr>
        <w:t>David</w:t>
      </w:r>
      <w:r w:rsidR="00B3645F">
        <w:rPr>
          <w:b/>
          <w:bCs/>
        </w:rPr>
        <w:t xml:space="preserve"> </w:t>
      </w:r>
      <w:r w:rsidRPr="0098766B">
        <w:rPr>
          <w:b/>
          <w:bCs/>
        </w:rPr>
        <w:t>exceeded:</w:t>
      </w:r>
      <w:r w:rsidR="00B3645F">
        <w:rPr>
          <w:b/>
          <w:bCs/>
        </w:rPr>
        <w:t xml:space="preserve"> </w:t>
      </w:r>
      <w:r w:rsidRPr="0098766B">
        <w:t>He</w:t>
      </w:r>
      <w:r w:rsidR="00B3645F">
        <w:t xml:space="preserve"> </w:t>
      </w:r>
      <w:r w:rsidRPr="0098766B">
        <w:t>cried</w:t>
      </w:r>
      <w:r w:rsidR="00B3645F">
        <w:t xml:space="preserve"> </w:t>
      </w:r>
      <w:r w:rsidRPr="0098766B">
        <w:t>more.</w:t>
      </w:r>
    </w:p>
    <w:p w14:paraId="4DF4EA04" w14:textId="77777777" w:rsidR="0098766B" w:rsidRPr="00DF2D80" w:rsidRDefault="0098766B" w:rsidP="00DF2D80">
      <w:pPr>
        <w:spacing w:after="0" w:line="240" w:lineRule="auto"/>
        <w:jc w:val="both"/>
      </w:pPr>
    </w:p>
    <w:p w14:paraId="47C2827B" w14:textId="0FB4D5F9" w:rsidR="0098766B" w:rsidRPr="0098766B" w:rsidRDefault="0098766B" w:rsidP="00DF2D80">
      <w:pPr>
        <w:spacing w:after="0" w:line="240" w:lineRule="auto"/>
        <w:jc w:val="both"/>
        <w:rPr>
          <w:lang w:val="en-AU"/>
        </w:rPr>
      </w:pPr>
      <w:r w:rsidRPr="0098766B">
        <w:rPr>
          <w:b/>
          <w:bCs/>
          <w:lang w:val="en-AU"/>
        </w:rPr>
        <w:t>42</w:t>
      </w:r>
      <w:r w:rsidR="00B3645F">
        <w:rPr>
          <w:lang w:val="en-AU"/>
        </w:rPr>
        <w:t xml:space="preserve"> </w:t>
      </w:r>
      <w:r w:rsidRPr="0098766B">
        <w:rPr>
          <w:b/>
          <w:bCs/>
        </w:rPr>
        <w:t>Go</w:t>
      </w:r>
      <w:r w:rsidR="00B3645F">
        <w:rPr>
          <w:b/>
          <w:bCs/>
        </w:rPr>
        <w:t xml:space="preserve"> </w:t>
      </w:r>
      <w:r w:rsidRPr="0098766B">
        <w:rPr>
          <w:b/>
          <w:bCs/>
        </w:rPr>
        <w:t>in</w:t>
      </w:r>
      <w:r w:rsidR="00B3645F">
        <w:rPr>
          <w:b/>
          <w:bCs/>
        </w:rPr>
        <w:t xml:space="preserve"> </w:t>
      </w:r>
      <w:proofErr w:type="gramStart"/>
      <w:r w:rsidRPr="0098766B">
        <w:rPr>
          <w:b/>
          <w:bCs/>
        </w:rPr>
        <w:t>peace!:</w:t>
      </w:r>
      <w:proofErr w:type="gramEnd"/>
      <w:r w:rsidR="00B3645F">
        <w:rPr>
          <w:b/>
          <w:bCs/>
        </w:rPr>
        <w:t xml:space="preserve"> </w:t>
      </w:r>
      <w:r w:rsidRPr="0098766B">
        <w:t>And</w:t>
      </w:r>
      <w:r w:rsidR="00B3645F">
        <w:t xml:space="preserve"> </w:t>
      </w:r>
      <w:r w:rsidRPr="0098766B">
        <w:t>the</w:t>
      </w:r>
      <w:r w:rsidR="00B3645F">
        <w:t xml:space="preserve"> </w:t>
      </w:r>
      <w:r w:rsidRPr="0098766B">
        <w:t>oath</w:t>
      </w:r>
      <w:r w:rsidR="00B3645F">
        <w:t xml:space="preserve"> </w:t>
      </w:r>
      <w:r w:rsidRPr="0098766B">
        <w:t>which</w:t>
      </w:r>
      <w:r w:rsidR="00B3645F">
        <w:t xml:space="preserve"> </w:t>
      </w:r>
      <w:r w:rsidRPr="0098766B">
        <w:t>we</w:t>
      </w:r>
      <w:r w:rsidR="00B3645F">
        <w:t xml:space="preserve"> </w:t>
      </w:r>
      <w:r w:rsidRPr="0098766B">
        <w:t>have</w:t>
      </w:r>
      <w:r w:rsidR="00B3645F">
        <w:t xml:space="preserve"> </w:t>
      </w:r>
      <w:r w:rsidRPr="0098766B">
        <w:t>sworn,</w:t>
      </w:r>
      <w:r w:rsidR="00B3645F">
        <w:t xml:space="preserve"> </w:t>
      </w:r>
      <w:r w:rsidRPr="0098766B">
        <w:t>may</w:t>
      </w:r>
      <w:r w:rsidR="00B3645F">
        <w:t xml:space="preserve"> </w:t>
      </w:r>
      <w:r w:rsidRPr="0098766B">
        <w:t>the</w:t>
      </w:r>
      <w:r w:rsidR="00B3645F">
        <w:t xml:space="preserve"> </w:t>
      </w:r>
      <w:r w:rsidRPr="0098766B">
        <w:t>Lord</w:t>
      </w:r>
      <w:r w:rsidR="00B3645F">
        <w:t xml:space="preserve"> </w:t>
      </w:r>
      <w:r w:rsidRPr="0098766B">
        <w:t>be</w:t>
      </w:r>
      <w:r w:rsidR="00B3645F">
        <w:t xml:space="preserve"> </w:t>
      </w:r>
      <w:r w:rsidRPr="0098766B">
        <w:t>witness</w:t>
      </w:r>
      <w:r w:rsidR="00B3645F">
        <w:t xml:space="preserve"> </w:t>
      </w:r>
      <w:r w:rsidRPr="0098766B">
        <w:t>thereon</w:t>
      </w:r>
      <w:r w:rsidR="00B3645F">
        <w:t xml:space="preserve"> </w:t>
      </w:r>
      <w:r w:rsidRPr="0098766B">
        <w:t>forever.</w:t>
      </w:r>
    </w:p>
    <w:p w14:paraId="0C14902A" w14:textId="77777777" w:rsidR="0098766B" w:rsidRPr="0098766B" w:rsidRDefault="0098766B" w:rsidP="0098766B">
      <w:pPr>
        <w:pBdr>
          <w:bottom w:val="double" w:sz="4" w:space="1" w:color="auto"/>
        </w:pBdr>
        <w:spacing w:after="0" w:line="240" w:lineRule="auto"/>
        <w:rPr>
          <w:lang w:val="en-AU"/>
        </w:rPr>
      </w:pPr>
    </w:p>
    <w:p w14:paraId="7F1D3762" w14:textId="77777777" w:rsidR="0098766B" w:rsidRPr="00E75D4E" w:rsidRDefault="0098766B" w:rsidP="0098766B">
      <w:pPr>
        <w:tabs>
          <w:tab w:val="center" w:pos="5112"/>
        </w:tabs>
        <w:spacing w:after="0" w:line="240" w:lineRule="auto"/>
        <w:jc w:val="both"/>
        <w:rPr>
          <w:rFonts w:eastAsia="Times New Roman" w:cs="Calibri"/>
          <w:color w:val="000000"/>
        </w:rPr>
      </w:pPr>
    </w:p>
    <w:p w14:paraId="1AA18C67" w14:textId="77777777" w:rsidR="00DF2D80" w:rsidRDefault="00DF2D80">
      <w:pPr>
        <w:spacing w:after="0" w:line="240" w:lineRule="auto"/>
        <w:rPr>
          <w:rFonts w:ascii="Cambria" w:eastAsia="Times New Roman" w:hAnsi="Cambria" w:cstheme="minorHAnsi"/>
          <w:b/>
          <w:bCs/>
          <w:color w:val="000000"/>
          <w:sz w:val="28"/>
          <w:szCs w:val="28"/>
          <w:lang w:val="en-AU"/>
        </w:rPr>
      </w:pPr>
      <w:r>
        <w:rPr>
          <w:rFonts w:ascii="Cambria" w:eastAsia="Times New Roman" w:hAnsi="Cambria" w:cstheme="minorHAnsi"/>
          <w:b/>
          <w:bCs/>
          <w:color w:val="000000"/>
          <w:sz w:val="28"/>
          <w:szCs w:val="28"/>
          <w:lang w:val="en-AU"/>
        </w:rPr>
        <w:br w:type="page"/>
      </w:r>
    </w:p>
    <w:p w14:paraId="7C5EA421" w14:textId="43C5E9A7" w:rsidR="00E75D4E" w:rsidRPr="001C061C" w:rsidRDefault="001C061C" w:rsidP="00224146">
      <w:pPr>
        <w:spacing w:after="0" w:line="240" w:lineRule="auto"/>
        <w:jc w:val="center"/>
        <w:rPr>
          <w:rFonts w:ascii="Cambria" w:eastAsia="Times New Roman" w:hAnsi="Cambria" w:cstheme="minorHAnsi"/>
          <w:b/>
          <w:bCs/>
          <w:color w:val="000000"/>
          <w:sz w:val="28"/>
          <w:szCs w:val="28"/>
        </w:rPr>
      </w:pPr>
      <w:r w:rsidRPr="001C061C">
        <w:rPr>
          <w:rFonts w:ascii="Cambria" w:eastAsia="Times New Roman" w:hAnsi="Cambria" w:cstheme="minorHAnsi"/>
          <w:b/>
          <w:bCs/>
          <w:color w:val="000000"/>
          <w:sz w:val="28"/>
          <w:szCs w:val="28"/>
          <w:lang w:val="en-AU"/>
        </w:rPr>
        <w:lastRenderedPageBreak/>
        <w:t>Verbal</w:t>
      </w:r>
      <w:r w:rsidR="00B3645F">
        <w:rPr>
          <w:rFonts w:ascii="Cambria" w:eastAsia="Times New Roman" w:hAnsi="Cambria" w:cstheme="minorHAnsi"/>
          <w:b/>
          <w:bCs/>
          <w:color w:val="000000"/>
          <w:sz w:val="28"/>
          <w:szCs w:val="28"/>
          <w:lang w:val="en-AU"/>
        </w:rPr>
        <w:t xml:space="preserve"> </w:t>
      </w:r>
      <w:r w:rsidRPr="001C061C">
        <w:rPr>
          <w:rFonts w:ascii="Cambria" w:eastAsia="Times New Roman" w:hAnsi="Cambria" w:cstheme="minorHAnsi"/>
          <w:b/>
          <w:bCs/>
          <w:color w:val="000000"/>
          <w:sz w:val="28"/>
          <w:szCs w:val="28"/>
          <w:lang w:val="en-AU"/>
        </w:rPr>
        <w:t>Tallies</w:t>
      </w:r>
    </w:p>
    <w:p w14:paraId="55CB8836" w14:textId="6911F226" w:rsidR="00E75D4E" w:rsidRPr="001C061C" w:rsidRDefault="00E75D4E" w:rsidP="00224146">
      <w:pPr>
        <w:spacing w:after="0" w:line="240" w:lineRule="auto"/>
        <w:jc w:val="center"/>
        <w:rPr>
          <w:rFonts w:asciiTheme="minorHAnsi" w:eastAsia="Times New Roman" w:hAnsiTheme="minorHAnsi" w:cstheme="minorHAnsi"/>
          <w:color w:val="000000"/>
        </w:rPr>
      </w:pPr>
      <w:r w:rsidRPr="001C061C">
        <w:rPr>
          <w:rFonts w:asciiTheme="minorHAnsi" w:eastAsia="Times New Roman" w:hAnsiTheme="minorHAnsi" w:cstheme="minorHAnsi"/>
          <w:color w:val="000000"/>
          <w:lang w:val="en-AU"/>
        </w:rPr>
        <w:t>By:</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H.Em.</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Rabbi</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Dr.</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Hillel</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ben</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David</w:t>
      </w:r>
    </w:p>
    <w:p w14:paraId="7C357421" w14:textId="7B9B9F17" w:rsidR="00E75D4E" w:rsidRPr="001C061C" w:rsidRDefault="00E75D4E" w:rsidP="00224146">
      <w:pPr>
        <w:spacing w:after="0" w:line="240" w:lineRule="auto"/>
        <w:jc w:val="center"/>
        <w:rPr>
          <w:rFonts w:asciiTheme="minorHAnsi" w:eastAsia="Times New Roman" w:hAnsiTheme="minorHAnsi" w:cstheme="minorHAnsi"/>
          <w:color w:val="000000"/>
        </w:rPr>
      </w:pPr>
      <w:r w:rsidRPr="001C061C">
        <w:rPr>
          <w:rFonts w:asciiTheme="minorHAnsi" w:eastAsia="Times New Roman" w:hAnsiTheme="minorHAnsi" w:cstheme="minorHAnsi"/>
          <w:color w:val="000000"/>
          <w:lang w:val="en-AU"/>
        </w:rPr>
        <w:t>&amp;</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H.H.</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Giberet</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Dr.</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Elisheba</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bat</w:t>
      </w:r>
      <w:r w:rsidR="00B3645F">
        <w:rPr>
          <w:rFonts w:asciiTheme="minorHAnsi" w:eastAsia="Times New Roman" w:hAnsiTheme="minorHAnsi" w:cstheme="minorHAnsi"/>
          <w:color w:val="000000"/>
          <w:lang w:val="en-AU"/>
        </w:rPr>
        <w:t xml:space="preserve"> </w:t>
      </w:r>
      <w:r w:rsidRPr="001C061C">
        <w:rPr>
          <w:rFonts w:asciiTheme="minorHAnsi" w:eastAsia="Times New Roman" w:hAnsiTheme="minorHAnsi" w:cstheme="minorHAnsi"/>
          <w:color w:val="000000"/>
          <w:lang w:val="en-AU"/>
        </w:rPr>
        <w:t>Sarah</w:t>
      </w:r>
    </w:p>
    <w:p w14:paraId="29B50123" w14:textId="71335C5E" w:rsidR="00E75D4E" w:rsidRPr="00E75D4E" w:rsidRDefault="00B3645F" w:rsidP="00224146">
      <w:pPr>
        <w:spacing w:after="0" w:line="240" w:lineRule="auto"/>
        <w:jc w:val="both"/>
        <w:rPr>
          <w:rFonts w:eastAsia="Times New Roman" w:cs="Calibri"/>
          <w:color w:val="000000"/>
        </w:rPr>
      </w:pPr>
      <w:r>
        <w:rPr>
          <w:rFonts w:ascii="Times New Roman" w:eastAsia="Times New Roman" w:hAnsi="Times New Roman" w:cs="Times New Roman"/>
          <w:color w:val="000000"/>
          <w:lang w:val="en-AU"/>
        </w:rPr>
        <w:t xml:space="preserve"> </w:t>
      </w:r>
    </w:p>
    <w:p w14:paraId="1FF96BF7" w14:textId="6224E5BF" w:rsidR="00E75D4E" w:rsidRPr="001C061C" w:rsidRDefault="00E75D4E" w:rsidP="00224146">
      <w:pPr>
        <w:spacing w:after="0" w:line="240" w:lineRule="auto"/>
        <w:jc w:val="center"/>
        <w:rPr>
          <w:rFonts w:asciiTheme="minorHAnsi" w:hAnsiTheme="minorHAnsi" w:cstheme="minorHAnsi"/>
          <w:b/>
          <w:bCs/>
          <w:sz w:val="24"/>
          <w:szCs w:val="24"/>
          <w:lang w:bidi="ar-SA"/>
        </w:rPr>
      </w:pPr>
      <w:r w:rsidRPr="001C061C">
        <w:rPr>
          <w:rFonts w:asciiTheme="minorHAnsi" w:hAnsiTheme="minorHAnsi" w:cstheme="minorHAnsi"/>
          <w:b/>
          <w:bCs/>
          <w:sz w:val="24"/>
          <w:szCs w:val="24"/>
          <w:lang w:bidi="ar-SA"/>
        </w:rPr>
        <w:t>Shemot</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(Exodus)</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7:8</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-8:15</w:t>
      </w:r>
    </w:p>
    <w:p w14:paraId="3EAFAAD0" w14:textId="3501DD6F" w:rsidR="00E75D4E" w:rsidRPr="001C061C" w:rsidRDefault="00E75D4E" w:rsidP="00224146">
      <w:pPr>
        <w:spacing w:after="0" w:line="240" w:lineRule="auto"/>
        <w:jc w:val="center"/>
        <w:rPr>
          <w:rFonts w:asciiTheme="minorHAnsi" w:hAnsiTheme="minorHAnsi" w:cstheme="minorHAnsi"/>
          <w:b/>
          <w:bCs/>
          <w:sz w:val="24"/>
          <w:szCs w:val="24"/>
          <w:lang w:bidi="ar-SA"/>
        </w:rPr>
      </w:pPr>
      <w:r w:rsidRPr="001C061C">
        <w:rPr>
          <w:rFonts w:asciiTheme="minorHAnsi" w:hAnsiTheme="minorHAnsi" w:cstheme="minorHAnsi"/>
          <w:b/>
          <w:bCs/>
          <w:sz w:val="24"/>
          <w:szCs w:val="24"/>
          <w:lang w:bidi="ar-SA"/>
        </w:rPr>
        <w:t>Yoel</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(Joel)</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3:3</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4:6,</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16</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[2:30</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3:6,</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16]</w:t>
      </w:r>
    </w:p>
    <w:p w14:paraId="7438BD5C" w14:textId="0C0828A6" w:rsidR="00E75D4E" w:rsidRPr="001C061C" w:rsidRDefault="00E75D4E" w:rsidP="00224146">
      <w:pPr>
        <w:spacing w:after="0" w:line="240" w:lineRule="auto"/>
        <w:jc w:val="center"/>
        <w:rPr>
          <w:rFonts w:asciiTheme="minorHAnsi" w:hAnsiTheme="minorHAnsi" w:cstheme="minorHAnsi"/>
          <w:b/>
          <w:bCs/>
          <w:sz w:val="24"/>
          <w:szCs w:val="24"/>
          <w:lang w:bidi="ar-SA"/>
        </w:rPr>
      </w:pPr>
      <w:r w:rsidRPr="001C061C">
        <w:rPr>
          <w:rFonts w:asciiTheme="minorHAnsi" w:hAnsiTheme="minorHAnsi" w:cstheme="minorHAnsi"/>
          <w:b/>
          <w:bCs/>
          <w:sz w:val="24"/>
          <w:szCs w:val="24"/>
          <w:lang w:bidi="ar-SA"/>
        </w:rPr>
        <w:t>Tehillim</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(Psalms)</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46</w:t>
      </w:r>
    </w:p>
    <w:p w14:paraId="3FC55D6B" w14:textId="23FE383C" w:rsidR="00E75D4E" w:rsidRPr="001C061C" w:rsidRDefault="00E75D4E" w:rsidP="00224146">
      <w:pPr>
        <w:spacing w:after="0" w:line="240" w:lineRule="auto"/>
        <w:jc w:val="center"/>
        <w:rPr>
          <w:rFonts w:asciiTheme="minorHAnsi" w:hAnsiTheme="minorHAnsi" w:cstheme="minorHAnsi"/>
          <w:b/>
          <w:bCs/>
          <w:sz w:val="24"/>
          <w:szCs w:val="24"/>
          <w:lang w:bidi="ar-SA"/>
        </w:rPr>
      </w:pPr>
      <w:r w:rsidRPr="001C061C">
        <w:rPr>
          <w:rFonts w:asciiTheme="minorHAnsi" w:hAnsiTheme="minorHAnsi" w:cstheme="minorHAnsi"/>
          <w:b/>
          <w:bCs/>
          <w:sz w:val="24"/>
          <w:szCs w:val="24"/>
          <w:lang w:bidi="ar-SA"/>
        </w:rPr>
        <w:t>Mk</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5:35-43,</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Lk</w:t>
      </w:r>
      <w:r w:rsidR="00B3645F">
        <w:rPr>
          <w:rFonts w:asciiTheme="minorHAnsi" w:hAnsiTheme="minorHAnsi" w:cstheme="minorHAnsi"/>
          <w:b/>
          <w:bCs/>
          <w:sz w:val="24"/>
          <w:szCs w:val="24"/>
          <w:lang w:bidi="ar-SA"/>
        </w:rPr>
        <w:t xml:space="preserve"> </w:t>
      </w:r>
      <w:r w:rsidRPr="001C061C">
        <w:rPr>
          <w:rFonts w:asciiTheme="minorHAnsi" w:hAnsiTheme="minorHAnsi" w:cstheme="minorHAnsi"/>
          <w:b/>
          <w:bCs/>
          <w:sz w:val="24"/>
          <w:szCs w:val="24"/>
          <w:lang w:bidi="ar-SA"/>
        </w:rPr>
        <w:t>8:49-56</w:t>
      </w:r>
    </w:p>
    <w:p w14:paraId="119DBA66" w14:textId="77777777" w:rsidR="00E75D4E" w:rsidRPr="00E75D4E" w:rsidRDefault="00E75D4E" w:rsidP="00224146">
      <w:pPr>
        <w:spacing w:after="0" w:line="240" w:lineRule="auto"/>
        <w:jc w:val="both"/>
        <w:rPr>
          <w:rFonts w:ascii="Times New Roman" w:hAnsi="Times New Roman" w:cs="Times New Roman"/>
          <w:sz w:val="24"/>
          <w:szCs w:val="24"/>
          <w:lang w:val="en-AU" w:bidi="ar-SA"/>
        </w:rPr>
      </w:pPr>
    </w:p>
    <w:p w14:paraId="6B049D70" w14:textId="4A0C76AC" w:rsidR="00E75D4E" w:rsidRPr="00DF2D80" w:rsidRDefault="00E75D4E" w:rsidP="00224146">
      <w:pPr>
        <w:spacing w:after="0" w:line="240" w:lineRule="auto"/>
        <w:jc w:val="both"/>
        <w:rPr>
          <w:rFonts w:asciiTheme="minorHAnsi" w:hAnsiTheme="minorHAnsi" w:cstheme="minorHAnsi"/>
          <w:b/>
          <w:bCs/>
          <w:lang w:val="en-AU" w:bidi="ar-SA"/>
        </w:rPr>
      </w:pPr>
      <w:r w:rsidRPr="00DF2D80">
        <w:rPr>
          <w:rFonts w:asciiTheme="minorHAnsi" w:hAnsiTheme="minorHAnsi" w:cstheme="minorHAnsi"/>
          <w:b/>
          <w:bCs/>
          <w:lang w:val="en-AU" w:bidi="ar-SA"/>
        </w:rPr>
        <w:t>The</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verbal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tallies</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between</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the</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Torah</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and</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the</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Psalm</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are:</w:t>
      </w:r>
    </w:p>
    <w:p w14:paraId="2B18CF58" w14:textId="58854E73"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LORD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יהוה</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03068.</w:t>
      </w:r>
    </w:p>
    <w:p w14:paraId="71D72DF8" w14:textId="408F2B77"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Show</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uttered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נתן</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05414.</w:t>
      </w:r>
    </w:p>
    <w:p w14:paraId="670B7C7A" w14:textId="77777777" w:rsidR="00E75D4E" w:rsidRPr="00DF2D80" w:rsidRDefault="00E75D4E" w:rsidP="00224146">
      <w:pPr>
        <w:spacing w:after="0" w:line="240" w:lineRule="auto"/>
        <w:jc w:val="both"/>
        <w:rPr>
          <w:rFonts w:asciiTheme="minorHAnsi" w:hAnsiTheme="minorHAnsi" w:cstheme="minorHAnsi"/>
          <w:lang w:val="en-AU" w:bidi="ar-SA"/>
        </w:rPr>
      </w:pPr>
    </w:p>
    <w:p w14:paraId="3EB3380D" w14:textId="2166BE1D" w:rsidR="00E75D4E" w:rsidRPr="00DF2D80" w:rsidRDefault="00E75D4E" w:rsidP="00224146">
      <w:pPr>
        <w:spacing w:after="0" w:line="240" w:lineRule="auto"/>
        <w:jc w:val="both"/>
        <w:rPr>
          <w:rFonts w:asciiTheme="minorHAnsi" w:hAnsiTheme="minorHAnsi" w:cstheme="minorHAnsi"/>
          <w:b/>
          <w:bCs/>
          <w:lang w:val="en-AU" w:bidi="ar-SA"/>
        </w:rPr>
      </w:pPr>
      <w:r w:rsidRPr="00DF2D80">
        <w:rPr>
          <w:rFonts w:asciiTheme="minorHAnsi" w:hAnsiTheme="minorHAnsi" w:cstheme="minorHAnsi"/>
          <w:b/>
          <w:bCs/>
          <w:lang w:val="en-AU" w:bidi="ar-SA"/>
        </w:rPr>
        <w:t>The</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verbal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tallies</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between</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the</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Torah</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and</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the</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Ashlamata</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are:</w:t>
      </w:r>
    </w:p>
    <w:p w14:paraId="7C7A1B7E" w14:textId="6A2CBC91"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LORD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יהוה</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03068.</w:t>
      </w:r>
    </w:p>
    <w:p w14:paraId="737DA9A1" w14:textId="6CA00B3E"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Spake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Saying</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Said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אמר</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0559.</w:t>
      </w:r>
    </w:p>
    <w:p w14:paraId="36E1853E" w14:textId="64CACED9"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Show</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uttered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נתן</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05414.</w:t>
      </w:r>
    </w:p>
    <w:p w14:paraId="04C169D4" w14:textId="7D2605BD"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Wonder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miracle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מופת</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04159.</w:t>
      </w:r>
    </w:p>
    <w:p w14:paraId="0B059660" w14:textId="6C3827E6"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Take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Taken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לקח</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03947.</w:t>
      </w:r>
    </w:p>
    <w:p w14:paraId="7066A8BB" w14:textId="69E74B11"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lang w:val="en-AU" w:bidi="ar-SA"/>
        </w:rPr>
        <w:t>Before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rtl/>
          <w:lang w:val="en-AU"/>
        </w:rPr>
        <w:t>פנים</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Strong’s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number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06440.</w:t>
      </w:r>
    </w:p>
    <w:p w14:paraId="2D63EF31" w14:textId="77777777" w:rsidR="00E75D4E" w:rsidRPr="00DF2D80" w:rsidRDefault="00E75D4E" w:rsidP="00224146">
      <w:pPr>
        <w:spacing w:after="0" w:line="240" w:lineRule="auto"/>
        <w:jc w:val="both"/>
        <w:rPr>
          <w:rFonts w:asciiTheme="minorHAnsi" w:hAnsiTheme="minorHAnsi" w:cstheme="minorHAnsi"/>
          <w:lang w:val="en-AU" w:bidi="ar-SA"/>
        </w:rPr>
      </w:pPr>
    </w:p>
    <w:p w14:paraId="6DDBFBF2" w14:textId="33EC9F73"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bidi="ar-SA"/>
        </w:rPr>
        <w:t>Shemot</w:t>
      </w:r>
      <w:r w:rsidR="00B3645F" w:rsidRPr="00DF2D80">
        <w:rPr>
          <w:rFonts w:asciiTheme="minorHAnsi" w:hAnsiTheme="minorHAnsi" w:cstheme="minorHAnsi"/>
          <w:b/>
          <w:bCs/>
          <w:lang w:bidi="ar-SA"/>
        </w:rPr>
        <w:t xml:space="preserve"> </w:t>
      </w:r>
      <w:r w:rsidRPr="00DF2D80">
        <w:rPr>
          <w:rFonts w:asciiTheme="minorHAnsi" w:hAnsiTheme="minorHAnsi" w:cstheme="minorHAnsi"/>
          <w:b/>
          <w:bCs/>
          <w:lang w:bidi="ar-SA"/>
        </w:rPr>
        <w:t>(Exodus)</w:t>
      </w:r>
      <w:r w:rsidR="00B3645F" w:rsidRPr="00DF2D80">
        <w:rPr>
          <w:rFonts w:asciiTheme="minorHAnsi" w:hAnsiTheme="minorHAnsi" w:cstheme="minorHAnsi"/>
          <w:b/>
          <w:bCs/>
          <w:lang w:bidi="ar-SA"/>
        </w:rPr>
        <w:t xml:space="preserve"> </w:t>
      </w:r>
      <w:r w:rsidRPr="00DF2D80">
        <w:rPr>
          <w:rFonts w:asciiTheme="minorHAnsi" w:hAnsiTheme="minorHAnsi" w:cstheme="minorHAnsi"/>
          <w:b/>
          <w:bCs/>
          <w:lang w:bidi="ar-SA"/>
        </w:rPr>
        <w:t>7:8</w:t>
      </w:r>
      <w:r w:rsidR="00B3645F" w:rsidRPr="00DF2D80">
        <w:rPr>
          <w:rFonts w:asciiTheme="minorHAnsi" w:hAnsiTheme="minorHAnsi" w:cstheme="minorHAnsi"/>
          <w:b/>
          <w:bCs/>
          <w:lang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LORD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&lt;03068&gt;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spake</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&lt;0559&gt;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(8799)</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unto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Moses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unto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Aaron,</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saying</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&lt;0559&gt;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(8800)</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9</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When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Pharaoh</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speak</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unto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you,</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saying</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&lt;0559&gt;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(8800),</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Shew</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&lt;05414&gt;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(8798)</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miracle</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&lt;04159&gt;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for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you:</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thou</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shalt</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say</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&lt;0559&gt;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(8804)</w:t>
      </w:r>
      <w:r w:rsidR="00B3645F" w:rsidRPr="00DF2D80">
        <w:rPr>
          <w:rFonts w:asciiTheme="minorHAnsi" w:hAnsiTheme="minorHAnsi" w:cstheme="minorHAnsi"/>
          <w:b/>
          <w:bCs/>
          <w:lang w:val="en-AU" w:bidi="ar-SA"/>
        </w:rPr>
        <w:t xml:space="preserve"> </w:t>
      </w:r>
      <w:r w:rsidRPr="00DF2D80">
        <w:rPr>
          <w:rFonts w:asciiTheme="minorHAnsi" w:hAnsiTheme="minorHAnsi" w:cstheme="minorHAnsi"/>
          <w:lang w:val="en-AU" w:bidi="ar-SA"/>
        </w:rPr>
        <w:t>unto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Aaron,</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Take</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&lt;03947&gt;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(8798)</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thy</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rod,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cast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it</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before</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&lt;06440&gt;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Pharaoh,</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become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serpent.</w:t>
      </w:r>
    </w:p>
    <w:p w14:paraId="2B5D6841" w14:textId="77777777" w:rsidR="00E75D4E" w:rsidRPr="00DF2D80" w:rsidRDefault="00E75D4E" w:rsidP="00224146">
      <w:pPr>
        <w:spacing w:after="0" w:line="240" w:lineRule="auto"/>
        <w:jc w:val="both"/>
        <w:rPr>
          <w:rFonts w:asciiTheme="minorHAnsi" w:hAnsiTheme="minorHAnsi" w:cstheme="minorHAnsi"/>
          <w:lang w:val="en-AU" w:bidi="ar-SA"/>
        </w:rPr>
      </w:pPr>
    </w:p>
    <w:p w14:paraId="39754A79" w14:textId="68252056"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bidi="ar-SA"/>
        </w:rPr>
        <w:t>Tehillim</w:t>
      </w:r>
      <w:r w:rsidR="00B3645F" w:rsidRPr="00DF2D80">
        <w:rPr>
          <w:rFonts w:asciiTheme="minorHAnsi" w:hAnsiTheme="minorHAnsi" w:cstheme="minorHAnsi"/>
          <w:b/>
          <w:bCs/>
          <w:lang w:bidi="ar-SA"/>
        </w:rPr>
        <w:t xml:space="preserve"> </w:t>
      </w:r>
      <w:r w:rsidRPr="00DF2D80">
        <w:rPr>
          <w:rFonts w:asciiTheme="minorHAnsi" w:hAnsiTheme="minorHAnsi" w:cstheme="minorHAnsi"/>
          <w:b/>
          <w:bCs/>
          <w:lang w:bidi="ar-SA"/>
        </w:rPr>
        <w:t>(Psalms)</w:t>
      </w:r>
      <w:r w:rsidR="00B3645F" w:rsidRPr="00DF2D80">
        <w:rPr>
          <w:rFonts w:asciiTheme="minorHAnsi" w:hAnsiTheme="minorHAnsi" w:cstheme="minorHAnsi"/>
          <w:b/>
          <w:bCs/>
          <w:lang w:bidi="ar-SA"/>
        </w:rPr>
        <w:t xml:space="preserve"> </w:t>
      </w:r>
      <w:r w:rsidRPr="00DF2D80">
        <w:rPr>
          <w:rFonts w:asciiTheme="minorHAnsi" w:hAnsiTheme="minorHAnsi" w:cstheme="minorHAnsi"/>
          <w:b/>
          <w:bCs/>
          <w:lang w:bidi="ar-SA"/>
        </w:rPr>
        <w:t>46</w:t>
      </w:r>
      <w:r w:rsidRPr="00DF2D80">
        <w:rPr>
          <w:rFonts w:asciiTheme="minorHAnsi" w:hAnsiTheme="minorHAnsi" w:cstheme="minorHAnsi"/>
          <w:b/>
          <w:bCs/>
          <w:lang w:val="en-AU" w:bidi="ar-SA"/>
        </w:rPr>
        <w:t>:7</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heathen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raged,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kingdoms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were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moved: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uttered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&lt;05414&gt;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(8804)</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his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voice,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earth</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melted.</w:t>
      </w:r>
    </w:p>
    <w:p w14:paraId="63B6DB06" w14:textId="7A208BF0"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bidi="ar-SA"/>
        </w:rPr>
        <w:t>Tehillim</w:t>
      </w:r>
      <w:r w:rsidR="00B3645F" w:rsidRPr="00DF2D80">
        <w:rPr>
          <w:rFonts w:asciiTheme="minorHAnsi" w:hAnsiTheme="minorHAnsi" w:cstheme="minorHAnsi"/>
          <w:b/>
          <w:bCs/>
          <w:lang w:bidi="ar-SA"/>
        </w:rPr>
        <w:t xml:space="preserve"> </w:t>
      </w:r>
      <w:r w:rsidRPr="00DF2D80">
        <w:rPr>
          <w:rFonts w:asciiTheme="minorHAnsi" w:hAnsiTheme="minorHAnsi" w:cstheme="minorHAnsi"/>
          <w:b/>
          <w:bCs/>
          <w:lang w:bidi="ar-SA"/>
        </w:rPr>
        <w:t>(Psalms)</w:t>
      </w:r>
      <w:r w:rsidR="00B3645F" w:rsidRPr="00DF2D80">
        <w:rPr>
          <w:rFonts w:asciiTheme="minorHAnsi" w:hAnsiTheme="minorHAnsi" w:cstheme="minorHAnsi"/>
          <w:b/>
          <w:bCs/>
          <w:lang w:bidi="ar-SA"/>
        </w:rPr>
        <w:t xml:space="preserve"> </w:t>
      </w:r>
      <w:r w:rsidRPr="00DF2D80">
        <w:rPr>
          <w:rFonts w:asciiTheme="minorHAnsi" w:hAnsiTheme="minorHAnsi" w:cstheme="minorHAnsi"/>
          <w:b/>
          <w:bCs/>
          <w:lang w:bidi="ar-SA"/>
        </w:rPr>
        <w:t>46</w:t>
      </w:r>
      <w:r w:rsidRPr="00DF2D80">
        <w:rPr>
          <w:rFonts w:asciiTheme="minorHAnsi" w:hAnsiTheme="minorHAnsi" w:cstheme="minorHAnsi"/>
          <w:b/>
          <w:bCs/>
          <w:lang w:val="en-AU" w:bidi="ar-SA"/>
        </w:rPr>
        <w:t>:8</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LORD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&lt;03068&gt;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of</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hosts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with</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us;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God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of</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Jacob</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our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refuge.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Selah.</w:t>
      </w:r>
    </w:p>
    <w:p w14:paraId="78FD5190" w14:textId="77777777" w:rsidR="00E75D4E" w:rsidRPr="00DF2D80" w:rsidRDefault="00E75D4E" w:rsidP="00224146">
      <w:pPr>
        <w:spacing w:after="0" w:line="240" w:lineRule="auto"/>
        <w:jc w:val="both"/>
        <w:rPr>
          <w:rFonts w:asciiTheme="minorHAnsi" w:hAnsiTheme="minorHAnsi" w:cstheme="minorHAnsi"/>
          <w:lang w:val="en-AU" w:bidi="ar-SA"/>
        </w:rPr>
      </w:pPr>
    </w:p>
    <w:p w14:paraId="292F0018" w14:textId="33363DAF"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val="en-AU" w:bidi="ar-SA"/>
        </w:rPr>
        <w:t>Yoel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(Joel)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2:30</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will</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shew</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&lt;05414&gt;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(8804)</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wonders</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&lt;04159&gt;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heavens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earth,</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blood,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fire,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pillars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of</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smoke.</w:t>
      </w:r>
    </w:p>
    <w:p w14:paraId="0B235916" w14:textId="57DD4335"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val="en-AU" w:bidi="ar-SA"/>
        </w:rPr>
        <w:t>Yoel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(Joel)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2:31</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sun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turned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darkness,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moon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blood,</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before</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&lt;06440&gt;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great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terrible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day</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of</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LORD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&lt;03068&gt;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come.</w:t>
      </w:r>
    </w:p>
    <w:p w14:paraId="661D5597" w14:textId="6A385210"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val="en-AU" w:bidi="ar-SA"/>
        </w:rPr>
        <w:t>Yoel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(Joel)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2:32</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come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pass,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that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whosoever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call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name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of</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LORD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&lt;03068&gt;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delivered: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for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mount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Zion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Jerusalem</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deliverance,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LORD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&lt;03068&gt;</w:t>
      </w:r>
      <w:r w:rsidR="00B3645F" w:rsidRPr="00DF2D80">
        <w:rPr>
          <w:rFonts w:asciiTheme="minorHAnsi" w:hAnsiTheme="minorHAnsi" w:cstheme="minorHAnsi"/>
          <w:color w:val="C00000"/>
          <w:lang w:val="en-AU" w:bidi="ar-SA"/>
        </w:rPr>
        <w:t xml:space="preserve"> </w:t>
      </w:r>
      <w:r w:rsidRPr="00DF2D80">
        <w:rPr>
          <w:rFonts w:asciiTheme="minorHAnsi" w:hAnsiTheme="minorHAnsi" w:cstheme="minorHAnsi"/>
          <w:lang w:val="en-AU" w:bidi="ar-SA"/>
        </w:rPr>
        <w:t>hath</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said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&lt;0559&gt;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(8804)</w:t>
      </w:r>
      <w:r w:rsidRPr="00DF2D80">
        <w:rPr>
          <w:rFonts w:asciiTheme="minorHAnsi" w:hAnsiTheme="minorHAnsi" w:cstheme="minorHAnsi"/>
          <w:lang w:val="en-AU" w:bidi="ar-SA"/>
        </w:rPr>
        <w: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remnant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whom</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LORD</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&lt;03068&gt;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shall</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call.</w:t>
      </w:r>
    </w:p>
    <w:p w14:paraId="0E696F54" w14:textId="5B39985F" w:rsidR="00E75D4E" w:rsidRPr="00DF2D80" w:rsidRDefault="00E75D4E" w:rsidP="00224146">
      <w:pPr>
        <w:spacing w:after="0" w:line="240" w:lineRule="auto"/>
        <w:jc w:val="both"/>
        <w:rPr>
          <w:rFonts w:asciiTheme="minorHAnsi" w:hAnsiTheme="minorHAnsi" w:cstheme="minorHAnsi"/>
          <w:lang w:val="en-AU" w:bidi="ar-SA"/>
        </w:rPr>
      </w:pPr>
      <w:r w:rsidRPr="00DF2D80">
        <w:rPr>
          <w:rFonts w:asciiTheme="minorHAnsi" w:hAnsiTheme="minorHAnsi" w:cstheme="minorHAnsi"/>
          <w:b/>
          <w:bCs/>
          <w:lang w:val="en-AU" w:bidi="ar-SA"/>
        </w:rPr>
        <w:t>Yoel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(Joel)</w:t>
      </w:r>
      <w:r w:rsidR="00B3645F" w:rsidRPr="00DF2D80">
        <w:rPr>
          <w:rFonts w:asciiTheme="minorHAnsi" w:hAnsiTheme="minorHAnsi" w:cstheme="minorHAnsi"/>
          <w:b/>
          <w:bCs/>
          <w:lang w:val="en-AU" w:bidi="ar-SA"/>
        </w:rPr>
        <w:t xml:space="preserve"> </w:t>
      </w:r>
      <w:r w:rsidRPr="00DF2D80">
        <w:rPr>
          <w:rFonts w:asciiTheme="minorHAnsi" w:hAnsiTheme="minorHAnsi" w:cstheme="minorHAnsi"/>
          <w:b/>
          <w:bCs/>
          <w:lang w:val="en-AU" w:bidi="ar-SA"/>
        </w:rPr>
        <w:t>3:5</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Because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ye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have</w:t>
      </w:r>
      <w:r w:rsidR="00B3645F" w:rsidRPr="00DF2D80">
        <w:rPr>
          <w:rFonts w:asciiTheme="minorHAnsi" w:hAnsiTheme="minorHAnsi" w:cstheme="minorHAnsi"/>
          <w:lang w:val="en-AU" w:bidi="ar-SA"/>
        </w:rPr>
        <w:t xml:space="preserve"> </w:t>
      </w:r>
      <w:r w:rsidRPr="00DF2D80">
        <w:rPr>
          <w:rFonts w:asciiTheme="minorHAnsi" w:hAnsiTheme="minorHAnsi" w:cstheme="minorHAnsi"/>
          <w:b/>
          <w:bCs/>
          <w:highlight w:val="yellow"/>
          <w:lang w:val="en-AU" w:bidi="ar-SA"/>
        </w:rPr>
        <w:t>taken</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&lt;03947&gt;</w:t>
      </w:r>
      <w:r w:rsidR="00B3645F" w:rsidRPr="00DF2D80">
        <w:rPr>
          <w:rFonts w:asciiTheme="minorHAnsi" w:hAnsiTheme="minorHAnsi" w:cstheme="minorHAnsi"/>
          <w:b/>
          <w:bCs/>
          <w:highlight w:val="yellow"/>
          <w:lang w:val="en-AU" w:bidi="ar-SA"/>
        </w:rPr>
        <w:t xml:space="preserve"> </w:t>
      </w:r>
      <w:r w:rsidRPr="00DF2D80">
        <w:rPr>
          <w:rFonts w:asciiTheme="minorHAnsi" w:hAnsiTheme="minorHAnsi" w:cstheme="minorHAnsi"/>
          <w:b/>
          <w:bCs/>
          <w:highlight w:val="yellow"/>
          <w:lang w:val="en-AU" w:bidi="ar-SA"/>
        </w:rPr>
        <w:t>(8804)</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my</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silver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my</w:t>
      </w:r>
      <w:r w:rsidR="00B3645F" w:rsidRPr="00DF2D80">
        <w:rPr>
          <w:rFonts w:asciiTheme="minorHAnsi" w:hAnsiTheme="minorHAnsi" w:cstheme="minorHAnsi"/>
          <w:lang w:val="en-AU" w:bidi="ar-SA"/>
        </w:rPr>
        <w:t xml:space="preserve"> </w:t>
      </w:r>
      <w:r w:rsidR="00AA139F" w:rsidRPr="00DF2D80">
        <w:rPr>
          <w:rFonts w:asciiTheme="minorHAnsi" w:hAnsiTheme="minorHAnsi" w:cstheme="minorHAnsi"/>
          <w:lang w:val="en-AU" w:bidi="ar-SA"/>
        </w:rPr>
        <w:t>gold,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and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have</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carried</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into</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your</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temples</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my</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goodly</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pleasant</w:t>
      </w:r>
      <w:r w:rsidR="00B3645F" w:rsidRPr="00DF2D80">
        <w:rPr>
          <w:rFonts w:asciiTheme="minorHAnsi" w:hAnsiTheme="minorHAnsi" w:cstheme="minorHAnsi"/>
          <w:lang w:val="en-AU" w:bidi="ar-SA"/>
        </w:rPr>
        <w:t xml:space="preserve"> </w:t>
      </w:r>
      <w:r w:rsidRPr="00DF2D80">
        <w:rPr>
          <w:rFonts w:asciiTheme="minorHAnsi" w:hAnsiTheme="minorHAnsi" w:cstheme="minorHAnsi"/>
          <w:lang w:val="en-AU" w:bidi="ar-SA"/>
        </w:rPr>
        <w:t>things:</w:t>
      </w:r>
    </w:p>
    <w:p w14:paraId="7DE0AB73" w14:textId="77777777" w:rsidR="00E75D4E" w:rsidRPr="00315002" w:rsidRDefault="00E75D4E" w:rsidP="00224146">
      <w:pPr>
        <w:spacing w:after="0" w:line="240" w:lineRule="auto"/>
        <w:rPr>
          <w:rFonts w:ascii="Cambria" w:hAnsi="Cambria" w:cs="Times New Roman"/>
          <w:b/>
          <w:bCs/>
          <w:lang w:val="en-AU"/>
        </w:rPr>
      </w:pPr>
    </w:p>
    <w:p w14:paraId="2F1E54FD" w14:textId="77777777" w:rsidR="00A24C23" w:rsidRPr="00315002" w:rsidRDefault="000D34F7" w:rsidP="00224146">
      <w:pPr>
        <w:spacing w:after="0" w:line="240" w:lineRule="auto"/>
        <w:jc w:val="center"/>
        <w:rPr>
          <w:rFonts w:ascii="Cambria" w:hAnsi="Cambria" w:cs="Times New Roman"/>
          <w:b/>
          <w:bCs/>
          <w:sz w:val="28"/>
          <w:szCs w:val="28"/>
          <w:lang w:val="en-AU"/>
        </w:rPr>
      </w:pPr>
      <w:r w:rsidRPr="00315002">
        <w:rPr>
          <w:rFonts w:ascii="Cambria" w:hAnsi="Cambria" w:cs="Times New Roman"/>
          <w:b/>
          <w:bCs/>
          <w:sz w:val="28"/>
          <w:szCs w:val="28"/>
          <w:lang w:val="en-AU"/>
        </w:rPr>
        <w:t>Hebrew:</w:t>
      </w:r>
    </w:p>
    <w:p w14:paraId="39AF2B47" w14:textId="77777777" w:rsidR="000D34F7" w:rsidRPr="00315002" w:rsidRDefault="000D34F7" w:rsidP="00224146">
      <w:pPr>
        <w:spacing w:after="0" w:line="240" w:lineRule="auto"/>
        <w:jc w:val="both"/>
        <w:rPr>
          <w:rFonts w:ascii="Times New Roman" w:hAnsi="Times New Roman" w:cs="Times New Roman"/>
          <w:lang w:val="en-AU"/>
        </w:rPr>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500"/>
        <w:gridCol w:w="1580"/>
        <w:gridCol w:w="1180"/>
        <w:gridCol w:w="1460"/>
      </w:tblGrid>
      <w:tr w:rsidR="000D34F7" w:rsidRPr="000D34F7" w14:paraId="564AD8C5" w14:textId="77777777" w:rsidTr="00315002">
        <w:trPr>
          <w:trHeight w:val="20"/>
          <w:tblHeader/>
          <w:jc w:val="center"/>
        </w:trPr>
        <w:tc>
          <w:tcPr>
            <w:tcW w:w="1080" w:type="dxa"/>
            <w:shd w:val="clear" w:color="auto" w:fill="D6E3BC"/>
            <w:noWrap/>
            <w:vAlign w:val="center"/>
            <w:hideMark/>
          </w:tcPr>
          <w:p w14:paraId="101C1392" w14:textId="77777777"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Hebrew</w:t>
            </w:r>
          </w:p>
        </w:tc>
        <w:tc>
          <w:tcPr>
            <w:tcW w:w="1500" w:type="dxa"/>
            <w:shd w:val="clear" w:color="auto" w:fill="D6E3BC"/>
            <w:noWrap/>
            <w:vAlign w:val="center"/>
            <w:hideMark/>
          </w:tcPr>
          <w:p w14:paraId="2027742D" w14:textId="77777777"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English</w:t>
            </w:r>
          </w:p>
        </w:tc>
        <w:tc>
          <w:tcPr>
            <w:tcW w:w="1580" w:type="dxa"/>
            <w:shd w:val="clear" w:color="auto" w:fill="D6E3BC"/>
            <w:noWrap/>
            <w:vAlign w:val="center"/>
            <w:hideMark/>
          </w:tcPr>
          <w:p w14:paraId="24A0954D" w14:textId="0B2EF020"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Torah</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Reading</w:t>
            </w:r>
          </w:p>
          <w:p w14:paraId="3F8C723B" w14:textId="4A4445B9"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Ex.</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7:8</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8:15</w:t>
            </w:r>
          </w:p>
        </w:tc>
        <w:tc>
          <w:tcPr>
            <w:tcW w:w="1180" w:type="dxa"/>
            <w:shd w:val="clear" w:color="auto" w:fill="D6E3BC"/>
            <w:noWrap/>
            <w:vAlign w:val="center"/>
            <w:hideMark/>
          </w:tcPr>
          <w:p w14:paraId="0A071150" w14:textId="77777777"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Psalms</w:t>
            </w:r>
          </w:p>
          <w:p w14:paraId="4C2FCF4D" w14:textId="77777777"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46:1-12</w:t>
            </w:r>
          </w:p>
        </w:tc>
        <w:tc>
          <w:tcPr>
            <w:tcW w:w="1460" w:type="dxa"/>
            <w:shd w:val="clear" w:color="auto" w:fill="D6E3BC"/>
            <w:noWrap/>
            <w:vAlign w:val="center"/>
            <w:hideMark/>
          </w:tcPr>
          <w:p w14:paraId="6130A160" w14:textId="77777777"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Ashlamatah</w:t>
            </w:r>
          </w:p>
          <w:p w14:paraId="21ABC900" w14:textId="49981C29" w:rsidR="000D34F7" w:rsidRPr="000D34F7" w:rsidRDefault="000D34F7" w:rsidP="00224146">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Joel</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3:3</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4:6,</w:t>
            </w:r>
            <w:r w:rsidR="00B3645F">
              <w:rPr>
                <w:rFonts w:ascii="Arial Narrow" w:eastAsia="Times New Roman" w:hAnsi="Arial Narrow" w:cs="Calibri"/>
                <w:b/>
                <w:bCs/>
                <w:color w:val="000000"/>
                <w:sz w:val="18"/>
                <w:szCs w:val="18"/>
              </w:rPr>
              <w:t xml:space="preserve"> </w:t>
            </w:r>
            <w:r w:rsidRPr="000D34F7">
              <w:rPr>
                <w:rFonts w:ascii="Arial Narrow" w:eastAsia="Times New Roman" w:hAnsi="Arial Narrow" w:cs="Calibri"/>
                <w:b/>
                <w:bCs/>
                <w:color w:val="000000"/>
                <w:sz w:val="18"/>
                <w:szCs w:val="18"/>
              </w:rPr>
              <w:t>16</w:t>
            </w:r>
          </w:p>
        </w:tc>
      </w:tr>
      <w:tr w:rsidR="000D34F7" w:rsidRPr="000D34F7" w14:paraId="049A18A0" w14:textId="77777777" w:rsidTr="000D34F7">
        <w:trPr>
          <w:trHeight w:val="20"/>
          <w:jc w:val="center"/>
        </w:trPr>
        <w:tc>
          <w:tcPr>
            <w:tcW w:w="1080" w:type="dxa"/>
            <w:shd w:val="clear" w:color="auto" w:fill="auto"/>
            <w:hideMark/>
          </w:tcPr>
          <w:p w14:paraId="106ADA42" w14:textId="3DC8C9DB"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~yhil{a/</w:t>
            </w:r>
            <w:r w:rsidR="00B3645F">
              <w:rPr>
                <w:rFonts w:ascii="Bwhebb" w:eastAsia="Times New Roman" w:hAnsi="Bwhebb" w:cs="Calibri"/>
                <w:b/>
                <w:bCs/>
                <w:color w:val="000000"/>
                <w:sz w:val="24"/>
                <w:szCs w:val="24"/>
              </w:rPr>
              <w:t xml:space="preserve"> </w:t>
            </w:r>
          </w:p>
        </w:tc>
        <w:tc>
          <w:tcPr>
            <w:tcW w:w="1500" w:type="dxa"/>
            <w:shd w:val="clear" w:color="auto" w:fill="auto"/>
            <w:hideMark/>
          </w:tcPr>
          <w:p w14:paraId="6E43BD89"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God</w:t>
            </w:r>
          </w:p>
        </w:tc>
        <w:tc>
          <w:tcPr>
            <w:tcW w:w="1580" w:type="dxa"/>
            <w:shd w:val="clear" w:color="auto" w:fill="auto"/>
            <w:hideMark/>
          </w:tcPr>
          <w:p w14:paraId="37CB2D60" w14:textId="73019654"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8:10</w:t>
            </w:r>
          </w:p>
        </w:tc>
        <w:tc>
          <w:tcPr>
            <w:tcW w:w="1180" w:type="dxa"/>
            <w:shd w:val="clear" w:color="auto" w:fill="auto"/>
            <w:hideMark/>
          </w:tcPr>
          <w:p w14:paraId="0898986A" w14:textId="4AABC31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46:4</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46:5</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46:7</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46:10</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46:11</w:t>
            </w:r>
          </w:p>
        </w:tc>
        <w:tc>
          <w:tcPr>
            <w:tcW w:w="1460" w:type="dxa"/>
            <w:shd w:val="clear" w:color="auto" w:fill="auto"/>
            <w:hideMark/>
          </w:tcPr>
          <w:p w14:paraId="611BDA7F"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3702A53D" w14:textId="77777777" w:rsidTr="000D34F7">
        <w:trPr>
          <w:trHeight w:val="20"/>
          <w:jc w:val="center"/>
        </w:trPr>
        <w:tc>
          <w:tcPr>
            <w:tcW w:w="1080" w:type="dxa"/>
            <w:shd w:val="clear" w:color="auto" w:fill="auto"/>
            <w:hideMark/>
          </w:tcPr>
          <w:p w14:paraId="26AF677A" w14:textId="6999A50E" w:rsidR="000D34F7" w:rsidRPr="000D34F7" w:rsidRDefault="00B3645F" w:rsidP="00224146">
            <w:pPr>
              <w:spacing w:after="0" w:line="240" w:lineRule="auto"/>
              <w:jc w:val="right"/>
              <w:rPr>
                <w:rFonts w:ascii="Bwhebb" w:eastAsia="Times New Roman" w:hAnsi="Bwhebb" w:cs="Calibri"/>
                <w:b/>
                <w:bCs/>
                <w:color w:val="000000"/>
                <w:sz w:val="24"/>
                <w:szCs w:val="24"/>
              </w:rPr>
            </w:pPr>
            <w:r>
              <w:rPr>
                <w:rFonts w:ascii="Bwhebb" w:eastAsia="Times New Roman" w:hAnsi="Bwhebb" w:cs="Calibri"/>
                <w:b/>
                <w:bCs/>
                <w:color w:val="000000"/>
                <w:sz w:val="24"/>
                <w:szCs w:val="24"/>
              </w:rPr>
              <w:lastRenderedPageBreak/>
              <w:t xml:space="preserve"> </w:t>
            </w:r>
            <w:r w:rsidR="000D34F7" w:rsidRPr="000D34F7">
              <w:rPr>
                <w:rFonts w:ascii="Bwhebb" w:eastAsia="Times New Roman" w:hAnsi="Bwhebb" w:cs="Calibri"/>
                <w:b/>
                <w:bCs/>
                <w:color w:val="000000"/>
                <w:sz w:val="24"/>
                <w:szCs w:val="24"/>
              </w:rPr>
              <w:t>~ai</w:t>
            </w:r>
          </w:p>
        </w:tc>
        <w:tc>
          <w:tcPr>
            <w:tcW w:w="1500" w:type="dxa"/>
            <w:shd w:val="clear" w:color="auto" w:fill="auto"/>
            <w:hideMark/>
          </w:tcPr>
          <w:p w14:paraId="32217363" w14:textId="1E25886E"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but</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if</w:t>
            </w:r>
          </w:p>
        </w:tc>
        <w:tc>
          <w:tcPr>
            <w:tcW w:w="1580" w:type="dxa"/>
            <w:shd w:val="clear" w:color="auto" w:fill="auto"/>
            <w:hideMark/>
          </w:tcPr>
          <w:p w14:paraId="48545C0E" w14:textId="272EE035"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8:2</w:t>
            </w:r>
          </w:p>
        </w:tc>
        <w:tc>
          <w:tcPr>
            <w:tcW w:w="1180" w:type="dxa"/>
            <w:shd w:val="clear" w:color="auto" w:fill="auto"/>
            <w:hideMark/>
          </w:tcPr>
          <w:p w14:paraId="675C5CAD"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5D5C3FA6" w14:textId="05FF742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3:4</w:t>
            </w:r>
          </w:p>
        </w:tc>
      </w:tr>
      <w:tr w:rsidR="000D34F7" w:rsidRPr="000D34F7" w14:paraId="294F3BA3" w14:textId="77777777" w:rsidTr="000D34F7">
        <w:trPr>
          <w:trHeight w:val="20"/>
          <w:jc w:val="center"/>
        </w:trPr>
        <w:tc>
          <w:tcPr>
            <w:tcW w:w="1080" w:type="dxa"/>
            <w:shd w:val="clear" w:color="auto" w:fill="auto"/>
            <w:hideMark/>
          </w:tcPr>
          <w:p w14:paraId="7B89D825"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rm;a'</w:t>
            </w:r>
          </w:p>
        </w:tc>
        <w:tc>
          <w:tcPr>
            <w:tcW w:w="1500" w:type="dxa"/>
            <w:shd w:val="clear" w:color="auto" w:fill="auto"/>
            <w:hideMark/>
          </w:tcPr>
          <w:p w14:paraId="7235EC1D"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saying</w:t>
            </w:r>
          </w:p>
        </w:tc>
        <w:tc>
          <w:tcPr>
            <w:tcW w:w="1580" w:type="dxa"/>
            <w:shd w:val="clear" w:color="auto" w:fill="auto"/>
            <w:hideMark/>
          </w:tcPr>
          <w:p w14:paraId="19B00B4D" w14:textId="4998181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7:8</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8:8</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8:10</w:t>
            </w:r>
          </w:p>
        </w:tc>
        <w:tc>
          <w:tcPr>
            <w:tcW w:w="1180" w:type="dxa"/>
            <w:shd w:val="clear" w:color="auto" w:fill="auto"/>
            <w:hideMark/>
          </w:tcPr>
          <w:p w14:paraId="11AE38B5"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3C21FEA" w14:textId="047F8594"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3:10</w:t>
            </w:r>
          </w:p>
        </w:tc>
      </w:tr>
      <w:tr w:rsidR="000D34F7" w:rsidRPr="000D34F7" w14:paraId="3E75EF02" w14:textId="77777777" w:rsidTr="000D34F7">
        <w:trPr>
          <w:trHeight w:val="20"/>
          <w:jc w:val="center"/>
        </w:trPr>
        <w:tc>
          <w:tcPr>
            <w:tcW w:w="1080" w:type="dxa"/>
            <w:shd w:val="clear" w:color="auto" w:fill="auto"/>
            <w:hideMark/>
          </w:tcPr>
          <w:p w14:paraId="5FAF97B5"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#r,a,</w:t>
            </w:r>
          </w:p>
        </w:tc>
        <w:tc>
          <w:tcPr>
            <w:tcW w:w="1500" w:type="dxa"/>
            <w:shd w:val="clear" w:color="auto" w:fill="auto"/>
            <w:hideMark/>
          </w:tcPr>
          <w:p w14:paraId="6E5BDD22" w14:textId="70F7BA3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land,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earth,</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ground</w:t>
            </w:r>
          </w:p>
        </w:tc>
        <w:tc>
          <w:tcPr>
            <w:tcW w:w="1580" w:type="dxa"/>
            <w:shd w:val="clear" w:color="auto" w:fill="auto"/>
            <w:hideMark/>
          </w:tcPr>
          <w:p w14:paraId="553F4E25" w14:textId="43843256"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8:14</w:t>
            </w:r>
          </w:p>
        </w:tc>
        <w:tc>
          <w:tcPr>
            <w:tcW w:w="1180" w:type="dxa"/>
            <w:shd w:val="clear" w:color="auto" w:fill="auto"/>
            <w:hideMark/>
          </w:tcPr>
          <w:p w14:paraId="78A5D7C0" w14:textId="00948D3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46:2</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46:6</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46:8</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46:9</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46:10</w:t>
            </w:r>
          </w:p>
        </w:tc>
        <w:tc>
          <w:tcPr>
            <w:tcW w:w="1460" w:type="dxa"/>
            <w:shd w:val="clear" w:color="auto" w:fill="auto"/>
            <w:hideMark/>
          </w:tcPr>
          <w:p w14:paraId="0D52D9B0" w14:textId="0DA71C9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r w:rsidR="000D34F7" w:rsidRPr="000D34F7" w14:paraId="1860E831" w14:textId="77777777" w:rsidTr="000D34F7">
        <w:trPr>
          <w:trHeight w:val="20"/>
          <w:jc w:val="center"/>
        </w:trPr>
        <w:tc>
          <w:tcPr>
            <w:tcW w:w="1080" w:type="dxa"/>
            <w:shd w:val="clear" w:color="auto" w:fill="auto"/>
            <w:hideMark/>
          </w:tcPr>
          <w:p w14:paraId="4D5EF0CC"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rv,a]</w:t>
            </w:r>
          </w:p>
        </w:tc>
        <w:tc>
          <w:tcPr>
            <w:tcW w:w="1500" w:type="dxa"/>
            <w:shd w:val="clear" w:color="auto" w:fill="auto"/>
            <w:hideMark/>
          </w:tcPr>
          <w:p w14:paraId="4E48B07A" w14:textId="10A9A63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which,</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who</w:t>
            </w:r>
          </w:p>
        </w:tc>
        <w:tc>
          <w:tcPr>
            <w:tcW w:w="1580" w:type="dxa"/>
            <w:shd w:val="clear" w:color="auto" w:fill="auto"/>
            <w:hideMark/>
          </w:tcPr>
          <w:p w14:paraId="55A72783" w14:textId="6A870839"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8:12</w:t>
            </w:r>
          </w:p>
        </w:tc>
        <w:tc>
          <w:tcPr>
            <w:tcW w:w="1180" w:type="dxa"/>
            <w:shd w:val="clear" w:color="auto" w:fill="auto"/>
            <w:hideMark/>
          </w:tcPr>
          <w:p w14:paraId="08A3BBB6" w14:textId="6D69F47C"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46:8</w:t>
            </w:r>
          </w:p>
        </w:tc>
        <w:tc>
          <w:tcPr>
            <w:tcW w:w="1460" w:type="dxa"/>
            <w:shd w:val="clear" w:color="auto" w:fill="auto"/>
            <w:hideMark/>
          </w:tcPr>
          <w:p w14:paraId="0C64F6E8" w14:textId="24C3251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3:5</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3:7</w:t>
            </w:r>
          </w:p>
        </w:tc>
      </w:tr>
      <w:tr w:rsidR="000D34F7" w:rsidRPr="000D34F7" w14:paraId="26B02E30" w14:textId="77777777" w:rsidTr="000D34F7">
        <w:trPr>
          <w:trHeight w:val="20"/>
          <w:jc w:val="center"/>
        </w:trPr>
        <w:tc>
          <w:tcPr>
            <w:tcW w:w="1080" w:type="dxa"/>
            <w:shd w:val="clear" w:color="auto" w:fill="auto"/>
            <w:hideMark/>
          </w:tcPr>
          <w:p w14:paraId="58B86555"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aAB</w:t>
            </w:r>
          </w:p>
        </w:tc>
        <w:tc>
          <w:tcPr>
            <w:tcW w:w="1500" w:type="dxa"/>
            <w:shd w:val="clear" w:color="auto" w:fill="auto"/>
            <w:hideMark/>
          </w:tcPr>
          <w:p w14:paraId="35145D4C" w14:textId="2135D3F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came,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come,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go,</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gone</w:t>
            </w:r>
          </w:p>
        </w:tc>
        <w:tc>
          <w:tcPr>
            <w:tcW w:w="1580" w:type="dxa"/>
            <w:shd w:val="clear" w:color="auto" w:fill="auto"/>
            <w:hideMark/>
          </w:tcPr>
          <w:p w14:paraId="694C0A44" w14:textId="5FDB47B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8:3</w:t>
            </w:r>
          </w:p>
        </w:tc>
        <w:tc>
          <w:tcPr>
            <w:tcW w:w="1180" w:type="dxa"/>
            <w:shd w:val="clear" w:color="auto" w:fill="auto"/>
            <w:hideMark/>
          </w:tcPr>
          <w:p w14:paraId="2532D4DB"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2A1C9C98" w14:textId="2CA2A88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3:5</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3:11</w:t>
            </w:r>
          </w:p>
        </w:tc>
      </w:tr>
      <w:tr w:rsidR="000D34F7" w:rsidRPr="000D34F7" w14:paraId="190C7F14" w14:textId="77777777" w:rsidTr="000D34F7">
        <w:trPr>
          <w:trHeight w:val="20"/>
          <w:jc w:val="center"/>
        </w:trPr>
        <w:tc>
          <w:tcPr>
            <w:tcW w:w="1080" w:type="dxa"/>
            <w:shd w:val="clear" w:color="auto" w:fill="auto"/>
            <w:hideMark/>
          </w:tcPr>
          <w:p w14:paraId="4FE8BF67"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rq,Bo</w:t>
            </w:r>
          </w:p>
        </w:tc>
        <w:tc>
          <w:tcPr>
            <w:tcW w:w="1500" w:type="dxa"/>
            <w:shd w:val="clear" w:color="auto" w:fill="auto"/>
            <w:hideMark/>
          </w:tcPr>
          <w:p w14:paraId="2F03B5B3"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morning</w:t>
            </w:r>
          </w:p>
        </w:tc>
        <w:tc>
          <w:tcPr>
            <w:tcW w:w="1580" w:type="dxa"/>
            <w:shd w:val="clear" w:color="auto" w:fill="auto"/>
            <w:hideMark/>
          </w:tcPr>
          <w:p w14:paraId="3C5E615B" w14:textId="32DB320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7:15</w:t>
            </w:r>
          </w:p>
        </w:tc>
        <w:tc>
          <w:tcPr>
            <w:tcW w:w="1180" w:type="dxa"/>
            <w:shd w:val="clear" w:color="auto" w:fill="auto"/>
            <w:hideMark/>
          </w:tcPr>
          <w:p w14:paraId="0BC9A4EC" w14:textId="3D8D7CB6"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46:5</w:t>
            </w:r>
          </w:p>
        </w:tc>
        <w:tc>
          <w:tcPr>
            <w:tcW w:w="1460" w:type="dxa"/>
            <w:shd w:val="clear" w:color="auto" w:fill="auto"/>
            <w:hideMark/>
          </w:tcPr>
          <w:p w14:paraId="51C8A270"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622046A0" w14:textId="77777777" w:rsidTr="000D34F7">
        <w:trPr>
          <w:trHeight w:val="20"/>
          <w:jc w:val="center"/>
        </w:trPr>
        <w:tc>
          <w:tcPr>
            <w:tcW w:w="1080" w:type="dxa"/>
            <w:shd w:val="clear" w:color="auto" w:fill="auto"/>
            <w:hideMark/>
          </w:tcPr>
          <w:p w14:paraId="0F73D452"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lWbG&gt;</w:t>
            </w:r>
          </w:p>
        </w:tc>
        <w:tc>
          <w:tcPr>
            <w:tcW w:w="1500" w:type="dxa"/>
            <w:shd w:val="clear" w:color="auto" w:fill="auto"/>
            <w:hideMark/>
          </w:tcPr>
          <w:p w14:paraId="69A50E26"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territory</w:t>
            </w:r>
          </w:p>
        </w:tc>
        <w:tc>
          <w:tcPr>
            <w:tcW w:w="1580" w:type="dxa"/>
            <w:shd w:val="clear" w:color="auto" w:fill="auto"/>
            <w:noWrap/>
            <w:vAlign w:val="bottom"/>
            <w:hideMark/>
          </w:tcPr>
          <w:p w14:paraId="7C1CC921" w14:textId="37D9408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8:2</w:t>
            </w:r>
          </w:p>
        </w:tc>
        <w:tc>
          <w:tcPr>
            <w:tcW w:w="1180" w:type="dxa"/>
            <w:shd w:val="clear" w:color="auto" w:fill="auto"/>
            <w:hideMark/>
          </w:tcPr>
          <w:p w14:paraId="775CE475"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41B544E1" w14:textId="3E0C183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3:6</w:t>
            </w:r>
          </w:p>
        </w:tc>
      </w:tr>
      <w:tr w:rsidR="000D34F7" w:rsidRPr="000D34F7" w14:paraId="4A8B75CE" w14:textId="77777777" w:rsidTr="000D34F7">
        <w:trPr>
          <w:trHeight w:val="20"/>
          <w:jc w:val="center"/>
        </w:trPr>
        <w:tc>
          <w:tcPr>
            <w:tcW w:w="1080" w:type="dxa"/>
            <w:shd w:val="clear" w:color="auto" w:fill="auto"/>
            <w:hideMark/>
          </w:tcPr>
          <w:p w14:paraId="0B424EA1"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yAG</w:t>
            </w:r>
          </w:p>
        </w:tc>
        <w:tc>
          <w:tcPr>
            <w:tcW w:w="1500" w:type="dxa"/>
            <w:shd w:val="clear" w:color="auto" w:fill="auto"/>
            <w:hideMark/>
          </w:tcPr>
          <w:p w14:paraId="09CF3C8D"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nations</w:t>
            </w:r>
          </w:p>
        </w:tc>
        <w:tc>
          <w:tcPr>
            <w:tcW w:w="1580" w:type="dxa"/>
            <w:shd w:val="clear" w:color="auto" w:fill="auto"/>
            <w:noWrap/>
            <w:vAlign w:val="bottom"/>
            <w:hideMark/>
          </w:tcPr>
          <w:p w14:paraId="6E529A54"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71F76FB0" w14:textId="253D3815"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46:6</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46:10</w:t>
            </w:r>
          </w:p>
        </w:tc>
        <w:tc>
          <w:tcPr>
            <w:tcW w:w="1460" w:type="dxa"/>
            <w:shd w:val="clear" w:color="auto" w:fill="auto"/>
            <w:hideMark/>
          </w:tcPr>
          <w:p w14:paraId="3C84B7C9" w14:textId="3FBA4FA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3:8</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3:9</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3:11</w:t>
            </w:r>
          </w:p>
        </w:tc>
      </w:tr>
      <w:tr w:rsidR="000D34F7" w:rsidRPr="000D34F7" w14:paraId="42FB9CBF" w14:textId="77777777" w:rsidTr="000D34F7">
        <w:trPr>
          <w:trHeight w:val="20"/>
          <w:jc w:val="center"/>
        </w:trPr>
        <w:tc>
          <w:tcPr>
            <w:tcW w:w="1080" w:type="dxa"/>
            <w:shd w:val="clear" w:color="auto" w:fill="auto"/>
            <w:hideMark/>
          </w:tcPr>
          <w:p w14:paraId="63334D3B" w14:textId="72B6A379" w:rsidR="000D34F7" w:rsidRPr="000D34F7" w:rsidRDefault="00B3645F" w:rsidP="00224146">
            <w:pPr>
              <w:spacing w:after="0" w:line="240" w:lineRule="auto"/>
              <w:jc w:val="right"/>
              <w:rPr>
                <w:rFonts w:ascii="Bwhebb" w:eastAsia="Times New Roman" w:hAnsi="Bwhebb" w:cs="Calibri"/>
                <w:b/>
                <w:bCs/>
                <w:color w:val="000000"/>
                <w:sz w:val="24"/>
                <w:szCs w:val="24"/>
              </w:rPr>
            </w:pPr>
            <w:r>
              <w:rPr>
                <w:rFonts w:ascii="Bwhebb" w:eastAsia="Times New Roman" w:hAnsi="Bwhebb" w:cs="Calibri"/>
                <w:b/>
                <w:bCs/>
                <w:color w:val="000000"/>
                <w:sz w:val="24"/>
                <w:szCs w:val="24"/>
              </w:rPr>
              <w:t xml:space="preserve"> </w:t>
            </w:r>
            <w:r w:rsidR="000D34F7" w:rsidRPr="000D34F7">
              <w:rPr>
                <w:rFonts w:ascii="Bwhebb" w:eastAsia="Times New Roman" w:hAnsi="Bwhebb" w:cs="Calibri"/>
                <w:b/>
                <w:bCs/>
                <w:color w:val="000000"/>
                <w:sz w:val="24"/>
                <w:szCs w:val="24"/>
              </w:rPr>
              <w:t>~G:</w:t>
            </w:r>
          </w:p>
        </w:tc>
        <w:tc>
          <w:tcPr>
            <w:tcW w:w="1500" w:type="dxa"/>
            <w:shd w:val="clear" w:color="auto" w:fill="auto"/>
            <w:hideMark/>
          </w:tcPr>
          <w:p w14:paraId="4226B1C4"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also</w:t>
            </w:r>
          </w:p>
        </w:tc>
        <w:tc>
          <w:tcPr>
            <w:tcW w:w="1580" w:type="dxa"/>
            <w:shd w:val="clear" w:color="auto" w:fill="auto"/>
            <w:hideMark/>
          </w:tcPr>
          <w:p w14:paraId="617E842B" w14:textId="4296E4C4"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7:23</w:t>
            </w:r>
          </w:p>
        </w:tc>
        <w:tc>
          <w:tcPr>
            <w:tcW w:w="1180" w:type="dxa"/>
            <w:shd w:val="clear" w:color="auto" w:fill="auto"/>
            <w:hideMark/>
          </w:tcPr>
          <w:p w14:paraId="4DA148E7"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F76933F" w14:textId="0923CB1C"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3:4</w:t>
            </w:r>
          </w:p>
        </w:tc>
      </w:tr>
      <w:tr w:rsidR="000D34F7" w:rsidRPr="000D34F7" w14:paraId="25BE582A" w14:textId="77777777" w:rsidTr="000D34F7">
        <w:trPr>
          <w:trHeight w:val="20"/>
          <w:jc w:val="center"/>
        </w:trPr>
        <w:tc>
          <w:tcPr>
            <w:tcW w:w="1080" w:type="dxa"/>
            <w:shd w:val="clear" w:color="auto" w:fill="auto"/>
            <w:hideMark/>
          </w:tcPr>
          <w:p w14:paraId="49B92274"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rb;D'</w:t>
            </w:r>
          </w:p>
        </w:tc>
        <w:tc>
          <w:tcPr>
            <w:tcW w:w="1500" w:type="dxa"/>
            <w:shd w:val="clear" w:color="auto" w:fill="auto"/>
            <w:hideMark/>
          </w:tcPr>
          <w:p w14:paraId="5E6B9887"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speaks</w:t>
            </w:r>
          </w:p>
        </w:tc>
        <w:tc>
          <w:tcPr>
            <w:tcW w:w="1580" w:type="dxa"/>
            <w:shd w:val="clear" w:color="auto" w:fill="auto"/>
            <w:hideMark/>
          </w:tcPr>
          <w:p w14:paraId="60C74B75" w14:textId="228E93A4"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7:22</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8:15</w:t>
            </w:r>
          </w:p>
        </w:tc>
        <w:tc>
          <w:tcPr>
            <w:tcW w:w="1180" w:type="dxa"/>
            <w:shd w:val="clear" w:color="auto" w:fill="auto"/>
            <w:noWrap/>
            <w:vAlign w:val="bottom"/>
            <w:hideMark/>
          </w:tcPr>
          <w:p w14:paraId="58A6AE3B"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D76E866" w14:textId="158D135E"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3:8</w:t>
            </w:r>
          </w:p>
        </w:tc>
      </w:tr>
      <w:tr w:rsidR="000D34F7" w:rsidRPr="000D34F7" w14:paraId="64FDC1DD" w14:textId="77777777" w:rsidTr="000D34F7">
        <w:trPr>
          <w:trHeight w:val="20"/>
          <w:jc w:val="center"/>
        </w:trPr>
        <w:tc>
          <w:tcPr>
            <w:tcW w:w="1080" w:type="dxa"/>
            <w:shd w:val="clear" w:color="auto" w:fill="auto"/>
            <w:hideMark/>
          </w:tcPr>
          <w:p w14:paraId="12490533"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%l;h'</w:t>
            </w:r>
          </w:p>
        </w:tc>
        <w:tc>
          <w:tcPr>
            <w:tcW w:w="1500" w:type="dxa"/>
            <w:shd w:val="clear" w:color="auto" w:fill="auto"/>
            <w:hideMark/>
          </w:tcPr>
          <w:p w14:paraId="16592303" w14:textId="2F21890C"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go,</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come</w:t>
            </w:r>
          </w:p>
        </w:tc>
        <w:tc>
          <w:tcPr>
            <w:tcW w:w="1580" w:type="dxa"/>
            <w:shd w:val="clear" w:color="auto" w:fill="auto"/>
            <w:hideMark/>
          </w:tcPr>
          <w:p w14:paraId="74A0E761" w14:textId="13231C2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7:15</w:t>
            </w:r>
          </w:p>
        </w:tc>
        <w:tc>
          <w:tcPr>
            <w:tcW w:w="1180" w:type="dxa"/>
            <w:shd w:val="clear" w:color="auto" w:fill="auto"/>
            <w:hideMark/>
          </w:tcPr>
          <w:p w14:paraId="5BD96468" w14:textId="671CDE9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46:8</w:t>
            </w:r>
          </w:p>
        </w:tc>
        <w:tc>
          <w:tcPr>
            <w:tcW w:w="1460" w:type="dxa"/>
            <w:shd w:val="clear" w:color="auto" w:fill="auto"/>
            <w:hideMark/>
          </w:tcPr>
          <w:p w14:paraId="3DEDC079"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389ED5D9" w14:textId="77777777" w:rsidTr="000D34F7">
        <w:trPr>
          <w:trHeight w:val="20"/>
          <w:jc w:val="center"/>
        </w:trPr>
        <w:tc>
          <w:tcPr>
            <w:tcW w:w="1080" w:type="dxa"/>
            <w:shd w:val="clear" w:color="auto" w:fill="auto"/>
            <w:hideMark/>
          </w:tcPr>
          <w:p w14:paraId="7603284E" w14:textId="7BFCFC61" w:rsidR="000D34F7" w:rsidRPr="000D34F7" w:rsidRDefault="00B3645F" w:rsidP="00224146">
            <w:pPr>
              <w:spacing w:after="0" w:line="240" w:lineRule="auto"/>
              <w:jc w:val="right"/>
              <w:rPr>
                <w:rFonts w:ascii="Bwhebb" w:eastAsia="Times New Roman" w:hAnsi="Bwhebb" w:cs="Calibri"/>
                <w:b/>
                <w:bCs/>
                <w:color w:val="000000"/>
                <w:sz w:val="24"/>
                <w:szCs w:val="24"/>
              </w:rPr>
            </w:pPr>
            <w:r>
              <w:rPr>
                <w:rFonts w:ascii="Bwhebb" w:eastAsia="Times New Roman" w:hAnsi="Bwhebb" w:cs="Calibri"/>
                <w:b/>
                <w:bCs/>
                <w:color w:val="000000"/>
                <w:sz w:val="24"/>
                <w:szCs w:val="24"/>
              </w:rPr>
              <w:t xml:space="preserve"> </w:t>
            </w:r>
            <w:r w:rsidR="000D34F7" w:rsidRPr="000D34F7">
              <w:rPr>
                <w:rFonts w:ascii="Bwhebb" w:eastAsia="Times New Roman" w:hAnsi="Bwhebb" w:cs="Calibri"/>
                <w:b/>
                <w:bCs/>
                <w:color w:val="000000"/>
                <w:sz w:val="24"/>
                <w:szCs w:val="24"/>
              </w:rPr>
              <w:t>hNEhi</w:t>
            </w:r>
          </w:p>
        </w:tc>
        <w:tc>
          <w:tcPr>
            <w:tcW w:w="1500" w:type="dxa"/>
            <w:shd w:val="clear" w:color="auto" w:fill="auto"/>
            <w:hideMark/>
          </w:tcPr>
          <w:p w14:paraId="722E1D30" w14:textId="2B2E63B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behold,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see</w:t>
            </w:r>
          </w:p>
        </w:tc>
        <w:tc>
          <w:tcPr>
            <w:tcW w:w="1580" w:type="dxa"/>
            <w:shd w:val="clear" w:color="auto" w:fill="auto"/>
            <w:hideMark/>
          </w:tcPr>
          <w:p w14:paraId="6E22A728" w14:textId="51BC280C"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8:2</w:t>
            </w:r>
          </w:p>
        </w:tc>
        <w:tc>
          <w:tcPr>
            <w:tcW w:w="1180" w:type="dxa"/>
            <w:shd w:val="clear" w:color="auto" w:fill="auto"/>
            <w:hideMark/>
          </w:tcPr>
          <w:p w14:paraId="427398F3"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7BF8003" w14:textId="0D7E8779"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3:7</w:t>
            </w:r>
          </w:p>
        </w:tc>
      </w:tr>
      <w:tr w:rsidR="000D34F7" w:rsidRPr="000D34F7" w14:paraId="1021BDDF" w14:textId="77777777" w:rsidTr="000D34F7">
        <w:trPr>
          <w:trHeight w:val="20"/>
          <w:jc w:val="center"/>
        </w:trPr>
        <w:tc>
          <w:tcPr>
            <w:tcW w:w="1080" w:type="dxa"/>
            <w:shd w:val="clear" w:color="auto" w:fill="auto"/>
            <w:hideMark/>
          </w:tcPr>
          <w:p w14:paraId="407EA8BE"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hz&lt;</w:t>
            </w:r>
          </w:p>
        </w:tc>
        <w:tc>
          <w:tcPr>
            <w:tcW w:w="1500" w:type="dxa"/>
            <w:shd w:val="clear" w:color="auto" w:fill="auto"/>
            <w:hideMark/>
          </w:tcPr>
          <w:p w14:paraId="561C62BB"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this</w:t>
            </w:r>
          </w:p>
        </w:tc>
        <w:tc>
          <w:tcPr>
            <w:tcW w:w="1580" w:type="dxa"/>
            <w:shd w:val="clear" w:color="auto" w:fill="auto"/>
            <w:hideMark/>
          </w:tcPr>
          <w:p w14:paraId="1A047461" w14:textId="0AF567A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7:23</w:t>
            </w:r>
          </w:p>
        </w:tc>
        <w:tc>
          <w:tcPr>
            <w:tcW w:w="1180" w:type="dxa"/>
            <w:shd w:val="clear" w:color="auto" w:fill="auto"/>
            <w:hideMark/>
          </w:tcPr>
          <w:p w14:paraId="37F17BEA"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462B8F35" w14:textId="32668AC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3:9</w:t>
            </w:r>
          </w:p>
        </w:tc>
      </w:tr>
      <w:tr w:rsidR="000D34F7" w:rsidRPr="000D34F7" w14:paraId="21647889" w14:textId="77777777" w:rsidTr="000D34F7">
        <w:trPr>
          <w:trHeight w:val="20"/>
          <w:jc w:val="center"/>
        </w:trPr>
        <w:tc>
          <w:tcPr>
            <w:tcW w:w="1080" w:type="dxa"/>
            <w:shd w:val="clear" w:color="auto" w:fill="auto"/>
            <w:hideMark/>
          </w:tcPr>
          <w:p w14:paraId="797DD0C6" w14:textId="64600298"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dy"</w:t>
            </w:r>
            <w:r w:rsidR="00B3645F">
              <w:rPr>
                <w:rFonts w:ascii="Bwhebb" w:eastAsia="Times New Roman" w:hAnsi="Bwhebb" w:cs="Calibri"/>
                <w:b/>
                <w:bCs/>
                <w:color w:val="000000"/>
                <w:sz w:val="24"/>
                <w:szCs w:val="24"/>
              </w:rPr>
              <w:t xml:space="preserve"> </w:t>
            </w:r>
          </w:p>
        </w:tc>
        <w:tc>
          <w:tcPr>
            <w:tcW w:w="1500" w:type="dxa"/>
            <w:shd w:val="clear" w:color="auto" w:fill="auto"/>
            <w:hideMark/>
          </w:tcPr>
          <w:p w14:paraId="6ABF480B"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hand</w:t>
            </w:r>
          </w:p>
        </w:tc>
        <w:tc>
          <w:tcPr>
            <w:tcW w:w="1580" w:type="dxa"/>
            <w:shd w:val="clear" w:color="auto" w:fill="auto"/>
            <w:hideMark/>
          </w:tcPr>
          <w:p w14:paraId="473BC19C" w14:textId="4294170E"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8:6</w:t>
            </w:r>
          </w:p>
        </w:tc>
        <w:tc>
          <w:tcPr>
            <w:tcW w:w="1180" w:type="dxa"/>
            <w:shd w:val="clear" w:color="auto" w:fill="auto"/>
            <w:hideMark/>
          </w:tcPr>
          <w:p w14:paraId="5A7F61ED"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3DC9C49" w14:textId="6E01954A"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3:8</w:t>
            </w:r>
          </w:p>
        </w:tc>
      </w:tr>
      <w:tr w:rsidR="000D34F7" w:rsidRPr="000D34F7" w14:paraId="4DF31BB5" w14:textId="77777777" w:rsidTr="000D34F7">
        <w:trPr>
          <w:trHeight w:val="20"/>
          <w:jc w:val="center"/>
        </w:trPr>
        <w:tc>
          <w:tcPr>
            <w:tcW w:w="1080" w:type="dxa"/>
            <w:shd w:val="clear" w:color="auto" w:fill="auto"/>
            <w:hideMark/>
          </w:tcPr>
          <w:p w14:paraId="2670D558"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[d;y"</w:t>
            </w:r>
          </w:p>
        </w:tc>
        <w:tc>
          <w:tcPr>
            <w:tcW w:w="1500" w:type="dxa"/>
            <w:shd w:val="clear" w:color="auto" w:fill="auto"/>
            <w:hideMark/>
          </w:tcPr>
          <w:p w14:paraId="51B565F0"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know</w:t>
            </w:r>
          </w:p>
        </w:tc>
        <w:tc>
          <w:tcPr>
            <w:tcW w:w="1580" w:type="dxa"/>
            <w:shd w:val="clear" w:color="auto" w:fill="auto"/>
            <w:hideMark/>
          </w:tcPr>
          <w:p w14:paraId="37148147" w14:textId="081375C5"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8:10</w:t>
            </w:r>
          </w:p>
        </w:tc>
        <w:tc>
          <w:tcPr>
            <w:tcW w:w="1180" w:type="dxa"/>
            <w:shd w:val="clear" w:color="auto" w:fill="auto"/>
            <w:hideMark/>
          </w:tcPr>
          <w:p w14:paraId="28B05983" w14:textId="3C7D757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46:10</w:t>
            </w:r>
          </w:p>
        </w:tc>
        <w:tc>
          <w:tcPr>
            <w:tcW w:w="1460" w:type="dxa"/>
            <w:shd w:val="clear" w:color="auto" w:fill="auto"/>
            <w:hideMark/>
          </w:tcPr>
          <w:p w14:paraId="1066AC77"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42BDF9C6" w14:textId="77777777" w:rsidTr="000D34F7">
        <w:trPr>
          <w:trHeight w:val="20"/>
          <w:jc w:val="center"/>
        </w:trPr>
        <w:tc>
          <w:tcPr>
            <w:tcW w:w="1080" w:type="dxa"/>
            <w:shd w:val="clear" w:color="auto" w:fill="auto"/>
            <w:hideMark/>
          </w:tcPr>
          <w:p w14:paraId="027ADDBA"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hwhy</w:t>
            </w:r>
          </w:p>
        </w:tc>
        <w:tc>
          <w:tcPr>
            <w:tcW w:w="1500" w:type="dxa"/>
            <w:shd w:val="clear" w:color="auto" w:fill="auto"/>
            <w:hideMark/>
          </w:tcPr>
          <w:p w14:paraId="3E98DC6C"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LORD</w:t>
            </w:r>
          </w:p>
        </w:tc>
        <w:tc>
          <w:tcPr>
            <w:tcW w:w="1580" w:type="dxa"/>
            <w:shd w:val="clear" w:color="auto" w:fill="auto"/>
            <w:hideMark/>
          </w:tcPr>
          <w:p w14:paraId="094CE964" w14:textId="7A6AAA0B"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7:8</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7:22</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8:8</w:t>
            </w:r>
            <w:r w:rsidRPr="000D34F7">
              <w:rPr>
                <w:rFonts w:ascii="Arial Narrow" w:eastAsia="Times New Roman" w:hAnsi="Arial Narrow" w:cs="Calibri"/>
                <w:color w:val="000000"/>
                <w:sz w:val="18"/>
                <w:szCs w:val="18"/>
              </w:rPr>
              <w:br/>
            </w:r>
            <w:r w:rsidRPr="000D34F7">
              <w:rPr>
                <w:rFonts w:ascii="Arial Narrow" w:eastAsia="Times New Roman" w:hAnsi="Arial Narrow" w:cs="Calibri"/>
                <w:color w:val="000000"/>
                <w:sz w:val="18"/>
                <w:szCs w:val="18"/>
              </w:rPr>
              <w:lastRenderedPageBreak/>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8:12</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8:15</w:t>
            </w:r>
          </w:p>
        </w:tc>
        <w:tc>
          <w:tcPr>
            <w:tcW w:w="1180" w:type="dxa"/>
            <w:shd w:val="clear" w:color="auto" w:fill="auto"/>
            <w:hideMark/>
          </w:tcPr>
          <w:p w14:paraId="66A256C0" w14:textId="3BEC02C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lastRenderedPageBreak/>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46:7</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46:8</w:t>
            </w:r>
            <w:r w:rsidRPr="000D34F7">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46:11</w:t>
            </w:r>
          </w:p>
        </w:tc>
        <w:tc>
          <w:tcPr>
            <w:tcW w:w="1460" w:type="dxa"/>
            <w:shd w:val="clear" w:color="auto" w:fill="auto"/>
            <w:hideMark/>
          </w:tcPr>
          <w:p w14:paraId="7CE6F124" w14:textId="0A9D905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3:8</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3:11</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r w:rsidR="000D34F7" w:rsidRPr="000D34F7" w14:paraId="212383A2" w14:textId="77777777" w:rsidTr="000D34F7">
        <w:trPr>
          <w:trHeight w:val="20"/>
          <w:jc w:val="center"/>
        </w:trPr>
        <w:tc>
          <w:tcPr>
            <w:tcW w:w="1080" w:type="dxa"/>
            <w:shd w:val="clear" w:color="auto" w:fill="auto"/>
            <w:hideMark/>
          </w:tcPr>
          <w:p w14:paraId="0D23F8F9"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lKo</w:t>
            </w:r>
          </w:p>
        </w:tc>
        <w:tc>
          <w:tcPr>
            <w:tcW w:w="1500" w:type="dxa"/>
            <w:shd w:val="clear" w:color="auto" w:fill="auto"/>
            <w:hideMark/>
          </w:tcPr>
          <w:p w14:paraId="38132C58" w14:textId="023648A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all,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whole,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entire,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every</w:t>
            </w:r>
          </w:p>
        </w:tc>
        <w:tc>
          <w:tcPr>
            <w:tcW w:w="1580" w:type="dxa"/>
            <w:shd w:val="clear" w:color="auto" w:fill="auto"/>
            <w:hideMark/>
          </w:tcPr>
          <w:p w14:paraId="5298F52C" w14:textId="44E0E75C"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8:2</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8:4</w:t>
            </w:r>
          </w:p>
        </w:tc>
        <w:tc>
          <w:tcPr>
            <w:tcW w:w="1180" w:type="dxa"/>
            <w:shd w:val="clear" w:color="auto" w:fill="auto"/>
            <w:hideMark/>
          </w:tcPr>
          <w:p w14:paraId="51028495"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8A51BAC" w14:textId="6ADD5069"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3:4</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3:9</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3:11</w:t>
            </w:r>
          </w:p>
        </w:tc>
      </w:tr>
      <w:tr w:rsidR="000D34F7" w:rsidRPr="000D34F7" w14:paraId="66192B19" w14:textId="77777777" w:rsidTr="000D34F7">
        <w:trPr>
          <w:trHeight w:val="20"/>
          <w:jc w:val="center"/>
        </w:trPr>
        <w:tc>
          <w:tcPr>
            <w:tcW w:w="1080" w:type="dxa"/>
            <w:shd w:val="clear" w:color="auto" w:fill="auto"/>
            <w:hideMark/>
          </w:tcPr>
          <w:p w14:paraId="6A7D91C6"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!Ke</w:t>
            </w:r>
          </w:p>
        </w:tc>
        <w:tc>
          <w:tcPr>
            <w:tcW w:w="1500" w:type="dxa"/>
            <w:shd w:val="clear" w:color="auto" w:fill="auto"/>
            <w:hideMark/>
          </w:tcPr>
          <w:p w14:paraId="6E4E5469" w14:textId="32C235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thus,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so</w:t>
            </w:r>
          </w:p>
        </w:tc>
        <w:tc>
          <w:tcPr>
            <w:tcW w:w="1580" w:type="dxa"/>
            <w:shd w:val="clear" w:color="auto" w:fill="auto"/>
            <w:hideMark/>
          </w:tcPr>
          <w:p w14:paraId="4E09272C" w14:textId="0C31C56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7:22</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8:7</w:t>
            </w:r>
          </w:p>
        </w:tc>
        <w:tc>
          <w:tcPr>
            <w:tcW w:w="1180" w:type="dxa"/>
            <w:shd w:val="clear" w:color="auto" w:fill="auto"/>
            <w:hideMark/>
          </w:tcPr>
          <w:p w14:paraId="50309388" w14:textId="56D99425"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46:2</w:t>
            </w:r>
          </w:p>
        </w:tc>
        <w:tc>
          <w:tcPr>
            <w:tcW w:w="1460" w:type="dxa"/>
            <w:shd w:val="clear" w:color="auto" w:fill="auto"/>
            <w:hideMark/>
          </w:tcPr>
          <w:p w14:paraId="7298AC5C"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6EB16119" w14:textId="77777777" w:rsidTr="000D34F7">
        <w:trPr>
          <w:trHeight w:val="20"/>
          <w:jc w:val="center"/>
        </w:trPr>
        <w:tc>
          <w:tcPr>
            <w:tcW w:w="1080" w:type="dxa"/>
            <w:shd w:val="clear" w:color="auto" w:fill="auto"/>
            <w:hideMark/>
          </w:tcPr>
          <w:p w14:paraId="6E974AA7"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ble</w:t>
            </w:r>
          </w:p>
        </w:tc>
        <w:tc>
          <w:tcPr>
            <w:tcW w:w="1500" w:type="dxa"/>
            <w:shd w:val="clear" w:color="auto" w:fill="auto"/>
            <w:hideMark/>
          </w:tcPr>
          <w:p w14:paraId="3D17CA13"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heart</w:t>
            </w:r>
          </w:p>
        </w:tc>
        <w:tc>
          <w:tcPr>
            <w:tcW w:w="1580" w:type="dxa"/>
            <w:shd w:val="clear" w:color="auto" w:fill="auto"/>
            <w:hideMark/>
          </w:tcPr>
          <w:p w14:paraId="54B019D6" w14:textId="15D0A0D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7:22</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8:15</w:t>
            </w:r>
          </w:p>
        </w:tc>
        <w:tc>
          <w:tcPr>
            <w:tcW w:w="1180" w:type="dxa"/>
            <w:shd w:val="clear" w:color="auto" w:fill="auto"/>
            <w:hideMark/>
          </w:tcPr>
          <w:p w14:paraId="02DC05E8" w14:textId="12E3C915"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46:2</w:t>
            </w:r>
          </w:p>
        </w:tc>
        <w:tc>
          <w:tcPr>
            <w:tcW w:w="1460" w:type="dxa"/>
            <w:shd w:val="clear" w:color="auto" w:fill="auto"/>
            <w:hideMark/>
          </w:tcPr>
          <w:p w14:paraId="4DDB3C9E"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3B5980CB" w14:textId="77777777" w:rsidTr="000D34F7">
        <w:trPr>
          <w:trHeight w:val="20"/>
          <w:jc w:val="center"/>
        </w:trPr>
        <w:tc>
          <w:tcPr>
            <w:tcW w:w="1080" w:type="dxa"/>
            <w:shd w:val="clear" w:color="auto" w:fill="auto"/>
            <w:hideMark/>
          </w:tcPr>
          <w:p w14:paraId="25E6FBE9"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xq;l'</w:t>
            </w:r>
          </w:p>
        </w:tc>
        <w:tc>
          <w:tcPr>
            <w:tcW w:w="1500" w:type="dxa"/>
            <w:shd w:val="clear" w:color="auto" w:fill="auto"/>
            <w:hideMark/>
          </w:tcPr>
          <w:p w14:paraId="295AEEFD" w14:textId="3FED930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take,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took</w:t>
            </w:r>
          </w:p>
        </w:tc>
        <w:tc>
          <w:tcPr>
            <w:tcW w:w="1580" w:type="dxa"/>
            <w:shd w:val="clear" w:color="auto" w:fill="auto"/>
            <w:hideMark/>
          </w:tcPr>
          <w:p w14:paraId="208F357B" w14:textId="1B3CABDA"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p>
        </w:tc>
        <w:tc>
          <w:tcPr>
            <w:tcW w:w="1180" w:type="dxa"/>
            <w:shd w:val="clear" w:color="auto" w:fill="auto"/>
            <w:hideMark/>
          </w:tcPr>
          <w:p w14:paraId="310373CB"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C7E10DB" w14:textId="795CF6C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3:5</w:t>
            </w:r>
          </w:p>
        </w:tc>
      </w:tr>
      <w:tr w:rsidR="000D34F7" w:rsidRPr="000D34F7" w14:paraId="7CA5E3A3" w14:textId="77777777" w:rsidTr="000D34F7">
        <w:trPr>
          <w:trHeight w:val="20"/>
          <w:jc w:val="center"/>
        </w:trPr>
        <w:tc>
          <w:tcPr>
            <w:tcW w:w="1080" w:type="dxa"/>
            <w:shd w:val="clear" w:color="auto" w:fill="auto"/>
            <w:hideMark/>
          </w:tcPr>
          <w:p w14:paraId="73AEC07D"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hs,x]m;</w:t>
            </w:r>
          </w:p>
        </w:tc>
        <w:tc>
          <w:tcPr>
            <w:tcW w:w="1500" w:type="dxa"/>
            <w:shd w:val="clear" w:color="auto" w:fill="auto"/>
            <w:hideMark/>
          </w:tcPr>
          <w:p w14:paraId="121B65F6"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refuge</w:t>
            </w:r>
          </w:p>
        </w:tc>
        <w:tc>
          <w:tcPr>
            <w:tcW w:w="1580" w:type="dxa"/>
            <w:shd w:val="clear" w:color="auto" w:fill="auto"/>
            <w:hideMark/>
          </w:tcPr>
          <w:p w14:paraId="40234D3B"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2556B97C" w14:textId="74F82BCB"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w:t>
            </w:r>
          </w:p>
        </w:tc>
        <w:tc>
          <w:tcPr>
            <w:tcW w:w="1460" w:type="dxa"/>
            <w:shd w:val="clear" w:color="auto" w:fill="auto"/>
            <w:hideMark/>
          </w:tcPr>
          <w:p w14:paraId="0B1696DA" w14:textId="0C4182C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r w:rsidR="000D34F7" w:rsidRPr="000D34F7" w14:paraId="4C48F736" w14:textId="77777777" w:rsidTr="000D34F7">
        <w:trPr>
          <w:trHeight w:val="20"/>
          <w:jc w:val="center"/>
        </w:trPr>
        <w:tc>
          <w:tcPr>
            <w:tcW w:w="1080" w:type="dxa"/>
            <w:shd w:val="clear" w:color="auto" w:fill="auto"/>
            <w:hideMark/>
          </w:tcPr>
          <w:p w14:paraId="031AD822"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~yIm;</w:t>
            </w:r>
          </w:p>
        </w:tc>
        <w:tc>
          <w:tcPr>
            <w:tcW w:w="1500" w:type="dxa"/>
            <w:shd w:val="clear" w:color="auto" w:fill="auto"/>
            <w:hideMark/>
          </w:tcPr>
          <w:p w14:paraId="37E243D4"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water</w:t>
            </w:r>
          </w:p>
        </w:tc>
        <w:tc>
          <w:tcPr>
            <w:tcW w:w="1580" w:type="dxa"/>
            <w:shd w:val="clear" w:color="auto" w:fill="auto"/>
            <w:hideMark/>
          </w:tcPr>
          <w:p w14:paraId="7E50EDB0" w14:textId="623CEFD8"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7:17</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7:18</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7:20</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8:6</w:t>
            </w:r>
          </w:p>
        </w:tc>
        <w:tc>
          <w:tcPr>
            <w:tcW w:w="1180" w:type="dxa"/>
            <w:shd w:val="clear" w:color="auto" w:fill="auto"/>
            <w:noWrap/>
            <w:hideMark/>
          </w:tcPr>
          <w:p w14:paraId="01BB6956" w14:textId="2578E9D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46:3</w:t>
            </w:r>
          </w:p>
        </w:tc>
        <w:tc>
          <w:tcPr>
            <w:tcW w:w="1460" w:type="dxa"/>
            <w:shd w:val="clear" w:color="auto" w:fill="auto"/>
            <w:hideMark/>
          </w:tcPr>
          <w:p w14:paraId="0DC4A70B"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6ABD2900" w14:textId="77777777" w:rsidTr="000D34F7">
        <w:trPr>
          <w:trHeight w:val="20"/>
          <w:jc w:val="center"/>
        </w:trPr>
        <w:tc>
          <w:tcPr>
            <w:tcW w:w="1080" w:type="dxa"/>
            <w:shd w:val="clear" w:color="auto" w:fill="auto"/>
            <w:hideMark/>
          </w:tcPr>
          <w:p w14:paraId="2640B586" w14:textId="08F74CAA"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hm'x'l.mi</w:t>
            </w:r>
            <w:r w:rsidR="00B3645F">
              <w:rPr>
                <w:rFonts w:ascii="Bwhebb" w:eastAsia="Times New Roman" w:hAnsi="Bwhebb" w:cs="Calibri"/>
                <w:b/>
                <w:bCs/>
                <w:color w:val="000000"/>
                <w:sz w:val="24"/>
                <w:szCs w:val="24"/>
              </w:rPr>
              <w:t xml:space="preserve"> </w:t>
            </w:r>
          </w:p>
        </w:tc>
        <w:tc>
          <w:tcPr>
            <w:tcW w:w="1500" w:type="dxa"/>
            <w:shd w:val="clear" w:color="auto" w:fill="auto"/>
            <w:hideMark/>
          </w:tcPr>
          <w:p w14:paraId="1B80A688"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wars</w:t>
            </w:r>
          </w:p>
        </w:tc>
        <w:tc>
          <w:tcPr>
            <w:tcW w:w="1580" w:type="dxa"/>
            <w:shd w:val="clear" w:color="auto" w:fill="auto"/>
            <w:hideMark/>
          </w:tcPr>
          <w:p w14:paraId="31816282"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4BACEA6B" w14:textId="738CD89B"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46:9</w:t>
            </w:r>
          </w:p>
        </w:tc>
        <w:tc>
          <w:tcPr>
            <w:tcW w:w="1460" w:type="dxa"/>
            <w:shd w:val="clear" w:color="auto" w:fill="auto"/>
            <w:hideMark/>
          </w:tcPr>
          <w:p w14:paraId="43A9F8DE" w14:textId="31A6035C"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3:9</w:t>
            </w:r>
          </w:p>
        </w:tc>
      </w:tr>
      <w:tr w:rsidR="000D34F7" w:rsidRPr="000D34F7" w14:paraId="38391EDB" w14:textId="77777777" w:rsidTr="000D34F7">
        <w:trPr>
          <w:trHeight w:val="20"/>
          <w:jc w:val="center"/>
        </w:trPr>
        <w:tc>
          <w:tcPr>
            <w:tcW w:w="1080" w:type="dxa"/>
            <w:shd w:val="clear" w:color="auto" w:fill="auto"/>
            <w:hideMark/>
          </w:tcPr>
          <w:p w14:paraId="75DAC25C"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rh'n"</w:t>
            </w:r>
          </w:p>
        </w:tc>
        <w:tc>
          <w:tcPr>
            <w:tcW w:w="1500" w:type="dxa"/>
            <w:shd w:val="clear" w:color="auto" w:fill="auto"/>
            <w:hideMark/>
          </w:tcPr>
          <w:p w14:paraId="645F29B2"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rivers</w:t>
            </w:r>
          </w:p>
        </w:tc>
        <w:tc>
          <w:tcPr>
            <w:tcW w:w="1580" w:type="dxa"/>
            <w:shd w:val="clear" w:color="auto" w:fill="auto"/>
            <w:hideMark/>
          </w:tcPr>
          <w:p w14:paraId="31CF8F9F" w14:textId="75A5BD5B"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p>
        </w:tc>
        <w:tc>
          <w:tcPr>
            <w:tcW w:w="1180" w:type="dxa"/>
            <w:shd w:val="clear" w:color="auto" w:fill="auto"/>
            <w:noWrap/>
            <w:hideMark/>
          </w:tcPr>
          <w:p w14:paraId="02C58734" w14:textId="27C5AAE6"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46:4</w:t>
            </w:r>
          </w:p>
        </w:tc>
        <w:tc>
          <w:tcPr>
            <w:tcW w:w="1460" w:type="dxa"/>
            <w:shd w:val="clear" w:color="auto" w:fill="auto"/>
            <w:hideMark/>
          </w:tcPr>
          <w:p w14:paraId="6EE09175"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7DD5E36D" w14:textId="77777777" w:rsidTr="000D34F7">
        <w:trPr>
          <w:trHeight w:val="20"/>
          <w:jc w:val="center"/>
        </w:trPr>
        <w:tc>
          <w:tcPr>
            <w:tcW w:w="1080" w:type="dxa"/>
            <w:shd w:val="clear" w:color="auto" w:fill="auto"/>
            <w:hideMark/>
          </w:tcPr>
          <w:p w14:paraId="026190F4"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!t;n"</w:t>
            </w:r>
          </w:p>
        </w:tc>
        <w:tc>
          <w:tcPr>
            <w:tcW w:w="1500" w:type="dxa"/>
            <w:shd w:val="clear" w:color="auto" w:fill="auto"/>
            <w:hideMark/>
          </w:tcPr>
          <w:p w14:paraId="74028880" w14:textId="39DF932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give,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work,</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utters</w:t>
            </w:r>
          </w:p>
        </w:tc>
        <w:tc>
          <w:tcPr>
            <w:tcW w:w="1580" w:type="dxa"/>
            <w:shd w:val="clear" w:color="auto" w:fill="auto"/>
            <w:hideMark/>
          </w:tcPr>
          <w:p w14:paraId="203B889F" w14:textId="4BB84EE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7:9</w:t>
            </w:r>
          </w:p>
        </w:tc>
        <w:tc>
          <w:tcPr>
            <w:tcW w:w="1180" w:type="dxa"/>
            <w:shd w:val="clear" w:color="auto" w:fill="auto"/>
            <w:hideMark/>
          </w:tcPr>
          <w:p w14:paraId="26F4F861" w14:textId="1E7F8C2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46:6</w:t>
            </w:r>
          </w:p>
        </w:tc>
        <w:tc>
          <w:tcPr>
            <w:tcW w:w="1460" w:type="dxa"/>
            <w:shd w:val="clear" w:color="auto" w:fill="auto"/>
            <w:hideMark/>
          </w:tcPr>
          <w:p w14:paraId="1EE9790E" w14:textId="18D2312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3:3</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r w:rsidR="000D34F7" w:rsidRPr="000D34F7" w14:paraId="50ACE3DC" w14:textId="77777777" w:rsidTr="000D34F7">
        <w:trPr>
          <w:trHeight w:val="20"/>
          <w:jc w:val="center"/>
        </w:trPr>
        <w:tc>
          <w:tcPr>
            <w:tcW w:w="1080" w:type="dxa"/>
            <w:shd w:val="clear" w:color="auto" w:fill="auto"/>
            <w:hideMark/>
          </w:tcPr>
          <w:p w14:paraId="1182C888"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bybis'</w:t>
            </w:r>
          </w:p>
        </w:tc>
        <w:tc>
          <w:tcPr>
            <w:tcW w:w="1500" w:type="dxa"/>
            <w:shd w:val="clear" w:color="auto" w:fill="auto"/>
            <w:hideMark/>
          </w:tcPr>
          <w:p w14:paraId="6153CDAA" w14:textId="4CBBE88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around,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surrounding</w:t>
            </w:r>
          </w:p>
        </w:tc>
        <w:tc>
          <w:tcPr>
            <w:tcW w:w="1580" w:type="dxa"/>
            <w:shd w:val="clear" w:color="auto" w:fill="auto"/>
            <w:hideMark/>
          </w:tcPr>
          <w:p w14:paraId="6705DECD" w14:textId="16322F3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7:24</w:t>
            </w:r>
          </w:p>
        </w:tc>
        <w:tc>
          <w:tcPr>
            <w:tcW w:w="1180" w:type="dxa"/>
            <w:shd w:val="clear" w:color="auto" w:fill="auto"/>
            <w:hideMark/>
          </w:tcPr>
          <w:p w14:paraId="67415BD3"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516CA96F" w14:textId="760FDBFB"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3:11</w:t>
            </w:r>
          </w:p>
        </w:tc>
      </w:tr>
      <w:tr w:rsidR="000D34F7" w:rsidRPr="000D34F7" w14:paraId="45670AC7" w14:textId="77777777" w:rsidTr="000D34F7">
        <w:trPr>
          <w:trHeight w:val="20"/>
          <w:jc w:val="center"/>
        </w:trPr>
        <w:tc>
          <w:tcPr>
            <w:tcW w:w="1080" w:type="dxa"/>
            <w:shd w:val="clear" w:color="auto" w:fill="auto"/>
            <w:hideMark/>
          </w:tcPr>
          <w:p w14:paraId="13AE5547"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w:t>
            </w:r>
          </w:p>
        </w:tc>
        <w:tc>
          <w:tcPr>
            <w:tcW w:w="1500" w:type="dxa"/>
            <w:shd w:val="clear" w:color="auto" w:fill="auto"/>
            <w:hideMark/>
          </w:tcPr>
          <w:p w14:paraId="220A3CEB" w14:textId="48960A4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above,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over</w:t>
            </w:r>
          </w:p>
        </w:tc>
        <w:tc>
          <w:tcPr>
            <w:tcW w:w="1580" w:type="dxa"/>
            <w:shd w:val="clear" w:color="auto" w:fill="auto"/>
            <w:hideMark/>
          </w:tcPr>
          <w:p w14:paraId="7DCFB8B7" w14:textId="36E0389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8:12</w:t>
            </w:r>
          </w:p>
        </w:tc>
        <w:tc>
          <w:tcPr>
            <w:tcW w:w="1180" w:type="dxa"/>
            <w:shd w:val="clear" w:color="auto" w:fill="auto"/>
            <w:hideMark/>
          </w:tcPr>
          <w:p w14:paraId="24EE5146" w14:textId="0542199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46:2</w:t>
            </w:r>
          </w:p>
        </w:tc>
        <w:tc>
          <w:tcPr>
            <w:tcW w:w="1460" w:type="dxa"/>
            <w:shd w:val="clear" w:color="auto" w:fill="auto"/>
            <w:hideMark/>
          </w:tcPr>
          <w:p w14:paraId="65B0A998"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0BB51972" w14:textId="77777777" w:rsidTr="000D34F7">
        <w:trPr>
          <w:trHeight w:val="20"/>
          <w:jc w:val="center"/>
        </w:trPr>
        <w:tc>
          <w:tcPr>
            <w:tcW w:w="1080" w:type="dxa"/>
            <w:shd w:val="clear" w:color="auto" w:fill="auto"/>
            <w:hideMark/>
          </w:tcPr>
          <w:p w14:paraId="1D1556FA"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hl'['</w:t>
            </w:r>
          </w:p>
        </w:tc>
        <w:tc>
          <w:tcPr>
            <w:tcW w:w="1500" w:type="dxa"/>
            <w:shd w:val="clear" w:color="auto" w:fill="auto"/>
            <w:hideMark/>
          </w:tcPr>
          <w:p w14:paraId="56B670C3" w14:textId="507AF4B4"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come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up,</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came</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up,</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go</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up</w:t>
            </w:r>
          </w:p>
        </w:tc>
        <w:tc>
          <w:tcPr>
            <w:tcW w:w="1580" w:type="dxa"/>
            <w:shd w:val="clear" w:color="auto" w:fill="auto"/>
            <w:hideMark/>
          </w:tcPr>
          <w:p w14:paraId="3010CEAB" w14:textId="41B1E5D9"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8:5</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8:6</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8:7</w:t>
            </w:r>
          </w:p>
        </w:tc>
        <w:tc>
          <w:tcPr>
            <w:tcW w:w="1180" w:type="dxa"/>
            <w:shd w:val="clear" w:color="auto" w:fill="auto"/>
            <w:hideMark/>
          </w:tcPr>
          <w:p w14:paraId="0FD54A32"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48C0C00" w14:textId="7D649EDE"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3:9</w:t>
            </w:r>
          </w:p>
        </w:tc>
      </w:tr>
      <w:tr w:rsidR="000D34F7" w:rsidRPr="000D34F7" w14:paraId="0F84E999" w14:textId="77777777" w:rsidTr="000D34F7">
        <w:trPr>
          <w:trHeight w:val="20"/>
          <w:jc w:val="center"/>
        </w:trPr>
        <w:tc>
          <w:tcPr>
            <w:tcW w:w="1080" w:type="dxa"/>
            <w:shd w:val="clear" w:color="auto" w:fill="auto"/>
            <w:hideMark/>
          </w:tcPr>
          <w:p w14:paraId="3D9DDBCB" w14:textId="767B2D38" w:rsidR="000D34F7" w:rsidRPr="000D34F7" w:rsidRDefault="00B3645F" w:rsidP="00224146">
            <w:pPr>
              <w:spacing w:after="0" w:line="240" w:lineRule="auto"/>
              <w:jc w:val="right"/>
              <w:rPr>
                <w:rFonts w:ascii="Bwhebb" w:eastAsia="Times New Roman" w:hAnsi="Bwhebb" w:cs="Calibri"/>
                <w:b/>
                <w:bCs/>
                <w:color w:val="000000"/>
                <w:sz w:val="24"/>
                <w:szCs w:val="24"/>
              </w:rPr>
            </w:pPr>
            <w:r>
              <w:rPr>
                <w:rFonts w:ascii="Bwhebb" w:eastAsia="Times New Roman" w:hAnsi="Bwhebb" w:cs="Calibri"/>
                <w:b/>
                <w:bCs/>
                <w:color w:val="000000"/>
                <w:sz w:val="24"/>
                <w:szCs w:val="24"/>
              </w:rPr>
              <w:t xml:space="preserve"> </w:t>
            </w:r>
            <w:r w:rsidR="000D34F7" w:rsidRPr="000D34F7">
              <w:rPr>
                <w:rFonts w:ascii="Bwhebb" w:eastAsia="Times New Roman" w:hAnsi="Bwhebb" w:cs="Calibri"/>
                <w:b/>
                <w:bCs/>
                <w:color w:val="000000"/>
                <w:sz w:val="24"/>
                <w:szCs w:val="24"/>
              </w:rPr>
              <w:t>hn"P'</w:t>
            </w:r>
          </w:p>
        </w:tc>
        <w:tc>
          <w:tcPr>
            <w:tcW w:w="1500" w:type="dxa"/>
            <w:shd w:val="clear" w:color="auto" w:fill="auto"/>
            <w:hideMark/>
          </w:tcPr>
          <w:p w14:paraId="6C05C91E" w14:textId="282D1B8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turn,</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dawns</w:t>
            </w:r>
          </w:p>
        </w:tc>
        <w:tc>
          <w:tcPr>
            <w:tcW w:w="1580" w:type="dxa"/>
            <w:shd w:val="clear" w:color="auto" w:fill="auto"/>
            <w:hideMark/>
          </w:tcPr>
          <w:p w14:paraId="350183F4" w14:textId="3559E9D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7:23</w:t>
            </w:r>
          </w:p>
        </w:tc>
        <w:tc>
          <w:tcPr>
            <w:tcW w:w="1180" w:type="dxa"/>
            <w:shd w:val="clear" w:color="auto" w:fill="auto"/>
            <w:hideMark/>
          </w:tcPr>
          <w:p w14:paraId="162FEB74" w14:textId="67547BC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46:5</w:t>
            </w:r>
          </w:p>
        </w:tc>
        <w:tc>
          <w:tcPr>
            <w:tcW w:w="1460" w:type="dxa"/>
            <w:shd w:val="clear" w:color="auto" w:fill="auto"/>
            <w:hideMark/>
          </w:tcPr>
          <w:p w14:paraId="47688361"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54DAE26C" w14:textId="77777777" w:rsidTr="000D34F7">
        <w:trPr>
          <w:trHeight w:val="20"/>
          <w:jc w:val="center"/>
        </w:trPr>
        <w:tc>
          <w:tcPr>
            <w:tcW w:w="1080" w:type="dxa"/>
            <w:shd w:val="clear" w:color="auto" w:fill="auto"/>
            <w:hideMark/>
          </w:tcPr>
          <w:p w14:paraId="79023F63"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lAq</w:t>
            </w:r>
          </w:p>
        </w:tc>
        <w:tc>
          <w:tcPr>
            <w:tcW w:w="1500" w:type="dxa"/>
            <w:shd w:val="clear" w:color="auto" w:fill="auto"/>
            <w:hideMark/>
          </w:tcPr>
          <w:p w14:paraId="6646AAA1"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voices</w:t>
            </w:r>
          </w:p>
        </w:tc>
        <w:tc>
          <w:tcPr>
            <w:tcW w:w="1580" w:type="dxa"/>
            <w:shd w:val="clear" w:color="auto" w:fill="auto"/>
            <w:noWrap/>
            <w:vAlign w:val="bottom"/>
            <w:hideMark/>
          </w:tcPr>
          <w:p w14:paraId="400CD175"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46CC4FB8" w14:textId="01F64B9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46:6</w:t>
            </w:r>
          </w:p>
        </w:tc>
        <w:tc>
          <w:tcPr>
            <w:tcW w:w="1460" w:type="dxa"/>
            <w:shd w:val="clear" w:color="auto" w:fill="auto"/>
            <w:hideMark/>
          </w:tcPr>
          <w:p w14:paraId="271B13FF" w14:textId="6CAA8929"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r w:rsidR="000D34F7" w:rsidRPr="000D34F7" w14:paraId="0EE367C3" w14:textId="77777777" w:rsidTr="000D34F7">
        <w:trPr>
          <w:trHeight w:val="20"/>
          <w:jc w:val="center"/>
        </w:trPr>
        <w:tc>
          <w:tcPr>
            <w:tcW w:w="1080" w:type="dxa"/>
            <w:shd w:val="clear" w:color="auto" w:fill="auto"/>
            <w:hideMark/>
          </w:tcPr>
          <w:p w14:paraId="6C2D1955"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ar'q'</w:t>
            </w:r>
          </w:p>
        </w:tc>
        <w:tc>
          <w:tcPr>
            <w:tcW w:w="1500" w:type="dxa"/>
            <w:shd w:val="clear" w:color="auto" w:fill="auto"/>
            <w:hideMark/>
          </w:tcPr>
          <w:p w14:paraId="1931B264"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called</w:t>
            </w:r>
          </w:p>
        </w:tc>
        <w:tc>
          <w:tcPr>
            <w:tcW w:w="1580" w:type="dxa"/>
            <w:shd w:val="clear" w:color="auto" w:fill="auto"/>
            <w:hideMark/>
          </w:tcPr>
          <w:p w14:paraId="22955802" w14:textId="42D9786A"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8:8</w:t>
            </w:r>
          </w:p>
        </w:tc>
        <w:tc>
          <w:tcPr>
            <w:tcW w:w="1180" w:type="dxa"/>
            <w:shd w:val="clear" w:color="auto" w:fill="auto"/>
            <w:noWrap/>
            <w:vAlign w:val="bottom"/>
            <w:hideMark/>
          </w:tcPr>
          <w:p w14:paraId="565E089C"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707D383D" w14:textId="49A1995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3:9</w:t>
            </w:r>
          </w:p>
        </w:tc>
      </w:tr>
      <w:tr w:rsidR="000D34F7" w:rsidRPr="000D34F7" w14:paraId="761C52D9" w14:textId="77777777" w:rsidTr="000D34F7">
        <w:trPr>
          <w:trHeight w:val="20"/>
          <w:jc w:val="center"/>
        </w:trPr>
        <w:tc>
          <w:tcPr>
            <w:tcW w:w="1080" w:type="dxa"/>
            <w:shd w:val="clear" w:color="auto" w:fill="auto"/>
            <w:hideMark/>
          </w:tcPr>
          <w:p w14:paraId="45105106"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~Wr</w:t>
            </w:r>
          </w:p>
        </w:tc>
        <w:tc>
          <w:tcPr>
            <w:tcW w:w="1500" w:type="dxa"/>
            <w:shd w:val="clear" w:color="auto" w:fill="auto"/>
            <w:hideMark/>
          </w:tcPr>
          <w:p w14:paraId="1E011AF7"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lifted</w:t>
            </w:r>
          </w:p>
        </w:tc>
        <w:tc>
          <w:tcPr>
            <w:tcW w:w="1580" w:type="dxa"/>
            <w:shd w:val="clear" w:color="auto" w:fill="auto"/>
            <w:hideMark/>
          </w:tcPr>
          <w:p w14:paraId="2B7429A8" w14:textId="795C2473"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7:20</w:t>
            </w:r>
          </w:p>
        </w:tc>
        <w:tc>
          <w:tcPr>
            <w:tcW w:w="1180" w:type="dxa"/>
            <w:shd w:val="clear" w:color="auto" w:fill="auto"/>
            <w:hideMark/>
          </w:tcPr>
          <w:p w14:paraId="226EE727" w14:textId="1E5D7C0A"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46:10</w:t>
            </w:r>
          </w:p>
        </w:tc>
        <w:tc>
          <w:tcPr>
            <w:tcW w:w="1460" w:type="dxa"/>
            <w:shd w:val="clear" w:color="auto" w:fill="auto"/>
            <w:hideMark/>
          </w:tcPr>
          <w:p w14:paraId="13A683D6"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361C8DC7" w14:textId="77777777" w:rsidTr="000D34F7">
        <w:trPr>
          <w:trHeight w:val="20"/>
          <w:jc w:val="center"/>
        </w:trPr>
        <w:tc>
          <w:tcPr>
            <w:tcW w:w="1080" w:type="dxa"/>
            <w:shd w:val="clear" w:color="auto" w:fill="auto"/>
            <w:hideMark/>
          </w:tcPr>
          <w:p w14:paraId="37A3522F"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v[;r'</w:t>
            </w:r>
          </w:p>
        </w:tc>
        <w:tc>
          <w:tcPr>
            <w:tcW w:w="1500" w:type="dxa"/>
            <w:shd w:val="clear" w:color="auto" w:fill="auto"/>
            <w:hideMark/>
          </w:tcPr>
          <w:p w14:paraId="0F949897"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quake</w:t>
            </w:r>
          </w:p>
        </w:tc>
        <w:tc>
          <w:tcPr>
            <w:tcW w:w="1580" w:type="dxa"/>
            <w:shd w:val="clear" w:color="auto" w:fill="auto"/>
            <w:noWrap/>
            <w:vAlign w:val="bottom"/>
            <w:hideMark/>
          </w:tcPr>
          <w:p w14:paraId="52AE7F38"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0B536130" w14:textId="6BA0FCA0"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46:3</w:t>
            </w:r>
          </w:p>
        </w:tc>
        <w:tc>
          <w:tcPr>
            <w:tcW w:w="1460" w:type="dxa"/>
            <w:shd w:val="clear" w:color="auto" w:fill="auto"/>
            <w:hideMark/>
          </w:tcPr>
          <w:p w14:paraId="18C419C0" w14:textId="5139172A"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r w:rsidR="000D34F7" w:rsidRPr="000D34F7" w14:paraId="010A093E" w14:textId="77777777" w:rsidTr="000D34F7">
        <w:trPr>
          <w:trHeight w:val="20"/>
          <w:jc w:val="center"/>
        </w:trPr>
        <w:tc>
          <w:tcPr>
            <w:tcW w:w="1080" w:type="dxa"/>
            <w:shd w:val="clear" w:color="auto" w:fill="auto"/>
            <w:hideMark/>
          </w:tcPr>
          <w:p w14:paraId="0077D986"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~Wf</w:t>
            </w:r>
          </w:p>
        </w:tc>
        <w:tc>
          <w:tcPr>
            <w:tcW w:w="1500" w:type="dxa"/>
            <w:shd w:val="clear" w:color="auto" w:fill="auto"/>
            <w:hideMark/>
          </w:tcPr>
          <w:p w14:paraId="10E08F12" w14:textId="5F819789"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inflicted,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wrought</w:t>
            </w:r>
          </w:p>
        </w:tc>
        <w:tc>
          <w:tcPr>
            <w:tcW w:w="1580" w:type="dxa"/>
            <w:shd w:val="clear" w:color="auto" w:fill="auto"/>
            <w:hideMark/>
          </w:tcPr>
          <w:p w14:paraId="11DD7185" w14:textId="3D215BA1"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8:12</w:t>
            </w:r>
          </w:p>
        </w:tc>
        <w:tc>
          <w:tcPr>
            <w:tcW w:w="1180" w:type="dxa"/>
            <w:shd w:val="clear" w:color="auto" w:fill="auto"/>
            <w:hideMark/>
          </w:tcPr>
          <w:p w14:paraId="7758C155" w14:textId="7779DEE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46:8</w:t>
            </w:r>
          </w:p>
        </w:tc>
        <w:tc>
          <w:tcPr>
            <w:tcW w:w="1460" w:type="dxa"/>
            <w:shd w:val="clear" w:color="auto" w:fill="auto"/>
            <w:hideMark/>
          </w:tcPr>
          <w:p w14:paraId="22FDE369"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r>
      <w:tr w:rsidR="000D34F7" w:rsidRPr="000D34F7" w14:paraId="746E14A2" w14:textId="77777777" w:rsidTr="000D34F7">
        <w:trPr>
          <w:trHeight w:val="20"/>
          <w:jc w:val="center"/>
        </w:trPr>
        <w:tc>
          <w:tcPr>
            <w:tcW w:w="1080" w:type="dxa"/>
            <w:shd w:val="clear" w:color="auto" w:fill="auto"/>
            <w:hideMark/>
          </w:tcPr>
          <w:p w14:paraId="791137AF" w14:textId="74B51E75"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ht'v'</w:t>
            </w:r>
            <w:r w:rsidR="00B3645F">
              <w:rPr>
                <w:rFonts w:ascii="Bwhebb" w:eastAsia="Times New Roman" w:hAnsi="Bwhebb" w:cs="Calibri"/>
                <w:b/>
                <w:bCs/>
                <w:color w:val="000000"/>
                <w:sz w:val="24"/>
                <w:szCs w:val="24"/>
              </w:rPr>
              <w:t xml:space="preserve"> </w:t>
            </w:r>
          </w:p>
        </w:tc>
        <w:tc>
          <w:tcPr>
            <w:tcW w:w="1500" w:type="dxa"/>
            <w:shd w:val="clear" w:color="auto" w:fill="auto"/>
            <w:hideMark/>
          </w:tcPr>
          <w:p w14:paraId="24921C34"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drinking</w:t>
            </w:r>
          </w:p>
        </w:tc>
        <w:tc>
          <w:tcPr>
            <w:tcW w:w="1580" w:type="dxa"/>
            <w:shd w:val="clear" w:color="auto" w:fill="auto"/>
            <w:hideMark/>
          </w:tcPr>
          <w:p w14:paraId="1450BE00" w14:textId="391B044D"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7:18</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7:24</w:t>
            </w:r>
          </w:p>
        </w:tc>
        <w:tc>
          <w:tcPr>
            <w:tcW w:w="1180" w:type="dxa"/>
            <w:shd w:val="clear" w:color="auto" w:fill="auto"/>
            <w:hideMark/>
          </w:tcPr>
          <w:p w14:paraId="7895C7EF"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25241609" w14:textId="520FE455"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3:3</w:t>
            </w:r>
          </w:p>
        </w:tc>
      </w:tr>
      <w:tr w:rsidR="000D34F7" w:rsidRPr="000D34F7" w14:paraId="407D0806" w14:textId="77777777" w:rsidTr="000D34F7">
        <w:trPr>
          <w:trHeight w:val="20"/>
          <w:jc w:val="center"/>
        </w:trPr>
        <w:tc>
          <w:tcPr>
            <w:tcW w:w="1080" w:type="dxa"/>
            <w:shd w:val="clear" w:color="auto" w:fill="auto"/>
            <w:hideMark/>
          </w:tcPr>
          <w:p w14:paraId="3E1A81FD" w14:textId="77777777" w:rsidR="000D34F7" w:rsidRPr="000D34F7" w:rsidRDefault="000D34F7" w:rsidP="00224146">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t>
            </w:r>
          </w:p>
        </w:tc>
        <w:tc>
          <w:tcPr>
            <w:tcW w:w="1500" w:type="dxa"/>
            <w:shd w:val="clear" w:color="auto" w:fill="auto"/>
            <w:hideMark/>
          </w:tcPr>
          <w:p w14:paraId="19F9998F" w14:textId="77777777"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people</w:t>
            </w:r>
          </w:p>
        </w:tc>
        <w:tc>
          <w:tcPr>
            <w:tcW w:w="1580" w:type="dxa"/>
            <w:shd w:val="clear" w:color="auto" w:fill="auto"/>
            <w:hideMark/>
          </w:tcPr>
          <w:p w14:paraId="1784C3D7" w14:textId="52F847B2"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7:16</w:t>
            </w:r>
            <w:r w:rsidRPr="000D34F7">
              <w:rPr>
                <w:rFonts w:ascii="Arial Narrow" w:eastAsia="Times New Roman" w:hAnsi="Arial Narrow" w:cs="Calibri"/>
                <w:color w:val="000000"/>
                <w:sz w:val="18"/>
                <w:szCs w:val="18"/>
              </w:rPr>
              <w:br/>
            </w:r>
            <w:r w:rsidRPr="000D34F7">
              <w:rPr>
                <w:rFonts w:ascii="Arial Narrow" w:eastAsia="Times New Roman" w:hAnsi="Arial Narrow" w:cs="Calibri"/>
                <w:color w:val="000000"/>
                <w:sz w:val="18"/>
                <w:szCs w:val="18"/>
              </w:rPr>
              <w:lastRenderedPageBreak/>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8:3</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8:4</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8:8</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8:9</w:t>
            </w:r>
            <w:r w:rsidRPr="000D34F7">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8:11</w:t>
            </w:r>
          </w:p>
        </w:tc>
        <w:tc>
          <w:tcPr>
            <w:tcW w:w="1180" w:type="dxa"/>
            <w:shd w:val="clear" w:color="auto" w:fill="auto"/>
            <w:hideMark/>
          </w:tcPr>
          <w:p w14:paraId="5B59CE1E" w14:textId="77777777" w:rsidR="000D34F7" w:rsidRPr="000D34F7" w:rsidRDefault="000D34F7" w:rsidP="00224146">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1F454BE3" w14:textId="017ED7EF" w:rsidR="000D34F7" w:rsidRPr="000D34F7" w:rsidRDefault="000D34F7" w:rsidP="00224146">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3:3</w:t>
            </w:r>
            <w:r w:rsidRPr="000D34F7">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0D34F7">
              <w:rPr>
                <w:rFonts w:ascii="Arial Narrow" w:eastAsia="Times New Roman" w:hAnsi="Arial Narrow" w:cs="Calibri"/>
                <w:color w:val="000000"/>
                <w:sz w:val="18"/>
                <w:szCs w:val="18"/>
              </w:rPr>
              <w:t>3:16</w:t>
            </w:r>
          </w:p>
        </w:tc>
      </w:tr>
    </w:tbl>
    <w:p w14:paraId="17A9AFBD" w14:textId="77777777" w:rsidR="000D34F7" w:rsidRPr="00315002" w:rsidRDefault="000D34F7" w:rsidP="00224146">
      <w:pPr>
        <w:spacing w:after="0" w:line="240" w:lineRule="auto"/>
        <w:jc w:val="both"/>
        <w:rPr>
          <w:rFonts w:ascii="Times New Roman" w:hAnsi="Times New Roman" w:cs="Times New Roman"/>
          <w:lang w:val="en-AU"/>
        </w:rPr>
      </w:pPr>
    </w:p>
    <w:p w14:paraId="63C7AC2A" w14:textId="77777777" w:rsidR="000D34F7" w:rsidRPr="00315002" w:rsidRDefault="000D34F7" w:rsidP="00224146">
      <w:pPr>
        <w:spacing w:after="0" w:line="240" w:lineRule="auto"/>
        <w:jc w:val="both"/>
        <w:rPr>
          <w:rFonts w:ascii="Times New Roman" w:hAnsi="Times New Roman" w:cs="Times New Roman"/>
          <w:lang w:val="en-AU"/>
        </w:rPr>
      </w:pPr>
    </w:p>
    <w:p w14:paraId="7E24C489" w14:textId="77777777" w:rsidR="000D34F7" w:rsidRPr="00315002" w:rsidRDefault="000D34F7" w:rsidP="00224146">
      <w:pPr>
        <w:spacing w:after="0" w:line="240" w:lineRule="auto"/>
        <w:jc w:val="center"/>
        <w:rPr>
          <w:rFonts w:ascii="Cambria" w:hAnsi="Cambria" w:cs="Times New Roman"/>
          <w:b/>
          <w:bCs/>
          <w:sz w:val="28"/>
          <w:szCs w:val="28"/>
          <w:lang w:val="en-AU"/>
        </w:rPr>
      </w:pPr>
      <w:r w:rsidRPr="00315002">
        <w:rPr>
          <w:rFonts w:ascii="Cambria" w:hAnsi="Cambria" w:cs="Times New Roman"/>
          <w:b/>
          <w:bCs/>
          <w:sz w:val="28"/>
          <w:szCs w:val="28"/>
          <w:lang w:val="en-AU"/>
        </w:rPr>
        <w:t>Greek:</w:t>
      </w:r>
    </w:p>
    <w:p w14:paraId="6394B095" w14:textId="77777777" w:rsidR="000D34F7" w:rsidRPr="00315002" w:rsidRDefault="000D34F7" w:rsidP="00224146">
      <w:pPr>
        <w:spacing w:after="0" w:line="240" w:lineRule="auto"/>
        <w:jc w:val="both"/>
        <w:rPr>
          <w:rFonts w:ascii="Times New Roman" w:hAnsi="Times New Roman" w:cs="Times New Roman"/>
          <w:lang w:val="en-AU"/>
        </w:rPr>
      </w:pP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80"/>
        <w:gridCol w:w="1080"/>
        <w:gridCol w:w="960"/>
        <w:gridCol w:w="1240"/>
        <w:gridCol w:w="1380"/>
        <w:gridCol w:w="1380"/>
      </w:tblGrid>
      <w:tr w:rsidR="00AA139F" w:rsidRPr="005623C3" w14:paraId="4F91DADA" w14:textId="06B9568A" w:rsidTr="00981ED7">
        <w:trPr>
          <w:trHeight w:val="20"/>
          <w:tblHeader/>
          <w:jc w:val="center"/>
        </w:trPr>
        <w:tc>
          <w:tcPr>
            <w:tcW w:w="1480" w:type="dxa"/>
            <w:shd w:val="clear" w:color="000000" w:fill="C6E0B4"/>
            <w:noWrap/>
            <w:vAlign w:val="center"/>
            <w:hideMark/>
          </w:tcPr>
          <w:p w14:paraId="5A4724DC"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GREEK</w:t>
            </w:r>
          </w:p>
        </w:tc>
        <w:tc>
          <w:tcPr>
            <w:tcW w:w="1380" w:type="dxa"/>
            <w:shd w:val="clear" w:color="000000" w:fill="C6E0B4"/>
            <w:noWrap/>
            <w:vAlign w:val="center"/>
            <w:hideMark/>
          </w:tcPr>
          <w:p w14:paraId="765DF8DD"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ENGLISH</w:t>
            </w:r>
          </w:p>
        </w:tc>
        <w:tc>
          <w:tcPr>
            <w:tcW w:w="1080" w:type="dxa"/>
            <w:shd w:val="clear" w:color="000000" w:fill="C6E0B4"/>
            <w:noWrap/>
            <w:vAlign w:val="center"/>
            <w:hideMark/>
          </w:tcPr>
          <w:p w14:paraId="0E213A89" w14:textId="6B9EE7C1"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Torah</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Reading</w:t>
            </w:r>
          </w:p>
          <w:p w14:paraId="2BCF642D" w14:textId="00CDEAFC"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Ex.</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7:8</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8:15</w:t>
            </w:r>
          </w:p>
        </w:tc>
        <w:tc>
          <w:tcPr>
            <w:tcW w:w="960" w:type="dxa"/>
            <w:shd w:val="clear" w:color="000000" w:fill="C6E0B4"/>
            <w:noWrap/>
            <w:vAlign w:val="center"/>
            <w:hideMark/>
          </w:tcPr>
          <w:p w14:paraId="4E42D3FC"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Psalms</w:t>
            </w:r>
          </w:p>
          <w:p w14:paraId="74CB48E1"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46:1-12</w:t>
            </w:r>
          </w:p>
        </w:tc>
        <w:tc>
          <w:tcPr>
            <w:tcW w:w="1240" w:type="dxa"/>
            <w:shd w:val="clear" w:color="000000" w:fill="C6E0B4"/>
            <w:vAlign w:val="center"/>
            <w:hideMark/>
          </w:tcPr>
          <w:p w14:paraId="35B7D3E1"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Ashlamatah</w:t>
            </w:r>
          </w:p>
          <w:p w14:paraId="68482731" w14:textId="24B64B36"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Joel</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3:3</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4:6,</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16</w:t>
            </w:r>
          </w:p>
        </w:tc>
        <w:tc>
          <w:tcPr>
            <w:tcW w:w="1380" w:type="dxa"/>
            <w:shd w:val="clear" w:color="000000" w:fill="C6E0B4"/>
            <w:noWrap/>
            <w:vAlign w:val="center"/>
            <w:hideMark/>
          </w:tcPr>
          <w:p w14:paraId="33147571"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Peshat</w:t>
            </w:r>
          </w:p>
          <w:p w14:paraId="32EA4672" w14:textId="490D476A"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Mishnah</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of</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Mark,</w:t>
            </w:r>
          </w:p>
          <w:p w14:paraId="609D4773" w14:textId="2DC72A25"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1-2</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Peter,</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&amp;</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Jude</w:t>
            </w:r>
          </w:p>
          <w:p w14:paraId="0CCADDEC" w14:textId="78BF7985"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Mk</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5:35-43</w:t>
            </w:r>
          </w:p>
        </w:tc>
        <w:tc>
          <w:tcPr>
            <w:tcW w:w="1380" w:type="dxa"/>
            <w:shd w:val="clear" w:color="000000" w:fill="C6E0B4"/>
            <w:vAlign w:val="center"/>
          </w:tcPr>
          <w:p w14:paraId="54DF16CC" w14:textId="4BA5F099"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Tosefta</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of</w:t>
            </w:r>
          </w:p>
          <w:p w14:paraId="0D7A65C1"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Luke</w:t>
            </w:r>
          </w:p>
          <w:p w14:paraId="0F39A801" w14:textId="3CF7A93A" w:rsidR="00AA139F" w:rsidRPr="005623C3" w:rsidRDefault="00AA139F" w:rsidP="00AA139F">
            <w:pPr>
              <w:spacing w:after="0" w:line="240" w:lineRule="auto"/>
              <w:jc w:val="center"/>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Lk</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8:49-56</w:t>
            </w:r>
          </w:p>
        </w:tc>
      </w:tr>
      <w:tr w:rsidR="00AA139F" w:rsidRPr="005623C3" w14:paraId="0B45C0C7" w14:textId="31EEE6DC" w:rsidTr="00AA139F">
        <w:trPr>
          <w:trHeight w:val="20"/>
          <w:tblHeader/>
          <w:jc w:val="center"/>
        </w:trPr>
        <w:tc>
          <w:tcPr>
            <w:tcW w:w="1480" w:type="dxa"/>
            <w:shd w:val="clear" w:color="000000" w:fill="C6E0B4"/>
            <w:noWrap/>
            <w:vAlign w:val="center"/>
          </w:tcPr>
          <w:p w14:paraId="3504F63C"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c>
          <w:tcPr>
            <w:tcW w:w="1380" w:type="dxa"/>
            <w:shd w:val="clear" w:color="000000" w:fill="C6E0B4"/>
            <w:noWrap/>
            <w:vAlign w:val="center"/>
          </w:tcPr>
          <w:p w14:paraId="1A6731BE"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c>
          <w:tcPr>
            <w:tcW w:w="1080" w:type="dxa"/>
            <w:shd w:val="clear" w:color="000000" w:fill="C6E0B4"/>
            <w:noWrap/>
            <w:vAlign w:val="center"/>
          </w:tcPr>
          <w:p w14:paraId="03EC069E"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c>
          <w:tcPr>
            <w:tcW w:w="960" w:type="dxa"/>
            <w:shd w:val="clear" w:color="000000" w:fill="C6E0B4"/>
            <w:noWrap/>
            <w:vAlign w:val="center"/>
          </w:tcPr>
          <w:p w14:paraId="10C67E8B"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c>
          <w:tcPr>
            <w:tcW w:w="1240" w:type="dxa"/>
            <w:shd w:val="clear" w:color="000000" w:fill="C6E0B4"/>
            <w:vAlign w:val="center"/>
          </w:tcPr>
          <w:p w14:paraId="29F1553E"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c>
          <w:tcPr>
            <w:tcW w:w="1380" w:type="dxa"/>
            <w:shd w:val="clear" w:color="000000" w:fill="C6E0B4"/>
            <w:noWrap/>
            <w:vAlign w:val="center"/>
          </w:tcPr>
          <w:p w14:paraId="2A5FEE96"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c>
          <w:tcPr>
            <w:tcW w:w="1380" w:type="dxa"/>
            <w:shd w:val="clear" w:color="000000" w:fill="C6E0B4"/>
          </w:tcPr>
          <w:p w14:paraId="351B5E1D" w14:textId="77777777" w:rsidR="00AA139F" w:rsidRPr="005623C3" w:rsidRDefault="00AA139F" w:rsidP="00AA139F">
            <w:pPr>
              <w:spacing w:after="0" w:line="240" w:lineRule="auto"/>
              <w:jc w:val="center"/>
              <w:rPr>
                <w:rFonts w:ascii="Arial Narrow" w:eastAsia="Times New Roman" w:hAnsi="Arial Narrow" w:cs="Calibri"/>
                <w:b/>
                <w:bCs/>
                <w:color w:val="000000"/>
                <w:sz w:val="18"/>
                <w:szCs w:val="18"/>
              </w:rPr>
            </w:pPr>
          </w:p>
        </w:tc>
      </w:tr>
      <w:tr w:rsidR="00AA139F" w:rsidRPr="005623C3" w14:paraId="12088F0F" w14:textId="75F6505B" w:rsidTr="00AA139F">
        <w:trPr>
          <w:trHeight w:val="690"/>
          <w:jc w:val="center"/>
        </w:trPr>
        <w:tc>
          <w:tcPr>
            <w:tcW w:w="1480" w:type="dxa"/>
            <w:shd w:val="clear" w:color="000000" w:fill="FFFF00"/>
            <w:hideMark/>
          </w:tcPr>
          <w:p w14:paraId="2985B11E"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δελφο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08E89029"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brother</w:t>
            </w:r>
          </w:p>
        </w:tc>
        <w:tc>
          <w:tcPr>
            <w:tcW w:w="1080" w:type="dxa"/>
            <w:shd w:val="clear" w:color="auto" w:fill="auto"/>
            <w:hideMark/>
          </w:tcPr>
          <w:p w14:paraId="5CEF3A94" w14:textId="1195D6E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7:9</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7:19</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w:t>
            </w:r>
            <w:r w:rsidR="00B3645F">
              <w:rPr>
                <w:rFonts w:ascii="Arial Narrow" w:eastAsia="Times New Roman" w:hAnsi="Arial Narrow" w:cs="Calibri"/>
                <w:color w:val="000000"/>
                <w:sz w:val="18"/>
                <w:szCs w:val="18"/>
              </w:rPr>
              <w:t xml:space="preserve">  </w:t>
            </w:r>
          </w:p>
        </w:tc>
        <w:tc>
          <w:tcPr>
            <w:tcW w:w="960" w:type="dxa"/>
            <w:shd w:val="clear" w:color="auto" w:fill="auto"/>
            <w:hideMark/>
          </w:tcPr>
          <w:p w14:paraId="60A716C1"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0520E5E6"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A205EBA" w14:textId="22445C2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5:37</w:t>
            </w:r>
          </w:p>
        </w:tc>
        <w:tc>
          <w:tcPr>
            <w:tcW w:w="1380" w:type="dxa"/>
          </w:tcPr>
          <w:p w14:paraId="05759A63"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7204A4F7" w14:textId="0BB08E07" w:rsidTr="00AA139F">
        <w:trPr>
          <w:trHeight w:val="920"/>
          <w:jc w:val="center"/>
        </w:trPr>
        <w:tc>
          <w:tcPr>
            <w:tcW w:w="1480" w:type="dxa"/>
            <w:shd w:val="clear" w:color="000000" w:fill="FFFF00"/>
            <w:hideMark/>
          </w:tcPr>
          <w:p w14:paraId="6D64F283"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μ</w:t>
            </w:r>
            <w:r w:rsidRPr="005623C3">
              <w:rPr>
                <w:rFonts w:ascii="Arial Narrow" w:eastAsia="Times New Roman" w:hAnsi="Arial Narrow" w:cs="Calibri"/>
                <w:b/>
                <w:bCs/>
                <w:color w:val="000000"/>
                <w:sz w:val="18"/>
                <w:szCs w:val="18"/>
              </w:rPr>
              <w:t>α</w:t>
            </w:r>
          </w:p>
        </w:tc>
        <w:tc>
          <w:tcPr>
            <w:tcW w:w="1380" w:type="dxa"/>
            <w:shd w:val="clear" w:color="000000" w:fill="FFFF00"/>
            <w:hideMark/>
          </w:tcPr>
          <w:p w14:paraId="54B8710B"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blood</w:t>
            </w:r>
          </w:p>
        </w:tc>
        <w:tc>
          <w:tcPr>
            <w:tcW w:w="1080" w:type="dxa"/>
            <w:shd w:val="clear" w:color="auto" w:fill="auto"/>
            <w:hideMark/>
          </w:tcPr>
          <w:p w14:paraId="42D58ABD" w14:textId="53CE6ED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7:17</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7:19</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7:20</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7:21</w:t>
            </w:r>
            <w:r w:rsidR="00B3645F">
              <w:rPr>
                <w:rFonts w:ascii="Arial Narrow" w:eastAsia="Times New Roman" w:hAnsi="Arial Narrow" w:cs="Calibri"/>
                <w:color w:val="000000"/>
                <w:sz w:val="18"/>
                <w:szCs w:val="18"/>
              </w:rPr>
              <w:t xml:space="preserve">  </w:t>
            </w:r>
          </w:p>
        </w:tc>
        <w:tc>
          <w:tcPr>
            <w:tcW w:w="960" w:type="dxa"/>
            <w:shd w:val="clear" w:color="auto" w:fill="auto"/>
            <w:hideMark/>
          </w:tcPr>
          <w:p w14:paraId="1538430A"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2A7089F6"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3A69661A"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0F454FA7" w14:textId="1D89F0FD" w:rsidR="00AA139F" w:rsidRPr="005623C3" w:rsidRDefault="00AA139F" w:rsidP="00AA139F">
            <w:pPr>
              <w:spacing w:after="0" w:line="240" w:lineRule="auto"/>
              <w:rPr>
                <w:rFonts w:ascii="Times New Roman" w:eastAsia="Times New Roman" w:hAnsi="Times New Roman" w:cs="Times New Roman"/>
                <w:sz w:val="20"/>
                <w:szCs w:val="20"/>
              </w:rPr>
            </w:pPr>
          </w:p>
        </w:tc>
      </w:tr>
      <w:tr w:rsidR="00AA139F" w:rsidRPr="005623C3" w14:paraId="50D255B2" w14:textId="710D7A7A" w:rsidTr="00AA139F">
        <w:trPr>
          <w:trHeight w:val="290"/>
          <w:jc w:val="center"/>
        </w:trPr>
        <w:tc>
          <w:tcPr>
            <w:tcW w:w="1480" w:type="dxa"/>
            <w:shd w:val="clear" w:color="000000" w:fill="FFFF00"/>
            <w:hideMark/>
          </w:tcPr>
          <w:p w14:paraId="37399ADB"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κου</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37F6989A" w14:textId="6B8703F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heard,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hear</w:t>
            </w:r>
          </w:p>
        </w:tc>
        <w:tc>
          <w:tcPr>
            <w:tcW w:w="1080" w:type="dxa"/>
            <w:shd w:val="clear" w:color="auto" w:fill="auto"/>
            <w:hideMark/>
          </w:tcPr>
          <w:p w14:paraId="0A492C02"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3429F6F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48F3F19D"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189015B" w14:textId="7A29DDC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Mar</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r w:rsidR="00B3645F">
              <w:rPr>
                <w:rFonts w:ascii="Arial Narrow" w:eastAsia="Times New Roman" w:hAnsi="Arial Narrow" w:cs="Calibri"/>
                <w:color w:val="000000"/>
                <w:sz w:val="18"/>
                <w:szCs w:val="18"/>
              </w:rPr>
              <w:t xml:space="preserve"> </w:t>
            </w:r>
          </w:p>
        </w:tc>
        <w:tc>
          <w:tcPr>
            <w:tcW w:w="1380" w:type="dxa"/>
          </w:tcPr>
          <w:p w14:paraId="2D209F18" w14:textId="14E8955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8:50</w:t>
            </w:r>
          </w:p>
        </w:tc>
      </w:tr>
      <w:tr w:rsidR="00AA139F" w:rsidRPr="005623C3" w14:paraId="60E31716" w14:textId="57843076" w:rsidTr="00AA139F">
        <w:trPr>
          <w:trHeight w:val="460"/>
          <w:jc w:val="center"/>
        </w:trPr>
        <w:tc>
          <w:tcPr>
            <w:tcW w:w="1480" w:type="dxa"/>
            <w:shd w:val="clear" w:color="000000" w:fill="FFFF00"/>
            <w:hideMark/>
          </w:tcPr>
          <w:p w14:paraId="302E5E83"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νη</w:t>
            </w:r>
            <w:r w:rsidRPr="005623C3">
              <w:rPr>
                <w:rFonts w:ascii="Arial Narrow" w:eastAsia="Times New Roman" w:hAnsi="Arial Narrow" w:cs="Calibri"/>
                <w:b/>
                <w:bCs/>
                <w:color w:val="000000"/>
                <w:sz w:val="18"/>
                <w:szCs w:val="18"/>
              </w:rPr>
              <w:t>́ρ</w:t>
            </w:r>
          </w:p>
        </w:tc>
        <w:tc>
          <w:tcPr>
            <w:tcW w:w="1380" w:type="dxa"/>
            <w:shd w:val="clear" w:color="000000" w:fill="FFFF00"/>
            <w:hideMark/>
          </w:tcPr>
          <w:p w14:paraId="7DECA10D"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men</w:t>
            </w:r>
          </w:p>
        </w:tc>
        <w:tc>
          <w:tcPr>
            <w:tcW w:w="1080" w:type="dxa"/>
            <w:shd w:val="clear" w:color="auto" w:fill="auto"/>
            <w:hideMark/>
          </w:tcPr>
          <w:p w14:paraId="79EB6B47"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77F70DD"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4F19A1AE" w14:textId="1746110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3:9</w:t>
            </w:r>
            <w:r w:rsidR="00B3645F">
              <w:rPr>
                <w:rFonts w:ascii="Arial Narrow" w:eastAsia="Times New Roman" w:hAnsi="Arial Narrow" w:cs="Calibri"/>
                <w:color w:val="000000"/>
                <w:sz w:val="18"/>
                <w:szCs w:val="18"/>
              </w:rPr>
              <w:t xml:space="preserve"> </w:t>
            </w:r>
          </w:p>
        </w:tc>
        <w:tc>
          <w:tcPr>
            <w:tcW w:w="1380" w:type="dxa"/>
            <w:shd w:val="clear" w:color="auto" w:fill="auto"/>
            <w:hideMark/>
          </w:tcPr>
          <w:p w14:paraId="255C706C"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tcPr>
          <w:p w14:paraId="0544096B" w14:textId="17418107"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1D26D8B4" w14:textId="1E2A0C97" w:rsidTr="00AA139F">
        <w:trPr>
          <w:trHeight w:val="290"/>
          <w:jc w:val="center"/>
        </w:trPr>
        <w:tc>
          <w:tcPr>
            <w:tcW w:w="1480" w:type="dxa"/>
            <w:shd w:val="clear" w:color="000000" w:fill="FFFF00"/>
            <w:hideMark/>
          </w:tcPr>
          <w:p w14:paraId="02F9A0AE"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νι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στημ</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3D95E616" w14:textId="3362D42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rose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up</w:t>
            </w:r>
          </w:p>
        </w:tc>
        <w:tc>
          <w:tcPr>
            <w:tcW w:w="1080" w:type="dxa"/>
            <w:shd w:val="clear" w:color="auto" w:fill="auto"/>
            <w:hideMark/>
          </w:tcPr>
          <w:p w14:paraId="3AA8C0A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76F364F0"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727433B6"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6EF0B5F0" w14:textId="36654E1A"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5:42</w:t>
            </w:r>
          </w:p>
        </w:tc>
        <w:tc>
          <w:tcPr>
            <w:tcW w:w="1380" w:type="dxa"/>
          </w:tcPr>
          <w:p w14:paraId="4E31B19B" w14:textId="1BF5823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8:55</w:t>
            </w:r>
          </w:p>
        </w:tc>
      </w:tr>
      <w:tr w:rsidR="00AA139F" w:rsidRPr="005623C3" w14:paraId="2929BC96" w14:textId="63775C5A" w:rsidTr="00AA139F">
        <w:trPr>
          <w:trHeight w:val="290"/>
          <w:jc w:val="center"/>
        </w:trPr>
        <w:tc>
          <w:tcPr>
            <w:tcW w:w="1480" w:type="dxa"/>
            <w:shd w:val="clear" w:color="000000" w:fill="FFFF00"/>
            <w:hideMark/>
          </w:tcPr>
          <w:p w14:paraId="76542B9B"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χε</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1619DEAF"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distance</w:t>
            </w:r>
          </w:p>
        </w:tc>
        <w:tc>
          <w:tcPr>
            <w:tcW w:w="1080" w:type="dxa"/>
            <w:shd w:val="clear" w:color="auto" w:fill="auto"/>
            <w:hideMark/>
          </w:tcPr>
          <w:p w14:paraId="79809F5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66D962F"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4527714D" w14:textId="0A5A8C0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3:8</w:t>
            </w:r>
            <w:r w:rsidR="00B3645F">
              <w:rPr>
                <w:rFonts w:ascii="Arial Narrow" w:eastAsia="Times New Roman" w:hAnsi="Arial Narrow" w:cs="Calibri"/>
                <w:color w:val="000000"/>
                <w:sz w:val="18"/>
                <w:szCs w:val="18"/>
              </w:rPr>
              <w:t xml:space="preserve"> </w:t>
            </w:r>
          </w:p>
        </w:tc>
        <w:tc>
          <w:tcPr>
            <w:tcW w:w="1380" w:type="dxa"/>
            <w:shd w:val="clear" w:color="auto" w:fill="auto"/>
            <w:noWrap/>
            <w:vAlign w:val="bottom"/>
            <w:hideMark/>
          </w:tcPr>
          <w:p w14:paraId="153263DA"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tcPr>
          <w:p w14:paraId="751EC8C0" w14:textId="5900A5ED"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45F9B405" w14:textId="390868B5" w:rsidTr="00AA139F">
        <w:trPr>
          <w:trHeight w:val="460"/>
          <w:jc w:val="center"/>
        </w:trPr>
        <w:tc>
          <w:tcPr>
            <w:tcW w:w="1480" w:type="dxa"/>
            <w:shd w:val="clear" w:color="000000" w:fill="FFFF00"/>
            <w:hideMark/>
          </w:tcPr>
          <w:p w14:paraId="41348DC0"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ποθνη</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σκ</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182ECEA0" w14:textId="01AB55DA"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die,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dying</w:t>
            </w:r>
          </w:p>
        </w:tc>
        <w:tc>
          <w:tcPr>
            <w:tcW w:w="1080" w:type="dxa"/>
            <w:shd w:val="clear" w:color="auto" w:fill="auto"/>
            <w:hideMark/>
          </w:tcPr>
          <w:p w14:paraId="56B99BBA"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299812FA"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4A1CC39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4C87FEE6" w14:textId="1FB3FE0E"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5:39</w:t>
            </w:r>
          </w:p>
        </w:tc>
        <w:tc>
          <w:tcPr>
            <w:tcW w:w="1380" w:type="dxa"/>
          </w:tcPr>
          <w:p w14:paraId="12A5C471" w14:textId="48349E2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8:52</w:t>
            </w:r>
            <w:r w:rsidRPr="005623C3">
              <w:rPr>
                <w:rFonts w:ascii="Arial Narrow" w:eastAsia="Times New Roman" w:hAnsi="Arial Narrow" w:cs="Calibri"/>
                <w:color w:val="000000"/>
                <w:sz w:val="18"/>
                <w:szCs w:val="18"/>
              </w:rPr>
              <w:b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8:53</w:t>
            </w:r>
          </w:p>
        </w:tc>
      </w:tr>
      <w:tr w:rsidR="00AA139F" w:rsidRPr="005623C3" w14:paraId="0CD11F85" w14:textId="7C6DF0F9" w:rsidTr="00AA139F">
        <w:trPr>
          <w:trHeight w:val="290"/>
          <w:jc w:val="center"/>
        </w:trPr>
        <w:tc>
          <w:tcPr>
            <w:tcW w:w="1480" w:type="dxa"/>
            <w:shd w:val="clear" w:color="000000" w:fill="FFFF00"/>
            <w:hideMark/>
          </w:tcPr>
          <w:p w14:paraId="177C0048"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ποστε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λλ</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0B238EA5"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sent</w:t>
            </w:r>
          </w:p>
        </w:tc>
        <w:tc>
          <w:tcPr>
            <w:tcW w:w="1080" w:type="dxa"/>
            <w:shd w:val="clear" w:color="auto" w:fill="auto"/>
            <w:hideMark/>
          </w:tcPr>
          <w:p w14:paraId="6E24042A" w14:textId="1EB0DDB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7:16</w:t>
            </w:r>
            <w:r w:rsidR="00B3645F">
              <w:rPr>
                <w:rFonts w:ascii="Arial Narrow" w:eastAsia="Times New Roman" w:hAnsi="Arial Narrow" w:cs="Calibri"/>
                <w:color w:val="000000"/>
                <w:sz w:val="18"/>
                <w:szCs w:val="18"/>
              </w:rPr>
              <w:t xml:space="preserve"> </w:t>
            </w:r>
          </w:p>
        </w:tc>
        <w:tc>
          <w:tcPr>
            <w:tcW w:w="960" w:type="dxa"/>
            <w:shd w:val="clear" w:color="auto" w:fill="auto"/>
            <w:hideMark/>
          </w:tcPr>
          <w:p w14:paraId="76C0B03F"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59365DCA"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5B906CC"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20C27D11" w14:textId="1F5C04F1" w:rsidR="00AA139F" w:rsidRPr="005623C3" w:rsidRDefault="00AA139F" w:rsidP="00AA139F">
            <w:pPr>
              <w:spacing w:after="0" w:line="240" w:lineRule="auto"/>
              <w:rPr>
                <w:rFonts w:ascii="Times New Roman" w:eastAsia="Times New Roman" w:hAnsi="Times New Roman" w:cs="Times New Roman"/>
                <w:sz w:val="20"/>
                <w:szCs w:val="20"/>
              </w:rPr>
            </w:pPr>
          </w:p>
        </w:tc>
      </w:tr>
      <w:tr w:rsidR="00AA139F" w:rsidRPr="005623C3" w14:paraId="774D00B0" w14:textId="6044AB59" w:rsidTr="00AA139F">
        <w:trPr>
          <w:trHeight w:val="690"/>
          <w:jc w:val="center"/>
        </w:trPr>
        <w:tc>
          <w:tcPr>
            <w:tcW w:w="1480" w:type="dxa"/>
            <w:shd w:val="clear" w:color="000000" w:fill="FFFF00"/>
            <w:hideMark/>
          </w:tcPr>
          <w:p w14:paraId="4DB2F2A7"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ρχισυνα</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γωγο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6513D97E"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synagogue</w:t>
            </w:r>
          </w:p>
        </w:tc>
        <w:tc>
          <w:tcPr>
            <w:tcW w:w="1080" w:type="dxa"/>
            <w:shd w:val="clear" w:color="auto" w:fill="auto"/>
            <w:hideMark/>
          </w:tcPr>
          <w:p w14:paraId="458B9509"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6E14114"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5A8A68B1"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0ADF32A2" w14:textId="4E9BE91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5:38</w:t>
            </w:r>
          </w:p>
        </w:tc>
        <w:tc>
          <w:tcPr>
            <w:tcW w:w="1380" w:type="dxa"/>
          </w:tcPr>
          <w:p w14:paraId="456E5BAF" w14:textId="0903F6D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p>
        </w:tc>
      </w:tr>
      <w:tr w:rsidR="00AA139F" w:rsidRPr="005623C3" w14:paraId="1E7A7E73" w14:textId="35C0270F" w:rsidTr="00AA139F">
        <w:trPr>
          <w:trHeight w:val="290"/>
          <w:jc w:val="center"/>
        </w:trPr>
        <w:tc>
          <w:tcPr>
            <w:tcW w:w="1480" w:type="dxa"/>
            <w:shd w:val="clear" w:color="000000" w:fill="FFFF00"/>
            <w:hideMark/>
          </w:tcPr>
          <w:p w14:paraId="602057BF"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α</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φι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ημ</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53D3254F" w14:textId="0FE81D3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let,</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allow</w:t>
            </w:r>
          </w:p>
        </w:tc>
        <w:tc>
          <w:tcPr>
            <w:tcW w:w="1080" w:type="dxa"/>
            <w:shd w:val="clear" w:color="auto" w:fill="auto"/>
            <w:hideMark/>
          </w:tcPr>
          <w:p w14:paraId="664B2941"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6C7A8F7B"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4DF5EF7"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784AF82D" w14:textId="6C638E8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5:37</w:t>
            </w:r>
          </w:p>
        </w:tc>
        <w:tc>
          <w:tcPr>
            <w:tcW w:w="1380" w:type="dxa"/>
          </w:tcPr>
          <w:p w14:paraId="27A7462A" w14:textId="6D089C6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3FA7A317" w14:textId="573B7952" w:rsidTr="00FA4494">
        <w:trPr>
          <w:trHeight w:val="460"/>
          <w:jc w:val="center"/>
        </w:trPr>
        <w:tc>
          <w:tcPr>
            <w:tcW w:w="1480" w:type="dxa"/>
            <w:shd w:val="clear" w:color="000000" w:fill="FFFF00"/>
            <w:hideMark/>
          </w:tcPr>
          <w:p w14:paraId="5C51CA75"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γί</w:t>
            </w:r>
            <w:r w:rsidRPr="005623C3">
              <w:rPr>
                <w:rFonts w:ascii="Arial Narrow" w:eastAsia="Times New Roman" w:hAnsi="Arial Narrow" w:cs="Arial Narrow"/>
                <w:b/>
                <w:bCs/>
                <w:color w:val="000000"/>
                <w:sz w:val="18"/>
                <w:szCs w:val="18"/>
              </w:rPr>
              <w:t>νομα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48D0CBB0" w14:textId="1F10218A"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became,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came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to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pass</w:t>
            </w:r>
          </w:p>
        </w:tc>
        <w:tc>
          <w:tcPr>
            <w:tcW w:w="1080" w:type="dxa"/>
            <w:shd w:val="clear" w:color="auto" w:fill="auto"/>
            <w:hideMark/>
          </w:tcPr>
          <w:p w14:paraId="0D22E8F8" w14:textId="3D626C9C"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7:12</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8:15</w:t>
            </w:r>
          </w:p>
        </w:tc>
        <w:tc>
          <w:tcPr>
            <w:tcW w:w="960" w:type="dxa"/>
            <w:shd w:val="clear" w:color="auto" w:fill="auto"/>
            <w:hideMark/>
          </w:tcPr>
          <w:p w14:paraId="0F503742"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13648531"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25674B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1FAA243F" w14:textId="499D3D9B" w:rsidR="00AA139F" w:rsidRPr="005623C3" w:rsidRDefault="00AA139F" w:rsidP="00AA139F">
            <w:pPr>
              <w:spacing w:after="0" w:line="240" w:lineRule="auto"/>
              <w:rPr>
                <w:rFonts w:ascii="Times New Roman" w:eastAsia="Times New Roman" w:hAnsi="Times New Roman" w:cs="Times New Roman"/>
                <w:sz w:val="20"/>
                <w:szCs w:val="20"/>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8:56</w:t>
            </w:r>
          </w:p>
        </w:tc>
      </w:tr>
      <w:tr w:rsidR="00AA139F" w:rsidRPr="005623C3" w14:paraId="572AD132" w14:textId="5D3D361D" w:rsidTr="00FA4494">
        <w:trPr>
          <w:trHeight w:val="290"/>
          <w:jc w:val="center"/>
        </w:trPr>
        <w:tc>
          <w:tcPr>
            <w:tcW w:w="1480" w:type="dxa"/>
            <w:shd w:val="clear" w:color="000000" w:fill="FFFF00"/>
            <w:hideMark/>
          </w:tcPr>
          <w:p w14:paraId="1D2877F5"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γινώ</w:t>
            </w:r>
            <w:r w:rsidRPr="005623C3">
              <w:rPr>
                <w:rFonts w:ascii="Arial Narrow" w:eastAsia="Times New Roman" w:hAnsi="Arial Narrow" w:cs="Arial Narrow"/>
                <w:b/>
                <w:bCs/>
                <w:color w:val="000000"/>
                <w:sz w:val="18"/>
                <w:szCs w:val="18"/>
              </w:rPr>
              <w:t>σκ</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348EBA3C"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know</w:t>
            </w:r>
          </w:p>
        </w:tc>
        <w:tc>
          <w:tcPr>
            <w:tcW w:w="1080" w:type="dxa"/>
            <w:shd w:val="clear" w:color="auto" w:fill="auto"/>
            <w:hideMark/>
          </w:tcPr>
          <w:p w14:paraId="628B6D88" w14:textId="2FFC9A1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7:17</w:t>
            </w:r>
            <w:r w:rsidR="00B3645F">
              <w:rPr>
                <w:rFonts w:ascii="Arial Narrow" w:eastAsia="Times New Roman" w:hAnsi="Arial Narrow" w:cs="Calibri"/>
                <w:color w:val="000000"/>
                <w:sz w:val="18"/>
                <w:szCs w:val="18"/>
              </w:rPr>
              <w:t xml:space="preserve"> </w:t>
            </w:r>
          </w:p>
        </w:tc>
        <w:tc>
          <w:tcPr>
            <w:tcW w:w="960" w:type="dxa"/>
            <w:shd w:val="clear" w:color="auto" w:fill="auto"/>
            <w:hideMark/>
          </w:tcPr>
          <w:p w14:paraId="19F5DD2A" w14:textId="06D162E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46:10</w:t>
            </w:r>
            <w:r w:rsidR="00B3645F">
              <w:rPr>
                <w:rFonts w:ascii="Arial Narrow" w:eastAsia="Times New Roman" w:hAnsi="Arial Narrow" w:cs="Calibri"/>
                <w:color w:val="000000"/>
                <w:sz w:val="18"/>
                <w:szCs w:val="18"/>
              </w:rPr>
              <w:t xml:space="preserve"> </w:t>
            </w:r>
          </w:p>
        </w:tc>
        <w:tc>
          <w:tcPr>
            <w:tcW w:w="1240" w:type="dxa"/>
            <w:shd w:val="clear" w:color="auto" w:fill="auto"/>
            <w:hideMark/>
          </w:tcPr>
          <w:p w14:paraId="0832572C"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shd w:val="clear" w:color="auto" w:fill="auto"/>
            <w:hideMark/>
          </w:tcPr>
          <w:p w14:paraId="0E46EE55" w14:textId="15D4C58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5:43</w:t>
            </w:r>
          </w:p>
        </w:tc>
        <w:tc>
          <w:tcPr>
            <w:tcW w:w="1380" w:type="dxa"/>
            <w:vAlign w:val="bottom"/>
          </w:tcPr>
          <w:p w14:paraId="1051DD57"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5CC6ADD7" w14:textId="2FA50E2D" w:rsidTr="00AA139F">
        <w:trPr>
          <w:trHeight w:val="290"/>
          <w:jc w:val="center"/>
        </w:trPr>
        <w:tc>
          <w:tcPr>
            <w:tcW w:w="1480" w:type="dxa"/>
            <w:shd w:val="clear" w:color="000000" w:fill="FFFF00"/>
            <w:hideMark/>
          </w:tcPr>
          <w:p w14:paraId="20A844C8"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διαστέ</w:t>
            </w:r>
            <w:r w:rsidRPr="005623C3">
              <w:rPr>
                <w:rFonts w:ascii="Arial Narrow" w:eastAsia="Times New Roman" w:hAnsi="Arial Narrow" w:cs="Arial Narrow"/>
                <w:b/>
                <w:bCs/>
                <w:color w:val="000000"/>
                <w:sz w:val="18"/>
                <w:szCs w:val="18"/>
              </w:rPr>
              <w:t>λλομα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7263696C"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gave</w:t>
            </w:r>
          </w:p>
        </w:tc>
        <w:tc>
          <w:tcPr>
            <w:tcW w:w="1080" w:type="dxa"/>
            <w:shd w:val="clear" w:color="auto" w:fill="auto"/>
            <w:hideMark/>
          </w:tcPr>
          <w:p w14:paraId="6AD039FC"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14D6C29"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223B453A"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6DB7DDD" w14:textId="78C356A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5:43</w:t>
            </w:r>
          </w:p>
        </w:tc>
        <w:tc>
          <w:tcPr>
            <w:tcW w:w="1380" w:type="dxa"/>
          </w:tcPr>
          <w:p w14:paraId="6A1D9755" w14:textId="03A3F7DD"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2EB0A24D" w14:textId="0C43808F" w:rsidTr="00AA139F">
        <w:trPr>
          <w:trHeight w:val="290"/>
          <w:jc w:val="center"/>
        </w:trPr>
        <w:tc>
          <w:tcPr>
            <w:tcW w:w="1480" w:type="dxa"/>
            <w:shd w:val="clear" w:color="000000" w:fill="FFFF00"/>
            <w:hideMark/>
          </w:tcPr>
          <w:p w14:paraId="4D07FBF4"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διδά</w:t>
            </w:r>
            <w:r w:rsidRPr="005623C3">
              <w:rPr>
                <w:rFonts w:ascii="Arial Narrow" w:eastAsia="Times New Roman" w:hAnsi="Arial Narrow" w:cs="Arial Narrow"/>
                <w:b/>
                <w:bCs/>
                <w:color w:val="000000"/>
                <w:sz w:val="18"/>
                <w:szCs w:val="18"/>
              </w:rPr>
              <w:t>σκαλο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46599A3B"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teacher</w:t>
            </w:r>
          </w:p>
        </w:tc>
        <w:tc>
          <w:tcPr>
            <w:tcW w:w="1080" w:type="dxa"/>
            <w:shd w:val="clear" w:color="auto" w:fill="auto"/>
            <w:hideMark/>
          </w:tcPr>
          <w:p w14:paraId="767E940F"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7103005A"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1B31751C"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536662C0" w14:textId="34226343"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5:35</w:t>
            </w:r>
          </w:p>
        </w:tc>
        <w:tc>
          <w:tcPr>
            <w:tcW w:w="1380" w:type="dxa"/>
          </w:tcPr>
          <w:p w14:paraId="14A797E9" w14:textId="05F4952A"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p>
        </w:tc>
      </w:tr>
      <w:tr w:rsidR="00AA139F" w:rsidRPr="005623C3" w14:paraId="6C6D84AD" w14:textId="7C7B94B1" w:rsidTr="00AA139F">
        <w:trPr>
          <w:trHeight w:val="460"/>
          <w:jc w:val="center"/>
        </w:trPr>
        <w:tc>
          <w:tcPr>
            <w:tcW w:w="1480" w:type="dxa"/>
            <w:shd w:val="clear" w:color="000000" w:fill="FFFF00"/>
            <w:hideMark/>
          </w:tcPr>
          <w:p w14:paraId="494F2709"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δί</w:t>
            </w:r>
            <w:r w:rsidRPr="005623C3">
              <w:rPr>
                <w:rFonts w:ascii="Arial Narrow" w:eastAsia="Times New Roman" w:hAnsi="Arial Narrow" w:cs="Arial Narrow"/>
                <w:b/>
                <w:bCs/>
                <w:color w:val="000000"/>
                <w:sz w:val="18"/>
                <w:szCs w:val="18"/>
              </w:rPr>
              <w:t>δωμ</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7C994D8C" w14:textId="2D573AC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give,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gave</w:t>
            </w:r>
          </w:p>
        </w:tc>
        <w:tc>
          <w:tcPr>
            <w:tcW w:w="1080" w:type="dxa"/>
            <w:shd w:val="clear" w:color="auto" w:fill="auto"/>
            <w:hideMark/>
          </w:tcPr>
          <w:p w14:paraId="2040E66D" w14:textId="7C72C40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7:9</w:t>
            </w:r>
          </w:p>
        </w:tc>
        <w:tc>
          <w:tcPr>
            <w:tcW w:w="960" w:type="dxa"/>
            <w:shd w:val="clear" w:color="auto" w:fill="auto"/>
            <w:hideMark/>
          </w:tcPr>
          <w:p w14:paraId="74D4B318" w14:textId="0AEAF1A4"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46:6</w:t>
            </w:r>
          </w:p>
        </w:tc>
        <w:tc>
          <w:tcPr>
            <w:tcW w:w="1240" w:type="dxa"/>
            <w:shd w:val="clear" w:color="auto" w:fill="auto"/>
            <w:hideMark/>
          </w:tcPr>
          <w:p w14:paraId="1EE79535" w14:textId="5B52818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3:3</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3:16</w:t>
            </w:r>
          </w:p>
        </w:tc>
        <w:tc>
          <w:tcPr>
            <w:tcW w:w="1380" w:type="dxa"/>
            <w:shd w:val="clear" w:color="auto" w:fill="auto"/>
            <w:noWrap/>
            <w:hideMark/>
          </w:tcPr>
          <w:p w14:paraId="3553E4E7" w14:textId="4219ED1C"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5:43</w:t>
            </w:r>
          </w:p>
        </w:tc>
        <w:tc>
          <w:tcPr>
            <w:tcW w:w="1380" w:type="dxa"/>
          </w:tcPr>
          <w:p w14:paraId="2C043C58" w14:textId="544C81EB"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8:55</w:t>
            </w:r>
          </w:p>
        </w:tc>
      </w:tr>
      <w:tr w:rsidR="00AA139F" w:rsidRPr="005623C3" w14:paraId="1E4DAEB3" w14:textId="398BC121" w:rsidTr="00AA139F">
        <w:trPr>
          <w:trHeight w:val="290"/>
          <w:jc w:val="center"/>
        </w:trPr>
        <w:tc>
          <w:tcPr>
            <w:tcW w:w="1480" w:type="dxa"/>
            <w:shd w:val="clear" w:color="000000" w:fill="FFFF00"/>
            <w:hideMark/>
          </w:tcPr>
          <w:p w14:paraId="4087D2D0"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γει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35AF5A0B"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arise</w:t>
            </w:r>
          </w:p>
        </w:tc>
        <w:tc>
          <w:tcPr>
            <w:tcW w:w="1080" w:type="dxa"/>
            <w:shd w:val="clear" w:color="auto" w:fill="auto"/>
            <w:hideMark/>
          </w:tcPr>
          <w:p w14:paraId="231E21BA"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600AC38"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72DBBD67"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72FE092F" w14:textId="08DDD99A"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5:41</w:t>
            </w:r>
          </w:p>
        </w:tc>
        <w:tc>
          <w:tcPr>
            <w:tcW w:w="1380" w:type="dxa"/>
          </w:tcPr>
          <w:p w14:paraId="417CDB91" w14:textId="6E8BDB93"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8:54</w:t>
            </w:r>
          </w:p>
        </w:tc>
      </w:tr>
      <w:tr w:rsidR="00AA139F" w:rsidRPr="005623C3" w14:paraId="5536D375" w14:textId="6E001593" w:rsidTr="00AA139F">
        <w:trPr>
          <w:trHeight w:val="690"/>
          <w:jc w:val="center"/>
        </w:trPr>
        <w:tc>
          <w:tcPr>
            <w:tcW w:w="1480" w:type="dxa"/>
            <w:shd w:val="clear" w:color="000000" w:fill="FFFF00"/>
            <w:hideMark/>
          </w:tcPr>
          <w:p w14:paraId="2533CD97"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θνο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4F62D50C"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nations</w:t>
            </w:r>
          </w:p>
        </w:tc>
        <w:tc>
          <w:tcPr>
            <w:tcW w:w="1080" w:type="dxa"/>
            <w:shd w:val="clear" w:color="auto" w:fill="auto"/>
            <w:hideMark/>
          </w:tcPr>
          <w:p w14:paraId="1D941A3C"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5BF2059" w14:textId="6A1E845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46:6</w:t>
            </w:r>
            <w:r w:rsidRPr="005623C3">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46:10</w:t>
            </w:r>
          </w:p>
        </w:tc>
        <w:tc>
          <w:tcPr>
            <w:tcW w:w="1240" w:type="dxa"/>
            <w:shd w:val="clear" w:color="auto" w:fill="auto"/>
            <w:hideMark/>
          </w:tcPr>
          <w:p w14:paraId="2048EB26" w14:textId="5BAAA945"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3:8</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3:9</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3:11</w:t>
            </w:r>
          </w:p>
        </w:tc>
        <w:tc>
          <w:tcPr>
            <w:tcW w:w="1380" w:type="dxa"/>
            <w:shd w:val="clear" w:color="auto" w:fill="auto"/>
            <w:hideMark/>
          </w:tcPr>
          <w:p w14:paraId="2871CB1A"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tcPr>
          <w:p w14:paraId="1448A8AF" w14:textId="159B2BB4"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7BF0ABBF" w14:textId="427BF3DA" w:rsidTr="00AA139F">
        <w:trPr>
          <w:trHeight w:val="460"/>
          <w:jc w:val="center"/>
        </w:trPr>
        <w:tc>
          <w:tcPr>
            <w:tcW w:w="1480" w:type="dxa"/>
            <w:shd w:val="clear" w:color="000000" w:fill="FFFF00"/>
            <w:hideMark/>
          </w:tcPr>
          <w:p w14:paraId="335B140F"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ει</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δ</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481D5426" w14:textId="75E6AFC4"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see,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knowing</w:t>
            </w:r>
          </w:p>
        </w:tc>
        <w:tc>
          <w:tcPr>
            <w:tcW w:w="1080" w:type="dxa"/>
            <w:shd w:val="clear" w:color="auto" w:fill="auto"/>
            <w:hideMark/>
          </w:tcPr>
          <w:p w14:paraId="28320156" w14:textId="3A724D7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8:10</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8:15</w:t>
            </w:r>
          </w:p>
        </w:tc>
        <w:tc>
          <w:tcPr>
            <w:tcW w:w="960" w:type="dxa"/>
            <w:shd w:val="clear" w:color="auto" w:fill="auto"/>
            <w:hideMark/>
          </w:tcPr>
          <w:p w14:paraId="2169F751" w14:textId="723D350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46:8</w:t>
            </w:r>
            <w:r w:rsidR="00B3645F">
              <w:rPr>
                <w:rFonts w:ascii="Arial Narrow" w:eastAsia="Times New Roman" w:hAnsi="Arial Narrow" w:cs="Calibri"/>
                <w:color w:val="000000"/>
                <w:sz w:val="18"/>
                <w:szCs w:val="18"/>
              </w:rPr>
              <w:t xml:space="preserve">  </w:t>
            </w:r>
          </w:p>
        </w:tc>
        <w:tc>
          <w:tcPr>
            <w:tcW w:w="1240" w:type="dxa"/>
            <w:shd w:val="clear" w:color="auto" w:fill="auto"/>
            <w:hideMark/>
          </w:tcPr>
          <w:p w14:paraId="7941A54E"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shd w:val="clear" w:color="auto" w:fill="auto"/>
            <w:hideMark/>
          </w:tcPr>
          <w:p w14:paraId="666F9B18"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2846C777" w14:textId="59342A79" w:rsidR="00AA139F" w:rsidRPr="005623C3" w:rsidRDefault="00AA139F" w:rsidP="00AA139F">
            <w:pPr>
              <w:spacing w:after="0" w:line="240" w:lineRule="auto"/>
              <w:rPr>
                <w:rFonts w:ascii="Times New Roman" w:eastAsia="Times New Roman" w:hAnsi="Times New Roman" w:cs="Times New Roman"/>
                <w:sz w:val="20"/>
                <w:szCs w:val="20"/>
              </w:rPr>
            </w:pPr>
            <w:r w:rsidRPr="005623C3">
              <w:rPr>
                <w:rFonts w:ascii="Arial Narrow" w:eastAsia="Times New Roman" w:hAnsi="Arial Narrow" w:cs="Calibri"/>
                <w:color w:val="000000"/>
                <w:sz w:val="18"/>
                <w:szCs w:val="18"/>
              </w:rPr>
              <w:t>Luk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8:53</w:t>
            </w:r>
          </w:p>
        </w:tc>
      </w:tr>
      <w:tr w:rsidR="00AA139F" w:rsidRPr="005623C3" w14:paraId="7188A539" w14:textId="3E5EEED5" w:rsidTr="00AA139F">
        <w:trPr>
          <w:trHeight w:val="290"/>
          <w:jc w:val="center"/>
        </w:trPr>
        <w:tc>
          <w:tcPr>
            <w:tcW w:w="1480" w:type="dxa"/>
            <w:shd w:val="clear" w:color="000000" w:fill="FFFF00"/>
            <w:hideMark/>
          </w:tcPr>
          <w:p w14:paraId="5AF9ACD4" w14:textId="76377825"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Narrow" w:eastAsia="Times New Roman" w:hAnsi="Arial Narrow" w:cs="Arial Narrow"/>
                <w:b/>
                <w:bCs/>
                <w:color w:val="000000"/>
                <w:sz w:val="18"/>
                <w:szCs w:val="18"/>
              </w:rPr>
              <w:t>ι</w:t>
            </w:r>
            <w:r w:rsidRPr="005623C3">
              <w:rPr>
                <w:rFonts w:ascii="Arial" w:eastAsia="Times New Roman" w:hAnsi="Arial"/>
                <w:b/>
                <w:bCs/>
                <w:color w:val="000000"/>
                <w:sz w:val="18"/>
                <w:szCs w:val="18"/>
              </w:rPr>
              <w:t>̓</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μή</w:t>
            </w:r>
          </w:p>
        </w:tc>
        <w:tc>
          <w:tcPr>
            <w:tcW w:w="1380" w:type="dxa"/>
            <w:shd w:val="clear" w:color="000000" w:fill="FFFF00"/>
            <w:hideMark/>
          </w:tcPr>
          <w:p w14:paraId="37683754"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except</w:t>
            </w:r>
          </w:p>
        </w:tc>
        <w:tc>
          <w:tcPr>
            <w:tcW w:w="1080" w:type="dxa"/>
            <w:shd w:val="clear" w:color="auto" w:fill="auto"/>
            <w:hideMark/>
          </w:tcPr>
          <w:p w14:paraId="341F641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334F8047"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0BF8E6EF"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66C008B5" w14:textId="7A73531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5:37</w:t>
            </w:r>
          </w:p>
        </w:tc>
        <w:tc>
          <w:tcPr>
            <w:tcW w:w="1380" w:type="dxa"/>
          </w:tcPr>
          <w:p w14:paraId="5AFD299C" w14:textId="2F6959F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55911D1E" w14:textId="3D322368" w:rsidTr="00AA139F">
        <w:trPr>
          <w:trHeight w:val="920"/>
          <w:jc w:val="center"/>
        </w:trPr>
        <w:tc>
          <w:tcPr>
            <w:tcW w:w="1480" w:type="dxa"/>
            <w:shd w:val="clear" w:color="000000" w:fill="FFFF00"/>
            <w:hideMark/>
          </w:tcPr>
          <w:p w14:paraId="22376B34"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lastRenderedPageBreak/>
              <w:t>ει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σε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ρχομα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43186828"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enter</w:t>
            </w:r>
          </w:p>
        </w:tc>
        <w:tc>
          <w:tcPr>
            <w:tcW w:w="1080" w:type="dxa"/>
            <w:shd w:val="clear" w:color="auto" w:fill="auto"/>
            <w:hideMark/>
          </w:tcPr>
          <w:p w14:paraId="1A609E33" w14:textId="2FE1B01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7:10</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7:23</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8:3</w:t>
            </w:r>
          </w:p>
        </w:tc>
        <w:tc>
          <w:tcPr>
            <w:tcW w:w="960" w:type="dxa"/>
            <w:shd w:val="clear" w:color="auto" w:fill="auto"/>
            <w:hideMark/>
          </w:tcPr>
          <w:p w14:paraId="07A1D1F0"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65FF9BA2"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A027F94" w14:textId="441FB8C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5:39</w:t>
            </w:r>
          </w:p>
        </w:tc>
        <w:tc>
          <w:tcPr>
            <w:tcW w:w="1380" w:type="dxa"/>
          </w:tcPr>
          <w:p w14:paraId="47852F89" w14:textId="610743E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0E163396" w14:textId="5B7D840B" w:rsidTr="00AA139F">
        <w:trPr>
          <w:trHeight w:val="460"/>
          <w:jc w:val="center"/>
        </w:trPr>
        <w:tc>
          <w:tcPr>
            <w:tcW w:w="1480" w:type="dxa"/>
            <w:shd w:val="clear" w:color="000000" w:fill="FFFF00"/>
            <w:hideMark/>
          </w:tcPr>
          <w:p w14:paraId="3B16EF4D"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σπορευ</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79E729EC" w14:textId="0A7FB0BA"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enter</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in</w:t>
            </w:r>
          </w:p>
        </w:tc>
        <w:tc>
          <w:tcPr>
            <w:tcW w:w="1080" w:type="dxa"/>
            <w:shd w:val="clear" w:color="auto" w:fill="auto"/>
            <w:hideMark/>
          </w:tcPr>
          <w:p w14:paraId="3440317B"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DB7012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10B3AA88" w14:textId="62AF8C1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3:11</w:t>
            </w:r>
            <w:r w:rsidRPr="005623C3">
              <w:rPr>
                <w:rFonts w:ascii="Arial Narrow" w:eastAsia="Times New Roman" w:hAnsi="Arial Narrow" w:cs="Calibri"/>
                <w:color w:val="000000"/>
                <w:sz w:val="18"/>
                <w:szCs w:val="18"/>
              </w:rPr>
              <w:br/>
              <w:t>Joe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3:13</w:t>
            </w:r>
          </w:p>
        </w:tc>
        <w:tc>
          <w:tcPr>
            <w:tcW w:w="1380" w:type="dxa"/>
            <w:shd w:val="clear" w:color="auto" w:fill="auto"/>
            <w:noWrap/>
            <w:hideMark/>
          </w:tcPr>
          <w:p w14:paraId="57A1DED3" w14:textId="630BF3C5"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5:40</w:t>
            </w:r>
          </w:p>
        </w:tc>
        <w:tc>
          <w:tcPr>
            <w:tcW w:w="1380" w:type="dxa"/>
          </w:tcPr>
          <w:p w14:paraId="793F7BB3" w14:textId="0A947C49" w:rsidR="00AA139F" w:rsidRPr="005623C3" w:rsidRDefault="00AA139F" w:rsidP="00AA139F">
            <w:pPr>
              <w:spacing w:after="0" w:line="240" w:lineRule="auto"/>
              <w:rPr>
                <w:rFonts w:eastAsia="Times New Roman" w:cs="Calibri"/>
                <w:color w:val="000000"/>
                <w:sz w:val="18"/>
                <w:szCs w:val="18"/>
              </w:rPr>
            </w:pPr>
          </w:p>
        </w:tc>
      </w:tr>
      <w:tr w:rsidR="00AA139F" w:rsidRPr="005623C3" w14:paraId="4F864511" w14:textId="13797CD6" w:rsidTr="00AA139F">
        <w:trPr>
          <w:trHeight w:val="460"/>
          <w:jc w:val="center"/>
        </w:trPr>
        <w:tc>
          <w:tcPr>
            <w:tcW w:w="1480" w:type="dxa"/>
            <w:shd w:val="clear" w:color="000000" w:fill="FFFF00"/>
            <w:hideMark/>
          </w:tcPr>
          <w:p w14:paraId="04C5B832"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κβα</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λλ</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3037FA35" w14:textId="3A1CBFDC"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cast</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out,</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cast</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away</w:t>
            </w:r>
          </w:p>
        </w:tc>
        <w:tc>
          <w:tcPr>
            <w:tcW w:w="1080" w:type="dxa"/>
            <w:shd w:val="clear" w:color="auto" w:fill="auto"/>
            <w:hideMark/>
          </w:tcPr>
          <w:p w14:paraId="6E8684E3"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39A4FD2A"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0991021D"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B0ABB73" w14:textId="746D21D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Mar</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5:40</w:t>
            </w:r>
            <w:r w:rsidR="00B3645F">
              <w:rPr>
                <w:rFonts w:ascii="Arial Narrow" w:eastAsia="Times New Roman" w:hAnsi="Arial Narrow" w:cs="Calibri"/>
                <w:color w:val="000000"/>
                <w:sz w:val="18"/>
                <w:szCs w:val="18"/>
              </w:rPr>
              <w:t xml:space="preserve"> </w:t>
            </w:r>
          </w:p>
        </w:tc>
        <w:tc>
          <w:tcPr>
            <w:tcW w:w="1380" w:type="dxa"/>
          </w:tcPr>
          <w:p w14:paraId="36B6EC7E" w14:textId="05B8FBFC"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Luk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8:54</w:t>
            </w:r>
            <w:r w:rsidR="00B3645F">
              <w:rPr>
                <w:rFonts w:ascii="Arial Narrow" w:eastAsia="Times New Roman" w:hAnsi="Arial Narrow" w:cs="Calibri"/>
                <w:color w:val="000000"/>
                <w:sz w:val="18"/>
                <w:szCs w:val="18"/>
              </w:rPr>
              <w:t xml:space="preserve"> </w:t>
            </w:r>
          </w:p>
        </w:tc>
      </w:tr>
      <w:tr w:rsidR="00AA139F" w:rsidRPr="005623C3" w14:paraId="36DA8C74" w14:textId="229B73F1" w:rsidTr="00AA139F">
        <w:trPr>
          <w:trHeight w:val="460"/>
          <w:jc w:val="center"/>
        </w:trPr>
        <w:tc>
          <w:tcPr>
            <w:tcW w:w="1480" w:type="dxa"/>
            <w:shd w:val="clear" w:color="000000" w:fill="FFFF00"/>
            <w:hideMark/>
          </w:tcPr>
          <w:p w14:paraId="6D148D1E"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ξε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ρχομα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48769FF9" w14:textId="0216B31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went</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forth,</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come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forth</w:t>
            </w:r>
          </w:p>
        </w:tc>
        <w:tc>
          <w:tcPr>
            <w:tcW w:w="1080" w:type="dxa"/>
            <w:shd w:val="clear" w:color="auto" w:fill="auto"/>
            <w:hideMark/>
          </w:tcPr>
          <w:p w14:paraId="09E3F8D7" w14:textId="04A6198E"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8:12</w:t>
            </w:r>
            <w:r w:rsidR="00B3645F">
              <w:rPr>
                <w:rFonts w:ascii="Arial Narrow" w:eastAsia="Times New Roman" w:hAnsi="Arial Narrow" w:cs="Calibri"/>
                <w:color w:val="000000"/>
                <w:sz w:val="18"/>
                <w:szCs w:val="18"/>
              </w:rPr>
              <w:t xml:space="preserve"> </w:t>
            </w:r>
          </w:p>
        </w:tc>
        <w:tc>
          <w:tcPr>
            <w:tcW w:w="960" w:type="dxa"/>
            <w:shd w:val="clear" w:color="auto" w:fill="auto"/>
            <w:hideMark/>
          </w:tcPr>
          <w:p w14:paraId="09CDFA5E"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3E0AACB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3A907D50"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40BBBA0B" w14:textId="68F6E5F8" w:rsidR="00AA139F" w:rsidRPr="005623C3" w:rsidRDefault="00AA139F" w:rsidP="00AA139F">
            <w:pPr>
              <w:spacing w:after="0" w:line="240" w:lineRule="auto"/>
              <w:rPr>
                <w:rFonts w:ascii="Times New Roman" w:eastAsia="Times New Roman" w:hAnsi="Times New Roman" w:cs="Times New Roman"/>
                <w:sz w:val="20"/>
                <w:szCs w:val="20"/>
              </w:rPr>
            </w:pPr>
          </w:p>
        </w:tc>
      </w:tr>
      <w:tr w:rsidR="00AA139F" w:rsidRPr="005623C3" w14:paraId="2C202820" w14:textId="7CDD1B7F" w:rsidTr="00AA139F">
        <w:trPr>
          <w:trHeight w:val="290"/>
          <w:jc w:val="center"/>
        </w:trPr>
        <w:tc>
          <w:tcPr>
            <w:tcW w:w="1480" w:type="dxa"/>
            <w:shd w:val="clear" w:color="000000" w:fill="FFFF00"/>
            <w:hideMark/>
          </w:tcPr>
          <w:p w14:paraId="794B1ECC"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ξι</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στημ</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51E95E16"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amazed</w:t>
            </w:r>
          </w:p>
        </w:tc>
        <w:tc>
          <w:tcPr>
            <w:tcW w:w="1080" w:type="dxa"/>
            <w:shd w:val="clear" w:color="auto" w:fill="auto"/>
            <w:hideMark/>
          </w:tcPr>
          <w:p w14:paraId="00CB5414"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3652DD4"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2B9BD816"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4BDA092" w14:textId="6FA4C63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5:42</w:t>
            </w:r>
          </w:p>
        </w:tc>
        <w:tc>
          <w:tcPr>
            <w:tcW w:w="1380" w:type="dxa"/>
          </w:tcPr>
          <w:p w14:paraId="4974DFBB" w14:textId="78D02E0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8:56</w:t>
            </w:r>
          </w:p>
        </w:tc>
      </w:tr>
      <w:tr w:rsidR="00AA139F" w:rsidRPr="005623C3" w14:paraId="193CF036" w14:textId="23B7E7DF" w:rsidTr="00AA139F">
        <w:trPr>
          <w:trHeight w:val="290"/>
          <w:jc w:val="center"/>
        </w:trPr>
        <w:tc>
          <w:tcPr>
            <w:tcW w:w="1480" w:type="dxa"/>
            <w:shd w:val="clear" w:color="000000" w:fill="FFFF00"/>
            <w:hideMark/>
          </w:tcPr>
          <w:p w14:paraId="68B021A0"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πιστρε</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φ</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4806D456"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turned</w:t>
            </w:r>
          </w:p>
        </w:tc>
        <w:tc>
          <w:tcPr>
            <w:tcW w:w="1080" w:type="dxa"/>
            <w:shd w:val="clear" w:color="auto" w:fill="auto"/>
            <w:hideMark/>
          </w:tcPr>
          <w:p w14:paraId="490CBF95" w14:textId="3C8BDB1A"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7:23</w:t>
            </w:r>
            <w:r w:rsidR="00B3645F">
              <w:rPr>
                <w:rFonts w:ascii="Arial Narrow" w:eastAsia="Times New Roman" w:hAnsi="Arial Narrow" w:cs="Calibri"/>
                <w:color w:val="000000"/>
                <w:sz w:val="18"/>
                <w:szCs w:val="18"/>
              </w:rPr>
              <w:t xml:space="preserve"> </w:t>
            </w:r>
          </w:p>
        </w:tc>
        <w:tc>
          <w:tcPr>
            <w:tcW w:w="960" w:type="dxa"/>
            <w:shd w:val="clear" w:color="auto" w:fill="auto"/>
            <w:hideMark/>
          </w:tcPr>
          <w:p w14:paraId="091E96E4"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758F618C"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89E24F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61470ECE" w14:textId="193F1823" w:rsidR="00AA139F" w:rsidRPr="005623C3" w:rsidRDefault="00AA139F" w:rsidP="00AA139F">
            <w:pPr>
              <w:spacing w:after="0" w:line="240" w:lineRule="auto"/>
              <w:rPr>
                <w:rFonts w:ascii="Times New Roman" w:eastAsia="Times New Roman" w:hAnsi="Times New Roman" w:cs="Times New Roman"/>
                <w:sz w:val="20"/>
                <w:szCs w:val="20"/>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8:55</w:t>
            </w:r>
          </w:p>
        </w:tc>
      </w:tr>
      <w:tr w:rsidR="00AA139F" w:rsidRPr="005623C3" w14:paraId="55B88803" w14:textId="7E0FE8E5" w:rsidTr="00AA139F">
        <w:trPr>
          <w:trHeight w:val="2300"/>
          <w:jc w:val="center"/>
        </w:trPr>
        <w:tc>
          <w:tcPr>
            <w:tcW w:w="1480" w:type="dxa"/>
            <w:shd w:val="clear" w:color="000000" w:fill="FFFF00"/>
            <w:hideMark/>
          </w:tcPr>
          <w:p w14:paraId="51D7FCAA"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π</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6604F6AC"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said</w:t>
            </w:r>
          </w:p>
        </w:tc>
        <w:tc>
          <w:tcPr>
            <w:tcW w:w="1080" w:type="dxa"/>
            <w:shd w:val="clear" w:color="auto" w:fill="auto"/>
            <w:hideMark/>
          </w:tcPr>
          <w:p w14:paraId="67781A6B" w14:textId="68EF10B9" w:rsidR="00AA139F" w:rsidRPr="005623C3" w:rsidRDefault="00AA139F" w:rsidP="00AA139F">
            <w:pPr>
              <w:spacing w:after="0" w:line="240" w:lineRule="auto"/>
              <w:rPr>
                <w:rFonts w:ascii="Arial Narrow" w:eastAsia="Times New Roman" w:hAnsi="Arial Narrow" w:cs="Calibri"/>
                <w:color w:val="000000"/>
                <w:sz w:val="18"/>
                <w:szCs w:val="18"/>
                <w:lang w:val="es-ES"/>
              </w:rPr>
            </w:pPr>
            <w:r w:rsidRPr="005623C3">
              <w:rPr>
                <w:rFonts w:ascii="Arial Narrow" w:eastAsia="Times New Roman" w:hAnsi="Arial Narrow" w:cs="Calibri"/>
                <w:color w:val="000000"/>
                <w:sz w:val="18"/>
                <w:szCs w:val="18"/>
                <w:lang w:val="es-ES"/>
              </w:rP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7:8</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7:14</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7:19</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7:22</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8:1</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8:5</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8:8</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8:9</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8:10</w:t>
            </w:r>
            <w:r w:rsidRPr="005623C3">
              <w:rPr>
                <w:rFonts w:ascii="Arial Narrow" w:eastAsia="Times New Roman" w:hAnsi="Arial Narrow" w:cs="Calibri"/>
                <w:color w:val="000000"/>
                <w:sz w:val="18"/>
                <w:szCs w:val="18"/>
                <w:lang w:val="es-ES"/>
              </w:rPr>
              <w:br/>
              <w:t>Exo</w:t>
            </w:r>
            <w:r w:rsidR="00B3645F">
              <w:rPr>
                <w:rFonts w:ascii="Arial Narrow" w:eastAsia="Times New Roman" w:hAnsi="Arial Narrow" w:cs="Calibri"/>
                <w:color w:val="000000"/>
                <w:sz w:val="18"/>
                <w:szCs w:val="18"/>
                <w:lang w:val="es-ES"/>
              </w:rPr>
              <w:t xml:space="preserve"> </w:t>
            </w:r>
            <w:r w:rsidRPr="005623C3">
              <w:rPr>
                <w:rFonts w:ascii="Arial Narrow" w:eastAsia="Times New Roman" w:hAnsi="Arial Narrow" w:cs="Calibri"/>
                <w:color w:val="000000"/>
                <w:sz w:val="18"/>
                <w:szCs w:val="18"/>
                <w:lang w:val="es-ES"/>
              </w:rPr>
              <w:t>8:13</w:t>
            </w:r>
          </w:p>
        </w:tc>
        <w:tc>
          <w:tcPr>
            <w:tcW w:w="960" w:type="dxa"/>
            <w:shd w:val="clear" w:color="auto" w:fill="auto"/>
            <w:hideMark/>
          </w:tcPr>
          <w:p w14:paraId="059A7755" w14:textId="77777777" w:rsidR="00AA139F" w:rsidRPr="005623C3" w:rsidRDefault="00AA139F" w:rsidP="00AA139F">
            <w:pPr>
              <w:spacing w:after="0" w:line="240" w:lineRule="auto"/>
              <w:rPr>
                <w:rFonts w:ascii="Arial Narrow" w:eastAsia="Times New Roman" w:hAnsi="Arial Narrow" w:cs="Calibri"/>
                <w:color w:val="000000"/>
                <w:sz w:val="18"/>
                <w:szCs w:val="18"/>
                <w:lang w:val="es-ES"/>
              </w:rPr>
            </w:pPr>
          </w:p>
        </w:tc>
        <w:tc>
          <w:tcPr>
            <w:tcW w:w="1240" w:type="dxa"/>
            <w:shd w:val="clear" w:color="auto" w:fill="auto"/>
            <w:hideMark/>
          </w:tcPr>
          <w:p w14:paraId="11E0A00B" w14:textId="77777777" w:rsidR="00AA139F" w:rsidRPr="005623C3" w:rsidRDefault="00AA139F" w:rsidP="00AA139F">
            <w:pPr>
              <w:spacing w:after="0" w:line="240" w:lineRule="auto"/>
              <w:rPr>
                <w:rFonts w:ascii="Times New Roman" w:eastAsia="Times New Roman" w:hAnsi="Times New Roman" w:cs="Times New Roman"/>
                <w:sz w:val="20"/>
                <w:szCs w:val="20"/>
                <w:lang w:val="es-ES"/>
              </w:rPr>
            </w:pPr>
          </w:p>
        </w:tc>
        <w:tc>
          <w:tcPr>
            <w:tcW w:w="1380" w:type="dxa"/>
            <w:shd w:val="clear" w:color="auto" w:fill="auto"/>
            <w:hideMark/>
          </w:tcPr>
          <w:p w14:paraId="71688742" w14:textId="0DFEA0B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Mar</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5:43</w:t>
            </w:r>
            <w:r w:rsidR="00B3645F">
              <w:rPr>
                <w:rFonts w:ascii="Arial Narrow" w:eastAsia="Times New Roman" w:hAnsi="Arial Narrow" w:cs="Calibri"/>
                <w:color w:val="000000"/>
                <w:sz w:val="18"/>
                <w:szCs w:val="18"/>
              </w:rPr>
              <w:t xml:space="preserve"> </w:t>
            </w:r>
          </w:p>
        </w:tc>
        <w:tc>
          <w:tcPr>
            <w:tcW w:w="1380" w:type="dxa"/>
          </w:tcPr>
          <w:p w14:paraId="4366A741" w14:textId="58314B8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Luk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8:52</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Luk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8:56</w:t>
            </w:r>
          </w:p>
        </w:tc>
      </w:tr>
      <w:tr w:rsidR="00AA139F" w:rsidRPr="005623C3" w14:paraId="7949FE6C" w14:textId="542B5170" w:rsidTr="00AA139F">
        <w:trPr>
          <w:trHeight w:val="460"/>
          <w:jc w:val="center"/>
        </w:trPr>
        <w:tc>
          <w:tcPr>
            <w:tcW w:w="1480" w:type="dxa"/>
            <w:shd w:val="clear" w:color="000000" w:fill="FFFF00"/>
            <w:hideMark/>
          </w:tcPr>
          <w:p w14:paraId="2346C929"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ρχομα</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6D9FFD36" w14:textId="738F013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came,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come</w:t>
            </w:r>
          </w:p>
        </w:tc>
        <w:tc>
          <w:tcPr>
            <w:tcW w:w="1080" w:type="dxa"/>
            <w:shd w:val="clear" w:color="auto" w:fill="auto"/>
            <w:hideMark/>
          </w:tcPr>
          <w:p w14:paraId="2DC20039"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068F4B13"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423FCC81"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249537F9" w14:textId="2C87E63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5:38</w:t>
            </w:r>
          </w:p>
        </w:tc>
        <w:tc>
          <w:tcPr>
            <w:tcW w:w="1380" w:type="dxa"/>
          </w:tcPr>
          <w:p w14:paraId="1CE013F3" w14:textId="6E6316A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r w:rsidRPr="005623C3">
              <w:rPr>
                <w:rFonts w:ascii="Arial Narrow" w:eastAsia="Times New Roman" w:hAnsi="Arial Narrow" w:cs="Calibri"/>
                <w:color w:val="000000"/>
                <w:sz w:val="18"/>
                <w:szCs w:val="18"/>
              </w:rPr>
              <w:b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28B4CB0E" w14:textId="5B6A1815" w:rsidTr="00AA139F">
        <w:trPr>
          <w:trHeight w:val="290"/>
          <w:jc w:val="center"/>
        </w:trPr>
        <w:tc>
          <w:tcPr>
            <w:tcW w:w="1480" w:type="dxa"/>
            <w:shd w:val="clear" w:color="000000" w:fill="FFFF00"/>
            <w:hideMark/>
          </w:tcPr>
          <w:p w14:paraId="26B26567"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σθι</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24E8F71D"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eat</w:t>
            </w:r>
          </w:p>
        </w:tc>
        <w:tc>
          <w:tcPr>
            <w:tcW w:w="1080" w:type="dxa"/>
            <w:shd w:val="clear" w:color="auto" w:fill="auto"/>
            <w:hideMark/>
          </w:tcPr>
          <w:p w14:paraId="185CCD15"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3B346549"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641E865F"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0215D716" w14:textId="507B3D9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5:43</w:t>
            </w:r>
          </w:p>
        </w:tc>
        <w:tc>
          <w:tcPr>
            <w:tcW w:w="1380" w:type="dxa"/>
          </w:tcPr>
          <w:p w14:paraId="102AD06C" w14:textId="74AEE535"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8:55</w:t>
            </w:r>
          </w:p>
        </w:tc>
      </w:tr>
      <w:tr w:rsidR="00AA139F" w:rsidRPr="005623C3" w14:paraId="12487F7E" w14:textId="558A7D33" w:rsidTr="00AA139F">
        <w:trPr>
          <w:trHeight w:val="290"/>
          <w:jc w:val="center"/>
        </w:trPr>
        <w:tc>
          <w:tcPr>
            <w:tcW w:w="1480" w:type="dxa"/>
            <w:shd w:val="clear" w:color="000000" w:fill="FFFF00"/>
            <w:hideMark/>
          </w:tcPr>
          <w:p w14:paraId="3ADE9CCC"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ε</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τ</w:t>
            </w:r>
            <w:r w:rsidRPr="005623C3">
              <w:rPr>
                <w:rFonts w:ascii="Arial Narrow" w:eastAsia="Times New Roman" w:hAnsi="Arial Narrow" w:cs="Calibri"/>
                <w:b/>
                <w:bCs/>
                <w:color w:val="000000"/>
                <w:sz w:val="18"/>
                <w:szCs w:val="18"/>
              </w:rPr>
              <w:t>ι</w:t>
            </w:r>
          </w:p>
        </w:tc>
        <w:tc>
          <w:tcPr>
            <w:tcW w:w="1380" w:type="dxa"/>
            <w:shd w:val="clear" w:color="000000" w:fill="FFFF00"/>
            <w:hideMark/>
          </w:tcPr>
          <w:p w14:paraId="0932073E" w14:textId="240B1DE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yet,</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still</w:t>
            </w:r>
          </w:p>
        </w:tc>
        <w:tc>
          <w:tcPr>
            <w:tcW w:w="1080" w:type="dxa"/>
            <w:shd w:val="clear" w:color="auto" w:fill="auto"/>
            <w:hideMark/>
          </w:tcPr>
          <w:p w14:paraId="5F4C93CA"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7CE840D"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68ACAE21"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43A105CC" w14:textId="033BB08D"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5:35</w:t>
            </w:r>
          </w:p>
        </w:tc>
        <w:tc>
          <w:tcPr>
            <w:tcW w:w="1380" w:type="dxa"/>
          </w:tcPr>
          <w:p w14:paraId="3CF1EFAF" w14:textId="69127D8A"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p>
        </w:tc>
      </w:tr>
      <w:tr w:rsidR="00AA139F" w:rsidRPr="005623C3" w14:paraId="76A35F36" w14:textId="2884E478" w:rsidTr="00AA139F">
        <w:trPr>
          <w:trHeight w:val="290"/>
          <w:jc w:val="center"/>
        </w:trPr>
        <w:tc>
          <w:tcPr>
            <w:tcW w:w="1480" w:type="dxa"/>
            <w:shd w:val="clear" w:color="000000" w:fill="FFFF00"/>
            <w:hideMark/>
          </w:tcPr>
          <w:p w14:paraId="024FAF56"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θά</w:t>
            </w:r>
            <w:r w:rsidRPr="005623C3">
              <w:rPr>
                <w:rFonts w:ascii="Arial Narrow" w:eastAsia="Times New Roman" w:hAnsi="Arial Narrow" w:cs="Arial Narrow"/>
                <w:b/>
                <w:bCs/>
                <w:color w:val="000000"/>
                <w:sz w:val="18"/>
                <w:szCs w:val="18"/>
              </w:rPr>
              <w:t>λασσ</w:t>
            </w:r>
            <w:r w:rsidRPr="005623C3">
              <w:rPr>
                <w:rFonts w:ascii="Arial Narrow" w:eastAsia="Times New Roman" w:hAnsi="Arial Narrow" w:cs="Calibri"/>
                <w:b/>
                <w:bCs/>
                <w:color w:val="000000"/>
                <w:sz w:val="18"/>
                <w:szCs w:val="18"/>
              </w:rPr>
              <w:t>α</w:t>
            </w:r>
          </w:p>
        </w:tc>
        <w:tc>
          <w:tcPr>
            <w:tcW w:w="1380" w:type="dxa"/>
            <w:shd w:val="clear" w:color="000000" w:fill="FFFF00"/>
            <w:hideMark/>
          </w:tcPr>
          <w:p w14:paraId="46063050"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sea</w:t>
            </w:r>
          </w:p>
        </w:tc>
        <w:tc>
          <w:tcPr>
            <w:tcW w:w="1080" w:type="dxa"/>
            <w:shd w:val="clear" w:color="auto" w:fill="auto"/>
            <w:hideMark/>
          </w:tcPr>
          <w:p w14:paraId="76783E22"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7DF4A3B8" w14:textId="0361A35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46:2</w:t>
            </w:r>
            <w:r w:rsidR="00B3645F">
              <w:rPr>
                <w:rFonts w:ascii="Arial Narrow" w:eastAsia="Times New Roman" w:hAnsi="Arial Narrow" w:cs="Calibri"/>
                <w:color w:val="000000"/>
                <w:sz w:val="18"/>
                <w:szCs w:val="18"/>
              </w:rPr>
              <w:t xml:space="preserve">  </w:t>
            </w:r>
          </w:p>
        </w:tc>
        <w:tc>
          <w:tcPr>
            <w:tcW w:w="1240" w:type="dxa"/>
            <w:shd w:val="clear" w:color="auto" w:fill="auto"/>
            <w:hideMark/>
          </w:tcPr>
          <w:p w14:paraId="2D39D65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shd w:val="clear" w:color="auto" w:fill="auto"/>
            <w:hideMark/>
          </w:tcPr>
          <w:p w14:paraId="1EE06AE6"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0D3D858C" w14:textId="2EF60CC4" w:rsidR="00AA139F" w:rsidRPr="005623C3" w:rsidRDefault="00AA139F" w:rsidP="00AA139F">
            <w:pPr>
              <w:spacing w:after="0" w:line="240" w:lineRule="auto"/>
              <w:rPr>
                <w:rFonts w:ascii="Times New Roman" w:eastAsia="Times New Roman" w:hAnsi="Times New Roman" w:cs="Times New Roman"/>
                <w:sz w:val="20"/>
                <w:szCs w:val="20"/>
              </w:rPr>
            </w:pPr>
          </w:p>
        </w:tc>
      </w:tr>
      <w:tr w:rsidR="00AA139F" w:rsidRPr="005623C3" w14:paraId="5694BFC6" w14:textId="0C38F6F2" w:rsidTr="00AA139F">
        <w:trPr>
          <w:trHeight w:val="290"/>
          <w:jc w:val="center"/>
        </w:trPr>
        <w:tc>
          <w:tcPr>
            <w:tcW w:w="1480" w:type="dxa"/>
            <w:shd w:val="clear" w:color="000000" w:fill="FFFF00"/>
            <w:hideMark/>
          </w:tcPr>
          <w:p w14:paraId="74888623"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θυγά</w:t>
            </w:r>
            <w:r w:rsidRPr="005623C3">
              <w:rPr>
                <w:rFonts w:ascii="Arial Narrow" w:eastAsia="Times New Roman" w:hAnsi="Arial Narrow" w:cs="Arial Narrow"/>
                <w:b/>
                <w:bCs/>
                <w:color w:val="000000"/>
                <w:sz w:val="18"/>
                <w:szCs w:val="18"/>
              </w:rPr>
              <w:t>τη</w:t>
            </w:r>
            <w:r w:rsidRPr="005623C3">
              <w:rPr>
                <w:rFonts w:ascii="Arial Narrow" w:eastAsia="Times New Roman" w:hAnsi="Arial Narrow" w:cs="Calibri"/>
                <w:b/>
                <w:bCs/>
                <w:color w:val="000000"/>
                <w:sz w:val="18"/>
                <w:szCs w:val="18"/>
              </w:rPr>
              <w:t>ρ</w:t>
            </w:r>
          </w:p>
        </w:tc>
        <w:tc>
          <w:tcPr>
            <w:tcW w:w="1380" w:type="dxa"/>
            <w:shd w:val="clear" w:color="000000" w:fill="FFFF00"/>
            <w:hideMark/>
          </w:tcPr>
          <w:p w14:paraId="348EEB45"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daughters</w:t>
            </w:r>
          </w:p>
        </w:tc>
        <w:tc>
          <w:tcPr>
            <w:tcW w:w="1080" w:type="dxa"/>
            <w:shd w:val="clear" w:color="auto" w:fill="auto"/>
            <w:hideMark/>
          </w:tcPr>
          <w:p w14:paraId="69E487F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7F40D6A8"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7577F99E" w14:textId="619838D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3:8</w:t>
            </w:r>
            <w:r w:rsidR="00B3645F">
              <w:rPr>
                <w:rFonts w:ascii="Arial Narrow" w:eastAsia="Times New Roman" w:hAnsi="Arial Narrow" w:cs="Calibri"/>
                <w:color w:val="000000"/>
                <w:sz w:val="18"/>
                <w:szCs w:val="18"/>
              </w:rPr>
              <w:t xml:space="preserve">  </w:t>
            </w:r>
          </w:p>
        </w:tc>
        <w:tc>
          <w:tcPr>
            <w:tcW w:w="1380" w:type="dxa"/>
            <w:shd w:val="clear" w:color="auto" w:fill="auto"/>
            <w:hideMark/>
          </w:tcPr>
          <w:p w14:paraId="16B015B7" w14:textId="01660B2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p>
        </w:tc>
        <w:tc>
          <w:tcPr>
            <w:tcW w:w="1380" w:type="dxa"/>
          </w:tcPr>
          <w:p w14:paraId="00666667" w14:textId="6BEECE3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p>
        </w:tc>
      </w:tr>
      <w:tr w:rsidR="00AA139F" w:rsidRPr="005623C3" w14:paraId="6A27D18E" w14:textId="737331A4" w:rsidTr="00AA139F">
        <w:trPr>
          <w:trHeight w:val="690"/>
          <w:jc w:val="center"/>
        </w:trPr>
        <w:tc>
          <w:tcPr>
            <w:tcW w:w="1480" w:type="dxa"/>
            <w:shd w:val="clear" w:color="000000" w:fill="FFFF00"/>
            <w:hideMark/>
          </w:tcPr>
          <w:p w14:paraId="238DE0FA"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δου</w:t>
            </w:r>
            <w:r w:rsidRPr="005623C3">
              <w:rPr>
                <w:rFonts w:ascii="Arial Narrow" w:eastAsia="Times New Roman" w:hAnsi="Arial Narrow" w:cs="Calibri"/>
                <w:b/>
                <w:bCs/>
                <w:color w:val="000000"/>
                <w:sz w:val="18"/>
                <w:szCs w:val="18"/>
              </w:rPr>
              <w:t>́</w:t>
            </w:r>
          </w:p>
        </w:tc>
        <w:tc>
          <w:tcPr>
            <w:tcW w:w="1380" w:type="dxa"/>
            <w:shd w:val="clear" w:color="000000" w:fill="FFFF00"/>
            <w:hideMark/>
          </w:tcPr>
          <w:p w14:paraId="14FCACB1"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behold</w:t>
            </w:r>
          </w:p>
        </w:tc>
        <w:tc>
          <w:tcPr>
            <w:tcW w:w="1080" w:type="dxa"/>
            <w:shd w:val="clear" w:color="auto" w:fill="auto"/>
            <w:hideMark/>
          </w:tcPr>
          <w:p w14:paraId="3C79BBEC" w14:textId="3A305F2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7:16</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7:17</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8:2</w:t>
            </w:r>
          </w:p>
        </w:tc>
        <w:tc>
          <w:tcPr>
            <w:tcW w:w="960" w:type="dxa"/>
            <w:shd w:val="clear" w:color="auto" w:fill="auto"/>
            <w:hideMark/>
          </w:tcPr>
          <w:p w14:paraId="252B1A5D"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019F1C29" w14:textId="5562979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3:7</w:t>
            </w:r>
          </w:p>
        </w:tc>
        <w:tc>
          <w:tcPr>
            <w:tcW w:w="1380" w:type="dxa"/>
            <w:shd w:val="clear" w:color="auto" w:fill="auto"/>
            <w:noWrap/>
            <w:vAlign w:val="bottom"/>
            <w:hideMark/>
          </w:tcPr>
          <w:p w14:paraId="5007F11D"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tcPr>
          <w:p w14:paraId="25445193" w14:textId="342683DD"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20228E47" w14:textId="48FA32F8" w:rsidTr="00AA139F">
        <w:trPr>
          <w:trHeight w:val="290"/>
          <w:jc w:val="center"/>
        </w:trPr>
        <w:tc>
          <w:tcPr>
            <w:tcW w:w="1480" w:type="dxa"/>
            <w:shd w:val="clear" w:color="000000" w:fill="FFFF00"/>
            <w:hideMark/>
          </w:tcPr>
          <w:p w14:paraId="149F2CB3"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καθεύ</w:t>
            </w:r>
            <w:r w:rsidRPr="005623C3">
              <w:rPr>
                <w:rFonts w:ascii="Arial Narrow" w:eastAsia="Times New Roman" w:hAnsi="Arial Narrow" w:cs="Arial Narrow"/>
                <w:b/>
                <w:bCs/>
                <w:color w:val="000000"/>
                <w:sz w:val="18"/>
                <w:szCs w:val="18"/>
              </w:rPr>
              <w:t>δ</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3982947D"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sleep</w:t>
            </w:r>
          </w:p>
        </w:tc>
        <w:tc>
          <w:tcPr>
            <w:tcW w:w="1080" w:type="dxa"/>
            <w:shd w:val="clear" w:color="auto" w:fill="auto"/>
            <w:hideMark/>
          </w:tcPr>
          <w:p w14:paraId="6187417F"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CE886EC"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1F8CC0C9"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75CCA992" w14:textId="169FE03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5:39</w:t>
            </w:r>
          </w:p>
        </w:tc>
        <w:tc>
          <w:tcPr>
            <w:tcW w:w="1380" w:type="dxa"/>
          </w:tcPr>
          <w:p w14:paraId="41822145" w14:textId="77899CA4"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8:52</w:t>
            </w:r>
          </w:p>
        </w:tc>
      </w:tr>
      <w:tr w:rsidR="00AA139F" w:rsidRPr="005623C3" w14:paraId="3561A202" w14:textId="3843315A" w:rsidTr="00AA139F">
        <w:trPr>
          <w:trHeight w:val="290"/>
          <w:jc w:val="center"/>
        </w:trPr>
        <w:tc>
          <w:tcPr>
            <w:tcW w:w="1480" w:type="dxa"/>
            <w:shd w:val="clear" w:color="000000" w:fill="FFFF00"/>
            <w:hideMark/>
          </w:tcPr>
          <w:p w14:paraId="68B8F2D0"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καταγελά</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14:paraId="1A47F82C" w14:textId="61D2394D"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laughing</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at</w:t>
            </w:r>
          </w:p>
        </w:tc>
        <w:tc>
          <w:tcPr>
            <w:tcW w:w="1080" w:type="dxa"/>
            <w:shd w:val="clear" w:color="auto" w:fill="auto"/>
            <w:hideMark/>
          </w:tcPr>
          <w:p w14:paraId="560864F5"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B15F4F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4630856"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643A0F6" w14:textId="1B2E319E"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5:40</w:t>
            </w:r>
          </w:p>
        </w:tc>
        <w:tc>
          <w:tcPr>
            <w:tcW w:w="1380" w:type="dxa"/>
          </w:tcPr>
          <w:p w14:paraId="04C92902" w14:textId="5DF9FD5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8:53</w:t>
            </w:r>
          </w:p>
        </w:tc>
      </w:tr>
      <w:tr w:rsidR="00AA139F" w:rsidRPr="005623C3" w14:paraId="0819B0E8" w14:textId="3436E700" w:rsidTr="00AA139F">
        <w:trPr>
          <w:trHeight w:val="480"/>
          <w:jc w:val="center"/>
        </w:trPr>
        <w:tc>
          <w:tcPr>
            <w:tcW w:w="1480" w:type="dxa"/>
            <w:shd w:val="clear" w:color="000000" w:fill="FFFF00"/>
            <w:hideMark/>
          </w:tcPr>
          <w:p w14:paraId="7D910249"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κλαί</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14:paraId="3F11A960"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weeping</w:t>
            </w:r>
          </w:p>
        </w:tc>
        <w:tc>
          <w:tcPr>
            <w:tcW w:w="1080" w:type="dxa"/>
            <w:shd w:val="clear" w:color="auto" w:fill="auto"/>
            <w:hideMark/>
          </w:tcPr>
          <w:p w14:paraId="239B8F49"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21D49AF8"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7449DF74"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10E4A4B" w14:textId="3DC25051"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5:38</w:t>
            </w:r>
            <w:r w:rsidRPr="005623C3">
              <w:rPr>
                <w:rFonts w:eastAsia="Times New Roman" w:cs="Calibri"/>
                <w:color w:val="000000"/>
                <w:sz w:val="18"/>
                <w:szCs w:val="18"/>
              </w:rPr>
              <w:br/>
              <w:t>Mk.</w:t>
            </w:r>
            <w:r w:rsidR="00B3645F">
              <w:rPr>
                <w:rFonts w:eastAsia="Times New Roman" w:cs="Calibri"/>
                <w:color w:val="000000"/>
                <w:sz w:val="18"/>
                <w:szCs w:val="18"/>
              </w:rPr>
              <w:t xml:space="preserve"> </w:t>
            </w:r>
            <w:r w:rsidRPr="005623C3">
              <w:rPr>
                <w:rFonts w:eastAsia="Times New Roman" w:cs="Calibri"/>
                <w:color w:val="000000"/>
                <w:sz w:val="18"/>
                <w:szCs w:val="18"/>
              </w:rPr>
              <w:t>5:39</w:t>
            </w:r>
          </w:p>
        </w:tc>
        <w:tc>
          <w:tcPr>
            <w:tcW w:w="1380" w:type="dxa"/>
          </w:tcPr>
          <w:p w14:paraId="3948CA76" w14:textId="49994F8D"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8:52</w:t>
            </w:r>
          </w:p>
        </w:tc>
      </w:tr>
      <w:tr w:rsidR="00AA139F" w:rsidRPr="005623C3" w14:paraId="70383D99" w14:textId="388BD414" w:rsidTr="00AA139F">
        <w:trPr>
          <w:trHeight w:val="460"/>
          <w:jc w:val="center"/>
        </w:trPr>
        <w:tc>
          <w:tcPr>
            <w:tcW w:w="1480" w:type="dxa"/>
            <w:shd w:val="clear" w:color="000000" w:fill="FFFF00"/>
            <w:hideMark/>
          </w:tcPr>
          <w:p w14:paraId="5CA45FD0"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κορά</w:t>
            </w:r>
            <w:r w:rsidRPr="005623C3">
              <w:rPr>
                <w:rFonts w:ascii="Arial Narrow" w:eastAsia="Times New Roman" w:hAnsi="Arial Narrow" w:cs="Arial Narrow"/>
                <w:b/>
                <w:bCs/>
                <w:color w:val="000000"/>
                <w:sz w:val="18"/>
                <w:szCs w:val="18"/>
              </w:rPr>
              <w:t>σιο</w:t>
            </w:r>
            <w:r w:rsidRPr="005623C3">
              <w:rPr>
                <w:rFonts w:ascii="Arial Narrow" w:eastAsia="Times New Roman" w:hAnsi="Arial Narrow" w:cs="Calibri"/>
                <w:b/>
                <w:bCs/>
                <w:color w:val="000000"/>
                <w:sz w:val="18"/>
                <w:szCs w:val="18"/>
              </w:rPr>
              <w:t>ν</w:t>
            </w:r>
          </w:p>
        </w:tc>
        <w:tc>
          <w:tcPr>
            <w:tcW w:w="1380" w:type="dxa"/>
            <w:shd w:val="clear" w:color="000000" w:fill="FFFF00"/>
            <w:hideMark/>
          </w:tcPr>
          <w:p w14:paraId="28FC9CDC" w14:textId="69E5BE4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young</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woman</w:t>
            </w:r>
          </w:p>
        </w:tc>
        <w:tc>
          <w:tcPr>
            <w:tcW w:w="1080" w:type="dxa"/>
            <w:shd w:val="clear" w:color="auto" w:fill="auto"/>
            <w:hideMark/>
          </w:tcPr>
          <w:p w14:paraId="7E1A65C8"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5BF9CE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2F2E51E" w14:textId="255094B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3:3</w:t>
            </w:r>
            <w:r w:rsidR="00B3645F">
              <w:rPr>
                <w:rFonts w:ascii="Arial Narrow" w:eastAsia="Times New Roman" w:hAnsi="Arial Narrow" w:cs="Calibri"/>
                <w:color w:val="000000"/>
                <w:sz w:val="18"/>
                <w:szCs w:val="18"/>
              </w:rPr>
              <w:t xml:space="preserve">  </w:t>
            </w:r>
          </w:p>
        </w:tc>
        <w:tc>
          <w:tcPr>
            <w:tcW w:w="1380" w:type="dxa"/>
            <w:shd w:val="clear" w:color="auto" w:fill="auto"/>
            <w:hideMark/>
          </w:tcPr>
          <w:p w14:paraId="2B4C8744" w14:textId="1F3400D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5:41</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5:42</w:t>
            </w:r>
          </w:p>
        </w:tc>
        <w:tc>
          <w:tcPr>
            <w:tcW w:w="1380" w:type="dxa"/>
          </w:tcPr>
          <w:p w14:paraId="6753DA7B" w14:textId="333199E2"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10F84579" w14:textId="16F18B02" w:rsidTr="00AA139F">
        <w:trPr>
          <w:trHeight w:val="290"/>
          <w:jc w:val="center"/>
        </w:trPr>
        <w:tc>
          <w:tcPr>
            <w:tcW w:w="1480" w:type="dxa"/>
            <w:shd w:val="clear" w:color="000000" w:fill="FFFF00"/>
            <w:hideMark/>
          </w:tcPr>
          <w:p w14:paraId="38A009D3"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κρατέ</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14:paraId="6EA5A536" w14:textId="7755D22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taking</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hold</w:t>
            </w:r>
          </w:p>
        </w:tc>
        <w:tc>
          <w:tcPr>
            <w:tcW w:w="1080" w:type="dxa"/>
            <w:shd w:val="clear" w:color="auto" w:fill="auto"/>
            <w:hideMark/>
          </w:tcPr>
          <w:p w14:paraId="63C00658"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58C05661"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65BE9D1B"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C9DF4CA" w14:textId="0DFBBB9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5:41</w:t>
            </w:r>
          </w:p>
        </w:tc>
        <w:tc>
          <w:tcPr>
            <w:tcW w:w="1380" w:type="dxa"/>
          </w:tcPr>
          <w:p w14:paraId="4B6E9BE6" w14:textId="173CDC6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8:54</w:t>
            </w:r>
          </w:p>
        </w:tc>
      </w:tr>
      <w:tr w:rsidR="00AA139F" w:rsidRPr="005623C3" w14:paraId="31E5D151" w14:textId="6D5FAE07" w:rsidTr="00AA139F">
        <w:trPr>
          <w:trHeight w:val="3910"/>
          <w:jc w:val="center"/>
        </w:trPr>
        <w:tc>
          <w:tcPr>
            <w:tcW w:w="1480" w:type="dxa"/>
            <w:shd w:val="clear" w:color="000000" w:fill="FFFF00"/>
            <w:hideMark/>
          </w:tcPr>
          <w:p w14:paraId="1F8DEA7B"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lastRenderedPageBreak/>
              <w:t>κύ</w:t>
            </w:r>
            <w:r w:rsidRPr="005623C3">
              <w:rPr>
                <w:rFonts w:ascii="Arial Narrow" w:eastAsia="Times New Roman" w:hAnsi="Arial Narrow" w:cs="Arial Narrow"/>
                <w:b/>
                <w:bCs/>
                <w:color w:val="000000"/>
                <w:sz w:val="18"/>
                <w:szCs w:val="18"/>
              </w:rPr>
              <w:t>ριο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22693B04"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LORD</w:t>
            </w:r>
          </w:p>
        </w:tc>
        <w:tc>
          <w:tcPr>
            <w:tcW w:w="1080" w:type="dxa"/>
            <w:shd w:val="clear" w:color="auto" w:fill="auto"/>
            <w:hideMark/>
          </w:tcPr>
          <w:p w14:paraId="3A09C31F" w14:textId="4B7C039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7:8</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7:10</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7:13</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7:14</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7:16</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7:17</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7:20</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7:22</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7:25</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8:8</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8:10</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8:12</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8:13</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8:15</w:t>
            </w:r>
          </w:p>
        </w:tc>
        <w:tc>
          <w:tcPr>
            <w:tcW w:w="960" w:type="dxa"/>
            <w:shd w:val="clear" w:color="auto" w:fill="auto"/>
            <w:hideMark/>
          </w:tcPr>
          <w:p w14:paraId="238F5EB8" w14:textId="5B40B03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46:7</w:t>
            </w:r>
            <w:r w:rsidRPr="005623C3">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46:8</w:t>
            </w:r>
            <w:r w:rsidRPr="005623C3">
              <w:rPr>
                <w:rFonts w:ascii="Arial Narrow" w:eastAsia="Times New Roman" w:hAnsi="Arial Narrow" w:cs="Calibri"/>
                <w:color w:val="000000"/>
                <w:sz w:val="18"/>
                <w:szCs w:val="18"/>
              </w:rPr>
              <w:b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46:11</w:t>
            </w:r>
          </w:p>
        </w:tc>
        <w:tc>
          <w:tcPr>
            <w:tcW w:w="1240" w:type="dxa"/>
            <w:shd w:val="clear" w:color="auto" w:fill="auto"/>
            <w:hideMark/>
          </w:tcPr>
          <w:p w14:paraId="4E31863E" w14:textId="52B43148"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3:8</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3:11</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3:16</w:t>
            </w:r>
          </w:p>
        </w:tc>
        <w:tc>
          <w:tcPr>
            <w:tcW w:w="1380" w:type="dxa"/>
            <w:shd w:val="clear" w:color="auto" w:fill="auto"/>
            <w:noWrap/>
            <w:vAlign w:val="bottom"/>
            <w:hideMark/>
          </w:tcPr>
          <w:p w14:paraId="5CF7EAB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tcPr>
          <w:p w14:paraId="0AA43CD4" w14:textId="607EB3A1"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26D289D4" w14:textId="59BE5546" w:rsidTr="00AA139F">
        <w:trPr>
          <w:trHeight w:val="920"/>
          <w:jc w:val="center"/>
        </w:trPr>
        <w:tc>
          <w:tcPr>
            <w:tcW w:w="1480" w:type="dxa"/>
            <w:shd w:val="clear" w:color="000000" w:fill="FFFF00"/>
            <w:hideMark/>
          </w:tcPr>
          <w:p w14:paraId="589BE28C"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λαλέ</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14:paraId="6F4EF1B1" w14:textId="7A74E5E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speak,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spoke</w:t>
            </w:r>
          </w:p>
        </w:tc>
        <w:tc>
          <w:tcPr>
            <w:tcW w:w="1080" w:type="dxa"/>
            <w:shd w:val="clear" w:color="auto" w:fill="auto"/>
            <w:hideMark/>
          </w:tcPr>
          <w:p w14:paraId="429B1587" w14:textId="65E84E2D"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7:13</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7:22</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8:15</w:t>
            </w:r>
          </w:p>
        </w:tc>
        <w:tc>
          <w:tcPr>
            <w:tcW w:w="960" w:type="dxa"/>
            <w:shd w:val="clear" w:color="auto" w:fill="auto"/>
            <w:noWrap/>
            <w:vAlign w:val="bottom"/>
            <w:hideMark/>
          </w:tcPr>
          <w:p w14:paraId="5295AA31"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52AF04F3" w14:textId="10DA37D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3:8</w:t>
            </w:r>
          </w:p>
        </w:tc>
        <w:tc>
          <w:tcPr>
            <w:tcW w:w="1380" w:type="dxa"/>
            <w:shd w:val="clear" w:color="auto" w:fill="auto"/>
            <w:hideMark/>
          </w:tcPr>
          <w:p w14:paraId="1F5DAE61" w14:textId="7FF1548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p>
        </w:tc>
        <w:tc>
          <w:tcPr>
            <w:tcW w:w="1380" w:type="dxa"/>
          </w:tcPr>
          <w:p w14:paraId="75DA4A79" w14:textId="0C0848A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p>
        </w:tc>
      </w:tr>
      <w:tr w:rsidR="00AA139F" w:rsidRPr="005623C3" w14:paraId="71D6FCE2" w14:textId="52680150" w:rsidTr="00AA139F">
        <w:trPr>
          <w:trHeight w:val="2530"/>
          <w:jc w:val="center"/>
        </w:trPr>
        <w:tc>
          <w:tcPr>
            <w:tcW w:w="1480" w:type="dxa"/>
            <w:shd w:val="clear" w:color="000000" w:fill="FFFF00"/>
            <w:hideMark/>
          </w:tcPr>
          <w:p w14:paraId="75FE5338"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λέ</w:t>
            </w:r>
            <w:r w:rsidRPr="005623C3">
              <w:rPr>
                <w:rFonts w:ascii="Arial Narrow" w:eastAsia="Times New Roman" w:hAnsi="Arial Narrow" w:cs="Arial Narrow"/>
                <w:b/>
                <w:bCs/>
                <w:color w:val="000000"/>
                <w:sz w:val="18"/>
                <w:szCs w:val="18"/>
              </w:rPr>
              <w:t>γ</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38CB76F1"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saying</w:t>
            </w:r>
          </w:p>
        </w:tc>
        <w:tc>
          <w:tcPr>
            <w:tcW w:w="1080" w:type="dxa"/>
            <w:shd w:val="clear" w:color="auto" w:fill="auto"/>
            <w:hideMark/>
          </w:tcPr>
          <w:p w14:paraId="709ECF18" w14:textId="19F65E5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7:8</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7:14</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7:16</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7:17</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8:8</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8:10</w:t>
            </w:r>
          </w:p>
        </w:tc>
        <w:tc>
          <w:tcPr>
            <w:tcW w:w="960" w:type="dxa"/>
            <w:shd w:val="clear" w:color="auto" w:fill="auto"/>
            <w:hideMark/>
          </w:tcPr>
          <w:p w14:paraId="177BB9DE"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00962DBA" w14:textId="11972D7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3:10</w:t>
            </w:r>
          </w:p>
        </w:tc>
        <w:tc>
          <w:tcPr>
            <w:tcW w:w="1380" w:type="dxa"/>
            <w:shd w:val="clear" w:color="auto" w:fill="auto"/>
            <w:hideMark/>
          </w:tcPr>
          <w:p w14:paraId="1C64F544" w14:textId="1F32F17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5:39</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5:41</w:t>
            </w:r>
            <w:r w:rsidRPr="005623C3">
              <w:rPr>
                <w:rFonts w:ascii="Arial Narrow" w:eastAsia="Times New Roman" w:hAnsi="Arial Narrow" w:cs="Calibri"/>
                <w:color w:val="000000"/>
                <w:sz w:val="18"/>
                <w:szCs w:val="18"/>
              </w:rPr>
              <w:b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5:43</w:t>
            </w:r>
          </w:p>
        </w:tc>
        <w:tc>
          <w:tcPr>
            <w:tcW w:w="1380" w:type="dxa"/>
          </w:tcPr>
          <w:p w14:paraId="7B072F8D" w14:textId="1587F2B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r w:rsidRPr="005623C3">
              <w:rPr>
                <w:rFonts w:ascii="Arial Narrow" w:eastAsia="Times New Roman" w:hAnsi="Arial Narrow" w:cs="Calibri"/>
                <w:color w:val="000000"/>
                <w:sz w:val="18"/>
                <w:szCs w:val="18"/>
              </w:rPr>
              <w:b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8:52</w:t>
            </w:r>
            <w:r w:rsidRPr="005623C3">
              <w:rPr>
                <w:rFonts w:ascii="Arial Narrow" w:eastAsia="Times New Roman" w:hAnsi="Arial Narrow" w:cs="Calibri"/>
                <w:color w:val="000000"/>
                <w:sz w:val="18"/>
                <w:szCs w:val="18"/>
              </w:rPr>
              <w:b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8:54</w:t>
            </w:r>
            <w:r w:rsidRPr="005623C3">
              <w:rPr>
                <w:rFonts w:ascii="Arial Narrow" w:eastAsia="Times New Roman" w:hAnsi="Arial Narrow" w:cs="Calibri"/>
                <w:color w:val="000000"/>
                <w:sz w:val="18"/>
                <w:szCs w:val="18"/>
              </w:rPr>
              <w:b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8:56</w:t>
            </w:r>
          </w:p>
        </w:tc>
      </w:tr>
      <w:tr w:rsidR="00AA139F" w:rsidRPr="005623C3" w14:paraId="3C5164AA" w14:textId="5DB83E17" w:rsidTr="00AA139F">
        <w:trPr>
          <w:trHeight w:val="460"/>
          <w:jc w:val="center"/>
        </w:trPr>
        <w:tc>
          <w:tcPr>
            <w:tcW w:w="1480" w:type="dxa"/>
            <w:shd w:val="clear" w:color="000000" w:fill="FFFF00"/>
            <w:hideMark/>
          </w:tcPr>
          <w:p w14:paraId="5FB06150"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λό</w:t>
            </w:r>
            <w:r w:rsidRPr="005623C3">
              <w:rPr>
                <w:rFonts w:ascii="Arial Narrow" w:eastAsia="Times New Roman" w:hAnsi="Arial Narrow" w:cs="Arial Narrow"/>
                <w:b/>
                <w:bCs/>
                <w:color w:val="000000"/>
                <w:sz w:val="18"/>
                <w:szCs w:val="18"/>
              </w:rPr>
              <w:t>γο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0C92139B" w14:textId="5B25FDE3"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matter,</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word</w:t>
            </w:r>
          </w:p>
        </w:tc>
        <w:tc>
          <w:tcPr>
            <w:tcW w:w="1080" w:type="dxa"/>
            <w:shd w:val="clear" w:color="auto" w:fill="auto"/>
            <w:hideMark/>
          </w:tcPr>
          <w:p w14:paraId="5B06D71B"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307710AF"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62C7D64D"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277521D0" w14:textId="5372C1A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p>
        </w:tc>
        <w:tc>
          <w:tcPr>
            <w:tcW w:w="1380" w:type="dxa"/>
          </w:tcPr>
          <w:p w14:paraId="0032DA97" w14:textId="74B30F11"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1248AFE9" w14:textId="39F88B5A" w:rsidTr="00AA139F">
        <w:trPr>
          <w:trHeight w:val="290"/>
          <w:jc w:val="center"/>
        </w:trPr>
        <w:tc>
          <w:tcPr>
            <w:tcW w:w="1480" w:type="dxa"/>
            <w:shd w:val="clear" w:color="000000" w:fill="FFFF00"/>
            <w:hideMark/>
          </w:tcPr>
          <w:p w14:paraId="198F9983"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μή</w:t>
            </w:r>
            <w:r w:rsidRPr="005623C3">
              <w:rPr>
                <w:rFonts w:ascii="Arial Narrow" w:eastAsia="Times New Roman" w:hAnsi="Arial Narrow" w:cs="Arial Narrow"/>
                <w:b/>
                <w:bCs/>
                <w:color w:val="000000"/>
                <w:sz w:val="18"/>
                <w:szCs w:val="18"/>
              </w:rPr>
              <w:t>τη</w:t>
            </w:r>
            <w:r w:rsidRPr="005623C3">
              <w:rPr>
                <w:rFonts w:ascii="Arial Narrow" w:eastAsia="Times New Roman" w:hAnsi="Arial Narrow" w:cs="Calibri"/>
                <w:b/>
                <w:bCs/>
                <w:color w:val="000000"/>
                <w:sz w:val="18"/>
                <w:szCs w:val="18"/>
              </w:rPr>
              <w:t>ρ</w:t>
            </w:r>
          </w:p>
        </w:tc>
        <w:tc>
          <w:tcPr>
            <w:tcW w:w="1380" w:type="dxa"/>
            <w:shd w:val="clear" w:color="000000" w:fill="FFFF00"/>
            <w:hideMark/>
          </w:tcPr>
          <w:p w14:paraId="35010291"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mother</w:t>
            </w:r>
          </w:p>
        </w:tc>
        <w:tc>
          <w:tcPr>
            <w:tcW w:w="1080" w:type="dxa"/>
            <w:shd w:val="clear" w:color="auto" w:fill="auto"/>
            <w:hideMark/>
          </w:tcPr>
          <w:p w14:paraId="02CC5590"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73FB2377"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048C883E"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E536E3E" w14:textId="01BA040E"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5:40</w:t>
            </w:r>
          </w:p>
        </w:tc>
        <w:tc>
          <w:tcPr>
            <w:tcW w:w="1380" w:type="dxa"/>
          </w:tcPr>
          <w:p w14:paraId="0F06D3E4" w14:textId="4D1F2DB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599DC10B" w14:textId="13FB8BAD" w:rsidTr="00AA139F">
        <w:trPr>
          <w:trHeight w:val="290"/>
          <w:jc w:val="center"/>
        </w:trPr>
        <w:tc>
          <w:tcPr>
            <w:tcW w:w="1480" w:type="dxa"/>
            <w:shd w:val="clear" w:color="000000" w:fill="FFFF00"/>
            <w:hideMark/>
          </w:tcPr>
          <w:p w14:paraId="0991364B"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μό</w:t>
            </w:r>
            <w:r w:rsidRPr="005623C3">
              <w:rPr>
                <w:rFonts w:ascii="Arial Narrow" w:eastAsia="Times New Roman" w:hAnsi="Arial Narrow" w:cs="Arial Narrow"/>
                <w:b/>
                <w:bCs/>
                <w:color w:val="000000"/>
                <w:sz w:val="18"/>
                <w:szCs w:val="18"/>
              </w:rPr>
              <w:t>νο</w:t>
            </w:r>
            <w:r w:rsidRPr="005623C3">
              <w:rPr>
                <w:rFonts w:ascii="Arial Narrow" w:eastAsia="Times New Roman" w:hAnsi="Arial Narrow" w:cs="Calibri"/>
                <w:b/>
                <w:bCs/>
                <w:color w:val="000000"/>
                <w:sz w:val="18"/>
                <w:szCs w:val="18"/>
              </w:rPr>
              <w:t>ν</w:t>
            </w:r>
          </w:p>
        </w:tc>
        <w:tc>
          <w:tcPr>
            <w:tcW w:w="1380" w:type="dxa"/>
            <w:shd w:val="clear" w:color="000000" w:fill="FFFF00"/>
            <w:hideMark/>
          </w:tcPr>
          <w:p w14:paraId="22DC9B03"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only</w:t>
            </w:r>
          </w:p>
        </w:tc>
        <w:tc>
          <w:tcPr>
            <w:tcW w:w="1080" w:type="dxa"/>
            <w:shd w:val="clear" w:color="auto" w:fill="auto"/>
            <w:hideMark/>
          </w:tcPr>
          <w:p w14:paraId="04338BAC"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48820732"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F5AEE78"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1E7B3B40" w14:textId="4600AA8B"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5:36</w:t>
            </w:r>
          </w:p>
        </w:tc>
        <w:tc>
          <w:tcPr>
            <w:tcW w:w="1380" w:type="dxa"/>
          </w:tcPr>
          <w:p w14:paraId="342A2804" w14:textId="411FFA2E"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8:50</w:t>
            </w:r>
          </w:p>
        </w:tc>
      </w:tr>
      <w:tr w:rsidR="00AA139F" w:rsidRPr="005623C3" w14:paraId="613AD04F" w14:textId="504DF5D2" w:rsidTr="00AA139F">
        <w:trPr>
          <w:trHeight w:val="690"/>
          <w:jc w:val="center"/>
        </w:trPr>
        <w:tc>
          <w:tcPr>
            <w:tcW w:w="1480" w:type="dxa"/>
            <w:shd w:val="clear" w:color="000000" w:fill="FFFF00"/>
            <w:hideMark/>
          </w:tcPr>
          <w:p w14:paraId="1403B57D"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οι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κι</w:t>
            </w:r>
            <w:r w:rsidRPr="005623C3">
              <w:rPr>
                <w:rFonts w:ascii="Arial Narrow" w:eastAsia="Times New Roman" w:hAnsi="Arial Narrow" w:cs="Calibri"/>
                <w:b/>
                <w:bCs/>
                <w:color w:val="000000"/>
                <w:sz w:val="18"/>
                <w:szCs w:val="18"/>
              </w:rPr>
              <w:t>́α</w:t>
            </w:r>
          </w:p>
        </w:tc>
        <w:tc>
          <w:tcPr>
            <w:tcW w:w="1380" w:type="dxa"/>
            <w:shd w:val="clear" w:color="000000" w:fill="FFFF00"/>
            <w:hideMark/>
          </w:tcPr>
          <w:p w14:paraId="6D5644DD"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houses</w:t>
            </w:r>
          </w:p>
        </w:tc>
        <w:tc>
          <w:tcPr>
            <w:tcW w:w="1080" w:type="dxa"/>
            <w:shd w:val="clear" w:color="auto" w:fill="auto"/>
            <w:hideMark/>
          </w:tcPr>
          <w:p w14:paraId="219CC4ED" w14:textId="2C0ED06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8:9</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8:11</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8:13</w:t>
            </w:r>
          </w:p>
        </w:tc>
        <w:tc>
          <w:tcPr>
            <w:tcW w:w="960" w:type="dxa"/>
            <w:shd w:val="clear" w:color="auto" w:fill="auto"/>
            <w:hideMark/>
          </w:tcPr>
          <w:p w14:paraId="163B8EA5"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05DBFB8E"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634E1F1F"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59DC675C" w14:textId="67C79E88" w:rsidR="00AA139F" w:rsidRPr="005623C3" w:rsidRDefault="00AA139F" w:rsidP="00AA139F">
            <w:pPr>
              <w:spacing w:after="0" w:line="240" w:lineRule="auto"/>
              <w:rPr>
                <w:rFonts w:ascii="Times New Roman" w:eastAsia="Times New Roman" w:hAnsi="Times New Roman" w:cs="Times New Roman"/>
                <w:sz w:val="20"/>
                <w:szCs w:val="20"/>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71677EBB" w14:textId="777607BD" w:rsidTr="00AA139F">
        <w:trPr>
          <w:trHeight w:val="460"/>
          <w:jc w:val="center"/>
        </w:trPr>
        <w:tc>
          <w:tcPr>
            <w:tcW w:w="1480" w:type="dxa"/>
            <w:shd w:val="clear" w:color="000000" w:fill="FFFF00"/>
            <w:hideMark/>
          </w:tcPr>
          <w:p w14:paraId="285641E4"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οι</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κο</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102A7D7B" w14:textId="2359F36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house</w:t>
            </w:r>
            <w:r w:rsidR="00B3645F">
              <w:rPr>
                <w:rFonts w:ascii="Arial Narrow" w:eastAsia="Times New Roman" w:hAnsi="Arial Narrow" w:cs="Calibri"/>
                <w:color w:val="000000"/>
                <w:sz w:val="18"/>
                <w:szCs w:val="18"/>
              </w:rPr>
              <w:t xml:space="preserve"> </w:t>
            </w:r>
          </w:p>
        </w:tc>
        <w:tc>
          <w:tcPr>
            <w:tcW w:w="1080" w:type="dxa"/>
            <w:shd w:val="clear" w:color="auto" w:fill="auto"/>
            <w:hideMark/>
          </w:tcPr>
          <w:p w14:paraId="491C8D42" w14:textId="3B0E5759"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7:23</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8:3</w:t>
            </w:r>
          </w:p>
        </w:tc>
        <w:tc>
          <w:tcPr>
            <w:tcW w:w="960" w:type="dxa"/>
            <w:shd w:val="clear" w:color="auto" w:fill="auto"/>
            <w:hideMark/>
          </w:tcPr>
          <w:p w14:paraId="6763F1F1"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0045AA02"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0B97C115" w14:textId="31098D21"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5:38</w:t>
            </w:r>
          </w:p>
        </w:tc>
        <w:tc>
          <w:tcPr>
            <w:tcW w:w="1380" w:type="dxa"/>
          </w:tcPr>
          <w:p w14:paraId="0613DD44"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731EE359" w14:textId="431C3A11" w:rsidTr="00AA139F">
        <w:trPr>
          <w:trHeight w:val="460"/>
          <w:jc w:val="center"/>
        </w:trPr>
        <w:tc>
          <w:tcPr>
            <w:tcW w:w="1480" w:type="dxa"/>
            <w:shd w:val="clear" w:color="000000" w:fill="FFFF00"/>
            <w:hideMark/>
          </w:tcPr>
          <w:p w14:paraId="2A75B283" w14:textId="3F890C48"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ο</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Pr="005623C3">
              <w:rPr>
                <w:rFonts w:ascii="Arial Narrow" w:eastAsia="Times New Roman" w:hAnsi="Arial Narrow" w:cs="Arial Narrow"/>
                <w:b/>
                <w:bCs/>
                <w:color w:val="000000"/>
                <w:sz w:val="18"/>
                <w:szCs w:val="18"/>
              </w:rPr>
              <w:t>ς</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η</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w:t>
            </w:r>
            <w:r w:rsidR="00B3645F">
              <w:rPr>
                <w:rFonts w:ascii="Arial Narrow" w:eastAsia="Times New Roman" w:hAnsi="Arial Narrow" w:cs="Calibri"/>
                <w:b/>
                <w:bCs/>
                <w:color w:val="000000"/>
                <w:sz w:val="18"/>
                <w:szCs w:val="18"/>
              </w:rPr>
              <w:t xml:space="preserve">  </w:t>
            </w:r>
            <w:r w:rsidRPr="005623C3">
              <w:rPr>
                <w:rFonts w:ascii="Arial Narrow" w:eastAsia="Times New Roman" w:hAnsi="Arial Narrow" w:cs="Calibri"/>
                <w:b/>
                <w:bCs/>
                <w:color w:val="000000"/>
                <w:sz w:val="18"/>
                <w:szCs w:val="18"/>
              </w:rPr>
              <w:t>ο</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w:t>
            </w:r>
          </w:p>
        </w:tc>
        <w:tc>
          <w:tcPr>
            <w:tcW w:w="1380" w:type="dxa"/>
            <w:shd w:val="clear" w:color="000000" w:fill="FFFF00"/>
            <w:hideMark/>
          </w:tcPr>
          <w:p w14:paraId="004E18B2" w14:textId="3444871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who,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which,</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what</w:t>
            </w:r>
          </w:p>
        </w:tc>
        <w:tc>
          <w:tcPr>
            <w:tcW w:w="1080" w:type="dxa"/>
            <w:shd w:val="clear" w:color="auto" w:fill="auto"/>
            <w:hideMark/>
          </w:tcPr>
          <w:p w14:paraId="4F16149E" w14:textId="63C498D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8:12</w:t>
            </w:r>
          </w:p>
        </w:tc>
        <w:tc>
          <w:tcPr>
            <w:tcW w:w="960" w:type="dxa"/>
            <w:shd w:val="clear" w:color="auto" w:fill="auto"/>
            <w:hideMark/>
          </w:tcPr>
          <w:p w14:paraId="1D21D4D5" w14:textId="281ADE84"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46:8</w:t>
            </w:r>
          </w:p>
        </w:tc>
        <w:tc>
          <w:tcPr>
            <w:tcW w:w="1240" w:type="dxa"/>
            <w:shd w:val="clear" w:color="auto" w:fill="auto"/>
            <w:hideMark/>
          </w:tcPr>
          <w:p w14:paraId="35EEB2AA" w14:textId="65B8E16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3:5</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3:7</w:t>
            </w:r>
          </w:p>
        </w:tc>
        <w:tc>
          <w:tcPr>
            <w:tcW w:w="1380" w:type="dxa"/>
            <w:shd w:val="clear" w:color="auto" w:fill="auto"/>
            <w:hideMark/>
          </w:tcPr>
          <w:p w14:paraId="214901F2" w14:textId="48B6CC5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5:41</w:t>
            </w:r>
          </w:p>
        </w:tc>
        <w:tc>
          <w:tcPr>
            <w:tcW w:w="1380" w:type="dxa"/>
          </w:tcPr>
          <w:p w14:paraId="2CEC7924" w14:textId="701A63DA" w:rsidR="00AA139F" w:rsidRPr="005623C3" w:rsidRDefault="00AA139F" w:rsidP="00AA139F">
            <w:pPr>
              <w:spacing w:after="0" w:line="240" w:lineRule="auto"/>
              <w:rPr>
                <w:rFonts w:ascii="Arial Narrow" w:eastAsia="Times New Roman" w:hAnsi="Arial Narrow" w:cs="Calibri"/>
                <w:color w:val="000000"/>
                <w:sz w:val="18"/>
                <w:szCs w:val="18"/>
              </w:rPr>
            </w:pPr>
          </w:p>
        </w:tc>
      </w:tr>
      <w:tr w:rsidR="00AA139F" w:rsidRPr="005623C3" w14:paraId="5A58C45A" w14:textId="06F02130" w:rsidTr="00AA139F">
        <w:trPr>
          <w:trHeight w:val="1380"/>
          <w:jc w:val="center"/>
        </w:trPr>
        <w:tc>
          <w:tcPr>
            <w:tcW w:w="1480" w:type="dxa"/>
            <w:shd w:val="clear" w:color="000000" w:fill="FFFF00"/>
            <w:hideMark/>
          </w:tcPr>
          <w:p w14:paraId="0304B304"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πα</w:t>
            </w:r>
            <w:r w:rsidRPr="005623C3">
              <w:rPr>
                <w:rFonts w:ascii="Arial" w:eastAsia="Times New Roman" w:hAnsi="Arial"/>
                <w:b/>
                <w:bCs/>
                <w:color w:val="000000"/>
                <w:sz w:val="18"/>
                <w:szCs w:val="18"/>
              </w:rPr>
              <w:t>͂</w:t>
            </w:r>
            <w:r w:rsidRPr="005623C3">
              <w:rPr>
                <w:rFonts w:ascii="Arial Narrow" w:eastAsia="Times New Roman" w:hAnsi="Arial Narrow" w:cs="Calibri"/>
                <w:b/>
                <w:bCs/>
                <w:color w:val="000000"/>
                <w:sz w:val="18"/>
                <w:szCs w:val="18"/>
              </w:rPr>
              <w:t>ς</w:t>
            </w:r>
          </w:p>
        </w:tc>
        <w:tc>
          <w:tcPr>
            <w:tcW w:w="1380" w:type="dxa"/>
            <w:shd w:val="clear" w:color="000000" w:fill="FFFF00"/>
            <w:hideMark/>
          </w:tcPr>
          <w:p w14:paraId="6654404C" w14:textId="65310C9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all,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whole,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entire,</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every</w:t>
            </w:r>
          </w:p>
        </w:tc>
        <w:tc>
          <w:tcPr>
            <w:tcW w:w="1080" w:type="dxa"/>
            <w:shd w:val="clear" w:color="auto" w:fill="auto"/>
            <w:hideMark/>
          </w:tcPr>
          <w:p w14:paraId="49338505" w14:textId="1B9B729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7:20</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7:21</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7:24</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8:2</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w:t>
            </w:r>
          </w:p>
        </w:tc>
        <w:tc>
          <w:tcPr>
            <w:tcW w:w="960" w:type="dxa"/>
            <w:shd w:val="clear" w:color="auto" w:fill="auto"/>
            <w:hideMark/>
          </w:tcPr>
          <w:p w14:paraId="5882E064"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2FE7326C" w14:textId="07A5A24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3:4</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3:9</w:t>
            </w:r>
            <w:r w:rsidRPr="005623C3">
              <w:rPr>
                <w:rFonts w:ascii="Arial Narrow" w:eastAsia="Times New Roman" w:hAnsi="Arial Narrow" w:cs="Calibri"/>
                <w:color w:val="000000"/>
                <w:sz w:val="18"/>
                <w:szCs w:val="18"/>
              </w:rPr>
              <w:b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3:11</w:t>
            </w:r>
          </w:p>
        </w:tc>
        <w:tc>
          <w:tcPr>
            <w:tcW w:w="1380" w:type="dxa"/>
            <w:shd w:val="clear" w:color="auto" w:fill="auto"/>
            <w:hideMark/>
          </w:tcPr>
          <w:p w14:paraId="538627C2" w14:textId="25DC5E0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5:40</w:t>
            </w:r>
          </w:p>
        </w:tc>
        <w:tc>
          <w:tcPr>
            <w:tcW w:w="1380" w:type="dxa"/>
          </w:tcPr>
          <w:p w14:paraId="4535F060" w14:textId="5F0A6B5F"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8:52</w:t>
            </w:r>
          </w:p>
        </w:tc>
      </w:tr>
      <w:tr w:rsidR="00AA139F" w:rsidRPr="005623C3" w14:paraId="4C6FE470" w14:textId="415366B8" w:rsidTr="00AA139F">
        <w:trPr>
          <w:trHeight w:val="290"/>
          <w:jc w:val="center"/>
        </w:trPr>
        <w:tc>
          <w:tcPr>
            <w:tcW w:w="1480" w:type="dxa"/>
            <w:shd w:val="clear" w:color="000000" w:fill="FFFF00"/>
            <w:hideMark/>
          </w:tcPr>
          <w:p w14:paraId="1A719D92"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πατή</w:t>
            </w:r>
            <w:r w:rsidRPr="005623C3">
              <w:rPr>
                <w:rFonts w:ascii="Arial Narrow" w:eastAsia="Times New Roman" w:hAnsi="Arial Narrow" w:cs="Arial Narrow"/>
                <w:b/>
                <w:bCs/>
                <w:color w:val="000000"/>
                <w:sz w:val="18"/>
                <w:szCs w:val="18"/>
              </w:rPr>
              <w:t>ρ</w:t>
            </w:r>
          </w:p>
        </w:tc>
        <w:tc>
          <w:tcPr>
            <w:tcW w:w="1380" w:type="dxa"/>
            <w:shd w:val="clear" w:color="000000" w:fill="FFFF00"/>
            <w:hideMark/>
          </w:tcPr>
          <w:p w14:paraId="13B69A98"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father</w:t>
            </w:r>
          </w:p>
        </w:tc>
        <w:tc>
          <w:tcPr>
            <w:tcW w:w="1080" w:type="dxa"/>
            <w:shd w:val="clear" w:color="auto" w:fill="auto"/>
            <w:hideMark/>
          </w:tcPr>
          <w:p w14:paraId="5F5587AB"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6F428BC7"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66F93745"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01CA3427" w14:textId="1E4590AA" w:rsidR="00AA139F" w:rsidRPr="005623C3" w:rsidRDefault="00AA139F" w:rsidP="00AA139F">
            <w:pPr>
              <w:spacing w:after="0" w:line="240" w:lineRule="auto"/>
              <w:rPr>
                <w:rFonts w:eastAsia="Times New Roman" w:cs="Calibri"/>
                <w:color w:val="000000"/>
                <w:sz w:val="18"/>
                <w:szCs w:val="18"/>
              </w:rPr>
            </w:pPr>
            <w:r w:rsidRPr="005623C3">
              <w:rPr>
                <w:rFonts w:eastAsia="Times New Roman" w:cs="Calibri"/>
                <w:color w:val="000000"/>
                <w:sz w:val="18"/>
                <w:szCs w:val="18"/>
              </w:rPr>
              <w:t>Mk.</w:t>
            </w:r>
            <w:r w:rsidR="00B3645F">
              <w:rPr>
                <w:rFonts w:eastAsia="Times New Roman" w:cs="Calibri"/>
                <w:color w:val="000000"/>
                <w:sz w:val="18"/>
                <w:szCs w:val="18"/>
              </w:rPr>
              <w:t xml:space="preserve"> </w:t>
            </w:r>
            <w:r w:rsidRPr="005623C3">
              <w:rPr>
                <w:rFonts w:eastAsia="Times New Roman" w:cs="Calibri"/>
                <w:color w:val="000000"/>
                <w:sz w:val="18"/>
                <w:szCs w:val="18"/>
              </w:rPr>
              <w:t>5:40</w:t>
            </w:r>
          </w:p>
        </w:tc>
        <w:tc>
          <w:tcPr>
            <w:tcW w:w="1380" w:type="dxa"/>
          </w:tcPr>
          <w:p w14:paraId="37988480" w14:textId="32EC3455" w:rsidR="00AA139F" w:rsidRPr="005623C3" w:rsidRDefault="00AA139F" w:rsidP="00AA139F">
            <w:pPr>
              <w:spacing w:after="0" w:line="240" w:lineRule="auto"/>
              <w:rPr>
                <w:rFonts w:eastAsia="Times New Roman"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8:51</w:t>
            </w:r>
          </w:p>
        </w:tc>
      </w:tr>
      <w:tr w:rsidR="00AA139F" w:rsidRPr="005623C3" w14:paraId="6F5B4E8C" w14:textId="711FEC4D" w:rsidTr="00AA139F">
        <w:trPr>
          <w:trHeight w:val="290"/>
          <w:jc w:val="center"/>
        </w:trPr>
        <w:tc>
          <w:tcPr>
            <w:tcW w:w="1480" w:type="dxa"/>
            <w:shd w:val="clear" w:color="000000" w:fill="FFFF00"/>
            <w:hideMark/>
          </w:tcPr>
          <w:p w14:paraId="7B9B81FD"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lastRenderedPageBreak/>
              <w:t>πιστεύ</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14:paraId="17D6B6EE"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believe</w:t>
            </w:r>
          </w:p>
        </w:tc>
        <w:tc>
          <w:tcPr>
            <w:tcW w:w="1080" w:type="dxa"/>
            <w:shd w:val="clear" w:color="auto" w:fill="auto"/>
            <w:hideMark/>
          </w:tcPr>
          <w:p w14:paraId="23349138"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32B3D322"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7B78543"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168020E0" w14:textId="67015400"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p>
        </w:tc>
        <w:tc>
          <w:tcPr>
            <w:tcW w:w="1380" w:type="dxa"/>
          </w:tcPr>
          <w:p w14:paraId="70B942F3" w14:textId="60DFF2F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8:50</w:t>
            </w:r>
          </w:p>
        </w:tc>
      </w:tr>
      <w:tr w:rsidR="00AA139F" w:rsidRPr="005623C3" w14:paraId="59AC5A52" w14:textId="0E4A6395" w:rsidTr="00AA139F">
        <w:trPr>
          <w:trHeight w:val="920"/>
          <w:jc w:val="center"/>
        </w:trPr>
        <w:tc>
          <w:tcPr>
            <w:tcW w:w="1480" w:type="dxa"/>
            <w:shd w:val="clear" w:color="000000" w:fill="FFFF00"/>
            <w:hideMark/>
          </w:tcPr>
          <w:p w14:paraId="1CE13E55"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πλή</w:t>
            </w:r>
            <w:r w:rsidRPr="005623C3">
              <w:rPr>
                <w:rFonts w:ascii="Arial Narrow" w:eastAsia="Times New Roman" w:hAnsi="Arial Narrow" w:cs="Arial Narrow"/>
                <w:b/>
                <w:bCs/>
                <w:color w:val="000000"/>
                <w:sz w:val="18"/>
                <w:szCs w:val="18"/>
              </w:rPr>
              <w:t>ν</w:t>
            </w:r>
          </w:p>
        </w:tc>
        <w:tc>
          <w:tcPr>
            <w:tcW w:w="1380" w:type="dxa"/>
            <w:shd w:val="clear" w:color="000000" w:fill="FFFF00"/>
            <w:hideMark/>
          </w:tcPr>
          <w:p w14:paraId="082104E5" w14:textId="54091AAE"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besides,</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except</w:t>
            </w:r>
          </w:p>
        </w:tc>
        <w:tc>
          <w:tcPr>
            <w:tcW w:w="1080" w:type="dxa"/>
            <w:shd w:val="clear" w:color="auto" w:fill="auto"/>
            <w:hideMark/>
          </w:tcPr>
          <w:p w14:paraId="75C579A3" w14:textId="78B74B9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8:9</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8:10</w:t>
            </w:r>
            <w:r w:rsidRPr="005623C3">
              <w:rPr>
                <w:rFonts w:ascii="Arial Narrow" w:eastAsia="Times New Roman" w:hAnsi="Arial Narrow" w:cs="Calibri"/>
                <w:color w:val="000000"/>
                <w:sz w:val="18"/>
                <w:szCs w:val="18"/>
              </w:rPr>
              <w:br/>
              <w:t>Exo</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8:11</w:t>
            </w:r>
          </w:p>
        </w:tc>
        <w:tc>
          <w:tcPr>
            <w:tcW w:w="960" w:type="dxa"/>
            <w:shd w:val="clear" w:color="auto" w:fill="auto"/>
            <w:hideMark/>
          </w:tcPr>
          <w:p w14:paraId="33D8681D"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101EEACB"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0D222173"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56DB15FB" w14:textId="2D45D684" w:rsidR="00AA139F" w:rsidRPr="005623C3" w:rsidRDefault="00AA139F" w:rsidP="00AA139F">
            <w:pPr>
              <w:spacing w:after="0" w:line="240" w:lineRule="auto"/>
              <w:rPr>
                <w:rFonts w:ascii="Times New Roman" w:eastAsia="Times New Roman" w:hAnsi="Times New Roman" w:cs="Times New Roman"/>
                <w:sz w:val="20"/>
                <w:szCs w:val="20"/>
              </w:rPr>
            </w:pPr>
          </w:p>
        </w:tc>
      </w:tr>
      <w:tr w:rsidR="00AA139F" w:rsidRPr="005623C3" w14:paraId="77E33BAE" w14:textId="2DE729A2" w:rsidTr="00AA139F">
        <w:trPr>
          <w:trHeight w:val="290"/>
          <w:jc w:val="center"/>
        </w:trPr>
        <w:tc>
          <w:tcPr>
            <w:tcW w:w="1480" w:type="dxa"/>
            <w:shd w:val="clear" w:color="000000" w:fill="FFFF00"/>
            <w:hideMark/>
          </w:tcPr>
          <w:p w14:paraId="4411E357"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πνευ</w:t>
            </w:r>
            <w:r w:rsidRPr="005623C3">
              <w:rPr>
                <w:rFonts w:ascii="Arial" w:eastAsia="Times New Roman" w:hAnsi="Arial"/>
                <w:b/>
                <w:bCs/>
                <w:color w:val="000000"/>
                <w:sz w:val="18"/>
                <w:szCs w:val="18"/>
              </w:rPr>
              <w:t>͂</w:t>
            </w:r>
            <w:r w:rsidRPr="005623C3">
              <w:rPr>
                <w:rFonts w:ascii="Arial Narrow" w:eastAsia="Times New Roman" w:hAnsi="Arial Narrow" w:cs="Arial Narrow"/>
                <w:b/>
                <w:bCs/>
                <w:color w:val="000000"/>
                <w:sz w:val="18"/>
                <w:szCs w:val="18"/>
              </w:rPr>
              <w:t>μ</w:t>
            </w:r>
            <w:r w:rsidRPr="005623C3">
              <w:rPr>
                <w:rFonts w:ascii="Arial Narrow" w:eastAsia="Times New Roman" w:hAnsi="Arial Narrow" w:cs="Calibri"/>
                <w:b/>
                <w:bCs/>
                <w:color w:val="000000"/>
                <w:sz w:val="18"/>
                <w:szCs w:val="18"/>
              </w:rPr>
              <w:t>α</w:t>
            </w:r>
          </w:p>
        </w:tc>
        <w:tc>
          <w:tcPr>
            <w:tcW w:w="1380" w:type="dxa"/>
            <w:shd w:val="clear" w:color="000000" w:fill="FFFF00"/>
            <w:hideMark/>
          </w:tcPr>
          <w:p w14:paraId="7D4B5B7D"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breath</w:t>
            </w:r>
          </w:p>
        </w:tc>
        <w:tc>
          <w:tcPr>
            <w:tcW w:w="1080" w:type="dxa"/>
            <w:shd w:val="clear" w:color="auto" w:fill="auto"/>
            <w:hideMark/>
          </w:tcPr>
          <w:p w14:paraId="4F01D74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14AC84DB"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97172AB"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5048CAEF"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1834F176" w14:textId="64098C8C" w:rsidR="00AA139F" w:rsidRPr="005623C3" w:rsidRDefault="00AA139F" w:rsidP="00AA139F">
            <w:pPr>
              <w:spacing w:after="0" w:line="240" w:lineRule="auto"/>
              <w:rPr>
                <w:rFonts w:ascii="Times New Roman" w:eastAsia="Times New Roman" w:hAnsi="Times New Roman" w:cs="Times New Roman"/>
                <w:sz w:val="20"/>
                <w:szCs w:val="20"/>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8:55</w:t>
            </w:r>
          </w:p>
        </w:tc>
      </w:tr>
      <w:tr w:rsidR="00AA139F" w:rsidRPr="005623C3" w14:paraId="2587F333" w14:textId="42200BE4" w:rsidTr="00AA139F">
        <w:trPr>
          <w:trHeight w:val="290"/>
          <w:jc w:val="center"/>
        </w:trPr>
        <w:tc>
          <w:tcPr>
            <w:tcW w:w="1480" w:type="dxa"/>
            <w:shd w:val="clear" w:color="000000" w:fill="FFFF00"/>
            <w:hideMark/>
          </w:tcPr>
          <w:p w14:paraId="6375674A"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σκύ</w:t>
            </w:r>
            <w:r w:rsidRPr="005623C3">
              <w:rPr>
                <w:rFonts w:ascii="Arial Narrow" w:eastAsia="Times New Roman" w:hAnsi="Arial Narrow" w:cs="Arial Narrow"/>
                <w:b/>
                <w:bCs/>
                <w:color w:val="000000"/>
                <w:sz w:val="18"/>
                <w:szCs w:val="18"/>
              </w:rPr>
              <w:t>λλ</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2A085D12"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inconvenience</w:t>
            </w:r>
          </w:p>
        </w:tc>
        <w:tc>
          <w:tcPr>
            <w:tcW w:w="1080" w:type="dxa"/>
            <w:shd w:val="clear" w:color="auto" w:fill="auto"/>
            <w:hideMark/>
          </w:tcPr>
          <w:p w14:paraId="1DE7578E"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4F169829"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240" w:type="dxa"/>
            <w:shd w:val="clear" w:color="auto" w:fill="auto"/>
            <w:hideMark/>
          </w:tcPr>
          <w:p w14:paraId="30D831DD"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shd w:val="clear" w:color="auto" w:fill="auto"/>
            <w:hideMark/>
          </w:tcPr>
          <w:p w14:paraId="70FDC45F" w14:textId="0931A44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Mar</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5:35</w:t>
            </w:r>
          </w:p>
        </w:tc>
        <w:tc>
          <w:tcPr>
            <w:tcW w:w="1380" w:type="dxa"/>
          </w:tcPr>
          <w:p w14:paraId="6275035E" w14:textId="05F52FD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Luk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8:49</w:t>
            </w:r>
            <w:r w:rsidR="00B3645F">
              <w:rPr>
                <w:rFonts w:ascii="Arial Narrow" w:eastAsia="Times New Roman" w:hAnsi="Arial Narrow" w:cs="Calibri"/>
                <w:color w:val="000000"/>
                <w:sz w:val="18"/>
                <w:szCs w:val="18"/>
              </w:rPr>
              <w:t xml:space="preserve"> </w:t>
            </w:r>
          </w:p>
        </w:tc>
      </w:tr>
      <w:tr w:rsidR="00AA139F" w:rsidRPr="005623C3" w14:paraId="77B06DC7" w14:textId="3E0F0950" w:rsidTr="00AA139F">
        <w:trPr>
          <w:trHeight w:val="690"/>
          <w:jc w:val="center"/>
        </w:trPr>
        <w:tc>
          <w:tcPr>
            <w:tcW w:w="1480" w:type="dxa"/>
            <w:shd w:val="clear" w:color="000000" w:fill="FFFF00"/>
            <w:hideMark/>
          </w:tcPr>
          <w:p w14:paraId="6B89B421"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ταρά</w:t>
            </w:r>
            <w:r w:rsidRPr="005623C3">
              <w:rPr>
                <w:rFonts w:ascii="Arial Narrow" w:eastAsia="Times New Roman" w:hAnsi="Arial Narrow" w:cs="Arial Narrow"/>
                <w:b/>
                <w:bCs/>
                <w:color w:val="000000"/>
                <w:sz w:val="18"/>
                <w:szCs w:val="18"/>
              </w:rPr>
              <w:t>σσ</w:t>
            </w:r>
            <w:r w:rsidRPr="005623C3">
              <w:rPr>
                <w:rFonts w:ascii="Arial Narrow" w:eastAsia="Times New Roman" w:hAnsi="Arial Narrow" w:cs="Calibri"/>
                <w:b/>
                <w:bCs/>
                <w:color w:val="000000"/>
                <w:sz w:val="18"/>
                <w:szCs w:val="18"/>
              </w:rPr>
              <w:t>ω</w:t>
            </w:r>
          </w:p>
        </w:tc>
        <w:tc>
          <w:tcPr>
            <w:tcW w:w="1380" w:type="dxa"/>
            <w:shd w:val="clear" w:color="000000" w:fill="FFFF00"/>
            <w:hideMark/>
          </w:tcPr>
          <w:p w14:paraId="1CD05691"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disturbed</w:t>
            </w:r>
          </w:p>
        </w:tc>
        <w:tc>
          <w:tcPr>
            <w:tcW w:w="1080" w:type="dxa"/>
            <w:shd w:val="clear" w:color="auto" w:fill="auto"/>
            <w:hideMark/>
          </w:tcPr>
          <w:p w14:paraId="7F95C6D3"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2FF977CD" w14:textId="51BD1C7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46:2</w:t>
            </w:r>
            <w:r w:rsidRPr="005623C3">
              <w:rPr>
                <w:rFonts w:ascii="Arial Narrow" w:eastAsia="Times New Roman" w:hAnsi="Arial Narrow" w:cs="Calibri"/>
                <w:color w:val="000000"/>
                <w:sz w:val="18"/>
                <w:szCs w:val="18"/>
              </w:rPr>
              <w:b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46:3</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b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46:6</w:t>
            </w:r>
          </w:p>
        </w:tc>
        <w:tc>
          <w:tcPr>
            <w:tcW w:w="1240" w:type="dxa"/>
            <w:shd w:val="clear" w:color="auto" w:fill="auto"/>
            <w:hideMark/>
          </w:tcPr>
          <w:p w14:paraId="1075C3B9"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shd w:val="clear" w:color="auto" w:fill="auto"/>
            <w:hideMark/>
          </w:tcPr>
          <w:p w14:paraId="10E2584B" w14:textId="77777777" w:rsidR="00AA139F" w:rsidRPr="005623C3" w:rsidRDefault="00AA139F" w:rsidP="00AA139F">
            <w:pPr>
              <w:spacing w:after="0" w:line="240" w:lineRule="auto"/>
              <w:rPr>
                <w:rFonts w:ascii="Times New Roman" w:eastAsia="Times New Roman" w:hAnsi="Times New Roman" w:cs="Times New Roman"/>
                <w:sz w:val="20"/>
                <w:szCs w:val="20"/>
              </w:rPr>
            </w:pPr>
          </w:p>
        </w:tc>
        <w:tc>
          <w:tcPr>
            <w:tcW w:w="1380" w:type="dxa"/>
          </w:tcPr>
          <w:p w14:paraId="61E50592" w14:textId="7D6DFADB" w:rsidR="00AA139F" w:rsidRPr="005623C3" w:rsidRDefault="00AA139F" w:rsidP="00AA139F">
            <w:pPr>
              <w:spacing w:after="0" w:line="240" w:lineRule="auto"/>
              <w:rPr>
                <w:rFonts w:ascii="Times New Roman" w:eastAsia="Times New Roman" w:hAnsi="Times New Roman" w:cs="Times New Roman"/>
                <w:sz w:val="20"/>
                <w:szCs w:val="20"/>
              </w:rPr>
            </w:pPr>
          </w:p>
        </w:tc>
      </w:tr>
      <w:tr w:rsidR="00AA139F" w:rsidRPr="005623C3" w14:paraId="2C101212" w14:textId="2A13A521" w:rsidTr="00AA139F">
        <w:trPr>
          <w:trHeight w:val="290"/>
          <w:jc w:val="center"/>
        </w:trPr>
        <w:tc>
          <w:tcPr>
            <w:tcW w:w="1480" w:type="dxa"/>
            <w:shd w:val="clear" w:color="000000" w:fill="FFFF00"/>
            <w:hideMark/>
          </w:tcPr>
          <w:p w14:paraId="4670540B"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φοβέ</w:t>
            </w:r>
            <w:r w:rsidRPr="005623C3">
              <w:rPr>
                <w:rFonts w:ascii="Arial Narrow" w:eastAsia="Times New Roman" w:hAnsi="Arial Narrow" w:cs="Arial Narrow"/>
                <w:b/>
                <w:bCs/>
                <w:color w:val="000000"/>
                <w:sz w:val="18"/>
                <w:szCs w:val="18"/>
              </w:rPr>
              <w:t>ω</w:t>
            </w:r>
          </w:p>
        </w:tc>
        <w:tc>
          <w:tcPr>
            <w:tcW w:w="1380" w:type="dxa"/>
            <w:shd w:val="clear" w:color="000000" w:fill="FFFF00"/>
            <w:hideMark/>
          </w:tcPr>
          <w:p w14:paraId="5E550170"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fear</w:t>
            </w:r>
          </w:p>
        </w:tc>
        <w:tc>
          <w:tcPr>
            <w:tcW w:w="1080" w:type="dxa"/>
            <w:shd w:val="clear" w:color="auto" w:fill="auto"/>
            <w:hideMark/>
          </w:tcPr>
          <w:p w14:paraId="7E24FE8D"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960" w:type="dxa"/>
            <w:shd w:val="clear" w:color="auto" w:fill="auto"/>
            <w:hideMark/>
          </w:tcPr>
          <w:p w14:paraId="6C465165" w14:textId="1CCE3164"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Psa</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46:2</w:t>
            </w:r>
            <w:r w:rsidR="00B3645F">
              <w:rPr>
                <w:rFonts w:ascii="Arial Narrow" w:eastAsia="Times New Roman" w:hAnsi="Arial Narrow" w:cs="Calibri"/>
                <w:color w:val="000000"/>
                <w:sz w:val="18"/>
                <w:szCs w:val="18"/>
              </w:rPr>
              <w:t xml:space="preserve"> </w:t>
            </w:r>
          </w:p>
        </w:tc>
        <w:tc>
          <w:tcPr>
            <w:tcW w:w="1240" w:type="dxa"/>
            <w:shd w:val="clear" w:color="auto" w:fill="auto"/>
            <w:hideMark/>
          </w:tcPr>
          <w:p w14:paraId="60AD785D"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380" w:type="dxa"/>
            <w:shd w:val="clear" w:color="auto" w:fill="auto"/>
            <w:hideMark/>
          </w:tcPr>
          <w:p w14:paraId="79EF7E8B" w14:textId="78B88BD2"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5:36</w:t>
            </w:r>
          </w:p>
        </w:tc>
        <w:tc>
          <w:tcPr>
            <w:tcW w:w="1380" w:type="dxa"/>
          </w:tcPr>
          <w:p w14:paraId="4EB2BCD4" w14:textId="515C05EE"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8:50</w:t>
            </w:r>
          </w:p>
        </w:tc>
      </w:tr>
      <w:tr w:rsidR="00AA139F" w:rsidRPr="005623C3" w14:paraId="4294C18B" w14:textId="3A02E2B0" w:rsidTr="00AA139F">
        <w:trPr>
          <w:trHeight w:val="1150"/>
          <w:jc w:val="center"/>
        </w:trPr>
        <w:tc>
          <w:tcPr>
            <w:tcW w:w="1480" w:type="dxa"/>
            <w:shd w:val="clear" w:color="000000" w:fill="F8CBAD"/>
            <w:hideMark/>
          </w:tcPr>
          <w:p w14:paraId="7F91FE9F" w14:textId="77777777" w:rsidR="00AA139F" w:rsidRPr="005623C3" w:rsidRDefault="00AA139F" w:rsidP="00AA139F">
            <w:pPr>
              <w:spacing w:after="0" w:line="240" w:lineRule="auto"/>
              <w:rPr>
                <w:rFonts w:ascii="Arial Narrow" w:eastAsia="Times New Roman" w:hAnsi="Arial Narrow" w:cs="Calibri"/>
                <w:b/>
                <w:bCs/>
                <w:color w:val="000000"/>
                <w:sz w:val="18"/>
                <w:szCs w:val="18"/>
              </w:rPr>
            </w:pPr>
            <w:r w:rsidRPr="005623C3">
              <w:rPr>
                <w:rFonts w:ascii="Arial Narrow" w:eastAsia="Times New Roman" w:hAnsi="Arial Narrow" w:cs="Calibri"/>
                <w:b/>
                <w:bCs/>
                <w:color w:val="000000"/>
                <w:sz w:val="18"/>
                <w:szCs w:val="18"/>
              </w:rPr>
              <w:t>χεί</w:t>
            </w:r>
            <w:r w:rsidRPr="005623C3">
              <w:rPr>
                <w:rFonts w:ascii="Arial Narrow" w:eastAsia="Times New Roman" w:hAnsi="Arial Narrow" w:cs="Arial Narrow"/>
                <w:b/>
                <w:bCs/>
                <w:color w:val="000000"/>
                <w:sz w:val="18"/>
                <w:szCs w:val="18"/>
              </w:rPr>
              <w:t>ρ</w:t>
            </w:r>
          </w:p>
        </w:tc>
        <w:tc>
          <w:tcPr>
            <w:tcW w:w="1380" w:type="dxa"/>
            <w:shd w:val="clear" w:color="000000" w:fill="F8CBAD"/>
            <w:hideMark/>
          </w:tcPr>
          <w:p w14:paraId="1EE221E9" w14:textId="77777777"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hands</w:t>
            </w:r>
          </w:p>
        </w:tc>
        <w:tc>
          <w:tcPr>
            <w:tcW w:w="1080" w:type="dxa"/>
            <w:shd w:val="clear" w:color="auto" w:fill="auto"/>
            <w:hideMark/>
          </w:tcPr>
          <w:p w14:paraId="643B9CC4" w14:textId="11BCCCD6"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7:15</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7:17</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7:19</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w:t>
            </w:r>
            <w:r w:rsidRPr="005623C3">
              <w:rPr>
                <w:rFonts w:ascii="Arial Narrow" w:eastAsia="Times New Roman" w:hAnsi="Arial Narrow" w:cs="Calibri"/>
                <w:color w:val="000000"/>
                <w:sz w:val="18"/>
                <w:szCs w:val="18"/>
              </w:rPr>
              <w:br/>
              <w:t>Exod.</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8:6</w:t>
            </w:r>
          </w:p>
        </w:tc>
        <w:tc>
          <w:tcPr>
            <w:tcW w:w="960" w:type="dxa"/>
            <w:shd w:val="clear" w:color="auto" w:fill="auto"/>
            <w:hideMark/>
          </w:tcPr>
          <w:p w14:paraId="5DFA0316" w14:textId="77777777" w:rsidR="00AA139F" w:rsidRPr="005623C3" w:rsidRDefault="00AA139F" w:rsidP="00AA139F">
            <w:pPr>
              <w:spacing w:after="0" w:line="240" w:lineRule="auto"/>
              <w:rPr>
                <w:rFonts w:ascii="Arial Narrow" w:eastAsia="Times New Roman" w:hAnsi="Arial Narrow" w:cs="Calibri"/>
                <w:color w:val="000000"/>
                <w:sz w:val="18"/>
                <w:szCs w:val="18"/>
              </w:rPr>
            </w:pPr>
          </w:p>
        </w:tc>
        <w:tc>
          <w:tcPr>
            <w:tcW w:w="1240" w:type="dxa"/>
            <w:shd w:val="clear" w:color="auto" w:fill="auto"/>
            <w:hideMark/>
          </w:tcPr>
          <w:p w14:paraId="5B5554CF" w14:textId="21BCE68C"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Joel</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3:8</w:t>
            </w:r>
          </w:p>
        </w:tc>
        <w:tc>
          <w:tcPr>
            <w:tcW w:w="1380" w:type="dxa"/>
            <w:shd w:val="clear" w:color="auto" w:fill="auto"/>
            <w:hideMark/>
          </w:tcPr>
          <w:p w14:paraId="73A35FAA" w14:textId="047C1315"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Mk.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5:41</w:t>
            </w:r>
          </w:p>
        </w:tc>
        <w:tc>
          <w:tcPr>
            <w:tcW w:w="1380" w:type="dxa"/>
          </w:tcPr>
          <w:p w14:paraId="1BBF5354" w14:textId="13921EFB" w:rsidR="00AA139F" w:rsidRPr="005623C3" w:rsidRDefault="00AA139F" w:rsidP="00AA139F">
            <w:pPr>
              <w:spacing w:after="0" w:line="240" w:lineRule="auto"/>
              <w:rPr>
                <w:rFonts w:ascii="Arial Narrow" w:eastAsia="Times New Roman" w:hAnsi="Arial Narrow" w:cs="Calibri"/>
                <w:color w:val="000000"/>
                <w:sz w:val="18"/>
                <w:szCs w:val="18"/>
              </w:rPr>
            </w:pPr>
            <w:r w:rsidRPr="005623C3">
              <w:rPr>
                <w:rFonts w:ascii="Arial Narrow" w:eastAsia="Times New Roman" w:hAnsi="Arial Narrow" w:cs="Calibri"/>
                <w:color w:val="000000"/>
                <w:sz w:val="18"/>
                <w:szCs w:val="18"/>
              </w:rPr>
              <w:t>Lk.</w:t>
            </w:r>
            <w:r w:rsidR="00B3645F">
              <w:rPr>
                <w:rFonts w:ascii="Arial Narrow" w:eastAsia="Times New Roman" w:hAnsi="Arial Narrow" w:cs="Calibri"/>
                <w:color w:val="000000"/>
                <w:sz w:val="18"/>
                <w:szCs w:val="18"/>
              </w:rPr>
              <w:t xml:space="preserve"> </w:t>
            </w:r>
            <w:r w:rsidRPr="005623C3">
              <w:rPr>
                <w:rFonts w:ascii="Arial Narrow" w:eastAsia="Times New Roman" w:hAnsi="Arial Narrow" w:cs="Calibri"/>
                <w:color w:val="000000"/>
                <w:sz w:val="18"/>
                <w:szCs w:val="18"/>
              </w:rPr>
              <w:t>8:54</w:t>
            </w:r>
          </w:p>
        </w:tc>
      </w:tr>
    </w:tbl>
    <w:p w14:paraId="5FD1BE25" w14:textId="77777777" w:rsidR="000D34F7" w:rsidRDefault="000D34F7" w:rsidP="00AA139F">
      <w:pPr>
        <w:pBdr>
          <w:bottom w:val="double" w:sz="4" w:space="1" w:color="auto"/>
        </w:pBdr>
        <w:spacing w:after="0" w:line="240" w:lineRule="auto"/>
        <w:jc w:val="both"/>
        <w:rPr>
          <w:rFonts w:ascii="Times New Roman" w:hAnsi="Times New Roman" w:cs="Times New Roman"/>
          <w:lang w:val="en-AU"/>
        </w:rPr>
      </w:pPr>
    </w:p>
    <w:p w14:paraId="201D57FF" w14:textId="77777777" w:rsidR="00AA139F" w:rsidRPr="00315002" w:rsidRDefault="00AA139F" w:rsidP="00224146">
      <w:pPr>
        <w:spacing w:after="0" w:line="240" w:lineRule="auto"/>
        <w:jc w:val="both"/>
        <w:rPr>
          <w:rFonts w:ascii="Times New Roman" w:hAnsi="Times New Roman" w:cs="Times New Roman"/>
          <w:lang w:val="en-AU"/>
        </w:rPr>
      </w:pPr>
    </w:p>
    <w:p w14:paraId="54513E0D" w14:textId="77777777" w:rsidR="00AA139F" w:rsidRDefault="00AA139F">
      <w:pPr>
        <w:spacing w:after="0" w:line="240" w:lineRule="auto"/>
        <w:rPr>
          <w:rFonts w:ascii="Cambria" w:eastAsia="Times New Roman" w:hAnsi="Cambria" w:cs="Times New Roman"/>
          <w:b/>
          <w:bCs/>
          <w:kern w:val="28"/>
          <w:sz w:val="28"/>
          <w:szCs w:val="28"/>
        </w:rPr>
      </w:pPr>
      <w:r>
        <w:rPr>
          <w:rFonts w:ascii="Cambria" w:eastAsia="Times New Roman" w:hAnsi="Cambria" w:cs="Times New Roman"/>
          <w:b/>
          <w:bCs/>
          <w:kern w:val="28"/>
          <w:sz w:val="28"/>
          <w:szCs w:val="28"/>
        </w:rPr>
        <w:br w:type="page"/>
      </w:r>
    </w:p>
    <w:p w14:paraId="680E5C29" w14:textId="1315EF9D" w:rsidR="00317F24" w:rsidRPr="00F84AC9" w:rsidRDefault="00FB68A5" w:rsidP="00224146">
      <w:pPr>
        <w:spacing w:after="0" w:line="240" w:lineRule="auto"/>
        <w:jc w:val="center"/>
        <w:outlineLvl w:val="0"/>
        <w:rPr>
          <w:rFonts w:ascii="Cambria" w:eastAsia="Times New Roman" w:hAnsi="Cambria" w:cs="Times New Roman"/>
          <w:b/>
          <w:bCs/>
          <w:kern w:val="28"/>
          <w:sz w:val="28"/>
          <w:szCs w:val="28"/>
        </w:rPr>
      </w:pPr>
      <w:r w:rsidRPr="00F84AC9">
        <w:rPr>
          <w:rFonts w:ascii="Cambria" w:eastAsia="Times New Roman" w:hAnsi="Cambria" w:cs="Times New Roman"/>
          <w:b/>
          <w:bCs/>
          <w:kern w:val="28"/>
          <w:sz w:val="28"/>
          <w:szCs w:val="28"/>
        </w:rPr>
        <w:lastRenderedPageBreak/>
        <w:t>Nazarean</w:t>
      </w:r>
      <w:r w:rsidR="00B3645F">
        <w:rPr>
          <w:rFonts w:ascii="Cambria" w:eastAsia="Times New Roman" w:hAnsi="Cambria" w:cs="Times New Roman"/>
          <w:b/>
          <w:bCs/>
          <w:kern w:val="28"/>
          <w:sz w:val="28"/>
          <w:szCs w:val="28"/>
        </w:rPr>
        <w:t xml:space="preserve"> </w:t>
      </w:r>
      <w:r w:rsidRPr="00F84AC9">
        <w:rPr>
          <w:rFonts w:ascii="Cambria" w:eastAsia="Times New Roman" w:hAnsi="Cambria" w:cs="Times New Roman"/>
          <w:b/>
          <w:bCs/>
          <w:kern w:val="28"/>
          <w:sz w:val="28"/>
          <w:szCs w:val="28"/>
        </w:rPr>
        <w:t>Talmud</w:t>
      </w:r>
    </w:p>
    <w:p w14:paraId="09F28855" w14:textId="68EF2FDE" w:rsidR="00317F24" w:rsidRPr="00F84AC9" w:rsidRDefault="00317F24" w:rsidP="00224146">
      <w:pPr>
        <w:tabs>
          <w:tab w:val="left" w:pos="-2520"/>
        </w:tabs>
        <w:spacing w:after="0" w:line="240" w:lineRule="auto"/>
        <w:jc w:val="center"/>
        <w:rPr>
          <w:rFonts w:asciiTheme="minorHAnsi" w:hAnsiTheme="minorHAnsi" w:cstheme="minorHAnsi"/>
          <w:b/>
          <w:bCs/>
          <w:sz w:val="24"/>
          <w:szCs w:val="24"/>
          <w:lang w:val="en-AU"/>
        </w:rPr>
      </w:pPr>
      <w:r w:rsidRPr="00F84AC9">
        <w:rPr>
          <w:rFonts w:asciiTheme="minorHAnsi" w:hAnsiTheme="minorHAnsi" w:cstheme="minorHAnsi"/>
          <w:b/>
          <w:bCs/>
          <w:sz w:val="24"/>
          <w:szCs w:val="24"/>
        </w:rPr>
        <w:t>Sidra</w:t>
      </w:r>
      <w:r w:rsidR="00B3645F">
        <w:rPr>
          <w:rFonts w:asciiTheme="minorHAnsi" w:hAnsiTheme="minorHAnsi" w:cstheme="minorHAnsi"/>
          <w:b/>
          <w:bCs/>
          <w:sz w:val="24"/>
          <w:szCs w:val="24"/>
        </w:rPr>
        <w:t xml:space="preserve"> </w:t>
      </w:r>
      <w:r w:rsidRPr="00F84AC9">
        <w:rPr>
          <w:rFonts w:asciiTheme="minorHAnsi" w:hAnsiTheme="minorHAnsi" w:cstheme="minorHAnsi"/>
          <w:b/>
          <w:bCs/>
          <w:sz w:val="24"/>
          <w:szCs w:val="24"/>
        </w:rPr>
        <w:t>Of</w:t>
      </w:r>
      <w:r w:rsidR="00B3645F">
        <w:rPr>
          <w:rFonts w:asciiTheme="minorHAnsi" w:hAnsiTheme="minorHAnsi" w:cstheme="minorHAnsi"/>
          <w:b/>
          <w:bCs/>
          <w:sz w:val="24"/>
          <w:szCs w:val="24"/>
        </w:rPr>
        <w:t xml:space="preserve"> </w:t>
      </w:r>
      <w:r w:rsidRPr="00F84AC9">
        <w:rPr>
          <w:rFonts w:asciiTheme="minorHAnsi" w:hAnsiTheme="minorHAnsi" w:cstheme="minorHAnsi"/>
          <w:b/>
          <w:bCs/>
          <w:sz w:val="24"/>
          <w:szCs w:val="24"/>
        </w:rPr>
        <w:t>Shmot</w:t>
      </w:r>
      <w:r w:rsidR="00B3645F">
        <w:rPr>
          <w:rFonts w:asciiTheme="minorHAnsi" w:hAnsiTheme="minorHAnsi" w:cstheme="minorHAnsi"/>
          <w:b/>
          <w:bCs/>
          <w:sz w:val="24"/>
          <w:szCs w:val="24"/>
        </w:rPr>
        <w:t xml:space="preserve"> </w:t>
      </w:r>
      <w:r w:rsidRPr="00F84AC9">
        <w:rPr>
          <w:rFonts w:asciiTheme="minorHAnsi" w:hAnsiTheme="minorHAnsi" w:cstheme="minorHAnsi"/>
          <w:b/>
          <w:bCs/>
          <w:sz w:val="24"/>
          <w:szCs w:val="24"/>
        </w:rPr>
        <w:t>(Ex</w:t>
      </w:r>
      <w:r w:rsidR="00FB68A5" w:rsidRPr="00F84AC9">
        <w:rPr>
          <w:rFonts w:asciiTheme="minorHAnsi" w:hAnsiTheme="minorHAnsi" w:cstheme="minorHAnsi"/>
          <w:b/>
          <w:bCs/>
          <w:sz w:val="24"/>
          <w:szCs w:val="24"/>
        </w:rPr>
        <w:t>odus</w:t>
      </w:r>
      <w:r w:rsidRPr="00F84AC9">
        <w:rPr>
          <w:rFonts w:asciiTheme="minorHAnsi" w:hAnsiTheme="minorHAnsi" w:cstheme="minorHAnsi"/>
          <w:b/>
          <w:bCs/>
          <w:sz w:val="24"/>
          <w:szCs w:val="24"/>
        </w:rPr>
        <w:t>)</w:t>
      </w:r>
      <w:r w:rsidR="00B3645F">
        <w:rPr>
          <w:rFonts w:asciiTheme="minorHAnsi" w:hAnsiTheme="minorHAnsi" w:cstheme="minorHAnsi"/>
          <w:b/>
          <w:bCs/>
          <w:sz w:val="24"/>
          <w:szCs w:val="24"/>
        </w:rPr>
        <w:t xml:space="preserve"> </w:t>
      </w:r>
      <w:r w:rsidRPr="00F84AC9">
        <w:rPr>
          <w:rFonts w:asciiTheme="minorHAnsi" w:hAnsiTheme="minorHAnsi" w:cstheme="minorHAnsi"/>
          <w:b/>
          <w:bCs/>
          <w:sz w:val="24"/>
          <w:szCs w:val="24"/>
        </w:rPr>
        <w:t>7:8</w:t>
      </w:r>
      <w:r w:rsidR="00B3645F">
        <w:rPr>
          <w:rFonts w:asciiTheme="minorHAnsi" w:hAnsiTheme="minorHAnsi" w:cstheme="minorHAnsi"/>
          <w:b/>
          <w:bCs/>
          <w:sz w:val="24"/>
          <w:szCs w:val="24"/>
        </w:rPr>
        <w:t xml:space="preserve"> </w:t>
      </w:r>
      <w:r w:rsidRPr="00F84AC9">
        <w:rPr>
          <w:rFonts w:asciiTheme="minorHAnsi" w:hAnsiTheme="minorHAnsi" w:cstheme="minorHAnsi"/>
          <w:b/>
          <w:bCs/>
          <w:sz w:val="24"/>
          <w:szCs w:val="24"/>
        </w:rPr>
        <w:t>-</w:t>
      </w:r>
      <w:r w:rsidR="00B3645F">
        <w:rPr>
          <w:rFonts w:asciiTheme="minorHAnsi" w:hAnsiTheme="minorHAnsi" w:cstheme="minorHAnsi"/>
          <w:b/>
          <w:bCs/>
          <w:sz w:val="24"/>
          <w:szCs w:val="24"/>
        </w:rPr>
        <w:t xml:space="preserve"> </w:t>
      </w:r>
      <w:r w:rsidRPr="00F84AC9">
        <w:rPr>
          <w:rFonts w:asciiTheme="minorHAnsi" w:hAnsiTheme="minorHAnsi" w:cstheme="minorHAnsi"/>
          <w:b/>
          <w:bCs/>
          <w:sz w:val="24"/>
          <w:szCs w:val="24"/>
        </w:rPr>
        <w:t>8:15</w:t>
      </w:r>
    </w:p>
    <w:p w14:paraId="3864ECE3" w14:textId="6CA1D498" w:rsidR="00317F24" w:rsidRPr="00F84AC9" w:rsidRDefault="00317F24" w:rsidP="00224146">
      <w:pPr>
        <w:tabs>
          <w:tab w:val="left" w:pos="-2520"/>
        </w:tabs>
        <w:spacing w:after="0" w:line="240" w:lineRule="auto"/>
        <w:jc w:val="center"/>
        <w:rPr>
          <w:rFonts w:asciiTheme="minorHAnsi" w:hAnsiTheme="minorHAnsi" w:cstheme="minorHAnsi"/>
          <w:b/>
          <w:bCs/>
        </w:rPr>
      </w:pPr>
      <w:r w:rsidRPr="00F84AC9">
        <w:rPr>
          <w:rFonts w:asciiTheme="minorHAnsi" w:hAnsiTheme="minorHAnsi" w:cstheme="minorHAnsi"/>
          <w:b/>
          <w:bCs/>
        </w:rPr>
        <w:t>“Ki</w:t>
      </w:r>
      <w:r w:rsidR="00B3645F">
        <w:rPr>
          <w:rFonts w:asciiTheme="minorHAnsi" w:hAnsiTheme="minorHAnsi" w:cstheme="minorHAnsi"/>
          <w:b/>
          <w:bCs/>
        </w:rPr>
        <w:t xml:space="preserve"> </w:t>
      </w:r>
      <w:r w:rsidRPr="00F84AC9">
        <w:rPr>
          <w:rFonts w:asciiTheme="minorHAnsi" w:hAnsiTheme="minorHAnsi" w:cstheme="minorHAnsi"/>
          <w:b/>
          <w:bCs/>
        </w:rPr>
        <w:t>Y’Daber”</w:t>
      </w:r>
      <w:r w:rsidR="00B3645F">
        <w:rPr>
          <w:rFonts w:asciiTheme="minorHAnsi" w:hAnsiTheme="minorHAnsi" w:cstheme="minorHAnsi"/>
          <w:b/>
          <w:bCs/>
        </w:rPr>
        <w:t xml:space="preserve"> </w:t>
      </w:r>
      <w:r w:rsidRPr="00F84AC9">
        <w:rPr>
          <w:rFonts w:asciiTheme="minorHAnsi" w:hAnsiTheme="minorHAnsi" w:cstheme="minorHAnsi"/>
          <w:b/>
          <w:bCs/>
        </w:rPr>
        <w:t>“When</w:t>
      </w:r>
      <w:r w:rsidR="00B3645F">
        <w:rPr>
          <w:rFonts w:asciiTheme="minorHAnsi" w:hAnsiTheme="minorHAnsi" w:cstheme="minorHAnsi"/>
          <w:b/>
          <w:bCs/>
        </w:rPr>
        <w:t xml:space="preserve"> </w:t>
      </w:r>
      <w:r w:rsidRPr="00F84AC9">
        <w:rPr>
          <w:rFonts w:asciiTheme="minorHAnsi" w:hAnsiTheme="minorHAnsi" w:cstheme="minorHAnsi"/>
          <w:b/>
          <w:bCs/>
        </w:rPr>
        <w:t>will</w:t>
      </w:r>
      <w:r w:rsidR="00B3645F">
        <w:rPr>
          <w:rFonts w:asciiTheme="minorHAnsi" w:hAnsiTheme="minorHAnsi" w:cstheme="minorHAnsi"/>
          <w:b/>
          <w:bCs/>
        </w:rPr>
        <w:t xml:space="preserve"> </w:t>
      </w:r>
      <w:r w:rsidRPr="00F84AC9">
        <w:rPr>
          <w:rFonts w:asciiTheme="minorHAnsi" w:hAnsiTheme="minorHAnsi" w:cstheme="minorHAnsi"/>
          <w:b/>
          <w:bCs/>
        </w:rPr>
        <w:t>speak”</w:t>
      </w:r>
    </w:p>
    <w:p w14:paraId="12E0894C" w14:textId="5BCC2DD9" w:rsidR="00317F24" w:rsidRPr="00F84AC9" w:rsidRDefault="00317F24" w:rsidP="00224146">
      <w:pPr>
        <w:tabs>
          <w:tab w:val="left" w:pos="-2520"/>
        </w:tabs>
        <w:spacing w:after="0" w:line="240" w:lineRule="auto"/>
        <w:jc w:val="center"/>
        <w:rPr>
          <w:rFonts w:asciiTheme="minorHAnsi" w:hAnsiTheme="minorHAnsi" w:cstheme="minorHAnsi"/>
        </w:rPr>
      </w:pPr>
      <w:r w:rsidRPr="00F84AC9">
        <w:rPr>
          <w:rFonts w:asciiTheme="minorHAnsi" w:hAnsiTheme="minorHAnsi" w:cstheme="minorHAnsi"/>
        </w:rPr>
        <w:t>By:</w:t>
      </w:r>
      <w:r w:rsidR="00B3645F">
        <w:rPr>
          <w:rFonts w:asciiTheme="minorHAnsi" w:hAnsiTheme="minorHAnsi" w:cstheme="minorHAnsi"/>
        </w:rPr>
        <w:t xml:space="preserve"> </w:t>
      </w:r>
      <w:r w:rsidR="00FB68A5" w:rsidRPr="00F84AC9">
        <w:rPr>
          <w:rFonts w:asciiTheme="minorHAnsi" w:hAnsiTheme="minorHAnsi" w:cstheme="minorHAnsi"/>
        </w:rPr>
        <w:t>Hakham</w:t>
      </w:r>
      <w:r w:rsidR="00B3645F">
        <w:rPr>
          <w:rFonts w:asciiTheme="minorHAnsi" w:hAnsiTheme="minorHAnsi" w:cstheme="minorHAnsi"/>
        </w:rPr>
        <w:t xml:space="preserve"> </w:t>
      </w:r>
      <w:r w:rsidRPr="00F84AC9">
        <w:rPr>
          <w:rFonts w:asciiTheme="minorHAnsi" w:hAnsiTheme="minorHAnsi" w:cstheme="minorHAnsi"/>
        </w:rPr>
        <w:t>Dr.</w:t>
      </w:r>
      <w:r w:rsidR="00B3645F">
        <w:rPr>
          <w:rFonts w:asciiTheme="minorHAnsi" w:hAnsiTheme="minorHAnsi" w:cstheme="minorHAnsi"/>
        </w:rPr>
        <w:t xml:space="preserve"> </w:t>
      </w:r>
      <w:r w:rsidRPr="00F84AC9">
        <w:rPr>
          <w:rFonts w:asciiTheme="minorHAnsi" w:hAnsiTheme="minorHAnsi" w:cstheme="minorHAnsi"/>
        </w:rPr>
        <w:t>Adon</w:t>
      </w:r>
      <w:r w:rsidR="00B3645F">
        <w:rPr>
          <w:rFonts w:asciiTheme="minorHAnsi" w:hAnsiTheme="minorHAnsi" w:cstheme="minorHAnsi"/>
        </w:rPr>
        <w:t xml:space="preserve"> </w:t>
      </w:r>
      <w:r w:rsidRPr="00F84AC9">
        <w:rPr>
          <w:rFonts w:asciiTheme="minorHAnsi" w:hAnsiTheme="minorHAnsi" w:cstheme="minorHAnsi"/>
        </w:rPr>
        <w:t>Eliyahu</w:t>
      </w:r>
      <w:r w:rsidR="00B3645F">
        <w:rPr>
          <w:rFonts w:asciiTheme="minorHAnsi" w:hAnsiTheme="minorHAnsi" w:cstheme="minorHAnsi"/>
        </w:rPr>
        <w:t xml:space="preserve"> </w:t>
      </w:r>
      <w:r w:rsidRPr="00F84AC9">
        <w:rPr>
          <w:rFonts w:asciiTheme="minorHAnsi" w:hAnsiTheme="minorHAnsi" w:cstheme="minorHAnsi"/>
        </w:rPr>
        <w:t>ben</w:t>
      </w:r>
      <w:r w:rsidR="00B3645F">
        <w:rPr>
          <w:rFonts w:asciiTheme="minorHAnsi" w:hAnsiTheme="minorHAnsi" w:cstheme="minorHAnsi"/>
        </w:rPr>
        <w:t xml:space="preserve"> </w:t>
      </w:r>
      <w:r w:rsidRPr="00F84AC9">
        <w:rPr>
          <w:rFonts w:asciiTheme="minorHAnsi" w:hAnsiTheme="minorHAnsi" w:cstheme="minorHAnsi"/>
        </w:rPr>
        <w:t>Abraham</w:t>
      </w:r>
      <w:r w:rsidR="00B3645F">
        <w:rPr>
          <w:rFonts w:asciiTheme="minorHAnsi" w:hAnsiTheme="minorHAnsi" w:cstheme="minorHAnsi"/>
        </w:rPr>
        <w:t xml:space="preserve"> </w:t>
      </w:r>
      <w:r w:rsidRPr="00F84AC9">
        <w:rPr>
          <w:rFonts w:asciiTheme="minorHAnsi" w:hAnsiTheme="minorHAnsi" w:cstheme="minorHAnsi"/>
        </w:rPr>
        <w:t>&amp;</w:t>
      </w:r>
    </w:p>
    <w:p w14:paraId="4AFFF15D" w14:textId="490CC38B" w:rsidR="00317F24" w:rsidRPr="00F84AC9" w:rsidRDefault="00317F24" w:rsidP="00224146">
      <w:pPr>
        <w:tabs>
          <w:tab w:val="left" w:pos="-2520"/>
        </w:tabs>
        <w:spacing w:after="0" w:line="240" w:lineRule="auto"/>
        <w:jc w:val="center"/>
        <w:rPr>
          <w:rFonts w:asciiTheme="minorHAnsi" w:hAnsiTheme="minorHAnsi" w:cstheme="minorHAnsi"/>
        </w:rPr>
      </w:pPr>
      <w:bookmarkStart w:id="2" w:name="_Hlk150138537"/>
      <w:r w:rsidRPr="00F84AC9">
        <w:rPr>
          <w:rFonts w:asciiTheme="minorHAnsi" w:hAnsiTheme="minorHAnsi" w:cstheme="minorHAnsi"/>
        </w:rPr>
        <w:t>Hakham</w:t>
      </w:r>
      <w:r w:rsidR="00B3645F">
        <w:rPr>
          <w:rFonts w:asciiTheme="minorHAnsi" w:hAnsiTheme="minorHAnsi" w:cstheme="minorHAnsi"/>
        </w:rPr>
        <w:t xml:space="preserve"> </w:t>
      </w:r>
      <w:bookmarkEnd w:id="2"/>
      <w:r w:rsidRPr="00F84AC9">
        <w:rPr>
          <w:rFonts w:asciiTheme="minorHAnsi" w:hAnsiTheme="minorHAnsi" w:cstheme="minorHAnsi"/>
        </w:rPr>
        <w:t>Dr.</w:t>
      </w:r>
      <w:r w:rsidR="00B3645F">
        <w:rPr>
          <w:rFonts w:asciiTheme="minorHAnsi" w:hAnsiTheme="minorHAnsi" w:cstheme="minorHAnsi"/>
        </w:rPr>
        <w:t xml:space="preserve"> </w:t>
      </w:r>
      <w:r w:rsidRPr="00F84AC9">
        <w:rPr>
          <w:rFonts w:asciiTheme="minorHAnsi" w:hAnsiTheme="minorHAnsi" w:cstheme="minorHAnsi"/>
        </w:rPr>
        <w:t>Yosef</w:t>
      </w:r>
      <w:r w:rsidR="00B3645F">
        <w:rPr>
          <w:rFonts w:asciiTheme="minorHAnsi" w:hAnsiTheme="minorHAnsi" w:cstheme="minorHAnsi"/>
        </w:rPr>
        <w:t xml:space="preserve"> </w:t>
      </w:r>
      <w:r w:rsidRPr="00F84AC9">
        <w:rPr>
          <w:rFonts w:asciiTheme="minorHAnsi" w:hAnsiTheme="minorHAnsi" w:cstheme="minorHAnsi"/>
        </w:rPr>
        <w:t>ben</w:t>
      </w:r>
      <w:r w:rsidR="00B3645F">
        <w:rPr>
          <w:rFonts w:asciiTheme="minorHAnsi" w:hAnsiTheme="minorHAnsi" w:cstheme="minorHAnsi"/>
        </w:rPr>
        <w:t xml:space="preserve"> </w:t>
      </w:r>
      <w:r w:rsidRPr="00F84AC9">
        <w:rPr>
          <w:rFonts w:asciiTheme="minorHAnsi" w:hAnsiTheme="minorHAnsi" w:cstheme="minorHAnsi"/>
        </w:rPr>
        <w:t>Haggai</w:t>
      </w:r>
    </w:p>
    <w:p w14:paraId="57DB64EF" w14:textId="77777777" w:rsidR="00317F24" w:rsidRDefault="00317F24" w:rsidP="00224146">
      <w:pPr>
        <w:tabs>
          <w:tab w:val="left" w:pos="-2520"/>
        </w:tabs>
        <w:spacing w:after="0" w:line="240" w:lineRule="auto"/>
        <w:jc w:val="center"/>
        <w:rPr>
          <w:rFonts w:ascii="Copperplate Gothic Light" w:hAnsi="Copperplate Gothic Light" w:cs="Times New Roman"/>
          <w:b/>
          <w:bCs/>
          <w:smallCaps/>
          <w:sz w:val="24"/>
          <w:szCs w:val="24"/>
        </w:rPr>
      </w:pPr>
    </w:p>
    <w:tbl>
      <w:tblPr>
        <w:tblW w:w="5000" w:type="pct"/>
        <w:jc w:val="center"/>
        <w:tblLook w:val="04A0" w:firstRow="1" w:lastRow="0" w:firstColumn="1" w:lastColumn="0" w:noHBand="0" w:noVBand="1"/>
      </w:tblPr>
      <w:tblGrid>
        <w:gridCol w:w="4337"/>
        <w:gridCol w:w="5887"/>
      </w:tblGrid>
      <w:tr w:rsidR="00317F24" w:rsidRPr="00FB68A5" w14:paraId="6B02B26F" w14:textId="77777777" w:rsidTr="00FB68A5">
        <w:trPr>
          <w:trHeight w:val="144"/>
          <w:jc w:val="center"/>
        </w:trPr>
        <w:tc>
          <w:tcPr>
            <w:tcW w:w="2121" w:type="pct"/>
            <w:shd w:val="clear" w:color="auto" w:fill="auto"/>
          </w:tcPr>
          <w:p w14:paraId="16BC1119" w14:textId="2D21992F" w:rsidR="00317F24" w:rsidRPr="00F84AC9" w:rsidRDefault="00317F24" w:rsidP="00224146">
            <w:pPr>
              <w:tabs>
                <w:tab w:val="left" w:pos="-2520"/>
              </w:tabs>
              <w:spacing w:after="0" w:line="240" w:lineRule="auto"/>
              <w:jc w:val="center"/>
              <w:rPr>
                <w:rFonts w:asciiTheme="minorHAnsi" w:hAnsiTheme="minorHAnsi" w:cstheme="minorHAnsi"/>
                <w:b/>
                <w:sz w:val="24"/>
                <w:szCs w:val="24"/>
              </w:rPr>
            </w:pPr>
            <w:r w:rsidRPr="00F84AC9">
              <w:rPr>
                <w:rFonts w:asciiTheme="minorHAnsi" w:hAnsiTheme="minorHAnsi" w:cstheme="minorHAnsi"/>
                <w:b/>
                <w:sz w:val="24"/>
                <w:szCs w:val="24"/>
              </w:rPr>
              <w:t>Hakham</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Shaul’s</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School</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of</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Tosefta</w:t>
            </w:r>
          </w:p>
          <w:p w14:paraId="47E8B19E" w14:textId="49BD9156" w:rsidR="00317F24" w:rsidRPr="00FB68A5" w:rsidRDefault="00317F24" w:rsidP="00224146">
            <w:pPr>
              <w:tabs>
                <w:tab w:val="left" w:pos="-2520"/>
              </w:tabs>
              <w:spacing w:after="0" w:line="240" w:lineRule="auto"/>
              <w:jc w:val="center"/>
              <w:rPr>
                <w:rFonts w:asciiTheme="minorHAnsi" w:hAnsiTheme="minorHAnsi" w:cstheme="minorHAnsi"/>
                <w:b/>
                <w:bCs/>
              </w:rPr>
            </w:pPr>
            <w:r w:rsidRPr="00FB68A5">
              <w:rPr>
                <w:rFonts w:asciiTheme="minorHAnsi" w:hAnsiTheme="minorHAnsi" w:cstheme="minorHAnsi"/>
                <w:b/>
              </w:rPr>
              <w:t>(Luqas</w:t>
            </w:r>
            <w:r w:rsidR="00B3645F">
              <w:rPr>
                <w:rFonts w:asciiTheme="minorHAnsi" w:hAnsiTheme="minorHAnsi" w:cstheme="minorHAnsi"/>
                <w:b/>
              </w:rPr>
              <w:t xml:space="preserve"> </w:t>
            </w:r>
            <w:r w:rsidRPr="00FB68A5">
              <w:rPr>
                <w:rFonts w:asciiTheme="minorHAnsi" w:hAnsiTheme="minorHAnsi" w:cstheme="minorHAnsi"/>
                <w:b/>
                <w:bCs/>
              </w:rPr>
              <w:t>Lk</w:t>
            </w:r>
            <w:r w:rsidR="00B3645F">
              <w:rPr>
                <w:rFonts w:asciiTheme="minorHAnsi" w:hAnsiTheme="minorHAnsi" w:cstheme="minorHAnsi"/>
                <w:b/>
                <w:bCs/>
              </w:rPr>
              <w:t xml:space="preserve"> </w:t>
            </w:r>
            <w:r w:rsidRPr="00FB68A5">
              <w:rPr>
                <w:rFonts w:asciiTheme="minorHAnsi" w:hAnsiTheme="minorHAnsi" w:cstheme="minorHAnsi"/>
                <w:b/>
                <w:bCs/>
              </w:rPr>
              <w:t>8:49-56</w:t>
            </w:r>
            <w:r w:rsidRPr="00FB68A5">
              <w:rPr>
                <w:rFonts w:asciiTheme="minorHAnsi" w:hAnsiTheme="minorHAnsi" w:cstheme="minorHAnsi"/>
                <w:b/>
              </w:rPr>
              <w:t>)</w:t>
            </w:r>
          </w:p>
          <w:p w14:paraId="44F2C374" w14:textId="4DCBBFC4" w:rsidR="00317F24" w:rsidRPr="00FB68A5" w:rsidRDefault="00317F24" w:rsidP="00224146">
            <w:pPr>
              <w:tabs>
                <w:tab w:val="left" w:pos="-2520"/>
              </w:tabs>
              <w:spacing w:after="0" w:line="240" w:lineRule="auto"/>
              <w:jc w:val="center"/>
              <w:rPr>
                <w:rFonts w:ascii="Cambria" w:hAnsi="Cambria" w:cs="Times New Roman"/>
                <w:b/>
                <w:bCs/>
              </w:rPr>
            </w:pPr>
            <w:r w:rsidRPr="00FB68A5">
              <w:rPr>
                <w:rFonts w:asciiTheme="minorHAnsi" w:hAnsiTheme="minorHAnsi" w:cstheme="minorHAnsi"/>
                <w:b/>
              </w:rPr>
              <w:t>Mishnah</w:t>
            </w:r>
            <w:r w:rsidR="00B3645F">
              <w:rPr>
                <w:rFonts w:asciiTheme="minorHAnsi" w:hAnsiTheme="minorHAnsi" w:cstheme="minorHAnsi"/>
                <w:b/>
              </w:rPr>
              <w:t xml:space="preserve"> </w:t>
            </w:r>
            <w:r w:rsidRPr="00FB68A5">
              <w:rPr>
                <w:rFonts w:asciiTheme="minorHAnsi" w:hAnsiTheme="minorHAnsi" w:cstheme="minorHAnsi"/>
                <w:b/>
                <w:bCs/>
                <w:rtl/>
              </w:rPr>
              <w:t>א:</w:t>
            </w:r>
            <w:r w:rsidRPr="00FB68A5">
              <w:rPr>
                <w:rFonts w:ascii="Cambria" w:hAnsi="Cambria" w:cs="Times New Roman"/>
                <w:b/>
                <w:bCs/>
                <w:rtl/>
              </w:rPr>
              <w:t>א</w:t>
            </w:r>
          </w:p>
          <w:p w14:paraId="304116CD" w14:textId="77777777" w:rsidR="00317F24" w:rsidRPr="00FB68A5" w:rsidRDefault="00317F24" w:rsidP="00224146">
            <w:pPr>
              <w:tabs>
                <w:tab w:val="left" w:pos="-2520"/>
              </w:tabs>
              <w:spacing w:after="0" w:line="240" w:lineRule="auto"/>
              <w:jc w:val="center"/>
              <w:rPr>
                <w:rFonts w:ascii="Cambria" w:hAnsi="Cambria" w:cs="Times New Roman"/>
                <w:lang w:bidi="ar-SA"/>
              </w:rPr>
            </w:pPr>
          </w:p>
        </w:tc>
        <w:tc>
          <w:tcPr>
            <w:tcW w:w="2879" w:type="pct"/>
            <w:shd w:val="clear" w:color="auto" w:fill="auto"/>
            <w:hideMark/>
          </w:tcPr>
          <w:p w14:paraId="4C149242" w14:textId="1D736F6A" w:rsidR="00317F24" w:rsidRPr="00F84AC9" w:rsidRDefault="00317F24" w:rsidP="00224146">
            <w:pPr>
              <w:tabs>
                <w:tab w:val="left" w:pos="-2520"/>
              </w:tabs>
              <w:spacing w:after="0" w:line="240" w:lineRule="auto"/>
              <w:jc w:val="center"/>
              <w:rPr>
                <w:rFonts w:asciiTheme="minorHAnsi" w:hAnsiTheme="minorHAnsi" w:cstheme="minorHAnsi"/>
                <w:b/>
                <w:bCs/>
                <w:sz w:val="24"/>
                <w:szCs w:val="24"/>
              </w:rPr>
            </w:pPr>
            <w:r w:rsidRPr="00F84AC9">
              <w:rPr>
                <w:rFonts w:asciiTheme="minorHAnsi" w:hAnsiTheme="minorHAnsi" w:cstheme="minorHAnsi"/>
                <w:b/>
                <w:sz w:val="24"/>
                <w:szCs w:val="24"/>
              </w:rPr>
              <w:t>Hakham</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Tsefet’s</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School</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of</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Peshat</w:t>
            </w:r>
            <w:r w:rsidR="00B3645F">
              <w:rPr>
                <w:rFonts w:asciiTheme="minorHAnsi" w:hAnsiTheme="minorHAnsi" w:cstheme="minorHAnsi"/>
                <w:b/>
                <w:bCs/>
                <w:sz w:val="24"/>
                <w:szCs w:val="24"/>
              </w:rPr>
              <w:t xml:space="preserve"> </w:t>
            </w:r>
          </w:p>
          <w:p w14:paraId="4C3BDB5F" w14:textId="6094CBAF" w:rsidR="00317F24" w:rsidRPr="00FB68A5" w:rsidRDefault="00317F24" w:rsidP="00224146">
            <w:pPr>
              <w:tabs>
                <w:tab w:val="left" w:pos="-2520"/>
              </w:tabs>
              <w:spacing w:after="0" w:line="240" w:lineRule="auto"/>
              <w:jc w:val="center"/>
              <w:rPr>
                <w:rFonts w:asciiTheme="minorHAnsi" w:hAnsiTheme="minorHAnsi" w:cstheme="minorHAnsi"/>
                <w:b/>
                <w:bCs/>
              </w:rPr>
            </w:pPr>
            <w:r w:rsidRPr="00FB68A5">
              <w:rPr>
                <w:rFonts w:asciiTheme="minorHAnsi" w:hAnsiTheme="minorHAnsi" w:cstheme="minorHAnsi"/>
                <w:b/>
                <w:bCs/>
              </w:rPr>
              <w:t>(Mark</w:t>
            </w:r>
            <w:r w:rsidR="00B3645F">
              <w:rPr>
                <w:rFonts w:asciiTheme="minorHAnsi" w:hAnsiTheme="minorHAnsi" w:cstheme="minorHAnsi"/>
                <w:b/>
                <w:bCs/>
              </w:rPr>
              <w:t xml:space="preserve"> </w:t>
            </w:r>
            <w:r w:rsidRPr="00FB68A5">
              <w:rPr>
                <w:rFonts w:asciiTheme="minorHAnsi" w:hAnsiTheme="minorHAnsi" w:cstheme="minorHAnsi"/>
                <w:b/>
                <w:bCs/>
              </w:rPr>
              <w:t>5:35-43)</w:t>
            </w:r>
          </w:p>
          <w:p w14:paraId="2F5BACD8" w14:textId="6DB2860D" w:rsidR="00317F24" w:rsidRPr="00FB68A5" w:rsidRDefault="00317F24" w:rsidP="00224146">
            <w:pPr>
              <w:tabs>
                <w:tab w:val="left" w:pos="-2520"/>
              </w:tabs>
              <w:spacing w:after="0" w:line="240" w:lineRule="auto"/>
              <w:jc w:val="center"/>
              <w:rPr>
                <w:rFonts w:ascii="Cambria" w:hAnsi="Cambria" w:cs="Times New Roman"/>
                <w:b/>
                <w:bCs/>
              </w:rPr>
            </w:pPr>
            <w:r w:rsidRPr="00FB68A5">
              <w:rPr>
                <w:rFonts w:asciiTheme="minorHAnsi" w:hAnsiTheme="minorHAnsi" w:cstheme="minorHAnsi"/>
                <w:b/>
                <w:bCs/>
              </w:rPr>
              <w:t>Mishnah</w:t>
            </w:r>
            <w:r w:rsidR="00B3645F">
              <w:rPr>
                <w:rFonts w:asciiTheme="minorHAnsi" w:hAnsiTheme="minorHAnsi" w:cstheme="minorHAnsi"/>
                <w:b/>
                <w:bCs/>
              </w:rPr>
              <w:t xml:space="preserve"> </w:t>
            </w:r>
            <w:r w:rsidRPr="00FB68A5">
              <w:rPr>
                <w:rFonts w:asciiTheme="minorHAnsi" w:hAnsiTheme="minorHAnsi" w:cstheme="minorHAnsi"/>
                <w:b/>
                <w:bCs/>
                <w:rtl/>
              </w:rPr>
              <w:t>א:א</w:t>
            </w:r>
          </w:p>
        </w:tc>
      </w:tr>
      <w:tr w:rsidR="00317F24" w:rsidRPr="00FB68A5" w14:paraId="7606ADDB" w14:textId="77777777" w:rsidTr="00FB68A5">
        <w:trPr>
          <w:trHeight w:val="144"/>
          <w:jc w:val="center"/>
        </w:trPr>
        <w:tc>
          <w:tcPr>
            <w:tcW w:w="2121" w:type="pct"/>
            <w:shd w:val="clear" w:color="auto" w:fill="auto"/>
            <w:hideMark/>
          </w:tcPr>
          <w:p w14:paraId="61842F9A" w14:textId="7FBF8DCA" w:rsidR="00317F24" w:rsidRPr="00FB68A5" w:rsidRDefault="00317F24" w:rsidP="00224146">
            <w:pPr>
              <w:tabs>
                <w:tab w:val="left" w:pos="-2520"/>
              </w:tabs>
              <w:autoSpaceDE w:val="0"/>
              <w:autoSpaceDN w:val="0"/>
              <w:adjustRightInd w:val="0"/>
              <w:spacing w:after="0" w:line="240" w:lineRule="auto"/>
              <w:jc w:val="both"/>
              <w:rPr>
                <w:rFonts w:asciiTheme="minorHAnsi" w:hAnsiTheme="minorHAnsi" w:cstheme="minorHAnsi"/>
                <w:b/>
                <w:lang w:bidi="ar-SA"/>
              </w:rPr>
            </w:pPr>
            <w:r w:rsidRPr="00FB68A5">
              <w:rPr>
                <w:rFonts w:asciiTheme="minorHAnsi" w:hAnsiTheme="minorHAnsi" w:cstheme="minorHAnsi"/>
                <w:b/>
              </w:rPr>
              <w:t>While</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rPr>
              <w:t>Yeshua</w:t>
            </w:r>
            <w:r w:rsidR="00B3645F">
              <w:rPr>
                <w:rFonts w:asciiTheme="minorHAnsi" w:hAnsiTheme="minorHAnsi" w:cstheme="minorHAnsi"/>
              </w:rPr>
              <w:t xml:space="preserve"> </w:t>
            </w:r>
            <w:r w:rsidRPr="00FB68A5">
              <w:rPr>
                <w:rFonts w:asciiTheme="minorHAnsi" w:hAnsiTheme="minorHAnsi" w:cstheme="minorHAnsi"/>
                <w:b/>
              </w:rPr>
              <w:t>was</w:t>
            </w:r>
            <w:r w:rsidR="00B3645F">
              <w:rPr>
                <w:rFonts w:asciiTheme="minorHAnsi" w:hAnsiTheme="minorHAnsi" w:cstheme="minorHAnsi"/>
                <w:b/>
              </w:rPr>
              <w:t xml:space="preserve"> </w:t>
            </w:r>
            <w:r w:rsidRPr="00FB68A5">
              <w:rPr>
                <w:rFonts w:asciiTheme="minorHAnsi" w:hAnsiTheme="minorHAnsi" w:cstheme="minorHAnsi"/>
                <w:b/>
              </w:rPr>
              <w:t>still</w:t>
            </w:r>
            <w:r w:rsidR="00B3645F">
              <w:rPr>
                <w:rFonts w:asciiTheme="minorHAnsi" w:hAnsiTheme="minorHAnsi" w:cstheme="minorHAnsi"/>
                <w:b/>
              </w:rPr>
              <w:t xml:space="preserve"> </w:t>
            </w:r>
            <w:r w:rsidRPr="00FB68A5">
              <w:rPr>
                <w:rFonts w:asciiTheme="minorHAnsi" w:hAnsiTheme="minorHAnsi" w:cstheme="minorHAnsi"/>
                <w:b/>
              </w:rPr>
              <w:t>speaking,</w:t>
            </w:r>
            <w:r w:rsidR="00B3645F">
              <w:rPr>
                <w:rFonts w:asciiTheme="minorHAnsi" w:hAnsiTheme="minorHAnsi" w:cstheme="minorHAnsi"/>
                <w:b/>
              </w:rPr>
              <w:t xml:space="preserve"> </w:t>
            </w:r>
            <w:r w:rsidRPr="00FB68A5">
              <w:rPr>
                <w:rFonts w:asciiTheme="minorHAnsi" w:hAnsiTheme="minorHAnsi" w:cstheme="minorHAnsi"/>
                <w:b/>
              </w:rPr>
              <w:t>someone</w:t>
            </w:r>
            <w:r w:rsidR="00B3645F">
              <w:rPr>
                <w:rFonts w:asciiTheme="minorHAnsi" w:hAnsiTheme="minorHAnsi" w:cstheme="minorHAnsi"/>
                <w:b/>
              </w:rPr>
              <w:t xml:space="preserve"> </w:t>
            </w:r>
            <w:r w:rsidRPr="00FB68A5">
              <w:rPr>
                <w:rFonts w:asciiTheme="minorHAnsi" w:hAnsiTheme="minorHAnsi" w:cstheme="minorHAnsi"/>
                <w:b/>
              </w:rPr>
              <w:t>came</w:t>
            </w:r>
            <w:r w:rsidR="00B3645F">
              <w:rPr>
                <w:rFonts w:asciiTheme="minorHAnsi" w:hAnsiTheme="minorHAnsi" w:cstheme="minorHAnsi"/>
                <w:b/>
              </w:rPr>
              <w:t xml:space="preserve"> </w:t>
            </w:r>
            <w:r w:rsidRPr="00FB68A5">
              <w:rPr>
                <w:rFonts w:asciiTheme="minorHAnsi" w:hAnsiTheme="minorHAnsi" w:cstheme="minorHAnsi"/>
                <w:b/>
              </w:rPr>
              <w:t>from</w:t>
            </w:r>
            <w:r w:rsidR="00B3645F">
              <w:rPr>
                <w:rFonts w:asciiTheme="minorHAnsi" w:hAnsiTheme="minorHAnsi" w:cstheme="minorHAnsi"/>
                <w:b/>
              </w:rPr>
              <w:t xml:space="preserve"> </w:t>
            </w:r>
            <w:r w:rsidRPr="00FB68A5">
              <w:rPr>
                <w:rFonts w:asciiTheme="minorHAnsi" w:hAnsiTheme="minorHAnsi" w:cstheme="minorHAnsi"/>
                <w:iCs/>
              </w:rPr>
              <w:t>the</w:t>
            </w:r>
            <w:r w:rsidR="00B3645F">
              <w:rPr>
                <w:rFonts w:asciiTheme="minorHAnsi" w:hAnsiTheme="minorHAnsi" w:cstheme="minorHAnsi"/>
                <w:iCs/>
              </w:rPr>
              <w:t xml:space="preserve"> </w:t>
            </w:r>
            <w:r w:rsidRPr="00FB68A5">
              <w:rPr>
                <w:rFonts w:asciiTheme="minorHAnsi" w:hAnsiTheme="minorHAnsi" w:cstheme="minorHAnsi"/>
                <w:iCs/>
              </w:rPr>
              <w:t>house</w:t>
            </w:r>
            <w:r w:rsidR="00B3645F">
              <w:rPr>
                <w:rFonts w:asciiTheme="minorHAnsi" w:hAnsiTheme="minorHAnsi" w:cstheme="minorHAnsi"/>
                <w:iCs/>
              </w:rPr>
              <w:t xml:space="preserve"> </w:t>
            </w:r>
            <w:r w:rsidRPr="00FB68A5">
              <w:rPr>
                <w:rFonts w:asciiTheme="minorHAnsi" w:hAnsiTheme="minorHAnsi" w:cstheme="minorHAnsi"/>
                <w:iCs/>
              </w:rPr>
              <w:t>of</w:t>
            </w:r>
            <w:r w:rsidR="00B3645F">
              <w:rPr>
                <w:rFonts w:asciiTheme="minorHAnsi" w:hAnsiTheme="minorHAnsi" w:cstheme="minorHAnsi"/>
                <w:iCs/>
              </w:rPr>
              <w:t xml:space="preserve"> </w:t>
            </w:r>
            <w:r w:rsidRPr="00FB68A5">
              <w:rPr>
                <w:rFonts w:asciiTheme="minorHAnsi" w:hAnsiTheme="minorHAnsi" w:cstheme="minorHAnsi"/>
                <w:b/>
              </w:rPr>
              <w:t>the</w:t>
            </w:r>
            <w:r w:rsidR="00B3645F">
              <w:rPr>
                <w:rFonts w:asciiTheme="minorHAnsi" w:hAnsiTheme="minorHAnsi" w:cstheme="minorHAnsi"/>
                <w:b/>
              </w:rPr>
              <w:t xml:space="preserve"> </w:t>
            </w:r>
            <w:r w:rsidRPr="00FB68A5">
              <w:rPr>
                <w:rFonts w:asciiTheme="minorHAnsi" w:hAnsiTheme="minorHAnsi" w:cstheme="minorHAnsi"/>
                <w:b/>
              </w:rPr>
              <w:t>Rosh</w:t>
            </w:r>
            <w:r w:rsidR="00B3645F">
              <w:rPr>
                <w:rFonts w:asciiTheme="minorHAnsi" w:hAnsiTheme="minorHAnsi" w:cstheme="minorHAnsi"/>
                <w:b/>
              </w:rPr>
              <w:t xml:space="preserve"> </w:t>
            </w:r>
            <w:r w:rsidRPr="00FB68A5">
              <w:rPr>
                <w:rFonts w:asciiTheme="minorHAnsi" w:hAnsiTheme="minorHAnsi" w:cstheme="minorHAnsi"/>
                <w:b/>
              </w:rPr>
              <w:t>HaKenesét,</w:t>
            </w:r>
            <w:r w:rsidR="00B3645F">
              <w:rPr>
                <w:rFonts w:asciiTheme="minorHAnsi" w:hAnsiTheme="minorHAnsi" w:cstheme="minorHAnsi"/>
                <w:b/>
              </w:rPr>
              <w:t xml:space="preserve"> </w:t>
            </w:r>
            <w:r w:rsidRPr="00FB68A5">
              <w:rPr>
                <w:rFonts w:asciiTheme="minorHAnsi" w:hAnsiTheme="minorHAnsi" w:cstheme="minorHAnsi"/>
                <w:b/>
              </w:rPr>
              <w:t>saying,</w:t>
            </w:r>
            <w:r w:rsidR="00B3645F">
              <w:rPr>
                <w:rFonts w:asciiTheme="minorHAnsi" w:hAnsiTheme="minorHAnsi" w:cstheme="minorHAnsi"/>
                <w:b/>
              </w:rPr>
              <w:t xml:space="preserve"> </w:t>
            </w:r>
            <w:r w:rsidRPr="00FB68A5">
              <w:rPr>
                <w:rFonts w:asciiTheme="minorHAnsi" w:hAnsiTheme="minorHAnsi" w:cstheme="minorHAnsi"/>
                <w:b/>
              </w:rPr>
              <w:t>“Your</w:t>
            </w:r>
            <w:r w:rsidR="00B3645F">
              <w:rPr>
                <w:rFonts w:asciiTheme="minorHAnsi" w:hAnsiTheme="minorHAnsi" w:cstheme="minorHAnsi"/>
                <w:b/>
              </w:rPr>
              <w:t xml:space="preserve"> </w:t>
            </w:r>
            <w:r w:rsidRPr="00FB68A5">
              <w:rPr>
                <w:rFonts w:asciiTheme="minorHAnsi" w:hAnsiTheme="minorHAnsi" w:cstheme="minorHAnsi"/>
                <w:b/>
              </w:rPr>
              <w:t>daughter</w:t>
            </w:r>
            <w:r w:rsidR="00B3645F">
              <w:rPr>
                <w:rFonts w:asciiTheme="minorHAnsi" w:hAnsiTheme="minorHAnsi" w:cstheme="minorHAnsi"/>
                <w:b/>
              </w:rPr>
              <w:t xml:space="preserve"> </w:t>
            </w:r>
            <w:r w:rsidRPr="00FB68A5">
              <w:rPr>
                <w:rFonts w:asciiTheme="minorHAnsi" w:hAnsiTheme="minorHAnsi" w:cstheme="minorHAnsi"/>
                <w:b/>
              </w:rPr>
              <w:t>has</w:t>
            </w:r>
            <w:r w:rsidR="00B3645F">
              <w:rPr>
                <w:rFonts w:asciiTheme="minorHAnsi" w:hAnsiTheme="minorHAnsi" w:cstheme="minorHAnsi"/>
                <w:b/>
              </w:rPr>
              <w:t xml:space="preserve"> </w:t>
            </w:r>
            <w:r w:rsidRPr="00FB68A5">
              <w:rPr>
                <w:rFonts w:asciiTheme="minorHAnsi" w:hAnsiTheme="minorHAnsi" w:cstheme="minorHAnsi"/>
                <w:b/>
              </w:rPr>
              <w:t>died;</w:t>
            </w:r>
            <w:r w:rsidR="00B3645F">
              <w:rPr>
                <w:rFonts w:asciiTheme="minorHAnsi" w:hAnsiTheme="minorHAnsi" w:cstheme="minorHAnsi"/>
                <w:b/>
              </w:rPr>
              <w:t xml:space="preserve"> </w:t>
            </w:r>
            <w:r w:rsidRPr="00FB68A5">
              <w:rPr>
                <w:rFonts w:asciiTheme="minorHAnsi" w:hAnsiTheme="minorHAnsi" w:cstheme="minorHAnsi"/>
                <w:b/>
              </w:rPr>
              <w:t>do</w:t>
            </w:r>
            <w:r w:rsidR="00B3645F">
              <w:rPr>
                <w:rFonts w:asciiTheme="minorHAnsi" w:hAnsiTheme="minorHAnsi" w:cstheme="minorHAnsi"/>
                <w:b/>
              </w:rPr>
              <w:t xml:space="preserve"> </w:t>
            </w:r>
            <w:r w:rsidRPr="00FB68A5">
              <w:rPr>
                <w:rFonts w:asciiTheme="minorHAnsi" w:hAnsiTheme="minorHAnsi" w:cstheme="minorHAnsi"/>
                <w:b/>
              </w:rPr>
              <w:t>not</w:t>
            </w:r>
            <w:r w:rsidR="00B3645F">
              <w:rPr>
                <w:rFonts w:asciiTheme="minorHAnsi" w:hAnsiTheme="minorHAnsi" w:cstheme="minorHAnsi"/>
                <w:b/>
              </w:rPr>
              <w:t xml:space="preserve"> </w:t>
            </w:r>
            <w:r w:rsidRPr="00FB68A5">
              <w:rPr>
                <w:rFonts w:asciiTheme="minorHAnsi" w:hAnsiTheme="minorHAnsi" w:cstheme="minorHAnsi"/>
                <w:b/>
              </w:rPr>
              <w:t>trouble</w:t>
            </w:r>
            <w:r w:rsidR="00B3645F">
              <w:rPr>
                <w:rFonts w:asciiTheme="minorHAnsi" w:hAnsiTheme="minorHAnsi" w:cstheme="minorHAnsi"/>
                <w:b/>
              </w:rPr>
              <w:t xml:space="preserve"> </w:t>
            </w:r>
            <w:r w:rsidRPr="00FB68A5">
              <w:rPr>
                <w:rFonts w:asciiTheme="minorHAnsi" w:hAnsiTheme="minorHAnsi" w:cstheme="minorHAnsi"/>
                <w:b/>
              </w:rPr>
              <w:t>the</w:t>
            </w:r>
            <w:r w:rsidR="00B3645F">
              <w:rPr>
                <w:rFonts w:asciiTheme="minorHAnsi" w:hAnsiTheme="minorHAnsi" w:cstheme="minorHAnsi"/>
                <w:b/>
              </w:rPr>
              <w:t xml:space="preserve"> </w:t>
            </w:r>
            <w:r w:rsidRPr="00FB68A5">
              <w:rPr>
                <w:rFonts w:asciiTheme="minorHAnsi" w:hAnsiTheme="minorHAnsi" w:cstheme="minorHAnsi"/>
                <w:b/>
              </w:rPr>
              <w:t>Rabbi</w:t>
            </w:r>
            <w:r w:rsidR="00B3645F">
              <w:rPr>
                <w:rFonts w:asciiTheme="minorHAnsi" w:hAnsiTheme="minorHAnsi" w:cstheme="minorHAnsi"/>
                <w:b/>
              </w:rPr>
              <w:t xml:space="preserve"> </w:t>
            </w:r>
            <w:r w:rsidRPr="00FB68A5">
              <w:rPr>
                <w:rFonts w:asciiTheme="minorHAnsi" w:hAnsiTheme="minorHAnsi" w:cstheme="minorHAnsi"/>
                <w:b/>
              </w:rPr>
              <w:t>(Hakham)</w:t>
            </w:r>
            <w:r w:rsidR="00B3645F">
              <w:rPr>
                <w:rFonts w:asciiTheme="minorHAnsi" w:hAnsiTheme="minorHAnsi" w:cstheme="minorHAnsi"/>
                <w:b/>
              </w:rPr>
              <w:t xml:space="preserve"> </w:t>
            </w:r>
            <w:r w:rsidRPr="00FB68A5">
              <w:rPr>
                <w:rFonts w:asciiTheme="minorHAnsi" w:hAnsiTheme="minorHAnsi" w:cstheme="minorHAnsi"/>
                <w:b/>
              </w:rPr>
              <w:t>anymore.”</w:t>
            </w:r>
            <w:r w:rsidR="00B3645F">
              <w:rPr>
                <w:rFonts w:asciiTheme="minorHAnsi" w:hAnsiTheme="minorHAnsi" w:cstheme="minorHAnsi"/>
                <w:b/>
              </w:rPr>
              <w:t xml:space="preserve"> </w:t>
            </w:r>
            <w:r w:rsidRPr="00FB68A5">
              <w:rPr>
                <w:rFonts w:asciiTheme="minorHAnsi" w:hAnsiTheme="minorHAnsi" w:cstheme="minorHAnsi"/>
                <w:b/>
              </w:rPr>
              <w:t>But</w:t>
            </w:r>
            <w:r w:rsidR="00B3645F">
              <w:rPr>
                <w:rFonts w:asciiTheme="minorHAnsi" w:hAnsiTheme="minorHAnsi" w:cstheme="minorHAnsi"/>
                <w:b/>
              </w:rPr>
              <w:t xml:space="preserve"> </w:t>
            </w:r>
            <w:r w:rsidRPr="00FB68A5">
              <w:rPr>
                <w:rFonts w:asciiTheme="minorHAnsi" w:hAnsiTheme="minorHAnsi" w:cstheme="minorHAnsi"/>
                <w:b/>
              </w:rPr>
              <w:t>when</w:t>
            </w:r>
            <w:r w:rsidR="00B3645F">
              <w:rPr>
                <w:rFonts w:asciiTheme="minorHAnsi" w:hAnsiTheme="minorHAnsi" w:cstheme="minorHAnsi"/>
                <w:b/>
              </w:rPr>
              <w:t xml:space="preserve"> </w:t>
            </w:r>
            <w:r w:rsidRPr="00FB68A5">
              <w:rPr>
                <w:rFonts w:asciiTheme="minorHAnsi" w:hAnsiTheme="minorHAnsi" w:cstheme="minorHAnsi"/>
                <w:b/>
              </w:rPr>
              <w:t>Yeshua</w:t>
            </w:r>
            <w:r w:rsidR="00B3645F">
              <w:rPr>
                <w:rFonts w:asciiTheme="minorHAnsi" w:hAnsiTheme="minorHAnsi" w:cstheme="minorHAnsi"/>
                <w:b/>
              </w:rPr>
              <w:t xml:space="preserve"> </w:t>
            </w:r>
            <w:r w:rsidRPr="00FB68A5">
              <w:rPr>
                <w:rFonts w:asciiTheme="minorHAnsi" w:hAnsiTheme="minorHAnsi" w:cstheme="minorHAnsi"/>
                <w:b/>
              </w:rPr>
              <w:t>heard</w:t>
            </w:r>
            <w:r w:rsidR="00B3645F">
              <w:rPr>
                <w:rFonts w:asciiTheme="minorHAnsi" w:hAnsiTheme="minorHAnsi" w:cstheme="minorHAnsi"/>
                <w:b/>
              </w:rPr>
              <w:t xml:space="preserve"> </w:t>
            </w:r>
            <w:r w:rsidRPr="00FB68A5">
              <w:rPr>
                <w:rFonts w:asciiTheme="minorHAnsi" w:hAnsiTheme="minorHAnsi" w:cstheme="minorHAnsi"/>
                <w:iCs/>
              </w:rPr>
              <w:t>this</w:t>
            </w:r>
            <w:r w:rsidRPr="00FB68A5">
              <w:rPr>
                <w:rFonts w:asciiTheme="minorHAnsi" w:hAnsiTheme="minorHAnsi" w:cstheme="minorHAnsi"/>
                <w:b/>
              </w:rPr>
              <w:t>,</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answered</w:t>
            </w:r>
            <w:r w:rsidR="00B3645F">
              <w:rPr>
                <w:rFonts w:asciiTheme="minorHAnsi" w:hAnsiTheme="minorHAnsi" w:cstheme="minorHAnsi"/>
                <w:b/>
              </w:rPr>
              <w:t xml:space="preserve"> </w:t>
            </w:r>
            <w:r w:rsidRPr="00FB68A5">
              <w:rPr>
                <w:rFonts w:asciiTheme="minorHAnsi" w:hAnsiTheme="minorHAnsi" w:cstheme="minorHAnsi"/>
                <w:b/>
              </w:rPr>
              <w:t>him,</w:t>
            </w:r>
            <w:r w:rsidR="00B3645F">
              <w:rPr>
                <w:rFonts w:asciiTheme="minorHAnsi" w:hAnsiTheme="minorHAnsi" w:cstheme="minorHAnsi"/>
                <w:b/>
              </w:rPr>
              <w:t xml:space="preserve"> </w:t>
            </w:r>
            <w:r w:rsidRPr="00FB68A5">
              <w:rPr>
                <w:rFonts w:asciiTheme="minorHAnsi" w:hAnsiTheme="minorHAnsi" w:cstheme="minorHAnsi"/>
                <w:b/>
              </w:rPr>
              <w:t>“Do</w:t>
            </w:r>
            <w:r w:rsidR="00B3645F">
              <w:rPr>
                <w:rFonts w:asciiTheme="minorHAnsi" w:hAnsiTheme="minorHAnsi" w:cstheme="minorHAnsi"/>
                <w:b/>
              </w:rPr>
              <w:t xml:space="preserve"> </w:t>
            </w:r>
            <w:r w:rsidRPr="00FB68A5">
              <w:rPr>
                <w:rFonts w:asciiTheme="minorHAnsi" w:hAnsiTheme="minorHAnsi" w:cstheme="minorHAnsi"/>
                <w:b/>
              </w:rPr>
              <w:t>not</w:t>
            </w:r>
            <w:r w:rsidR="00B3645F">
              <w:rPr>
                <w:rFonts w:asciiTheme="minorHAnsi" w:hAnsiTheme="minorHAnsi" w:cstheme="minorHAnsi"/>
                <w:b/>
              </w:rPr>
              <w:t xml:space="preserve"> </w:t>
            </w:r>
            <w:r w:rsidRPr="00FB68A5">
              <w:rPr>
                <w:rFonts w:asciiTheme="minorHAnsi" w:hAnsiTheme="minorHAnsi" w:cstheme="minorHAnsi"/>
                <w:b/>
              </w:rPr>
              <w:t>be</w:t>
            </w:r>
            <w:r w:rsidR="00B3645F">
              <w:rPr>
                <w:rFonts w:asciiTheme="minorHAnsi" w:hAnsiTheme="minorHAnsi" w:cstheme="minorHAnsi"/>
                <w:b/>
              </w:rPr>
              <w:t xml:space="preserve"> </w:t>
            </w:r>
            <w:r w:rsidRPr="00FB68A5">
              <w:rPr>
                <w:rFonts w:asciiTheme="minorHAnsi" w:hAnsiTheme="minorHAnsi" w:cstheme="minorHAnsi"/>
                <w:b/>
              </w:rPr>
              <w:t>afraid</w:t>
            </w:r>
            <w:r w:rsidR="00B3645F">
              <w:rPr>
                <w:rFonts w:asciiTheme="minorHAnsi" w:hAnsiTheme="minorHAnsi" w:cstheme="minorHAnsi"/>
                <w:b/>
              </w:rPr>
              <w:t xml:space="preserve"> </w:t>
            </w:r>
            <w:r w:rsidRPr="00FB68A5">
              <w:rPr>
                <w:rFonts w:asciiTheme="minorHAnsi" w:hAnsiTheme="minorHAnsi" w:cstheme="minorHAnsi"/>
                <w:iCs/>
              </w:rPr>
              <w:t>any</w:t>
            </w:r>
            <w:r w:rsidR="00B3645F">
              <w:rPr>
                <w:rFonts w:asciiTheme="minorHAnsi" w:hAnsiTheme="minorHAnsi" w:cstheme="minorHAnsi"/>
                <w:iCs/>
              </w:rPr>
              <w:t xml:space="preserve"> </w:t>
            </w:r>
            <w:r w:rsidRPr="00FB68A5">
              <w:rPr>
                <w:rFonts w:asciiTheme="minorHAnsi" w:hAnsiTheme="minorHAnsi" w:cstheme="minorHAnsi"/>
                <w:iCs/>
              </w:rPr>
              <w:t>longer</w:t>
            </w:r>
            <w:r w:rsidRPr="00FB68A5">
              <w:rPr>
                <w:rFonts w:asciiTheme="minorHAnsi" w:hAnsiTheme="minorHAnsi" w:cstheme="minorHAnsi"/>
                <w:b/>
              </w:rPr>
              <w:t>;</w:t>
            </w:r>
            <w:r w:rsidR="00B3645F">
              <w:rPr>
                <w:rFonts w:asciiTheme="minorHAnsi" w:hAnsiTheme="minorHAnsi" w:cstheme="minorHAnsi"/>
                <w:b/>
              </w:rPr>
              <w:t xml:space="preserve"> </w:t>
            </w:r>
            <w:r w:rsidRPr="00FB68A5">
              <w:rPr>
                <w:rFonts w:asciiTheme="minorHAnsi" w:hAnsiTheme="minorHAnsi" w:cstheme="minorHAnsi"/>
                <w:b/>
              </w:rPr>
              <w:t>only</w:t>
            </w:r>
            <w:r w:rsidR="00B3645F">
              <w:rPr>
                <w:rFonts w:asciiTheme="minorHAnsi" w:hAnsiTheme="minorHAnsi" w:cstheme="minorHAnsi"/>
                <w:b/>
              </w:rPr>
              <w:t xml:space="preserve"> </w:t>
            </w:r>
            <w:r w:rsidRPr="00FB68A5">
              <w:rPr>
                <w:rFonts w:asciiTheme="minorHAnsi" w:hAnsiTheme="minorHAnsi" w:cstheme="minorHAnsi"/>
                <w:b/>
              </w:rPr>
              <w:t>trust</w:t>
            </w:r>
            <w:r w:rsidR="00B3645F">
              <w:rPr>
                <w:rFonts w:asciiTheme="minorHAnsi" w:hAnsiTheme="minorHAnsi" w:cstheme="minorHAnsi"/>
                <w:b/>
              </w:rPr>
              <w:t xml:space="preserve"> </w:t>
            </w:r>
            <w:r w:rsidRPr="00FB68A5">
              <w:rPr>
                <w:rFonts w:asciiTheme="minorHAnsi" w:hAnsiTheme="minorHAnsi" w:cstheme="minorHAnsi"/>
                <w:b/>
              </w:rPr>
              <w:t>(God),</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she</w:t>
            </w:r>
            <w:r w:rsidR="00B3645F">
              <w:rPr>
                <w:rFonts w:asciiTheme="minorHAnsi" w:hAnsiTheme="minorHAnsi" w:cstheme="minorHAnsi"/>
                <w:b/>
              </w:rPr>
              <w:t xml:space="preserve"> </w:t>
            </w:r>
            <w:r w:rsidRPr="00FB68A5">
              <w:rPr>
                <w:rFonts w:asciiTheme="minorHAnsi" w:hAnsiTheme="minorHAnsi" w:cstheme="minorHAnsi"/>
                <w:b/>
              </w:rPr>
              <w:t>will</w:t>
            </w:r>
            <w:r w:rsidR="00B3645F">
              <w:rPr>
                <w:rFonts w:asciiTheme="minorHAnsi" w:hAnsiTheme="minorHAnsi" w:cstheme="minorHAnsi"/>
                <w:b/>
              </w:rPr>
              <w:t xml:space="preserve"> </w:t>
            </w:r>
            <w:r w:rsidRPr="00FB68A5">
              <w:rPr>
                <w:rFonts w:asciiTheme="minorHAnsi" w:hAnsiTheme="minorHAnsi" w:cstheme="minorHAnsi"/>
                <w:b/>
              </w:rPr>
              <w:t>be</w:t>
            </w:r>
            <w:r w:rsidR="00B3645F">
              <w:rPr>
                <w:rFonts w:asciiTheme="minorHAnsi" w:hAnsiTheme="minorHAnsi" w:cstheme="minorHAnsi"/>
                <w:b/>
              </w:rPr>
              <w:t xml:space="preserve"> </w:t>
            </w:r>
            <w:r w:rsidRPr="00FB68A5">
              <w:rPr>
                <w:rFonts w:asciiTheme="minorHAnsi" w:hAnsiTheme="minorHAnsi" w:cstheme="minorHAnsi"/>
                <w:b/>
              </w:rPr>
              <w:t>made</w:t>
            </w:r>
            <w:r w:rsidR="00B3645F">
              <w:rPr>
                <w:rFonts w:asciiTheme="minorHAnsi" w:hAnsiTheme="minorHAnsi" w:cstheme="minorHAnsi"/>
                <w:b/>
              </w:rPr>
              <w:t xml:space="preserve"> </w:t>
            </w:r>
            <w:r w:rsidRPr="00FB68A5">
              <w:rPr>
                <w:rFonts w:asciiTheme="minorHAnsi" w:hAnsiTheme="minorHAnsi" w:cstheme="minorHAnsi"/>
                <w:b/>
              </w:rPr>
              <w:t>well.”</w:t>
            </w:r>
            <w:r w:rsidR="00B3645F">
              <w:rPr>
                <w:rFonts w:asciiTheme="minorHAnsi" w:hAnsiTheme="minorHAnsi" w:cstheme="minorHAnsi"/>
                <w:b/>
              </w:rPr>
              <w:t xml:space="preserve"> </w:t>
            </w:r>
            <w:r w:rsidRPr="00FB68A5">
              <w:rPr>
                <w:rFonts w:asciiTheme="minorHAnsi" w:hAnsiTheme="minorHAnsi" w:cstheme="minorHAnsi"/>
                <w:b/>
              </w:rPr>
              <w:t>When</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came</w:t>
            </w:r>
            <w:r w:rsidR="00B3645F">
              <w:rPr>
                <w:rFonts w:asciiTheme="minorHAnsi" w:hAnsiTheme="minorHAnsi" w:cstheme="minorHAnsi"/>
                <w:b/>
              </w:rPr>
              <w:t xml:space="preserve"> </w:t>
            </w:r>
            <w:r w:rsidRPr="00FB68A5">
              <w:rPr>
                <w:rFonts w:asciiTheme="minorHAnsi" w:hAnsiTheme="minorHAnsi" w:cstheme="minorHAnsi"/>
                <w:b/>
              </w:rPr>
              <w:t>to</w:t>
            </w:r>
            <w:r w:rsidR="00B3645F">
              <w:rPr>
                <w:rFonts w:asciiTheme="minorHAnsi" w:hAnsiTheme="minorHAnsi" w:cstheme="minorHAnsi"/>
                <w:b/>
              </w:rPr>
              <w:t xml:space="preserve"> </w:t>
            </w:r>
            <w:r w:rsidRPr="00FB68A5">
              <w:rPr>
                <w:rFonts w:asciiTheme="minorHAnsi" w:hAnsiTheme="minorHAnsi" w:cstheme="minorHAnsi"/>
                <w:b/>
              </w:rPr>
              <w:t>the</w:t>
            </w:r>
            <w:r w:rsidR="00B3645F">
              <w:rPr>
                <w:rFonts w:asciiTheme="minorHAnsi" w:hAnsiTheme="minorHAnsi" w:cstheme="minorHAnsi"/>
                <w:b/>
              </w:rPr>
              <w:t xml:space="preserve"> </w:t>
            </w:r>
            <w:r w:rsidRPr="00FB68A5">
              <w:rPr>
                <w:rFonts w:asciiTheme="minorHAnsi" w:hAnsiTheme="minorHAnsi" w:cstheme="minorHAnsi"/>
                <w:b/>
              </w:rPr>
              <w:t>house,</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did</w:t>
            </w:r>
            <w:r w:rsidR="00B3645F">
              <w:rPr>
                <w:rFonts w:asciiTheme="minorHAnsi" w:hAnsiTheme="minorHAnsi" w:cstheme="minorHAnsi"/>
                <w:b/>
              </w:rPr>
              <w:t xml:space="preserve"> </w:t>
            </w:r>
            <w:r w:rsidRPr="00FB68A5">
              <w:rPr>
                <w:rFonts w:asciiTheme="minorHAnsi" w:hAnsiTheme="minorHAnsi" w:cstheme="minorHAnsi"/>
                <w:b/>
              </w:rPr>
              <w:t>not</w:t>
            </w:r>
            <w:r w:rsidR="00B3645F">
              <w:rPr>
                <w:rFonts w:asciiTheme="minorHAnsi" w:hAnsiTheme="minorHAnsi" w:cstheme="minorHAnsi"/>
                <w:b/>
              </w:rPr>
              <w:t xml:space="preserve"> </w:t>
            </w:r>
            <w:r w:rsidRPr="00FB68A5">
              <w:rPr>
                <w:rFonts w:asciiTheme="minorHAnsi" w:hAnsiTheme="minorHAnsi" w:cstheme="minorHAnsi"/>
                <w:b/>
              </w:rPr>
              <w:t>allow</w:t>
            </w:r>
            <w:r w:rsidR="00B3645F">
              <w:rPr>
                <w:rFonts w:asciiTheme="minorHAnsi" w:hAnsiTheme="minorHAnsi" w:cstheme="minorHAnsi"/>
                <w:b/>
              </w:rPr>
              <w:t xml:space="preserve"> </w:t>
            </w:r>
            <w:r w:rsidRPr="00FB68A5">
              <w:rPr>
                <w:rFonts w:asciiTheme="minorHAnsi" w:hAnsiTheme="minorHAnsi" w:cstheme="minorHAnsi"/>
                <w:b/>
              </w:rPr>
              <w:t>anyone</w:t>
            </w:r>
            <w:r w:rsidR="00B3645F">
              <w:rPr>
                <w:rFonts w:asciiTheme="minorHAnsi" w:hAnsiTheme="minorHAnsi" w:cstheme="minorHAnsi"/>
                <w:b/>
              </w:rPr>
              <w:t xml:space="preserve"> </w:t>
            </w:r>
            <w:r w:rsidRPr="00FB68A5">
              <w:rPr>
                <w:rFonts w:asciiTheme="minorHAnsi" w:hAnsiTheme="minorHAnsi" w:cstheme="minorHAnsi"/>
                <w:b/>
              </w:rPr>
              <w:t>to</w:t>
            </w:r>
            <w:r w:rsidR="00B3645F">
              <w:rPr>
                <w:rFonts w:asciiTheme="minorHAnsi" w:hAnsiTheme="minorHAnsi" w:cstheme="minorHAnsi"/>
                <w:b/>
              </w:rPr>
              <w:t xml:space="preserve"> </w:t>
            </w:r>
            <w:r w:rsidRPr="00FB68A5">
              <w:rPr>
                <w:rFonts w:asciiTheme="minorHAnsi" w:hAnsiTheme="minorHAnsi" w:cstheme="minorHAnsi"/>
                <w:b/>
              </w:rPr>
              <w:t>enter</w:t>
            </w:r>
            <w:r w:rsidR="00B3645F">
              <w:rPr>
                <w:rFonts w:asciiTheme="minorHAnsi" w:hAnsiTheme="minorHAnsi" w:cstheme="minorHAnsi"/>
                <w:b/>
              </w:rPr>
              <w:t xml:space="preserve"> </w:t>
            </w:r>
            <w:r w:rsidRPr="00FB68A5">
              <w:rPr>
                <w:rFonts w:asciiTheme="minorHAnsi" w:hAnsiTheme="minorHAnsi" w:cstheme="minorHAnsi"/>
                <w:b/>
              </w:rPr>
              <w:t>with</w:t>
            </w:r>
            <w:r w:rsidR="00B3645F">
              <w:rPr>
                <w:rFonts w:asciiTheme="minorHAnsi" w:hAnsiTheme="minorHAnsi" w:cstheme="minorHAnsi"/>
                <w:b/>
              </w:rPr>
              <w:t xml:space="preserve"> </w:t>
            </w:r>
            <w:r w:rsidRPr="00FB68A5">
              <w:rPr>
                <w:rFonts w:asciiTheme="minorHAnsi" w:hAnsiTheme="minorHAnsi" w:cstheme="minorHAnsi"/>
                <w:b/>
              </w:rPr>
              <w:t>him,</w:t>
            </w:r>
            <w:r w:rsidR="00B3645F">
              <w:rPr>
                <w:rFonts w:asciiTheme="minorHAnsi" w:hAnsiTheme="minorHAnsi" w:cstheme="minorHAnsi"/>
                <w:b/>
              </w:rPr>
              <w:t xml:space="preserve"> </w:t>
            </w:r>
            <w:r w:rsidRPr="00FB68A5">
              <w:rPr>
                <w:rFonts w:asciiTheme="minorHAnsi" w:hAnsiTheme="minorHAnsi" w:cstheme="minorHAnsi"/>
                <w:b/>
              </w:rPr>
              <w:t>except</w:t>
            </w:r>
            <w:r w:rsidR="00B3645F">
              <w:rPr>
                <w:rFonts w:asciiTheme="minorHAnsi" w:hAnsiTheme="minorHAnsi" w:cstheme="minorHAnsi"/>
                <w:b/>
              </w:rPr>
              <w:t xml:space="preserve"> </w:t>
            </w:r>
            <w:r w:rsidRPr="00FB68A5">
              <w:rPr>
                <w:rFonts w:asciiTheme="minorHAnsi" w:hAnsiTheme="minorHAnsi" w:cstheme="minorHAnsi"/>
                <w:b/>
              </w:rPr>
              <w:t>the</w:t>
            </w:r>
            <w:r w:rsidR="00B3645F">
              <w:rPr>
                <w:rFonts w:asciiTheme="minorHAnsi" w:hAnsiTheme="minorHAnsi" w:cstheme="minorHAnsi"/>
                <w:b/>
              </w:rPr>
              <w:t xml:space="preserve"> </w:t>
            </w:r>
            <w:r w:rsidRPr="00FB68A5">
              <w:rPr>
                <w:rFonts w:asciiTheme="minorHAnsi" w:hAnsiTheme="minorHAnsi" w:cstheme="minorHAnsi"/>
                <w:b/>
              </w:rPr>
              <w:t>Paqidim</w:t>
            </w:r>
            <w:r w:rsidR="00B3645F">
              <w:rPr>
                <w:rFonts w:asciiTheme="minorHAnsi" w:hAnsiTheme="minorHAnsi" w:cstheme="minorHAnsi"/>
                <w:b/>
              </w:rPr>
              <w:t xml:space="preserve"> </w:t>
            </w:r>
            <w:r w:rsidRPr="00FB68A5">
              <w:rPr>
                <w:rFonts w:asciiTheme="minorHAnsi" w:hAnsiTheme="minorHAnsi" w:cstheme="minorHAnsi"/>
                <w:b/>
              </w:rPr>
              <w:t>Tsefet</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Yochanan</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Ya’aqob,</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the</w:t>
            </w:r>
            <w:r w:rsidR="00B3645F">
              <w:rPr>
                <w:rFonts w:asciiTheme="minorHAnsi" w:hAnsiTheme="minorHAnsi" w:cstheme="minorHAnsi"/>
                <w:b/>
              </w:rPr>
              <w:t xml:space="preserve"> </w:t>
            </w:r>
            <w:r w:rsidRPr="00FB68A5">
              <w:rPr>
                <w:rFonts w:asciiTheme="minorHAnsi" w:hAnsiTheme="minorHAnsi" w:cstheme="minorHAnsi"/>
                <w:b/>
              </w:rPr>
              <w:t>girl's</w:t>
            </w:r>
            <w:r w:rsidR="00B3645F">
              <w:rPr>
                <w:rFonts w:asciiTheme="minorHAnsi" w:hAnsiTheme="minorHAnsi" w:cstheme="minorHAnsi"/>
                <w:b/>
              </w:rPr>
              <w:t xml:space="preserve"> </w:t>
            </w:r>
            <w:r w:rsidRPr="00FB68A5">
              <w:rPr>
                <w:rFonts w:asciiTheme="minorHAnsi" w:hAnsiTheme="minorHAnsi" w:cstheme="minorHAnsi"/>
                <w:b/>
              </w:rPr>
              <w:t>father</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mother.</w:t>
            </w:r>
            <w:r w:rsidR="00B3645F">
              <w:rPr>
                <w:rFonts w:asciiTheme="minorHAnsi" w:hAnsiTheme="minorHAnsi" w:cstheme="minorHAnsi"/>
                <w:b/>
              </w:rPr>
              <w:t xml:space="preserve"> </w:t>
            </w:r>
            <w:r w:rsidRPr="00FB68A5">
              <w:rPr>
                <w:rFonts w:asciiTheme="minorHAnsi" w:hAnsiTheme="minorHAnsi" w:cstheme="minorHAnsi"/>
                <w:b/>
              </w:rPr>
              <w:t>Now</w:t>
            </w:r>
            <w:r w:rsidR="00B3645F">
              <w:rPr>
                <w:rFonts w:asciiTheme="minorHAnsi" w:hAnsiTheme="minorHAnsi" w:cstheme="minorHAnsi"/>
                <w:b/>
              </w:rPr>
              <w:t xml:space="preserve"> </w:t>
            </w:r>
            <w:r w:rsidRPr="00FB68A5">
              <w:rPr>
                <w:rFonts w:asciiTheme="minorHAnsi" w:hAnsiTheme="minorHAnsi" w:cstheme="minorHAnsi"/>
                <w:b/>
              </w:rPr>
              <w:t>they</w:t>
            </w:r>
            <w:r w:rsidR="00B3645F">
              <w:rPr>
                <w:rFonts w:asciiTheme="minorHAnsi" w:hAnsiTheme="minorHAnsi" w:cstheme="minorHAnsi"/>
                <w:b/>
              </w:rPr>
              <w:t xml:space="preserve"> </w:t>
            </w:r>
            <w:r w:rsidRPr="00FB68A5">
              <w:rPr>
                <w:rFonts w:asciiTheme="minorHAnsi" w:hAnsiTheme="minorHAnsi" w:cstheme="minorHAnsi"/>
                <w:b/>
              </w:rPr>
              <w:t>were</w:t>
            </w:r>
            <w:r w:rsidR="00B3645F">
              <w:rPr>
                <w:rFonts w:asciiTheme="minorHAnsi" w:hAnsiTheme="minorHAnsi" w:cstheme="minorHAnsi"/>
                <w:b/>
              </w:rPr>
              <w:t xml:space="preserve"> </w:t>
            </w:r>
            <w:r w:rsidRPr="00FB68A5">
              <w:rPr>
                <w:rFonts w:asciiTheme="minorHAnsi" w:hAnsiTheme="minorHAnsi" w:cstheme="minorHAnsi"/>
                <w:b/>
              </w:rPr>
              <w:t>all</w:t>
            </w:r>
            <w:r w:rsidR="00B3645F">
              <w:rPr>
                <w:rFonts w:asciiTheme="minorHAnsi" w:hAnsiTheme="minorHAnsi" w:cstheme="minorHAnsi"/>
                <w:b/>
              </w:rPr>
              <w:t xml:space="preserve"> </w:t>
            </w:r>
            <w:r w:rsidRPr="00FB68A5">
              <w:rPr>
                <w:rFonts w:asciiTheme="minorHAnsi" w:hAnsiTheme="minorHAnsi" w:cstheme="minorHAnsi"/>
                <w:b/>
              </w:rPr>
              <w:t>weeping</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lamenting</w:t>
            </w:r>
            <w:r w:rsidR="00B3645F">
              <w:rPr>
                <w:rFonts w:asciiTheme="minorHAnsi" w:hAnsiTheme="minorHAnsi" w:cstheme="minorHAnsi"/>
                <w:b/>
              </w:rPr>
              <w:t xml:space="preserve"> </w:t>
            </w:r>
            <w:r w:rsidRPr="00FB68A5">
              <w:rPr>
                <w:rFonts w:asciiTheme="minorHAnsi" w:hAnsiTheme="minorHAnsi" w:cstheme="minorHAnsi"/>
                <w:b/>
              </w:rPr>
              <w:t>for</w:t>
            </w:r>
            <w:r w:rsidR="00B3645F">
              <w:rPr>
                <w:rFonts w:asciiTheme="minorHAnsi" w:hAnsiTheme="minorHAnsi" w:cstheme="minorHAnsi"/>
                <w:b/>
              </w:rPr>
              <w:t xml:space="preserve"> </w:t>
            </w:r>
            <w:r w:rsidRPr="00FB68A5">
              <w:rPr>
                <w:rFonts w:asciiTheme="minorHAnsi" w:hAnsiTheme="minorHAnsi" w:cstheme="minorHAnsi"/>
                <w:b/>
              </w:rPr>
              <w:t>her;</w:t>
            </w:r>
            <w:r w:rsidR="00B3645F">
              <w:rPr>
                <w:rFonts w:asciiTheme="minorHAnsi" w:hAnsiTheme="minorHAnsi" w:cstheme="minorHAnsi"/>
                <w:b/>
              </w:rPr>
              <w:t xml:space="preserve"> </w:t>
            </w:r>
            <w:r w:rsidRPr="00FB68A5">
              <w:rPr>
                <w:rFonts w:asciiTheme="minorHAnsi" w:hAnsiTheme="minorHAnsi" w:cstheme="minorHAnsi"/>
                <w:b/>
              </w:rPr>
              <w:t>but</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said,</w:t>
            </w:r>
            <w:r w:rsidR="00B3645F">
              <w:rPr>
                <w:rFonts w:asciiTheme="minorHAnsi" w:hAnsiTheme="minorHAnsi" w:cstheme="minorHAnsi"/>
                <w:b/>
              </w:rPr>
              <w:t xml:space="preserve"> </w:t>
            </w:r>
            <w:r w:rsidRPr="00FB68A5">
              <w:rPr>
                <w:rFonts w:asciiTheme="minorHAnsi" w:hAnsiTheme="minorHAnsi" w:cstheme="minorHAnsi"/>
                <w:b/>
              </w:rPr>
              <w:t>“Stop</w:t>
            </w:r>
            <w:r w:rsidR="00B3645F">
              <w:rPr>
                <w:rFonts w:asciiTheme="minorHAnsi" w:hAnsiTheme="minorHAnsi" w:cstheme="minorHAnsi"/>
                <w:b/>
              </w:rPr>
              <w:t xml:space="preserve"> </w:t>
            </w:r>
            <w:r w:rsidRPr="00FB68A5">
              <w:rPr>
                <w:rFonts w:asciiTheme="minorHAnsi" w:hAnsiTheme="minorHAnsi" w:cstheme="minorHAnsi"/>
                <w:b/>
              </w:rPr>
              <w:t>weeping,</w:t>
            </w:r>
            <w:r w:rsidR="00B3645F">
              <w:rPr>
                <w:rFonts w:asciiTheme="minorHAnsi" w:hAnsiTheme="minorHAnsi" w:cstheme="minorHAnsi"/>
                <w:b/>
              </w:rPr>
              <w:t xml:space="preserve"> </w:t>
            </w:r>
            <w:r w:rsidRPr="00FB68A5">
              <w:rPr>
                <w:rFonts w:asciiTheme="minorHAnsi" w:hAnsiTheme="minorHAnsi" w:cstheme="minorHAnsi"/>
                <w:b/>
              </w:rPr>
              <w:t>for</w:t>
            </w:r>
            <w:r w:rsidR="00B3645F">
              <w:rPr>
                <w:rFonts w:asciiTheme="minorHAnsi" w:hAnsiTheme="minorHAnsi" w:cstheme="minorHAnsi"/>
                <w:b/>
              </w:rPr>
              <w:t xml:space="preserve"> </w:t>
            </w:r>
            <w:r w:rsidRPr="00FB68A5">
              <w:rPr>
                <w:rFonts w:asciiTheme="minorHAnsi" w:hAnsiTheme="minorHAnsi" w:cstheme="minorHAnsi"/>
                <w:b/>
              </w:rPr>
              <w:t>she</w:t>
            </w:r>
            <w:r w:rsidR="00B3645F">
              <w:rPr>
                <w:rFonts w:asciiTheme="minorHAnsi" w:hAnsiTheme="minorHAnsi" w:cstheme="minorHAnsi"/>
                <w:b/>
              </w:rPr>
              <w:t xml:space="preserve"> </w:t>
            </w:r>
            <w:r w:rsidRPr="00FB68A5">
              <w:rPr>
                <w:rFonts w:asciiTheme="minorHAnsi" w:hAnsiTheme="minorHAnsi" w:cstheme="minorHAnsi"/>
                <w:b/>
              </w:rPr>
              <w:t>has</w:t>
            </w:r>
            <w:r w:rsidR="00B3645F">
              <w:rPr>
                <w:rFonts w:asciiTheme="minorHAnsi" w:hAnsiTheme="minorHAnsi" w:cstheme="minorHAnsi"/>
                <w:b/>
              </w:rPr>
              <w:t xml:space="preserve"> </w:t>
            </w:r>
            <w:r w:rsidRPr="00FB68A5">
              <w:rPr>
                <w:rFonts w:asciiTheme="minorHAnsi" w:hAnsiTheme="minorHAnsi" w:cstheme="minorHAnsi"/>
                <w:b/>
              </w:rPr>
              <w:t>not</w:t>
            </w:r>
            <w:r w:rsidR="00B3645F">
              <w:rPr>
                <w:rFonts w:asciiTheme="minorHAnsi" w:hAnsiTheme="minorHAnsi" w:cstheme="minorHAnsi"/>
                <w:b/>
              </w:rPr>
              <w:t xml:space="preserve"> </w:t>
            </w:r>
            <w:r w:rsidRPr="00FB68A5">
              <w:rPr>
                <w:rFonts w:asciiTheme="minorHAnsi" w:hAnsiTheme="minorHAnsi" w:cstheme="minorHAnsi"/>
                <w:b/>
              </w:rPr>
              <w:t>died,</w:t>
            </w:r>
            <w:r w:rsidR="00B3645F">
              <w:rPr>
                <w:rFonts w:asciiTheme="minorHAnsi" w:hAnsiTheme="minorHAnsi" w:cstheme="minorHAnsi"/>
                <w:b/>
              </w:rPr>
              <w:t xml:space="preserve"> </w:t>
            </w:r>
            <w:r w:rsidRPr="00FB68A5">
              <w:rPr>
                <w:rFonts w:asciiTheme="minorHAnsi" w:hAnsiTheme="minorHAnsi" w:cstheme="minorHAnsi"/>
                <w:b/>
              </w:rPr>
              <w:t>but</w:t>
            </w:r>
            <w:r w:rsidR="00B3645F">
              <w:rPr>
                <w:rFonts w:asciiTheme="minorHAnsi" w:hAnsiTheme="minorHAnsi" w:cstheme="minorHAnsi"/>
                <w:b/>
              </w:rPr>
              <w:t xml:space="preserve"> </w:t>
            </w:r>
            <w:r w:rsidRPr="00FB68A5">
              <w:rPr>
                <w:rFonts w:asciiTheme="minorHAnsi" w:hAnsiTheme="minorHAnsi" w:cstheme="minorHAnsi"/>
                <w:b/>
              </w:rPr>
              <w:t>is</w:t>
            </w:r>
            <w:r w:rsidR="00B3645F">
              <w:rPr>
                <w:rFonts w:asciiTheme="minorHAnsi" w:hAnsiTheme="minorHAnsi" w:cstheme="minorHAnsi"/>
                <w:b/>
              </w:rPr>
              <w:t xml:space="preserve"> </w:t>
            </w:r>
            <w:r w:rsidRPr="00FB68A5">
              <w:rPr>
                <w:rFonts w:asciiTheme="minorHAnsi" w:hAnsiTheme="minorHAnsi" w:cstheme="minorHAnsi"/>
                <w:b/>
              </w:rPr>
              <w:t>asleep.”</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they</w:t>
            </w:r>
            <w:r w:rsidR="00B3645F">
              <w:rPr>
                <w:rFonts w:asciiTheme="minorHAnsi" w:hAnsiTheme="minorHAnsi" w:cstheme="minorHAnsi"/>
                <w:b/>
              </w:rPr>
              <w:t xml:space="preserve"> </w:t>
            </w:r>
            <w:r w:rsidRPr="00FB68A5">
              <w:rPr>
                <w:rFonts w:asciiTheme="minorHAnsi" w:hAnsiTheme="minorHAnsi" w:cstheme="minorHAnsi"/>
                <w:iCs/>
              </w:rPr>
              <w:t>began</w:t>
            </w:r>
            <w:r w:rsidR="00B3645F">
              <w:rPr>
                <w:rFonts w:asciiTheme="minorHAnsi" w:hAnsiTheme="minorHAnsi" w:cstheme="minorHAnsi"/>
                <w:iCs/>
              </w:rPr>
              <w:t xml:space="preserve"> </w:t>
            </w:r>
            <w:r w:rsidRPr="00FB68A5">
              <w:rPr>
                <w:rFonts w:asciiTheme="minorHAnsi" w:hAnsiTheme="minorHAnsi" w:cstheme="minorHAnsi"/>
                <w:b/>
              </w:rPr>
              <w:t>laughing</w:t>
            </w:r>
            <w:r w:rsidR="00B3645F">
              <w:rPr>
                <w:rFonts w:asciiTheme="minorHAnsi" w:hAnsiTheme="minorHAnsi" w:cstheme="minorHAnsi"/>
                <w:b/>
              </w:rPr>
              <w:t xml:space="preserve"> </w:t>
            </w:r>
            <w:r w:rsidRPr="00FB68A5">
              <w:rPr>
                <w:rFonts w:asciiTheme="minorHAnsi" w:hAnsiTheme="minorHAnsi" w:cstheme="minorHAnsi"/>
                <w:b/>
              </w:rPr>
              <w:t>at</w:t>
            </w:r>
            <w:r w:rsidR="00B3645F">
              <w:rPr>
                <w:rFonts w:asciiTheme="minorHAnsi" w:hAnsiTheme="minorHAnsi" w:cstheme="minorHAnsi"/>
                <w:b/>
              </w:rPr>
              <w:t xml:space="preserve"> </w:t>
            </w:r>
            <w:r w:rsidRPr="00FB68A5">
              <w:rPr>
                <w:rFonts w:asciiTheme="minorHAnsi" w:hAnsiTheme="minorHAnsi" w:cstheme="minorHAnsi"/>
                <w:b/>
              </w:rPr>
              <w:t>him,</w:t>
            </w:r>
            <w:r w:rsidR="00B3645F">
              <w:rPr>
                <w:rFonts w:asciiTheme="minorHAnsi" w:hAnsiTheme="minorHAnsi" w:cstheme="minorHAnsi"/>
                <w:b/>
              </w:rPr>
              <w:t xml:space="preserve"> </w:t>
            </w:r>
            <w:r w:rsidRPr="00FB68A5">
              <w:rPr>
                <w:rFonts w:asciiTheme="minorHAnsi" w:hAnsiTheme="minorHAnsi" w:cstheme="minorHAnsi"/>
                <w:b/>
              </w:rPr>
              <w:t>knowing</w:t>
            </w:r>
            <w:r w:rsidR="00B3645F">
              <w:rPr>
                <w:rFonts w:asciiTheme="minorHAnsi" w:hAnsiTheme="minorHAnsi" w:cstheme="minorHAnsi"/>
                <w:b/>
              </w:rPr>
              <w:t xml:space="preserve"> </w:t>
            </w:r>
            <w:r w:rsidRPr="00FB68A5">
              <w:rPr>
                <w:rFonts w:asciiTheme="minorHAnsi" w:hAnsiTheme="minorHAnsi" w:cstheme="minorHAnsi"/>
                <w:b/>
              </w:rPr>
              <w:t>that</w:t>
            </w:r>
            <w:r w:rsidR="00B3645F">
              <w:rPr>
                <w:rFonts w:asciiTheme="minorHAnsi" w:hAnsiTheme="minorHAnsi" w:cstheme="minorHAnsi"/>
                <w:b/>
              </w:rPr>
              <w:t xml:space="preserve"> </w:t>
            </w:r>
            <w:r w:rsidRPr="00FB68A5">
              <w:rPr>
                <w:rFonts w:asciiTheme="minorHAnsi" w:hAnsiTheme="minorHAnsi" w:cstheme="minorHAnsi"/>
                <w:b/>
              </w:rPr>
              <w:t>she</w:t>
            </w:r>
            <w:r w:rsidR="00B3645F">
              <w:rPr>
                <w:rFonts w:asciiTheme="minorHAnsi" w:hAnsiTheme="minorHAnsi" w:cstheme="minorHAnsi"/>
                <w:b/>
              </w:rPr>
              <w:t xml:space="preserve"> </w:t>
            </w:r>
            <w:r w:rsidRPr="00FB68A5">
              <w:rPr>
                <w:rFonts w:asciiTheme="minorHAnsi" w:hAnsiTheme="minorHAnsi" w:cstheme="minorHAnsi"/>
                <w:b/>
              </w:rPr>
              <w:t>had</w:t>
            </w:r>
            <w:r w:rsidR="00B3645F">
              <w:rPr>
                <w:rFonts w:asciiTheme="minorHAnsi" w:hAnsiTheme="minorHAnsi" w:cstheme="minorHAnsi"/>
                <w:b/>
              </w:rPr>
              <w:t xml:space="preserve"> </w:t>
            </w:r>
            <w:r w:rsidRPr="00FB68A5">
              <w:rPr>
                <w:rFonts w:asciiTheme="minorHAnsi" w:hAnsiTheme="minorHAnsi" w:cstheme="minorHAnsi"/>
                <w:b/>
              </w:rPr>
              <w:t>died.</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however,</w:t>
            </w:r>
            <w:r w:rsidR="00B3645F">
              <w:rPr>
                <w:rFonts w:asciiTheme="minorHAnsi" w:hAnsiTheme="minorHAnsi" w:cstheme="minorHAnsi"/>
                <w:b/>
              </w:rPr>
              <w:t xml:space="preserve"> </w:t>
            </w:r>
            <w:r w:rsidRPr="00FB68A5">
              <w:rPr>
                <w:rFonts w:asciiTheme="minorHAnsi" w:hAnsiTheme="minorHAnsi" w:cstheme="minorHAnsi"/>
              </w:rPr>
              <w:t>with</w:t>
            </w:r>
            <w:r w:rsidR="00B3645F">
              <w:rPr>
                <w:rFonts w:asciiTheme="minorHAnsi" w:hAnsiTheme="minorHAnsi" w:cstheme="minorHAnsi"/>
              </w:rPr>
              <w:t xml:space="preserve"> </w:t>
            </w:r>
            <w:r w:rsidRPr="00FB68A5">
              <w:rPr>
                <w:rFonts w:asciiTheme="minorHAnsi" w:hAnsiTheme="minorHAnsi" w:cstheme="minorHAnsi"/>
              </w:rPr>
              <w:t>a</w:t>
            </w:r>
            <w:r w:rsidR="00B3645F">
              <w:rPr>
                <w:rFonts w:asciiTheme="minorHAnsi" w:hAnsiTheme="minorHAnsi" w:cstheme="minorHAnsi"/>
              </w:rPr>
              <w:t xml:space="preserve"> </w:t>
            </w:r>
            <w:r w:rsidRPr="00FB68A5">
              <w:rPr>
                <w:rFonts w:asciiTheme="minorHAnsi" w:hAnsiTheme="minorHAnsi" w:cstheme="minorHAnsi"/>
              </w:rPr>
              <w:t>strong</w:t>
            </w:r>
            <w:r w:rsidR="00B3645F">
              <w:rPr>
                <w:rFonts w:asciiTheme="minorHAnsi" w:hAnsiTheme="minorHAnsi" w:cstheme="minorHAnsi"/>
              </w:rPr>
              <w:t xml:space="preserve"> </w:t>
            </w:r>
            <w:r w:rsidRPr="00FB68A5">
              <w:rPr>
                <w:rFonts w:asciiTheme="minorHAnsi" w:hAnsiTheme="minorHAnsi" w:cstheme="minorHAnsi"/>
              </w:rPr>
              <w:t>hand</w:t>
            </w:r>
            <w:r w:rsidR="00B3645F">
              <w:rPr>
                <w:rFonts w:asciiTheme="minorHAnsi" w:hAnsiTheme="minorHAnsi" w:cstheme="minorHAnsi"/>
                <w:b/>
              </w:rPr>
              <w:t xml:space="preserve"> </w:t>
            </w:r>
            <w:r w:rsidRPr="00FB68A5">
              <w:rPr>
                <w:rFonts w:asciiTheme="minorHAnsi" w:hAnsiTheme="minorHAnsi" w:cstheme="minorHAnsi"/>
                <w:b/>
              </w:rPr>
              <w:t>took</w:t>
            </w:r>
            <w:r w:rsidR="00B3645F">
              <w:rPr>
                <w:rFonts w:asciiTheme="minorHAnsi" w:hAnsiTheme="minorHAnsi" w:cstheme="minorHAnsi"/>
                <w:b/>
              </w:rPr>
              <w:t xml:space="preserve"> </w:t>
            </w:r>
            <w:r w:rsidRPr="00FB68A5">
              <w:rPr>
                <w:rFonts w:asciiTheme="minorHAnsi" w:hAnsiTheme="minorHAnsi" w:cstheme="minorHAnsi"/>
                <w:b/>
              </w:rPr>
              <w:t>her</w:t>
            </w:r>
            <w:r w:rsidR="00B3645F">
              <w:rPr>
                <w:rFonts w:asciiTheme="minorHAnsi" w:hAnsiTheme="minorHAnsi" w:cstheme="minorHAnsi"/>
                <w:b/>
              </w:rPr>
              <w:t xml:space="preserve"> </w:t>
            </w:r>
            <w:r w:rsidRPr="00FB68A5">
              <w:rPr>
                <w:rFonts w:asciiTheme="minorHAnsi" w:hAnsiTheme="minorHAnsi" w:cstheme="minorHAnsi"/>
              </w:rPr>
              <w:t>with</w:t>
            </w:r>
            <w:r w:rsidR="00B3645F">
              <w:rPr>
                <w:rFonts w:asciiTheme="minorHAnsi" w:hAnsiTheme="minorHAnsi" w:cstheme="minorHAnsi"/>
              </w:rPr>
              <w:t xml:space="preserve"> </w:t>
            </w:r>
            <w:r w:rsidRPr="00FB68A5">
              <w:rPr>
                <w:rFonts w:asciiTheme="minorHAnsi" w:hAnsiTheme="minorHAnsi" w:cstheme="minorHAnsi"/>
              </w:rPr>
              <w:t>his</w:t>
            </w:r>
            <w:r w:rsidR="00B3645F">
              <w:rPr>
                <w:rFonts w:asciiTheme="minorHAnsi" w:hAnsiTheme="minorHAnsi" w:cstheme="minorHAnsi"/>
              </w:rPr>
              <w:t xml:space="preserve"> </w:t>
            </w:r>
            <w:r w:rsidRPr="00FB68A5">
              <w:rPr>
                <w:rFonts w:asciiTheme="minorHAnsi" w:hAnsiTheme="minorHAnsi" w:cstheme="minorHAnsi"/>
              </w:rPr>
              <w:t>Tallit</w:t>
            </w:r>
            <w:r w:rsidR="00B3645F">
              <w:rPr>
                <w:rFonts w:asciiTheme="minorHAnsi" w:hAnsiTheme="minorHAnsi" w:cstheme="minorHAnsi"/>
                <w:b/>
              </w:rPr>
              <w:t xml:space="preserve"> </w:t>
            </w:r>
            <w:r w:rsidRPr="00FB68A5">
              <w:rPr>
                <w:rFonts w:asciiTheme="minorHAnsi" w:hAnsiTheme="minorHAnsi" w:cstheme="minorHAnsi"/>
                <w:b/>
              </w:rPr>
              <w:t>by</w:t>
            </w:r>
            <w:r w:rsidR="00B3645F">
              <w:rPr>
                <w:rFonts w:asciiTheme="minorHAnsi" w:hAnsiTheme="minorHAnsi" w:cstheme="minorHAnsi"/>
                <w:b/>
              </w:rPr>
              <w:t xml:space="preserve"> </w:t>
            </w:r>
            <w:r w:rsidRPr="00FB68A5">
              <w:rPr>
                <w:rFonts w:asciiTheme="minorHAnsi" w:hAnsiTheme="minorHAnsi" w:cstheme="minorHAnsi"/>
                <w:b/>
              </w:rPr>
              <w:t>the</w:t>
            </w:r>
            <w:r w:rsidR="00B3645F">
              <w:rPr>
                <w:rFonts w:asciiTheme="minorHAnsi" w:hAnsiTheme="minorHAnsi" w:cstheme="minorHAnsi"/>
                <w:b/>
              </w:rPr>
              <w:t xml:space="preserve"> </w:t>
            </w:r>
            <w:r w:rsidRPr="00FB68A5">
              <w:rPr>
                <w:rFonts w:asciiTheme="minorHAnsi" w:hAnsiTheme="minorHAnsi" w:cstheme="minorHAnsi"/>
                <w:b/>
              </w:rPr>
              <w:t>hand</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called,</w:t>
            </w:r>
            <w:r w:rsidR="00B3645F">
              <w:rPr>
                <w:rFonts w:asciiTheme="minorHAnsi" w:hAnsiTheme="minorHAnsi" w:cstheme="minorHAnsi"/>
                <w:b/>
              </w:rPr>
              <w:t xml:space="preserve"> </w:t>
            </w:r>
            <w:r w:rsidRPr="00FB68A5">
              <w:rPr>
                <w:rFonts w:asciiTheme="minorHAnsi" w:hAnsiTheme="minorHAnsi" w:cstheme="minorHAnsi"/>
                <w:b/>
              </w:rPr>
              <w:t>saying,</w:t>
            </w:r>
            <w:r w:rsidR="00B3645F">
              <w:rPr>
                <w:rFonts w:asciiTheme="minorHAnsi" w:hAnsiTheme="minorHAnsi" w:cstheme="minorHAnsi"/>
                <w:b/>
              </w:rPr>
              <w:t xml:space="preserve"> </w:t>
            </w:r>
            <w:r w:rsidRPr="00FB68A5">
              <w:rPr>
                <w:rFonts w:asciiTheme="minorHAnsi" w:hAnsiTheme="minorHAnsi" w:cstheme="minorHAnsi"/>
                <w:b/>
              </w:rPr>
              <w:t>“Child,</w:t>
            </w:r>
            <w:r w:rsidR="00B3645F">
              <w:rPr>
                <w:rFonts w:asciiTheme="minorHAnsi" w:hAnsiTheme="minorHAnsi" w:cstheme="minorHAnsi"/>
                <w:b/>
              </w:rPr>
              <w:t xml:space="preserve"> </w:t>
            </w:r>
            <w:r w:rsidRPr="00FB68A5">
              <w:rPr>
                <w:rFonts w:asciiTheme="minorHAnsi" w:hAnsiTheme="minorHAnsi" w:cstheme="minorHAnsi"/>
                <w:b/>
              </w:rPr>
              <w:t>arise!”</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her</w:t>
            </w:r>
            <w:r w:rsidR="00B3645F">
              <w:rPr>
                <w:rFonts w:asciiTheme="minorHAnsi" w:hAnsiTheme="minorHAnsi" w:cstheme="minorHAnsi"/>
                <w:b/>
              </w:rPr>
              <w:t xml:space="preserve"> </w:t>
            </w:r>
            <w:r w:rsidRPr="00FB68A5">
              <w:rPr>
                <w:rFonts w:asciiTheme="minorHAnsi" w:hAnsiTheme="minorHAnsi" w:cstheme="minorHAnsi"/>
                <w:b/>
              </w:rPr>
              <w:t>spirit</w:t>
            </w:r>
            <w:r w:rsidR="00B3645F">
              <w:rPr>
                <w:rFonts w:asciiTheme="minorHAnsi" w:hAnsiTheme="minorHAnsi" w:cstheme="minorHAnsi"/>
                <w:b/>
              </w:rPr>
              <w:t xml:space="preserve"> </w:t>
            </w:r>
            <w:r w:rsidRPr="00FB68A5">
              <w:rPr>
                <w:rFonts w:asciiTheme="minorHAnsi" w:hAnsiTheme="minorHAnsi" w:cstheme="minorHAnsi"/>
                <w:b/>
              </w:rPr>
              <w:t>returned,</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she</w:t>
            </w:r>
            <w:r w:rsidR="00B3645F">
              <w:rPr>
                <w:rFonts w:asciiTheme="minorHAnsi" w:hAnsiTheme="minorHAnsi" w:cstheme="minorHAnsi"/>
                <w:b/>
              </w:rPr>
              <w:t xml:space="preserve"> </w:t>
            </w:r>
            <w:r w:rsidRPr="00FB68A5">
              <w:rPr>
                <w:rFonts w:asciiTheme="minorHAnsi" w:hAnsiTheme="minorHAnsi" w:cstheme="minorHAnsi"/>
                <w:b/>
              </w:rPr>
              <w:t>got</w:t>
            </w:r>
            <w:r w:rsidR="00B3645F">
              <w:rPr>
                <w:rFonts w:asciiTheme="minorHAnsi" w:hAnsiTheme="minorHAnsi" w:cstheme="minorHAnsi"/>
                <w:b/>
              </w:rPr>
              <w:t xml:space="preserve"> </w:t>
            </w:r>
            <w:r w:rsidRPr="00FB68A5">
              <w:rPr>
                <w:rFonts w:asciiTheme="minorHAnsi" w:hAnsiTheme="minorHAnsi" w:cstheme="minorHAnsi"/>
                <w:b/>
              </w:rPr>
              <w:t>up</w:t>
            </w:r>
            <w:r w:rsidR="00B3645F">
              <w:rPr>
                <w:rFonts w:asciiTheme="minorHAnsi" w:hAnsiTheme="minorHAnsi" w:cstheme="minorHAnsi"/>
                <w:b/>
              </w:rPr>
              <w:t xml:space="preserve"> </w:t>
            </w:r>
            <w:r w:rsidRPr="00FB68A5">
              <w:rPr>
                <w:rFonts w:asciiTheme="minorHAnsi" w:hAnsiTheme="minorHAnsi" w:cstheme="minorHAnsi"/>
                <w:b/>
                <w:highlight w:val="yellow"/>
                <w:u w:val="single"/>
              </w:rPr>
              <w:t>immediately</w:t>
            </w:r>
            <w:r w:rsidRPr="00FB68A5">
              <w:rPr>
                <w:rFonts w:asciiTheme="minorHAnsi" w:hAnsiTheme="minorHAnsi" w:cstheme="minorHAnsi"/>
                <w:b/>
              </w:rPr>
              <w:t>;</w:t>
            </w:r>
            <w:r w:rsidR="00B3645F">
              <w:rPr>
                <w:rFonts w:asciiTheme="minorHAnsi" w:hAnsiTheme="minorHAnsi" w:cstheme="minorHAnsi"/>
                <w:b/>
              </w:rPr>
              <w:t xml:space="preserve"> </w:t>
            </w:r>
            <w:r w:rsidRPr="00FB68A5">
              <w:rPr>
                <w:rFonts w:asciiTheme="minorHAnsi" w:hAnsiTheme="minorHAnsi" w:cstheme="minorHAnsi"/>
                <w:b/>
              </w:rPr>
              <w:t>and</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gave</w:t>
            </w:r>
            <w:r w:rsidR="00B3645F">
              <w:rPr>
                <w:rFonts w:asciiTheme="minorHAnsi" w:hAnsiTheme="minorHAnsi" w:cstheme="minorHAnsi"/>
                <w:b/>
              </w:rPr>
              <w:t xml:space="preserve"> </w:t>
            </w:r>
            <w:r w:rsidRPr="00FB68A5">
              <w:rPr>
                <w:rFonts w:asciiTheme="minorHAnsi" w:hAnsiTheme="minorHAnsi" w:cstheme="minorHAnsi"/>
                <w:b/>
              </w:rPr>
              <w:t>orders</w:t>
            </w:r>
            <w:r w:rsidR="00B3645F">
              <w:rPr>
                <w:rFonts w:asciiTheme="minorHAnsi" w:hAnsiTheme="minorHAnsi" w:cstheme="minorHAnsi"/>
                <w:b/>
              </w:rPr>
              <w:t xml:space="preserve"> </w:t>
            </w:r>
            <w:r w:rsidRPr="00FB68A5">
              <w:rPr>
                <w:rFonts w:asciiTheme="minorHAnsi" w:hAnsiTheme="minorHAnsi" w:cstheme="minorHAnsi"/>
                <w:b/>
              </w:rPr>
              <w:t>for</w:t>
            </w:r>
            <w:r w:rsidR="00B3645F">
              <w:rPr>
                <w:rFonts w:asciiTheme="minorHAnsi" w:hAnsiTheme="minorHAnsi" w:cstheme="minorHAnsi"/>
                <w:b/>
              </w:rPr>
              <w:t xml:space="preserve"> </w:t>
            </w:r>
            <w:r w:rsidRPr="00FB68A5">
              <w:rPr>
                <w:rFonts w:asciiTheme="minorHAnsi" w:hAnsiTheme="minorHAnsi" w:cstheme="minorHAnsi"/>
                <w:iCs/>
              </w:rPr>
              <w:t>something</w:t>
            </w:r>
            <w:r w:rsidR="00B3645F">
              <w:rPr>
                <w:rFonts w:asciiTheme="minorHAnsi" w:hAnsiTheme="minorHAnsi" w:cstheme="minorHAnsi"/>
                <w:b/>
                <w:i/>
                <w:iCs/>
              </w:rPr>
              <w:t xml:space="preserve"> </w:t>
            </w:r>
            <w:r w:rsidRPr="00FB68A5">
              <w:rPr>
                <w:rFonts w:asciiTheme="minorHAnsi" w:hAnsiTheme="minorHAnsi" w:cstheme="minorHAnsi"/>
                <w:b/>
              </w:rPr>
              <w:t>to</w:t>
            </w:r>
            <w:r w:rsidR="00B3645F">
              <w:rPr>
                <w:rFonts w:asciiTheme="minorHAnsi" w:hAnsiTheme="minorHAnsi" w:cstheme="minorHAnsi"/>
                <w:b/>
              </w:rPr>
              <w:t xml:space="preserve"> </w:t>
            </w:r>
            <w:r w:rsidRPr="00FB68A5">
              <w:rPr>
                <w:rFonts w:asciiTheme="minorHAnsi" w:hAnsiTheme="minorHAnsi" w:cstheme="minorHAnsi"/>
                <w:b/>
              </w:rPr>
              <w:t>be</w:t>
            </w:r>
            <w:r w:rsidR="00B3645F">
              <w:rPr>
                <w:rFonts w:asciiTheme="minorHAnsi" w:hAnsiTheme="minorHAnsi" w:cstheme="minorHAnsi"/>
                <w:b/>
              </w:rPr>
              <w:t xml:space="preserve"> </w:t>
            </w:r>
            <w:r w:rsidRPr="00FB68A5">
              <w:rPr>
                <w:rFonts w:asciiTheme="minorHAnsi" w:hAnsiTheme="minorHAnsi" w:cstheme="minorHAnsi"/>
                <w:b/>
              </w:rPr>
              <w:t>given</w:t>
            </w:r>
            <w:r w:rsidR="00B3645F">
              <w:rPr>
                <w:rFonts w:asciiTheme="minorHAnsi" w:hAnsiTheme="minorHAnsi" w:cstheme="minorHAnsi"/>
                <w:b/>
              </w:rPr>
              <w:t xml:space="preserve"> </w:t>
            </w:r>
            <w:r w:rsidRPr="00FB68A5">
              <w:rPr>
                <w:rFonts w:asciiTheme="minorHAnsi" w:hAnsiTheme="minorHAnsi" w:cstheme="minorHAnsi"/>
                <w:b/>
              </w:rPr>
              <w:t>her</w:t>
            </w:r>
            <w:r w:rsidR="00B3645F">
              <w:rPr>
                <w:rFonts w:asciiTheme="minorHAnsi" w:hAnsiTheme="minorHAnsi" w:cstheme="minorHAnsi"/>
                <w:b/>
              </w:rPr>
              <w:t xml:space="preserve"> </w:t>
            </w:r>
            <w:r w:rsidRPr="00FB68A5">
              <w:rPr>
                <w:rFonts w:asciiTheme="minorHAnsi" w:hAnsiTheme="minorHAnsi" w:cstheme="minorHAnsi"/>
                <w:b/>
              </w:rPr>
              <w:t>to</w:t>
            </w:r>
            <w:r w:rsidR="00B3645F">
              <w:rPr>
                <w:rFonts w:asciiTheme="minorHAnsi" w:hAnsiTheme="minorHAnsi" w:cstheme="minorHAnsi"/>
                <w:b/>
              </w:rPr>
              <w:t xml:space="preserve"> </w:t>
            </w:r>
            <w:r w:rsidRPr="00FB68A5">
              <w:rPr>
                <w:rFonts w:asciiTheme="minorHAnsi" w:hAnsiTheme="minorHAnsi" w:cstheme="minorHAnsi"/>
                <w:b/>
              </w:rPr>
              <w:t>eat.</w:t>
            </w:r>
            <w:r w:rsidR="00B3645F">
              <w:rPr>
                <w:rFonts w:asciiTheme="minorHAnsi" w:hAnsiTheme="minorHAnsi" w:cstheme="minorHAnsi"/>
                <w:b/>
              </w:rPr>
              <w:t xml:space="preserve"> </w:t>
            </w:r>
            <w:r w:rsidRPr="00FB68A5">
              <w:rPr>
                <w:rFonts w:asciiTheme="minorHAnsi" w:hAnsiTheme="minorHAnsi" w:cstheme="minorHAnsi"/>
                <w:b/>
              </w:rPr>
              <w:t>Her</w:t>
            </w:r>
            <w:r w:rsidR="00B3645F">
              <w:rPr>
                <w:rFonts w:asciiTheme="minorHAnsi" w:hAnsiTheme="minorHAnsi" w:cstheme="minorHAnsi"/>
                <w:b/>
              </w:rPr>
              <w:t xml:space="preserve"> </w:t>
            </w:r>
            <w:r w:rsidRPr="00FB68A5">
              <w:rPr>
                <w:rFonts w:asciiTheme="minorHAnsi" w:hAnsiTheme="minorHAnsi" w:cstheme="minorHAnsi"/>
                <w:b/>
              </w:rPr>
              <w:t>parents</w:t>
            </w:r>
            <w:r w:rsidR="00B3645F">
              <w:rPr>
                <w:rFonts w:asciiTheme="minorHAnsi" w:hAnsiTheme="minorHAnsi" w:cstheme="minorHAnsi"/>
                <w:b/>
              </w:rPr>
              <w:t xml:space="preserve"> </w:t>
            </w:r>
            <w:r w:rsidRPr="00FB68A5">
              <w:rPr>
                <w:rFonts w:asciiTheme="minorHAnsi" w:hAnsiTheme="minorHAnsi" w:cstheme="minorHAnsi"/>
                <w:b/>
              </w:rPr>
              <w:t>were</w:t>
            </w:r>
            <w:r w:rsidR="00B3645F">
              <w:rPr>
                <w:rFonts w:asciiTheme="minorHAnsi" w:hAnsiTheme="minorHAnsi" w:cstheme="minorHAnsi"/>
                <w:b/>
              </w:rPr>
              <w:t xml:space="preserve"> </w:t>
            </w:r>
            <w:r w:rsidRPr="00FB68A5">
              <w:rPr>
                <w:rFonts w:asciiTheme="minorHAnsi" w:hAnsiTheme="minorHAnsi" w:cstheme="minorHAnsi"/>
                <w:b/>
              </w:rPr>
              <w:t>amazed;</w:t>
            </w:r>
            <w:r w:rsidR="00B3645F">
              <w:rPr>
                <w:rFonts w:asciiTheme="minorHAnsi" w:hAnsiTheme="minorHAnsi" w:cstheme="minorHAnsi"/>
                <w:b/>
              </w:rPr>
              <w:t xml:space="preserve"> </w:t>
            </w:r>
            <w:r w:rsidRPr="00FB68A5">
              <w:rPr>
                <w:rFonts w:asciiTheme="minorHAnsi" w:hAnsiTheme="minorHAnsi" w:cstheme="minorHAnsi"/>
                <w:b/>
              </w:rPr>
              <w:t>but</w:t>
            </w:r>
            <w:r w:rsidR="00B3645F">
              <w:rPr>
                <w:rFonts w:asciiTheme="minorHAnsi" w:hAnsiTheme="minorHAnsi" w:cstheme="minorHAnsi"/>
                <w:b/>
              </w:rPr>
              <w:t xml:space="preserve"> </w:t>
            </w:r>
            <w:r w:rsidRPr="00FB68A5">
              <w:rPr>
                <w:rFonts w:asciiTheme="minorHAnsi" w:hAnsiTheme="minorHAnsi" w:cstheme="minorHAnsi"/>
                <w:b/>
              </w:rPr>
              <w:t>he</w:t>
            </w:r>
            <w:r w:rsidR="00B3645F">
              <w:rPr>
                <w:rFonts w:asciiTheme="minorHAnsi" w:hAnsiTheme="minorHAnsi" w:cstheme="minorHAnsi"/>
                <w:b/>
              </w:rPr>
              <w:t xml:space="preserve"> </w:t>
            </w:r>
            <w:r w:rsidRPr="00FB68A5">
              <w:rPr>
                <w:rFonts w:asciiTheme="minorHAnsi" w:hAnsiTheme="minorHAnsi" w:cstheme="minorHAnsi"/>
                <w:b/>
              </w:rPr>
              <w:t>instructed</w:t>
            </w:r>
            <w:r w:rsidR="00B3645F">
              <w:rPr>
                <w:rFonts w:asciiTheme="minorHAnsi" w:hAnsiTheme="minorHAnsi" w:cstheme="minorHAnsi"/>
                <w:b/>
              </w:rPr>
              <w:t xml:space="preserve"> </w:t>
            </w:r>
            <w:r w:rsidRPr="00FB68A5">
              <w:rPr>
                <w:rFonts w:asciiTheme="minorHAnsi" w:hAnsiTheme="minorHAnsi" w:cstheme="minorHAnsi"/>
                <w:b/>
              </w:rPr>
              <w:t>them</w:t>
            </w:r>
            <w:r w:rsidR="00B3645F">
              <w:rPr>
                <w:rFonts w:asciiTheme="minorHAnsi" w:hAnsiTheme="minorHAnsi" w:cstheme="minorHAnsi"/>
                <w:b/>
              </w:rPr>
              <w:t xml:space="preserve"> </w:t>
            </w:r>
            <w:r w:rsidRPr="00FB68A5">
              <w:rPr>
                <w:rFonts w:asciiTheme="minorHAnsi" w:hAnsiTheme="minorHAnsi" w:cstheme="minorHAnsi"/>
                <w:b/>
              </w:rPr>
              <w:t>to</w:t>
            </w:r>
            <w:r w:rsidR="00B3645F">
              <w:rPr>
                <w:rFonts w:asciiTheme="minorHAnsi" w:hAnsiTheme="minorHAnsi" w:cstheme="minorHAnsi"/>
                <w:b/>
              </w:rPr>
              <w:t xml:space="preserve"> </w:t>
            </w:r>
            <w:r w:rsidRPr="00FB68A5">
              <w:rPr>
                <w:rFonts w:asciiTheme="minorHAnsi" w:hAnsiTheme="minorHAnsi" w:cstheme="minorHAnsi"/>
                <w:b/>
              </w:rPr>
              <w:t>tell</w:t>
            </w:r>
            <w:r w:rsidR="00B3645F">
              <w:rPr>
                <w:rFonts w:asciiTheme="minorHAnsi" w:hAnsiTheme="minorHAnsi" w:cstheme="minorHAnsi"/>
                <w:b/>
              </w:rPr>
              <w:t xml:space="preserve"> </w:t>
            </w:r>
            <w:r w:rsidRPr="00FB68A5">
              <w:rPr>
                <w:rFonts w:asciiTheme="minorHAnsi" w:hAnsiTheme="minorHAnsi" w:cstheme="minorHAnsi"/>
                <w:b/>
              </w:rPr>
              <w:t>no</w:t>
            </w:r>
            <w:r w:rsidR="00B3645F">
              <w:rPr>
                <w:rFonts w:asciiTheme="minorHAnsi" w:hAnsiTheme="minorHAnsi" w:cstheme="minorHAnsi"/>
                <w:b/>
              </w:rPr>
              <w:t xml:space="preserve"> </w:t>
            </w:r>
            <w:r w:rsidRPr="00FB68A5">
              <w:rPr>
                <w:rFonts w:asciiTheme="minorHAnsi" w:hAnsiTheme="minorHAnsi" w:cstheme="minorHAnsi"/>
                <w:b/>
              </w:rPr>
              <w:t>one</w:t>
            </w:r>
            <w:r w:rsidR="00B3645F">
              <w:rPr>
                <w:rFonts w:asciiTheme="minorHAnsi" w:hAnsiTheme="minorHAnsi" w:cstheme="minorHAnsi"/>
                <w:b/>
              </w:rPr>
              <w:t xml:space="preserve"> </w:t>
            </w:r>
            <w:r w:rsidRPr="00FB68A5">
              <w:rPr>
                <w:rFonts w:asciiTheme="minorHAnsi" w:hAnsiTheme="minorHAnsi" w:cstheme="minorHAnsi"/>
                <w:b/>
              </w:rPr>
              <w:t>what</w:t>
            </w:r>
            <w:r w:rsidR="00B3645F">
              <w:rPr>
                <w:rFonts w:asciiTheme="minorHAnsi" w:hAnsiTheme="minorHAnsi" w:cstheme="minorHAnsi"/>
                <w:b/>
              </w:rPr>
              <w:t xml:space="preserve"> </w:t>
            </w:r>
            <w:r w:rsidRPr="00FB68A5">
              <w:rPr>
                <w:rFonts w:asciiTheme="minorHAnsi" w:hAnsiTheme="minorHAnsi" w:cstheme="minorHAnsi"/>
                <w:b/>
              </w:rPr>
              <w:t>had</w:t>
            </w:r>
            <w:r w:rsidR="00B3645F">
              <w:rPr>
                <w:rFonts w:asciiTheme="minorHAnsi" w:hAnsiTheme="minorHAnsi" w:cstheme="minorHAnsi"/>
                <w:b/>
              </w:rPr>
              <w:t xml:space="preserve"> </w:t>
            </w:r>
            <w:r w:rsidRPr="00FB68A5">
              <w:rPr>
                <w:rFonts w:asciiTheme="minorHAnsi" w:hAnsiTheme="minorHAnsi" w:cstheme="minorHAnsi"/>
                <w:b/>
              </w:rPr>
              <w:t>happened.</w:t>
            </w:r>
          </w:p>
        </w:tc>
        <w:tc>
          <w:tcPr>
            <w:tcW w:w="2879" w:type="pct"/>
            <w:shd w:val="clear" w:color="auto" w:fill="auto"/>
          </w:tcPr>
          <w:p w14:paraId="08C483F3" w14:textId="115566BA" w:rsidR="00317F24" w:rsidRPr="003C258E" w:rsidRDefault="00317F24" w:rsidP="003C258E">
            <w:pPr>
              <w:spacing w:after="0" w:line="240" w:lineRule="auto"/>
              <w:jc w:val="both"/>
              <w:rPr>
                <w:rFonts w:asciiTheme="minorHAnsi" w:eastAsia="Times New Roman" w:hAnsiTheme="minorHAnsi" w:cstheme="minorHAnsi"/>
                <w:b/>
              </w:rPr>
            </w:pPr>
            <w:r w:rsidRPr="00FB68A5">
              <w:rPr>
                <w:rFonts w:asciiTheme="minorHAnsi" w:eastAsia="Times New Roman" w:hAnsiTheme="minorHAnsi" w:cstheme="minorHAnsi"/>
                <w:b/>
              </w:rPr>
              <w:t>As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B68A5">
              <w:rPr>
                <w:rFonts w:asciiTheme="minorHAnsi" w:eastAsia="Times New Roman" w:hAnsiTheme="minorHAnsi" w:cstheme="minorHAnsi"/>
                <w:b/>
              </w:rPr>
              <w:t>was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speaking,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there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came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from</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chief</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synagogue's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house,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certain,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saying: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“Your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daughter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died,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why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you</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still</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trouble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Master?”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Yeshua</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bCs/>
                <w:u w:val="single"/>
              </w:rPr>
              <w:t>immediately</w:t>
            </w:r>
            <w:r w:rsidRPr="00FB68A5">
              <w:rPr>
                <w:rFonts w:asciiTheme="minorHAnsi" w:eastAsia="Times New Roman" w:hAnsiTheme="minorHAnsi" w:cstheme="minorHAnsi"/>
                <w:b/>
                <w:bCs/>
              </w:rPr>
              <w: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having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overheard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what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said,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spoke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Rosh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HaKenesét,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not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be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afraid,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only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trust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Ha-Shem</w:t>
            </w:r>
            <w:r w:rsidRPr="00FB68A5">
              <w:rPr>
                <w:rFonts w:asciiTheme="minorHAnsi" w:eastAsia="Times New Roman" w:hAnsiTheme="minorHAnsi" w:cstheme="minorHAnsi"/>
                <w:b/>
              </w:rPr>
              <w: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(Yeshua)</w:t>
            </w:r>
            <w:r w:rsidR="00B3645F">
              <w:rPr>
                <w:rFonts w:asciiTheme="minorHAnsi" w:eastAsia="Times New Roman" w:hAnsiTheme="minorHAnsi" w:cstheme="minorHAnsi"/>
              </w:rPr>
              <w:t xml:space="preserve"> </w:t>
            </w:r>
            <w:r w:rsidRPr="00FB68A5">
              <w:rPr>
                <w:rFonts w:asciiTheme="minorHAnsi" w:eastAsia="Times New Roman" w:hAnsiTheme="minorHAnsi" w:cstheme="minorHAnsi"/>
                <w:b/>
              </w:rPr>
              <w:t>did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not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allow</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anyone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follow</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him,</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except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Shimon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HaTsefet,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Ya’aqob,</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Yochanan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brother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Ya’aqob;</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came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house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rPr>
              <w:t xml:space="preserve"> </w:t>
            </w:r>
            <w:r w:rsidRPr="00FB68A5">
              <w:rPr>
                <w:rFonts w:asciiTheme="minorHAnsi" w:eastAsia="Times New Roman" w:hAnsiTheme="minorHAnsi" w:cstheme="minorHAnsi"/>
                <w:b/>
              </w:rPr>
              <w:t>Rosh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HaKenesét,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saw</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uproar,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much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weeping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wailing.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having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gone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said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them:</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“Why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you</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make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uproar,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weep?</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child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not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died,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but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sleeping.”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were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laughing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him.</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having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put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everyone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out,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B68A5">
              <w:rPr>
                <w:rFonts w:asciiTheme="minorHAnsi" w:eastAsia="Times New Roman" w:hAnsiTheme="minorHAnsi" w:cstheme="minorHAnsi"/>
                <w:b/>
              </w:rPr>
              <w:t>took</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father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child,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mother,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those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with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him,</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went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into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where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child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was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lying.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having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taken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child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(having</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bound</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hand)</w:t>
            </w:r>
            <w:r w:rsidRPr="00FB68A5">
              <w:rPr>
                <w:rFonts w:asciiTheme="minorHAnsi" w:eastAsia="Times New Roman" w:hAnsiTheme="minorHAnsi" w:cstheme="minorHAnsi"/>
                <w:b/>
              </w:rPr>
              <w: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said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“Talitha</w:t>
            </w:r>
            <w:r w:rsidRPr="00FB68A5">
              <w:rPr>
                <w:rFonts w:asciiTheme="minorHAnsi" w:eastAsia="Times New Roman" w:hAnsiTheme="minorHAnsi" w:cstheme="minorHAnsi"/>
                <w:b/>
                <w:vertAlign w:val="superscript"/>
              </w:rPr>
              <w:footnoteReference w:id="66"/>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Cumi!”</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which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being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interpreted: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who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in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Tallit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B68A5">
              <w:rPr>
                <w:rFonts w:asciiTheme="minorHAnsi" w:eastAsia="Times New Roman" w:hAnsiTheme="minorHAnsi" w:cstheme="minorHAnsi"/>
              </w:rPr>
              <w:t>bat-mitsvah),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arise!”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bCs/>
                <w:u w:val="single"/>
              </w:rPr>
              <w:t>immediately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young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girl</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arose,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began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walking,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for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was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nearly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twelve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years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old;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were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overcome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with</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great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amazement,</w:t>
            </w:r>
            <w:r w:rsidR="00B3645F">
              <w:rPr>
                <w:rFonts w:asciiTheme="minorHAnsi" w:eastAsia="Times New Roman" w:hAnsiTheme="minorHAnsi" w:cstheme="minorHAnsi"/>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charged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them</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sternly,</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that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no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one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should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know</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this</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said</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that</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there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be</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given</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her</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rPr>
              <w:t>something</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B68A5">
              <w:rPr>
                <w:rFonts w:asciiTheme="minorHAnsi" w:eastAsia="Times New Roman" w:hAnsiTheme="minorHAnsi" w:cstheme="minorHAnsi"/>
                <w:b/>
              </w:rPr>
              <w:t>eat.</w:t>
            </w:r>
          </w:p>
        </w:tc>
      </w:tr>
    </w:tbl>
    <w:p w14:paraId="7948ADAE" w14:textId="77777777" w:rsidR="00317F24" w:rsidRPr="00317F24" w:rsidRDefault="00317F24" w:rsidP="003C258E">
      <w:pPr>
        <w:pBdr>
          <w:bottom w:val="double" w:sz="4" w:space="1" w:color="auto"/>
        </w:pBdr>
        <w:tabs>
          <w:tab w:val="left" w:pos="-2520"/>
        </w:tabs>
        <w:spacing w:after="0" w:line="240" w:lineRule="auto"/>
        <w:jc w:val="both"/>
        <w:rPr>
          <w:rFonts w:ascii="Times New Roman" w:hAnsi="Times New Roman" w:cs="Times New Roman"/>
          <w:b/>
          <w:bCs/>
          <w:noProof/>
          <w:lang w:bidi="ar-SA"/>
        </w:rPr>
      </w:pPr>
    </w:p>
    <w:p w14:paraId="54447FB8" w14:textId="1A549A14" w:rsidR="00317F24" w:rsidRPr="00317F24" w:rsidRDefault="00317F24" w:rsidP="00224146">
      <w:pPr>
        <w:tabs>
          <w:tab w:val="left" w:pos="-2520"/>
        </w:tabs>
        <w:spacing w:after="0" w:line="240" w:lineRule="auto"/>
        <w:jc w:val="both"/>
        <w:rPr>
          <w:rFonts w:ascii="Times New Roman" w:hAnsi="Times New Roman" w:cs="Times New Roman"/>
          <w:b/>
          <w:bCs/>
          <w:lang w:val="en-AU"/>
        </w:rPr>
      </w:pPr>
    </w:p>
    <w:p w14:paraId="62E49586" w14:textId="3DA82F1D" w:rsidR="00317F24" w:rsidRPr="00317F24" w:rsidRDefault="00317F24" w:rsidP="00224146">
      <w:pPr>
        <w:tabs>
          <w:tab w:val="left" w:pos="-2520"/>
        </w:tabs>
        <w:spacing w:after="0" w:line="240" w:lineRule="auto"/>
        <w:jc w:val="center"/>
        <w:rPr>
          <w:rFonts w:ascii="Times New Roman" w:hAnsi="Times New Roman" w:cs="Times New Roman"/>
          <w:b/>
          <w:bCs/>
          <w:sz w:val="24"/>
          <w:szCs w:val="24"/>
        </w:rPr>
      </w:pPr>
      <w:r w:rsidRPr="00317F24">
        <w:rPr>
          <w:rFonts w:ascii="Times New Roman" w:hAnsi="Times New Roman" w:cs="Times New Roman"/>
          <w:b/>
          <w:bCs/>
          <w:sz w:val="24"/>
          <w:szCs w:val="24"/>
        </w:rPr>
        <w:t>Nazarean</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Codicil</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to</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be</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read</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in</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conjunction</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with</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the</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following</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Torah</w:t>
      </w:r>
      <w:r w:rsidR="00B3645F">
        <w:rPr>
          <w:rFonts w:ascii="Times New Roman" w:hAnsi="Times New Roman" w:cs="Times New Roman"/>
          <w:b/>
          <w:bCs/>
          <w:sz w:val="24"/>
          <w:szCs w:val="24"/>
        </w:rPr>
        <w:t xml:space="preserve"> </w:t>
      </w:r>
      <w:r w:rsidRPr="00317F24">
        <w:rPr>
          <w:rFonts w:ascii="Times New Roman" w:hAnsi="Times New Roman" w:cs="Times New Roman"/>
          <w:b/>
          <w:bCs/>
          <w:sz w:val="24"/>
          <w:szCs w:val="24"/>
        </w:rPr>
        <w:t>Seder:</w:t>
      </w:r>
    </w:p>
    <w:p w14:paraId="76493428" w14:textId="77777777" w:rsidR="00317F24" w:rsidRPr="00317F24" w:rsidRDefault="00317F24" w:rsidP="00224146">
      <w:pPr>
        <w:tabs>
          <w:tab w:val="left" w:pos="-2520"/>
        </w:tabs>
        <w:spacing w:after="0" w:line="240" w:lineRule="auto"/>
        <w:jc w:val="center"/>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123"/>
        <w:gridCol w:w="1728"/>
        <w:gridCol w:w="1436"/>
        <w:gridCol w:w="1379"/>
      </w:tblGrid>
      <w:tr w:rsidR="00DA0102" w:rsidRPr="00F84AC9" w14:paraId="5C7D3831" w14:textId="10D33686" w:rsidTr="008A3B8B">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2D3BF" w14:textId="30FAB140" w:rsidR="00DA0102" w:rsidRPr="00F84AC9" w:rsidRDefault="00DA0102" w:rsidP="00224146">
            <w:pPr>
              <w:spacing w:after="0" w:line="240" w:lineRule="auto"/>
              <w:jc w:val="both"/>
              <w:rPr>
                <w:rFonts w:asciiTheme="minorHAnsi" w:hAnsiTheme="minorHAnsi" w:cstheme="minorHAnsi"/>
                <w:b/>
              </w:rPr>
            </w:pPr>
            <w:r w:rsidRPr="00F84AC9">
              <w:rPr>
                <w:rFonts w:asciiTheme="minorHAnsi" w:hAnsiTheme="minorHAnsi" w:cstheme="minorHAnsi"/>
                <w:b/>
              </w:rPr>
              <w:t>Exodus</w:t>
            </w:r>
            <w:r w:rsidR="00B3645F">
              <w:rPr>
                <w:rFonts w:asciiTheme="minorHAnsi" w:hAnsiTheme="minorHAnsi" w:cstheme="minorHAnsi"/>
                <w:b/>
              </w:rPr>
              <w:t xml:space="preserve"> </w:t>
            </w:r>
            <w:r w:rsidRPr="00F84AC9">
              <w:rPr>
                <w:rFonts w:asciiTheme="minorHAnsi" w:hAnsiTheme="minorHAnsi" w:cstheme="minorHAnsi"/>
                <w:b/>
              </w:rPr>
              <w:t>7:8</w:t>
            </w:r>
            <w:r w:rsidR="00B3645F">
              <w:rPr>
                <w:rFonts w:asciiTheme="minorHAnsi" w:hAnsiTheme="minorHAnsi" w:cstheme="minorHAnsi"/>
                <w:b/>
              </w:rPr>
              <w:t xml:space="preserve"> </w:t>
            </w:r>
            <w:r w:rsidRPr="00F84AC9">
              <w:rPr>
                <w:rFonts w:asciiTheme="minorHAnsi" w:hAnsiTheme="minorHAnsi" w:cstheme="minorHAnsi"/>
                <w:b/>
              </w:rPr>
              <w:t>–</w:t>
            </w:r>
            <w:r w:rsidR="00B3645F">
              <w:rPr>
                <w:rFonts w:asciiTheme="minorHAnsi" w:hAnsiTheme="minorHAnsi" w:cstheme="minorHAnsi"/>
                <w:b/>
              </w:rPr>
              <w:t xml:space="preserve"> </w:t>
            </w:r>
            <w:r w:rsidRPr="00F84AC9">
              <w:rPr>
                <w:rFonts w:asciiTheme="minorHAnsi" w:hAnsiTheme="minorHAnsi" w:cstheme="minorHAnsi"/>
                <w:b/>
              </w:rPr>
              <w:t>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231E8" w14:textId="5F400CDF" w:rsidR="00DA0102" w:rsidRPr="00F84AC9" w:rsidRDefault="00DA0102" w:rsidP="00224146">
            <w:pPr>
              <w:spacing w:after="0" w:line="240" w:lineRule="auto"/>
              <w:jc w:val="center"/>
              <w:rPr>
                <w:rFonts w:asciiTheme="minorHAnsi" w:hAnsiTheme="minorHAnsi" w:cstheme="minorHAnsi"/>
                <w:b/>
              </w:rPr>
            </w:pPr>
            <w:r w:rsidRPr="00F84AC9">
              <w:rPr>
                <w:rFonts w:asciiTheme="minorHAnsi" w:hAnsiTheme="minorHAnsi" w:cstheme="minorHAnsi"/>
                <w:b/>
              </w:rPr>
              <w:t>Psalms</w:t>
            </w:r>
            <w:r w:rsidR="00B3645F">
              <w:rPr>
                <w:rFonts w:asciiTheme="minorHAnsi" w:hAnsiTheme="minorHAnsi" w:cstheme="minorHAnsi"/>
                <w:b/>
              </w:rPr>
              <w:t xml:space="preserve"> </w:t>
            </w:r>
            <w:r w:rsidRPr="00F84AC9">
              <w:rPr>
                <w:rFonts w:asciiTheme="minorHAnsi" w:hAnsiTheme="minorHAnsi" w:cstheme="minorHAnsi"/>
                <w:b/>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1844D" w14:textId="176DFB31" w:rsidR="00DA0102" w:rsidRPr="00F84AC9" w:rsidRDefault="00DA0102" w:rsidP="00224146">
            <w:pPr>
              <w:spacing w:after="0" w:line="240" w:lineRule="auto"/>
              <w:jc w:val="both"/>
              <w:rPr>
                <w:rFonts w:asciiTheme="minorHAnsi" w:hAnsiTheme="minorHAnsi" w:cstheme="minorHAnsi"/>
                <w:b/>
              </w:rPr>
            </w:pPr>
            <w:r w:rsidRPr="00F84AC9">
              <w:rPr>
                <w:rFonts w:asciiTheme="minorHAnsi" w:hAnsiTheme="minorHAnsi" w:cstheme="minorHAnsi"/>
                <w:b/>
              </w:rPr>
              <w:t>Joel</w:t>
            </w:r>
            <w:r w:rsidR="00B3645F">
              <w:rPr>
                <w:rFonts w:asciiTheme="minorHAnsi" w:hAnsiTheme="minorHAnsi" w:cstheme="minorHAnsi"/>
                <w:b/>
              </w:rPr>
              <w:t xml:space="preserve"> </w:t>
            </w:r>
            <w:r w:rsidRPr="00F84AC9">
              <w:rPr>
                <w:rFonts w:asciiTheme="minorHAnsi" w:hAnsiTheme="minorHAnsi" w:cstheme="minorHAnsi"/>
                <w:b/>
              </w:rPr>
              <w:t>3:3</w:t>
            </w:r>
            <w:r w:rsidR="00B3645F">
              <w:rPr>
                <w:rFonts w:asciiTheme="minorHAnsi" w:hAnsiTheme="minorHAnsi" w:cstheme="minorHAnsi"/>
                <w:b/>
              </w:rPr>
              <w:t xml:space="preserve"> </w:t>
            </w:r>
            <w:r w:rsidRPr="00F84AC9">
              <w:rPr>
                <w:rFonts w:asciiTheme="minorHAnsi" w:hAnsiTheme="minorHAnsi" w:cstheme="minorHAnsi"/>
                <w:b/>
              </w:rPr>
              <w:t>–</w:t>
            </w:r>
            <w:r w:rsidR="00B3645F">
              <w:rPr>
                <w:rFonts w:asciiTheme="minorHAnsi" w:hAnsiTheme="minorHAnsi" w:cstheme="minorHAnsi"/>
                <w:b/>
              </w:rPr>
              <w:t xml:space="preserve"> </w:t>
            </w:r>
            <w:r w:rsidRPr="00F84AC9">
              <w:rPr>
                <w:rFonts w:asciiTheme="minorHAnsi" w:hAnsiTheme="minorHAnsi" w:cstheme="minorHAnsi"/>
                <w:b/>
              </w:rPr>
              <w:t>4:6,</w:t>
            </w:r>
            <w:r w:rsidR="00B3645F">
              <w:rPr>
                <w:rFonts w:asciiTheme="minorHAnsi" w:hAnsiTheme="minorHAnsi" w:cstheme="minorHAnsi"/>
                <w:b/>
              </w:rPr>
              <w:t xml:space="preserve"> </w:t>
            </w:r>
            <w:r w:rsidRPr="00F84AC9">
              <w:rPr>
                <w:rFonts w:asciiTheme="minorHAnsi" w:hAnsiTheme="minorHAnsi" w:cstheme="minorHAnsi"/>
                <w:b/>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D2A8E" w14:textId="4942B51A" w:rsidR="00DA0102" w:rsidRPr="00F84AC9" w:rsidRDefault="00DA0102" w:rsidP="00224146">
            <w:pPr>
              <w:spacing w:after="0" w:line="240" w:lineRule="auto"/>
              <w:jc w:val="both"/>
              <w:rPr>
                <w:rFonts w:asciiTheme="minorHAnsi" w:hAnsiTheme="minorHAnsi" w:cstheme="minorHAnsi"/>
                <w:b/>
              </w:rPr>
            </w:pPr>
            <w:r w:rsidRPr="00F84AC9">
              <w:rPr>
                <w:rFonts w:asciiTheme="minorHAnsi" w:hAnsiTheme="minorHAnsi" w:cstheme="minorHAnsi"/>
                <w:b/>
              </w:rPr>
              <w:t>Mark</w:t>
            </w:r>
            <w:r w:rsidR="00B3645F">
              <w:rPr>
                <w:rFonts w:asciiTheme="minorHAnsi" w:hAnsiTheme="minorHAnsi" w:cstheme="minorHAnsi"/>
                <w:b/>
              </w:rPr>
              <w:t xml:space="preserve"> </w:t>
            </w:r>
            <w:r w:rsidRPr="00F84AC9">
              <w:rPr>
                <w:rFonts w:asciiTheme="minorHAnsi" w:hAnsiTheme="minorHAnsi" w:cstheme="minorHAnsi"/>
                <w:b/>
              </w:rPr>
              <w:t>5:35-43</w:t>
            </w:r>
          </w:p>
        </w:tc>
        <w:tc>
          <w:tcPr>
            <w:tcW w:w="0" w:type="auto"/>
            <w:tcBorders>
              <w:top w:val="single" w:sz="4" w:space="0" w:color="auto"/>
              <w:left w:val="single" w:sz="4" w:space="0" w:color="auto"/>
              <w:bottom w:val="single" w:sz="4" w:space="0" w:color="auto"/>
              <w:right w:val="single" w:sz="4" w:space="0" w:color="auto"/>
            </w:tcBorders>
          </w:tcPr>
          <w:p w14:paraId="11DF75AB" w14:textId="3B0153C8" w:rsidR="00DA0102" w:rsidRPr="00F84AC9" w:rsidRDefault="00DA0102" w:rsidP="00224146">
            <w:pPr>
              <w:spacing w:after="0" w:line="240" w:lineRule="auto"/>
              <w:jc w:val="both"/>
              <w:rPr>
                <w:rFonts w:asciiTheme="minorHAnsi" w:hAnsiTheme="minorHAnsi" w:cstheme="minorHAnsi"/>
                <w:b/>
              </w:rPr>
            </w:pPr>
            <w:r w:rsidRPr="00F84AC9">
              <w:rPr>
                <w:rFonts w:asciiTheme="minorHAnsi" w:hAnsiTheme="minorHAnsi" w:cstheme="minorHAnsi"/>
                <w:b/>
              </w:rPr>
              <w:t>Luke</w:t>
            </w:r>
            <w:r w:rsidR="00B3645F">
              <w:rPr>
                <w:rFonts w:asciiTheme="minorHAnsi" w:hAnsiTheme="minorHAnsi" w:cstheme="minorHAnsi"/>
                <w:b/>
              </w:rPr>
              <w:t xml:space="preserve"> </w:t>
            </w:r>
            <w:r w:rsidRPr="00F84AC9">
              <w:rPr>
                <w:rFonts w:asciiTheme="minorHAnsi" w:hAnsiTheme="minorHAnsi" w:cstheme="minorHAnsi"/>
                <w:b/>
              </w:rPr>
              <w:t>8:49-56</w:t>
            </w:r>
          </w:p>
        </w:tc>
      </w:tr>
    </w:tbl>
    <w:p w14:paraId="4AE18CA3" w14:textId="77777777" w:rsidR="00317F24" w:rsidRPr="00317F24" w:rsidRDefault="00317F24" w:rsidP="00224146">
      <w:pPr>
        <w:spacing w:after="0" w:line="240" w:lineRule="auto"/>
        <w:jc w:val="center"/>
        <w:rPr>
          <w:rFonts w:ascii="Times New Roman" w:hAnsi="Times New Roman" w:cs="Times New Roman"/>
          <w:b/>
          <w:smallCaps/>
          <w:lang w:val="en-AU" w:bidi="ar-SA"/>
        </w:rPr>
      </w:pPr>
    </w:p>
    <w:p w14:paraId="49DD2514" w14:textId="17E247B8" w:rsidR="00317F24" w:rsidRPr="00F84AC9" w:rsidRDefault="00317F24" w:rsidP="00224146">
      <w:pPr>
        <w:spacing w:after="0" w:line="240" w:lineRule="auto"/>
        <w:jc w:val="center"/>
        <w:rPr>
          <w:rFonts w:asciiTheme="minorHAnsi" w:hAnsiTheme="minorHAnsi" w:cstheme="minorHAnsi"/>
          <w:b/>
          <w:sz w:val="24"/>
          <w:szCs w:val="24"/>
        </w:rPr>
      </w:pPr>
      <w:r w:rsidRPr="00F84AC9">
        <w:rPr>
          <w:rFonts w:asciiTheme="minorHAnsi" w:hAnsiTheme="minorHAnsi" w:cstheme="minorHAnsi"/>
          <w:b/>
          <w:sz w:val="24"/>
          <w:szCs w:val="24"/>
        </w:rPr>
        <w:t>Commentary</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to</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Hakham</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Tsefet’s</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School</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of</w:t>
      </w:r>
      <w:r w:rsidR="00B3645F">
        <w:rPr>
          <w:rFonts w:asciiTheme="minorHAnsi" w:hAnsiTheme="minorHAnsi" w:cstheme="minorHAnsi"/>
          <w:b/>
          <w:sz w:val="24"/>
          <w:szCs w:val="24"/>
        </w:rPr>
        <w:t xml:space="preserve"> </w:t>
      </w:r>
      <w:r w:rsidRPr="00F84AC9">
        <w:rPr>
          <w:rFonts w:asciiTheme="minorHAnsi" w:hAnsiTheme="minorHAnsi" w:cstheme="minorHAnsi"/>
          <w:b/>
          <w:sz w:val="24"/>
          <w:szCs w:val="24"/>
        </w:rPr>
        <w:t>Peshat</w:t>
      </w:r>
    </w:p>
    <w:p w14:paraId="43E43E44" w14:textId="77777777" w:rsidR="00317F24" w:rsidRPr="00317F24" w:rsidRDefault="00317F24" w:rsidP="00224146">
      <w:pPr>
        <w:spacing w:after="0" w:line="240" w:lineRule="auto"/>
        <w:jc w:val="both"/>
        <w:rPr>
          <w:rFonts w:ascii="Times New Roman" w:hAnsi="Times New Roman" w:cs="Times New Roman"/>
          <w:b/>
          <w:smallCaps/>
        </w:rPr>
      </w:pPr>
    </w:p>
    <w:p w14:paraId="263593EA" w14:textId="73BC9FC1" w:rsidR="00317F24" w:rsidRPr="00F84AC9" w:rsidRDefault="00317F24" w:rsidP="00224146">
      <w:pPr>
        <w:spacing w:after="0" w:line="240" w:lineRule="auto"/>
        <w:jc w:val="both"/>
        <w:rPr>
          <w:rFonts w:asciiTheme="minorHAnsi" w:eastAsia="Times New Roman" w:hAnsiTheme="minorHAnsi" w:cstheme="minorHAnsi"/>
          <w:lang w:val="en-AU"/>
        </w:rPr>
      </w:pP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particular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section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Mordechai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which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least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understood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Christian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Exegetes.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reason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lack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understanding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Jewish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previous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pericope,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left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brought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issue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blood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twelve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years,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which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rendered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ceremonial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lastRenderedPageBreak/>
        <w:t>uncleanness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because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touched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complicated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matters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very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regards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daughter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rPr>
        <w:t>Rosh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HaKenesét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President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local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Esnoga).</w:t>
      </w:r>
    </w:p>
    <w:p w14:paraId="70785058" w14:textId="705C7043"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52AF4617" w14:textId="1432F08B"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b/>
          <w:bCs/>
        </w:rPr>
        <w:t>v.</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35</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Master)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was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speaking,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there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came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from</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chief</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of</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synagogue's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house,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certain,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saying: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“Your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daughter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has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died,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why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do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you</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still</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trouble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Master?”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previous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pericope,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issue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blood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rendered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ceremonially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unclean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complicating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matters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regards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ability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effect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multitude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thought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would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impossible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ceremonially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unclean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person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conduit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problematic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enough,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news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daughter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understand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gravity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despair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situation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contrast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Mordechai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5:23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5:35</w:t>
      </w:r>
    </w:p>
    <w:p w14:paraId="2920BF97" w14:textId="770323DA"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6862D886" w14:textId="30169F6A"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5:23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little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daughter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sick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please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hands,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cs/>
        </w:rPr>
        <w:t>‎</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live</w:t>
      </w:r>
      <w:r w:rsidRPr="00F84AC9">
        <w:rPr>
          <w:rFonts w:asciiTheme="minorHAnsi" w:eastAsia="Times New Roman" w:hAnsiTheme="minorHAnsi" w:cstheme="minorHAnsi"/>
          <w:rtl/>
        </w:rPr>
        <w:t>.”</w:t>
      </w:r>
    </w:p>
    <w:p w14:paraId="33197043" w14:textId="4CC97FD3" w:rsidR="00317F24" w:rsidRPr="00F84AC9" w:rsidRDefault="00B3645F" w:rsidP="00224146">
      <w:pPr>
        <w:spacing w:after="0" w:line="240" w:lineRule="auto"/>
        <w:ind w:left="540"/>
        <w:jc w:val="both"/>
        <w:rPr>
          <w:rFonts w:asciiTheme="minorHAnsi" w:eastAsia="Times New Roman" w:hAnsiTheme="minorHAnsi" w:cstheme="minorHAnsi"/>
          <w:lang w:val="en-AU"/>
        </w:rPr>
      </w:pPr>
      <w:r>
        <w:rPr>
          <w:rFonts w:asciiTheme="minorHAnsi" w:eastAsia="Times New Roman" w:hAnsiTheme="minorHAnsi" w:cstheme="minorHAnsi"/>
        </w:rPr>
        <w:t xml:space="preserve"> </w:t>
      </w:r>
    </w:p>
    <w:p w14:paraId="71F47D2C" w14:textId="3F768BC9"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5:35</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daughter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trouble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p>
    <w:p w14:paraId="4B730216" w14:textId="037A9758" w:rsidR="00317F24" w:rsidRPr="00F84AC9" w:rsidRDefault="00B3645F" w:rsidP="00224146">
      <w:pPr>
        <w:spacing w:after="0" w:line="240" w:lineRule="auto"/>
        <w:jc w:val="both"/>
        <w:rPr>
          <w:rFonts w:asciiTheme="minorHAnsi" w:eastAsia="Times New Roman" w:hAnsiTheme="minorHAnsi" w:cstheme="minorHAnsi"/>
          <w:lang w:val="en-AU"/>
        </w:rPr>
      </w:pPr>
      <w:r>
        <w:rPr>
          <w:rFonts w:asciiTheme="minorHAnsi" w:eastAsia="Times New Roman" w:hAnsiTheme="minorHAnsi" w:cstheme="minorHAnsi"/>
        </w:rPr>
        <w:t xml:space="preserve">  </w:t>
      </w:r>
    </w:p>
    <w:p w14:paraId="1623DEA3" w14:textId="00BEF8B7"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verse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23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breathe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deep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cry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hope,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appears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time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hope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vanished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time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mourners.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messengers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add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cruelty: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trouble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Literal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translation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expression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capturing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intention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Greek: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u w:val="single"/>
        </w:rPr>
        <w:t>harass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congregation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believes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deep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hope,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find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beseech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restore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daughter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life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bounds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ordinary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rPr>
        <w:t>Rosh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HaKenesét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President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local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Esnoga)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deep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acquainted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workings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governance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heavens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earth.</w:t>
      </w:r>
    </w:p>
    <w:p w14:paraId="7920C21E" w14:textId="06341D07"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78C3EDDC" w14:textId="08A63E9B"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atmosphere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charged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negativity,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despite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witnessing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miraculous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issue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blood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twelve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years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through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could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contemplate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trying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loudly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indicate.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loudly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saying: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“Stop!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logic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always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logic.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restore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full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issue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blood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u w:val="single"/>
        </w:rPr>
        <w:t>twelve</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years</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should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restore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life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u w:val="single"/>
        </w:rPr>
        <w:t>twelve</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year</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old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first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instance,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woman’s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twelve-year-long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affliction,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instance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wife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Talmidim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together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asked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awakening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u w:val="single"/>
        </w:rPr>
        <w:t>twelve</w:t>
      </w:r>
      <w:r w:rsidR="00B3645F">
        <w:rPr>
          <w:rFonts w:asciiTheme="minorHAnsi" w:eastAsia="Times New Roman" w:hAnsiTheme="minorHAnsi" w:cstheme="minorHAnsi"/>
          <w:b/>
          <w:u w:val="single"/>
        </w:rPr>
        <w:t xml:space="preserve"> </w:t>
      </w:r>
      <w:r w:rsidRPr="00F84AC9">
        <w:rPr>
          <w:rFonts w:asciiTheme="minorHAnsi" w:eastAsia="Times New Roman" w:hAnsiTheme="minorHAnsi" w:cstheme="minorHAnsi"/>
          <w:b/>
          <w:u w:val="single"/>
        </w:rPr>
        <w:t>year</w:t>
      </w:r>
      <w:r w:rsidR="00B3645F">
        <w:rPr>
          <w:rFonts w:asciiTheme="minorHAnsi" w:eastAsia="Times New Roman" w:hAnsiTheme="minorHAnsi" w:cstheme="minorHAnsi"/>
          <w:b/>
          <w:u w:val="single"/>
        </w:rPr>
        <w:t xml:space="preserve"> </w:t>
      </w:r>
      <w:r w:rsidRPr="00F84AC9">
        <w:rPr>
          <w:rFonts w:asciiTheme="minorHAnsi" w:eastAsia="Times New Roman" w:hAnsiTheme="minorHAnsi" w:cstheme="minorHAnsi"/>
          <w:b/>
          <w:u w:val="single"/>
        </w:rPr>
        <w:t>old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little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sleep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death.</w:t>
      </w:r>
    </w:p>
    <w:p w14:paraId="0F88FF98" w14:textId="1636C63C"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15C228A3" w14:textId="08860AA7"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v.</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36</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Yeshua</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bCs/>
          <w:u w:val="single"/>
        </w:rPr>
        <w:t>immediately</w:t>
      </w:r>
      <w:r w:rsidRPr="00F84AC9">
        <w:rPr>
          <w:rFonts w:asciiTheme="minorHAnsi" w:eastAsia="Times New Roman" w:hAnsiTheme="minorHAnsi" w:cstheme="minorHAnsi"/>
          <w:b/>
          <w:bCs/>
        </w:rPr>
        <w: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having</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overheard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what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they</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said,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spoke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Rosh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HaKenesét,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not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be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afraid,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only</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trust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Pr="00F84AC9">
        <w:rPr>
          <w:rFonts w:asciiTheme="minorHAnsi" w:eastAsia="Times New Roman" w:hAnsiTheme="minorHAnsi" w:cstheme="minorHAnsi"/>
          <w:b/>
        </w:rPr>
        <w: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Notice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Pr="00F84AC9">
        <w:rPr>
          <w:rFonts w:asciiTheme="minorHAnsi" w:eastAsia="Times New Roman" w:hAnsiTheme="minorHAnsi" w:cstheme="minorHAnsi"/>
          <w:b/>
          <w:u w:val="single"/>
        </w:rPr>
        <w:t>immediately</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which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Mishnaic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writing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Mordechai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repeatedly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provides.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spirit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u w:val="single"/>
        </w:rPr>
        <w:t>NO</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room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negativity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commiseration,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rather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creativity,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possibility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ear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attuned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speech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through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circumstances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u w:val="single"/>
        </w:rPr>
        <w:t>Immediately</w:t>
      </w:r>
      <w:r w:rsidRPr="00F84AC9">
        <w:rPr>
          <w:rFonts w:asciiTheme="minorHAnsi" w:eastAsia="Times New Roman" w:hAnsiTheme="minorHAnsi" w:cstheme="minorHAnsi"/>
          <w:b/>
          <w:bCs/>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Sage,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perceived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creative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solution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problem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informs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rPr>
        <w:t>Rosh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HaKenesét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President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local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Esnoga),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terrorized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news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heard,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rather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heart,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provide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solution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problem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matter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difficult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p>
    <w:p w14:paraId="549DB474" w14:textId="2F7E438C"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4120ABAB" w14:textId="424BA49C"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Christian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commentators,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propose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Yeshua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calling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upon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vivifying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news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beloved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daughter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staring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disagree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totally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Majesty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Yeshua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setting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example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should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think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vivifying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Yeshua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point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time.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conduits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vivification.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problem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many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fallen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stupor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laziness,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teaching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season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longer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today.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lazy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human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afraid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little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lastRenderedPageBreak/>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little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terrorized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life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total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submission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sake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wellbeing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others.</w:t>
      </w:r>
    </w:p>
    <w:p w14:paraId="1D669DAF" w14:textId="19A24629"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04BBFEE5" w14:textId="58399C83"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Please,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horrible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false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teaching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taught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another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occasion:</w:t>
      </w:r>
    </w:p>
    <w:p w14:paraId="3B2E5322" w14:textId="798AD904"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7B38252D" w14:textId="0A34AC3F"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b/>
        </w:rPr>
        <w:t>“Amen,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amen,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tell</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you,</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one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who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faithfully</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obeys</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me,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works</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which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that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one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will</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also,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greater</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than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these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will</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do,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because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go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my</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Father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(Creator)</w:t>
      </w:r>
      <w:r w:rsidRPr="00F84AC9">
        <w:rPr>
          <w:rFonts w:asciiTheme="minorHAnsi" w:eastAsia="Times New Roman" w:hAnsiTheme="minorHAnsi" w:cstheme="minorHAnsi"/>
          <w:b/>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(Yochanan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14:12)</w:t>
      </w:r>
    </w:p>
    <w:p w14:paraId="33F729C8" w14:textId="75C3A23B"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2C0AB001" w14:textId="2F65D8E8"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ability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works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teachings,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rulings)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like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promised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rPr>
        <w:t>“</w:t>
      </w:r>
      <w:r w:rsidRPr="00F84AC9">
        <w:rPr>
          <w:rFonts w:asciiTheme="minorHAnsi" w:eastAsia="Times New Roman" w:hAnsiTheme="minorHAnsi" w:cstheme="minorHAnsi"/>
          <w:b/>
          <w:bCs/>
          <w:u w:val="single"/>
        </w:rPr>
        <w:t>greater</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than</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these</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we</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will</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do</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competition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greater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living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life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rubber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meets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road,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distractions.</w:t>
      </w:r>
    </w:p>
    <w:p w14:paraId="310EE1BE" w14:textId="1BDEB955"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22F70586" w14:textId="21A8932F"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Note,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every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obeys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upholds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Jewish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people,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vivifying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Besides,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vessels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Almighty,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Surely,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very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special,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example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emulate,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command/promise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exceed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did.</w:t>
      </w:r>
    </w:p>
    <w:p w14:paraId="799BB4CD" w14:textId="73666A36"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6574157B" w14:textId="091D94E2"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b/>
          <w:bCs/>
        </w:rPr>
        <w:t>v.37</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(Yeshua)</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rPr>
        <w:t>did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not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allow</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anyone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follow</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him,</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except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Shimon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HaTsefet,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Ya’aqob,</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Yochanan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brother</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Ya’aqob</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question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arises.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narrowing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Marcus</w:t>
      </w:r>
      <w:r w:rsidRPr="00F84AC9">
        <w:rPr>
          <w:rFonts w:asciiTheme="minorHAnsi" w:eastAsia="Times New Roman" w:hAnsiTheme="minorHAnsi" w:cstheme="minorHAnsi"/>
          <w:vertAlign w:val="superscript"/>
        </w:rPr>
        <w:footnoteReference w:id="67"/>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states:</w:t>
      </w:r>
    </w:p>
    <w:p w14:paraId="3168F703" w14:textId="4D141754"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22D8F413" w14:textId="1A344177" w:rsidR="00317F24" w:rsidRPr="00F84AC9" w:rsidRDefault="00317F24" w:rsidP="00224146">
      <w:pPr>
        <w:spacing w:after="0" w:line="240" w:lineRule="auto"/>
        <w:ind w:left="360"/>
        <w:jc w:val="both"/>
        <w:rPr>
          <w:rFonts w:asciiTheme="minorHAnsi" w:eastAsia="Times New Roman" w:hAnsiTheme="minorHAnsi" w:cstheme="minorHAnsi"/>
        </w:rPr>
      </w:pP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motive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restriction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feeling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akin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expressed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Matthew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7:6;</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certain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doctrines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practices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general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publicity.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Consequently,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Yeshua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leaves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congregation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behind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goes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place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disciples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takes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“Big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James,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John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(5:37).</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followers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foretaste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Yeshua’s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resurrection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glory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Transfiguration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(9:2)</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called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upon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suffering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Gethsemane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(14:33).”</w:t>
      </w:r>
    </w:p>
    <w:p w14:paraId="78184967" w14:textId="5D9415AA"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56C4DFB7" w14:textId="680A3630"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add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represent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pillars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leadership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Jewish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Nazarean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movement,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chief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leaders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Nazarean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Supreme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Court.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Besides,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two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witnesses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everything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established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17:6).</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related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little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cannot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witness.</w:t>
      </w:r>
    </w:p>
    <w:p w14:paraId="59C74D84" w14:textId="7208B640"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4DF59938" w14:textId="27CC25AA" w:rsidR="00317F24" w:rsidRPr="00F84AC9" w:rsidRDefault="00317F24" w:rsidP="00224146">
      <w:pPr>
        <w:spacing w:after="0" w:line="240" w:lineRule="auto"/>
        <w:ind w:left="360"/>
        <w:jc w:val="both"/>
        <w:rPr>
          <w:rFonts w:asciiTheme="minorHAnsi" w:eastAsia="Times New Roman" w:hAnsiTheme="minorHAnsi" w:cstheme="minorHAnsi"/>
        </w:rPr>
      </w:pPr>
      <w:r w:rsidRPr="00F84AC9">
        <w:rPr>
          <w:rFonts w:asciiTheme="minorHAnsi" w:eastAsia="Times New Roman" w:hAnsiTheme="minorHAnsi" w:cstheme="minorHAnsi"/>
          <w:b/>
          <w:bCs/>
        </w:rPr>
        <w:t>Mk.</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5:38-40</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came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house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of</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Yair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Rosh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HaKenesét,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saw</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uproar,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much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weeping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wailing.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having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gone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in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said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them:</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“Why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do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you</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make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uproar,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weep?</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child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has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not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died,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but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is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sleeping.”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were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laughing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him.</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having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put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everyone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out,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took</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father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of</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child,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mother,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those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with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him,</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went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into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where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child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was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lying.</w:t>
      </w:r>
    </w:p>
    <w:p w14:paraId="6203D222" w14:textId="37F3B62A"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47A1458E" w14:textId="3602F082"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Again,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arrives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house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finds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picture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total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despair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mourners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bewailing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shown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informs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mourners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child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asleep.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mourners,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experts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answer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derision,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after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supposedly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people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life.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knows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after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person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hours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spirit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person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hovers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over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body,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reveals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servants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revived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surely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possible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revivification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occur.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received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revelation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immediately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forcefully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negativity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house.</w:t>
      </w:r>
    </w:p>
    <w:p w14:paraId="10F6454F" w14:textId="62081B98"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52CDB0AE" w14:textId="1D29D542"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Note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many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remain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inside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house:</w:t>
      </w:r>
    </w:p>
    <w:p w14:paraId="37FFD9E7" w14:textId="039C2BDD"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lastRenderedPageBreak/>
        <w:t xml:space="preserve"> </w:t>
      </w:r>
    </w:p>
    <w:p w14:paraId="6D5752D3" w14:textId="136C3B20"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1</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Shabbat</w:t>
      </w:r>
    </w:p>
    <w:p w14:paraId="4A1155AC" w14:textId="6AA36AFD"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1</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sleeping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first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week</w:t>
      </w:r>
    </w:p>
    <w:p w14:paraId="16108C6A" w14:textId="7FD79EF5"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2</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Parents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Second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Third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days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week</w:t>
      </w:r>
      <w:r w:rsidR="00B3645F">
        <w:rPr>
          <w:rFonts w:asciiTheme="minorHAnsi" w:eastAsia="Times New Roman" w:hAnsiTheme="minorHAnsi" w:cstheme="minorHAnsi"/>
        </w:rPr>
        <w:t xml:space="preserve"> </w:t>
      </w:r>
    </w:p>
    <w:p w14:paraId="13E78BB0" w14:textId="732A232F"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Talmidim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Fourth,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Fifth,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Sixth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days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week.</w:t>
      </w:r>
      <w:r w:rsidR="00B3645F">
        <w:rPr>
          <w:rFonts w:asciiTheme="minorHAnsi" w:eastAsia="Times New Roman" w:hAnsiTheme="minorHAnsi" w:cstheme="minorHAnsi"/>
        </w:rPr>
        <w:t xml:space="preserve"> </w:t>
      </w:r>
    </w:p>
    <w:p w14:paraId="34E695DC" w14:textId="0CC633F5"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0D0FF83C" w14:textId="07CF5610"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menorah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people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remain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through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speak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reveal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governance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mercy.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centre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branch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Menorah,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two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parents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right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Talmidim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left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menorah.</w:t>
      </w:r>
    </w:p>
    <w:p w14:paraId="38B2CB12" w14:textId="09E356F5"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3E255100" w14:textId="51518BC4"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b/>
          <w:bCs/>
        </w:rPr>
        <w:t>v.41</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rPr>
        <w:t>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having</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taken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hand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of</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child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rPr>
        <w:t>(having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bound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hand)</w:t>
      </w:r>
      <w:r w:rsidRPr="00F84AC9">
        <w:rPr>
          <w:rFonts w:asciiTheme="minorHAnsi" w:eastAsia="Times New Roman" w:hAnsiTheme="minorHAnsi" w:cstheme="minorHAnsi"/>
          <w:b/>
        </w:rPr>
        <w: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said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her:</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“Talitha</w:t>
      </w:r>
      <w:r w:rsidRPr="00F84AC9">
        <w:rPr>
          <w:rFonts w:asciiTheme="minorHAnsi" w:eastAsia="Times New Roman" w:hAnsiTheme="minorHAnsi" w:cstheme="minorHAnsi"/>
          <w:b/>
          <w:vertAlign w:val="superscript"/>
        </w:rPr>
        <w:footnoteReference w:id="68"/>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Cumi!”</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which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is,</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being</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interpreted:</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“She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who</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is</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in</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the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Tallit</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bat-mitsvah),</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rPr>
        <w:t>arise!”</w:t>
      </w:r>
      <w:r w:rsidR="00B3645F">
        <w:rPr>
          <w:rFonts w:asciiTheme="minorHAnsi" w:eastAsia="Times New Roman" w:hAnsiTheme="minorHAnsi" w:cstheme="minorHAnsi"/>
          <w:b/>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Now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know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departed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somewhat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extant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Greek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Aramaic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texts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Mark,</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belief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placed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italics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originally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effect.</w:t>
      </w:r>
    </w:p>
    <w:p w14:paraId="38A13036" w14:textId="0040E702"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1AC35ED6" w14:textId="25A2E850"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ceremonial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cleanliness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ceremonially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unclean,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unable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own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hands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effect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left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Tallit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which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ceremonially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clean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channel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effect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taught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pericope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Tallit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matter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touches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never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sanctity,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unless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someone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interferes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destroys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binds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Tallit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sanctity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Tallit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affect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healing/vivification.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Halakha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violated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vivification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entirely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Kosher.</w:t>
      </w:r>
    </w:p>
    <w:p w14:paraId="5419FBB4" w14:textId="08E226DE"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03D9F891" w14:textId="6CABAF1F"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episode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attention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possible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remain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spiritual,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physical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cleanliness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help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fellowmen.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remain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relative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spiritual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cleanliness?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Messiah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David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answered:</w:t>
      </w:r>
      <w:r w:rsidR="00B3645F">
        <w:rPr>
          <w:rFonts w:asciiTheme="minorHAnsi" w:eastAsia="Times New Roman" w:hAnsiTheme="minorHAnsi" w:cstheme="minorHAnsi"/>
        </w:rPr>
        <w:t xml:space="preserve"> </w:t>
      </w:r>
    </w:p>
    <w:p w14:paraId="5C2193C9" w14:textId="2DF1B96F"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0F2F804E" w14:textId="7F528A6F"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119:9</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rPr>
        <w:t>With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what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does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young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man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purify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his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path?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By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observing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Commandments]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according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Your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Word.</w:t>
      </w:r>
    </w:p>
    <w:p w14:paraId="2C59F499" w14:textId="78483A47"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119:10</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heart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sought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err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p>
    <w:p w14:paraId="12095745" w14:textId="2AD592EF"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119:11</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heart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p>
    <w:p w14:paraId="0B65A2B3" w14:textId="6FD3D34D"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119:12</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teach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statutes.</w:t>
      </w:r>
    </w:p>
    <w:p w14:paraId="551F5C15" w14:textId="1D69DC2C"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lips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recounted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judgments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mouth.</w:t>
      </w:r>
      <w:r w:rsidR="00B3645F">
        <w:rPr>
          <w:rFonts w:asciiTheme="minorHAnsi" w:eastAsia="Times New Roman" w:hAnsiTheme="minorHAnsi" w:cstheme="minorHAnsi"/>
        </w:rPr>
        <w:t xml:space="preserve"> </w:t>
      </w:r>
    </w:p>
    <w:p w14:paraId="2F1C6E2B" w14:textId="66EB878A"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119:14</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testimonies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joyed,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over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wealth.</w:t>
      </w:r>
      <w:r w:rsidR="00B3645F">
        <w:rPr>
          <w:rFonts w:asciiTheme="minorHAnsi" w:eastAsia="Times New Roman" w:hAnsiTheme="minorHAnsi" w:cstheme="minorHAnsi"/>
        </w:rPr>
        <w:t xml:space="preserve"> </w:t>
      </w:r>
    </w:p>
    <w:p w14:paraId="70BB279B" w14:textId="6BB68A16"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119:15</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precepts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meditate,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behold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attentively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paths.</w:t>
      </w:r>
      <w:r w:rsidR="00B3645F">
        <w:rPr>
          <w:rFonts w:asciiTheme="minorHAnsi" w:eastAsia="Times New Roman" w:hAnsiTheme="minorHAnsi" w:cstheme="minorHAnsi"/>
        </w:rPr>
        <w:t xml:space="preserve"> </w:t>
      </w:r>
    </w:p>
    <w:p w14:paraId="56EB6A28" w14:textId="2623CD91" w:rsidR="00317F24" w:rsidRPr="00F84AC9" w:rsidRDefault="00317F24" w:rsidP="00224146">
      <w:pPr>
        <w:spacing w:after="0" w:line="240" w:lineRule="auto"/>
        <w:ind w:left="540"/>
        <w:jc w:val="both"/>
        <w:rPr>
          <w:rFonts w:asciiTheme="minorHAnsi" w:eastAsia="Times New Roman" w:hAnsiTheme="minorHAnsi" w:cstheme="minorHAnsi"/>
        </w:rPr>
      </w:pPr>
      <w:r w:rsidRPr="00F84AC9">
        <w:rPr>
          <w:rFonts w:asciiTheme="minorHAnsi" w:eastAsia="Times New Roman" w:hAnsiTheme="minorHAnsi" w:cstheme="minorHAnsi"/>
        </w:rPr>
        <w:t>Psa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119:16</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statutes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delight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myself,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forget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Word.</w:t>
      </w:r>
    </w:p>
    <w:p w14:paraId="20545C52" w14:textId="67E48340"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5F667CD2" w14:textId="229E8D2A"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second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teaching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raise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awareness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sanctity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wear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inside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shirt,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Tallit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represent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613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means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powerful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tool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channels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should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treat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Tsitsit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reverence.</w:t>
      </w:r>
    </w:p>
    <w:p w14:paraId="79CF659E" w14:textId="34E57B9D"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247A5CBB" w14:textId="69FD9335"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Notice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bound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Jewish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613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incident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literally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born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again,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Bat-Mitzvah.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effect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Bar/Bat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Mitzvah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about: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lastRenderedPageBreak/>
        <w:t>i.e.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becomes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bound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613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sincerely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choose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their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bound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613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authority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Hakhamim,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because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surely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indeed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born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again,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vivified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service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p>
    <w:p w14:paraId="05442F01" w14:textId="2678C530"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23CBEE44" w14:textId="3523416C" w:rsidR="00317F24" w:rsidRPr="00F84AC9" w:rsidRDefault="00317F24" w:rsidP="00224146">
      <w:pPr>
        <w:spacing w:after="0" w:line="240" w:lineRule="auto"/>
        <w:jc w:val="both"/>
        <w:rPr>
          <w:rFonts w:asciiTheme="minorHAnsi" w:hAnsiTheme="minorHAnsi" w:cstheme="minorHAnsi"/>
        </w:rPr>
      </w:pPr>
      <w:r w:rsidRPr="00F84AC9">
        <w:rPr>
          <w:rFonts w:asciiTheme="minorHAnsi" w:hAnsiTheme="minorHAnsi" w:cstheme="minorHAnsi"/>
        </w:rPr>
        <w:t>We</w:t>
      </w:r>
      <w:r w:rsidR="00B3645F">
        <w:rPr>
          <w:rFonts w:asciiTheme="minorHAnsi" w:hAnsiTheme="minorHAnsi" w:cstheme="minorHAnsi"/>
        </w:rPr>
        <w:t xml:space="preserve"> </w:t>
      </w:r>
      <w:r w:rsidRPr="00F84AC9">
        <w:rPr>
          <w:rFonts w:asciiTheme="minorHAnsi" w:hAnsiTheme="minorHAnsi" w:cstheme="minorHAnsi"/>
        </w:rPr>
        <w:t>also</w:t>
      </w:r>
      <w:r w:rsidR="00B3645F">
        <w:rPr>
          <w:rFonts w:asciiTheme="minorHAnsi" w:hAnsiTheme="minorHAnsi" w:cstheme="minorHAnsi"/>
        </w:rPr>
        <w:t xml:space="preserve"> </w:t>
      </w:r>
      <w:r w:rsidRPr="00F84AC9">
        <w:rPr>
          <w:rFonts w:asciiTheme="minorHAnsi" w:hAnsiTheme="minorHAnsi" w:cstheme="minorHAnsi"/>
        </w:rPr>
        <w:t>know</w:t>
      </w:r>
      <w:r w:rsidR="00B3645F">
        <w:rPr>
          <w:rFonts w:asciiTheme="minorHAnsi" w:hAnsiTheme="minorHAnsi" w:cstheme="minorHAnsi"/>
        </w:rPr>
        <w:t xml:space="preserve"> </w:t>
      </w:r>
      <w:r w:rsidRPr="00F84AC9">
        <w:rPr>
          <w:rFonts w:asciiTheme="minorHAnsi" w:hAnsiTheme="minorHAnsi" w:cstheme="minorHAnsi"/>
        </w:rPr>
        <w:t>that</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Aramaic</w:t>
      </w:r>
      <w:r w:rsidR="00B3645F">
        <w:rPr>
          <w:rFonts w:asciiTheme="minorHAnsi" w:hAnsiTheme="minorHAnsi" w:cstheme="minorHAnsi"/>
        </w:rPr>
        <w:t xml:space="preserve"> </w:t>
      </w:r>
      <w:r w:rsidRPr="00F84AC9">
        <w:rPr>
          <w:rFonts w:asciiTheme="minorHAnsi" w:hAnsiTheme="minorHAnsi" w:cstheme="minorHAnsi"/>
        </w:rPr>
        <w:t>word</w:t>
      </w:r>
      <w:r w:rsidR="00B3645F">
        <w:rPr>
          <w:rFonts w:asciiTheme="minorHAnsi" w:hAnsiTheme="minorHAnsi" w:cstheme="minorHAnsi"/>
        </w:rPr>
        <w:t xml:space="preserve"> </w:t>
      </w:r>
      <w:r w:rsidRPr="00F84AC9">
        <w:rPr>
          <w:rFonts w:asciiTheme="minorHAnsi" w:hAnsiTheme="minorHAnsi" w:cstheme="minorHAnsi"/>
        </w:rPr>
        <w:t>“Talitha”</w:t>
      </w:r>
      <w:r w:rsidR="00B3645F">
        <w:rPr>
          <w:rFonts w:asciiTheme="minorHAnsi" w:hAnsiTheme="minorHAnsi" w:cstheme="minorHAnsi"/>
        </w:rPr>
        <w:t xml:space="preserve"> </w:t>
      </w:r>
      <w:r w:rsidRPr="00F84AC9">
        <w:rPr>
          <w:rFonts w:asciiTheme="minorHAnsi" w:hAnsiTheme="minorHAnsi" w:cstheme="minorHAnsi"/>
        </w:rPr>
        <w:t>means</w:t>
      </w:r>
      <w:r w:rsidR="00B3645F">
        <w:rPr>
          <w:rFonts w:asciiTheme="minorHAnsi" w:hAnsiTheme="minorHAnsi" w:cstheme="minorHAnsi"/>
        </w:rPr>
        <w:t xml:space="preserve"> </w:t>
      </w:r>
      <w:r w:rsidRPr="00F84AC9">
        <w:rPr>
          <w:rFonts w:asciiTheme="minorHAnsi" w:hAnsiTheme="minorHAnsi" w:cstheme="minorHAnsi"/>
        </w:rPr>
        <w:t>a</w:t>
      </w:r>
      <w:r w:rsidR="00B3645F">
        <w:rPr>
          <w:rFonts w:asciiTheme="minorHAnsi" w:hAnsiTheme="minorHAnsi" w:cstheme="minorHAnsi"/>
        </w:rPr>
        <w:t xml:space="preserve"> </w:t>
      </w:r>
      <w:r w:rsidRPr="00F84AC9">
        <w:rPr>
          <w:rFonts w:asciiTheme="minorHAnsi" w:hAnsiTheme="minorHAnsi" w:cstheme="minorHAnsi"/>
        </w:rPr>
        <w:t>young</w:t>
      </w:r>
      <w:r w:rsidR="00B3645F">
        <w:rPr>
          <w:rFonts w:asciiTheme="minorHAnsi" w:hAnsiTheme="minorHAnsi" w:cstheme="minorHAnsi"/>
        </w:rPr>
        <w:t xml:space="preserve"> </w:t>
      </w:r>
      <w:r w:rsidRPr="00F84AC9">
        <w:rPr>
          <w:rFonts w:asciiTheme="minorHAnsi" w:hAnsiTheme="minorHAnsi" w:cstheme="minorHAnsi"/>
        </w:rPr>
        <w:t>girl,</w:t>
      </w:r>
      <w:r w:rsidR="00B3645F">
        <w:rPr>
          <w:rFonts w:asciiTheme="minorHAnsi" w:hAnsiTheme="minorHAnsi" w:cstheme="minorHAnsi"/>
        </w:rPr>
        <w:t xml:space="preserve"> </w:t>
      </w:r>
      <w:r w:rsidRPr="00F84AC9">
        <w:rPr>
          <w:rFonts w:asciiTheme="minorHAnsi" w:hAnsiTheme="minorHAnsi" w:cstheme="minorHAnsi"/>
        </w:rPr>
        <w:t>but</w:t>
      </w:r>
      <w:r w:rsidR="00B3645F">
        <w:rPr>
          <w:rFonts w:asciiTheme="minorHAnsi" w:hAnsiTheme="minorHAnsi" w:cstheme="minorHAnsi"/>
        </w:rPr>
        <w:t xml:space="preserve"> </w:t>
      </w:r>
      <w:r w:rsidRPr="00F84AC9">
        <w:rPr>
          <w:rFonts w:asciiTheme="minorHAnsi" w:hAnsiTheme="minorHAnsi" w:cstheme="minorHAnsi"/>
        </w:rPr>
        <w:t>it</w:t>
      </w:r>
      <w:r w:rsidR="00B3645F">
        <w:rPr>
          <w:rFonts w:asciiTheme="minorHAnsi" w:hAnsiTheme="minorHAnsi" w:cstheme="minorHAnsi"/>
        </w:rPr>
        <w:t xml:space="preserve"> </w:t>
      </w:r>
      <w:r w:rsidRPr="00F84AC9">
        <w:rPr>
          <w:rFonts w:asciiTheme="minorHAnsi" w:hAnsiTheme="minorHAnsi" w:cstheme="minorHAnsi"/>
        </w:rPr>
        <w:t>can</w:t>
      </w:r>
      <w:r w:rsidR="00B3645F">
        <w:rPr>
          <w:rFonts w:asciiTheme="minorHAnsi" w:hAnsiTheme="minorHAnsi" w:cstheme="minorHAnsi"/>
        </w:rPr>
        <w:t xml:space="preserve"> </w:t>
      </w:r>
      <w:r w:rsidRPr="00F84AC9">
        <w:rPr>
          <w:rFonts w:asciiTheme="minorHAnsi" w:hAnsiTheme="minorHAnsi" w:cstheme="minorHAnsi"/>
        </w:rPr>
        <w:t>also</w:t>
      </w:r>
      <w:r w:rsidR="00B3645F">
        <w:rPr>
          <w:rFonts w:asciiTheme="minorHAnsi" w:hAnsiTheme="minorHAnsi" w:cstheme="minorHAnsi"/>
        </w:rPr>
        <w:t xml:space="preserve"> </w:t>
      </w:r>
      <w:r w:rsidRPr="00F84AC9">
        <w:rPr>
          <w:rFonts w:asciiTheme="minorHAnsi" w:hAnsiTheme="minorHAnsi" w:cstheme="minorHAnsi"/>
        </w:rPr>
        <w:t>mean</w:t>
      </w:r>
      <w:r w:rsidR="00B3645F">
        <w:rPr>
          <w:rFonts w:asciiTheme="minorHAnsi" w:hAnsiTheme="minorHAnsi" w:cstheme="minorHAnsi"/>
        </w:rPr>
        <w:t xml:space="preserve"> </w:t>
      </w:r>
      <w:r w:rsidRPr="00F84AC9">
        <w:rPr>
          <w:rFonts w:asciiTheme="minorHAnsi" w:hAnsiTheme="minorHAnsi" w:cstheme="minorHAnsi"/>
        </w:rPr>
        <w:t>“she</w:t>
      </w:r>
      <w:r w:rsidR="00B3645F">
        <w:rPr>
          <w:rFonts w:asciiTheme="minorHAnsi" w:hAnsiTheme="minorHAnsi" w:cstheme="minorHAnsi"/>
        </w:rPr>
        <w:t xml:space="preserve"> </w:t>
      </w:r>
      <w:r w:rsidRPr="00F84AC9">
        <w:rPr>
          <w:rFonts w:asciiTheme="minorHAnsi" w:hAnsiTheme="minorHAnsi" w:cstheme="minorHAnsi"/>
        </w:rPr>
        <w:t>that</w:t>
      </w:r>
      <w:r w:rsidR="00B3645F">
        <w:rPr>
          <w:rFonts w:asciiTheme="minorHAnsi" w:hAnsiTheme="minorHAnsi" w:cstheme="minorHAnsi"/>
        </w:rPr>
        <w:t xml:space="preserve"> </w:t>
      </w:r>
      <w:r w:rsidRPr="00F84AC9">
        <w:rPr>
          <w:rFonts w:asciiTheme="minorHAnsi" w:hAnsiTheme="minorHAnsi" w:cstheme="minorHAnsi"/>
        </w:rPr>
        <w:t>is</w:t>
      </w:r>
      <w:r w:rsidR="00B3645F">
        <w:rPr>
          <w:rFonts w:asciiTheme="minorHAnsi" w:hAnsiTheme="minorHAnsi" w:cstheme="minorHAnsi"/>
        </w:rPr>
        <w:t xml:space="preserve"> </w:t>
      </w:r>
      <w:r w:rsidRPr="00F84AC9">
        <w:rPr>
          <w:rFonts w:asciiTheme="minorHAnsi" w:hAnsiTheme="minorHAnsi" w:cstheme="minorHAnsi"/>
        </w:rPr>
        <w:t>inside</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Tallit.”</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reason</w:t>
      </w:r>
      <w:r w:rsidR="00B3645F">
        <w:rPr>
          <w:rFonts w:asciiTheme="minorHAnsi" w:hAnsiTheme="minorHAnsi" w:cstheme="minorHAnsi"/>
        </w:rPr>
        <w:t xml:space="preserve"> </w:t>
      </w:r>
      <w:r w:rsidRPr="00F84AC9">
        <w:rPr>
          <w:rFonts w:asciiTheme="minorHAnsi" w:hAnsiTheme="minorHAnsi" w:cstheme="minorHAnsi"/>
        </w:rPr>
        <w:t>for</w:t>
      </w:r>
      <w:r w:rsidR="00B3645F">
        <w:rPr>
          <w:rFonts w:asciiTheme="minorHAnsi" w:hAnsiTheme="minorHAnsi" w:cstheme="minorHAnsi"/>
        </w:rPr>
        <w:t xml:space="preserve"> </w:t>
      </w:r>
      <w:r w:rsidRPr="00F84AC9">
        <w:rPr>
          <w:rFonts w:asciiTheme="minorHAnsi" w:hAnsiTheme="minorHAnsi" w:cstheme="minorHAnsi"/>
        </w:rPr>
        <w:t>this</w:t>
      </w:r>
      <w:r w:rsidR="00B3645F">
        <w:rPr>
          <w:rFonts w:asciiTheme="minorHAnsi" w:hAnsiTheme="minorHAnsi" w:cstheme="minorHAnsi"/>
        </w:rPr>
        <w:t xml:space="preserve"> </w:t>
      </w:r>
      <w:r w:rsidRPr="00F84AC9">
        <w:rPr>
          <w:rFonts w:asciiTheme="minorHAnsi" w:hAnsiTheme="minorHAnsi" w:cstheme="minorHAnsi"/>
        </w:rPr>
        <w:t>is</w:t>
      </w:r>
      <w:r w:rsidR="00B3645F">
        <w:rPr>
          <w:rFonts w:asciiTheme="minorHAnsi" w:hAnsiTheme="minorHAnsi" w:cstheme="minorHAnsi"/>
        </w:rPr>
        <w:t xml:space="preserve"> </w:t>
      </w:r>
      <w:r w:rsidRPr="00F84AC9">
        <w:rPr>
          <w:rFonts w:asciiTheme="minorHAnsi" w:hAnsiTheme="minorHAnsi" w:cstheme="minorHAnsi"/>
        </w:rPr>
        <w:t>that</w:t>
      </w:r>
      <w:r w:rsidR="00B3645F">
        <w:rPr>
          <w:rFonts w:asciiTheme="minorHAnsi" w:hAnsiTheme="minorHAnsi" w:cstheme="minorHAnsi"/>
        </w:rPr>
        <w:t xml:space="preserve"> </w:t>
      </w:r>
      <w:r w:rsidRPr="00F84AC9">
        <w:rPr>
          <w:rFonts w:asciiTheme="minorHAnsi" w:hAnsiTheme="minorHAnsi" w:cstheme="minorHAnsi"/>
        </w:rPr>
        <w:t>there</w:t>
      </w:r>
      <w:r w:rsidR="00B3645F">
        <w:rPr>
          <w:rFonts w:asciiTheme="minorHAnsi" w:hAnsiTheme="minorHAnsi" w:cstheme="minorHAnsi"/>
        </w:rPr>
        <w:t xml:space="preserve"> </w:t>
      </w:r>
      <w:r w:rsidRPr="00F84AC9">
        <w:rPr>
          <w:rFonts w:asciiTheme="minorHAnsi" w:hAnsiTheme="minorHAnsi" w:cstheme="minorHAnsi"/>
        </w:rPr>
        <w:t>is</w:t>
      </w:r>
      <w:r w:rsidR="00B3645F">
        <w:rPr>
          <w:rFonts w:asciiTheme="minorHAnsi" w:hAnsiTheme="minorHAnsi" w:cstheme="minorHAnsi"/>
        </w:rPr>
        <w:t xml:space="preserve"> </w:t>
      </w:r>
      <w:r w:rsidRPr="00F84AC9">
        <w:rPr>
          <w:rFonts w:asciiTheme="minorHAnsi" w:hAnsiTheme="minorHAnsi" w:cstheme="minorHAnsi"/>
        </w:rPr>
        <w:t>a</w:t>
      </w:r>
      <w:r w:rsidR="00B3645F">
        <w:rPr>
          <w:rFonts w:asciiTheme="minorHAnsi" w:hAnsiTheme="minorHAnsi" w:cstheme="minorHAnsi"/>
        </w:rPr>
        <w:t xml:space="preserve"> </w:t>
      </w:r>
      <w:r w:rsidRPr="00F84AC9">
        <w:rPr>
          <w:rFonts w:asciiTheme="minorHAnsi" w:hAnsiTheme="minorHAnsi" w:cstheme="minorHAnsi"/>
        </w:rPr>
        <w:t>custom</w:t>
      </w:r>
      <w:r w:rsidR="00B3645F">
        <w:rPr>
          <w:rFonts w:asciiTheme="minorHAnsi" w:hAnsiTheme="minorHAnsi" w:cstheme="minorHAnsi"/>
        </w:rPr>
        <w:t xml:space="preserve"> </w:t>
      </w:r>
      <w:r w:rsidRPr="00F84AC9">
        <w:rPr>
          <w:rFonts w:asciiTheme="minorHAnsi" w:hAnsiTheme="minorHAnsi" w:cstheme="minorHAnsi"/>
        </w:rPr>
        <w:t>by</w:t>
      </w:r>
      <w:r w:rsidR="00B3645F">
        <w:rPr>
          <w:rFonts w:asciiTheme="minorHAnsi" w:hAnsiTheme="minorHAnsi" w:cstheme="minorHAnsi"/>
        </w:rPr>
        <w:t xml:space="preserve"> </w:t>
      </w:r>
      <w:r w:rsidRPr="00F84AC9">
        <w:rPr>
          <w:rFonts w:asciiTheme="minorHAnsi" w:hAnsiTheme="minorHAnsi" w:cstheme="minorHAnsi"/>
        </w:rPr>
        <w:t>which</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Cohen</w:t>
      </w:r>
      <w:r w:rsidR="00B3645F">
        <w:rPr>
          <w:rFonts w:asciiTheme="minorHAnsi" w:hAnsiTheme="minorHAnsi" w:cstheme="minorHAnsi"/>
        </w:rPr>
        <w:t xml:space="preserve"> </w:t>
      </w:r>
      <w:r w:rsidRPr="00F84AC9">
        <w:rPr>
          <w:rFonts w:asciiTheme="minorHAnsi" w:hAnsiTheme="minorHAnsi" w:cstheme="minorHAnsi"/>
        </w:rPr>
        <w:t>(Priest)</w:t>
      </w:r>
      <w:r w:rsidR="00B3645F">
        <w:rPr>
          <w:rFonts w:asciiTheme="minorHAnsi" w:hAnsiTheme="minorHAnsi" w:cstheme="minorHAnsi"/>
        </w:rPr>
        <w:t xml:space="preserve"> </w:t>
      </w:r>
      <w:r w:rsidRPr="00F84AC9">
        <w:rPr>
          <w:rFonts w:asciiTheme="minorHAnsi" w:hAnsiTheme="minorHAnsi" w:cstheme="minorHAnsi"/>
        </w:rPr>
        <w:t>or</w:t>
      </w:r>
      <w:r w:rsidR="00B3645F">
        <w:rPr>
          <w:rFonts w:asciiTheme="minorHAnsi" w:hAnsiTheme="minorHAnsi" w:cstheme="minorHAnsi"/>
        </w:rPr>
        <w:t xml:space="preserve"> </w:t>
      </w:r>
      <w:r w:rsidRPr="00F84AC9">
        <w:rPr>
          <w:rFonts w:asciiTheme="minorHAnsi" w:hAnsiTheme="minorHAnsi" w:cstheme="minorHAnsi"/>
        </w:rPr>
        <w:t>Hakham</w:t>
      </w:r>
      <w:r w:rsidR="00B3645F">
        <w:rPr>
          <w:rFonts w:asciiTheme="minorHAnsi" w:hAnsiTheme="minorHAnsi" w:cstheme="minorHAnsi"/>
        </w:rPr>
        <w:t xml:space="preserve"> </w:t>
      </w:r>
      <w:r w:rsidRPr="00F84AC9">
        <w:rPr>
          <w:rFonts w:asciiTheme="minorHAnsi" w:hAnsiTheme="minorHAnsi" w:cstheme="minorHAnsi"/>
        </w:rPr>
        <w:t>of</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Congregation</w:t>
      </w:r>
      <w:r w:rsidR="00B3645F">
        <w:rPr>
          <w:rFonts w:asciiTheme="minorHAnsi" w:hAnsiTheme="minorHAnsi" w:cstheme="minorHAnsi"/>
        </w:rPr>
        <w:t xml:space="preserve"> </w:t>
      </w:r>
      <w:r w:rsidRPr="00F84AC9">
        <w:rPr>
          <w:rFonts w:asciiTheme="minorHAnsi" w:hAnsiTheme="minorHAnsi" w:cstheme="minorHAnsi"/>
        </w:rPr>
        <w:t>when</w:t>
      </w:r>
      <w:r w:rsidR="00B3645F">
        <w:rPr>
          <w:rFonts w:asciiTheme="minorHAnsi" w:hAnsiTheme="minorHAnsi" w:cstheme="minorHAnsi"/>
        </w:rPr>
        <w:t xml:space="preserve"> </w:t>
      </w:r>
      <w:r w:rsidRPr="00F84AC9">
        <w:rPr>
          <w:rFonts w:asciiTheme="minorHAnsi" w:hAnsiTheme="minorHAnsi" w:cstheme="minorHAnsi"/>
        </w:rPr>
        <w:t>he</w:t>
      </w:r>
      <w:r w:rsidR="00B3645F">
        <w:rPr>
          <w:rFonts w:asciiTheme="minorHAnsi" w:hAnsiTheme="minorHAnsi" w:cstheme="minorHAnsi"/>
        </w:rPr>
        <w:t xml:space="preserve"> </w:t>
      </w:r>
      <w:r w:rsidRPr="00F84AC9">
        <w:rPr>
          <w:rFonts w:asciiTheme="minorHAnsi" w:hAnsiTheme="minorHAnsi" w:cstheme="minorHAnsi"/>
        </w:rPr>
        <w:t>recites</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Priestly</w:t>
      </w:r>
      <w:r w:rsidR="00B3645F">
        <w:rPr>
          <w:rFonts w:asciiTheme="minorHAnsi" w:hAnsiTheme="minorHAnsi" w:cstheme="minorHAnsi"/>
        </w:rPr>
        <w:t xml:space="preserve"> </w:t>
      </w:r>
      <w:r w:rsidRPr="00F84AC9">
        <w:rPr>
          <w:rFonts w:asciiTheme="minorHAnsi" w:hAnsiTheme="minorHAnsi" w:cstheme="minorHAnsi"/>
        </w:rPr>
        <w:t>Blessing</w:t>
      </w:r>
      <w:r w:rsidR="00B3645F">
        <w:rPr>
          <w:rFonts w:asciiTheme="minorHAnsi" w:hAnsiTheme="minorHAnsi" w:cstheme="minorHAnsi"/>
        </w:rPr>
        <w:t xml:space="preserve"> </w:t>
      </w:r>
      <w:r w:rsidRPr="00F84AC9">
        <w:rPr>
          <w:rFonts w:asciiTheme="minorHAnsi" w:hAnsiTheme="minorHAnsi" w:cstheme="minorHAnsi"/>
        </w:rPr>
        <w:t>he</w:t>
      </w:r>
      <w:r w:rsidR="00B3645F">
        <w:rPr>
          <w:rFonts w:asciiTheme="minorHAnsi" w:hAnsiTheme="minorHAnsi" w:cstheme="minorHAnsi"/>
        </w:rPr>
        <w:t xml:space="preserve"> </w:t>
      </w:r>
      <w:r w:rsidRPr="00F84AC9">
        <w:rPr>
          <w:rFonts w:asciiTheme="minorHAnsi" w:hAnsiTheme="minorHAnsi" w:cstheme="minorHAnsi"/>
        </w:rPr>
        <w:t>will</w:t>
      </w:r>
      <w:r w:rsidR="00B3645F">
        <w:rPr>
          <w:rFonts w:asciiTheme="minorHAnsi" w:hAnsiTheme="minorHAnsi" w:cstheme="minorHAnsi"/>
        </w:rPr>
        <w:t xml:space="preserve"> </w:t>
      </w:r>
      <w:r w:rsidRPr="00F84AC9">
        <w:rPr>
          <w:rFonts w:asciiTheme="minorHAnsi" w:hAnsiTheme="minorHAnsi" w:cstheme="minorHAnsi"/>
        </w:rPr>
        <w:t>have</w:t>
      </w:r>
      <w:r w:rsidR="00B3645F">
        <w:rPr>
          <w:rFonts w:asciiTheme="minorHAnsi" w:hAnsiTheme="minorHAnsi" w:cstheme="minorHAnsi"/>
        </w:rPr>
        <w:t xml:space="preserve"> </w:t>
      </w:r>
      <w:r w:rsidRPr="00F84AC9">
        <w:rPr>
          <w:rFonts w:asciiTheme="minorHAnsi" w:hAnsiTheme="minorHAnsi" w:cstheme="minorHAnsi"/>
        </w:rPr>
        <w:t>all</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children</w:t>
      </w:r>
      <w:r w:rsidR="00B3645F">
        <w:rPr>
          <w:rFonts w:asciiTheme="minorHAnsi" w:hAnsiTheme="minorHAnsi" w:cstheme="minorHAnsi"/>
        </w:rPr>
        <w:t xml:space="preserve"> </w:t>
      </w:r>
      <w:r w:rsidRPr="00F84AC9">
        <w:rPr>
          <w:rFonts w:asciiTheme="minorHAnsi" w:hAnsiTheme="minorHAnsi" w:cstheme="minorHAnsi"/>
        </w:rPr>
        <w:t>of</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congregation</w:t>
      </w:r>
      <w:r w:rsidR="00B3645F">
        <w:rPr>
          <w:rFonts w:asciiTheme="minorHAnsi" w:hAnsiTheme="minorHAnsi" w:cstheme="minorHAnsi"/>
        </w:rPr>
        <w:t xml:space="preserve"> </w:t>
      </w:r>
      <w:r w:rsidRPr="00F84AC9">
        <w:rPr>
          <w:rFonts w:asciiTheme="minorHAnsi" w:hAnsiTheme="minorHAnsi" w:cstheme="minorHAnsi"/>
        </w:rPr>
        <w:t>under</w:t>
      </w:r>
      <w:r w:rsidR="00B3645F">
        <w:rPr>
          <w:rFonts w:asciiTheme="minorHAnsi" w:hAnsiTheme="minorHAnsi" w:cstheme="minorHAnsi"/>
        </w:rPr>
        <w:t xml:space="preserve"> </w:t>
      </w:r>
      <w:r w:rsidRPr="00F84AC9">
        <w:rPr>
          <w:rFonts w:asciiTheme="minorHAnsi" w:hAnsiTheme="minorHAnsi" w:cstheme="minorHAnsi"/>
        </w:rPr>
        <w:t>twelve</w:t>
      </w:r>
      <w:r w:rsidR="00B3645F">
        <w:rPr>
          <w:rFonts w:asciiTheme="minorHAnsi" w:hAnsiTheme="minorHAnsi" w:cstheme="minorHAnsi"/>
        </w:rPr>
        <w:t xml:space="preserve"> </w:t>
      </w:r>
      <w:r w:rsidRPr="00F84AC9">
        <w:rPr>
          <w:rFonts w:asciiTheme="minorHAnsi" w:hAnsiTheme="minorHAnsi" w:cstheme="minorHAnsi"/>
        </w:rPr>
        <w:t>years</w:t>
      </w:r>
      <w:r w:rsidR="00B3645F">
        <w:rPr>
          <w:rFonts w:asciiTheme="minorHAnsi" w:hAnsiTheme="minorHAnsi" w:cstheme="minorHAnsi"/>
        </w:rPr>
        <w:t xml:space="preserve"> </w:t>
      </w:r>
      <w:r w:rsidRPr="00F84AC9">
        <w:rPr>
          <w:rFonts w:asciiTheme="minorHAnsi" w:hAnsiTheme="minorHAnsi" w:cstheme="minorHAnsi"/>
        </w:rPr>
        <w:t>of</w:t>
      </w:r>
      <w:r w:rsidR="00B3645F">
        <w:rPr>
          <w:rFonts w:asciiTheme="minorHAnsi" w:hAnsiTheme="minorHAnsi" w:cstheme="minorHAnsi"/>
        </w:rPr>
        <w:t xml:space="preserve"> </w:t>
      </w:r>
      <w:r w:rsidRPr="00F84AC9">
        <w:rPr>
          <w:rFonts w:asciiTheme="minorHAnsi" w:hAnsiTheme="minorHAnsi" w:cstheme="minorHAnsi"/>
        </w:rPr>
        <w:t>age</w:t>
      </w:r>
      <w:r w:rsidR="00B3645F">
        <w:rPr>
          <w:rFonts w:asciiTheme="minorHAnsi" w:hAnsiTheme="minorHAnsi" w:cstheme="minorHAnsi"/>
        </w:rPr>
        <w:t xml:space="preserve"> </w:t>
      </w:r>
      <w:r w:rsidRPr="00F84AC9">
        <w:rPr>
          <w:rFonts w:asciiTheme="minorHAnsi" w:hAnsiTheme="minorHAnsi" w:cstheme="minorHAnsi"/>
        </w:rPr>
        <w:t>under</w:t>
      </w:r>
      <w:r w:rsidR="00B3645F">
        <w:rPr>
          <w:rFonts w:asciiTheme="minorHAnsi" w:hAnsiTheme="minorHAnsi" w:cstheme="minorHAnsi"/>
        </w:rPr>
        <w:t xml:space="preserve"> </w:t>
      </w:r>
      <w:r w:rsidRPr="00F84AC9">
        <w:rPr>
          <w:rFonts w:asciiTheme="minorHAnsi" w:hAnsiTheme="minorHAnsi" w:cstheme="minorHAnsi"/>
        </w:rPr>
        <w:t>his</w:t>
      </w:r>
      <w:r w:rsidR="00B3645F">
        <w:rPr>
          <w:rFonts w:asciiTheme="minorHAnsi" w:hAnsiTheme="minorHAnsi" w:cstheme="minorHAnsi"/>
        </w:rPr>
        <w:t xml:space="preserve"> </w:t>
      </w:r>
      <w:r w:rsidRPr="00F84AC9">
        <w:rPr>
          <w:rFonts w:asciiTheme="minorHAnsi" w:hAnsiTheme="minorHAnsi" w:cstheme="minorHAnsi"/>
        </w:rPr>
        <w:t>Tallit,</w:t>
      </w:r>
      <w:r w:rsidR="00B3645F">
        <w:rPr>
          <w:rFonts w:asciiTheme="minorHAnsi" w:hAnsiTheme="minorHAnsi" w:cstheme="minorHAnsi"/>
        </w:rPr>
        <w:t xml:space="preserve"> </w:t>
      </w:r>
      <w:r w:rsidRPr="00F84AC9">
        <w:rPr>
          <w:rFonts w:asciiTheme="minorHAnsi" w:hAnsiTheme="minorHAnsi" w:cstheme="minorHAnsi"/>
        </w:rPr>
        <w:t>whilst</w:t>
      </w:r>
      <w:r w:rsidR="00B3645F">
        <w:rPr>
          <w:rFonts w:asciiTheme="minorHAnsi" w:hAnsiTheme="minorHAnsi" w:cstheme="minorHAnsi"/>
        </w:rPr>
        <w:t xml:space="preserve"> </w:t>
      </w:r>
      <w:r w:rsidRPr="00F84AC9">
        <w:rPr>
          <w:rFonts w:asciiTheme="minorHAnsi" w:hAnsiTheme="minorHAnsi" w:cstheme="minorHAnsi"/>
        </w:rPr>
        <w:t>reciting</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Priestly</w:t>
      </w:r>
      <w:r w:rsidR="00B3645F">
        <w:rPr>
          <w:rFonts w:asciiTheme="minorHAnsi" w:hAnsiTheme="minorHAnsi" w:cstheme="minorHAnsi"/>
        </w:rPr>
        <w:t xml:space="preserve"> </w:t>
      </w:r>
      <w:r w:rsidRPr="00F84AC9">
        <w:rPr>
          <w:rFonts w:asciiTheme="minorHAnsi" w:hAnsiTheme="minorHAnsi" w:cstheme="minorHAnsi"/>
        </w:rPr>
        <w:t>Blessing.</w:t>
      </w:r>
      <w:r w:rsidR="00B3645F">
        <w:rPr>
          <w:rFonts w:asciiTheme="minorHAnsi" w:hAnsiTheme="minorHAnsi" w:cstheme="minorHAnsi"/>
        </w:rPr>
        <w:t xml:space="preserve"> </w:t>
      </w:r>
      <w:r w:rsidRPr="00F84AC9">
        <w:rPr>
          <w:rFonts w:asciiTheme="minorHAnsi" w:hAnsiTheme="minorHAnsi" w:cstheme="minorHAnsi"/>
        </w:rPr>
        <w:t>Those</w:t>
      </w:r>
      <w:r w:rsidR="00B3645F">
        <w:rPr>
          <w:rFonts w:asciiTheme="minorHAnsi" w:hAnsiTheme="minorHAnsi" w:cstheme="minorHAnsi"/>
        </w:rPr>
        <w:t xml:space="preserve"> </w:t>
      </w:r>
      <w:r w:rsidRPr="00F84AC9">
        <w:rPr>
          <w:rFonts w:asciiTheme="minorHAnsi" w:hAnsiTheme="minorHAnsi" w:cstheme="minorHAnsi"/>
        </w:rPr>
        <w:t>that</w:t>
      </w:r>
      <w:r w:rsidR="00B3645F">
        <w:rPr>
          <w:rFonts w:asciiTheme="minorHAnsi" w:hAnsiTheme="minorHAnsi" w:cstheme="minorHAnsi"/>
        </w:rPr>
        <w:t xml:space="preserve"> </w:t>
      </w:r>
      <w:r w:rsidRPr="00F84AC9">
        <w:rPr>
          <w:rFonts w:asciiTheme="minorHAnsi" w:hAnsiTheme="minorHAnsi" w:cstheme="minorHAnsi"/>
        </w:rPr>
        <w:t>have</w:t>
      </w:r>
      <w:r w:rsidR="00B3645F">
        <w:rPr>
          <w:rFonts w:asciiTheme="minorHAnsi" w:hAnsiTheme="minorHAnsi" w:cstheme="minorHAnsi"/>
        </w:rPr>
        <w:t xml:space="preserve"> </w:t>
      </w:r>
      <w:r w:rsidRPr="00F84AC9">
        <w:rPr>
          <w:rFonts w:asciiTheme="minorHAnsi" w:hAnsiTheme="minorHAnsi" w:cstheme="minorHAnsi"/>
        </w:rPr>
        <w:t>witnessed</w:t>
      </w:r>
      <w:r w:rsidR="00B3645F">
        <w:rPr>
          <w:rFonts w:asciiTheme="minorHAnsi" w:hAnsiTheme="minorHAnsi" w:cstheme="minorHAnsi"/>
        </w:rPr>
        <w:t xml:space="preserve"> </w:t>
      </w:r>
      <w:r w:rsidRPr="00F84AC9">
        <w:rPr>
          <w:rFonts w:asciiTheme="minorHAnsi" w:hAnsiTheme="minorHAnsi" w:cstheme="minorHAnsi"/>
        </w:rPr>
        <w:t>this</w:t>
      </w:r>
      <w:r w:rsidR="00B3645F">
        <w:rPr>
          <w:rFonts w:asciiTheme="minorHAnsi" w:hAnsiTheme="minorHAnsi" w:cstheme="minorHAnsi"/>
        </w:rPr>
        <w:t xml:space="preserve"> </w:t>
      </w:r>
      <w:r w:rsidRPr="00F84AC9">
        <w:rPr>
          <w:rFonts w:asciiTheme="minorHAnsi" w:hAnsiTheme="minorHAnsi" w:cstheme="minorHAnsi"/>
        </w:rPr>
        <w:t>custom</w:t>
      </w:r>
      <w:r w:rsidR="00B3645F">
        <w:rPr>
          <w:rFonts w:asciiTheme="minorHAnsi" w:hAnsiTheme="minorHAnsi" w:cstheme="minorHAnsi"/>
        </w:rPr>
        <w:t xml:space="preserve"> </w:t>
      </w:r>
      <w:r w:rsidRPr="00F84AC9">
        <w:rPr>
          <w:rFonts w:asciiTheme="minorHAnsi" w:hAnsiTheme="minorHAnsi" w:cstheme="minorHAnsi"/>
        </w:rPr>
        <w:t>being</w:t>
      </w:r>
      <w:r w:rsidR="00B3645F">
        <w:rPr>
          <w:rFonts w:asciiTheme="minorHAnsi" w:hAnsiTheme="minorHAnsi" w:cstheme="minorHAnsi"/>
        </w:rPr>
        <w:t xml:space="preserve"> </w:t>
      </w:r>
      <w:r w:rsidRPr="00F84AC9">
        <w:rPr>
          <w:rFonts w:asciiTheme="minorHAnsi" w:hAnsiTheme="minorHAnsi" w:cstheme="minorHAnsi"/>
        </w:rPr>
        <w:t>exercised</w:t>
      </w:r>
      <w:r w:rsidR="00B3645F">
        <w:rPr>
          <w:rFonts w:asciiTheme="minorHAnsi" w:hAnsiTheme="minorHAnsi" w:cstheme="minorHAnsi"/>
        </w:rPr>
        <w:t xml:space="preserve"> </w:t>
      </w:r>
      <w:r w:rsidRPr="00F84AC9">
        <w:rPr>
          <w:rFonts w:asciiTheme="minorHAnsi" w:hAnsiTheme="minorHAnsi" w:cstheme="minorHAnsi"/>
        </w:rPr>
        <w:t>can</w:t>
      </w:r>
      <w:r w:rsidR="00B3645F">
        <w:rPr>
          <w:rFonts w:asciiTheme="minorHAnsi" w:hAnsiTheme="minorHAnsi" w:cstheme="minorHAnsi"/>
        </w:rPr>
        <w:t xml:space="preserve"> </w:t>
      </w:r>
      <w:r w:rsidRPr="00F84AC9">
        <w:rPr>
          <w:rFonts w:asciiTheme="minorHAnsi" w:hAnsiTheme="minorHAnsi" w:cstheme="minorHAnsi"/>
        </w:rPr>
        <w:t>understand</w:t>
      </w:r>
      <w:r w:rsidR="00B3645F">
        <w:rPr>
          <w:rFonts w:asciiTheme="minorHAnsi" w:hAnsiTheme="minorHAnsi" w:cstheme="minorHAnsi"/>
        </w:rPr>
        <w:t xml:space="preserve"> </w:t>
      </w:r>
      <w:r w:rsidRPr="00F84AC9">
        <w:rPr>
          <w:rFonts w:asciiTheme="minorHAnsi" w:hAnsiTheme="minorHAnsi" w:cstheme="minorHAnsi"/>
        </w:rPr>
        <w:t>therefore</w:t>
      </w:r>
      <w:r w:rsidR="00B3645F">
        <w:rPr>
          <w:rFonts w:asciiTheme="minorHAnsi" w:hAnsiTheme="minorHAnsi" w:cstheme="minorHAnsi"/>
        </w:rPr>
        <w:t xml:space="preserve"> </w:t>
      </w:r>
      <w:r w:rsidRPr="00F84AC9">
        <w:rPr>
          <w:rFonts w:asciiTheme="minorHAnsi" w:hAnsiTheme="minorHAnsi" w:cstheme="minorHAnsi"/>
        </w:rPr>
        <w:t>our</w:t>
      </w:r>
      <w:r w:rsidR="00B3645F">
        <w:rPr>
          <w:rFonts w:asciiTheme="minorHAnsi" w:hAnsiTheme="minorHAnsi" w:cstheme="minorHAnsi"/>
        </w:rPr>
        <w:t xml:space="preserve"> </w:t>
      </w:r>
      <w:r w:rsidRPr="00F84AC9">
        <w:rPr>
          <w:rFonts w:asciiTheme="minorHAnsi" w:hAnsiTheme="minorHAnsi" w:cstheme="minorHAnsi"/>
        </w:rPr>
        <w:t>translation</w:t>
      </w:r>
      <w:r w:rsidR="00B3645F">
        <w:rPr>
          <w:rFonts w:asciiTheme="minorHAnsi" w:hAnsiTheme="minorHAnsi" w:cstheme="minorHAnsi"/>
        </w:rPr>
        <w:t xml:space="preserve"> </w:t>
      </w:r>
      <w:r w:rsidRPr="00F84AC9">
        <w:rPr>
          <w:rFonts w:asciiTheme="minorHAnsi" w:hAnsiTheme="minorHAnsi" w:cstheme="minorHAnsi"/>
        </w:rPr>
        <w:t>of</w:t>
      </w:r>
      <w:r w:rsidR="00B3645F">
        <w:rPr>
          <w:rFonts w:asciiTheme="minorHAnsi" w:hAnsiTheme="minorHAnsi" w:cstheme="minorHAnsi"/>
        </w:rPr>
        <w:t xml:space="preserve"> </w:t>
      </w:r>
      <w:r w:rsidRPr="00F84AC9">
        <w:rPr>
          <w:rFonts w:asciiTheme="minorHAnsi" w:hAnsiTheme="minorHAnsi" w:cstheme="minorHAnsi"/>
        </w:rPr>
        <w:t>this</w:t>
      </w:r>
      <w:r w:rsidR="00B3645F">
        <w:rPr>
          <w:rFonts w:asciiTheme="minorHAnsi" w:hAnsiTheme="minorHAnsi" w:cstheme="minorHAnsi"/>
        </w:rPr>
        <w:t xml:space="preserve"> </w:t>
      </w:r>
      <w:r w:rsidRPr="00F84AC9">
        <w:rPr>
          <w:rFonts w:asciiTheme="minorHAnsi" w:hAnsiTheme="minorHAnsi" w:cstheme="minorHAnsi"/>
        </w:rPr>
        <w:t>verse,</w:t>
      </w:r>
      <w:r w:rsidR="00B3645F">
        <w:rPr>
          <w:rFonts w:asciiTheme="minorHAnsi" w:hAnsiTheme="minorHAnsi" w:cstheme="minorHAnsi"/>
        </w:rPr>
        <w:t xml:space="preserve"> </w:t>
      </w:r>
      <w:r w:rsidRPr="00F84AC9">
        <w:rPr>
          <w:rFonts w:asciiTheme="minorHAnsi" w:hAnsiTheme="minorHAnsi" w:cstheme="minorHAnsi"/>
        </w:rPr>
        <w:t>which</w:t>
      </w:r>
      <w:r w:rsidR="00B3645F">
        <w:rPr>
          <w:rFonts w:asciiTheme="minorHAnsi" w:hAnsiTheme="minorHAnsi" w:cstheme="minorHAnsi"/>
        </w:rPr>
        <w:t xml:space="preserve"> </w:t>
      </w:r>
      <w:r w:rsidRPr="00F84AC9">
        <w:rPr>
          <w:rFonts w:asciiTheme="minorHAnsi" w:hAnsiTheme="minorHAnsi" w:cstheme="minorHAnsi"/>
        </w:rPr>
        <w:t>is</w:t>
      </w:r>
      <w:r w:rsidR="00B3645F">
        <w:rPr>
          <w:rFonts w:asciiTheme="minorHAnsi" w:hAnsiTheme="minorHAnsi" w:cstheme="minorHAnsi"/>
        </w:rPr>
        <w:t xml:space="preserve"> </w:t>
      </w:r>
      <w:r w:rsidRPr="00F84AC9">
        <w:rPr>
          <w:rFonts w:asciiTheme="minorHAnsi" w:hAnsiTheme="minorHAnsi" w:cstheme="minorHAnsi"/>
        </w:rPr>
        <w:t>to</w:t>
      </w:r>
      <w:r w:rsidR="00B3645F">
        <w:rPr>
          <w:rFonts w:asciiTheme="minorHAnsi" w:hAnsiTheme="minorHAnsi" w:cstheme="minorHAnsi"/>
        </w:rPr>
        <w:t xml:space="preserve"> </w:t>
      </w:r>
      <w:r w:rsidRPr="00F84AC9">
        <w:rPr>
          <w:rFonts w:asciiTheme="minorHAnsi" w:hAnsiTheme="minorHAnsi" w:cstheme="minorHAnsi"/>
        </w:rPr>
        <w:t>be</w:t>
      </w:r>
      <w:r w:rsidR="00B3645F">
        <w:rPr>
          <w:rFonts w:asciiTheme="minorHAnsi" w:hAnsiTheme="minorHAnsi" w:cstheme="minorHAnsi"/>
        </w:rPr>
        <w:t xml:space="preserve"> </w:t>
      </w:r>
      <w:r w:rsidRPr="00F84AC9">
        <w:rPr>
          <w:rFonts w:asciiTheme="minorHAnsi" w:hAnsiTheme="minorHAnsi" w:cstheme="minorHAnsi"/>
        </w:rPr>
        <w:t>understood</w:t>
      </w:r>
      <w:r w:rsidR="00B3645F">
        <w:rPr>
          <w:rFonts w:asciiTheme="minorHAnsi" w:hAnsiTheme="minorHAnsi" w:cstheme="minorHAnsi"/>
        </w:rPr>
        <w:t xml:space="preserve"> </w:t>
      </w:r>
      <w:r w:rsidRPr="00F84AC9">
        <w:rPr>
          <w:rFonts w:asciiTheme="minorHAnsi" w:hAnsiTheme="minorHAnsi" w:cstheme="minorHAnsi"/>
        </w:rPr>
        <w:t>to</w:t>
      </w:r>
      <w:r w:rsidR="00B3645F">
        <w:rPr>
          <w:rFonts w:asciiTheme="minorHAnsi" w:hAnsiTheme="minorHAnsi" w:cstheme="minorHAnsi"/>
        </w:rPr>
        <w:t xml:space="preserve"> </w:t>
      </w:r>
      <w:r w:rsidRPr="00F84AC9">
        <w:rPr>
          <w:rFonts w:asciiTheme="minorHAnsi" w:hAnsiTheme="minorHAnsi" w:cstheme="minorHAnsi"/>
        </w:rPr>
        <w:t>mean</w:t>
      </w:r>
      <w:r w:rsidR="00B3645F">
        <w:rPr>
          <w:rFonts w:asciiTheme="minorHAnsi" w:hAnsiTheme="minorHAnsi" w:cstheme="minorHAnsi"/>
        </w:rPr>
        <w:t xml:space="preserve"> </w:t>
      </w:r>
      <w:r w:rsidRPr="00F84AC9">
        <w:rPr>
          <w:rFonts w:asciiTheme="minorHAnsi" w:hAnsiTheme="minorHAnsi" w:cstheme="minorHAnsi"/>
        </w:rPr>
        <w:t>that</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little</w:t>
      </w:r>
      <w:r w:rsidR="00B3645F">
        <w:rPr>
          <w:rFonts w:asciiTheme="minorHAnsi" w:hAnsiTheme="minorHAnsi" w:cstheme="minorHAnsi"/>
        </w:rPr>
        <w:t xml:space="preserve"> </w:t>
      </w:r>
      <w:r w:rsidRPr="00F84AC9">
        <w:rPr>
          <w:rFonts w:asciiTheme="minorHAnsi" w:hAnsiTheme="minorHAnsi" w:cstheme="minorHAnsi"/>
        </w:rPr>
        <w:t>girl</w:t>
      </w:r>
      <w:r w:rsidR="00B3645F">
        <w:rPr>
          <w:rFonts w:asciiTheme="minorHAnsi" w:hAnsiTheme="minorHAnsi" w:cstheme="minorHAnsi"/>
        </w:rPr>
        <w:t xml:space="preserve"> </w:t>
      </w:r>
      <w:r w:rsidRPr="00F84AC9">
        <w:rPr>
          <w:rFonts w:asciiTheme="minorHAnsi" w:hAnsiTheme="minorHAnsi" w:cstheme="minorHAnsi"/>
        </w:rPr>
        <w:t>was</w:t>
      </w:r>
      <w:r w:rsidR="00B3645F">
        <w:rPr>
          <w:rFonts w:asciiTheme="minorHAnsi" w:hAnsiTheme="minorHAnsi" w:cstheme="minorHAnsi"/>
        </w:rPr>
        <w:t xml:space="preserve"> </w:t>
      </w:r>
      <w:r w:rsidRPr="00F84AC9">
        <w:rPr>
          <w:rFonts w:asciiTheme="minorHAnsi" w:hAnsiTheme="minorHAnsi" w:cstheme="minorHAnsi"/>
        </w:rPr>
        <w:t>over</w:t>
      </w:r>
      <w:r w:rsidR="00B3645F">
        <w:rPr>
          <w:rFonts w:asciiTheme="minorHAnsi" w:hAnsiTheme="minorHAnsi" w:cstheme="minorHAnsi"/>
        </w:rPr>
        <w:t xml:space="preserve"> </w:t>
      </w:r>
      <w:r w:rsidRPr="00F84AC9">
        <w:rPr>
          <w:rFonts w:asciiTheme="minorHAnsi" w:hAnsiTheme="minorHAnsi" w:cstheme="minorHAnsi"/>
        </w:rPr>
        <w:t>eleven</w:t>
      </w:r>
      <w:r w:rsidR="00B3645F">
        <w:rPr>
          <w:rFonts w:asciiTheme="minorHAnsi" w:hAnsiTheme="minorHAnsi" w:cstheme="minorHAnsi"/>
        </w:rPr>
        <w:t xml:space="preserve"> </w:t>
      </w:r>
      <w:r w:rsidRPr="00F84AC9">
        <w:rPr>
          <w:rFonts w:asciiTheme="minorHAnsi" w:hAnsiTheme="minorHAnsi" w:cstheme="minorHAnsi"/>
        </w:rPr>
        <w:t>years</w:t>
      </w:r>
      <w:r w:rsidR="00B3645F">
        <w:rPr>
          <w:rFonts w:asciiTheme="minorHAnsi" w:hAnsiTheme="minorHAnsi" w:cstheme="minorHAnsi"/>
        </w:rPr>
        <w:t xml:space="preserve"> </w:t>
      </w:r>
      <w:r w:rsidRPr="00F84AC9">
        <w:rPr>
          <w:rFonts w:asciiTheme="minorHAnsi" w:hAnsiTheme="minorHAnsi" w:cstheme="minorHAnsi"/>
        </w:rPr>
        <w:t>old,</w:t>
      </w:r>
      <w:r w:rsidR="00B3645F">
        <w:rPr>
          <w:rFonts w:asciiTheme="minorHAnsi" w:hAnsiTheme="minorHAnsi" w:cstheme="minorHAnsi"/>
        </w:rPr>
        <w:t xml:space="preserve"> </w:t>
      </w:r>
      <w:r w:rsidRPr="00F84AC9">
        <w:rPr>
          <w:rFonts w:asciiTheme="minorHAnsi" w:hAnsiTheme="minorHAnsi" w:cstheme="minorHAnsi"/>
        </w:rPr>
        <w:t>but</w:t>
      </w:r>
      <w:r w:rsidR="00B3645F">
        <w:rPr>
          <w:rFonts w:asciiTheme="minorHAnsi" w:hAnsiTheme="minorHAnsi" w:cstheme="minorHAnsi"/>
        </w:rPr>
        <w:t xml:space="preserve"> </w:t>
      </w:r>
      <w:r w:rsidRPr="00F84AC9">
        <w:rPr>
          <w:rFonts w:asciiTheme="minorHAnsi" w:hAnsiTheme="minorHAnsi" w:cstheme="minorHAnsi"/>
        </w:rPr>
        <w:t>had</w:t>
      </w:r>
      <w:r w:rsidR="00B3645F">
        <w:rPr>
          <w:rFonts w:asciiTheme="minorHAnsi" w:hAnsiTheme="minorHAnsi" w:cstheme="minorHAnsi"/>
        </w:rPr>
        <w:t xml:space="preserve"> </w:t>
      </w:r>
      <w:r w:rsidRPr="00F84AC9">
        <w:rPr>
          <w:rFonts w:asciiTheme="minorHAnsi" w:hAnsiTheme="minorHAnsi" w:cstheme="minorHAnsi"/>
        </w:rPr>
        <w:t>not</w:t>
      </w:r>
      <w:r w:rsidR="00B3645F">
        <w:rPr>
          <w:rFonts w:asciiTheme="minorHAnsi" w:hAnsiTheme="minorHAnsi" w:cstheme="minorHAnsi"/>
        </w:rPr>
        <w:t xml:space="preserve"> </w:t>
      </w:r>
      <w:r w:rsidRPr="00F84AC9">
        <w:rPr>
          <w:rFonts w:asciiTheme="minorHAnsi" w:hAnsiTheme="minorHAnsi" w:cstheme="minorHAnsi"/>
        </w:rPr>
        <w:t>yet</w:t>
      </w:r>
      <w:r w:rsidR="00B3645F">
        <w:rPr>
          <w:rFonts w:asciiTheme="minorHAnsi" w:hAnsiTheme="minorHAnsi" w:cstheme="minorHAnsi"/>
        </w:rPr>
        <w:t xml:space="preserve"> </w:t>
      </w:r>
      <w:r w:rsidRPr="00F84AC9">
        <w:rPr>
          <w:rFonts w:asciiTheme="minorHAnsi" w:hAnsiTheme="minorHAnsi" w:cstheme="minorHAnsi"/>
        </w:rPr>
        <w:t>reached</w:t>
      </w:r>
      <w:r w:rsidR="00B3645F">
        <w:rPr>
          <w:rFonts w:asciiTheme="minorHAnsi" w:hAnsiTheme="minorHAnsi" w:cstheme="minorHAnsi"/>
        </w:rPr>
        <w:t xml:space="preserve"> </w:t>
      </w:r>
      <w:r w:rsidRPr="00F84AC9">
        <w:rPr>
          <w:rFonts w:asciiTheme="minorHAnsi" w:hAnsiTheme="minorHAnsi" w:cstheme="minorHAnsi"/>
        </w:rPr>
        <w:t>her</w:t>
      </w:r>
      <w:r w:rsidR="00B3645F">
        <w:rPr>
          <w:rFonts w:asciiTheme="minorHAnsi" w:hAnsiTheme="minorHAnsi" w:cstheme="minorHAnsi"/>
        </w:rPr>
        <w:t xml:space="preserve"> </w:t>
      </w:r>
      <w:r w:rsidRPr="00F84AC9">
        <w:rPr>
          <w:rFonts w:asciiTheme="minorHAnsi" w:hAnsiTheme="minorHAnsi" w:cstheme="minorHAnsi"/>
        </w:rPr>
        <w:t>12</w:t>
      </w:r>
      <w:r w:rsidRPr="00F84AC9">
        <w:rPr>
          <w:rFonts w:asciiTheme="minorHAnsi" w:hAnsiTheme="minorHAnsi" w:cstheme="minorHAnsi"/>
          <w:vertAlign w:val="superscript"/>
        </w:rPr>
        <w:t>th</w:t>
      </w:r>
      <w:r w:rsidR="00B3645F">
        <w:rPr>
          <w:rFonts w:asciiTheme="minorHAnsi" w:hAnsiTheme="minorHAnsi" w:cstheme="minorHAnsi"/>
        </w:rPr>
        <w:t xml:space="preserve"> </w:t>
      </w:r>
      <w:r w:rsidRPr="00F84AC9">
        <w:rPr>
          <w:rFonts w:asciiTheme="minorHAnsi" w:hAnsiTheme="minorHAnsi" w:cstheme="minorHAnsi"/>
        </w:rPr>
        <w:t>birthday,</w:t>
      </w:r>
      <w:r w:rsidR="00B3645F">
        <w:rPr>
          <w:rFonts w:asciiTheme="minorHAnsi" w:hAnsiTheme="minorHAnsi" w:cstheme="minorHAnsi"/>
        </w:rPr>
        <w:t xml:space="preserve"> </w:t>
      </w:r>
      <w:r w:rsidRPr="00F84AC9">
        <w:rPr>
          <w:rFonts w:asciiTheme="minorHAnsi" w:hAnsiTheme="minorHAnsi" w:cstheme="minorHAnsi"/>
        </w:rPr>
        <w:t>although</w:t>
      </w:r>
      <w:r w:rsidR="00B3645F">
        <w:rPr>
          <w:rFonts w:asciiTheme="minorHAnsi" w:hAnsiTheme="minorHAnsi" w:cstheme="minorHAnsi"/>
        </w:rPr>
        <w:t xml:space="preserve"> </w:t>
      </w:r>
      <w:r w:rsidRPr="00F84AC9">
        <w:rPr>
          <w:rFonts w:asciiTheme="minorHAnsi" w:hAnsiTheme="minorHAnsi" w:cstheme="minorHAnsi"/>
        </w:rPr>
        <w:t>for</w:t>
      </w:r>
      <w:r w:rsidR="00B3645F">
        <w:rPr>
          <w:rFonts w:asciiTheme="minorHAnsi" w:hAnsiTheme="minorHAnsi" w:cstheme="minorHAnsi"/>
        </w:rPr>
        <w:t xml:space="preserve"> </w:t>
      </w:r>
      <w:r w:rsidRPr="00F84AC9">
        <w:rPr>
          <w:rFonts w:asciiTheme="minorHAnsi" w:hAnsiTheme="minorHAnsi" w:cstheme="minorHAnsi"/>
        </w:rPr>
        <w:t>hermeneutical</w:t>
      </w:r>
      <w:r w:rsidR="00B3645F">
        <w:rPr>
          <w:rFonts w:asciiTheme="minorHAnsi" w:hAnsiTheme="minorHAnsi" w:cstheme="minorHAnsi"/>
        </w:rPr>
        <w:t xml:space="preserve"> </w:t>
      </w:r>
      <w:r w:rsidRPr="00F84AC9">
        <w:rPr>
          <w:rFonts w:asciiTheme="minorHAnsi" w:hAnsiTheme="minorHAnsi" w:cstheme="minorHAnsi"/>
        </w:rPr>
        <w:t>purposes</w:t>
      </w:r>
      <w:r w:rsidR="00B3645F">
        <w:rPr>
          <w:rFonts w:asciiTheme="minorHAnsi" w:hAnsiTheme="minorHAnsi" w:cstheme="minorHAnsi"/>
        </w:rPr>
        <w:t xml:space="preserve"> </w:t>
      </w:r>
      <w:r w:rsidRPr="00F84AC9">
        <w:rPr>
          <w:rFonts w:asciiTheme="minorHAnsi" w:hAnsiTheme="minorHAnsi" w:cstheme="minorHAnsi"/>
        </w:rPr>
        <w:t>we</w:t>
      </w:r>
      <w:r w:rsidR="00B3645F">
        <w:rPr>
          <w:rFonts w:asciiTheme="minorHAnsi" w:hAnsiTheme="minorHAnsi" w:cstheme="minorHAnsi"/>
        </w:rPr>
        <w:t xml:space="preserve"> </w:t>
      </w:r>
      <w:r w:rsidRPr="00F84AC9">
        <w:rPr>
          <w:rFonts w:asciiTheme="minorHAnsi" w:hAnsiTheme="minorHAnsi" w:cstheme="minorHAnsi"/>
        </w:rPr>
        <w:t>say</w:t>
      </w:r>
      <w:r w:rsidR="00B3645F">
        <w:rPr>
          <w:rFonts w:asciiTheme="minorHAnsi" w:hAnsiTheme="minorHAnsi" w:cstheme="minorHAnsi"/>
        </w:rPr>
        <w:t xml:space="preserve"> </w:t>
      </w:r>
      <w:r w:rsidRPr="00F84AC9">
        <w:rPr>
          <w:rFonts w:asciiTheme="minorHAnsi" w:hAnsiTheme="minorHAnsi" w:cstheme="minorHAnsi"/>
        </w:rPr>
        <w:t>that</w:t>
      </w:r>
      <w:r w:rsidR="00B3645F">
        <w:rPr>
          <w:rFonts w:asciiTheme="minorHAnsi" w:hAnsiTheme="minorHAnsi" w:cstheme="minorHAnsi"/>
        </w:rPr>
        <w:t xml:space="preserve"> </w:t>
      </w:r>
      <w:r w:rsidRPr="00F84AC9">
        <w:rPr>
          <w:rFonts w:asciiTheme="minorHAnsi" w:hAnsiTheme="minorHAnsi" w:cstheme="minorHAnsi"/>
        </w:rPr>
        <w:t>she</w:t>
      </w:r>
      <w:r w:rsidR="00B3645F">
        <w:rPr>
          <w:rFonts w:asciiTheme="minorHAnsi" w:hAnsiTheme="minorHAnsi" w:cstheme="minorHAnsi"/>
        </w:rPr>
        <w:t xml:space="preserve"> </w:t>
      </w:r>
      <w:r w:rsidRPr="00F84AC9">
        <w:rPr>
          <w:rFonts w:asciiTheme="minorHAnsi" w:hAnsiTheme="minorHAnsi" w:cstheme="minorHAnsi"/>
        </w:rPr>
        <w:t>was</w:t>
      </w:r>
      <w:r w:rsidR="00B3645F">
        <w:rPr>
          <w:rFonts w:asciiTheme="minorHAnsi" w:hAnsiTheme="minorHAnsi" w:cstheme="minorHAnsi"/>
        </w:rPr>
        <w:t xml:space="preserve"> </w:t>
      </w:r>
      <w:r w:rsidRPr="00F84AC9">
        <w:rPr>
          <w:rFonts w:asciiTheme="minorHAnsi" w:hAnsiTheme="minorHAnsi" w:cstheme="minorHAnsi"/>
        </w:rPr>
        <w:t>12</w:t>
      </w:r>
      <w:r w:rsidR="00B3645F">
        <w:rPr>
          <w:rFonts w:asciiTheme="minorHAnsi" w:hAnsiTheme="minorHAnsi" w:cstheme="minorHAnsi"/>
        </w:rPr>
        <w:t xml:space="preserve"> </w:t>
      </w:r>
      <w:r w:rsidRPr="00F84AC9">
        <w:rPr>
          <w:rFonts w:asciiTheme="minorHAnsi" w:hAnsiTheme="minorHAnsi" w:cstheme="minorHAnsi"/>
        </w:rPr>
        <w:t>(or</w:t>
      </w:r>
      <w:r w:rsidR="00B3645F">
        <w:rPr>
          <w:rFonts w:asciiTheme="minorHAnsi" w:hAnsiTheme="minorHAnsi" w:cstheme="minorHAnsi"/>
        </w:rPr>
        <w:t xml:space="preserve"> </w:t>
      </w:r>
      <w:r w:rsidRPr="00F84AC9">
        <w:rPr>
          <w:rFonts w:asciiTheme="minorHAnsi" w:hAnsiTheme="minorHAnsi" w:cstheme="minorHAnsi"/>
        </w:rPr>
        <w:t>close</w:t>
      </w:r>
      <w:r w:rsidR="00B3645F">
        <w:rPr>
          <w:rFonts w:asciiTheme="minorHAnsi" w:hAnsiTheme="minorHAnsi" w:cstheme="minorHAnsi"/>
        </w:rPr>
        <w:t xml:space="preserve"> </w:t>
      </w:r>
      <w:r w:rsidRPr="00F84AC9">
        <w:rPr>
          <w:rFonts w:asciiTheme="minorHAnsi" w:hAnsiTheme="minorHAnsi" w:cstheme="minorHAnsi"/>
        </w:rPr>
        <w:t>to</w:t>
      </w:r>
      <w:r w:rsidR="00B3645F">
        <w:rPr>
          <w:rFonts w:asciiTheme="minorHAnsi" w:hAnsiTheme="minorHAnsi" w:cstheme="minorHAnsi"/>
        </w:rPr>
        <w:t xml:space="preserve"> </w:t>
      </w:r>
      <w:r w:rsidRPr="00F84AC9">
        <w:rPr>
          <w:rFonts w:asciiTheme="minorHAnsi" w:hAnsiTheme="minorHAnsi" w:cstheme="minorHAnsi"/>
        </w:rPr>
        <w:t>Bat</w:t>
      </w:r>
      <w:r w:rsidR="00B3645F">
        <w:rPr>
          <w:rFonts w:asciiTheme="minorHAnsi" w:hAnsiTheme="minorHAnsi" w:cstheme="minorHAnsi"/>
        </w:rPr>
        <w:t xml:space="preserve"> </w:t>
      </w:r>
      <w:r w:rsidRPr="00F84AC9">
        <w:rPr>
          <w:rFonts w:asciiTheme="minorHAnsi" w:hAnsiTheme="minorHAnsi" w:cstheme="minorHAnsi"/>
        </w:rPr>
        <w:t>Mitzvah</w:t>
      </w:r>
      <w:r w:rsidR="00B3645F">
        <w:rPr>
          <w:rFonts w:asciiTheme="minorHAnsi" w:hAnsiTheme="minorHAnsi" w:cstheme="minorHAnsi"/>
        </w:rPr>
        <w:t xml:space="preserve"> </w:t>
      </w:r>
      <w:r w:rsidRPr="00F84AC9">
        <w:rPr>
          <w:rFonts w:asciiTheme="minorHAnsi" w:hAnsiTheme="minorHAnsi" w:cstheme="minorHAnsi"/>
        </w:rPr>
        <w:t>age).</w:t>
      </w:r>
      <w:r w:rsidR="00B3645F">
        <w:rPr>
          <w:rFonts w:asciiTheme="minorHAnsi" w:hAnsiTheme="minorHAnsi" w:cstheme="minorHAnsi"/>
        </w:rPr>
        <w:t xml:space="preserve"> </w:t>
      </w:r>
      <w:r w:rsidRPr="00F84AC9">
        <w:rPr>
          <w:rFonts w:asciiTheme="minorHAnsi" w:hAnsiTheme="minorHAnsi" w:cstheme="minorHAnsi"/>
        </w:rPr>
        <w:t>For</w:t>
      </w:r>
      <w:r w:rsidR="00B3645F">
        <w:rPr>
          <w:rFonts w:asciiTheme="minorHAnsi" w:hAnsiTheme="minorHAnsi" w:cstheme="minorHAnsi"/>
        </w:rPr>
        <w:t xml:space="preserve"> </w:t>
      </w:r>
      <w:r w:rsidRPr="00F84AC9">
        <w:rPr>
          <w:rFonts w:asciiTheme="minorHAnsi" w:hAnsiTheme="minorHAnsi" w:cstheme="minorHAnsi"/>
        </w:rPr>
        <w:t>at</w:t>
      </w:r>
      <w:r w:rsidR="00B3645F">
        <w:rPr>
          <w:rFonts w:asciiTheme="minorHAnsi" w:hAnsiTheme="minorHAnsi" w:cstheme="minorHAnsi"/>
        </w:rPr>
        <w:t xml:space="preserve"> </w:t>
      </w:r>
      <w:r w:rsidRPr="00F84AC9">
        <w:rPr>
          <w:rFonts w:asciiTheme="minorHAnsi" w:hAnsiTheme="minorHAnsi" w:cstheme="minorHAnsi"/>
        </w:rPr>
        <w:t>twelve</w:t>
      </w:r>
      <w:r w:rsidR="00B3645F">
        <w:rPr>
          <w:rFonts w:asciiTheme="minorHAnsi" w:hAnsiTheme="minorHAnsi" w:cstheme="minorHAnsi"/>
        </w:rPr>
        <w:t xml:space="preserve"> </w:t>
      </w:r>
      <w:r w:rsidRPr="00F84AC9">
        <w:rPr>
          <w:rFonts w:asciiTheme="minorHAnsi" w:hAnsiTheme="minorHAnsi" w:cstheme="minorHAnsi"/>
        </w:rPr>
        <w:t>a</w:t>
      </w:r>
      <w:r w:rsidR="00B3645F">
        <w:rPr>
          <w:rFonts w:asciiTheme="minorHAnsi" w:hAnsiTheme="minorHAnsi" w:cstheme="minorHAnsi"/>
        </w:rPr>
        <w:t xml:space="preserve"> </w:t>
      </w:r>
      <w:r w:rsidRPr="00F84AC9">
        <w:rPr>
          <w:rFonts w:asciiTheme="minorHAnsi" w:hAnsiTheme="minorHAnsi" w:cstheme="minorHAnsi"/>
        </w:rPr>
        <w:t>girl</w:t>
      </w:r>
      <w:r w:rsidR="00B3645F">
        <w:rPr>
          <w:rFonts w:asciiTheme="minorHAnsi" w:hAnsiTheme="minorHAnsi" w:cstheme="minorHAnsi"/>
        </w:rPr>
        <w:t xml:space="preserve"> </w:t>
      </w:r>
      <w:r w:rsidRPr="00F84AC9">
        <w:rPr>
          <w:rFonts w:asciiTheme="minorHAnsi" w:hAnsiTheme="minorHAnsi" w:cstheme="minorHAnsi"/>
        </w:rPr>
        <w:t>becomes</w:t>
      </w:r>
      <w:r w:rsidR="00B3645F">
        <w:rPr>
          <w:rFonts w:asciiTheme="minorHAnsi" w:hAnsiTheme="minorHAnsi" w:cstheme="minorHAnsi"/>
        </w:rPr>
        <w:t xml:space="preserve"> </w:t>
      </w:r>
      <w:r w:rsidRPr="00F84AC9">
        <w:rPr>
          <w:rFonts w:asciiTheme="minorHAnsi" w:hAnsiTheme="minorHAnsi" w:cstheme="minorHAnsi"/>
        </w:rPr>
        <w:t>of</w:t>
      </w:r>
      <w:r w:rsidR="00B3645F">
        <w:rPr>
          <w:rFonts w:asciiTheme="minorHAnsi" w:hAnsiTheme="minorHAnsi" w:cstheme="minorHAnsi"/>
        </w:rPr>
        <w:t xml:space="preserve"> </w:t>
      </w:r>
      <w:r w:rsidRPr="00F84AC9">
        <w:rPr>
          <w:rFonts w:asciiTheme="minorHAnsi" w:hAnsiTheme="minorHAnsi" w:cstheme="minorHAnsi"/>
        </w:rPr>
        <w:t>age</w:t>
      </w:r>
      <w:r w:rsidR="00B3645F">
        <w:rPr>
          <w:rFonts w:asciiTheme="minorHAnsi" w:hAnsiTheme="minorHAnsi" w:cstheme="minorHAnsi"/>
        </w:rPr>
        <w:t xml:space="preserve"> </w:t>
      </w:r>
      <w:r w:rsidRPr="00F84AC9">
        <w:rPr>
          <w:rFonts w:asciiTheme="minorHAnsi" w:hAnsiTheme="minorHAnsi" w:cstheme="minorHAnsi"/>
        </w:rPr>
        <w:t>and</w:t>
      </w:r>
      <w:r w:rsidR="00B3645F">
        <w:rPr>
          <w:rFonts w:asciiTheme="minorHAnsi" w:hAnsiTheme="minorHAnsi" w:cstheme="minorHAnsi"/>
        </w:rPr>
        <w:t xml:space="preserve"> </w:t>
      </w:r>
      <w:r w:rsidRPr="00F84AC9">
        <w:rPr>
          <w:rFonts w:asciiTheme="minorHAnsi" w:hAnsiTheme="minorHAnsi" w:cstheme="minorHAnsi"/>
        </w:rPr>
        <w:t>is</w:t>
      </w:r>
      <w:r w:rsidR="00B3645F">
        <w:rPr>
          <w:rFonts w:asciiTheme="minorHAnsi" w:hAnsiTheme="minorHAnsi" w:cstheme="minorHAnsi"/>
        </w:rPr>
        <w:t xml:space="preserve"> </w:t>
      </w:r>
      <w:r w:rsidRPr="00F84AC9">
        <w:rPr>
          <w:rFonts w:asciiTheme="minorHAnsi" w:hAnsiTheme="minorHAnsi" w:cstheme="minorHAnsi"/>
        </w:rPr>
        <w:t>now</w:t>
      </w:r>
      <w:r w:rsidR="00B3645F">
        <w:rPr>
          <w:rFonts w:asciiTheme="minorHAnsi" w:hAnsiTheme="minorHAnsi" w:cstheme="minorHAnsi"/>
        </w:rPr>
        <w:t xml:space="preserve"> </w:t>
      </w:r>
      <w:r w:rsidRPr="00F84AC9">
        <w:rPr>
          <w:rFonts w:asciiTheme="minorHAnsi" w:hAnsiTheme="minorHAnsi" w:cstheme="minorHAnsi"/>
        </w:rPr>
        <w:t>considered</w:t>
      </w:r>
      <w:r w:rsidR="00B3645F">
        <w:rPr>
          <w:rFonts w:asciiTheme="minorHAnsi" w:hAnsiTheme="minorHAnsi" w:cstheme="minorHAnsi"/>
        </w:rPr>
        <w:t xml:space="preserve"> </w:t>
      </w:r>
      <w:r w:rsidRPr="00F84AC9">
        <w:rPr>
          <w:rFonts w:asciiTheme="minorHAnsi" w:hAnsiTheme="minorHAnsi" w:cstheme="minorHAnsi"/>
        </w:rPr>
        <w:t>responsible</w:t>
      </w:r>
      <w:r w:rsidR="00B3645F">
        <w:rPr>
          <w:rFonts w:asciiTheme="minorHAnsi" w:hAnsiTheme="minorHAnsi" w:cstheme="minorHAnsi"/>
        </w:rPr>
        <w:t xml:space="preserve"> </w:t>
      </w:r>
      <w:r w:rsidRPr="00F84AC9">
        <w:rPr>
          <w:rFonts w:asciiTheme="minorHAnsi" w:hAnsiTheme="minorHAnsi" w:cstheme="minorHAnsi"/>
        </w:rPr>
        <w:t>before</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Law</w:t>
      </w:r>
      <w:r w:rsidR="00B3645F">
        <w:rPr>
          <w:rFonts w:asciiTheme="minorHAnsi" w:hAnsiTheme="minorHAnsi" w:cstheme="minorHAnsi"/>
        </w:rPr>
        <w:t xml:space="preserve"> </w:t>
      </w:r>
      <w:r w:rsidRPr="00F84AC9">
        <w:rPr>
          <w:rFonts w:asciiTheme="minorHAnsi" w:hAnsiTheme="minorHAnsi" w:cstheme="minorHAnsi"/>
        </w:rPr>
        <w:t>of</w:t>
      </w:r>
      <w:r w:rsidR="00B3645F">
        <w:rPr>
          <w:rFonts w:asciiTheme="minorHAnsi" w:hAnsiTheme="minorHAnsi" w:cstheme="minorHAnsi"/>
        </w:rPr>
        <w:t xml:space="preserve"> </w:t>
      </w:r>
      <w:r w:rsidRPr="00F84AC9">
        <w:rPr>
          <w:rFonts w:asciiTheme="minorHAnsi" w:hAnsiTheme="minorHAnsi" w:cstheme="minorHAnsi"/>
        </w:rPr>
        <w:t>G-d,</w:t>
      </w:r>
      <w:r w:rsidR="00B3645F">
        <w:rPr>
          <w:rFonts w:asciiTheme="minorHAnsi" w:hAnsiTheme="minorHAnsi" w:cstheme="minorHAnsi"/>
        </w:rPr>
        <w:t xml:space="preserve"> </w:t>
      </w:r>
      <w:r w:rsidRPr="00F84AC9">
        <w:rPr>
          <w:rFonts w:asciiTheme="minorHAnsi" w:hAnsiTheme="minorHAnsi" w:cstheme="minorHAnsi"/>
        </w:rPr>
        <w:t>and</w:t>
      </w:r>
      <w:r w:rsidR="00B3645F">
        <w:rPr>
          <w:rFonts w:asciiTheme="minorHAnsi" w:hAnsiTheme="minorHAnsi" w:cstheme="minorHAnsi"/>
        </w:rPr>
        <w:t xml:space="preserve"> </w:t>
      </w:r>
      <w:r w:rsidRPr="00F84AC9">
        <w:rPr>
          <w:rFonts w:asciiTheme="minorHAnsi" w:hAnsiTheme="minorHAnsi" w:cstheme="minorHAnsi"/>
        </w:rPr>
        <w:t>as</w:t>
      </w:r>
      <w:r w:rsidR="00B3645F">
        <w:rPr>
          <w:rFonts w:asciiTheme="minorHAnsi" w:hAnsiTheme="minorHAnsi" w:cstheme="minorHAnsi"/>
        </w:rPr>
        <w:t xml:space="preserve"> </w:t>
      </w:r>
      <w:r w:rsidRPr="00F84AC9">
        <w:rPr>
          <w:rFonts w:asciiTheme="minorHAnsi" w:hAnsiTheme="minorHAnsi" w:cstheme="minorHAnsi"/>
        </w:rPr>
        <w:t>a</w:t>
      </w:r>
      <w:r w:rsidR="00B3645F">
        <w:rPr>
          <w:rFonts w:asciiTheme="minorHAnsi" w:hAnsiTheme="minorHAnsi" w:cstheme="minorHAnsi"/>
        </w:rPr>
        <w:t xml:space="preserve"> </w:t>
      </w:r>
      <w:r w:rsidRPr="00F84AC9">
        <w:rPr>
          <w:rFonts w:asciiTheme="minorHAnsi" w:hAnsiTheme="minorHAnsi" w:cstheme="minorHAnsi"/>
        </w:rPr>
        <w:t>woman</w:t>
      </w:r>
      <w:r w:rsidR="00B3645F">
        <w:rPr>
          <w:rFonts w:asciiTheme="minorHAnsi" w:hAnsiTheme="minorHAnsi" w:cstheme="minorHAnsi"/>
        </w:rPr>
        <w:t xml:space="preserve"> </w:t>
      </w:r>
      <w:r w:rsidRPr="00F84AC9">
        <w:rPr>
          <w:rFonts w:asciiTheme="minorHAnsi" w:hAnsiTheme="minorHAnsi" w:cstheme="minorHAnsi"/>
        </w:rPr>
        <w:t>in</w:t>
      </w:r>
      <w:r w:rsidR="00B3645F">
        <w:rPr>
          <w:rFonts w:asciiTheme="minorHAnsi" w:hAnsiTheme="minorHAnsi" w:cstheme="minorHAnsi"/>
        </w:rPr>
        <w:t xml:space="preserve"> </w:t>
      </w:r>
      <w:r w:rsidRPr="00F84AC9">
        <w:rPr>
          <w:rFonts w:asciiTheme="minorHAnsi" w:hAnsiTheme="minorHAnsi" w:cstheme="minorHAnsi"/>
        </w:rPr>
        <w:t>the</w:t>
      </w:r>
      <w:r w:rsidR="00B3645F">
        <w:rPr>
          <w:rFonts w:asciiTheme="minorHAnsi" w:hAnsiTheme="minorHAnsi" w:cstheme="minorHAnsi"/>
        </w:rPr>
        <w:t xml:space="preserve"> </w:t>
      </w:r>
      <w:r w:rsidRPr="00F84AC9">
        <w:rPr>
          <w:rFonts w:asciiTheme="minorHAnsi" w:hAnsiTheme="minorHAnsi" w:cstheme="minorHAnsi"/>
        </w:rPr>
        <w:t>congregation.</w:t>
      </w:r>
      <w:r w:rsidR="00B3645F">
        <w:rPr>
          <w:rFonts w:asciiTheme="minorHAnsi" w:hAnsiTheme="minorHAnsi" w:cstheme="minorHAnsi"/>
        </w:rPr>
        <w:t xml:space="preserve"> </w:t>
      </w:r>
    </w:p>
    <w:p w14:paraId="61806352" w14:textId="018904FE"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156F189C" w14:textId="05CC69F2"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b/>
          <w:bCs/>
        </w:rPr>
        <w:t>v.</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42</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u w:val="single"/>
        </w:rPr>
        <w:t>immediately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young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girl</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arose,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began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walking,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for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was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nearly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twelve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years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old;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were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overcome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with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great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amazement.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Mida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K’Neged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Mida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(Measure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Measure),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responds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kind.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minute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receive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immediate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answer,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00416AAE"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debtor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about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u w:val="single"/>
        </w:rPr>
        <w:t>IMMEDIATELY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negativity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ingenuity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elegance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observance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answered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likewise!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important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follower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careful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choosing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good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Hakham,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decision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totally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promptly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seeing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prompt,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elegant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reward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beyond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imaginable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measure.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Nazareans,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branch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Messiah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David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taught: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delight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[promptly]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God;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Law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(Psalm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40:8).</w:t>
      </w:r>
      <w:r w:rsidR="00B3645F">
        <w:rPr>
          <w:rFonts w:asciiTheme="minorHAnsi" w:eastAsia="Times New Roman" w:hAnsiTheme="minorHAnsi" w:cstheme="minorHAnsi"/>
        </w:rPr>
        <w:t xml:space="preserve">  </w:t>
      </w:r>
    </w:p>
    <w:p w14:paraId="620FC7A6" w14:textId="0F117450"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126B273D" w14:textId="0B022685"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rPr>
        <w:t>Interesting,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everyone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Pr="00F84AC9">
        <w:rPr>
          <w:rFonts w:asciiTheme="minorHAnsi" w:eastAsia="Times New Roman" w:hAnsiTheme="minorHAnsi" w:cstheme="minorHAnsi"/>
          <w:b/>
          <w:bCs/>
        </w:rPr>
        <w:t>amazed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with</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great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amazement.”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faithfully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obedient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prompt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execute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elegantly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Ha-Shem,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blessed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amazement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bewilderment,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praise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mouths.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should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catch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surprise!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must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always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about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speaks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loud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clear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through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taking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place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panic,</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rather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take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silver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lining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opportunity,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elegantly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creative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take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hold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commandments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before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did.</w:t>
      </w:r>
    </w:p>
    <w:p w14:paraId="33CD1345" w14:textId="607349E5"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5D691C2D" w14:textId="4662F657"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b/>
          <w:bCs/>
        </w:rPr>
        <w:t>v.</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43</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charged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them</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sternly,</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no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one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should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know</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this</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said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there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be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given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something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eat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fanfare,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trumpeting,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calling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press!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vivifications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kept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secret.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merchandising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selling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Since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from</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Oh</w:t>
      </w:r>
      <w:r w:rsidR="00416AAE"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how</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great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punishment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those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advertise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healings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miracles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will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occur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meeting,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such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prophet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healer!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given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gift,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silent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about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Master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command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b/>
          <w:bCs/>
        </w:rPr>
        <w:t>“</w:t>
      </w:r>
      <w:r w:rsidRPr="00F84AC9">
        <w:rPr>
          <w:rFonts w:asciiTheme="minorHAnsi" w:eastAsia="Times New Roman" w:hAnsiTheme="minorHAnsi" w:cstheme="minorHAnsi"/>
          <w:b/>
          <w:bCs/>
          <w:u w:val="single"/>
        </w:rPr>
        <w:t>no</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one</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should</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know</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this</w:t>
      </w:r>
      <w:r w:rsidR="00B3645F">
        <w:rPr>
          <w:rFonts w:asciiTheme="minorHAnsi" w:eastAsia="Times New Roman" w:hAnsiTheme="minorHAnsi" w:cstheme="minorHAnsi"/>
          <w:b/>
          <w:bCs/>
          <w:u w:val="single"/>
        </w:rPr>
        <w:t xml:space="preserve"> </w:t>
      </w:r>
      <w:r w:rsidRPr="00F84AC9">
        <w:rPr>
          <w:rFonts w:asciiTheme="minorHAnsi" w:eastAsia="Times New Roman" w:hAnsiTheme="minorHAnsi" w:cstheme="minorHAnsi"/>
          <w:b/>
          <w:bCs/>
          <w:u w:val="single"/>
        </w:rPr>
        <w:t>thing</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servants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His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Messiah,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not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Pirke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Abot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puts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use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Torah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spade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dig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up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Jewish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saying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meaning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become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famous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enrich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ourselves.]</w:t>
      </w:r>
      <w:r w:rsidR="00B3645F">
        <w:rPr>
          <w:rFonts w:asciiTheme="minorHAnsi" w:eastAsia="Times New Roman" w:hAnsiTheme="minorHAnsi" w:cstheme="minorHAnsi"/>
        </w:rPr>
        <w:t xml:space="preserve">   </w:t>
      </w:r>
    </w:p>
    <w:p w14:paraId="246AC995" w14:textId="298298D6" w:rsidR="00317F24" w:rsidRPr="00F84AC9" w:rsidRDefault="00B3645F" w:rsidP="00224146">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p w14:paraId="2FC42DCD" w14:textId="4599AFD5" w:rsidR="00317F24" w:rsidRPr="00F84AC9" w:rsidRDefault="00317F24" w:rsidP="00224146">
      <w:pPr>
        <w:spacing w:after="0" w:line="240" w:lineRule="auto"/>
        <w:jc w:val="both"/>
        <w:rPr>
          <w:rFonts w:asciiTheme="minorHAnsi" w:eastAsia="Times New Roman" w:hAnsiTheme="minorHAnsi" w:cstheme="minorHAnsi"/>
        </w:rPr>
      </w:pPr>
      <w:r w:rsidRPr="00F84AC9">
        <w:rPr>
          <w:rFonts w:asciiTheme="minorHAnsi" w:eastAsia="Times New Roman" w:hAnsiTheme="minorHAnsi" w:cstheme="minorHAnsi"/>
          <w:b/>
          <w:bCs/>
        </w:rPr>
        <w:t>And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said</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there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be</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given</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her</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[something]</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to</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eat.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b/>
          <w:bCs/>
        </w:rPr>
        <w:t>–</w:t>
      </w:r>
      <w:r w:rsidR="00B3645F">
        <w:rPr>
          <w:rFonts w:asciiTheme="minorHAnsi" w:eastAsia="Times New Roman" w:hAnsiTheme="minorHAnsi" w:cstheme="minorHAnsi"/>
          <w:b/>
          <w:bCs/>
        </w:rPr>
        <w:t xml:space="preserve"> </w:t>
      </w:r>
      <w:r w:rsidRPr="00F84AC9">
        <w:rPr>
          <w:rFonts w:asciiTheme="minorHAnsi" w:eastAsia="Times New Roman" w:hAnsiTheme="minorHAnsi" w:cstheme="minorHAnsi"/>
        </w:rPr>
        <w:t>Someone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said,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make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something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someone.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French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word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“compagnion”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translated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transliterated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almost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English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“companion”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means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literally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have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with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someone.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young</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girl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temporarily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departed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intimate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fellowship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her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family</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local</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Esnoga</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was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again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restored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to</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intimate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fellowship,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and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bread</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represents</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that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intimate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fellowship</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which</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we</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depict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in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our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recitation</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of</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Kiddush.</w:t>
      </w:r>
    </w:p>
    <w:p w14:paraId="568F1F23" w14:textId="33A4A59E" w:rsidR="00317F24" w:rsidRPr="00317F24" w:rsidRDefault="00317F24" w:rsidP="00F84AC9">
      <w:pPr>
        <w:pBdr>
          <w:bottom w:val="double" w:sz="4" w:space="1" w:color="auto"/>
        </w:pBdr>
        <w:spacing w:after="0" w:line="240" w:lineRule="auto"/>
        <w:jc w:val="both"/>
        <w:rPr>
          <w:rFonts w:ascii="Times New Roman" w:hAnsi="Times New Roman" w:cs="Times New Roman"/>
          <w:b/>
          <w:bCs/>
          <w:smallCaps/>
        </w:rPr>
      </w:pPr>
    </w:p>
    <w:p w14:paraId="16EBFFD0" w14:textId="77777777" w:rsidR="00F84AC9" w:rsidRDefault="00F84AC9">
      <w:pPr>
        <w:spacing w:after="0" w:line="240" w:lineRule="auto"/>
        <w:rPr>
          <w:rFonts w:ascii="Times New Roman" w:hAnsi="Times New Roman" w:cs="Times New Roman"/>
          <w:b/>
          <w:smallCaps/>
          <w:sz w:val="28"/>
        </w:rPr>
      </w:pPr>
      <w:r>
        <w:rPr>
          <w:rFonts w:ascii="Times New Roman" w:hAnsi="Times New Roman" w:cs="Times New Roman"/>
          <w:b/>
          <w:smallCaps/>
          <w:sz w:val="28"/>
        </w:rPr>
        <w:br w:type="page"/>
      </w:r>
    </w:p>
    <w:p w14:paraId="41FB292C" w14:textId="4C9F191E" w:rsidR="00F15504" w:rsidRPr="00F84AC9" w:rsidRDefault="00F15504" w:rsidP="00F84AC9">
      <w:pPr>
        <w:spacing w:after="0" w:line="240" w:lineRule="auto"/>
        <w:jc w:val="center"/>
        <w:rPr>
          <w:rFonts w:ascii="Cambria" w:hAnsi="Cambria" w:cs="Times New Roman"/>
          <w:b/>
          <w:sz w:val="28"/>
          <w:szCs w:val="28"/>
          <w:lang w:val="en-AU" w:bidi="ar-SA"/>
        </w:rPr>
      </w:pPr>
      <w:r w:rsidRPr="00F84AC9">
        <w:rPr>
          <w:rFonts w:ascii="Cambria" w:hAnsi="Cambria" w:cs="Times New Roman"/>
          <w:b/>
          <w:sz w:val="28"/>
          <w:szCs w:val="28"/>
          <w:lang w:val="en-AU" w:bidi="ar-SA"/>
        </w:rPr>
        <w:lastRenderedPageBreak/>
        <w:t>Questions</w:t>
      </w:r>
      <w:r w:rsidR="00B3645F">
        <w:rPr>
          <w:rFonts w:ascii="Cambria" w:hAnsi="Cambria" w:cs="Times New Roman"/>
          <w:b/>
          <w:sz w:val="28"/>
          <w:szCs w:val="28"/>
          <w:lang w:val="en-AU" w:bidi="ar-SA"/>
        </w:rPr>
        <w:t xml:space="preserve"> </w:t>
      </w:r>
      <w:r w:rsidRPr="00F84AC9">
        <w:rPr>
          <w:rFonts w:ascii="Cambria" w:hAnsi="Cambria" w:cs="Times New Roman"/>
          <w:b/>
          <w:sz w:val="28"/>
          <w:szCs w:val="28"/>
          <w:lang w:val="en-AU" w:bidi="ar-SA"/>
        </w:rPr>
        <w:t>for</w:t>
      </w:r>
      <w:r w:rsidR="00B3645F">
        <w:rPr>
          <w:rFonts w:ascii="Cambria" w:hAnsi="Cambria" w:cs="Times New Roman"/>
          <w:b/>
          <w:sz w:val="28"/>
          <w:szCs w:val="28"/>
          <w:lang w:val="en-AU" w:bidi="ar-SA"/>
        </w:rPr>
        <w:t xml:space="preserve"> </w:t>
      </w:r>
      <w:r w:rsidRPr="00F84AC9">
        <w:rPr>
          <w:rFonts w:ascii="Cambria" w:hAnsi="Cambria" w:cs="Times New Roman"/>
          <w:b/>
          <w:sz w:val="28"/>
          <w:szCs w:val="28"/>
          <w:lang w:val="en-AU" w:bidi="ar-SA"/>
        </w:rPr>
        <w:t>Reflection</w:t>
      </w:r>
    </w:p>
    <w:p w14:paraId="5B6745AA" w14:textId="77777777" w:rsidR="00F15504" w:rsidRPr="00F15504" w:rsidRDefault="00F15504" w:rsidP="00224146">
      <w:pPr>
        <w:spacing w:after="0" w:line="240" w:lineRule="auto"/>
        <w:rPr>
          <w:rFonts w:ascii="Times New Roman" w:hAnsi="Times New Roman" w:cs="Times New Roman"/>
          <w:lang w:val="en-AU" w:bidi="ar-SA"/>
        </w:rPr>
      </w:pPr>
    </w:p>
    <w:p w14:paraId="23E86BF1" w14:textId="41B01494" w:rsidR="00F15504" w:rsidRDefault="00F15504" w:rsidP="00224146">
      <w:pPr>
        <w:numPr>
          <w:ilvl w:val="0"/>
          <w:numId w:val="2"/>
        </w:numPr>
        <w:spacing w:after="0" w:line="240" w:lineRule="auto"/>
        <w:contextualSpacing/>
        <w:jc w:val="both"/>
        <w:rPr>
          <w:rFonts w:asciiTheme="minorHAnsi" w:hAnsiTheme="minorHAnsi" w:cstheme="minorHAnsi"/>
          <w:lang w:val="en-AU" w:bidi="ar-SA"/>
        </w:rPr>
      </w:pPr>
      <w:r w:rsidRPr="00F84AC9">
        <w:rPr>
          <w:rFonts w:asciiTheme="minorHAnsi" w:hAnsiTheme="minorHAnsi" w:cstheme="minorHAnsi"/>
          <w:lang w:val="en-AU" w:bidi="ar-SA"/>
        </w:rPr>
        <w:t>From</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all</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readings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for</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this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Shabbat</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which</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statement</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touched</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your</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heart</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and</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fired</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your</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imagination?</w:t>
      </w:r>
    </w:p>
    <w:p w14:paraId="1B6A9E96" w14:textId="77777777" w:rsidR="00F84AC9" w:rsidRPr="00F84AC9" w:rsidRDefault="00F84AC9" w:rsidP="00F84AC9">
      <w:pPr>
        <w:spacing w:after="0" w:line="240" w:lineRule="auto"/>
        <w:ind w:left="720"/>
        <w:contextualSpacing/>
        <w:jc w:val="both"/>
        <w:rPr>
          <w:rFonts w:asciiTheme="minorHAnsi" w:hAnsiTheme="minorHAnsi" w:cstheme="minorHAnsi"/>
          <w:lang w:val="en-AU" w:bidi="ar-SA"/>
        </w:rPr>
      </w:pPr>
    </w:p>
    <w:p w14:paraId="2681C695" w14:textId="59EC0A26" w:rsidR="00F15504" w:rsidRPr="00F84AC9" w:rsidRDefault="00F15504" w:rsidP="00224146">
      <w:pPr>
        <w:numPr>
          <w:ilvl w:val="0"/>
          <w:numId w:val="2"/>
        </w:numPr>
        <w:spacing w:after="0" w:line="240" w:lineRule="auto"/>
        <w:contextualSpacing/>
        <w:jc w:val="both"/>
        <w:rPr>
          <w:rFonts w:asciiTheme="minorHAnsi" w:hAnsiTheme="minorHAnsi" w:cstheme="minorHAnsi"/>
          <w:lang w:val="en-AU" w:bidi="ar-SA"/>
        </w:rPr>
      </w:pPr>
      <w:r w:rsidRPr="00F84AC9">
        <w:rPr>
          <w:rFonts w:asciiTheme="minorHAnsi" w:hAnsiTheme="minorHAnsi" w:cstheme="minorHAnsi"/>
          <w:lang w:val="en-AU" w:bidi="ar-SA"/>
        </w:rPr>
        <w:t>In</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your</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opinion,</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and</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taking</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into</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consideration</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all</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above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readings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for</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this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Shabbat,</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what</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is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prophetic</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message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idea</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that</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encapsulates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all</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Scripture</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passages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read)</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for</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this</w:t>
      </w:r>
      <w:r w:rsidR="00B3645F">
        <w:rPr>
          <w:rFonts w:asciiTheme="minorHAnsi" w:hAnsiTheme="minorHAnsi" w:cstheme="minorHAnsi"/>
          <w:lang w:val="en-AU" w:bidi="ar-SA"/>
        </w:rPr>
        <w:t xml:space="preserve"> </w:t>
      </w:r>
      <w:r w:rsidRPr="00F84AC9">
        <w:rPr>
          <w:rFonts w:asciiTheme="minorHAnsi" w:hAnsiTheme="minorHAnsi" w:cstheme="minorHAnsi"/>
          <w:lang w:val="en-AU" w:bidi="ar-SA"/>
        </w:rPr>
        <w:t>week?</w:t>
      </w:r>
      <w:r w:rsidR="00B3645F">
        <w:rPr>
          <w:rFonts w:asciiTheme="minorHAnsi" w:hAnsiTheme="minorHAnsi" w:cstheme="minorHAnsi"/>
          <w:lang w:val="en-AU" w:bidi="ar-SA"/>
        </w:rPr>
        <w:t xml:space="preserve"> </w:t>
      </w:r>
    </w:p>
    <w:p w14:paraId="5BAC0749" w14:textId="77777777" w:rsidR="00F15504" w:rsidRPr="00F15504" w:rsidRDefault="00F15504" w:rsidP="00224146">
      <w:pPr>
        <w:pBdr>
          <w:bottom w:val="double" w:sz="6" w:space="1" w:color="auto"/>
        </w:pBdr>
        <w:spacing w:after="0" w:line="240" w:lineRule="auto"/>
        <w:jc w:val="both"/>
        <w:rPr>
          <w:rFonts w:ascii="Times New Roman" w:hAnsi="Times New Roman" w:cs="Times New Roman"/>
          <w:lang w:val="en-AU" w:bidi="ar-SA"/>
        </w:rPr>
      </w:pPr>
    </w:p>
    <w:p w14:paraId="71A06E75" w14:textId="77777777" w:rsidR="00F15504" w:rsidRPr="00F15504" w:rsidRDefault="00F15504" w:rsidP="00224146">
      <w:pPr>
        <w:spacing w:after="0" w:line="240" w:lineRule="auto"/>
        <w:jc w:val="both"/>
        <w:rPr>
          <w:rFonts w:ascii="Times New Roman" w:hAnsi="Times New Roman" w:cs="Times New Roman"/>
          <w:lang w:val="en-AU" w:bidi="ar-SA"/>
        </w:rPr>
      </w:pPr>
    </w:p>
    <w:p w14:paraId="32BA70C5" w14:textId="3AFC4594"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sz w:val="28"/>
          <w:szCs w:val="28"/>
          <w:lang w:val="en-AU" w:bidi="ar-SA"/>
        </w:rPr>
        <w:t>Blessing</w:t>
      </w:r>
      <w:r w:rsidR="00B3645F">
        <w:rPr>
          <w:rFonts w:ascii="Arial Narrow" w:hAnsi="Arial Narrow" w:cs="Times New Roman"/>
          <w:b/>
          <w:bCs/>
          <w:sz w:val="28"/>
          <w:szCs w:val="28"/>
          <w:lang w:val="en-AU" w:bidi="ar-SA"/>
        </w:rPr>
        <w:t xml:space="preserve"> </w:t>
      </w:r>
      <w:r w:rsidRPr="00F15504">
        <w:rPr>
          <w:rFonts w:ascii="Arial Narrow" w:hAnsi="Arial Narrow" w:cs="Times New Roman"/>
          <w:b/>
          <w:bCs/>
          <w:sz w:val="28"/>
          <w:szCs w:val="28"/>
          <w:lang w:val="en-AU" w:bidi="ar-SA"/>
        </w:rPr>
        <w:t>After</w:t>
      </w:r>
      <w:r w:rsidR="00B3645F">
        <w:rPr>
          <w:rFonts w:ascii="Arial Narrow" w:hAnsi="Arial Narrow" w:cs="Times New Roman"/>
          <w:b/>
          <w:bCs/>
          <w:sz w:val="28"/>
          <w:szCs w:val="28"/>
          <w:lang w:val="en-AU" w:bidi="ar-SA"/>
        </w:rPr>
        <w:t xml:space="preserve"> </w:t>
      </w:r>
      <w:r w:rsidRPr="00F15504">
        <w:rPr>
          <w:rFonts w:ascii="Arial Narrow" w:hAnsi="Arial Narrow" w:cs="Times New Roman"/>
          <w:b/>
          <w:bCs/>
          <w:sz w:val="28"/>
          <w:szCs w:val="28"/>
          <w:lang w:val="en-AU" w:bidi="ar-SA"/>
        </w:rPr>
        <w:t>Torah</w:t>
      </w:r>
      <w:r w:rsidR="00B3645F">
        <w:rPr>
          <w:rFonts w:ascii="Arial Narrow" w:hAnsi="Arial Narrow" w:cs="Times New Roman"/>
          <w:b/>
          <w:bCs/>
          <w:sz w:val="28"/>
          <w:szCs w:val="28"/>
          <w:lang w:val="en-AU" w:bidi="ar-SA"/>
        </w:rPr>
        <w:t xml:space="preserve"> </w:t>
      </w:r>
      <w:r w:rsidRPr="00F15504">
        <w:rPr>
          <w:rFonts w:ascii="Arial Narrow" w:hAnsi="Arial Narrow" w:cs="Times New Roman"/>
          <w:b/>
          <w:bCs/>
          <w:sz w:val="28"/>
          <w:szCs w:val="28"/>
          <w:lang w:val="en-AU" w:bidi="ar-SA"/>
        </w:rPr>
        <w:t>Study</w:t>
      </w:r>
    </w:p>
    <w:p w14:paraId="35850F8E" w14:textId="77777777" w:rsidR="00F15504" w:rsidRPr="00F15504" w:rsidRDefault="00F15504" w:rsidP="00224146">
      <w:pPr>
        <w:spacing w:after="0" w:line="240" w:lineRule="auto"/>
        <w:rPr>
          <w:rFonts w:ascii="Times New Roman" w:hAnsi="Times New Roman" w:cs="Times New Roman"/>
          <w:b/>
          <w:bCs/>
          <w:lang w:val="en-AU" w:bidi="ar-SA"/>
        </w:rPr>
      </w:pPr>
    </w:p>
    <w:p w14:paraId="4CB29A32" w14:textId="460CD42C"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Barúch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Atáh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Adonai,</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Elohénu</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Meléch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HaOlám,</w:t>
      </w:r>
    </w:p>
    <w:p w14:paraId="7AD2414F" w14:textId="3F228D31"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Ashér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Natán</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Lánu</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Torát</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Emét,</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V'Chayéi</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Olám</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Natá</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B'Tochénu.</w:t>
      </w:r>
    </w:p>
    <w:p w14:paraId="6F206909" w14:textId="2A762DCD"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Barúch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Atáh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Adonái,</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Notén</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HaToráh.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Amen!</w:t>
      </w:r>
    </w:p>
    <w:p w14:paraId="496A697E" w14:textId="77777777" w:rsidR="00F15504" w:rsidRPr="00F15504" w:rsidRDefault="00F15504" w:rsidP="00224146">
      <w:pPr>
        <w:spacing w:after="0" w:line="240" w:lineRule="auto"/>
        <w:jc w:val="center"/>
        <w:rPr>
          <w:rFonts w:ascii="Arial Narrow" w:hAnsi="Arial Narrow" w:cs="Times New Roman"/>
          <w:b/>
          <w:bCs/>
          <w:lang w:val="en-AU" w:bidi="ar-SA"/>
        </w:rPr>
      </w:pPr>
    </w:p>
    <w:p w14:paraId="125DDDEB" w14:textId="4F1417C9"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Blessed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is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Ha-Shem</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our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God,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King</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of</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the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universe,</w:t>
      </w:r>
    </w:p>
    <w:p w14:paraId="36173D5D" w14:textId="4F51D0FB"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Who</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has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given</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us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teaching</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of</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truth,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implanting</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within</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us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eternal</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life.</w:t>
      </w:r>
    </w:p>
    <w:p w14:paraId="3499ED15" w14:textId="20A5483E"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Blessed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is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Ha-Shem,</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Giver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of</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the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Torah.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Amen!</w:t>
      </w:r>
    </w:p>
    <w:p w14:paraId="1028FF5F" w14:textId="77777777" w:rsidR="00F15504" w:rsidRPr="00F15504" w:rsidRDefault="00F15504" w:rsidP="00224146">
      <w:pPr>
        <w:spacing w:after="0" w:line="240" w:lineRule="auto"/>
        <w:jc w:val="center"/>
        <w:rPr>
          <w:rFonts w:ascii="Arial Narrow" w:hAnsi="Arial Narrow" w:cs="Times New Roman"/>
          <w:b/>
          <w:bCs/>
          <w:lang w:val="en-AU" w:bidi="ar-SA"/>
        </w:rPr>
      </w:pPr>
    </w:p>
    <w:p w14:paraId="0FD99098" w14:textId="5DC65F71"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“Now</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unto</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Him</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who</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is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able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to</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preserve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you</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faultless,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and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spotless,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and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to</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establish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you</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without</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blemish,</w:t>
      </w:r>
      <w:r w:rsidR="00B3645F">
        <w:rPr>
          <w:rFonts w:ascii="Arial Narrow" w:hAnsi="Arial Narrow" w:cs="Times New Roman"/>
          <w:b/>
          <w:bCs/>
          <w:lang w:val="en-AU" w:bidi="ar-SA"/>
        </w:rPr>
        <w:t xml:space="preserve"> </w:t>
      </w:r>
    </w:p>
    <w:p w14:paraId="288CC9B9" w14:textId="17366511" w:rsidR="00F15504" w:rsidRPr="00F15504" w:rsidRDefault="00F15504" w:rsidP="00224146">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before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His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majesty,</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with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joy,</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[namely,]</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the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only</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one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God,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our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Deliverer,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by</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means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of</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Yeshua</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the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Messiah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our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Master,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be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praise,</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and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dominion,</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and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honor,</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and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majesty,</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both</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now</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and</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in</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all</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ages.</w:t>
      </w:r>
      <w:r w:rsidR="00B3645F">
        <w:rPr>
          <w:rFonts w:ascii="Arial Narrow" w:hAnsi="Arial Narrow" w:cs="Times New Roman"/>
          <w:b/>
          <w:bCs/>
          <w:lang w:val="en-AU" w:bidi="ar-SA"/>
        </w:rPr>
        <w:t xml:space="preserve"> </w:t>
      </w:r>
      <w:r w:rsidRPr="00F15504">
        <w:rPr>
          <w:rFonts w:ascii="Arial Narrow" w:hAnsi="Arial Narrow" w:cs="Times New Roman"/>
          <w:b/>
          <w:bCs/>
          <w:lang w:val="en-AU" w:bidi="ar-SA"/>
        </w:rPr>
        <w:t>Amen!”</w:t>
      </w:r>
    </w:p>
    <w:p w14:paraId="3C238205" w14:textId="77777777" w:rsidR="00F15504" w:rsidRPr="00F15504" w:rsidRDefault="00F15504" w:rsidP="00224146">
      <w:pPr>
        <w:pBdr>
          <w:bottom w:val="double" w:sz="6" w:space="1" w:color="auto"/>
        </w:pBdr>
        <w:spacing w:after="0" w:line="240" w:lineRule="auto"/>
        <w:rPr>
          <w:rFonts w:ascii="Times New Roman" w:hAnsi="Times New Roman" w:cs="Times New Roman"/>
          <w:lang w:val="en-AU" w:bidi="ar-SA"/>
        </w:rPr>
      </w:pPr>
    </w:p>
    <w:p w14:paraId="5D1E2E70" w14:textId="77777777" w:rsidR="00276E39" w:rsidRDefault="00276E39" w:rsidP="00224146">
      <w:pPr>
        <w:spacing w:after="0" w:line="240" w:lineRule="auto"/>
        <w:rPr>
          <w:rFonts w:ascii="Times New Roman" w:hAnsi="Times New Roman" w:cs="Times New Roman"/>
          <w:lang w:val="en-AU"/>
        </w:rPr>
      </w:pPr>
    </w:p>
    <w:p w14:paraId="69E87838" w14:textId="735B054A" w:rsidR="00F15504" w:rsidRPr="00F15504" w:rsidRDefault="00F15504" w:rsidP="00224146">
      <w:pPr>
        <w:spacing w:after="0" w:line="240" w:lineRule="auto"/>
        <w:jc w:val="center"/>
        <w:rPr>
          <w:rFonts w:ascii="Cambria" w:eastAsia="Times New Roman" w:hAnsi="Cambria" w:cs="Calibri"/>
          <w:color w:val="000000"/>
        </w:rPr>
      </w:pPr>
      <w:r w:rsidRPr="00F15504">
        <w:rPr>
          <w:rFonts w:ascii="Cambria" w:eastAsia="Times New Roman" w:hAnsi="Cambria" w:cs="Calibri"/>
          <w:b/>
          <w:bCs/>
          <w:color w:val="000000"/>
          <w:sz w:val="28"/>
          <w:szCs w:val="28"/>
        </w:rPr>
        <w:t>Next</w:t>
      </w:r>
      <w:r w:rsidR="00B3645F">
        <w:rPr>
          <w:rFonts w:ascii="Cambria" w:eastAsia="Times New Roman" w:hAnsi="Cambria" w:cs="Calibri"/>
          <w:b/>
          <w:bCs/>
          <w:color w:val="000000"/>
          <w:sz w:val="28"/>
          <w:szCs w:val="28"/>
        </w:rPr>
        <w:t xml:space="preserve"> </w:t>
      </w:r>
      <w:r w:rsidRPr="00F15504">
        <w:rPr>
          <w:rFonts w:ascii="Cambria" w:eastAsia="Times New Roman" w:hAnsi="Cambria" w:cs="Calibri"/>
          <w:b/>
          <w:bCs/>
          <w:color w:val="000000"/>
          <w:sz w:val="28"/>
          <w:szCs w:val="28"/>
        </w:rPr>
        <w:t>Shabbat:</w:t>
      </w:r>
    </w:p>
    <w:p w14:paraId="6CAFB19E" w14:textId="556694E4" w:rsidR="00F15504" w:rsidRDefault="00F15504" w:rsidP="00224146">
      <w:pPr>
        <w:spacing w:after="0" w:line="240" w:lineRule="auto"/>
        <w:jc w:val="center"/>
        <w:rPr>
          <w:rFonts w:ascii="Cambria" w:hAnsi="Cambria" w:cs="Times New Roman"/>
          <w:b/>
          <w:bCs/>
          <w:sz w:val="28"/>
          <w:szCs w:val="28"/>
        </w:rPr>
      </w:pPr>
      <w:r w:rsidRPr="00F15504">
        <w:rPr>
          <w:rFonts w:ascii="Cambria" w:hAnsi="Cambria" w:cs="Times New Roman"/>
          <w:b/>
          <w:bCs/>
          <w:sz w:val="28"/>
          <w:szCs w:val="28"/>
        </w:rPr>
        <w:t>Shabbat:</w:t>
      </w:r>
      <w:r w:rsidR="00B3645F">
        <w:rPr>
          <w:rFonts w:ascii="Cambria" w:hAnsi="Cambria" w:cs="Times New Roman"/>
          <w:b/>
          <w:bCs/>
          <w:sz w:val="28"/>
          <w:szCs w:val="28"/>
        </w:rPr>
        <w:t xml:space="preserve"> </w:t>
      </w:r>
      <w:r w:rsidRPr="00F15504">
        <w:rPr>
          <w:rFonts w:ascii="Cambria" w:hAnsi="Cambria" w:cs="Times New Roman"/>
          <w:b/>
          <w:bCs/>
          <w:sz w:val="28"/>
          <w:szCs w:val="28"/>
        </w:rPr>
        <w:t>“</w:t>
      </w:r>
      <w:r w:rsidR="001D454F" w:rsidRPr="001D454F">
        <w:rPr>
          <w:rFonts w:ascii="Cambria" w:hAnsi="Cambria" w:cs="Times New Roman"/>
          <w:b/>
          <w:bCs/>
          <w:sz w:val="28"/>
          <w:szCs w:val="28"/>
          <w:lang w:val="en-AU"/>
        </w:rPr>
        <w:t>Hashkem</w:t>
      </w:r>
      <w:r w:rsidR="00B3645F">
        <w:rPr>
          <w:rFonts w:ascii="Cambria" w:hAnsi="Cambria" w:cs="Times New Roman"/>
          <w:b/>
          <w:bCs/>
          <w:sz w:val="28"/>
          <w:szCs w:val="28"/>
          <w:lang w:val="en-AU"/>
        </w:rPr>
        <w:t xml:space="preserve"> </w:t>
      </w:r>
      <w:r w:rsidR="001D454F" w:rsidRPr="001D454F">
        <w:rPr>
          <w:rFonts w:ascii="Cambria" w:hAnsi="Cambria" w:cs="Times New Roman"/>
          <w:b/>
          <w:bCs/>
          <w:sz w:val="28"/>
          <w:szCs w:val="28"/>
          <w:lang w:val="en-AU"/>
        </w:rPr>
        <w:t>BaBoqer</w:t>
      </w:r>
      <w:r w:rsidRPr="00F15504">
        <w:rPr>
          <w:rFonts w:ascii="Cambria" w:hAnsi="Cambria" w:cs="Times New Roman"/>
          <w:b/>
          <w:bCs/>
          <w:sz w:val="28"/>
          <w:szCs w:val="28"/>
        </w:rPr>
        <w:t>”</w:t>
      </w:r>
      <w:r w:rsidR="00B3645F">
        <w:rPr>
          <w:rFonts w:ascii="Cambria" w:hAnsi="Cambria" w:cs="Times New Roman"/>
          <w:b/>
          <w:bCs/>
          <w:sz w:val="28"/>
          <w:szCs w:val="28"/>
        </w:rPr>
        <w:t xml:space="preserve"> </w:t>
      </w:r>
      <w:r w:rsidRPr="00F15504">
        <w:rPr>
          <w:rFonts w:ascii="Cambria" w:hAnsi="Cambria" w:cs="Times New Roman"/>
          <w:b/>
          <w:bCs/>
          <w:sz w:val="28"/>
          <w:szCs w:val="28"/>
        </w:rPr>
        <w:t>–</w:t>
      </w:r>
      <w:r w:rsidR="00B3645F">
        <w:rPr>
          <w:rFonts w:ascii="Cambria" w:hAnsi="Cambria" w:cs="Times New Roman"/>
          <w:b/>
          <w:bCs/>
          <w:sz w:val="28"/>
          <w:szCs w:val="28"/>
        </w:rPr>
        <w:t xml:space="preserve"> </w:t>
      </w:r>
      <w:r w:rsidRPr="00F15504">
        <w:rPr>
          <w:rFonts w:ascii="Cambria" w:hAnsi="Cambria" w:cs="Times New Roman"/>
          <w:b/>
          <w:bCs/>
          <w:sz w:val="28"/>
          <w:szCs w:val="28"/>
        </w:rPr>
        <w:t>“</w:t>
      </w:r>
      <w:r w:rsidR="001D454F" w:rsidRPr="001D454F">
        <w:rPr>
          <w:rFonts w:ascii="Cambria" w:hAnsi="Cambria" w:cs="Times New Roman"/>
          <w:sz w:val="28"/>
          <w:szCs w:val="28"/>
          <w:lang w:val="en-AU"/>
        </w:rPr>
        <w:t>(You)</w:t>
      </w:r>
      <w:r w:rsidR="00B3645F">
        <w:rPr>
          <w:rFonts w:ascii="Cambria" w:hAnsi="Cambria" w:cs="Times New Roman"/>
          <w:sz w:val="28"/>
          <w:szCs w:val="28"/>
          <w:lang w:val="en-AU"/>
        </w:rPr>
        <w:t xml:space="preserve"> </w:t>
      </w:r>
      <w:r w:rsidR="001D454F" w:rsidRPr="001D454F">
        <w:rPr>
          <w:rFonts w:ascii="Cambria" w:hAnsi="Cambria" w:cs="Times New Roman"/>
          <w:b/>
          <w:bCs/>
          <w:sz w:val="28"/>
          <w:szCs w:val="28"/>
          <w:lang w:val="en-AU"/>
        </w:rPr>
        <w:t>rise</w:t>
      </w:r>
      <w:r w:rsidR="00B3645F">
        <w:rPr>
          <w:rFonts w:ascii="Cambria" w:hAnsi="Cambria" w:cs="Times New Roman"/>
          <w:b/>
          <w:bCs/>
          <w:sz w:val="28"/>
          <w:szCs w:val="28"/>
          <w:lang w:val="en-AU"/>
        </w:rPr>
        <w:t xml:space="preserve"> </w:t>
      </w:r>
      <w:r w:rsidR="001D454F" w:rsidRPr="001D454F">
        <w:rPr>
          <w:rFonts w:ascii="Cambria" w:hAnsi="Cambria" w:cs="Times New Roman"/>
          <w:b/>
          <w:bCs/>
          <w:sz w:val="28"/>
          <w:szCs w:val="28"/>
          <w:lang w:val="en-AU"/>
        </w:rPr>
        <w:t>early</w:t>
      </w:r>
      <w:r w:rsidR="00B3645F">
        <w:rPr>
          <w:rFonts w:ascii="Cambria" w:hAnsi="Cambria" w:cs="Times New Roman"/>
          <w:b/>
          <w:bCs/>
          <w:sz w:val="28"/>
          <w:szCs w:val="28"/>
          <w:lang w:val="en-AU"/>
        </w:rPr>
        <w:t xml:space="preserve"> </w:t>
      </w:r>
      <w:r w:rsidR="001D454F" w:rsidRPr="001D454F">
        <w:rPr>
          <w:rFonts w:ascii="Cambria" w:hAnsi="Cambria" w:cs="Times New Roman"/>
          <w:b/>
          <w:bCs/>
          <w:sz w:val="28"/>
          <w:szCs w:val="28"/>
          <w:lang w:val="en-AU"/>
        </w:rPr>
        <w:t>in</w:t>
      </w:r>
      <w:r w:rsidR="00B3645F">
        <w:rPr>
          <w:rFonts w:ascii="Cambria" w:hAnsi="Cambria" w:cs="Times New Roman"/>
          <w:b/>
          <w:bCs/>
          <w:sz w:val="28"/>
          <w:szCs w:val="28"/>
          <w:lang w:val="en-AU"/>
        </w:rPr>
        <w:t xml:space="preserve"> </w:t>
      </w:r>
      <w:r w:rsidR="001D454F" w:rsidRPr="001D454F">
        <w:rPr>
          <w:rFonts w:ascii="Cambria" w:hAnsi="Cambria" w:cs="Times New Roman"/>
          <w:sz w:val="28"/>
          <w:szCs w:val="28"/>
          <w:lang w:val="en-AU"/>
        </w:rPr>
        <w:t>(the)</w:t>
      </w:r>
      <w:r w:rsidR="00B3645F">
        <w:rPr>
          <w:rFonts w:ascii="Cambria" w:hAnsi="Cambria" w:cs="Times New Roman"/>
          <w:b/>
          <w:bCs/>
          <w:sz w:val="28"/>
          <w:szCs w:val="28"/>
          <w:lang w:val="en-AU"/>
        </w:rPr>
        <w:t xml:space="preserve"> </w:t>
      </w:r>
      <w:r w:rsidR="001D454F" w:rsidRPr="001D454F">
        <w:rPr>
          <w:rFonts w:ascii="Cambria" w:hAnsi="Cambria" w:cs="Times New Roman"/>
          <w:b/>
          <w:bCs/>
          <w:sz w:val="28"/>
          <w:szCs w:val="28"/>
          <w:lang w:val="en-AU"/>
        </w:rPr>
        <w:t>morning</w:t>
      </w:r>
      <w:r w:rsidRPr="00F15504">
        <w:rPr>
          <w:rFonts w:ascii="Cambria" w:hAnsi="Cambria" w:cs="Times New Roman"/>
          <w:b/>
          <w:bCs/>
          <w:sz w:val="28"/>
          <w:szCs w:val="28"/>
          <w:lang w:val="en-AU"/>
        </w:rPr>
        <w:t>”</w:t>
      </w:r>
    </w:p>
    <w:p w14:paraId="2B3DF402" w14:textId="77777777" w:rsidR="001D454F" w:rsidRPr="00F15504" w:rsidRDefault="001D454F" w:rsidP="00224146">
      <w:pPr>
        <w:spacing w:after="0" w:line="240" w:lineRule="auto"/>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5"/>
        <w:gridCol w:w="2593"/>
        <w:gridCol w:w="2982"/>
      </w:tblGrid>
      <w:tr w:rsidR="00F15504" w:rsidRPr="00F84AC9" w14:paraId="2A043B29" w14:textId="77777777" w:rsidTr="003D7006">
        <w:trPr>
          <w:trHeight w:val="287"/>
          <w:jc w:val="center"/>
        </w:trPr>
        <w:tc>
          <w:tcPr>
            <w:tcW w:w="0" w:type="auto"/>
            <w:tcMar>
              <w:top w:w="0" w:type="dxa"/>
              <w:left w:w="108" w:type="dxa"/>
              <w:bottom w:w="0" w:type="dxa"/>
              <w:right w:w="108" w:type="dxa"/>
            </w:tcMar>
            <w:vAlign w:val="center"/>
            <w:hideMark/>
          </w:tcPr>
          <w:p w14:paraId="02C6C314" w14:textId="77777777" w:rsidR="00F15504" w:rsidRPr="00F84AC9" w:rsidRDefault="00F15504" w:rsidP="00224146">
            <w:pPr>
              <w:spacing w:after="0" w:line="240" w:lineRule="auto"/>
              <w:jc w:val="center"/>
              <w:rPr>
                <w:rFonts w:asciiTheme="minorHAnsi" w:eastAsia="Times New Roman" w:hAnsiTheme="minorHAnsi" w:cstheme="minorHAnsi"/>
                <w:sz w:val="24"/>
                <w:szCs w:val="24"/>
              </w:rPr>
            </w:pPr>
            <w:r w:rsidRPr="00F84AC9">
              <w:rPr>
                <w:rFonts w:asciiTheme="minorHAnsi" w:eastAsia="Times New Roman" w:hAnsiTheme="minorHAnsi" w:cstheme="minorHAnsi"/>
                <w:b/>
                <w:bCs/>
                <w:sz w:val="24"/>
                <w:szCs w:val="24"/>
                <w:lang w:val="en-AU"/>
              </w:rPr>
              <w:t>Shabbat</w:t>
            </w:r>
          </w:p>
        </w:tc>
        <w:tc>
          <w:tcPr>
            <w:tcW w:w="0" w:type="auto"/>
            <w:tcMar>
              <w:top w:w="0" w:type="dxa"/>
              <w:left w:w="108" w:type="dxa"/>
              <w:bottom w:w="0" w:type="dxa"/>
              <w:right w:w="108" w:type="dxa"/>
            </w:tcMar>
            <w:vAlign w:val="center"/>
            <w:hideMark/>
          </w:tcPr>
          <w:p w14:paraId="1E367B48" w14:textId="2A1FBF9D" w:rsidR="00F15504" w:rsidRPr="00F84AC9" w:rsidRDefault="00F15504" w:rsidP="00224146">
            <w:pPr>
              <w:spacing w:after="0" w:line="240" w:lineRule="auto"/>
              <w:jc w:val="center"/>
              <w:rPr>
                <w:rFonts w:asciiTheme="minorHAnsi" w:eastAsia="Times New Roman" w:hAnsiTheme="minorHAnsi" w:cstheme="minorHAnsi"/>
                <w:sz w:val="24"/>
                <w:szCs w:val="24"/>
              </w:rPr>
            </w:pPr>
            <w:r w:rsidRPr="00F84AC9">
              <w:rPr>
                <w:rFonts w:asciiTheme="minorHAnsi" w:eastAsia="Times New Roman" w:hAnsiTheme="minorHAnsi" w:cstheme="minorHAnsi"/>
                <w:b/>
                <w:bCs/>
                <w:sz w:val="24"/>
                <w:szCs w:val="24"/>
                <w:lang w:val="en-AU"/>
              </w:rPr>
              <w:t>Torah</w:t>
            </w:r>
            <w:r w:rsidR="00B3645F">
              <w:rPr>
                <w:rFonts w:asciiTheme="minorHAnsi" w:eastAsia="Times New Roman" w:hAnsiTheme="minorHAnsi" w:cstheme="minorHAnsi"/>
                <w:b/>
                <w:bCs/>
                <w:sz w:val="24"/>
                <w:szCs w:val="24"/>
                <w:lang w:val="en-AU"/>
              </w:rPr>
              <w:t xml:space="preserve"> </w:t>
            </w:r>
            <w:r w:rsidRPr="00F84AC9">
              <w:rPr>
                <w:rFonts w:asciiTheme="minorHAnsi" w:eastAsia="Times New Roman" w:hAnsiTheme="minorHAnsi" w:cstheme="minorHAnsi"/>
                <w:b/>
                <w:bCs/>
                <w:sz w:val="24"/>
                <w:szCs w:val="24"/>
                <w:lang w:val="en-AU"/>
              </w:rPr>
              <w:t>Reading:</w:t>
            </w:r>
          </w:p>
        </w:tc>
        <w:tc>
          <w:tcPr>
            <w:tcW w:w="0" w:type="auto"/>
            <w:tcMar>
              <w:top w:w="0" w:type="dxa"/>
              <w:left w:w="108" w:type="dxa"/>
              <w:bottom w:w="0" w:type="dxa"/>
              <w:right w:w="108" w:type="dxa"/>
            </w:tcMar>
            <w:vAlign w:val="center"/>
            <w:hideMark/>
          </w:tcPr>
          <w:p w14:paraId="2B2448A9" w14:textId="7FD58C85" w:rsidR="00F15504" w:rsidRPr="00F84AC9" w:rsidRDefault="00F15504" w:rsidP="00224146">
            <w:pPr>
              <w:spacing w:after="0" w:line="240" w:lineRule="auto"/>
              <w:jc w:val="center"/>
              <w:rPr>
                <w:rFonts w:asciiTheme="minorHAnsi" w:eastAsia="Times New Roman" w:hAnsiTheme="minorHAnsi" w:cstheme="minorHAnsi"/>
                <w:sz w:val="24"/>
                <w:szCs w:val="24"/>
              </w:rPr>
            </w:pPr>
            <w:r w:rsidRPr="00F84AC9">
              <w:rPr>
                <w:rFonts w:asciiTheme="minorHAnsi" w:eastAsia="Times New Roman" w:hAnsiTheme="minorHAnsi" w:cstheme="minorHAnsi"/>
                <w:b/>
                <w:bCs/>
                <w:sz w:val="24"/>
                <w:szCs w:val="24"/>
                <w:lang w:val="en-AU"/>
              </w:rPr>
              <w:t>Weekday</w:t>
            </w:r>
            <w:r w:rsidR="00B3645F">
              <w:rPr>
                <w:rFonts w:asciiTheme="minorHAnsi" w:eastAsia="Times New Roman" w:hAnsiTheme="minorHAnsi" w:cstheme="minorHAnsi"/>
                <w:b/>
                <w:bCs/>
                <w:sz w:val="24"/>
                <w:szCs w:val="24"/>
                <w:lang w:val="en-AU"/>
              </w:rPr>
              <w:t xml:space="preserve"> </w:t>
            </w:r>
            <w:r w:rsidRPr="00F84AC9">
              <w:rPr>
                <w:rFonts w:asciiTheme="minorHAnsi" w:eastAsia="Times New Roman" w:hAnsiTheme="minorHAnsi" w:cstheme="minorHAnsi"/>
                <w:b/>
                <w:bCs/>
                <w:sz w:val="24"/>
                <w:szCs w:val="24"/>
                <w:lang w:val="en-AU"/>
              </w:rPr>
              <w:t>Torah</w:t>
            </w:r>
            <w:r w:rsidR="00B3645F">
              <w:rPr>
                <w:rFonts w:asciiTheme="minorHAnsi" w:eastAsia="Times New Roman" w:hAnsiTheme="minorHAnsi" w:cstheme="minorHAnsi"/>
                <w:b/>
                <w:bCs/>
                <w:sz w:val="24"/>
                <w:szCs w:val="24"/>
                <w:lang w:val="en-AU"/>
              </w:rPr>
              <w:t xml:space="preserve"> </w:t>
            </w:r>
            <w:r w:rsidRPr="00F84AC9">
              <w:rPr>
                <w:rFonts w:asciiTheme="minorHAnsi" w:eastAsia="Times New Roman" w:hAnsiTheme="minorHAnsi" w:cstheme="minorHAnsi"/>
                <w:b/>
                <w:bCs/>
                <w:sz w:val="24"/>
                <w:szCs w:val="24"/>
                <w:lang w:val="en-AU"/>
              </w:rPr>
              <w:t>Reading:</w:t>
            </w:r>
          </w:p>
        </w:tc>
      </w:tr>
      <w:tr w:rsidR="00F15504" w:rsidRPr="00F84AC9" w14:paraId="0F072425" w14:textId="77777777" w:rsidTr="003D7006">
        <w:trPr>
          <w:trHeight w:val="287"/>
          <w:jc w:val="center"/>
        </w:trPr>
        <w:tc>
          <w:tcPr>
            <w:tcW w:w="0" w:type="auto"/>
            <w:shd w:val="clear" w:color="auto" w:fill="auto"/>
            <w:tcMar>
              <w:top w:w="0" w:type="dxa"/>
              <w:left w:w="108" w:type="dxa"/>
              <w:bottom w:w="0" w:type="dxa"/>
              <w:right w:w="108" w:type="dxa"/>
            </w:tcMar>
            <w:vAlign w:val="center"/>
            <w:hideMark/>
          </w:tcPr>
          <w:p w14:paraId="7F5E5D78" w14:textId="545E19F8" w:rsidR="00F15504" w:rsidRPr="00F84AC9" w:rsidRDefault="00F15504" w:rsidP="00224146">
            <w:pPr>
              <w:bidi/>
              <w:spacing w:after="0" w:line="240" w:lineRule="auto"/>
              <w:jc w:val="center"/>
              <w:rPr>
                <w:rFonts w:asciiTheme="majorBidi" w:eastAsia="Times New Roman" w:hAnsiTheme="majorBidi" w:cstheme="majorBidi"/>
                <w:b/>
                <w:bCs/>
                <w:sz w:val="24"/>
                <w:szCs w:val="24"/>
              </w:rPr>
            </w:pPr>
            <w:r w:rsidRPr="00F84AC9">
              <w:rPr>
                <w:rFonts w:asciiTheme="majorBidi" w:hAnsiTheme="majorBidi" w:cstheme="majorBidi"/>
                <w:b/>
                <w:bCs/>
                <w:color w:val="000000"/>
                <w:sz w:val="24"/>
                <w:szCs w:val="24"/>
                <w:shd w:val="clear" w:color="auto" w:fill="FFFFFF"/>
                <w:rtl/>
              </w:rPr>
              <w:t>הַשְׁכֵּם</w:t>
            </w:r>
            <w:r w:rsidR="00B3645F">
              <w:rPr>
                <w:rFonts w:asciiTheme="majorBidi" w:hAnsiTheme="majorBidi" w:cstheme="majorBidi"/>
                <w:b/>
                <w:bCs/>
                <w:color w:val="000000"/>
                <w:sz w:val="24"/>
                <w:szCs w:val="24"/>
                <w:shd w:val="clear" w:color="auto" w:fill="FFFFFF"/>
                <w:rtl/>
              </w:rPr>
              <w:t xml:space="preserve"> </w:t>
            </w:r>
            <w:r w:rsidRPr="00F84AC9">
              <w:rPr>
                <w:rFonts w:asciiTheme="majorBidi" w:hAnsiTheme="majorBidi" w:cstheme="majorBidi"/>
                <w:b/>
                <w:bCs/>
                <w:color w:val="000000"/>
                <w:sz w:val="24"/>
                <w:szCs w:val="24"/>
                <w:shd w:val="clear" w:color="auto" w:fill="FFFFFF"/>
                <w:rtl/>
              </w:rPr>
              <w:t>בַּבֹּקֶר</w:t>
            </w:r>
          </w:p>
        </w:tc>
        <w:tc>
          <w:tcPr>
            <w:tcW w:w="0" w:type="auto"/>
            <w:tcMar>
              <w:top w:w="0" w:type="dxa"/>
              <w:left w:w="108" w:type="dxa"/>
              <w:bottom w:w="0" w:type="dxa"/>
              <w:right w:w="108" w:type="dxa"/>
            </w:tcMar>
            <w:vAlign w:val="center"/>
            <w:hideMark/>
          </w:tcPr>
          <w:p w14:paraId="6234D308" w14:textId="4A154D1A" w:rsidR="00F15504" w:rsidRPr="00F84AC9" w:rsidRDefault="00B3645F" w:rsidP="00224146">
            <w:pPr>
              <w:spacing w:after="0" w:line="240" w:lineRule="auto"/>
              <w:rPr>
                <w:rFonts w:asciiTheme="minorHAnsi" w:eastAsia="Times New Roman" w:hAnsiTheme="minorHAnsi" w:cstheme="minorHAnsi"/>
              </w:rPr>
            </w:pPr>
            <w:r>
              <w:rPr>
                <w:rFonts w:asciiTheme="minorHAnsi" w:eastAsia="Times New Roman" w:hAnsiTheme="minorHAnsi" w:cstheme="minorHAnsi"/>
                <w:b/>
                <w:bCs/>
                <w:lang w:val="en-AU"/>
              </w:rPr>
              <w:t xml:space="preserve"> </w:t>
            </w:r>
          </w:p>
        </w:tc>
        <w:tc>
          <w:tcPr>
            <w:tcW w:w="0" w:type="auto"/>
            <w:tcMar>
              <w:top w:w="0" w:type="dxa"/>
              <w:left w:w="108" w:type="dxa"/>
              <w:bottom w:w="0" w:type="dxa"/>
              <w:right w:w="108" w:type="dxa"/>
            </w:tcMar>
            <w:vAlign w:val="center"/>
            <w:hideMark/>
          </w:tcPr>
          <w:p w14:paraId="1F90BF49" w14:textId="13B54A6E" w:rsidR="00F15504" w:rsidRPr="00F84AC9" w:rsidRDefault="00B3645F" w:rsidP="00E0574A">
            <w:pPr>
              <w:spacing w:after="0" w:line="240" w:lineRule="auto"/>
              <w:rPr>
                <w:rFonts w:asciiTheme="minorHAnsi" w:eastAsia="Times New Roman" w:hAnsiTheme="minorHAnsi" w:cstheme="minorHAnsi"/>
              </w:rPr>
            </w:pPr>
            <w:r>
              <w:rPr>
                <w:rFonts w:asciiTheme="minorHAnsi" w:eastAsia="Times New Roman" w:hAnsiTheme="minorHAnsi" w:cstheme="minorHAnsi"/>
                <w:b/>
                <w:bCs/>
                <w:lang w:val="en-AU"/>
              </w:rPr>
              <w:t xml:space="preserve"> </w:t>
            </w:r>
            <w:r w:rsidR="00E0574A" w:rsidRPr="00E0574A">
              <w:rPr>
                <w:rFonts w:asciiTheme="minorHAnsi" w:eastAsia="Times New Roman" w:hAnsiTheme="minorHAnsi" w:cstheme="minorHAnsi"/>
                <w:b/>
                <w:bCs/>
              </w:rPr>
              <w:t>Saturday</w:t>
            </w:r>
            <w:r>
              <w:rPr>
                <w:rFonts w:asciiTheme="minorHAnsi" w:eastAsia="Times New Roman" w:hAnsiTheme="minorHAnsi" w:cstheme="minorHAnsi"/>
                <w:b/>
                <w:bCs/>
              </w:rPr>
              <w:t xml:space="preserve"> </w:t>
            </w:r>
            <w:r w:rsidR="00E0574A" w:rsidRPr="00E0574A">
              <w:rPr>
                <w:rFonts w:asciiTheme="minorHAnsi" w:eastAsia="Times New Roman" w:hAnsiTheme="minorHAnsi" w:cstheme="minorHAnsi"/>
                <w:b/>
                <w:bCs/>
              </w:rPr>
              <w:t>Afternoon</w:t>
            </w:r>
          </w:p>
        </w:tc>
      </w:tr>
      <w:tr w:rsidR="00F15504" w:rsidRPr="00F84AC9" w14:paraId="12A8E06C" w14:textId="77777777" w:rsidTr="003D7006">
        <w:trPr>
          <w:trHeight w:val="257"/>
          <w:jc w:val="center"/>
        </w:trPr>
        <w:tc>
          <w:tcPr>
            <w:tcW w:w="0" w:type="auto"/>
            <w:tcMar>
              <w:top w:w="0" w:type="dxa"/>
              <w:left w:w="108" w:type="dxa"/>
              <w:bottom w:w="0" w:type="dxa"/>
              <w:right w:w="108" w:type="dxa"/>
            </w:tcMar>
            <w:vAlign w:val="center"/>
            <w:hideMark/>
          </w:tcPr>
          <w:p w14:paraId="20026401" w14:textId="52851205" w:rsidR="00F15504" w:rsidRPr="00F84AC9" w:rsidRDefault="00F15504" w:rsidP="00224146">
            <w:pPr>
              <w:spacing w:after="0" w:line="240" w:lineRule="auto"/>
              <w:jc w:val="center"/>
              <w:rPr>
                <w:rFonts w:asciiTheme="minorHAnsi" w:eastAsia="Times New Roman" w:hAnsiTheme="minorHAnsi" w:cstheme="minorHAnsi"/>
              </w:rPr>
            </w:pPr>
            <w:r w:rsidRPr="00F84AC9">
              <w:rPr>
                <w:rFonts w:asciiTheme="minorHAnsi" w:eastAsia="Times New Roman" w:hAnsiTheme="minorHAnsi" w:cstheme="minorHAnsi"/>
                <w:b/>
                <w:bCs/>
                <w:lang w:val="en-AU"/>
              </w:rPr>
              <w:t>“Hashkem</w:t>
            </w:r>
            <w:r w:rsidR="00B3645F">
              <w:rPr>
                <w:rFonts w:asciiTheme="minorHAnsi" w:eastAsia="Times New Roman" w:hAnsiTheme="minorHAnsi" w:cstheme="minorHAnsi"/>
                <w:b/>
                <w:bCs/>
                <w:lang w:val="en-AU"/>
              </w:rPr>
              <w:t xml:space="preserve"> </w:t>
            </w:r>
            <w:r w:rsidRPr="00F84AC9">
              <w:rPr>
                <w:rFonts w:asciiTheme="minorHAnsi" w:eastAsia="Times New Roman" w:hAnsiTheme="minorHAnsi" w:cstheme="minorHAnsi"/>
                <w:b/>
                <w:bCs/>
                <w:lang w:val="en-AU"/>
              </w:rPr>
              <w:t>BaBoqer”</w:t>
            </w:r>
          </w:p>
        </w:tc>
        <w:tc>
          <w:tcPr>
            <w:tcW w:w="0" w:type="auto"/>
            <w:tcMar>
              <w:top w:w="0" w:type="dxa"/>
              <w:left w:w="108" w:type="dxa"/>
              <w:bottom w:w="0" w:type="dxa"/>
              <w:right w:w="108" w:type="dxa"/>
            </w:tcMar>
            <w:vAlign w:val="center"/>
          </w:tcPr>
          <w:p w14:paraId="16C3358F" w14:textId="049D22CF" w:rsidR="00F15504" w:rsidRPr="00F84AC9" w:rsidRDefault="00F15504"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006722B1" w:rsidRPr="00F84AC9">
              <w:rPr>
                <w:rFonts w:asciiTheme="minorHAnsi" w:eastAsia="Times New Roman" w:hAnsiTheme="minorHAnsi" w:cstheme="minorHAnsi"/>
              </w:rPr>
              <w:t>8:16-</w:t>
            </w:r>
            <w:r w:rsidR="001D454F" w:rsidRPr="00F84AC9">
              <w:rPr>
                <w:rFonts w:asciiTheme="minorHAnsi" w:eastAsia="Times New Roman" w:hAnsiTheme="minorHAnsi" w:cstheme="minorHAnsi"/>
              </w:rPr>
              <w:t>21</w:t>
            </w:r>
          </w:p>
        </w:tc>
        <w:tc>
          <w:tcPr>
            <w:tcW w:w="0" w:type="auto"/>
            <w:tcMar>
              <w:top w:w="0" w:type="dxa"/>
              <w:left w:w="108" w:type="dxa"/>
              <w:bottom w:w="0" w:type="dxa"/>
              <w:right w:w="108" w:type="dxa"/>
            </w:tcMar>
            <w:vAlign w:val="center"/>
          </w:tcPr>
          <w:p w14:paraId="59EA7575" w14:textId="3B3D4E24" w:rsidR="00F15504"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10:1-3</w:t>
            </w:r>
          </w:p>
        </w:tc>
      </w:tr>
      <w:tr w:rsidR="00F15504" w:rsidRPr="00F84AC9" w14:paraId="243341E5" w14:textId="77777777" w:rsidTr="003D7006">
        <w:trPr>
          <w:trHeight w:val="257"/>
          <w:jc w:val="center"/>
        </w:trPr>
        <w:tc>
          <w:tcPr>
            <w:tcW w:w="0" w:type="auto"/>
            <w:tcMar>
              <w:top w:w="0" w:type="dxa"/>
              <w:left w:w="108" w:type="dxa"/>
              <w:bottom w:w="0" w:type="dxa"/>
              <w:right w:w="108" w:type="dxa"/>
            </w:tcMar>
            <w:vAlign w:val="center"/>
            <w:hideMark/>
          </w:tcPr>
          <w:p w14:paraId="73B65DAE" w14:textId="01B6D3EF" w:rsidR="00F15504" w:rsidRPr="00F84AC9" w:rsidRDefault="00F15504" w:rsidP="00224146">
            <w:pPr>
              <w:spacing w:after="0" w:line="240" w:lineRule="auto"/>
              <w:jc w:val="center"/>
              <w:rPr>
                <w:rFonts w:asciiTheme="minorHAnsi" w:eastAsia="Times New Roman" w:hAnsiTheme="minorHAnsi" w:cstheme="minorHAnsi"/>
              </w:rPr>
            </w:pPr>
            <w:r w:rsidRPr="00F84AC9">
              <w:rPr>
                <w:rFonts w:asciiTheme="minorHAnsi" w:eastAsia="Times New Roman" w:hAnsiTheme="minorHAnsi" w:cstheme="minorHAnsi"/>
                <w:b/>
                <w:bCs/>
                <w:lang w:val="en-AU"/>
              </w:rPr>
              <w:t>“</w:t>
            </w:r>
            <w:r w:rsidR="006722B1" w:rsidRPr="00F84AC9">
              <w:rPr>
                <w:rFonts w:asciiTheme="minorHAnsi" w:eastAsia="Times New Roman" w:hAnsiTheme="minorHAnsi" w:cstheme="minorHAnsi"/>
                <w:lang w:val="en-AU"/>
              </w:rPr>
              <w:t>(You)</w:t>
            </w:r>
            <w:r w:rsidR="00B3645F">
              <w:rPr>
                <w:rFonts w:asciiTheme="minorHAnsi" w:eastAsia="Times New Roman" w:hAnsiTheme="minorHAnsi" w:cstheme="minorHAnsi"/>
                <w:lang w:val="en-AU"/>
              </w:rPr>
              <w:t xml:space="preserve"> </w:t>
            </w:r>
            <w:r w:rsidR="006722B1" w:rsidRPr="00F84AC9">
              <w:rPr>
                <w:rFonts w:asciiTheme="minorHAnsi" w:eastAsia="Times New Roman" w:hAnsiTheme="minorHAnsi" w:cstheme="minorHAnsi"/>
                <w:b/>
                <w:bCs/>
                <w:lang w:val="en-AU"/>
              </w:rPr>
              <w:t>rise</w:t>
            </w:r>
            <w:r w:rsidR="00B3645F">
              <w:rPr>
                <w:rFonts w:asciiTheme="minorHAnsi" w:eastAsia="Times New Roman" w:hAnsiTheme="minorHAnsi" w:cstheme="minorHAnsi"/>
                <w:b/>
                <w:bCs/>
                <w:lang w:val="en-AU"/>
              </w:rPr>
              <w:t xml:space="preserve"> </w:t>
            </w:r>
            <w:r w:rsidR="006722B1" w:rsidRPr="00F84AC9">
              <w:rPr>
                <w:rFonts w:asciiTheme="minorHAnsi" w:eastAsia="Times New Roman" w:hAnsiTheme="minorHAnsi" w:cstheme="minorHAnsi"/>
                <w:b/>
                <w:bCs/>
                <w:lang w:val="en-AU"/>
              </w:rPr>
              <w:t>early</w:t>
            </w:r>
            <w:r w:rsidR="00B3645F">
              <w:rPr>
                <w:rFonts w:asciiTheme="minorHAnsi" w:eastAsia="Times New Roman" w:hAnsiTheme="minorHAnsi" w:cstheme="minorHAnsi"/>
                <w:b/>
                <w:bCs/>
                <w:lang w:val="en-AU"/>
              </w:rPr>
              <w:t xml:space="preserve"> </w:t>
            </w:r>
            <w:r w:rsidR="006722B1" w:rsidRPr="00F84AC9">
              <w:rPr>
                <w:rFonts w:asciiTheme="minorHAnsi" w:eastAsia="Times New Roman" w:hAnsiTheme="minorHAnsi" w:cstheme="minorHAnsi"/>
                <w:b/>
                <w:bCs/>
                <w:lang w:val="en-AU"/>
              </w:rPr>
              <w:t>in</w:t>
            </w:r>
            <w:r w:rsidR="00B3645F">
              <w:rPr>
                <w:rFonts w:asciiTheme="minorHAnsi" w:eastAsia="Times New Roman" w:hAnsiTheme="minorHAnsi" w:cstheme="minorHAnsi"/>
                <w:lang w:val="en-AU"/>
              </w:rPr>
              <w:t xml:space="preserve"> </w:t>
            </w:r>
            <w:r w:rsidR="006722B1" w:rsidRPr="00F84AC9">
              <w:rPr>
                <w:rFonts w:asciiTheme="minorHAnsi" w:eastAsia="Times New Roman" w:hAnsiTheme="minorHAnsi" w:cstheme="minorHAnsi"/>
                <w:lang w:val="en-AU"/>
              </w:rPr>
              <w:t>(the)</w:t>
            </w:r>
            <w:r w:rsidR="00B3645F">
              <w:rPr>
                <w:rFonts w:asciiTheme="minorHAnsi" w:eastAsia="Times New Roman" w:hAnsiTheme="minorHAnsi" w:cstheme="minorHAnsi"/>
                <w:lang w:val="en-AU"/>
              </w:rPr>
              <w:t xml:space="preserve"> </w:t>
            </w:r>
            <w:r w:rsidR="006722B1" w:rsidRPr="00F84AC9">
              <w:rPr>
                <w:rFonts w:asciiTheme="minorHAnsi" w:eastAsia="Times New Roman" w:hAnsiTheme="minorHAnsi" w:cstheme="minorHAnsi"/>
                <w:b/>
                <w:bCs/>
                <w:lang w:val="en-AU"/>
              </w:rPr>
              <w:t>morning</w:t>
            </w:r>
            <w:r w:rsidRPr="00F84AC9">
              <w:rPr>
                <w:rFonts w:asciiTheme="minorHAnsi" w:eastAsia="Times New Roman" w:hAnsiTheme="minorHAnsi" w:cstheme="minorHAnsi"/>
                <w:b/>
                <w:bCs/>
                <w:lang w:val="en-AU"/>
              </w:rPr>
              <w:t>”</w:t>
            </w:r>
          </w:p>
        </w:tc>
        <w:tc>
          <w:tcPr>
            <w:tcW w:w="0" w:type="auto"/>
            <w:tcMar>
              <w:top w:w="0" w:type="dxa"/>
              <w:left w:w="108" w:type="dxa"/>
              <w:bottom w:w="0" w:type="dxa"/>
              <w:right w:w="108" w:type="dxa"/>
            </w:tcMar>
            <w:vAlign w:val="center"/>
          </w:tcPr>
          <w:p w14:paraId="3634E33C" w14:textId="43352EE5" w:rsidR="00F15504" w:rsidRPr="00F84AC9" w:rsidRDefault="00F15504"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2</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001D454F" w:rsidRPr="00F84AC9">
              <w:rPr>
                <w:rFonts w:asciiTheme="minorHAnsi" w:eastAsia="Times New Roman" w:hAnsiTheme="minorHAnsi" w:cstheme="minorHAnsi"/>
              </w:rPr>
              <w:t>8:22-28</w:t>
            </w:r>
          </w:p>
        </w:tc>
        <w:tc>
          <w:tcPr>
            <w:tcW w:w="0" w:type="auto"/>
            <w:tcMar>
              <w:top w:w="0" w:type="dxa"/>
              <w:left w:w="108" w:type="dxa"/>
              <w:bottom w:w="0" w:type="dxa"/>
              <w:right w:w="108" w:type="dxa"/>
            </w:tcMar>
            <w:vAlign w:val="center"/>
          </w:tcPr>
          <w:p w14:paraId="25FE3490" w14:textId="43232487" w:rsidR="00F15504"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2</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10:4-6</w:t>
            </w:r>
          </w:p>
        </w:tc>
      </w:tr>
      <w:tr w:rsidR="00F15504" w:rsidRPr="00F84AC9" w14:paraId="36518277" w14:textId="77777777" w:rsidTr="003D7006">
        <w:trPr>
          <w:trHeight w:val="257"/>
          <w:jc w:val="center"/>
        </w:trPr>
        <w:tc>
          <w:tcPr>
            <w:tcW w:w="0" w:type="auto"/>
            <w:tcMar>
              <w:top w:w="0" w:type="dxa"/>
              <w:left w:w="108" w:type="dxa"/>
              <w:bottom w:w="0" w:type="dxa"/>
              <w:right w:w="108" w:type="dxa"/>
            </w:tcMar>
            <w:vAlign w:val="center"/>
            <w:hideMark/>
          </w:tcPr>
          <w:p w14:paraId="5D73AFE7" w14:textId="21C0D28F" w:rsidR="00F15504" w:rsidRPr="00F84AC9" w:rsidRDefault="00F15504" w:rsidP="00224146">
            <w:pPr>
              <w:spacing w:after="0" w:line="240" w:lineRule="auto"/>
              <w:jc w:val="center"/>
              <w:rPr>
                <w:rFonts w:asciiTheme="minorHAnsi" w:eastAsia="Times New Roman" w:hAnsiTheme="minorHAnsi" w:cstheme="minorHAnsi"/>
                <w:b/>
                <w:bCs/>
                <w:lang w:val="x-none"/>
              </w:rPr>
            </w:pPr>
            <w:r w:rsidRPr="00F84AC9">
              <w:rPr>
                <w:rFonts w:asciiTheme="minorHAnsi" w:eastAsia="Times New Roman" w:hAnsiTheme="minorHAnsi" w:cstheme="minorHAnsi"/>
                <w:b/>
                <w:bCs/>
                <w:lang w:val="es-ES_tradnl"/>
              </w:rPr>
              <w:t>“</w:t>
            </w:r>
            <w:r w:rsidR="006722B1" w:rsidRPr="00F84AC9">
              <w:rPr>
                <w:rFonts w:asciiTheme="minorHAnsi" w:eastAsia="Times New Roman" w:hAnsiTheme="minorHAnsi" w:cstheme="minorHAnsi"/>
                <w:b/>
                <w:bCs/>
                <w:lang w:val="x-none"/>
              </w:rPr>
              <w:t>Levántate</w:t>
            </w:r>
            <w:r w:rsidR="00B3645F">
              <w:rPr>
                <w:rFonts w:asciiTheme="minorHAnsi" w:eastAsia="Times New Roman" w:hAnsiTheme="minorHAnsi" w:cstheme="minorHAnsi"/>
                <w:b/>
                <w:bCs/>
                <w:lang w:val="x-none"/>
              </w:rPr>
              <w:t xml:space="preserve"> </w:t>
            </w:r>
            <w:r w:rsidR="006722B1" w:rsidRPr="00F84AC9">
              <w:rPr>
                <w:rFonts w:asciiTheme="minorHAnsi" w:eastAsia="Times New Roman" w:hAnsiTheme="minorHAnsi" w:cstheme="minorHAnsi"/>
                <w:b/>
                <w:bCs/>
                <w:lang w:val="x-none"/>
              </w:rPr>
              <w:t>muy</w:t>
            </w:r>
            <w:r w:rsidR="00B3645F">
              <w:rPr>
                <w:rFonts w:asciiTheme="minorHAnsi" w:eastAsia="Times New Roman" w:hAnsiTheme="minorHAnsi" w:cstheme="minorHAnsi"/>
                <w:b/>
                <w:bCs/>
                <w:lang w:val="x-none"/>
              </w:rPr>
              <w:t xml:space="preserve"> </w:t>
            </w:r>
            <w:r w:rsidR="006722B1" w:rsidRPr="00F84AC9">
              <w:rPr>
                <w:rFonts w:asciiTheme="minorHAnsi" w:eastAsia="Times New Roman" w:hAnsiTheme="minorHAnsi" w:cstheme="minorHAnsi"/>
                <w:b/>
                <w:bCs/>
                <w:lang w:val="x-none"/>
              </w:rPr>
              <w:t>de</w:t>
            </w:r>
            <w:r w:rsidR="00B3645F">
              <w:rPr>
                <w:rFonts w:asciiTheme="minorHAnsi" w:eastAsia="Times New Roman" w:hAnsiTheme="minorHAnsi" w:cstheme="minorHAnsi"/>
                <w:b/>
                <w:bCs/>
                <w:lang w:val="x-none"/>
              </w:rPr>
              <w:t xml:space="preserve"> </w:t>
            </w:r>
            <w:r w:rsidR="006722B1" w:rsidRPr="00F84AC9">
              <w:rPr>
                <w:rFonts w:asciiTheme="minorHAnsi" w:eastAsia="Times New Roman" w:hAnsiTheme="minorHAnsi" w:cstheme="minorHAnsi"/>
                <w:b/>
                <w:bCs/>
                <w:lang w:val="x-none"/>
              </w:rPr>
              <w:t>mañana</w:t>
            </w:r>
            <w:r w:rsidRPr="00F84AC9">
              <w:rPr>
                <w:rFonts w:asciiTheme="minorHAnsi" w:eastAsia="Times New Roman" w:hAnsiTheme="minorHAnsi" w:cstheme="minorHAnsi"/>
                <w:b/>
                <w:bCs/>
                <w:lang w:val="es-ES_tradnl"/>
              </w:rPr>
              <w:t>”</w:t>
            </w:r>
          </w:p>
        </w:tc>
        <w:tc>
          <w:tcPr>
            <w:tcW w:w="0" w:type="auto"/>
            <w:tcMar>
              <w:top w:w="0" w:type="dxa"/>
              <w:left w:w="108" w:type="dxa"/>
              <w:bottom w:w="0" w:type="dxa"/>
              <w:right w:w="108" w:type="dxa"/>
            </w:tcMar>
            <w:vAlign w:val="center"/>
          </w:tcPr>
          <w:p w14:paraId="3A301639" w14:textId="08E91F88" w:rsidR="00F15504" w:rsidRPr="00F84AC9" w:rsidRDefault="00F15504"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001D454F" w:rsidRPr="00F84AC9">
              <w:rPr>
                <w:rFonts w:asciiTheme="minorHAnsi" w:eastAsia="Times New Roman" w:hAnsiTheme="minorHAnsi" w:cstheme="minorHAnsi"/>
              </w:rPr>
              <w:t>9:1-7</w:t>
            </w:r>
          </w:p>
        </w:tc>
        <w:tc>
          <w:tcPr>
            <w:tcW w:w="0" w:type="auto"/>
            <w:tcMar>
              <w:top w:w="0" w:type="dxa"/>
              <w:left w:w="108" w:type="dxa"/>
              <w:bottom w:w="0" w:type="dxa"/>
              <w:right w:w="108" w:type="dxa"/>
            </w:tcMar>
            <w:vAlign w:val="center"/>
          </w:tcPr>
          <w:p w14:paraId="61D1525C" w14:textId="26B46E26" w:rsidR="00F15504"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10:7-9</w:t>
            </w:r>
          </w:p>
        </w:tc>
      </w:tr>
      <w:tr w:rsidR="00F15504" w:rsidRPr="00F84AC9" w14:paraId="21728CD3" w14:textId="77777777" w:rsidTr="003D7006">
        <w:trPr>
          <w:trHeight w:val="287"/>
          <w:jc w:val="center"/>
        </w:trPr>
        <w:tc>
          <w:tcPr>
            <w:tcW w:w="0" w:type="auto"/>
            <w:tcMar>
              <w:top w:w="0" w:type="dxa"/>
              <w:left w:w="108" w:type="dxa"/>
              <w:bottom w:w="0" w:type="dxa"/>
              <w:right w:w="108" w:type="dxa"/>
            </w:tcMar>
            <w:vAlign w:val="center"/>
            <w:hideMark/>
          </w:tcPr>
          <w:p w14:paraId="7006F069" w14:textId="19801266" w:rsidR="00F15504" w:rsidRPr="00F84AC9" w:rsidRDefault="00F15504" w:rsidP="00224146">
            <w:pPr>
              <w:spacing w:after="0" w:line="240" w:lineRule="auto"/>
              <w:jc w:val="center"/>
              <w:rPr>
                <w:rFonts w:asciiTheme="minorHAnsi" w:eastAsia="Times New Roman" w:hAnsiTheme="minorHAnsi" w:cstheme="minorHAnsi"/>
              </w:rPr>
            </w:pPr>
            <w:r w:rsidRPr="00F84AC9">
              <w:rPr>
                <w:rFonts w:asciiTheme="minorHAnsi" w:eastAsia="Times New Roman" w:hAnsiTheme="minorHAnsi" w:cstheme="minorHAnsi"/>
                <w:lang w:val="es-ES"/>
              </w:rPr>
              <w:t>Sh’mot</w:t>
            </w:r>
            <w:r w:rsidR="00B3645F">
              <w:rPr>
                <w:rFonts w:asciiTheme="minorHAnsi" w:eastAsia="Times New Roman" w:hAnsiTheme="minorHAnsi" w:cstheme="minorHAnsi"/>
                <w:lang w:val="es-ES"/>
              </w:rPr>
              <w:t xml:space="preserve"> </w:t>
            </w:r>
            <w:r w:rsidRPr="00F84AC9">
              <w:rPr>
                <w:rFonts w:asciiTheme="minorHAnsi" w:eastAsia="Times New Roman" w:hAnsiTheme="minorHAnsi" w:cstheme="minorHAnsi"/>
                <w:lang w:val="es-ES"/>
              </w:rPr>
              <w:t>(Exodus)</w:t>
            </w:r>
            <w:r w:rsidR="00B3645F">
              <w:rPr>
                <w:rFonts w:asciiTheme="minorHAnsi" w:eastAsia="Times New Roman" w:hAnsiTheme="minorHAnsi" w:cstheme="minorHAnsi"/>
                <w:lang w:val="es-ES"/>
              </w:rPr>
              <w:t xml:space="preserve"> </w:t>
            </w:r>
            <w:r w:rsidRPr="00F84AC9">
              <w:rPr>
                <w:rFonts w:asciiTheme="minorHAnsi" w:eastAsia="Times New Roman" w:hAnsiTheme="minorHAnsi" w:cstheme="minorHAnsi"/>
                <w:lang w:val="es-ES"/>
              </w:rPr>
              <w:t>8:16</w:t>
            </w:r>
            <w:r w:rsidR="00B3645F">
              <w:rPr>
                <w:rFonts w:asciiTheme="minorHAnsi" w:eastAsia="Times New Roman" w:hAnsiTheme="minorHAnsi" w:cstheme="minorHAnsi"/>
                <w:lang w:val="es-ES"/>
              </w:rPr>
              <w:t xml:space="preserve"> </w:t>
            </w:r>
            <w:r w:rsidRPr="00F84AC9">
              <w:rPr>
                <w:rFonts w:asciiTheme="minorHAnsi" w:eastAsia="Times New Roman" w:hAnsiTheme="minorHAnsi" w:cstheme="minorHAnsi"/>
                <w:lang w:val="es-ES"/>
              </w:rPr>
              <w:t>–</w:t>
            </w:r>
            <w:r w:rsidR="00B3645F">
              <w:rPr>
                <w:rFonts w:asciiTheme="minorHAnsi" w:eastAsia="Times New Roman" w:hAnsiTheme="minorHAnsi" w:cstheme="minorHAnsi"/>
                <w:lang w:val="es-ES"/>
              </w:rPr>
              <w:t xml:space="preserve"> </w:t>
            </w:r>
            <w:r w:rsidRPr="00F84AC9">
              <w:rPr>
                <w:rFonts w:asciiTheme="minorHAnsi" w:eastAsia="Times New Roman" w:hAnsiTheme="minorHAnsi" w:cstheme="minorHAnsi"/>
                <w:lang w:val="es-ES"/>
              </w:rPr>
              <w:t>9:35</w:t>
            </w:r>
          </w:p>
        </w:tc>
        <w:tc>
          <w:tcPr>
            <w:tcW w:w="0" w:type="auto"/>
            <w:tcMar>
              <w:top w:w="0" w:type="dxa"/>
              <w:left w:w="108" w:type="dxa"/>
              <w:bottom w:w="0" w:type="dxa"/>
              <w:right w:w="108" w:type="dxa"/>
            </w:tcMar>
            <w:vAlign w:val="center"/>
          </w:tcPr>
          <w:p w14:paraId="5541DC89" w14:textId="7E143554" w:rsidR="00F15504" w:rsidRPr="00F84AC9" w:rsidRDefault="00F15504"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4</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001D454F" w:rsidRPr="00F84AC9">
              <w:rPr>
                <w:rFonts w:asciiTheme="minorHAnsi" w:eastAsia="Times New Roman" w:hAnsiTheme="minorHAnsi" w:cstheme="minorHAnsi"/>
              </w:rPr>
              <w:t>9:8-12</w:t>
            </w:r>
          </w:p>
        </w:tc>
        <w:tc>
          <w:tcPr>
            <w:tcW w:w="0" w:type="auto"/>
            <w:tcMar>
              <w:top w:w="0" w:type="dxa"/>
              <w:left w:w="108" w:type="dxa"/>
              <w:bottom w:w="0" w:type="dxa"/>
              <w:right w:w="108" w:type="dxa"/>
            </w:tcMar>
            <w:hideMark/>
          </w:tcPr>
          <w:p w14:paraId="5AB65F4A" w14:textId="32C22AA9" w:rsidR="00F15504" w:rsidRPr="00F84AC9" w:rsidRDefault="00B3645F" w:rsidP="00224146">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F15504" w:rsidRPr="00F84AC9" w14:paraId="536E0C58" w14:textId="77777777" w:rsidTr="003D7006">
        <w:trPr>
          <w:trHeight w:val="287"/>
          <w:jc w:val="center"/>
        </w:trPr>
        <w:tc>
          <w:tcPr>
            <w:tcW w:w="0" w:type="auto"/>
            <w:tcMar>
              <w:top w:w="0" w:type="dxa"/>
              <w:left w:w="108" w:type="dxa"/>
              <w:bottom w:w="0" w:type="dxa"/>
              <w:right w:w="108" w:type="dxa"/>
            </w:tcMar>
            <w:vAlign w:val="center"/>
            <w:hideMark/>
          </w:tcPr>
          <w:p w14:paraId="4291468E" w14:textId="462C9AFD" w:rsidR="00F15504" w:rsidRPr="00F84AC9" w:rsidRDefault="006722B1" w:rsidP="00224146">
            <w:pPr>
              <w:spacing w:after="0" w:line="240" w:lineRule="auto"/>
              <w:jc w:val="center"/>
              <w:rPr>
                <w:rFonts w:asciiTheme="minorHAnsi" w:eastAsia="Times New Roman" w:hAnsiTheme="minorHAnsi" w:cstheme="minorHAnsi"/>
              </w:rPr>
            </w:pPr>
            <w:r w:rsidRPr="00F84AC9">
              <w:rPr>
                <w:rFonts w:asciiTheme="minorHAnsi" w:eastAsia="Times New Roman" w:hAnsiTheme="minorHAnsi" w:cstheme="minorHAnsi"/>
                <w:lang w:val="en-AU"/>
              </w:rPr>
              <w:t>Ashlamatah:</w:t>
            </w:r>
            <w:r w:rsidR="00B3645F">
              <w:rPr>
                <w:rFonts w:asciiTheme="minorHAnsi" w:eastAsia="Times New Roman" w:hAnsiTheme="minorHAnsi" w:cstheme="minorHAnsi"/>
                <w:lang w:val="en-AU"/>
              </w:rPr>
              <w:t xml:space="preserve"> </w:t>
            </w:r>
            <w:r w:rsidR="005C15AA">
              <w:rPr>
                <w:rFonts w:asciiTheme="minorHAnsi" w:eastAsia="Times New Roman" w:hAnsiTheme="minorHAnsi" w:cstheme="minorHAnsi"/>
                <w:lang w:val="en-AU"/>
              </w:rPr>
              <w:t>Shmuel</w:t>
            </w:r>
            <w:r w:rsidR="00B3645F">
              <w:rPr>
                <w:rFonts w:asciiTheme="minorHAnsi" w:eastAsia="Times New Roman" w:hAnsiTheme="minorHAnsi" w:cstheme="minorHAnsi"/>
                <w:lang w:val="en-AU"/>
              </w:rPr>
              <w:t xml:space="preserve"> </w:t>
            </w:r>
            <w:r w:rsidR="005C15AA">
              <w:rPr>
                <w:rFonts w:asciiTheme="minorHAnsi" w:eastAsia="Times New Roman" w:hAnsiTheme="minorHAnsi" w:cstheme="minorHAnsi"/>
                <w:lang w:val="en-AU"/>
              </w:rPr>
              <w:t>alef</w:t>
            </w:r>
            <w:r w:rsidR="00B3645F">
              <w:rPr>
                <w:rFonts w:asciiTheme="minorHAnsi" w:eastAsia="Times New Roman" w:hAnsiTheme="minorHAnsi" w:cstheme="minorHAnsi"/>
                <w:lang w:val="en-AU"/>
              </w:rPr>
              <w:t xml:space="preserve"> </w:t>
            </w:r>
            <w:r w:rsidR="005C15AA">
              <w:rPr>
                <w:rFonts w:asciiTheme="minorHAnsi" w:eastAsia="Times New Roman" w:hAnsiTheme="minorHAnsi" w:cstheme="minorHAnsi"/>
                <w:lang w:val="en-AU"/>
              </w:rPr>
              <w:t>(</w:t>
            </w:r>
            <w:r w:rsidRPr="00F84AC9">
              <w:rPr>
                <w:rFonts w:asciiTheme="minorHAnsi" w:hAnsiTheme="minorHAnsi" w:cstheme="minorHAnsi"/>
                <w:lang w:val="es-ES"/>
              </w:rPr>
              <w:t>I</w:t>
            </w:r>
            <w:r w:rsidR="00B3645F">
              <w:rPr>
                <w:rFonts w:asciiTheme="minorHAnsi" w:hAnsiTheme="minorHAnsi" w:cstheme="minorHAnsi"/>
                <w:lang w:val="es-ES"/>
              </w:rPr>
              <w:t xml:space="preserve"> </w:t>
            </w:r>
            <w:r w:rsidRPr="00F84AC9">
              <w:rPr>
                <w:rFonts w:asciiTheme="minorHAnsi" w:hAnsiTheme="minorHAnsi" w:cstheme="minorHAnsi"/>
                <w:lang w:val="es-ES"/>
              </w:rPr>
              <w:t>Samuel</w:t>
            </w:r>
            <w:r w:rsidR="005C15AA">
              <w:rPr>
                <w:rFonts w:asciiTheme="minorHAnsi" w:hAnsiTheme="minorHAnsi" w:cstheme="minorHAnsi"/>
                <w:lang w:val="es-ES"/>
              </w:rPr>
              <w:t>)</w:t>
            </w:r>
            <w:r w:rsidR="00B3645F">
              <w:rPr>
                <w:rFonts w:asciiTheme="minorHAnsi" w:hAnsiTheme="minorHAnsi" w:cstheme="minorHAnsi"/>
                <w:lang w:val="es-ES"/>
              </w:rPr>
              <w:t xml:space="preserve"> </w:t>
            </w:r>
            <w:r w:rsidRPr="00F84AC9">
              <w:rPr>
                <w:rFonts w:asciiTheme="minorHAnsi" w:hAnsiTheme="minorHAnsi" w:cstheme="minorHAnsi"/>
                <w:lang w:val="es-ES"/>
              </w:rPr>
              <w:t>12:7-16</w:t>
            </w:r>
          </w:p>
        </w:tc>
        <w:tc>
          <w:tcPr>
            <w:tcW w:w="0" w:type="auto"/>
            <w:tcMar>
              <w:top w:w="0" w:type="dxa"/>
              <w:left w:w="108" w:type="dxa"/>
              <w:bottom w:w="0" w:type="dxa"/>
              <w:right w:w="108" w:type="dxa"/>
            </w:tcMar>
            <w:vAlign w:val="center"/>
          </w:tcPr>
          <w:p w14:paraId="5A4C8F80" w14:textId="62CC0503" w:rsidR="00F15504" w:rsidRPr="00F84AC9" w:rsidRDefault="00F15504"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lang w:val="en-AU"/>
              </w:rPr>
              <w:t>Reader</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lang w:val="en-AU"/>
              </w:rPr>
              <w:t>5</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lang w:val="en-AU"/>
              </w:rPr>
              <w:t>–</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001D454F" w:rsidRPr="00F84AC9">
              <w:rPr>
                <w:rFonts w:asciiTheme="minorHAnsi" w:eastAsia="Times New Roman" w:hAnsiTheme="minorHAnsi" w:cstheme="minorHAnsi"/>
              </w:rPr>
              <w:t>9:13-21</w:t>
            </w:r>
          </w:p>
        </w:tc>
        <w:tc>
          <w:tcPr>
            <w:tcW w:w="0" w:type="auto"/>
            <w:tcMar>
              <w:top w:w="0" w:type="dxa"/>
              <w:left w:w="108" w:type="dxa"/>
              <w:bottom w:w="0" w:type="dxa"/>
              <w:right w:w="108" w:type="dxa"/>
            </w:tcMar>
            <w:hideMark/>
          </w:tcPr>
          <w:p w14:paraId="4629FA24" w14:textId="33223E64" w:rsidR="00F15504" w:rsidRPr="00F84AC9" w:rsidRDefault="00B3645F" w:rsidP="00E0574A">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r w:rsidR="00E0574A" w:rsidRPr="00E0574A">
              <w:rPr>
                <w:rFonts w:asciiTheme="minorHAnsi" w:eastAsia="Times New Roman" w:hAnsiTheme="minorHAnsi" w:cstheme="minorHAnsi"/>
                <w:b/>
                <w:bCs/>
              </w:rPr>
              <w:t>Monday</w:t>
            </w:r>
            <w:r>
              <w:rPr>
                <w:rFonts w:asciiTheme="minorHAnsi" w:eastAsia="Times New Roman" w:hAnsiTheme="minorHAnsi" w:cstheme="minorHAnsi"/>
                <w:b/>
                <w:bCs/>
              </w:rPr>
              <w:t xml:space="preserve"> </w:t>
            </w:r>
            <w:r w:rsidR="00E0574A" w:rsidRPr="00E0574A">
              <w:rPr>
                <w:rFonts w:asciiTheme="minorHAnsi" w:eastAsia="Times New Roman" w:hAnsiTheme="minorHAnsi" w:cstheme="minorHAnsi"/>
                <w:b/>
                <w:bCs/>
              </w:rPr>
              <w:t>/</w:t>
            </w:r>
            <w:r>
              <w:rPr>
                <w:rFonts w:asciiTheme="minorHAnsi" w:eastAsia="Times New Roman" w:hAnsiTheme="minorHAnsi" w:cstheme="minorHAnsi"/>
                <w:b/>
                <w:bCs/>
              </w:rPr>
              <w:t xml:space="preserve"> </w:t>
            </w:r>
            <w:r w:rsidR="00E0574A" w:rsidRPr="00E0574A">
              <w:rPr>
                <w:rFonts w:asciiTheme="minorHAnsi" w:eastAsia="Times New Roman" w:hAnsiTheme="minorHAnsi" w:cstheme="minorHAnsi"/>
                <w:b/>
                <w:bCs/>
              </w:rPr>
              <w:t>Thursday</w:t>
            </w:r>
            <w:r>
              <w:rPr>
                <w:rFonts w:asciiTheme="minorHAnsi" w:eastAsia="Times New Roman" w:hAnsiTheme="minorHAnsi" w:cstheme="minorHAnsi"/>
                <w:b/>
                <w:bCs/>
              </w:rPr>
              <w:t xml:space="preserve"> </w:t>
            </w:r>
            <w:r w:rsidR="00E0574A" w:rsidRPr="00E0574A">
              <w:rPr>
                <w:rFonts w:asciiTheme="minorHAnsi" w:eastAsia="Times New Roman" w:hAnsiTheme="minorHAnsi" w:cstheme="minorHAnsi"/>
                <w:b/>
                <w:bCs/>
              </w:rPr>
              <w:t>Mornings</w:t>
            </w:r>
          </w:p>
        </w:tc>
      </w:tr>
      <w:tr w:rsidR="001D454F" w:rsidRPr="00F84AC9" w14:paraId="0C8B5A0C" w14:textId="77777777" w:rsidTr="003D7006">
        <w:trPr>
          <w:trHeight w:val="287"/>
          <w:jc w:val="center"/>
        </w:trPr>
        <w:tc>
          <w:tcPr>
            <w:tcW w:w="0" w:type="auto"/>
            <w:tcMar>
              <w:top w:w="0" w:type="dxa"/>
              <w:left w:w="108" w:type="dxa"/>
              <w:bottom w:w="0" w:type="dxa"/>
              <w:right w:w="108" w:type="dxa"/>
            </w:tcMar>
            <w:vAlign w:val="center"/>
            <w:hideMark/>
          </w:tcPr>
          <w:p w14:paraId="3FDC80EF" w14:textId="77777777" w:rsidR="001D454F" w:rsidRPr="00F84AC9" w:rsidRDefault="001D454F" w:rsidP="00224146">
            <w:pPr>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tcPr>
          <w:p w14:paraId="094B190F" w14:textId="2206F63E" w:rsidR="001D454F"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6</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9:22-28</w:t>
            </w:r>
          </w:p>
        </w:tc>
        <w:tc>
          <w:tcPr>
            <w:tcW w:w="0" w:type="auto"/>
            <w:tcMar>
              <w:top w:w="0" w:type="dxa"/>
              <w:left w:w="108" w:type="dxa"/>
              <w:bottom w:w="0" w:type="dxa"/>
              <w:right w:w="108" w:type="dxa"/>
            </w:tcMar>
            <w:vAlign w:val="center"/>
          </w:tcPr>
          <w:p w14:paraId="210D0BD3" w14:textId="0B44EAB9" w:rsidR="001D454F"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10:1-3</w:t>
            </w:r>
          </w:p>
        </w:tc>
      </w:tr>
      <w:tr w:rsidR="001D454F" w:rsidRPr="00F84AC9" w14:paraId="4D19EEA0" w14:textId="77777777" w:rsidTr="003D7006">
        <w:trPr>
          <w:trHeight w:val="287"/>
          <w:jc w:val="center"/>
        </w:trPr>
        <w:tc>
          <w:tcPr>
            <w:tcW w:w="0" w:type="auto"/>
            <w:tcMar>
              <w:top w:w="0" w:type="dxa"/>
              <w:left w:w="108" w:type="dxa"/>
              <w:bottom w:w="0" w:type="dxa"/>
              <w:right w:w="108" w:type="dxa"/>
            </w:tcMar>
            <w:vAlign w:val="center"/>
            <w:hideMark/>
          </w:tcPr>
          <w:p w14:paraId="590A4145" w14:textId="38EE11B3" w:rsidR="001D454F" w:rsidRPr="00F84AC9" w:rsidRDefault="005C15AA" w:rsidP="00224146">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w:t>
            </w:r>
            <w:r w:rsidR="00B3645F">
              <w:rPr>
                <w:rFonts w:asciiTheme="minorHAnsi" w:eastAsia="Times New Roman" w:hAnsiTheme="minorHAnsi" w:cstheme="minorHAnsi"/>
                <w:lang w:val="en-AU"/>
              </w:rPr>
              <w:t xml:space="preserve"> </w:t>
            </w:r>
            <w:r>
              <w:rPr>
                <w:rFonts w:asciiTheme="minorHAnsi" w:eastAsia="Times New Roman" w:hAnsiTheme="minorHAnsi" w:cstheme="minorHAnsi"/>
                <w:lang w:val="en-AU"/>
              </w:rPr>
              <w:t>(</w:t>
            </w:r>
            <w:r w:rsidR="001D454F" w:rsidRPr="00F84AC9">
              <w:rPr>
                <w:rFonts w:asciiTheme="minorHAnsi" w:eastAsia="Times New Roman" w:hAnsiTheme="minorHAnsi" w:cstheme="minorHAnsi"/>
                <w:lang w:val="en-AU"/>
              </w:rPr>
              <w:t>Psalm</w:t>
            </w:r>
            <w:r>
              <w:rPr>
                <w:rFonts w:asciiTheme="minorHAnsi" w:eastAsia="Times New Roman" w:hAnsiTheme="minorHAnsi" w:cstheme="minorHAnsi"/>
                <w:lang w:val="en-AU"/>
              </w:rPr>
              <w:t>s)</w:t>
            </w:r>
            <w:r w:rsidR="00B3645F">
              <w:rPr>
                <w:rFonts w:asciiTheme="minorHAnsi" w:eastAsia="Times New Roman" w:hAnsiTheme="minorHAnsi" w:cstheme="minorHAnsi"/>
                <w:lang w:val="en-AU"/>
              </w:rPr>
              <w:t xml:space="preserve"> </w:t>
            </w:r>
            <w:r w:rsidR="001D454F" w:rsidRPr="00F84AC9">
              <w:rPr>
                <w:rFonts w:asciiTheme="minorHAnsi" w:eastAsia="Times New Roman" w:hAnsiTheme="minorHAnsi" w:cstheme="minorHAnsi"/>
                <w:lang w:val="en-AU"/>
              </w:rPr>
              <w:t>47:1-10</w:t>
            </w:r>
          </w:p>
        </w:tc>
        <w:tc>
          <w:tcPr>
            <w:tcW w:w="0" w:type="auto"/>
            <w:tcMar>
              <w:top w:w="0" w:type="dxa"/>
              <w:left w:w="108" w:type="dxa"/>
              <w:bottom w:w="0" w:type="dxa"/>
              <w:right w:w="108" w:type="dxa"/>
            </w:tcMar>
            <w:vAlign w:val="center"/>
          </w:tcPr>
          <w:p w14:paraId="7976D5C5" w14:textId="4F91F441" w:rsidR="001D454F"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7</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9:29-35</w:t>
            </w:r>
          </w:p>
        </w:tc>
        <w:tc>
          <w:tcPr>
            <w:tcW w:w="0" w:type="auto"/>
            <w:tcMar>
              <w:top w:w="0" w:type="dxa"/>
              <w:left w:w="108" w:type="dxa"/>
              <w:bottom w:w="0" w:type="dxa"/>
              <w:right w:w="108" w:type="dxa"/>
            </w:tcMar>
            <w:vAlign w:val="center"/>
          </w:tcPr>
          <w:p w14:paraId="5EF3E15F" w14:textId="77D77E7A" w:rsidR="001D454F"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2</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10:4-6</w:t>
            </w:r>
          </w:p>
        </w:tc>
      </w:tr>
      <w:tr w:rsidR="001D454F" w:rsidRPr="00F84AC9" w14:paraId="6B682B5B" w14:textId="77777777" w:rsidTr="003D7006">
        <w:trPr>
          <w:trHeight w:val="287"/>
          <w:jc w:val="center"/>
        </w:trPr>
        <w:tc>
          <w:tcPr>
            <w:tcW w:w="0" w:type="auto"/>
            <w:tcMar>
              <w:top w:w="0" w:type="dxa"/>
              <w:left w:w="108" w:type="dxa"/>
              <w:bottom w:w="0" w:type="dxa"/>
              <w:right w:w="108" w:type="dxa"/>
            </w:tcMar>
            <w:vAlign w:val="center"/>
            <w:hideMark/>
          </w:tcPr>
          <w:p w14:paraId="76E4464A" w14:textId="4AB6CFD3" w:rsidR="001D454F" w:rsidRPr="00F84AC9" w:rsidRDefault="00B3645F" w:rsidP="00224146">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tcPr>
          <w:p w14:paraId="2E6980BE" w14:textId="69A8286A" w:rsidR="001D454F" w:rsidRPr="00F84AC9" w:rsidRDefault="00B3645F" w:rsidP="00224146">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    </w:t>
            </w:r>
            <w:r w:rsidR="001D454F" w:rsidRPr="00F84AC9">
              <w:rPr>
                <w:rFonts w:asciiTheme="minorHAnsi" w:eastAsia="Times New Roman" w:hAnsiTheme="minorHAnsi" w:cstheme="minorHAnsi"/>
              </w:rPr>
              <w:t>Maftir</w:t>
            </w:r>
            <w:r>
              <w:rPr>
                <w:rFonts w:asciiTheme="minorHAnsi" w:eastAsia="Times New Roman" w:hAnsiTheme="minorHAnsi" w:cstheme="minorHAnsi"/>
              </w:rPr>
              <w:t xml:space="preserve"> </w:t>
            </w:r>
            <w:r w:rsidR="001D454F" w:rsidRPr="00F84AC9">
              <w:rPr>
                <w:rFonts w:asciiTheme="minorHAnsi" w:eastAsia="Times New Roman" w:hAnsiTheme="minorHAnsi" w:cstheme="minorHAnsi"/>
              </w:rPr>
              <w:t>–</w:t>
            </w:r>
            <w:r>
              <w:rPr>
                <w:rFonts w:asciiTheme="minorHAnsi" w:eastAsia="Times New Roman" w:hAnsiTheme="minorHAnsi" w:cstheme="minorHAnsi"/>
              </w:rPr>
              <w:t xml:space="preserve"> </w:t>
            </w:r>
            <w:r w:rsidR="001D454F" w:rsidRPr="00F84AC9">
              <w:rPr>
                <w:rFonts w:asciiTheme="minorHAnsi" w:eastAsia="Times New Roman" w:hAnsiTheme="minorHAnsi" w:cstheme="minorHAnsi"/>
              </w:rPr>
              <w:t>Sh’mot</w:t>
            </w:r>
            <w:r>
              <w:rPr>
                <w:rFonts w:asciiTheme="minorHAnsi" w:eastAsia="Times New Roman" w:hAnsiTheme="minorHAnsi" w:cstheme="minorHAnsi"/>
              </w:rPr>
              <w:t xml:space="preserve"> </w:t>
            </w:r>
            <w:r w:rsidR="001D454F" w:rsidRPr="00F84AC9">
              <w:rPr>
                <w:rFonts w:asciiTheme="minorHAnsi" w:eastAsia="Times New Roman" w:hAnsiTheme="minorHAnsi" w:cstheme="minorHAnsi"/>
              </w:rPr>
              <w:t>9:33-35</w:t>
            </w:r>
          </w:p>
        </w:tc>
        <w:tc>
          <w:tcPr>
            <w:tcW w:w="0" w:type="auto"/>
            <w:tcMar>
              <w:top w:w="0" w:type="dxa"/>
              <w:left w:w="108" w:type="dxa"/>
              <w:bottom w:w="0" w:type="dxa"/>
              <w:right w:w="108" w:type="dxa"/>
            </w:tcMar>
            <w:vAlign w:val="center"/>
          </w:tcPr>
          <w:p w14:paraId="207CB63E" w14:textId="0E6EE823" w:rsidR="001D454F" w:rsidRPr="00F84AC9" w:rsidRDefault="001D454F" w:rsidP="00224146">
            <w:pPr>
              <w:spacing w:after="0" w:line="240" w:lineRule="auto"/>
              <w:rPr>
                <w:rFonts w:asciiTheme="minorHAnsi" w:eastAsia="Times New Roman" w:hAnsiTheme="minorHAnsi" w:cstheme="minorHAnsi"/>
              </w:rPr>
            </w:pPr>
            <w:r w:rsidRPr="00F84AC9">
              <w:rPr>
                <w:rFonts w:asciiTheme="minorHAnsi" w:eastAsia="Times New Roman" w:hAnsiTheme="minorHAnsi" w:cstheme="minorHAnsi"/>
              </w:rPr>
              <w:t>Reader</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3</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Sh’mot</w:t>
            </w:r>
            <w:r w:rsidR="00B3645F">
              <w:rPr>
                <w:rFonts w:asciiTheme="minorHAnsi" w:eastAsia="Times New Roman" w:hAnsiTheme="minorHAnsi" w:cstheme="minorHAnsi"/>
              </w:rPr>
              <w:t xml:space="preserve"> </w:t>
            </w:r>
            <w:r w:rsidRPr="00F84AC9">
              <w:rPr>
                <w:rFonts w:asciiTheme="minorHAnsi" w:eastAsia="Times New Roman" w:hAnsiTheme="minorHAnsi" w:cstheme="minorHAnsi"/>
              </w:rPr>
              <w:t>10:7-9</w:t>
            </w:r>
          </w:p>
        </w:tc>
      </w:tr>
      <w:tr w:rsidR="001D454F" w:rsidRPr="00F84AC9" w14:paraId="467DC51A" w14:textId="77777777" w:rsidTr="003D7006">
        <w:trPr>
          <w:trHeight w:val="20"/>
          <w:jc w:val="center"/>
        </w:trPr>
        <w:tc>
          <w:tcPr>
            <w:tcW w:w="0" w:type="auto"/>
            <w:tcMar>
              <w:top w:w="0" w:type="dxa"/>
              <w:left w:w="108" w:type="dxa"/>
              <w:bottom w:w="0" w:type="dxa"/>
              <w:right w:w="108" w:type="dxa"/>
            </w:tcMar>
            <w:vAlign w:val="center"/>
            <w:hideMark/>
          </w:tcPr>
          <w:p w14:paraId="39A15489" w14:textId="3BBE9320" w:rsidR="001D454F" w:rsidRPr="005C15AA" w:rsidRDefault="001D454F" w:rsidP="005C15AA">
            <w:pPr>
              <w:spacing w:after="0" w:line="240" w:lineRule="auto"/>
              <w:jc w:val="center"/>
              <w:rPr>
                <w:rFonts w:asciiTheme="minorHAnsi" w:eastAsia="Times New Roman" w:hAnsiTheme="minorHAnsi" w:cstheme="minorHAnsi"/>
                <w:lang w:val="en-AU"/>
              </w:rPr>
            </w:pPr>
            <w:r w:rsidRPr="00F84AC9">
              <w:rPr>
                <w:rFonts w:asciiTheme="minorHAnsi" w:eastAsia="Times New Roman" w:hAnsiTheme="minorHAnsi" w:cstheme="minorHAnsi"/>
                <w:lang w:val="en-AU"/>
              </w:rPr>
              <w:t>N.C.:</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lang w:val="en-AU"/>
              </w:rPr>
              <w:t>Mk</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lang w:val="en-AU"/>
              </w:rPr>
              <w:t>6:1-6a;</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lang w:val="en-AU"/>
              </w:rPr>
              <w:t>Lk</w:t>
            </w:r>
            <w:r w:rsidR="00B3645F">
              <w:rPr>
                <w:rFonts w:asciiTheme="minorHAnsi" w:eastAsia="Times New Roman" w:hAnsiTheme="minorHAnsi" w:cstheme="minorHAnsi"/>
                <w:lang w:val="en-AU"/>
              </w:rPr>
              <w:t xml:space="preserve"> </w:t>
            </w:r>
            <w:r w:rsidRPr="00F84AC9">
              <w:rPr>
                <w:rFonts w:asciiTheme="minorHAnsi" w:eastAsia="Times New Roman" w:hAnsiTheme="minorHAnsi" w:cstheme="minorHAnsi"/>
                <w:lang w:val="en-AU"/>
              </w:rPr>
              <w:t>4:16-20</w:t>
            </w:r>
          </w:p>
        </w:tc>
        <w:tc>
          <w:tcPr>
            <w:tcW w:w="0" w:type="auto"/>
            <w:tcMar>
              <w:top w:w="0" w:type="dxa"/>
              <w:left w:w="108" w:type="dxa"/>
              <w:bottom w:w="0" w:type="dxa"/>
              <w:right w:w="108" w:type="dxa"/>
            </w:tcMar>
            <w:vAlign w:val="center"/>
            <w:hideMark/>
          </w:tcPr>
          <w:p w14:paraId="7D34E109" w14:textId="223BDB10" w:rsidR="001D454F" w:rsidRPr="00F84AC9" w:rsidRDefault="00B3645F" w:rsidP="00224146">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r w:rsidR="001D454F" w:rsidRPr="00F84AC9">
              <w:rPr>
                <w:rFonts w:asciiTheme="minorHAnsi" w:eastAsia="Times New Roman" w:hAnsiTheme="minorHAnsi" w:cstheme="minorHAnsi"/>
                <w:lang w:val="es-ES"/>
              </w:rPr>
              <w:t>I</w:t>
            </w:r>
            <w:r>
              <w:rPr>
                <w:rFonts w:asciiTheme="minorHAnsi" w:eastAsia="Times New Roman" w:hAnsiTheme="minorHAnsi" w:cstheme="minorHAnsi"/>
                <w:lang w:val="es-ES"/>
              </w:rPr>
              <w:t xml:space="preserve"> </w:t>
            </w:r>
            <w:r w:rsidR="001D454F" w:rsidRPr="00F84AC9">
              <w:rPr>
                <w:rFonts w:asciiTheme="minorHAnsi" w:eastAsia="Times New Roman" w:hAnsiTheme="minorHAnsi" w:cstheme="minorHAnsi"/>
                <w:lang w:val="es-ES"/>
              </w:rPr>
              <w:t>Samuel</w:t>
            </w:r>
            <w:r>
              <w:rPr>
                <w:rFonts w:asciiTheme="minorHAnsi" w:eastAsia="Times New Roman" w:hAnsiTheme="minorHAnsi" w:cstheme="minorHAnsi"/>
                <w:lang w:val="es-ES"/>
              </w:rPr>
              <w:t xml:space="preserve"> </w:t>
            </w:r>
            <w:r w:rsidR="001D454F" w:rsidRPr="00F84AC9">
              <w:rPr>
                <w:rFonts w:asciiTheme="minorHAnsi" w:eastAsia="Times New Roman" w:hAnsiTheme="minorHAnsi" w:cstheme="minorHAnsi"/>
                <w:lang w:val="es-ES"/>
              </w:rPr>
              <w:t>12:7-16</w:t>
            </w:r>
            <w:r>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hideMark/>
          </w:tcPr>
          <w:p w14:paraId="70AA0B3B" w14:textId="24B2C827" w:rsidR="001D454F" w:rsidRPr="00F84AC9" w:rsidRDefault="00B3645F" w:rsidP="00224146">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bl>
    <w:p w14:paraId="61FF5B39" w14:textId="77777777" w:rsidR="00F15504" w:rsidRPr="00F15504" w:rsidRDefault="00F15504" w:rsidP="00224146">
      <w:pPr>
        <w:tabs>
          <w:tab w:val="left" w:pos="3580"/>
        </w:tabs>
        <w:spacing w:after="0" w:line="240" w:lineRule="auto"/>
        <w:rPr>
          <w:rFonts w:ascii="Times New Roman" w:hAnsi="Times New Roman" w:cs="Times New Roman"/>
        </w:rPr>
      </w:pPr>
    </w:p>
    <w:p w14:paraId="1C5B7F50" w14:textId="3D488E72" w:rsidR="00F15504" w:rsidRPr="00F15504" w:rsidRDefault="00BB51BE" w:rsidP="00224146">
      <w:pPr>
        <w:spacing w:after="0" w:line="240" w:lineRule="auto"/>
        <w:jc w:val="center"/>
        <w:rPr>
          <w:rFonts w:eastAsia="Times New Roman" w:cs="Times New Roman"/>
          <w:color w:val="000000"/>
        </w:rPr>
      </w:pPr>
      <w:r w:rsidRPr="00F15504">
        <w:rPr>
          <w:rFonts w:ascii="Times New Roman" w:eastAsia="Times New Roman" w:hAnsi="Times New Roman" w:cs="Times New Roman"/>
          <w:noProof/>
          <w:color w:val="000000"/>
        </w:rPr>
        <w:drawing>
          <wp:inline distT="0" distB="0" distL="0" distR="0" wp14:anchorId="7A2AE31E" wp14:editId="5A57DCEC">
            <wp:extent cx="1516380" cy="55626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B3645F">
        <w:rPr>
          <w:rFonts w:ascii="Times New Roman" w:eastAsia="Times New Roman" w:hAnsi="Times New Roman" w:cs="Times New Roman"/>
          <w:color w:val="000000"/>
        </w:rPr>
        <w:t xml:space="preserve">    </w:t>
      </w:r>
    </w:p>
    <w:p w14:paraId="7D2FDF39" w14:textId="08A80FFE" w:rsidR="00F15504" w:rsidRPr="00F15504" w:rsidRDefault="00F15504" w:rsidP="00224146">
      <w:pPr>
        <w:tabs>
          <w:tab w:val="left" w:pos="4940"/>
          <w:tab w:val="center" w:pos="5112"/>
        </w:tabs>
        <w:spacing w:after="0" w:line="240" w:lineRule="auto"/>
        <w:rPr>
          <w:rFonts w:eastAsia="Times New Roman" w:cs="Times New Roman"/>
          <w:color w:val="000000"/>
        </w:rPr>
      </w:pPr>
      <w:r w:rsidRPr="00F15504">
        <w:rPr>
          <w:rFonts w:ascii="Times New Roman" w:eastAsia="Times New Roman" w:hAnsi="Times New Roman" w:cs="Times New Roman"/>
          <w:color w:val="000000"/>
        </w:rPr>
        <w:tab/>
      </w:r>
      <w:r w:rsidRPr="00F15504">
        <w:rPr>
          <w:rFonts w:ascii="Times New Roman" w:eastAsia="Times New Roman" w:hAnsi="Times New Roman" w:cs="Times New Roman"/>
          <w:color w:val="000000"/>
        </w:rPr>
        <w:tab/>
      </w:r>
      <w:r w:rsidR="00B3645F">
        <w:rPr>
          <w:rFonts w:ascii="Times New Roman" w:eastAsia="Times New Roman" w:hAnsi="Times New Roman" w:cs="Times New Roman"/>
          <w:color w:val="000000"/>
        </w:rPr>
        <w:t xml:space="preserve"> </w:t>
      </w:r>
    </w:p>
    <w:p w14:paraId="309392A2" w14:textId="5B10A164" w:rsidR="00F15504" w:rsidRPr="00F15504" w:rsidRDefault="00F15504" w:rsidP="00224146">
      <w:pPr>
        <w:spacing w:after="0" w:line="240" w:lineRule="auto"/>
        <w:jc w:val="center"/>
        <w:rPr>
          <w:rFonts w:eastAsia="Times New Roman" w:cs="Times New Roman"/>
          <w:color w:val="000000"/>
        </w:rPr>
      </w:pPr>
      <w:r w:rsidRPr="00F15504">
        <w:rPr>
          <w:rFonts w:ascii="Times New Roman" w:eastAsia="Times New Roman" w:hAnsi="Times New Roman" w:cs="Times New Roman"/>
          <w:color w:val="000000"/>
          <w:lang w:val="en-AU"/>
        </w:rPr>
        <w:t>Hakham</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Dr.</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Yosef</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ben</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Haggai</w:t>
      </w:r>
    </w:p>
    <w:p w14:paraId="286D0D52" w14:textId="22B78F9B" w:rsidR="00F15504" w:rsidRPr="00F15504" w:rsidRDefault="00F15504" w:rsidP="00224146">
      <w:pPr>
        <w:spacing w:after="0" w:line="240" w:lineRule="auto"/>
        <w:jc w:val="center"/>
        <w:rPr>
          <w:rFonts w:eastAsia="Times New Roman" w:cs="Times New Roman"/>
          <w:color w:val="000000"/>
        </w:rPr>
      </w:pPr>
      <w:r w:rsidRPr="00F15504">
        <w:rPr>
          <w:rFonts w:ascii="Times New Roman" w:eastAsia="Times New Roman" w:hAnsi="Times New Roman" w:cs="Times New Roman"/>
          <w:color w:val="000000"/>
          <w:lang w:val="en-AU"/>
        </w:rPr>
        <w:t>Rabbi</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Dr.</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Hillel</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ben</w:t>
      </w:r>
      <w:r w:rsidR="00B3645F">
        <w:rPr>
          <w:rFonts w:ascii="Times New Roman" w:eastAsia="Times New Roman" w:hAnsi="Times New Roman" w:cs="Times New Roman"/>
          <w:color w:val="000000"/>
          <w:lang w:val="en-AU"/>
        </w:rPr>
        <w:t xml:space="preserve"> </w:t>
      </w:r>
      <w:r w:rsidRPr="00F15504">
        <w:rPr>
          <w:rFonts w:ascii="Times New Roman" w:eastAsia="Times New Roman" w:hAnsi="Times New Roman" w:cs="Times New Roman"/>
          <w:color w:val="000000"/>
          <w:lang w:val="en-AU"/>
        </w:rPr>
        <w:t>David</w:t>
      </w:r>
    </w:p>
    <w:p w14:paraId="7AA4CCAA" w14:textId="0F433393" w:rsidR="00F15504" w:rsidRPr="00F15504" w:rsidRDefault="00F15504" w:rsidP="00224146">
      <w:pPr>
        <w:spacing w:after="0" w:line="240" w:lineRule="auto"/>
        <w:jc w:val="center"/>
        <w:outlineLvl w:val="0"/>
        <w:rPr>
          <w:rFonts w:ascii="Times New Roman" w:eastAsia="Times New Roman" w:hAnsi="Times New Roman" w:cs="Times New Roman"/>
          <w:kern w:val="28"/>
          <w:lang w:bidi="ar-SA"/>
        </w:rPr>
      </w:pPr>
      <w:r w:rsidRPr="00F15504">
        <w:rPr>
          <w:rFonts w:ascii="Times New Roman" w:eastAsia="Times New Roman" w:hAnsi="Times New Roman" w:cs="Times New Roman"/>
          <w:color w:val="000000"/>
        </w:rPr>
        <w:t>Rabbi</w:t>
      </w:r>
      <w:r w:rsidR="00B3645F">
        <w:rPr>
          <w:rFonts w:ascii="Times New Roman" w:eastAsia="Times New Roman" w:hAnsi="Times New Roman" w:cs="Times New Roman"/>
          <w:color w:val="000000"/>
        </w:rPr>
        <w:t xml:space="preserve"> </w:t>
      </w:r>
      <w:r w:rsidRPr="00F15504">
        <w:rPr>
          <w:rFonts w:ascii="Times New Roman" w:eastAsia="Times New Roman" w:hAnsi="Times New Roman" w:cs="Times New Roman"/>
          <w:color w:val="000000"/>
        </w:rPr>
        <w:t>Dr.</w:t>
      </w:r>
      <w:r w:rsidR="00B3645F">
        <w:rPr>
          <w:rFonts w:ascii="Times New Roman" w:eastAsia="Times New Roman" w:hAnsi="Times New Roman" w:cs="Times New Roman"/>
          <w:color w:val="000000"/>
        </w:rPr>
        <w:t xml:space="preserve"> </w:t>
      </w:r>
      <w:r w:rsidRPr="00F15504">
        <w:rPr>
          <w:rFonts w:ascii="Times New Roman" w:eastAsia="Times New Roman" w:hAnsi="Times New Roman" w:cs="Times New Roman"/>
          <w:color w:val="000000"/>
        </w:rPr>
        <w:t>Eliyahu</w:t>
      </w:r>
      <w:r w:rsidR="00B3645F">
        <w:rPr>
          <w:rFonts w:ascii="Times New Roman" w:eastAsia="Times New Roman" w:hAnsi="Times New Roman" w:cs="Times New Roman"/>
          <w:color w:val="000000"/>
        </w:rPr>
        <w:t xml:space="preserve"> </w:t>
      </w:r>
      <w:r w:rsidRPr="00F15504">
        <w:rPr>
          <w:rFonts w:ascii="Times New Roman" w:eastAsia="Times New Roman" w:hAnsi="Times New Roman" w:cs="Times New Roman"/>
          <w:color w:val="000000"/>
        </w:rPr>
        <w:t>ben</w:t>
      </w:r>
      <w:r w:rsidR="00B3645F">
        <w:rPr>
          <w:rFonts w:ascii="Times New Roman" w:eastAsia="Times New Roman" w:hAnsi="Times New Roman" w:cs="Times New Roman"/>
          <w:color w:val="000000"/>
        </w:rPr>
        <w:t xml:space="preserve"> </w:t>
      </w:r>
      <w:r w:rsidRPr="00F15504">
        <w:rPr>
          <w:rFonts w:ascii="Times New Roman" w:eastAsia="Times New Roman" w:hAnsi="Times New Roman" w:cs="Times New Roman"/>
          <w:color w:val="000000"/>
        </w:rPr>
        <w:t>Abraham</w:t>
      </w:r>
    </w:p>
    <w:p w14:paraId="1F4C99B5" w14:textId="77777777" w:rsidR="00F15504" w:rsidRPr="00F15504" w:rsidRDefault="00F15504" w:rsidP="00224146">
      <w:pPr>
        <w:spacing w:after="0" w:line="240" w:lineRule="auto"/>
        <w:outlineLvl w:val="0"/>
        <w:rPr>
          <w:rFonts w:ascii="Times New Roman" w:eastAsia="Times New Roman" w:hAnsi="Times New Roman" w:cs="Times New Roman"/>
          <w:b/>
          <w:bCs/>
          <w:smallCaps/>
          <w:kern w:val="28"/>
          <w:lang w:bidi="ar-SA"/>
        </w:rPr>
      </w:pPr>
    </w:p>
    <w:sectPr w:rsidR="00F15504" w:rsidRPr="00F15504" w:rsidSect="00E16DA2">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92CE" w14:textId="77777777" w:rsidR="00D65578" w:rsidRDefault="00D65578" w:rsidP="00E16DA2">
      <w:pPr>
        <w:spacing w:after="0" w:line="240" w:lineRule="auto"/>
      </w:pPr>
      <w:r>
        <w:separator/>
      </w:r>
    </w:p>
  </w:endnote>
  <w:endnote w:type="continuationSeparator" w:id="0">
    <w:p w14:paraId="6E6199FF" w14:textId="77777777" w:rsidR="00D65578" w:rsidRDefault="00D65578" w:rsidP="00E1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72BA" w14:textId="77777777" w:rsidR="00317F24" w:rsidRDefault="00317F24" w:rsidP="00E16DA2">
    <w:pPr>
      <w:pStyle w:val="Footer"/>
      <w:jc w:val="center"/>
      <w:rPr>
        <w:rFonts w:ascii="Arial Narrow" w:hAnsi="Arial Narrow"/>
        <w:sz w:val="18"/>
        <w:szCs w:val="18"/>
      </w:rPr>
    </w:pPr>
  </w:p>
  <w:p w14:paraId="72531924" w14:textId="77777777" w:rsidR="00317F24" w:rsidRPr="00E16DA2" w:rsidRDefault="00317F24" w:rsidP="00E16DA2">
    <w:pPr>
      <w:pStyle w:val="Footer"/>
      <w:jc w:val="center"/>
      <w:rPr>
        <w:rFonts w:ascii="Arial Narrow" w:hAnsi="Arial Narrow"/>
        <w:sz w:val="18"/>
        <w:szCs w:val="18"/>
      </w:rPr>
    </w:pPr>
    <w:r w:rsidRPr="00E16DA2">
      <w:rPr>
        <w:rFonts w:ascii="Arial Narrow" w:hAnsi="Arial Narrow"/>
        <w:sz w:val="18"/>
        <w:szCs w:val="18"/>
      </w:rPr>
      <w:t xml:space="preserve">Page </w:t>
    </w:r>
    <w:r w:rsidRPr="00E16DA2">
      <w:rPr>
        <w:rFonts w:ascii="Arial Narrow" w:hAnsi="Arial Narrow"/>
        <w:b/>
        <w:bCs/>
        <w:sz w:val="18"/>
        <w:szCs w:val="18"/>
      </w:rPr>
      <w:fldChar w:fldCharType="begin"/>
    </w:r>
    <w:r w:rsidRPr="00E16DA2">
      <w:rPr>
        <w:rFonts w:ascii="Arial Narrow" w:hAnsi="Arial Narrow"/>
        <w:b/>
        <w:bCs/>
        <w:sz w:val="18"/>
        <w:szCs w:val="18"/>
      </w:rPr>
      <w:instrText xml:space="preserve"> PAGE </w:instrText>
    </w:r>
    <w:r w:rsidRPr="00E16DA2">
      <w:rPr>
        <w:rFonts w:ascii="Arial Narrow" w:hAnsi="Arial Narrow"/>
        <w:b/>
        <w:bCs/>
        <w:sz w:val="18"/>
        <w:szCs w:val="18"/>
      </w:rPr>
      <w:fldChar w:fldCharType="separate"/>
    </w:r>
    <w:r w:rsidR="00B104D4">
      <w:rPr>
        <w:rFonts w:ascii="Arial Narrow" w:hAnsi="Arial Narrow"/>
        <w:b/>
        <w:bCs/>
        <w:noProof/>
        <w:sz w:val="18"/>
        <w:szCs w:val="18"/>
      </w:rPr>
      <w:t>4</w:t>
    </w:r>
    <w:r w:rsidRPr="00E16DA2">
      <w:rPr>
        <w:rFonts w:ascii="Arial Narrow" w:hAnsi="Arial Narrow"/>
        <w:b/>
        <w:bCs/>
        <w:sz w:val="18"/>
        <w:szCs w:val="18"/>
      </w:rPr>
      <w:fldChar w:fldCharType="end"/>
    </w:r>
    <w:r w:rsidRPr="00E16DA2">
      <w:rPr>
        <w:rFonts w:ascii="Arial Narrow" w:hAnsi="Arial Narrow"/>
        <w:sz w:val="18"/>
        <w:szCs w:val="18"/>
      </w:rPr>
      <w:t xml:space="preserve"> of </w:t>
    </w:r>
    <w:r w:rsidRPr="00E16DA2">
      <w:rPr>
        <w:rFonts w:ascii="Arial Narrow" w:hAnsi="Arial Narrow"/>
        <w:b/>
        <w:bCs/>
        <w:sz w:val="18"/>
        <w:szCs w:val="18"/>
      </w:rPr>
      <w:fldChar w:fldCharType="begin"/>
    </w:r>
    <w:r w:rsidRPr="00E16DA2">
      <w:rPr>
        <w:rFonts w:ascii="Arial Narrow" w:hAnsi="Arial Narrow"/>
        <w:b/>
        <w:bCs/>
        <w:sz w:val="18"/>
        <w:szCs w:val="18"/>
      </w:rPr>
      <w:instrText xml:space="preserve"> NUMPAGES  </w:instrText>
    </w:r>
    <w:r w:rsidRPr="00E16DA2">
      <w:rPr>
        <w:rFonts w:ascii="Arial Narrow" w:hAnsi="Arial Narrow"/>
        <w:b/>
        <w:bCs/>
        <w:sz w:val="18"/>
        <w:szCs w:val="18"/>
      </w:rPr>
      <w:fldChar w:fldCharType="separate"/>
    </w:r>
    <w:r w:rsidR="00B104D4">
      <w:rPr>
        <w:rFonts w:ascii="Arial Narrow" w:hAnsi="Arial Narrow"/>
        <w:b/>
        <w:bCs/>
        <w:noProof/>
        <w:sz w:val="18"/>
        <w:szCs w:val="18"/>
      </w:rPr>
      <w:t>40</w:t>
    </w:r>
    <w:r w:rsidRPr="00E16DA2">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4CC5" w14:textId="77777777" w:rsidR="00D65578" w:rsidRDefault="00D65578" w:rsidP="00E16DA2">
      <w:pPr>
        <w:spacing w:after="0" w:line="240" w:lineRule="auto"/>
      </w:pPr>
      <w:r>
        <w:separator/>
      </w:r>
    </w:p>
  </w:footnote>
  <w:footnote w:type="continuationSeparator" w:id="0">
    <w:p w14:paraId="4F61B79E" w14:textId="77777777" w:rsidR="00D65578" w:rsidRDefault="00D65578" w:rsidP="00E16DA2">
      <w:pPr>
        <w:spacing w:after="0" w:line="240" w:lineRule="auto"/>
      </w:pPr>
      <w:r>
        <w:continuationSeparator/>
      </w:r>
    </w:p>
  </w:footnote>
  <w:footnote w:id="1">
    <w:p w14:paraId="32AB1269"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Bamidbar (Numbers) 16:32.</w:t>
      </w:r>
    </w:p>
  </w:footnote>
  <w:footnote w:id="2">
    <w:p w14:paraId="67EE1DCF"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Targum</w:t>
      </w:r>
    </w:p>
  </w:footnote>
  <w:footnote w:id="3">
    <w:p w14:paraId="34FA7BF8"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Rashbam</w:t>
      </w:r>
    </w:p>
  </w:footnote>
  <w:footnote w:id="4">
    <w:p w14:paraId="0872B6E8"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Yaavetz HaDoresh</w:t>
      </w:r>
    </w:p>
  </w:footnote>
  <w:footnote w:id="5">
    <w:p w14:paraId="33DFA5A5"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Dorash Moshe</w:t>
      </w:r>
    </w:p>
  </w:footnote>
  <w:footnote w:id="6">
    <w:p w14:paraId="25E269BC"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Divrei Shlomo</w:t>
      </w:r>
    </w:p>
  </w:footnote>
  <w:footnote w:id="7">
    <w:p w14:paraId="79FF0D03"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This introduction was excerpted and edited from: </w:t>
      </w:r>
      <w:r w:rsidRPr="00A37778">
        <w:rPr>
          <w:rFonts w:asciiTheme="minorHAnsi" w:hAnsiTheme="minorHAnsi" w:cstheme="minorHAnsi"/>
          <w:i/>
          <w:iCs/>
          <w:sz w:val="18"/>
          <w:szCs w:val="18"/>
        </w:rPr>
        <w:t xml:space="preserve">The </w:t>
      </w:r>
      <w:r w:rsidRPr="00A37778">
        <w:rPr>
          <w:rFonts w:asciiTheme="minorHAnsi" w:hAnsiTheme="minorHAnsi" w:cstheme="minorHAnsi"/>
          <w:sz w:val="18"/>
          <w:szCs w:val="18"/>
        </w:rPr>
        <w:t>ArtScroll</w:t>
      </w:r>
      <w:r w:rsidRPr="00A37778">
        <w:rPr>
          <w:rFonts w:asciiTheme="minorHAnsi" w:hAnsiTheme="minorHAnsi" w:cstheme="minorHAnsi"/>
          <w:i/>
          <w:iCs/>
          <w:sz w:val="18"/>
          <w:szCs w:val="18"/>
        </w:rPr>
        <w:t xml:space="preserve"> Tanach Series, Tehillim</w:t>
      </w:r>
      <w:r w:rsidRPr="00A37778">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8">
    <w:p w14:paraId="48A32360"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war of Gog and Magog is mentioned in Yehezchel chapters 38 and 39.</w:t>
      </w:r>
    </w:p>
  </w:footnote>
  <w:footnote w:id="9">
    <w:p w14:paraId="3590FA4F" w14:textId="77777777" w:rsidR="00590DF5" w:rsidRPr="00A37778" w:rsidRDefault="00590DF5" w:rsidP="00590DF5">
      <w:pPr>
        <w:pStyle w:val="FootnoteText"/>
        <w:rPr>
          <w:rFonts w:asciiTheme="minorHAnsi" w:hAnsiTheme="minorHAnsi" w:cstheme="minorHAnsi"/>
          <w:sz w:val="18"/>
          <w:szCs w:val="18"/>
          <w:lang w:val="en-AU"/>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These two words form our verbal tally with the Torah portion: </w:t>
      </w:r>
      <w:r w:rsidRPr="00A37778">
        <w:rPr>
          <w:rFonts w:asciiTheme="minorHAnsi" w:hAnsiTheme="minorHAnsi" w:cstheme="minorHAnsi"/>
          <w:sz w:val="18"/>
          <w:szCs w:val="18"/>
          <w:lang w:val="en-AU"/>
        </w:rPr>
        <w:t xml:space="preserve">LORD - </w:t>
      </w:r>
      <w:r w:rsidRPr="00A37778">
        <w:rPr>
          <w:rFonts w:asciiTheme="minorHAnsi" w:hAnsiTheme="minorHAnsi" w:cstheme="minorHAnsi"/>
          <w:sz w:val="18"/>
          <w:szCs w:val="18"/>
          <w:rtl/>
          <w:lang w:bidi="he-IL"/>
        </w:rPr>
        <w:t>יהוה</w:t>
      </w:r>
      <w:r w:rsidRPr="00A37778">
        <w:rPr>
          <w:rFonts w:asciiTheme="minorHAnsi" w:hAnsiTheme="minorHAnsi" w:cstheme="minorHAnsi"/>
          <w:sz w:val="18"/>
          <w:szCs w:val="18"/>
          <w:lang w:val="en-AU"/>
        </w:rPr>
        <w:t xml:space="preserve">, Strong’s number 03068. Show / uttered - </w:t>
      </w:r>
      <w:r w:rsidRPr="00A37778">
        <w:rPr>
          <w:rFonts w:asciiTheme="minorHAnsi" w:hAnsiTheme="minorHAnsi" w:cstheme="minorHAnsi"/>
          <w:sz w:val="18"/>
          <w:szCs w:val="18"/>
          <w:rtl/>
          <w:lang w:bidi="he-IL"/>
        </w:rPr>
        <w:t>נתן</w:t>
      </w:r>
      <w:r w:rsidRPr="00A37778">
        <w:rPr>
          <w:rFonts w:asciiTheme="minorHAnsi" w:hAnsiTheme="minorHAnsi" w:cstheme="minorHAnsi"/>
          <w:sz w:val="18"/>
          <w:szCs w:val="18"/>
          <w:lang w:val="en-AU"/>
        </w:rPr>
        <w:t>, Strong’s number 05414.</w:t>
      </w:r>
    </w:p>
  </w:footnote>
  <w:footnote w:id="10">
    <w:p w14:paraId="15DF79C6"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Note the similarity between the earth swallowing Qorach and his band with the plagues and the events of the seventh day of Passover. In the Egyptian events, the Egyptians were ‘swallowed’ and killed while the Bne Israel was preserved in their </w:t>
      </w:r>
      <w:r w:rsidRPr="00A37778">
        <w:rPr>
          <w:rFonts w:asciiTheme="minorHAnsi" w:hAnsiTheme="minorHAnsi" w:cstheme="minorHAnsi"/>
          <w:i/>
          <w:iCs/>
          <w:sz w:val="18"/>
          <w:szCs w:val="18"/>
        </w:rPr>
        <w:t>midst</w:t>
      </w:r>
      <w:r w:rsidRPr="00A37778">
        <w:rPr>
          <w:rFonts w:asciiTheme="minorHAnsi" w:hAnsiTheme="minorHAnsi" w:cstheme="minorHAnsi"/>
          <w:sz w:val="18"/>
          <w:szCs w:val="18"/>
        </w:rPr>
        <w:t xml:space="preserve">. This crucial fact must be noted and remembered because this is how the final redemption will be – the righteous will be preserved in the </w:t>
      </w:r>
      <w:r w:rsidRPr="00A37778">
        <w:rPr>
          <w:rFonts w:asciiTheme="minorHAnsi" w:hAnsiTheme="minorHAnsi" w:cstheme="minorHAnsi"/>
          <w:i/>
          <w:iCs/>
          <w:sz w:val="18"/>
          <w:szCs w:val="18"/>
        </w:rPr>
        <w:t>midst</w:t>
      </w:r>
      <w:r w:rsidRPr="00A37778">
        <w:rPr>
          <w:rFonts w:asciiTheme="minorHAnsi" w:hAnsiTheme="minorHAnsi" w:cstheme="minorHAnsi"/>
          <w:sz w:val="18"/>
          <w:szCs w:val="18"/>
        </w:rPr>
        <w:t xml:space="preserve"> of the total destruction of the wicked. There was no ‘rapture’! The righteous were not removed, rather they were preserved in the midst of the destruction. In fact, the wicked were the ones who were </w:t>
      </w:r>
      <w:r w:rsidRPr="00A37778">
        <w:rPr>
          <w:rFonts w:asciiTheme="minorHAnsi" w:hAnsiTheme="minorHAnsi" w:cstheme="minorHAnsi"/>
          <w:i/>
          <w:iCs/>
          <w:sz w:val="18"/>
          <w:szCs w:val="18"/>
        </w:rPr>
        <w:t xml:space="preserve">taken – </w:t>
      </w:r>
      <w:r w:rsidRPr="00A37778">
        <w:rPr>
          <w:rFonts w:asciiTheme="minorHAnsi" w:hAnsiTheme="minorHAnsi" w:cstheme="minorHAnsi"/>
          <w:sz w:val="18"/>
          <w:szCs w:val="18"/>
        </w:rPr>
        <w:t>Matthew 24:40-41.</w:t>
      </w:r>
    </w:p>
  </w:footnote>
  <w:footnote w:id="11">
    <w:p w14:paraId="394F68F0"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plague of wild beasts began on Rosh HaShana, as we shall see in our parsha next week.</w:t>
      </w:r>
    </w:p>
  </w:footnote>
  <w:footnote w:id="12">
    <w:p w14:paraId="36798805"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Abraham and Jacob.</w:t>
      </w:r>
    </w:p>
  </w:footnote>
  <w:footnote w:id="13">
    <w:p w14:paraId="6F63F092"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I.e., remembered on high. </w:t>
      </w:r>
    </w:p>
  </w:footnote>
  <w:footnote w:id="14">
    <w:p w14:paraId="6810F930"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Six months before the redemption.</w:t>
      </w:r>
    </w:p>
  </w:footnote>
  <w:footnote w:id="15">
    <w:p w14:paraId="6E3492D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Tehillim (Psalms)</w:t>
      </w:r>
      <w:r w:rsidRPr="00A37778">
        <w:rPr>
          <w:rFonts w:asciiTheme="minorHAnsi" w:hAnsiTheme="minorHAnsi" w:cstheme="minorHAnsi"/>
          <w:i/>
          <w:iCs/>
          <w:sz w:val="18"/>
          <w:szCs w:val="18"/>
        </w:rPr>
        <w:t> </w:t>
      </w:r>
      <w:r w:rsidRPr="00A37778">
        <w:rPr>
          <w:rFonts w:asciiTheme="minorHAnsi" w:hAnsiTheme="minorHAnsi" w:cstheme="minorHAnsi"/>
          <w:sz w:val="18"/>
          <w:szCs w:val="18"/>
        </w:rPr>
        <w:t>46:8</w:t>
      </w:r>
    </w:p>
  </w:footnote>
  <w:footnote w:id="16">
    <w:p w14:paraId="71F2D564"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Bamidbar (Numbers) 16:32</w:t>
      </w:r>
    </w:p>
  </w:footnote>
  <w:footnote w:id="17">
    <w:p w14:paraId="0BF144A8"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Bamidbar (Numbers) 26:11</w:t>
      </w:r>
    </w:p>
  </w:footnote>
  <w:footnote w:id="18">
    <w:p w14:paraId="41E3A717"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ibid</w:t>
      </w:r>
      <w:r w:rsidRPr="00A37778">
        <w:rPr>
          <w:rFonts w:asciiTheme="minorHAnsi" w:hAnsiTheme="minorHAnsi" w:cstheme="minorHAnsi"/>
          <w:i/>
          <w:iCs/>
          <w:sz w:val="18"/>
          <w:szCs w:val="18"/>
        </w:rPr>
        <w:t xml:space="preserve">. </w:t>
      </w:r>
      <w:r w:rsidRPr="00A37778">
        <w:rPr>
          <w:rFonts w:asciiTheme="minorHAnsi" w:hAnsiTheme="minorHAnsi" w:cstheme="minorHAnsi"/>
          <w:sz w:val="18"/>
          <w:szCs w:val="18"/>
        </w:rPr>
        <w:t>26:10</w:t>
      </w:r>
    </w:p>
  </w:footnote>
  <w:footnote w:id="19">
    <w:p w14:paraId="558DF0D3"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Tehillim (Psalms)</w:t>
      </w:r>
      <w:r w:rsidRPr="00A37778">
        <w:rPr>
          <w:rFonts w:asciiTheme="minorHAnsi" w:hAnsiTheme="minorHAnsi" w:cstheme="minorHAnsi"/>
          <w:i/>
          <w:iCs/>
          <w:sz w:val="18"/>
          <w:szCs w:val="18"/>
        </w:rPr>
        <w:t> </w:t>
      </w:r>
      <w:r w:rsidRPr="00A37778">
        <w:rPr>
          <w:rFonts w:asciiTheme="minorHAnsi" w:hAnsiTheme="minorHAnsi" w:cstheme="minorHAnsi"/>
          <w:sz w:val="18"/>
          <w:szCs w:val="18"/>
        </w:rPr>
        <w:t>46:3</w:t>
      </w:r>
    </w:p>
  </w:footnote>
  <w:footnote w:id="20">
    <w:p w14:paraId="415CB5D4"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Yeshayahu (Isaiah) 54:10</w:t>
      </w:r>
    </w:p>
  </w:footnote>
  <w:footnote w:id="21">
    <w:p w14:paraId="1CB8646E" w14:textId="29D60451"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Ibid. </w:t>
      </w:r>
      <w:r w:rsidRPr="00A37778">
        <w:rPr>
          <w:rFonts w:asciiTheme="minorHAnsi" w:hAnsiTheme="minorHAnsi" w:cstheme="minorHAnsi"/>
          <w:sz w:val="18"/>
          <w:szCs w:val="18"/>
        </w:rPr>
        <w:fldChar w:fldCharType="begin"/>
      </w:r>
      <w:r w:rsidRPr="00A37778">
        <w:rPr>
          <w:rFonts w:asciiTheme="minorHAnsi" w:hAnsiTheme="minorHAnsi" w:cstheme="minorHAnsi"/>
          <w:sz w:val="18"/>
          <w:szCs w:val="18"/>
        </w:rPr>
        <w:instrText xml:space="preserve"> NOTEREF _Ref350967141 \h </w:instrText>
      </w:r>
      <w:r w:rsidR="00A37778" w:rsidRPr="00A37778">
        <w:rPr>
          <w:rFonts w:asciiTheme="minorHAnsi" w:hAnsiTheme="minorHAnsi" w:cstheme="minorHAnsi"/>
          <w:sz w:val="18"/>
          <w:szCs w:val="18"/>
        </w:rPr>
        <w:instrText xml:space="preserve"> \* MERGEFORMAT </w:instrText>
      </w:r>
      <w:r w:rsidRPr="00A37778">
        <w:rPr>
          <w:rFonts w:asciiTheme="minorHAnsi" w:hAnsiTheme="minorHAnsi" w:cstheme="minorHAnsi"/>
          <w:sz w:val="18"/>
          <w:szCs w:val="18"/>
        </w:rPr>
      </w:r>
      <w:r w:rsidRPr="00A37778">
        <w:rPr>
          <w:rFonts w:asciiTheme="minorHAnsi" w:hAnsiTheme="minorHAnsi" w:cstheme="minorHAnsi"/>
          <w:sz w:val="18"/>
          <w:szCs w:val="18"/>
        </w:rPr>
        <w:fldChar w:fldCharType="separate"/>
      </w:r>
      <w:r w:rsidRPr="00A37778">
        <w:rPr>
          <w:rFonts w:asciiTheme="minorHAnsi" w:hAnsiTheme="minorHAnsi" w:cstheme="minorHAnsi"/>
          <w:sz w:val="18"/>
          <w:szCs w:val="18"/>
        </w:rPr>
        <w:t>3</w:t>
      </w:r>
      <w:r w:rsidRPr="00A37778">
        <w:rPr>
          <w:rFonts w:asciiTheme="minorHAnsi" w:hAnsiTheme="minorHAnsi" w:cstheme="minorHAnsi"/>
          <w:sz w:val="18"/>
          <w:szCs w:val="18"/>
        </w:rPr>
        <w:fldChar w:fldCharType="end"/>
      </w:r>
    </w:p>
  </w:footnote>
  <w:footnote w:id="22">
    <w:p w14:paraId="68F17E57"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chapters 38-39</w:t>
      </w:r>
    </w:p>
  </w:footnote>
  <w:footnote w:id="23">
    <w:p w14:paraId="1388BA28"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Gog is identified as “Agag” by the Septuagint.</w:t>
      </w:r>
    </w:p>
  </w:footnote>
  <w:footnote w:id="24">
    <w:p w14:paraId="7F5A4F3E"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Magog is identified by the Talmud as "Gothia," the land of the Goths. The Goths were a Germanic people, in keeping with the midrashic rendering of Magog as "Germania" or "Germania".</w:t>
      </w:r>
    </w:p>
  </w:footnote>
  <w:footnote w:id="25">
    <w:p w14:paraId="469EFF00"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intermediate days of the feast of Tabernacles.</w:t>
      </w:r>
    </w:p>
  </w:footnote>
  <w:footnote w:id="26">
    <w:p w14:paraId="5CA9780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Yehezekel 38</w:t>
      </w:r>
    </w:p>
  </w:footnote>
  <w:footnote w:id="27">
    <w:p w14:paraId="6C6F1E0D"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word </w:t>
      </w:r>
      <w:r w:rsidRPr="00A37778">
        <w:rPr>
          <w:rFonts w:asciiTheme="minorHAnsi" w:hAnsiTheme="minorHAnsi" w:cstheme="minorHAnsi"/>
          <w:b/>
          <w:bCs/>
          <w:sz w:val="18"/>
          <w:szCs w:val="18"/>
        </w:rPr>
        <w:t>Gog</w:t>
      </w:r>
      <w:r w:rsidRPr="00A37778">
        <w:rPr>
          <w:rFonts w:asciiTheme="minorHAnsi" w:hAnsiTheme="minorHAnsi" w:cstheme="minorHAnsi"/>
          <w:sz w:val="18"/>
          <w:szCs w:val="18"/>
        </w:rPr>
        <w:t xml:space="preserve"> uses not only the same consonants but has the same meaning as </w:t>
      </w:r>
      <w:r w:rsidRPr="00A37778">
        <w:rPr>
          <w:rFonts w:asciiTheme="minorHAnsi" w:hAnsiTheme="minorHAnsi" w:cstheme="minorHAnsi"/>
          <w:b/>
          <w:bCs/>
          <w:sz w:val="18"/>
          <w:szCs w:val="18"/>
        </w:rPr>
        <w:t>Agag</w:t>
      </w:r>
      <w:r w:rsidRPr="00A37778">
        <w:rPr>
          <w:rFonts w:asciiTheme="minorHAnsi" w:hAnsiTheme="minorHAnsi" w:cstheme="minorHAnsi"/>
          <w:sz w:val="18"/>
          <w:szCs w:val="18"/>
        </w:rPr>
        <w:t xml:space="preserve">; namely </w:t>
      </w:r>
      <w:r w:rsidRPr="00A37778">
        <w:rPr>
          <w:rFonts w:asciiTheme="minorHAnsi" w:hAnsiTheme="minorHAnsi" w:cstheme="minorHAnsi"/>
          <w:i/>
          <w:sz w:val="18"/>
          <w:szCs w:val="18"/>
        </w:rPr>
        <w:t>roof, or that which covers</w:t>
      </w:r>
      <w:r w:rsidRPr="00A37778">
        <w:rPr>
          <w:rFonts w:asciiTheme="minorHAnsi" w:hAnsiTheme="minorHAnsi" w:cstheme="minorHAnsi"/>
          <w:sz w:val="18"/>
          <w:szCs w:val="18"/>
        </w:rPr>
        <w:t>.</w:t>
      </w:r>
    </w:p>
  </w:footnote>
  <w:footnote w:id="28">
    <w:p w14:paraId="7DE0D3AD"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reading from the Prophets that is associated with the Torah portion.</w:t>
      </w:r>
    </w:p>
  </w:footnote>
  <w:footnote w:id="29">
    <w:p w14:paraId="352596E6"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Megillah 31a</w:t>
      </w:r>
    </w:p>
  </w:footnote>
  <w:footnote w:id="30">
    <w:p w14:paraId="7E1AC38D"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Chazal or Ḥazal (Hebrew: </w:t>
      </w:r>
      <w:r w:rsidRPr="00A37778">
        <w:rPr>
          <w:rFonts w:asciiTheme="minorHAnsi" w:hAnsiTheme="minorHAnsi" w:cstheme="minorHAnsi"/>
          <w:sz w:val="18"/>
          <w:szCs w:val="18"/>
          <w:rtl/>
          <w:lang w:bidi="he-IL"/>
        </w:rPr>
        <w:t>חז"ל</w:t>
      </w:r>
      <w:r w:rsidRPr="00A37778">
        <w:rPr>
          <w:rFonts w:asciiTheme="minorHAnsi" w:hAnsiTheme="minorHAnsi" w:cstheme="minorHAnsi"/>
          <w:sz w:val="18"/>
          <w:szCs w:val="18"/>
          <w:cs/>
        </w:rPr>
        <w:t>‎‎</w:t>
      </w:r>
      <w:r w:rsidRPr="00A37778">
        <w:rPr>
          <w:rFonts w:asciiTheme="minorHAnsi" w:hAnsiTheme="minorHAnsi" w:cstheme="minorHAnsi"/>
          <w:sz w:val="18"/>
          <w:szCs w:val="18"/>
        </w:rPr>
        <w:t>), an acronym for the Hebrew "Ḥakhameinu Zikhronam Liv'rakha" (</w:t>
      </w:r>
      <w:r w:rsidRPr="00A37778">
        <w:rPr>
          <w:rFonts w:asciiTheme="minorHAnsi" w:hAnsiTheme="minorHAnsi" w:cstheme="minorHAnsi"/>
          <w:sz w:val="18"/>
          <w:szCs w:val="18"/>
          <w:rtl/>
          <w:lang w:bidi="he-IL"/>
        </w:rPr>
        <w:t>חכמינו זכרונם לברכה</w:t>
      </w:r>
      <w:r w:rsidRPr="00A37778">
        <w:rPr>
          <w:rFonts w:asciiTheme="minorHAnsi" w:hAnsiTheme="minorHAnsi" w:cstheme="minorHAnsi"/>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31">
    <w:p w14:paraId="63CCFBC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Philistines</w:t>
      </w:r>
    </w:p>
  </w:footnote>
  <w:footnote w:id="32">
    <w:p w14:paraId="49E49973"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haggadic assumption that there are seventy nations and languages in the world is based upon the ethnological table given in Genesis 10, where seventy grandsons of Noah are enumerated, each of whom became the ancestor of a nation.</w:t>
      </w:r>
    </w:p>
  </w:footnote>
  <w:footnote w:id="33">
    <w:p w14:paraId="61DFB089"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w:t>
      </w:r>
      <w:r w:rsidRPr="00A37778">
        <w:rPr>
          <w:rFonts w:asciiTheme="minorHAnsi" w:hAnsiTheme="minorHAnsi" w:cstheme="minorHAnsi"/>
          <w:sz w:val="18"/>
          <w:szCs w:val="18"/>
          <w:lang w:val="en-AU"/>
        </w:rPr>
        <w:t xml:space="preserve">Sotah 49b, Berachot 58a – The above section was excerpted an edited from:  </w:t>
      </w:r>
      <w:r w:rsidRPr="00A37778">
        <w:rPr>
          <w:rFonts w:asciiTheme="minorHAnsi" w:hAnsiTheme="minorHAnsi" w:cstheme="minorHAnsi"/>
          <w:i/>
          <w:sz w:val="18"/>
          <w:szCs w:val="18"/>
          <w:lang w:val="en-AU"/>
        </w:rPr>
        <w:t>The ArtScroll Tanach Series, Tehillim</w:t>
      </w:r>
      <w:r w:rsidRPr="00A37778">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4">
    <w:p w14:paraId="7C78DB96" w14:textId="77777777" w:rsidR="005A1039" w:rsidRPr="00415AD2" w:rsidRDefault="005A1039" w:rsidP="005A1039">
      <w:pPr>
        <w:rPr>
          <w:rFonts w:eastAsia="Times New Roman"/>
          <w:sz w:val="20"/>
        </w:rPr>
      </w:pPr>
      <w:r>
        <w:rPr>
          <w:rStyle w:val="FootnoteReference"/>
        </w:rPr>
        <w:footnoteRef/>
      </w:r>
      <w:r>
        <w:t xml:space="preserve"> </w:t>
      </w:r>
      <w:r w:rsidRPr="00415AD2">
        <w:rPr>
          <w:rFonts w:eastAsia="Times New Roman"/>
          <w:sz w:val="20"/>
        </w:rPr>
        <w:t>Megilah 6b</w:t>
      </w:r>
    </w:p>
  </w:footnote>
  <w:footnote w:id="35">
    <w:p w14:paraId="438CF324" w14:textId="77777777" w:rsidR="005A1039" w:rsidRDefault="005A1039" w:rsidP="005A1039">
      <w:pPr>
        <w:pStyle w:val="FootnoteText"/>
      </w:pPr>
      <w:r>
        <w:rPr>
          <w:rStyle w:val="FootnoteReference"/>
        </w:rPr>
        <w:footnoteRef/>
      </w:r>
      <w:r>
        <w:t xml:space="preserve"> </w:t>
      </w:r>
      <w:r w:rsidRPr="00E446E4">
        <w:rPr>
          <w:lang w:bidi="he-IL"/>
        </w:rPr>
        <w:t>Menacho</w:t>
      </w:r>
      <w:r w:rsidRPr="00E446E4">
        <w:t xml:space="preserve">t </w:t>
      </w:r>
      <w:r w:rsidRPr="00E446E4">
        <w:rPr>
          <w:lang w:bidi="he-IL"/>
        </w:rPr>
        <w:t>85a, Tosfo</w:t>
      </w:r>
      <w:r w:rsidRPr="00E446E4">
        <w:t xml:space="preserve">t </w:t>
      </w:r>
      <w:r w:rsidRPr="00E446E4">
        <w:rPr>
          <w:lang w:bidi="he-IL"/>
        </w:rPr>
        <w:t>“VeZorah”, Baba Metzia 106a, Tosfo</w:t>
      </w:r>
      <w:r w:rsidRPr="00E446E4">
        <w:t xml:space="preserve">t </w:t>
      </w:r>
      <w:r w:rsidRPr="00E446E4">
        <w:rPr>
          <w:lang w:bidi="he-IL"/>
        </w:rPr>
        <w:t>“VeKayyma”</w:t>
      </w:r>
    </w:p>
  </w:footnote>
  <w:footnote w:id="36">
    <w:p w14:paraId="5D8456DA"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In Jewish eschatology Messiah ben Joseph or Mashiach ben Yoseph (Heb.: </w:t>
      </w:r>
      <w:r w:rsidRPr="00A37778">
        <w:rPr>
          <w:rFonts w:asciiTheme="minorHAnsi" w:hAnsiTheme="minorHAnsi" w:cstheme="minorHAnsi"/>
          <w:sz w:val="18"/>
          <w:szCs w:val="18"/>
          <w:rtl/>
          <w:lang w:bidi="he-IL"/>
        </w:rPr>
        <w:t>משיח בן־יוסף</w:t>
      </w:r>
      <w:r w:rsidRPr="00A37778">
        <w:rPr>
          <w:rFonts w:asciiTheme="minorHAnsi" w:hAnsiTheme="minorHAnsi" w:cstheme="minorHAnsi"/>
          <w:sz w:val="18"/>
          <w:szCs w:val="18"/>
        </w:rPr>
        <w:t>), also known as Mashiach/Messiah bar/ben Ephraim, is a Jewish messiah from the tribe of Ephraim and a descendant of Joseph.</w:t>
      </w:r>
    </w:p>
  </w:footnote>
  <w:footnote w:id="37">
    <w:p w14:paraId="3904D64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Zechariah 12:10.</w:t>
      </w:r>
    </w:p>
  </w:footnote>
  <w:footnote w:id="38">
    <w:p w14:paraId="099DC0B5"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in Ezekiel 9</w:t>
      </w:r>
    </w:p>
  </w:footnote>
  <w:footnote w:id="39">
    <w:p w14:paraId="03F6A1D8"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Shabbath 55a</w:t>
      </w:r>
    </w:p>
  </w:footnote>
  <w:footnote w:id="40">
    <w:p w14:paraId="27AB96E4"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chapter 38</w:t>
      </w:r>
    </w:p>
  </w:footnote>
  <w:footnote w:id="41">
    <w:p w14:paraId="7CC85DE0"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chapter 14</w:t>
      </w:r>
    </w:p>
  </w:footnote>
  <w:footnote w:id="42">
    <w:p w14:paraId="2DC64B4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Yehezechel (Ezekiel) 38:22</w:t>
      </w:r>
    </w:p>
  </w:footnote>
  <w:footnote w:id="43">
    <w:p w14:paraId="2B434BE5"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AZAMRA Study Notes to Ezekiel Chapter 38</w:t>
      </w:r>
    </w:p>
  </w:footnote>
  <w:footnote w:id="44">
    <w:p w14:paraId="4FC36D40"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Emunah = faithful obedience</w:t>
      </w:r>
    </w:p>
  </w:footnote>
  <w:footnote w:id="45">
    <w:p w14:paraId="17432105"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Bitachon = Trust in G-d</w:t>
      </w:r>
    </w:p>
  </w:footnote>
  <w:footnote w:id="46">
    <w:p w14:paraId="05567E75"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Hai ben Sherira; better known as Hai Gaon, was a medieval Jewish theologian, rabbi and scholar who served as Gaon of the Talmudic academy of Pumbedita during the early 11th century. He was born in 939 and died on March 28, 1038.</w:t>
      </w:r>
    </w:p>
  </w:footnote>
  <w:footnote w:id="47">
    <w:p w14:paraId="623E0679"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Simhah ben Samuel of Vitry, (died 1105), was a French Talmudist of the 11th and 12th centuries, pupil of Rashi, and the compiler of the Vitry Machzor.</w:t>
      </w:r>
    </w:p>
  </w:footnote>
  <w:footnote w:id="48">
    <w:p w14:paraId="008B441A"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It is not found in the printed text of the work, but it is found in manuscripts in New York and Moscow, and has recently been published.</w:t>
      </w:r>
    </w:p>
  </w:footnote>
  <w:footnote w:id="49">
    <w:p w14:paraId="79C03B62"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Yehezechel (Ezekiel) 38:23</w:t>
      </w:r>
    </w:p>
  </w:footnote>
  <w:footnote w:id="50">
    <w:p w14:paraId="5EB329A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highest point in the development of something; culmination or climax.</w:t>
      </w:r>
    </w:p>
  </w:footnote>
  <w:footnote w:id="51">
    <w:p w14:paraId="1A526F4C"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Amalekites were a people of the Negev and adjoining desert that were a hereditary enemy of Israel from wilderness times to the early monarchy. Amalek, a son of Esau's son Eliphaz, was presumably the eponymous ancestor of the Amalekites.</w:t>
      </w:r>
    </w:p>
  </w:footnote>
  <w:footnote w:id="52">
    <w:p w14:paraId="678478D8"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Moses’ word for “throne” was also truncated, incomplete.</w:t>
      </w:r>
    </w:p>
  </w:footnote>
  <w:footnote w:id="53">
    <w:p w14:paraId="601CE62F" w14:textId="77777777" w:rsidR="00590DF5" w:rsidRPr="00A37778" w:rsidRDefault="00590DF5" w:rsidP="00590DF5">
      <w:pPr>
        <w:pStyle w:val="FootnoteText"/>
        <w:rPr>
          <w:rFonts w:asciiTheme="minorHAnsi" w:hAnsiTheme="minorHAnsi" w:cstheme="minorHAnsi"/>
          <w:b/>
          <w:bCs/>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Sanhedrin 98a</w:t>
      </w:r>
    </w:p>
  </w:footnote>
  <w:footnote w:id="54">
    <w:p w14:paraId="4FB7929B"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This final portion, above, is an edited excerpt from: KADDISH, by Leon Wieseltier.</w:t>
      </w:r>
    </w:p>
  </w:footnote>
  <w:footnote w:id="55">
    <w:p w14:paraId="508035F9"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Yehezechel (Ezekiel) 38:8</w:t>
      </w:r>
    </w:p>
  </w:footnote>
  <w:footnote w:id="56">
    <w:p w14:paraId="61A38059" w14:textId="77777777" w:rsidR="00590DF5" w:rsidRPr="00A37778" w:rsidRDefault="00590DF5" w:rsidP="00590DF5">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This is our verbal tally with the Torah:  </w:t>
      </w:r>
      <w:r w:rsidRPr="00A37778">
        <w:rPr>
          <w:rFonts w:asciiTheme="minorHAnsi" w:hAnsiTheme="minorHAnsi" w:cstheme="minorHAnsi"/>
          <w:sz w:val="18"/>
          <w:szCs w:val="18"/>
          <w:lang w:val="en-AU"/>
        </w:rPr>
        <w:t xml:space="preserve">Show / uttered - </w:t>
      </w:r>
      <w:r w:rsidRPr="00A37778">
        <w:rPr>
          <w:rFonts w:asciiTheme="minorHAnsi" w:hAnsiTheme="minorHAnsi" w:cstheme="minorHAnsi"/>
          <w:sz w:val="18"/>
          <w:szCs w:val="18"/>
          <w:rtl/>
          <w:lang w:bidi="he-IL"/>
        </w:rPr>
        <w:t>נתן</w:t>
      </w:r>
      <w:r w:rsidRPr="00A37778">
        <w:rPr>
          <w:rFonts w:asciiTheme="minorHAnsi" w:hAnsiTheme="minorHAnsi" w:cstheme="minorHAnsi"/>
          <w:sz w:val="18"/>
          <w:szCs w:val="18"/>
          <w:lang w:val="en-AU"/>
        </w:rPr>
        <w:t>, Strong’s number 05414.</w:t>
      </w:r>
    </w:p>
  </w:footnote>
  <w:footnote w:id="57">
    <w:p w14:paraId="016B6F73" w14:textId="77777777" w:rsidR="00280B6C" w:rsidRPr="007A63D0" w:rsidRDefault="00280B6C" w:rsidP="00280B6C">
      <w:pPr>
        <w:pStyle w:val="FootnoteText"/>
      </w:pPr>
      <w:r>
        <w:rPr>
          <w:rStyle w:val="FootnoteReference"/>
        </w:rPr>
        <w:footnoteRef/>
      </w:r>
      <w:r>
        <w:t xml:space="preserve"> </w:t>
      </w:r>
      <w:r w:rsidRPr="007A63D0">
        <w:t>Ketubot 111a</w:t>
      </w:r>
    </w:p>
  </w:footnote>
  <w:footnote w:id="58">
    <w:p w14:paraId="119F4F4B" w14:textId="77777777" w:rsidR="00280B6C" w:rsidRDefault="00280B6C" w:rsidP="00280B6C">
      <w:pPr>
        <w:pStyle w:val="FootnoteText"/>
      </w:pPr>
      <w:r>
        <w:rPr>
          <w:rStyle w:val="FootnoteReference"/>
        </w:rPr>
        <w:footnoteRef/>
      </w:r>
      <w:r>
        <w:t xml:space="preserve"> </w:t>
      </w:r>
      <w:r w:rsidRPr="00C2759D">
        <w:t>This isn't the final end of the world – but merely the end of history as we know it. After the End of Days the world will continue as usual, with the big exception that there will be world peace.</w:t>
      </w:r>
    </w:p>
  </w:footnote>
  <w:footnote w:id="59">
    <w:p w14:paraId="27B1B2C9" w14:textId="77777777" w:rsidR="00280B6C" w:rsidRPr="009B39EB" w:rsidRDefault="00280B6C" w:rsidP="00280B6C">
      <w:pPr>
        <w:pStyle w:val="FootnoteText"/>
      </w:pPr>
      <w:r w:rsidRPr="009B39EB">
        <w:rPr>
          <w:rStyle w:val="FootnoteReference"/>
        </w:rPr>
        <w:footnoteRef/>
      </w:r>
      <w:r w:rsidRPr="009B39EB">
        <w:t xml:space="preserve"> In illustrating the nature of the resurrection which will take place with the final revelation the </w:t>
      </w:r>
      <w:r w:rsidRPr="009B39EB">
        <w:rPr>
          <w:i/>
        </w:rPr>
        <w:t>gemara</w:t>
      </w:r>
      <w:r w:rsidRPr="009B39EB">
        <w:t xml:space="preserve"> cites the example of a caterpillar which spins a cocoon and crawls into it to liquefy. When the lowly, blind, earthbound caterpillar has totally melted into a shapeless, gelatinous larva, suddenly the cocoon splits and a butterfly emerges - bright, ethereal, flying. It is hard to remain insensitive to such clues of paradoxical change inherent in nature.</w:t>
      </w:r>
    </w:p>
  </w:footnote>
  <w:footnote w:id="60">
    <w:p w14:paraId="67249362" w14:textId="77777777" w:rsidR="00280B6C" w:rsidRDefault="00280B6C" w:rsidP="00280B6C">
      <w:pPr>
        <w:pStyle w:val="FootnoteText"/>
      </w:pPr>
      <w:r>
        <w:rPr>
          <w:rStyle w:val="FootnoteReference"/>
        </w:rPr>
        <w:footnoteRef/>
      </w:r>
      <w:r>
        <w:t xml:space="preserve"> </w:t>
      </w:r>
      <w:r w:rsidRPr="0093267A">
        <w:t>The Talmud (Sotah 49b) describes this era as a time of terrible spiritual decline, replete with brazenness, immorality, and corruption. But the Zohar asserts that, despite its external faults, the generation will be “good on the inside.” This inner goodness is reflected in the unusual nature of the Jewish people in the pre-Messianic Era. Despite the darkness clouding their behavior and beliefs, they are characterized by an innate holiness, which finds expression in their great love for the Jewish people and the Land of Israel.</w:t>
      </w:r>
    </w:p>
  </w:footnote>
  <w:footnote w:id="61">
    <w:p w14:paraId="01370E4E" w14:textId="77777777" w:rsidR="00280B6C" w:rsidRPr="009B39EB" w:rsidRDefault="00280B6C" w:rsidP="00280B6C">
      <w:pPr>
        <w:pStyle w:val="FootnoteText"/>
      </w:pPr>
      <w:r w:rsidRPr="009B39EB">
        <w:rPr>
          <w:rStyle w:val="FootnoteReference"/>
        </w:rPr>
        <w:footnoteRef/>
      </w:r>
      <w:r w:rsidRPr="009B39EB">
        <w:t xml:space="preserve"> Regarding that time it says: There is no difference between This World and Yemot HaMashiach except for the oppression of nations . The world will not begin to change from its present state and leave the zuhama, physicality, and nature completely except from the time of Techiyat HaMaitim onward. And even then little by little and in steps, because the resurrection itself won’t happen at the same moment for everyone, as it says: In the future, tzaddikim will resurrect the dead</w:t>
      </w:r>
      <w:r>
        <w:t xml:space="preserve">. </w:t>
      </w:r>
      <w:r w:rsidRPr="00311AFA">
        <w:t>Rav Kook’s ultimate vision of Messianic times is one which is also miraculous.  Even the animal kingdom will have access to the immensely enhanced ‘da’at’, to the extent that they will connect with God in their own right and not through elevation by humans (food/korbanot).  As such, mankind will revert to being vegetarian, as before the flood.</w:t>
      </w:r>
    </w:p>
  </w:footnote>
  <w:footnote w:id="62">
    <w:p w14:paraId="382C6D26" w14:textId="77777777" w:rsidR="00280B6C" w:rsidRPr="00382300" w:rsidRDefault="00280B6C" w:rsidP="00280B6C">
      <w:pPr>
        <w:pStyle w:val="FootnoteText"/>
      </w:pPr>
      <w:r>
        <w:rPr>
          <w:rStyle w:val="FootnoteReference"/>
        </w:rPr>
        <w:footnoteRef/>
      </w:r>
      <w:r>
        <w:t xml:space="preserve"> </w:t>
      </w:r>
      <w:r w:rsidRPr="00382300">
        <w:t>The ultimate union between Yehudah and Yosef (Efraim) is a significant factor in Yemot HaMashiach.</w:t>
      </w:r>
    </w:p>
    <w:p w14:paraId="1B642818" w14:textId="77777777" w:rsidR="00280B6C" w:rsidRDefault="00280B6C" w:rsidP="00280B6C">
      <w:pPr>
        <w:pStyle w:val="FootnoteText"/>
      </w:pPr>
      <w:r w:rsidRPr="00382300">
        <w:t>Temple will in the future descend miraculously from Heaven</w:t>
      </w:r>
      <w:r>
        <w:t>.</w:t>
      </w:r>
    </w:p>
  </w:footnote>
  <w:footnote w:id="63">
    <w:p w14:paraId="6C62E520" w14:textId="77777777" w:rsidR="00280B6C" w:rsidRDefault="00280B6C" w:rsidP="00280B6C">
      <w:pPr>
        <w:pStyle w:val="FootnoteText"/>
      </w:pPr>
      <w:r>
        <w:rPr>
          <w:rStyle w:val="FootnoteReference"/>
        </w:rPr>
        <w:footnoteRef/>
      </w:r>
      <w:r>
        <w:t xml:space="preserve"> </w:t>
      </w:r>
      <w:r w:rsidRPr="00B50CC7">
        <w:t>The Tur (OC 490) cites a tradition in the name of Rav Hai Gaon that the war of Gog and Magog will begin in Tishrei</w:t>
      </w:r>
      <w:r>
        <w:t xml:space="preserve"> on Hoshana Rabbah (Succoth).</w:t>
      </w:r>
    </w:p>
  </w:footnote>
  <w:footnote w:id="64">
    <w:p w14:paraId="28FCF69C" w14:textId="77777777" w:rsidR="00280B6C" w:rsidRDefault="00280B6C" w:rsidP="00280B6C">
      <w:pPr>
        <w:pStyle w:val="FootnoteText"/>
      </w:pPr>
      <w:r>
        <w:rPr>
          <w:rStyle w:val="FootnoteReference"/>
        </w:rPr>
        <w:footnoteRef/>
      </w:r>
      <w:r>
        <w:t xml:space="preserve"> </w:t>
      </w:r>
      <w:r w:rsidRPr="002D6344">
        <w:t>Mechilta itself says. Namely that the final redemption will parallel the redemption from Egypt. In this particular case, the splitting of the Red Sea and all the details of this are associated with the final stage of the conflict in the War of Gog miGog. This is explicitly associated with chapter 60 of Isaiah at the beginning. It also relates this to what happened with the judgement of Sodom and Gemorrah.</w:t>
      </w:r>
    </w:p>
  </w:footnote>
  <w:footnote w:id="65">
    <w:p w14:paraId="0B8D8D6D" w14:textId="77777777" w:rsidR="00280B6C" w:rsidRDefault="00280B6C" w:rsidP="00280B6C">
      <w:pPr>
        <w:pStyle w:val="FootnoteText"/>
      </w:pPr>
      <w:r>
        <w:rPr>
          <w:rStyle w:val="FootnoteReference"/>
        </w:rPr>
        <w:footnoteRef/>
      </w:r>
      <w:r>
        <w:t xml:space="preserve"> </w:t>
      </w:r>
      <w:r w:rsidRPr="00571B49">
        <w:t>The Vilna Gaon on the Mechilta (Sh</w:t>
      </w:r>
      <w:r>
        <w:t>e</w:t>
      </w:r>
      <w:r w:rsidRPr="00571B49">
        <w:t>mo</w:t>
      </w:r>
      <w:r>
        <w:t>t</w:t>
      </w:r>
      <w:r w:rsidRPr="00571B49">
        <w:t xml:space="preserve"> 14:20)</w:t>
      </w:r>
      <w:r>
        <w:t>.</w:t>
      </w:r>
    </w:p>
  </w:footnote>
  <w:footnote w:id="66">
    <w:p w14:paraId="7B32045F" w14:textId="77777777" w:rsidR="00317F24" w:rsidRPr="00A37778" w:rsidRDefault="00317F24" w:rsidP="00317F24">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67">
    <w:p w14:paraId="263BACA5" w14:textId="77777777" w:rsidR="00317F24" w:rsidRPr="00A37778" w:rsidRDefault="00317F24" w:rsidP="00317F24">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Marcus, J. (2000), </w:t>
      </w:r>
      <w:r w:rsidRPr="00A37778">
        <w:rPr>
          <w:rFonts w:asciiTheme="minorHAnsi" w:hAnsiTheme="minorHAnsi" w:cstheme="minorHAnsi"/>
          <w:sz w:val="18"/>
          <w:szCs w:val="18"/>
          <w:u w:val="single"/>
        </w:rPr>
        <w:t>The Anchor Bible: Mark 1-8 – A New Translation With Introduction and Commentary</w:t>
      </w:r>
      <w:r w:rsidRPr="00A37778">
        <w:rPr>
          <w:rFonts w:asciiTheme="minorHAnsi" w:hAnsiTheme="minorHAnsi" w:cstheme="minorHAnsi"/>
          <w:sz w:val="18"/>
          <w:szCs w:val="18"/>
        </w:rPr>
        <w:t>, New York: Doubleday, p. 371.</w:t>
      </w:r>
    </w:p>
  </w:footnote>
  <w:footnote w:id="68">
    <w:p w14:paraId="5A5AEF8F" w14:textId="77777777" w:rsidR="00317F24" w:rsidRPr="00A37778" w:rsidRDefault="00317F24" w:rsidP="00317F24">
      <w:pPr>
        <w:pStyle w:val="FootnoteText"/>
        <w:rPr>
          <w:rFonts w:asciiTheme="minorHAnsi" w:hAnsiTheme="minorHAnsi" w:cstheme="minorHAnsi"/>
          <w:sz w:val="18"/>
          <w:szCs w:val="18"/>
        </w:rPr>
      </w:pPr>
      <w:r w:rsidRPr="00A37778">
        <w:rPr>
          <w:rStyle w:val="FootnoteReference"/>
          <w:rFonts w:asciiTheme="minorHAnsi" w:hAnsiTheme="minorHAnsi" w:cstheme="minorHAnsi"/>
          <w:sz w:val="18"/>
          <w:szCs w:val="18"/>
        </w:rPr>
        <w:footnoteRef/>
      </w:r>
      <w:r w:rsidRPr="00A37778">
        <w:rPr>
          <w:rFonts w:asciiTheme="minorHAnsi" w:hAnsiTheme="minorHAnsi" w:cstheme="minorHAnsi"/>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A47B" w14:textId="77777777" w:rsidR="00317F24" w:rsidRPr="00E16DA2" w:rsidRDefault="00317F24" w:rsidP="00E16DA2">
    <w:pPr>
      <w:tabs>
        <w:tab w:val="center" w:pos="4680"/>
        <w:tab w:val="left" w:pos="8197"/>
        <w:tab w:val="right" w:pos="9360"/>
        <w:tab w:val="right" w:pos="10224"/>
      </w:tabs>
      <w:spacing w:after="0" w:line="240" w:lineRule="auto"/>
      <w:jc w:val="right"/>
      <w:rPr>
        <w:rFonts w:ascii="Arial Narrow" w:hAnsi="Arial Narrow"/>
        <w:sz w:val="18"/>
        <w:szCs w:val="18"/>
      </w:rPr>
    </w:pPr>
    <w:r w:rsidRPr="00E16DA2">
      <w:rPr>
        <w:rFonts w:ascii="Arial Narrow" w:hAnsi="Arial Narrow"/>
        <w:sz w:val="18"/>
        <w:szCs w:val="18"/>
      </w:rPr>
      <w:t>BS”D (B’Siyata D’Shamaya)</w:t>
    </w:r>
    <w:r w:rsidRPr="00E16DA2">
      <w:rPr>
        <w:rFonts w:ascii="Arial Narrow" w:hAnsi="Arial Narrow"/>
        <w:sz w:val="18"/>
        <w:szCs w:val="18"/>
        <w:cs/>
      </w:rPr>
      <w:t>‎</w:t>
    </w:r>
  </w:p>
  <w:p w14:paraId="7624C392" w14:textId="77777777" w:rsidR="00317F24" w:rsidRPr="00E16DA2" w:rsidRDefault="00317F24" w:rsidP="00E16DA2">
    <w:pPr>
      <w:tabs>
        <w:tab w:val="center" w:pos="4680"/>
        <w:tab w:val="right" w:pos="9360"/>
      </w:tabs>
      <w:spacing w:after="0" w:line="240" w:lineRule="auto"/>
      <w:jc w:val="right"/>
      <w:rPr>
        <w:rFonts w:ascii="Arial Narrow" w:hAnsi="Arial Narrow"/>
        <w:sz w:val="18"/>
        <w:szCs w:val="18"/>
      </w:rPr>
    </w:pPr>
    <w:r w:rsidRPr="00E16DA2">
      <w:rPr>
        <w:rFonts w:ascii="Arial Narrow" w:hAnsi="Arial Narrow"/>
        <w:sz w:val="18"/>
        <w:szCs w:val="18"/>
      </w:rPr>
      <w:t>Aramaic: With the help of Heaven</w:t>
    </w:r>
  </w:p>
  <w:p w14:paraId="7B6F9D6A" w14:textId="77777777" w:rsidR="00317F24" w:rsidRPr="00E16DA2" w:rsidRDefault="00317F2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6B321E"/>
    <w:multiLevelType w:val="hybridMultilevel"/>
    <w:tmpl w:val="AF001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9733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84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A2"/>
    <w:rsid w:val="000102F6"/>
    <w:rsid w:val="0007048F"/>
    <w:rsid w:val="000D34F7"/>
    <w:rsid w:val="0016350E"/>
    <w:rsid w:val="001C061C"/>
    <w:rsid w:val="001C0F79"/>
    <w:rsid w:val="001C37CC"/>
    <w:rsid w:val="001D454F"/>
    <w:rsid w:val="00224146"/>
    <w:rsid w:val="00272EC1"/>
    <w:rsid w:val="00276E39"/>
    <w:rsid w:val="00280B6C"/>
    <w:rsid w:val="002B26A4"/>
    <w:rsid w:val="002E491E"/>
    <w:rsid w:val="00315002"/>
    <w:rsid w:val="00317F24"/>
    <w:rsid w:val="003A5B69"/>
    <w:rsid w:val="003C258E"/>
    <w:rsid w:val="003D7006"/>
    <w:rsid w:val="003E0D09"/>
    <w:rsid w:val="00411D59"/>
    <w:rsid w:val="00416AAE"/>
    <w:rsid w:val="004524F9"/>
    <w:rsid w:val="00484F50"/>
    <w:rsid w:val="00487B32"/>
    <w:rsid w:val="004E0DB7"/>
    <w:rsid w:val="004F6EE1"/>
    <w:rsid w:val="00500554"/>
    <w:rsid w:val="005045F8"/>
    <w:rsid w:val="005623C3"/>
    <w:rsid w:val="00570415"/>
    <w:rsid w:val="00590DF5"/>
    <w:rsid w:val="005A1039"/>
    <w:rsid w:val="005C15AA"/>
    <w:rsid w:val="00621F68"/>
    <w:rsid w:val="00643E94"/>
    <w:rsid w:val="006470DA"/>
    <w:rsid w:val="006722B1"/>
    <w:rsid w:val="006F102F"/>
    <w:rsid w:val="006F7DB4"/>
    <w:rsid w:val="00735B59"/>
    <w:rsid w:val="00742291"/>
    <w:rsid w:val="007B267E"/>
    <w:rsid w:val="007F7986"/>
    <w:rsid w:val="008C3049"/>
    <w:rsid w:val="008F0182"/>
    <w:rsid w:val="008F412F"/>
    <w:rsid w:val="00911662"/>
    <w:rsid w:val="00947985"/>
    <w:rsid w:val="00972AA2"/>
    <w:rsid w:val="00977E35"/>
    <w:rsid w:val="0098766B"/>
    <w:rsid w:val="009D7DB7"/>
    <w:rsid w:val="009E5326"/>
    <w:rsid w:val="00A23955"/>
    <w:rsid w:val="00A24C23"/>
    <w:rsid w:val="00A37778"/>
    <w:rsid w:val="00A73C8E"/>
    <w:rsid w:val="00AA139F"/>
    <w:rsid w:val="00AC6911"/>
    <w:rsid w:val="00AD3C99"/>
    <w:rsid w:val="00AE08BD"/>
    <w:rsid w:val="00B104D4"/>
    <w:rsid w:val="00B3645F"/>
    <w:rsid w:val="00B5733E"/>
    <w:rsid w:val="00BA5355"/>
    <w:rsid w:val="00BB0075"/>
    <w:rsid w:val="00BB51BE"/>
    <w:rsid w:val="00CB6C46"/>
    <w:rsid w:val="00CC2031"/>
    <w:rsid w:val="00D01E11"/>
    <w:rsid w:val="00D364D3"/>
    <w:rsid w:val="00D4430F"/>
    <w:rsid w:val="00D518A0"/>
    <w:rsid w:val="00D53ABC"/>
    <w:rsid w:val="00D65578"/>
    <w:rsid w:val="00DA0102"/>
    <w:rsid w:val="00DF2D80"/>
    <w:rsid w:val="00DF4F50"/>
    <w:rsid w:val="00E01976"/>
    <w:rsid w:val="00E0574A"/>
    <w:rsid w:val="00E16410"/>
    <w:rsid w:val="00E16DA2"/>
    <w:rsid w:val="00E25FE5"/>
    <w:rsid w:val="00E67A5B"/>
    <w:rsid w:val="00E75D4E"/>
    <w:rsid w:val="00EB0C34"/>
    <w:rsid w:val="00EB6034"/>
    <w:rsid w:val="00ED2A25"/>
    <w:rsid w:val="00F15504"/>
    <w:rsid w:val="00F65BC7"/>
    <w:rsid w:val="00F84AC9"/>
    <w:rsid w:val="00FB658A"/>
    <w:rsid w:val="00FB68A5"/>
    <w:rsid w:val="00FF1F6D"/>
    <w:rsid w:val="00FF63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B68F"/>
  <w15:chartTrackingRefBased/>
  <w15:docId w15:val="{8DBEAC6E-3F53-4603-A0E5-283FAA3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A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A2"/>
  </w:style>
  <w:style w:type="paragraph" w:styleId="Footer">
    <w:name w:val="footer"/>
    <w:basedOn w:val="Normal"/>
    <w:link w:val="FooterChar"/>
    <w:uiPriority w:val="99"/>
    <w:unhideWhenUsed/>
    <w:rsid w:val="00E1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A2"/>
  </w:style>
  <w:style w:type="character" w:styleId="Hyperlink">
    <w:name w:val="Hyperlink"/>
    <w:uiPriority w:val="99"/>
    <w:unhideWhenUsed/>
    <w:rsid w:val="00E16DA2"/>
    <w:rPr>
      <w:color w:val="0000FF"/>
      <w:u w:val="single"/>
    </w:rPr>
  </w:style>
  <w:style w:type="paragraph" w:styleId="FootnoteText">
    <w:name w:val="footnote text"/>
    <w:basedOn w:val="Normal"/>
    <w:link w:val="FootnoteTextChar"/>
    <w:uiPriority w:val="99"/>
    <w:unhideWhenUsed/>
    <w:qFormat/>
    <w:rsid w:val="00484F5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484F50"/>
    <w:rPr>
      <w:rFonts w:ascii="Times New Roman" w:eastAsia="Calibri" w:hAnsi="Times New Roman" w:cs="Times New Roman"/>
      <w:sz w:val="20"/>
      <w:szCs w:val="20"/>
      <w:lang w:bidi="ar-SA"/>
    </w:rPr>
  </w:style>
  <w:style w:type="character" w:styleId="FootnoteReference">
    <w:name w:val="footnote reference"/>
    <w:uiPriority w:val="99"/>
    <w:semiHidden/>
    <w:unhideWhenUsed/>
    <w:qFormat/>
    <w:rsid w:val="00484F50"/>
    <w:rPr>
      <w:vertAlign w:val="superscript"/>
    </w:rPr>
  </w:style>
  <w:style w:type="table" w:styleId="TableGrid">
    <w:name w:val="Table Grid"/>
    <w:basedOn w:val="TableNormal"/>
    <w:uiPriority w:val="59"/>
    <w:rsid w:val="00317F24"/>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17F24"/>
    <w:pPr>
      <w:jc w:val="both"/>
    </w:pPr>
    <w:rPr>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17F24"/>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F68"/>
    <w:rPr>
      <w:color w:val="605E5C"/>
      <w:shd w:val="clear" w:color="auto" w:fill="E1DFDD"/>
    </w:rPr>
  </w:style>
  <w:style w:type="character" w:styleId="FollowedHyperlink">
    <w:name w:val="FollowedHyperlink"/>
    <w:basedOn w:val="DefaultParagraphFont"/>
    <w:uiPriority w:val="99"/>
    <w:semiHidden/>
    <w:unhideWhenUsed/>
    <w:rsid w:val="008F412F"/>
    <w:rPr>
      <w:color w:val="954F72" w:themeColor="followedHyperlink"/>
      <w:u w:val="single"/>
    </w:rPr>
  </w:style>
  <w:style w:type="table" w:customStyle="1" w:styleId="TableGrid31">
    <w:name w:val="Table Grid31"/>
    <w:basedOn w:val="TableNormal"/>
    <w:next w:val="TableGrid"/>
    <w:uiPriority w:val="59"/>
    <w:rsid w:val="00224146"/>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0B6C"/>
    <w:rPr>
      <w:rFonts w:ascii="Times New Roman" w:hAnsi="Times New Roman"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3233">
      <w:bodyDiv w:val="1"/>
      <w:marLeft w:val="0"/>
      <w:marRight w:val="0"/>
      <w:marTop w:val="0"/>
      <w:marBottom w:val="0"/>
      <w:divBdr>
        <w:top w:val="none" w:sz="0" w:space="0" w:color="auto"/>
        <w:left w:val="none" w:sz="0" w:space="0" w:color="auto"/>
        <w:bottom w:val="none" w:sz="0" w:space="0" w:color="auto"/>
        <w:right w:val="none" w:sz="0" w:space="0" w:color="auto"/>
      </w:divBdr>
    </w:div>
    <w:div w:id="531303846">
      <w:bodyDiv w:val="1"/>
      <w:marLeft w:val="0"/>
      <w:marRight w:val="0"/>
      <w:marTop w:val="0"/>
      <w:marBottom w:val="0"/>
      <w:divBdr>
        <w:top w:val="none" w:sz="0" w:space="0" w:color="auto"/>
        <w:left w:val="none" w:sz="0" w:space="0" w:color="auto"/>
        <w:bottom w:val="none" w:sz="0" w:space="0" w:color="auto"/>
        <w:right w:val="none" w:sz="0" w:space="0" w:color="auto"/>
      </w:divBdr>
    </w:div>
    <w:div w:id="635335368">
      <w:bodyDiv w:val="1"/>
      <w:marLeft w:val="0"/>
      <w:marRight w:val="0"/>
      <w:marTop w:val="0"/>
      <w:marBottom w:val="0"/>
      <w:divBdr>
        <w:top w:val="none" w:sz="0" w:space="0" w:color="auto"/>
        <w:left w:val="none" w:sz="0" w:space="0" w:color="auto"/>
        <w:bottom w:val="none" w:sz="0" w:space="0" w:color="auto"/>
        <w:right w:val="none" w:sz="0" w:space="0" w:color="auto"/>
      </w:divBdr>
      <w:divsChild>
        <w:div w:id="21084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008383">
      <w:bodyDiv w:val="1"/>
      <w:marLeft w:val="0"/>
      <w:marRight w:val="0"/>
      <w:marTop w:val="0"/>
      <w:marBottom w:val="0"/>
      <w:divBdr>
        <w:top w:val="none" w:sz="0" w:space="0" w:color="auto"/>
        <w:left w:val="none" w:sz="0" w:space="0" w:color="auto"/>
        <w:bottom w:val="none" w:sz="0" w:space="0" w:color="auto"/>
        <w:right w:val="none" w:sz="0" w:space="0" w:color="auto"/>
      </w:divBdr>
      <w:divsChild>
        <w:div w:id="41297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145599">
      <w:bodyDiv w:val="1"/>
      <w:marLeft w:val="0"/>
      <w:marRight w:val="0"/>
      <w:marTop w:val="0"/>
      <w:marBottom w:val="0"/>
      <w:divBdr>
        <w:top w:val="none" w:sz="0" w:space="0" w:color="auto"/>
        <w:left w:val="none" w:sz="0" w:space="0" w:color="auto"/>
        <w:bottom w:val="none" w:sz="0" w:space="0" w:color="auto"/>
        <w:right w:val="none" w:sz="0" w:space="0" w:color="auto"/>
      </w:divBdr>
      <w:divsChild>
        <w:div w:id="335768363">
          <w:marLeft w:val="0"/>
          <w:marRight w:val="0"/>
          <w:marTop w:val="0"/>
          <w:marBottom w:val="0"/>
          <w:divBdr>
            <w:top w:val="none" w:sz="0" w:space="0" w:color="auto"/>
            <w:left w:val="none" w:sz="0" w:space="0" w:color="auto"/>
            <w:bottom w:val="double" w:sz="6" w:space="1" w:color="auto"/>
            <w:right w:val="none" w:sz="0" w:space="0" w:color="auto"/>
          </w:divBdr>
        </w:div>
        <w:div w:id="2088191325">
          <w:marLeft w:val="0"/>
          <w:marRight w:val="0"/>
          <w:marTop w:val="0"/>
          <w:marBottom w:val="0"/>
          <w:divBdr>
            <w:top w:val="none" w:sz="0" w:space="0" w:color="auto"/>
            <w:left w:val="none" w:sz="0" w:space="0" w:color="auto"/>
            <w:bottom w:val="double" w:sz="6" w:space="1" w:color="auto"/>
            <w:right w:val="none" w:sz="0" w:space="0" w:color="auto"/>
          </w:divBdr>
        </w:div>
      </w:divsChild>
    </w:div>
    <w:div w:id="859011277">
      <w:bodyDiv w:val="1"/>
      <w:marLeft w:val="0"/>
      <w:marRight w:val="0"/>
      <w:marTop w:val="0"/>
      <w:marBottom w:val="0"/>
      <w:divBdr>
        <w:top w:val="none" w:sz="0" w:space="0" w:color="auto"/>
        <w:left w:val="none" w:sz="0" w:space="0" w:color="auto"/>
        <w:bottom w:val="none" w:sz="0" w:space="0" w:color="auto"/>
        <w:right w:val="none" w:sz="0" w:space="0" w:color="auto"/>
      </w:divBdr>
    </w:div>
    <w:div w:id="1177690230">
      <w:bodyDiv w:val="1"/>
      <w:marLeft w:val="0"/>
      <w:marRight w:val="0"/>
      <w:marTop w:val="0"/>
      <w:marBottom w:val="0"/>
      <w:divBdr>
        <w:top w:val="none" w:sz="0" w:space="0" w:color="auto"/>
        <w:left w:val="none" w:sz="0" w:space="0" w:color="auto"/>
        <w:bottom w:val="none" w:sz="0" w:space="0" w:color="auto"/>
        <w:right w:val="none" w:sz="0" w:space="0" w:color="auto"/>
      </w:divBdr>
    </w:div>
    <w:div w:id="1452745350">
      <w:bodyDiv w:val="1"/>
      <w:marLeft w:val="0"/>
      <w:marRight w:val="0"/>
      <w:marTop w:val="0"/>
      <w:marBottom w:val="0"/>
      <w:divBdr>
        <w:top w:val="none" w:sz="0" w:space="0" w:color="auto"/>
        <w:left w:val="none" w:sz="0" w:space="0" w:color="auto"/>
        <w:bottom w:val="none" w:sz="0" w:space="0" w:color="auto"/>
        <w:right w:val="none" w:sz="0" w:space="0" w:color="auto"/>
      </w:divBdr>
      <w:divsChild>
        <w:div w:id="587036843">
          <w:marLeft w:val="0"/>
          <w:marRight w:val="0"/>
          <w:marTop w:val="0"/>
          <w:marBottom w:val="0"/>
          <w:divBdr>
            <w:top w:val="none" w:sz="0" w:space="0" w:color="auto"/>
            <w:left w:val="none" w:sz="0" w:space="0" w:color="auto"/>
            <w:bottom w:val="double" w:sz="6" w:space="1" w:color="auto"/>
            <w:right w:val="none" w:sz="0" w:space="0" w:color="auto"/>
          </w:divBdr>
        </w:div>
      </w:divsChild>
    </w:div>
    <w:div w:id="1513953689">
      <w:bodyDiv w:val="1"/>
      <w:marLeft w:val="0"/>
      <w:marRight w:val="0"/>
      <w:marTop w:val="0"/>
      <w:marBottom w:val="0"/>
      <w:divBdr>
        <w:top w:val="none" w:sz="0" w:space="0" w:color="auto"/>
        <w:left w:val="none" w:sz="0" w:space="0" w:color="auto"/>
        <w:bottom w:val="none" w:sz="0" w:space="0" w:color="auto"/>
        <w:right w:val="none" w:sz="0" w:space="0" w:color="auto"/>
      </w:divBdr>
    </w:div>
    <w:div w:id="1687364045">
      <w:bodyDiv w:val="1"/>
      <w:marLeft w:val="0"/>
      <w:marRight w:val="0"/>
      <w:marTop w:val="0"/>
      <w:marBottom w:val="0"/>
      <w:divBdr>
        <w:top w:val="none" w:sz="0" w:space="0" w:color="auto"/>
        <w:left w:val="none" w:sz="0" w:space="0" w:color="auto"/>
        <w:bottom w:val="none" w:sz="0" w:space="0" w:color="auto"/>
        <w:right w:val="none" w:sz="0" w:space="0" w:color="auto"/>
      </w:divBdr>
    </w:div>
    <w:div w:id="1707483826">
      <w:bodyDiv w:val="1"/>
      <w:marLeft w:val="0"/>
      <w:marRight w:val="0"/>
      <w:marTop w:val="0"/>
      <w:marBottom w:val="0"/>
      <w:divBdr>
        <w:top w:val="none" w:sz="0" w:space="0" w:color="auto"/>
        <w:left w:val="none" w:sz="0" w:space="0" w:color="auto"/>
        <w:bottom w:val="none" w:sz="0" w:space="0" w:color="auto"/>
        <w:right w:val="none" w:sz="0" w:space="0" w:color="auto"/>
      </w:divBdr>
    </w:div>
    <w:div w:id="1811825025">
      <w:bodyDiv w:val="1"/>
      <w:marLeft w:val="0"/>
      <w:marRight w:val="0"/>
      <w:marTop w:val="0"/>
      <w:marBottom w:val="0"/>
      <w:divBdr>
        <w:top w:val="none" w:sz="0" w:space="0" w:color="auto"/>
        <w:left w:val="none" w:sz="0" w:space="0" w:color="auto"/>
        <w:bottom w:val="none" w:sz="0" w:space="0" w:color="auto"/>
        <w:right w:val="none" w:sz="0" w:space="0" w:color="auto"/>
      </w:divBdr>
    </w:div>
    <w:div w:id="1884319663">
      <w:bodyDiv w:val="1"/>
      <w:marLeft w:val="0"/>
      <w:marRight w:val="0"/>
      <w:marTop w:val="0"/>
      <w:marBottom w:val="0"/>
      <w:divBdr>
        <w:top w:val="none" w:sz="0" w:space="0" w:color="auto"/>
        <w:left w:val="none" w:sz="0" w:space="0" w:color="auto"/>
        <w:bottom w:val="none" w:sz="0" w:space="0" w:color="auto"/>
        <w:right w:val="none" w:sz="0" w:space="0" w:color="auto"/>
      </w:divBdr>
      <w:divsChild>
        <w:div w:id="1639261983">
          <w:marLeft w:val="0"/>
          <w:marRight w:val="0"/>
          <w:marTop w:val="0"/>
          <w:marBottom w:val="0"/>
          <w:divBdr>
            <w:top w:val="none" w:sz="0" w:space="0" w:color="auto"/>
            <w:left w:val="none" w:sz="0" w:space="0" w:color="auto"/>
            <w:bottom w:val="double" w:sz="6" w:space="1" w:color="auto"/>
            <w:right w:val="none" w:sz="0" w:space="0" w:color="auto"/>
          </w:divBdr>
        </w:div>
        <w:div w:id="1966040420">
          <w:marLeft w:val="0"/>
          <w:marRight w:val="0"/>
          <w:marTop w:val="0"/>
          <w:marBottom w:val="0"/>
          <w:divBdr>
            <w:top w:val="none" w:sz="0" w:space="0" w:color="auto"/>
            <w:left w:val="none" w:sz="0" w:space="0" w:color="auto"/>
            <w:bottom w:val="double" w:sz="6" w:space="1" w:color="auto"/>
            <w:right w:val="none" w:sz="0" w:space="0" w:color="auto"/>
          </w:divBdr>
        </w:div>
        <w:div w:id="2143032588">
          <w:marLeft w:val="0"/>
          <w:marRight w:val="0"/>
          <w:marTop w:val="0"/>
          <w:marBottom w:val="0"/>
          <w:divBdr>
            <w:top w:val="none" w:sz="0" w:space="0" w:color="auto"/>
            <w:left w:val="none" w:sz="0" w:space="0" w:color="auto"/>
            <w:bottom w:val="double" w:sz="6" w:space="1" w:color="auto"/>
            <w:right w:val="none" w:sz="0" w:space="0" w:color="auto"/>
          </w:divBdr>
        </w:div>
      </w:divsChild>
    </w:div>
    <w:div w:id="21208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19318</Words>
  <Characters>110119</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129179</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2016-10-27T06:59:00Z</cp:lastPrinted>
  <dcterms:created xsi:type="dcterms:W3CDTF">2023-11-10T15:24:00Z</dcterms:created>
  <dcterms:modified xsi:type="dcterms:W3CDTF">2023-11-10T15:24:00Z</dcterms:modified>
</cp:coreProperties>
</file>