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8A622D" w:rsidRPr="00986711" w14:paraId="16874B09" w14:textId="77777777" w:rsidTr="0020031F">
        <w:trPr>
          <w:jc w:val="center"/>
        </w:trPr>
        <w:tc>
          <w:tcPr>
            <w:tcW w:w="3780" w:type="dxa"/>
            <w:hideMark/>
          </w:tcPr>
          <w:p w14:paraId="109E23B6" w14:textId="2B2DAED3"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bookmarkStart w:id="0" w:name="_Hlk57001995"/>
            <w:r w:rsidRPr="00986711">
              <w:rPr>
                <w:rFonts w:ascii="Palatino Linotype" w:eastAsia="Times New Roman" w:hAnsi="Palatino Linotype" w:cs="Times New Roman"/>
                <w:b/>
                <w:kern w:val="16"/>
                <w:sz w:val="32"/>
                <w:szCs w:val="32"/>
                <w:lang w:val="en-AU" w:eastAsia="en-AU" w:bidi="he-IL"/>
              </w:rPr>
              <w:t>Esnoga</w:t>
            </w:r>
            <w:r w:rsidR="00914F8F">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914F8F">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Emunah</w:t>
            </w:r>
          </w:p>
          <w:p w14:paraId="1DCCAEB9" w14:textId="4588DE7F" w:rsidR="008A622D"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12210</w:t>
            </w:r>
            <w:r w:rsidR="00914F8F">
              <w:rPr>
                <w:rFonts w:ascii="Palatino Linotype" w:eastAsia="Times New Roman" w:hAnsi="Palatino Linotype" w:cs="Times New Roman"/>
                <w:b/>
                <w:bCs/>
                <w:kern w:val="2"/>
                <w:lang w:val="en-AU" w:eastAsia="en-AU" w:bidi="he-IL"/>
              </w:rPr>
              <w:t xml:space="preserve"> </w:t>
            </w:r>
            <w:r>
              <w:rPr>
                <w:rFonts w:ascii="Palatino Linotype" w:eastAsia="Times New Roman" w:hAnsi="Palatino Linotype" w:cs="Times New Roman"/>
                <w:b/>
                <w:bCs/>
                <w:kern w:val="2"/>
                <w:lang w:val="en-AU" w:eastAsia="en-AU" w:bidi="he-IL"/>
              </w:rPr>
              <w:t>Luckey</w:t>
            </w:r>
            <w:r w:rsidR="00914F8F">
              <w:rPr>
                <w:rFonts w:ascii="Palatino Linotype" w:eastAsia="Times New Roman" w:hAnsi="Palatino Linotype" w:cs="Times New Roman"/>
                <w:b/>
                <w:bCs/>
                <w:kern w:val="2"/>
                <w:lang w:val="en-AU" w:eastAsia="en-AU" w:bidi="he-IL"/>
              </w:rPr>
              <w:t xml:space="preserve"> </w:t>
            </w:r>
            <w:r>
              <w:rPr>
                <w:rFonts w:ascii="Palatino Linotype" w:eastAsia="Times New Roman" w:hAnsi="Palatino Linotype" w:cs="Times New Roman"/>
                <w:b/>
                <w:bCs/>
                <w:kern w:val="2"/>
                <w:lang w:val="en-AU" w:eastAsia="en-AU" w:bidi="he-IL"/>
              </w:rPr>
              <w:t>Summit</w:t>
            </w:r>
          </w:p>
          <w:p w14:paraId="5057AC20" w14:textId="1D833E83"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San</w:t>
            </w:r>
            <w:r w:rsidR="00914F8F">
              <w:rPr>
                <w:rFonts w:ascii="Palatino Linotype" w:eastAsia="Times New Roman" w:hAnsi="Palatino Linotype" w:cs="Times New Roman"/>
                <w:b/>
                <w:bCs/>
                <w:kern w:val="2"/>
                <w:lang w:val="en-AU" w:eastAsia="en-AU" w:bidi="he-IL"/>
              </w:rPr>
              <w:t xml:space="preserve"> </w:t>
            </w:r>
            <w:r>
              <w:rPr>
                <w:rFonts w:ascii="Palatino Linotype" w:eastAsia="Times New Roman" w:hAnsi="Palatino Linotype" w:cs="Times New Roman"/>
                <w:b/>
                <w:bCs/>
                <w:kern w:val="2"/>
                <w:lang w:val="en-AU" w:eastAsia="en-AU" w:bidi="he-IL"/>
              </w:rPr>
              <w:t>Antonio,</w:t>
            </w:r>
            <w:r w:rsidR="00914F8F">
              <w:rPr>
                <w:rFonts w:ascii="Palatino Linotype" w:eastAsia="Times New Roman" w:hAnsi="Palatino Linotype" w:cs="Times New Roman"/>
                <w:b/>
                <w:bCs/>
                <w:kern w:val="2"/>
                <w:lang w:val="en-AU" w:eastAsia="en-AU" w:bidi="he-IL"/>
              </w:rPr>
              <w:t xml:space="preserve"> </w:t>
            </w:r>
            <w:r>
              <w:rPr>
                <w:rFonts w:ascii="Palatino Linotype" w:eastAsia="Times New Roman" w:hAnsi="Palatino Linotype" w:cs="Times New Roman"/>
                <w:b/>
                <w:bCs/>
                <w:kern w:val="2"/>
                <w:lang w:val="en-AU" w:eastAsia="en-AU" w:bidi="he-IL"/>
              </w:rPr>
              <w:t>TX</w:t>
            </w:r>
            <w:r w:rsidR="00914F8F">
              <w:rPr>
                <w:rFonts w:ascii="Palatino Linotype" w:eastAsia="Times New Roman" w:hAnsi="Palatino Linotype" w:cs="Times New Roman"/>
                <w:b/>
                <w:bCs/>
                <w:kern w:val="2"/>
                <w:lang w:val="en-AU" w:eastAsia="en-AU" w:bidi="he-IL"/>
              </w:rPr>
              <w:t xml:space="preserve"> </w:t>
            </w:r>
            <w:r>
              <w:rPr>
                <w:rFonts w:ascii="Palatino Linotype" w:eastAsia="Times New Roman" w:hAnsi="Palatino Linotype" w:cs="Times New Roman"/>
                <w:b/>
                <w:bCs/>
                <w:kern w:val="2"/>
                <w:lang w:val="en-AU" w:eastAsia="en-AU" w:bidi="he-IL"/>
              </w:rPr>
              <w:t>78252</w:t>
            </w:r>
          </w:p>
          <w:p w14:paraId="4E7314F3" w14:textId="05E5BCC8"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986711">
              <w:rPr>
                <w:rFonts w:ascii="Palatino Linotype" w:eastAsia="Times New Roman" w:hAnsi="Palatino Linotype" w:cs="Times New Roman"/>
                <w:b/>
                <w:bCs/>
                <w:kern w:val="2"/>
                <w:lang w:val="en-AU" w:eastAsia="en-AU" w:bidi="he-IL"/>
              </w:rPr>
              <w:t>United</w:t>
            </w:r>
            <w:r w:rsidR="00914F8F">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States</w:t>
            </w:r>
            <w:r w:rsidR="00914F8F">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of</w:t>
            </w:r>
            <w:r w:rsidR="00914F8F">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America</w:t>
            </w:r>
          </w:p>
          <w:p w14:paraId="2FF79980" w14:textId="517D740E"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Palatino Linotype" w:eastAsia="Times New Roman" w:hAnsi="Palatino Linotype" w:cs="Times New Roman"/>
                <w:b/>
                <w:bCs/>
                <w:kern w:val="2"/>
                <w:lang w:val="en-AU" w:eastAsia="en-AU" w:bidi="he-IL"/>
              </w:rPr>
              <w:t>©</w:t>
            </w:r>
            <w:r w:rsidR="00914F8F">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20</w:t>
            </w:r>
            <w:r>
              <w:rPr>
                <w:rFonts w:ascii="Palatino Linotype" w:eastAsia="Times New Roman" w:hAnsi="Palatino Linotype" w:cs="Times New Roman"/>
                <w:b/>
                <w:bCs/>
                <w:kern w:val="2"/>
                <w:lang w:val="en-AU" w:eastAsia="en-AU" w:bidi="he-IL"/>
              </w:rPr>
              <w:t>21</w:t>
            </w:r>
          </w:p>
          <w:p w14:paraId="48C89A91" w14:textId="77777777" w:rsidR="008A622D" w:rsidRPr="00986711" w:rsidRDefault="00FF14DE" w:rsidP="00FF14DE">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8A622D" w:rsidRPr="00DE36FC">
                <w:rPr>
                  <w:rStyle w:val="Hyperlink"/>
                  <w:rFonts w:ascii="Times New Roman" w:eastAsia="Times New Roman" w:hAnsi="Times New Roman" w:cs="Times New Roman"/>
                  <w:b/>
                  <w:bCs/>
                  <w:kern w:val="16"/>
                  <w:lang w:val="en-AU" w:eastAsia="en-AU" w:bidi="he-IL"/>
                </w:rPr>
                <w:t>https://www.betemunah.org/</w:t>
              </w:r>
            </w:hyperlink>
          </w:p>
          <w:p w14:paraId="52DE8910" w14:textId="4FE77A2A"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eastAsia="en-AU" w:bidi="he-IL"/>
              </w:rPr>
              <w:t>E-Mail:</w:t>
            </w:r>
            <w:r w:rsidR="00914F8F">
              <w:rPr>
                <w:rFonts w:ascii="Times New Roman" w:eastAsia="Times New Roman" w:hAnsi="Times New Roman" w:cs="Times New Roman"/>
                <w:b/>
                <w:bCs/>
                <w:kern w:val="16"/>
                <w:lang w:eastAsia="en-AU" w:bidi="he-IL"/>
              </w:rPr>
              <w:t xml:space="preserve"> </w:t>
            </w:r>
            <w:hyperlink r:id="rId9" w:history="1">
              <w:r w:rsidRPr="0098671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3E3D033A" w14:textId="77777777"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986711">
              <w:rPr>
                <w:rFonts w:ascii="Times New Roman" w:eastAsia="Times New Roman" w:hAnsi="Times New Roman" w:cs="Times New Roman"/>
                <w:b/>
                <w:noProof/>
                <w:kern w:val="16"/>
                <w:sz w:val="32"/>
                <w:szCs w:val="32"/>
                <w:lang w:bidi="he-IL"/>
              </w:rPr>
              <w:drawing>
                <wp:inline distT="0" distB="0" distL="0" distR="0" wp14:anchorId="36377AE1" wp14:editId="0971E7C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5B1AECC" w14:textId="554CB9B5"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986711">
              <w:rPr>
                <w:rFonts w:ascii="Palatino Linotype" w:eastAsia="Times New Roman" w:hAnsi="Palatino Linotype" w:cs="Times New Roman"/>
                <w:b/>
                <w:kern w:val="16"/>
                <w:sz w:val="32"/>
                <w:szCs w:val="32"/>
                <w:lang w:val="en-AU" w:eastAsia="en-AU" w:bidi="he-IL"/>
              </w:rPr>
              <w:t>Esnoga</w:t>
            </w:r>
            <w:r w:rsidR="00914F8F">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914F8F">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El</w:t>
            </w:r>
          </w:p>
          <w:p w14:paraId="4C8BA312" w14:textId="17EDB9A1"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102</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Broken</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Arrow</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Dr.</w:t>
            </w:r>
          </w:p>
          <w:p w14:paraId="23FBD703" w14:textId="5CA6B99A"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Paris</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TN</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38242</w:t>
            </w:r>
          </w:p>
          <w:p w14:paraId="0F745008" w14:textId="7F4CFD76" w:rsidR="008A622D" w:rsidRPr="00986711" w:rsidRDefault="008A622D" w:rsidP="00FF14DE">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United</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States</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of</w:t>
            </w:r>
            <w:r w:rsidR="00914F8F">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America</w:t>
            </w:r>
          </w:p>
          <w:p w14:paraId="7C2EF062" w14:textId="0F6807EE"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w:t>
            </w:r>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20</w:t>
            </w:r>
            <w:r>
              <w:rPr>
                <w:rFonts w:ascii="Times New Roman" w:eastAsia="Times New Roman" w:hAnsi="Times New Roman" w:cs="Times New Roman"/>
                <w:b/>
                <w:bCs/>
                <w:kern w:val="16"/>
                <w:lang w:val="en-AU" w:eastAsia="en-AU" w:bidi="he-IL"/>
              </w:rPr>
              <w:t>21</w:t>
            </w:r>
          </w:p>
          <w:p w14:paraId="2FC8E99F" w14:textId="77777777" w:rsidR="008A622D" w:rsidRPr="00986711" w:rsidRDefault="00FF14DE" w:rsidP="00FF14DE">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8A622D" w:rsidRPr="00DE36FC">
                <w:rPr>
                  <w:rStyle w:val="Hyperlink"/>
                  <w:rFonts w:ascii="Times New Roman" w:eastAsia="Times New Roman" w:hAnsi="Times New Roman" w:cs="Times New Roman"/>
                  <w:b/>
                  <w:bCs/>
                  <w:kern w:val="16"/>
                  <w:lang w:val="en-AU" w:eastAsia="en-AU" w:bidi="he-IL"/>
                </w:rPr>
                <w:t>https://torahfocus.com/</w:t>
              </w:r>
            </w:hyperlink>
          </w:p>
          <w:p w14:paraId="49B742B7" w14:textId="477A7B98"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E-Mail:</w:t>
            </w:r>
            <w:r w:rsidR="00914F8F">
              <w:rPr>
                <w:rFonts w:ascii="Times New Roman" w:eastAsia="Calibri" w:hAnsi="Times New Roman" w:cs="Times New Roman"/>
                <w:kern w:val="16"/>
                <w:lang w:val="en-AU" w:bidi="he-IL"/>
              </w:rPr>
              <w:t xml:space="preserve"> </w:t>
            </w:r>
            <w:hyperlink r:id="rId12" w:history="1">
              <w:r w:rsidRPr="00986711">
                <w:rPr>
                  <w:rFonts w:ascii="Times New Roman" w:eastAsia="Times New Roman" w:hAnsi="Times New Roman" w:cs="Times New Roman"/>
                  <w:b/>
                  <w:bCs/>
                  <w:color w:val="0000FF"/>
                  <w:kern w:val="16"/>
                  <w:u w:val="single"/>
                  <w:lang w:val="en-AU" w:eastAsia="en-AU" w:bidi="he-IL"/>
                </w:rPr>
                <w:t>waltoakley@charter.net</w:t>
              </w:r>
            </w:hyperlink>
          </w:p>
        </w:tc>
      </w:tr>
    </w:tbl>
    <w:p w14:paraId="5F5668F7" w14:textId="77777777" w:rsidR="008A622D" w:rsidRPr="00986711" w:rsidRDefault="008A622D" w:rsidP="00FF14DE">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1105BDA0" w14:textId="06E49CBB"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86711">
        <w:rPr>
          <w:rFonts w:ascii="Times New Roman" w:eastAsia="Times New Roman" w:hAnsi="Times New Roman" w:cs="Times New Roman"/>
          <w:b/>
          <w:color w:val="CC0000"/>
          <w:kern w:val="16"/>
          <w:sz w:val="24"/>
          <w:szCs w:val="24"/>
          <w:lang w:eastAsia="en-AU" w:bidi="he-IL"/>
        </w:rPr>
        <w:t>Triennial</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(Triennial</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914F8F">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p>
    <w:p w14:paraId="24485A33" w14:textId="77777777" w:rsidR="008A622D" w:rsidRPr="00986711" w:rsidRDefault="008A622D" w:rsidP="00FF14DE">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A622D" w:rsidRPr="00986711" w14:paraId="467C4657" w14:textId="77777777" w:rsidTr="0020031F">
        <w:trPr>
          <w:jc w:val="center"/>
        </w:trPr>
        <w:tc>
          <w:tcPr>
            <w:tcW w:w="4627" w:type="dxa"/>
            <w:tcBorders>
              <w:top w:val="single" w:sz="4" w:space="0" w:color="auto"/>
              <w:left w:val="single" w:sz="4" w:space="0" w:color="auto"/>
              <w:bottom w:val="single" w:sz="4" w:space="0" w:color="auto"/>
              <w:right w:val="single" w:sz="4" w:space="0" w:color="auto"/>
            </w:tcBorders>
            <w:hideMark/>
          </w:tcPr>
          <w:p w14:paraId="06B91D6A" w14:textId="7AA928D4" w:rsidR="008A622D" w:rsidRPr="00986711" w:rsidRDefault="008A622D" w:rsidP="00FF14DE">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proofErr w:type="gramStart"/>
            <w:r w:rsidRPr="00986711">
              <w:rPr>
                <w:rFonts w:ascii="Times New Roman" w:eastAsia="Times New Roman" w:hAnsi="Times New Roman" w:cs="Times New Roman"/>
                <w:b/>
                <w:bCs/>
                <w:kern w:val="16"/>
                <w:lang w:val="en-AU" w:eastAsia="en-AU" w:bidi="he-IL"/>
              </w:rPr>
              <w:t>Three</w:t>
            </w:r>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and</w:t>
            </w:r>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1/2</w:t>
            </w:r>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year</w:t>
            </w:r>
            <w:proofErr w:type="gramEnd"/>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Lectionary</w:t>
            </w:r>
            <w:r w:rsidR="00914F8F">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6AA188B" w14:textId="720727C4" w:rsidR="008A622D" w:rsidRPr="00986711" w:rsidRDefault="008A622D" w:rsidP="00FF14DE">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lang w:val="en-AU" w:eastAsia="en-AU" w:bidi="he-IL"/>
              </w:rPr>
              <w:t>Second</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Year</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of</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the</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Triennial</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Reading</w:t>
            </w:r>
            <w:r w:rsidR="00914F8F">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Cycle</w:t>
            </w:r>
          </w:p>
        </w:tc>
      </w:tr>
      <w:tr w:rsidR="008A622D" w:rsidRPr="00986711" w14:paraId="4726A4B3" w14:textId="77777777" w:rsidTr="0020031F">
        <w:trPr>
          <w:jc w:val="center"/>
        </w:trPr>
        <w:tc>
          <w:tcPr>
            <w:tcW w:w="4627" w:type="dxa"/>
            <w:tcBorders>
              <w:top w:val="single" w:sz="4" w:space="0" w:color="auto"/>
              <w:left w:val="single" w:sz="4" w:space="0" w:color="auto"/>
              <w:bottom w:val="single" w:sz="4" w:space="0" w:color="auto"/>
              <w:right w:val="single" w:sz="4" w:space="0" w:color="auto"/>
            </w:tcBorders>
            <w:hideMark/>
          </w:tcPr>
          <w:p w14:paraId="28A35A23" w14:textId="70C66F64" w:rsidR="008A622D" w:rsidRPr="00986711" w:rsidRDefault="008A622D" w:rsidP="00FF14DE">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Iyar</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12,</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5781</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April</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23-24,</w:t>
            </w:r>
            <w:r w:rsidR="00914F8F">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1DC5C516" w14:textId="66EA3A49" w:rsidR="008A622D" w:rsidRPr="00986711" w:rsidRDefault="008A622D" w:rsidP="00FF14DE">
            <w:pPr>
              <w:spacing w:after="0" w:line="240" w:lineRule="auto"/>
              <w:jc w:val="center"/>
              <w:rPr>
                <w:rFonts w:ascii="Times New Roman" w:eastAsia="Times New Roman" w:hAnsi="Times New Roman" w:cs="Times New Roman"/>
                <w:b/>
                <w:bCs/>
                <w:kern w:val="16"/>
                <w:lang w:val="en-AU" w:eastAsia="en-AU" w:bidi="he-IL"/>
              </w:rPr>
            </w:pPr>
            <w:r>
              <w:rPr>
                <w:rFonts w:ascii="Times New Roman" w:eastAsia="Times New Roman" w:hAnsi="Times New Roman" w:cs="Times New Roman"/>
                <w:b/>
                <w:kern w:val="16"/>
                <w:lang w:val="en-AU" w:eastAsia="en-AU" w:bidi="he-IL"/>
              </w:rPr>
              <w:t>Sixth</w:t>
            </w:r>
            <w:r w:rsidR="00914F8F">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Year</w:t>
            </w:r>
            <w:r w:rsidR="00914F8F">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of</w:t>
            </w:r>
            <w:r w:rsidR="00914F8F">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the</w:t>
            </w:r>
            <w:r w:rsidR="00914F8F">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Shmita</w:t>
            </w:r>
            <w:r w:rsidR="00914F8F">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Cycle</w:t>
            </w:r>
          </w:p>
        </w:tc>
      </w:tr>
    </w:tbl>
    <w:p w14:paraId="30893A59" w14:textId="77777777" w:rsidR="008A622D" w:rsidRPr="00986711" w:rsidRDefault="008A622D" w:rsidP="00FF14DE">
      <w:pPr>
        <w:spacing w:after="0" w:line="240" w:lineRule="auto"/>
        <w:jc w:val="both"/>
        <w:rPr>
          <w:rFonts w:ascii="Times New Roman" w:eastAsia="Calibri" w:hAnsi="Times New Roman" w:cs="Times New Roman"/>
          <w:kern w:val="16"/>
          <w:lang w:bidi="he-IL"/>
        </w:rPr>
      </w:pPr>
    </w:p>
    <w:p w14:paraId="1B904193" w14:textId="04A959B5" w:rsidR="008A622D" w:rsidRPr="00986711" w:rsidRDefault="008A622D" w:rsidP="00FF14DE">
      <w:pPr>
        <w:spacing w:after="0" w:line="240" w:lineRule="auto"/>
        <w:jc w:val="center"/>
        <w:rPr>
          <w:rFonts w:ascii="Times New Roman" w:eastAsia="Calibri" w:hAnsi="Times New Roman" w:cs="Times New Roman"/>
          <w:kern w:val="16"/>
          <w:lang w:val="en-AU" w:bidi="he-IL"/>
        </w:rPr>
      </w:pPr>
      <w:r w:rsidRPr="00986711">
        <w:rPr>
          <w:rFonts w:ascii="Times New Roman" w:eastAsia="Calibri" w:hAnsi="Times New Roman" w:cs="Times New Roman"/>
          <w:b/>
          <w:bCs/>
          <w:kern w:val="16"/>
          <w:sz w:val="24"/>
          <w:szCs w:val="24"/>
          <w:u w:val="single"/>
          <w:lang w:bidi="he-IL"/>
        </w:rPr>
        <w:t>Candle</w:t>
      </w:r>
      <w:r w:rsidR="00914F8F">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Lighting</w:t>
      </w:r>
      <w:r w:rsidR="00914F8F">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and</w:t>
      </w:r>
      <w:r w:rsidR="00914F8F">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Habdalah</w:t>
      </w:r>
      <w:r w:rsidR="00914F8F">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Times</w:t>
      </w:r>
      <w:r w:rsidRPr="00986711">
        <w:rPr>
          <w:rFonts w:ascii="Times New Roman" w:eastAsia="Calibri" w:hAnsi="Times New Roman" w:cs="Times New Roman"/>
          <w:b/>
          <w:bCs/>
          <w:kern w:val="16"/>
          <w:sz w:val="24"/>
          <w:szCs w:val="24"/>
          <w:lang w:bidi="he-IL"/>
        </w:rPr>
        <w:t>:</w:t>
      </w:r>
      <w:r w:rsidR="00914F8F">
        <w:rPr>
          <w:rFonts w:ascii="Times New Roman" w:eastAsia="Calibri" w:hAnsi="Times New Roman" w:cs="Times New Roman"/>
          <w:b/>
          <w:bCs/>
          <w:kern w:val="16"/>
          <w:sz w:val="24"/>
          <w:szCs w:val="24"/>
          <w:lang w:bidi="he-IL"/>
        </w:rPr>
        <w:t xml:space="preserve"> </w:t>
      </w:r>
      <w:hyperlink r:id="rId13" w:history="1">
        <w:r w:rsidRPr="00CD2A72">
          <w:rPr>
            <w:rStyle w:val="Hyperlink"/>
            <w:rFonts w:ascii="Times New Roman" w:eastAsia="Calibri" w:hAnsi="Times New Roman" w:cs="Times New Roman"/>
            <w:b/>
            <w:bCs/>
            <w:kern w:val="16"/>
            <w:lang w:bidi="he-IL"/>
          </w:rPr>
          <w:t>https://www.chabad.org/calendar/candlelighting.htm</w:t>
        </w:r>
      </w:hyperlink>
      <w:r w:rsidR="00914F8F">
        <w:rPr>
          <w:rFonts w:ascii="Times New Roman" w:eastAsia="Calibri" w:hAnsi="Times New Roman" w:cs="Times New Roman"/>
          <w:b/>
          <w:bCs/>
          <w:kern w:val="16"/>
          <w:lang w:bidi="he-IL"/>
        </w:rPr>
        <w:t xml:space="preserve"> </w:t>
      </w:r>
    </w:p>
    <w:p w14:paraId="083064B2" w14:textId="77777777" w:rsidR="008A622D" w:rsidRPr="00986711" w:rsidRDefault="008A622D" w:rsidP="00FF14DE">
      <w:pPr>
        <w:pBdr>
          <w:bottom w:val="double" w:sz="6" w:space="1" w:color="auto"/>
        </w:pBdr>
        <w:spacing w:after="0" w:line="240" w:lineRule="auto"/>
        <w:jc w:val="both"/>
        <w:rPr>
          <w:rFonts w:ascii="Times New Roman" w:eastAsia="Calibri" w:hAnsi="Times New Roman" w:cs="Times New Roman"/>
          <w:b/>
          <w:kern w:val="16"/>
          <w:lang w:bidi="he-IL"/>
        </w:rPr>
      </w:pPr>
    </w:p>
    <w:p w14:paraId="4393AE4C" w14:textId="77777777" w:rsidR="008A622D" w:rsidRPr="00986711" w:rsidRDefault="008A622D" w:rsidP="00FF14DE">
      <w:pPr>
        <w:spacing w:after="0" w:line="240" w:lineRule="auto"/>
        <w:jc w:val="both"/>
        <w:rPr>
          <w:rFonts w:ascii="Times New Roman" w:eastAsia="Calibri" w:hAnsi="Times New Roman" w:cs="Times New Roman"/>
          <w:lang w:bidi="he-IL"/>
        </w:rPr>
      </w:pPr>
    </w:p>
    <w:p w14:paraId="139264D7" w14:textId="638B5B89" w:rsidR="008A622D" w:rsidRPr="005972AE" w:rsidRDefault="008A622D" w:rsidP="00FF14DE">
      <w:pPr>
        <w:spacing w:after="0" w:line="240" w:lineRule="auto"/>
        <w:jc w:val="center"/>
        <w:rPr>
          <w:rFonts w:ascii="Times New Roman" w:eastAsia="Calibri" w:hAnsi="Times New Roman" w:cs="Times New Roman"/>
          <w:b/>
          <w:kern w:val="16"/>
          <w:sz w:val="28"/>
          <w:szCs w:val="28"/>
          <w:lang w:bidi="he-IL"/>
        </w:rPr>
      </w:pPr>
      <w:r w:rsidRPr="005972AE">
        <w:rPr>
          <w:rFonts w:ascii="Times New Roman" w:eastAsia="Calibri" w:hAnsi="Times New Roman" w:cs="Times New Roman"/>
          <w:b/>
          <w:kern w:val="16"/>
          <w:sz w:val="28"/>
          <w:szCs w:val="28"/>
          <w:lang w:bidi="he-IL"/>
        </w:rPr>
        <w:t>Roll</w:t>
      </w:r>
      <w:r w:rsidR="00914F8F">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of</w:t>
      </w:r>
      <w:r w:rsidR="00914F8F">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Honor:</w:t>
      </w:r>
    </w:p>
    <w:p w14:paraId="72334DAA" w14:textId="535173AF"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Commentary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comes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out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weekly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festivals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thanks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to</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great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generosity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of:</w:t>
      </w:r>
    </w:p>
    <w:p w14:paraId="3537707D" w14:textId="1F683845" w:rsidR="008A622D" w:rsidRPr="00986711" w:rsidRDefault="00914F8F" w:rsidP="00FF14DE">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2AE33D75" w14:textId="3B156AD8"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Hillel</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Batsheva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AB9875F" w14:textId="1A37D979"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Eliyahu</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Elisheba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A8B277E" w14:textId="43A0FF08"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777700C2" w14:textId="42AE21A8"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Ezra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Karmela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2B651993" w14:textId="7998F1D4"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Tsuriel</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Gibora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092E30F" w14:textId="12F51A03"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Sarai</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7E1D9B4D" w14:textId="5168053B"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Barth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Lindemann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50DBC58B" w14:textId="6A29D531"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John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Batchelor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p>
    <w:p w14:paraId="1A3646FB" w14:textId="7A64C8E6"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Leah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mother</w:t>
      </w:r>
    </w:p>
    <w:p w14:paraId="2F4DCAB9" w14:textId="0C4CAED2"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Yehoshua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Rut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5666F63E" w14:textId="0B3C3A93"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Michael</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Yosef</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Sheba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7019CF6" w14:textId="09530761"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Prof.</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Emunah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23EF6D8C" w14:textId="42C818AA"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Robert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Cobena</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p>
    <w:p w14:paraId="334A6814" w14:textId="03D13F23"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Aviner</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Chagit</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887A766" w14:textId="655AAB0E"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Ovadya</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Mirit</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72DCF9F" w14:textId="081FA5D5"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Brad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Cynthia</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p>
    <w:p w14:paraId="5382B8E3" w14:textId="4824EBDA"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Shlomoh</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58FBCA29" w14:textId="36824FD3" w:rsidR="008A622D" w:rsidRPr="00986711" w:rsidRDefault="008A622D" w:rsidP="00FF14DE">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4F8F">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Ya’aqob</w:t>
      </w:r>
      <w:proofErr w:type="spellEnd"/>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4F8F">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p>
    <w:p w14:paraId="4E875DBC" w14:textId="77777777" w:rsidR="008A622D" w:rsidRPr="00986711" w:rsidRDefault="008A622D" w:rsidP="00FF14DE">
      <w:pPr>
        <w:spacing w:after="0" w:line="240" w:lineRule="auto"/>
        <w:jc w:val="center"/>
        <w:rPr>
          <w:rFonts w:ascii="Times New Roman" w:eastAsia="Calibri" w:hAnsi="Times New Roman" w:cs="Times New Roman"/>
          <w:kern w:val="16"/>
          <w:lang w:bidi="he-IL"/>
        </w:rPr>
      </w:pPr>
    </w:p>
    <w:p w14:paraId="3A23E324" w14:textId="27ABD991" w:rsidR="008A622D" w:rsidRPr="00986711" w:rsidRDefault="008A622D" w:rsidP="00FF14DE">
      <w:pP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For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regular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sacrificial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giving,</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providing</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best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oil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for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lamps,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pray</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GOD’s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richest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blessings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upon</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lives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those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loved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ones,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together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Yisrael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her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Torah</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Scholars,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r w:rsidR="00914F8F">
        <w:rPr>
          <w:rFonts w:ascii="Times New Roman" w:eastAsia="Calibri" w:hAnsi="Times New Roman" w:cs="Times New Roman"/>
          <w:b/>
          <w:bCs/>
          <w:kern w:val="16"/>
          <w:lang w:bidi="he-IL"/>
        </w:rPr>
        <w:t xml:space="preserve"> </w:t>
      </w:r>
      <w:proofErr w:type="spellStart"/>
      <w:r w:rsidRPr="00986711">
        <w:rPr>
          <w:rFonts w:ascii="Times New Roman" w:eastAsia="Calibri" w:hAnsi="Times New Roman" w:cs="Times New Roman"/>
          <w:b/>
          <w:bCs/>
          <w:kern w:val="16"/>
          <w:lang w:bidi="he-IL"/>
        </w:rPr>
        <w:t>ve</w:t>
      </w:r>
      <w:proofErr w:type="spellEnd"/>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p>
    <w:p w14:paraId="0DCDC0DC" w14:textId="3BB4AA54" w:rsidR="008A622D" w:rsidRPr="00986711" w:rsidRDefault="008A622D" w:rsidP="00FF14DE">
      <w:pPr>
        <w:spacing w:after="0" w:line="240" w:lineRule="auto"/>
        <w:jc w:val="both"/>
        <w:rPr>
          <w:rFonts w:ascii="Times New Roman" w:eastAsia="Calibri" w:hAnsi="Times New Roman" w:cs="Times New Roman"/>
          <w:kern w:val="16"/>
          <w:lang w:bidi="he-IL"/>
        </w:rPr>
      </w:pPr>
      <w:r w:rsidRPr="00986711">
        <w:rPr>
          <w:rFonts w:ascii="Times New Roman" w:eastAsia="Calibri" w:hAnsi="Times New Roman" w:cs="Times New Roman"/>
          <w:b/>
          <w:bCs/>
          <w:kern w:val="16"/>
          <w:u w:val="single"/>
          <w:lang w:bidi="he-IL"/>
        </w:rPr>
        <w:t>Also</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thank</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you</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great</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blessings</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be</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upon</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who</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send</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comments</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list</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about</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contents</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commentary</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of</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the</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weekly</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Torah</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Seder</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and</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allied</w:t>
      </w:r>
      <w:r w:rsidR="00914F8F">
        <w:rPr>
          <w:rFonts w:ascii="Times New Roman" w:eastAsia="Calibri" w:hAnsi="Times New Roman" w:cs="Times New Roman"/>
          <w:b/>
          <w:bCs/>
          <w:kern w:val="16"/>
          <w:u w:val="single"/>
          <w:lang w:bidi="he-IL"/>
        </w:rPr>
        <w:t xml:space="preserve"> </w:t>
      </w:r>
      <w:r w:rsidRPr="00986711">
        <w:rPr>
          <w:rFonts w:ascii="Times New Roman" w:eastAsia="Calibri" w:hAnsi="Times New Roman" w:cs="Times New Roman"/>
          <w:b/>
          <w:bCs/>
          <w:kern w:val="16"/>
          <w:u w:val="single"/>
          <w:lang w:bidi="he-IL"/>
        </w:rPr>
        <w:t>topics</w:t>
      </w:r>
      <w:r w:rsidRPr="00986711">
        <w:rPr>
          <w:rFonts w:ascii="Times New Roman" w:eastAsia="Calibri" w:hAnsi="Times New Roman" w:cs="Times New Roman"/>
          <w:kern w:val="16"/>
          <w:lang w:bidi="he-IL"/>
        </w:rPr>
        <w:t>.</w:t>
      </w:r>
    </w:p>
    <w:p w14:paraId="296C772A" w14:textId="5B63B568" w:rsidR="008A622D" w:rsidRDefault="008A622D" w:rsidP="00FF14DE">
      <w:pPr>
        <w:pBdr>
          <w:bottom w:val="double" w:sz="6" w:space="1" w:color="auto"/>
        </w:pBd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If</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want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subscribe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list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ensure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never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lose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any</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commentaries,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would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like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also</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receive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this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commentary,</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please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do</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send</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me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4F8F">
        <w:rPr>
          <w:rFonts w:ascii="Times New Roman" w:eastAsia="Calibri" w:hAnsi="Times New Roman" w:cs="Times New Roman"/>
          <w:b/>
          <w:bCs/>
          <w:kern w:val="16"/>
          <w:lang w:bidi="he-IL"/>
        </w:rPr>
        <w:t xml:space="preserve"> </w:t>
      </w:r>
      <w:hyperlink r:id="rId14" w:history="1">
        <w:r w:rsidRPr="00DE36FC">
          <w:rPr>
            <w:rStyle w:val="Hyperlink"/>
            <w:rFonts w:ascii="Times New Roman" w:eastAsia="Calibri" w:hAnsi="Times New Roman" w:cs="Times New Roman"/>
            <w:b/>
            <w:bCs/>
            <w:kern w:val="16"/>
            <w:lang w:bidi="he-IL"/>
          </w:rPr>
          <w:t>chozenppl@gmail.com</w:t>
        </w:r>
      </w:hyperlink>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addresses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Toda</w:t>
      </w:r>
      <w:r w:rsidR="00914F8F">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Rabba!</w:t>
      </w:r>
    </w:p>
    <w:p w14:paraId="4124456C" w14:textId="77777777" w:rsidR="008A622D" w:rsidRDefault="008A622D" w:rsidP="00FF14DE">
      <w:pPr>
        <w:pBdr>
          <w:bottom w:val="double" w:sz="6" w:space="1" w:color="auto"/>
        </w:pBdr>
        <w:spacing w:after="0" w:line="240" w:lineRule="auto"/>
        <w:jc w:val="both"/>
        <w:rPr>
          <w:rFonts w:ascii="Times New Roman" w:eastAsia="Calibri" w:hAnsi="Times New Roman" w:cs="Times New Roman"/>
          <w:b/>
          <w:bCs/>
          <w:kern w:val="16"/>
          <w:lang w:bidi="he-IL"/>
        </w:rPr>
      </w:pPr>
    </w:p>
    <w:p w14:paraId="27881ECC" w14:textId="77777777" w:rsidR="008A622D" w:rsidRPr="00986711" w:rsidRDefault="008A622D" w:rsidP="00FF14DE">
      <w:pPr>
        <w:spacing w:after="0" w:line="240" w:lineRule="auto"/>
        <w:jc w:val="both"/>
        <w:rPr>
          <w:rFonts w:ascii="Times New Roman" w:eastAsia="Calibri" w:hAnsi="Times New Roman" w:cs="Times New Roman"/>
          <w:b/>
          <w:bCs/>
          <w:kern w:val="16"/>
          <w:lang w:bidi="he-IL"/>
        </w:rPr>
      </w:pPr>
    </w:p>
    <w:p w14:paraId="51721BE7" w14:textId="6ED99602" w:rsidR="008A622D" w:rsidRPr="00986711" w:rsidRDefault="008A622D" w:rsidP="00914F8F">
      <w:pPr>
        <w:spacing w:after="0" w:line="240" w:lineRule="auto"/>
        <w:jc w:val="center"/>
        <w:rPr>
          <w:rFonts w:ascii="Palatino Linotype" w:eastAsia="Calibri" w:hAnsi="Palatino Linotype" w:cs="Times New Roman"/>
          <w:b/>
          <w:bCs/>
          <w:w w:val="90"/>
          <w:kern w:val="16"/>
          <w:sz w:val="28"/>
          <w:szCs w:val="28"/>
          <w:lang w:bidi="he-IL"/>
          <w14:ligatures w14:val="all"/>
        </w:rPr>
      </w:pPr>
      <w:r w:rsidRPr="00986711">
        <w:rPr>
          <w:rFonts w:ascii="Palatino Linotype" w:eastAsia="Calibri" w:hAnsi="Palatino Linotype" w:cs="Times New Roman"/>
          <w:b/>
          <w:bCs/>
          <w:w w:val="90"/>
          <w:kern w:val="16"/>
          <w:sz w:val="28"/>
          <w:szCs w:val="28"/>
          <w:lang w:bidi="he-IL"/>
          <w14:ligatures w14:val="all"/>
        </w:rPr>
        <w:t>Blessings</w:t>
      </w:r>
      <w:r w:rsidR="00914F8F">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Before</w:t>
      </w:r>
      <w:r w:rsidR="00914F8F">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Torah</w:t>
      </w:r>
      <w:r w:rsidR="00914F8F">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Study</w:t>
      </w:r>
    </w:p>
    <w:p w14:paraId="21A552BF" w14:textId="77777777" w:rsidR="008A622D" w:rsidRPr="00986711" w:rsidRDefault="008A622D" w:rsidP="00FF14DE">
      <w:pPr>
        <w:spacing w:after="0" w:line="240" w:lineRule="auto"/>
        <w:jc w:val="both"/>
        <w:rPr>
          <w:rFonts w:ascii="Times New Roman" w:eastAsia="Calibri" w:hAnsi="Times New Roman" w:cs="Times New Roman"/>
          <w:w w:val="90"/>
          <w:kern w:val="16"/>
          <w:lang w:bidi="he-IL"/>
          <w14:ligatures w14:val="all"/>
        </w:rPr>
      </w:pPr>
    </w:p>
    <w:p w14:paraId="5E643D74" w14:textId="40A0C1BA"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914F8F">
        <w:rPr>
          <w:rFonts w:ascii="Times New Roman" w:eastAsia="Calibri" w:hAnsi="Times New Roman" w:cs="Times New Roman"/>
          <w:b/>
          <w:bCs/>
          <w:kern w:val="16"/>
          <w:lang w:bidi="he-IL"/>
          <w14:ligatures w14:val="all"/>
        </w:rPr>
        <w:t xml:space="preserve"> </w:t>
      </w:r>
      <w:r>
        <w:rPr>
          <w:rFonts w:ascii="Times New Roman" w:eastAsia="Calibri" w:hAnsi="Times New Roman" w:cs="Times New Roman"/>
          <w:b/>
          <w:bCs/>
          <w:kern w:val="16"/>
          <w:lang w:bidi="he-IL"/>
          <w14:ligatures w14:val="all"/>
        </w:rPr>
        <w:t>W</w:t>
      </w:r>
      <w:r w:rsidRPr="00986711">
        <w:rPr>
          <w:rFonts w:ascii="Times New Roman" w:eastAsia="Calibri" w:hAnsi="Times New Roman" w:cs="Times New Roman"/>
          <w:b/>
          <w:bCs/>
          <w:kern w:val="16"/>
          <w:lang w:bidi="he-IL"/>
          <w14:ligatures w14:val="all"/>
        </w:rPr>
        <w:t>ho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sanctified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through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actively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469683B3"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17474DD6" w14:textId="16FB9ACD"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Please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sweeten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words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House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u w:val="single"/>
          <w:lang w:bidi="he-IL"/>
          <w14:ligatures w14:val="all"/>
        </w:rPr>
        <w:t>may</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we</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all,</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together,</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know</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Name</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and</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study</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Torah</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for</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the</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sake</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of</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fulfilling</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4F8F">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highlight w:val="yellow"/>
          <w:u w:val="single"/>
          <w:lang w:bidi="he-IL"/>
          <w14:ligatures w14:val="all"/>
        </w:rPr>
        <w:t>delight</w:t>
      </w:r>
      <w:r w:rsidRPr="00986711">
        <w:rPr>
          <w:rFonts w:ascii="Times New Roman" w:eastAsia="Calibri" w:hAnsi="Times New Roman" w:cs="Times New Roman"/>
          <w:b/>
          <w:bCs/>
          <w:kern w:val="16"/>
          <w:lang w:bidi="he-IL"/>
          <w14:ligatures w14:val="all"/>
        </w:rPr>
        <w: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teaches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2581BC1F"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7D1ABFA2" w14:textId="7608DD0F"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chose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from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nations,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gave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Giver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0636A9E8"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7A20ED17" w14:textId="6404A206"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spoke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Moses,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explaining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"Speak</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Aaron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sons,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following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should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p>
    <w:p w14:paraId="5C3473F4"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6351475B" w14:textId="759E7CAA" w:rsidR="008A622D" w:rsidRPr="00986711" w:rsidRDefault="008A622D" w:rsidP="00FF14DE">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keep</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watch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over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402B6798" w14:textId="4EAC6CA2" w:rsidR="008A622D" w:rsidRPr="00986711" w:rsidRDefault="008A622D" w:rsidP="00FF14DE">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make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Presence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enlighten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5C31FD85" w14:textId="013C69F9" w:rsidR="008A622D" w:rsidRPr="00986711" w:rsidRDefault="008A622D" w:rsidP="00FF14DE">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bestow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favor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grant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04D7C637"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64DBD8DC" w14:textId="196B6538"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priests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link</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Name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with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Israelites,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p>
    <w:p w14:paraId="611B688E"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7386FA5B" w14:textId="5D7591F6"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which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did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mandate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specific</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growing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produce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left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corner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field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poor;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first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fruits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three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times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year;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performing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maximum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that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p>
    <w:p w14:paraId="1C3F6F0B" w14:textId="77777777" w:rsidR="008A622D" w:rsidRPr="00986711" w:rsidRDefault="008A622D" w:rsidP="00FF14DE">
      <w:pPr>
        <w:spacing w:after="0" w:line="240" w:lineRule="auto"/>
        <w:jc w:val="both"/>
        <w:rPr>
          <w:rFonts w:ascii="Times New Roman" w:eastAsia="Calibri" w:hAnsi="Times New Roman" w:cs="Times New Roman"/>
          <w:b/>
          <w:bCs/>
          <w:kern w:val="16"/>
          <w:lang w:bidi="he-IL"/>
          <w14:ligatures w14:val="all"/>
        </w:rPr>
      </w:pPr>
    </w:p>
    <w:p w14:paraId="4893C7BF" w14:textId="0F0A9857" w:rsidR="008A622D" w:rsidRDefault="008A622D" w:rsidP="00FF14DE">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whose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benefits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can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often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enjoy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though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primary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reward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Next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Honoring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father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mother;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early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attendance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place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morning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night;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showing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hospitality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guests;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sick;</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providing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financial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needs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bride;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escorting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dead;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very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engrossed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prayer;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bringing</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two</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husband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wife;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but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great</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together.</w:t>
      </w:r>
      <w:r w:rsidR="00914F8F">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6862C08D" w14:textId="77777777" w:rsidR="008A622D" w:rsidRDefault="008A622D" w:rsidP="00FF14DE">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2F81DD15" w14:textId="77777777" w:rsidR="008A622D" w:rsidRDefault="008A622D" w:rsidP="00FF14DE">
      <w:pPr>
        <w:spacing w:after="0" w:line="240" w:lineRule="auto"/>
        <w:jc w:val="both"/>
        <w:rPr>
          <w:rFonts w:ascii="Times New Roman" w:eastAsia="Calibri" w:hAnsi="Times New Roman" w:cs="Times New Roman"/>
          <w:b/>
          <w:bCs/>
          <w:kern w:val="16"/>
          <w:lang w:bidi="he-IL"/>
          <w14:ligatures w14:val="all"/>
        </w:rPr>
      </w:pPr>
    </w:p>
    <w:p w14:paraId="240B2BC6" w14:textId="02D320E9" w:rsidR="008A622D" w:rsidRPr="00986711" w:rsidRDefault="008A622D" w:rsidP="00FF14DE">
      <w:pPr>
        <w:widowControl w:val="0"/>
        <w:spacing w:after="0" w:line="240" w:lineRule="auto"/>
        <w:jc w:val="both"/>
        <w:rPr>
          <w:rFonts w:ascii="Times New Roman" w:eastAsia="Calibri" w:hAnsi="Times New Roman" w:cs="Times New Roman"/>
          <w:b/>
          <w:bCs/>
          <w:kern w:val="16"/>
          <w:lang w:bidi="he-IL"/>
          <w14:ligatures w14:val="all"/>
        </w:rPr>
      </w:pPr>
      <w:r w:rsidRPr="006926F4">
        <w:rPr>
          <w:rFonts w:asciiTheme="majorBidi" w:eastAsia="Times New Roman" w:hAnsiTheme="majorBidi" w:cstheme="majorBidi"/>
          <w:color w:val="000000"/>
          <w:lang w:bidi="he-IL"/>
        </w:rPr>
        <w:t>We</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pray</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for</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our</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beloved</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Hakham</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His</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Eminence</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Rabbi</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Dr.</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Yosef</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ben</w:t>
      </w:r>
      <w:r w:rsidR="00914F8F">
        <w:rPr>
          <w:rFonts w:asciiTheme="majorBidi" w:eastAsia="Times New Roman" w:hAnsiTheme="majorBidi" w:cstheme="majorBidi"/>
          <w:color w:val="000000"/>
          <w:lang w:bidi="he-IL"/>
        </w:rPr>
        <w:t xml:space="preserve"> </w:t>
      </w:r>
      <w:r w:rsidRPr="006926F4">
        <w:rPr>
          <w:rFonts w:asciiTheme="majorBidi" w:eastAsia="Times New Roman" w:hAnsiTheme="majorBidi" w:cstheme="majorBidi"/>
          <w:color w:val="000000"/>
          <w:lang w:bidi="he-IL"/>
        </w:rPr>
        <w:t>Haggai.</w:t>
      </w:r>
      <w:r w:rsidR="00914F8F">
        <w:rPr>
          <w:rFonts w:asciiTheme="majorBidi" w:eastAsia="Times New Roman" w:hAnsiTheme="majorBidi" w:cstheme="majorBidi"/>
          <w:color w:val="000000"/>
          <w:lang w:bidi="he-IL"/>
        </w:rPr>
        <w:t xml:space="preserve"> </w:t>
      </w:r>
      <w:r w:rsidRPr="006926F4">
        <w:rPr>
          <w:rFonts w:asciiTheme="majorBidi" w:eastAsia="Calibri" w:hAnsiTheme="majorBidi" w:cstheme="majorBidi"/>
          <w:b/>
          <w:bCs/>
          <w:color w:val="000000"/>
          <w:lang w:bidi="he-IL"/>
        </w:rPr>
        <w:t>Mi</w:t>
      </w:r>
      <w:r w:rsidR="00914F8F">
        <w:rPr>
          <w:rFonts w:asciiTheme="majorBidi" w:eastAsia="Calibri" w:hAnsiTheme="majorBidi" w:cstheme="majorBidi"/>
          <w:b/>
          <w:bCs/>
          <w:color w:val="000000"/>
          <w:lang w:bidi="he-IL"/>
        </w:rPr>
        <w:t xml:space="preserve"> </w:t>
      </w:r>
      <w:proofErr w:type="spellStart"/>
      <w:r w:rsidRPr="006926F4">
        <w:rPr>
          <w:rFonts w:asciiTheme="majorBidi" w:eastAsia="Calibri" w:hAnsiTheme="majorBidi" w:cstheme="majorBidi"/>
          <w:b/>
          <w:bCs/>
          <w:color w:val="000000"/>
          <w:lang w:bidi="he-IL"/>
        </w:rPr>
        <w:t>Sheberach</w:t>
      </w:r>
      <w:proofErr w:type="spellEnd"/>
      <w:r w:rsidRPr="006926F4">
        <w:rPr>
          <w:rFonts w:asciiTheme="majorBidi" w:eastAsia="Calibri" w:hAnsiTheme="majorBidi" w:cstheme="majorBidi"/>
          <w:b/>
          <w:bCs/>
          <w:color w:val="000000"/>
          <w:lang w:bidi="he-IL"/>
        </w:rPr>
        <w:t>…</w:t>
      </w:r>
      <w:r w:rsidRPr="006926F4">
        <w:rPr>
          <w:rFonts w:asciiTheme="majorBidi" w:eastAsia="Calibri" w:hAnsiTheme="majorBidi" w:cstheme="majorBidi"/>
          <w:color w:val="000000"/>
          <w:lang w:bidi="he-IL"/>
        </w:rPr>
        <w: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who</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our</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forefathers</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Abraham,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Isaac</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Jacob,</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Moses</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Aaron,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David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Solomon,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person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Rabbi</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Dr.</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Yosef</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Haggai,</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Holy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One,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Blessed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is</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filled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with</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compassion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for</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restore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his</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health,</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heal</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strengthen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to</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revivify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may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send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him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speedily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complete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from</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heaven,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among</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other</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sick</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people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Yisrael,</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body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recovery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of</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the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spirit,</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swiftly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soon,</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and</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we</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will</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say</w:t>
      </w:r>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914F8F">
        <w:rPr>
          <w:rFonts w:asciiTheme="majorBidi" w:eastAsia="Calibri" w:hAnsiTheme="majorBidi" w:cstheme="majorBidi"/>
          <w:color w:val="000000"/>
          <w:lang w:bidi="he-IL"/>
        </w:rPr>
        <w:t xml:space="preserve"> </w:t>
      </w:r>
      <w:proofErr w:type="spellStart"/>
      <w:r w:rsidRPr="006926F4">
        <w:rPr>
          <w:rFonts w:asciiTheme="majorBidi" w:eastAsia="Calibri" w:hAnsiTheme="majorBidi" w:cstheme="majorBidi"/>
          <w:color w:val="000000"/>
          <w:lang w:bidi="he-IL"/>
        </w:rPr>
        <w:t>ve</w:t>
      </w:r>
      <w:proofErr w:type="spellEnd"/>
      <w:r w:rsidR="00914F8F">
        <w:rPr>
          <w:rFonts w:asciiTheme="majorBidi" w:eastAsia="Calibri" w:hAnsiTheme="majorBidi" w:cstheme="majorBidi"/>
          <w:color w:val="000000"/>
          <w:lang w:bidi="he-IL"/>
        </w:rPr>
        <w:t xml:space="preserve"> </w:t>
      </w:r>
      <w:r w:rsidRPr="006926F4">
        <w:rPr>
          <w:rFonts w:asciiTheme="majorBidi" w:eastAsia="Calibri" w:hAnsiTheme="majorBidi" w:cstheme="majorBidi"/>
          <w:color w:val="000000"/>
          <w:lang w:bidi="he-IL"/>
        </w:rPr>
        <w:t>amen!</w:t>
      </w:r>
      <w:r w:rsidR="00914F8F">
        <w:rPr>
          <w:rFonts w:asciiTheme="majorBidi" w:eastAsia="Times New Roman" w:hAnsiTheme="majorBidi" w:cstheme="majorBidi"/>
          <w:color w:val="000000"/>
          <w:lang w:bidi="he-IL"/>
        </w:rPr>
        <w:t xml:space="preserve"> </w:t>
      </w:r>
    </w:p>
    <w:p w14:paraId="5B9B06CC" w14:textId="77777777" w:rsidR="008A622D" w:rsidRPr="00986711" w:rsidRDefault="008A622D" w:rsidP="00FF14DE">
      <w:pPr>
        <w:pBdr>
          <w:bottom w:val="double" w:sz="6" w:space="1" w:color="auto"/>
        </w:pBdr>
        <w:spacing w:after="0" w:line="240" w:lineRule="auto"/>
        <w:jc w:val="both"/>
        <w:rPr>
          <w:rFonts w:ascii="Times New Roman" w:eastAsia="Calibri" w:hAnsi="Times New Roman" w:cs="Times New Roman"/>
          <w:lang w:bidi="he-IL"/>
        </w:rPr>
      </w:pPr>
    </w:p>
    <w:p w14:paraId="3B90F2BC" w14:textId="6F8DC851" w:rsidR="008A622D" w:rsidRDefault="008A622D" w:rsidP="00FF14DE">
      <w:pPr>
        <w:spacing w:after="0" w:line="240" w:lineRule="auto"/>
        <w:jc w:val="both"/>
        <w:rPr>
          <w:rFonts w:ascii="Times New Roman" w:eastAsia="Book Antiqua" w:hAnsi="Times New Roman" w:cs="Times New Roman"/>
          <w:szCs w:val="24"/>
          <w:lang w:bidi="he-IL"/>
        </w:rPr>
      </w:pPr>
    </w:p>
    <w:p w14:paraId="2D4AAF62" w14:textId="77777777" w:rsidR="0026292F" w:rsidRDefault="0026292F" w:rsidP="00FF14DE">
      <w:pPr>
        <w:spacing w:after="0" w:line="240" w:lineRule="auto"/>
        <w:jc w:val="both"/>
        <w:rPr>
          <w:rFonts w:ascii="Times New Roman" w:eastAsia="Book Antiqua" w:hAnsi="Times New Roman" w:cs="Times New Roman"/>
          <w:szCs w:val="24"/>
          <w:lang w:bidi="he-IL"/>
        </w:rPr>
      </w:pPr>
    </w:p>
    <w:p w14:paraId="715F5881" w14:textId="18134B4E" w:rsidR="00775F65" w:rsidRDefault="00775F65" w:rsidP="00FF14DE">
      <w:pPr>
        <w:spacing w:after="0" w:line="240" w:lineRule="auto"/>
        <w:rPr>
          <w:rFonts w:ascii="Calibri" w:eastAsia="Times New Roman" w:hAnsi="Calibri" w:cs="Calibri"/>
          <w:b/>
          <w:bCs/>
          <w:color w:val="000000"/>
          <w:sz w:val="32"/>
          <w:szCs w:val="32"/>
          <w:lang w:bidi="he-IL"/>
        </w:rPr>
      </w:pPr>
      <w:r>
        <w:rPr>
          <w:noProof/>
        </w:rPr>
        <w:drawing>
          <wp:inline distT="0" distB="0" distL="0" distR="0" wp14:anchorId="28381600" wp14:editId="74AFA84A">
            <wp:extent cx="5943600" cy="30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340"/>
                    </a:xfrm>
                    <a:prstGeom prst="rect">
                      <a:avLst/>
                    </a:prstGeom>
                  </pic:spPr>
                </pic:pic>
              </a:graphicData>
            </a:graphic>
          </wp:inline>
        </w:drawing>
      </w:r>
      <w:r w:rsidR="00914F8F">
        <w:rPr>
          <w:rFonts w:ascii="Calibri" w:eastAsia="Times New Roman" w:hAnsi="Calibri" w:cs="Calibri"/>
          <w:b/>
          <w:bCs/>
          <w:color w:val="000000"/>
          <w:sz w:val="32"/>
          <w:szCs w:val="32"/>
          <w:lang w:bidi="he-IL"/>
        </w:rPr>
        <w:t xml:space="preserve"> </w:t>
      </w:r>
      <w:r w:rsidR="00DE70F1">
        <w:rPr>
          <w:rFonts w:ascii="Calibri" w:eastAsia="Times New Roman" w:hAnsi="Calibri" w:cs="Calibri"/>
          <w:b/>
          <w:bCs/>
          <w:color w:val="000000"/>
          <w:sz w:val="32"/>
          <w:szCs w:val="32"/>
          <w:lang w:bidi="he-IL"/>
        </w:rPr>
        <w:t>Friday</w:t>
      </w:r>
      <w:r w:rsidR="00914F8F">
        <w:rPr>
          <w:rFonts w:ascii="Calibri" w:eastAsia="Times New Roman" w:hAnsi="Calibri" w:cs="Calibri"/>
          <w:b/>
          <w:bCs/>
          <w:color w:val="000000"/>
          <w:sz w:val="32"/>
          <w:szCs w:val="32"/>
          <w:lang w:bidi="he-IL"/>
        </w:rPr>
        <w:t xml:space="preserve"> </w:t>
      </w:r>
      <w:r w:rsidRPr="00775F65">
        <w:rPr>
          <w:rFonts w:ascii="Calibri" w:eastAsia="Times New Roman" w:hAnsi="Calibri" w:cs="Calibri"/>
          <w:b/>
          <w:bCs/>
          <w:color w:val="000000"/>
          <w:sz w:val="32"/>
          <w:szCs w:val="32"/>
          <w:lang w:bidi="he-IL"/>
        </w:rPr>
        <w:t>Evening</w:t>
      </w:r>
      <w:r w:rsidR="00914F8F">
        <w:rPr>
          <w:rFonts w:ascii="Calibri" w:eastAsia="Times New Roman" w:hAnsi="Calibri" w:cs="Calibri"/>
          <w:b/>
          <w:bCs/>
          <w:color w:val="000000"/>
          <w:sz w:val="32"/>
          <w:szCs w:val="32"/>
          <w:lang w:bidi="he-IL"/>
        </w:rPr>
        <w:t xml:space="preserve"> </w:t>
      </w:r>
      <w:r w:rsidR="00DE70F1">
        <w:rPr>
          <w:rFonts w:ascii="Calibri" w:eastAsia="Times New Roman" w:hAnsi="Calibri" w:cs="Calibri"/>
          <w:b/>
          <w:bCs/>
          <w:color w:val="000000"/>
          <w:sz w:val="32"/>
          <w:szCs w:val="32"/>
          <w:lang w:bidi="he-IL"/>
        </w:rPr>
        <w:t>April</w:t>
      </w:r>
      <w:r w:rsidR="00914F8F">
        <w:rPr>
          <w:rFonts w:ascii="Calibri" w:eastAsia="Times New Roman" w:hAnsi="Calibri" w:cs="Calibri"/>
          <w:b/>
          <w:bCs/>
          <w:color w:val="000000"/>
          <w:sz w:val="32"/>
          <w:szCs w:val="32"/>
          <w:lang w:bidi="he-IL"/>
        </w:rPr>
        <w:t xml:space="preserve"> </w:t>
      </w:r>
      <w:r w:rsidR="00DE70F1">
        <w:rPr>
          <w:rFonts w:ascii="Calibri" w:eastAsia="Times New Roman" w:hAnsi="Calibri" w:cs="Calibri"/>
          <w:b/>
          <w:bCs/>
          <w:color w:val="000000"/>
          <w:sz w:val="32"/>
          <w:szCs w:val="32"/>
          <w:lang w:bidi="he-IL"/>
        </w:rPr>
        <w:t>23,</w:t>
      </w:r>
      <w:r w:rsidR="00914F8F">
        <w:rPr>
          <w:rFonts w:ascii="Calibri" w:eastAsia="Times New Roman" w:hAnsi="Calibri" w:cs="Calibri"/>
          <w:b/>
          <w:bCs/>
          <w:color w:val="000000"/>
          <w:sz w:val="32"/>
          <w:szCs w:val="32"/>
          <w:lang w:bidi="he-IL"/>
        </w:rPr>
        <w:t xml:space="preserve"> </w:t>
      </w:r>
      <w:r w:rsidR="00DE70F1">
        <w:rPr>
          <w:rFonts w:ascii="Calibri" w:eastAsia="Times New Roman" w:hAnsi="Calibri" w:cs="Calibri"/>
          <w:b/>
          <w:bCs/>
          <w:color w:val="000000"/>
          <w:sz w:val="32"/>
          <w:szCs w:val="32"/>
          <w:lang w:bidi="he-IL"/>
        </w:rPr>
        <w:t>2021</w:t>
      </w:r>
      <w:r w:rsidRPr="00775F65">
        <w:rPr>
          <w:rFonts w:ascii="Calibri" w:eastAsia="Times New Roman" w:hAnsi="Calibri" w:cs="Calibri"/>
          <w:b/>
          <w:bCs/>
          <w:color w:val="000000"/>
          <w:sz w:val="32"/>
          <w:szCs w:val="32"/>
          <w:lang w:bidi="he-IL"/>
        </w:rPr>
        <w:t>:</w:t>
      </w:r>
    </w:p>
    <w:p w14:paraId="71D33815" w14:textId="1B9FF1BF" w:rsidR="00775F65" w:rsidRPr="00775F65" w:rsidRDefault="00914F8F" w:rsidP="00FF14DE">
      <w:pPr>
        <w:spacing w:after="0" w:line="240" w:lineRule="auto"/>
        <w:rPr>
          <w:rFonts w:ascii="Calibri" w:eastAsia="Times New Roman" w:hAnsi="Calibri" w:cs="Calibri"/>
          <w:color w:val="000000"/>
          <w:sz w:val="32"/>
          <w:szCs w:val="32"/>
          <w:lang w:bidi="he-IL"/>
        </w:rPr>
      </w:pPr>
      <w:r>
        <w:rPr>
          <w:rFonts w:ascii="Calibri" w:eastAsia="Times New Roman" w:hAnsi="Calibri" w:cs="Calibri"/>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Counting</w:t>
      </w:r>
      <w:r>
        <w:rPr>
          <w:rFonts w:ascii="Times New Roman" w:eastAsia="Times New Roman" w:hAnsi="Times New Roman" w:cs="Times New Roman"/>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of</w:t>
      </w:r>
      <w:r>
        <w:rPr>
          <w:rFonts w:ascii="Times New Roman" w:eastAsia="Times New Roman" w:hAnsi="Times New Roman" w:cs="Times New Roman"/>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the</w:t>
      </w:r>
      <w:r>
        <w:rPr>
          <w:rFonts w:ascii="Times New Roman" w:eastAsia="Times New Roman" w:hAnsi="Times New Roman" w:cs="Times New Roman"/>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Omer</w:t>
      </w:r>
      <w:r>
        <w:rPr>
          <w:rFonts w:ascii="Times New Roman" w:eastAsia="Times New Roman" w:hAnsi="Times New Roman" w:cs="Times New Roman"/>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Day</w:t>
      </w:r>
      <w:r>
        <w:rPr>
          <w:rFonts w:ascii="Times New Roman" w:eastAsia="Times New Roman" w:hAnsi="Times New Roman" w:cs="Times New Roman"/>
          <w:b/>
          <w:bCs/>
          <w:color w:val="000000"/>
          <w:sz w:val="32"/>
          <w:szCs w:val="32"/>
          <w:lang w:bidi="he-IL"/>
        </w:rPr>
        <w:t xml:space="preserve"> </w:t>
      </w:r>
      <w:r w:rsidR="00775F65" w:rsidRPr="00775F65">
        <w:rPr>
          <w:rFonts w:ascii="Times New Roman" w:eastAsia="Times New Roman" w:hAnsi="Times New Roman" w:cs="Times New Roman"/>
          <w:b/>
          <w:bCs/>
          <w:color w:val="000000"/>
          <w:sz w:val="32"/>
          <w:szCs w:val="32"/>
          <w:lang w:bidi="he-IL"/>
        </w:rPr>
        <w:t>27</w:t>
      </w:r>
    </w:p>
    <w:p w14:paraId="4F1B7B22" w14:textId="624B1E77" w:rsidR="00775F65" w:rsidRPr="00775F65" w:rsidRDefault="00775F65" w:rsidP="00FF14DE">
      <w:pPr>
        <w:spacing w:after="0" w:line="240" w:lineRule="auto"/>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Evening</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Counting</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Omer</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Day</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27</w:t>
      </w:r>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Barukh</w:t>
      </w:r>
      <w:proofErr w:type="spellEnd"/>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ADONAI</w:t>
      </w:r>
    </w:p>
    <w:p w14:paraId="6C4FAAC7" w14:textId="238DF3A0" w:rsidR="00775F65" w:rsidRPr="00775F65" w:rsidRDefault="00775F65" w:rsidP="00FF14DE">
      <w:pPr>
        <w:spacing w:after="0" w:line="240" w:lineRule="auto"/>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Ha-Olam</w:t>
      </w:r>
    </w:p>
    <w:p w14:paraId="475795EB" w14:textId="63ED6D4B" w:rsidR="00775F65" w:rsidRPr="00775F65" w:rsidRDefault="00775F65" w:rsidP="00FF14DE">
      <w:pPr>
        <w:spacing w:after="0" w:line="240" w:lineRule="auto"/>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V’tsivanu</w:t>
      </w:r>
      <w:proofErr w:type="spellEnd"/>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775F65">
        <w:rPr>
          <w:rFonts w:ascii="Times New Roman" w:eastAsia="Times New Roman" w:hAnsi="Times New Roman" w:cs="Times New Roman"/>
          <w:b/>
          <w:bCs/>
          <w:color w:val="000000"/>
          <w:lang w:bidi="he-IL"/>
        </w:rPr>
        <w:t>HaO’omer</w:t>
      </w:r>
      <w:proofErr w:type="spellEnd"/>
      <w:r w:rsidRPr="00775F65">
        <w:rPr>
          <w:rFonts w:ascii="Times New Roman" w:eastAsia="Times New Roman" w:hAnsi="Times New Roman" w:cs="Times New Roman"/>
          <w:b/>
          <w:bCs/>
          <w:color w:val="000000"/>
          <w:lang w:bidi="he-IL"/>
        </w:rPr>
        <w:t>.</w:t>
      </w:r>
    </w:p>
    <w:p w14:paraId="061F3B81" w14:textId="19012373" w:rsidR="00775F65" w:rsidRPr="00775F65" w:rsidRDefault="00914F8F" w:rsidP="00FF14DE">
      <w:pPr>
        <w:spacing w:after="0" w:line="240" w:lineRule="auto"/>
        <w:rPr>
          <w:rFonts w:ascii="Times New Roman" w:eastAsia="Times New Roman" w:hAnsi="Times New Roman" w:cs="Times New Roman"/>
          <w:color w:val="000000"/>
          <w:sz w:val="21"/>
          <w:szCs w:val="21"/>
          <w:lang w:bidi="he-IL"/>
        </w:rPr>
      </w:pPr>
      <w:r>
        <w:rPr>
          <w:rFonts w:ascii="Times New Roman" w:eastAsia="Times New Roman" w:hAnsi="Times New Roman" w:cs="Times New Roman"/>
          <w:color w:val="000000"/>
          <w:sz w:val="21"/>
          <w:szCs w:val="21"/>
          <w:lang w:bidi="he-IL"/>
        </w:rPr>
        <w:lastRenderedPageBreak/>
        <w:t xml:space="preserve"> </w:t>
      </w:r>
    </w:p>
    <w:p w14:paraId="773A8340" w14:textId="7D7514ED" w:rsidR="00775F65" w:rsidRPr="00775F65" w:rsidRDefault="00775F65" w:rsidP="00FF14DE">
      <w:pPr>
        <w:spacing w:after="0" w:line="240" w:lineRule="auto"/>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Today</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is</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twenty-seven</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Omer</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which</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are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three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weeks</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and</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six</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days.</w:t>
      </w:r>
    </w:p>
    <w:p w14:paraId="1ACA21B8" w14:textId="0B406C50" w:rsidR="00775F65" w:rsidRPr="00775F65" w:rsidRDefault="00914F8F" w:rsidP="00FF14DE">
      <w:pPr>
        <w:spacing w:after="0" w:line="240" w:lineRule="auto"/>
        <w:rPr>
          <w:rFonts w:ascii="Times New Roman" w:eastAsia="Times New Roman" w:hAnsi="Times New Roman" w:cs="Times New Roman"/>
          <w:color w:val="000000"/>
          <w:sz w:val="21"/>
          <w:szCs w:val="21"/>
          <w:lang w:bidi="he-IL"/>
        </w:rPr>
      </w:pPr>
      <w:r>
        <w:rPr>
          <w:rFonts w:ascii="Times New Roman" w:eastAsia="Times New Roman" w:hAnsi="Times New Roman" w:cs="Times New Roman"/>
          <w:color w:val="000000"/>
          <w:sz w:val="21"/>
          <w:szCs w:val="21"/>
          <w:lang w:bidi="he-IL"/>
        </w:rPr>
        <w:t xml:space="preserve"> </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50"/>
        <w:gridCol w:w="2002"/>
        <w:gridCol w:w="988"/>
        <w:gridCol w:w="1277"/>
        <w:gridCol w:w="3483"/>
      </w:tblGrid>
      <w:tr w:rsidR="00775F65" w:rsidRPr="00775F65" w14:paraId="2E16EEAC" w14:textId="77777777" w:rsidTr="00914F8F">
        <w:trPr>
          <w:jc w:val="center"/>
        </w:trPr>
        <w:tc>
          <w:tcPr>
            <w:tcW w:w="2150"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479FEB49" w14:textId="07A61D07" w:rsidR="00775F65" w:rsidRPr="00775F65" w:rsidRDefault="00775F65" w:rsidP="00FF14DE">
            <w:pPr>
              <w:spacing w:after="0" w:line="240" w:lineRule="auto"/>
              <w:jc w:val="center"/>
              <w:rPr>
                <w:rFonts w:ascii="Times New Roman" w:eastAsia="Times New Roman" w:hAnsi="Times New Roman" w:cs="Times New Roman"/>
                <w:lang w:bidi="he-IL"/>
              </w:rPr>
            </w:pPr>
            <w:r w:rsidRPr="00775F65">
              <w:rPr>
                <w:rFonts w:ascii="Times New Roman" w:eastAsia="Times New Roman" w:hAnsi="Times New Roman" w:cs="Times New Roman"/>
                <w:b/>
                <w:bCs/>
                <w:lang w:bidi="he-IL"/>
              </w:rPr>
              <w:t>Day</w:t>
            </w:r>
            <w:r w:rsidR="00914F8F">
              <w:rPr>
                <w:rFonts w:ascii="Times New Roman" w:eastAsia="Times New Roman" w:hAnsi="Times New Roman" w:cs="Times New Roman"/>
                <w:b/>
                <w:bCs/>
                <w:lang w:bidi="he-IL"/>
              </w:rPr>
              <w:t xml:space="preserve"> </w:t>
            </w:r>
            <w:r w:rsidRPr="00775F65">
              <w:rPr>
                <w:rFonts w:ascii="Times New Roman" w:eastAsia="Times New Roman" w:hAnsi="Times New Roman" w:cs="Times New Roman"/>
                <w:b/>
                <w:bCs/>
                <w:lang w:bidi="he-IL"/>
              </w:rPr>
              <w:t>of</w:t>
            </w:r>
            <w:r w:rsidR="00914F8F">
              <w:rPr>
                <w:rFonts w:ascii="Times New Roman" w:eastAsia="Times New Roman" w:hAnsi="Times New Roman" w:cs="Times New Roman"/>
                <w:b/>
                <w:bCs/>
                <w:lang w:bidi="he-IL"/>
              </w:rPr>
              <w:t xml:space="preserve"> </w:t>
            </w:r>
            <w:r w:rsidRPr="00775F65">
              <w:rPr>
                <w:rFonts w:ascii="Times New Roman" w:eastAsia="Times New Roman" w:hAnsi="Times New Roman" w:cs="Times New Roman"/>
                <w:b/>
                <w:bCs/>
                <w:lang w:bidi="he-IL"/>
              </w:rPr>
              <w:t>the</w:t>
            </w:r>
            <w:r w:rsidR="00914F8F">
              <w:rPr>
                <w:rFonts w:ascii="Times New Roman" w:eastAsia="Times New Roman" w:hAnsi="Times New Roman" w:cs="Times New Roman"/>
                <w:b/>
                <w:bCs/>
                <w:lang w:bidi="he-IL"/>
              </w:rPr>
              <w:t xml:space="preserve"> </w:t>
            </w:r>
            <w:r w:rsidRPr="00775F65">
              <w:rPr>
                <w:rFonts w:ascii="Times New Roman" w:eastAsia="Times New Roman" w:hAnsi="Times New Roman" w:cs="Times New Roman"/>
                <w:b/>
                <w:bCs/>
                <w:lang w:bidi="he-IL"/>
              </w:rPr>
              <w:t>Omer</w:t>
            </w:r>
          </w:p>
        </w:tc>
        <w:tc>
          <w:tcPr>
            <w:tcW w:w="2002"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5D1232DF"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Ministry</w:t>
            </w:r>
          </w:p>
        </w:tc>
        <w:tc>
          <w:tcPr>
            <w:tcW w:w="9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1E368FAC"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Date</w:t>
            </w:r>
          </w:p>
        </w:tc>
        <w:tc>
          <w:tcPr>
            <w:tcW w:w="1277"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2E327A39"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Ephesians</w:t>
            </w:r>
          </w:p>
        </w:tc>
        <w:tc>
          <w:tcPr>
            <w:tcW w:w="3483"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6187B426"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Attributes</w:t>
            </w:r>
          </w:p>
        </w:tc>
      </w:tr>
      <w:tr w:rsidR="00775F65" w:rsidRPr="00775F65" w14:paraId="0B71BD5B" w14:textId="77777777" w:rsidTr="00914F8F">
        <w:trPr>
          <w:jc w:val="center"/>
        </w:trPr>
        <w:tc>
          <w:tcPr>
            <w:tcW w:w="2150"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40CF004B"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color w:val="000000"/>
                <w:lang w:bidi="he-IL"/>
              </w:rPr>
              <w:t>27</w:t>
            </w:r>
          </w:p>
        </w:tc>
        <w:tc>
          <w:tcPr>
            <w:tcW w:w="2002"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604B25D8" w14:textId="092F53F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color w:val="000000"/>
                <w:lang w:bidi="he-IL"/>
              </w:rPr>
              <w:t>Parnas</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1/Parnas</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3</w:t>
            </w:r>
          </w:p>
        </w:tc>
        <w:tc>
          <w:tcPr>
            <w:tcW w:w="9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3DF7BF30" w14:textId="703C0EBE"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color w:val="000000"/>
                <w:lang w:bidi="he-IL"/>
              </w:rPr>
              <w:t>Iyar</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12</w:t>
            </w:r>
          </w:p>
        </w:tc>
        <w:tc>
          <w:tcPr>
            <w:tcW w:w="1277"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646E679B" w14:textId="77777777"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color w:val="000000"/>
                <w:lang w:bidi="he-IL"/>
              </w:rPr>
              <w:t>4:28</w:t>
            </w:r>
          </w:p>
        </w:tc>
        <w:tc>
          <w:tcPr>
            <w:tcW w:w="3483"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7A8996F9" w14:textId="311E777E" w:rsidR="00775F65" w:rsidRPr="00775F65" w:rsidRDefault="00775F65" w:rsidP="00FF14DE">
            <w:pPr>
              <w:spacing w:after="0" w:line="240" w:lineRule="auto"/>
              <w:jc w:val="center"/>
              <w:rPr>
                <w:rFonts w:ascii="Times New Roman" w:eastAsia="Times New Roman" w:hAnsi="Times New Roman" w:cs="Times New Roman"/>
                <w:color w:val="000000"/>
                <w:lang w:bidi="he-IL"/>
              </w:rPr>
            </w:pPr>
            <w:r w:rsidRPr="00775F65">
              <w:rPr>
                <w:rFonts w:ascii="Times New Roman" w:eastAsia="Times New Roman" w:hAnsi="Times New Roman" w:cs="Times New Roman"/>
                <w:color w:val="000000"/>
                <w:lang w:bidi="he-IL"/>
              </w:rPr>
              <w:t>Confidence</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united</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truth</w:t>
            </w:r>
          </w:p>
        </w:tc>
      </w:tr>
    </w:tbl>
    <w:p w14:paraId="2579F8F1" w14:textId="7EE6C83C" w:rsidR="00775F65" w:rsidRPr="00775F65" w:rsidRDefault="00914F8F" w:rsidP="00FF14DE">
      <w:pPr>
        <w:spacing w:after="0" w:line="240" w:lineRule="auto"/>
        <w:rPr>
          <w:rFonts w:ascii="Times New Roman" w:eastAsia="Times New Roman" w:hAnsi="Times New Roman" w:cs="Times New Roman"/>
          <w:color w:val="000000"/>
          <w:sz w:val="20"/>
          <w:szCs w:val="20"/>
          <w:lang w:bidi="he-IL"/>
        </w:rPr>
      </w:pPr>
      <w:r>
        <w:rPr>
          <w:rFonts w:ascii="Times New Roman" w:eastAsia="Times New Roman" w:hAnsi="Times New Roman" w:cs="Times New Roman"/>
          <w:color w:val="000000"/>
          <w:sz w:val="20"/>
          <w:szCs w:val="20"/>
          <w:lang w:bidi="he-IL"/>
        </w:rPr>
        <w:t xml:space="preserve"> </w:t>
      </w:r>
    </w:p>
    <w:p w14:paraId="535007D2" w14:textId="4E09FFBF" w:rsidR="00775F65" w:rsidRPr="00775F65" w:rsidRDefault="00775F65" w:rsidP="00FF14DE">
      <w:pPr>
        <w:spacing w:after="0" w:line="240" w:lineRule="auto"/>
        <w:rPr>
          <w:rFonts w:ascii="Times New Roman" w:eastAsia="Times New Roman" w:hAnsi="Times New Roman" w:cs="Times New Roman"/>
          <w:lang w:bidi="he-IL"/>
        </w:rPr>
      </w:pPr>
      <w:r w:rsidRPr="00775F65">
        <w:rPr>
          <w:rFonts w:ascii="Times New Roman" w:eastAsia="Times New Roman" w:hAnsi="Times New Roman" w:cs="Times New Roman"/>
          <w:color w:val="000000"/>
          <w:lang w:bidi="he-IL"/>
        </w:rPr>
        <w:t>Let</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stole</w:t>
      </w:r>
      <w:r w:rsidR="00DE70F1">
        <w:rPr>
          <w:rStyle w:val="FootnoteReference"/>
          <w:rFonts w:eastAsia="Times New Roman" w:cs="Times New Roman"/>
          <w:color w:val="000000"/>
          <w:lang w:bidi="he-IL"/>
        </w:rPr>
        <w:footnoteReference w:id="1"/>
      </w:r>
      <w:r w:rsidR="00914F8F">
        <w:rPr>
          <w:rFonts w:ascii="Times New Roman" w:eastAsia="Times New Roman" w:hAnsi="Times New Roman" w:cs="Times New Roman"/>
          <w:color w:val="000000"/>
          <w:sz w:val="14"/>
          <w:szCs w:val="14"/>
          <w:lang w:bidi="he-IL"/>
        </w:rPr>
        <w:t xml:space="preserve"> </w:t>
      </w:r>
      <w:r w:rsidRPr="00775F65">
        <w:rPr>
          <w:rFonts w:ascii="Times New Roman" w:eastAsia="Times New Roman" w:hAnsi="Times New Roman" w:cs="Times New Roman"/>
          <w:color w:val="000000"/>
          <w:lang w:bidi="he-IL"/>
        </w:rPr>
        <w:t>steal</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more,</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let</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labor,</w:t>
      </w:r>
      <w:r w:rsidR="00DE70F1">
        <w:rPr>
          <w:rStyle w:val="FootnoteReference"/>
          <w:rFonts w:eastAsia="Times New Roman" w:cs="Times New Roman"/>
          <w:color w:val="000000"/>
          <w:lang w:bidi="he-IL"/>
        </w:rPr>
        <w:footnoteReference w:id="2"/>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doing</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honest</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(beneficial)</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work</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own</w:t>
      </w:r>
    </w:p>
    <w:p w14:paraId="4048EE10" w14:textId="2CAFA030" w:rsidR="00775F65" w:rsidRPr="00775F65" w:rsidRDefault="00775F65" w:rsidP="00FF14DE">
      <w:pPr>
        <w:spacing w:after="0" w:line="240" w:lineRule="auto"/>
        <w:rPr>
          <w:rFonts w:ascii="Times New Roman" w:eastAsia="Times New Roman" w:hAnsi="Times New Roman" w:cs="Times New Roman"/>
          <w:lang w:bidi="he-IL"/>
        </w:rPr>
      </w:pPr>
      <w:r w:rsidRPr="00775F65">
        <w:rPr>
          <w:rFonts w:ascii="Times New Roman" w:eastAsia="Times New Roman" w:hAnsi="Times New Roman" w:cs="Times New Roman"/>
          <w:color w:val="000000"/>
          <w:lang w:bidi="he-IL"/>
        </w:rPr>
        <w:t>hands</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may</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something</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share</w:t>
      </w:r>
      <w:r w:rsidR="00914F8F">
        <w:rPr>
          <w:rFonts w:ascii="Times New Roman" w:eastAsia="Times New Roman" w:hAnsi="Times New Roman" w:cs="Times New Roman"/>
          <w:color w:val="000000"/>
          <w:lang w:bidi="he-IL"/>
        </w:rPr>
        <w:t xml:space="preserve"> </w:t>
      </w:r>
      <w:r w:rsidR="00DE70F1">
        <w:rPr>
          <w:rStyle w:val="FootnoteReference"/>
          <w:rFonts w:eastAsia="Times New Roman" w:cs="Times New Roman"/>
          <w:color w:val="000000"/>
          <w:lang w:bidi="he-IL"/>
        </w:rPr>
        <w:footnoteReference w:id="3"/>
      </w:r>
      <w:r w:rsidR="00914F8F">
        <w:rPr>
          <w:rFonts w:ascii="Times New Roman" w:eastAsia="Times New Roman" w:hAnsi="Times New Roman" w:cs="Times New Roman"/>
          <w:color w:val="000000"/>
          <w:sz w:val="10"/>
          <w:szCs w:val="10"/>
          <w:lang w:bidi="he-IL"/>
        </w:rPr>
        <w:t xml:space="preserve"> </w:t>
      </w:r>
      <w:r w:rsidRPr="00775F65">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anyone</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775F65">
        <w:rPr>
          <w:rFonts w:ascii="Times New Roman" w:eastAsia="Times New Roman" w:hAnsi="Times New Roman" w:cs="Times New Roman"/>
          <w:color w:val="000000"/>
          <w:lang w:bidi="he-IL"/>
        </w:rPr>
        <w:t>need.</w:t>
      </w:r>
      <w:r w:rsidR="00DE70F1">
        <w:rPr>
          <w:rStyle w:val="FootnoteReference"/>
          <w:rFonts w:eastAsia="Times New Roman" w:cs="Times New Roman"/>
          <w:color w:val="000000"/>
          <w:lang w:bidi="he-IL"/>
        </w:rPr>
        <w:footnoteReference w:id="4"/>
      </w:r>
      <w:r w:rsidR="00914F8F">
        <w:rPr>
          <w:rFonts w:ascii="Times New Roman" w:eastAsia="Times New Roman" w:hAnsi="Times New Roman" w:cs="Times New Roman"/>
          <w:lang w:bidi="he-IL"/>
        </w:rPr>
        <w:t xml:space="preserve"> </w:t>
      </w:r>
    </w:p>
    <w:p w14:paraId="48E1AF6F" w14:textId="0593C7AF" w:rsidR="00775F65" w:rsidRDefault="00914F8F" w:rsidP="00FF14DE">
      <w:pPr>
        <w:spacing w:after="0" w:line="240" w:lineRule="auto"/>
        <w:rPr>
          <w:rFonts w:ascii="Calibri" w:eastAsia="Times New Roman" w:hAnsi="Calibri" w:cs="Calibri"/>
          <w:lang w:bidi="he-IL"/>
        </w:rPr>
      </w:pPr>
      <w:r>
        <w:rPr>
          <w:rFonts w:ascii="Calibri" w:eastAsia="Times New Roman" w:hAnsi="Calibri" w:cs="Calibri"/>
          <w:lang w:bidi="he-IL"/>
        </w:rPr>
        <w:t xml:space="preserve"> </w:t>
      </w:r>
    </w:p>
    <w:p w14:paraId="4376468D" w14:textId="67F6C3E3" w:rsidR="0026292F" w:rsidRPr="00775F65" w:rsidRDefault="0026292F" w:rsidP="00FF14DE">
      <w:pPr>
        <w:spacing w:after="0" w:line="240" w:lineRule="auto"/>
        <w:rPr>
          <w:rFonts w:ascii="Times New Roman" w:eastAsia="Times New Roman" w:hAnsi="Times New Roman" w:cs="Times New Roman"/>
          <w:color w:val="000000"/>
          <w:lang w:bidi="he-IL"/>
        </w:rPr>
      </w:pPr>
      <w:r w:rsidRPr="00775F6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Merciful</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One,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may</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return</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service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Temple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to</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its</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place,</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speedily</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in</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our</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775F65">
        <w:rPr>
          <w:rFonts w:ascii="Times New Roman" w:eastAsia="Times New Roman" w:hAnsi="Times New Roman" w:cs="Times New Roman"/>
          <w:b/>
          <w:bCs/>
          <w:color w:val="000000"/>
          <w:lang w:bidi="he-IL"/>
        </w:rPr>
        <w:t>Amen!</w:t>
      </w:r>
      <w:r w:rsidR="00914F8F">
        <w:rPr>
          <w:rFonts w:ascii="Times New Roman" w:eastAsia="Times New Roman" w:hAnsi="Times New Roman" w:cs="Times New Roman"/>
          <w:b/>
          <w:bCs/>
          <w:color w:val="000000"/>
          <w:lang w:bidi="he-IL"/>
        </w:rPr>
        <w:t xml:space="preserve"> </w:t>
      </w:r>
    </w:p>
    <w:p w14:paraId="152DAA52" w14:textId="13EBBF91" w:rsidR="00775F65" w:rsidRDefault="00775F65" w:rsidP="00FF14DE">
      <w:pPr>
        <w:spacing w:after="0" w:line="240" w:lineRule="auto"/>
        <w:rPr>
          <w:rFonts w:ascii="Calibri" w:eastAsia="Times New Roman" w:hAnsi="Calibri" w:cs="Calibri"/>
          <w:lang w:bidi="he-IL"/>
        </w:rPr>
      </w:pPr>
    </w:p>
    <w:p w14:paraId="5620E4DB" w14:textId="44DAD4A4" w:rsidR="00775F65" w:rsidRDefault="00775F65" w:rsidP="00FF14DE">
      <w:pPr>
        <w:spacing w:after="0" w:line="240" w:lineRule="auto"/>
        <w:rPr>
          <w:rFonts w:ascii="Calibri" w:eastAsia="Times New Roman" w:hAnsi="Calibri" w:cs="Calibri"/>
          <w:lang w:bidi="he-IL"/>
        </w:rPr>
      </w:pPr>
      <w:r>
        <w:rPr>
          <w:noProof/>
        </w:rPr>
        <w:drawing>
          <wp:inline distT="0" distB="0" distL="0" distR="0" wp14:anchorId="4D814E70" wp14:editId="283C4B41">
            <wp:extent cx="5943600" cy="307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340"/>
                    </a:xfrm>
                    <a:prstGeom prst="rect">
                      <a:avLst/>
                    </a:prstGeom>
                  </pic:spPr>
                </pic:pic>
              </a:graphicData>
            </a:graphic>
          </wp:inline>
        </w:drawing>
      </w:r>
    </w:p>
    <w:p w14:paraId="559F77C1" w14:textId="3A2CDE9D" w:rsidR="00775F65" w:rsidRPr="00775F65" w:rsidRDefault="00775F65" w:rsidP="00FF14DE">
      <w:pPr>
        <w:spacing w:after="0" w:line="240" w:lineRule="auto"/>
        <w:jc w:val="center"/>
        <w:rPr>
          <w:rFonts w:ascii="Calibri" w:eastAsia="Calibri" w:hAnsi="Calibri" w:cs="Arial"/>
          <w:lang w:bidi="he-IL"/>
        </w:rPr>
      </w:pPr>
      <w:bookmarkStart w:id="1" w:name="_Hlk496663153"/>
      <w:r w:rsidRPr="00775F65">
        <w:rPr>
          <w:rFonts w:ascii="Cambria" w:eastAsia="Calibri" w:hAnsi="Cambria" w:cs="Times New Roman"/>
          <w:b/>
          <w:bCs/>
          <w:sz w:val="28"/>
          <w:szCs w:val="28"/>
          <w:lang w:bidi="he-IL"/>
        </w:rPr>
        <w:t>Shabbat:</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w:t>
      </w:r>
      <w:proofErr w:type="spellStart"/>
      <w:r w:rsidRPr="00775F65">
        <w:rPr>
          <w:rFonts w:ascii="Cambria" w:eastAsia="Calibri" w:hAnsi="Cambria" w:cs="Times New Roman"/>
          <w:b/>
          <w:bCs/>
          <w:sz w:val="28"/>
          <w:szCs w:val="28"/>
          <w:lang w:bidi="he-IL"/>
        </w:rPr>
        <w:t>V’khi-Yamukh</w:t>
      </w:r>
      <w:proofErr w:type="spellEnd"/>
      <w:r w:rsidR="00914F8F">
        <w:rPr>
          <w:rFonts w:ascii="Cambria" w:eastAsia="Calibri" w:hAnsi="Cambria" w:cs="Times New Roman"/>
          <w:b/>
          <w:bCs/>
          <w:sz w:val="28"/>
          <w:szCs w:val="28"/>
          <w:lang w:bidi="he-IL"/>
        </w:rPr>
        <w:t xml:space="preserve"> </w:t>
      </w:r>
      <w:proofErr w:type="spellStart"/>
      <w:r w:rsidRPr="00775F65">
        <w:rPr>
          <w:rFonts w:ascii="Cambria" w:eastAsia="Calibri" w:hAnsi="Cambria" w:cs="Times New Roman"/>
          <w:b/>
          <w:bCs/>
          <w:sz w:val="28"/>
          <w:szCs w:val="28"/>
          <w:lang w:bidi="he-IL"/>
        </w:rPr>
        <w:t>Achikha</w:t>
      </w:r>
      <w:proofErr w:type="spellEnd"/>
      <w:r w:rsidRPr="00775F65">
        <w:rPr>
          <w:rFonts w:ascii="Cambria" w:eastAsia="Calibri" w:hAnsi="Cambria" w:cs="Times New Roman"/>
          <w:b/>
          <w:bCs/>
          <w:sz w:val="28"/>
          <w:szCs w:val="28"/>
          <w:lang w:bidi="he-IL"/>
        </w:rPr>
        <w:t>”</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“And</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when</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your</w:t>
      </w:r>
      <w:r w:rsidR="00914F8F">
        <w:rPr>
          <w:rFonts w:ascii="Cambria" w:eastAsia="Calibri" w:hAnsi="Cambria" w:cs="Times New Roman"/>
          <w:b/>
          <w:bCs/>
          <w:sz w:val="28"/>
          <w:szCs w:val="28"/>
          <w:lang w:bidi="he-IL"/>
        </w:rPr>
        <w:t xml:space="preserve"> </w:t>
      </w:r>
      <w:r w:rsidRPr="00775F65">
        <w:rPr>
          <w:rFonts w:ascii="Cambria" w:eastAsia="Calibri" w:hAnsi="Cambria" w:cs="Times New Roman"/>
          <w:b/>
          <w:bCs/>
          <w:sz w:val="28"/>
          <w:szCs w:val="28"/>
          <w:lang w:bidi="he-IL"/>
        </w:rPr>
        <w:t>brother”</w:t>
      </w:r>
    </w:p>
    <w:p w14:paraId="61C20DB0" w14:textId="77777777" w:rsidR="00775F65" w:rsidRPr="00775F65" w:rsidRDefault="00775F65" w:rsidP="00FF14DE">
      <w:pPr>
        <w:spacing w:after="0" w:line="240" w:lineRule="auto"/>
        <w:jc w:val="both"/>
        <w:rPr>
          <w:rFonts w:ascii="Calibri" w:eastAsia="Calibri" w:hAnsi="Calibri"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3070"/>
        <w:gridCol w:w="2746"/>
      </w:tblGrid>
      <w:tr w:rsidR="00775F65" w:rsidRPr="00775F65" w14:paraId="5D6B2680" w14:textId="77777777" w:rsidTr="0020031F">
        <w:trPr>
          <w:trHeight w:val="287"/>
          <w:jc w:val="center"/>
        </w:trPr>
        <w:tc>
          <w:tcPr>
            <w:tcW w:w="0" w:type="auto"/>
            <w:vAlign w:val="center"/>
            <w:hideMark/>
          </w:tcPr>
          <w:p w14:paraId="6C940C53" w14:textId="77777777" w:rsidR="00775F65" w:rsidRPr="00775F65" w:rsidRDefault="00775F65" w:rsidP="00FF14DE">
            <w:pPr>
              <w:keepNext/>
              <w:widowControl w:val="0"/>
              <w:spacing w:after="0" w:line="240" w:lineRule="auto"/>
              <w:jc w:val="center"/>
              <w:rPr>
                <w:rFonts w:ascii="Calibri" w:eastAsia="Times New Roman" w:hAnsi="Calibri" w:cs="Calibri"/>
                <w:b/>
                <w:lang w:val="en-AU"/>
              </w:rPr>
            </w:pPr>
            <w:r w:rsidRPr="00775F65">
              <w:rPr>
                <w:rFonts w:ascii="Calibri" w:eastAsia="Times New Roman" w:hAnsi="Calibri" w:cs="Calibri"/>
                <w:b/>
                <w:lang w:val="en-AU"/>
              </w:rPr>
              <w:lastRenderedPageBreak/>
              <w:t>Shabbat</w:t>
            </w:r>
          </w:p>
        </w:tc>
        <w:tc>
          <w:tcPr>
            <w:tcW w:w="0" w:type="auto"/>
            <w:vAlign w:val="center"/>
            <w:hideMark/>
          </w:tcPr>
          <w:p w14:paraId="06A9C1DE" w14:textId="4D7D88C5" w:rsidR="00775F65" w:rsidRPr="00775F65" w:rsidRDefault="00775F65" w:rsidP="00FF14DE">
            <w:pPr>
              <w:keepNext/>
              <w:widowControl w:val="0"/>
              <w:spacing w:after="0" w:line="240" w:lineRule="auto"/>
              <w:jc w:val="center"/>
              <w:rPr>
                <w:rFonts w:ascii="Calibri" w:eastAsia="Times New Roman" w:hAnsi="Calibri" w:cs="Calibri"/>
                <w:b/>
                <w:lang w:val="en-AU"/>
              </w:rPr>
            </w:pPr>
            <w:r w:rsidRPr="00775F65">
              <w:rPr>
                <w:rFonts w:ascii="Calibri" w:eastAsia="Times New Roman" w:hAnsi="Calibri" w:cs="Calibri"/>
                <w:b/>
                <w:lang w:val="en-AU"/>
              </w:rPr>
              <w:t>Torah</w:t>
            </w:r>
            <w:r w:rsidR="00914F8F">
              <w:rPr>
                <w:rFonts w:ascii="Calibri" w:eastAsia="Times New Roman" w:hAnsi="Calibri" w:cs="Calibri"/>
                <w:b/>
                <w:lang w:val="en-AU"/>
              </w:rPr>
              <w:t xml:space="preserve"> </w:t>
            </w:r>
            <w:r w:rsidRPr="00775F65">
              <w:rPr>
                <w:rFonts w:ascii="Calibri" w:eastAsia="Times New Roman" w:hAnsi="Calibri" w:cs="Calibri"/>
                <w:b/>
                <w:lang w:val="en-AU"/>
              </w:rPr>
              <w:t>Reading:</w:t>
            </w:r>
          </w:p>
        </w:tc>
        <w:tc>
          <w:tcPr>
            <w:tcW w:w="0" w:type="auto"/>
            <w:vAlign w:val="center"/>
            <w:hideMark/>
          </w:tcPr>
          <w:p w14:paraId="397F22E9" w14:textId="7FC08C63" w:rsidR="00775F65" w:rsidRPr="00775F65" w:rsidRDefault="00775F65" w:rsidP="00FF14DE">
            <w:pPr>
              <w:keepNext/>
              <w:widowControl w:val="0"/>
              <w:spacing w:after="0" w:line="240" w:lineRule="auto"/>
              <w:jc w:val="center"/>
              <w:rPr>
                <w:rFonts w:ascii="Calibri" w:eastAsia="Times New Roman" w:hAnsi="Calibri" w:cs="Calibri"/>
                <w:b/>
                <w:lang w:val="en-AU"/>
              </w:rPr>
            </w:pPr>
            <w:r w:rsidRPr="00775F65">
              <w:rPr>
                <w:rFonts w:ascii="Calibri" w:eastAsia="Times New Roman" w:hAnsi="Calibri" w:cs="Calibri"/>
                <w:b/>
                <w:lang w:val="en-AU"/>
              </w:rPr>
              <w:t>Weekday</w:t>
            </w:r>
            <w:r w:rsidR="00914F8F">
              <w:rPr>
                <w:rFonts w:ascii="Calibri" w:eastAsia="Times New Roman" w:hAnsi="Calibri" w:cs="Calibri"/>
                <w:b/>
                <w:lang w:val="en-AU"/>
              </w:rPr>
              <w:t xml:space="preserve"> </w:t>
            </w:r>
            <w:r w:rsidRPr="00775F65">
              <w:rPr>
                <w:rFonts w:ascii="Calibri" w:eastAsia="Times New Roman" w:hAnsi="Calibri" w:cs="Calibri"/>
                <w:b/>
                <w:lang w:val="en-AU"/>
              </w:rPr>
              <w:t>Torah</w:t>
            </w:r>
            <w:r w:rsidR="00914F8F">
              <w:rPr>
                <w:rFonts w:ascii="Calibri" w:eastAsia="Times New Roman" w:hAnsi="Calibri" w:cs="Calibri"/>
                <w:b/>
                <w:lang w:val="en-AU"/>
              </w:rPr>
              <w:t xml:space="preserve"> </w:t>
            </w:r>
            <w:r w:rsidRPr="00775F65">
              <w:rPr>
                <w:rFonts w:ascii="Calibri" w:eastAsia="Times New Roman" w:hAnsi="Calibri" w:cs="Calibri"/>
                <w:b/>
                <w:lang w:val="en-AU"/>
              </w:rPr>
              <w:t>Reading:</w:t>
            </w:r>
          </w:p>
        </w:tc>
      </w:tr>
      <w:tr w:rsidR="00775F65" w:rsidRPr="00775F65" w14:paraId="70C61A69" w14:textId="77777777" w:rsidTr="0020031F">
        <w:trPr>
          <w:trHeight w:val="432"/>
          <w:jc w:val="center"/>
        </w:trPr>
        <w:tc>
          <w:tcPr>
            <w:tcW w:w="0" w:type="auto"/>
            <w:shd w:val="clear" w:color="auto" w:fill="FFFFFF"/>
            <w:vAlign w:val="center"/>
            <w:hideMark/>
          </w:tcPr>
          <w:p w14:paraId="72B0DEE1" w14:textId="014418F0" w:rsidR="00775F65" w:rsidRPr="00775F65" w:rsidRDefault="00775F65" w:rsidP="00FF14DE">
            <w:pPr>
              <w:keepNext/>
              <w:widowControl w:val="0"/>
              <w:spacing w:after="0" w:line="240" w:lineRule="auto"/>
              <w:jc w:val="center"/>
              <w:rPr>
                <w:rFonts w:ascii="David" w:eastAsia="Calibri" w:hAnsi="David" w:cs="David"/>
                <w:b/>
                <w:bCs/>
                <w:sz w:val="32"/>
                <w:szCs w:val="32"/>
                <w:lang w:eastAsia="en-AU" w:bidi="he-IL"/>
              </w:rPr>
            </w:pPr>
            <w:proofErr w:type="spellStart"/>
            <w:r w:rsidRPr="00775F65">
              <w:rPr>
                <w:rFonts w:ascii="Skolar Cyrillic" w:eastAsia="Calibri" w:hAnsi="Skolar Cyrillic" w:cs="David"/>
                <w:b/>
                <w:bCs/>
                <w:color w:val="000000"/>
                <w:sz w:val="32"/>
                <w:szCs w:val="32"/>
                <w:shd w:val="clear" w:color="auto" w:fill="FFFFFF"/>
                <w:rtl/>
                <w:lang w:bidi="he-IL"/>
              </w:rPr>
              <w:t>וְכִי-יָמוּך</w:t>
            </w:r>
            <w:proofErr w:type="spellEnd"/>
            <w:r w:rsidRPr="00775F65">
              <w:rPr>
                <w:rFonts w:ascii="Skolar Cyrillic" w:eastAsia="Calibri" w:hAnsi="Skolar Cyrillic" w:cs="David"/>
                <w:b/>
                <w:bCs/>
                <w:color w:val="000000"/>
                <w:sz w:val="32"/>
                <w:szCs w:val="32"/>
                <w:shd w:val="clear" w:color="auto" w:fill="FFFFFF"/>
                <w:rtl/>
                <w:lang w:bidi="he-IL"/>
              </w:rPr>
              <w:t>ְ</w:t>
            </w:r>
            <w:r w:rsidR="00914F8F">
              <w:rPr>
                <w:rFonts w:ascii="Skolar Cyrillic" w:eastAsia="Calibri" w:hAnsi="Skolar Cyrillic" w:cs="David"/>
                <w:b/>
                <w:bCs/>
                <w:color w:val="000000"/>
                <w:sz w:val="32"/>
                <w:szCs w:val="32"/>
                <w:shd w:val="clear" w:color="auto" w:fill="FFFFFF"/>
                <w:rtl/>
                <w:lang w:bidi="he-IL"/>
              </w:rPr>
              <w:t xml:space="preserve"> </w:t>
            </w:r>
            <w:r w:rsidRPr="00775F65">
              <w:rPr>
                <w:rFonts w:ascii="Skolar Cyrillic" w:eastAsia="Calibri" w:hAnsi="Skolar Cyrillic" w:cs="David"/>
                <w:b/>
                <w:bCs/>
                <w:color w:val="000000"/>
                <w:sz w:val="32"/>
                <w:szCs w:val="32"/>
                <w:shd w:val="clear" w:color="auto" w:fill="FFFFFF"/>
                <w:rtl/>
                <w:lang w:bidi="he-IL"/>
              </w:rPr>
              <w:t>אָחִיךָ</w:t>
            </w:r>
          </w:p>
        </w:tc>
        <w:tc>
          <w:tcPr>
            <w:tcW w:w="0" w:type="auto"/>
            <w:vAlign w:val="center"/>
          </w:tcPr>
          <w:p w14:paraId="06634A8A" w14:textId="77777777" w:rsidR="00775F65" w:rsidRPr="00775F65" w:rsidRDefault="00775F65" w:rsidP="00FF14DE">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2A2F39B8" w14:textId="6261385E" w:rsidR="00775F65" w:rsidRPr="00775F65" w:rsidRDefault="00775F65" w:rsidP="00FF14DE">
            <w:pPr>
              <w:keepNext/>
              <w:widowControl w:val="0"/>
              <w:spacing w:after="0" w:line="240" w:lineRule="auto"/>
              <w:jc w:val="center"/>
              <w:rPr>
                <w:rFonts w:ascii="Calibri" w:eastAsia="Times New Roman" w:hAnsi="Calibri" w:cs="Calibri"/>
                <w:b/>
                <w:bCs/>
                <w:lang w:val="en-AU"/>
              </w:rPr>
            </w:pPr>
            <w:r w:rsidRPr="00775F65">
              <w:rPr>
                <w:rFonts w:ascii="Calibri" w:eastAsia="Times New Roman" w:hAnsi="Calibri" w:cs="Calibri"/>
                <w:b/>
                <w:bCs/>
                <w:lang w:val="en-AU"/>
              </w:rPr>
              <w:t>Saturday</w:t>
            </w:r>
            <w:r w:rsidR="00914F8F">
              <w:rPr>
                <w:rFonts w:ascii="Calibri" w:eastAsia="Times New Roman" w:hAnsi="Calibri" w:cs="Calibri"/>
                <w:b/>
                <w:bCs/>
                <w:lang w:val="en-AU"/>
              </w:rPr>
              <w:t xml:space="preserve"> </w:t>
            </w:r>
            <w:r w:rsidRPr="00775F65">
              <w:rPr>
                <w:rFonts w:ascii="Calibri" w:eastAsia="Times New Roman" w:hAnsi="Calibri" w:cs="Calibri"/>
                <w:b/>
                <w:bCs/>
                <w:lang w:val="en-AU"/>
              </w:rPr>
              <w:t>Afternoon</w:t>
            </w:r>
          </w:p>
        </w:tc>
      </w:tr>
      <w:tr w:rsidR="0020031F" w:rsidRPr="00775F65" w14:paraId="4A5AE69D" w14:textId="77777777" w:rsidTr="0020031F">
        <w:trPr>
          <w:trHeight w:val="257"/>
          <w:jc w:val="center"/>
        </w:trPr>
        <w:tc>
          <w:tcPr>
            <w:tcW w:w="0" w:type="auto"/>
            <w:vAlign w:val="center"/>
            <w:hideMark/>
          </w:tcPr>
          <w:p w14:paraId="7AF034CA" w14:textId="42A7D983" w:rsidR="0020031F" w:rsidRPr="00775F65" w:rsidRDefault="0020031F" w:rsidP="00FF14DE">
            <w:pPr>
              <w:keepNext/>
              <w:widowControl w:val="0"/>
              <w:spacing w:after="0" w:line="240" w:lineRule="auto"/>
              <w:jc w:val="center"/>
              <w:rPr>
                <w:rFonts w:ascii="Calibri" w:eastAsia="Times New Roman" w:hAnsi="Calibri" w:cs="Calibri"/>
                <w:b/>
                <w:lang w:eastAsia="en-AU" w:bidi="he-IL"/>
              </w:rPr>
            </w:pPr>
            <w:bookmarkStart w:id="2" w:name="_Hlk496109345"/>
            <w:r w:rsidRPr="00775F65">
              <w:rPr>
                <w:rFonts w:ascii="Calibri" w:eastAsia="Times New Roman" w:hAnsi="Calibri" w:cs="Calibri"/>
                <w:b/>
                <w:lang w:eastAsia="en-AU" w:bidi="he-IL"/>
              </w:rPr>
              <w:t>“</w:t>
            </w:r>
            <w:proofErr w:type="spellStart"/>
            <w:r w:rsidRPr="00775F65">
              <w:rPr>
                <w:rFonts w:ascii="Calibri" w:eastAsia="Times New Roman" w:hAnsi="Calibri" w:cs="Calibri"/>
                <w:b/>
                <w:lang w:eastAsia="en-AU" w:bidi="he-IL"/>
              </w:rPr>
              <w:t>V’khi-Yamukh</w:t>
            </w:r>
            <w:proofErr w:type="spellEnd"/>
            <w:r w:rsidR="00914F8F">
              <w:rPr>
                <w:rFonts w:ascii="Calibri" w:eastAsia="Times New Roman" w:hAnsi="Calibri" w:cs="Calibri"/>
                <w:b/>
                <w:lang w:eastAsia="en-AU" w:bidi="he-IL"/>
              </w:rPr>
              <w:t xml:space="preserve"> </w:t>
            </w:r>
            <w:proofErr w:type="spellStart"/>
            <w:r w:rsidRPr="00775F65">
              <w:rPr>
                <w:rFonts w:ascii="Calibri" w:eastAsia="Times New Roman" w:hAnsi="Calibri" w:cs="Calibri"/>
                <w:b/>
                <w:lang w:eastAsia="en-AU" w:bidi="he-IL"/>
              </w:rPr>
              <w:t>Achikha</w:t>
            </w:r>
            <w:proofErr w:type="spellEnd"/>
            <w:r w:rsidRPr="00775F65">
              <w:rPr>
                <w:rFonts w:ascii="Calibri" w:eastAsia="Times New Roman" w:hAnsi="Calibri" w:cs="Calibri"/>
                <w:b/>
                <w:lang w:eastAsia="en-AU" w:bidi="he-IL"/>
              </w:rPr>
              <w:t>”</w:t>
            </w:r>
          </w:p>
        </w:tc>
        <w:tc>
          <w:tcPr>
            <w:tcW w:w="0" w:type="auto"/>
            <w:vAlign w:val="center"/>
            <w:hideMark/>
          </w:tcPr>
          <w:p w14:paraId="6C2612F4" w14:textId="1A1DE86A"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1</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25:35-3</w:t>
            </w:r>
            <w:r>
              <w:rPr>
                <w:rFonts w:ascii="Calibri" w:eastAsia="Times New Roman" w:hAnsi="Calibri" w:cs="Calibri"/>
                <w:lang w:eastAsia="en-AU" w:bidi="he-IL"/>
              </w:rPr>
              <w:t>7</w:t>
            </w:r>
          </w:p>
        </w:tc>
        <w:tc>
          <w:tcPr>
            <w:tcW w:w="0" w:type="auto"/>
            <w:vAlign w:val="center"/>
          </w:tcPr>
          <w:p w14:paraId="0BB2184D" w14:textId="16696FB3"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1</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3</w:t>
            </w:r>
            <w:r w:rsidRPr="00DC6837">
              <w:rPr>
                <w:rFonts w:ascii="Calibri" w:eastAsia="Calibri" w:hAnsi="Calibri" w:cs="Calibri"/>
                <w:lang w:bidi="he-IL"/>
              </w:rPr>
              <w:t>-</w:t>
            </w:r>
            <w:r>
              <w:rPr>
                <w:rFonts w:ascii="Calibri" w:eastAsia="Calibri" w:hAnsi="Calibri" w:cs="Calibri"/>
                <w:lang w:bidi="he-IL"/>
              </w:rPr>
              <w:t>5</w:t>
            </w:r>
          </w:p>
        </w:tc>
      </w:tr>
      <w:tr w:rsidR="0020031F" w:rsidRPr="00775F65" w14:paraId="7CD163AB" w14:textId="77777777" w:rsidTr="0020031F">
        <w:trPr>
          <w:trHeight w:val="257"/>
          <w:jc w:val="center"/>
        </w:trPr>
        <w:tc>
          <w:tcPr>
            <w:tcW w:w="0" w:type="auto"/>
            <w:vAlign w:val="center"/>
            <w:hideMark/>
          </w:tcPr>
          <w:p w14:paraId="1C4DE80F" w14:textId="15F0BBDA" w:rsidR="0020031F" w:rsidRPr="00775F65" w:rsidRDefault="0020031F" w:rsidP="00FF14DE">
            <w:pPr>
              <w:keepNext/>
              <w:widowControl w:val="0"/>
              <w:spacing w:after="0" w:line="240" w:lineRule="auto"/>
              <w:jc w:val="center"/>
              <w:rPr>
                <w:rFonts w:ascii="Calibri" w:eastAsia="Calibri" w:hAnsi="Calibri" w:cs="Calibri"/>
                <w:b/>
                <w:lang w:eastAsia="en-AU" w:bidi="he-IL"/>
              </w:rPr>
            </w:pPr>
            <w:bookmarkStart w:id="3" w:name="_Hlk496109366"/>
            <w:bookmarkEnd w:id="2"/>
            <w:r w:rsidRPr="00775F65">
              <w:rPr>
                <w:rFonts w:ascii="Calibri" w:eastAsia="Calibri" w:hAnsi="Calibri" w:cs="Calibri"/>
                <w:b/>
                <w:lang w:eastAsia="en-AU" w:bidi="he-IL"/>
              </w:rPr>
              <w:t>“And</w:t>
            </w:r>
            <w:r w:rsidR="00914F8F">
              <w:rPr>
                <w:rFonts w:ascii="Calibri" w:eastAsia="Calibri" w:hAnsi="Calibri" w:cs="Calibri"/>
                <w:b/>
                <w:lang w:eastAsia="en-AU" w:bidi="he-IL"/>
              </w:rPr>
              <w:t xml:space="preserve"> </w:t>
            </w:r>
            <w:r w:rsidRPr="00775F65">
              <w:rPr>
                <w:rFonts w:ascii="Calibri" w:eastAsia="Calibri" w:hAnsi="Calibri" w:cs="Calibri"/>
                <w:b/>
                <w:lang w:eastAsia="en-AU" w:bidi="he-IL"/>
              </w:rPr>
              <w:t>when</w:t>
            </w:r>
            <w:r w:rsidR="00914F8F">
              <w:rPr>
                <w:rFonts w:ascii="Calibri" w:eastAsia="Calibri" w:hAnsi="Calibri" w:cs="Calibri"/>
                <w:b/>
                <w:lang w:eastAsia="en-AU" w:bidi="he-IL"/>
              </w:rPr>
              <w:t xml:space="preserve"> </w:t>
            </w:r>
            <w:r w:rsidRPr="00775F65">
              <w:rPr>
                <w:rFonts w:ascii="Calibri" w:eastAsia="Calibri" w:hAnsi="Calibri" w:cs="Calibri"/>
                <w:b/>
                <w:lang w:eastAsia="en-AU" w:bidi="he-IL"/>
              </w:rPr>
              <w:t>your</w:t>
            </w:r>
            <w:r w:rsidR="00914F8F">
              <w:rPr>
                <w:rFonts w:ascii="Calibri" w:eastAsia="Calibri" w:hAnsi="Calibri" w:cs="Calibri"/>
                <w:b/>
                <w:lang w:eastAsia="en-AU" w:bidi="he-IL"/>
              </w:rPr>
              <w:t xml:space="preserve"> </w:t>
            </w:r>
            <w:r w:rsidRPr="00775F65">
              <w:rPr>
                <w:rFonts w:ascii="Calibri" w:eastAsia="Calibri" w:hAnsi="Calibri" w:cs="Calibri"/>
                <w:b/>
                <w:lang w:eastAsia="en-AU" w:bidi="he-IL"/>
              </w:rPr>
              <w:t>brother”</w:t>
            </w:r>
            <w:bookmarkEnd w:id="3"/>
          </w:p>
        </w:tc>
        <w:tc>
          <w:tcPr>
            <w:tcW w:w="0" w:type="auto"/>
            <w:vAlign w:val="center"/>
            <w:hideMark/>
          </w:tcPr>
          <w:p w14:paraId="73CC44D0" w14:textId="0E9601C2"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25:3</w:t>
            </w:r>
            <w:r>
              <w:rPr>
                <w:rFonts w:ascii="Calibri" w:eastAsia="Times New Roman" w:hAnsi="Calibri" w:cs="Calibri"/>
                <w:lang w:eastAsia="en-AU" w:bidi="he-IL"/>
              </w:rPr>
              <w:t>8</w:t>
            </w:r>
            <w:r w:rsidRPr="00DC6837">
              <w:rPr>
                <w:rFonts w:ascii="Calibri" w:eastAsia="Times New Roman" w:hAnsi="Calibri" w:cs="Calibri"/>
                <w:lang w:eastAsia="en-AU" w:bidi="he-IL"/>
              </w:rPr>
              <w:t>-4</w:t>
            </w:r>
            <w:r>
              <w:rPr>
                <w:rFonts w:ascii="Calibri" w:eastAsia="Times New Roman" w:hAnsi="Calibri" w:cs="Calibri"/>
                <w:lang w:eastAsia="en-AU" w:bidi="he-IL"/>
              </w:rPr>
              <w:t>0</w:t>
            </w:r>
          </w:p>
        </w:tc>
        <w:tc>
          <w:tcPr>
            <w:tcW w:w="0" w:type="auto"/>
            <w:vAlign w:val="center"/>
          </w:tcPr>
          <w:p w14:paraId="7E78D6B2" w14:textId="0824BD94"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2</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10</w:t>
            </w:r>
          </w:p>
        </w:tc>
      </w:tr>
      <w:tr w:rsidR="0020031F" w:rsidRPr="00775F65" w14:paraId="594DD69C" w14:textId="77777777" w:rsidTr="0020031F">
        <w:trPr>
          <w:trHeight w:val="257"/>
          <w:jc w:val="center"/>
        </w:trPr>
        <w:tc>
          <w:tcPr>
            <w:tcW w:w="0" w:type="auto"/>
            <w:vAlign w:val="center"/>
            <w:hideMark/>
          </w:tcPr>
          <w:p w14:paraId="07E9A4D0" w14:textId="5C19274A" w:rsidR="0020031F" w:rsidRPr="00775F65" w:rsidRDefault="0020031F" w:rsidP="00FF14DE">
            <w:pPr>
              <w:keepNext/>
              <w:widowControl w:val="0"/>
              <w:spacing w:after="0" w:line="240" w:lineRule="auto"/>
              <w:jc w:val="center"/>
              <w:rPr>
                <w:rFonts w:ascii="Calibri" w:eastAsia="Calibri" w:hAnsi="Calibri" w:cs="Calibri"/>
                <w:b/>
                <w:lang w:val="x-none" w:eastAsia="en-AU" w:bidi="he-IL"/>
              </w:rPr>
            </w:pPr>
            <w:r w:rsidRPr="00775F65">
              <w:rPr>
                <w:rFonts w:ascii="Calibri" w:eastAsia="Calibri" w:hAnsi="Calibri" w:cs="Calibri"/>
                <w:b/>
                <w:lang w:val="es-ES_tradnl" w:eastAsia="en-AU" w:bidi="he-IL"/>
              </w:rPr>
              <w:t>“</w:t>
            </w:r>
            <w:r w:rsidRPr="00775F65">
              <w:rPr>
                <w:rFonts w:ascii="Calibri" w:eastAsia="Calibri" w:hAnsi="Calibri" w:cs="Calibri"/>
                <w:b/>
                <w:lang w:val="x-none" w:eastAsia="en-AU" w:bidi="he-IL"/>
              </w:rPr>
              <w:t>Y</w:t>
            </w:r>
            <w:r w:rsidR="00914F8F">
              <w:rPr>
                <w:rFonts w:ascii="Calibri" w:eastAsia="Calibri" w:hAnsi="Calibri" w:cs="Calibri"/>
                <w:b/>
                <w:lang w:val="x-none" w:eastAsia="en-AU" w:bidi="he-IL"/>
              </w:rPr>
              <w:t xml:space="preserve"> </w:t>
            </w:r>
            <w:proofErr w:type="spellStart"/>
            <w:r w:rsidRPr="00775F65">
              <w:rPr>
                <w:rFonts w:ascii="Calibri" w:eastAsia="Calibri" w:hAnsi="Calibri" w:cs="Calibri"/>
                <w:b/>
                <w:lang w:val="x-none" w:eastAsia="en-AU" w:bidi="he-IL"/>
              </w:rPr>
              <w:t>cuando</w:t>
            </w:r>
            <w:proofErr w:type="spellEnd"/>
            <w:r w:rsidR="00914F8F">
              <w:rPr>
                <w:rFonts w:ascii="Calibri" w:eastAsia="Calibri" w:hAnsi="Calibri" w:cs="Calibri"/>
                <w:b/>
                <w:lang w:val="x-none" w:eastAsia="en-AU" w:bidi="he-IL"/>
              </w:rPr>
              <w:t xml:space="preserve"> </w:t>
            </w:r>
            <w:proofErr w:type="spellStart"/>
            <w:r w:rsidRPr="00775F65">
              <w:rPr>
                <w:rFonts w:ascii="Calibri" w:eastAsia="Calibri" w:hAnsi="Calibri" w:cs="Calibri"/>
                <w:b/>
                <w:lang w:val="x-none" w:eastAsia="en-AU" w:bidi="he-IL"/>
              </w:rPr>
              <w:t>tu</w:t>
            </w:r>
            <w:proofErr w:type="spellEnd"/>
            <w:r w:rsidR="00914F8F">
              <w:rPr>
                <w:rFonts w:ascii="Calibri" w:eastAsia="Calibri" w:hAnsi="Calibri" w:cs="Calibri"/>
                <w:b/>
                <w:lang w:val="x-none" w:eastAsia="en-AU" w:bidi="he-IL"/>
              </w:rPr>
              <w:t xml:space="preserve"> </w:t>
            </w:r>
            <w:proofErr w:type="spellStart"/>
            <w:r w:rsidRPr="00775F65">
              <w:rPr>
                <w:rFonts w:ascii="Calibri" w:eastAsia="Calibri" w:hAnsi="Calibri" w:cs="Calibri"/>
                <w:b/>
                <w:lang w:val="x-none" w:eastAsia="en-AU" w:bidi="he-IL"/>
              </w:rPr>
              <w:t>hermano</w:t>
            </w:r>
            <w:proofErr w:type="spellEnd"/>
            <w:r w:rsidRPr="00775F65">
              <w:rPr>
                <w:rFonts w:ascii="Calibri" w:eastAsia="Calibri" w:hAnsi="Calibri" w:cs="Calibri"/>
                <w:b/>
                <w:lang w:val="es-ES" w:eastAsia="en-AU" w:bidi="he-IL"/>
              </w:rPr>
              <w:t>”</w:t>
            </w:r>
          </w:p>
        </w:tc>
        <w:tc>
          <w:tcPr>
            <w:tcW w:w="0" w:type="auto"/>
            <w:vAlign w:val="center"/>
            <w:hideMark/>
          </w:tcPr>
          <w:p w14:paraId="2964859F" w14:textId="3941BAC5"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3</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25:4</w:t>
            </w:r>
            <w:r>
              <w:rPr>
                <w:rFonts w:ascii="Calibri" w:eastAsia="Times New Roman" w:hAnsi="Calibri" w:cs="Calibri"/>
                <w:lang w:eastAsia="en-AU" w:bidi="he-IL"/>
              </w:rPr>
              <w:t>1</w:t>
            </w:r>
            <w:r w:rsidRPr="00DC6837">
              <w:rPr>
                <w:rFonts w:ascii="Calibri" w:eastAsia="Times New Roman" w:hAnsi="Calibri" w:cs="Calibri"/>
                <w:lang w:eastAsia="en-AU" w:bidi="he-IL"/>
              </w:rPr>
              <w:t>–</w:t>
            </w:r>
            <w:r>
              <w:rPr>
                <w:rFonts w:ascii="Calibri" w:eastAsia="Times New Roman" w:hAnsi="Calibri" w:cs="Calibri"/>
                <w:lang w:eastAsia="en-AU" w:bidi="he-IL"/>
              </w:rPr>
              <w:t>25</w:t>
            </w:r>
            <w:r w:rsidRPr="00DC6837">
              <w:rPr>
                <w:rFonts w:ascii="Calibri" w:eastAsia="Times New Roman" w:hAnsi="Calibri" w:cs="Calibri"/>
                <w:lang w:eastAsia="en-AU" w:bidi="he-IL"/>
              </w:rPr>
              <w:t>:</w:t>
            </w:r>
            <w:r>
              <w:rPr>
                <w:rFonts w:ascii="Calibri" w:eastAsia="Times New Roman" w:hAnsi="Calibri" w:cs="Calibri"/>
                <w:lang w:eastAsia="en-AU" w:bidi="he-IL"/>
              </w:rPr>
              <w:t>44</w:t>
            </w:r>
          </w:p>
        </w:tc>
        <w:tc>
          <w:tcPr>
            <w:tcW w:w="0" w:type="auto"/>
            <w:vAlign w:val="center"/>
          </w:tcPr>
          <w:p w14:paraId="1066F83C" w14:textId="182CA61B"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3</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1</w:t>
            </w:r>
            <w:r w:rsidRPr="00DC6837">
              <w:rPr>
                <w:rFonts w:ascii="Calibri" w:eastAsia="Calibri" w:hAnsi="Calibri" w:cs="Calibri"/>
                <w:lang w:bidi="he-IL"/>
              </w:rPr>
              <w:t>1-</w:t>
            </w:r>
            <w:r>
              <w:rPr>
                <w:rFonts w:ascii="Calibri" w:eastAsia="Calibri" w:hAnsi="Calibri" w:cs="Calibri"/>
                <w:lang w:bidi="he-IL"/>
              </w:rPr>
              <w:t>13</w:t>
            </w:r>
          </w:p>
        </w:tc>
      </w:tr>
      <w:tr w:rsidR="0020031F" w:rsidRPr="00775F65" w14:paraId="4C668A87" w14:textId="77777777" w:rsidTr="0020031F">
        <w:trPr>
          <w:trHeight w:val="287"/>
          <w:jc w:val="center"/>
        </w:trPr>
        <w:tc>
          <w:tcPr>
            <w:tcW w:w="0" w:type="auto"/>
            <w:vAlign w:val="center"/>
            <w:hideMark/>
          </w:tcPr>
          <w:p w14:paraId="1A2EFD16" w14:textId="4A71BCC5" w:rsidR="0020031F" w:rsidRPr="00775F65" w:rsidRDefault="0020031F" w:rsidP="00FF14DE">
            <w:pPr>
              <w:keepNext/>
              <w:widowControl w:val="0"/>
              <w:spacing w:after="0" w:line="240" w:lineRule="auto"/>
              <w:jc w:val="center"/>
              <w:rPr>
                <w:rFonts w:ascii="Calibri" w:eastAsia="Calibri" w:hAnsi="Calibri" w:cs="Calibri"/>
                <w:lang w:eastAsia="en-AU" w:bidi="he-IL"/>
              </w:rPr>
            </w:pPr>
            <w:proofErr w:type="spellStart"/>
            <w:r w:rsidRPr="00775F65">
              <w:rPr>
                <w:rFonts w:ascii="Calibri" w:eastAsia="Calibri" w:hAnsi="Calibri" w:cs="Calibri"/>
                <w:lang w:eastAsia="en-AU" w:bidi="he-IL"/>
              </w:rPr>
              <w:t>Vayiqra</w:t>
            </w:r>
            <w:proofErr w:type="spellEnd"/>
            <w:r w:rsidR="00914F8F">
              <w:rPr>
                <w:rFonts w:ascii="Calibri" w:eastAsia="Calibri" w:hAnsi="Calibri" w:cs="Calibri"/>
                <w:lang w:eastAsia="en-AU" w:bidi="he-IL"/>
              </w:rPr>
              <w:t xml:space="preserve"> </w:t>
            </w:r>
            <w:r w:rsidRPr="00775F65">
              <w:rPr>
                <w:rFonts w:ascii="Calibri" w:eastAsia="Calibri" w:hAnsi="Calibri" w:cs="Calibri"/>
                <w:lang w:eastAsia="en-AU" w:bidi="he-IL"/>
              </w:rPr>
              <w:t>(Lev.)</w:t>
            </w:r>
            <w:r w:rsidR="00914F8F">
              <w:rPr>
                <w:rFonts w:ascii="Calibri" w:eastAsia="Calibri" w:hAnsi="Calibri" w:cs="Calibri"/>
                <w:lang w:eastAsia="en-AU" w:bidi="he-IL"/>
              </w:rPr>
              <w:t xml:space="preserve"> </w:t>
            </w:r>
            <w:r w:rsidRPr="00775F65">
              <w:rPr>
                <w:rFonts w:ascii="Calibri" w:eastAsia="Calibri" w:hAnsi="Calibri" w:cs="Calibri"/>
                <w:lang w:eastAsia="en-AU" w:bidi="he-IL"/>
              </w:rPr>
              <w:t>25:35–</w:t>
            </w:r>
            <w:r w:rsidR="00914F8F">
              <w:rPr>
                <w:rFonts w:ascii="Calibri" w:eastAsia="Calibri" w:hAnsi="Calibri" w:cs="Calibri"/>
                <w:lang w:eastAsia="en-AU" w:bidi="he-IL"/>
              </w:rPr>
              <w:t xml:space="preserve"> </w:t>
            </w:r>
            <w:r w:rsidRPr="00775F65">
              <w:rPr>
                <w:rFonts w:ascii="Calibri" w:eastAsia="Calibri" w:hAnsi="Calibri" w:cs="Calibri"/>
                <w:lang w:eastAsia="en-AU" w:bidi="he-IL"/>
              </w:rPr>
              <w:t>26:</w:t>
            </w:r>
            <w:r>
              <w:rPr>
                <w:rFonts w:ascii="Calibri" w:eastAsia="Calibri" w:hAnsi="Calibri" w:cs="Calibri"/>
                <w:lang w:eastAsia="en-AU" w:bidi="he-IL"/>
              </w:rPr>
              <w:t>2</w:t>
            </w:r>
          </w:p>
        </w:tc>
        <w:tc>
          <w:tcPr>
            <w:tcW w:w="0" w:type="auto"/>
            <w:vAlign w:val="center"/>
            <w:hideMark/>
          </w:tcPr>
          <w:p w14:paraId="17AFE360" w14:textId="0131C0A4"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4</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w:t>
            </w:r>
            <w:r>
              <w:rPr>
                <w:rFonts w:ascii="Calibri" w:eastAsia="Times New Roman" w:hAnsi="Calibri" w:cs="Calibri"/>
                <w:lang w:eastAsia="en-AU" w:bidi="he-IL"/>
              </w:rPr>
              <w:t>5</w:t>
            </w:r>
            <w:r w:rsidRPr="00DC6837">
              <w:rPr>
                <w:rFonts w:ascii="Calibri" w:eastAsia="Times New Roman" w:hAnsi="Calibri" w:cs="Calibri"/>
                <w:lang w:eastAsia="en-AU" w:bidi="he-IL"/>
              </w:rPr>
              <w:t>:</w:t>
            </w:r>
            <w:r>
              <w:rPr>
                <w:rFonts w:ascii="Calibri" w:eastAsia="Times New Roman" w:hAnsi="Calibri" w:cs="Calibri"/>
                <w:lang w:eastAsia="en-AU" w:bidi="he-IL"/>
              </w:rPr>
              <w:t>45</w:t>
            </w:r>
            <w:r w:rsidRPr="00DC6837">
              <w:rPr>
                <w:rFonts w:ascii="Calibri" w:eastAsia="Times New Roman" w:hAnsi="Calibri" w:cs="Calibri"/>
                <w:lang w:eastAsia="en-AU" w:bidi="he-IL"/>
              </w:rPr>
              <w:t>-</w:t>
            </w:r>
            <w:r>
              <w:rPr>
                <w:rFonts w:ascii="Calibri" w:eastAsia="Times New Roman" w:hAnsi="Calibri" w:cs="Calibri"/>
                <w:lang w:eastAsia="en-AU" w:bidi="he-IL"/>
              </w:rPr>
              <w:t>46</w:t>
            </w:r>
          </w:p>
        </w:tc>
        <w:tc>
          <w:tcPr>
            <w:tcW w:w="0" w:type="auto"/>
          </w:tcPr>
          <w:p w14:paraId="51B29E0F" w14:textId="77777777" w:rsidR="0020031F" w:rsidRPr="00775F65" w:rsidRDefault="0020031F" w:rsidP="00FF14DE">
            <w:pPr>
              <w:keepNext/>
              <w:widowControl w:val="0"/>
              <w:snapToGrid w:val="0"/>
              <w:spacing w:after="0" w:line="240" w:lineRule="auto"/>
              <w:rPr>
                <w:rFonts w:ascii="Calibri" w:eastAsia="Calibri" w:hAnsi="Calibri" w:cs="Calibri"/>
                <w:lang w:val="en-AU"/>
              </w:rPr>
            </w:pPr>
          </w:p>
        </w:tc>
      </w:tr>
      <w:tr w:rsidR="0020031F" w:rsidRPr="00775F65" w14:paraId="17F1587B" w14:textId="77777777" w:rsidTr="0020031F">
        <w:trPr>
          <w:trHeight w:val="287"/>
          <w:jc w:val="center"/>
        </w:trPr>
        <w:tc>
          <w:tcPr>
            <w:tcW w:w="0" w:type="auto"/>
            <w:vAlign w:val="center"/>
            <w:hideMark/>
          </w:tcPr>
          <w:p w14:paraId="14DD3829" w14:textId="06AE2F42" w:rsidR="0020031F" w:rsidRPr="00775F65" w:rsidRDefault="002F17A1" w:rsidP="00FF14DE">
            <w:pPr>
              <w:keepNext/>
              <w:widowControl w:val="0"/>
              <w:spacing w:after="0" w:line="240" w:lineRule="auto"/>
              <w:jc w:val="center"/>
              <w:rPr>
                <w:rFonts w:ascii="Calibri" w:eastAsia="Calibri" w:hAnsi="Calibri" w:cs="Calibri"/>
                <w:lang w:eastAsia="en-AU" w:bidi="he-IL"/>
              </w:rPr>
            </w:pPr>
            <w:bookmarkStart w:id="4" w:name="_Hlk493623908"/>
            <w:r w:rsidRPr="00775F65">
              <w:rPr>
                <w:rFonts w:ascii="Calibri" w:eastAsia="Calibri" w:hAnsi="Calibri" w:cs="Calibri"/>
                <w:lang w:eastAsia="en-AU" w:bidi="he-IL"/>
              </w:rPr>
              <w:t>Ashlamata</w:t>
            </w:r>
            <w:r w:rsidR="0020031F" w:rsidRPr="00775F65">
              <w:rPr>
                <w:rFonts w:ascii="Calibri" w:eastAsia="Calibri" w:hAnsi="Calibri" w:cs="Calibri"/>
                <w:lang w:eastAsia="en-AU" w:bidi="he-IL"/>
              </w:rPr>
              <w:t>:</w:t>
            </w:r>
            <w:r w:rsidR="00914F8F">
              <w:rPr>
                <w:rFonts w:ascii="Calibri" w:eastAsia="Calibri" w:hAnsi="Calibri" w:cs="Calibri"/>
              </w:rPr>
              <w:t xml:space="preserve"> </w:t>
            </w:r>
            <w:bookmarkEnd w:id="4"/>
            <w:r w:rsidR="0020031F" w:rsidRPr="00775F65">
              <w:rPr>
                <w:rFonts w:ascii="Calibri" w:eastAsia="Calibri" w:hAnsi="Calibri" w:cs="Calibri"/>
              </w:rPr>
              <w:t>Is</w:t>
            </w:r>
            <w:r w:rsidR="00914F8F">
              <w:rPr>
                <w:rFonts w:ascii="Calibri" w:eastAsia="Calibri" w:hAnsi="Calibri" w:cs="Calibri"/>
              </w:rPr>
              <w:t xml:space="preserve"> </w:t>
            </w:r>
            <w:r w:rsidR="0020031F" w:rsidRPr="00775F65">
              <w:rPr>
                <w:rFonts w:ascii="Calibri" w:eastAsia="Calibri" w:hAnsi="Calibri" w:cs="Calibri"/>
              </w:rPr>
              <w:t>35:3-10</w:t>
            </w:r>
          </w:p>
        </w:tc>
        <w:tc>
          <w:tcPr>
            <w:tcW w:w="0" w:type="auto"/>
            <w:vAlign w:val="center"/>
            <w:hideMark/>
          </w:tcPr>
          <w:p w14:paraId="05C02B94" w14:textId="1DD1324C"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5</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w:t>
            </w:r>
            <w:r>
              <w:rPr>
                <w:rFonts w:ascii="Calibri" w:eastAsia="Times New Roman" w:hAnsi="Calibri" w:cs="Calibri"/>
                <w:lang w:eastAsia="en-AU" w:bidi="he-IL"/>
              </w:rPr>
              <w:t>5</w:t>
            </w:r>
            <w:r w:rsidRPr="00DC6837">
              <w:rPr>
                <w:rFonts w:ascii="Calibri" w:eastAsia="Times New Roman" w:hAnsi="Calibri" w:cs="Calibri"/>
                <w:lang w:eastAsia="en-AU" w:bidi="he-IL"/>
              </w:rPr>
              <w:t>:</w:t>
            </w:r>
            <w:r>
              <w:rPr>
                <w:rFonts w:ascii="Calibri" w:eastAsia="Times New Roman" w:hAnsi="Calibri" w:cs="Calibri"/>
                <w:lang w:eastAsia="en-AU" w:bidi="he-IL"/>
              </w:rPr>
              <w:t>47-50</w:t>
            </w:r>
          </w:p>
        </w:tc>
        <w:tc>
          <w:tcPr>
            <w:tcW w:w="0" w:type="auto"/>
            <w:hideMark/>
          </w:tcPr>
          <w:p w14:paraId="38548676" w14:textId="64849E30" w:rsidR="0020031F" w:rsidRPr="00775F65" w:rsidRDefault="0020031F" w:rsidP="00FF14DE">
            <w:pPr>
              <w:keepNext/>
              <w:widowControl w:val="0"/>
              <w:snapToGrid w:val="0"/>
              <w:spacing w:after="0" w:line="240" w:lineRule="auto"/>
              <w:jc w:val="center"/>
              <w:rPr>
                <w:rFonts w:ascii="Calibri" w:eastAsia="Calibri" w:hAnsi="Calibri" w:cs="Calibri"/>
                <w:b/>
                <w:lang w:val="en-AU"/>
              </w:rPr>
            </w:pPr>
            <w:r w:rsidRPr="00775F65">
              <w:rPr>
                <w:rFonts w:ascii="Calibri" w:eastAsia="Calibri" w:hAnsi="Calibri" w:cs="Calibri"/>
                <w:b/>
                <w:lang w:val="en-AU"/>
              </w:rPr>
              <w:t>Monday</w:t>
            </w:r>
            <w:r w:rsidR="00914F8F">
              <w:rPr>
                <w:rFonts w:ascii="Calibri" w:eastAsia="Calibri" w:hAnsi="Calibri" w:cs="Calibri"/>
                <w:b/>
                <w:lang w:val="en-AU"/>
              </w:rPr>
              <w:t xml:space="preserve"> </w:t>
            </w:r>
            <w:r w:rsidRPr="00775F65">
              <w:rPr>
                <w:rFonts w:ascii="Calibri" w:eastAsia="Calibri" w:hAnsi="Calibri" w:cs="Calibri"/>
                <w:b/>
                <w:lang w:val="en-AU"/>
              </w:rPr>
              <w:t>&amp;</w:t>
            </w:r>
            <w:r w:rsidR="00914F8F">
              <w:rPr>
                <w:rFonts w:ascii="Calibri" w:eastAsia="Calibri" w:hAnsi="Calibri" w:cs="Calibri"/>
                <w:b/>
                <w:lang w:val="en-AU"/>
              </w:rPr>
              <w:t xml:space="preserve"> </w:t>
            </w:r>
            <w:r w:rsidRPr="00775F65">
              <w:rPr>
                <w:rFonts w:ascii="Calibri" w:eastAsia="Calibri" w:hAnsi="Calibri" w:cs="Calibri"/>
                <w:b/>
                <w:lang w:val="en-AU"/>
              </w:rPr>
              <w:t>Thursday</w:t>
            </w:r>
          </w:p>
          <w:p w14:paraId="1DB73177" w14:textId="77777777" w:rsidR="0020031F" w:rsidRPr="00775F65" w:rsidRDefault="0020031F" w:rsidP="00FF14DE">
            <w:pPr>
              <w:keepNext/>
              <w:widowControl w:val="0"/>
              <w:snapToGrid w:val="0"/>
              <w:spacing w:after="0" w:line="240" w:lineRule="auto"/>
              <w:jc w:val="center"/>
              <w:rPr>
                <w:rFonts w:ascii="Calibri" w:eastAsia="Calibri" w:hAnsi="Calibri" w:cs="Calibri"/>
                <w:lang w:val="en-AU"/>
              </w:rPr>
            </w:pPr>
            <w:r w:rsidRPr="00775F65">
              <w:rPr>
                <w:rFonts w:ascii="Calibri" w:eastAsia="Calibri" w:hAnsi="Calibri" w:cs="Calibri"/>
                <w:b/>
                <w:lang w:val="en-AU"/>
              </w:rPr>
              <w:t>Mornings</w:t>
            </w:r>
          </w:p>
        </w:tc>
      </w:tr>
      <w:tr w:rsidR="0020031F" w:rsidRPr="00775F65" w14:paraId="44363B1F" w14:textId="77777777" w:rsidTr="0020031F">
        <w:trPr>
          <w:trHeight w:val="287"/>
          <w:jc w:val="center"/>
        </w:trPr>
        <w:tc>
          <w:tcPr>
            <w:tcW w:w="0" w:type="auto"/>
            <w:vAlign w:val="center"/>
          </w:tcPr>
          <w:p w14:paraId="20DC2DA5" w14:textId="26B289D2" w:rsidR="0020031F" w:rsidRPr="00775F65" w:rsidRDefault="0020031F" w:rsidP="00FF14DE">
            <w:pPr>
              <w:keepNext/>
              <w:widowControl w:val="0"/>
              <w:spacing w:after="0" w:line="240" w:lineRule="auto"/>
              <w:jc w:val="center"/>
              <w:rPr>
                <w:rFonts w:ascii="Calibri" w:eastAsia="Times New Roman" w:hAnsi="Calibri" w:cs="Calibri"/>
                <w:lang w:eastAsia="en-AU" w:bidi="he-IL"/>
              </w:rPr>
            </w:pPr>
            <w:r w:rsidRPr="00775F65">
              <w:rPr>
                <w:rFonts w:ascii="Calibri" w:eastAsia="Calibri" w:hAnsi="Calibri" w:cs="Calibri"/>
                <w:lang w:eastAsia="en-AU" w:bidi="he-IL"/>
              </w:rPr>
              <w:t>Psalms</w:t>
            </w:r>
            <w:r w:rsidR="00914F8F">
              <w:rPr>
                <w:rFonts w:ascii="Calibri" w:eastAsia="Calibri" w:hAnsi="Calibri" w:cs="Calibri"/>
                <w:lang w:eastAsia="en-AU" w:bidi="he-IL"/>
              </w:rPr>
              <w:t xml:space="preserve"> </w:t>
            </w:r>
            <w:r w:rsidRPr="00775F65">
              <w:rPr>
                <w:rFonts w:ascii="Calibri" w:eastAsia="Calibri" w:hAnsi="Calibri" w:cs="Calibri"/>
                <w:lang w:eastAsia="en-AU" w:bidi="he-IL"/>
              </w:rPr>
              <w:t>89:1-</w:t>
            </w:r>
            <w:r>
              <w:rPr>
                <w:rFonts w:ascii="Calibri" w:eastAsia="Calibri" w:hAnsi="Calibri" w:cs="Calibri"/>
                <w:lang w:eastAsia="en-AU" w:bidi="he-IL"/>
              </w:rPr>
              <w:t>19</w:t>
            </w:r>
          </w:p>
        </w:tc>
        <w:tc>
          <w:tcPr>
            <w:tcW w:w="0" w:type="auto"/>
            <w:vAlign w:val="center"/>
            <w:hideMark/>
          </w:tcPr>
          <w:p w14:paraId="39CFC6F1" w14:textId="5AF67BF1"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6</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w:t>
            </w:r>
            <w:r>
              <w:rPr>
                <w:rFonts w:ascii="Calibri" w:eastAsia="Times New Roman" w:hAnsi="Calibri" w:cs="Calibri"/>
                <w:lang w:eastAsia="en-AU" w:bidi="he-IL"/>
              </w:rPr>
              <w:t>5</w:t>
            </w:r>
            <w:r w:rsidRPr="00DC6837">
              <w:rPr>
                <w:rFonts w:ascii="Calibri" w:eastAsia="Times New Roman" w:hAnsi="Calibri" w:cs="Calibri"/>
                <w:lang w:eastAsia="en-AU" w:bidi="he-IL"/>
              </w:rPr>
              <w:t>:</w:t>
            </w:r>
            <w:r>
              <w:rPr>
                <w:rFonts w:ascii="Calibri" w:eastAsia="Times New Roman" w:hAnsi="Calibri" w:cs="Calibri"/>
                <w:lang w:eastAsia="en-AU" w:bidi="he-IL"/>
              </w:rPr>
              <w:t>51</w:t>
            </w:r>
            <w:r w:rsidRPr="00DC6837">
              <w:rPr>
                <w:rFonts w:ascii="Calibri" w:eastAsia="Times New Roman" w:hAnsi="Calibri" w:cs="Calibri"/>
                <w:lang w:eastAsia="en-AU" w:bidi="he-IL"/>
              </w:rPr>
              <w:t>-</w:t>
            </w:r>
            <w:r>
              <w:rPr>
                <w:rFonts w:ascii="Calibri" w:eastAsia="Times New Roman" w:hAnsi="Calibri" w:cs="Calibri"/>
                <w:lang w:eastAsia="en-AU" w:bidi="he-IL"/>
              </w:rPr>
              <w:t>55</w:t>
            </w:r>
          </w:p>
        </w:tc>
        <w:tc>
          <w:tcPr>
            <w:tcW w:w="0" w:type="auto"/>
            <w:vAlign w:val="center"/>
          </w:tcPr>
          <w:p w14:paraId="730FE7A3" w14:textId="7105D7AB"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1</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3</w:t>
            </w:r>
            <w:r w:rsidRPr="00DC6837">
              <w:rPr>
                <w:rFonts w:ascii="Calibri" w:eastAsia="Calibri" w:hAnsi="Calibri" w:cs="Calibri"/>
                <w:lang w:bidi="he-IL"/>
              </w:rPr>
              <w:t>-</w:t>
            </w:r>
            <w:r>
              <w:rPr>
                <w:rFonts w:ascii="Calibri" w:eastAsia="Calibri" w:hAnsi="Calibri" w:cs="Calibri"/>
                <w:lang w:bidi="he-IL"/>
              </w:rPr>
              <w:t>5</w:t>
            </w:r>
          </w:p>
        </w:tc>
      </w:tr>
      <w:tr w:rsidR="0020031F" w:rsidRPr="00775F65" w14:paraId="59825984" w14:textId="77777777" w:rsidTr="0020031F">
        <w:trPr>
          <w:trHeight w:val="287"/>
          <w:jc w:val="center"/>
        </w:trPr>
        <w:tc>
          <w:tcPr>
            <w:tcW w:w="0" w:type="auto"/>
            <w:vAlign w:val="center"/>
            <w:hideMark/>
          </w:tcPr>
          <w:p w14:paraId="6F86E51B" w14:textId="4641A477" w:rsidR="0020031F" w:rsidRPr="00775F65" w:rsidRDefault="0020031F" w:rsidP="00FF14DE">
            <w:pPr>
              <w:keepNext/>
              <w:widowControl w:val="0"/>
              <w:spacing w:after="0" w:line="240" w:lineRule="auto"/>
              <w:jc w:val="center"/>
              <w:rPr>
                <w:rFonts w:ascii="Calibri" w:eastAsia="Calibri" w:hAnsi="Calibri" w:cs="Calibri"/>
                <w:lang w:eastAsia="en-AU" w:bidi="he-IL"/>
              </w:rPr>
            </w:pPr>
          </w:p>
        </w:tc>
        <w:tc>
          <w:tcPr>
            <w:tcW w:w="0" w:type="auto"/>
            <w:vAlign w:val="center"/>
            <w:hideMark/>
          </w:tcPr>
          <w:p w14:paraId="25103CA3" w14:textId="166CC198" w:rsidR="0020031F" w:rsidRPr="00775F65" w:rsidRDefault="0020031F" w:rsidP="00FF14DE">
            <w:pPr>
              <w:keepNext/>
              <w:widowControl w:val="0"/>
              <w:spacing w:after="0" w:line="240" w:lineRule="auto"/>
              <w:rPr>
                <w:rFonts w:ascii="Calibri" w:eastAsia="Times New Roman" w:hAnsi="Calibri" w:cs="Calibri"/>
                <w:lang w:eastAsia="en-AU" w:bidi="he-IL"/>
              </w:rPr>
            </w:pPr>
            <w:r w:rsidRPr="00DC6837">
              <w:rPr>
                <w:rFonts w:ascii="Calibri" w:eastAsia="Times New Roman" w:hAnsi="Calibri" w:cs="Calibri"/>
                <w:lang w:eastAsia="en-AU" w:bidi="he-IL"/>
              </w:rPr>
              <w:t>Reader</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7</w:t>
            </w:r>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w:t>
            </w:r>
            <w:r w:rsidR="00914F8F">
              <w:rPr>
                <w:rFonts w:ascii="Calibri" w:eastAsia="Times New Roman" w:hAnsi="Calibri" w:cs="Calibri"/>
                <w:lang w:eastAsia="en-AU" w:bidi="he-IL"/>
              </w:rPr>
              <w:t xml:space="preserve"> </w:t>
            </w:r>
            <w:proofErr w:type="spellStart"/>
            <w:r w:rsidRPr="00DC6837">
              <w:rPr>
                <w:rFonts w:ascii="Calibri" w:eastAsia="Times New Roman" w:hAnsi="Calibri" w:cs="Calibri"/>
                <w:lang w:eastAsia="en-AU" w:bidi="he-IL"/>
              </w:rPr>
              <w:t>Vayiqra</w:t>
            </w:r>
            <w:proofErr w:type="spellEnd"/>
            <w:r w:rsidR="00914F8F">
              <w:rPr>
                <w:rFonts w:ascii="Calibri" w:eastAsia="Times New Roman" w:hAnsi="Calibri" w:cs="Calibri"/>
                <w:lang w:eastAsia="en-AU" w:bidi="he-IL"/>
              </w:rPr>
              <w:t xml:space="preserve"> </w:t>
            </w:r>
            <w:r w:rsidRPr="00DC6837">
              <w:rPr>
                <w:rFonts w:ascii="Calibri" w:eastAsia="Times New Roman" w:hAnsi="Calibri" w:cs="Calibri"/>
                <w:lang w:eastAsia="en-AU" w:bidi="he-IL"/>
              </w:rPr>
              <w:t>26:</w:t>
            </w:r>
            <w:r>
              <w:rPr>
                <w:rFonts w:ascii="Calibri" w:eastAsia="Times New Roman" w:hAnsi="Calibri" w:cs="Calibri"/>
                <w:lang w:eastAsia="en-AU" w:bidi="he-IL"/>
              </w:rPr>
              <w:t>1-2</w:t>
            </w:r>
          </w:p>
        </w:tc>
        <w:tc>
          <w:tcPr>
            <w:tcW w:w="0" w:type="auto"/>
            <w:vAlign w:val="center"/>
          </w:tcPr>
          <w:p w14:paraId="7AF30E8E" w14:textId="1D85DDB8"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2</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10</w:t>
            </w:r>
          </w:p>
        </w:tc>
      </w:tr>
      <w:tr w:rsidR="0020031F" w:rsidRPr="00775F65" w14:paraId="428D92BA" w14:textId="77777777" w:rsidTr="0020031F">
        <w:trPr>
          <w:trHeight w:val="287"/>
          <w:jc w:val="center"/>
        </w:trPr>
        <w:tc>
          <w:tcPr>
            <w:tcW w:w="0" w:type="auto"/>
            <w:vAlign w:val="center"/>
          </w:tcPr>
          <w:p w14:paraId="78DD71D4" w14:textId="59019F27" w:rsidR="0020031F" w:rsidRPr="00775F65" w:rsidRDefault="0020031F" w:rsidP="00FF14DE">
            <w:pPr>
              <w:keepNext/>
              <w:widowControl w:val="0"/>
              <w:spacing w:after="0" w:line="240" w:lineRule="auto"/>
              <w:jc w:val="center"/>
              <w:rPr>
                <w:rFonts w:ascii="Calibri" w:eastAsia="Calibri" w:hAnsi="Calibri" w:cs="Calibri"/>
                <w:lang w:eastAsia="en-AU" w:bidi="he-IL"/>
              </w:rPr>
            </w:pPr>
            <w:r w:rsidRPr="00775F65">
              <w:rPr>
                <w:rFonts w:ascii="Calibri" w:eastAsia="Calibri" w:hAnsi="Calibri" w:cs="Calibri"/>
                <w:lang w:eastAsia="en-AU" w:bidi="he-IL"/>
              </w:rPr>
              <w:t>N.C.:</w:t>
            </w:r>
            <w:r w:rsidR="00914F8F">
              <w:rPr>
                <w:rFonts w:ascii="Calibri" w:eastAsia="Calibri" w:hAnsi="Calibri" w:cs="Calibri"/>
                <w:lang w:eastAsia="en-AU" w:bidi="he-IL"/>
              </w:rPr>
              <w:t xml:space="preserve"> </w:t>
            </w:r>
            <w:r w:rsidRPr="00775F65">
              <w:rPr>
                <w:rFonts w:ascii="Calibri" w:eastAsia="Calibri" w:hAnsi="Calibri" w:cs="Calibri"/>
                <w:lang w:eastAsia="en-AU" w:bidi="he-IL"/>
              </w:rPr>
              <w:t>2</w:t>
            </w:r>
            <w:r w:rsidR="00914F8F">
              <w:rPr>
                <w:rFonts w:ascii="Calibri" w:eastAsia="Calibri" w:hAnsi="Calibri" w:cs="Calibri"/>
                <w:lang w:eastAsia="en-AU" w:bidi="he-IL"/>
              </w:rPr>
              <w:t xml:space="preserve"> </w:t>
            </w:r>
            <w:r w:rsidRPr="00775F65">
              <w:rPr>
                <w:rFonts w:ascii="Calibri" w:eastAsia="Calibri" w:hAnsi="Calibri" w:cs="Calibri"/>
                <w:lang w:eastAsia="en-AU" w:bidi="he-IL"/>
              </w:rPr>
              <w:t>Pet</w:t>
            </w:r>
            <w:r w:rsidR="00914F8F">
              <w:rPr>
                <w:rFonts w:ascii="Calibri" w:eastAsia="Calibri" w:hAnsi="Calibri" w:cs="Calibri"/>
                <w:lang w:eastAsia="en-AU" w:bidi="he-IL"/>
              </w:rPr>
              <w:t xml:space="preserve"> </w:t>
            </w:r>
            <w:r w:rsidRPr="00775F65">
              <w:rPr>
                <w:rFonts w:ascii="Calibri" w:eastAsia="Calibri" w:hAnsi="Calibri" w:cs="Calibri"/>
                <w:bCs/>
                <w:lang w:eastAsia="en-AU" w:bidi="he-IL"/>
              </w:rPr>
              <w:t>1:8-15</w:t>
            </w:r>
            <w:r w:rsidRPr="00775F65">
              <w:rPr>
                <w:rFonts w:ascii="Calibri" w:eastAsia="Calibri" w:hAnsi="Calibri" w:cs="Calibri"/>
                <w:lang w:eastAsia="en-AU" w:bidi="he-IL"/>
              </w:rPr>
              <w:t>;</w:t>
            </w:r>
          </w:p>
          <w:p w14:paraId="78B10793" w14:textId="6E6DCE11" w:rsidR="0020031F" w:rsidRPr="00775F65" w:rsidRDefault="0020031F" w:rsidP="00FF14DE">
            <w:pPr>
              <w:keepNext/>
              <w:widowControl w:val="0"/>
              <w:spacing w:after="0" w:line="240" w:lineRule="auto"/>
              <w:jc w:val="center"/>
              <w:rPr>
                <w:rFonts w:ascii="Calibri" w:eastAsia="Times New Roman" w:hAnsi="Calibri" w:cs="Calibri"/>
                <w:lang w:eastAsia="en-AU" w:bidi="he-IL"/>
              </w:rPr>
            </w:pPr>
            <w:r w:rsidRPr="00775F65">
              <w:rPr>
                <w:rFonts w:ascii="Calibri" w:eastAsia="Calibri" w:hAnsi="Calibri" w:cs="Calibri"/>
                <w:bCs/>
                <w:lang w:eastAsia="en-AU" w:bidi="he-IL"/>
              </w:rPr>
              <w:t>Lk</w:t>
            </w:r>
            <w:r w:rsidR="00914F8F">
              <w:rPr>
                <w:rFonts w:ascii="Calibri" w:eastAsia="Calibri" w:hAnsi="Calibri" w:cs="Calibri"/>
                <w:bCs/>
                <w:lang w:eastAsia="en-AU" w:bidi="he-IL"/>
              </w:rPr>
              <w:t xml:space="preserve"> </w:t>
            </w:r>
            <w:r w:rsidRPr="00775F65">
              <w:rPr>
                <w:rFonts w:ascii="Calibri" w:eastAsia="Calibri" w:hAnsi="Calibri" w:cs="Calibri"/>
                <w:bCs/>
                <w:lang w:eastAsia="en-AU" w:bidi="he-IL"/>
              </w:rPr>
              <w:t>15:1-</w:t>
            </w:r>
            <w:r w:rsidR="00DD7269">
              <w:rPr>
                <w:rFonts w:ascii="Calibri" w:eastAsia="Calibri" w:hAnsi="Calibri" w:cs="Calibri"/>
                <w:bCs/>
                <w:lang w:eastAsia="en-AU" w:bidi="he-IL"/>
              </w:rPr>
              <w:t>10</w:t>
            </w:r>
          </w:p>
        </w:tc>
        <w:tc>
          <w:tcPr>
            <w:tcW w:w="0" w:type="auto"/>
            <w:vAlign w:val="center"/>
            <w:hideMark/>
          </w:tcPr>
          <w:p w14:paraId="3A7C7E73" w14:textId="7F587B3E" w:rsidR="0020031F" w:rsidRPr="00775F65" w:rsidRDefault="00914F8F" w:rsidP="00FF14DE">
            <w:pPr>
              <w:keepNext/>
              <w:widowControl w:val="0"/>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20031F" w:rsidRPr="00DC6837">
              <w:rPr>
                <w:rFonts w:ascii="Calibri" w:eastAsia="Times New Roman" w:hAnsi="Calibri" w:cs="Calibri"/>
                <w:lang w:eastAsia="en-AU" w:bidi="he-IL"/>
              </w:rPr>
              <w:t>Maftir</w:t>
            </w:r>
            <w:r>
              <w:rPr>
                <w:rFonts w:ascii="Calibri" w:eastAsia="Times New Roman" w:hAnsi="Calibri" w:cs="Calibri"/>
                <w:lang w:eastAsia="en-AU" w:bidi="he-IL"/>
              </w:rPr>
              <w:t xml:space="preserve"> </w:t>
            </w:r>
            <w:r w:rsidR="0020031F" w:rsidRPr="00DC6837">
              <w:rPr>
                <w:rFonts w:ascii="Calibri" w:eastAsia="Times New Roman" w:hAnsi="Calibri" w:cs="Calibri"/>
                <w:lang w:eastAsia="en-AU" w:bidi="he-IL"/>
              </w:rPr>
              <w:t>–</w:t>
            </w:r>
            <w:r>
              <w:rPr>
                <w:rFonts w:ascii="Calibri" w:eastAsia="Times New Roman" w:hAnsi="Calibri" w:cs="Calibri"/>
                <w:lang w:eastAsia="en-AU" w:bidi="he-IL"/>
              </w:rPr>
              <w:t xml:space="preserve"> </w:t>
            </w:r>
            <w:proofErr w:type="spellStart"/>
            <w:r w:rsidR="0020031F" w:rsidRPr="00DC6837">
              <w:rPr>
                <w:rFonts w:ascii="Calibri" w:eastAsia="Times New Roman" w:hAnsi="Calibri" w:cs="Calibri"/>
                <w:lang w:eastAsia="en-AU" w:bidi="he-IL"/>
              </w:rPr>
              <w:t>Vayiqra</w:t>
            </w:r>
            <w:proofErr w:type="spellEnd"/>
            <w:r>
              <w:rPr>
                <w:rFonts w:ascii="Calibri" w:eastAsia="Times New Roman" w:hAnsi="Calibri" w:cs="Calibri"/>
                <w:lang w:eastAsia="en-AU" w:bidi="he-IL"/>
              </w:rPr>
              <w:t xml:space="preserve"> </w:t>
            </w:r>
            <w:r w:rsidR="0020031F" w:rsidRPr="00DC6837">
              <w:rPr>
                <w:rFonts w:ascii="Calibri" w:eastAsia="Times New Roman" w:hAnsi="Calibri" w:cs="Calibri"/>
                <w:lang w:eastAsia="en-AU" w:bidi="he-IL"/>
              </w:rPr>
              <w:t>26:</w:t>
            </w:r>
            <w:r w:rsidR="0020031F">
              <w:rPr>
                <w:rFonts w:ascii="Calibri" w:eastAsia="Times New Roman" w:hAnsi="Calibri" w:cs="Calibri"/>
                <w:lang w:eastAsia="en-AU" w:bidi="he-IL"/>
              </w:rPr>
              <w:t>1-2</w:t>
            </w:r>
          </w:p>
        </w:tc>
        <w:tc>
          <w:tcPr>
            <w:tcW w:w="0" w:type="auto"/>
            <w:vAlign w:val="center"/>
          </w:tcPr>
          <w:p w14:paraId="550BD8EB" w14:textId="2D2C2D8C" w:rsidR="0020031F" w:rsidRPr="00775F65" w:rsidRDefault="0020031F" w:rsidP="00FF14DE">
            <w:pPr>
              <w:keepNext/>
              <w:widowControl w:val="0"/>
              <w:spacing w:after="0" w:line="240" w:lineRule="auto"/>
              <w:jc w:val="both"/>
              <w:rPr>
                <w:rFonts w:ascii="Calibri" w:eastAsia="Calibri" w:hAnsi="Calibri" w:cs="Calibri"/>
                <w:lang w:bidi="he-IL"/>
              </w:rPr>
            </w:pPr>
            <w:r w:rsidRPr="00DC6837">
              <w:rPr>
                <w:rFonts w:ascii="Calibri" w:eastAsia="Calibri" w:hAnsi="Calibri" w:cs="Calibri"/>
                <w:lang w:bidi="he-IL"/>
              </w:rPr>
              <w:t>Reader</w:t>
            </w:r>
            <w:r w:rsidR="00914F8F">
              <w:rPr>
                <w:rFonts w:ascii="Calibri" w:eastAsia="Calibri" w:hAnsi="Calibri" w:cs="Calibri"/>
                <w:lang w:bidi="he-IL"/>
              </w:rPr>
              <w:t xml:space="preserve"> </w:t>
            </w:r>
            <w:r w:rsidRPr="00DC6837">
              <w:rPr>
                <w:rFonts w:ascii="Calibri" w:eastAsia="Calibri" w:hAnsi="Calibri" w:cs="Calibri"/>
                <w:lang w:bidi="he-IL"/>
              </w:rPr>
              <w:t>3</w:t>
            </w:r>
            <w:r w:rsidR="00914F8F">
              <w:rPr>
                <w:rFonts w:ascii="Calibri" w:eastAsia="Calibri" w:hAnsi="Calibri" w:cs="Calibri"/>
                <w:lang w:bidi="he-IL"/>
              </w:rPr>
              <w:t xml:space="preserve"> </w:t>
            </w:r>
            <w:r w:rsidRPr="00DC6837">
              <w:rPr>
                <w:rFonts w:ascii="Calibri" w:eastAsia="Calibri" w:hAnsi="Calibri" w:cs="Calibri"/>
                <w:lang w:bidi="he-IL"/>
              </w:rPr>
              <w:t>–</w:t>
            </w:r>
            <w:r w:rsidR="00914F8F">
              <w:rPr>
                <w:rFonts w:ascii="Calibri" w:eastAsia="Calibri" w:hAnsi="Calibri" w:cs="Calibri"/>
                <w:lang w:bidi="he-IL"/>
              </w:rPr>
              <w:t xml:space="preserve"> </w:t>
            </w:r>
            <w:proofErr w:type="spellStart"/>
            <w:r w:rsidRPr="00DC6837">
              <w:rPr>
                <w:rFonts w:ascii="Calibri" w:eastAsia="Calibri" w:hAnsi="Calibri" w:cs="Calibri"/>
                <w:lang w:bidi="he-IL"/>
              </w:rPr>
              <w:t>Vayiqra</w:t>
            </w:r>
            <w:proofErr w:type="spellEnd"/>
            <w:r w:rsidR="00914F8F">
              <w:rPr>
                <w:rFonts w:ascii="Calibri" w:eastAsia="Calibri" w:hAnsi="Calibri" w:cs="Calibri"/>
                <w:lang w:bidi="he-IL"/>
              </w:rPr>
              <w:t xml:space="preserve"> </w:t>
            </w:r>
            <w:r w:rsidRPr="00DC6837">
              <w:rPr>
                <w:rFonts w:ascii="Calibri" w:eastAsia="Calibri" w:hAnsi="Calibri" w:cs="Calibri"/>
                <w:lang w:bidi="he-IL"/>
              </w:rPr>
              <w:t>2</w:t>
            </w:r>
            <w:r>
              <w:rPr>
                <w:rFonts w:ascii="Calibri" w:eastAsia="Calibri" w:hAnsi="Calibri" w:cs="Calibri"/>
                <w:lang w:bidi="he-IL"/>
              </w:rPr>
              <w:t>6</w:t>
            </w:r>
            <w:r w:rsidRPr="00DC6837">
              <w:rPr>
                <w:rFonts w:ascii="Calibri" w:eastAsia="Calibri" w:hAnsi="Calibri" w:cs="Calibri"/>
                <w:lang w:bidi="he-IL"/>
              </w:rPr>
              <w:t>:</w:t>
            </w:r>
            <w:r>
              <w:rPr>
                <w:rFonts w:ascii="Calibri" w:eastAsia="Calibri" w:hAnsi="Calibri" w:cs="Calibri"/>
                <w:lang w:bidi="he-IL"/>
              </w:rPr>
              <w:t>1</w:t>
            </w:r>
            <w:r w:rsidRPr="00DC6837">
              <w:rPr>
                <w:rFonts w:ascii="Calibri" w:eastAsia="Calibri" w:hAnsi="Calibri" w:cs="Calibri"/>
                <w:lang w:bidi="he-IL"/>
              </w:rPr>
              <w:t>1-</w:t>
            </w:r>
            <w:r>
              <w:rPr>
                <w:rFonts w:ascii="Calibri" w:eastAsia="Calibri" w:hAnsi="Calibri" w:cs="Calibri"/>
                <w:lang w:bidi="he-IL"/>
              </w:rPr>
              <w:t>13</w:t>
            </w:r>
          </w:p>
        </w:tc>
      </w:tr>
      <w:bookmarkEnd w:id="1"/>
    </w:tbl>
    <w:p w14:paraId="1A1C801B" w14:textId="5511C47B" w:rsidR="00775F65" w:rsidRDefault="00775F65" w:rsidP="00FF14DE">
      <w:pPr>
        <w:pBdr>
          <w:bottom w:val="double" w:sz="6" w:space="1" w:color="auto"/>
        </w:pBdr>
        <w:spacing w:after="0" w:line="240" w:lineRule="auto"/>
        <w:rPr>
          <w:rFonts w:ascii="Calibri" w:eastAsia="Times New Roman" w:hAnsi="Calibri" w:cs="Calibri"/>
          <w:lang w:bidi="he-IL"/>
        </w:rPr>
      </w:pPr>
    </w:p>
    <w:p w14:paraId="0570D7C1" w14:textId="77777777" w:rsidR="001A7B7E" w:rsidRPr="00775F65" w:rsidRDefault="001A7B7E" w:rsidP="00FF14DE">
      <w:pPr>
        <w:spacing w:after="0" w:line="240" w:lineRule="auto"/>
        <w:rPr>
          <w:rFonts w:ascii="Calibri" w:eastAsia="Times New Roman" w:hAnsi="Calibri" w:cs="Calibri"/>
          <w:lang w:bidi="he-IL"/>
        </w:rPr>
      </w:pPr>
    </w:p>
    <w:p w14:paraId="1E65B9F9" w14:textId="4389B112" w:rsidR="00775F65" w:rsidRPr="00C63DBE" w:rsidRDefault="00775F65" w:rsidP="00FF14DE">
      <w:pPr>
        <w:spacing w:after="0" w:line="240" w:lineRule="auto"/>
        <w:jc w:val="center"/>
        <w:rPr>
          <w:rFonts w:ascii="Cambria" w:hAnsi="Cambria"/>
          <w:b/>
          <w:bCs/>
          <w:sz w:val="28"/>
          <w:szCs w:val="28"/>
        </w:rPr>
      </w:pPr>
      <w:r w:rsidRPr="00C63DBE">
        <w:rPr>
          <w:rFonts w:ascii="Cambria" w:hAnsi="Cambria"/>
          <w:b/>
          <w:bCs/>
          <w:sz w:val="28"/>
          <w:szCs w:val="28"/>
        </w:rPr>
        <w:t>Contents</w:t>
      </w:r>
      <w:r w:rsidR="00914F8F">
        <w:rPr>
          <w:rFonts w:ascii="Cambria" w:hAnsi="Cambria"/>
          <w:b/>
          <w:bCs/>
          <w:sz w:val="28"/>
          <w:szCs w:val="28"/>
        </w:rPr>
        <w:t xml:space="preserve"> </w:t>
      </w:r>
      <w:r w:rsidRPr="00C63DBE">
        <w:rPr>
          <w:rFonts w:ascii="Cambria" w:hAnsi="Cambria"/>
          <w:b/>
          <w:bCs/>
          <w:sz w:val="28"/>
          <w:szCs w:val="28"/>
        </w:rPr>
        <w:t>of</w:t>
      </w:r>
      <w:r w:rsidR="00914F8F">
        <w:rPr>
          <w:rFonts w:ascii="Cambria" w:hAnsi="Cambria"/>
          <w:b/>
          <w:bCs/>
          <w:sz w:val="28"/>
          <w:szCs w:val="28"/>
        </w:rPr>
        <w:t xml:space="preserve"> </w:t>
      </w:r>
      <w:r w:rsidRPr="00C63DBE">
        <w:rPr>
          <w:rFonts w:ascii="Cambria" w:hAnsi="Cambria"/>
          <w:b/>
          <w:bCs/>
          <w:sz w:val="28"/>
          <w:szCs w:val="28"/>
        </w:rPr>
        <w:t>the</w:t>
      </w:r>
      <w:r w:rsidR="00914F8F">
        <w:rPr>
          <w:rFonts w:ascii="Cambria" w:hAnsi="Cambria"/>
          <w:b/>
          <w:bCs/>
          <w:sz w:val="28"/>
          <w:szCs w:val="28"/>
        </w:rPr>
        <w:t xml:space="preserve"> </w:t>
      </w:r>
      <w:r w:rsidRPr="00C63DBE">
        <w:rPr>
          <w:rFonts w:ascii="Cambria" w:hAnsi="Cambria"/>
          <w:b/>
          <w:bCs/>
          <w:sz w:val="28"/>
          <w:szCs w:val="28"/>
        </w:rPr>
        <w:t>Torah</w:t>
      </w:r>
      <w:r w:rsidR="00914F8F">
        <w:rPr>
          <w:rFonts w:ascii="Cambria" w:hAnsi="Cambria"/>
          <w:b/>
          <w:bCs/>
          <w:sz w:val="28"/>
          <w:szCs w:val="28"/>
        </w:rPr>
        <w:t xml:space="preserve"> </w:t>
      </w:r>
      <w:r w:rsidRPr="00C63DBE">
        <w:rPr>
          <w:rFonts w:ascii="Cambria" w:hAnsi="Cambria"/>
          <w:b/>
          <w:bCs/>
          <w:sz w:val="28"/>
          <w:szCs w:val="28"/>
        </w:rPr>
        <w:t>Seder</w:t>
      </w:r>
    </w:p>
    <w:p w14:paraId="3F9C5315" w14:textId="77777777" w:rsidR="00775F65" w:rsidRDefault="00775F65" w:rsidP="00FF14DE">
      <w:pPr>
        <w:spacing w:after="0" w:line="240" w:lineRule="auto"/>
        <w:jc w:val="both"/>
      </w:pPr>
    </w:p>
    <w:p w14:paraId="6B2C2D5C" w14:textId="7AF69E6D" w:rsidR="00775F65" w:rsidRPr="00C63DBE" w:rsidRDefault="00775F65" w:rsidP="00FF14DE">
      <w:pPr>
        <w:pStyle w:val="ListParagraph"/>
        <w:numPr>
          <w:ilvl w:val="0"/>
          <w:numId w:val="2"/>
        </w:numPr>
        <w:spacing w:before="0" w:beforeAutospacing="0" w:after="0" w:afterAutospacing="0"/>
        <w:ind w:firstLine="0"/>
        <w:jc w:val="both"/>
        <w:rPr>
          <w:rFonts w:ascii="Calibri" w:hAnsi="Calibri" w:cs="Calibri"/>
          <w:color w:val="000000"/>
          <w:sz w:val="22"/>
          <w:szCs w:val="22"/>
        </w:rPr>
      </w:pPr>
      <w:r>
        <w:rPr>
          <w:color w:val="000000"/>
          <w:sz w:val="22"/>
          <w:szCs w:val="22"/>
          <w:lang w:val="en-AU"/>
        </w:rPr>
        <w:t>Practical</w:t>
      </w:r>
      <w:r w:rsidR="00914F8F">
        <w:rPr>
          <w:color w:val="000000"/>
          <w:sz w:val="22"/>
          <w:szCs w:val="22"/>
          <w:lang w:val="en-AU"/>
        </w:rPr>
        <w:t xml:space="preserve"> </w:t>
      </w:r>
      <w:r>
        <w:rPr>
          <w:color w:val="000000"/>
          <w:sz w:val="22"/>
          <w:szCs w:val="22"/>
          <w:lang w:val="en-AU"/>
        </w:rPr>
        <w:t>Love</w:t>
      </w:r>
      <w:r w:rsidR="00914F8F">
        <w:rPr>
          <w:color w:val="000000"/>
          <w:sz w:val="22"/>
          <w:szCs w:val="22"/>
          <w:lang w:val="en-AU"/>
        </w:rPr>
        <w:t xml:space="preserve"> </w:t>
      </w:r>
      <w:r>
        <w:rPr>
          <w:color w:val="000000"/>
          <w:sz w:val="22"/>
          <w:szCs w:val="22"/>
          <w:lang w:val="en-AU"/>
        </w:rPr>
        <w:t>of</w:t>
      </w:r>
      <w:r w:rsidR="00914F8F">
        <w:rPr>
          <w:color w:val="000000"/>
          <w:sz w:val="22"/>
          <w:szCs w:val="22"/>
          <w:lang w:val="en-AU"/>
        </w:rPr>
        <w:t xml:space="preserve"> </w:t>
      </w:r>
      <w:r>
        <w:rPr>
          <w:color w:val="000000"/>
          <w:sz w:val="22"/>
          <w:szCs w:val="22"/>
          <w:lang w:val="en-AU"/>
        </w:rPr>
        <w:t>Neighbour</w:t>
      </w:r>
      <w:r w:rsidR="00914F8F">
        <w:rPr>
          <w:color w:val="000000"/>
          <w:sz w:val="22"/>
          <w:szCs w:val="22"/>
          <w:lang w:val="en-AU"/>
        </w:rPr>
        <w:t xml:space="preserve"> </w:t>
      </w:r>
      <w:r>
        <w:rPr>
          <w:color w:val="000000"/>
          <w:sz w:val="22"/>
          <w:szCs w:val="22"/>
          <w:lang w:val="en-AU"/>
        </w:rPr>
        <w:t>–</w:t>
      </w:r>
      <w:r w:rsidR="00914F8F">
        <w:rPr>
          <w:color w:val="000000"/>
          <w:sz w:val="22"/>
          <w:szCs w:val="22"/>
          <w:lang w:val="en-AU"/>
        </w:rPr>
        <w:t xml:space="preserve"> </w:t>
      </w:r>
      <w:r>
        <w:rPr>
          <w:color w:val="000000"/>
          <w:sz w:val="22"/>
          <w:szCs w:val="22"/>
          <w:lang w:val="en-AU"/>
        </w:rPr>
        <w:t>Leviticus</w:t>
      </w:r>
      <w:r w:rsidR="00914F8F">
        <w:rPr>
          <w:color w:val="000000"/>
          <w:sz w:val="22"/>
          <w:szCs w:val="22"/>
          <w:lang w:val="en-AU"/>
        </w:rPr>
        <w:t xml:space="preserve"> </w:t>
      </w:r>
      <w:r>
        <w:rPr>
          <w:color w:val="000000"/>
          <w:sz w:val="22"/>
          <w:szCs w:val="22"/>
          <w:lang w:val="en-AU"/>
        </w:rPr>
        <w:t>25:35-38</w:t>
      </w:r>
    </w:p>
    <w:p w14:paraId="18D50F5F" w14:textId="0BB1220D" w:rsidR="00775F65" w:rsidRPr="00C63DBE" w:rsidRDefault="00775F65" w:rsidP="00FF14DE">
      <w:pPr>
        <w:pStyle w:val="ListParagraph"/>
        <w:numPr>
          <w:ilvl w:val="0"/>
          <w:numId w:val="2"/>
        </w:numPr>
        <w:spacing w:before="0" w:beforeAutospacing="0" w:after="0" w:afterAutospacing="0"/>
        <w:ind w:firstLine="0"/>
        <w:jc w:val="both"/>
        <w:rPr>
          <w:rFonts w:ascii="Calibri" w:hAnsi="Calibri" w:cs="Calibri"/>
          <w:color w:val="000000"/>
          <w:sz w:val="22"/>
          <w:szCs w:val="22"/>
        </w:rPr>
      </w:pPr>
      <w:r w:rsidRPr="00C63DBE">
        <w:rPr>
          <w:color w:val="000000"/>
          <w:sz w:val="22"/>
          <w:szCs w:val="22"/>
          <w:lang w:val="en-AU"/>
        </w:rPr>
        <w:t>No</w:t>
      </w:r>
      <w:r w:rsidR="00914F8F">
        <w:rPr>
          <w:color w:val="000000"/>
          <w:sz w:val="22"/>
          <w:szCs w:val="22"/>
          <w:lang w:val="en-AU"/>
        </w:rPr>
        <w:t xml:space="preserve"> </w:t>
      </w:r>
      <w:r w:rsidRPr="00C63DBE">
        <w:rPr>
          <w:color w:val="000000"/>
          <w:sz w:val="22"/>
          <w:szCs w:val="22"/>
          <w:lang w:val="en-AU"/>
        </w:rPr>
        <w:t>Permanent</w:t>
      </w:r>
      <w:r w:rsidR="00914F8F">
        <w:rPr>
          <w:color w:val="000000"/>
          <w:sz w:val="22"/>
          <w:szCs w:val="22"/>
          <w:lang w:val="en-AU"/>
        </w:rPr>
        <w:t xml:space="preserve"> </w:t>
      </w:r>
      <w:r w:rsidRPr="00C63DBE">
        <w:rPr>
          <w:color w:val="000000"/>
          <w:sz w:val="22"/>
          <w:szCs w:val="22"/>
          <w:lang w:val="en-AU"/>
        </w:rPr>
        <w:t>Servitude</w:t>
      </w:r>
      <w:r w:rsidR="00914F8F">
        <w:rPr>
          <w:color w:val="000000"/>
          <w:sz w:val="22"/>
          <w:szCs w:val="22"/>
          <w:lang w:val="en-AU"/>
        </w:rPr>
        <w:t xml:space="preserve"> </w:t>
      </w:r>
      <w:r w:rsidRPr="00C63DBE">
        <w:rPr>
          <w:color w:val="000000"/>
          <w:sz w:val="22"/>
          <w:szCs w:val="22"/>
          <w:lang w:val="en-AU"/>
        </w:rPr>
        <w:t>for</w:t>
      </w:r>
      <w:r w:rsidR="00914F8F">
        <w:rPr>
          <w:color w:val="000000"/>
          <w:sz w:val="22"/>
          <w:szCs w:val="22"/>
          <w:lang w:val="en-AU"/>
        </w:rPr>
        <w:t xml:space="preserve"> </w:t>
      </w:r>
      <w:r w:rsidRPr="00C63DBE">
        <w:rPr>
          <w:color w:val="000000"/>
          <w:sz w:val="22"/>
          <w:szCs w:val="22"/>
          <w:lang w:val="en-AU"/>
        </w:rPr>
        <w:t>Any</w:t>
      </w:r>
      <w:r w:rsidR="00914F8F">
        <w:rPr>
          <w:color w:val="000000"/>
          <w:sz w:val="22"/>
          <w:szCs w:val="22"/>
          <w:lang w:val="en-AU"/>
        </w:rPr>
        <w:t xml:space="preserve"> </w:t>
      </w:r>
      <w:r w:rsidRPr="00C63DBE">
        <w:rPr>
          <w:color w:val="000000"/>
          <w:sz w:val="22"/>
          <w:szCs w:val="22"/>
          <w:lang w:val="en-AU"/>
        </w:rPr>
        <w:t>Israelite</w:t>
      </w:r>
      <w:r w:rsidR="00914F8F">
        <w:rPr>
          <w:color w:val="000000"/>
          <w:sz w:val="22"/>
          <w:szCs w:val="22"/>
          <w:lang w:val="en-AU"/>
        </w:rPr>
        <w:t xml:space="preserve"> </w:t>
      </w:r>
      <w:r w:rsidRPr="00C63DBE">
        <w:rPr>
          <w:color w:val="000000"/>
          <w:sz w:val="22"/>
          <w:szCs w:val="22"/>
          <w:lang w:val="en-AU"/>
        </w:rPr>
        <w:t>–</w:t>
      </w:r>
      <w:r w:rsidR="00914F8F">
        <w:rPr>
          <w:color w:val="000000"/>
          <w:sz w:val="22"/>
          <w:szCs w:val="22"/>
          <w:lang w:val="en-AU"/>
        </w:rPr>
        <w:t xml:space="preserve"> </w:t>
      </w:r>
      <w:r w:rsidRPr="00C63DBE">
        <w:rPr>
          <w:color w:val="000000"/>
          <w:sz w:val="22"/>
          <w:szCs w:val="22"/>
          <w:lang w:val="en-AU"/>
        </w:rPr>
        <w:t>Leviticus</w:t>
      </w:r>
      <w:r w:rsidR="00914F8F">
        <w:rPr>
          <w:color w:val="000000"/>
          <w:sz w:val="22"/>
          <w:szCs w:val="22"/>
          <w:lang w:val="en-AU"/>
        </w:rPr>
        <w:t xml:space="preserve"> </w:t>
      </w:r>
      <w:r w:rsidRPr="00C63DBE">
        <w:rPr>
          <w:color w:val="000000"/>
          <w:sz w:val="22"/>
          <w:szCs w:val="22"/>
          <w:lang w:val="en-AU"/>
        </w:rPr>
        <w:t>25:39-4</w:t>
      </w:r>
      <w:r>
        <w:rPr>
          <w:color w:val="000000"/>
          <w:sz w:val="22"/>
          <w:szCs w:val="22"/>
          <w:lang w:val="en-AU"/>
        </w:rPr>
        <w:t>6</w:t>
      </w:r>
    </w:p>
    <w:p w14:paraId="40BB672F" w14:textId="6151FF3D" w:rsidR="00775F65" w:rsidRPr="00C63DBE" w:rsidRDefault="00775F65" w:rsidP="00FF14DE">
      <w:pPr>
        <w:pStyle w:val="ListParagraph"/>
        <w:numPr>
          <w:ilvl w:val="0"/>
          <w:numId w:val="2"/>
        </w:numPr>
        <w:spacing w:before="0" w:beforeAutospacing="0" w:after="0" w:afterAutospacing="0"/>
        <w:ind w:firstLine="0"/>
        <w:jc w:val="both"/>
        <w:rPr>
          <w:rFonts w:ascii="Calibri" w:hAnsi="Calibri" w:cs="Calibri"/>
          <w:color w:val="000000"/>
          <w:sz w:val="22"/>
          <w:szCs w:val="22"/>
        </w:rPr>
      </w:pPr>
      <w:r w:rsidRPr="00C63DBE">
        <w:rPr>
          <w:color w:val="000000"/>
          <w:sz w:val="22"/>
          <w:szCs w:val="22"/>
          <w:lang w:val="en-AU"/>
        </w:rPr>
        <w:t>Israelites</w:t>
      </w:r>
      <w:r w:rsidR="00914F8F">
        <w:rPr>
          <w:color w:val="000000"/>
          <w:sz w:val="22"/>
          <w:szCs w:val="22"/>
          <w:lang w:val="en-AU"/>
        </w:rPr>
        <w:t xml:space="preserve"> </w:t>
      </w:r>
      <w:r w:rsidRPr="00C63DBE">
        <w:rPr>
          <w:color w:val="000000"/>
          <w:sz w:val="22"/>
          <w:szCs w:val="22"/>
          <w:lang w:val="en-AU"/>
        </w:rPr>
        <w:t>who</w:t>
      </w:r>
      <w:r w:rsidR="00914F8F">
        <w:rPr>
          <w:color w:val="000000"/>
          <w:sz w:val="22"/>
          <w:szCs w:val="22"/>
          <w:lang w:val="en-AU"/>
        </w:rPr>
        <w:t xml:space="preserve"> </w:t>
      </w:r>
      <w:r w:rsidRPr="00C63DBE">
        <w:rPr>
          <w:color w:val="000000"/>
          <w:sz w:val="22"/>
          <w:szCs w:val="22"/>
          <w:lang w:val="en-AU"/>
        </w:rPr>
        <w:t>are</w:t>
      </w:r>
      <w:r w:rsidR="00914F8F">
        <w:rPr>
          <w:color w:val="000000"/>
          <w:sz w:val="22"/>
          <w:szCs w:val="22"/>
          <w:lang w:val="en-AU"/>
        </w:rPr>
        <w:t xml:space="preserve"> </w:t>
      </w:r>
      <w:r w:rsidRPr="00C63DBE">
        <w:rPr>
          <w:color w:val="000000"/>
          <w:sz w:val="22"/>
          <w:szCs w:val="22"/>
          <w:lang w:val="en-AU"/>
        </w:rPr>
        <w:t>Slaves</w:t>
      </w:r>
      <w:r w:rsidR="00914F8F">
        <w:rPr>
          <w:color w:val="000000"/>
          <w:sz w:val="22"/>
          <w:szCs w:val="22"/>
          <w:lang w:val="en-AU"/>
        </w:rPr>
        <w:t xml:space="preserve"> </w:t>
      </w:r>
      <w:r w:rsidRPr="00C63DBE">
        <w:rPr>
          <w:color w:val="000000"/>
          <w:sz w:val="22"/>
          <w:szCs w:val="22"/>
          <w:lang w:val="en-AU"/>
        </w:rPr>
        <w:t>of</w:t>
      </w:r>
      <w:r w:rsidR="00914F8F">
        <w:rPr>
          <w:color w:val="000000"/>
          <w:sz w:val="22"/>
          <w:szCs w:val="22"/>
          <w:lang w:val="en-AU"/>
        </w:rPr>
        <w:t xml:space="preserve"> </w:t>
      </w:r>
      <w:r w:rsidRPr="00C63DBE">
        <w:rPr>
          <w:color w:val="000000"/>
          <w:sz w:val="22"/>
          <w:szCs w:val="22"/>
          <w:lang w:val="en-AU"/>
        </w:rPr>
        <w:t>Aliens</w:t>
      </w:r>
      <w:r w:rsidR="00914F8F">
        <w:rPr>
          <w:color w:val="000000"/>
          <w:sz w:val="22"/>
          <w:szCs w:val="22"/>
          <w:lang w:val="en-AU"/>
        </w:rPr>
        <w:t xml:space="preserve"> </w:t>
      </w:r>
      <w:r w:rsidRPr="00C63DBE">
        <w:rPr>
          <w:color w:val="000000"/>
          <w:sz w:val="22"/>
          <w:szCs w:val="22"/>
          <w:lang w:val="en-AU"/>
        </w:rPr>
        <w:t>–</w:t>
      </w:r>
      <w:r w:rsidR="00914F8F">
        <w:rPr>
          <w:color w:val="000000"/>
          <w:sz w:val="22"/>
          <w:szCs w:val="22"/>
          <w:lang w:val="en-AU"/>
        </w:rPr>
        <w:t xml:space="preserve"> </w:t>
      </w:r>
      <w:r w:rsidRPr="00C63DBE">
        <w:rPr>
          <w:color w:val="000000"/>
          <w:sz w:val="22"/>
          <w:szCs w:val="22"/>
          <w:lang w:val="en-AU"/>
        </w:rPr>
        <w:t>Leviticus</w:t>
      </w:r>
      <w:r w:rsidR="00914F8F">
        <w:rPr>
          <w:color w:val="000000"/>
          <w:sz w:val="22"/>
          <w:szCs w:val="22"/>
          <w:lang w:val="en-AU"/>
        </w:rPr>
        <w:t xml:space="preserve"> </w:t>
      </w:r>
      <w:r w:rsidRPr="00C63DBE">
        <w:rPr>
          <w:color w:val="000000"/>
          <w:sz w:val="22"/>
          <w:szCs w:val="22"/>
          <w:lang w:val="en-AU"/>
        </w:rPr>
        <w:t>25:47-55</w:t>
      </w:r>
      <w:r w:rsidR="00914F8F">
        <w:rPr>
          <w:color w:val="000000"/>
          <w:sz w:val="14"/>
          <w:szCs w:val="14"/>
          <w:lang w:val="en-AU"/>
        </w:rPr>
        <w:t xml:space="preserve"> </w:t>
      </w:r>
    </w:p>
    <w:p w14:paraId="4262D104" w14:textId="1C5AA54E" w:rsidR="0021675A" w:rsidRPr="0020031F" w:rsidRDefault="00775F65" w:rsidP="00FF14DE">
      <w:pPr>
        <w:pStyle w:val="ListParagraph"/>
        <w:numPr>
          <w:ilvl w:val="0"/>
          <w:numId w:val="2"/>
        </w:numPr>
        <w:spacing w:before="0" w:beforeAutospacing="0" w:after="0" w:afterAutospacing="0"/>
        <w:ind w:firstLine="0"/>
        <w:jc w:val="both"/>
        <w:rPr>
          <w:rFonts w:ascii="Calibri" w:hAnsi="Calibri" w:cs="Calibri"/>
          <w:color w:val="000000"/>
          <w:sz w:val="22"/>
          <w:szCs w:val="22"/>
        </w:rPr>
      </w:pPr>
      <w:r w:rsidRPr="00C63DBE">
        <w:rPr>
          <w:color w:val="000000"/>
          <w:sz w:val="22"/>
          <w:szCs w:val="22"/>
          <w:lang w:val="en-AU"/>
        </w:rPr>
        <w:t>Idolatry</w:t>
      </w:r>
      <w:r w:rsidR="00914F8F">
        <w:rPr>
          <w:color w:val="000000"/>
          <w:sz w:val="22"/>
          <w:szCs w:val="22"/>
          <w:lang w:val="en-AU"/>
        </w:rPr>
        <w:t xml:space="preserve"> </w:t>
      </w:r>
      <w:r w:rsidR="00914F8F" w:rsidRPr="00C63DBE">
        <w:rPr>
          <w:color w:val="000000"/>
          <w:sz w:val="22"/>
          <w:szCs w:val="22"/>
          <w:lang w:val="en-AU"/>
        </w:rPr>
        <w:t>Forbidden,</w:t>
      </w:r>
      <w:r w:rsidR="00914F8F">
        <w:rPr>
          <w:color w:val="000000"/>
          <w:sz w:val="22"/>
          <w:szCs w:val="22"/>
          <w:lang w:val="en-AU"/>
        </w:rPr>
        <w:t xml:space="preserve"> and </w:t>
      </w:r>
      <w:r w:rsidRPr="00C63DBE">
        <w:rPr>
          <w:color w:val="000000"/>
          <w:sz w:val="22"/>
          <w:szCs w:val="22"/>
          <w:lang w:val="en-AU"/>
        </w:rPr>
        <w:t>the</w:t>
      </w:r>
      <w:r w:rsidR="00914F8F">
        <w:rPr>
          <w:color w:val="000000"/>
          <w:sz w:val="22"/>
          <w:szCs w:val="22"/>
          <w:lang w:val="en-AU"/>
        </w:rPr>
        <w:t xml:space="preserve"> </w:t>
      </w:r>
      <w:r w:rsidRPr="00C63DBE">
        <w:rPr>
          <w:color w:val="000000"/>
          <w:sz w:val="22"/>
          <w:szCs w:val="22"/>
          <w:lang w:val="en-AU"/>
        </w:rPr>
        <w:t>Sabbath</w:t>
      </w:r>
      <w:r w:rsidR="00914F8F">
        <w:rPr>
          <w:color w:val="000000"/>
          <w:sz w:val="22"/>
          <w:szCs w:val="22"/>
          <w:lang w:val="en-AU"/>
        </w:rPr>
        <w:t xml:space="preserve"> </w:t>
      </w:r>
      <w:r w:rsidRPr="00C63DBE">
        <w:rPr>
          <w:color w:val="000000"/>
          <w:sz w:val="22"/>
          <w:szCs w:val="22"/>
          <w:lang w:val="en-AU"/>
        </w:rPr>
        <w:t>to</w:t>
      </w:r>
      <w:r w:rsidR="00914F8F">
        <w:rPr>
          <w:color w:val="000000"/>
          <w:sz w:val="22"/>
          <w:szCs w:val="22"/>
          <w:lang w:val="en-AU"/>
        </w:rPr>
        <w:t xml:space="preserve"> </w:t>
      </w:r>
      <w:r w:rsidRPr="00C63DBE">
        <w:rPr>
          <w:color w:val="000000"/>
          <w:sz w:val="22"/>
          <w:szCs w:val="22"/>
          <w:lang w:val="en-AU"/>
        </w:rPr>
        <w:t>be</w:t>
      </w:r>
      <w:r w:rsidR="00914F8F">
        <w:rPr>
          <w:color w:val="000000"/>
          <w:sz w:val="22"/>
          <w:szCs w:val="22"/>
          <w:lang w:val="en-AU"/>
        </w:rPr>
        <w:t xml:space="preserve"> </w:t>
      </w:r>
      <w:r w:rsidRPr="00C63DBE">
        <w:rPr>
          <w:color w:val="000000"/>
          <w:sz w:val="22"/>
          <w:szCs w:val="22"/>
          <w:lang w:val="en-AU"/>
        </w:rPr>
        <w:t>Observed</w:t>
      </w:r>
      <w:r w:rsidR="00EA73C3">
        <w:rPr>
          <w:color w:val="000000"/>
          <w:sz w:val="22"/>
          <w:szCs w:val="22"/>
          <w:lang w:val="en-AU"/>
        </w:rPr>
        <w:t xml:space="preserve"> </w:t>
      </w:r>
      <w:r w:rsidRPr="00C63DBE">
        <w:rPr>
          <w:color w:val="000000"/>
          <w:sz w:val="22"/>
          <w:szCs w:val="22"/>
          <w:lang w:val="en-AU"/>
        </w:rPr>
        <w:t>–</w:t>
      </w:r>
      <w:r w:rsidR="00EA73C3">
        <w:rPr>
          <w:color w:val="000000"/>
          <w:sz w:val="22"/>
          <w:szCs w:val="22"/>
          <w:lang w:val="en-AU"/>
        </w:rPr>
        <w:t xml:space="preserve"> </w:t>
      </w:r>
      <w:r w:rsidRPr="00C63DBE">
        <w:rPr>
          <w:color w:val="000000"/>
          <w:sz w:val="22"/>
          <w:szCs w:val="22"/>
          <w:lang w:val="en-AU"/>
        </w:rPr>
        <w:t>Leviticus</w:t>
      </w:r>
      <w:r w:rsidR="00914F8F">
        <w:rPr>
          <w:color w:val="000000"/>
          <w:sz w:val="22"/>
          <w:szCs w:val="22"/>
          <w:lang w:val="en-AU"/>
        </w:rPr>
        <w:t xml:space="preserve"> </w:t>
      </w:r>
      <w:r w:rsidRPr="00C63DBE">
        <w:rPr>
          <w:color w:val="000000"/>
          <w:sz w:val="22"/>
          <w:szCs w:val="22"/>
          <w:lang w:val="en-AU"/>
        </w:rPr>
        <w:t>26:1-</w:t>
      </w:r>
      <w:r>
        <w:rPr>
          <w:color w:val="000000"/>
          <w:sz w:val="22"/>
          <w:szCs w:val="22"/>
          <w:lang w:val="en-AU"/>
        </w:rPr>
        <w:t>2</w:t>
      </w:r>
    </w:p>
    <w:p w14:paraId="19002E8C" w14:textId="77777777" w:rsidR="0020031F" w:rsidRPr="0020031F" w:rsidRDefault="0020031F" w:rsidP="00FF14DE">
      <w:pPr>
        <w:pBdr>
          <w:bottom w:val="double" w:sz="6" w:space="1" w:color="auto"/>
        </w:pBdr>
        <w:spacing w:after="0" w:line="240" w:lineRule="auto"/>
        <w:rPr>
          <w:rFonts w:ascii="Calibri" w:eastAsia="Times New Roman" w:hAnsi="Calibri" w:cs="Calibri"/>
          <w:color w:val="000000"/>
          <w:lang w:bidi="he-IL"/>
        </w:rPr>
      </w:pPr>
    </w:p>
    <w:p w14:paraId="3706775E" w14:textId="77777777" w:rsidR="0020031F" w:rsidRPr="0020031F" w:rsidRDefault="0020031F" w:rsidP="00FF14DE">
      <w:pPr>
        <w:spacing w:after="0" w:line="240" w:lineRule="auto"/>
        <w:rPr>
          <w:rFonts w:ascii="Calibri" w:eastAsia="Times New Roman" w:hAnsi="Calibri" w:cs="Calibri"/>
          <w:color w:val="000000"/>
          <w:lang w:bidi="he-IL"/>
        </w:rPr>
      </w:pPr>
    </w:p>
    <w:p w14:paraId="0E1E2812" w14:textId="55D2F9DB" w:rsidR="0020031F" w:rsidRPr="0020031F" w:rsidRDefault="0020031F" w:rsidP="00FF14DE">
      <w:pPr>
        <w:spacing w:after="0" w:line="240" w:lineRule="auto"/>
        <w:rPr>
          <w:rFonts w:ascii="Cambria" w:eastAsia="Times New Roman" w:hAnsi="Cambria" w:cs="Calibri"/>
          <w:color w:val="000000"/>
          <w:lang w:bidi="he-IL"/>
        </w:rPr>
      </w:pPr>
      <w:r w:rsidRPr="0020031F">
        <w:rPr>
          <w:rFonts w:ascii="Cambria" w:eastAsia="Times New Roman" w:hAnsi="Cambria" w:cs="Calibri"/>
          <w:b/>
          <w:bCs/>
          <w:color w:val="000000"/>
          <w:sz w:val="28"/>
          <w:szCs w:val="28"/>
          <w:lang w:val="en-AU" w:bidi="he-IL"/>
        </w:rPr>
        <w:t>Rashi</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&amp;</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Targum</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Pseudo</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Jonathan</w:t>
      </w:r>
    </w:p>
    <w:p w14:paraId="35F3E2A0" w14:textId="4BE87B66" w:rsidR="0020031F" w:rsidRPr="0020031F" w:rsidRDefault="0020031F" w:rsidP="00FF14DE">
      <w:pPr>
        <w:spacing w:after="0" w:line="240" w:lineRule="auto"/>
        <w:rPr>
          <w:rFonts w:ascii="Cambria" w:eastAsia="Times New Roman" w:hAnsi="Cambria" w:cs="Calibri"/>
          <w:color w:val="000000"/>
          <w:lang w:bidi="he-IL"/>
        </w:rPr>
      </w:pPr>
      <w:bookmarkStart w:id="5" w:name="_Hlk496547834"/>
      <w:r w:rsidRPr="0020031F">
        <w:rPr>
          <w:rFonts w:ascii="Cambria" w:eastAsia="Times New Roman" w:hAnsi="Cambria" w:cs="Calibri"/>
          <w:b/>
          <w:bCs/>
          <w:color w:val="000000"/>
          <w:sz w:val="28"/>
          <w:szCs w:val="28"/>
          <w:lang w:val="en-AU" w:bidi="he-IL"/>
        </w:rPr>
        <w:t>for:</w:t>
      </w:r>
      <w:r w:rsidR="00914F8F">
        <w:rPr>
          <w:rFonts w:ascii="Cambria" w:eastAsia="Times New Roman" w:hAnsi="Cambria" w:cs="Calibri"/>
          <w:b/>
          <w:bCs/>
          <w:color w:val="000000"/>
          <w:sz w:val="28"/>
          <w:szCs w:val="28"/>
          <w:lang w:val="en-AU" w:bidi="he-IL"/>
        </w:rPr>
        <w:t xml:space="preserve"> </w:t>
      </w:r>
      <w:proofErr w:type="spellStart"/>
      <w:r w:rsidRPr="0020031F">
        <w:rPr>
          <w:rFonts w:ascii="Cambria" w:eastAsia="Times New Roman" w:hAnsi="Cambria" w:cs="Calibri"/>
          <w:b/>
          <w:bCs/>
          <w:color w:val="000000"/>
          <w:sz w:val="28"/>
          <w:szCs w:val="28"/>
          <w:lang w:bidi="he-IL"/>
        </w:rPr>
        <w:t>Vayiqra</w:t>
      </w:r>
      <w:proofErr w:type="spellEnd"/>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(Leviticus)</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25:35</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26:46</w:t>
      </w:r>
    </w:p>
    <w:bookmarkEnd w:id="5"/>
    <w:p w14:paraId="6849F4C8" w14:textId="77777777" w:rsidR="0020031F" w:rsidRPr="0020031F" w:rsidRDefault="0020031F" w:rsidP="00FF14DE">
      <w:pPr>
        <w:spacing w:after="0" w:line="240" w:lineRule="auto"/>
        <w:rPr>
          <w:rFonts w:ascii="Calibri" w:eastAsia="Times New Roman" w:hAnsi="Calibri" w:cs="Calibri"/>
          <w:color w:val="000000"/>
          <w:lang w:bidi="he-IL"/>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20031F" w:rsidRPr="0020031F" w14:paraId="043D5BE1" w14:textId="77777777" w:rsidTr="0020031F">
        <w:trPr>
          <w:tblHeader/>
        </w:trPr>
        <w:tc>
          <w:tcPr>
            <w:tcW w:w="5105" w:type="dxa"/>
            <w:tcMar>
              <w:top w:w="0" w:type="dxa"/>
              <w:left w:w="108" w:type="dxa"/>
              <w:bottom w:w="0" w:type="dxa"/>
              <w:right w:w="108" w:type="dxa"/>
            </w:tcMar>
            <w:hideMark/>
          </w:tcPr>
          <w:p w14:paraId="784082A1" w14:textId="77777777" w:rsidR="0020031F" w:rsidRPr="0020031F" w:rsidRDefault="0020031F" w:rsidP="00FF14DE">
            <w:pPr>
              <w:spacing w:after="0" w:line="240" w:lineRule="auto"/>
              <w:jc w:val="center"/>
              <w:rPr>
                <w:rFonts w:ascii="Calibri" w:eastAsia="Times New Roman" w:hAnsi="Calibri" w:cs="Calibri"/>
                <w:lang w:bidi="he-IL"/>
              </w:rPr>
            </w:pPr>
            <w:r w:rsidRPr="0020031F">
              <w:rPr>
                <w:rFonts w:ascii="Calibri" w:eastAsia="Times New Roman" w:hAnsi="Calibri" w:cs="Calibri"/>
                <w:b/>
                <w:bCs/>
                <w:lang w:val="en-AU" w:bidi="he-IL"/>
              </w:rPr>
              <w:t>Rashi</w:t>
            </w:r>
          </w:p>
        </w:tc>
        <w:tc>
          <w:tcPr>
            <w:tcW w:w="5109" w:type="dxa"/>
            <w:tcMar>
              <w:top w:w="0" w:type="dxa"/>
              <w:left w:w="108" w:type="dxa"/>
              <w:bottom w:w="0" w:type="dxa"/>
              <w:right w:w="108" w:type="dxa"/>
            </w:tcMar>
            <w:hideMark/>
          </w:tcPr>
          <w:p w14:paraId="5DE062DB" w14:textId="77777777" w:rsidR="0020031F" w:rsidRPr="0020031F" w:rsidRDefault="0020031F" w:rsidP="00FF14DE">
            <w:pPr>
              <w:spacing w:after="0" w:line="240" w:lineRule="auto"/>
              <w:jc w:val="center"/>
              <w:rPr>
                <w:rFonts w:ascii="Calibri" w:eastAsia="Times New Roman" w:hAnsi="Calibri" w:cs="Calibri"/>
                <w:lang w:bidi="he-IL"/>
              </w:rPr>
            </w:pPr>
            <w:r w:rsidRPr="0020031F">
              <w:rPr>
                <w:rFonts w:ascii="Calibri" w:eastAsia="Times New Roman" w:hAnsi="Calibri" w:cs="Calibri"/>
                <w:b/>
                <w:bCs/>
                <w:lang w:val="en-AU" w:bidi="he-IL"/>
              </w:rPr>
              <w:t>Targum</w:t>
            </w:r>
          </w:p>
        </w:tc>
      </w:tr>
      <w:tr w:rsidR="0020031F" w:rsidRPr="0020031F" w14:paraId="2217436D" w14:textId="77777777" w:rsidTr="0020031F">
        <w:tc>
          <w:tcPr>
            <w:tcW w:w="5105" w:type="dxa"/>
            <w:tcMar>
              <w:top w:w="0" w:type="dxa"/>
              <w:left w:w="108" w:type="dxa"/>
              <w:bottom w:w="0" w:type="dxa"/>
              <w:right w:w="108" w:type="dxa"/>
            </w:tcMar>
            <w:hideMark/>
          </w:tcPr>
          <w:p w14:paraId="40FA84EE" w14:textId="1706F8E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35.</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If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brother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becomes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destitute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u w:val="single"/>
                <w:shd w:val="clear" w:color="auto" w:fill="FFFF00"/>
                <w:lang w:bidi="he-IL"/>
              </w:rPr>
              <w:t>hand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falters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beside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u w:val="single"/>
                <w:shd w:val="clear" w:color="auto" w:fill="FFFF00"/>
                <w:lang w:bidi="he-IL"/>
              </w:rPr>
              <w:t>you</w:t>
            </w:r>
            <w:r w:rsidR="00914F8F">
              <w:rPr>
                <w:rFonts w:ascii="Calibri" w:eastAsia="Times New Roman" w:hAnsi="Calibri" w:cs="Calibri"/>
                <w:b/>
                <w:bCs/>
                <w:u w:val="single"/>
                <w:shd w:val="clear" w:color="auto" w:fill="FFFF00"/>
                <w:lang w:bidi="he-IL"/>
              </w:rPr>
              <w:t xml:space="preserve"> </w:t>
            </w:r>
            <w:r w:rsidRPr="0020031F">
              <w:rPr>
                <w:rFonts w:ascii="Calibri" w:eastAsia="Times New Roman" w:hAnsi="Calibri" w:cs="Calibri"/>
                <w:b/>
                <w:bCs/>
                <w:u w:val="single"/>
                <w:shd w:val="clear" w:color="auto" w:fill="FFFF00"/>
                <w:lang w:bidi="he-IL"/>
              </w:rPr>
              <w:t>shall</w:t>
            </w:r>
            <w:r w:rsidR="00914F8F">
              <w:rPr>
                <w:rFonts w:ascii="Calibri" w:eastAsia="Times New Roman" w:hAnsi="Calibri" w:cs="Calibri"/>
                <w:b/>
                <w:bCs/>
                <w:u w:val="single"/>
                <w:shd w:val="clear" w:color="auto" w:fill="FFFF00"/>
                <w:lang w:bidi="he-IL"/>
              </w:rPr>
              <w:t xml:space="preserve"> </w:t>
            </w:r>
            <w:r w:rsidRPr="0020031F">
              <w:rPr>
                <w:rFonts w:ascii="Calibri" w:eastAsia="Times New Roman" w:hAnsi="Calibri" w:cs="Calibri"/>
                <w:b/>
                <w:bCs/>
                <w:u w:val="single"/>
                <w:shd w:val="clear" w:color="auto" w:fill="FFFF00"/>
                <w:lang w:bidi="he-IL"/>
              </w:rPr>
              <w:t>support</w:t>
            </w:r>
            <w:r w:rsidR="00914F8F">
              <w:rPr>
                <w:rFonts w:ascii="Calibri" w:eastAsia="Times New Roman" w:hAnsi="Calibri" w:cs="Calibri"/>
                <w:b/>
                <w:bCs/>
                <w:u w:val="single"/>
                <w:shd w:val="clear" w:color="auto" w:fill="FFFF00"/>
                <w:lang w:bidi="he-IL"/>
              </w:rPr>
              <w:t xml:space="preserve"> </w:t>
            </w:r>
            <w:r w:rsidRPr="0020031F">
              <w:rPr>
                <w:rFonts w:ascii="Calibri" w:eastAsia="Times New Roman" w:hAnsi="Calibri" w:cs="Calibri"/>
                <w:b/>
                <w:bCs/>
                <w:u w:val="single"/>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[whether]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convert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resident,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so</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that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can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live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p>
        </w:tc>
        <w:tc>
          <w:tcPr>
            <w:tcW w:w="5109" w:type="dxa"/>
            <w:tcMar>
              <w:top w:w="0" w:type="dxa"/>
              <w:left w:w="108" w:type="dxa"/>
              <w:bottom w:w="0" w:type="dxa"/>
              <w:right w:w="108" w:type="dxa"/>
            </w:tcMar>
            <w:hideMark/>
          </w:tcPr>
          <w:p w14:paraId="65CA6F28" w14:textId="4FCF14BD"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35.</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brother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has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become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poor,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u w:val="single"/>
                <w:shd w:val="clear" w:color="auto" w:fill="FFFF00"/>
                <w:lang w:bidi="he-IL"/>
              </w:rPr>
              <w:t>hand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wavers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u w:val="single"/>
                <w:shd w:val="clear" w:color="auto" w:fill="FFFF00"/>
                <w:lang w:bidi="he-IL"/>
              </w:rPr>
              <w:t>you</w:t>
            </w:r>
            <w:r w:rsidR="00914F8F">
              <w:rPr>
                <w:rFonts w:ascii="Calibri" w:eastAsia="Times New Roman" w:hAnsi="Calibri" w:cs="Calibri"/>
                <w:b/>
                <w:bCs/>
                <w:u w:val="single"/>
                <w:shd w:val="clear" w:color="auto" w:fill="FFFF00"/>
                <w:lang w:bidi="he-IL"/>
              </w:rPr>
              <w:t xml:space="preserve"> </w:t>
            </w:r>
            <w:r w:rsidRPr="0020031F">
              <w:rPr>
                <w:rFonts w:ascii="Calibri" w:eastAsia="Times New Roman" w:hAnsi="Calibri" w:cs="Calibri"/>
                <w:b/>
                <w:bCs/>
                <w:u w:val="single"/>
                <w:shd w:val="clear" w:color="auto" w:fill="FFFF00"/>
                <w:lang w:bidi="he-IL"/>
              </w:rPr>
              <w:t>will</w:t>
            </w:r>
            <w:r w:rsidR="00914F8F">
              <w:rPr>
                <w:rFonts w:ascii="Calibri" w:eastAsia="Times New Roman" w:hAnsi="Calibri" w:cs="Calibri"/>
                <w:b/>
                <w:bCs/>
                <w:u w:val="single"/>
                <w:shd w:val="clear" w:color="auto" w:fill="FFFF00"/>
                <w:lang w:bidi="he-IL"/>
              </w:rPr>
              <w:t xml:space="preserve"> </w:t>
            </w:r>
            <w:r w:rsidRPr="0020031F">
              <w:rPr>
                <w:rFonts w:ascii="Calibri" w:eastAsia="Times New Roman" w:hAnsi="Calibri" w:cs="Calibri"/>
                <w:b/>
                <w:bCs/>
                <w:u w:val="single"/>
                <w:shd w:val="clear" w:color="auto" w:fill="FFFF00"/>
                <w:lang w:bidi="he-IL"/>
              </w:rPr>
              <w:t>strengthen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do</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good,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guest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sojourner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nourished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p>
        </w:tc>
      </w:tr>
      <w:tr w:rsidR="0020031F" w:rsidRPr="0020031F" w14:paraId="7080DDB1" w14:textId="77777777" w:rsidTr="0020031F">
        <w:tc>
          <w:tcPr>
            <w:tcW w:w="5105" w:type="dxa"/>
            <w:tcMar>
              <w:top w:w="0" w:type="dxa"/>
              <w:left w:w="108" w:type="dxa"/>
              <w:bottom w:w="0" w:type="dxa"/>
              <w:right w:w="108" w:type="dxa"/>
            </w:tcMar>
            <w:hideMark/>
          </w:tcPr>
          <w:p w14:paraId="718263AB" w14:textId="0EF18B4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36.</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take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from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interest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increase,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fear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God,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let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brother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live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p>
        </w:tc>
        <w:tc>
          <w:tcPr>
            <w:tcW w:w="5109" w:type="dxa"/>
            <w:tcMar>
              <w:top w:w="0" w:type="dxa"/>
              <w:left w:w="108" w:type="dxa"/>
              <w:bottom w:w="0" w:type="dxa"/>
              <w:right w:w="108" w:type="dxa"/>
            </w:tcMar>
            <w:hideMark/>
          </w:tcPr>
          <w:p w14:paraId="3236845E" w14:textId="57775C5A"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36.</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people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house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Israel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take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usuries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remunerations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case)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but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fear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God,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let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brother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have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nourishment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p>
        </w:tc>
      </w:tr>
      <w:tr w:rsidR="0020031F" w:rsidRPr="0020031F" w14:paraId="3B2F6409" w14:textId="77777777" w:rsidTr="0020031F">
        <w:tc>
          <w:tcPr>
            <w:tcW w:w="5105" w:type="dxa"/>
            <w:tcMar>
              <w:top w:w="0" w:type="dxa"/>
              <w:left w:w="108" w:type="dxa"/>
              <w:bottom w:w="0" w:type="dxa"/>
              <w:right w:w="108" w:type="dxa"/>
            </w:tcMar>
            <w:hideMark/>
          </w:tcPr>
          <w:p w14:paraId="1AC5BD73" w14:textId="09138C08"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37.</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give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money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interest,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give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food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increase.</w:t>
            </w:r>
          </w:p>
        </w:tc>
        <w:tc>
          <w:tcPr>
            <w:tcW w:w="5109" w:type="dxa"/>
            <w:tcMar>
              <w:top w:w="0" w:type="dxa"/>
              <w:left w:w="108" w:type="dxa"/>
              <w:bottom w:w="0" w:type="dxa"/>
              <w:right w:w="108" w:type="dxa"/>
            </w:tcMar>
            <w:hideMark/>
          </w:tcPr>
          <w:p w14:paraId="2F0198DB" w14:textId="00C71084"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37.</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people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house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Israel,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not</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lend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usury,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nor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give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him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provisions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increase.</w:t>
            </w:r>
          </w:p>
          <w:p w14:paraId="6B51C640" w14:textId="34BC05C6"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b/>
                <w:bCs/>
                <w:lang w:bidi="he-IL"/>
              </w:rPr>
              <w:t>JERUSALEM:</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Your</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money</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you</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will</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not</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lend</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him</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for</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usuries,</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nor</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give</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your</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food</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for</w:t>
            </w:r>
            <w:r w:rsidR="00914F8F">
              <w:rPr>
                <w:rFonts w:ascii="Calibri" w:eastAsia="Times New Roman" w:hAnsi="Calibri" w:cs="Calibri"/>
                <w:b/>
                <w:bCs/>
                <w:lang w:bidi="he-IL"/>
              </w:rPr>
              <w:t xml:space="preserve"> </w:t>
            </w:r>
            <w:r w:rsidRPr="0020031F">
              <w:rPr>
                <w:rFonts w:ascii="Calibri" w:eastAsia="Times New Roman" w:hAnsi="Calibri" w:cs="Calibri"/>
                <w:b/>
                <w:bCs/>
                <w:lang w:bidi="he-IL"/>
              </w:rPr>
              <w:t>increase.</w:t>
            </w:r>
          </w:p>
        </w:tc>
      </w:tr>
      <w:tr w:rsidR="0020031F" w:rsidRPr="0020031F" w14:paraId="3C4C2653" w14:textId="77777777" w:rsidTr="0020031F">
        <w:tc>
          <w:tcPr>
            <w:tcW w:w="5105" w:type="dxa"/>
            <w:tcMar>
              <w:top w:w="0" w:type="dxa"/>
              <w:left w:w="108" w:type="dxa"/>
              <w:bottom w:w="0" w:type="dxa"/>
              <w:right w:w="108" w:type="dxa"/>
            </w:tcMar>
            <w:hideMark/>
          </w:tcPr>
          <w:p w14:paraId="241D7E92" w14:textId="0F3A1FE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bidi="he-IL"/>
              </w:rPr>
              <w:t>38.</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took</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Egypt,</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give</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Canaan,</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God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p>
        </w:tc>
        <w:tc>
          <w:tcPr>
            <w:tcW w:w="5109" w:type="dxa"/>
            <w:tcMar>
              <w:top w:w="0" w:type="dxa"/>
              <w:left w:w="108" w:type="dxa"/>
              <w:bottom w:w="0" w:type="dxa"/>
              <w:right w:w="108" w:type="dxa"/>
            </w:tcMar>
            <w:hideMark/>
          </w:tcPr>
          <w:p w14:paraId="1A8D5D97" w14:textId="0069B54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bidi="he-IL"/>
              </w:rPr>
              <w:t>38.</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brought</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Mizraim</w:t>
            </w:r>
            <w:proofErr w:type="spellEnd"/>
            <w:r w:rsidRPr="0020031F">
              <w:rPr>
                <w:rFonts w:ascii="Calibri" w:eastAsia="Times New Roman" w:hAnsi="Calibri" w:cs="Calibri"/>
                <w:lang w:bidi="he-IL"/>
              </w:rPr>
              <w:t>,</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give</w:t>
            </w:r>
            <w:r w:rsidR="00914F8F">
              <w:rPr>
                <w:rFonts w:ascii="Calibri" w:eastAsia="Times New Roman" w:hAnsi="Calibri" w:cs="Calibri"/>
                <w:lang w:bidi="he-IL"/>
              </w:rPr>
              <w:t xml:space="preserve"> </w:t>
            </w:r>
            <w:r w:rsidRPr="0020031F">
              <w:rPr>
                <w:rFonts w:ascii="Calibri" w:eastAsia="Times New Roman" w:hAnsi="Calibri" w:cs="Calibri"/>
                <w:lang w:bidi="he-IL"/>
              </w:rPr>
              <w:t>unto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Kenaan</w:t>
            </w:r>
            <w:proofErr w:type="spellEnd"/>
            <w:r w:rsidRPr="0020031F">
              <w:rPr>
                <w:rFonts w:ascii="Calibri" w:eastAsia="Times New Roman" w:hAnsi="Calibri" w:cs="Calibri"/>
                <w:lang w:bidi="he-IL"/>
              </w:rPr>
              <w:t>,</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unto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Elohim.</w:t>
            </w:r>
          </w:p>
        </w:tc>
      </w:tr>
      <w:tr w:rsidR="0020031F" w:rsidRPr="0020031F" w14:paraId="2F68CE98" w14:textId="77777777" w:rsidTr="0020031F">
        <w:tc>
          <w:tcPr>
            <w:tcW w:w="5105" w:type="dxa"/>
            <w:tcMar>
              <w:top w:w="0" w:type="dxa"/>
              <w:left w:w="108" w:type="dxa"/>
              <w:bottom w:w="0" w:type="dxa"/>
              <w:right w:w="108" w:type="dxa"/>
            </w:tcMar>
            <w:hideMark/>
          </w:tcPr>
          <w:p w14:paraId="50670808" w14:textId="4746FA6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39.</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becomes</w:t>
            </w:r>
            <w:r w:rsidR="00914F8F">
              <w:rPr>
                <w:rFonts w:ascii="Calibri" w:eastAsia="Times New Roman" w:hAnsi="Calibri" w:cs="Calibri"/>
                <w:lang w:bidi="he-IL"/>
              </w:rPr>
              <w:t xml:space="preserve"> </w:t>
            </w:r>
            <w:r w:rsidRPr="0020031F">
              <w:rPr>
                <w:rFonts w:ascii="Calibri" w:eastAsia="Times New Roman" w:hAnsi="Calibri" w:cs="Calibri"/>
                <w:lang w:bidi="he-IL"/>
              </w:rPr>
              <w:t>destitute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do</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work</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r w:rsidR="00914F8F">
              <w:rPr>
                <w:rFonts w:ascii="Calibri" w:eastAsia="Times New Roman" w:hAnsi="Calibri" w:cs="Calibri"/>
                <w:lang w:bidi="he-IL"/>
              </w:rPr>
              <w:t xml:space="preserve"> </w:t>
            </w:r>
            <w:r w:rsidRPr="0020031F">
              <w:rPr>
                <w:rFonts w:ascii="Calibri" w:eastAsia="Times New Roman" w:hAnsi="Calibri" w:cs="Calibri"/>
                <w:lang w:bidi="he-IL"/>
              </w:rPr>
              <w:t>labor.</w:t>
            </w:r>
          </w:p>
        </w:tc>
        <w:tc>
          <w:tcPr>
            <w:tcW w:w="5109" w:type="dxa"/>
            <w:tcMar>
              <w:top w:w="0" w:type="dxa"/>
              <w:left w:w="108" w:type="dxa"/>
              <w:bottom w:w="0" w:type="dxa"/>
              <w:right w:w="108" w:type="dxa"/>
            </w:tcMar>
            <w:hideMark/>
          </w:tcPr>
          <w:p w14:paraId="1BABF87F" w14:textId="768F8886"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39.</w:t>
            </w:r>
            <w:r w:rsidR="00914F8F">
              <w:rPr>
                <w:rFonts w:ascii="Calibri" w:eastAsia="Times New Roman" w:hAnsi="Calibri" w:cs="Calibri"/>
                <w:lang w:val="en-AU"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become</w:t>
            </w:r>
            <w:r w:rsidR="00914F8F">
              <w:rPr>
                <w:rFonts w:ascii="Calibri" w:eastAsia="Times New Roman" w:hAnsi="Calibri" w:cs="Calibri"/>
                <w:lang w:bidi="he-IL"/>
              </w:rPr>
              <w:t xml:space="preserve"> </w:t>
            </w:r>
            <w:r w:rsidRPr="0020031F">
              <w:rPr>
                <w:rFonts w:ascii="Calibri" w:eastAsia="Times New Roman" w:hAnsi="Calibri" w:cs="Calibri"/>
                <w:lang w:bidi="he-IL"/>
              </w:rPr>
              <w:t>poor,</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himself</w:t>
            </w:r>
            <w:r w:rsidR="00914F8F">
              <w:rPr>
                <w:rFonts w:ascii="Calibri" w:eastAsia="Times New Roman" w:hAnsi="Calibri" w:cs="Calibri"/>
                <w:lang w:bidi="he-IL"/>
              </w:rPr>
              <w:t xml:space="preserve"> </w:t>
            </w:r>
            <w:r w:rsidRPr="0020031F">
              <w:rPr>
                <w:rFonts w:ascii="Calibri" w:eastAsia="Times New Roman" w:hAnsi="Calibri" w:cs="Calibri"/>
                <w:lang w:bidi="he-IL"/>
              </w:rPr>
              <w:t>unto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laws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service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bondmen</w:t>
            </w:r>
          </w:p>
        </w:tc>
      </w:tr>
      <w:tr w:rsidR="0020031F" w:rsidRPr="0020031F" w14:paraId="11FA0816" w14:textId="77777777" w:rsidTr="0020031F">
        <w:tc>
          <w:tcPr>
            <w:tcW w:w="5105" w:type="dxa"/>
            <w:tcMar>
              <w:top w:w="0" w:type="dxa"/>
              <w:left w:w="108" w:type="dxa"/>
              <w:bottom w:w="0" w:type="dxa"/>
              <w:right w:w="108" w:type="dxa"/>
            </w:tcMar>
            <w:hideMark/>
          </w:tcPr>
          <w:p w14:paraId="62CA685F" w14:textId="18E57F1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lastRenderedPageBreak/>
              <w:t>40.</w:t>
            </w:r>
            <w:r w:rsidR="00914F8F">
              <w:rPr>
                <w:rFonts w:ascii="Calibri" w:eastAsia="Times New Roman" w:hAnsi="Calibri" w:cs="Calibri"/>
                <w:lang w:val="en-AU"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an</w:t>
            </w:r>
            <w:r w:rsidR="00914F8F">
              <w:rPr>
                <w:rFonts w:ascii="Calibri" w:eastAsia="Times New Roman" w:hAnsi="Calibri" w:cs="Calibri"/>
                <w:lang w:bidi="he-IL"/>
              </w:rPr>
              <w:t xml:space="preserve"> </w:t>
            </w:r>
            <w:r w:rsidRPr="0020031F">
              <w:rPr>
                <w:rFonts w:ascii="Calibri" w:eastAsia="Times New Roman" w:hAnsi="Calibri" w:cs="Calibri"/>
                <w:lang w:bidi="he-IL"/>
              </w:rPr>
              <w:t>employee</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[hired]</w:t>
            </w:r>
            <w:r w:rsidR="00914F8F">
              <w:rPr>
                <w:rFonts w:ascii="Calibri" w:eastAsia="Times New Roman" w:hAnsi="Calibri" w:cs="Calibri"/>
                <w:lang w:bidi="he-IL"/>
              </w:rPr>
              <w:t xml:space="preserve"> </w:t>
            </w:r>
            <w:r w:rsidRPr="0020031F">
              <w:rPr>
                <w:rFonts w:ascii="Calibri" w:eastAsia="Times New Roman" w:hAnsi="Calibri" w:cs="Calibri"/>
                <w:lang w:bidi="he-IL"/>
              </w:rPr>
              <w:t>resident,</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work</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p>
        </w:tc>
        <w:tc>
          <w:tcPr>
            <w:tcW w:w="5109" w:type="dxa"/>
            <w:tcMar>
              <w:top w:w="0" w:type="dxa"/>
              <w:left w:w="108" w:type="dxa"/>
              <w:bottom w:w="0" w:type="dxa"/>
              <w:right w:w="108" w:type="dxa"/>
            </w:tcMar>
            <w:hideMark/>
          </w:tcPr>
          <w:p w14:paraId="0A12E579" w14:textId="46FE6629"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40.</w:t>
            </w:r>
            <w:r w:rsidR="00914F8F">
              <w:rPr>
                <w:rFonts w:ascii="Calibri" w:eastAsia="Times New Roman" w:hAnsi="Calibri" w:cs="Calibri"/>
                <w:lang w:val="en-AU"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hired</w:t>
            </w:r>
            <w:r w:rsidR="00914F8F">
              <w:rPr>
                <w:rFonts w:ascii="Calibri" w:eastAsia="Times New Roman" w:hAnsi="Calibri" w:cs="Calibri"/>
                <w:lang w:bidi="he-IL"/>
              </w:rPr>
              <w:t xml:space="preserve"> </w:t>
            </w:r>
            <w:r w:rsidRPr="0020031F">
              <w:rPr>
                <w:rFonts w:ascii="Calibri" w:eastAsia="Times New Roman" w:hAnsi="Calibri" w:cs="Calibri"/>
                <w:lang w:bidi="he-IL"/>
              </w:rPr>
              <w:t>man</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sojourner</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you.</w:t>
            </w:r>
          </w:p>
        </w:tc>
      </w:tr>
      <w:tr w:rsidR="0020031F" w:rsidRPr="0020031F" w14:paraId="4F21F83A" w14:textId="77777777" w:rsidTr="0020031F">
        <w:tc>
          <w:tcPr>
            <w:tcW w:w="5105" w:type="dxa"/>
            <w:tcMar>
              <w:top w:w="0" w:type="dxa"/>
              <w:left w:w="108" w:type="dxa"/>
              <w:bottom w:w="0" w:type="dxa"/>
              <w:right w:w="108" w:type="dxa"/>
            </w:tcMar>
            <w:hideMark/>
          </w:tcPr>
          <w:p w14:paraId="4014DF27" w14:textId="3036F09F"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41.</w:t>
            </w:r>
            <w:r w:rsidR="00914F8F">
              <w:rPr>
                <w:rFonts w:ascii="Calibri" w:eastAsia="Times New Roman" w:hAnsi="Calibri" w:cs="Calibri"/>
                <w:lang w:val="en-AU" w:bidi="he-IL"/>
              </w:rPr>
              <w:t xml:space="preserve"> </w:t>
            </w:r>
            <w:r w:rsidRPr="0020031F">
              <w:rPr>
                <w:rFonts w:ascii="Calibri" w:eastAsia="Times New Roman" w:hAnsi="Calibri" w:cs="Calibri"/>
                <w:lang w:bidi="he-IL"/>
              </w:rPr>
              <w:t>Then,</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leave</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return</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resume</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status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fathers.</w:t>
            </w:r>
          </w:p>
        </w:tc>
        <w:tc>
          <w:tcPr>
            <w:tcW w:w="5109" w:type="dxa"/>
            <w:tcMar>
              <w:top w:w="0" w:type="dxa"/>
              <w:left w:w="108" w:type="dxa"/>
              <w:bottom w:w="0" w:type="dxa"/>
              <w:right w:w="108" w:type="dxa"/>
            </w:tcMar>
            <w:hideMark/>
          </w:tcPr>
          <w:p w14:paraId="7BC1A69E" w14:textId="640557F6"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41.</w:t>
            </w:r>
            <w:r w:rsidR="00914F8F">
              <w:rPr>
                <w:rFonts w:ascii="Calibri" w:eastAsia="Times New Roman" w:hAnsi="Calibri" w:cs="Calibri"/>
                <w:lang w:val="en-AU" w:bidi="he-IL"/>
              </w:rPr>
              <w:t xml:space="preserve"> </w:t>
            </w:r>
            <w:r w:rsidRPr="0020031F">
              <w:rPr>
                <w:rFonts w:ascii="Calibri" w:eastAsia="Times New Roman" w:hAnsi="Calibri" w:cs="Calibri"/>
                <w:lang w:bidi="he-IL"/>
              </w:rPr>
              <w:t>Then</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go</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at</w:t>
            </w:r>
            <w:r w:rsidR="00914F8F">
              <w:rPr>
                <w:rFonts w:ascii="Calibri" w:eastAsia="Times New Roman" w:hAnsi="Calibri" w:cs="Calibri"/>
                <w:lang w:bidi="he-IL"/>
              </w:rPr>
              <w:t xml:space="preserve"> </w:t>
            </w:r>
            <w:r w:rsidRPr="0020031F">
              <w:rPr>
                <w:rFonts w:ascii="Calibri" w:eastAsia="Times New Roman" w:hAnsi="Calibri" w:cs="Calibri"/>
                <w:lang w:bidi="he-IL"/>
              </w:rPr>
              <w:t>liberty,</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return</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heritage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fathers</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return.</w:t>
            </w:r>
          </w:p>
        </w:tc>
      </w:tr>
      <w:tr w:rsidR="0020031F" w:rsidRPr="0020031F" w14:paraId="4E783044" w14:textId="77777777" w:rsidTr="0020031F">
        <w:tc>
          <w:tcPr>
            <w:tcW w:w="5105" w:type="dxa"/>
            <w:tcMar>
              <w:top w:w="0" w:type="dxa"/>
              <w:left w:w="108" w:type="dxa"/>
              <w:bottom w:w="0" w:type="dxa"/>
              <w:right w:w="108" w:type="dxa"/>
            </w:tcMar>
            <w:hideMark/>
          </w:tcPr>
          <w:p w14:paraId="653CBA96" w14:textId="226906BA"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42.</w:t>
            </w:r>
            <w:r w:rsidR="00914F8F">
              <w:rPr>
                <w:rFonts w:ascii="Calibri" w:eastAsia="Times New Roman" w:hAnsi="Calibri" w:cs="Calibri"/>
                <w:lang w:val="en-AU"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My</w:t>
            </w:r>
            <w:r w:rsidR="00914F8F">
              <w:rPr>
                <w:rFonts w:ascii="Calibri" w:eastAsia="Times New Roman" w:hAnsi="Calibri" w:cs="Calibri"/>
                <w:lang w:bidi="he-IL"/>
              </w:rPr>
              <w:t xml:space="preserve"> </w:t>
            </w:r>
            <w:r w:rsidRPr="0020031F">
              <w:rPr>
                <w:rFonts w:ascii="Calibri" w:eastAsia="Times New Roman" w:hAnsi="Calibri" w:cs="Calibri"/>
                <w:lang w:bidi="he-IL"/>
              </w:rPr>
              <w:t>servants,</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brought</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Egypt</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sold.</w:t>
            </w:r>
          </w:p>
        </w:tc>
        <w:tc>
          <w:tcPr>
            <w:tcW w:w="5109" w:type="dxa"/>
            <w:tcMar>
              <w:top w:w="0" w:type="dxa"/>
              <w:left w:w="108" w:type="dxa"/>
              <w:bottom w:w="0" w:type="dxa"/>
              <w:right w:w="108" w:type="dxa"/>
            </w:tcMar>
            <w:hideMark/>
          </w:tcPr>
          <w:p w14:paraId="65CEED73" w14:textId="6CAF5945"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42.</w:t>
            </w:r>
            <w:r w:rsidR="00914F8F">
              <w:rPr>
                <w:rFonts w:ascii="Calibri" w:eastAsia="Times New Roman" w:hAnsi="Calibri" w:cs="Calibri"/>
                <w:lang w:val="en-AU"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My</w:t>
            </w:r>
            <w:r w:rsidR="00914F8F">
              <w:rPr>
                <w:rFonts w:ascii="Calibri" w:eastAsia="Times New Roman" w:hAnsi="Calibri" w:cs="Calibri"/>
                <w:lang w:bidi="he-IL"/>
              </w:rPr>
              <w:t xml:space="preserve"> </w:t>
            </w:r>
            <w:r w:rsidRPr="0020031F">
              <w:rPr>
                <w:rFonts w:ascii="Calibri" w:eastAsia="Times New Roman" w:hAnsi="Calibri" w:cs="Calibri"/>
                <w:lang w:bidi="he-IL"/>
              </w:rPr>
              <w:t>servants</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brought</w:t>
            </w:r>
            <w:r w:rsidR="00914F8F">
              <w:rPr>
                <w:rFonts w:ascii="Calibri" w:eastAsia="Times New Roman" w:hAnsi="Calibri" w:cs="Calibri"/>
                <w:lang w:bidi="he-IL"/>
              </w:rPr>
              <w:t xml:space="preserve"> </w:t>
            </w:r>
            <w:r w:rsidRPr="0020031F">
              <w:rPr>
                <w:rFonts w:ascii="Calibri" w:eastAsia="Times New Roman" w:hAnsi="Calibri" w:cs="Calibri"/>
                <w:lang w:bidi="he-IL"/>
              </w:rPr>
              <w:t>forth</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Mizraim</w:t>
            </w:r>
            <w:proofErr w:type="spellEnd"/>
            <w:r w:rsidRPr="0020031F">
              <w:rPr>
                <w:rFonts w:ascii="Calibri" w:eastAsia="Times New Roman" w:hAnsi="Calibri" w:cs="Calibri"/>
                <w:lang w:bidi="he-IL"/>
              </w:rPr>
              <w:t>;</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laws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sale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bondmen.</w:t>
            </w:r>
          </w:p>
        </w:tc>
      </w:tr>
      <w:tr w:rsidR="0020031F" w:rsidRPr="0020031F" w14:paraId="5FBA7938" w14:textId="77777777" w:rsidTr="0020031F">
        <w:tc>
          <w:tcPr>
            <w:tcW w:w="5105" w:type="dxa"/>
            <w:tcMar>
              <w:top w:w="0" w:type="dxa"/>
              <w:left w:w="108" w:type="dxa"/>
              <w:bottom w:w="0" w:type="dxa"/>
              <w:right w:w="108" w:type="dxa"/>
            </w:tcMar>
            <w:hideMark/>
          </w:tcPr>
          <w:p w14:paraId="73E07239" w14:textId="31887BC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43.</w:t>
            </w:r>
            <w:r w:rsidR="00914F8F">
              <w:rPr>
                <w:rFonts w:ascii="Calibri" w:eastAsia="Times New Roman" w:hAnsi="Calibri" w:cs="Calibri"/>
                <w:lang w:val="en-AU"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work</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fear</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tc>
        <w:tc>
          <w:tcPr>
            <w:tcW w:w="5109" w:type="dxa"/>
            <w:tcMar>
              <w:top w:w="0" w:type="dxa"/>
              <w:left w:w="108" w:type="dxa"/>
              <w:bottom w:w="0" w:type="dxa"/>
              <w:right w:w="108" w:type="dxa"/>
            </w:tcMar>
            <w:hideMark/>
          </w:tcPr>
          <w:p w14:paraId="048AE687" w14:textId="484FE933"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43.</w:t>
            </w:r>
            <w:r w:rsidR="00914F8F">
              <w:rPr>
                <w:rFonts w:ascii="Calibri" w:eastAsia="Times New Roman" w:hAnsi="Calibri" w:cs="Calibri"/>
                <w:lang w:val="en-AU" w:bidi="he-IL"/>
              </w:rPr>
              <w:t xml:space="preserve"> </w:t>
            </w:r>
            <w:r w:rsidRPr="0020031F">
              <w:rPr>
                <w:rFonts w:ascii="Calibri" w:eastAsia="Times New Roman" w:hAnsi="Calibri" w:cs="Calibri"/>
                <w:lang w:bidi="he-IL"/>
              </w:rPr>
              <w:t>Neither</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r w:rsidR="00914F8F">
              <w:rPr>
                <w:rFonts w:ascii="Calibri" w:eastAsia="Times New Roman" w:hAnsi="Calibri" w:cs="Calibri"/>
                <w:lang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fear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tc>
      </w:tr>
      <w:tr w:rsidR="0020031F" w:rsidRPr="0020031F" w14:paraId="329AC947" w14:textId="77777777" w:rsidTr="0020031F">
        <w:tc>
          <w:tcPr>
            <w:tcW w:w="5105" w:type="dxa"/>
            <w:tcMar>
              <w:top w:w="0" w:type="dxa"/>
              <w:left w:w="108" w:type="dxa"/>
              <w:bottom w:w="0" w:type="dxa"/>
              <w:right w:w="108" w:type="dxa"/>
            </w:tcMar>
            <w:hideMark/>
          </w:tcPr>
          <w:p w14:paraId="0FC951AF" w14:textId="232B63EC"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44.</w:t>
            </w:r>
            <w:r w:rsidR="00914F8F">
              <w:rPr>
                <w:rFonts w:ascii="Calibri" w:eastAsia="Times New Roman" w:hAnsi="Calibri" w:cs="Calibri"/>
                <w:lang w:val="en-AU"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male</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female</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nations</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around</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acquire</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male</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female</w:t>
            </w:r>
            <w:r w:rsidR="00914F8F">
              <w:rPr>
                <w:rFonts w:ascii="Calibri" w:eastAsia="Times New Roman" w:hAnsi="Calibri" w:cs="Calibri"/>
                <w:lang w:bidi="he-IL"/>
              </w:rPr>
              <w:t xml:space="preserve"> </w:t>
            </w:r>
            <w:r w:rsidRPr="0020031F">
              <w:rPr>
                <w:rFonts w:ascii="Calibri" w:eastAsia="Times New Roman" w:hAnsi="Calibri" w:cs="Calibri"/>
                <w:lang w:bidi="he-IL"/>
              </w:rPr>
              <w:t>slave.</w:t>
            </w:r>
          </w:p>
        </w:tc>
        <w:tc>
          <w:tcPr>
            <w:tcW w:w="5109" w:type="dxa"/>
            <w:tcMar>
              <w:top w:w="0" w:type="dxa"/>
              <w:left w:w="108" w:type="dxa"/>
              <w:bottom w:w="0" w:type="dxa"/>
              <w:right w:w="108" w:type="dxa"/>
            </w:tcMar>
            <w:hideMark/>
          </w:tcPr>
          <w:p w14:paraId="394F4F1C" w14:textId="2D8BAB09"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44.</w:t>
            </w:r>
            <w:r w:rsidR="00914F8F">
              <w:rPr>
                <w:rFonts w:ascii="Calibri" w:eastAsia="Times New Roman" w:hAnsi="Calibri" w:cs="Calibri"/>
                <w:lang w:val="en-AU"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bondmen</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handmaids</w:t>
            </w:r>
            <w:r w:rsidR="00914F8F">
              <w:rPr>
                <w:rFonts w:ascii="Calibri" w:eastAsia="Times New Roman" w:hAnsi="Calibri" w:cs="Calibri"/>
                <w:lang w:bidi="he-IL"/>
              </w:rPr>
              <w:t xml:space="preserve"> </w:t>
            </w:r>
            <w:r w:rsidRPr="0020031F">
              <w:rPr>
                <w:rFonts w:ascii="Calibri" w:eastAsia="Times New Roman" w:hAnsi="Calibri" w:cs="Calibri"/>
                <w:lang w:bidi="he-IL"/>
              </w:rPr>
              <w:t>which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handmaids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Gentiles,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purchase</w:t>
            </w:r>
            <w:r w:rsidR="00914F8F">
              <w:rPr>
                <w:rFonts w:ascii="Calibri" w:eastAsia="Times New Roman" w:hAnsi="Calibri" w:cs="Calibri"/>
                <w:lang w:bidi="he-IL"/>
              </w:rPr>
              <w:t xml:space="preserve"> </w:t>
            </w:r>
            <w:r w:rsidRPr="0020031F">
              <w:rPr>
                <w:rFonts w:ascii="Calibri" w:eastAsia="Times New Roman" w:hAnsi="Calibri" w:cs="Calibri"/>
                <w:lang w:bidi="he-IL"/>
              </w:rPr>
              <w:t>bondmen</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handmaids.</w:t>
            </w:r>
          </w:p>
        </w:tc>
      </w:tr>
      <w:tr w:rsidR="0020031F" w:rsidRPr="0020031F" w14:paraId="0FBD3A97" w14:textId="77777777" w:rsidTr="0020031F">
        <w:tc>
          <w:tcPr>
            <w:tcW w:w="5105" w:type="dxa"/>
            <w:tcMar>
              <w:top w:w="0" w:type="dxa"/>
              <w:left w:w="108" w:type="dxa"/>
              <w:bottom w:w="0" w:type="dxa"/>
              <w:right w:w="108" w:type="dxa"/>
            </w:tcMar>
            <w:hideMark/>
          </w:tcPr>
          <w:p w14:paraId="7728760A" w14:textId="5C9BA26A"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45.</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also</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residents</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live</w:t>
            </w:r>
            <w:r w:rsidR="00914F8F">
              <w:rPr>
                <w:rFonts w:ascii="Calibri" w:eastAsia="Times New Roman" w:hAnsi="Calibri" w:cs="Calibri"/>
                <w:lang w:bidi="he-IL"/>
              </w:rPr>
              <w:t xml:space="preserve"> </w:t>
            </w:r>
            <w:r w:rsidRPr="0020031F">
              <w:rPr>
                <w:rFonts w:ascii="Calibri" w:eastAsia="Times New Roman" w:hAnsi="Calibri" w:cs="Calibri"/>
                <w:lang w:bidi="he-IL"/>
              </w:rPr>
              <w:t>among</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acquire</w:t>
            </w:r>
            <w:r w:rsidR="00914F8F">
              <w:rPr>
                <w:rFonts w:ascii="Calibri" w:eastAsia="Times New Roman" w:hAnsi="Calibri" w:cs="Calibri"/>
                <w:lang w:bidi="he-IL"/>
              </w:rPr>
              <w:t xml:space="preserve"> </w:t>
            </w:r>
            <w:r w:rsidRPr="0020031F">
              <w:rPr>
                <w:rFonts w:ascii="Calibri" w:eastAsia="Times New Roman" w:hAnsi="Calibri" w:cs="Calibri"/>
                <w:lang w:bidi="he-IL"/>
              </w:rPr>
              <w:t>[slaves]</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their</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begot</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become</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inheritance.</w:t>
            </w:r>
          </w:p>
        </w:tc>
        <w:tc>
          <w:tcPr>
            <w:tcW w:w="5109" w:type="dxa"/>
            <w:tcMar>
              <w:top w:w="0" w:type="dxa"/>
              <w:left w:w="108" w:type="dxa"/>
              <w:bottom w:w="0" w:type="dxa"/>
              <w:right w:w="108" w:type="dxa"/>
            </w:tcMar>
            <w:hideMark/>
          </w:tcPr>
          <w:p w14:paraId="66456840" w14:textId="5CE3934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45.</w:t>
            </w:r>
            <w:r w:rsidR="00914F8F">
              <w:rPr>
                <w:rFonts w:ascii="Calibri" w:eastAsia="Times New Roman" w:hAnsi="Calibri" w:cs="Calibri"/>
                <w:lang w:val="en-AU" w:bidi="he-IL"/>
              </w:rPr>
              <w:t xml:space="preserve"> </w:t>
            </w:r>
            <w:r w:rsidRPr="0020031F">
              <w:rPr>
                <w:rFonts w:ascii="Calibri" w:eastAsia="Times New Roman" w:hAnsi="Calibri" w:cs="Calibri"/>
                <w:lang w:bidi="he-IL"/>
              </w:rPr>
              <w:t>Moreover,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uncircumcised</w:t>
            </w:r>
            <w:r w:rsidR="00914F8F">
              <w:rPr>
                <w:rFonts w:ascii="Calibri" w:eastAsia="Times New Roman" w:hAnsi="Calibri" w:cs="Calibri"/>
                <w:lang w:bidi="he-IL"/>
              </w:rPr>
              <w:t xml:space="preserve"> </w:t>
            </w:r>
            <w:r w:rsidRPr="0020031F">
              <w:rPr>
                <w:rFonts w:ascii="Calibri" w:eastAsia="Times New Roman" w:hAnsi="Calibri" w:cs="Calibri"/>
                <w:lang w:bidi="he-IL"/>
              </w:rPr>
              <w:t>strangers</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sojourn</w:t>
            </w:r>
            <w:r w:rsidR="00914F8F">
              <w:rPr>
                <w:rFonts w:ascii="Calibri" w:eastAsia="Times New Roman" w:hAnsi="Calibri" w:cs="Calibri"/>
                <w:lang w:bidi="he-IL"/>
              </w:rPr>
              <w:t xml:space="preserve"> </w:t>
            </w:r>
            <w:r w:rsidRPr="0020031F">
              <w:rPr>
                <w:rFonts w:ascii="Calibri" w:eastAsia="Times New Roman" w:hAnsi="Calibri" w:cs="Calibri"/>
                <w:lang w:bidi="he-IL"/>
              </w:rPr>
              <w:t>among</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buy,</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their</w:t>
            </w:r>
            <w:r w:rsidR="00914F8F">
              <w:rPr>
                <w:rFonts w:ascii="Calibri" w:eastAsia="Times New Roman" w:hAnsi="Calibri" w:cs="Calibri"/>
                <w:lang w:bidi="he-IL"/>
              </w:rPr>
              <w:t xml:space="preserve"> </w:t>
            </w:r>
            <w:r w:rsidRPr="0020031F">
              <w:rPr>
                <w:rFonts w:ascii="Calibri" w:eastAsia="Times New Roman" w:hAnsi="Calibri" w:cs="Calibri"/>
                <w:lang w:bidi="he-IL"/>
              </w:rPr>
              <w:t>families</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which</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begotten</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Kenaanaee</w:t>
            </w:r>
            <w:proofErr w:type="spellEnd"/>
            <w:r w:rsidRPr="0020031F">
              <w:rPr>
                <w:rFonts w:ascii="Calibri" w:eastAsia="Times New Roman" w:hAnsi="Calibri" w:cs="Calibri"/>
                <w:lang w:bidi="he-IL"/>
              </w:rPr>
              <w:t>;</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yours</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possession.</w:t>
            </w:r>
          </w:p>
        </w:tc>
      </w:tr>
      <w:tr w:rsidR="0020031F" w:rsidRPr="0020031F" w14:paraId="5D64951A" w14:textId="77777777" w:rsidTr="0020031F">
        <w:tc>
          <w:tcPr>
            <w:tcW w:w="5105" w:type="dxa"/>
            <w:tcMar>
              <w:top w:w="0" w:type="dxa"/>
              <w:left w:w="108" w:type="dxa"/>
              <w:bottom w:w="0" w:type="dxa"/>
              <w:right w:w="108" w:type="dxa"/>
            </w:tcMar>
            <w:hideMark/>
          </w:tcPr>
          <w:p w14:paraId="697D7670" w14:textId="7EA9BF22"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46.</w:t>
            </w:r>
            <w:r w:rsidR="00914F8F">
              <w:rPr>
                <w:rFonts w:ascii="Calibri" w:eastAsia="Times New Roman" w:hAnsi="Calibri" w:cs="Calibri"/>
                <w:lang w:val="en-AU"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hold</w:t>
            </w:r>
            <w:r w:rsidR="00914F8F">
              <w:rPr>
                <w:rFonts w:ascii="Calibri" w:eastAsia="Times New Roman" w:hAnsi="Calibri" w:cs="Calibri"/>
                <w:lang w:bidi="he-IL"/>
              </w:rPr>
              <w:t xml:space="preserve"> </w:t>
            </w:r>
            <w:r w:rsidRPr="0020031F">
              <w:rPr>
                <w:rFonts w:ascii="Calibri" w:eastAsia="Times New Roman" w:hAnsi="Calibri" w:cs="Calibri"/>
                <w:lang w:bidi="he-IL"/>
              </w:rPr>
              <w:t>onto</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an</w:t>
            </w:r>
            <w:r w:rsidR="00914F8F">
              <w:rPr>
                <w:rFonts w:ascii="Calibri" w:eastAsia="Times New Roman" w:hAnsi="Calibri" w:cs="Calibri"/>
                <w:lang w:bidi="he-IL"/>
              </w:rPr>
              <w:t xml:space="preserve"> </w:t>
            </w:r>
            <w:r w:rsidRPr="0020031F">
              <w:rPr>
                <w:rFonts w:ascii="Calibri" w:eastAsia="Times New Roman" w:hAnsi="Calibri" w:cs="Calibri"/>
                <w:lang w:bidi="he-IL"/>
              </w:rPr>
              <w:t>inheritance</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after</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acquired</w:t>
            </w:r>
            <w:r w:rsidR="00914F8F">
              <w:rPr>
                <w:rFonts w:ascii="Calibri" w:eastAsia="Times New Roman" w:hAnsi="Calibri" w:cs="Calibri"/>
                <w:lang w:bidi="he-IL"/>
              </w:rPr>
              <w:t xml:space="preserve"> </w:t>
            </w:r>
            <w:r w:rsidRPr="0020031F">
              <w:rPr>
                <w:rFonts w:ascii="Calibri" w:eastAsia="Times New Roman" w:hAnsi="Calibri" w:cs="Calibri"/>
                <w:lang w:bidi="he-IL"/>
              </w:rPr>
              <w:t>property,</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thus</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forever.</w:t>
            </w:r>
            <w:r w:rsidR="00914F8F">
              <w:rPr>
                <w:rFonts w:ascii="Calibri" w:eastAsia="Times New Roman" w:hAnsi="Calibri" w:cs="Calibri"/>
                <w:lang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brethren,</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Israel,</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man</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work</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p>
        </w:tc>
        <w:tc>
          <w:tcPr>
            <w:tcW w:w="5109" w:type="dxa"/>
            <w:tcMar>
              <w:top w:w="0" w:type="dxa"/>
              <w:left w:w="108" w:type="dxa"/>
              <w:bottom w:w="0" w:type="dxa"/>
              <w:right w:w="108" w:type="dxa"/>
            </w:tcMar>
            <w:hideMark/>
          </w:tcPr>
          <w:p w14:paraId="0D35A0C0" w14:textId="31AAAF5D"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46.</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leave</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after</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inherit</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perpetual</w:t>
            </w:r>
            <w:r w:rsidR="00914F8F">
              <w:rPr>
                <w:rFonts w:ascii="Calibri" w:eastAsia="Times New Roman" w:hAnsi="Calibri" w:cs="Calibri"/>
                <w:lang w:bidi="he-IL"/>
              </w:rPr>
              <w:t xml:space="preserve"> </w:t>
            </w:r>
            <w:r w:rsidRPr="0020031F">
              <w:rPr>
                <w:rFonts w:ascii="Calibri" w:eastAsia="Times New Roman" w:hAnsi="Calibri" w:cs="Calibri"/>
                <w:lang w:bidi="he-IL"/>
              </w:rPr>
              <w:t>possession;</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them</w:t>
            </w:r>
            <w:proofErr w:type="spellEnd"/>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brethren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sons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Israel</w:t>
            </w:r>
            <w:r w:rsidR="00914F8F">
              <w:rPr>
                <w:rFonts w:ascii="Calibri" w:eastAsia="Times New Roman" w:hAnsi="Calibri" w:cs="Calibri"/>
                <w:lang w:bidi="he-IL"/>
              </w:rPr>
              <w:t xml:space="preserve"> </w:t>
            </w:r>
            <w:r w:rsidRPr="0020031F">
              <w:rPr>
                <w:rFonts w:ascii="Calibri" w:eastAsia="Times New Roman" w:hAnsi="Calibri" w:cs="Calibri"/>
                <w:lang w:bidi="he-IL"/>
              </w:rPr>
              <w:t>no</w:t>
            </w:r>
            <w:r w:rsidR="00914F8F">
              <w:rPr>
                <w:rFonts w:ascii="Calibri" w:eastAsia="Times New Roman" w:hAnsi="Calibri" w:cs="Calibri"/>
                <w:lang w:bidi="he-IL"/>
              </w:rPr>
              <w:t xml:space="preserve"> </w:t>
            </w:r>
            <w:r w:rsidRPr="0020031F">
              <w:rPr>
                <w:rFonts w:ascii="Calibri" w:eastAsia="Times New Roman" w:hAnsi="Calibri" w:cs="Calibri"/>
                <w:lang w:bidi="he-IL"/>
              </w:rPr>
              <w:t>man</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enslave)</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fellow;</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p>
        </w:tc>
      </w:tr>
      <w:tr w:rsidR="0020031F" w:rsidRPr="0020031F" w14:paraId="0E424EBC" w14:textId="77777777" w:rsidTr="0020031F">
        <w:tc>
          <w:tcPr>
            <w:tcW w:w="5105" w:type="dxa"/>
            <w:tcMar>
              <w:top w:w="0" w:type="dxa"/>
              <w:left w:w="108" w:type="dxa"/>
              <w:bottom w:w="0" w:type="dxa"/>
              <w:right w:w="108" w:type="dxa"/>
            </w:tcMar>
            <w:hideMark/>
          </w:tcPr>
          <w:p w14:paraId="76B8FEDA" w14:textId="759FF8B7"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47.</w:t>
            </w:r>
            <w:r w:rsidR="00914F8F">
              <w:rPr>
                <w:rFonts w:ascii="Calibri" w:eastAsia="Times New Roman" w:hAnsi="Calibri" w:cs="Calibri"/>
                <w:lang w:val="en-AU"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resident</w:t>
            </w:r>
            <w:r w:rsidR="00914F8F">
              <w:rPr>
                <w:rFonts w:ascii="Calibri" w:eastAsia="Times New Roman" w:hAnsi="Calibri" w:cs="Calibri"/>
                <w:lang w:bidi="he-IL"/>
              </w:rPr>
              <w:t xml:space="preserve"> </w:t>
            </w:r>
            <w:proofErr w:type="spellStart"/>
            <w:proofErr w:type="gramStart"/>
            <w:r w:rsidRPr="0020031F">
              <w:rPr>
                <w:rFonts w:ascii="Calibri" w:eastAsia="Times New Roman" w:hAnsi="Calibri" w:cs="Calibri"/>
                <w:lang w:bidi="he-IL"/>
              </w:rPr>
              <w:t>non</w:t>
            </w:r>
            <w:r w:rsidR="00914F8F">
              <w:rPr>
                <w:rFonts w:ascii="Calibri" w:eastAsia="Times New Roman" w:hAnsi="Calibri" w:cs="Calibri"/>
                <w:lang w:bidi="he-IL"/>
              </w:rPr>
              <w:t xml:space="preserve"> </w:t>
            </w:r>
            <w:r w:rsidRPr="0020031F">
              <w:rPr>
                <w:rFonts w:ascii="Calibri" w:eastAsia="Times New Roman" w:hAnsi="Calibri" w:cs="Calibri"/>
                <w:lang w:bidi="he-IL"/>
              </w:rPr>
              <w:t>Jew</w:t>
            </w:r>
            <w:proofErr w:type="spellEnd"/>
            <w:proofErr w:type="gramEnd"/>
            <w:r w:rsidR="00914F8F">
              <w:rPr>
                <w:rFonts w:ascii="Calibri" w:eastAsia="Times New Roman" w:hAnsi="Calibri" w:cs="Calibri"/>
                <w:lang w:bidi="he-IL"/>
              </w:rPr>
              <w:t xml:space="preserve"> </w:t>
            </w:r>
            <w:r w:rsidRPr="0020031F">
              <w:rPr>
                <w:rFonts w:ascii="Calibri" w:eastAsia="Times New Roman" w:hAnsi="Calibri" w:cs="Calibri"/>
                <w:lang w:bidi="he-IL"/>
              </w:rPr>
              <w:t>gains</w:t>
            </w:r>
            <w:r w:rsidR="00914F8F">
              <w:rPr>
                <w:rFonts w:ascii="Calibri" w:eastAsia="Times New Roman" w:hAnsi="Calibri" w:cs="Calibri"/>
                <w:lang w:bidi="he-IL"/>
              </w:rPr>
              <w:t xml:space="preserve"> </w:t>
            </w:r>
            <w:r w:rsidRPr="0020031F">
              <w:rPr>
                <w:rFonts w:ascii="Calibri" w:eastAsia="Times New Roman" w:hAnsi="Calibri" w:cs="Calibri"/>
                <w:lang w:bidi="he-IL"/>
              </w:rPr>
              <w:t>wealth</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becomes</w:t>
            </w:r>
            <w:r w:rsidR="00914F8F">
              <w:rPr>
                <w:rFonts w:ascii="Calibri" w:eastAsia="Times New Roman" w:hAnsi="Calibri" w:cs="Calibri"/>
                <w:lang w:bidi="he-IL"/>
              </w:rPr>
              <w:t xml:space="preserve"> </w:t>
            </w:r>
            <w:r w:rsidRPr="0020031F">
              <w:rPr>
                <w:rFonts w:ascii="Calibri" w:eastAsia="Times New Roman" w:hAnsi="Calibri" w:cs="Calibri"/>
                <w:lang w:bidi="he-IL"/>
              </w:rPr>
              <w:t>destitute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resident</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non</w:t>
            </w:r>
            <w:r w:rsidR="00914F8F">
              <w:rPr>
                <w:rFonts w:ascii="Calibri" w:eastAsia="Times New Roman" w:hAnsi="Calibri" w:cs="Calibri"/>
                <w:lang w:bidi="he-IL"/>
              </w:rPr>
              <w:t xml:space="preserve"> </w:t>
            </w:r>
            <w:r w:rsidRPr="0020031F">
              <w:rPr>
                <w:rFonts w:ascii="Calibri" w:eastAsia="Times New Roman" w:hAnsi="Calibri" w:cs="Calibri"/>
                <w:lang w:bidi="he-IL"/>
              </w:rPr>
              <w:t>Jew</w:t>
            </w:r>
            <w:proofErr w:type="spellEnd"/>
            <w:r w:rsidR="00914F8F">
              <w:rPr>
                <w:rFonts w:ascii="Calibri" w:eastAsia="Times New Roman" w:hAnsi="Calibri" w:cs="Calibri"/>
                <w:lang w:bidi="he-IL"/>
              </w:rPr>
              <w:t xml:space="preserve"> </w:t>
            </w:r>
            <w:r w:rsidRPr="0020031F">
              <w:rPr>
                <w:rFonts w:ascii="Calibri" w:eastAsia="Times New Roman" w:hAnsi="Calibri" w:cs="Calibri"/>
                <w:lang w:bidi="he-IL"/>
              </w:rPr>
              <w:t>among</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an</w:t>
            </w:r>
            <w:r w:rsidR="00914F8F">
              <w:rPr>
                <w:rFonts w:ascii="Calibri" w:eastAsia="Times New Roman" w:hAnsi="Calibri" w:cs="Calibri"/>
                <w:lang w:bidi="he-IL"/>
              </w:rPr>
              <w:t xml:space="preserve"> </w:t>
            </w:r>
            <w:r w:rsidRPr="0020031F">
              <w:rPr>
                <w:rFonts w:ascii="Calibri" w:eastAsia="Times New Roman" w:hAnsi="Calibri" w:cs="Calibri"/>
                <w:lang w:bidi="he-IL"/>
              </w:rPr>
              <w:t>idol</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non</w:t>
            </w:r>
            <w:r w:rsidR="00914F8F">
              <w:rPr>
                <w:rFonts w:ascii="Calibri" w:eastAsia="Times New Roman" w:hAnsi="Calibri" w:cs="Calibri"/>
                <w:lang w:bidi="he-IL"/>
              </w:rPr>
              <w:t xml:space="preserve"> </w:t>
            </w:r>
            <w:r w:rsidRPr="0020031F">
              <w:rPr>
                <w:rFonts w:ascii="Calibri" w:eastAsia="Times New Roman" w:hAnsi="Calibri" w:cs="Calibri"/>
                <w:lang w:bidi="he-IL"/>
              </w:rPr>
              <w:t>Jew</w:t>
            </w:r>
            <w:proofErr w:type="spellEnd"/>
            <w:r w:rsidRPr="0020031F">
              <w:rPr>
                <w:rFonts w:ascii="Calibri" w:eastAsia="Times New Roman" w:hAnsi="Calibri" w:cs="Calibri"/>
                <w:lang w:bidi="he-IL"/>
              </w:rPr>
              <w:t>.</w:t>
            </w:r>
          </w:p>
        </w:tc>
        <w:tc>
          <w:tcPr>
            <w:tcW w:w="5109" w:type="dxa"/>
            <w:tcMar>
              <w:top w:w="0" w:type="dxa"/>
              <w:left w:w="108" w:type="dxa"/>
              <w:bottom w:w="0" w:type="dxa"/>
              <w:right w:w="108" w:type="dxa"/>
            </w:tcMar>
            <w:hideMark/>
          </w:tcPr>
          <w:p w14:paraId="3215ED6D" w14:textId="12B08D99"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47.</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hand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uncircumcised</w:t>
            </w:r>
            <w:r w:rsidR="00914F8F">
              <w:rPr>
                <w:rFonts w:ascii="Calibri" w:eastAsia="Times New Roman" w:hAnsi="Calibri" w:cs="Calibri"/>
                <w:lang w:bidi="he-IL"/>
              </w:rPr>
              <w:t xml:space="preserve"> </w:t>
            </w:r>
            <w:r w:rsidRPr="0020031F">
              <w:rPr>
                <w:rFonts w:ascii="Calibri" w:eastAsia="Times New Roman" w:hAnsi="Calibri" w:cs="Calibri"/>
                <w:lang w:bidi="he-IL"/>
              </w:rPr>
              <w:t>sojourner</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proofErr w:type="gramStart"/>
            <w:r w:rsidRPr="0020031F">
              <w:rPr>
                <w:rFonts w:ascii="Calibri" w:eastAsia="Times New Roman" w:hAnsi="Calibri" w:cs="Calibri"/>
                <w:lang w:bidi="he-IL"/>
              </w:rPr>
              <w:t>wax</w:t>
            </w:r>
            <w:proofErr w:type="gramEnd"/>
            <w:r w:rsidR="00914F8F">
              <w:rPr>
                <w:rFonts w:ascii="Calibri" w:eastAsia="Times New Roman" w:hAnsi="Calibri" w:cs="Calibri"/>
                <w:lang w:bidi="he-IL"/>
              </w:rPr>
              <w:t xml:space="preserve"> </w:t>
            </w:r>
            <w:r w:rsidRPr="0020031F">
              <w:rPr>
                <w:rFonts w:ascii="Calibri" w:eastAsia="Times New Roman" w:hAnsi="Calibri" w:cs="Calibri"/>
                <w:lang w:bidi="he-IL"/>
              </w:rPr>
              <w:t>strong,</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become</w:t>
            </w:r>
            <w:r w:rsidR="00914F8F">
              <w:rPr>
                <w:rFonts w:ascii="Calibri" w:eastAsia="Times New Roman" w:hAnsi="Calibri" w:cs="Calibri"/>
                <w:lang w:bidi="he-IL"/>
              </w:rPr>
              <w:t xml:space="preserve"> </w:t>
            </w:r>
            <w:r w:rsidRPr="0020031F">
              <w:rPr>
                <w:rFonts w:ascii="Calibri" w:eastAsia="Times New Roman" w:hAnsi="Calibri" w:cs="Calibri"/>
                <w:lang w:bidi="he-IL"/>
              </w:rPr>
              <w:t>poor,</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sell</w:t>
            </w:r>
            <w:r w:rsidR="00914F8F">
              <w:rPr>
                <w:rFonts w:ascii="Calibri" w:eastAsia="Times New Roman" w:hAnsi="Calibri" w:cs="Calibri"/>
                <w:lang w:bidi="he-IL"/>
              </w:rPr>
              <w:t xml:space="preserve"> </w:t>
            </w:r>
            <w:r w:rsidRPr="0020031F">
              <w:rPr>
                <w:rFonts w:ascii="Calibri" w:eastAsia="Times New Roman" w:hAnsi="Calibri" w:cs="Calibri"/>
                <w:lang w:bidi="he-IL"/>
              </w:rPr>
              <w:t>himself</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uncircumcised</w:t>
            </w:r>
            <w:r w:rsidR="00914F8F">
              <w:rPr>
                <w:rFonts w:ascii="Calibri" w:eastAsia="Times New Roman" w:hAnsi="Calibri" w:cs="Calibri"/>
                <w:lang w:bidi="he-IL"/>
              </w:rPr>
              <w:t xml:space="preserve"> </w:t>
            </w:r>
            <w:r w:rsidRPr="0020031F">
              <w:rPr>
                <w:rFonts w:ascii="Calibri" w:eastAsia="Times New Roman" w:hAnsi="Calibri" w:cs="Calibri"/>
                <w:lang w:bidi="he-IL"/>
              </w:rPr>
              <w:t>stranger</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stock</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strange</w:t>
            </w:r>
            <w:r w:rsidR="00914F8F">
              <w:rPr>
                <w:rFonts w:ascii="Calibri" w:eastAsia="Times New Roman" w:hAnsi="Calibri" w:cs="Calibri"/>
                <w:lang w:bidi="he-IL"/>
              </w:rPr>
              <w:t xml:space="preserve"> </w:t>
            </w:r>
            <w:r w:rsidRPr="0020031F">
              <w:rPr>
                <w:rFonts w:ascii="Calibri" w:eastAsia="Times New Roman" w:hAnsi="Calibri" w:cs="Calibri"/>
                <w:lang w:bidi="he-IL"/>
              </w:rPr>
              <w:t>religion,</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worship</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generation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strangers;</w:t>
            </w:r>
          </w:p>
        </w:tc>
      </w:tr>
      <w:tr w:rsidR="0020031F" w:rsidRPr="0020031F" w14:paraId="6F6A76D1" w14:textId="77777777" w:rsidTr="0020031F">
        <w:tc>
          <w:tcPr>
            <w:tcW w:w="5105" w:type="dxa"/>
            <w:tcMar>
              <w:top w:w="0" w:type="dxa"/>
              <w:left w:w="108" w:type="dxa"/>
              <w:bottom w:w="0" w:type="dxa"/>
              <w:right w:w="108" w:type="dxa"/>
            </w:tcMar>
            <w:hideMark/>
          </w:tcPr>
          <w:p w14:paraId="20D33780" w14:textId="4223997A"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48.</w:t>
            </w:r>
            <w:r w:rsidR="00914F8F">
              <w:rPr>
                <w:rFonts w:ascii="Calibri" w:eastAsia="Times New Roman" w:hAnsi="Calibri" w:cs="Calibri"/>
                <w:lang w:val="en-AU" w:bidi="he-IL"/>
              </w:rPr>
              <w:t xml:space="preserve"> </w:t>
            </w:r>
            <w:r w:rsidRPr="0020031F">
              <w:rPr>
                <w:rFonts w:ascii="Calibri" w:eastAsia="Times New Roman" w:hAnsi="Calibri" w:cs="Calibri"/>
                <w:lang w:bidi="he-IL"/>
              </w:rPr>
              <w:t>After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have</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r w:rsidR="00914F8F">
              <w:rPr>
                <w:rFonts w:ascii="Calibri" w:eastAsia="Times New Roman" w:hAnsi="Calibri" w:cs="Calibri"/>
                <w:lang w:bidi="he-IL"/>
              </w:rPr>
              <w:t xml:space="preserve"> </w:t>
            </w:r>
            <w:r w:rsidRPr="0020031F">
              <w:rPr>
                <w:rFonts w:ascii="Calibri" w:eastAsia="Times New Roman" w:hAnsi="Calibri" w:cs="Calibri"/>
                <w:lang w:bidi="he-IL"/>
              </w:rPr>
              <w:t>one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brothers</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c>
          <w:tcPr>
            <w:tcW w:w="5109" w:type="dxa"/>
            <w:tcMar>
              <w:top w:w="0" w:type="dxa"/>
              <w:left w:w="108" w:type="dxa"/>
              <w:bottom w:w="0" w:type="dxa"/>
              <w:right w:w="108" w:type="dxa"/>
            </w:tcMar>
            <w:hideMark/>
          </w:tcPr>
          <w:p w14:paraId="6204DBA0" w14:textId="74A767BA"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48.</w:t>
            </w:r>
            <w:r w:rsidR="00914F8F">
              <w:rPr>
                <w:rFonts w:ascii="Calibri" w:eastAsia="Times New Roman" w:hAnsi="Calibri" w:cs="Calibri"/>
                <w:lang w:val="en-AU" w:bidi="he-IL"/>
              </w:rPr>
              <w:t xml:space="preserve"> </w:t>
            </w:r>
            <w:r w:rsidRPr="0020031F">
              <w:rPr>
                <w:rFonts w:ascii="Calibri" w:eastAsia="Times New Roman" w:hAnsi="Calibri" w:cs="Calibri"/>
                <w:lang w:bidi="he-IL"/>
              </w:rPr>
              <w:t>when</w:t>
            </w:r>
            <w:r w:rsidR="00914F8F">
              <w:rPr>
                <w:rFonts w:ascii="Calibri" w:eastAsia="Times New Roman" w:hAnsi="Calibri" w:cs="Calibri"/>
                <w:lang w:bidi="he-IL"/>
              </w:rPr>
              <w:t xml:space="preserve"> </w:t>
            </w:r>
            <w:r w:rsidRPr="0020031F">
              <w:rPr>
                <w:rFonts w:ascii="Calibri" w:eastAsia="Times New Roman" w:hAnsi="Calibri" w:cs="Calibri"/>
                <w:lang w:bidi="he-IL"/>
              </w:rPr>
              <w:t>it</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known</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has</w:t>
            </w:r>
            <w:r w:rsidR="00914F8F">
              <w:rPr>
                <w:rFonts w:ascii="Calibri" w:eastAsia="Times New Roman" w:hAnsi="Calibri" w:cs="Calibri"/>
                <w:lang w:bidi="he-IL"/>
              </w:rPr>
              <w:t xml:space="preserve"> </w:t>
            </w:r>
            <w:r w:rsidRPr="0020031F">
              <w:rPr>
                <w:rFonts w:ascii="Calibri" w:eastAsia="Times New Roman" w:hAnsi="Calibri" w:cs="Calibri"/>
                <w:lang w:bidi="he-IL"/>
              </w:rPr>
              <w:t>been</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forthwith</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one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brethren</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r>
      <w:tr w:rsidR="0020031F" w:rsidRPr="0020031F" w14:paraId="30290808" w14:textId="77777777" w:rsidTr="0020031F">
        <w:tc>
          <w:tcPr>
            <w:tcW w:w="5105" w:type="dxa"/>
            <w:tcMar>
              <w:top w:w="0" w:type="dxa"/>
              <w:left w:w="108" w:type="dxa"/>
              <w:bottom w:w="0" w:type="dxa"/>
              <w:right w:w="108" w:type="dxa"/>
            </w:tcMar>
            <w:hideMark/>
          </w:tcPr>
          <w:p w14:paraId="625D2D21" w14:textId="1F07E646"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49.</w:t>
            </w:r>
            <w:r w:rsidR="00914F8F">
              <w:rPr>
                <w:rFonts w:ascii="Calibri" w:eastAsia="Times New Roman" w:hAnsi="Calibri" w:cs="Calibri"/>
                <w:lang w:val="en-AU"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uncle</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cousin</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closest</w:t>
            </w:r>
            <w:r w:rsidR="00914F8F">
              <w:rPr>
                <w:rFonts w:ascii="Calibri" w:eastAsia="Times New Roman" w:hAnsi="Calibri" w:cs="Calibri"/>
                <w:lang w:bidi="he-IL"/>
              </w:rPr>
              <w:t xml:space="preserve"> </w:t>
            </w:r>
            <w:r w:rsidRPr="0020031F">
              <w:rPr>
                <w:rFonts w:ascii="Calibri" w:eastAsia="Times New Roman" w:hAnsi="Calibri" w:cs="Calibri"/>
                <w:lang w:bidi="he-IL"/>
              </w:rPr>
              <w:t>[other]</w:t>
            </w:r>
            <w:r w:rsidR="00914F8F">
              <w:rPr>
                <w:rFonts w:ascii="Calibri" w:eastAsia="Times New Roman" w:hAnsi="Calibri" w:cs="Calibri"/>
                <w:lang w:bidi="he-IL"/>
              </w:rPr>
              <w:t xml:space="preserve"> </w:t>
            </w:r>
            <w:r w:rsidRPr="0020031F">
              <w:rPr>
                <w:rFonts w:ascii="Calibri" w:eastAsia="Times New Roman" w:hAnsi="Calibri" w:cs="Calibri"/>
                <w:lang w:bidi="he-IL"/>
              </w:rPr>
              <w:t>relative</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becomes</w:t>
            </w:r>
            <w:r w:rsidR="00914F8F">
              <w:rPr>
                <w:rFonts w:ascii="Calibri" w:eastAsia="Times New Roman" w:hAnsi="Calibri" w:cs="Calibri"/>
                <w:lang w:bidi="he-IL"/>
              </w:rPr>
              <w:t xml:space="preserve"> </w:t>
            </w:r>
            <w:r w:rsidRPr="0020031F">
              <w:rPr>
                <w:rFonts w:ascii="Calibri" w:eastAsia="Times New Roman" w:hAnsi="Calibri" w:cs="Calibri"/>
                <w:lang w:bidi="he-IL"/>
              </w:rPr>
              <w:t>able</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afford</w:t>
            </w:r>
            <w:r w:rsidR="00914F8F">
              <w:rPr>
                <w:rFonts w:ascii="Calibri" w:eastAsia="Times New Roman" w:hAnsi="Calibri" w:cs="Calibri"/>
                <w:lang w:bidi="he-IL"/>
              </w:rPr>
              <w:t xml:space="preserve"> </w:t>
            </w:r>
            <w:r w:rsidRPr="0020031F">
              <w:rPr>
                <w:rFonts w:ascii="Calibri" w:eastAsia="Times New Roman" w:hAnsi="Calibri" w:cs="Calibri"/>
                <w:lang w:bidi="he-IL"/>
              </w:rPr>
              <w:t>it,</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can</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[on</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own].</w:t>
            </w:r>
          </w:p>
        </w:tc>
        <w:tc>
          <w:tcPr>
            <w:tcW w:w="5109" w:type="dxa"/>
            <w:tcMar>
              <w:top w:w="0" w:type="dxa"/>
              <w:left w:w="108" w:type="dxa"/>
              <w:bottom w:w="0" w:type="dxa"/>
              <w:right w:w="108" w:type="dxa"/>
            </w:tcMar>
            <w:hideMark/>
          </w:tcPr>
          <w:p w14:paraId="2B9938E9" w14:textId="4F28F02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49.</w:t>
            </w:r>
            <w:r w:rsidR="00914F8F">
              <w:rPr>
                <w:rFonts w:ascii="Calibri" w:eastAsia="Times New Roman" w:hAnsi="Calibri" w:cs="Calibri"/>
                <w:lang w:val="en-AU" w:bidi="he-IL"/>
              </w:rPr>
              <w:t xml:space="preserve"> </w:t>
            </w:r>
            <w:r w:rsidRPr="0020031F">
              <w:rPr>
                <w:rFonts w:ascii="Calibri" w:eastAsia="Times New Roman" w:hAnsi="Calibri" w:cs="Calibri"/>
                <w:lang w:bidi="he-IL"/>
              </w:rPr>
              <w:t>either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father</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son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father's</w:t>
            </w:r>
            <w:r w:rsidR="00914F8F">
              <w:rPr>
                <w:rFonts w:ascii="Calibri" w:eastAsia="Times New Roman" w:hAnsi="Calibri" w:cs="Calibri"/>
                <w:lang w:bidi="he-IL"/>
              </w:rPr>
              <w:t xml:space="preserve"> </w:t>
            </w:r>
            <w:r w:rsidRPr="0020031F">
              <w:rPr>
                <w:rFonts w:ascii="Calibri" w:eastAsia="Times New Roman" w:hAnsi="Calibri" w:cs="Calibri"/>
                <w:lang w:bidi="he-IL"/>
              </w:rPr>
              <w:t>brother</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kinsman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flesh</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family</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redeem</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by</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own</w:t>
            </w:r>
            <w:r w:rsidR="00914F8F">
              <w:rPr>
                <w:rFonts w:ascii="Calibri" w:eastAsia="Times New Roman" w:hAnsi="Calibri" w:cs="Calibri"/>
                <w:lang w:bidi="he-IL"/>
              </w:rPr>
              <w:t xml:space="preserve"> </w:t>
            </w:r>
            <w:r w:rsidRPr="0020031F">
              <w:rPr>
                <w:rFonts w:ascii="Calibri" w:eastAsia="Times New Roman" w:hAnsi="Calibri" w:cs="Calibri"/>
                <w:lang w:bidi="he-IL"/>
              </w:rPr>
              <w:t>hand</w:t>
            </w:r>
            <w:r w:rsidR="00914F8F">
              <w:rPr>
                <w:rFonts w:ascii="Calibri" w:eastAsia="Times New Roman" w:hAnsi="Calibri" w:cs="Calibri"/>
                <w:lang w:bidi="he-IL"/>
              </w:rPr>
              <w:t xml:space="preserve"> </w:t>
            </w:r>
            <w:r w:rsidRPr="0020031F">
              <w:rPr>
                <w:rFonts w:ascii="Calibri" w:eastAsia="Times New Roman" w:hAnsi="Calibri" w:cs="Calibri"/>
                <w:lang w:bidi="he-IL"/>
              </w:rPr>
              <w:t>being</w:t>
            </w:r>
            <w:r w:rsidR="00914F8F">
              <w:rPr>
                <w:rFonts w:ascii="Calibri" w:eastAsia="Times New Roman" w:hAnsi="Calibri" w:cs="Calibri"/>
                <w:lang w:bidi="he-IL"/>
              </w:rPr>
              <w:t xml:space="preserve"> </w:t>
            </w:r>
            <w:r w:rsidRPr="0020031F">
              <w:rPr>
                <w:rFonts w:ascii="Calibri" w:eastAsia="Times New Roman" w:hAnsi="Calibri" w:cs="Calibri"/>
                <w:lang w:bidi="he-IL"/>
              </w:rPr>
              <w:t>made</w:t>
            </w:r>
            <w:r w:rsidR="00914F8F">
              <w:rPr>
                <w:rFonts w:ascii="Calibri" w:eastAsia="Times New Roman" w:hAnsi="Calibri" w:cs="Calibri"/>
                <w:lang w:bidi="he-IL"/>
              </w:rPr>
              <w:t xml:space="preserve"> </w:t>
            </w:r>
            <w:r w:rsidRPr="0020031F">
              <w:rPr>
                <w:rFonts w:ascii="Calibri" w:eastAsia="Times New Roman" w:hAnsi="Calibri" w:cs="Calibri"/>
                <w:lang w:bidi="he-IL"/>
              </w:rPr>
              <w:t>strong,</w:t>
            </w:r>
            <w:r w:rsidR="00914F8F">
              <w:rPr>
                <w:rFonts w:ascii="Calibri" w:eastAsia="Times New Roman" w:hAnsi="Calibri" w:cs="Calibri"/>
                <w:lang w:bidi="he-IL"/>
              </w:rPr>
              <w:t xml:space="preserve"> </w:t>
            </w:r>
            <w:r w:rsidRPr="0020031F">
              <w:rPr>
                <w:rFonts w:ascii="Calibri" w:eastAsia="Times New Roman" w:hAnsi="Calibri" w:cs="Calibri"/>
                <w:b/>
                <w:bCs/>
                <w:shd w:val="clear" w:color="auto" w:fill="FFFF00"/>
                <w:lang w:bidi="he-IL"/>
              </w:rPr>
              <w:t>or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congregation,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may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be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redeemed.</w:t>
            </w:r>
          </w:p>
        </w:tc>
      </w:tr>
      <w:tr w:rsidR="0020031F" w:rsidRPr="0020031F" w14:paraId="2B0E22AB" w14:textId="77777777" w:rsidTr="0020031F">
        <w:tc>
          <w:tcPr>
            <w:tcW w:w="5105" w:type="dxa"/>
            <w:tcMar>
              <w:top w:w="0" w:type="dxa"/>
              <w:left w:w="108" w:type="dxa"/>
              <w:bottom w:w="0" w:type="dxa"/>
              <w:right w:w="108" w:type="dxa"/>
            </w:tcMar>
            <w:hideMark/>
          </w:tcPr>
          <w:p w14:paraId="3125D607" w14:textId="43FA3AF5"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50.</w:t>
            </w:r>
            <w:r w:rsidR="00914F8F">
              <w:rPr>
                <w:rFonts w:ascii="Calibri" w:eastAsia="Times New Roman" w:hAnsi="Calibri" w:cs="Calibri"/>
                <w:lang w:val="en-AU"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calculate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purchaser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number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being</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then,</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purchase</w:t>
            </w:r>
            <w:r w:rsidR="00914F8F">
              <w:rPr>
                <w:rFonts w:ascii="Calibri" w:eastAsia="Times New Roman" w:hAnsi="Calibri" w:cs="Calibri"/>
                <w:lang w:bidi="he-IL"/>
              </w:rPr>
              <w:t xml:space="preserve"> </w:t>
            </w:r>
            <w:r w:rsidRPr="0020031F">
              <w:rPr>
                <w:rFonts w:ascii="Calibri" w:eastAsia="Times New Roman" w:hAnsi="Calibri" w:cs="Calibri"/>
                <w:lang w:bidi="he-IL"/>
              </w:rPr>
              <w:t>price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[divided]</w:t>
            </w:r>
            <w:r w:rsidR="00914F8F">
              <w:rPr>
                <w:rFonts w:ascii="Calibri" w:eastAsia="Times New Roman" w:hAnsi="Calibri" w:cs="Calibri"/>
                <w:lang w:bidi="he-IL"/>
              </w:rPr>
              <w:t xml:space="preserve"> </w:t>
            </w:r>
            <w:r w:rsidRPr="0020031F">
              <w:rPr>
                <w:rFonts w:ascii="Calibri" w:eastAsia="Times New Roman" w:hAnsi="Calibri" w:cs="Calibri"/>
                <w:lang w:bidi="he-IL"/>
              </w:rPr>
              <w:t>by</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number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days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hired</w:t>
            </w:r>
            <w:r w:rsidR="00914F8F">
              <w:rPr>
                <w:rFonts w:ascii="Calibri" w:eastAsia="Times New Roman" w:hAnsi="Calibri" w:cs="Calibri"/>
                <w:lang w:bidi="he-IL"/>
              </w:rPr>
              <w:t xml:space="preserve"> </w:t>
            </w:r>
            <w:r w:rsidRPr="0020031F">
              <w:rPr>
                <w:rFonts w:ascii="Calibri" w:eastAsia="Times New Roman" w:hAnsi="Calibri" w:cs="Calibri"/>
                <w:lang w:bidi="he-IL"/>
              </w:rPr>
              <w:t>worker,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c>
          <w:tcPr>
            <w:tcW w:w="5109" w:type="dxa"/>
            <w:tcMar>
              <w:top w:w="0" w:type="dxa"/>
              <w:left w:w="108" w:type="dxa"/>
              <w:bottom w:w="0" w:type="dxa"/>
              <w:right w:w="108" w:type="dxa"/>
            </w:tcMar>
            <w:hideMark/>
          </w:tcPr>
          <w:p w14:paraId="13908A16" w14:textId="1DD6AE99"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50.</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account</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uncircumcised</w:t>
            </w:r>
            <w:r w:rsidR="00914F8F">
              <w:rPr>
                <w:rFonts w:ascii="Calibri" w:eastAsia="Times New Roman" w:hAnsi="Calibri" w:cs="Calibri"/>
                <w:lang w:bidi="he-IL"/>
              </w:rPr>
              <w:t xml:space="preserve"> </w:t>
            </w:r>
            <w:r w:rsidRPr="0020031F">
              <w:rPr>
                <w:rFonts w:ascii="Calibri" w:eastAsia="Times New Roman" w:hAnsi="Calibri" w:cs="Calibri"/>
                <w:lang w:bidi="he-IL"/>
              </w:rPr>
              <w:t>person</w:t>
            </w:r>
            <w:r w:rsidR="00914F8F">
              <w:rPr>
                <w:rFonts w:ascii="Calibri" w:eastAsia="Times New Roman" w:hAnsi="Calibri" w:cs="Calibri"/>
                <w:lang w:bidi="he-IL"/>
              </w:rPr>
              <w:t xml:space="preserve"> </w:t>
            </w:r>
            <w:r w:rsidRPr="0020031F">
              <w:rPr>
                <w:rFonts w:ascii="Calibri" w:eastAsia="Times New Roman" w:hAnsi="Calibri" w:cs="Calibri"/>
                <w:lang w:bidi="he-IL"/>
              </w:rPr>
              <w:t>who</w:t>
            </w:r>
            <w:r w:rsidR="00914F8F">
              <w:rPr>
                <w:rFonts w:ascii="Calibri" w:eastAsia="Times New Roman" w:hAnsi="Calibri" w:cs="Calibri"/>
                <w:lang w:bidi="he-IL"/>
              </w:rPr>
              <w:t xml:space="preserve"> </w:t>
            </w:r>
            <w:r w:rsidRPr="0020031F">
              <w:rPr>
                <w:rFonts w:ascii="Calibri" w:eastAsia="Times New Roman" w:hAnsi="Calibri" w:cs="Calibri"/>
                <w:lang w:bidi="he-IL"/>
              </w:rPr>
              <w:t>had</w:t>
            </w:r>
            <w:r w:rsidR="00914F8F">
              <w:rPr>
                <w:rFonts w:ascii="Calibri" w:eastAsia="Times New Roman" w:hAnsi="Calibri" w:cs="Calibri"/>
                <w:lang w:bidi="he-IL"/>
              </w:rPr>
              <w:t xml:space="preserve"> </w:t>
            </w:r>
            <w:r w:rsidRPr="0020031F">
              <w:rPr>
                <w:rFonts w:ascii="Calibri" w:eastAsia="Times New Roman" w:hAnsi="Calibri" w:cs="Calibri"/>
                <w:lang w:bidi="he-IL"/>
              </w:rPr>
              <w:t>bought</w:t>
            </w:r>
            <w:r w:rsidR="00914F8F">
              <w:rPr>
                <w:rFonts w:ascii="Calibri" w:eastAsia="Times New Roman" w:hAnsi="Calibri" w:cs="Calibri"/>
                <w:lang w:bidi="he-IL"/>
              </w:rPr>
              <w:t xml:space="preserve"> </w:t>
            </w:r>
            <w:r w:rsidR="00914F8F" w:rsidRPr="0020031F">
              <w:rPr>
                <w:rFonts w:ascii="Calibri" w:eastAsia="Times New Roman" w:hAnsi="Calibri" w:cs="Calibri"/>
                <w:lang w:bidi="he-IL"/>
              </w:rPr>
              <w:t>him,</w:t>
            </w:r>
            <w:r w:rsidR="00914F8F">
              <w:rPr>
                <w:rFonts w:ascii="Calibri" w:eastAsia="Times New Roman" w:hAnsi="Calibri" w:cs="Calibri"/>
                <w:lang w:bidi="he-IL"/>
              </w:rPr>
              <w:t xml:space="preserve"> from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was</w:t>
            </w:r>
            <w:r w:rsidR="00914F8F">
              <w:rPr>
                <w:rFonts w:ascii="Calibri" w:eastAsia="Times New Roman" w:hAnsi="Calibri" w:cs="Calibri"/>
                <w:lang w:bidi="he-IL"/>
              </w:rPr>
              <w:t xml:space="preserve"> </w:t>
            </w:r>
            <w:r w:rsidRPr="0020031F">
              <w:rPr>
                <w:rFonts w:ascii="Calibri" w:eastAsia="Times New Roman" w:hAnsi="Calibri" w:cs="Calibri"/>
                <w:lang w:bidi="he-IL"/>
              </w:rPr>
              <w:t>sold</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price</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repurchase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number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days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proofErr w:type="gramStart"/>
            <w:r w:rsidRPr="0020031F">
              <w:rPr>
                <w:rFonts w:ascii="Calibri" w:eastAsia="Times New Roman" w:hAnsi="Calibri" w:cs="Calibri"/>
                <w:lang w:bidi="he-IL"/>
              </w:rPr>
              <w:t>an</w:t>
            </w:r>
            <w:proofErr w:type="gramEnd"/>
            <w:r w:rsidR="00914F8F">
              <w:rPr>
                <w:rFonts w:ascii="Calibri" w:eastAsia="Times New Roman" w:hAnsi="Calibri" w:cs="Calibri"/>
                <w:lang w:bidi="he-IL"/>
              </w:rPr>
              <w:t xml:space="preserve"> </w:t>
            </w:r>
            <w:r w:rsidRPr="0020031F">
              <w:rPr>
                <w:rFonts w:ascii="Calibri" w:eastAsia="Times New Roman" w:hAnsi="Calibri" w:cs="Calibri"/>
                <w:lang w:bidi="he-IL"/>
              </w:rPr>
              <w:t>hireling</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it</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r>
      <w:tr w:rsidR="0020031F" w:rsidRPr="0020031F" w14:paraId="2246A631" w14:textId="77777777" w:rsidTr="0020031F">
        <w:tc>
          <w:tcPr>
            <w:tcW w:w="5105" w:type="dxa"/>
            <w:tcMar>
              <w:top w:w="0" w:type="dxa"/>
              <w:left w:w="108" w:type="dxa"/>
              <w:bottom w:w="0" w:type="dxa"/>
              <w:right w:w="108" w:type="dxa"/>
            </w:tcMar>
            <w:hideMark/>
          </w:tcPr>
          <w:p w14:paraId="5854C832" w14:textId="3D130063"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51.</w:t>
            </w:r>
            <w:r w:rsidR="00914F8F">
              <w:rPr>
                <w:rFonts w:ascii="Calibri" w:eastAsia="Times New Roman" w:hAnsi="Calibri" w:cs="Calibri"/>
                <w:lang w:val="en-AU"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there</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still</w:t>
            </w:r>
            <w:r w:rsidR="00914F8F">
              <w:rPr>
                <w:rFonts w:ascii="Calibri" w:eastAsia="Times New Roman" w:hAnsi="Calibri" w:cs="Calibri"/>
                <w:lang w:bidi="he-IL"/>
              </w:rPr>
              <w:t xml:space="preserve"> </w:t>
            </w:r>
            <w:r w:rsidRPr="0020031F">
              <w:rPr>
                <w:rFonts w:ascii="Calibri" w:eastAsia="Times New Roman" w:hAnsi="Calibri" w:cs="Calibri"/>
                <w:lang w:bidi="he-IL"/>
              </w:rPr>
              <w:t>many</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them,</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return</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r w:rsidR="00914F8F">
              <w:rPr>
                <w:rFonts w:ascii="Calibri" w:eastAsia="Times New Roman" w:hAnsi="Calibri" w:cs="Calibri"/>
                <w:lang w:bidi="he-IL"/>
              </w:rPr>
              <w:t xml:space="preserve"> </w:t>
            </w:r>
            <w:r w:rsidRPr="0020031F">
              <w:rPr>
                <w:rFonts w:ascii="Calibri" w:eastAsia="Times New Roman" w:hAnsi="Calibri" w:cs="Calibri"/>
                <w:lang w:bidi="he-IL"/>
              </w:rPr>
              <w:t>[money]</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money</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which</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was</w:t>
            </w:r>
            <w:r w:rsidR="00914F8F">
              <w:rPr>
                <w:rFonts w:ascii="Calibri" w:eastAsia="Times New Roman" w:hAnsi="Calibri" w:cs="Calibri"/>
                <w:lang w:bidi="he-IL"/>
              </w:rPr>
              <w:t xml:space="preserve"> </w:t>
            </w:r>
            <w:r w:rsidRPr="0020031F">
              <w:rPr>
                <w:rFonts w:ascii="Calibri" w:eastAsia="Times New Roman" w:hAnsi="Calibri" w:cs="Calibri"/>
                <w:lang w:bidi="he-IL"/>
              </w:rPr>
              <w:t>purchased.</w:t>
            </w:r>
          </w:p>
        </w:tc>
        <w:tc>
          <w:tcPr>
            <w:tcW w:w="5109" w:type="dxa"/>
            <w:tcMar>
              <w:top w:w="0" w:type="dxa"/>
              <w:left w:w="108" w:type="dxa"/>
              <w:bottom w:w="0" w:type="dxa"/>
              <w:right w:w="108" w:type="dxa"/>
            </w:tcMar>
            <w:hideMark/>
          </w:tcPr>
          <w:p w14:paraId="47910A58" w14:textId="610FBDB5"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51.</w:t>
            </w:r>
            <w:r w:rsidR="00914F8F">
              <w:rPr>
                <w:rFonts w:ascii="Calibri" w:eastAsia="Times New Roman" w:hAnsi="Calibri" w:cs="Calibri"/>
                <w:lang w:val="en-AU"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yet</w:t>
            </w:r>
            <w:r w:rsidR="00914F8F">
              <w:rPr>
                <w:rFonts w:ascii="Calibri" w:eastAsia="Times New Roman" w:hAnsi="Calibri" w:cs="Calibri"/>
                <w:lang w:bidi="he-IL"/>
              </w:rPr>
              <w:t xml:space="preserve"> </w:t>
            </w:r>
            <w:r w:rsidRPr="0020031F">
              <w:rPr>
                <w:rFonts w:ascii="Calibri" w:eastAsia="Times New Roman" w:hAnsi="Calibri" w:cs="Calibri"/>
                <w:lang w:bidi="he-IL"/>
              </w:rPr>
              <w:t>there</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many</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their</w:t>
            </w:r>
            <w:r w:rsidR="00914F8F">
              <w:rPr>
                <w:rFonts w:ascii="Calibri" w:eastAsia="Times New Roman" w:hAnsi="Calibri" w:cs="Calibri"/>
                <w:lang w:bidi="he-IL"/>
              </w:rPr>
              <w:t xml:space="preserve"> </w:t>
            </w:r>
            <w:r w:rsidRPr="0020031F">
              <w:rPr>
                <w:rFonts w:ascii="Calibri" w:eastAsia="Times New Roman" w:hAnsi="Calibri" w:cs="Calibri"/>
                <w:lang w:bidi="he-IL"/>
              </w:rPr>
              <w:t>number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give</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money</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was</w:t>
            </w:r>
            <w:r w:rsidR="00914F8F">
              <w:rPr>
                <w:rFonts w:ascii="Calibri" w:eastAsia="Times New Roman" w:hAnsi="Calibri" w:cs="Calibri"/>
                <w:lang w:bidi="he-IL"/>
              </w:rPr>
              <w:t xml:space="preserve"> </w:t>
            </w:r>
            <w:r w:rsidRPr="0020031F">
              <w:rPr>
                <w:rFonts w:ascii="Calibri" w:eastAsia="Times New Roman" w:hAnsi="Calibri" w:cs="Calibri"/>
                <w:lang w:bidi="he-IL"/>
              </w:rPr>
              <w:t>bought</w:t>
            </w:r>
            <w:r w:rsidR="00914F8F">
              <w:rPr>
                <w:rFonts w:ascii="Calibri" w:eastAsia="Times New Roman" w:hAnsi="Calibri" w:cs="Calibri"/>
                <w:lang w:bidi="he-IL"/>
              </w:rPr>
              <w:t xml:space="preserve"> </w:t>
            </w:r>
            <w:r w:rsidRPr="0020031F">
              <w:rPr>
                <w:rFonts w:ascii="Calibri" w:eastAsia="Times New Roman" w:hAnsi="Calibri" w:cs="Calibri"/>
                <w:lang w:bidi="he-IL"/>
              </w:rPr>
              <w:t>for.</w:t>
            </w:r>
          </w:p>
        </w:tc>
      </w:tr>
      <w:tr w:rsidR="0020031F" w:rsidRPr="0020031F" w14:paraId="1009CF70" w14:textId="77777777" w:rsidTr="0020031F">
        <w:tc>
          <w:tcPr>
            <w:tcW w:w="5105" w:type="dxa"/>
            <w:tcMar>
              <w:top w:w="0" w:type="dxa"/>
              <w:left w:w="108" w:type="dxa"/>
              <w:bottom w:w="0" w:type="dxa"/>
              <w:right w:w="108" w:type="dxa"/>
            </w:tcMar>
            <w:hideMark/>
          </w:tcPr>
          <w:p w14:paraId="0B625F93" w14:textId="7736FCAE"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lastRenderedPageBreak/>
              <w:t>52.</w:t>
            </w:r>
            <w:r w:rsidR="00914F8F">
              <w:rPr>
                <w:rFonts w:ascii="Calibri" w:eastAsia="Times New Roman" w:hAnsi="Calibri" w:cs="Calibri"/>
                <w:lang w:val="en-AU"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only</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few</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remain</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[same]</w:t>
            </w:r>
            <w:r w:rsidR="00914F8F">
              <w:rPr>
                <w:rFonts w:ascii="Calibri" w:eastAsia="Times New Roman" w:hAnsi="Calibri" w:cs="Calibri"/>
                <w:lang w:bidi="he-IL"/>
              </w:rPr>
              <w:t xml:space="preserve"> </w:t>
            </w:r>
            <w:r w:rsidRPr="0020031F">
              <w:rPr>
                <w:rFonts w:ascii="Calibri" w:eastAsia="Times New Roman" w:hAnsi="Calibri" w:cs="Calibri"/>
                <w:lang w:bidi="he-IL"/>
              </w:rPr>
              <w:t>calculation;</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[that</w:t>
            </w:r>
            <w:r w:rsidR="00914F8F">
              <w:rPr>
                <w:rFonts w:ascii="Calibri" w:eastAsia="Times New Roman" w:hAnsi="Calibri" w:cs="Calibri"/>
                <w:lang w:bidi="he-IL"/>
              </w:rPr>
              <w:t xml:space="preserve"> </w:t>
            </w:r>
            <w:r w:rsidRPr="0020031F">
              <w:rPr>
                <w:rFonts w:ascii="Calibri" w:eastAsia="Times New Roman" w:hAnsi="Calibri" w:cs="Calibri"/>
                <w:lang w:bidi="he-IL"/>
              </w:rPr>
              <w:t>remain</w:t>
            </w:r>
            <w:r w:rsidR="00914F8F">
              <w:rPr>
                <w:rFonts w:ascii="Calibri" w:eastAsia="Times New Roman" w:hAnsi="Calibri" w:cs="Calibri"/>
                <w:lang w:bidi="he-IL"/>
              </w:rPr>
              <w:t xml:space="preserve"> </w:t>
            </w:r>
            <w:r w:rsidRPr="0020031F">
              <w:rPr>
                <w:rFonts w:ascii="Calibri" w:eastAsia="Times New Roman" w:hAnsi="Calibri" w:cs="Calibri"/>
                <w:lang w:bidi="he-IL"/>
              </w:rPr>
              <w:t>until</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return</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r w:rsidR="00914F8F">
              <w:rPr>
                <w:rFonts w:ascii="Calibri" w:eastAsia="Times New Roman" w:hAnsi="Calibri" w:cs="Calibri"/>
                <w:lang w:bidi="he-IL"/>
              </w:rPr>
              <w:t xml:space="preserve"> </w:t>
            </w:r>
            <w:r w:rsidRPr="0020031F">
              <w:rPr>
                <w:rFonts w:ascii="Calibri" w:eastAsia="Times New Roman" w:hAnsi="Calibri" w:cs="Calibri"/>
                <w:lang w:bidi="he-IL"/>
              </w:rPr>
              <w:t>[money</w:t>
            </w:r>
            <w:proofErr w:type="gramStart"/>
            <w:r w:rsidRPr="0020031F">
              <w:rPr>
                <w:rFonts w:ascii="Calibri" w:eastAsia="Times New Roman" w:hAnsi="Calibri" w:cs="Calibri"/>
                <w:lang w:bidi="he-IL"/>
              </w:rPr>
              <w:t>]._</w:t>
            </w:r>
            <w:proofErr w:type="gramEnd"/>
          </w:p>
        </w:tc>
        <w:tc>
          <w:tcPr>
            <w:tcW w:w="5109" w:type="dxa"/>
            <w:tcMar>
              <w:top w:w="0" w:type="dxa"/>
              <w:left w:w="108" w:type="dxa"/>
              <w:bottom w:w="0" w:type="dxa"/>
              <w:right w:w="108" w:type="dxa"/>
            </w:tcMar>
            <w:hideMark/>
          </w:tcPr>
          <w:p w14:paraId="57F93F9A" w14:textId="764736A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52.</w:t>
            </w:r>
            <w:r w:rsidR="00914F8F">
              <w:rPr>
                <w:rFonts w:ascii="Calibri" w:eastAsia="Times New Roman" w:hAnsi="Calibri" w:cs="Calibri"/>
                <w:lang w:val="en-AU"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few</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remain</w:t>
            </w:r>
            <w:r w:rsidR="00914F8F">
              <w:rPr>
                <w:rFonts w:ascii="Calibri" w:eastAsia="Times New Roman" w:hAnsi="Calibri" w:cs="Calibri"/>
                <w:lang w:bidi="he-IL"/>
              </w:rPr>
              <w:t xml:space="preserve"> </w:t>
            </w:r>
            <w:r w:rsidRPr="0020031F">
              <w:rPr>
                <w:rFonts w:ascii="Calibri" w:eastAsia="Times New Roman" w:hAnsi="Calibri" w:cs="Calibri"/>
                <w:lang w:bidi="he-IL"/>
              </w:rPr>
              <w:t>till</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compute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according</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amount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give</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redemption.</w:t>
            </w:r>
          </w:p>
        </w:tc>
      </w:tr>
      <w:tr w:rsidR="0020031F" w:rsidRPr="0020031F" w14:paraId="17C8B3E1" w14:textId="77777777" w:rsidTr="0020031F">
        <w:tc>
          <w:tcPr>
            <w:tcW w:w="5105" w:type="dxa"/>
            <w:tcMar>
              <w:top w:w="0" w:type="dxa"/>
              <w:left w:w="108" w:type="dxa"/>
              <w:bottom w:w="0" w:type="dxa"/>
              <w:right w:w="108" w:type="dxa"/>
            </w:tcMar>
            <w:hideMark/>
          </w:tcPr>
          <w:p w14:paraId="6367C304" w14:textId="2FB562D2"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53.</w:t>
            </w:r>
            <w:r w:rsidR="00914F8F">
              <w:rPr>
                <w:rFonts w:ascii="Calibri" w:eastAsia="Times New Roman" w:hAnsi="Calibri" w:cs="Calibri"/>
                <w:lang w:val="en-AU"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an</w:t>
            </w:r>
            <w:r w:rsidR="00914F8F">
              <w:rPr>
                <w:rFonts w:ascii="Calibri" w:eastAsia="Times New Roman" w:hAnsi="Calibri" w:cs="Calibri"/>
                <w:lang w:bidi="he-IL"/>
              </w:rPr>
              <w:t xml:space="preserve"> </w:t>
            </w:r>
            <w:r w:rsidRPr="0020031F">
              <w:rPr>
                <w:rFonts w:ascii="Calibri" w:eastAsia="Times New Roman" w:hAnsi="Calibri" w:cs="Calibri"/>
                <w:lang w:bidi="he-IL"/>
              </w:rPr>
              <w:t>employee</w:t>
            </w:r>
            <w:r w:rsidR="00914F8F">
              <w:rPr>
                <w:rFonts w:ascii="Calibri" w:eastAsia="Times New Roman" w:hAnsi="Calibri" w:cs="Calibri"/>
                <w:lang w:bidi="he-IL"/>
              </w:rPr>
              <w:t xml:space="preserve"> </w:t>
            </w:r>
            <w:r w:rsidRPr="0020031F">
              <w:rPr>
                <w:rFonts w:ascii="Calibri" w:eastAsia="Times New Roman" w:hAnsi="Calibri" w:cs="Calibri"/>
                <w:lang w:bidi="he-IL"/>
              </w:rPr>
              <w:t>hired</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by</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enslave</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sight.</w:t>
            </w:r>
          </w:p>
        </w:tc>
        <w:tc>
          <w:tcPr>
            <w:tcW w:w="5109" w:type="dxa"/>
            <w:tcMar>
              <w:top w:w="0" w:type="dxa"/>
              <w:left w:w="108" w:type="dxa"/>
              <w:bottom w:w="0" w:type="dxa"/>
              <w:right w:w="108" w:type="dxa"/>
            </w:tcMar>
            <w:hideMark/>
          </w:tcPr>
          <w:p w14:paraId="1EB16DA9" w14:textId="057B6C19"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53.</w:t>
            </w:r>
            <w:r w:rsidR="00914F8F">
              <w:rPr>
                <w:rFonts w:ascii="Calibri" w:eastAsia="Times New Roman" w:hAnsi="Calibri" w:cs="Calibri"/>
                <w:lang w:val="en-AU" w:bidi="he-IL"/>
              </w:rPr>
              <w:t xml:space="preserve"> </w:t>
            </w:r>
            <w:r w:rsidRPr="0020031F">
              <w:rPr>
                <w:rFonts w:ascii="Calibri" w:eastAsia="Times New Roman" w:hAnsi="Calibri" w:cs="Calibri"/>
                <w:lang w:bidi="he-IL"/>
              </w:rPr>
              <w:t>As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hireling</w:t>
            </w:r>
            <w:r w:rsidR="00914F8F">
              <w:rPr>
                <w:rFonts w:ascii="Calibri" w:eastAsia="Times New Roman" w:hAnsi="Calibri" w:cs="Calibri"/>
                <w:lang w:bidi="he-IL"/>
              </w:rPr>
              <w:t xml:space="preserve"> </w:t>
            </w:r>
            <w:r w:rsidRPr="0020031F">
              <w:rPr>
                <w:rFonts w:ascii="Calibri" w:eastAsia="Times New Roman" w:hAnsi="Calibri" w:cs="Calibri"/>
                <w:lang w:bidi="he-IL"/>
              </w:rPr>
              <w:t>by</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master</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him</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serve</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rigor</w:t>
            </w:r>
            <w:r w:rsidR="00914F8F">
              <w:rPr>
                <w:rFonts w:ascii="Calibri" w:eastAsia="Times New Roman" w:hAnsi="Calibri" w:cs="Calibri"/>
                <w:lang w:bidi="he-IL"/>
              </w:rPr>
              <w:t xml:space="preserve"> </w:t>
            </w:r>
            <w:r w:rsidRPr="0020031F">
              <w:rPr>
                <w:rFonts w:ascii="Calibri" w:eastAsia="Times New Roman" w:hAnsi="Calibri" w:cs="Calibri"/>
                <w:lang w:bidi="he-IL"/>
              </w:rPr>
              <w:t>while</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see</w:t>
            </w:r>
            <w:r w:rsidR="00914F8F">
              <w:rPr>
                <w:rFonts w:ascii="Calibri" w:eastAsia="Times New Roman" w:hAnsi="Calibri" w:cs="Calibri"/>
                <w:lang w:bidi="he-IL"/>
              </w:rPr>
              <w:t xml:space="preserve"> </w:t>
            </w:r>
            <w:r w:rsidRPr="0020031F">
              <w:rPr>
                <w:rFonts w:ascii="Calibri" w:eastAsia="Times New Roman" w:hAnsi="Calibri" w:cs="Calibri"/>
                <w:lang w:bidi="he-IL"/>
              </w:rPr>
              <w:t>it.</w:t>
            </w:r>
          </w:p>
        </w:tc>
      </w:tr>
      <w:tr w:rsidR="0020031F" w:rsidRPr="0020031F" w14:paraId="33633918" w14:textId="77777777" w:rsidTr="0020031F">
        <w:tc>
          <w:tcPr>
            <w:tcW w:w="5105" w:type="dxa"/>
            <w:tcMar>
              <w:top w:w="0" w:type="dxa"/>
              <w:left w:w="108" w:type="dxa"/>
              <w:bottom w:w="0" w:type="dxa"/>
              <w:right w:w="108" w:type="dxa"/>
            </w:tcMar>
            <w:hideMark/>
          </w:tcPr>
          <w:p w14:paraId="09A97D28" w14:textId="4CD6105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54.</w:t>
            </w:r>
            <w:r w:rsidR="00914F8F">
              <w:rPr>
                <w:rFonts w:ascii="Calibri" w:eastAsia="Times New Roman" w:hAnsi="Calibri" w:cs="Calibri"/>
                <w:lang w:val="en-AU"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is</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through</w:t>
            </w:r>
            <w:r w:rsidR="00914F8F">
              <w:rPr>
                <w:rFonts w:ascii="Calibri" w:eastAsia="Times New Roman" w:hAnsi="Calibri" w:cs="Calibri"/>
                <w:lang w:bidi="he-IL"/>
              </w:rPr>
              <w:t xml:space="preserve"> </w:t>
            </w:r>
            <w:r w:rsidRPr="0020031F">
              <w:rPr>
                <w:rFonts w:ascii="Calibri" w:eastAsia="Times New Roman" w:hAnsi="Calibri" w:cs="Calibri"/>
                <w:lang w:bidi="he-IL"/>
              </w:rPr>
              <w:t>[any</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these</w:t>
            </w:r>
            <w:r w:rsidR="00914F8F">
              <w:rPr>
                <w:rFonts w:ascii="Calibri" w:eastAsia="Times New Roman" w:hAnsi="Calibri" w:cs="Calibri"/>
                <w:lang w:bidi="he-IL"/>
              </w:rPr>
              <w:t xml:space="preserve"> </w:t>
            </w:r>
            <w:r w:rsidRPr="0020031F">
              <w:rPr>
                <w:rFonts w:ascii="Calibri" w:eastAsia="Times New Roman" w:hAnsi="Calibri" w:cs="Calibri"/>
                <w:lang w:bidi="he-IL"/>
              </w:rPr>
              <w:t>[ways],</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go</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c>
          <w:tcPr>
            <w:tcW w:w="5109" w:type="dxa"/>
            <w:tcMar>
              <w:top w:w="0" w:type="dxa"/>
              <w:left w:w="108" w:type="dxa"/>
              <w:bottom w:w="0" w:type="dxa"/>
              <w:right w:w="108" w:type="dxa"/>
            </w:tcMar>
            <w:hideMark/>
          </w:tcPr>
          <w:p w14:paraId="463326C5" w14:textId="3785C822"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54.</w:t>
            </w:r>
            <w:r w:rsidR="00914F8F">
              <w:rPr>
                <w:rFonts w:ascii="Calibri" w:eastAsia="Times New Roman" w:hAnsi="Calibri" w:cs="Calibri"/>
                <w:lang w:val="en-AU"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if</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be</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within</w:t>
            </w:r>
            <w:r w:rsidR="00914F8F">
              <w:rPr>
                <w:rFonts w:ascii="Calibri" w:eastAsia="Times New Roman" w:hAnsi="Calibri" w:cs="Calibri"/>
                <w:lang w:bidi="he-IL"/>
              </w:rPr>
              <w:t xml:space="preserve"> </w:t>
            </w:r>
            <w:r w:rsidRPr="0020031F">
              <w:rPr>
                <w:rFonts w:ascii="Calibri" w:eastAsia="Times New Roman" w:hAnsi="Calibri" w:cs="Calibri"/>
                <w:lang w:bidi="he-IL"/>
              </w:rPr>
              <w:t>those</w:t>
            </w:r>
            <w:r w:rsidR="00914F8F">
              <w:rPr>
                <w:rFonts w:ascii="Calibri" w:eastAsia="Times New Roman" w:hAnsi="Calibri" w:cs="Calibri"/>
                <w:lang w:bidi="he-IL"/>
              </w:rPr>
              <w:t xml:space="preserve"> </w:t>
            </w:r>
            <w:r w:rsidRPr="0020031F">
              <w:rPr>
                <w:rFonts w:ascii="Calibri" w:eastAsia="Times New Roman" w:hAnsi="Calibri" w:cs="Calibri"/>
                <w:lang w:bidi="he-IL"/>
              </w:rPr>
              <w:t>years,</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go</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free</w:t>
            </w:r>
            <w:r w:rsidR="00914F8F">
              <w:rPr>
                <w:rFonts w:ascii="Calibri" w:eastAsia="Times New Roman" w:hAnsi="Calibri" w:cs="Calibri"/>
                <w:lang w:bidi="he-IL"/>
              </w:rPr>
              <w:t xml:space="preserve"> </w:t>
            </w:r>
            <w:r w:rsidRPr="0020031F">
              <w:rPr>
                <w:rFonts w:ascii="Calibri" w:eastAsia="Times New Roman" w:hAnsi="Calibri" w:cs="Calibri"/>
                <w:lang w:bidi="he-IL"/>
              </w:rPr>
              <w:t>at</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year</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Jubilee,</w:t>
            </w:r>
            <w:r w:rsidR="00914F8F">
              <w:rPr>
                <w:rFonts w:ascii="Calibri" w:eastAsia="Times New Roman" w:hAnsi="Calibri" w:cs="Calibri"/>
                <w:lang w:bidi="he-IL"/>
              </w:rPr>
              <w:t xml:space="preserve"> </w:t>
            </w:r>
            <w:r w:rsidRPr="0020031F">
              <w:rPr>
                <w:rFonts w:ascii="Calibri" w:eastAsia="Times New Roman" w:hAnsi="Calibri" w:cs="Calibri"/>
                <w:lang w:bidi="he-IL"/>
              </w:rPr>
              <w:t>he</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his</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him.</w:t>
            </w:r>
          </w:p>
        </w:tc>
      </w:tr>
      <w:tr w:rsidR="0020031F" w:rsidRPr="0020031F" w14:paraId="21CF3E44" w14:textId="77777777" w:rsidTr="0020031F">
        <w:tc>
          <w:tcPr>
            <w:tcW w:w="5105" w:type="dxa"/>
            <w:tcMar>
              <w:top w:w="0" w:type="dxa"/>
              <w:left w:w="108" w:type="dxa"/>
              <w:bottom w:w="0" w:type="dxa"/>
              <w:right w:w="108" w:type="dxa"/>
            </w:tcMar>
            <w:hideMark/>
          </w:tcPr>
          <w:p w14:paraId="00922C48" w14:textId="2AE35D63"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55.</w:t>
            </w:r>
            <w:r w:rsidR="00914F8F">
              <w:rPr>
                <w:rFonts w:ascii="Calibri" w:eastAsia="Times New Roman" w:hAnsi="Calibri" w:cs="Calibri"/>
                <w:lang w:val="en-AU"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children</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Israel</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servants</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Me;</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My</w:t>
            </w:r>
            <w:r w:rsidR="00914F8F">
              <w:rPr>
                <w:rFonts w:ascii="Calibri" w:eastAsia="Times New Roman" w:hAnsi="Calibri" w:cs="Calibri"/>
                <w:lang w:bidi="he-IL"/>
              </w:rPr>
              <w:t xml:space="preserve"> </w:t>
            </w:r>
            <w:r w:rsidRPr="0020031F">
              <w:rPr>
                <w:rFonts w:ascii="Calibri" w:eastAsia="Times New Roman" w:hAnsi="Calibri" w:cs="Calibri"/>
                <w:lang w:bidi="he-IL"/>
              </w:rPr>
              <w:t>servants,</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took</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Egypt.</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tc>
        <w:tc>
          <w:tcPr>
            <w:tcW w:w="5109" w:type="dxa"/>
            <w:tcMar>
              <w:top w:w="0" w:type="dxa"/>
              <w:left w:w="108" w:type="dxa"/>
              <w:bottom w:w="0" w:type="dxa"/>
              <w:right w:w="108" w:type="dxa"/>
            </w:tcMar>
            <w:hideMark/>
          </w:tcPr>
          <w:p w14:paraId="02B9827A" w14:textId="20C78167"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55.</w:t>
            </w:r>
            <w:r w:rsidR="00914F8F">
              <w:rPr>
                <w:rFonts w:ascii="Calibri" w:eastAsia="Times New Roman" w:hAnsi="Calibri" w:cs="Calibri"/>
                <w:lang w:val="en-AU"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sons</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Israel</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Mine,</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obey</w:t>
            </w:r>
            <w:r w:rsidR="00914F8F">
              <w:rPr>
                <w:rFonts w:ascii="Calibri" w:eastAsia="Times New Roman" w:hAnsi="Calibri" w:cs="Calibri"/>
                <w:lang w:bidi="he-IL"/>
              </w:rPr>
              <w:t xml:space="preserve"> </w:t>
            </w:r>
            <w:r w:rsidRPr="0020031F">
              <w:rPr>
                <w:rFonts w:ascii="Calibri" w:eastAsia="Times New Roman" w:hAnsi="Calibri" w:cs="Calibri"/>
                <w:lang w:bidi="he-IL"/>
              </w:rPr>
              <w:t>My</w:t>
            </w:r>
            <w:r w:rsidR="00914F8F">
              <w:rPr>
                <w:rFonts w:ascii="Calibri" w:eastAsia="Times New Roman" w:hAnsi="Calibri" w:cs="Calibri"/>
                <w:lang w:bidi="he-IL"/>
              </w:rPr>
              <w:t xml:space="preserve"> </w:t>
            </w:r>
            <w:r w:rsidRPr="0020031F">
              <w:rPr>
                <w:rFonts w:ascii="Calibri" w:eastAsia="Times New Roman" w:hAnsi="Calibri" w:cs="Calibri"/>
                <w:lang w:bidi="he-IL"/>
              </w:rPr>
              <w:t>laws;</w:t>
            </w:r>
            <w:r w:rsidR="00914F8F">
              <w:rPr>
                <w:rFonts w:ascii="Calibri" w:eastAsia="Times New Roman" w:hAnsi="Calibri" w:cs="Calibri"/>
                <w:lang w:bidi="he-IL"/>
              </w:rPr>
              <w:t xml:space="preserve"> </w:t>
            </w:r>
            <w:r w:rsidRPr="0020031F">
              <w:rPr>
                <w:rFonts w:ascii="Calibri" w:eastAsia="Times New Roman" w:hAnsi="Calibri" w:cs="Calibri"/>
                <w:lang w:bidi="he-IL"/>
              </w:rPr>
              <w:t>servants</w:t>
            </w:r>
            <w:r w:rsidR="00914F8F">
              <w:rPr>
                <w:rFonts w:ascii="Calibri" w:eastAsia="Times New Roman" w:hAnsi="Calibri" w:cs="Calibri"/>
                <w:lang w:bidi="he-IL"/>
              </w:rPr>
              <w:t xml:space="preserve"> </w:t>
            </w:r>
            <w:r w:rsidRPr="0020031F">
              <w:rPr>
                <w:rFonts w:ascii="Calibri" w:eastAsia="Times New Roman" w:hAnsi="Calibri" w:cs="Calibri"/>
                <w:lang w:bidi="he-IL"/>
              </w:rPr>
              <w:t>are</w:t>
            </w:r>
            <w:r w:rsidR="00914F8F">
              <w:rPr>
                <w:rFonts w:ascii="Calibri" w:eastAsia="Times New Roman" w:hAnsi="Calibri" w:cs="Calibri"/>
                <w:lang w:bidi="he-IL"/>
              </w:rPr>
              <w:t xml:space="preserve"> </w:t>
            </w:r>
            <w:r w:rsidRPr="0020031F">
              <w:rPr>
                <w:rFonts w:ascii="Calibri" w:eastAsia="Times New Roman" w:hAnsi="Calibri" w:cs="Calibri"/>
                <w:lang w:bidi="he-IL"/>
              </w:rPr>
              <w:t>they</w:t>
            </w:r>
            <w:r w:rsidR="00914F8F">
              <w:rPr>
                <w:rFonts w:ascii="Calibri" w:eastAsia="Times New Roman" w:hAnsi="Calibri" w:cs="Calibri"/>
                <w:lang w:bidi="he-IL"/>
              </w:rPr>
              <w:t xml:space="preserve"> </w:t>
            </w:r>
            <w:r w:rsidRPr="0020031F">
              <w:rPr>
                <w:rFonts w:ascii="Calibri" w:eastAsia="Times New Roman" w:hAnsi="Calibri" w:cs="Calibri"/>
                <w:lang w:bidi="he-IL"/>
              </w:rPr>
              <w:t>whom</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brought</w:t>
            </w:r>
            <w:r w:rsidR="00914F8F">
              <w:rPr>
                <w:rFonts w:ascii="Calibri" w:eastAsia="Times New Roman" w:hAnsi="Calibri" w:cs="Calibri"/>
                <w:lang w:bidi="he-IL"/>
              </w:rPr>
              <w:t xml:space="preserve"> </w:t>
            </w:r>
            <w:r w:rsidRPr="0020031F">
              <w:rPr>
                <w:rFonts w:ascii="Calibri" w:eastAsia="Times New Roman" w:hAnsi="Calibri" w:cs="Calibri"/>
                <w:lang w:bidi="he-IL"/>
              </w:rPr>
              <w:t>out</w:t>
            </w:r>
            <w:r w:rsidR="00914F8F">
              <w:rPr>
                <w:rFonts w:ascii="Calibri" w:eastAsia="Times New Roman" w:hAnsi="Calibri" w:cs="Calibri"/>
                <w:lang w:bidi="he-IL"/>
              </w:rPr>
              <w:t xml:space="preserve"> </w:t>
            </w:r>
            <w:r w:rsidRPr="0020031F">
              <w:rPr>
                <w:rFonts w:ascii="Calibri" w:eastAsia="Times New Roman" w:hAnsi="Calibri" w:cs="Calibri"/>
                <w:lang w:bidi="he-IL"/>
              </w:rPr>
              <w:t>redeemed</w:t>
            </w:r>
            <w:r w:rsidR="00914F8F">
              <w:rPr>
                <w:rFonts w:ascii="Calibri" w:eastAsia="Times New Roman" w:hAnsi="Calibri" w:cs="Calibri"/>
                <w:lang w:bidi="he-IL"/>
              </w:rPr>
              <w:t xml:space="preserve"> </w:t>
            </w:r>
            <w:r w:rsidRPr="0020031F">
              <w:rPr>
                <w:rFonts w:ascii="Calibri" w:eastAsia="Times New Roman" w:hAnsi="Calibri" w:cs="Calibri"/>
                <w:lang w:bidi="he-IL"/>
              </w:rPr>
              <w:t>from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proofErr w:type="spellStart"/>
            <w:r w:rsidRPr="0020031F">
              <w:rPr>
                <w:rFonts w:ascii="Calibri" w:eastAsia="Times New Roman" w:hAnsi="Calibri" w:cs="Calibri"/>
                <w:lang w:bidi="he-IL"/>
              </w:rPr>
              <w:t>Mizraim</w:t>
            </w:r>
            <w:proofErr w:type="spellEnd"/>
            <w:r w:rsidRPr="0020031F">
              <w:rPr>
                <w:rFonts w:ascii="Calibri" w:eastAsia="Times New Roman" w:hAnsi="Calibri" w:cs="Calibri"/>
                <w:lang w:bidi="he-IL"/>
              </w:rPr>
              <w:t>.</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tc>
      </w:tr>
      <w:tr w:rsidR="0020031F" w:rsidRPr="0020031F" w14:paraId="76E70FD3" w14:textId="77777777" w:rsidTr="0020031F">
        <w:tc>
          <w:tcPr>
            <w:tcW w:w="5105" w:type="dxa"/>
            <w:tcMar>
              <w:top w:w="0" w:type="dxa"/>
              <w:left w:w="108" w:type="dxa"/>
              <w:bottom w:w="0" w:type="dxa"/>
              <w:right w:w="108" w:type="dxa"/>
            </w:tcMar>
            <w:hideMark/>
          </w:tcPr>
          <w:p w14:paraId="417479A2" w14:textId="0735B081"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1.</w:t>
            </w:r>
            <w:r w:rsidR="00914F8F">
              <w:rPr>
                <w:rFonts w:ascii="Calibri" w:eastAsia="Times New Roman" w:hAnsi="Calibri" w:cs="Calibri"/>
                <w:lang w:val="en-AU"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idols</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nor</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set</w:t>
            </w:r>
            <w:r w:rsidR="00914F8F">
              <w:rPr>
                <w:rFonts w:ascii="Calibri" w:eastAsia="Times New Roman" w:hAnsi="Calibri" w:cs="Calibri"/>
                <w:lang w:bidi="he-IL"/>
              </w:rPr>
              <w:t xml:space="preserve"> </w:t>
            </w:r>
            <w:r w:rsidRPr="0020031F">
              <w:rPr>
                <w:rFonts w:ascii="Calibri" w:eastAsia="Times New Roman" w:hAnsi="Calibri" w:cs="Calibri"/>
                <w:lang w:bidi="he-IL"/>
              </w:rPr>
              <w:t>up</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statue</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monument</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And</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proofErr w:type="gramStart"/>
            <w:r w:rsidRPr="0020031F">
              <w:rPr>
                <w:rFonts w:ascii="Calibri" w:eastAsia="Times New Roman" w:hAnsi="Calibri" w:cs="Calibri"/>
                <w:lang w:bidi="he-IL"/>
              </w:rPr>
              <w:t>land</w:t>
            </w:r>
            <w:proofErr w:type="gramEnd"/>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shall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place</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pavement</w:t>
            </w:r>
            <w:r w:rsidR="00914F8F">
              <w:rPr>
                <w:rFonts w:ascii="Calibri" w:eastAsia="Times New Roman" w:hAnsi="Calibri" w:cs="Calibri"/>
                <w:lang w:bidi="he-IL"/>
              </w:rPr>
              <w:t xml:space="preserve"> </w:t>
            </w:r>
            <w:r w:rsidRPr="0020031F">
              <w:rPr>
                <w:rFonts w:ascii="Calibri" w:eastAsia="Times New Roman" w:hAnsi="Calibri" w:cs="Calibri"/>
                <w:lang w:bidi="he-IL"/>
              </w:rPr>
              <w:t>stone</w:t>
            </w:r>
            <w:r w:rsidR="00914F8F">
              <w:rPr>
                <w:rFonts w:ascii="Calibri" w:eastAsia="Times New Roman" w:hAnsi="Calibri" w:cs="Calibri"/>
                <w:lang w:bidi="he-IL"/>
              </w:rPr>
              <w:t xml:space="preserve"> </w:t>
            </w:r>
            <w:r w:rsidRPr="0020031F">
              <w:rPr>
                <w:rFonts w:ascii="Calibri" w:eastAsia="Times New Roman" w:hAnsi="Calibri" w:cs="Calibri"/>
                <w:lang w:bidi="he-IL"/>
              </w:rPr>
              <w:t>on</w:t>
            </w:r>
            <w:r w:rsidR="00914F8F">
              <w:rPr>
                <w:rFonts w:ascii="Calibri" w:eastAsia="Times New Roman" w:hAnsi="Calibri" w:cs="Calibri"/>
                <w:lang w:bidi="he-IL"/>
              </w:rPr>
              <w:t xml:space="preserve"> </w:t>
            </w:r>
            <w:r w:rsidRPr="0020031F">
              <w:rPr>
                <w:rFonts w:ascii="Calibri" w:eastAsia="Times New Roman" w:hAnsi="Calibri" w:cs="Calibri"/>
                <w:lang w:bidi="he-IL"/>
              </w:rPr>
              <w:t>which</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prostrate</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tc>
        <w:tc>
          <w:tcPr>
            <w:tcW w:w="5109" w:type="dxa"/>
            <w:tcMar>
              <w:top w:w="0" w:type="dxa"/>
              <w:left w:w="108" w:type="dxa"/>
              <w:bottom w:w="0" w:type="dxa"/>
              <w:right w:w="108" w:type="dxa"/>
            </w:tcMar>
            <w:hideMark/>
          </w:tcPr>
          <w:p w14:paraId="2C6B1039" w14:textId="22FD526B"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1.</w:t>
            </w:r>
            <w:r w:rsidR="00914F8F">
              <w:rPr>
                <w:rFonts w:ascii="Calibri" w:eastAsia="Times New Roman" w:hAnsi="Calibri" w:cs="Calibri"/>
                <w:lang w:val="en-AU"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make</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idols</w:t>
            </w:r>
            <w:r w:rsidR="00914F8F">
              <w:rPr>
                <w:rFonts w:ascii="Calibri" w:eastAsia="Times New Roman" w:hAnsi="Calibri" w:cs="Calibri"/>
                <w:lang w:bidi="he-IL"/>
              </w:rPr>
              <w:t xml:space="preserve"> </w:t>
            </w:r>
            <w:r w:rsidRPr="0020031F">
              <w:rPr>
                <w:rFonts w:ascii="Calibri" w:eastAsia="Times New Roman" w:hAnsi="Calibri" w:cs="Calibri"/>
                <w:lang w:bidi="he-IL"/>
              </w:rPr>
              <w:t>or</w:t>
            </w:r>
            <w:r w:rsidR="00914F8F">
              <w:rPr>
                <w:rFonts w:ascii="Calibri" w:eastAsia="Times New Roman" w:hAnsi="Calibri" w:cs="Calibri"/>
                <w:lang w:bidi="he-IL"/>
              </w:rPr>
              <w:t xml:space="preserve"> </w:t>
            </w:r>
            <w:r w:rsidRPr="0020031F">
              <w:rPr>
                <w:rFonts w:ascii="Calibri" w:eastAsia="Times New Roman" w:hAnsi="Calibri" w:cs="Calibri"/>
                <w:lang w:bidi="he-IL"/>
              </w:rPr>
              <w:t>images,</w:t>
            </w:r>
            <w:r w:rsidR="00914F8F">
              <w:rPr>
                <w:rFonts w:ascii="Calibri" w:eastAsia="Times New Roman" w:hAnsi="Calibri" w:cs="Calibri"/>
                <w:lang w:bidi="he-IL"/>
              </w:rPr>
              <w:t xml:space="preserve"> </w:t>
            </w:r>
            <w:r w:rsidRPr="0020031F">
              <w:rPr>
                <w:rFonts w:ascii="Calibri" w:eastAsia="Times New Roman" w:hAnsi="Calibri" w:cs="Calibri"/>
                <w:lang w:bidi="he-IL"/>
              </w:rPr>
              <w:t>nor</w:t>
            </w:r>
            <w:r w:rsidR="00914F8F">
              <w:rPr>
                <w:rFonts w:ascii="Calibri" w:eastAsia="Times New Roman" w:hAnsi="Calibri" w:cs="Calibri"/>
                <w:lang w:bidi="he-IL"/>
              </w:rPr>
              <w:t xml:space="preserve"> </w:t>
            </w:r>
            <w:r w:rsidRPr="0020031F">
              <w:rPr>
                <w:rFonts w:ascii="Calibri" w:eastAsia="Times New Roman" w:hAnsi="Calibri" w:cs="Calibri"/>
                <w:lang w:bidi="he-IL"/>
              </w:rPr>
              <w:t>erect</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statues</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worship,</w:t>
            </w:r>
            <w:r w:rsidR="00914F8F">
              <w:rPr>
                <w:rFonts w:ascii="Calibri" w:eastAsia="Times New Roman" w:hAnsi="Calibri" w:cs="Calibri"/>
                <w:lang w:bidi="he-IL"/>
              </w:rPr>
              <w:t xml:space="preserve"> </w:t>
            </w:r>
            <w:r w:rsidRPr="0020031F">
              <w:rPr>
                <w:rFonts w:ascii="Calibri" w:eastAsia="Times New Roman" w:hAnsi="Calibri" w:cs="Calibri"/>
                <w:lang w:bidi="he-IL"/>
              </w:rPr>
              <w:t>neither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figured</w:t>
            </w:r>
            <w:r w:rsidR="00914F8F">
              <w:rPr>
                <w:rFonts w:ascii="Calibri" w:eastAsia="Times New Roman" w:hAnsi="Calibri" w:cs="Calibri"/>
                <w:lang w:bidi="he-IL"/>
              </w:rPr>
              <w:t xml:space="preserve"> </w:t>
            </w:r>
            <w:r w:rsidRPr="0020031F">
              <w:rPr>
                <w:rFonts w:ascii="Calibri" w:eastAsia="Times New Roman" w:hAnsi="Calibri" w:cs="Calibri"/>
                <w:lang w:bidi="he-IL"/>
              </w:rPr>
              <w:t>stone</w:t>
            </w:r>
            <w:r w:rsidR="00914F8F">
              <w:rPr>
                <w:rFonts w:ascii="Calibri" w:eastAsia="Times New Roman" w:hAnsi="Calibri" w:cs="Calibri"/>
                <w:lang w:bidi="he-IL"/>
              </w:rPr>
              <w:t xml:space="preserve"> </w:t>
            </w:r>
            <w:r w:rsidRPr="0020031F">
              <w:rPr>
                <w:rFonts w:ascii="Calibri" w:eastAsia="Times New Roman" w:hAnsi="Calibri" w:cs="Calibri"/>
                <w:lang w:bidi="he-IL"/>
              </w:rPr>
              <w:t>will</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place</w:t>
            </w:r>
            <w:r w:rsidR="00914F8F">
              <w:rPr>
                <w:rFonts w:ascii="Calibri" w:eastAsia="Times New Roman" w:hAnsi="Calibri" w:cs="Calibri"/>
                <w:lang w:bidi="he-IL"/>
              </w:rPr>
              <w:t xml:space="preserve"> </w:t>
            </w:r>
            <w:r w:rsidRPr="0020031F">
              <w:rPr>
                <w:rFonts w:ascii="Calibri" w:eastAsia="Times New Roman" w:hAnsi="Calibri" w:cs="Calibri"/>
                <w:lang w:bidi="he-IL"/>
              </w:rPr>
              <w:t>in</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land</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bow</w:t>
            </w:r>
            <w:r w:rsidR="00914F8F">
              <w:rPr>
                <w:rFonts w:ascii="Calibri" w:eastAsia="Times New Roman" w:hAnsi="Calibri" w:cs="Calibri"/>
                <w:lang w:bidi="he-IL"/>
              </w:rPr>
              <w:t xml:space="preserve"> </w:t>
            </w:r>
            <w:r w:rsidRPr="0020031F">
              <w:rPr>
                <w:rFonts w:ascii="Calibri" w:eastAsia="Times New Roman" w:hAnsi="Calibri" w:cs="Calibri"/>
                <w:lang w:bidi="he-IL"/>
              </w:rPr>
              <w:t>yourselves</w:t>
            </w:r>
            <w:r w:rsidR="00914F8F">
              <w:rPr>
                <w:rFonts w:ascii="Calibri" w:eastAsia="Times New Roman" w:hAnsi="Calibri" w:cs="Calibri"/>
                <w:lang w:bidi="he-IL"/>
              </w:rPr>
              <w:t xml:space="preserve"> </w:t>
            </w:r>
            <w:r w:rsidRPr="0020031F">
              <w:rPr>
                <w:rFonts w:ascii="Calibri" w:eastAsia="Times New Roman" w:hAnsi="Calibri" w:cs="Calibri"/>
                <w:lang w:bidi="he-IL"/>
              </w:rPr>
              <w:t>toward</w:t>
            </w:r>
            <w:r w:rsidR="00914F8F">
              <w:rPr>
                <w:rFonts w:ascii="Calibri" w:eastAsia="Times New Roman" w:hAnsi="Calibri" w:cs="Calibri"/>
                <w:lang w:bidi="he-IL"/>
              </w:rPr>
              <w:t xml:space="preserve"> </w:t>
            </w:r>
            <w:r w:rsidRPr="0020031F">
              <w:rPr>
                <w:rFonts w:ascii="Calibri" w:eastAsia="Times New Roman" w:hAnsi="Calibri" w:cs="Calibri"/>
                <w:lang w:bidi="he-IL"/>
              </w:rPr>
              <w:t>it.</w:t>
            </w:r>
            <w:r w:rsidR="00914F8F">
              <w:rPr>
                <w:rFonts w:ascii="Calibri" w:eastAsia="Times New Roman" w:hAnsi="Calibri" w:cs="Calibri"/>
                <w:lang w:bidi="he-IL"/>
              </w:rPr>
              <w:t xml:space="preserve"> </w:t>
            </w:r>
            <w:r w:rsidRPr="0020031F">
              <w:rPr>
                <w:rFonts w:ascii="Calibri" w:eastAsia="Times New Roman" w:hAnsi="Calibri" w:cs="Calibri"/>
                <w:lang w:bidi="he-IL"/>
              </w:rPr>
              <w:t>Nevertheless</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pavement</w:t>
            </w:r>
            <w:r w:rsidR="00914F8F">
              <w:rPr>
                <w:rFonts w:ascii="Calibri" w:eastAsia="Times New Roman" w:hAnsi="Calibri" w:cs="Calibri"/>
                <w:lang w:bidi="he-IL"/>
              </w:rPr>
              <w:t xml:space="preserve"> </w:t>
            </w:r>
            <w:r w:rsidRPr="0020031F">
              <w:rPr>
                <w:rFonts w:ascii="Calibri" w:eastAsia="Times New Roman" w:hAnsi="Calibri" w:cs="Calibri"/>
                <w:lang w:bidi="he-IL"/>
              </w:rPr>
              <w:t>sculptured</w:t>
            </w:r>
            <w:r w:rsidR="00914F8F">
              <w:rPr>
                <w:rFonts w:ascii="Calibri" w:eastAsia="Times New Roman" w:hAnsi="Calibri" w:cs="Calibri"/>
                <w:lang w:bidi="he-IL"/>
              </w:rPr>
              <w:t xml:space="preserve"> </w:t>
            </w:r>
            <w:r w:rsidRPr="0020031F">
              <w:rPr>
                <w:rFonts w:ascii="Calibri" w:eastAsia="Times New Roman" w:hAnsi="Calibri" w:cs="Calibri"/>
                <w:lang w:bidi="he-IL"/>
              </w:rPr>
              <w:t>with</w:t>
            </w:r>
            <w:r w:rsidR="00914F8F">
              <w:rPr>
                <w:rFonts w:ascii="Calibri" w:eastAsia="Times New Roman" w:hAnsi="Calibri" w:cs="Calibri"/>
                <w:lang w:bidi="he-IL"/>
              </w:rPr>
              <w:t xml:space="preserve"> </w:t>
            </w:r>
            <w:r w:rsidRPr="0020031F">
              <w:rPr>
                <w:rFonts w:ascii="Calibri" w:eastAsia="Times New Roman" w:hAnsi="Calibri" w:cs="Calibri"/>
                <w:lang w:bidi="he-IL"/>
              </w:rPr>
              <w:t>imagery</w:t>
            </w:r>
            <w:r w:rsidR="00914F8F">
              <w:rPr>
                <w:rFonts w:ascii="Calibri" w:eastAsia="Times New Roman" w:hAnsi="Calibri" w:cs="Calibri"/>
                <w:lang w:bidi="he-IL"/>
              </w:rPr>
              <w:t xml:space="preserve"> </w:t>
            </w:r>
            <w:r w:rsidRPr="0020031F">
              <w:rPr>
                <w:rFonts w:ascii="Calibri" w:eastAsia="Times New Roman" w:hAnsi="Calibri" w:cs="Calibri"/>
                <w:lang w:bidi="he-IL"/>
              </w:rPr>
              <w:t>you</w:t>
            </w:r>
            <w:r w:rsidR="00914F8F">
              <w:rPr>
                <w:rFonts w:ascii="Calibri" w:eastAsia="Times New Roman" w:hAnsi="Calibri" w:cs="Calibri"/>
                <w:lang w:bidi="he-IL"/>
              </w:rPr>
              <w:t xml:space="preserve"> </w:t>
            </w:r>
            <w:r w:rsidRPr="0020031F">
              <w:rPr>
                <w:rFonts w:ascii="Calibri" w:eastAsia="Times New Roman" w:hAnsi="Calibri" w:cs="Calibri"/>
                <w:lang w:bidi="he-IL"/>
              </w:rPr>
              <w:t>may</w:t>
            </w:r>
            <w:r w:rsidR="00914F8F">
              <w:rPr>
                <w:rFonts w:ascii="Calibri" w:eastAsia="Times New Roman" w:hAnsi="Calibri" w:cs="Calibri"/>
                <w:lang w:bidi="he-IL"/>
              </w:rPr>
              <w:t xml:space="preserve"> </w:t>
            </w:r>
            <w:r w:rsidRPr="0020031F">
              <w:rPr>
                <w:rFonts w:ascii="Calibri" w:eastAsia="Times New Roman" w:hAnsi="Calibri" w:cs="Calibri"/>
                <w:lang w:bidi="he-IL"/>
              </w:rPr>
              <w:t>set</w:t>
            </w:r>
            <w:r w:rsidR="00914F8F">
              <w:rPr>
                <w:rFonts w:ascii="Calibri" w:eastAsia="Times New Roman" w:hAnsi="Calibri" w:cs="Calibri"/>
                <w:lang w:bidi="he-IL"/>
              </w:rPr>
              <w:t xml:space="preserve"> </w:t>
            </w:r>
            <w:r w:rsidRPr="0020031F">
              <w:rPr>
                <w:rFonts w:ascii="Calibri" w:eastAsia="Times New Roman" w:hAnsi="Calibri" w:cs="Calibri"/>
                <w:lang w:bidi="he-IL"/>
              </w:rPr>
              <w:t>on</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spot</w:t>
            </w:r>
            <w:r w:rsidR="00914F8F">
              <w:rPr>
                <w:rFonts w:ascii="Calibri" w:eastAsia="Times New Roman" w:hAnsi="Calibri" w:cs="Calibri"/>
                <w:lang w:bidi="he-IL"/>
              </w:rPr>
              <w:t xml:space="preserve"> </w:t>
            </w:r>
            <w:r w:rsidRPr="0020031F">
              <w:rPr>
                <w:rFonts w:ascii="Calibri" w:eastAsia="Times New Roman" w:hAnsi="Calibri" w:cs="Calibri"/>
                <w:lang w:bidi="he-IL"/>
              </w:rPr>
              <w:t>of</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sanctuary,</w:t>
            </w:r>
            <w:r w:rsidR="00914F8F">
              <w:rPr>
                <w:rFonts w:ascii="Calibri" w:eastAsia="Times New Roman" w:hAnsi="Calibri" w:cs="Calibri"/>
                <w:lang w:bidi="he-IL"/>
              </w:rPr>
              <w:t xml:space="preserve"> </w:t>
            </w:r>
            <w:r w:rsidRPr="0020031F">
              <w:rPr>
                <w:rFonts w:ascii="Calibri" w:eastAsia="Times New Roman" w:hAnsi="Calibri" w:cs="Calibri"/>
                <w:lang w:bidi="he-IL"/>
              </w:rPr>
              <w:t>but</w:t>
            </w:r>
            <w:r w:rsidR="00914F8F">
              <w:rPr>
                <w:rFonts w:ascii="Calibri" w:eastAsia="Times New Roman" w:hAnsi="Calibri" w:cs="Calibri"/>
                <w:lang w:bidi="he-IL"/>
              </w:rPr>
              <w:t xml:space="preserve"> </w:t>
            </w:r>
            <w:r w:rsidRPr="0020031F">
              <w:rPr>
                <w:rFonts w:ascii="Calibri" w:eastAsia="Times New Roman" w:hAnsi="Calibri" w:cs="Calibri"/>
                <w:lang w:bidi="he-IL"/>
              </w:rPr>
              <w:t>not</w:t>
            </w:r>
            <w:r w:rsidR="00914F8F">
              <w:rPr>
                <w:rFonts w:ascii="Calibri" w:eastAsia="Times New Roman" w:hAnsi="Calibri" w:cs="Calibri"/>
                <w:lang w:bidi="he-IL"/>
              </w:rPr>
              <w:t xml:space="preserve"> </w:t>
            </w:r>
            <w:r w:rsidRPr="0020031F">
              <w:rPr>
                <w:rFonts w:ascii="Calibri" w:eastAsia="Times New Roman" w:hAnsi="Calibri" w:cs="Calibri"/>
                <w:lang w:bidi="he-IL"/>
              </w:rPr>
              <w:t>to</w:t>
            </w:r>
            <w:r w:rsidR="00914F8F">
              <w:rPr>
                <w:rFonts w:ascii="Calibri" w:eastAsia="Times New Roman" w:hAnsi="Calibri" w:cs="Calibri"/>
                <w:lang w:bidi="he-IL"/>
              </w:rPr>
              <w:t xml:space="preserve"> </w:t>
            </w:r>
            <w:r w:rsidRPr="0020031F">
              <w:rPr>
                <w:rFonts w:ascii="Calibri" w:eastAsia="Times New Roman" w:hAnsi="Calibri" w:cs="Calibri"/>
                <w:lang w:bidi="he-IL"/>
              </w:rPr>
              <w:t>worship</w:t>
            </w:r>
            <w:r w:rsidR="00914F8F">
              <w:rPr>
                <w:rFonts w:ascii="Calibri" w:eastAsia="Times New Roman" w:hAnsi="Calibri" w:cs="Calibri"/>
                <w:lang w:bidi="he-IL"/>
              </w:rPr>
              <w:t xml:space="preserve"> </w:t>
            </w:r>
            <w:r w:rsidRPr="0020031F">
              <w:rPr>
                <w:rFonts w:ascii="Calibri" w:eastAsia="Times New Roman" w:hAnsi="Calibri" w:cs="Calibri"/>
                <w:lang w:bidi="he-IL"/>
              </w:rPr>
              <w:t>it:</w:t>
            </w:r>
            <w:r w:rsidR="00914F8F">
              <w:rPr>
                <w:rFonts w:ascii="Calibri" w:eastAsia="Times New Roman" w:hAnsi="Calibri" w:cs="Calibri"/>
                <w:lang w:bidi="he-IL"/>
              </w:rPr>
              <w:t xml:space="preserve"> </w:t>
            </w:r>
            <w:r w:rsidRPr="0020031F">
              <w:rPr>
                <w:rFonts w:ascii="Calibri" w:eastAsia="Times New Roman" w:hAnsi="Calibri" w:cs="Calibri"/>
                <w:lang w:bidi="he-IL"/>
              </w:rPr>
              <w:t>I</w:t>
            </w:r>
            <w:r w:rsidR="00914F8F">
              <w:rPr>
                <w:rFonts w:ascii="Calibri" w:eastAsia="Times New Roman" w:hAnsi="Calibri" w:cs="Calibri"/>
                <w:lang w:bidi="he-IL"/>
              </w:rPr>
              <w:t xml:space="preserve"> </w:t>
            </w:r>
            <w:r w:rsidRPr="0020031F">
              <w:rPr>
                <w:rFonts w:ascii="Calibri" w:eastAsia="Times New Roman" w:hAnsi="Calibri" w:cs="Calibri"/>
                <w:lang w:bidi="he-IL"/>
              </w:rPr>
              <w:t>am</w:t>
            </w:r>
            <w:r w:rsidR="00914F8F">
              <w:rPr>
                <w:rFonts w:ascii="Calibri" w:eastAsia="Times New Roman" w:hAnsi="Calibri" w:cs="Calibri"/>
                <w:lang w:bidi="he-IL"/>
              </w:rPr>
              <w:t xml:space="preserve"> </w:t>
            </w:r>
            <w:r w:rsidRPr="0020031F">
              <w:rPr>
                <w:rFonts w:ascii="Calibri" w:eastAsia="Times New Roman" w:hAnsi="Calibri" w:cs="Calibri"/>
                <w:lang w:bidi="he-IL"/>
              </w:rPr>
              <w:t>the</w:t>
            </w:r>
            <w:r w:rsidR="00914F8F">
              <w:rPr>
                <w:rFonts w:ascii="Calibri" w:eastAsia="Times New Roman" w:hAnsi="Calibri" w:cs="Calibri"/>
                <w:lang w:bidi="he-IL"/>
              </w:rPr>
              <w:t xml:space="preserve"> </w:t>
            </w:r>
            <w:r w:rsidRPr="0020031F">
              <w:rPr>
                <w:rFonts w:ascii="Calibri" w:eastAsia="Times New Roman" w:hAnsi="Calibri" w:cs="Calibri"/>
                <w:lang w:bidi="he-IL"/>
              </w:rPr>
              <w:t>LORD</w:t>
            </w:r>
            <w:r w:rsidR="00914F8F">
              <w:rPr>
                <w:rFonts w:ascii="Calibri" w:eastAsia="Times New Roman" w:hAnsi="Calibri" w:cs="Calibri"/>
                <w:lang w:bidi="he-IL"/>
              </w:rPr>
              <w:t xml:space="preserve"> </w:t>
            </w:r>
            <w:r w:rsidRPr="0020031F">
              <w:rPr>
                <w:rFonts w:ascii="Calibri" w:eastAsia="Times New Roman" w:hAnsi="Calibri" w:cs="Calibri"/>
                <w:lang w:bidi="he-IL"/>
              </w:rPr>
              <w:t>your</w:t>
            </w:r>
            <w:r w:rsidR="00914F8F">
              <w:rPr>
                <w:rFonts w:ascii="Calibri" w:eastAsia="Times New Roman" w:hAnsi="Calibri" w:cs="Calibri"/>
                <w:lang w:bidi="he-IL"/>
              </w:rPr>
              <w:t xml:space="preserve"> </w:t>
            </w:r>
            <w:r w:rsidRPr="0020031F">
              <w:rPr>
                <w:rFonts w:ascii="Calibri" w:eastAsia="Times New Roman" w:hAnsi="Calibri" w:cs="Calibri"/>
                <w:lang w:bidi="he-IL"/>
              </w:rPr>
              <w:t>God.</w:t>
            </w:r>
          </w:p>
          <w:p w14:paraId="225A226A" w14:textId="4AE4C735"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bidi="he-IL"/>
              </w:rPr>
              <w:t>JERUSALEM:</w:t>
            </w:r>
            <w:r w:rsidR="00914F8F">
              <w:rPr>
                <w:rFonts w:ascii="Calibri" w:eastAsia="Times New Roman" w:hAnsi="Calibri" w:cs="Calibri"/>
                <w:lang w:bidi="he-IL"/>
              </w:rPr>
              <w:t xml:space="preserve"> </w:t>
            </w:r>
            <w:r w:rsidRPr="0020031F">
              <w:rPr>
                <w:rFonts w:ascii="Calibri" w:eastAsia="Times New Roman" w:hAnsi="Calibri" w:cs="Calibri"/>
                <w:lang w:bidi="he-IL"/>
              </w:rPr>
              <w:t>Nor</w:t>
            </w:r>
            <w:r w:rsidR="00914F8F">
              <w:rPr>
                <w:rFonts w:ascii="Calibri" w:eastAsia="Times New Roman" w:hAnsi="Calibri" w:cs="Calibri"/>
                <w:lang w:bidi="he-IL"/>
              </w:rPr>
              <w:t xml:space="preserve"> </w:t>
            </w:r>
            <w:r w:rsidRPr="0020031F">
              <w:rPr>
                <w:rFonts w:ascii="Calibri" w:eastAsia="Times New Roman" w:hAnsi="Calibri" w:cs="Calibri"/>
                <w:lang w:bidi="he-IL"/>
              </w:rPr>
              <w:t>a</w:t>
            </w:r>
            <w:r w:rsidR="00914F8F">
              <w:rPr>
                <w:rFonts w:ascii="Calibri" w:eastAsia="Times New Roman" w:hAnsi="Calibri" w:cs="Calibri"/>
                <w:lang w:bidi="he-IL"/>
              </w:rPr>
              <w:t xml:space="preserve"> </w:t>
            </w:r>
            <w:r w:rsidRPr="0020031F">
              <w:rPr>
                <w:rFonts w:ascii="Calibri" w:eastAsia="Times New Roman" w:hAnsi="Calibri" w:cs="Calibri"/>
                <w:lang w:bidi="he-IL"/>
              </w:rPr>
              <w:t>stone</w:t>
            </w:r>
            <w:r w:rsidR="00914F8F">
              <w:rPr>
                <w:rFonts w:ascii="Calibri" w:eastAsia="Times New Roman" w:hAnsi="Calibri" w:cs="Calibri"/>
                <w:lang w:bidi="he-IL"/>
              </w:rPr>
              <w:t xml:space="preserve"> </w:t>
            </w:r>
            <w:r w:rsidRPr="0020031F">
              <w:rPr>
                <w:rFonts w:ascii="Calibri" w:eastAsia="Times New Roman" w:hAnsi="Calibri" w:cs="Calibri"/>
                <w:lang w:bidi="he-IL"/>
              </w:rPr>
              <w:t>for</w:t>
            </w:r>
            <w:r w:rsidR="00914F8F">
              <w:rPr>
                <w:rFonts w:ascii="Calibri" w:eastAsia="Times New Roman" w:hAnsi="Calibri" w:cs="Calibri"/>
                <w:lang w:bidi="he-IL"/>
              </w:rPr>
              <w:t xml:space="preserve"> </w:t>
            </w:r>
            <w:r w:rsidRPr="0020031F">
              <w:rPr>
                <w:rFonts w:ascii="Calibri" w:eastAsia="Times New Roman" w:hAnsi="Calibri" w:cs="Calibri"/>
                <w:lang w:bidi="he-IL"/>
              </w:rPr>
              <w:t>an</w:t>
            </w:r>
            <w:r w:rsidR="00914F8F">
              <w:rPr>
                <w:rFonts w:ascii="Calibri" w:eastAsia="Times New Roman" w:hAnsi="Calibri" w:cs="Calibri"/>
                <w:lang w:bidi="he-IL"/>
              </w:rPr>
              <w:t xml:space="preserve"> </w:t>
            </w:r>
            <w:r w:rsidRPr="0020031F">
              <w:rPr>
                <w:rFonts w:ascii="Calibri" w:eastAsia="Times New Roman" w:hAnsi="Calibri" w:cs="Calibri"/>
                <w:lang w:bidi="he-IL"/>
              </w:rPr>
              <w:t>idol.</w:t>
            </w:r>
          </w:p>
        </w:tc>
      </w:tr>
      <w:tr w:rsidR="0020031F" w:rsidRPr="0020031F" w14:paraId="2A94D192" w14:textId="77777777" w:rsidTr="0020031F">
        <w:tc>
          <w:tcPr>
            <w:tcW w:w="5105" w:type="dxa"/>
            <w:tcMar>
              <w:top w:w="0" w:type="dxa"/>
              <w:left w:w="108" w:type="dxa"/>
              <w:bottom w:w="0" w:type="dxa"/>
              <w:right w:w="108" w:type="dxa"/>
            </w:tcMar>
            <w:hideMark/>
          </w:tcPr>
          <w:p w14:paraId="19571142" w14:textId="5C1323A0"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2.</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keep</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Sabbaths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fear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Sanctuary.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Lord.</w:t>
            </w:r>
          </w:p>
        </w:tc>
        <w:tc>
          <w:tcPr>
            <w:tcW w:w="5109" w:type="dxa"/>
            <w:tcMar>
              <w:top w:w="0" w:type="dxa"/>
              <w:left w:w="108" w:type="dxa"/>
              <w:bottom w:w="0" w:type="dxa"/>
              <w:right w:w="108" w:type="dxa"/>
            </w:tcMar>
            <w:hideMark/>
          </w:tcPr>
          <w:p w14:paraId="3C3DD157" w14:textId="17BB3076" w:rsidR="0020031F" w:rsidRPr="0020031F" w:rsidRDefault="0020031F" w:rsidP="00FF14DE">
            <w:pPr>
              <w:spacing w:after="0" w:line="240" w:lineRule="auto"/>
              <w:jc w:val="both"/>
              <w:rPr>
                <w:rFonts w:ascii="Calibri" w:eastAsia="Times New Roman" w:hAnsi="Calibri" w:cs="Calibri"/>
                <w:lang w:bidi="he-IL"/>
              </w:rPr>
            </w:pPr>
            <w:r w:rsidRPr="0020031F">
              <w:rPr>
                <w:rFonts w:ascii="Calibri" w:eastAsia="Times New Roman" w:hAnsi="Calibri" w:cs="Calibri"/>
                <w:lang w:val="en-AU" w:bidi="he-IL"/>
              </w:rPr>
              <w:t>2.</w:t>
            </w:r>
            <w:r w:rsidR="00914F8F">
              <w:rPr>
                <w:rFonts w:ascii="Calibri" w:eastAsia="Times New Roman" w:hAnsi="Calibri" w:cs="Calibri"/>
                <w:lang w:val="en-AU"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days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Sabbaths</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you</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keep,</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walk</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to</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house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sanctuary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in</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fear;</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am</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20031F">
              <w:rPr>
                <w:rFonts w:ascii="Calibri" w:eastAsia="Times New Roman" w:hAnsi="Calibri" w:cs="Calibri"/>
                <w:b/>
                <w:bCs/>
                <w:shd w:val="clear" w:color="auto" w:fill="FFFF00"/>
                <w:lang w:bidi="he-IL"/>
              </w:rPr>
              <w:t>LORD.</w:t>
            </w:r>
          </w:p>
        </w:tc>
      </w:tr>
    </w:tbl>
    <w:p w14:paraId="1867C38B" w14:textId="6FA5B37C" w:rsidR="0020031F" w:rsidRDefault="0020031F" w:rsidP="00FF14DE">
      <w:pPr>
        <w:pBdr>
          <w:bottom w:val="double" w:sz="6" w:space="1" w:color="auto"/>
        </w:pBdr>
        <w:spacing w:after="0" w:line="240" w:lineRule="auto"/>
      </w:pPr>
    </w:p>
    <w:p w14:paraId="793E8C9F" w14:textId="77777777" w:rsidR="0026292F" w:rsidRDefault="0026292F" w:rsidP="00FF14DE">
      <w:pPr>
        <w:spacing w:after="0" w:line="240" w:lineRule="auto"/>
      </w:pPr>
    </w:p>
    <w:p w14:paraId="5FC5656A" w14:textId="1BF5D8B2" w:rsidR="0020031F" w:rsidRPr="007A58EC" w:rsidRDefault="0020031F" w:rsidP="00FF14DE">
      <w:pPr>
        <w:spacing w:after="0" w:line="240" w:lineRule="auto"/>
        <w:jc w:val="center"/>
        <w:rPr>
          <w:rFonts w:ascii="Calibri" w:eastAsia="Times New Roman" w:hAnsi="Calibri" w:cs="Calibri"/>
          <w:color w:val="000000"/>
        </w:rPr>
      </w:pPr>
      <w:r w:rsidRPr="007A58EC">
        <w:rPr>
          <w:rFonts w:ascii="Palatino Linotype" w:eastAsia="Times New Roman" w:hAnsi="Palatino Linotype" w:cs="Calibri"/>
          <w:b/>
          <w:bCs/>
          <w:color w:val="000000"/>
          <w:sz w:val="28"/>
          <w:szCs w:val="28"/>
          <w:lang w:val="en-AU"/>
        </w:rPr>
        <w:t>Reading</w:t>
      </w:r>
      <w:r w:rsidR="00914F8F">
        <w:rPr>
          <w:rFonts w:ascii="Palatino Linotype" w:eastAsia="Times New Roman" w:hAnsi="Palatino Linotype" w:cs="Calibri"/>
          <w:b/>
          <w:bCs/>
          <w:color w:val="000000"/>
          <w:sz w:val="28"/>
          <w:szCs w:val="28"/>
          <w:lang w:val="en-AU"/>
        </w:rPr>
        <w:t xml:space="preserve"> </w:t>
      </w:r>
      <w:r w:rsidRPr="007A58EC">
        <w:rPr>
          <w:rFonts w:ascii="Palatino Linotype" w:eastAsia="Times New Roman" w:hAnsi="Palatino Linotype" w:cs="Calibri"/>
          <w:b/>
          <w:bCs/>
          <w:color w:val="000000"/>
          <w:sz w:val="28"/>
          <w:szCs w:val="28"/>
          <w:lang w:val="en-AU"/>
        </w:rPr>
        <w:t>Assignment:</w:t>
      </w:r>
    </w:p>
    <w:p w14:paraId="32D07D02" w14:textId="70E8EA1A" w:rsidR="0020031F" w:rsidRPr="007A58EC" w:rsidRDefault="00914F8F" w:rsidP="00FF14DE">
      <w:pPr>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4"/>
          <w:szCs w:val="24"/>
          <w:lang w:val="en-AU"/>
        </w:rPr>
        <w:t xml:space="preserve"> </w:t>
      </w:r>
    </w:p>
    <w:p w14:paraId="035885FB" w14:textId="5AF39C86" w:rsidR="0020031F" w:rsidRPr="007A58EC" w:rsidRDefault="0020031F" w:rsidP="00FF14DE">
      <w:pPr>
        <w:spacing w:after="0" w:line="240" w:lineRule="auto"/>
        <w:jc w:val="center"/>
        <w:rPr>
          <w:rFonts w:ascii="Calibri" w:eastAsia="Times New Roman" w:hAnsi="Calibri" w:cs="Calibri"/>
          <w:color w:val="000000"/>
        </w:rPr>
      </w:pPr>
      <w:r w:rsidRPr="007A58EC">
        <w:rPr>
          <w:rFonts w:ascii="Times New Roman" w:eastAsia="Times New Roman" w:hAnsi="Times New Roman" w:cs="Times New Roman"/>
          <w:b/>
          <w:bCs/>
          <w:color w:val="000000"/>
          <w:sz w:val="24"/>
          <w:szCs w:val="24"/>
          <w:u w:val="single"/>
          <w:lang w:val="en-AU"/>
        </w:rPr>
        <w:t>The</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Torah</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Anthology:</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Yalkut</w:t>
      </w:r>
      <w:r w:rsidR="00914F8F">
        <w:rPr>
          <w:rFonts w:ascii="Times New Roman" w:eastAsia="Times New Roman" w:hAnsi="Times New Roman" w:cs="Times New Roman"/>
          <w:b/>
          <w:bCs/>
          <w:color w:val="000000"/>
          <w:sz w:val="24"/>
          <w:szCs w:val="24"/>
          <w:u w:val="single"/>
          <w:lang w:val="en-AU"/>
        </w:rPr>
        <w:t xml:space="preserve"> </w:t>
      </w:r>
      <w:proofErr w:type="spellStart"/>
      <w:r w:rsidRPr="007A58EC">
        <w:rPr>
          <w:rFonts w:ascii="Times New Roman" w:eastAsia="Times New Roman" w:hAnsi="Times New Roman" w:cs="Times New Roman"/>
          <w:b/>
          <w:bCs/>
          <w:color w:val="000000"/>
          <w:sz w:val="24"/>
          <w:szCs w:val="24"/>
          <w:u w:val="single"/>
          <w:lang w:val="en-AU"/>
        </w:rPr>
        <w:t>Me’Am</w:t>
      </w:r>
      <w:proofErr w:type="spellEnd"/>
      <w:r w:rsidR="00914F8F">
        <w:rPr>
          <w:rFonts w:ascii="Times New Roman" w:eastAsia="Times New Roman" w:hAnsi="Times New Roman" w:cs="Times New Roman"/>
          <w:b/>
          <w:bCs/>
          <w:color w:val="000000"/>
          <w:sz w:val="24"/>
          <w:szCs w:val="24"/>
          <w:u w:val="single"/>
          <w:lang w:val="en-AU"/>
        </w:rPr>
        <w:t xml:space="preserve"> </w:t>
      </w:r>
      <w:proofErr w:type="spellStart"/>
      <w:r w:rsidRPr="007A58EC">
        <w:rPr>
          <w:rFonts w:ascii="Times New Roman" w:eastAsia="Times New Roman" w:hAnsi="Times New Roman" w:cs="Times New Roman"/>
          <w:b/>
          <w:bCs/>
          <w:color w:val="000000"/>
          <w:sz w:val="24"/>
          <w:szCs w:val="24"/>
          <w:u w:val="single"/>
          <w:lang w:val="en-AU"/>
        </w:rPr>
        <w:t>Lo’Ez</w:t>
      </w:r>
      <w:proofErr w:type="spellEnd"/>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Vol</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XII:</w:t>
      </w:r>
      <w:r w:rsidR="00914F8F">
        <w:rPr>
          <w:rFonts w:ascii="Times New Roman" w:eastAsia="Times New Roman" w:hAnsi="Times New Roman" w:cs="Times New Roman"/>
          <w:b/>
          <w:bCs/>
          <w:color w:val="000000"/>
          <w:sz w:val="24"/>
          <w:szCs w:val="24"/>
          <w:u w:val="single"/>
          <w:lang w:val="en-AU"/>
        </w:rPr>
        <w:t xml:space="preserve"> </w:t>
      </w:r>
      <w:r w:rsidRPr="007A58EC">
        <w:rPr>
          <w:rFonts w:ascii="Times New Roman" w:eastAsia="Times New Roman" w:hAnsi="Times New Roman" w:cs="Times New Roman"/>
          <w:b/>
          <w:bCs/>
          <w:color w:val="000000"/>
          <w:sz w:val="24"/>
          <w:szCs w:val="24"/>
          <w:u w:val="single"/>
          <w:lang w:val="en-AU"/>
        </w:rPr>
        <w:t>Holiness</w:t>
      </w:r>
    </w:p>
    <w:p w14:paraId="76188FE6" w14:textId="07A5AAB7" w:rsidR="0020031F" w:rsidRPr="007A58EC" w:rsidRDefault="0020031F" w:rsidP="00FF14DE">
      <w:pPr>
        <w:spacing w:after="0" w:line="240" w:lineRule="auto"/>
        <w:jc w:val="center"/>
        <w:rPr>
          <w:rFonts w:ascii="Calibri" w:eastAsia="Times New Roman" w:hAnsi="Calibri" w:cs="Calibri"/>
          <w:color w:val="000000"/>
        </w:rPr>
      </w:pPr>
      <w:r w:rsidRPr="007A58EC">
        <w:rPr>
          <w:rFonts w:ascii="Times New Roman" w:eastAsia="Times New Roman" w:hAnsi="Times New Roman" w:cs="Times New Roman"/>
          <w:color w:val="000000"/>
          <w:sz w:val="24"/>
          <w:szCs w:val="24"/>
          <w:lang w:val="en-AU"/>
        </w:rPr>
        <w:t>By:</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Rabbi</w:t>
      </w:r>
      <w:r w:rsidR="00914F8F">
        <w:rPr>
          <w:rFonts w:ascii="Times New Roman" w:eastAsia="Times New Roman" w:hAnsi="Times New Roman" w:cs="Times New Roman"/>
          <w:color w:val="000000"/>
          <w:sz w:val="24"/>
          <w:szCs w:val="24"/>
          <w:lang w:val="en-AU"/>
        </w:rPr>
        <w:t xml:space="preserve"> </w:t>
      </w:r>
      <w:proofErr w:type="spellStart"/>
      <w:r w:rsidRPr="007A58EC">
        <w:rPr>
          <w:rFonts w:ascii="Times New Roman" w:eastAsia="Times New Roman" w:hAnsi="Times New Roman" w:cs="Times New Roman"/>
          <w:color w:val="000000"/>
          <w:sz w:val="24"/>
          <w:szCs w:val="24"/>
          <w:lang w:val="en-AU"/>
        </w:rPr>
        <w:t>Yitschaq</w:t>
      </w:r>
      <w:proofErr w:type="spellEnd"/>
      <w:r w:rsidR="00914F8F">
        <w:rPr>
          <w:rFonts w:ascii="Times New Roman" w:eastAsia="Times New Roman" w:hAnsi="Times New Roman" w:cs="Times New Roman"/>
          <w:color w:val="000000"/>
          <w:sz w:val="24"/>
          <w:szCs w:val="24"/>
          <w:lang w:val="en-AU"/>
        </w:rPr>
        <w:t xml:space="preserve"> </w:t>
      </w:r>
      <w:proofErr w:type="spellStart"/>
      <w:r w:rsidRPr="007A58EC">
        <w:rPr>
          <w:rFonts w:ascii="Times New Roman" w:eastAsia="Times New Roman" w:hAnsi="Times New Roman" w:cs="Times New Roman"/>
          <w:color w:val="000000"/>
          <w:sz w:val="24"/>
          <w:szCs w:val="24"/>
          <w:lang w:val="en-AU"/>
        </w:rPr>
        <w:t>Magrisso</w:t>
      </w:r>
      <w:proofErr w:type="spellEnd"/>
      <w:r w:rsidRPr="007A58EC">
        <w:rPr>
          <w:rFonts w:ascii="Times New Roman" w:eastAsia="Times New Roman" w:hAnsi="Times New Roman" w:cs="Times New Roman"/>
          <w:color w:val="000000"/>
          <w:sz w:val="24"/>
          <w:szCs w:val="24"/>
          <w:lang w:val="en-AU"/>
        </w:rPr>
        <w:t>,</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Translated</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by:</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Rabbi</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Aryeh</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Kaplan</w:t>
      </w:r>
    </w:p>
    <w:p w14:paraId="275560B8" w14:textId="1328B5E4" w:rsidR="0020031F" w:rsidRPr="007A58EC" w:rsidRDefault="0020031F" w:rsidP="00FF14DE">
      <w:pPr>
        <w:spacing w:after="0" w:line="240" w:lineRule="auto"/>
        <w:jc w:val="center"/>
        <w:rPr>
          <w:rFonts w:ascii="Calibri" w:eastAsia="Times New Roman" w:hAnsi="Calibri" w:cs="Calibri"/>
          <w:color w:val="000000"/>
        </w:rPr>
      </w:pPr>
      <w:r w:rsidRPr="007A58EC">
        <w:rPr>
          <w:rFonts w:ascii="Times New Roman" w:eastAsia="Times New Roman" w:hAnsi="Times New Roman" w:cs="Times New Roman"/>
          <w:color w:val="000000"/>
          <w:sz w:val="24"/>
          <w:szCs w:val="24"/>
          <w:lang w:val="en-AU"/>
        </w:rPr>
        <w:t>Published</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by:</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Moznaim</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Publishing</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Corp.</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(New</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York,</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1990)</w:t>
      </w:r>
    </w:p>
    <w:p w14:paraId="116C378E" w14:textId="15FADAE5" w:rsidR="0020031F" w:rsidRPr="007A58EC" w:rsidRDefault="0020031F" w:rsidP="00FF14DE">
      <w:pPr>
        <w:spacing w:after="0" w:line="240" w:lineRule="auto"/>
        <w:jc w:val="center"/>
        <w:rPr>
          <w:rFonts w:ascii="Calibri" w:eastAsia="Times New Roman" w:hAnsi="Calibri" w:cs="Calibri"/>
          <w:color w:val="000000"/>
        </w:rPr>
      </w:pPr>
      <w:r w:rsidRPr="007A58EC">
        <w:rPr>
          <w:rFonts w:ascii="Times New Roman" w:eastAsia="Times New Roman" w:hAnsi="Times New Roman" w:cs="Times New Roman"/>
          <w:color w:val="000000"/>
          <w:sz w:val="24"/>
          <w:szCs w:val="24"/>
          <w:lang w:val="en-AU"/>
        </w:rPr>
        <w:t>Vol.</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12</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w:t>
      </w:r>
      <w:r w:rsidR="00914F8F">
        <w:rPr>
          <w:rFonts w:ascii="Times New Roman" w:eastAsia="Times New Roman" w:hAnsi="Times New Roman" w:cs="Times New Roman"/>
          <w:color w:val="000000"/>
          <w:sz w:val="24"/>
          <w:szCs w:val="24"/>
          <w:lang w:val="en-AU"/>
        </w:rPr>
        <w:t xml:space="preserve"> </w:t>
      </w:r>
      <w:r w:rsidRPr="007A58EC">
        <w:rPr>
          <w:rFonts w:ascii="Times New Roman" w:eastAsia="Times New Roman" w:hAnsi="Times New Roman" w:cs="Times New Roman"/>
          <w:color w:val="000000"/>
          <w:sz w:val="24"/>
          <w:szCs w:val="24"/>
          <w:lang w:val="en-AU"/>
        </w:rPr>
        <w:t>“</w:t>
      </w:r>
      <w:r w:rsidRPr="007A58EC">
        <w:rPr>
          <w:rFonts w:ascii="Times New Roman" w:eastAsia="Times New Roman" w:hAnsi="Times New Roman" w:cs="Times New Roman"/>
          <w:color w:val="000000"/>
          <w:sz w:val="24"/>
          <w:szCs w:val="24"/>
          <w:u w:val="single"/>
          <w:lang w:val="en-AU"/>
        </w:rPr>
        <w:t>Holiness</w:t>
      </w:r>
      <w:r>
        <w:rPr>
          <w:rFonts w:ascii="Times New Roman" w:eastAsia="Times New Roman" w:hAnsi="Times New Roman" w:cs="Times New Roman"/>
          <w:color w:val="000000"/>
          <w:sz w:val="24"/>
          <w:szCs w:val="24"/>
          <w:lang w:val="en-AU"/>
        </w:rPr>
        <w:t>,”</w:t>
      </w:r>
      <w:r w:rsidR="00914F8F">
        <w:rPr>
          <w:rFonts w:ascii="Times New Roman" w:eastAsia="Times New Roman" w:hAnsi="Times New Roman" w:cs="Times New Roman"/>
          <w:color w:val="000000"/>
          <w:sz w:val="24"/>
          <w:szCs w:val="24"/>
          <w:lang w:val="en-AU"/>
        </w:rPr>
        <w:t xml:space="preserve"> </w:t>
      </w:r>
      <w:r>
        <w:rPr>
          <w:rFonts w:ascii="Times New Roman" w:eastAsia="Times New Roman" w:hAnsi="Times New Roman" w:cs="Times New Roman"/>
          <w:color w:val="000000"/>
          <w:sz w:val="24"/>
          <w:szCs w:val="24"/>
          <w:lang w:val="en-AU"/>
        </w:rPr>
        <w:t>pp.</w:t>
      </w:r>
      <w:r w:rsidR="00914F8F">
        <w:rPr>
          <w:rFonts w:ascii="Times New Roman" w:eastAsia="Times New Roman" w:hAnsi="Times New Roman" w:cs="Times New Roman"/>
          <w:color w:val="000000"/>
          <w:sz w:val="24"/>
          <w:szCs w:val="24"/>
          <w:lang w:val="en-AU"/>
        </w:rPr>
        <w:t xml:space="preserve"> </w:t>
      </w:r>
      <w:r>
        <w:rPr>
          <w:rFonts w:ascii="Times New Roman" w:eastAsia="Times New Roman" w:hAnsi="Times New Roman" w:cs="Times New Roman"/>
          <w:color w:val="000000"/>
          <w:sz w:val="24"/>
          <w:szCs w:val="24"/>
          <w:lang w:val="en-AU"/>
        </w:rPr>
        <w:t>265-287</w:t>
      </w:r>
    </w:p>
    <w:p w14:paraId="7F9C0BB6" w14:textId="77777777" w:rsidR="0020031F" w:rsidRDefault="0020031F" w:rsidP="00FF14DE">
      <w:pPr>
        <w:pBdr>
          <w:bottom w:val="double" w:sz="6" w:space="1" w:color="auto"/>
        </w:pBdr>
        <w:spacing w:after="0" w:line="240" w:lineRule="auto"/>
        <w:rPr>
          <w:rFonts w:ascii="Calibri" w:eastAsia="Times New Roman" w:hAnsi="Calibri" w:cs="Calibri"/>
          <w:color w:val="000000"/>
        </w:rPr>
      </w:pPr>
    </w:p>
    <w:p w14:paraId="207A501D" w14:textId="77777777" w:rsidR="0020031F" w:rsidRDefault="0020031F" w:rsidP="00FF14DE">
      <w:pPr>
        <w:spacing w:after="0" w:line="240" w:lineRule="auto"/>
        <w:rPr>
          <w:rFonts w:ascii="Calibri" w:eastAsia="Times New Roman" w:hAnsi="Calibri" w:cs="Calibri"/>
          <w:color w:val="000000"/>
        </w:rPr>
      </w:pPr>
    </w:p>
    <w:p w14:paraId="66BCC89D" w14:textId="1E9DFF78" w:rsidR="0020031F" w:rsidRPr="0020031F" w:rsidRDefault="0020031F" w:rsidP="00FF14DE">
      <w:pPr>
        <w:spacing w:after="0" w:line="240" w:lineRule="auto"/>
        <w:jc w:val="center"/>
        <w:rPr>
          <w:rFonts w:ascii="Cambria" w:eastAsia="Times New Roman" w:hAnsi="Cambria" w:cs="Calibri"/>
          <w:color w:val="000000"/>
          <w:lang w:bidi="he-IL"/>
        </w:rPr>
      </w:pPr>
      <w:r w:rsidRPr="0020031F">
        <w:rPr>
          <w:rFonts w:ascii="Cambria" w:eastAsia="Times New Roman" w:hAnsi="Cambria" w:cs="Calibri"/>
          <w:b/>
          <w:bCs/>
          <w:color w:val="000000"/>
          <w:sz w:val="28"/>
          <w:szCs w:val="28"/>
          <w:lang w:val="en-AU" w:bidi="he-IL"/>
        </w:rPr>
        <w:t>Welcome</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to</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the</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World</w:t>
      </w:r>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of</w:t>
      </w:r>
      <w:r w:rsidR="00914F8F">
        <w:rPr>
          <w:rFonts w:ascii="Cambria" w:eastAsia="Times New Roman" w:hAnsi="Cambria" w:cs="Calibri"/>
          <w:b/>
          <w:bCs/>
          <w:color w:val="000000"/>
          <w:sz w:val="28"/>
          <w:szCs w:val="28"/>
          <w:lang w:val="en-AU" w:bidi="he-IL"/>
        </w:rPr>
        <w:t xml:space="preserve"> </w:t>
      </w:r>
      <w:proofErr w:type="spellStart"/>
      <w:r w:rsidRPr="0020031F">
        <w:rPr>
          <w:rFonts w:ascii="Cambria" w:eastAsia="Times New Roman" w:hAnsi="Cambria" w:cs="Calibri"/>
          <w:b/>
          <w:bCs/>
          <w:color w:val="000000"/>
          <w:sz w:val="28"/>
          <w:szCs w:val="28"/>
          <w:lang w:val="en-AU" w:bidi="he-IL"/>
        </w:rPr>
        <w:t>P’shat</w:t>
      </w:r>
      <w:proofErr w:type="spellEnd"/>
      <w:r w:rsidR="00914F8F">
        <w:rPr>
          <w:rFonts w:ascii="Cambria" w:eastAsia="Times New Roman" w:hAnsi="Cambria" w:cs="Calibri"/>
          <w:b/>
          <w:bCs/>
          <w:color w:val="000000"/>
          <w:sz w:val="28"/>
          <w:szCs w:val="28"/>
          <w:lang w:val="en-AU" w:bidi="he-IL"/>
        </w:rPr>
        <w:t xml:space="preserve"> </w:t>
      </w:r>
      <w:r w:rsidRPr="0020031F">
        <w:rPr>
          <w:rFonts w:ascii="Cambria" w:eastAsia="Times New Roman" w:hAnsi="Cambria" w:cs="Calibri"/>
          <w:b/>
          <w:bCs/>
          <w:color w:val="000000"/>
          <w:sz w:val="28"/>
          <w:szCs w:val="28"/>
          <w:lang w:val="en-AU" w:bidi="he-IL"/>
        </w:rPr>
        <w:t>Exegesis</w:t>
      </w:r>
    </w:p>
    <w:p w14:paraId="73690AD2" w14:textId="768A4B29" w:rsidR="0020031F" w:rsidRPr="0020031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1FD107B0" w14:textId="5B7384BF"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order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understand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finished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work</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proofErr w:type="spellStart"/>
      <w:r w:rsidRPr="0020031F">
        <w:rPr>
          <w:rFonts w:ascii="Calibri" w:eastAsia="Times New Roman" w:hAnsi="Calibri" w:cs="Calibri"/>
          <w:color w:val="000000"/>
          <w:lang w:val="en-AU" w:bidi="he-IL"/>
        </w:rPr>
        <w:t>P’shat</w:t>
      </w:r>
      <w:proofErr w:type="spellEnd"/>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mode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interpretation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Torah,</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one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needs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take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account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that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proofErr w:type="spellStart"/>
      <w:r w:rsidRPr="0020031F">
        <w:rPr>
          <w:rFonts w:ascii="Calibri" w:eastAsia="Times New Roman" w:hAnsi="Calibri" w:cs="Calibri"/>
          <w:color w:val="000000"/>
          <w:lang w:val="en-AU" w:bidi="he-IL"/>
        </w:rPr>
        <w:t>P’shat</w:t>
      </w:r>
      <w:proofErr w:type="spellEnd"/>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intended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produce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catechetical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output,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whereby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question/s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is/are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raised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answer/a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is/are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given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using</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seven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Hermeneutic</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Laws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Hillel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well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laws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Hebrew</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Grammar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Hebrew</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expression.</w:t>
      </w:r>
    </w:p>
    <w:p w14:paraId="3120A5E8" w14:textId="33C475EC"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4C898D3F" w14:textId="18202026"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Seven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Hermeneutic</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Laws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Hillel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are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follows</w:t>
      </w:r>
    </w:p>
    <w:p w14:paraId="53FC8D2A" w14:textId="356C6385"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color w:val="000000"/>
          <w:lang w:val="en-AU" w:bidi="he-IL"/>
        </w:rPr>
        <w:t>[cf.</w:t>
      </w:r>
      <w:r w:rsidR="00914F8F">
        <w:rPr>
          <w:rFonts w:ascii="Calibri" w:eastAsia="Times New Roman" w:hAnsi="Calibri" w:cs="Calibri"/>
          <w:color w:val="000000"/>
          <w:lang w:val="en-AU" w:bidi="he-IL"/>
        </w:rPr>
        <w:t xml:space="preserve"> </w:t>
      </w:r>
      <w:hyperlink r:id="rId16" w:history="1">
        <w:r w:rsidRPr="0020031F">
          <w:rPr>
            <w:rFonts w:ascii="Calibri" w:eastAsia="Times New Roman" w:hAnsi="Calibri" w:cs="Calibri"/>
            <w:color w:val="0000FF"/>
            <w:u w:val="single"/>
            <w:lang w:val="en-AU" w:bidi="he-IL"/>
          </w:rPr>
          <w:t>http://www.jewishencyclopedia.com/view.jsp?artid=472&amp;letter=R</w:t>
        </w:r>
      </w:hyperlink>
      <w:r w:rsidRPr="0020031F">
        <w:rPr>
          <w:rFonts w:ascii="Calibri" w:eastAsia="Times New Roman" w:hAnsi="Calibri" w:cs="Calibri"/>
          <w:color w:val="000000"/>
          <w:lang w:val="en-AU" w:bidi="he-IL"/>
        </w:rPr>
        <w:t>]:</w:t>
      </w:r>
    </w:p>
    <w:p w14:paraId="1AC077F3" w14:textId="2392249C"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64C66A22" w14:textId="57EEA427"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1.</w:t>
      </w:r>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Ḳal</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va-</w:t>
      </w:r>
      <w:proofErr w:type="spellStart"/>
      <w:r w:rsidRPr="0020031F">
        <w:rPr>
          <w:rFonts w:ascii="Calibri" w:eastAsia="Times New Roman" w:hAnsi="Calibri" w:cs="Calibri"/>
          <w:b/>
          <w:bCs/>
          <w:color w:val="000000"/>
          <w:lang w:val="en-AU" w:bidi="he-IL"/>
        </w:rPr>
        <w:t>ḥomer</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"Argumentum</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minori</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majus"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proofErr w:type="spellStart"/>
      <w:r w:rsidRPr="0020031F">
        <w:rPr>
          <w:rFonts w:ascii="Calibri" w:eastAsia="Times New Roman" w:hAnsi="Calibri" w:cs="Calibri"/>
          <w:color w:val="000000"/>
          <w:lang w:val="en-AU" w:bidi="he-IL"/>
        </w:rPr>
        <w:t>majori</w:t>
      </w:r>
      <w:proofErr w:type="spellEnd"/>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minus";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corresponding</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scholastic</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proof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fortiori.</w:t>
      </w:r>
    </w:p>
    <w:p w14:paraId="2AE297C8" w14:textId="508D758A"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lastRenderedPageBreak/>
        <w:t>2.</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Gezerah</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shavah:</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Argument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from</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analogy.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Biblical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passages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containing</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synonyms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homonyms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are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subject,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however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much</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differ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other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respects,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identical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definitions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applications.</w:t>
      </w:r>
    </w:p>
    <w:p w14:paraId="51E5B00B" w14:textId="6A7B03B7"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3.</w:t>
      </w:r>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Binyan</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ab</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mi-</w:t>
      </w:r>
      <w:proofErr w:type="spellStart"/>
      <w:r w:rsidRPr="0020031F">
        <w:rPr>
          <w:rFonts w:ascii="Calibri" w:eastAsia="Times New Roman" w:hAnsi="Calibri" w:cs="Calibri"/>
          <w:b/>
          <w:bCs/>
          <w:color w:val="000000"/>
          <w:lang w:val="en-AU" w:bidi="he-IL"/>
        </w:rPr>
        <w:t>katub</w:t>
      </w:r>
      <w:proofErr w:type="spellEnd"/>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eḥad</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Application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provision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found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one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passage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only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passages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which</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are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related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first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content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but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do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not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contain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provision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question.</w:t>
      </w:r>
    </w:p>
    <w:p w14:paraId="739F6E69" w14:textId="494D35D6"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4.</w:t>
      </w:r>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Binyan</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ab</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mi-</w:t>
      </w:r>
      <w:proofErr w:type="spellStart"/>
      <w:r w:rsidRPr="0020031F">
        <w:rPr>
          <w:rFonts w:ascii="Calibri" w:eastAsia="Times New Roman" w:hAnsi="Calibri" w:cs="Calibri"/>
          <w:b/>
          <w:bCs/>
          <w:color w:val="000000"/>
          <w:lang w:val="en-AU" w:bidi="he-IL"/>
        </w:rPr>
        <w:t>shene</w:t>
      </w:r>
      <w:proofErr w:type="spellEnd"/>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ketubim</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same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preceding,</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except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that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provision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is</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generalized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from</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two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Biblical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passages.</w:t>
      </w:r>
    </w:p>
    <w:p w14:paraId="465B98DF" w14:textId="01538B42"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5.</w:t>
      </w:r>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Kelal</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u-</w:t>
      </w:r>
      <w:proofErr w:type="spellStart"/>
      <w:r w:rsidRPr="0020031F">
        <w:rPr>
          <w:rFonts w:ascii="Calibri" w:eastAsia="Times New Roman" w:hAnsi="Calibri" w:cs="Calibri"/>
          <w:b/>
          <w:bCs/>
          <w:color w:val="000000"/>
          <w:lang w:val="en-AU" w:bidi="he-IL"/>
        </w:rPr>
        <w:t>Peraṭ</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and</w:t>
      </w:r>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Peraṭ</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u-</w:t>
      </w:r>
      <w:proofErr w:type="spellStart"/>
      <w:r w:rsidRPr="0020031F">
        <w:rPr>
          <w:rFonts w:ascii="Calibri" w:eastAsia="Times New Roman" w:hAnsi="Calibri" w:cs="Calibri"/>
          <w:b/>
          <w:bCs/>
          <w:color w:val="000000"/>
          <w:lang w:val="en-AU" w:bidi="he-IL"/>
        </w:rPr>
        <w:t>kelal</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Definition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general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by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particular,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of</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particular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by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general.</w:t>
      </w:r>
    </w:p>
    <w:p w14:paraId="43047E0D" w14:textId="02D5FACD"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6.</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Ka-</w:t>
      </w:r>
      <w:proofErr w:type="spellStart"/>
      <w:r w:rsidRPr="0020031F">
        <w:rPr>
          <w:rFonts w:ascii="Calibri" w:eastAsia="Times New Roman" w:hAnsi="Calibri" w:cs="Calibri"/>
          <w:b/>
          <w:bCs/>
          <w:color w:val="000000"/>
          <w:lang w:val="en-AU" w:bidi="he-IL"/>
        </w:rPr>
        <w:t>yoẓe</w:t>
      </w:r>
      <w:proofErr w:type="spellEnd"/>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bo</w:t>
      </w:r>
      <w:proofErr w:type="spellEnd"/>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mi-</w:t>
      </w:r>
      <w:proofErr w:type="spellStart"/>
      <w:r w:rsidRPr="0020031F">
        <w:rPr>
          <w:rFonts w:ascii="Calibri" w:eastAsia="Times New Roman" w:hAnsi="Calibri" w:cs="Calibri"/>
          <w:b/>
          <w:bCs/>
          <w:color w:val="000000"/>
          <w:lang w:val="en-AU" w:bidi="he-IL"/>
        </w:rPr>
        <w:t>maḳom</w:t>
      </w:r>
      <w:proofErr w:type="spellEnd"/>
      <w:r w:rsidR="00914F8F">
        <w:rPr>
          <w:rFonts w:ascii="Calibri" w:eastAsia="Times New Roman" w:hAnsi="Calibri" w:cs="Calibri"/>
          <w:b/>
          <w:bCs/>
          <w:color w:val="000000"/>
          <w:lang w:val="en-AU" w:bidi="he-IL"/>
        </w:rPr>
        <w:t xml:space="preserve"> </w:t>
      </w:r>
      <w:proofErr w:type="spellStart"/>
      <w:r w:rsidRPr="0020031F">
        <w:rPr>
          <w:rFonts w:ascii="Calibri" w:eastAsia="Times New Roman" w:hAnsi="Calibri" w:cs="Calibri"/>
          <w:b/>
          <w:bCs/>
          <w:color w:val="000000"/>
          <w:lang w:val="en-AU" w:bidi="he-IL"/>
        </w:rPr>
        <w:t>aḥer</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Similarity</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content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to</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another</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Scriptural</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passage.</w:t>
      </w:r>
    </w:p>
    <w:p w14:paraId="1E6486CD" w14:textId="5FD14BF2"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val="en-AU" w:bidi="he-IL"/>
        </w:rPr>
        <w:t>7.</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Dabar</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ha-lamed</w:t>
      </w:r>
      <w:r w:rsidR="00914F8F">
        <w:rPr>
          <w:rFonts w:ascii="Calibri" w:eastAsia="Times New Roman" w:hAnsi="Calibri" w:cs="Calibri"/>
          <w:b/>
          <w:bCs/>
          <w:color w:val="000000"/>
          <w:lang w:val="en-AU" w:bidi="he-IL"/>
        </w:rPr>
        <w:t xml:space="preserve"> </w:t>
      </w:r>
      <w:r w:rsidRPr="0020031F">
        <w:rPr>
          <w:rFonts w:ascii="Calibri" w:eastAsia="Times New Roman" w:hAnsi="Calibri" w:cs="Calibri"/>
          <w:b/>
          <w:bCs/>
          <w:color w:val="000000"/>
          <w:lang w:val="en-AU" w:bidi="he-IL"/>
        </w:rPr>
        <w:t>me-'</w:t>
      </w:r>
      <w:proofErr w:type="spellStart"/>
      <w:r w:rsidRPr="0020031F">
        <w:rPr>
          <w:rFonts w:ascii="Calibri" w:eastAsia="Times New Roman" w:hAnsi="Calibri" w:cs="Calibri"/>
          <w:b/>
          <w:bCs/>
          <w:color w:val="000000"/>
          <w:lang w:val="en-AU" w:bidi="he-IL"/>
        </w:rPr>
        <w:t>inyano</w:t>
      </w:r>
      <w:proofErr w:type="spellEnd"/>
      <w:r w:rsidRPr="0020031F">
        <w:rPr>
          <w:rFonts w:ascii="Calibri" w:eastAsia="Times New Roman" w:hAnsi="Calibri" w:cs="Calibri"/>
          <w:b/>
          <w:bCs/>
          <w:color w:val="000000"/>
          <w:lang w:val="en-AU" w:bidi="he-IL"/>
        </w:rPr>
        <w:t>:</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Interpretation</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deduced</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from</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the</w:t>
      </w:r>
      <w:r w:rsidR="00914F8F">
        <w:rPr>
          <w:rFonts w:ascii="Calibri" w:eastAsia="Times New Roman" w:hAnsi="Calibri" w:cs="Calibri"/>
          <w:color w:val="000000"/>
          <w:lang w:val="en-AU" w:bidi="he-IL"/>
        </w:rPr>
        <w:t xml:space="preserve"> </w:t>
      </w:r>
      <w:r w:rsidRPr="0020031F">
        <w:rPr>
          <w:rFonts w:ascii="Calibri" w:eastAsia="Times New Roman" w:hAnsi="Calibri" w:cs="Calibri"/>
          <w:color w:val="000000"/>
          <w:lang w:val="en-AU" w:bidi="he-IL"/>
        </w:rPr>
        <w:t>context.</w:t>
      </w:r>
    </w:p>
    <w:p w14:paraId="1194244B" w14:textId="77777777" w:rsidR="0020031F" w:rsidRPr="0020031F" w:rsidRDefault="0020031F" w:rsidP="00FF14DE">
      <w:pPr>
        <w:pBdr>
          <w:bottom w:val="double" w:sz="6" w:space="1" w:color="auto"/>
        </w:pBdr>
        <w:spacing w:after="0" w:line="240" w:lineRule="auto"/>
        <w:rPr>
          <w:rFonts w:ascii="Calibri" w:eastAsia="Times New Roman" w:hAnsi="Calibri" w:cs="Calibri"/>
          <w:color w:val="000000"/>
          <w:lang w:bidi="he-IL"/>
        </w:rPr>
      </w:pPr>
    </w:p>
    <w:p w14:paraId="7B40FF19" w14:textId="77777777" w:rsidR="0020031F" w:rsidRPr="0020031F" w:rsidRDefault="0020031F" w:rsidP="00FF14DE">
      <w:pPr>
        <w:spacing w:after="0" w:line="240" w:lineRule="auto"/>
        <w:rPr>
          <w:rFonts w:ascii="Calibri" w:eastAsia="Calibri" w:hAnsi="Calibri" w:cs="Calibri"/>
          <w:lang w:bidi="he-IL"/>
        </w:rPr>
      </w:pPr>
    </w:p>
    <w:p w14:paraId="07876895" w14:textId="17B3A7F2" w:rsidR="0020031F" w:rsidRPr="0020031F" w:rsidRDefault="0020031F" w:rsidP="00FF14DE">
      <w:pPr>
        <w:spacing w:after="0" w:line="240" w:lineRule="auto"/>
        <w:rPr>
          <w:rFonts w:ascii="Cambria" w:eastAsia="Times New Roman" w:hAnsi="Cambria" w:cs="Calibri"/>
          <w:color w:val="000000"/>
          <w:lang w:bidi="he-IL"/>
        </w:rPr>
      </w:pPr>
      <w:r w:rsidRPr="0020031F">
        <w:rPr>
          <w:rFonts w:ascii="Cambria" w:eastAsia="Calibri" w:hAnsi="Cambria" w:cs="Calibri"/>
          <w:b/>
          <w:bCs/>
          <w:color w:val="000000"/>
          <w:sz w:val="28"/>
          <w:szCs w:val="28"/>
          <w:lang w:bidi="he-IL"/>
        </w:rPr>
        <w:t>Rashi’s</w:t>
      </w:r>
      <w:r w:rsidR="00914F8F">
        <w:rPr>
          <w:rFonts w:ascii="Cambria" w:eastAsia="Calibri" w:hAnsi="Cambria" w:cs="Calibri"/>
          <w:b/>
          <w:bCs/>
          <w:color w:val="000000"/>
          <w:sz w:val="28"/>
          <w:szCs w:val="28"/>
          <w:lang w:bidi="he-IL"/>
        </w:rPr>
        <w:t xml:space="preserve"> </w:t>
      </w:r>
      <w:r w:rsidRPr="0020031F">
        <w:rPr>
          <w:rFonts w:ascii="Cambria" w:eastAsia="Calibri" w:hAnsi="Cambria" w:cs="Calibri"/>
          <w:b/>
          <w:bCs/>
          <w:color w:val="000000"/>
          <w:sz w:val="28"/>
          <w:szCs w:val="28"/>
          <w:lang w:bidi="he-IL"/>
        </w:rPr>
        <w:t>Commentary</w:t>
      </w:r>
      <w:r w:rsidR="00914F8F">
        <w:rPr>
          <w:rFonts w:ascii="Cambria" w:eastAsia="Calibri" w:hAnsi="Cambria" w:cs="Calibri"/>
          <w:b/>
          <w:bCs/>
          <w:color w:val="000000"/>
          <w:sz w:val="28"/>
          <w:szCs w:val="28"/>
          <w:lang w:bidi="he-IL"/>
        </w:rPr>
        <w:t xml:space="preserve"> </w:t>
      </w:r>
      <w:r w:rsidRPr="0020031F">
        <w:rPr>
          <w:rFonts w:ascii="Cambria" w:eastAsia="Times New Roman" w:hAnsi="Cambria" w:cs="Calibri"/>
          <w:b/>
          <w:bCs/>
          <w:color w:val="000000"/>
          <w:sz w:val="28"/>
          <w:szCs w:val="28"/>
          <w:lang w:val="en-AU" w:bidi="he-IL"/>
        </w:rPr>
        <w:t>for:</w:t>
      </w:r>
      <w:r w:rsidR="00914F8F">
        <w:rPr>
          <w:rFonts w:ascii="Cambria" w:eastAsia="Times New Roman" w:hAnsi="Cambria" w:cs="Calibri"/>
          <w:b/>
          <w:bCs/>
          <w:color w:val="000000"/>
          <w:sz w:val="28"/>
          <w:szCs w:val="28"/>
          <w:lang w:val="en-AU" w:bidi="he-IL"/>
        </w:rPr>
        <w:t xml:space="preserve"> </w:t>
      </w:r>
      <w:proofErr w:type="spellStart"/>
      <w:r w:rsidRPr="0020031F">
        <w:rPr>
          <w:rFonts w:ascii="Cambria" w:eastAsia="Times New Roman" w:hAnsi="Cambria" w:cs="Calibri"/>
          <w:b/>
          <w:bCs/>
          <w:color w:val="000000"/>
          <w:sz w:val="28"/>
          <w:szCs w:val="28"/>
          <w:lang w:bidi="he-IL"/>
        </w:rPr>
        <w:t>Vayiqra</w:t>
      </w:r>
      <w:proofErr w:type="spellEnd"/>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(Leviticus)</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25:35</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w:t>
      </w:r>
      <w:r w:rsidR="00914F8F">
        <w:rPr>
          <w:rFonts w:ascii="Cambria" w:eastAsia="Times New Roman" w:hAnsi="Cambria" w:cs="Calibri"/>
          <w:b/>
          <w:bCs/>
          <w:color w:val="000000"/>
          <w:sz w:val="28"/>
          <w:szCs w:val="28"/>
          <w:lang w:bidi="he-IL"/>
        </w:rPr>
        <w:t xml:space="preserve"> </w:t>
      </w:r>
      <w:r w:rsidRPr="0020031F">
        <w:rPr>
          <w:rFonts w:ascii="Cambria" w:eastAsia="Times New Roman" w:hAnsi="Cambria" w:cs="Calibri"/>
          <w:b/>
          <w:bCs/>
          <w:color w:val="000000"/>
          <w:sz w:val="28"/>
          <w:szCs w:val="28"/>
          <w:lang w:bidi="he-IL"/>
        </w:rPr>
        <w:t>26:</w:t>
      </w:r>
      <w:r w:rsidR="0026292F">
        <w:rPr>
          <w:rFonts w:ascii="Cambria" w:eastAsia="Times New Roman" w:hAnsi="Cambria" w:cs="Calibri"/>
          <w:b/>
          <w:bCs/>
          <w:color w:val="000000"/>
          <w:sz w:val="28"/>
          <w:szCs w:val="28"/>
          <w:lang w:bidi="he-IL"/>
        </w:rPr>
        <w:t>2</w:t>
      </w:r>
    </w:p>
    <w:p w14:paraId="70C3D166" w14:textId="77777777" w:rsidR="0020031F" w:rsidRPr="0020031F" w:rsidRDefault="0020031F" w:rsidP="00FF14DE">
      <w:pPr>
        <w:spacing w:after="0" w:line="240" w:lineRule="auto"/>
        <w:jc w:val="both"/>
        <w:rPr>
          <w:rFonts w:ascii="Calibri" w:eastAsia="Calibri" w:hAnsi="Calibri" w:cs="Calibri"/>
          <w:lang w:bidi="he-IL"/>
        </w:rPr>
      </w:pPr>
    </w:p>
    <w:p w14:paraId="23453BE1" w14:textId="11E7014C"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35</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support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collapse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altogether,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difficult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pick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again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poverty].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“support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faltering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easier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help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trouble].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compared?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load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donkey—while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donkey,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person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grasp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place.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falls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ground,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however,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people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cannot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pick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25:71]</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w:t>
      </w:r>
    </w:p>
    <w:p w14:paraId="3216EA1A" w14:textId="5F48E24F"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41FA63C" w14:textId="5CD0EE27"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convert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resident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convert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גֵּר</w:t>
      </w:r>
      <w:proofErr w:type="spellEnd"/>
      <w:r w:rsidRPr="0020031F">
        <w:rPr>
          <w:rFonts w:ascii="Calibri" w:eastAsia="Times New Roman" w:hAnsi="Calibri" w:cs="Calibri"/>
          <w:color w:val="000000"/>
          <w:rtl/>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תוֹשָׁב</w:t>
      </w:r>
      <w:proofErr w:type="spellEnd"/>
      <w:r w:rsidRPr="0020031F">
        <w:rPr>
          <w:rFonts w:ascii="Calibri" w:eastAsia="Times New Roman" w:hAnsi="Calibri" w:cs="Calibri"/>
          <w:color w:val="000000"/>
          <w:rtl/>
          <w:lang w:bidi="he-IL"/>
        </w:rPr>
        <w:t>)</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accepted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himself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worship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idols,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carrion.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25:72;</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compare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47]</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people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called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permitted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permanently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Israel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Rambam</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A.Z.</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10:</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6).]</w:t>
      </w:r>
      <w:r w:rsidR="00914F8F">
        <w:rPr>
          <w:rFonts w:ascii="Calibri" w:eastAsia="Times New Roman" w:hAnsi="Calibri" w:cs="Calibri"/>
          <w:color w:val="000000"/>
          <w:lang w:bidi="he-IL"/>
        </w:rPr>
        <w:t xml:space="preserve"> </w:t>
      </w:r>
    </w:p>
    <w:p w14:paraId="3D392DE1" w14:textId="6A692D5D"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5A1E1A9" w14:textId="3732A75E"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36</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interest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increase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Rabbis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regard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Torah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two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terms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takes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transgresses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two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negative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commandments.-[</w:t>
      </w:r>
      <w:r w:rsidRPr="0020031F">
        <w:rPr>
          <w:rFonts w:ascii="Calibri" w:eastAsia="Times New Roman" w:hAnsi="Calibri" w:cs="Calibri"/>
          <w:i/>
          <w:iCs/>
          <w:color w:val="000000"/>
          <w:lang w:bidi="he-IL"/>
        </w:rPr>
        <w:t>B.M.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60b]</w:t>
      </w:r>
    </w:p>
    <w:p w14:paraId="3E5AF0D4" w14:textId="493AC56F"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1D5C617" w14:textId="6405D9BB"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fear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person’s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naturally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attracted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[taking]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difficult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[rationalizes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grants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himself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[false]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permission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because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lying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debtor’s]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found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someone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ascribes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matter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[secretly]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heart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thought.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deems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privy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inner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thoughts].-[</w:t>
      </w:r>
      <w:r w:rsidRPr="0020031F">
        <w:rPr>
          <w:rFonts w:ascii="Calibri" w:eastAsia="Times New Roman" w:hAnsi="Calibri" w:cs="Calibri"/>
          <w:i/>
          <w:iCs/>
          <w:color w:val="000000"/>
          <w:lang w:bidi="he-IL"/>
        </w:rPr>
        <w:t>B.M.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61b]</w:t>
      </w:r>
      <w:r w:rsidR="00914F8F">
        <w:rPr>
          <w:rFonts w:ascii="Calibri" w:eastAsia="Times New Roman" w:hAnsi="Calibri" w:cs="Calibri"/>
          <w:color w:val="000000"/>
          <w:lang w:bidi="he-IL"/>
        </w:rPr>
        <w:t xml:space="preserve"> </w:t>
      </w:r>
    </w:p>
    <w:p w14:paraId="411D285D" w14:textId="4D48665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6A2409E" w14:textId="3CC5EEC4"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38</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Who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took</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out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Egypt]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distinguished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between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firstborn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[Egyptian]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non-firstborn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plague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firstborn,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preceded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Israel’s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Exodus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12:</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29-42)]I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capable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discerning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exacting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punishment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someone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lends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belongs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B.M.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61b]</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Another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explanation: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effect,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Lord,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took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Egypt”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condition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keep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commandments—even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difficult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36</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25:77]</w:t>
      </w:r>
    </w:p>
    <w:p w14:paraId="6995B627" w14:textId="251C0BA6"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F79DE52" w14:textId="613A978D"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give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Canaan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reward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accepting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commandments.</w:t>
      </w:r>
    </w:p>
    <w:p w14:paraId="7152B5B2" w14:textId="48469A62"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D115990" w14:textId="17DC48B1"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give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Canaan,]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God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Israel,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leaves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halachic</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permission]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worships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idols.-[</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25:77;</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i/>
          <w:iCs/>
          <w:color w:val="000000"/>
          <w:lang w:bidi="he-IL"/>
        </w:rPr>
        <w:t>Keth</w:t>
      </w:r>
      <w:proofErr w:type="spellEnd"/>
      <w:r w:rsidRPr="0020031F">
        <w:rPr>
          <w:rFonts w:ascii="Calibri" w:eastAsia="Times New Roman" w:hAnsi="Calibri" w:cs="Calibri"/>
          <w:i/>
          <w:iCs/>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110b]</w:t>
      </w:r>
      <w:r w:rsidR="00914F8F">
        <w:rPr>
          <w:rFonts w:ascii="Calibri" w:eastAsia="Times New Roman" w:hAnsi="Calibri" w:cs="Calibri"/>
          <w:color w:val="000000"/>
          <w:lang w:bidi="he-IL"/>
        </w:rPr>
        <w:t xml:space="preserve"> </w:t>
      </w:r>
    </w:p>
    <w:p w14:paraId="6DA5B25D" w14:textId="6418F1A1"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8B89DD0" w14:textId="49B49666"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lastRenderedPageBreak/>
        <w:t>39</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labor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Degrading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through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look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(עֶבֶד)</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carry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clothes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after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bathhouse,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80]</w:t>
      </w:r>
      <w:r w:rsidR="00914F8F">
        <w:rPr>
          <w:rFonts w:ascii="Calibri" w:eastAsia="Times New Roman" w:hAnsi="Calibri" w:cs="Calibri"/>
          <w:color w:val="000000"/>
          <w:lang w:bidi="he-IL"/>
        </w:rPr>
        <w:t xml:space="preserve"> </w:t>
      </w:r>
    </w:p>
    <w:p w14:paraId="2D8AEA23" w14:textId="3D7F7CEA"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54515AF" w14:textId="20EE1009"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40</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employee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[hired]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resident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dignified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jobs,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agriculture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craftsmanship;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treat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employees.</w:t>
      </w:r>
    </w:p>
    <w:p w14:paraId="065DB3AB" w14:textId="129553C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3C25979" w14:textId="16AAE05A"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until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Jubilee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occurs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six</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servitude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elapsed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21:2)],</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[immediately]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takes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servitude].</w:t>
      </w:r>
      <w:r w:rsidR="00914F8F">
        <w:rPr>
          <w:rFonts w:ascii="Calibri" w:eastAsia="Times New Roman" w:hAnsi="Calibri" w:cs="Calibri"/>
          <w:color w:val="000000"/>
          <w:lang w:bidi="he-IL"/>
        </w:rPr>
        <w:t xml:space="preserve"> </w:t>
      </w:r>
    </w:p>
    <w:p w14:paraId="61EF5331" w14:textId="6A4C3923"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5576FA5" w14:textId="6D34659A"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41</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Rabbi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Simeon: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However,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learn]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obligated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provide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sense,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released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their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father].-[</w:t>
      </w:r>
      <w:r w:rsidRPr="0020031F">
        <w:rPr>
          <w:rFonts w:ascii="Calibri" w:eastAsia="Times New Roman" w:hAnsi="Calibri" w:cs="Calibri"/>
          <w:i/>
          <w:iCs/>
          <w:color w:val="000000"/>
          <w:lang w:bidi="he-IL"/>
        </w:rPr>
        <w:t>Kid.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22a]</w:t>
      </w:r>
    </w:p>
    <w:p w14:paraId="7662D58B" w14:textId="1898230A"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8A73613" w14:textId="0B7030CF"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status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fathers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fathers’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[former]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honor,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degraded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Mak</w:t>
      </w:r>
      <w:proofErr w:type="spellEnd"/>
      <w:r w:rsidRPr="0020031F">
        <w:rPr>
          <w:rFonts w:ascii="Calibri" w:eastAsia="Times New Roman" w:hAnsi="Calibri" w:cs="Calibri"/>
          <w:i/>
          <w:iCs/>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13a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[Thus,]</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אֲחֻזַּת</w:t>
      </w:r>
      <w:proofErr w:type="spellEnd"/>
      <w:r w:rsidRPr="0020031F">
        <w:rPr>
          <w:rFonts w:ascii="Calibri" w:eastAsia="Times New Roman" w:hAnsi="Calibri" w:cs="Calibri"/>
          <w:color w:val="000000"/>
          <w:lang w:bidi="he-IL"/>
        </w:rPr>
        <w:t>—[means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Mak</w:t>
      </w:r>
      <w:proofErr w:type="spellEnd"/>
      <w:r w:rsidRPr="0020031F">
        <w:rPr>
          <w:rFonts w:ascii="Calibri" w:eastAsia="Times New Roman" w:hAnsi="Calibri" w:cs="Calibri"/>
          <w:i/>
          <w:iCs/>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13a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w:t>
      </w:r>
      <w:r w:rsidR="00914F8F">
        <w:rPr>
          <w:rFonts w:ascii="Calibri" w:eastAsia="Times New Roman" w:hAnsi="Calibri" w:cs="Calibri"/>
          <w:color w:val="000000"/>
          <w:lang w:bidi="he-IL"/>
        </w:rPr>
        <w:t xml:space="preserve"> </w:t>
      </w:r>
    </w:p>
    <w:p w14:paraId="51D2450D" w14:textId="164E617B"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AAFEEE0" w14:textId="2BF328AC"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42</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For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are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servants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contract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first.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25:85]</w:t>
      </w:r>
    </w:p>
    <w:p w14:paraId="1A6BB11D" w14:textId="0FBBC7B4"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0765FAE" w14:textId="5947E3CA"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They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sold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way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namely,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public</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announcement,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Neither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auctioning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block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public</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sale].-[</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85]</w:t>
      </w:r>
      <w:r w:rsidR="00914F8F">
        <w:rPr>
          <w:rFonts w:ascii="Calibri" w:eastAsia="Times New Roman" w:hAnsi="Calibri" w:cs="Calibri"/>
          <w:color w:val="000000"/>
          <w:lang w:bidi="he-IL"/>
        </w:rPr>
        <w:t xml:space="preserve"> </w:t>
      </w:r>
    </w:p>
    <w:p w14:paraId="48416E40" w14:textId="6C10DB78"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12F7780" w14:textId="12B05701"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43</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enslave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through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rigor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jobs,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purpose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tormenting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“Warm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drink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vine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back”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back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Sifthei</w:t>
      </w:r>
      <w:proofErr w:type="spellEnd"/>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Chachamim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53)].</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Perhaps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knows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matter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[secretly]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heart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knows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true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intentions].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privy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inner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thoughts].-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25:86]</w:t>
      </w:r>
      <w:r w:rsidR="00914F8F">
        <w:rPr>
          <w:rFonts w:ascii="Calibri" w:eastAsia="Times New Roman" w:hAnsi="Calibri" w:cs="Calibri"/>
          <w:color w:val="000000"/>
          <w:lang w:bidi="he-IL"/>
        </w:rPr>
        <w:t xml:space="preserve"> </w:t>
      </w:r>
    </w:p>
    <w:p w14:paraId="650832B4" w14:textId="1EDF60B6"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68E0EFE" w14:textId="6E375751"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44</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male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female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that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skilled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labor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real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power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treat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hired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employees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40</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nations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possess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warned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soul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20:16),</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answers:]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nations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p>
    <w:p w14:paraId="12E1D375" w14:textId="7A1EAFB7"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C79F748" w14:textId="5B7DB54B"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that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are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around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those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Canaanite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nations]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borders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indeed,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regarding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said,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soul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20:16);</w:t>
      </w:r>
      <w:r w:rsidR="00914F8F">
        <w:rPr>
          <w:rFonts w:ascii="Calibri" w:eastAsia="Times New Roman" w:hAnsi="Calibri" w:cs="Calibri"/>
          <w:color w:val="000000"/>
          <w:lang w:bidi="he-IL"/>
        </w:rPr>
        <w:t xml:space="preserve"> </w:t>
      </w:r>
    </w:p>
    <w:p w14:paraId="6E1085CE" w14:textId="3A1DA129"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AEA2B65" w14:textId="585D8369"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45</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also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from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residents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surrounding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marry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women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subsequently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[lineage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follows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commandment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soul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20:16).</w:t>
      </w:r>
      <w:r w:rsidR="00914F8F">
        <w:rPr>
          <w:rFonts w:ascii="Calibri" w:eastAsia="Times New Roman" w:hAnsi="Calibri" w:cs="Calibri"/>
          <w:color w:val="000000"/>
          <w:lang w:bidi="he-IL"/>
        </w:rPr>
        <w:t xml:space="preserve"> </w:t>
      </w:r>
      <w:proofErr w:type="gramStart"/>
      <w:r w:rsidRPr="0020031F">
        <w:rPr>
          <w:rFonts w:ascii="Calibri" w:eastAsia="Times New Roman" w:hAnsi="Calibri" w:cs="Calibri"/>
          <w:color w:val="000000"/>
          <w:lang w:bidi="he-IL"/>
        </w:rPr>
        <w:t>But,</w:t>
      </w:r>
      <w:proofErr w:type="gram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permitted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acquire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Pr="0020031F">
        <w:rPr>
          <w:rFonts w:ascii="Calibri" w:eastAsia="Times New Roman" w:hAnsi="Calibri" w:cs="Calibri"/>
          <w:i/>
          <w:iCs/>
          <w:color w:val="000000"/>
          <w:lang w:bidi="he-IL"/>
        </w:rPr>
        <w:t>Kid.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67b]</w:t>
      </w:r>
    </w:p>
    <w:p w14:paraId="548F8966" w14:textId="5BE3C51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196E161" w14:textId="59F629F6"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from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may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acquire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might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acquire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buying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their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However,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true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acquire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Sifthei</w:t>
      </w:r>
      <w:proofErr w:type="spellEnd"/>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Chachamim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25:87]</w:t>
      </w:r>
      <w:r w:rsidR="00914F8F">
        <w:rPr>
          <w:rFonts w:ascii="Calibri" w:eastAsia="Times New Roman" w:hAnsi="Calibri" w:cs="Calibri"/>
          <w:color w:val="000000"/>
          <w:lang w:bidi="he-IL"/>
        </w:rPr>
        <w:t xml:space="preserve"> </w:t>
      </w:r>
    </w:p>
    <w:p w14:paraId="3450F91E" w14:textId="55E46BE1"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171B430" w14:textId="578C0809"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46</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hold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onto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inheritance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inheritance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after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incorrect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explain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לִבְנֵיכֶם]</w:t>
      </w:r>
      <w:r w:rsidR="00914F8F">
        <w:rPr>
          <w:rFonts w:ascii="Calibri" w:eastAsia="Times New Roman" w:hAnsi="Calibri" w:cs="Times New Roman"/>
          <w:color w:val="000000"/>
          <w:rtl/>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וְהִתְנַחַלְתֶּם</w:t>
      </w:r>
      <w:proofErr w:type="spellEnd"/>
      <w:r w:rsidR="00914F8F">
        <w:rPr>
          <w:rFonts w:ascii="Calibri" w:eastAsia="Times New Roman" w:hAnsi="Calibri" w:cs="Times New Roman"/>
          <w:color w:val="000000"/>
          <w:rtl/>
          <w:lang w:bidi="he-IL"/>
        </w:rPr>
        <w:t xml:space="preserve"> </w:t>
      </w:r>
      <w:r w:rsidRPr="0020031F">
        <w:rPr>
          <w:rFonts w:ascii="Calibri" w:eastAsia="Times New Roman" w:hAnsi="Calibri" w:cs="Calibri"/>
          <w:color w:val="000000"/>
          <w:rtl/>
          <w:lang w:bidi="he-IL"/>
        </w:rPr>
        <w:t>אֹתָם</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“Bequeath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[interpreting</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וְהִתְנַחַלְתֶּם</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causative,]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write</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וְהִנְחַלְתֶּם</w:t>
      </w:r>
      <w:proofErr w:type="spellEnd"/>
      <w:r w:rsidR="00914F8F">
        <w:rPr>
          <w:rFonts w:ascii="Calibri" w:eastAsia="Times New Roman" w:hAnsi="Calibri" w:cs="Times New Roman"/>
          <w:color w:val="000000"/>
          <w:rtl/>
          <w:lang w:bidi="he-IL"/>
        </w:rPr>
        <w:t xml:space="preserve"> </w:t>
      </w:r>
      <w:r w:rsidRPr="0020031F">
        <w:rPr>
          <w:rFonts w:ascii="Calibri" w:eastAsia="Times New Roman" w:hAnsi="Calibri" w:cs="Calibri"/>
          <w:color w:val="000000"/>
          <w:rtl/>
          <w:lang w:bidi="he-IL"/>
        </w:rPr>
        <w:t>אֹתָם</w:t>
      </w:r>
      <w:r w:rsidR="00914F8F">
        <w:rPr>
          <w:rFonts w:ascii="Calibri" w:eastAsia="Times New Roman" w:hAnsi="Calibri" w:cs="Times New Roman"/>
          <w:color w:val="000000"/>
          <w:rtl/>
          <w:lang w:bidi="he-IL"/>
        </w:rPr>
        <w:t xml:space="preserve"> </w:t>
      </w:r>
      <w:r w:rsidRPr="0020031F">
        <w:rPr>
          <w:rFonts w:ascii="Calibri" w:eastAsia="Times New Roman" w:hAnsi="Calibri" w:cs="Calibri"/>
          <w:color w:val="000000"/>
          <w:rtl/>
          <w:lang w:bidi="he-IL"/>
        </w:rPr>
        <w:lastRenderedPageBreak/>
        <w:t>לִבְנֵיכֶם</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[Instead,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writes:]</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וְהִתְנַחַלְתֶּם</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verb</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reflexive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conjugation,]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word]</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וְהִתְחַַזַּקְתֶּם</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similarly,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וְהִתְחַַזַּקְתֶּם</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Num.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13:20)</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intransitive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verb,</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verb</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וְהִתְנַחַלְתֶּם</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considered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causative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reflexive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preceding</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keep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inheritance”].-[</w:t>
      </w:r>
      <w:r w:rsidRPr="0020031F">
        <w:rPr>
          <w:rFonts w:ascii="Calibri" w:eastAsia="Times New Roman" w:hAnsi="Calibri" w:cs="Calibri"/>
          <w:i/>
          <w:iCs/>
          <w:color w:val="000000"/>
          <w:lang w:bidi="he-IL"/>
        </w:rPr>
        <w:t>Sefer</w:t>
      </w:r>
      <w:r w:rsidR="00914F8F">
        <w:rPr>
          <w:rFonts w:ascii="Calibri" w:eastAsia="Times New Roman" w:hAnsi="Calibri" w:cs="Calibri"/>
          <w:i/>
          <w:iCs/>
          <w:color w:val="000000"/>
          <w:lang w:bidi="he-IL"/>
        </w:rPr>
        <w:t xml:space="preserve"> </w:t>
      </w:r>
      <w:proofErr w:type="spellStart"/>
      <w:r w:rsidRPr="0020031F">
        <w:rPr>
          <w:rFonts w:ascii="Calibri" w:eastAsia="Times New Roman" w:hAnsi="Calibri" w:cs="Calibri"/>
          <w:i/>
          <w:iCs/>
          <w:color w:val="000000"/>
          <w:lang w:bidi="he-IL"/>
        </w:rPr>
        <w:t>Hazikkaron</w:t>
      </w:r>
      <w:proofErr w:type="spellEnd"/>
      <w:r w:rsidRPr="0020031F">
        <w:rPr>
          <w:rFonts w:ascii="Calibri" w:eastAsia="Times New Roman" w:hAnsi="Calibri" w:cs="Calibri"/>
          <w:color w:val="000000"/>
          <w:lang w:bidi="he-IL"/>
        </w:rPr>
        <w:t>]</w:t>
      </w:r>
    </w:p>
    <w:p w14:paraId="221A696F" w14:textId="24FB8C7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A4B928D" w14:textId="551AEBB3"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[But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Israel,]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man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work]</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brother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rigor]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prohibition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regarding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already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43</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Pr="0020031F">
        <w:rPr>
          <w:rFonts w:ascii="Calibri" w:eastAsia="Times New Roman" w:hAnsi="Calibri" w:cs="Calibri"/>
          <w:i/>
          <w:iCs/>
          <w:color w:val="000000"/>
          <w:lang w:bidi="he-IL"/>
        </w:rPr>
        <w:t>Mizrachi</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include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prohibition]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leader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people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king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attendants,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[rulers]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rigor.—see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Be’er</w:t>
      </w:r>
      <w:r w:rsidR="00914F8F">
        <w:rPr>
          <w:rFonts w:ascii="Calibri" w:eastAsia="Times New Roman" w:hAnsi="Calibri" w:cs="Calibri"/>
          <w:i/>
          <w:iCs/>
          <w:color w:val="000000"/>
          <w:lang w:bidi="he-IL"/>
        </w:rPr>
        <w:t xml:space="preserve"> </w:t>
      </w:r>
      <w:proofErr w:type="spellStart"/>
      <w:r w:rsidRPr="0020031F">
        <w:rPr>
          <w:rFonts w:ascii="Calibri" w:eastAsia="Times New Roman" w:hAnsi="Calibri" w:cs="Calibri"/>
          <w:i/>
          <w:iCs/>
          <w:color w:val="000000"/>
          <w:lang w:bidi="he-IL"/>
        </w:rPr>
        <w:t>Basadeh</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p>
    <w:p w14:paraId="70421325" w14:textId="615405BE"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1E5702C" w14:textId="1DE3B363"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47</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resident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Heb.</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גֵּר</w:t>
      </w:r>
      <w:proofErr w:type="spellEnd"/>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וְתוֹשָׁב</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stranger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גֵּר</w:t>
      </w:r>
      <w:proofErr w:type="spellEnd"/>
      <w:r w:rsidRPr="0020031F">
        <w:rPr>
          <w:rFonts w:ascii="Calibri" w:eastAsia="Times New Roman" w:hAnsi="Calibri" w:cs="Calibri"/>
          <w:color w:val="000000"/>
          <w:rtl/>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resident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תּוֹשָׁב</w:t>
      </w:r>
      <w:proofErr w:type="spellEnd"/>
      <w:r w:rsidRPr="0020031F">
        <w:rPr>
          <w:rFonts w:ascii="Calibri" w:eastAsia="Times New Roman" w:hAnsi="Calibri" w:cs="Calibri"/>
          <w:color w:val="000000"/>
          <w:rtl/>
          <w:lang w:bidi="he-IL"/>
        </w:rPr>
        <w:t>)</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[stranger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Targum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Onkelos</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renders: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עֲרַל</w:t>
      </w:r>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תּוֹתָב</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an</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uncircumcised</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resident</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person,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continues:]</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וְנִמְכַּר</w:t>
      </w:r>
      <w:proofErr w:type="spellEnd"/>
      <w:r w:rsidR="00914F8F">
        <w:rPr>
          <w:rFonts w:ascii="Calibri" w:eastAsia="Times New Roman" w:hAnsi="Calibri" w:cs="Times New Roman"/>
          <w:color w:val="000000"/>
          <w:rtl/>
          <w:lang w:bidi="he-IL"/>
        </w:rPr>
        <w:t xml:space="preserve"> </w:t>
      </w:r>
      <w:r w:rsidRPr="0020031F">
        <w:rPr>
          <w:rFonts w:ascii="Calibri" w:eastAsia="Times New Roman" w:hAnsi="Calibri" w:cs="Calibri"/>
          <w:color w:val="000000"/>
          <w:rtl/>
          <w:lang w:bidi="he-IL"/>
        </w:rPr>
        <w:t>לְגֵר</w:t>
      </w:r>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תּוֹשָׁב</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“vav”].</w:t>
      </w:r>
    </w:p>
    <w:p w14:paraId="4A0D1A08" w14:textId="2D9C0B9C"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3AC7AC5" w14:textId="53815300"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If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resident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non-Jew</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gains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wealth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caused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wealthy?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connection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you</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gained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wealth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through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blessing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people].-[</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i/>
          <w:iCs/>
          <w:color w:val="000000"/>
          <w:lang w:bidi="he-IL"/>
        </w:rPr>
        <w:t xml:space="preserve"> </w:t>
      </w:r>
      <w:r w:rsidRPr="0020031F">
        <w:rPr>
          <w:rFonts w:ascii="Calibri" w:eastAsia="Times New Roman" w:hAnsi="Calibri" w:cs="Calibri"/>
          <w:color w:val="000000"/>
          <w:lang w:bidi="he-IL"/>
        </w:rPr>
        <w:t>25:93]</w:t>
      </w:r>
    </w:p>
    <w:p w14:paraId="3AEEDDEA" w14:textId="4E40F0E4"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8C427B5" w14:textId="3B8E4A6B"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brother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becomes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destitute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caused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destitution?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connection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him</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because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learned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deeds.-[</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25:93]</w:t>
      </w:r>
    </w:p>
    <w:p w14:paraId="18343275" w14:textId="4139468F"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58074F8" w14:textId="797E7738"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family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לְעֵקֶר</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[expression]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idolater;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לְעֵקֶר</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[literally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uproot,”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making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לְעֵקֶר</w:t>
      </w:r>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מִשְׁפַּחַת</w:t>
      </w:r>
      <w:proofErr w:type="spellEnd"/>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גֵּר</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refers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idol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itself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color w:val="000000"/>
          <w:rtl/>
          <w:lang w:bidi="he-IL"/>
        </w:rPr>
        <w:t>לְעֵקֶר</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uprooted”]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becomes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attendant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worship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deity,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chop</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draw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water.-[</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25:94]</w:t>
      </w:r>
      <w:r w:rsidR="00914F8F">
        <w:rPr>
          <w:rFonts w:ascii="Calibri" w:eastAsia="Times New Roman" w:hAnsi="Calibri" w:cs="Calibri"/>
          <w:color w:val="000000"/>
          <w:lang w:bidi="he-IL"/>
        </w:rPr>
        <w:t xml:space="preserve"> </w:t>
      </w:r>
    </w:p>
    <w:p w14:paraId="4C1405FD" w14:textId="279E09C9"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736A815" w14:textId="5FC7550E"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48</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redemption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immediately.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assimilated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Sifthei</w:t>
      </w:r>
      <w:proofErr w:type="spellEnd"/>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Chachamim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25:95]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purchaser’s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purpose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acquire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redeemed...]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54).</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[Obviously],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speaking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jurisdiction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Israel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obeys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slave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Nevertheless,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cheat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because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desecration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redeemed,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meticulous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calculation,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according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due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deduct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amount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price.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twenty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purchased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twenty</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i/>
          <w:iCs/>
          <w:color w:val="000000"/>
          <w:lang w:bidi="he-IL"/>
        </w:rPr>
        <w:t>manehs</w:t>
      </w:r>
      <w:proofErr w:type="spellEnd"/>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turns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purchased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maneh</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already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spent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comes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redeemed,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deduct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five</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i/>
          <w:iCs/>
          <w:color w:val="000000"/>
          <w:lang w:bidi="he-IL"/>
        </w:rPr>
        <w:t>manehs</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fifteen</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i/>
          <w:iCs/>
          <w:color w:val="000000"/>
          <w:lang w:bidi="he-IL"/>
        </w:rPr>
        <w:t>manehs</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purchase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price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divided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number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determine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annual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hiring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25:103;</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B.K.</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113b]</w:t>
      </w:r>
      <w:r w:rsidR="00914F8F">
        <w:rPr>
          <w:rFonts w:ascii="Calibri" w:eastAsia="Times New Roman" w:hAnsi="Calibri" w:cs="Calibri"/>
          <w:color w:val="000000"/>
          <w:lang w:bidi="he-IL"/>
        </w:rPr>
        <w:t xml:space="preserve"> </w:t>
      </w:r>
    </w:p>
    <w:p w14:paraId="46DAFA0E" w14:textId="733C9531"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9B7CF6A" w14:textId="4C49F16F"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50</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days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hired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worker,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be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calculate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amount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resulting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employed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maneh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annually,”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deduct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explained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preceding</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p>
    <w:p w14:paraId="7B9CF7A9" w14:textId="2354491A"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FD60CA6" w14:textId="3582B9AC"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51</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If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there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are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still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many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years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according</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Everything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explained.</w:t>
      </w:r>
      <w:r w:rsidR="00914F8F">
        <w:rPr>
          <w:rFonts w:ascii="Calibri" w:eastAsia="Times New Roman" w:hAnsi="Calibri" w:cs="Calibri"/>
          <w:color w:val="000000"/>
          <w:lang w:bidi="he-IL"/>
        </w:rPr>
        <w:t xml:space="preserve"> </w:t>
      </w:r>
    </w:p>
    <w:p w14:paraId="61B018B1" w14:textId="3CE9731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BB016B7" w14:textId="501EA0F6"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53</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enslave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rigor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sight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forcing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type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labor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upon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anything,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warning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Gur</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Aryeh</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25:101]</w:t>
      </w:r>
      <w:r w:rsidR="00914F8F">
        <w:rPr>
          <w:rFonts w:ascii="Calibri" w:eastAsia="Times New Roman" w:hAnsi="Calibri" w:cs="Calibri"/>
          <w:color w:val="000000"/>
          <w:lang w:bidi="he-IL"/>
        </w:rPr>
        <w:t xml:space="preserve"> </w:t>
      </w:r>
    </w:p>
    <w:p w14:paraId="6D645134" w14:textId="4009EE7B"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C8C3938" w14:textId="29E193EC"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lastRenderedPageBreak/>
        <w:t>54</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redeemed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through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[any</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these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[ways]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redeemed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through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ways”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[described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redeemed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released]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through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six</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[years].-[see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21:2;</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Kid.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15b]</w:t>
      </w:r>
    </w:p>
    <w:p w14:paraId="6A7BE099" w14:textId="39E4DC90"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D6443D2" w14:textId="670B25C4"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and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with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finds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necessary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together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However,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learn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non-Jewish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obligated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provide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children,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Israelite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obligated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sense,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released,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along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their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father].-[</w:t>
      </w:r>
      <w:r w:rsidRPr="0020031F">
        <w:rPr>
          <w:rFonts w:ascii="Calibri" w:eastAsia="Times New Roman" w:hAnsi="Calibri" w:cs="Calibri"/>
          <w:i/>
          <w:iCs/>
          <w:color w:val="000000"/>
          <w:lang w:bidi="he-IL"/>
        </w:rPr>
        <w:t>Kid.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22a;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41</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p>
    <w:p w14:paraId="7A8A9AE3" w14:textId="7C116C79"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265013C" w14:textId="7EB0F38C"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55</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For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children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of</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Israel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are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servants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contract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came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before.”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arrives,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must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released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revert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rather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than</w:t>
      </w:r>
      <w:r w:rsidR="00914F8F">
        <w:rPr>
          <w:rFonts w:ascii="Calibri" w:eastAsia="Times New Roman" w:hAnsi="Calibri" w:cs="Calibri"/>
          <w:color w:val="000000"/>
          <w:lang w:bidi="he-IL"/>
        </w:rPr>
        <w:t xml:space="preserve"> </w:t>
      </w:r>
      <w:proofErr w:type="gramStart"/>
      <w:r w:rsidRPr="0020031F">
        <w:rPr>
          <w:rFonts w:ascii="Calibri" w:eastAsia="Times New Roman" w:hAnsi="Calibri" w:cs="Calibri"/>
          <w:color w:val="000000"/>
          <w:lang w:bidi="he-IL"/>
        </w:rPr>
        <w:t>man’s</w:t>
      </w:r>
      <w:proofErr w:type="gramEnd"/>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25:85;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42</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p>
    <w:p w14:paraId="67ED1D8E" w14:textId="69C01FD6"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E93CAB9" w14:textId="4BFAA8A7"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I</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Lord,</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Whoever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subjugates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earth,]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subjugates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heaven,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long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enslaved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another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human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service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Above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Be’er</w:t>
      </w:r>
      <w:r w:rsidR="00914F8F">
        <w:rPr>
          <w:rFonts w:ascii="Calibri" w:eastAsia="Times New Roman" w:hAnsi="Calibri" w:cs="Calibri"/>
          <w:i/>
          <w:iCs/>
          <w:color w:val="000000"/>
          <w:lang w:bidi="he-IL"/>
        </w:rPr>
        <w:t xml:space="preserve"> </w:t>
      </w:r>
      <w:proofErr w:type="spellStart"/>
      <w:r w:rsidRPr="0020031F">
        <w:rPr>
          <w:rFonts w:ascii="Calibri" w:eastAsia="Times New Roman" w:hAnsi="Calibri" w:cs="Calibri"/>
          <w:i/>
          <w:iCs/>
          <w:color w:val="000000"/>
          <w:lang w:bidi="he-IL"/>
        </w:rPr>
        <w:t>Basadeh</w:t>
      </w:r>
      <w:proofErr w:type="spellEnd"/>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25:104]</w:t>
      </w:r>
    </w:p>
    <w:p w14:paraId="56D4D187" w14:textId="25F2A9A6"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D771C55" w14:textId="18A097C8"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Chapter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26</w:t>
      </w:r>
    </w:p>
    <w:p w14:paraId="1D86BF20" w14:textId="61636A37"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55EE4B9" w14:textId="5CB93CA9"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1</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You</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shall</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not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make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idols</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for</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yourselves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addressed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should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illicit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relations,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worships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idols,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Since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master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desecrates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Sabbath,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like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stated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Pr="0020031F">
        <w:rPr>
          <w:rFonts w:ascii="Calibri" w:eastAsia="Times New Roman" w:hAnsi="Calibri" w:cs="Calibri"/>
          <w:i/>
          <w:iCs/>
          <w:color w:val="000000"/>
          <w:lang w:bidi="he-IL"/>
        </w:rPr>
        <w:t>Torath</w:t>
      </w:r>
      <w:r w:rsidR="00914F8F">
        <w:rPr>
          <w:rFonts w:ascii="Calibri" w:eastAsia="Times New Roman" w:hAnsi="Calibri" w:cs="Calibri"/>
          <w:i/>
          <w:iCs/>
          <w:color w:val="000000"/>
          <w:lang w:bidi="he-IL"/>
        </w:rPr>
        <w:t xml:space="preserve"> </w:t>
      </w:r>
      <w:r w:rsidRPr="0020031F">
        <w:rPr>
          <w:rFonts w:ascii="Calibri" w:eastAsia="Times New Roman" w:hAnsi="Calibri" w:cs="Calibri"/>
          <w:i/>
          <w:iCs/>
          <w:color w:val="000000"/>
          <w:lang w:bidi="he-IL"/>
        </w:rPr>
        <w:t>Kohanim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25:106].</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Also,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passages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section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(namely,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beginning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Chapter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until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Behar</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written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meaningful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order,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follows]: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first,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admonishes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observe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laws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lang w:bidi="he-IL"/>
        </w:rPr>
        <w:t>Shemittah</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Jubilee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(25:124)];</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covets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becomes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suspect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[unlawfully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business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produce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lang w:bidi="he-IL"/>
        </w:rPr>
        <w:t>Shemittah</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Nachalath</w:t>
      </w:r>
      <w:proofErr w:type="spellEnd"/>
      <w:r w:rsidR="00914F8F">
        <w:rPr>
          <w:rFonts w:ascii="Calibri" w:eastAsia="Times New Roman" w:hAnsi="Calibri" w:cs="Calibri"/>
          <w:i/>
          <w:iCs/>
          <w:color w:val="000000"/>
          <w:lang w:bidi="he-IL"/>
        </w:rPr>
        <w:t xml:space="preserve"> </w:t>
      </w:r>
      <w:proofErr w:type="spellStart"/>
      <w:r w:rsidRPr="0020031F">
        <w:rPr>
          <w:rFonts w:ascii="Calibri" w:eastAsia="Times New Roman" w:hAnsi="Calibri" w:cs="Calibri"/>
          <w:i/>
          <w:iCs/>
          <w:color w:val="000000"/>
          <w:lang w:bidi="he-IL"/>
        </w:rPr>
        <w:t>Ya’akov</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eventually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[become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destitute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personal</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lang w:bidi="he-IL"/>
        </w:rPr>
        <w:t>belongingstherefore</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Scripture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juxtaposes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sale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fellow-Jew]”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(25:14)</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written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purchase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something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transferred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from</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eventually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lang w:bidi="he-IL"/>
        </w:rPr>
        <w:t>ineritance</w:t>
      </w:r>
      <w:proofErr w:type="spellEnd"/>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(25:25).</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eventually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eventually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borrow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money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25:35-38).</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later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scenario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passage,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severe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first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belongings,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property,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home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borrowing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interest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which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more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severe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property;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proofErr w:type="spellStart"/>
      <w:r w:rsidRPr="0020031F">
        <w:rPr>
          <w:rFonts w:ascii="Calibri" w:eastAsia="Times New Roman" w:hAnsi="Calibri" w:cs="Calibri"/>
          <w:i/>
          <w:iCs/>
          <w:color w:val="000000"/>
          <w:lang w:bidi="he-IL"/>
        </w:rPr>
        <w:t>Nachalath</w:t>
      </w:r>
      <w:proofErr w:type="spellEnd"/>
      <w:r w:rsidR="00914F8F">
        <w:rPr>
          <w:rFonts w:ascii="Calibri" w:eastAsia="Times New Roman" w:hAnsi="Calibri" w:cs="Calibri"/>
          <w:i/>
          <w:iCs/>
          <w:color w:val="000000"/>
          <w:lang w:bidi="he-IL"/>
        </w:rPr>
        <w:t xml:space="preserve"> </w:t>
      </w:r>
      <w:proofErr w:type="spellStart"/>
      <w:r w:rsidRPr="0020031F">
        <w:rPr>
          <w:rFonts w:ascii="Calibri" w:eastAsia="Times New Roman" w:hAnsi="Calibri" w:cs="Calibri"/>
          <w:i/>
          <w:iCs/>
          <w:color w:val="000000"/>
          <w:lang w:bidi="he-IL"/>
        </w:rPr>
        <w:t>Ya’akov</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thus,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passage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continues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accordingly,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eventually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himself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servant]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(verses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25:39-46);</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[finally,]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repented,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enough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that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sold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fellow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Jew</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[be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forced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himself]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non-Jew!-[25:47-55;</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Kidd.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20a]</w:t>
      </w:r>
    </w:p>
    <w:p w14:paraId="34796C97" w14:textId="79DEF09B"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147BF76" w14:textId="6C04B674"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a</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pavement</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stone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אֶבֶן</w:t>
      </w:r>
      <w:r w:rsidR="00914F8F">
        <w:rPr>
          <w:rFonts w:ascii="Calibri" w:eastAsia="Times New Roman" w:hAnsi="Calibri" w:cs="Times New Roman"/>
          <w:color w:val="000000"/>
          <w:rtl/>
          <w:lang w:bidi="he-IL"/>
        </w:rPr>
        <w:t xml:space="preserve"> </w:t>
      </w:r>
      <w:proofErr w:type="spellStart"/>
      <w:r w:rsidRPr="0020031F">
        <w:rPr>
          <w:rFonts w:ascii="Calibri" w:eastAsia="Times New Roman" w:hAnsi="Calibri" w:cs="Calibri"/>
          <w:color w:val="000000"/>
          <w:rtl/>
          <w:lang w:bidi="he-IL"/>
        </w:rPr>
        <w:t>מַשְׂכִּית</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expression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denoting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covering,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shall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rtl/>
          <w:lang w:bidi="he-IL"/>
        </w:rPr>
        <w:t>(</w:t>
      </w:r>
      <w:proofErr w:type="spellStart"/>
      <w:r w:rsidRPr="0020031F">
        <w:rPr>
          <w:rFonts w:ascii="Calibri" w:eastAsia="Times New Roman" w:hAnsi="Calibri" w:cs="Calibri"/>
          <w:color w:val="000000"/>
          <w:rtl/>
          <w:lang w:bidi="he-IL"/>
        </w:rPr>
        <w:t>וְשַׂכֹּתִי</w:t>
      </w:r>
      <w:proofErr w:type="spellEnd"/>
      <w:r w:rsidRPr="0020031F">
        <w:rPr>
          <w:rFonts w:ascii="Calibri" w:eastAsia="Times New Roman" w:hAnsi="Calibri" w:cs="Calibri"/>
          <w:color w:val="000000"/>
          <w:rtl/>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[you</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with]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(Exod.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33:22).</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meaning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of</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“covering”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relevant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people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use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floor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make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covering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over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ground.</w:t>
      </w:r>
    </w:p>
    <w:p w14:paraId="2888ED35" w14:textId="0A19F4A8"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800CDD7" w14:textId="003CB9B9" w:rsidR="0020031F" w:rsidRP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on</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which</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to</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prostrate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yourselves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Heaven,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expression</w:t>
      </w:r>
      <w:r w:rsidR="00914F8F">
        <w:rPr>
          <w:rFonts w:ascii="Calibri" w:eastAsia="Times New Roman" w:hAnsi="Calibri" w:cs="Calibri"/>
          <w:color w:val="000000"/>
          <w:lang w:bidi="he-IL"/>
        </w:rPr>
        <w:t xml:space="preserve"> </w:t>
      </w:r>
      <w:proofErr w:type="spellStart"/>
      <w:r w:rsidRPr="0020031F">
        <w:rPr>
          <w:rFonts w:ascii="Calibri" w:eastAsia="Times New Roman" w:hAnsi="Calibri" w:cs="Calibri"/>
          <w:color w:val="000000"/>
          <w:rtl/>
          <w:lang w:bidi="he-IL"/>
        </w:rPr>
        <w:t>הִשְׁתַּחֲוָאָה</w:t>
      </w:r>
      <w:proofErr w:type="spellEnd"/>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prostration</w:t>
      </w:r>
      <w:r w:rsidRPr="0020031F">
        <w:rPr>
          <w:rFonts w:ascii="Calibri" w:eastAsia="Times New Roman" w:hAnsi="Calibri" w:cs="Calibri"/>
          <w:color w:val="000000"/>
          <w:lang w:bidi="he-IL"/>
        </w:rPr>
        <w: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denotes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stretching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hands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feet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ground],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Torah</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prohibits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do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outside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Holy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Temple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[where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prostration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on</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stone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floor</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permitted].-[</w:t>
      </w:r>
      <w:r w:rsidRPr="0020031F">
        <w:rPr>
          <w:rFonts w:ascii="Calibri" w:eastAsia="Times New Roman" w:hAnsi="Calibri" w:cs="Calibri"/>
          <w:i/>
          <w:iCs/>
          <w:color w:val="000000"/>
          <w:lang w:bidi="he-IL"/>
        </w:rPr>
        <w:t>Meg.</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22b</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and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see</w:t>
      </w:r>
      <w:r w:rsidR="00914F8F">
        <w:rPr>
          <w:rFonts w:ascii="Calibri" w:eastAsia="Times New Roman" w:hAnsi="Calibri" w:cs="Calibri"/>
          <w:color w:val="000000"/>
          <w:lang w:bidi="he-IL"/>
        </w:rPr>
        <w:t xml:space="preserve"> </w:t>
      </w:r>
      <w:r w:rsidRPr="0020031F">
        <w:rPr>
          <w:rFonts w:ascii="Calibri" w:eastAsia="Times New Roman" w:hAnsi="Calibri" w:cs="Calibri"/>
          <w:i/>
          <w:iCs/>
          <w:color w:val="000000"/>
          <w:lang w:bidi="he-IL"/>
        </w:rPr>
        <w:t>Rashi</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there]</w:t>
      </w:r>
      <w:r w:rsidR="00914F8F">
        <w:rPr>
          <w:rFonts w:ascii="Calibri" w:eastAsia="Times New Roman" w:hAnsi="Calibri" w:cs="Calibri"/>
          <w:color w:val="000000"/>
          <w:lang w:bidi="he-IL"/>
        </w:rPr>
        <w:t xml:space="preserve"> </w:t>
      </w:r>
    </w:p>
    <w:p w14:paraId="41E584CD" w14:textId="047C841D" w:rsidR="0020031F" w:rsidRPr="0020031F" w:rsidRDefault="00914F8F" w:rsidP="00FF14DE">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3EFCBC9" w14:textId="13ED5612" w:rsidR="0020031F" w:rsidRDefault="0020031F" w:rsidP="00FF14DE">
      <w:pPr>
        <w:spacing w:after="0" w:line="240" w:lineRule="auto"/>
        <w:jc w:val="both"/>
        <w:rPr>
          <w:rFonts w:ascii="Calibri" w:eastAsia="Times New Roman" w:hAnsi="Calibri" w:cs="Calibri"/>
          <w:color w:val="000000"/>
          <w:lang w:bidi="he-IL"/>
        </w:rPr>
      </w:pPr>
      <w:r w:rsidRPr="0020031F">
        <w:rPr>
          <w:rFonts w:ascii="Calibri" w:eastAsia="Times New Roman" w:hAnsi="Calibri" w:cs="Calibri"/>
          <w:b/>
          <w:bCs/>
          <w:color w:val="000000"/>
          <w:lang w:bidi="he-IL"/>
        </w:rPr>
        <w:t>2</w:t>
      </w:r>
      <w:r w:rsidR="00914F8F">
        <w:rPr>
          <w:rFonts w:ascii="Calibri" w:eastAsia="Times New Roman" w:hAnsi="Calibri" w:cs="Calibri"/>
          <w:color w:val="000000"/>
          <w:lang w:bidi="he-IL"/>
        </w:rPr>
        <w:t xml:space="preserve"> </w:t>
      </w:r>
      <w:r w:rsidRPr="0020031F">
        <w:rPr>
          <w:rFonts w:ascii="Calibri" w:eastAsia="Times New Roman" w:hAnsi="Calibri" w:cs="Calibri"/>
          <w:b/>
          <w:bCs/>
          <w:color w:val="000000"/>
          <w:lang w:bidi="he-IL"/>
        </w:rPr>
        <w:t>I</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am</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the</w:t>
      </w:r>
      <w:r w:rsidR="00914F8F">
        <w:rPr>
          <w:rFonts w:ascii="Calibri" w:eastAsia="Times New Roman" w:hAnsi="Calibri" w:cs="Calibri"/>
          <w:b/>
          <w:bCs/>
          <w:color w:val="000000"/>
          <w:lang w:bidi="he-IL"/>
        </w:rPr>
        <w:t xml:space="preserve"> </w:t>
      </w:r>
      <w:r w:rsidRPr="0020031F">
        <w:rPr>
          <w:rFonts w:ascii="Calibri" w:eastAsia="Times New Roman" w:hAnsi="Calibri" w:cs="Calibri"/>
          <w:b/>
          <w:bCs/>
          <w:color w:val="000000"/>
          <w:lang w:bidi="he-IL"/>
        </w:rPr>
        <w:t>Lord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is</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faithful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give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reward</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those</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who</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fulfill</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My</w:t>
      </w:r>
      <w:r w:rsidR="00914F8F">
        <w:rPr>
          <w:rFonts w:ascii="Calibri" w:eastAsia="Times New Roman" w:hAnsi="Calibri" w:cs="Calibri"/>
          <w:color w:val="000000"/>
          <w:lang w:bidi="he-IL"/>
        </w:rPr>
        <w:t xml:space="preserve"> </w:t>
      </w:r>
      <w:r w:rsidRPr="0020031F">
        <w:rPr>
          <w:rFonts w:ascii="Calibri" w:eastAsia="Times New Roman" w:hAnsi="Calibri" w:cs="Calibri"/>
          <w:color w:val="000000"/>
          <w:lang w:bidi="he-IL"/>
        </w:rPr>
        <w:t>Torah</w:t>
      </w:r>
    </w:p>
    <w:p w14:paraId="479FDD90" w14:textId="5B03BB32" w:rsidR="005C22A1" w:rsidRDefault="005C22A1" w:rsidP="00FF14DE">
      <w:pPr>
        <w:pBdr>
          <w:bottom w:val="double" w:sz="6" w:space="1" w:color="auto"/>
        </w:pBdr>
        <w:spacing w:after="0" w:line="240" w:lineRule="auto"/>
        <w:jc w:val="both"/>
        <w:rPr>
          <w:rFonts w:ascii="Calibri" w:eastAsia="Times New Roman" w:hAnsi="Calibri" w:cs="Calibri"/>
          <w:color w:val="000000"/>
          <w:lang w:bidi="he-IL"/>
        </w:rPr>
      </w:pPr>
    </w:p>
    <w:p w14:paraId="50D2F64D" w14:textId="483FBE4A" w:rsidR="005C22A1" w:rsidRDefault="005C22A1" w:rsidP="00FF14DE">
      <w:pPr>
        <w:spacing w:after="0" w:line="240" w:lineRule="auto"/>
        <w:jc w:val="both"/>
        <w:rPr>
          <w:rFonts w:ascii="Calibri" w:eastAsia="Times New Roman" w:hAnsi="Calibri" w:cs="Calibri"/>
          <w:color w:val="000000"/>
          <w:lang w:bidi="he-IL"/>
        </w:rPr>
      </w:pPr>
    </w:p>
    <w:p w14:paraId="115C92DF" w14:textId="68FC7367" w:rsidR="005C22A1" w:rsidRPr="005C22A1" w:rsidRDefault="005C22A1" w:rsidP="00FF14DE">
      <w:pPr>
        <w:spacing w:after="0" w:line="240" w:lineRule="auto"/>
        <w:jc w:val="both"/>
        <w:rPr>
          <w:rFonts w:ascii="Calibri" w:eastAsia="Times New Roman" w:hAnsi="Calibri" w:cs="Calibri"/>
          <w:color w:val="000000"/>
          <w:lang w:bidi="he-IL"/>
        </w:rPr>
      </w:pPr>
      <w:r w:rsidRPr="005C22A1">
        <w:rPr>
          <w:rFonts w:ascii="Century Schoolbook" w:eastAsia="Times New Roman" w:hAnsi="Century Schoolbook" w:cs="Calibri"/>
          <w:b/>
          <w:bCs/>
          <w:color w:val="000000"/>
          <w:spacing w:val="-20"/>
          <w:sz w:val="28"/>
          <w:szCs w:val="28"/>
          <w:lang w:bidi="he-IL"/>
        </w:rPr>
        <w:lastRenderedPageBreak/>
        <w:t>Ketubim:</w:t>
      </w:r>
      <w:r w:rsidR="00914F8F">
        <w:rPr>
          <w:rFonts w:ascii="Century Schoolbook" w:eastAsia="Times New Roman" w:hAnsi="Century Schoolbook" w:cs="Calibri"/>
          <w:b/>
          <w:bCs/>
          <w:color w:val="000000"/>
          <w:spacing w:val="-20"/>
          <w:sz w:val="28"/>
          <w:szCs w:val="28"/>
          <w:lang w:bidi="he-IL"/>
        </w:rPr>
        <w:t xml:space="preserve"> </w:t>
      </w:r>
      <w:r w:rsidRPr="005C22A1">
        <w:rPr>
          <w:rFonts w:ascii="Century Schoolbook" w:eastAsia="Times New Roman" w:hAnsi="Century Schoolbook" w:cs="Calibri"/>
          <w:b/>
          <w:bCs/>
          <w:color w:val="000000"/>
          <w:sz w:val="28"/>
          <w:szCs w:val="28"/>
          <w:lang w:bidi="he-IL"/>
        </w:rPr>
        <w:t>Tehillim</w:t>
      </w:r>
      <w:r w:rsidR="00914F8F">
        <w:rPr>
          <w:rFonts w:ascii="Century Schoolbook" w:eastAsia="Times New Roman" w:hAnsi="Century Schoolbook" w:cs="Calibri"/>
          <w:b/>
          <w:bCs/>
          <w:color w:val="000000"/>
          <w:sz w:val="28"/>
          <w:szCs w:val="28"/>
          <w:lang w:bidi="he-IL"/>
        </w:rPr>
        <w:t xml:space="preserve"> </w:t>
      </w:r>
      <w:r w:rsidRPr="005C22A1">
        <w:rPr>
          <w:rFonts w:ascii="Century Schoolbook" w:eastAsia="Times New Roman" w:hAnsi="Century Schoolbook" w:cs="Calibri"/>
          <w:b/>
          <w:bCs/>
          <w:color w:val="000000"/>
          <w:sz w:val="28"/>
          <w:szCs w:val="28"/>
          <w:lang w:bidi="he-IL"/>
        </w:rPr>
        <w:t>(Psalms)</w:t>
      </w:r>
      <w:r w:rsidR="00914F8F">
        <w:rPr>
          <w:rFonts w:ascii="Century Schoolbook" w:eastAsia="Times New Roman" w:hAnsi="Century Schoolbook" w:cs="Calibri"/>
          <w:b/>
          <w:bCs/>
          <w:color w:val="000000"/>
          <w:sz w:val="28"/>
          <w:szCs w:val="28"/>
          <w:lang w:bidi="he-IL"/>
        </w:rPr>
        <w:t xml:space="preserve"> </w:t>
      </w:r>
      <w:r w:rsidRPr="005C22A1">
        <w:rPr>
          <w:rFonts w:ascii="Century Schoolbook" w:eastAsia="Times New Roman" w:hAnsi="Century Schoolbook" w:cs="Calibri"/>
          <w:b/>
          <w:bCs/>
          <w:color w:val="000000"/>
          <w:sz w:val="28"/>
          <w:szCs w:val="28"/>
          <w:lang w:bidi="he-IL"/>
        </w:rPr>
        <w:t>89:1-</w:t>
      </w:r>
      <w:r w:rsidR="0026292F">
        <w:rPr>
          <w:rFonts w:ascii="Century Schoolbook" w:eastAsia="Times New Roman" w:hAnsi="Century Schoolbook" w:cs="Calibri"/>
          <w:b/>
          <w:bCs/>
          <w:color w:val="000000"/>
          <w:sz w:val="28"/>
          <w:szCs w:val="28"/>
          <w:lang w:bidi="he-IL"/>
        </w:rPr>
        <w:t>19</w:t>
      </w:r>
    </w:p>
    <w:p w14:paraId="277B2784" w14:textId="47CB720C" w:rsidR="005C22A1" w:rsidRPr="005C22A1"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3"/>
        <w:gridCol w:w="5111"/>
      </w:tblGrid>
      <w:tr w:rsidR="005C22A1" w:rsidRPr="005C22A1" w14:paraId="635D9B67" w14:textId="77777777" w:rsidTr="005C22A1">
        <w:trPr>
          <w:tblHeader/>
        </w:trPr>
        <w:tc>
          <w:tcPr>
            <w:tcW w:w="5093" w:type="dxa"/>
            <w:tcMar>
              <w:top w:w="0" w:type="dxa"/>
              <w:left w:w="108" w:type="dxa"/>
              <w:bottom w:w="0" w:type="dxa"/>
              <w:right w:w="108" w:type="dxa"/>
            </w:tcMar>
            <w:hideMark/>
          </w:tcPr>
          <w:p w14:paraId="3AA7B6C4" w14:textId="77777777" w:rsidR="005C22A1" w:rsidRPr="005C22A1" w:rsidRDefault="005C22A1" w:rsidP="00FF14DE">
            <w:pPr>
              <w:spacing w:after="0" w:line="240" w:lineRule="auto"/>
              <w:jc w:val="center"/>
              <w:rPr>
                <w:rFonts w:ascii="Calibri" w:eastAsia="Times New Roman" w:hAnsi="Calibri" w:cs="Calibri"/>
                <w:lang w:bidi="he-IL"/>
              </w:rPr>
            </w:pPr>
            <w:r w:rsidRPr="005C22A1">
              <w:rPr>
                <w:rFonts w:ascii="Calibri" w:eastAsia="Times New Roman" w:hAnsi="Calibri" w:cs="Calibri"/>
                <w:b/>
                <w:bCs/>
                <w:lang w:val="en-AU" w:bidi="he-IL"/>
              </w:rPr>
              <w:t>Rashi</w:t>
            </w:r>
          </w:p>
        </w:tc>
        <w:tc>
          <w:tcPr>
            <w:tcW w:w="5111" w:type="dxa"/>
            <w:tcMar>
              <w:top w:w="0" w:type="dxa"/>
              <w:left w:w="108" w:type="dxa"/>
              <w:bottom w:w="0" w:type="dxa"/>
              <w:right w:w="108" w:type="dxa"/>
            </w:tcMar>
            <w:hideMark/>
          </w:tcPr>
          <w:p w14:paraId="4F1B3F70" w14:textId="77777777" w:rsidR="005C22A1" w:rsidRPr="005C22A1" w:rsidRDefault="005C22A1" w:rsidP="00FF14DE">
            <w:pPr>
              <w:spacing w:after="0" w:line="240" w:lineRule="auto"/>
              <w:jc w:val="center"/>
              <w:rPr>
                <w:rFonts w:ascii="Calibri" w:eastAsia="Times New Roman" w:hAnsi="Calibri" w:cs="Calibri"/>
                <w:lang w:bidi="he-IL"/>
              </w:rPr>
            </w:pPr>
            <w:r w:rsidRPr="005C22A1">
              <w:rPr>
                <w:rFonts w:ascii="Calibri" w:eastAsia="Times New Roman" w:hAnsi="Calibri" w:cs="Calibri"/>
                <w:b/>
                <w:bCs/>
                <w:lang w:val="en-AU" w:bidi="he-IL"/>
              </w:rPr>
              <w:t>Targum</w:t>
            </w:r>
          </w:p>
        </w:tc>
      </w:tr>
      <w:tr w:rsidR="005C22A1" w:rsidRPr="005C22A1" w14:paraId="7CA2CA71" w14:textId="77777777" w:rsidTr="005C22A1">
        <w:tc>
          <w:tcPr>
            <w:tcW w:w="5093" w:type="dxa"/>
            <w:shd w:val="clear" w:color="auto" w:fill="FFFFFF"/>
            <w:tcMar>
              <w:top w:w="0" w:type="dxa"/>
              <w:left w:w="108" w:type="dxa"/>
              <w:bottom w:w="0" w:type="dxa"/>
              <w:right w:w="108" w:type="dxa"/>
            </w:tcMar>
            <w:hideMark/>
          </w:tcPr>
          <w:p w14:paraId="191FB7F4" w14:textId="20538B8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bidi="he-IL"/>
              </w:rPr>
              <w:t>1.</w:t>
            </w:r>
            <w:r w:rsidR="00914F8F">
              <w:rPr>
                <w:rFonts w:ascii="Calibri" w:eastAsia="Times New Roman" w:hAnsi="Calibri" w:cs="Calibri"/>
                <w:lang w:bidi="he-IL"/>
              </w:rPr>
              <w:t xml:space="preserve"> </w:t>
            </w:r>
            <w:r w:rsidRPr="005C22A1">
              <w:rPr>
                <w:rFonts w:ascii="Calibri" w:eastAsia="Times New Roman" w:hAnsi="Calibri" w:cs="Calibri"/>
                <w:lang w:bidi="he-IL"/>
              </w:rPr>
              <w:t>A</w:t>
            </w:r>
            <w:r w:rsidR="00914F8F">
              <w:rPr>
                <w:rFonts w:ascii="Calibri" w:eastAsia="Times New Roman" w:hAnsi="Calibri" w:cs="Calibri"/>
                <w:lang w:bidi="he-IL"/>
              </w:rPr>
              <w:t xml:space="preserve"> </w:t>
            </w:r>
            <w:r w:rsidRPr="005C22A1">
              <w:rPr>
                <w:rFonts w:ascii="Calibri" w:eastAsia="Times New Roman" w:hAnsi="Calibri" w:cs="Calibri"/>
                <w:lang w:bidi="he-IL"/>
              </w:rPr>
              <w:t>maskil</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Ethan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proofErr w:type="spellStart"/>
            <w:r w:rsidRPr="005C22A1">
              <w:rPr>
                <w:rFonts w:ascii="Calibri" w:eastAsia="Times New Roman" w:hAnsi="Calibri" w:cs="Calibri"/>
                <w:lang w:bidi="he-IL"/>
              </w:rPr>
              <w:t>Ezrahite</w:t>
            </w:r>
            <w:proofErr w:type="spellEnd"/>
            <w:r w:rsidRPr="005C22A1">
              <w:rPr>
                <w:rFonts w:ascii="Calibri" w:eastAsia="Times New Roman" w:hAnsi="Calibri" w:cs="Calibri"/>
                <w:lang w:bidi="he-IL"/>
              </w:rPr>
              <w:t>.</w:t>
            </w:r>
          </w:p>
        </w:tc>
        <w:tc>
          <w:tcPr>
            <w:tcW w:w="5111" w:type="dxa"/>
            <w:shd w:val="clear" w:color="auto" w:fill="FFFFFF"/>
            <w:tcMar>
              <w:top w:w="0" w:type="dxa"/>
              <w:left w:w="108" w:type="dxa"/>
              <w:bottom w:w="0" w:type="dxa"/>
              <w:right w:w="108" w:type="dxa"/>
            </w:tcMar>
            <w:hideMark/>
          </w:tcPr>
          <w:p w14:paraId="70E0D6F1" w14:textId="65ACBDA0" w:rsidR="005C22A1" w:rsidRPr="005C22A1" w:rsidRDefault="005C22A1" w:rsidP="00FF14DE">
            <w:pPr>
              <w:spacing w:after="0" w:line="240" w:lineRule="auto"/>
              <w:rPr>
                <w:rFonts w:ascii="Calibri" w:eastAsia="Times New Roman" w:hAnsi="Calibri" w:cs="Calibri"/>
                <w:lang w:bidi="he-IL"/>
              </w:rPr>
            </w:pPr>
            <w:r w:rsidRPr="005C22A1">
              <w:rPr>
                <w:rFonts w:ascii="Calibri" w:eastAsia="Times New Roman" w:hAnsi="Calibri" w:cs="Calibri"/>
                <w:lang w:bidi="he-IL"/>
              </w:rPr>
              <w:t>1.</w:t>
            </w:r>
            <w:r w:rsidR="00914F8F">
              <w:rPr>
                <w:rFonts w:ascii="Calibri" w:eastAsia="Times New Roman" w:hAnsi="Calibri" w:cs="Calibri"/>
                <w:lang w:bidi="he-IL"/>
              </w:rPr>
              <w:t xml:space="preserve"> </w:t>
            </w:r>
            <w:r w:rsidRPr="005C22A1">
              <w:rPr>
                <w:rFonts w:ascii="Calibri" w:eastAsia="Times New Roman" w:hAnsi="Calibri" w:cs="Calibri"/>
                <w:lang w:bidi="he-IL"/>
              </w:rPr>
              <w:t>A</w:t>
            </w:r>
            <w:r w:rsidR="00914F8F">
              <w:rPr>
                <w:rFonts w:ascii="Calibri" w:eastAsia="Times New Roman" w:hAnsi="Calibri" w:cs="Calibri"/>
                <w:lang w:bidi="he-IL"/>
              </w:rPr>
              <w:t xml:space="preserve"> </w:t>
            </w:r>
            <w:r w:rsidRPr="005C22A1">
              <w:rPr>
                <w:rFonts w:ascii="Calibri" w:eastAsia="Times New Roman" w:hAnsi="Calibri" w:cs="Calibri"/>
                <w:lang w:bidi="he-IL"/>
              </w:rPr>
              <w:t>good</w:t>
            </w:r>
            <w:r w:rsidR="00914F8F">
              <w:rPr>
                <w:rFonts w:ascii="Calibri" w:eastAsia="Times New Roman" w:hAnsi="Calibri" w:cs="Calibri"/>
                <w:lang w:bidi="he-IL"/>
              </w:rPr>
              <w:t xml:space="preserve"> </w:t>
            </w:r>
            <w:r w:rsidRPr="005C22A1">
              <w:rPr>
                <w:rFonts w:ascii="Calibri" w:eastAsia="Times New Roman" w:hAnsi="Calibri" w:cs="Calibri"/>
                <w:lang w:bidi="he-IL"/>
              </w:rPr>
              <w:t>lesson</w:t>
            </w:r>
            <w:r w:rsidR="00914F8F">
              <w:rPr>
                <w:rFonts w:ascii="Calibri" w:eastAsia="Times New Roman" w:hAnsi="Calibri" w:cs="Calibri"/>
                <w:lang w:bidi="he-IL"/>
              </w:rPr>
              <w:t xml:space="preserve"> </w:t>
            </w:r>
            <w:r w:rsidRPr="005C22A1">
              <w:rPr>
                <w:rFonts w:ascii="Calibri" w:eastAsia="Times New Roman" w:hAnsi="Calibri" w:cs="Calibri"/>
                <w:lang w:bidi="he-IL"/>
              </w:rPr>
              <w:t>uttered</w:t>
            </w:r>
            <w:r w:rsidR="00914F8F">
              <w:rPr>
                <w:rFonts w:ascii="Calibri" w:eastAsia="Times New Roman" w:hAnsi="Calibri" w:cs="Calibri"/>
                <w:lang w:bidi="he-IL"/>
              </w:rPr>
              <w:t xml:space="preserve"> </w:t>
            </w:r>
            <w:r w:rsidRPr="005C22A1">
              <w:rPr>
                <w:rFonts w:ascii="Calibri" w:eastAsia="Times New Roman" w:hAnsi="Calibri" w:cs="Calibri"/>
                <w:lang w:bidi="he-IL"/>
              </w:rPr>
              <w:t>by</w:t>
            </w:r>
            <w:r w:rsidR="00914F8F">
              <w:rPr>
                <w:rFonts w:ascii="Calibri" w:eastAsia="Times New Roman" w:hAnsi="Calibri" w:cs="Calibri"/>
                <w:lang w:bidi="he-IL"/>
              </w:rPr>
              <w:t xml:space="preserve"> </w:t>
            </w:r>
            <w:r w:rsidRPr="005C22A1">
              <w:rPr>
                <w:rFonts w:ascii="Calibri" w:eastAsia="Times New Roman" w:hAnsi="Calibri" w:cs="Calibri"/>
                <w:lang w:bidi="he-IL"/>
              </w:rPr>
              <w:t>Abraham,</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came</w:t>
            </w:r>
            <w:r w:rsidR="00914F8F">
              <w:rPr>
                <w:rFonts w:ascii="Calibri" w:eastAsia="Times New Roman" w:hAnsi="Calibri" w:cs="Calibri"/>
                <w:lang w:bidi="he-IL"/>
              </w:rPr>
              <w:t xml:space="preserve"> </w:t>
            </w:r>
            <w:r w:rsidRPr="005C22A1">
              <w:rPr>
                <w:rFonts w:ascii="Calibri" w:eastAsia="Times New Roman" w:hAnsi="Calibri" w:cs="Calibri"/>
                <w:lang w:bidi="he-IL"/>
              </w:rPr>
              <w:t>from</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east.</w:t>
            </w:r>
          </w:p>
        </w:tc>
      </w:tr>
      <w:tr w:rsidR="005C22A1" w:rsidRPr="005C22A1" w14:paraId="3343CF67" w14:textId="77777777" w:rsidTr="005C22A1">
        <w:tc>
          <w:tcPr>
            <w:tcW w:w="5093" w:type="dxa"/>
            <w:shd w:val="clear" w:color="auto" w:fill="FFFFFF"/>
            <w:tcMar>
              <w:top w:w="0" w:type="dxa"/>
              <w:left w:w="108" w:type="dxa"/>
              <w:bottom w:w="0" w:type="dxa"/>
              <w:right w:w="108" w:type="dxa"/>
            </w:tcMar>
            <w:hideMark/>
          </w:tcPr>
          <w:p w14:paraId="0C3D4AAA" w14:textId="720B9603"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2.</w:t>
            </w:r>
            <w:r w:rsidR="00914F8F">
              <w:rPr>
                <w:rFonts w:ascii="Calibri" w:eastAsia="Times New Roman" w:hAnsi="Calibri" w:cs="Calibri"/>
                <w:lang w:val="en-AU" w:bidi="he-IL"/>
              </w:rPr>
              <w:t xml:space="preserve"> </w:t>
            </w:r>
            <w:r w:rsidRPr="005C22A1">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kindnesses</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Lord</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sing</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forever;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to</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generation</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after</w:t>
            </w:r>
            <w:r w:rsidR="00914F8F">
              <w:rPr>
                <w:rFonts w:ascii="Calibri" w:eastAsia="Times New Roman" w:hAnsi="Calibri" w:cs="Calibri"/>
                <w:b/>
                <w:bCs/>
                <w:shd w:val="clear" w:color="auto" w:fill="FFFF00"/>
                <w:lang w:bidi="he-IL"/>
              </w:rPr>
              <w:t xml:space="preserve"> </w:t>
            </w:r>
            <w:proofErr w:type="gramStart"/>
            <w:r w:rsidRPr="005C22A1">
              <w:rPr>
                <w:rFonts w:ascii="Calibri" w:eastAsia="Times New Roman" w:hAnsi="Calibri" w:cs="Calibri"/>
                <w:b/>
                <w:bCs/>
                <w:shd w:val="clear" w:color="auto" w:fill="FFFF00"/>
                <w:lang w:bidi="he-IL"/>
              </w:rPr>
              <w:t>generation</w:t>
            </w:r>
            <w:proofErr w:type="gramEnd"/>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shall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make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known</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faithfulness,</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mouth.</w:t>
            </w:r>
          </w:p>
        </w:tc>
        <w:tc>
          <w:tcPr>
            <w:tcW w:w="5111" w:type="dxa"/>
            <w:shd w:val="clear" w:color="auto" w:fill="FFFFFF"/>
            <w:tcMar>
              <w:top w:w="0" w:type="dxa"/>
              <w:left w:w="108" w:type="dxa"/>
              <w:bottom w:w="0" w:type="dxa"/>
              <w:right w:w="108" w:type="dxa"/>
            </w:tcMar>
            <w:hideMark/>
          </w:tcPr>
          <w:p w14:paraId="266607BE" w14:textId="4F77AB23"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2.</w:t>
            </w:r>
            <w:r w:rsidR="00914F8F">
              <w:rPr>
                <w:rFonts w:ascii="Calibri" w:eastAsia="Times New Roman" w:hAnsi="Calibri" w:cs="Calibri"/>
                <w:lang w:val="en-AU" w:bidi="he-IL"/>
              </w:rPr>
              <w:t xml:space="preserve"> </w:t>
            </w:r>
            <w:r w:rsidRPr="005C22A1">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praise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kindness</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of</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LORD</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forever;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from</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generation</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to</w:t>
            </w:r>
            <w:r w:rsidR="00914F8F">
              <w:rPr>
                <w:rFonts w:ascii="Calibri" w:eastAsia="Times New Roman" w:hAnsi="Calibri" w:cs="Calibri"/>
                <w:b/>
                <w:bCs/>
                <w:shd w:val="clear" w:color="auto" w:fill="FFFF00"/>
                <w:lang w:bidi="he-IL"/>
              </w:rPr>
              <w:t xml:space="preserve"> </w:t>
            </w:r>
            <w:proofErr w:type="gramStart"/>
            <w:r w:rsidRPr="005C22A1">
              <w:rPr>
                <w:rFonts w:ascii="Calibri" w:eastAsia="Times New Roman" w:hAnsi="Calibri" w:cs="Calibri"/>
                <w:b/>
                <w:bCs/>
                <w:shd w:val="clear" w:color="auto" w:fill="FFFF00"/>
                <w:lang w:bidi="he-IL"/>
              </w:rPr>
              <w:t>generation</w:t>
            </w:r>
            <w:proofErr w:type="gramEnd"/>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I</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make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known</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truth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(Torah)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mouth.</w:t>
            </w:r>
          </w:p>
        </w:tc>
      </w:tr>
      <w:tr w:rsidR="005C22A1" w:rsidRPr="005C22A1" w14:paraId="1873C1C9" w14:textId="77777777" w:rsidTr="005C22A1">
        <w:tc>
          <w:tcPr>
            <w:tcW w:w="5093" w:type="dxa"/>
            <w:shd w:val="clear" w:color="auto" w:fill="FFFFFF"/>
            <w:tcMar>
              <w:top w:w="0" w:type="dxa"/>
              <w:left w:w="108" w:type="dxa"/>
              <w:bottom w:w="0" w:type="dxa"/>
              <w:right w:w="108" w:type="dxa"/>
            </w:tcMar>
            <w:hideMark/>
          </w:tcPr>
          <w:p w14:paraId="4B7871EB" w14:textId="3DA8608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3.</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said,</w:t>
            </w:r>
            <w:r w:rsidR="00914F8F">
              <w:rPr>
                <w:rFonts w:ascii="Calibri" w:eastAsia="Times New Roman" w:hAnsi="Calibri" w:cs="Calibri"/>
                <w:lang w:bidi="he-IL"/>
              </w:rPr>
              <w:t xml:space="preserve"> </w:t>
            </w:r>
            <w:r w:rsidRPr="005C22A1">
              <w:rPr>
                <w:rFonts w:ascii="Calibri" w:eastAsia="Times New Roman" w:hAnsi="Calibri" w:cs="Calibri"/>
                <w:lang w:bidi="he-IL"/>
              </w:rPr>
              <w:t>"Forever</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it</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built</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kindness;</w:t>
            </w:r>
            <w:r w:rsidR="00914F8F">
              <w:rPr>
                <w:rFonts w:ascii="Calibri" w:eastAsia="Times New Roman" w:hAnsi="Calibri" w:cs="Calibri"/>
                <w:lang w:bidi="he-IL"/>
              </w:rPr>
              <w:t xml:space="preserve"> </w:t>
            </w:r>
            <w:r w:rsidRPr="005C22A1">
              <w:rPr>
                <w:rFonts w:ascii="Calibri" w:eastAsia="Times New Roman" w:hAnsi="Calibri" w:cs="Calibri"/>
                <w:lang w:bidi="he-IL"/>
              </w:rPr>
              <w:t>as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heavens,</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which</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establish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faithfulness."</w:t>
            </w:r>
          </w:p>
        </w:tc>
        <w:tc>
          <w:tcPr>
            <w:tcW w:w="5111" w:type="dxa"/>
            <w:shd w:val="clear" w:color="auto" w:fill="FFFFFF"/>
            <w:tcMar>
              <w:top w:w="0" w:type="dxa"/>
              <w:left w:w="108" w:type="dxa"/>
              <w:bottom w:w="0" w:type="dxa"/>
              <w:right w:w="108" w:type="dxa"/>
            </w:tcMar>
            <w:hideMark/>
          </w:tcPr>
          <w:p w14:paraId="66B7137E" w14:textId="4FC9D41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3.</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said,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world</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built</w:t>
            </w:r>
            <w:r w:rsidR="00914F8F">
              <w:rPr>
                <w:rFonts w:ascii="Calibri" w:eastAsia="Times New Roman" w:hAnsi="Calibri" w:cs="Calibri"/>
                <w:lang w:bidi="he-IL"/>
              </w:rPr>
              <w:t xml:space="preserve"> </w:t>
            </w:r>
            <w:r w:rsidRPr="005C22A1">
              <w:rPr>
                <w:rFonts w:ascii="Calibri" w:eastAsia="Times New Roman" w:hAnsi="Calibri" w:cs="Calibri"/>
                <w:lang w:bidi="he-IL"/>
              </w:rPr>
              <w:t>by</w:t>
            </w:r>
            <w:r w:rsidR="00914F8F">
              <w:rPr>
                <w:rFonts w:ascii="Calibri" w:eastAsia="Times New Roman" w:hAnsi="Calibri" w:cs="Calibri"/>
                <w:lang w:bidi="he-IL"/>
              </w:rPr>
              <w:t xml:space="preserve"> </w:t>
            </w:r>
            <w:r w:rsidRPr="005C22A1">
              <w:rPr>
                <w:rFonts w:ascii="Calibri" w:eastAsia="Times New Roman" w:hAnsi="Calibri" w:cs="Calibri"/>
                <w:lang w:bidi="he-IL"/>
              </w:rPr>
              <w:t>kindness;</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establish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truth</w:t>
            </w:r>
            <w:r w:rsidR="00914F8F">
              <w:rPr>
                <w:rFonts w:ascii="Calibri" w:eastAsia="Times New Roman" w:hAnsi="Calibri" w:cs="Calibri"/>
                <w:lang w:bidi="he-IL"/>
              </w:rPr>
              <w:t xml:space="preserve"> </w:t>
            </w:r>
            <w:r w:rsidRPr="005C22A1">
              <w:rPr>
                <w:rFonts w:ascii="Calibri" w:eastAsia="Times New Roman" w:hAnsi="Calibri" w:cs="Calibri"/>
                <w:lang w:bidi="he-IL"/>
              </w:rPr>
              <w:t>(Torah)</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heavens."</w:t>
            </w:r>
          </w:p>
        </w:tc>
      </w:tr>
      <w:tr w:rsidR="005C22A1" w:rsidRPr="005C22A1" w14:paraId="66E36504" w14:textId="77777777" w:rsidTr="005C22A1">
        <w:tc>
          <w:tcPr>
            <w:tcW w:w="5093" w:type="dxa"/>
            <w:shd w:val="clear" w:color="auto" w:fill="FFFFFF"/>
            <w:tcMar>
              <w:top w:w="0" w:type="dxa"/>
              <w:left w:w="108" w:type="dxa"/>
              <w:bottom w:w="0" w:type="dxa"/>
              <w:right w:w="108" w:type="dxa"/>
            </w:tcMar>
            <w:hideMark/>
          </w:tcPr>
          <w:p w14:paraId="2BDDFCE9" w14:textId="3CE7962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4.</w:t>
            </w:r>
            <w:r w:rsidR="00914F8F">
              <w:rPr>
                <w:rFonts w:ascii="Calibri" w:eastAsia="Times New Roman" w:hAnsi="Calibri" w:cs="Calibri"/>
                <w:lang w:val="en-AU"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formed</w:t>
            </w:r>
            <w:r w:rsidR="00914F8F">
              <w:rPr>
                <w:rFonts w:ascii="Calibri" w:eastAsia="Times New Roman" w:hAnsi="Calibri" w:cs="Calibri"/>
                <w:lang w:bidi="he-IL"/>
              </w:rPr>
              <w:t xml:space="preserve"> </w:t>
            </w:r>
            <w:r w:rsidRPr="005C22A1">
              <w:rPr>
                <w:rFonts w:ascii="Calibri" w:eastAsia="Times New Roman" w:hAnsi="Calibri" w:cs="Calibri"/>
                <w:lang w:bidi="he-IL"/>
              </w:rPr>
              <w:t>a</w:t>
            </w:r>
            <w:r w:rsidR="00914F8F">
              <w:rPr>
                <w:rFonts w:ascii="Calibri" w:eastAsia="Times New Roman" w:hAnsi="Calibri" w:cs="Calibri"/>
                <w:lang w:bidi="he-IL"/>
              </w:rPr>
              <w:t xml:space="preserve"> </w:t>
            </w:r>
            <w:r w:rsidRPr="005C22A1">
              <w:rPr>
                <w:rFonts w:ascii="Calibri" w:eastAsia="Times New Roman" w:hAnsi="Calibri" w:cs="Calibri"/>
                <w:lang w:bidi="he-IL"/>
              </w:rPr>
              <w:t>covenant</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My</w:t>
            </w:r>
            <w:r w:rsidR="00914F8F">
              <w:rPr>
                <w:rFonts w:ascii="Calibri" w:eastAsia="Times New Roman" w:hAnsi="Calibri" w:cs="Calibri"/>
                <w:lang w:bidi="he-IL"/>
              </w:rPr>
              <w:t xml:space="preserve"> </w:t>
            </w:r>
            <w:r w:rsidRPr="005C22A1">
              <w:rPr>
                <w:rFonts w:ascii="Calibri" w:eastAsia="Times New Roman" w:hAnsi="Calibri" w:cs="Calibri"/>
                <w:lang w:bidi="he-IL"/>
              </w:rPr>
              <w:t>chosen</w:t>
            </w:r>
            <w:r w:rsidR="00914F8F">
              <w:rPr>
                <w:rFonts w:ascii="Calibri" w:eastAsia="Times New Roman" w:hAnsi="Calibri" w:cs="Calibri"/>
                <w:lang w:bidi="he-IL"/>
              </w:rPr>
              <w:t xml:space="preserve"> </w:t>
            </w:r>
            <w:r w:rsidRPr="005C22A1">
              <w:rPr>
                <w:rFonts w:ascii="Calibri" w:eastAsia="Times New Roman" w:hAnsi="Calibri" w:cs="Calibri"/>
                <w:lang w:bidi="he-IL"/>
              </w:rPr>
              <w:t>one;</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swore</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David</w:t>
            </w:r>
            <w:r w:rsidR="00914F8F">
              <w:rPr>
                <w:rFonts w:ascii="Calibri" w:eastAsia="Times New Roman" w:hAnsi="Calibri" w:cs="Calibri"/>
                <w:lang w:bidi="he-IL"/>
              </w:rPr>
              <w:t xml:space="preserve"> </w:t>
            </w:r>
            <w:r w:rsidRPr="005C22A1">
              <w:rPr>
                <w:rFonts w:ascii="Calibri" w:eastAsia="Times New Roman" w:hAnsi="Calibri" w:cs="Calibri"/>
                <w:lang w:bidi="he-IL"/>
              </w:rPr>
              <w:t>My</w:t>
            </w:r>
            <w:r w:rsidR="00914F8F">
              <w:rPr>
                <w:rFonts w:ascii="Calibri" w:eastAsia="Times New Roman" w:hAnsi="Calibri" w:cs="Calibri"/>
                <w:lang w:bidi="he-IL"/>
              </w:rPr>
              <w:t xml:space="preserve"> </w:t>
            </w:r>
            <w:r w:rsidRPr="005C22A1">
              <w:rPr>
                <w:rFonts w:ascii="Calibri" w:eastAsia="Times New Roman" w:hAnsi="Calibri" w:cs="Calibri"/>
                <w:lang w:bidi="he-IL"/>
              </w:rPr>
              <w:t>servant.</w:t>
            </w:r>
          </w:p>
        </w:tc>
        <w:tc>
          <w:tcPr>
            <w:tcW w:w="5111" w:type="dxa"/>
            <w:shd w:val="clear" w:color="auto" w:fill="FFFFFF"/>
            <w:tcMar>
              <w:top w:w="0" w:type="dxa"/>
              <w:left w:w="108" w:type="dxa"/>
              <w:bottom w:w="0" w:type="dxa"/>
              <w:right w:w="108" w:type="dxa"/>
            </w:tcMar>
            <w:hideMark/>
          </w:tcPr>
          <w:p w14:paraId="7E3C35A8" w14:textId="0FF69C70"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4.</w:t>
            </w:r>
            <w:r w:rsidR="00914F8F">
              <w:rPr>
                <w:rFonts w:ascii="Calibri" w:eastAsia="Times New Roman" w:hAnsi="Calibri" w:cs="Calibri"/>
                <w:lang w:val="en-AU"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made</w:t>
            </w:r>
            <w:r w:rsidR="00914F8F">
              <w:rPr>
                <w:rFonts w:ascii="Calibri" w:eastAsia="Times New Roman" w:hAnsi="Calibri" w:cs="Calibri"/>
                <w:lang w:bidi="he-IL"/>
              </w:rPr>
              <w:t xml:space="preserve"> </w:t>
            </w:r>
            <w:r w:rsidRPr="005C22A1">
              <w:rPr>
                <w:rFonts w:ascii="Calibri" w:eastAsia="Times New Roman" w:hAnsi="Calibri" w:cs="Calibri"/>
                <w:lang w:bidi="he-IL"/>
              </w:rPr>
              <w:t>a</w:t>
            </w:r>
            <w:r w:rsidR="00914F8F">
              <w:rPr>
                <w:rFonts w:ascii="Calibri" w:eastAsia="Times New Roman" w:hAnsi="Calibri" w:cs="Calibri"/>
                <w:lang w:bidi="he-IL"/>
              </w:rPr>
              <w:t xml:space="preserve"> </w:t>
            </w:r>
            <w:r w:rsidRPr="005C22A1">
              <w:rPr>
                <w:rFonts w:ascii="Calibri" w:eastAsia="Times New Roman" w:hAnsi="Calibri" w:cs="Calibri"/>
                <w:lang w:bidi="he-IL"/>
              </w:rPr>
              <w:t>covenant</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Abraham</w:t>
            </w:r>
            <w:r w:rsidR="00914F8F">
              <w:rPr>
                <w:rFonts w:ascii="Calibri" w:eastAsia="Times New Roman" w:hAnsi="Calibri" w:cs="Calibri"/>
                <w:lang w:bidi="he-IL"/>
              </w:rPr>
              <w:t xml:space="preserve"> </w:t>
            </w:r>
            <w:r w:rsidRPr="005C22A1">
              <w:rPr>
                <w:rFonts w:ascii="Calibri" w:eastAsia="Times New Roman" w:hAnsi="Calibri" w:cs="Calibri"/>
                <w:lang w:bidi="he-IL"/>
              </w:rPr>
              <w:t>My</w:t>
            </w:r>
            <w:r w:rsidR="00914F8F">
              <w:rPr>
                <w:rFonts w:ascii="Calibri" w:eastAsia="Times New Roman" w:hAnsi="Calibri" w:cs="Calibri"/>
                <w:lang w:bidi="he-IL"/>
              </w:rPr>
              <w:t xml:space="preserve"> </w:t>
            </w:r>
            <w:r w:rsidRPr="005C22A1">
              <w:rPr>
                <w:rFonts w:ascii="Calibri" w:eastAsia="Times New Roman" w:hAnsi="Calibri" w:cs="Calibri"/>
                <w:lang w:bidi="he-IL"/>
              </w:rPr>
              <w:t>chosen;</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confirmed</w:t>
            </w:r>
            <w:r w:rsidR="00914F8F">
              <w:rPr>
                <w:rFonts w:ascii="Calibri" w:eastAsia="Times New Roman" w:hAnsi="Calibri" w:cs="Calibri"/>
                <w:lang w:bidi="he-IL"/>
              </w:rPr>
              <w:t xml:space="preserve"> </w:t>
            </w:r>
            <w:r w:rsidRPr="005C22A1">
              <w:rPr>
                <w:rFonts w:ascii="Calibri" w:eastAsia="Times New Roman" w:hAnsi="Calibri" w:cs="Calibri"/>
                <w:lang w:bidi="he-IL"/>
              </w:rPr>
              <w:t>it</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My</w:t>
            </w:r>
            <w:r w:rsidR="00914F8F">
              <w:rPr>
                <w:rFonts w:ascii="Calibri" w:eastAsia="Times New Roman" w:hAnsi="Calibri" w:cs="Calibri"/>
                <w:lang w:bidi="he-IL"/>
              </w:rPr>
              <w:t xml:space="preserve"> </w:t>
            </w:r>
            <w:r w:rsidRPr="005C22A1">
              <w:rPr>
                <w:rFonts w:ascii="Calibri" w:eastAsia="Times New Roman" w:hAnsi="Calibri" w:cs="Calibri"/>
                <w:lang w:bidi="he-IL"/>
              </w:rPr>
              <w:t>servant</w:t>
            </w:r>
            <w:r w:rsidR="00914F8F">
              <w:rPr>
                <w:rFonts w:ascii="Calibri" w:eastAsia="Times New Roman" w:hAnsi="Calibri" w:cs="Calibri"/>
                <w:lang w:bidi="he-IL"/>
              </w:rPr>
              <w:t xml:space="preserve"> </w:t>
            </w:r>
            <w:r w:rsidRPr="005C22A1">
              <w:rPr>
                <w:rFonts w:ascii="Calibri" w:eastAsia="Times New Roman" w:hAnsi="Calibri" w:cs="Calibri"/>
                <w:lang w:bidi="he-IL"/>
              </w:rPr>
              <w:t>David.</w:t>
            </w:r>
          </w:p>
        </w:tc>
      </w:tr>
      <w:tr w:rsidR="005C22A1" w:rsidRPr="005C22A1" w14:paraId="1C86B9D6" w14:textId="77777777" w:rsidTr="005C22A1">
        <w:tc>
          <w:tcPr>
            <w:tcW w:w="5093" w:type="dxa"/>
            <w:shd w:val="clear" w:color="auto" w:fill="FFFFFF"/>
            <w:tcMar>
              <w:top w:w="0" w:type="dxa"/>
              <w:left w:w="108" w:type="dxa"/>
              <w:bottom w:w="0" w:type="dxa"/>
              <w:right w:w="108" w:type="dxa"/>
            </w:tcMar>
            <w:hideMark/>
          </w:tcPr>
          <w:p w14:paraId="3CA73560" w14:textId="3C61AB0A"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5.</w:t>
            </w:r>
            <w:r w:rsidR="00914F8F">
              <w:rPr>
                <w:rFonts w:ascii="Calibri" w:eastAsia="Times New Roman" w:hAnsi="Calibri" w:cs="Calibri"/>
                <w:lang w:val="en-AU" w:bidi="he-IL"/>
              </w:rPr>
              <w:t xml:space="preserve"> </w:t>
            </w:r>
            <w:r w:rsidRPr="005C22A1">
              <w:rPr>
                <w:rFonts w:ascii="Calibri" w:eastAsia="Times New Roman" w:hAnsi="Calibri" w:cs="Calibri"/>
                <w:lang w:bidi="he-IL"/>
              </w:rPr>
              <w:t>Until</w:t>
            </w:r>
            <w:r w:rsidR="00914F8F">
              <w:rPr>
                <w:rFonts w:ascii="Calibri" w:eastAsia="Times New Roman" w:hAnsi="Calibri" w:cs="Calibri"/>
                <w:lang w:bidi="he-IL"/>
              </w:rPr>
              <w:t xml:space="preserve"> </w:t>
            </w:r>
            <w:r w:rsidRPr="005C22A1">
              <w:rPr>
                <w:rFonts w:ascii="Calibri" w:eastAsia="Times New Roman" w:hAnsi="Calibri" w:cs="Calibri"/>
                <w:lang w:bidi="he-IL"/>
              </w:rPr>
              <w:t>eternity,</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shall</w:t>
            </w:r>
            <w:r w:rsidR="00914F8F">
              <w:rPr>
                <w:rFonts w:ascii="Calibri" w:eastAsia="Times New Roman" w:hAnsi="Calibri" w:cs="Calibri"/>
                <w:lang w:bidi="he-IL"/>
              </w:rPr>
              <w:t xml:space="preserve"> </w:t>
            </w:r>
            <w:r w:rsidRPr="005C22A1">
              <w:rPr>
                <w:rFonts w:ascii="Calibri" w:eastAsia="Times New Roman" w:hAnsi="Calibri" w:cs="Calibri"/>
                <w:lang w:bidi="he-IL"/>
              </w:rPr>
              <w:t>establish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seed,</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shall</w:t>
            </w:r>
            <w:r w:rsidR="00914F8F">
              <w:rPr>
                <w:rFonts w:ascii="Calibri" w:eastAsia="Times New Roman" w:hAnsi="Calibri" w:cs="Calibri"/>
                <w:lang w:bidi="he-IL"/>
              </w:rPr>
              <w:t xml:space="preserve"> </w:t>
            </w:r>
            <w:r w:rsidRPr="005C22A1">
              <w:rPr>
                <w:rFonts w:ascii="Calibri" w:eastAsia="Times New Roman" w:hAnsi="Calibri" w:cs="Calibri"/>
                <w:lang w:bidi="he-IL"/>
              </w:rPr>
              <w:t>build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throne</w:t>
            </w:r>
            <w:r w:rsidR="00914F8F">
              <w:rPr>
                <w:rFonts w:ascii="Calibri" w:eastAsia="Times New Roman" w:hAnsi="Calibri" w:cs="Calibri"/>
                <w:lang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all</w:t>
            </w:r>
            <w:r w:rsidR="00914F8F">
              <w:rPr>
                <w:rFonts w:ascii="Calibri" w:eastAsia="Times New Roman" w:hAnsi="Calibri" w:cs="Calibri"/>
                <w:lang w:bidi="he-IL"/>
              </w:rPr>
              <w:t xml:space="preserve"> </w:t>
            </w:r>
            <w:r w:rsidRPr="005C22A1">
              <w:rPr>
                <w:rFonts w:ascii="Calibri" w:eastAsia="Times New Roman" w:hAnsi="Calibri" w:cs="Calibri"/>
                <w:lang w:bidi="he-IL"/>
              </w:rPr>
              <w:t>generations</w:t>
            </w:r>
            <w:r w:rsidR="00914F8F">
              <w:rPr>
                <w:rFonts w:ascii="Calibri" w:eastAsia="Times New Roman" w:hAnsi="Calibri" w:cs="Calibri"/>
                <w:lang w:bidi="he-IL"/>
              </w:rPr>
              <w:t xml:space="preserve"> </w:t>
            </w:r>
            <w:r w:rsidRPr="005C22A1">
              <w:rPr>
                <w:rFonts w:ascii="Calibri" w:eastAsia="Times New Roman" w:hAnsi="Calibri" w:cs="Calibri"/>
                <w:lang w:bidi="he-IL"/>
              </w:rPr>
              <w:t>forever.</w:t>
            </w:r>
          </w:p>
        </w:tc>
        <w:tc>
          <w:tcPr>
            <w:tcW w:w="5111" w:type="dxa"/>
            <w:shd w:val="clear" w:color="auto" w:fill="FFFFFF"/>
            <w:tcMar>
              <w:top w:w="0" w:type="dxa"/>
              <w:left w:w="108" w:type="dxa"/>
              <w:bottom w:w="0" w:type="dxa"/>
              <w:right w:w="108" w:type="dxa"/>
            </w:tcMar>
            <w:hideMark/>
          </w:tcPr>
          <w:p w14:paraId="75B7856E" w14:textId="1875467D"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5.</w:t>
            </w:r>
            <w:r w:rsidR="00914F8F">
              <w:rPr>
                <w:rFonts w:ascii="Calibri" w:eastAsia="Times New Roman" w:hAnsi="Calibri" w:cs="Calibri"/>
                <w:lang w:val="en-AU" w:bidi="he-IL"/>
              </w:rPr>
              <w:t xml:space="preserve"> </w:t>
            </w:r>
            <w:r w:rsidRPr="005C22A1">
              <w:rPr>
                <w:rFonts w:ascii="Calibri" w:eastAsia="Times New Roman" w:hAnsi="Calibri" w:cs="Calibri"/>
                <w:lang w:val="en-AU" w:bidi="he-IL"/>
              </w:rPr>
              <w:t>I</w:t>
            </w:r>
            <w:r w:rsidR="00914F8F">
              <w:rPr>
                <w:rFonts w:ascii="Calibri" w:eastAsia="Times New Roman" w:hAnsi="Calibri" w:cs="Calibri"/>
                <w:lang w:val="en-AU"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establish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sons</w:t>
            </w:r>
            <w:r w:rsidR="00914F8F">
              <w:rPr>
                <w:rFonts w:ascii="Calibri" w:eastAsia="Times New Roman" w:hAnsi="Calibri" w:cs="Calibri"/>
                <w:lang w:bidi="he-IL"/>
              </w:rPr>
              <w:t xml:space="preserve"> </w:t>
            </w:r>
            <w:r w:rsidRPr="005C22A1">
              <w:rPr>
                <w:rFonts w:ascii="Calibri" w:eastAsia="Times New Roman" w:hAnsi="Calibri" w:cs="Calibri"/>
                <w:lang w:bidi="he-IL"/>
              </w:rPr>
              <w:t>forever;</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every</w:t>
            </w:r>
            <w:r w:rsidR="00914F8F">
              <w:rPr>
                <w:rFonts w:ascii="Calibri" w:eastAsia="Times New Roman" w:hAnsi="Calibri" w:cs="Calibri"/>
                <w:lang w:bidi="he-IL"/>
              </w:rPr>
              <w:t xml:space="preserve"> </w:t>
            </w:r>
            <w:r w:rsidRPr="005C22A1">
              <w:rPr>
                <w:rFonts w:ascii="Calibri" w:eastAsia="Times New Roman" w:hAnsi="Calibri" w:cs="Calibri"/>
                <w:lang w:bidi="he-IL"/>
              </w:rPr>
              <w:t>generation</w:t>
            </w:r>
            <w:r w:rsidR="00914F8F">
              <w:rPr>
                <w:rFonts w:ascii="Calibri" w:eastAsia="Times New Roman" w:hAnsi="Calibri" w:cs="Calibri"/>
                <w:lang w:bidi="he-IL"/>
              </w:rPr>
              <w:t xml:space="preserve"> </w:t>
            </w:r>
            <w:r w:rsidRPr="005C22A1">
              <w:rPr>
                <w:rFonts w:ascii="Calibri" w:eastAsia="Times New Roman" w:hAnsi="Calibri" w:cs="Calibri"/>
                <w:lang w:bidi="he-IL"/>
              </w:rPr>
              <w:t>I</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build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royal</w:t>
            </w:r>
            <w:r w:rsidR="00914F8F">
              <w:rPr>
                <w:rFonts w:ascii="Calibri" w:eastAsia="Times New Roman" w:hAnsi="Calibri" w:cs="Calibri"/>
                <w:lang w:bidi="he-IL"/>
              </w:rPr>
              <w:t xml:space="preserve"> </w:t>
            </w:r>
            <w:r w:rsidRPr="005C22A1">
              <w:rPr>
                <w:rFonts w:ascii="Calibri" w:eastAsia="Times New Roman" w:hAnsi="Calibri" w:cs="Calibri"/>
                <w:lang w:bidi="he-IL"/>
              </w:rPr>
              <w:t>throne</w:t>
            </w:r>
            <w:r w:rsidR="00914F8F">
              <w:rPr>
                <w:rFonts w:ascii="Calibri" w:eastAsia="Times New Roman" w:hAnsi="Calibri" w:cs="Calibri"/>
                <w:lang w:bidi="he-IL"/>
              </w:rPr>
              <w:t xml:space="preserve"> </w:t>
            </w:r>
            <w:r w:rsidRPr="005C22A1">
              <w:rPr>
                <w:rFonts w:ascii="Calibri" w:eastAsia="Times New Roman" w:hAnsi="Calibri" w:cs="Calibri"/>
                <w:lang w:bidi="he-IL"/>
              </w:rPr>
              <w:t>forever.</w:t>
            </w:r>
          </w:p>
        </w:tc>
      </w:tr>
      <w:tr w:rsidR="005C22A1" w:rsidRPr="005C22A1" w14:paraId="6213A2FF" w14:textId="77777777" w:rsidTr="005C22A1">
        <w:tc>
          <w:tcPr>
            <w:tcW w:w="5093" w:type="dxa"/>
            <w:shd w:val="clear" w:color="auto" w:fill="FFFFFF"/>
            <w:tcMar>
              <w:top w:w="0" w:type="dxa"/>
              <w:left w:w="108" w:type="dxa"/>
              <w:bottom w:w="0" w:type="dxa"/>
              <w:right w:w="108" w:type="dxa"/>
            </w:tcMar>
            <w:hideMark/>
          </w:tcPr>
          <w:p w14:paraId="7793F75E" w14:textId="7F13E23C"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6.</w:t>
            </w:r>
            <w:r w:rsidR="00914F8F">
              <w:rPr>
                <w:rFonts w:ascii="Calibri" w:eastAsia="Times New Roman" w:hAnsi="Calibri" w:cs="Calibri"/>
                <w:lang w:val="en-AU"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heavens</w:t>
            </w:r>
            <w:r w:rsidR="00914F8F">
              <w:rPr>
                <w:rFonts w:ascii="Calibri" w:eastAsia="Times New Roman" w:hAnsi="Calibri" w:cs="Calibri"/>
                <w:lang w:bidi="he-IL"/>
              </w:rPr>
              <w:t xml:space="preserve"> </w:t>
            </w:r>
            <w:r w:rsidRPr="005C22A1">
              <w:rPr>
                <w:rFonts w:ascii="Calibri" w:eastAsia="Times New Roman" w:hAnsi="Calibri" w:cs="Calibri"/>
                <w:lang w:bidi="he-IL"/>
              </w:rPr>
              <w:t>acknowledge</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wonder,</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also</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faithfulness</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congregation</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ones.</w:t>
            </w:r>
          </w:p>
        </w:tc>
        <w:tc>
          <w:tcPr>
            <w:tcW w:w="5111" w:type="dxa"/>
            <w:shd w:val="clear" w:color="auto" w:fill="FFFFFF"/>
            <w:tcMar>
              <w:top w:w="0" w:type="dxa"/>
              <w:left w:w="108" w:type="dxa"/>
              <w:bottom w:w="0" w:type="dxa"/>
              <w:right w:w="108" w:type="dxa"/>
            </w:tcMar>
            <w:hideMark/>
          </w:tcPr>
          <w:p w14:paraId="0285CCEF" w14:textId="2D202A64"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6.</w:t>
            </w:r>
            <w:r w:rsidR="00914F8F">
              <w:rPr>
                <w:rFonts w:ascii="Calibri" w:eastAsia="Times New Roman" w:hAnsi="Calibri" w:cs="Calibri"/>
                <w:lang w:val="en-AU"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heavens</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confess</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wonders,</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also</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truth</w:t>
            </w:r>
            <w:r w:rsidR="00914F8F">
              <w:rPr>
                <w:rFonts w:ascii="Calibri" w:eastAsia="Times New Roman" w:hAnsi="Calibri" w:cs="Calibri"/>
                <w:lang w:bidi="he-IL"/>
              </w:rPr>
              <w:t xml:space="preserve"> </w:t>
            </w:r>
            <w:r w:rsidRPr="005C22A1">
              <w:rPr>
                <w:rFonts w:ascii="Calibri" w:eastAsia="Times New Roman" w:hAnsi="Calibri" w:cs="Calibri"/>
                <w:lang w:bidi="he-IL"/>
              </w:rPr>
              <w:t>(Torah)</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assembly</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ones.</w:t>
            </w:r>
          </w:p>
        </w:tc>
      </w:tr>
      <w:tr w:rsidR="005C22A1" w:rsidRPr="005C22A1" w14:paraId="4B7044B3" w14:textId="77777777" w:rsidTr="005C22A1">
        <w:tc>
          <w:tcPr>
            <w:tcW w:w="5093" w:type="dxa"/>
            <w:shd w:val="clear" w:color="auto" w:fill="FFFFFF"/>
            <w:tcMar>
              <w:top w:w="0" w:type="dxa"/>
              <w:left w:w="108" w:type="dxa"/>
              <w:bottom w:w="0" w:type="dxa"/>
              <w:right w:w="108" w:type="dxa"/>
            </w:tcMar>
            <w:hideMark/>
          </w:tcPr>
          <w:p w14:paraId="2660F6FE" w14:textId="696318E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bidi="he-IL"/>
              </w:rPr>
              <w:t>7.</w:t>
            </w:r>
            <w:r w:rsidR="00914F8F">
              <w:rPr>
                <w:rFonts w:ascii="Calibri" w:eastAsia="Times New Roman" w:hAnsi="Calibri" w:cs="Calibri"/>
                <w:lang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heavens</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equal</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resembles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among</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sons</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mighty?</w:t>
            </w:r>
          </w:p>
        </w:tc>
        <w:tc>
          <w:tcPr>
            <w:tcW w:w="5111" w:type="dxa"/>
            <w:shd w:val="clear" w:color="auto" w:fill="FFFFFF"/>
            <w:tcMar>
              <w:top w:w="0" w:type="dxa"/>
              <w:left w:w="108" w:type="dxa"/>
              <w:bottom w:w="0" w:type="dxa"/>
              <w:right w:w="108" w:type="dxa"/>
            </w:tcMar>
            <w:hideMark/>
          </w:tcPr>
          <w:p w14:paraId="70F03D65" w14:textId="6F29B64B"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bidi="he-IL"/>
              </w:rPr>
              <w:t>7.</w:t>
            </w:r>
            <w:r w:rsidR="00914F8F">
              <w:rPr>
                <w:rFonts w:ascii="Calibri" w:eastAsia="Times New Roman" w:hAnsi="Calibri" w:cs="Calibri"/>
                <w:lang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clouds</w:t>
            </w:r>
            <w:r w:rsidR="00914F8F">
              <w:rPr>
                <w:rFonts w:ascii="Calibri" w:eastAsia="Times New Roman" w:hAnsi="Calibri" w:cs="Calibri"/>
                <w:lang w:bidi="he-IL"/>
              </w:rPr>
              <w:t xml:space="preserve"> </w:t>
            </w:r>
            <w:r w:rsidRPr="005C22A1">
              <w:rPr>
                <w:rFonts w:ascii="Calibri" w:eastAsia="Times New Roman" w:hAnsi="Calibri" w:cs="Calibri"/>
                <w:lang w:bidi="he-IL"/>
              </w:rPr>
              <w:t>can</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set</w:t>
            </w:r>
            <w:r w:rsidR="00914F8F">
              <w:rPr>
                <w:rFonts w:ascii="Calibri" w:eastAsia="Times New Roman" w:hAnsi="Calibri" w:cs="Calibri"/>
                <w:lang w:bidi="he-IL"/>
              </w:rPr>
              <w:t xml:space="preserve"> </w:t>
            </w:r>
            <w:r w:rsidRPr="005C22A1">
              <w:rPr>
                <w:rFonts w:ascii="Calibri" w:eastAsia="Times New Roman" w:hAnsi="Calibri" w:cs="Calibri"/>
                <w:lang w:bidi="he-IL"/>
              </w:rPr>
              <w:t>beside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resembles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multitudes</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angels?</w:t>
            </w:r>
          </w:p>
        </w:tc>
      </w:tr>
      <w:tr w:rsidR="005C22A1" w:rsidRPr="005C22A1" w14:paraId="0610F580" w14:textId="77777777" w:rsidTr="005C22A1">
        <w:tc>
          <w:tcPr>
            <w:tcW w:w="5093" w:type="dxa"/>
            <w:shd w:val="clear" w:color="auto" w:fill="FFFFFF"/>
            <w:tcMar>
              <w:top w:w="0" w:type="dxa"/>
              <w:left w:w="108" w:type="dxa"/>
              <w:bottom w:w="0" w:type="dxa"/>
              <w:right w:w="108" w:type="dxa"/>
            </w:tcMar>
            <w:hideMark/>
          </w:tcPr>
          <w:p w14:paraId="2D086E5B" w14:textId="76B70CA4"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8.</w:t>
            </w:r>
            <w:r w:rsidR="00914F8F">
              <w:rPr>
                <w:rFonts w:ascii="Calibri" w:eastAsia="Times New Roman" w:hAnsi="Calibri" w:cs="Calibri"/>
                <w:lang w:val="en-AU" w:bidi="he-IL"/>
              </w:rPr>
              <w:t xml:space="preserve"> </w:t>
            </w:r>
            <w:r w:rsidRPr="005C22A1">
              <w:rPr>
                <w:rFonts w:ascii="Calibri" w:eastAsia="Times New Roman" w:hAnsi="Calibri" w:cs="Calibri"/>
                <w:lang w:bidi="he-IL"/>
              </w:rPr>
              <w:t>God</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revered</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great</w:t>
            </w:r>
            <w:r w:rsidR="00914F8F">
              <w:rPr>
                <w:rFonts w:ascii="Calibri" w:eastAsia="Times New Roman" w:hAnsi="Calibri" w:cs="Calibri"/>
                <w:lang w:bidi="he-IL"/>
              </w:rPr>
              <w:t xml:space="preserve"> </w:t>
            </w:r>
            <w:r w:rsidRPr="005C22A1">
              <w:rPr>
                <w:rFonts w:ascii="Calibri" w:eastAsia="Times New Roman" w:hAnsi="Calibri" w:cs="Calibri"/>
                <w:lang w:bidi="he-IL"/>
              </w:rPr>
              <w:t>council</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ones</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feared</w:t>
            </w:r>
            <w:r w:rsidR="00914F8F">
              <w:rPr>
                <w:rFonts w:ascii="Calibri" w:eastAsia="Times New Roman" w:hAnsi="Calibri" w:cs="Calibri"/>
                <w:lang w:bidi="he-IL"/>
              </w:rPr>
              <w:t xml:space="preserve"> </w:t>
            </w:r>
            <w:r w:rsidRPr="005C22A1">
              <w:rPr>
                <w:rFonts w:ascii="Calibri" w:eastAsia="Times New Roman" w:hAnsi="Calibri" w:cs="Calibri"/>
                <w:lang w:bidi="he-IL"/>
              </w:rPr>
              <w:t>by</w:t>
            </w:r>
            <w:r w:rsidR="00914F8F">
              <w:rPr>
                <w:rFonts w:ascii="Calibri" w:eastAsia="Times New Roman" w:hAnsi="Calibri" w:cs="Calibri"/>
                <w:lang w:bidi="he-IL"/>
              </w:rPr>
              <w:t xml:space="preserve"> </w:t>
            </w:r>
            <w:r w:rsidRPr="005C22A1">
              <w:rPr>
                <w:rFonts w:ascii="Calibri" w:eastAsia="Times New Roman" w:hAnsi="Calibri" w:cs="Calibri"/>
                <w:lang w:bidi="he-IL"/>
              </w:rPr>
              <w:t>all</w:t>
            </w:r>
            <w:r w:rsidR="00914F8F">
              <w:rPr>
                <w:rFonts w:ascii="Calibri" w:eastAsia="Times New Roman" w:hAnsi="Calibri" w:cs="Calibri"/>
                <w:lang w:bidi="he-IL"/>
              </w:rPr>
              <w:t xml:space="preserve"> </w:t>
            </w:r>
            <w:r w:rsidRPr="005C22A1">
              <w:rPr>
                <w:rFonts w:ascii="Calibri" w:eastAsia="Times New Roman" w:hAnsi="Calibri" w:cs="Calibri"/>
                <w:lang w:bidi="he-IL"/>
              </w:rPr>
              <w:t>around</w:t>
            </w:r>
            <w:r w:rsidR="00914F8F">
              <w:rPr>
                <w:rFonts w:ascii="Calibri" w:eastAsia="Times New Roman" w:hAnsi="Calibri" w:cs="Calibri"/>
                <w:lang w:bidi="he-IL"/>
              </w:rPr>
              <w:t xml:space="preserve"> </w:t>
            </w:r>
            <w:r w:rsidRPr="005C22A1">
              <w:rPr>
                <w:rFonts w:ascii="Calibri" w:eastAsia="Times New Roman" w:hAnsi="Calibri" w:cs="Calibri"/>
                <w:lang w:bidi="he-IL"/>
              </w:rPr>
              <w:t>Him.</w:t>
            </w:r>
          </w:p>
        </w:tc>
        <w:tc>
          <w:tcPr>
            <w:tcW w:w="5111" w:type="dxa"/>
            <w:shd w:val="clear" w:color="auto" w:fill="FFFFFF"/>
            <w:tcMar>
              <w:top w:w="0" w:type="dxa"/>
              <w:left w:w="108" w:type="dxa"/>
              <w:bottom w:w="0" w:type="dxa"/>
              <w:right w:w="108" w:type="dxa"/>
            </w:tcMar>
            <w:hideMark/>
          </w:tcPr>
          <w:p w14:paraId="377E5F0B" w14:textId="03C77781"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8.</w:t>
            </w:r>
            <w:r w:rsidR="00914F8F">
              <w:rPr>
                <w:rFonts w:ascii="Calibri" w:eastAsia="Times New Roman" w:hAnsi="Calibri" w:cs="Calibri"/>
                <w:lang w:val="en-AU" w:bidi="he-IL"/>
              </w:rPr>
              <w:t xml:space="preserve"> </w:t>
            </w:r>
            <w:r w:rsidRPr="005C22A1">
              <w:rPr>
                <w:rFonts w:ascii="Calibri" w:eastAsia="Times New Roman" w:hAnsi="Calibri" w:cs="Calibri"/>
                <w:lang w:bidi="he-IL"/>
              </w:rPr>
              <w:t>God</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mighty</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mysteries</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ones;</w:t>
            </w:r>
            <w:r w:rsidR="00914F8F">
              <w:rPr>
                <w:rFonts w:ascii="Calibri" w:eastAsia="Times New Roman" w:hAnsi="Calibri" w:cs="Calibri"/>
                <w:lang w:bidi="he-IL"/>
              </w:rPr>
              <w:t xml:space="preserve"> </w:t>
            </w:r>
            <w:r w:rsidRPr="005C22A1">
              <w:rPr>
                <w:rFonts w:ascii="Calibri" w:eastAsia="Times New Roman" w:hAnsi="Calibri" w:cs="Calibri"/>
                <w:lang w:bidi="he-IL"/>
              </w:rPr>
              <w:t>sitting</w:t>
            </w:r>
            <w:r w:rsidR="00914F8F">
              <w:rPr>
                <w:rFonts w:ascii="Calibri" w:eastAsia="Times New Roman" w:hAnsi="Calibri" w:cs="Calibri"/>
                <w:lang w:bidi="he-IL"/>
              </w:rPr>
              <w:t xml:space="preserve"> </w:t>
            </w:r>
            <w:r w:rsidRPr="005C22A1">
              <w:rPr>
                <w:rFonts w:ascii="Calibri" w:eastAsia="Times New Roman" w:hAnsi="Calibri" w:cs="Calibri"/>
                <w:lang w:bidi="he-IL"/>
              </w:rPr>
              <w:t>on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throne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glory,</w:t>
            </w:r>
            <w:r w:rsidR="00914F8F">
              <w:rPr>
                <w:rFonts w:ascii="Calibri" w:eastAsia="Times New Roman" w:hAnsi="Calibri" w:cs="Calibri"/>
                <w:lang w:bidi="he-IL"/>
              </w:rPr>
              <w:t xml:space="preserve"> </w:t>
            </w:r>
            <w:r w:rsidRPr="005C22A1">
              <w:rPr>
                <w:rFonts w:ascii="Calibri" w:eastAsia="Times New Roman" w:hAnsi="Calibri" w:cs="Calibri"/>
                <w:lang w:bidi="he-IL"/>
              </w:rPr>
              <w:t>great</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fearsome</w:t>
            </w:r>
            <w:r w:rsidR="00914F8F">
              <w:rPr>
                <w:rFonts w:ascii="Calibri" w:eastAsia="Times New Roman" w:hAnsi="Calibri" w:cs="Calibri"/>
                <w:lang w:bidi="he-IL"/>
              </w:rPr>
              <w:t xml:space="preserve"> </w:t>
            </w:r>
            <w:r w:rsidRPr="005C22A1">
              <w:rPr>
                <w:rFonts w:ascii="Calibri" w:eastAsia="Times New Roman" w:hAnsi="Calibri" w:cs="Calibri"/>
                <w:lang w:bidi="he-IL"/>
              </w:rPr>
              <w:t>over</w:t>
            </w:r>
            <w:r w:rsidR="00914F8F">
              <w:rPr>
                <w:rFonts w:ascii="Calibri" w:eastAsia="Times New Roman" w:hAnsi="Calibri" w:cs="Calibri"/>
                <w:lang w:bidi="he-IL"/>
              </w:rPr>
              <w:t xml:space="preserve"> </w:t>
            </w:r>
            <w:r w:rsidRPr="005C22A1">
              <w:rPr>
                <w:rFonts w:ascii="Calibri" w:eastAsia="Times New Roman" w:hAnsi="Calibri" w:cs="Calibri"/>
                <w:lang w:bidi="he-IL"/>
              </w:rPr>
              <w:t>all</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angels</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stand</w:t>
            </w:r>
            <w:r w:rsidR="00914F8F">
              <w:rPr>
                <w:rFonts w:ascii="Calibri" w:eastAsia="Times New Roman" w:hAnsi="Calibri" w:cs="Calibri"/>
                <w:lang w:bidi="he-IL"/>
              </w:rPr>
              <w:t xml:space="preserve"> </w:t>
            </w:r>
            <w:r w:rsidRPr="005C22A1">
              <w:rPr>
                <w:rFonts w:ascii="Calibri" w:eastAsia="Times New Roman" w:hAnsi="Calibri" w:cs="Calibri"/>
                <w:lang w:bidi="he-IL"/>
              </w:rPr>
              <w:t>around</w:t>
            </w:r>
            <w:r w:rsidR="00914F8F">
              <w:rPr>
                <w:rFonts w:ascii="Calibri" w:eastAsia="Times New Roman" w:hAnsi="Calibri" w:cs="Calibri"/>
                <w:lang w:bidi="he-IL"/>
              </w:rPr>
              <w:t xml:space="preserve"> </w:t>
            </w:r>
            <w:r w:rsidRPr="005C22A1">
              <w:rPr>
                <w:rFonts w:ascii="Calibri" w:eastAsia="Times New Roman" w:hAnsi="Calibri" w:cs="Calibri"/>
                <w:lang w:bidi="he-IL"/>
              </w:rPr>
              <w:t>him.</w:t>
            </w:r>
          </w:p>
        </w:tc>
      </w:tr>
      <w:tr w:rsidR="005C22A1" w:rsidRPr="005C22A1" w14:paraId="520BB5B0" w14:textId="77777777" w:rsidTr="005C22A1">
        <w:tc>
          <w:tcPr>
            <w:tcW w:w="5093" w:type="dxa"/>
            <w:shd w:val="clear" w:color="auto" w:fill="FFFFFF"/>
            <w:tcMar>
              <w:top w:w="0" w:type="dxa"/>
              <w:left w:w="108" w:type="dxa"/>
              <w:bottom w:w="0" w:type="dxa"/>
              <w:right w:w="108" w:type="dxa"/>
            </w:tcMar>
            <w:hideMark/>
          </w:tcPr>
          <w:p w14:paraId="53A6F46F" w14:textId="331FA761"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9.</w:t>
            </w:r>
            <w:r w:rsidR="00914F8F">
              <w:rPr>
                <w:rFonts w:ascii="Calibri" w:eastAsia="Times New Roman" w:hAnsi="Calibri" w:cs="Calibri"/>
                <w:lang w:val="en-AU"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God</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Hosts,</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like</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Yah,</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Who</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are</w:t>
            </w:r>
            <w:r w:rsidR="00914F8F">
              <w:rPr>
                <w:rFonts w:ascii="Calibri" w:eastAsia="Times New Roman" w:hAnsi="Calibri" w:cs="Calibri"/>
                <w:lang w:bidi="he-IL"/>
              </w:rPr>
              <w:t xml:space="preserve"> </w:t>
            </w:r>
            <w:r w:rsidRPr="005C22A1">
              <w:rPr>
                <w:rFonts w:ascii="Calibri" w:eastAsia="Times New Roman" w:hAnsi="Calibri" w:cs="Calibri"/>
                <w:lang w:bidi="he-IL"/>
              </w:rPr>
              <w:t>mighty?</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faithfulness</w:t>
            </w:r>
            <w:r w:rsidR="00914F8F">
              <w:rPr>
                <w:rFonts w:ascii="Calibri" w:eastAsia="Times New Roman" w:hAnsi="Calibri" w:cs="Calibri"/>
                <w:lang w:bidi="he-IL"/>
              </w:rPr>
              <w:t xml:space="preserve"> </w:t>
            </w:r>
            <w:r w:rsidRPr="005C22A1">
              <w:rPr>
                <w:rFonts w:ascii="Calibri" w:eastAsia="Times New Roman" w:hAnsi="Calibri" w:cs="Calibri"/>
                <w:lang w:bidi="he-IL"/>
              </w:rPr>
              <w:t>surrounds</w:t>
            </w:r>
            <w:r w:rsidR="00914F8F">
              <w:rPr>
                <w:rFonts w:ascii="Calibri" w:eastAsia="Times New Roman" w:hAnsi="Calibri" w:cs="Calibri"/>
                <w:lang w:bidi="he-IL"/>
              </w:rPr>
              <w:t xml:space="preserve"> </w:t>
            </w:r>
            <w:r w:rsidRPr="005C22A1">
              <w:rPr>
                <w:rFonts w:ascii="Calibri" w:eastAsia="Times New Roman" w:hAnsi="Calibri" w:cs="Calibri"/>
                <w:lang w:bidi="he-IL"/>
              </w:rPr>
              <w:t>You.</w:t>
            </w:r>
          </w:p>
        </w:tc>
        <w:tc>
          <w:tcPr>
            <w:tcW w:w="5111" w:type="dxa"/>
            <w:shd w:val="clear" w:color="auto" w:fill="FFFFFF"/>
            <w:tcMar>
              <w:top w:w="0" w:type="dxa"/>
              <w:left w:w="108" w:type="dxa"/>
              <w:bottom w:w="0" w:type="dxa"/>
              <w:right w:w="108" w:type="dxa"/>
            </w:tcMar>
            <w:hideMark/>
          </w:tcPr>
          <w:p w14:paraId="46FC245C" w14:textId="061FE926"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9.</w:t>
            </w:r>
            <w:r w:rsidR="00914F8F">
              <w:rPr>
                <w:rFonts w:ascii="Calibri" w:eastAsia="Times New Roman" w:hAnsi="Calibri" w:cs="Calibri"/>
                <w:lang w:val="en-AU"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God</w:t>
            </w:r>
            <w:r w:rsidR="00914F8F">
              <w:rPr>
                <w:rFonts w:ascii="Calibri" w:eastAsia="Times New Roman" w:hAnsi="Calibri" w:cs="Calibri"/>
                <w:lang w:bidi="he-IL"/>
              </w:rPr>
              <w:t xml:space="preserve"> </w:t>
            </w:r>
            <w:r w:rsidRPr="005C22A1">
              <w:rPr>
                <w:rFonts w:ascii="Calibri" w:eastAsia="Times New Roman" w:hAnsi="Calibri" w:cs="Calibri"/>
                <w:lang w:bidi="he-IL"/>
              </w:rPr>
              <w:t>above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hosts</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height,</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like</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strength,</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truth</w:t>
            </w:r>
            <w:r w:rsidR="00914F8F">
              <w:rPr>
                <w:rFonts w:ascii="Calibri" w:eastAsia="Times New Roman" w:hAnsi="Calibri" w:cs="Calibri"/>
                <w:lang w:bidi="he-IL"/>
              </w:rPr>
              <w:t xml:space="preserve"> </w:t>
            </w:r>
            <w:r w:rsidRPr="005C22A1">
              <w:rPr>
                <w:rFonts w:ascii="Calibri" w:eastAsia="Times New Roman" w:hAnsi="Calibri" w:cs="Calibri"/>
                <w:lang w:bidi="he-IL"/>
              </w:rPr>
              <w:t>(Torah)</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around</w:t>
            </w:r>
            <w:r w:rsidR="00914F8F">
              <w:rPr>
                <w:rFonts w:ascii="Calibri" w:eastAsia="Times New Roman" w:hAnsi="Calibri" w:cs="Calibri"/>
                <w:lang w:bidi="he-IL"/>
              </w:rPr>
              <w:t xml:space="preserve"> </w:t>
            </w:r>
            <w:r w:rsidRPr="005C22A1">
              <w:rPr>
                <w:rFonts w:ascii="Calibri" w:eastAsia="Times New Roman" w:hAnsi="Calibri" w:cs="Calibri"/>
                <w:lang w:bidi="he-IL"/>
              </w:rPr>
              <w:t>you.</w:t>
            </w:r>
          </w:p>
        </w:tc>
      </w:tr>
      <w:tr w:rsidR="005C22A1" w:rsidRPr="005C22A1" w14:paraId="028A93A8" w14:textId="77777777" w:rsidTr="005C22A1">
        <w:tc>
          <w:tcPr>
            <w:tcW w:w="5093" w:type="dxa"/>
            <w:shd w:val="clear" w:color="auto" w:fill="FFFFFF"/>
            <w:tcMar>
              <w:top w:w="0" w:type="dxa"/>
              <w:left w:w="108" w:type="dxa"/>
              <w:bottom w:w="0" w:type="dxa"/>
              <w:right w:w="108" w:type="dxa"/>
            </w:tcMar>
            <w:hideMark/>
          </w:tcPr>
          <w:p w14:paraId="2645F9BB" w14:textId="743D3FEB"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10.</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rule</w:t>
            </w:r>
            <w:r w:rsidR="00914F8F">
              <w:rPr>
                <w:rFonts w:ascii="Calibri" w:eastAsia="Times New Roman" w:hAnsi="Calibri" w:cs="Calibri"/>
                <w:lang w:bidi="he-IL"/>
              </w:rPr>
              <w:t xml:space="preserve"> </w:t>
            </w:r>
            <w:r w:rsidRPr="005C22A1">
              <w:rPr>
                <w:rFonts w:ascii="Calibri" w:eastAsia="Times New Roman" w:hAnsi="Calibri" w:cs="Calibri"/>
                <w:lang w:bidi="he-IL"/>
              </w:rPr>
              <w:t>over</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pride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sea;</w:t>
            </w:r>
            <w:r w:rsidR="00914F8F">
              <w:rPr>
                <w:rFonts w:ascii="Calibri" w:eastAsia="Times New Roman" w:hAnsi="Calibri" w:cs="Calibri"/>
                <w:lang w:bidi="he-IL"/>
              </w:rPr>
              <w:t xml:space="preserve"> </w:t>
            </w:r>
            <w:r w:rsidRPr="005C22A1">
              <w:rPr>
                <w:rFonts w:ascii="Calibri" w:eastAsia="Times New Roman" w:hAnsi="Calibri" w:cs="Calibri"/>
                <w:lang w:bidi="he-IL"/>
              </w:rPr>
              <w:t>when</w:t>
            </w:r>
            <w:r w:rsidR="00914F8F">
              <w:rPr>
                <w:rFonts w:ascii="Calibri" w:eastAsia="Times New Roman" w:hAnsi="Calibri" w:cs="Calibri"/>
                <w:lang w:bidi="he-IL"/>
              </w:rPr>
              <w:t xml:space="preserve"> </w:t>
            </w:r>
            <w:r w:rsidRPr="005C22A1">
              <w:rPr>
                <w:rFonts w:ascii="Calibri" w:eastAsia="Times New Roman" w:hAnsi="Calibri" w:cs="Calibri"/>
                <w:lang w:bidi="he-IL"/>
              </w:rPr>
              <w:t>it</w:t>
            </w:r>
            <w:r w:rsidR="00914F8F">
              <w:rPr>
                <w:rFonts w:ascii="Calibri" w:eastAsia="Times New Roman" w:hAnsi="Calibri" w:cs="Calibri"/>
                <w:lang w:bidi="he-IL"/>
              </w:rPr>
              <w:t xml:space="preserve"> </w:t>
            </w:r>
            <w:r w:rsidRPr="005C22A1">
              <w:rPr>
                <w:rFonts w:ascii="Calibri" w:eastAsia="Times New Roman" w:hAnsi="Calibri" w:cs="Calibri"/>
                <w:lang w:bidi="he-IL"/>
              </w:rPr>
              <w:t>raises</w:t>
            </w:r>
            <w:r w:rsidR="00914F8F">
              <w:rPr>
                <w:rFonts w:ascii="Calibri" w:eastAsia="Times New Roman" w:hAnsi="Calibri" w:cs="Calibri"/>
                <w:lang w:bidi="he-IL"/>
              </w:rPr>
              <w:t xml:space="preserve"> </w:t>
            </w:r>
            <w:r w:rsidRPr="005C22A1">
              <w:rPr>
                <w:rFonts w:ascii="Calibri" w:eastAsia="Times New Roman" w:hAnsi="Calibri" w:cs="Calibri"/>
                <w:lang w:bidi="he-IL"/>
              </w:rPr>
              <w:t>its</w:t>
            </w:r>
            <w:r w:rsidR="00914F8F">
              <w:rPr>
                <w:rFonts w:ascii="Calibri" w:eastAsia="Times New Roman" w:hAnsi="Calibri" w:cs="Calibri"/>
                <w:lang w:bidi="he-IL"/>
              </w:rPr>
              <w:t xml:space="preserve"> </w:t>
            </w:r>
            <w:r w:rsidRPr="005C22A1">
              <w:rPr>
                <w:rFonts w:ascii="Calibri" w:eastAsia="Times New Roman" w:hAnsi="Calibri" w:cs="Calibri"/>
                <w:lang w:bidi="he-IL"/>
              </w:rPr>
              <w:t>waves,</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You</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humble</w:t>
            </w:r>
            <w:r w:rsidR="00914F8F">
              <w:rPr>
                <w:rFonts w:ascii="Calibri" w:eastAsia="Times New Roman" w:hAnsi="Calibri" w:cs="Calibri"/>
                <w:lang w:bidi="he-IL"/>
              </w:rPr>
              <w:t xml:space="preserve"> </w:t>
            </w:r>
            <w:r w:rsidRPr="005C22A1">
              <w:rPr>
                <w:rFonts w:ascii="Calibri" w:eastAsia="Times New Roman" w:hAnsi="Calibri" w:cs="Calibri"/>
                <w:lang w:bidi="he-IL"/>
              </w:rPr>
              <w:t>them.</w:t>
            </w:r>
          </w:p>
        </w:tc>
        <w:tc>
          <w:tcPr>
            <w:tcW w:w="5111" w:type="dxa"/>
            <w:shd w:val="clear" w:color="auto" w:fill="FFFFFF"/>
            <w:tcMar>
              <w:top w:w="0" w:type="dxa"/>
              <w:left w:w="108" w:type="dxa"/>
              <w:bottom w:w="0" w:type="dxa"/>
              <w:right w:w="108" w:type="dxa"/>
            </w:tcMar>
            <w:hideMark/>
          </w:tcPr>
          <w:p w14:paraId="658A37C6" w14:textId="19F3D67C"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10.</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rule</w:t>
            </w:r>
            <w:r w:rsidR="00914F8F">
              <w:rPr>
                <w:rFonts w:ascii="Calibri" w:eastAsia="Times New Roman" w:hAnsi="Calibri" w:cs="Calibri"/>
                <w:lang w:bidi="he-IL"/>
              </w:rPr>
              <w:t xml:space="preserve"> </w:t>
            </w:r>
            <w:r w:rsidRPr="005C22A1">
              <w:rPr>
                <w:rFonts w:ascii="Calibri" w:eastAsia="Times New Roman" w:hAnsi="Calibri" w:cs="Calibri"/>
                <w:lang w:bidi="he-IL"/>
              </w:rPr>
              <w:t>over</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pride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sea;</w:t>
            </w:r>
            <w:r w:rsidR="00914F8F">
              <w:rPr>
                <w:rFonts w:ascii="Calibri" w:eastAsia="Times New Roman" w:hAnsi="Calibri" w:cs="Calibri"/>
                <w:lang w:bidi="he-IL"/>
              </w:rPr>
              <w:t xml:space="preserve"> </w:t>
            </w:r>
            <w:r w:rsidRPr="005C22A1">
              <w:rPr>
                <w:rFonts w:ascii="Calibri" w:eastAsia="Times New Roman" w:hAnsi="Calibri" w:cs="Calibri"/>
                <w:lang w:bidi="he-IL"/>
              </w:rPr>
              <w:t>when</w:t>
            </w:r>
            <w:r w:rsidR="00914F8F">
              <w:rPr>
                <w:rFonts w:ascii="Calibri" w:eastAsia="Times New Roman" w:hAnsi="Calibri" w:cs="Calibri"/>
                <w:lang w:bidi="he-IL"/>
              </w:rPr>
              <w:t xml:space="preserve"> </w:t>
            </w:r>
            <w:r w:rsidRPr="005C22A1">
              <w:rPr>
                <w:rFonts w:ascii="Calibri" w:eastAsia="Times New Roman" w:hAnsi="Calibri" w:cs="Calibri"/>
                <w:lang w:bidi="he-IL"/>
              </w:rPr>
              <w:t>its</w:t>
            </w:r>
            <w:r w:rsidR="00914F8F">
              <w:rPr>
                <w:rFonts w:ascii="Calibri" w:eastAsia="Times New Roman" w:hAnsi="Calibri" w:cs="Calibri"/>
                <w:lang w:bidi="he-IL"/>
              </w:rPr>
              <w:t xml:space="preserve"> </w:t>
            </w:r>
            <w:r w:rsidRPr="005C22A1">
              <w:rPr>
                <w:rFonts w:ascii="Calibri" w:eastAsia="Times New Roman" w:hAnsi="Calibri" w:cs="Calibri"/>
                <w:lang w:bidi="he-IL"/>
              </w:rPr>
              <w:t>waves</w:t>
            </w:r>
            <w:r w:rsidR="00914F8F">
              <w:rPr>
                <w:rFonts w:ascii="Calibri" w:eastAsia="Times New Roman" w:hAnsi="Calibri" w:cs="Calibri"/>
                <w:lang w:bidi="he-IL"/>
              </w:rPr>
              <w:t xml:space="preserve"> </w:t>
            </w:r>
            <w:r w:rsidRPr="005C22A1">
              <w:rPr>
                <w:rFonts w:ascii="Calibri" w:eastAsia="Times New Roman" w:hAnsi="Calibri" w:cs="Calibri"/>
                <w:lang w:bidi="he-IL"/>
              </w:rPr>
              <w:t>increase</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become</w:t>
            </w:r>
            <w:r w:rsidR="00914F8F">
              <w:rPr>
                <w:rFonts w:ascii="Calibri" w:eastAsia="Times New Roman" w:hAnsi="Calibri" w:cs="Calibri"/>
                <w:lang w:bidi="he-IL"/>
              </w:rPr>
              <w:t xml:space="preserve"> </w:t>
            </w:r>
            <w:r w:rsidRPr="005C22A1">
              <w:rPr>
                <w:rFonts w:ascii="Calibri" w:eastAsia="Times New Roman" w:hAnsi="Calibri" w:cs="Calibri"/>
                <w:lang w:bidi="he-IL"/>
              </w:rPr>
              <w:t>high,</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You</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subdue</w:t>
            </w:r>
            <w:r w:rsidR="00914F8F">
              <w:rPr>
                <w:rFonts w:ascii="Calibri" w:eastAsia="Times New Roman" w:hAnsi="Calibri" w:cs="Calibri"/>
                <w:lang w:bidi="he-IL"/>
              </w:rPr>
              <w:t xml:space="preserve"> </w:t>
            </w:r>
            <w:r w:rsidRPr="005C22A1">
              <w:rPr>
                <w:rFonts w:ascii="Calibri" w:eastAsia="Times New Roman" w:hAnsi="Calibri" w:cs="Calibri"/>
                <w:lang w:bidi="he-IL"/>
              </w:rPr>
              <w:t>them.</w:t>
            </w:r>
          </w:p>
        </w:tc>
      </w:tr>
      <w:tr w:rsidR="005C22A1" w:rsidRPr="005C22A1" w14:paraId="34F9B18D" w14:textId="77777777" w:rsidTr="005C22A1">
        <w:tc>
          <w:tcPr>
            <w:tcW w:w="5093" w:type="dxa"/>
            <w:shd w:val="clear" w:color="auto" w:fill="FFFFFF"/>
            <w:tcMar>
              <w:top w:w="0" w:type="dxa"/>
              <w:left w:w="108" w:type="dxa"/>
              <w:bottom w:w="0" w:type="dxa"/>
              <w:right w:w="108" w:type="dxa"/>
            </w:tcMar>
            <w:hideMark/>
          </w:tcPr>
          <w:p w14:paraId="194F36A7" w14:textId="769023D9"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11.</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crushed</w:t>
            </w:r>
            <w:r w:rsidR="00914F8F">
              <w:rPr>
                <w:rFonts w:ascii="Calibri" w:eastAsia="Times New Roman" w:hAnsi="Calibri" w:cs="Calibri"/>
                <w:lang w:bidi="he-IL"/>
              </w:rPr>
              <w:t xml:space="preserve"> </w:t>
            </w:r>
            <w:r w:rsidRPr="005C22A1">
              <w:rPr>
                <w:rFonts w:ascii="Calibri" w:eastAsia="Times New Roman" w:hAnsi="Calibri" w:cs="Calibri"/>
                <w:lang w:bidi="he-IL"/>
              </w:rPr>
              <w:t>Rahab</w:t>
            </w:r>
            <w:r w:rsidR="00914F8F">
              <w:rPr>
                <w:rFonts w:ascii="Calibri" w:eastAsia="Times New Roman" w:hAnsi="Calibri" w:cs="Calibri"/>
                <w:lang w:bidi="he-IL"/>
              </w:rPr>
              <w:t xml:space="preserve"> </w:t>
            </w:r>
            <w:r w:rsidRPr="005C22A1">
              <w:rPr>
                <w:rFonts w:ascii="Calibri" w:eastAsia="Times New Roman" w:hAnsi="Calibri" w:cs="Calibri"/>
                <w:lang w:bidi="he-IL"/>
              </w:rPr>
              <w:t>like</w:t>
            </w:r>
            <w:r w:rsidR="00914F8F">
              <w:rPr>
                <w:rFonts w:ascii="Calibri" w:eastAsia="Times New Roman" w:hAnsi="Calibri" w:cs="Calibri"/>
                <w:lang w:bidi="he-IL"/>
              </w:rPr>
              <w:t xml:space="preserve"> </w:t>
            </w:r>
            <w:r w:rsidRPr="005C22A1">
              <w:rPr>
                <w:rFonts w:ascii="Calibri" w:eastAsia="Times New Roman" w:hAnsi="Calibri" w:cs="Calibri"/>
                <w:lang w:bidi="he-IL"/>
              </w:rPr>
              <w:t>one</w:t>
            </w:r>
            <w:r w:rsidR="00914F8F">
              <w:rPr>
                <w:rFonts w:ascii="Calibri" w:eastAsia="Times New Roman" w:hAnsi="Calibri" w:cs="Calibri"/>
                <w:lang w:bidi="he-IL"/>
              </w:rPr>
              <w:t xml:space="preserve"> </w:t>
            </w:r>
            <w:r w:rsidRPr="005C22A1">
              <w:rPr>
                <w:rFonts w:ascii="Calibri" w:eastAsia="Times New Roman" w:hAnsi="Calibri" w:cs="Calibri"/>
                <w:lang w:bidi="he-IL"/>
              </w:rPr>
              <w:t>slain;</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arm</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proofErr w:type="spellStart"/>
            <w:proofErr w:type="gramStart"/>
            <w:r w:rsidRPr="005C22A1">
              <w:rPr>
                <w:rFonts w:ascii="Calibri" w:eastAsia="Times New Roman" w:hAnsi="Calibri" w:cs="Calibri"/>
                <w:lang w:bidi="he-IL"/>
              </w:rPr>
              <w:t>Your</w:t>
            </w:r>
            <w:proofErr w:type="spellEnd"/>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might</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scattered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enemies.</w:t>
            </w:r>
          </w:p>
        </w:tc>
        <w:tc>
          <w:tcPr>
            <w:tcW w:w="5111" w:type="dxa"/>
            <w:shd w:val="clear" w:color="auto" w:fill="FFFFFF"/>
            <w:tcMar>
              <w:top w:w="0" w:type="dxa"/>
              <w:left w:w="108" w:type="dxa"/>
              <w:bottom w:w="0" w:type="dxa"/>
              <w:right w:w="108" w:type="dxa"/>
            </w:tcMar>
            <w:hideMark/>
          </w:tcPr>
          <w:p w14:paraId="0EF05501" w14:textId="58749B16"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11.</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have</w:t>
            </w:r>
            <w:r w:rsidR="00914F8F">
              <w:rPr>
                <w:rFonts w:ascii="Calibri" w:eastAsia="Times New Roman" w:hAnsi="Calibri" w:cs="Calibri"/>
                <w:lang w:bidi="he-IL"/>
              </w:rPr>
              <w:t xml:space="preserve"> </w:t>
            </w:r>
            <w:r w:rsidRPr="005C22A1">
              <w:rPr>
                <w:rFonts w:ascii="Calibri" w:eastAsia="Times New Roman" w:hAnsi="Calibri" w:cs="Calibri"/>
                <w:lang w:bidi="he-IL"/>
              </w:rPr>
              <w:t>crushed</w:t>
            </w:r>
            <w:r w:rsidR="00914F8F">
              <w:rPr>
                <w:rFonts w:ascii="Calibri" w:eastAsia="Times New Roman" w:hAnsi="Calibri" w:cs="Calibri"/>
                <w:lang w:bidi="he-IL"/>
              </w:rPr>
              <w:t xml:space="preserve"> </w:t>
            </w:r>
            <w:r w:rsidRPr="005C22A1">
              <w:rPr>
                <w:rFonts w:ascii="Calibri" w:eastAsia="Times New Roman" w:hAnsi="Calibri" w:cs="Calibri"/>
                <w:lang w:bidi="he-IL"/>
              </w:rPr>
              <w:t>Rahab,</w:t>
            </w:r>
            <w:r w:rsidR="00914F8F">
              <w:rPr>
                <w:rFonts w:ascii="Calibri" w:eastAsia="Times New Roman" w:hAnsi="Calibri" w:cs="Calibri"/>
                <w:lang w:bidi="he-IL"/>
              </w:rPr>
              <w:t xml:space="preserve"> </w:t>
            </w:r>
            <w:r w:rsidRPr="005C22A1">
              <w:rPr>
                <w:rFonts w:ascii="Calibri" w:eastAsia="Times New Roman" w:hAnsi="Calibri" w:cs="Calibri"/>
                <w:lang w:bidi="he-IL"/>
              </w:rPr>
              <w:t>that</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wicked</w:t>
            </w:r>
            <w:r w:rsidR="00914F8F">
              <w:rPr>
                <w:rFonts w:ascii="Calibri" w:eastAsia="Times New Roman" w:hAnsi="Calibri" w:cs="Calibri"/>
                <w:lang w:bidi="he-IL"/>
              </w:rPr>
              <w:t xml:space="preserve"> </w:t>
            </w:r>
            <w:r w:rsidRPr="005C22A1">
              <w:rPr>
                <w:rFonts w:ascii="Calibri" w:eastAsia="Times New Roman" w:hAnsi="Calibri" w:cs="Calibri"/>
                <w:lang w:bidi="he-IL"/>
              </w:rPr>
              <w:t>Pharaoh,</w:t>
            </w:r>
            <w:r w:rsidR="00914F8F">
              <w:rPr>
                <w:rFonts w:ascii="Calibri" w:eastAsia="Times New Roman" w:hAnsi="Calibri" w:cs="Calibri"/>
                <w:lang w:bidi="he-IL"/>
              </w:rPr>
              <w:t xml:space="preserve"> </w:t>
            </w:r>
            <w:r w:rsidRPr="005C22A1">
              <w:rPr>
                <w:rFonts w:ascii="Calibri" w:eastAsia="Times New Roman" w:hAnsi="Calibri" w:cs="Calibri"/>
                <w:lang w:bidi="he-IL"/>
              </w:rPr>
              <w:t>like</w:t>
            </w:r>
            <w:r w:rsidR="00914F8F">
              <w:rPr>
                <w:rFonts w:ascii="Calibri" w:eastAsia="Times New Roman" w:hAnsi="Calibri" w:cs="Calibri"/>
                <w:lang w:bidi="he-IL"/>
              </w:rPr>
              <w:t xml:space="preserve"> </w:t>
            </w:r>
            <w:r w:rsidRPr="005C22A1">
              <w:rPr>
                <w:rFonts w:ascii="Calibri" w:eastAsia="Times New Roman" w:hAnsi="Calibri" w:cs="Calibri"/>
                <w:lang w:bidi="he-IL"/>
              </w:rPr>
              <w:t>one</w:t>
            </w:r>
            <w:r w:rsidR="00914F8F">
              <w:rPr>
                <w:rFonts w:ascii="Calibri" w:eastAsia="Times New Roman" w:hAnsi="Calibri" w:cs="Calibri"/>
                <w:lang w:bidi="he-IL"/>
              </w:rPr>
              <w:t xml:space="preserve"> </w:t>
            </w:r>
            <w:r w:rsidRPr="005C22A1">
              <w:rPr>
                <w:rFonts w:ascii="Calibri" w:eastAsia="Times New Roman" w:hAnsi="Calibri" w:cs="Calibri"/>
                <w:lang w:bidi="he-IL"/>
              </w:rPr>
              <w:t>slain</w:t>
            </w:r>
            <w:r w:rsidR="00914F8F">
              <w:rPr>
                <w:rFonts w:ascii="Calibri" w:eastAsia="Times New Roman" w:hAnsi="Calibri" w:cs="Calibri"/>
                <w:lang w:bidi="he-IL"/>
              </w:rPr>
              <w:t xml:space="preserve"> </w:t>
            </w:r>
            <w:r w:rsidRPr="005C22A1">
              <w:rPr>
                <w:rFonts w:ascii="Calibri" w:eastAsia="Times New Roman" w:hAnsi="Calibri" w:cs="Calibri"/>
                <w:lang w:bidi="he-IL"/>
              </w:rPr>
              <w:t>by</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sword;</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might</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strong</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arm</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have</w:t>
            </w:r>
            <w:r w:rsidR="00914F8F">
              <w:rPr>
                <w:rFonts w:ascii="Calibri" w:eastAsia="Times New Roman" w:hAnsi="Calibri" w:cs="Calibri"/>
                <w:lang w:bidi="he-IL"/>
              </w:rPr>
              <w:t xml:space="preserve"> </w:t>
            </w:r>
            <w:r w:rsidRPr="005C22A1">
              <w:rPr>
                <w:rFonts w:ascii="Calibri" w:eastAsia="Times New Roman" w:hAnsi="Calibri" w:cs="Calibri"/>
                <w:lang w:bidi="he-IL"/>
              </w:rPr>
              <w:t>scattered</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enemies.</w:t>
            </w:r>
          </w:p>
        </w:tc>
      </w:tr>
      <w:tr w:rsidR="005C22A1" w:rsidRPr="005C22A1" w14:paraId="734400A7" w14:textId="77777777" w:rsidTr="005C22A1">
        <w:tc>
          <w:tcPr>
            <w:tcW w:w="5093" w:type="dxa"/>
            <w:shd w:val="clear" w:color="auto" w:fill="FFFFFF"/>
            <w:tcMar>
              <w:top w:w="0" w:type="dxa"/>
              <w:left w:w="108" w:type="dxa"/>
              <w:bottom w:w="0" w:type="dxa"/>
              <w:right w:w="108" w:type="dxa"/>
            </w:tcMar>
            <w:hideMark/>
          </w:tcPr>
          <w:p w14:paraId="6A1D2BD0" w14:textId="6E10F473"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12.</w:t>
            </w:r>
            <w:r w:rsidR="00914F8F">
              <w:rPr>
                <w:rFonts w:ascii="Calibri" w:eastAsia="Times New Roman" w:hAnsi="Calibri" w:cs="Calibri"/>
                <w:lang w:val="en-AU"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Yours,</w:t>
            </w:r>
            <w:r w:rsidR="00914F8F">
              <w:rPr>
                <w:rFonts w:ascii="Calibri" w:eastAsia="Times New Roman" w:hAnsi="Calibri" w:cs="Calibri"/>
                <w:lang w:bidi="he-IL"/>
              </w:rPr>
              <w:t xml:space="preserve"> </w:t>
            </w:r>
            <w:r w:rsidRPr="005C22A1">
              <w:rPr>
                <w:rFonts w:ascii="Calibri" w:eastAsia="Times New Roman" w:hAnsi="Calibri" w:cs="Calibri"/>
                <w:lang w:bidi="he-IL"/>
              </w:rPr>
              <w:t>even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earth</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Yours;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inhabited</w:t>
            </w:r>
            <w:r w:rsidR="00914F8F">
              <w:rPr>
                <w:rFonts w:ascii="Calibri" w:eastAsia="Times New Roman" w:hAnsi="Calibri" w:cs="Calibri"/>
                <w:lang w:bidi="he-IL"/>
              </w:rPr>
              <w:t xml:space="preserve"> </w:t>
            </w:r>
            <w:r w:rsidRPr="005C22A1">
              <w:rPr>
                <w:rFonts w:ascii="Calibri" w:eastAsia="Times New Roman" w:hAnsi="Calibri" w:cs="Calibri"/>
                <w:lang w:bidi="he-IL"/>
              </w:rPr>
              <w:t>earth</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fullness</w:t>
            </w:r>
            <w:r w:rsidR="00914F8F">
              <w:rPr>
                <w:rFonts w:ascii="Calibri" w:eastAsia="Times New Roman" w:hAnsi="Calibri" w:cs="Calibri"/>
                <w:lang w:bidi="he-IL"/>
              </w:rPr>
              <w:t xml:space="preserve"> </w:t>
            </w:r>
            <w:r w:rsidRPr="005C22A1">
              <w:rPr>
                <w:rFonts w:ascii="Calibri" w:eastAsia="Times New Roman" w:hAnsi="Calibri" w:cs="Calibri"/>
                <w:lang w:bidi="he-IL"/>
              </w:rPr>
              <w:t>thereof-You</w:t>
            </w:r>
            <w:r w:rsidR="00914F8F">
              <w:rPr>
                <w:rFonts w:ascii="Calibri" w:eastAsia="Times New Roman" w:hAnsi="Calibri" w:cs="Calibri"/>
                <w:lang w:bidi="he-IL"/>
              </w:rPr>
              <w:t xml:space="preserve"> </w:t>
            </w:r>
            <w:r w:rsidRPr="005C22A1">
              <w:rPr>
                <w:rFonts w:ascii="Calibri" w:eastAsia="Times New Roman" w:hAnsi="Calibri" w:cs="Calibri"/>
                <w:lang w:bidi="he-IL"/>
              </w:rPr>
              <w:t>founded</w:t>
            </w:r>
            <w:r w:rsidR="00914F8F">
              <w:rPr>
                <w:rFonts w:ascii="Calibri" w:eastAsia="Times New Roman" w:hAnsi="Calibri" w:cs="Calibri"/>
                <w:lang w:bidi="he-IL"/>
              </w:rPr>
              <w:t xml:space="preserve"> </w:t>
            </w:r>
            <w:r w:rsidRPr="005C22A1">
              <w:rPr>
                <w:rFonts w:ascii="Calibri" w:eastAsia="Times New Roman" w:hAnsi="Calibri" w:cs="Calibri"/>
                <w:lang w:bidi="he-IL"/>
              </w:rPr>
              <w:t>them.</w:t>
            </w:r>
          </w:p>
        </w:tc>
        <w:tc>
          <w:tcPr>
            <w:tcW w:w="5111" w:type="dxa"/>
            <w:shd w:val="clear" w:color="auto" w:fill="FFFFFF"/>
            <w:tcMar>
              <w:top w:w="0" w:type="dxa"/>
              <w:left w:w="108" w:type="dxa"/>
              <w:bottom w:w="0" w:type="dxa"/>
              <w:right w:w="108" w:type="dxa"/>
            </w:tcMar>
            <w:hideMark/>
          </w:tcPr>
          <w:p w14:paraId="7C26B03D" w14:textId="4C54E3B1"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12.</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Yours</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heaven,</w:t>
            </w:r>
            <w:r w:rsidR="00914F8F">
              <w:rPr>
                <w:rFonts w:ascii="Calibri" w:eastAsia="Times New Roman" w:hAnsi="Calibri" w:cs="Calibri"/>
                <w:lang w:bidi="he-IL"/>
              </w:rPr>
              <w:t xml:space="preserve"> </w:t>
            </w:r>
            <w:r w:rsidRPr="005C22A1">
              <w:rPr>
                <w:rFonts w:ascii="Calibri" w:eastAsia="Times New Roman" w:hAnsi="Calibri" w:cs="Calibri"/>
                <w:lang w:bidi="he-IL"/>
              </w:rPr>
              <w:t>yea,</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Yours</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earth;</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have</w:t>
            </w:r>
            <w:r w:rsidR="00914F8F">
              <w:rPr>
                <w:rFonts w:ascii="Calibri" w:eastAsia="Times New Roman" w:hAnsi="Calibri" w:cs="Calibri"/>
                <w:lang w:bidi="he-IL"/>
              </w:rPr>
              <w:t xml:space="preserve"> </w:t>
            </w:r>
            <w:r w:rsidRPr="005C22A1">
              <w:rPr>
                <w:rFonts w:ascii="Calibri" w:eastAsia="Times New Roman" w:hAnsi="Calibri" w:cs="Calibri"/>
                <w:lang w:bidi="he-IL"/>
              </w:rPr>
              <w:t>founded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world</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all</w:t>
            </w:r>
            <w:r w:rsidR="00914F8F">
              <w:rPr>
                <w:rFonts w:ascii="Calibri" w:eastAsia="Times New Roman" w:hAnsi="Calibri" w:cs="Calibri"/>
                <w:lang w:bidi="he-IL"/>
              </w:rPr>
              <w:t xml:space="preserve"> </w:t>
            </w:r>
            <w:r w:rsidRPr="005C22A1">
              <w:rPr>
                <w:rFonts w:ascii="Calibri" w:eastAsia="Times New Roman" w:hAnsi="Calibri" w:cs="Calibri"/>
                <w:lang w:bidi="he-IL"/>
              </w:rPr>
              <w:t>its</w:t>
            </w:r>
            <w:r w:rsidR="00914F8F">
              <w:rPr>
                <w:rFonts w:ascii="Calibri" w:eastAsia="Times New Roman" w:hAnsi="Calibri" w:cs="Calibri"/>
                <w:lang w:bidi="he-IL"/>
              </w:rPr>
              <w:t xml:space="preserve"> </w:t>
            </w:r>
            <w:r w:rsidRPr="005C22A1">
              <w:rPr>
                <w:rFonts w:ascii="Calibri" w:eastAsia="Times New Roman" w:hAnsi="Calibri" w:cs="Calibri"/>
                <w:lang w:bidi="he-IL"/>
              </w:rPr>
              <w:t>contents.</w:t>
            </w:r>
          </w:p>
        </w:tc>
      </w:tr>
      <w:tr w:rsidR="005C22A1" w:rsidRPr="005C22A1" w14:paraId="07ADC3F7" w14:textId="77777777" w:rsidTr="005C22A1">
        <w:tc>
          <w:tcPr>
            <w:tcW w:w="5093" w:type="dxa"/>
            <w:shd w:val="clear" w:color="auto" w:fill="FFFFFF"/>
            <w:tcMar>
              <w:top w:w="0" w:type="dxa"/>
              <w:left w:w="108" w:type="dxa"/>
              <w:bottom w:w="0" w:type="dxa"/>
              <w:right w:w="108" w:type="dxa"/>
            </w:tcMar>
            <w:hideMark/>
          </w:tcPr>
          <w:p w14:paraId="12DA0779" w14:textId="0FC43008"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13.</w:t>
            </w:r>
            <w:r w:rsidR="00914F8F">
              <w:rPr>
                <w:rFonts w:ascii="Calibri" w:eastAsia="Times New Roman" w:hAnsi="Calibri" w:cs="Calibri"/>
                <w:lang w:val="en-AU" w:bidi="he-IL"/>
              </w:rPr>
              <w:t xml:space="preserve"> </w:t>
            </w:r>
            <w:r w:rsidRPr="005C22A1">
              <w:rPr>
                <w:rFonts w:ascii="Calibri" w:eastAsia="Times New Roman" w:hAnsi="Calibri" w:cs="Calibri"/>
                <w:lang w:bidi="he-IL"/>
              </w:rPr>
              <w:t>North</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south-You</w:t>
            </w:r>
            <w:r w:rsidR="00914F8F">
              <w:rPr>
                <w:rFonts w:ascii="Calibri" w:eastAsia="Times New Roman" w:hAnsi="Calibri" w:cs="Calibri"/>
                <w:lang w:bidi="he-IL"/>
              </w:rPr>
              <w:t xml:space="preserve"> </w:t>
            </w:r>
            <w:r w:rsidRPr="005C22A1">
              <w:rPr>
                <w:rFonts w:ascii="Calibri" w:eastAsia="Times New Roman" w:hAnsi="Calibri" w:cs="Calibri"/>
                <w:lang w:bidi="he-IL"/>
              </w:rPr>
              <w:t>created</w:t>
            </w:r>
            <w:r w:rsidR="00914F8F">
              <w:rPr>
                <w:rFonts w:ascii="Calibri" w:eastAsia="Times New Roman" w:hAnsi="Calibri" w:cs="Calibri"/>
                <w:lang w:bidi="he-IL"/>
              </w:rPr>
              <w:t xml:space="preserve"> </w:t>
            </w:r>
            <w:r w:rsidRPr="005C22A1">
              <w:rPr>
                <w:rFonts w:ascii="Calibri" w:eastAsia="Times New Roman" w:hAnsi="Calibri" w:cs="Calibri"/>
                <w:lang w:bidi="he-IL"/>
              </w:rPr>
              <w:t>them;</w:t>
            </w:r>
            <w:r w:rsidR="00914F8F">
              <w:rPr>
                <w:rFonts w:ascii="Calibri" w:eastAsia="Times New Roman" w:hAnsi="Calibri" w:cs="Calibri"/>
                <w:lang w:bidi="he-IL"/>
              </w:rPr>
              <w:t xml:space="preserve"> </w:t>
            </w:r>
            <w:r w:rsidRPr="005C22A1">
              <w:rPr>
                <w:rFonts w:ascii="Calibri" w:eastAsia="Times New Roman" w:hAnsi="Calibri" w:cs="Calibri"/>
                <w:lang w:bidi="he-IL"/>
              </w:rPr>
              <w:t>Tabor</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Hermon</w:t>
            </w:r>
            <w:r w:rsidR="00914F8F">
              <w:rPr>
                <w:rFonts w:ascii="Calibri" w:eastAsia="Times New Roman" w:hAnsi="Calibri" w:cs="Calibri"/>
                <w:lang w:bidi="he-IL"/>
              </w:rPr>
              <w:t xml:space="preserve"> </w:t>
            </w:r>
            <w:r w:rsidRPr="005C22A1">
              <w:rPr>
                <w:rFonts w:ascii="Calibri" w:eastAsia="Times New Roman" w:hAnsi="Calibri" w:cs="Calibri"/>
                <w:lang w:bidi="he-IL"/>
              </w:rPr>
              <w:t>sing</w:t>
            </w:r>
            <w:r w:rsidR="00914F8F">
              <w:rPr>
                <w:rFonts w:ascii="Calibri" w:eastAsia="Times New Roman" w:hAnsi="Calibri" w:cs="Calibri"/>
                <w:lang w:bidi="he-IL"/>
              </w:rPr>
              <w:t xml:space="preserve"> </w:t>
            </w:r>
            <w:r w:rsidRPr="005C22A1">
              <w:rPr>
                <w:rFonts w:ascii="Calibri" w:eastAsia="Times New Roman" w:hAnsi="Calibri" w:cs="Calibri"/>
                <w:lang w:bidi="he-IL"/>
              </w:rPr>
              <w:t>praises</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name.</w:t>
            </w:r>
          </w:p>
        </w:tc>
        <w:tc>
          <w:tcPr>
            <w:tcW w:w="5111" w:type="dxa"/>
            <w:shd w:val="clear" w:color="auto" w:fill="FFFFFF"/>
            <w:tcMar>
              <w:top w:w="0" w:type="dxa"/>
              <w:left w:w="108" w:type="dxa"/>
              <w:bottom w:w="0" w:type="dxa"/>
              <w:right w:w="108" w:type="dxa"/>
            </w:tcMar>
            <w:hideMark/>
          </w:tcPr>
          <w:p w14:paraId="515D69B9" w14:textId="641AAD9B"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13.</w:t>
            </w:r>
            <w:r w:rsidR="00914F8F">
              <w:rPr>
                <w:rFonts w:ascii="Calibri" w:eastAsia="Times New Roman" w:hAnsi="Calibri" w:cs="Calibri"/>
                <w:lang w:val="en-AU"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deserts</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north</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those</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dwell</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south,</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You</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created</w:t>
            </w:r>
            <w:r w:rsidR="00914F8F">
              <w:rPr>
                <w:rFonts w:ascii="Calibri" w:eastAsia="Times New Roman" w:hAnsi="Calibri" w:cs="Calibri"/>
                <w:lang w:bidi="he-IL"/>
              </w:rPr>
              <w:t xml:space="preserve"> </w:t>
            </w:r>
            <w:r w:rsidRPr="005C22A1">
              <w:rPr>
                <w:rFonts w:ascii="Calibri" w:eastAsia="Times New Roman" w:hAnsi="Calibri" w:cs="Calibri"/>
                <w:lang w:bidi="he-IL"/>
              </w:rPr>
              <w:t>them;</w:t>
            </w:r>
            <w:r w:rsidR="00914F8F">
              <w:rPr>
                <w:rFonts w:ascii="Calibri" w:eastAsia="Times New Roman" w:hAnsi="Calibri" w:cs="Calibri"/>
                <w:lang w:bidi="he-IL"/>
              </w:rPr>
              <w:t xml:space="preserve"> </w:t>
            </w:r>
            <w:r w:rsidRPr="005C22A1">
              <w:rPr>
                <w:rFonts w:ascii="Calibri" w:eastAsia="Times New Roman" w:hAnsi="Calibri" w:cs="Calibri"/>
                <w:lang w:bidi="he-IL"/>
              </w:rPr>
              <w:t>Tabor</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west</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Hermon</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east</w:t>
            </w:r>
            <w:r w:rsidR="00914F8F">
              <w:rPr>
                <w:rFonts w:ascii="Calibri" w:eastAsia="Times New Roman" w:hAnsi="Calibri" w:cs="Calibri"/>
                <w:lang w:bidi="he-IL"/>
              </w:rPr>
              <w:t xml:space="preserve"> </w:t>
            </w:r>
            <w:r w:rsidRPr="005C22A1">
              <w:rPr>
                <w:rFonts w:ascii="Calibri" w:eastAsia="Times New Roman" w:hAnsi="Calibri" w:cs="Calibri"/>
                <w:lang w:bidi="he-IL"/>
              </w:rPr>
              <w:t>sing</w:t>
            </w:r>
            <w:r w:rsidR="00914F8F">
              <w:rPr>
                <w:rFonts w:ascii="Calibri" w:eastAsia="Times New Roman" w:hAnsi="Calibri" w:cs="Calibri"/>
                <w:lang w:bidi="he-IL"/>
              </w:rPr>
              <w:t xml:space="preserve"> </w:t>
            </w:r>
            <w:r w:rsidRPr="005C22A1">
              <w:rPr>
                <w:rFonts w:ascii="Calibri" w:eastAsia="Times New Roman" w:hAnsi="Calibri" w:cs="Calibri"/>
                <w:lang w:bidi="he-IL"/>
              </w:rPr>
              <w:t>praise</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name.</w:t>
            </w:r>
          </w:p>
        </w:tc>
      </w:tr>
      <w:tr w:rsidR="005C22A1" w:rsidRPr="005C22A1" w14:paraId="02A50414" w14:textId="77777777" w:rsidTr="005C22A1">
        <w:tc>
          <w:tcPr>
            <w:tcW w:w="5093" w:type="dxa"/>
            <w:shd w:val="clear" w:color="auto" w:fill="FFFFFF"/>
            <w:tcMar>
              <w:top w:w="0" w:type="dxa"/>
              <w:left w:w="108" w:type="dxa"/>
              <w:bottom w:w="0" w:type="dxa"/>
              <w:right w:w="108" w:type="dxa"/>
            </w:tcMar>
            <w:hideMark/>
          </w:tcPr>
          <w:p w14:paraId="30438178" w14:textId="059D0B98"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14.</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have</w:t>
            </w:r>
            <w:r w:rsidR="00914F8F">
              <w:rPr>
                <w:rFonts w:ascii="Calibri" w:eastAsia="Times New Roman" w:hAnsi="Calibri" w:cs="Calibri"/>
                <w:lang w:bidi="he-IL"/>
              </w:rPr>
              <w:t xml:space="preserve"> </w:t>
            </w:r>
            <w:r w:rsidRPr="005C22A1">
              <w:rPr>
                <w:rFonts w:ascii="Calibri" w:eastAsia="Times New Roman" w:hAnsi="Calibri" w:cs="Calibri"/>
                <w:lang w:bidi="he-IL"/>
              </w:rPr>
              <w:t>an</w:t>
            </w:r>
            <w:r w:rsidR="00914F8F">
              <w:rPr>
                <w:rFonts w:ascii="Calibri" w:eastAsia="Times New Roman" w:hAnsi="Calibri" w:cs="Calibri"/>
                <w:lang w:bidi="he-IL"/>
              </w:rPr>
              <w:t xml:space="preserve"> </w:t>
            </w:r>
            <w:r w:rsidRPr="005C22A1">
              <w:rPr>
                <w:rFonts w:ascii="Calibri" w:eastAsia="Times New Roman" w:hAnsi="Calibri" w:cs="Calibri"/>
                <w:lang w:bidi="he-IL"/>
              </w:rPr>
              <w:t>arm</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might;</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hand</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mighty,</w:t>
            </w:r>
            <w:r w:rsidR="00914F8F">
              <w:rPr>
                <w:rFonts w:ascii="Calibri" w:eastAsia="Times New Roman" w:hAnsi="Calibri" w:cs="Calibri"/>
                <w:lang w:bidi="he-IL"/>
              </w:rPr>
              <w:t xml:space="preserve"> </w:t>
            </w:r>
            <w:proofErr w:type="gramStart"/>
            <w:r w:rsidRPr="005C22A1">
              <w:rPr>
                <w:rFonts w:ascii="Calibri" w:eastAsia="Times New Roman" w:hAnsi="Calibri" w:cs="Calibri"/>
                <w:lang w:bidi="he-IL"/>
              </w:rPr>
              <w:t>Your</w:t>
            </w:r>
            <w:proofErr w:type="gramEnd"/>
            <w:r w:rsidR="00914F8F">
              <w:rPr>
                <w:rFonts w:ascii="Calibri" w:eastAsia="Times New Roman" w:hAnsi="Calibri" w:cs="Calibri"/>
                <w:lang w:bidi="he-IL"/>
              </w:rPr>
              <w:t xml:space="preserve"> </w:t>
            </w:r>
            <w:r w:rsidRPr="005C22A1">
              <w:rPr>
                <w:rFonts w:ascii="Calibri" w:eastAsia="Times New Roman" w:hAnsi="Calibri" w:cs="Calibri"/>
                <w:lang w:bidi="he-IL"/>
              </w:rPr>
              <w:t>right</w:t>
            </w:r>
            <w:r w:rsidR="00914F8F">
              <w:rPr>
                <w:rFonts w:ascii="Calibri" w:eastAsia="Times New Roman" w:hAnsi="Calibri" w:cs="Calibri"/>
                <w:lang w:bidi="he-IL"/>
              </w:rPr>
              <w:t xml:space="preserve"> </w:t>
            </w:r>
            <w:r w:rsidRPr="005C22A1">
              <w:rPr>
                <w:rFonts w:ascii="Calibri" w:eastAsia="Times New Roman" w:hAnsi="Calibri" w:cs="Calibri"/>
                <w:lang w:bidi="he-IL"/>
              </w:rPr>
              <w:t>hand</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high.</w:t>
            </w:r>
          </w:p>
        </w:tc>
        <w:tc>
          <w:tcPr>
            <w:tcW w:w="5111" w:type="dxa"/>
            <w:shd w:val="clear" w:color="auto" w:fill="FFFFFF"/>
            <w:tcMar>
              <w:top w:w="0" w:type="dxa"/>
              <w:left w:w="108" w:type="dxa"/>
              <w:bottom w:w="0" w:type="dxa"/>
              <w:right w:w="108" w:type="dxa"/>
            </w:tcMar>
            <w:hideMark/>
          </w:tcPr>
          <w:p w14:paraId="28CAAEEA" w14:textId="65ACF03A"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14.</w:t>
            </w:r>
            <w:r w:rsidR="00914F8F">
              <w:rPr>
                <w:rFonts w:ascii="Calibri" w:eastAsia="Times New Roman" w:hAnsi="Calibri" w:cs="Calibri"/>
                <w:lang w:val="en-AU" w:bidi="he-IL"/>
              </w:rPr>
              <w:t xml:space="preserve"> </w:t>
            </w:r>
            <w:r w:rsidRPr="005C22A1">
              <w:rPr>
                <w:rFonts w:ascii="Calibri" w:eastAsia="Times New Roman" w:hAnsi="Calibri" w:cs="Calibri"/>
                <w:lang w:bidi="he-IL"/>
              </w:rPr>
              <w:t>Yours</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arm</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strength;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hand</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strong</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redeem</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people;</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right</w:t>
            </w:r>
            <w:r w:rsidR="00914F8F">
              <w:rPr>
                <w:rFonts w:ascii="Calibri" w:eastAsia="Times New Roman" w:hAnsi="Calibri" w:cs="Calibri"/>
                <w:lang w:bidi="he-IL"/>
              </w:rPr>
              <w:t xml:space="preserve"> </w:t>
            </w:r>
            <w:r w:rsidRPr="005C22A1">
              <w:rPr>
                <w:rFonts w:ascii="Calibri" w:eastAsia="Times New Roman" w:hAnsi="Calibri" w:cs="Calibri"/>
                <w:lang w:bidi="he-IL"/>
              </w:rPr>
              <w:t>hand</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raised</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perfect</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sanctuary.</w:t>
            </w:r>
          </w:p>
        </w:tc>
      </w:tr>
      <w:tr w:rsidR="005C22A1" w:rsidRPr="005C22A1" w14:paraId="317330FB" w14:textId="77777777" w:rsidTr="005C22A1">
        <w:tc>
          <w:tcPr>
            <w:tcW w:w="5093" w:type="dxa"/>
            <w:shd w:val="clear" w:color="auto" w:fill="FFFFFF"/>
            <w:tcMar>
              <w:top w:w="0" w:type="dxa"/>
              <w:left w:w="108" w:type="dxa"/>
              <w:bottom w:w="0" w:type="dxa"/>
              <w:right w:w="108" w:type="dxa"/>
            </w:tcMar>
            <w:hideMark/>
          </w:tcPr>
          <w:p w14:paraId="0F9A282B" w14:textId="7287CF67"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15.</w:t>
            </w:r>
            <w:r w:rsidR="00914F8F">
              <w:rPr>
                <w:rFonts w:ascii="Calibri" w:eastAsia="Times New Roman" w:hAnsi="Calibri" w:cs="Calibri"/>
                <w:lang w:val="en-AU" w:bidi="he-IL"/>
              </w:rPr>
              <w:t xml:space="preserve"> </w:t>
            </w:r>
            <w:r w:rsidRPr="005C22A1">
              <w:rPr>
                <w:rFonts w:ascii="Calibri" w:eastAsia="Times New Roman" w:hAnsi="Calibri" w:cs="Calibri"/>
                <w:lang w:bidi="he-IL"/>
              </w:rPr>
              <w:t>Righteousness</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judgment</w:t>
            </w:r>
            <w:r w:rsidR="00914F8F">
              <w:rPr>
                <w:rFonts w:ascii="Calibri" w:eastAsia="Times New Roman" w:hAnsi="Calibri" w:cs="Calibri"/>
                <w:lang w:bidi="he-IL"/>
              </w:rPr>
              <w:t xml:space="preserve"> </w:t>
            </w:r>
            <w:r w:rsidRPr="005C22A1">
              <w:rPr>
                <w:rFonts w:ascii="Calibri" w:eastAsia="Times New Roman" w:hAnsi="Calibri" w:cs="Calibri"/>
                <w:lang w:bidi="he-IL"/>
              </w:rPr>
              <w:t>are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basis</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throne;</w:t>
            </w:r>
            <w:r w:rsidR="00914F8F">
              <w:rPr>
                <w:rFonts w:ascii="Calibri" w:eastAsia="Times New Roman" w:hAnsi="Calibri" w:cs="Calibri"/>
                <w:lang w:bidi="he-IL"/>
              </w:rPr>
              <w:t xml:space="preserve"> </w:t>
            </w:r>
            <w:r w:rsidRPr="005C22A1">
              <w:rPr>
                <w:rFonts w:ascii="Calibri" w:eastAsia="Times New Roman" w:hAnsi="Calibri" w:cs="Calibri"/>
                <w:lang w:bidi="he-IL"/>
              </w:rPr>
              <w:t>kindness</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truth</w:t>
            </w:r>
            <w:r w:rsidR="00914F8F">
              <w:rPr>
                <w:rFonts w:ascii="Calibri" w:eastAsia="Times New Roman" w:hAnsi="Calibri" w:cs="Calibri"/>
                <w:lang w:bidi="he-IL"/>
              </w:rPr>
              <w:t xml:space="preserve"> </w:t>
            </w:r>
            <w:r w:rsidRPr="005C22A1">
              <w:rPr>
                <w:rFonts w:ascii="Calibri" w:eastAsia="Times New Roman" w:hAnsi="Calibri" w:cs="Calibri"/>
                <w:lang w:bidi="he-IL"/>
              </w:rPr>
              <w:t>come</w:t>
            </w:r>
            <w:r w:rsidR="00914F8F">
              <w:rPr>
                <w:rFonts w:ascii="Calibri" w:eastAsia="Times New Roman" w:hAnsi="Calibri" w:cs="Calibri"/>
                <w:lang w:bidi="he-IL"/>
              </w:rPr>
              <w:t xml:space="preserve"> </w:t>
            </w:r>
            <w:r w:rsidRPr="005C22A1">
              <w:rPr>
                <w:rFonts w:ascii="Calibri" w:eastAsia="Times New Roman" w:hAnsi="Calibri" w:cs="Calibri"/>
                <w:lang w:bidi="he-IL"/>
              </w:rPr>
              <w:t>before</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countenance.</w:t>
            </w:r>
            <w:r w:rsidR="00914F8F">
              <w:rPr>
                <w:rFonts w:ascii="Calibri" w:eastAsia="Times New Roman" w:hAnsi="Calibri" w:cs="Calibri"/>
                <w:lang w:bidi="he-IL"/>
              </w:rPr>
              <w:t xml:space="preserve"> </w:t>
            </w:r>
          </w:p>
        </w:tc>
        <w:tc>
          <w:tcPr>
            <w:tcW w:w="5111" w:type="dxa"/>
            <w:shd w:val="clear" w:color="auto" w:fill="FFFFFF"/>
            <w:tcMar>
              <w:top w:w="0" w:type="dxa"/>
              <w:left w:w="108" w:type="dxa"/>
              <w:bottom w:w="0" w:type="dxa"/>
              <w:right w:w="108" w:type="dxa"/>
            </w:tcMar>
            <w:hideMark/>
          </w:tcPr>
          <w:p w14:paraId="2803B63E" w14:textId="16FF037E"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15.</w:t>
            </w:r>
            <w:r w:rsidR="00914F8F">
              <w:rPr>
                <w:rFonts w:ascii="Calibri" w:eastAsia="Times New Roman" w:hAnsi="Calibri" w:cs="Calibri"/>
                <w:lang w:val="en-AU" w:bidi="he-IL"/>
              </w:rPr>
              <w:t xml:space="preserve"> </w:t>
            </w:r>
            <w:r w:rsidRPr="005C22A1">
              <w:rPr>
                <w:rFonts w:ascii="Calibri" w:eastAsia="Times New Roman" w:hAnsi="Calibri" w:cs="Calibri"/>
                <w:lang w:bidi="he-IL"/>
              </w:rPr>
              <w:t>Righteousness/Generosity</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justice</w:t>
            </w:r>
            <w:r w:rsidR="00914F8F">
              <w:rPr>
                <w:rFonts w:ascii="Calibri" w:eastAsia="Times New Roman" w:hAnsi="Calibri" w:cs="Calibri"/>
                <w:lang w:bidi="he-IL"/>
              </w:rPr>
              <w:t xml:space="preserve"> </w:t>
            </w:r>
            <w:r w:rsidRPr="005C22A1">
              <w:rPr>
                <w:rFonts w:ascii="Calibri" w:eastAsia="Times New Roman" w:hAnsi="Calibri" w:cs="Calibri"/>
                <w:lang w:bidi="he-IL"/>
              </w:rPr>
              <w:t>are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dwelling</w:t>
            </w:r>
            <w:r w:rsidR="00914F8F">
              <w:rPr>
                <w:rFonts w:ascii="Calibri" w:eastAsia="Times New Roman" w:hAnsi="Calibri" w:cs="Calibri"/>
                <w:lang w:bidi="he-IL"/>
              </w:rPr>
              <w:t xml:space="preserve"> </w:t>
            </w:r>
            <w:r w:rsidRPr="005C22A1">
              <w:rPr>
                <w:rFonts w:ascii="Calibri" w:eastAsia="Times New Roman" w:hAnsi="Calibri" w:cs="Calibri"/>
                <w:lang w:bidi="he-IL"/>
              </w:rPr>
              <w:t>place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glorious</w:t>
            </w:r>
            <w:r w:rsidR="00914F8F">
              <w:rPr>
                <w:rFonts w:ascii="Calibri" w:eastAsia="Times New Roman" w:hAnsi="Calibri" w:cs="Calibri"/>
                <w:lang w:bidi="he-IL"/>
              </w:rPr>
              <w:t xml:space="preserve"> </w:t>
            </w:r>
            <w:r w:rsidRPr="005C22A1">
              <w:rPr>
                <w:rFonts w:ascii="Calibri" w:eastAsia="Times New Roman" w:hAnsi="Calibri" w:cs="Calibri"/>
                <w:lang w:bidi="he-IL"/>
              </w:rPr>
              <w:t>throne;</w:t>
            </w:r>
            <w:r w:rsidR="00914F8F">
              <w:rPr>
                <w:rFonts w:ascii="Calibri" w:eastAsia="Times New Roman" w:hAnsi="Calibri" w:cs="Calibri"/>
                <w:lang w:bidi="he-IL"/>
              </w:rPr>
              <w:t xml:space="preserve"> </w:t>
            </w:r>
            <w:r w:rsidRPr="005C22A1">
              <w:rPr>
                <w:rFonts w:ascii="Calibri" w:eastAsia="Times New Roman" w:hAnsi="Calibri" w:cs="Calibri"/>
                <w:lang w:bidi="he-IL"/>
              </w:rPr>
              <w:t>favor</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truth</w:t>
            </w:r>
            <w:r w:rsidR="00914F8F">
              <w:rPr>
                <w:rFonts w:ascii="Calibri" w:eastAsia="Times New Roman" w:hAnsi="Calibri" w:cs="Calibri"/>
                <w:lang w:bidi="he-IL"/>
              </w:rPr>
              <w:t xml:space="preserve"> </w:t>
            </w:r>
            <w:r w:rsidRPr="005C22A1">
              <w:rPr>
                <w:rFonts w:ascii="Calibri" w:eastAsia="Times New Roman" w:hAnsi="Calibri" w:cs="Calibri"/>
                <w:lang w:bidi="he-IL"/>
              </w:rPr>
              <w:t>(Torah)</w:t>
            </w:r>
            <w:r w:rsidR="00914F8F">
              <w:rPr>
                <w:rFonts w:ascii="Calibri" w:eastAsia="Times New Roman" w:hAnsi="Calibri" w:cs="Calibri"/>
                <w:lang w:bidi="he-IL"/>
              </w:rPr>
              <w:t xml:space="preserve"> </w:t>
            </w:r>
            <w:r w:rsidRPr="005C22A1">
              <w:rPr>
                <w:rFonts w:ascii="Calibri" w:eastAsia="Times New Roman" w:hAnsi="Calibri" w:cs="Calibri"/>
                <w:lang w:bidi="he-IL"/>
              </w:rPr>
              <w:t>go</w:t>
            </w:r>
            <w:r w:rsidR="00914F8F">
              <w:rPr>
                <w:rFonts w:ascii="Calibri" w:eastAsia="Times New Roman" w:hAnsi="Calibri" w:cs="Calibri"/>
                <w:lang w:bidi="he-IL"/>
              </w:rPr>
              <w:t xml:space="preserve"> </w:t>
            </w:r>
            <w:r w:rsidRPr="005C22A1">
              <w:rPr>
                <w:rFonts w:ascii="Calibri" w:eastAsia="Times New Roman" w:hAnsi="Calibri" w:cs="Calibri"/>
                <w:lang w:bidi="he-IL"/>
              </w:rPr>
              <w:t>before</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face.</w:t>
            </w:r>
          </w:p>
        </w:tc>
      </w:tr>
      <w:tr w:rsidR="005C22A1" w:rsidRPr="005C22A1" w14:paraId="6AC4805F" w14:textId="77777777" w:rsidTr="005C22A1">
        <w:tc>
          <w:tcPr>
            <w:tcW w:w="5093" w:type="dxa"/>
            <w:shd w:val="clear" w:color="auto" w:fill="FFFFFF"/>
            <w:tcMar>
              <w:top w:w="0" w:type="dxa"/>
              <w:left w:w="108" w:type="dxa"/>
              <w:bottom w:w="0" w:type="dxa"/>
              <w:right w:w="108" w:type="dxa"/>
            </w:tcMar>
            <w:hideMark/>
          </w:tcPr>
          <w:p w14:paraId="2B2AD976" w14:textId="5A8506D9"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bidi="he-IL"/>
              </w:rPr>
              <w:t>16.</w:t>
            </w:r>
            <w:r w:rsidR="00914F8F">
              <w:rPr>
                <w:rFonts w:ascii="Calibri" w:eastAsia="Times New Roman" w:hAnsi="Calibri" w:cs="Calibri"/>
                <w:lang w:bidi="he-IL"/>
              </w:rPr>
              <w:t xml:space="preserve"> </w:t>
            </w:r>
            <w:r w:rsidRPr="005C22A1">
              <w:rPr>
                <w:rFonts w:ascii="Calibri" w:eastAsia="Times New Roman" w:hAnsi="Calibri" w:cs="Calibri"/>
                <w:lang w:bidi="he-IL"/>
              </w:rPr>
              <w:t>Fortunate</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people</w:t>
            </w:r>
            <w:r w:rsidR="00914F8F">
              <w:rPr>
                <w:rFonts w:ascii="Calibri" w:eastAsia="Times New Roman" w:hAnsi="Calibri" w:cs="Calibri"/>
                <w:lang w:bidi="he-IL"/>
              </w:rPr>
              <w:t xml:space="preserve"> </w:t>
            </w:r>
            <w:r w:rsidRPr="005C22A1">
              <w:rPr>
                <w:rFonts w:ascii="Calibri" w:eastAsia="Times New Roman" w:hAnsi="Calibri" w:cs="Calibri"/>
                <w:lang w:bidi="he-IL"/>
              </w:rPr>
              <w:t>that</w:t>
            </w:r>
            <w:r w:rsidR="00914F8F">
              <w:rPr>
                <w:rFonts w:ascii="Calibri" w:eastAsia="Times New Roman" w:hAnsi="Calibri" w:cs="Calibri"/>
                <w:lang w:bidi="he-IL"/>
              </w:rPr>
              <w:t xml:space="preserve"> </w:t>
            </w:r>
            <w:r w:rsidRPr="005C22A1">
              <w:rPr>
                <w:rFonts w:ascii="Calibri" w:eastAsia="Times New Roman" w:hAnsi="Calibri" w:cs="Calibri"/>
                <w:lang w:bidi="he-IL"/>
              </w:rPr>
              <w:t>know</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blasting</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shofar;</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may</w:t>
            </w:r>
            <w:r w:rsidR="00914F8F">
              <w:rPr>
                <w:rFonts w:ascii="Calibri" w:eastAsia="Times New Roman" w:hAnsi="Calibri" w:cs="Calibri"/>
                <w:lang w:bidi="he-IL"/>
              </w:rPr>
              <w:t xml:space="preserve"> </w:t>
            </w:r>
            <w:r w:rsidRPr="005C22A1">
              <w:rPr>
                <w:rFonts w:ascii="Calibri" w:eastAsia="Times New Roman" w:hAnsi="Calibri" w:cs="Calibri"/>
                <w:lang w:bidi="he-IL"/>
              </w:rPr>
              <w:t>they</w:t>
            </w:r>
            <w:r w:rsidR="00914F8F">
              <w:rPr>
                <w:rFonts w:ascii="Calibri" w:eastAsia="Times New Roman" w:hAnsi="Calibri" w:cs="Calibri"/>
                <w:lang w:bidi="he-IL"/>
              </w:rPr>
              <w:t xml:space="preserve"> </w:t>
            </w:r>
            <w:r w:rsidRPr="005C22A1">
              <w:rPr>
                <w:rFonts w:ascii="Calibri" w:eastAsia="Times New Roman" w:hAnsi="Calibri" w:cs="Calibri"/>
                <w:lang w:bidi="he-IL"/>
              </w:rPr>
              <w:t>walk</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light</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countenance.</w:t>
            </w:r>
          </w:p>
        </w:tc>
        <w:tc>
          <w:tcPr>
            <w:tcW w:w="5111" w:type="dxa"/>
            <w:shd w:val="clear" w:color="auto" w:fill="FFFFFF"/>
            <w:tcMar>
              <w:top w:w="0" w:type="dxa"/>
              <w:left w:w="108" w:type="dxa"/>
              <w:bottom w:w="0" w:type="dxa"/>
              <w:right w:w="108" w:type="dxa"/>
            </w:tcMar>
            <w:hideMark/>
          </w:tcPr>
          <w:p w14:paraId="25E55A43" w14:textId="75B1A824"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bidi="he-IL"/>
              </w:rPr>
              <w:t>16.</w:t>
            </w:r>
            <w:r w:rsidR="00914F8F">
              <w:rPr>
                <w:rFonts w:ascii="Calibri" w:eastAsia="Times New Roman" w:hAnsi="Calibri" w:cs="Calibri"/>
                <w:lang w:bidi="he-IL"/>
              </w:rPr>
              <w:t xml:space="preserve"> </w:t>
            </w:r>
            <w:r w:rsidRPr="005C22A1">
              <w:rPr>
                <w:rFonts w:ascii="Calibri" w:eastAsia="Times New Roman" w:hAnsi="Calibri" w:cs="Calibri"/>
                <w:lang w:bidi="he-IL"/>
              </w:rPr>
              <w:t>Happy</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people</w:t>
            </w:r>
            <w:r w:rsidR="00914F8F">
              <w:rPr>
                <w:rFonts w:ascii="Calibri" w:eastAsia="Times New Roman" w:hAnsi="Calibri" w:cs="Calibri"/>
                <w:lang w:bidi="he-IL"/>
              </w:rPr>
              <w:t xml:space="preserve"> </w:t>
            </w:r>
            <w:r w:rsidRPr="005C22A1">
              <w:rPr>
                <w:rFonts w:ascii="Calibri" w:eastAsia="Times New Roman" w:hAnsi="Calibri" w:cs="Calibri"/>
                <w:lang w:bidi="he-IL"/>
              </w:rPr>
              <w:t>who</w:t>
            </w:r>
            <w:r w:rsidR="00914F8F">
              <w:rPr>
                <w:rFonts w:ascii="Calibri" w:eastAsia="Times New Roman" w:hAnsi="Calibri" w:cs="Calibri"/>
                <w:lang w:bidi="he-IL"/>
              </w:rPr>
              <w:t xml:space="preserve"> </w:t>
            </w:r>
            <w:r w:rsidRPr="005C22A1">
              <w:rPr>
                <w:rFonts w:ascii="Calibri" w:eastAsia="Times New Roman" w:hAnsi="Calibri" w:cs="Calibri"/>
                <w:lang w:bidi="he-IL"/>
              </w:rPr>
              <w:t>know</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please</w:t>
            </w:r>
            <w:r w:rsidR="00914F8F">
              <w:rPr>
                <w:rFonts w:ascii="Calibri" w:eastAsia="Times New Roman" w:hAnsi="Calibri" w:cs="Calibri"/>
                <w:lang w:bidi="he-IL"/>
              </w:rPr>
              <w:t xml:space="preserve"> </w:t>
            </w:r>
            <w:r w:rsidRPr="005C22A1">
              <w:rPr>
                <w:rFonts w:ascii="Calibri" w:eastAsia="Times New Roman" w:hAnsi="Calibri" w:cs="Calibri"/>
                <w:lang w:bidi="he-IL"/>
              </w:rPr>
              <w:t>their</w:t>
            </w:r>
            <w:r w:rsidR="00914F8F">
              <w:rPr>
                <w:rFonts w:ascii="Calibri" w:eastAsia="Times New Roman" w:hAnsi="Calibri" w:cs="Calibri"/>
                <w:lang w:bidi="he-IL"/>
              </w:rPr>
              <w:t xml:space="preserve"> </w:t>
            </w:r>
            <w:r w:rsidRPr="005C22A1">
              <w:rPr>
                <w:rFonts w:ascii="Calibri" w:eastAsia="Times New Roman" w:hAnsi="Calibri" w:cs="Calibri"/>
                <w:lang w:bidi="he-IL"/>
              </w:rPr>
              <w:t>creator</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a</w:t>
            </w:r>
            <w:r w:rsidR="00914F8F">
              <w:rPr>
                <w:rFonts w:ascii="Calibri" w:eastAsia="Times New Roman" w:hAnsi="Calibri" w:cs="Calibri"/>
                <w:lang w:bidi="he-IL"/>
              </w:rPr>
              <w:t xml:space="preserve"> </w:t>
            </w:r>
            <w:r w:rsidRPr="005C22A1">
              <w:rPr>
                <w:rFonts w:ascii="Calibri" w:eastAsia="Times New Roman" w:hAnsi="Calibri" w:cs="Calibri"/>
                <w:lang w:bidi="he-IL"/>
              </w:rPr>
              <w:t>shout;</w:t>
            </w:r>
            <w:r w:rsidR="00914F8F">
              <w:rPr>
                <w:rFonts w:ascii="Calibri" w:eastAsia="Times New Roman" w:hAnsi="Calibri" w:cs="Calibri"/>
                <w:lang w:bidi="he-IL"/>
              </w:rPr>
              <w:t xml:space="preserve"> </w:t>
            </w:r>
            <w:r w:rsidRPr="005C22A1">
              <w:rPr>
                <w:rFonts w:ascii="Calibri" w:eastAsia="Times New Roman" w:hAnsi="Calibri" w:cs="Calibri"/>
                <w:lang w:bidi="he-IL"/>
              </w:rPr>
              <w:t>O</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splendid</w:t>
            </w:r>
            <w:r w:rsidR="00914F8F">
              <w:rPr>
                <w:rFonts w:ascii="Calibri" w:eastAsia="Times New Roman" w:hAnsi="Calibri" w:cs="Calibri"/>
                <w:lang w:bidi="he-IL"/>
              </w:rPr>
              <w:t xml:space="preserve"> </w:t>
            </w:r>
            <w:r w:rsidRPr="005C22A1">
              <w:rPr>
                <w:rFonts w:ascii="Calibri" w:eastAsia="Times New Roman" w:hAnsi="Calibri" w:cs="Calibri"/>
                <w:lang w:bidi="he-IL"/>
              </w:rPr>
              <w:t>light</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countenance</w:t>
            </w:r>
            <w:r w:rsidR="00914F8F">
              <w:rPr>
                <w:rFonts w:ascii="Calibri" w:eastAsia="Times New Roman" w:hAnsi="Calibri" w:cs="Calibri"/>
                <w:lang w:bidi="he-IL"/>
              </w:rPr>
              <w:t xml:space="preserve"> </w:t>
            </w:r>
            <w:r w:rsidRPr="005C22A1">
              <w:rPr>
                <w:rFonts w:ascii="Calibri" w:eastAsia="Times New Roman" w:hAnsi="Calibri" w:cs="Calibri"/>
                <w:lang w:bidi="he-IL"/>
              </w:rPr>
              <w:t>they</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walk</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acquitted</w:t>
            </w:r>
            <w:r w:rsidR="00914F8F">
              <w:rPr>
                <w:rFonts w:ascii="Calibri" w:eastAsia="Times New Roman" w:hAnsi="Calibri" w:cs="Calibri"/>
                <w:lang w:bidi="he-IL"/>
              </w:rPr>
              <w:t xml:space="preserve"> </w:t>
            </w:r>
            <w:r w:rsidRPr="005C22A1">
              <w:rPr>
                <w:rFonts w:ascii="Calibri" w:eastAsia="Times New Roman" w:hAnsi="Calibri" w:cs="Calibri"/>
                <w:lang w:bidi="he-IL"/>
              </w:rPr>
              <w:t>in</w:t>
            </w:r>
            <w:r w:rsidR="00914F8F">
              <w:rPr>
                <w:rFonts w:ascii="Calibri" w:eastAsia="Times New Roman" w:hAnsi="Calibri" w:cs="Calibri"/>
                <w:lang w:bidi="he-IL"/>
              </w:rPr>
              <w:t xml:space="preserve"> </w:t>
            </w:r>
            <w:r w:rsidRPr="005C22A1">
              <w:rPr>
                <w:rFonts w:ascii="Calibri" w:eastAsia="Times New Roman" w:hAnsi="Calibri" w:cs="Calibri"/>
                <w:lang w:bidi="he-IL"/>
              </w:rPr>
              <w:t>judgment.</w:t>
            </w:r>
          </w:p>
        </w:tc>
      </w:tr>
      <w:tr w:rsidR="005C22A1" w:rsidRPr="005C22A1" w14:paraId="3185CF5E" w14:textId="77777777" w:rsidTr="005C22A1">
        <w:tc>
          <w:tcPr>
            <w:tcW w:w="5093" w:type="dxa"/>
            <w:shd w:val="clear" w:color="auto" w:fill="FFFFFF"/>
            <w:tcMar>
              <w:top w:w="0" w:type="dxa"/>
              <w:left w:w="108" w:type="dxa"/>
              <w:bottom w:w="0" w:type="dxa"/>
              <w:right w:w="108" w:type="dxa"/>
            </w:tcMar>
            <w:hideMark/>
          </w:tcPr>
          <w:p w14:paraId="0F7DBA05" w14:textId="11500942"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lastRenderedPageBreak/>
              <w:t>17.</w:t>
            </w:r>
            <w:r w:rsidR="00914F8F">
              <w:rPr>
                <w:rFonts w:ascii="Calibri" w:eastAsia="Times New Roman" w:hAnsi="Calibri" w:cs="Calibri"/>
                <w:lang w:val="en-AU" w:bidi="he-IL"/>
              </w:rPr>
              <w:t xml:space="preserve"> </w:t>
            </w:r>
            <w:r w:rsidRPr="005C22A1">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name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rejoice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every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day,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with</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righteousness</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are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exalted.</w:t>
            </w:r>
          </w:p>
        </w:tc>
        <w:tc>
          <w:tcPr>
            <w:tcW w:w="5111" w:type="dxa"/>
            <w:shd w:val="clear" w:color="auto" w:fill="FFFFFF"/>
            <w:tcMar>
              <w:top w:w="0" w:type="dxa"/>
              <w:left w:w="108" w:type="dxa"/>
              <w:bottom w:w="0" w:type="dxa"/>
              <w:right w:w="108" w:type="dxa"/>
            </w:tcMar>
            <w:hideMark/>
          </w:tcPr>
          <w:p w14:paraId="65560EE2" w14:textId="736EB8FE"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17.</w:t>
            </w:r>
            <w:r w:rsidR="00914F8F">
              <w:rPr>
                <w:rFonts w:ascii="Calibri" w:eastAsia="Times New Roman" w:hAnsi="Calibri" w:cs="Calibri"/>
                <w:lang w:val="en-AU" w:bidi="he-IL"/>
              </w:rPr>
              <w:t xml:space="preserve"> </w:t>
            </w:r>
            <w:r w:rsidRPr="005C22A1">
              <w:rPr>
                <w:rFonts w:ascii="Calibri" w:eastAsia="Times New Roman" w:hAnsi="Calibri" w:cs="Calibri"/>
                <w:b/>
                <w:bCs/>
                <w:shd w:val="clear" w:color="auto" w:fill="FFFF00"/>
                <w:lang w:bidi="he-IL"/>
              </w:rPr>
              <w:t>In</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name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rejoice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all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day,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and</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by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Your</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righteousness/generosity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they</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will</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be</w:t>
            </w:r>
            <w:r w:rsidR="00914F8F">
              <w:rPr>
                <w:rFonts w:ascii="Calibri" w:eastAsia="Times New Roman" w:hAnsi="Calibri" w:cs="Calibri"/>
                <w:b/>
                <w:bCs/>
                <w:shd w:val="clear" w:color="auto" w:fill="FFFF00"/>
                <w:lang w:bidi="he-IL"/>
              </w:rPr>
              <w:t xml:space="preserve"> </w:t>
            </w:r>
            <w:r w:rsidRPr="005C22A1">
              <w:rPr>
                <w:rFonts w:ascii="Calibri" w:eastAsia="Times New Roman" w:hAnsi="Calibri" w:cs="Calibri"/>
                <w:b/>
                <w:bCs/>
                <w:shd w:val="clear" w:color="auto" w:fill="FFFF00"/>
                <w:lang w:bidi="he-IL"/>
              </w:rPr>
              <w:t>exalted.</w:t>
            </w:r>
          </w:p>
        </w:tc>
      </w:tr>
      <w:tr w:rsidR="005C22A1" w:rsidRPr="005C22A1" w14:paraId="1EFB7D29" w14:textId="77777777" w:rsidTr="005C22A1">
        <w:tc>
          <w:tcPr>
            <w:tcW w:w="5093" w:type="dxa"/>
            <w:shd w:val="clear" w:color="auto" w:fill="FFFFFF"/>
            <w:tcMar>
              <w:top w:w="0" w:type="dxa"/>
              <w:left w:w="108" w:type="dxa"/>
              <w:bottom w:w="0" w:type="dxa"/>
              <w:right w:w="108" w:type="dxa"/>
            </w:tcMar>
            <w:hideMark/>
          </w:tcPr>
          <w:p w14:paraId="757105C3" w14:textId="5D226146"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18.</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are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glory</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their</w:t>
            </w:r>
            <w:r w:rsidR="00914F8F">
              <w:rPr>
                <w:rFonts w:ascii="Calibri" w:eastAsia="Times New Roman" w:hAnsi="Calibri" w:cs="Calibri"/>
                <w:lang w:bidi="he-IL"/>
              </w:rPr>
              <w:t xml:space="preserve"> </w:t>
            </w:r>
            <w:r w:rsidRPr="005C22A1">
              <w:rPr>
                <w:rFonts w:ascii="Calibri" w:eastAsia="Times New Roman" w:hAnsi="Calibri" w:cs="Calibri"/>
                <w:lang w:bidi="he-IL"/>
              </w:rPr>
              <w:t>might,</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with</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favor</w:t>
            </w:r>
            <w:r w:rsidR="00914F8F">
              <w:rPr>
                <w:rFonts w:ascii="Calibri" w:eastAsia="Times New Roman" w:hAnsi="Calibri" w:cs="Calibri"/>
                <w:lang w:bidi="he-IL"/>
              </w:rPr>
              <w:t xml:space="preserve"> </w:t>
            </w:r>
            <w:r w:rsidRPr="005C22A1">
              <w:rPr>
                <w:rFonts w:ascii="Calibri" w:eastAsia="Times New Roman" w:hAnsi="Calibri" w:cs="Calibri"/>
                <w:lang w:bidi="he-IL"/>
              </w:rPr>
              <w:t>our</w:t>
            </w:r>
            <w:r w:rsidR="00914F8F">
              <w:rPr>
                <w:rFonts w:ascii="Calibri" w:eastAsia="Times New Roman" w:hAnsi="Calibri" w:cs="Calibri"/>
                <w:lang w:bidi="he-IL"/>
              </w:rPr>
              <w:t xml:space="preserve"> </w:t>
            </w:r>
            <w:r w:rsidRPr="005C22A1">
              <w:rPr>
                <w:rFonts w:ascii="Calibri" w:eastAsia="Times New Roman" w:hAnsi="Calibri" w:cs="Calibri"/>
                <w:lang w:bidi="he-IL"/>
              </w:rPr>
              <w:t>horns</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be</w:t>
            </w:r>
            <w:r w:rsidR="00914F8F">
              <w:rPr>
                <w:rFonts w:ascii="Calibri" w:eastAsia="Times New Roman" w:hAnsi="Calibri" w:cs="Calibri"/>
                <w:lang w:bidi="he-IL"/>
              </w:rPr>
              <w:t xml:space="preserve"> </w:t>
            </w:r>
            <w:r w:rsidRPr="005C22A1">
              <w:rPr>
                <w:rFonts w:ascii="Calibri" w:eastAsia="Times New Roman" w:hAnsi="Calibri" w:cs="Calibri"/>
                <w:lang w:bidi="he-IL"/>
              </w:rPr>
              <w:t>raised.</w:t>
            </w:r>
          </w:p>
        </w:tc>
        <w:tc>
          <w:tcPr>
            <w:tcW w:w="5111" w:type="dxa"/>
            <w:shd w:val="clear" w:color="auto" w:fill="FFFFFF"/>
            <w:tcMar>
              <w:top w:w="0" w:type="dxa"/>
              <w:left w:w="108" w:type="dxa"/>
              <w:bottom w:w="0" w:type="dxa"/>
              <w:right w:w="108" w:type="dxa"/>
            </w:tcMar>
            <w:hideMark/>
          </w:tcPr>
          <w:p w14:paraId="0BF70806" w14:textId="2F627112"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18.</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You</w:t>
            </w:r>
            <w:r w:rsidR="00914F8F">
              <w:rPr>
                <w:rFonts w:ascii="Calibri" w:eastAsia="Times New Roman" w:hAnsi="Calibri" w:cs="Calibri"/>
                <w:lang w:bidi="he-IL"/>
              </w:rPr>
              <w:t xml:space="preserve"> </w:t>
            </w:r>
            <w:r w:rsidRPr="005C22A1">
              <w:rPr>
                <w:rFonts w:ascii="Calibri" w:eastAsia="Times New Roman" w:hAnsi="Calibri" w:cs="Calibri"/>
                <w:lang w:bidi="he-IL"/>
              </w:rPr>
              <w:t>are</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splendor</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their</w:t>
            </w:r>
            <w:r w:rsidR="00914F8F">
              <w:rPr>
                <w:rFonts w:ascii="Calibri" w:eastAsia="Times New Roman" w:hAnsi="Calibri" w:cs="Calibri"/>
                <w:lang w:bidi="he-IL"/>
              </w:rPr>
              <w:t xml:space="preserve"> </w:t>
            </w:r>
            <w:r w:rsidRPr="005C22A1">
              <w:rPr>
                <w:rFonts w:ascii="Calibri" w:eastAsia="Times New Roman" w:hAnsi="Calibri" w:cs="Calibri"/>
                <w:lang w:bidi="he-IL"/>
              </w:rPr>
              <w:t>strength,</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by</w:t>
            </w:r>
            <w:r w:rsidR="00914F8F">
              <w:rPr>
                <w:rFonts w:ascii="Calibri" w:eastAsia="Times New Roman" w:hAnsi="Calibri" w:cs="Calibri"/>
                <w:lang w:bidi="he-IL"/>
              </w:rPr>
              <w:t xml:space="preserve"> </w:t>
            </w:r>
            <w:r w:rsidRPr="005C22A1">
              <w:rPr>
                <w:rFonts w:ascii="Calibri" w:eastAsia="Times New Roman" w:hAnsi="Calibri" w:cs="Calibri"/>
                <w:lang w:bidi="he-IL"/>
              </w:rPr>
              <w:t>Your</w:t>
            </w:r>
            <w:r w:rsidR="00914F8F">
              <w:rPr>
                <w:rFonts w:ascii="Calibri" w:eastAsia="Times New Roman" w:hAnsi="Calibri" w:cs="Calibri"/>
                <w:lang w:bidi="he-IL"/>
              </w:rPr>
              <w:t xml:space="preserve"> </w:t>
            </w:r>
            <w:r w:rsidRPr="005C22A1">
              <w:rPr>
                <w:rFonts w:ascii="Calibri" w:eastAsia="Times New Roman" w:hAnsi="Calibri" w:cs="Calibri"/>
                <w:lang w:bidi="he-IL"/>
              </w:rPr>
              <w:t>will</w:t>
            </w:r>
            <w:r w:rsidR="00914F8F">
              <w:rPr>
                <w:rFonts w:ascii="Calibri" w:eastAsia="Times New Roman" w:hAnsi="Calibri" w:cs="Calibri"/>
                <w:lang w:bidi="he-IL"/>
              </w:rPr>
              <w:t xml:space="preserve"> </w:t>
            </w:r>
            <w:r w:rsidRPr="005C22A1">
              <w:rPr>
                <w:rFonts w:ascii="Calibri" w:eastAsia="Times New Roman" w:hAnsi="Calibri" w:cs="Calibri"/>
                <w:lang w:bidi="he-IL"/>
              </w:rPr>
              <w:t>their</w:t>
            </w:r>
            <w:r w:rsidR="00914F8F">
              <w:rPr>
                <w:rFonts w:ascii="Calibri" w:eastAsia="Times New Roman" w:hAnsi="Calibri" w:cs="Calibri"/>
                <w:lang w:bidi="he-IL"/>
              </w:rPr>
              <w:t xml:space="preserve"> </w:t>
            </w:r>
            <w:r w:rsidRPr="005C22A1">
              <w:rPr>
                <w:rFonts w:ascii="Calibri" w:eastAsia="Times New Roman" w:hAnsi="Calibri" w:cs="Calibri"/>
                <w:lang w:bidi="he-IL"/>
              </w:rPr>
              <w:t>horn</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exalted.</w:t>
            </w:r>
          </w:p>
        </w:tc>
      </w:tr>
      <w:tr w:rsidR="005C22A1" w:rsidRPr="005C22A1" w14:paraId="65F737B7" w14:textId="77777777" w:rsidTr="005C22A1">
        <w:tc>
          <w:tcPr>
            <w:tcW w:w="5093" w:type="dxa"/>
            <w:shd w:val="clear" w:color="auto" w:fill="FFFFFF"/>
            <w:tcMar>
              <w:top w:w="0" w:type="dxa"/>
              <w:left w:w="108" w:type="dxa"/>
              <w:bottom w:w="0" w:type="dxa"/>
              <w:right w:w="108" w:type="dxa"/>
            </w:tcMar>
            <w:hideMark/>
          </w:tcPr>
          <w:p w14:paraId="30FD6377" w14:textId="52B21C98"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19.</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our</w:t>
            </w:r>
            <w:r w:rsidR="00914F8F">
              <w:rPr>
                <w:rFonts w:ascii="Calibri" w:eastAsia="Times New Roman" w:hAnsi="Calibri" w:cs="Calibri"/>
                <w:lang w:bidi="he-IL"/>
              </w:rPr>
              <w:t xml:space="preserve"> </w:t>
            </w:r>
            <w:r w:rsidRPr="005C22A1">
              <w:rPr>
                <w:rFonts w:ascii="Calibri" w:eastAsia="Times New Roman" w:hAnsi="Calibri" w:cs="Calibri"/>
                <w:lang w:bidi="he-IL"/>
              </w:rPr>
              <w:t>shield</w:t>
            </w:r>
            <w:r w:rsidR="00914F8F">
              <w:rPr>
                <w:rFonts w:ascii="Calibri" w:eastAsia="Times New Roman" w:hAnsi="Calibri" w:cs="Calibri"/>
                <w:lang w:bidi="he-IL"/>
              </w:rPr>
              <w:t xml:space="preserve"> </w:t>
            </w:r>
            <w:r w:rsidRPr="005C22A1">
              <w:rPr>
                <w:rFonts w:ascii="Calibri" w:eastAsia="Times New Roman" w:hAnsi="Calibri" w:cs="Calibri"/>
                <w:lang w:bidi="he-IL"/>
              </w:rPr>
              <w:t>is</w:t>
            </w:r>
            <w:r w:rsidR="00914F8F">
              <w:rPr>
                <w:rFonts w:ascii="Calibri" w:eastAsia="Times New Roman" w:hAnsi="Calibri" w:cs="Calibri"/>
                <w:lang w:bidi="he-IL"/>
              </w:rPr>
              <w:t xml:space="preserve"> </w:t>
            </w:r>
            <w:r w:rsidRPr="005C22A1">
              <w:rPr>
                <w:rFonts w:ascii="Calibri" w:eastAsia="Times New Roman" w:hAnsi="Calibri" w:cs="Calibri"/>
                <w:lang w:bidi="he-IL"/>
              </w:rPr>
              <w:t>[devoted]</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our</w:t>
            </w:r>
            <w:r w:rsidR="00914F8F">
              <w:rPr>
                <w:rFonts w:ascii="Calibri" w:eastAsia="Times New Roman" w:hAnsi="Calibri" w:cs="Calibri"/>
                <w:lang w:bidi="he-IL"/>
              </w:rPr>
              <w:t xml:space="preserve"> </w:t>
            </w:r>
            <w:r w:rsidRPr="005C22A1">
              <w:rPr>
                <w:rFonts w:ascii="Calibri" w:eastAsia="Times New Roman" w:hAnsi="Calibri" w:cs="Calibri"/>
                <w:lang w:bidi="he-IL"/>
              </w:rPr>
              <w:t>king</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Israel.</w:t>
            </w:r>
          </w:p>
        </w:tc>
        <w:tc>
          <w:tcPr>
            <w:tcW w:w="5111" w:type="dxa"/>
            <w:shd w:val="clear" w:color="auto" w:fill="FFFFFF"/>
            <w:tcMar>
              <w:top w:w="0" w:type="dxa"/>
              <w:left w:w="108" w:type="dxa"/>
              <w:bottom w:w="0" w:type="dxa"/>
              <w:right w:w="108" w:type="dxa"/>
            </w:tcMar>
            <w:hideMark/>
          </w:tcPr>
          <w:p w14:paraId="03DD9058" w14:textId="507EAB92" w:rsidR="005C22A1" w:rsidRPr="005C22A1" w:rsidRDefault="005C22A1" w:rsidP="00FF14DE">
            <w:pPr>
              <w:spacing w:after="0" w:line="240" w:lineRule="auto"/>
              <w:jc w:val="both"/>
              <w:rPr>
                <w:rFonts w:ascii="Calibri" w:eastAsia="Times New Roman" w:hAnsi="Calibri" w:cs="Calibri"/>
                <w:lang w:bidi="he-IL"/>
              </w:rPr>
            </w:pPr>
            <w:r w:rsidRPr="005C22A1">
              <w:rPr>
                <w:rFonts w:ascii="Calibri" w:eastAsia="Times New Roman" w:hAnsi="Calibri" w:cs="Calibri"/>
                <w:lang w:val="en-AU" w:bidi="he-IL"/>
              </w:rPr>
              <w:t>19.</w:t>
            </w:r>
            <w:r w:rsidR="00914F8F">
              <w:rPr>
                <w:rFonts w:ascii="Calibri" w:eastAsia="Times New Roman" w:hAnsi="Calibri" w:cs="Calibri"/>
                <w:lang w:val="en-AU" w:bidi="he-IL"/>
              </w:rPr>
              <w:t xml:space="preserve"> </w:t>
            </w:r>
            <w:r w:rsidRPr="005C22A1">
              <w:rPr>
                <w:rFonts w:ascii="Calibri" w:eastAsia="Times New Roman" w:hAnsi="Calibri" w:cs="Calibri"/>
                <w:lang w:bidi="he-IL"/>
              </w:rPr>
              <w:t>For</w:t>
            </w:r>
            <w:r w:rsidR="00914F8F">
              <w:rPr>
                <w:rFonts w:ascii="Calibri" w:eastAsia="Times New Roman" w:hAnsi="Calibri" w:cs="Calibri"/>
                <w:lang w:bidi="he-IL"/>
              </w:rPr>
              <w:t xml:space="preserve"> </w:t>
            </w:r>
            <w:r w:rsidRPr="005C22A1">
              <w:rPr>
                <w:rFonts w:ascii="Calibri" w:eastAsia="Times New Roman" w:hAnsi="Calibri" w:cs="Calibri"/>
                <w:lang w:bidi="he-IL"/>
              </w:rPr>
              <w:t>our</w:t>
            </w:r>
            <w:r w:rsidR="00914F8F">
              <w:rPr>
                <w:rFonts w:ascii="Calibri" w:eastAsia="Times New Roman" w:hAnsi="Calibri" w:cs="Calibri"/>
                <w:lang w:bidi="he-IL"/>
              </w:rPr>
              <w:t xml:space="preserve"> </w:t>
            </w:r>
            <w:r w:rsidRPr="005C22A1">
              <w:rPr>
                <w:rFonts w:ascii="Calibri" w:eastAsia="Times New Roman" w:hAnsi="Calibri" w:cs="Calibri"/>
                <w:lang w:bidi="he-IL"/>
              </w:rPr>
              <w:t>shields</w:t>
            </w:r>
            <w:r w:rsidR="00914F8F">
              <w:rPr>
                <w:rFonts w:ascii="Calibri" w:eastAsia="Times New Roman" w:hAnsi="Calibri" w:cs="Calibri"/>
                <w:lang w:bidi="he-IL"/>
              </w:rPr>
              <w:t xml:space="preserve"> </w:t>
            </w:r>
            <w:r w:rsidRPr="005C22A1">
              <w:rPr>
                <w:rFonts w:ascii="Calibri" w:eastAsia="Times New Roman" w:hAnsi="Calibri" w:cs="Calibri"/>
                <w:lang w:bidi="he-IL"/>
              </w:rPr>
              <w:t>belong</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and</w:t>
            </w:r>
            <w:r w:rsidR="00914F8F">
              <w:rPr>
                <w:rFonts w:ascii="Calibri" w:eastAsia="Times New Roman" w:hAnsi="Calibri" w:cs="Calibri"/>
                <w:lang w:bidi="he-IL"/>
              </w:rPr>
              <w:t xml:space="preserve"> </w:t>
            </w:r>
            <w:r w:rsidRPr="005C22A1">
              <w:rPr>
                <w:rFonts w:ascii="Calibri" w:eastAsia="Times New Roman" w:hAnsi="Calibri" w:cs="Calibri"/>
                <w:lang w:bidi="he-IL"/>
              </w:rPr>
              <w:t>our</w:t>
            </w:r>
            <w:r w:rsidR="00914F8F">
              <w:rPr>
                <w:rFonts w:ascii="Calibri" w:eastAsia="Times New Roman" w:hAnsi="Calibri" w:cs="Calibri"/>
                <w:lang w:bidi="he-IL"/>
              </w:rPr>
              <w:t xml:space="preserve"> </w:t>
            </w:r>
            <w:r w:rsidRPr="005C22A1">
              <w:rPr>
                <w:rFonts w:ascii="Calibri" w:eastAsia="Times New Roman" w:hAnsi="Calibri" w:cs="Calibri"/>
                <w:lang w:bidi="he-IL"/>
              </w:rPr>
              <w:t>king</w:t>
            </w:r>
            <w:r w:rsidR="00914F8F">
              <w:rPr>
                <w:rFonts w:ascii="Calibri" w:eastAsia="Times New Roman" w:hAnsi="Calibri" w:cs="Calibri"/>
                <w:lang w:bidi="he-IL"/>
              </w:rPr>
              <w:t xml:space="preserve"> </w:t>
            </w:r>
            <w:r w:rsidRPr="005C22A1">
              <w:rPr>
                <w:rFonts w:ascii="Calibri" w:eastAsia="Times New Roman" w:hAnsi="Calibri" w:cs="Calibri"/>
                <w:lang w:bidi="he-IL"/>
              </w:rPr>
              <w:t>belongs</w:t>
            </w:r>
            <w:r w:rsidR="00914F8F">
              <w:rPr>
                <w:rFonts w:ascii="Calibri" w:eastAsia="Times New Roman" w:hAnsi="Calibri" w:cs="Calibri"/>
                <w:lang w:bidi="he-IL"/>
              </w:rPr>
              <w:t xml:space="preserve"> </w:t>
            </w:r>
            <w:r w:rsidRPr="005C22A1">
              <w:rPr>
                <w:rFonts w:ascii="Calibri" w:eastAsia="Times New Roman" w:hAnsi="Calibri" w:cs="Calibri"/>
                <w:lang w:bidi="he-IL"/>
              </w:rPr>
              <w:t>to</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LORD,</w:t>
            </w:r>
            <w:r w:rsidR="00914F8F">
              <w:rPr>
                <w:rFonts w:ascii="Calibri" w:eastAsia="Times New Roman" w:hAnsi="Calibri" w:cs="Calibri"/>
                <w:lang w:bidi="he-IL"/>
              </w:rPr>
              <w:t xml:space="preserve"> </w:t>
            </w:r>
            <w:r w:rsidRPr="005C22A1">
              <w:rPr>
                <w:rFonts w:ascii="Calibri" w:eastAsia="Times New Roman" w:hAnsi="Calibri" w:cs="Calibri"/>
                <w:lang w:bidi="he-IL"/>
              </w:rPr>
              <w:t>the</w:t>
            </w:r>
            <w:r w:rsidR="00914F8F">
              <w:rPr>
                <w:rFonts w:ascii="Calibri" w:eastAsia="Times New Roman" w:hAnsi="Calibri" w:cs="Calibri"/>
                <w:lang w:bidi="he-IL"/>
              </w:rPr>
              <w:t xml:space="preserve"> </w:t>
            </w:r>
            <w:r w:rsidRPr="005C22A1">
              <w:rPr>
                <w:rFonts w:ascii="Calibri" w:eastAsia="Times New Roman" w:hAnsi="Calibri" w:cs="Calibri"/>
                <w:lang w:bidi="he-IL"/>
              </w:rPr>
              <w:t>Holy</w:t>
            </w:r>
            <w:r w:rsidR="00914F8F">
              <w:rPr>
                <w:rFonts w:ascii="Calibri" w:eastAsia="Times New Roman" w:hAnsi="Calibri" w:cs="Calibri"/>
                <w:lang w:bidi="he-IL"/>
              </w:rPr>
              <w:t xml:space="preserve"> </w:t>
            </w:r>
            <w:r w:rsidRPr="005C22A1">
              <w:rPr>
                <w:rFonts w:ascii="Calibri" w:eastAsia="Times New Roman" w:hAnsi="Calibri" w:cs="Calibri"/>
                <w:lang w:bidi="he-IL"/>
              </w:rPr>
              <w:t>One</w:t>
            </w:r>
            <w:r w:rsidR="00914F8F">
              <w:rPr>
                <w:rFonts w:ascii="Calibri" w:eastAsia="Times New Roman" w:hAnsi="Calibri" w:cs="Calibri"/>
                <w:lang w:bidi="he-IL"/>
              </w:rPr>
              <w:t xml:space="preserve"> </w:t>
            </w:r>
            <w:r w:rsidRPr="005C22A1">
              <w:rPr>
                <w:rFonts w:ascii="Calibri" w:eastAsia="Times New Roman" w:hAnsi="Calibri" w:cs="Calibri"/>
                <w:lang w:bidi="he-IL"/>
              </w:rPr>
              <w:t>of</w:t>
            </w:r>
            <w:r w:rsidR="00914F8F">
              <w:rPr>
                <w:rFonts w:ascii="Calibri" w:eastAsia="Times New Roman" w:hAnsi="Calibri" w:cs="Calibri"/>
                <w:lang w:bidi="he-IL"/>
              </w:rPr>
              <w:t xml:space="preserve"> </w:t>
            </w:r>
            <w:r w:rsidRPr="005C22A1">
              <w:rPr>
                <w:rFonts w:ascii="Calibri" w:eastAsia="Times New Roman" w:hAnsi="Calibri" w:cs="Calibri"/>
                <w:lang w:bidi="he-IL"/>
              </w:rPr>
              <w:t>Israel.</w:t>
            </w:r>
          </w:p>
        </w:tc>
      </w:tr>
    </w:tbl>
    <w:p w14:paraId="50740050" w14:textId="0148B6BA" w:rsidR="005C22A1" w:rsidRDefault="005C22A1" w:rsidP="00FF14DE">
      <w:pPr>
        <w:pBdr>
          <w:bottom w:val="double" w:sz="6" w:space="1" w:color="auto"/>
        </w:pBdr>
        <w:spacing w:after="0" w:line="240" w:lineRule="auto"/>
        <w:jc w:val="both"/>
        <w:rPr>
          <w:rFonts w:ascii="Times New Roman" w:eastAsia="Book Antiqua" w:hAnsi="Times New Roman" w:cs="Times New Roman"/>
          <w:szCs w:val="24"/>
          <w:lang w:bidi="he-IL"/>
        </w:rPr>
      </w:pPr>
    </w:p>
    <w:p w14:paraId="7D4DA965" w14:textId="27687683" w:rsidR="005C22A1" w:rsidRDefault="005C22A1" w:rsidP="00FF14DE">
      <w:pPr>
        <w:spacing w:after="0" w:line="240" w:lineRule="auto"/>
        <w:jc w:val="both"/>
        <w:rPr>
          <w:rFonts w:ascii="Times New Roman" w:eastAsia="Book Antiqua" w:hAnsi="Times New Roman" w:cs="Times New Roman"/>
          <w:szCs w:val="24"/>
          <w:lang w:bidi="he-IL"/>
        </w:rPr>
      </w:pPr>
    </w:p>
    <w:p w14:paraId="52D3E064" w14:textId="444D0160" w:rsidR="005C22A1" w:rsidRPr="005C22A1" w:rsidRDefault="005C22A1" w:rsidP="00FF14DE">
      <w:pPr>
        <w:spacing w:after="0" w:line="240" w:lineRule="auto"/>
        <w:jc w:val="both"/>
        <w:rPr>
          <w:rFonts w:ascii="Cambria" w:eastAsia="Calibri" w:hAnsi="Cambria" w:cs="Calibri"/>
          <w:sz w:val="28"/>
          <w:szCs w:val="28"/>
          <w:lang w:bidi="he-IL"/>
        </w:rPr>
      </w:pPr>
      <w:r w:rsidRPr="005C22A1">
        <w:rPr>
          <w:rFonts w:ascii="Cambria" w:eastAsia="Calibri" w:hAnsi="Cambria" w:cs="Calibri"/>
          <w:b/>
          <w:bCs/>
          <w:sz w:val="28"/>
          <w:szCs w:val="28"/>
          <w:lang w:bidi="he-IL"/>
        </w:rPr>
        <w:t>Rashi’s</w:t>
      </w:r>
      <w:r w:rsidR="00914F8F">
        <w:rPr>
          <w:rFonts w:ascii="Cambria" w:eastAsia="Calibri" w:hAnsi="Cambria" w:cs="Calibri"/>
          <w:b/>
          <w:bCs/>
          <w:sz w:val="28"/>
          <w:szCs w:val="28"/>
          <w:lang w:bidi="he-IL"/>
        </w:rPr>
        <w:t xml:space="preserve"> </w:t>
      </w:r>
      <w:r w:rsidRPr="005C22A1">
        <w:rPr>
          <w:rFonts w:ascii="Cambria" w:eastAsia="Calibri" w:hAnsi="Cambria" w:cs="Calibri"/>
          <w:b/>
          <w:bCs/>
          <w:sz w:val="28"/>
          <w:szCs w:val="28"/>
          <w:lang w:bidi="he-IL"/>
        </w:rPr>
        <w:t>Commentary</w:t>
      </w:r>
      <w:r w:rsidR="00914F8F">
        <w:rPr>
          <w:rFonts w:ascii="Cambria" w:eastAsia="Calibri" w:hAnsi="Cambria" w:cs="Calibri"/>
          <w:b/>
          <w:bCs/>
          <w:sz w:val="28"/>
          <w:szCs w:val="28"/>
          <w:lang w:bidi="he-IL"/>
        </w:rPr>
        <w:t xml:space="preserve"> </w:t>
      </w:r>
      <w:r w:rsidRPr="005C22A1">
        <w:rPr>
          <w:rFonts w:ascii="Cambria" w:eastAsia="Calibri" w:hAnsi="Cambria" w:cs="Calibri"/>
          <w:b/>
          <w:bCs/>
          <w:sz w:val="28"/>
          <w:szCs w:val="28"/>
          <w:lang w:bidi="he-IL"/>
        </w:rPr>
        <w:t>for:</w:t>
      </w:r>
      <w:r w:rsidR="00914F8F">
        <w:rPr>
          <w:rFonts w:ascii="Cambria" w:eastAsia="Calibri" w:hAnsi="Cambria" w:cs="Calibri"/>
          <w:b/>
          <w:bCs/>
          <w:sz w:val="28"/>
          <w:szCs w:val="28"/>
          <w:lang w:bidi="he-IL"/>
        </w:rPr>
        <w:t xml:space="preserve"> </w:t>
      </w:r>
      <w:r w:rsidRPr="005C22A1">
        <w:rPr>
          <w:rFonts w:ascii="Cambria" w:eastAsia="Calibri" w:hAnsi="Cambria" w:cs="Calibri"/>
          <w:b/>
          <w:bCs/>
          <w:sz w:val="28"/>
          <w:szCs w:val="28"/>
          <w:lang w:bidi="he-IL"/>
        </w:rPr>
        <w:t>Psalms</w:t>
      </w:r>
      <w:r w:rsidR="00914F8F">
        <w:rPr>
          <w:rFonts w:ascii="Cambria" w:eastAsia="Calibri" w:hAnsi="Cambria" w:cs="Calibri"/>
          <w:b/>
          <w:bCs/>
          <w:sz w:val="28"/>
          <w:szCs w:val="28"/>
          <w:lang w:bidi="he-IL"/>
        </w:rPr>
        <w:t xml:space="preserve"> </w:t>
      </w:r>
      <w:r w:rsidRPr="005C22A1">
        <w:rPr>
          <w:rFonts w:ascii="Cambria" w:eastAsia="Calibri" w:hAnsi="Cambria" w:cs="Calibri"/>
          <w:b/>
          <w:bCs/>
          <w:sz w:val="28"/>
          <w:szCs w:val="28"/>
          <w:lang w:bidi="he-IL"/>
        </w:rPr>
        <w:t>89:1-</w:t>
      </w:r>
      <w:r>
        <w:rPr>
          <w:rFonts w:ascii="Cambria" w:eastAsia="Calibri" w:hAnsi="Cambria" w:cs="Calibri"/>
          <w:b/>
          <w:bCs/>
          <w:sz w:val="28"/>
          <w:szCs w:val="28"/>
          <w:lang w:bidi="he-IL"/>
        </w:rPr>
        <w:t>19</w:t>
      </w:r>
    </w:p>
    <w:p w14:paraId="25543379" w14:textId="36140B14"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2A4765F3" w14:textId="7939B5F4"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1</w:t>
      </w:r>
      <w:r w:rsidR="00914F8F">
        <w:rPr>
          <w:rFonts w:ascii="Calibri" w:eastAsia="Calibri" w:hAnsi="Calibri" w:cs="Calibri"/>
          <w:lang w:bidi="he-IL"/>
        </w:rPr>
        <w:t xml:space="preserve"> </w:t>
      </w:r>
      <w:r w:rsidRPr="005C22A1">
        <w:rPr>
          <w:rFonts w:ascii="Calibri" w:eastAsia="Calibri" w:hAnsi="Calibri" w:cs="Calibri"/>
          <w:b/>
          <w:bCs/>
          <w:lang w:bidi="he-IL"/>
        </w:rPr>
        <w:t>of</w:t>
      </w:r>
      <w:r w:rsidR="00914F8F">
        <w:rPr>
          <w:rFonts w:ascii="Calibri" w:eastAsia="Calibri" w:hAnsi="Calibri" w:cs="Calibri"/>
          <w:b/>
          <w:bCs/>
          <w:lang w:bidi="he-IL"/>
        </w:rPr>
        <w:t xml:space="preserve"> </w:t>
      </w:r>
      <w:r w:rsidRPr="005C22A1">
        <w:rPr>
          <w:rFonts w:ascii="Calibri" w:eastAsia="Calibri" w:hAnsi="Calibri" w:cs="Calibri"/>
          <w:b/>
          <w:bCs/>
          <w:lang w:bidi="he-IL"/>
        </w:rPr>
        <w:t>Ethan</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proofErr w:type="spellStart"/>
      <w:r w:rsidRPr="005C22A1">
        <w:rPr>
          <w:rFonts w:ascii="Calibri" w:eastAsia="Calibri" w:hAnsi="Calibri" w:cs="Calibri"/>
          <w:b/>
          <w:bCs/>
          <w:lang w:bidi="he-IL"/>
        </w:rPr>
        <w:t>Ezrahite</w:t>
      </w:r>
      <w:proofErr w:type="spellEnd"/>
      <w:r w:rsidR="00914F8F">
        <w:rPr>
          <w:rFonts w:ascii="Calibri" w:eastAsia="Calibri" w:hAnsi="Calibri" w:cs="Calibri"/>
          <w:lang w:bidi="he-IL"/>
        </w:rPr>
        <w:t xml:space="preserve"> </w:t>
      </w:r>
      <w:r w:rsidRPr="005C22A1">
        <w:rPr>
          <w:rFonts w:ascii="Calibri" w:eastAsia="Calibri" w:hAnsi="Calibri" w:cs="Calibri"/>
          <w:lang w:bidi="he-IL"/>
        </w:rPr>
        <w:t>He,</w:t>
      </w:r>
      <w:r w:rsidR="00914F8F">
        <w:rPr>
          <w:rFonts w:ascii="Calibri" w:eastAsia="Calibri" w:hAnsi="Calibri" w:cs="Calibri"/>
          <w:lang w:bidi="he-IL"/>
        </w:rPr>
        <w:t xml:space="preserve"> </w:t>
      </w:r>
      <w:r w:rsidRPr="005C22A1">
        <w:rPr>
          <w:rFonts w:ascii="Calibri" w:eastAsia="Calibri" w:hAnsi="Calibri" w:cs="Calibri"/>
          <w:lang w:bidi="he-IL"/>
        </w:rPr>
        <w:t>too,</w:t>
      </w:r>
      <w:r w:rsidR="00914F8F">
        <w:rPr>
          <w:rFonts w:ascii="Calibri" w:eastAsia="Calibri" w:hAnsi="Calibri" w:cs="Calibri"/>
          <w:lang w:bidi="he-IL"/>
        </w:rPr>
        <w:t xml:space="preserve"> </w:t>
      </w:r>
      <w:r w:rsidRPr="005C22A1">
        <w:rPr>
          <w:rFonts w:ascii="Calibri" w:eastAsia="Calibri" w:hAnsi="Calibri" w:cs="Calibri"/>
          <w:lang w:bidi="he-IL"/>
        </w:rPr>
        <w:t>was</w:t>
      </w:r>
      <w:r w:rsidR="00914F8F">
        <w:rPr>
          <w:rFonts w:ascii="Calibri" w:eastAsia="Calibri" w:hAnsi="Calibri" w:cs="Calibri"/>
          <w:lang w:bidi="he-IL"/>
        </w:rPr>
        <w:t xml:space="preserve"> </w:t>
      </w:r>
      <w:r w:rsidRPr="005C22A1">
        <w:rPr>
          <w:rFonts w:ascii="Calibri" w:eastAsia="Calibri" w:hAnsi="Calibri" w:cs="Calibri"/>
          <w:lang w:bidi="he-IL"/>
        </w:rPr>
        <w:t>one</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five</w:t>
      </w:r>
      <w:r w:rsidR="00914F8F">
        <w:rPr>
          <w:rFonts w:ascii="Calibri" w:eastAsia="Calibri" w:hAnsi="Calibri" w:cs="Calibri"/>
          <w:lang w:bidi="he-IL"/>
        </w:rPr>
        <w:t xml:space="preserve"> </w:t>
      </w:r>
      <w:r w:rsidRPr="005C22A1">
        <w:rPr>
          <w:rFonts w:ascii="Calibri" w:eastAsia="Calibri" w:hAnsi="Calibri" w:cs="Calibri"/>
          <w:lang w:bidi="he-IL"/>
        </w:rPr>
        <w:t>musician</w:t>
      </w:r>
      <w:r w:rsidR="00914F8F">
        <w:rPr>
          <w:rFonts w:ascii="Calibri" w:eastAsia="Calibri" w:hAnsi="Calibri" w:cs="Calibri"/>
          <w:lang w:bidi="he-IL"/>
        </w:rPr>
        <w:t xml:space="preserve"> </w:t>
      </w:r>
      <w:r w:rsidRPr="005C22A1">
        <w:rPr>
          <w:rFonts w:ascii="Calibri" w:eastAsia="Calibri" w:hAnsi="Calibri" w:cs="Calibri"/>
          <w:lang w:bidi="he-IL"/>
        </w:rPr>
        <w:t>brothers.</w:t>
      </w:r>
      <w:r w:rsidR="00914F8F">
        <w:rPr>
          <w:rFonts w:ascii="Calibri" w:eastAsia="Calibri" w:hAnsi="Calibri" w:cs="Calibri"/>
          <w:lang w:bidi="he-IL"/>
        </w:rPr>
        <w:t xml:space="preserve"> </w:t>
      </w:r>
      <w:r w:rsidRPr="005C22A1">
        <w:rPr>
          <w:rFonts w:ascii="Calibri" w:eastAsia="Calibri" w:hAnsi="Calibri" w:cs="Calibri"/>
          <w:lang w:bidi="he-IL"/>
        </w:rPr>
        <w:t>[See</w:t>
      </w:r>
      <w:r w:rsidR="00914F8F">
        <w:rPr>
          <w:rFonts w:ascii="Calibri" w:eastAsia="Calibri" w:hAnsi="Calibri" w:cs="Calibri"/>
          <w:lang w:bidi="he-IL"/>
        </w:rPr>
        <w:t xml:space="preserve"> </w:t>
      </w:r>
      <w:r w:rsidRPr="005C22A1">
        <w:rPr>
          <w:rFonts w:ascii="Calibri" w:eastAsia="Calibri" w:hAnsi="Calibri" w:cs="Calibri"/>
          <w:lang w:bidi="he-IL"/>
        </w:rPr>
        <w:t>above</w:t>
      </w:r>
      <w:r w:rsidR="00914F8F">
        <w:rPr>
          <w:rFonts w:ascii="Calibri" w:eastAsia="Calibri" w:hAnsi="Calibri" w:cs="Calibri"/>
          <w:lang w:bidi="he-IL"/>
        </w:rPr>
        <w:t xml:space="preserve"> </w:t>
      </w:r>
      <w:r w:rsidRPr="005C22A1">
        <w:rPr>
          <w:rFonts w:ascii="Calibri" w:eastAsia="Calibri" w:hAnsi="Calibri" w:cs="Calibri"/>
          <w:lang w:bidi="he-IL"/>
        </w:rPr>
        <w:t>88:1.]</w:t>
      </w:r>
      <w:r w:rsidR="00914F8F">
        <w:rPr>
          <w:rFonts w:ascii="Calibri" w:eastAsia="Calibri" w:hAnsi="Calibri" w:cs="Calibri"/>
          <w:lang w:bidi="he-IL"/>
        </w:rPr>
        <w:t xml:space="preserve"> </w:t>
      </w:r>
      <w:r w:rsidRPr="005C22A1">
        <w:rPr>
          <w:rFonts w:ascii="Calibri" w:eastAsia="Calibri" w:hAnsi="Calibri" w:cs="Calibri"/>
          <w:lang w:bidi="he-IL"/>
        </w:rPr>
        <w:t>But</w:t>
      </w:r>
      <w:r w:rsidR="00914F8F">
        <w:rPr>
          <w:rFonts w:ascii="Calibri" w:eastAsia="Calibri" w:hAnsi="Calibri" w:cs="Calibri"/>
          <w:lang w:bidi="he-IL"/>
        </w:rPr>
        <w:t xml:space="preserve"> </w:t>
      </w:r>
      <w:r w:rsidRPr="005C22A1">
        <w:rPr>
          <w:rFonts w:ascii="Calibri" w:eastAsia="Calibri" w:hAnsi="Calibri" w:cs="Calibri"/>
          <w:lang w:bidi="he-IL"/>
        </w:rPr>
        <w:t>our</w:t>
      </w:r>
      <w:r w:rsidR="00914F8F">
        <w:rPr>
          <w:rFonts w:ascii="Calibri" w:eastAsia="Calibri" w:hAnsi="Calibri" w:cs="Calibri"/>
          <w:lang w:bidi="he-IL"/>
        </w:rPr>
        <w:t xml:space="preserve"> </w:t>
      </w:r>
      <w:r w:rsidRPr="005C22A1">
        <w:rPr>
          <w:rFonts w:ascii="Calibri" w:eastAsia="Calibri" w:hAnsi="Calibri" w:cs="Calibri"/>
          <w:lang w:bidi="he-IL"/>
        </w:rPr>
        <w:t>Sages</w:t>
      </w:r>
      <w:r w:rsidR="00914F8F">
        <w:rPr>
          <w:rFonts w:ascii="Calibri" w:eastAsia="Calibri" w:hAnsi="Calibri" w:cs="Calibri"/>
          <w:lang w:bidi="he-IL"/>
        </w:rPr>
        <w:t xml:space="preserve"> </w:t>
      </w:r>
      <w:r w:rsidRPr="005C22A1">
        <w:rPr>
          <w:rFonts w:ascii="Calibri" w:eastAsia="Calibri" w:hAnsi="Calibri" w:cs="Calibri"/>
          <w:lang w:bidi="he-IL"/>
        </w:rPr>
        <w:t>(B.B.</w:t>
      </w:r>
      <w:r w:rsidR="00914F8F">
        <w:rPr>
          <w:rFonts w:ascii="Calibri" w:eastAsia="Calibri" w:hAnsi="Calibri" w:cs="Calibri"/>
          <w:lang w:bidi="he-IL"/>
        </w:rPr>
        <w:t xml:space="preserve"> </w:t>
      </w:r>
      <w:r w:rsidRPr="005C22A1">
        <w:rPr>
          <w:rFonts w:ascii="Calibri" w:eastAsia="Calibri" w:hAnsi="Calibri" w:cs="Calibri"/>
          <w:lang w:bidi="he-IL"/>
        </w:rPr>
        <w:t>15a)</w:t>
      </w:r>
      <w:r w:rsidR="00914F8F">
        <w:rPr>
          <w:rFonts w:ascii="Calibri" w:eastAsia="Calibri" w:hAnsi="Calibri" w:cs="Calibri"/>
          <w:lang w:bidi="he-IL"/>
        </w:rPr>
        <w:t xml:space="preserve"> </w:t>
      </w:r>
      <w:r w:rsidRPr="005C22A1">
        <w:rPr>
          <w:rFonts w:ascii="Calibri" w:eastAsia="Calibri" w:hAnsi="Calibri" w:cs="Calibri"/>
          <w:lang w:bidi="he-IL"/>
        </w:rPr>
        <w:t>explained</w:t>
      </w:r>
      <w:r w:rsidR="00914F8F">
        <w:rPr>
          <w:rFonts w:ascii="Calibri" w:eastAsia="Calibri" w:hAnsi="Calibri" w:cs="Calibri"/>
          <w:lang w:bidi="he-IL"/>
        </w:rPr>
        <w:t xml:space="preserve"> </w:t>
      </w:r>
      <w:r w:rsidRPr="005C22A1">
        <w:rPr>
          <w:rFonts w:ascii="Calibri" w:eastAsia="Calibri" w:hAnsi="Calibri" w:cs="Calibri"/>
          <w:lang w:bidi="he-IL"/>
        </w:rPr>
        <w:t>it</w:t>
      </w:r>
      <w:r w:rsidR="00914F8F">
        <w:rPr>
          <w:rFonts w:ascii="Calibri" w:eastAsia="Calibri" w:hAnsi="Calibri" w:cs="Calibri"/>
          <w:lang w:bidi="he-IL"/>
        </w:rPr>
        <w:t xml:space="preserve"> </w:t>
      </w:r>
      <w:r w:rsidRPr="005C22A1">
        <w:rPr>
          <w:rFonts w:ascii="Calibri" w:eastAsia="Calibri" w:hAnsi="Calibri" w:cs="Calibri"/>
          <w:lang w:bidi="he-IL"/>
        </w:rPr>
        <w:t>as</w:t>
      </w:r>
      <w:r w:rsidR="00914F8F">
        <w:rPr>
          <w:rFonts w:ascii="Calibri" w:eastAsia="Calibri" w:hAnsi="Calibri" w:cs="Calibri"/>
          <w:lang w:bidi="he-IL"/>
        </w:rPr>
        <w:t xml:space="preserve"> </w:t>
      </w:r>
      <w:r w:rsidRPr="005C22A1">
        <w:rPr>
          <w:rFonts w:ascii="Calibri" w:eastAsia="Calibri" w:hAnsi="Calibri" w:cs="Calibri"/>
          <w:lang w:bidi="he-IL"/>
        </w:rPr>
        <w:t>referring</w:t>
      </w:r>
      <w:r w:rsidR="00914F8F">
        <w:rPr>
          <w:rFonts w:ascii="Calibri" w:eastAsia="Calibri" w:hAnsi="Calibri" w:cs="Calibri"/>
          <w:lang w:bidi="he-IL"/>
        </w:rPr>
        <w:t xml:space="preserve"> </w:t>
      </w:r>
      <w:r w:rsidRPr="005C22A1">
        <w:rPr>
          <w:rFonts w:ascii="Calibri" w:eastAsia="Calibri" w:hAnsi="Calibri" w:cs="Calibri"/>
          <w:lang w:bidi="he-IL"/>
        </w:rPr>
        <w:t>to</w:t>
      </w:r>
      <w:r w:rsidR="00914F8F">
        <w:rPr>
          <w:rFonts w:ascii="Calibri" w:eastAsia="Calibri" w:hAnsi="Calibri" w:cs="Calibri"/>
          <w:lang w:bidi="he-IL"/>
        </w:rPr>
        <w:t xml:space="preserve"> </w:t>
      </w:r>
      <w:r w:rsidRPr="005C22A1">
        <w:rPr>
          <w:rFonts w:ascii="Calibri" w:eastAsia="Calibri" w:hAnsi="Calibri" w:cs="Calibri"/>
          <w:lang w:bidi="he-IL"/>
        </w:rPr>
        <w:t>our</w:t>
      </w:r>
      <w:r w:rsidR="00914F8F">
        <w:rPr>
          <w:rFonts w:ascii="Calibri" w:eastAsia="Calibri" w:hAnsi="Calibri" w:cs="Calibri"/>
          <w:lang w:bidi="he-IL"/>
        </w:rPr>
        <w:t xml:space="preserve"> </w:t>
      </w:r>
      <w:r w:rsidRPr="005C22A1">
        <w:rPr>
          <w:rFonts w:ascii="Calibri" w:eastAsia="Calibri" w:hAnsi="Calibri" w:cs="Calibri"/>
          <w:lang w:bidi="he-IL"/>
        </w:rPr>
        <w:t>father</w:t>
      </w:r>
      <w:r w:rsidR="00914F8F">
        <w:rPr>
          <w:rFonts w:ascii="Calibri" w:eastAsia="Calibri" w:hAnsi="Calibri" w:cs="Calibri"/>
          <w:lang w:bidi="he-IL"/>
        </w:rPr>
        <w:t xml:space="preserve"> </w:t>
      </w:r>
      <w:r w:rsidRPr="005C22A1">
        <w:rPr>
          <w:rFonts w:ascii="Calibri" w:eastAsia="Calibri" w:hAnsi="Calibri" w:cs="Calibri"/>
          <w:lang w:bidi="he-IL"/>
        </w:rPr>
        <w:t>Abraham,</w:t>
      </w:r>
      <w:r w:rsidR="00914F8F">
        <w:rPr>
          <w:rFonts w:ascii="Calibri" w:eastAsia="Calibri" w:hAnsi="Calibri" w:cs="Calibri"/>
          <w:lang w:bidi="he-IL"/>
        </w:rPr>
        <w:t xml:space="preserve"> </w:t>
      </w:r>
      <w:r w:rsidRPr="005C22A1">
        <w:rPr>
          <w:rFonts w:ascii="Calibri" w:eastAsia="Calibri" w:hAnsi="Calibri" w:cs="Calibri"/>
          <w:lang w:bidi="he-IL"/>
        </w:rPr>
        <w:t>based</w:t>
      </w:r>
      <w:r w:rsidR="00914F8F">
        <w:rPr>
          <w:rFonts w:ascii="Calibri" w:eastAsia="Calibri" w:hAnsi="Calibri" w:cs="Calibri"/>
          <w:lang w:bidi="he-IL"/>
        </w:rPr>
        <w:t xml:space="preserve"> </w:t>
      </w:r>
      <w:r w:rsidRPr="005C22A1">
        <w:rPr>
          <w:rFonts w:ascii="Calibri" w:eastAsia="Calibri" w:hAnsi="Calibri" w:cs="Calibri"/>
          <w:lang w:bidi="he-IL"/>
        </w:rPr>
        <w:t>on</w:t>
      </w:r>
      <w:r w:rsidR="00914F8F">
        <w:rPr>
          <w:rFonts w:ascii="Calibri" w:eastAsia="Calibri" w:hAnsi="Calibri" w:cs="Calibri"/>
          <w:lang w:bidi="he-IL"/>
        </w:rPr>
        <w:t xml:space="preserve"> </w:t>
      </w:r>
      <w:r w:rsidRPr="005C22A1">
        <w:rPr>
          <w:rFonts w:ascii="Calibri" w:eastAsia="Calibri" w:hAnsi="Calibri" w:cs="Calibri"/>
          <w:lang w:bidi="he-IL"/>
        </w:rPr>
        <w:t>(Isa.</w:t>
      </w:r>
      <w:r w:rsidR="00914F8F">
        <w:rPr>
          <w:rFonts w:ascii="Calibri" w:eastAsia="Calibri" w:hAnsi="Calibri" w:cs="Calibri"/>
          <w:lang w:bidi="he-IL"/>
        </w:rPr>
        <w:t xml:space="preserve"> </w:t>
      </w:r>
      <w:r w:rsidRPr="005C22A1">
        <w:rPr>
          <w:rFonts w:ascii="Calibri" w:eastAsia="Calibri" w:hAnsi="Calibri" w:cs="Calibri"/>
          <w:lang w:bidi="he-IL"/>
        </w:rPr>
        <w:t>41:2):</w:t>
      </w:r>
      <w:r w:rsidR="00914F8F">
        <w:rPr>
          <w:rFonts w:ascii="Calibri" w:eastAsia="Calibri" w:hAnsi="Calibri" w:cs="Calibri"/>
          <w:lang w:bidi="he-IL"/>
        </w:rPr>
        <w:t xml:space="preserve"> </w:t>
      </w:r>
      <w:r w:rsidRPr="005C22A1">
        <w:rPr>
          <w:rFonts w:ascii="Calibri" w:eastAsia="Calibri" w:hAnsi="Calibri" w:cs="Calibri"/>
          <w:lang w:bidi="he-IL"/>
        </w:rPr>
        <w:t>“Who</w:t>
      </w:r>
      <w:r w:rsidR="00914F8F">
        <w:rPr>
          <w:rFonts w:ascii="Calibri" w:eastAsia="Calibri" w:hAnsi="Calibri" w:cs="Calibri"/>
          <w:lang w:bidi="he-IL"/>
        </w:rPr>
        <w:t xml:space="preserve"> </w:t>
      </w:r>
      <w:r w:rsidRPr="005C22A1">
        <w:rPr>
          <w:rFonts w:ascii="Calibri" w:eastAsia="Calibri" w:hAnsi="Calibri" w:cs="Calibri"/>
          <w:lang w:bidi="he-IL"/>
        </w:rPr>
        <w:t>aroused</w:t>
      </w:r>
      <w:r w:rsidR="00914F8F">
        <w:rPr>
          <w:rFonts w:ascii="Calibri" w:eastAsia="Calibri" w:hAnsi="Calibri" w:cs="Calibri"/>
          <w:lang w:bidi="he-IL"/>
        </w:rPr>
        <w:t xml:space="preserve"> </w:t>
      </w:r>
      <w:r w:rsidRPr="005C22A1">
        <w:rPr>
          <w:rFonts w:ascii="Calibri" w:eastAsia="Calibri" w:hAnsi="Calibri" w:cs="Calibri"/>
          <w:lang w:bidi="he-IL"/>
        </w:rPr>
        <w:t>from</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East</w:t>
      </w:r>
      <w:r w:rsidR="00914F8F">
        <w:rPr>
          <w:rFonts w:ascii="Calibri" w:eastAsia="Calibri" w:hAnsi="Calibri" w:cs="Calibri"/>
          <w:lang w:bidi="he-IL"/>
        </w:rPr>
        <w:t xml:space="preserve"> </w:t>
      </w:r>
      <w:r w:rsidRPr="005C22A1">
        <w:rPr>
          <w:rFonts w:ascii="Calibri" w:eastAsia="Calibri" w:hAnsi="Calibri" w:cs="Calibri"/>
          <w:rtl/>
          <w:lang w:bidi="he-IL"/>
        </w:rPr>
        <w:t>(ממזרח)</w:t>
      </w:r>
      <w:r w:rsidRPr="005C22A1">
        <w:rPr>
          <w:rFonts w:ascii="Calibri" w:eastAsia="Calibri" w:hAnsi="Calibri" w:cs="Calibri"/>
          <w:lang w:bidi="he-IL"/>
        </w:rPr>
        <w:t>.”</w:t>
      </w:r>
      <w:r w:rsidR="00914F8F">
        <w:rPr>
          <w:rFonts w:ascii="Calibri" w:eastAsia="Calibri" w:hAnsi="Calibri" w:cs="Calibri"/>
          <w:lang w:bidi="he-IL"/>
        </w:rPr>
        <w:t xml:space="preserve"> </w:t>
      </w:r>
    </w:p>
    <w:p w14:paraId="101EEF93" w14:textId="2A7BE8DB"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0DD99B25" w14:textId="53644F7D"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2</w:t>
      </w:r>
      <w:r w:rsidR="00914F8F">
        <w:rPr>
          <w:rFonts w:ascii="Calibri" w:eastAsia="Calibri" w:hAnsi="Calibri" w:cs="Calibri"/>
          <w:lang w:bidi="he-IL"/>
        </w:rPr>
        <w:t xml:space="preserve"> </w:t>
      </w:r>
      <w:r w:rsidRPr="005C22A1">
        <w:rPr>
          <w:rFonts w:ascii="Calibri" w:eastAsia="Calibri" w:hAnsi="Calibri" w:cs="Calibri"/>
          <w:b/>
          <w:bCs/>
          <w:lang w:bidi="he-IL"/>
        </w:rPr>
        <w:t>I</w:t>
      </w:r>
      <w:r w:rsidR="00914F8F">
        <w:rPr>
          <w:rFonts w:ascii="Calibri" w:eastAsia="Calibri" w:hAnsi="Calibri" w:cs="Calibri"/>
          <w:b/>
          <w:bCs/>
          <w:lang w:bidi="he-IL"/>
        </w:rPr>
        <w:t xml:space="preserve"> </w:t>
      </w:r>
      <w:r w:rsidRPr="005C22A1">
        <w:rPr>
          <w:rFonts w:ascii="Calibri" w:eastAsia="Calibri" w:hAnsi="Calibri" w:cs="Calibri"/>
          <w:b/>
          <w:bCs/>
          <w:lang w:bidi="he-IL"/>
        </w:rPr>
        <w:t>shall</w:t>
      </w:r>
      <w:r w:rsidR="00914F8F">
        <w:rPr>
          <w:rFonts w:ascii="Calibri" w:eastAsia="Calibri" w:hAnsi="Calibri" w:cs="Calibri"/>
          <w:b/>
          <w:bCs/>
          <w:lang w:bidi="he-IL"/>
        </w:rPr>
        <w:t xml:space="preserve"> </w:t>
      </w:r>
      <w:r w:rsidRPr="005C22A1">
        <w:rPr>
          <w:rFonts w:ascii="Calibri" w:eastAsia="Calibri" w:hAnsi="Calibri" w:cs="Calibri"/>
          <w:b/>
          <w:bCs/>
          <w:lang w:bidi="he-IL"/>
        </w:rPr>
        <w:t>make</w:t>
      </w:r>
      <w:r w:rsidR="00914F8F">
        <w:rPr>
          <w:rFonts w:ascii="Calibri" w:eastAsia="Calibri" w:hAnsi="Calibri" w:cs="Calibri"/>
          <w:b/>
          <w:bCs/>
          <w:lang w:bidi="he-IL"/>
        </w:rPr>
        <w:t xml:space="preserve"> </w:t>
      </w:r>
      <w:r w:rsidRPr="005C22A1">
        <w:rPr>
          <w:rFonts w:ascii="Calibri" w:eastAsia="Calibri" w:hAnsi="Calibri" w:cs="Calibri"/>
          <w:b/>
          <w:bCs/>
          <w:lang w:bidi="he-IL"/>
        </w:rPr>
        <w:t>known</w:t>
      </w:r>
      <w:r w:rsidR="00914F8F">
        <w:rPr>
          <w:rFonts w:ascii="Calibri" w:eastAsia="Calibri" w:hAnsi="Calibri" w:cs="Calibri"/>
          <w:b/>
          <w:bCs/>
          <w:lang w:bidi="he-IL"/>
        </w:rPr>
        <w:t xml:space="preserve"> </w:t>
      </w:r>
      <w:r w:rsidRPr="005C22A1">
        <w:rPr>
          <w:rFonts w:ascii="Calibri" w:eastAsia="Calibri" w:hAnsi="Calibri" w:cs="Calibri"/>
          <w:b/>
          <w:bCs/>
          <w:lang w:bidi="he-IL"/>
        </w:rPr>
        <w:t>Your</w:t>
      </w:r>
      <w:r w:rsidR="00914F8F">
        <w:rPr>
          <w:rFonts w:ascii="Calibri" w:eastAsia="Calibri" w:hAnsi="Calibri" w:cs="Calibri"/>
          <w:b/>
          <w:bCs/>
          <w:lang w:bidi="he-IL"/>
        </w:rPr>
        <w:t xml:space="preserve"> </w:t>
      </w:r>
      <w:r w:rsidRPr="005C22A1">
        <w:rPr>
          <w:rFonts w:ascii="Calibri" w:eastAsia="Calibri" w:hAnsi="Calibri" w:cs="Calibri"/>
          <w:b/>
          <w:bCs/>
          <w:lang w:bidi="he-IL"/>
        </w:rPr>
        <w:t>faithfulness,</w:t>
      </w:r>
      <w:r w:rsidR="00914F8F">
        <w:rPr>
          <w:rFonts w:ascii="Calibri" w:eastAsia="Calibri" w:hAnsi="Calibri" w:cs="Calibri"/>
          <w:b/>
          <w:bCs/>
          <w:lang w:bidi="he-IL"/>
        </w:rPr>
        <w:t xml:space="preserve"> </w:t>
      </w:r>
      <w:r w:rsidRPr="005C22A1">
        <w:rPr>
          <w:rFonts w:ascii="Calibri" w:eastAsia="Calibri" w:hAnsi="Calibri" w:cs="Calibri"/>
          <w:b/>
          <w:bCs/>
          <w:lang w:bidi="he-IL"/>
        </w:rPr>
        <w:t>with</w:t>
      </w:r>
      <w:r w:rsidR="00914F8F">
        <w:rPr>
          <w:rFonts w:ascii="Calibri" w:eastAsia="Calibri" w:hAnsi="Calibri" w:cs="Calibri"/>
          <w:b/>
          <w:bCs/>
          <w:lang w:bidi="he-IL"/>
        </w:rPr>
        <w:t xml:space="preserve"> </w:t>
      </w:r>
      <w:r w:rsidRPr="005C22A1">
        <w:rPr>
          <w:rFonts w:ascii="Calibri" w:eastAsia="Calibri" w:hAnsi="Calibri" w:cs="Calibri"/>
          <w:b/>
          <w:bCs/>
          <w:lang w:bidi="he-IL"/>
        </w:rPr>
        <w:t>my</w:t>
      </w:r>
      <w:r w:rsidR="00914F8F">
        <w:rPr>
          <w:rFonts w:ascii="Calibri" w:eastAsia="Calibri" w:hAnsi="Calibri" w:cs="Calibri"/>
          <w:b/>
          <w:bCs/>
          <w:lang w:bidi="he-IL"/>
        </w:rPr>
        <w:t xml:space="preserve"> </w:t>
      </w:r>
      <w:r w:rsidRPr="005C22A1">
        <w:rPr>
          <w:rFonts w:ascii="Calibri" w:eastAsia="Calibri" w:hAnsi="Calibri" w:cs="Calibri"/>
          <w:b/>
          <w:bCs/>
          <w:lang w:bidi="he-IL"/>
        </w:rPr>
        <w:t>mouth</w:t>
      </w:r>
      <w:r w:rsidR="00914F8F">
        <w:rPr>
          <w:rFonts w:ascii="Calibri" w:eastAsia="Calibri" w:hAnsi="Calibri" w:cs="Calibri"/>
          <w:lang w:bidi="he-IL"/>
        </w:rPr>
        <w:t xml:space="preserve"> </w:t>
      </w:r>
      <w:r w:rsidRPr="005C22A1">
        <w:rPr>
          <w:rFonts w:ascii="Calibri" w:eastAsia="Calibri" w:hAnsi="Calibri" w:cs="Calibri"/>
          <w:lang w:bidi="he-IL"/>
        </w:rPr>
        <w:t>What</w:t>
      </w:r>
      <w:r w:rsidR="00914F8F">
        <w:rPr>
          <w:rFonts w:ascii="Calibri" w:eastAsia="Calibri" w:hAnsi="Calibri" w:cs="Calibri"/>
          <w:lang w:bidi="he-IL"/>
        </w:rPr>
        <w:t xml:space="preserve"> </w:t>
      </w:r>
      <w:r w:rsidRPr="005C22A1">
        <w:rPr>
          <w:rFonts w:ascii="Calibri" w:eastAsia="Calibri" w:hAnsi="Calibri" w:cs="Calibri"/>
          <w:lang w:bidi="he-IL"/>
        </w:rPr>
        <w:t>I</w:t>
      </w:r>
      <w:r w:rsidR="00914F8F">
        <w:rPr>
          <w:rFonts w:ascii="Calibri" w:eastAsia="Calibri" w:hAnsi="Calibri" w:cs="Calibri"/>
          <w:lang w:bidi="he-IL"/>
        </w:rPr>
        <w:t xml:space="preserve"> </w:t>
      </w:r>
      <w:r w:rsidRPr="005C22A1">
        <w:rPr>
          <w:rFonts w:ascii="Calibri" w:eastAsia="Calibri" w:hAnsi="Calibri" w:cs="Calibri"/>
          <w:lang w:bidi="he-IL"/>
        </w:rPr>
        <w:t>know</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that</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keep</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promise</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fulfill</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words.</w:t>
      </w:r>
      <w:r w:rsidR="00914F8F">
        <w:rPr>
          <w:rFonts w:ascii="Calibri" w:eastAsia="Calibri" w:hAnsi="Calibri" w:cs="Calibri"/>
          <w:lang w:bidi="he-IL"/>
        </w:rPr>
        <w:t xml:space="preserve"> </w:t>
      </w:r>
    </w:p>
    <w:p w14:paraId="70218B84" w14:textId="1DF39A3C"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51F2462E" w14:textId="5064F392"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3</w:t>
      </w:r>
      <w:r w:rsidR="00914F8F">
        <w:rPr>
          <w:rFonts w:ascii="Calibri" w:eastAsia="Calibri" w:hAnsi="Calibri" w:cs="Calibri"/>
          <w:lang w:bidi="he-IL"/>
        </w:rPr>
        <w:t xml:space="preserve"> </w:t>
      </w:r>
      <w:r w:rsidRPr="005C22A1">
        <w:rPr>
          <w:rFonts w:ascii="Calibri" w:eastAsia="Calibri" w:hAnsi="Calibri" w:cs="Calibri"/>
          <w:b/>
          <w:bCs/>
          <w:lang w:bidi="he-IL"/>
        </w:rPr>
        <w:t>For</w:t>
      </w:r>
      <w:r w:rsidR="00914F8F">
        <w:rPr>
          <w:rFonts w:ascii="Calibri" w:eastAsia="Calibri" w:hAnsi="Calibri" w:cs="Calibri"/>
          <w:b/>
          <w:bCs/>
          <w:lang w:bidi="he-IL"/>
        </w:rPr>
        <w:t xml:space="preserve"> </w:t>
      </w:r>
      <w:r w:rsidRPr="005C22A1">
        <w:rPr>
          <w:rFonts w:ascii="Calibri" w:eastAsia="Calibri" w:hAnsi="Calibri" w:cs="Calibri"/>
          <w:b/>
          <w:bCs/>
          <w:lang w:bidi="he-IL"/>
        </w:rPr>
        <w:t>I</w:t>
      </w:r>
      <w:r w:rsidR="00914F8F">
        <w:rPr>
          <w:rFonts w:ascii="Calibri" w:eastAsia="Calibri" w:hAnsi="Calibri" w:cs="Calibri"/>
          <w:b/>
          <w:bCs/>
          <w:lang w:bidi="he-IL"/>
        </w:rPr>
        <w:t xml:space="preserve"> </w:t>
      </w:r>
      <w:r w:rsidRPr="005C22A1">
        <w:rPr>
          <w:rFonts w:ascii="Calibri" w:eastAsia="Calibri" w:hAnsi="Calibri" w:cs="Calibri"/>
          <w:b/>
          <w:bCs/>
          <w:lang w:bidi="he-IL"/>
        </w:rPr>
        <w:t>said,</w:t>
      </w:r>
      <w:r w:rsidR="00914F8F">
        <w:rPr>
          <w:rFonts w:ascii="Calibri" w:eastAsia="Calibri" w:hAnsi="Calibri" w:cs="Calibri"/>
          <w:b/>
          <w:bCs/>
          <w:lang w:bidi="he-IL"/>
        </w:rPr>
        <w:t xml:space="preserve"> </w:t>
      </w:r>
      <w:r w:rsidRPr="005C22A1">
        <w:rPr>
          <w:rFonts w:ascii="Calibri" w:eastAsia="Calibri" w:hAnsi="Calibri" w:cs="Calibri"/>
          <w:b/>
          <w:bCs/>
          <w:lang w:bidi="he-IL"/>
        </w:rPr>
        <w:t>“Forever</w:t>
      </w:r>
      <w:r w:rsidR="00914F8F">
        <w:rPr>
          <w:rFonts w:ascii="Calibri" w:eastAsia="Calibri" w:hAnsi="Calibri" w:cs="Calibri"/>
          <w:b/>
          <w:bCs/>
          <w:lang w:bidi="he-IL"/>
        </w:rPr>
        <w:t xml:space="preserve"> </w:t>
      </w:r>
      <w:r w:rsidRPr="005C22A1">
        <w:rPr>
          <w:rFonts w:ascii="Calibri" w:eastAsia="Calibri" w:hAnsi="Calibri" w:cs="Calibri"/>
          <w:b/>
          <w:bCs/>
          <w:lang w:bidi="he-IL"/>
        </w:rPr>
        <w:t>will</w:t>
      </w:r>
      <w:r w:rsidR="00914F8F">
        <w:rPr>
          <w:rFonts w:ascii="Calibri" w:eastAsia="Calibri" w:hAnsi="Calibri" w:cs="Calibri"/>
          <w:b/>
          <w:bCs/>
          <w:lang w:bidi="he-IL"/>
        </w:rPr>
        <w:t xml:space="preserve"> </w:t>
      </w:r>
      <w:r w:rsidRPr="005C22A1">
        <w:rPr>
          <w:rFonts w:ascii="Calibri" w:eastAsia="Calibri" w:hAnsi="Calibri" w:cs="Calibri"/>
          <w:b/>
          <w:bCs/>
          <w:lang w:bidi="he-IL"/>
        </w:rPr>
        <w:t>it</w:t>
      </w:r>
      <w:r w:rsidR="00914F8F">
        <w:rPr>
          <w:rFonts w:ascii="Calibri" w:eastAsia="Calibri" w:hAnsi="Calibri" w:cs="Calibri"/>
          <w:b/>
          <w:bCs/>
          <w:lang w:bidi="he-IL"/>
        </w:rPr>
        <w:t xml:space="preserve"> </w:t>
      </w:r>
      <w:r w:rsidRPr="005C22A1">
        <w:rPr>
          <w:rFonts w:ascii="Calibri" w:eastAsia="Calibri" w:hAnsi="Calibri" w:cs="Calibri"/>
          <w:b/>
          <w:bCs/>
          <w:lang w:bidi="he-IL"/>
        </w:rPr>
        <w:t>be</w:t>
      </w:r>
      <w:r w:rsidR="00914F8F">
        <w:rPr>
          <w:rFonts w:ascii="Calibri" w:eastAsia="Calibri" w:hAnsi="Calibri" w:cs="Calibri"/>
          <w:b/>
          <w:bCs/>
          <w:lang w:bidi="he-IL"/>
        </w:rPr>
        <w:t xml:space="preserve"> </w:t>
      </w:r>
      <w:r w:rsidRPr="005C22A1">
        <w:rPr>
          <w:rFonts w:ascii="Calibri" w:eastAsia="Calibri" w:hAnsi="Calibri" w:cs="Calibri"/>
          <w:b/>
          <w:bCs/>
          <w:lang w:bidi="he-IL"/>
        </w:rPr>
        <w:t>built</w:t>
      </w:r>
      <w:r w:rsidR="00914F8F">
        <w:rPr>
          <w:rFonts w:ascii="Calibri" w:eastAsia="Calibri" w:hAnsi="Calibri" w:cs="Calibri"/>
          <w:b/>
          <w:bCs/>
          <w:lang w:bidi="he-IL"/>
        </w:rPr>
        <w:t xml:space="preserve"> </w:t>
      </w:r>
      <w:r w:rsidRPr="005C22A1">
        <w:rPr>
          <w:rFonts w:ascii="Calibri" w:eastAsia="Calibri" w:hAnsi="Calibri" w:cs="Calibri"/>
          <w:b/>
          <w:bCs/>
          <w:lang w:bidi="he-IL"/>
        </w:rPr>
        <w:t>with</w:t>
      </w:r>
      <w:r w:rsidR="00914F8F">
        <w:rPr>
          <w:rFonts w:ascii="Calibri" w:eastAsia="Calibri" w:hAnsi="Calibri" w:cs="Calibri"/>
          <w:b/>
          <w:bCs/>
          <w:lang w:bidi="he-IL"/>
        </w:rPr>
        <w:t xml:space="preserve"> </w:t>
      </w:r>
      <w:r w:rsidRPr="005C22A1">
        <w:rPr>
          <w:rFonts w:ascii="Calibri" w:eastAsia="Calibri" w:hAnsi="Calibri" w:cs="Calibri"/>
          <w:b/>
          <w:bCs/>
          <w:lang w:bidi="he-IL"/>
        </w:rPr>
        <w:t>kindness”</w:t>
      </w:r>
      <w:r w:rsidR="00914F8F">
        <w:rPr>
          <w:rFonts w:ascii="Calibri" w:eastAsia="Calibri" w:hAnsi="Calibri" w:cs="Calibri"/>
          <w:lang w:bidi="he-IL"/>
        </w:rPr>
        <w:t xml:space="preserve"> </w:t>
      </w:r>
      <w:r w:rsidRPr="005C22A1">
        <w:rPr>
          <w:rFonts w:ascii="Calibri" w:eastAsia="Calibri" w:hAnsi="Calibri" w:cs="Calibri"/>
          <w:lang w:bidi="he-IL"/>
        </w:rPr>
        <w:t>For</w:t>
      </w:r>
      <w:r w:rsidR="00914F8F">
        <w:rPr>
          <w:rFonts w:ascii="Calibri" w:eastAsia="Calibri" w:hAnsi="Calibri" w:cs="Calibri"/>
          <w:lang w:bidi="he-IL"/>
        </w:rPr>
        <w:t xml:space="preserve"> </w:t>
      </w:r>
      <w:r w:rsidRPr="005C22A1">
        <w:rPr>
          <w:rFonts w:ascii="Calibri" w:eastAsia="Calibri" w:hAnsi="Calibri" w:cs="Calibri"/>
          <w:lang w:bidi="he-IL"/>
        </w:rPr>
        <w:t>I</w:t>
      </w:r>
      <w:r w:rsidR="00914F8F">
        <w:rPr>
          <w:rFonts w:ascii="Calibri" w:eastAsia="Calibri" w:hAnsi="Calibri" w:cs="Calibri"/>
          <w:lang w:bidi="he-IL"/>
        </w:rPr>
        <w:t xml:space="preserve"> </w:t>
      </w:r>
      <w:r w:rsidRPr="005C22A1">
        <w:rPr>
          <w:rFonts w:ascii="Calibri" w:eastAsia="Calibri" w:hAnsi="Calibri" w:cs="Calibri"/>
          <w:lang w:bidi="he-IL"/>
        </w:rPr>
        <w:t>said,</w:t>
      </w:r>
      <w:r w:rsidR="00914F8F">
        <w:rPr>
          <w:rFonts w:ascii="Calibri" w:eastAsia="Calibri" w:hAnsi="Calibri" w:cs="Calibri"/>
          <w:lang w:bidi="he-IL"/>
        </w:rPr>
        <w:t xml:space="preserve"> </w:t>
      </w:r>
      <w:r w:rsidRPr="005C22A1">
        <w:rPr>
          <w:rFonts w:ascii="Calibri" w:eastAsia="Calibri" w:hAnsi="Calibri" w:cs="Calibri"/>
          <w:lang w:bidi="he-IL"/>
        </w:rPr>
        <w:t>“Forever</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throne</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David</w:t>
      </w:r>
      <w:r w:rsidR="00914F8F">
        <w:rPr>
          <w:rFonts w:ascii="Calibri" w:eastAsia="Calibri" w:hAnsi="Calibri" w:cs="Calibri"/>
          <w:lang w:bidi="he-IL"/>
        </w:rPr>
        <w:t xml:space="preserve"> </w:t>
      </w:r>
      <w:r w:rsidRPr="005C22A1">
        <w:rPr>
          <w:rFonts w:ascii="Calibri" w:eastAsia="Calibri" w:hAnsi="Calibri" w:cs="Calibri"/>
          <w:lang w:bidi="he-IL"/>
        </w:rPr>
        <w:t>will</w:t>
      </w:r>
      <w:r w:rsidR="00914F8F">
        <w:rPr>
          <w:rFonts w:ascii="Calibri" w:eastAsia="Calibri" w:hAnsi="Calibri" w:cs="Calibri"/>
          <w:lang w:bidi="he-IL"/>
        </w:rPr>
        <w:t xml:space="preserve"> </w:t>
      </w:r>
      <w:r w:rsidRPr="005C22A1">
        <w:rPr>
          <w:rFonts w:ascii="Calibri" w:eastAsia="Calibri" w:hAnsi="Calibri" w:cs="Calibri"/>
          <w:lang w:bidi="he-IL"/>
        </w:rPr>
        <w:t>be</w:t>
      </w:r>
      <w:r w:rsidR="00914F8F">
        <w:rPr>
          <w:rFonts w:ascii="Calibri" w:eastAsia="Calibri" w:hAnsi="Calibri" w:cs="Calibri"/>
          <w:lang w:bidi="he-IL"/>
        </w:rPr>
        <w:t xml:space="preserve"> </w:t>
      </w:r>
      <w:r w:rsidRPr="005C22A1">
        <w:rPr>
          <w:rFonts w:ascii="Calibri" w:eastAsia="Calibri" w:hAnsi="Calibri" w:cs="Calibri"/>
          <w:lang w:bidi="he-IL"/>
        </w:rPr>
        <w:t>built</w:t>
      </w:r>
      <w:r w:rsidR="00914F8F">
        <w:rPr>
          <w:rFonts w:ascii="Calibri" w:eastAsia="Calibri" w:hAnsi="Calibri" w:cs="Calibri"/>
          <w:lang w:bidi="he-IL"/>
        </w:rPr>
        <w:t xml:space="preserve"> </w:t>
      </w:r>
      <w:r w:rsidRPr="005C22A1">
        <w:rPr>
          <w:rFonts w:ascii="Calibri" w:eastAsia="Calibri" w:hAnsi="Calibri" w:cs="Calibri"/>
          <w:lang w:bidi="he-IL"/>
        </w:rPr>
        <w:t>with</w:t>
      </w:r>
      <w:r w:rsidR="00914F8F">
        <w:rPr>
          <w:rFonts w:ascii="Calibri" w:eastAsia="Calibri" w:hAnsi="Calibri" w:cs="Calibri"/>
          <w:lang w:bidi="he-IL"/>
        </w:rPr>
        <w:t xml:space="preserve"> </w:t>
      </w:r>
      <w:r w:rsidRPr="005C22A1">
        <w:rPr>
          <w:rFonts w:ascii="Calibri" w:eastAsia="Calibri" w:hAnsi="Calibri" w:cs="Calibri"/>
          <w:lang w:bidi="he-IL"/>
        </w:rPr>
        <w:t>kindness,”</w:t>
      </w:r>
      <w:r w:rsidR="00914F8F">
        <w:rPr>
          <w:rFonts w:ascii="Calibri" w:eastAsia="Calibri" w:hAnsi="Calibri" w:cs="Calibri"/>
          <w:lang w:bidi="he-IL"/>
        </w:rPr>
        <w:t xml:space="preserve"> </w:t>
      </w:r>
      <w:r w:rsidRPr="005C22A1">
        <w:rPr>
          <w:rFonts w:ascii="Calibri" w:eastAsia="Calibri" w:hAnsi="Calibri" w:cs="Calibri"/>
          <w:lang w:bidi="he-IL"/>
        </w:rPr>
        <w:t>as</w:t>
      </w:r>
      <w:r w:rsidR="00914F8F">
        <w:rPr>
          <w:rFonts w:ascii="Calibri" w:eastAsia="Calibri" w:hAnsi="Calibri" w:cs="Calibri"/>
          <w:lang w:bidi="he-IL"/>
        </w:rPr>
        <w:t xml:space="preserve"> </w:t>
      </w:r>
      <w:r w:rsidRPr="005C22A1">
        <w:rPr>
          <w:rFonts w:ascii="Calibri" w:eastAsia="Calibri" w:hAnsi="Calibri" w:cs="Calibri"/>
          <w:lang w:bidi="he-IL"/>
        </w:rPr>
        <w:t>it</w:t>
      </w:r>
      <w:r w:rsidR="00914F8F">
        <w:rPr>
          <w:rFonts w:ascii="Calibri" w:eastAsia="Calibri" w:hAnsi="Calibri" w:cs="Calibri"/>
          <w:lang w:bidi="he-IL"/>
        </w:rPr>
        <w:t xml:space="preserve"> </w:t>
      </w:r>
      <w:r w:rsidRPr="005C22A1">
        <w:rPr>
          <w:rFonts w:ascii="Calibri" w:eastAsia="Calibri" w:hAnsi="Calibri" w:cs="Calibri"/>
          <w:lang w:bidi="he-IL"/>
        </w:rPr>
        <w:t>is</w:t>
      </w:r>
      <w:r w:rsidR="00914F8F">
        <w:rPr>
          <w:rFonts w:ascii="Calibri" w:eastAsia="Calibri" w:hAnsi="Calibri" w:cs="Calibri"/>
          <w:lang w:bidi="he-IL"/>
        </w:rPr>
        <w:t xml:space="preserve"> </w:t>
      </w:r>
      <w:r w:rsidRPr="005C22A1">
        <w:rPr>
          <w:rFonts w:ascii="Calibri" w:eastAsia="Calibri" w:hAnsi="Calibri" w:cs="Calibri"/>
          <w:lang w:bidi="he-IL"/>
        </w:rPr>
        <w:t>said</w:t>
      </w:r>
      <w:r w:rsidR="00914F8F">
        <w:rPr>
          <w:rFonts w:ascii="Calibri" w:eastAsia="Calibri" w:hAnsi="Calibri" w:cs="Calibri"/>
          <w:lang w:bidi="he-IL"/>
        </w:rPr>
        <w:t xml:space="preserve"> </w:t>
      </w:r>
      <w:r w:rsidRPr="005C22A1">
        <w:rPr>
          <w:rFonts w:ascii="Calibri" w:eastAsia="Calibri" w:hAnsi="Calibri" w:cs="Calibri"/>
          <w:lang w:bidi="he-IL"/>
        </w:rPr>
        <w:t>(II</w:t>
      </w:r>
      <w:r w:rsidR="00914F8F">
        <w:rPr>
          <w:rFonts w:ascii="Calibri" w:eastAsia="Calibri" w:hAnsi="Calibri" w:cs="Calibri"/>
          <w:lang w:bidi="he-IL"/>
        </w:rPr>
        <w:t xml:space="preserve"> </w:t>
      </w:r>
      <w:r w:rsidRPr="005C22A1">
        <w:rPr>
          <w:rFonts w:ascii="Calibri" w:eastAsia="Calibri" w:hAnsi="Calibri" w:cs="Calibri"/>
          <w:lang w:bidi="he-IL"/>
        </w:rPr>
        <w:t>Sam.</w:t>
      </w:r>
      <w:r w:rsidR="00914F8F">
        <w:rPr>
          <w:rFonts w:ascii="Calibri" w:eastAsia="Calibri" w:hAnsi="Calibri" w:cs="Calibri"/>
          <w:lang w:bidi="he-IL"/>
        </w:rPr>
        <w:t xml:space="preserve"> </w:t>
      </w:r>
      <w:r w:rsidRPr="005C22A1">
        <w:rPr>
          <w:rFonts w:ascii="Calibri" w:eastAsia="Calibri" w:hAnsi="Calibri" w:cs="Calibri"/>
          <w:lang w:bidi="he-IL"/>
        </w:rPr>
        <w:t>7:13):</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I</w:t>
      </w:r>
      <w:r w:rsidR="00914F8F">
        <w:rPr>
          <w:rFonts w:ascii="Calibri" w:eastAsia="Calibri" w:hAnsi="Calibri" w:cs="Calibri"/>
          <w:lang w:bidi="he-IL"/>
        </w:rPr>
        <w:t xml:space="preserve"> </w:t>
      </w:r>
      <w:r w:rsidRPr="005C22A1">
        <w:rPr>
          <w:rFonts w:ascii="Calibri" w:eastAsia="Calibri" w:hAnsi="Calibri" w:cs="Calibri"/>
          <w:lang w:bidi="he-IL"/>
        </w:rPr>
        <w:t>shall</w:t>
      </w:r>
      <w:r w:rsidR="00914F8F">
        <w:rPr>
          <w:rFonts w:ascii="Calibri" w:eastAsia="Calibri" w:hAnsi="Calibri" w:cs="Calibri"/>
          <w:lang w:bidi="he-IL"/>
        </w:rPr>
        <w:t xml:space="preserve"> </w:t>
      </w:r>
      <w:r w:rsidRPr="005C22A1">
        <w:rPr>
          <w:rFonts w:ascii="Calibri" w:eastAsia="Calibri" w:hAnsi="Calibri" w:cs="Calibri"/>
          <w:lang w:bidi="he-IL"/>
        </w:rPr>
        <w:t>establish</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throne</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his</w:t>
      </w:r>
      <w:r w:rsidR="00914F8F">
        <w:rPr>
          <w:rFonts w:ascii="Calibri" w:eastAsia="Calibri" w:hAnsi="Calibri" w:cs="Calibri"/>
          <w:lang w:bidi="he-IL"/>
        </w:rPr>
        <w:t xml:space="preserve"> </w:t>
      </w:r>
      <w:r w:rsidRPr="005C22A1">
        <w:rPr>
          <w:rFonts w:ascii="Calibri" w:eastAsia="Calibri" w:hAnsi="Calibri" w:cs="Calibri"/>
          <w:lang w:bidi="he-IL"/>
        </w:rPr>
        <w:t>kingdom,</w:t>
      </w:r>
      <w:r w:rsidR="00914F8F">
        <w:rPr>
          <w:rFonts w:ascii="Calibri" w:eastAsia="Calibri" w:hAnsi="Calibri" w:cs="Calibri"/>
          <w:lang w:bidi="he-IL"/>
        </w:rPr>
        <w:t xml:space="preserve"> </w:t>
      </w:r>
      <w:r w:rsidRPr="005C22A1">
        <w:rPr>
          <w:rFonts w:ascii="Calibri" w:eastAsia="Calibri" w:hAnsi="Calibri" w:cs="Calibri"/>
          <w:lang w:bidi="he-IL"/>
        </w:rPr>
        <w:t>etc.”</w:t>
      </w:r>
      <w:r w:rsidR="00914F8F">
        <w:rPr>
          <w:rFonts w:ascii="Calibri" w:eastAsia="Calibri" w:hAnsi="Calibri" w:cs="Calibri"/>
          <w:lang w:bidi="he-IL"/>
        </w:rPr>
        <w:t xml:space="preserve"> </w:t>
      </w:r>
      <w:r w:rsidRPr="005C22A1">
        <w:rPr>
          <w:rFonts w:ascii="Calibri" w:eastAsia="Calibri" w:hAnsi="Calibri" w:cs="Calibri"/>
          <w:lang w:bidi="he-IL"/>
        </w:rPr>
        <w:t>Another</w:t>
      </w:r>
      <w:r w:rsidR="00914F8F">
        <w:rPr>
          <w:rFonts w:ascii="Calibri" w:eastAsia="Calibri" w:hAnsi="Calibri" w:cs="Calibri"/>
          <w:lang w:bidi="he-IL"/>
        </w:rPr>
        <w:t xml:space="preserve"> </w:t>
      </w:r>
      <w:r w:rsidRPr="005C22A1">
        <w:rPr>
          <w:rFonts w:ascii="Calibri" w:eastAsia="Calibri" w:hAnsi="Calibri" w:cs="Calibri"/>
          <w:lang w:bidi="he-IL"/>
        </w:rPr>
        <w:t>explanation:</w:t>
      </w:r>
      <w:r w:rsidR="00914F8F">
        <w:rPr>
          <w:rFonts w:ascii="Calibri" w:eastAsia="Calibri" w:hAnsi="Calibri" w:cs="Calibri"/>
          <w:lang w:bidi="he-IL"/>
        </w:rPr>
        <w:t xml:space="preserve"> </w:t>
      </w:r>
      <w:r w:rsidRPr="005C22A1">
        <w:rPr>
          <w:rFonts w:ascii="Calibri" w:eastAsia="Calibri" w:hAnsi="Calibri" w:cs="Calibri"/>
          <w:lang w:bidi="he-IL"/>
        </w:rPr>
        <w:t>I</w:t>
      </w:r>
      <w:r w:rsidR="00914F8F">
        <w:rPr>
          <w:rFonts w:ascii="Calibri" w:eastAsia="Calibri" w:hAnsi="Calibri" w:cs="Calibri"/>
          <w:lang w:bidi="he-IL"/>
        </w:rPr>
        <w:t xml:space="preserve"> </w:t>
      </w:r>
      <w:r w:rsidRPr="005C22A1">
        <w:rPr>
          <w:rFonts w:ascii="Calibri" w:eastAsia="Calibri" w:hAnsi="Calibri" w:cs="Calibri"/>
          <w:lang w:bidi="he-IL"/>
        </w:rPr>
        <w:t>thought</w:t>
      </w:r>
      <w:r w:rsidR="00914F8F">
        <w:rPr>
          <w:rFonts w:ascii="Calibri" w:eastAsia="Calibri" w:hAnsi="Calibri" w:cs="Calibri"/>
          <w:lang w:bidi="he-IL"/>
        </w:rPr>
        <w:t xml:space="preserve"> </w:t>
      </w:r>
      <w:r w:rsidRPr="005C22A1">
        <w:rPr>
          <w:rFonts w:ascii="Calibri" w:eastAsia="Calibri" w:hAnsi="Calibri" w:cs="Calibri"/>
          <w:lang w:bidi="he-IL"/>
        </w:rPr>
        <w:t>that</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world</w:t>
      </w:r>
      <w:r w:rsidR="00914F8F">
        <w:rPr>
          <w:rFonts w:ascii="Calibri" w:eastAsia="Calibri" w:hAnsi="Calibri" w:cs="Calibri"/>
          <w:lang w:bidi="he-IL"/>
        </w:rPr>
        <w:t xml:space="preserve"> </w:t>
      </w:r>
      <w:r w:rsidRPr="005C22A1">
        <w:rPr>
          <w:rFonts w:ascii="Calibri" w:eastAsia="Calibri" w:hAnsi="Calibri" w:cs="Calibri"/>
          <w:lang w:bidi="he-IL"/>
        </w:rPr>
        <w:t>would</w:t>
      </w:r>
      <w:r w:rsidR="00914F8F">
        <w:rPr>
          <w:rFonts w:ascii="Calibri" w:eastAsia="Calibri" w:hAnsi="Calibri" w:cs="Calibri"/>
          <w:lang w:bidi="he-IL"/>
        </w:rPr>
        <w:t xml:space="preserve"> </w:t>
      </w:r>
      <w:r w:rsidRPr="005C22A1">
        <w:rPr>
          <w:rFonts w:ascii="Calibri" w:eastAsia="Calibri" w:hAnsi="Calibri" w:cs="Calibri"/>
          <w:lang w:bidi="he-IL"/>
        </w:rPr>
        <w:t>be</w:t>
      </w:r>
      <w:r w:rsidR="00914F8F">
        <w:rPr>
          <w:rFonts w:ascii="Calibri" w:eastAsia="Calibri" w:hAnsi="Calibri" w:cs="Calibri"/>
          <w:lang w:bidi="he-IL"/>
        </w:rPr>
        <w:t xml:space="preserve"> </w:t>
      </w:r>
      <w:r w:rsidRPr="005C22A1">
        <w:rPr>
          <w:rFonts w:ascii="Calibri" w:eastAsia="Calibri" w:hAnsi="Calibri" w:cs="Calibri"/>
          <w:lang w:bidi="he-IL"/>
        </w:rPr>
        <w:t>built</w:t>
      </w:r>
      <w:r w:rsidR="00914F8F">
        <w:rPr>
          <w:rFonts w:ascii="Calibri" w:eastAsia="Calibri" w:hAnsi="Calibri" w:cs="Calibri"/>
          <w:lang w:bidi="he-IL"/>
        </w:rPr>
        <w:t xml:space="preserve"> </w:t>
      </w:r>
      <w:r w:rsidRPr="005C22A1">
        <w:rPr>
          <w:rFonts w:ascii="Calibri" w:eastAsia="Calibri" w:hAnsi="Calibri" w:cs="Calibri"/>
          <w:lang w:bidi="he-IL"/>
        </w:rPr>
        <w:t>with</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kindness</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that</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would</w:t>
      </w:r>
      <w:r w:rsidR="00914F8F">
        <w:rPr>
          <w:rFonts w:ascii="Calibri" w:eastAsia="Calibri" w:hAnsi="Calibri" w:cs="Calibri"/>
          <w:lang w:bidi="he-IL"/>
        </w:rPr>
        <w:t xml:space="preserve"> </w:t>
      </w:r>
      <w:r w:rsidRPr="005C22A1">
        <w:rPr>
          <w:rFonts w:ascii="Calibri" w:eastAsia="Calibri" w:hAnsi="Calibri" w:cs="Calibri"/>
          <w:lang w:bidi="he-IL"/>
        </w:rPr>
        <w:t>establish</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faithfulness</w:t>
      </w:r>
      <w:r w:rsidR="00914F8F">
        <w:rPr>
          <w:rFonts w:ascii="Calibri" w:eastAsia="Calibri" w:hAnsi="Calibri" w:cs="Calibri"/>
          <w:lang w:bidi="he-IL"/>
        </w:rPr>
        <w:t xml:space="preserve"> </w:t>
      </w:r>
      <w:r w:rsidRPr="005C22A1">
        <w:rPr>
          <w:rFonts w:ascii="Calibri" w:eastAsia="Calibri" w:hAnsi="Calibri" w:cs="Calibri"/>
          <w:lang w:bidi="he-IL"/>
        </w:rPr>
        <w:t>in</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heavens,</w:t>
      </w:r>
      <w:r w:rsidR="00914F8F">
        <w:rPr>
          <w:rFonts w:ascii="Calibri" w:eastAsia="Calibri" w:hAnsi="Calibri" w:cs="Calibri"/>
          <w:lang w:bidi="he-IL"/>
        </w:rPr>
        <w:t xml:space="preserve"> </w:t>
      </w:r>
      <w:r w:rsidRPr="005C22A1">
        <w:rPr>
          <w:rFonts w:ascii="Calibri" w:eastAsia="Calibri" w:hAnsi="Calibri" w:cs="Calibri"/>
          <w:lang w:bidi="he-IL"/>
        </w:rPr>
        <w:t>to</w:t>
      </w:r>
      <w:r w:rsidR="00914F8F">
        <w:rPr>
          <w:rFonts w:ascii="Calibri" w:eastAsia="Calibri" w:hAnsi="Calibri" w:cs="Calibri"/>
          <w:lang w:bidi="he-IL"/>
        </w:rPr>
        <w:t xml:space="preserve"> </w:t>
      </w:r>
      <w:r w:rsidRPr="005C22A1">
        <w:rPr>
          <w:rFonts w:ascii="Calibri" w:eastAsia="Calibri" w:hAnsi="Calibri" w:cs="Calibri"/>
          <w:lang w:bidi="he-IL"/>
        </w:rPr>
        <w:t>be</w:t>
      </w:r>
      <w:r w:rsidR="00914F8F">
        <w:rPr>
          <w:rFonts w:ascii="Calibri" w:eastAsia="Calibri" w:hAnsi="Calibri" w:cs="Calibri"/>
          <w:lang w:bidi="he-IL"/>
        </w:rPr>
        <w:t xml:space="preserve"> </w:t>
      </w:r>
      <w:r w:rsidRPr="005C22A1">
        <w:rPr>
          <w:rFonts w:ascii="Calibri" w:eastAsia="Calibri" w:hAnsi="Calibri" w:cs="Calibri"/>
          <w:lang w:bidi="he-IL"/>
        </w:rPr>
        <w:t>established</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made</w:t>
      </w:r>
      <w:r w:rsidR="00914F8F">
        <w:rPr>
          <w:rFonts w:ascii="Calibri" w:eastAsia="Calibri" w:hAnsi="Calibri" w:cs="Calibri"/>
          <w:lang w:bidi="he-IL"/>
        </w:rPr>
        <w:t xml:space="preserve"> </w:t>
      </w:r>
      <w:r w:rsidRPr="005C22A1">
        <w:rPr>
          <w:rFonts w:ascii="Calibri" w:eastAsia="Calibri" w:hAnsi="Calibri" w:cs="Calibri"/>
          <w:lang w:bidi="he-IL"/>
        </w:rPr>
        <w:t>permanent.</w:t>
      </w:r>
      <w:r w:rsidR="00914F8F">
        <w:rPr>
          <w:rFonts w:ascii="Calibri" w:eastAsia="Calibri" w:hAnsi="Calibri" w:cs="Calibri"/>
          <w:lang w:bidi="he-IL"/>
        </w:rPr>
        <w:t xml:space="preserve"> </w:t>
      </w:r>
      <w:r w:rsidRPr="005C22A1">
        <w:rPr>
          <w:rFonts w:ascii="Calibri" w:eastAsia="Calibri" w:hAnsi="Calibri" w:cs="Calibri"/>
          <w:lang w:bidi="he-IL"/>
        </w:rPr>
        <w:t>Now</w:t>
      </w:r>
      <w:r w:rsidR="00914F8F">
        <w:rPr>
          <w:rFonts w:ascii="Calibri" w:eastAsia="Calibri" w:hAnsi="Calibri" w:cs="Calibri"/>
          <w:lang w:bidi="he-IL"/>
        </w:rPr>
        <w:t xml:space="preserve"> </w:t>
      </w:r>
      <w:r w:rsidRPr="005C22A1">
        <w:rPr>
          <w:rFonts w:ascii="Calibri" w:eastAsia="Calibri" w:hAnsi="Calibri" w:cs="Calibri"/>
          <w:lang w:bidi="he-IL"/>
        </w:rPr>
        <w:t>what</w:t>
      </w:r>
      <w:r w:rsidR="00914F8F">
        <w:rPr>
          <w:rFonts w:ascii="Calibri" w:eastAsia="Calibri" w:hAnsi="Calibri" w:cs="Calibri"/>
          <w:lang w:bidi="he-IL"/>
        </w:rPr>
        <w:t xml:space="preserve"> </w:t>
      </w:r>
      <w:r w:rsidRPr="005C22A1">
        <w:rPr>
          <w:rFonts w:ascii="Calibri" w:eastAsia="Calibri" w:hAnsi="Calibri" w:cs="Calibri"/>
          <w:lang w:bidi="he-IL"/>
        </w:rPr>
        <w:t>is</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faithfulness?</w:t>
      </w:r>
      <w:r w:rsidR="00914F8F">
        <w:rPr>
          <w:rFonts w:ascii="Calibri" w:eastAsia="Calibri" w:hAnsi="Calibri" w:cs="Calibri"/>
          <w:lang w:bidi="he-IL"/>
        </w:rPr>
        <w:t xml:space="preserve"> </w:t>
      </w:r>
      <w:r w:rsidRPr="005C22A1">
        <w:rPr>
          <w:rFonts w:ascii="Calibri" w:eastAsia="Calibri" w:hAnsi="Calibri" w:cs="Calibri"/>
          <w:lang w:bidi="he-IL"/>
        </w:rPr>
        <w:t>That</w:t>
      </w:r>
      <w:r w:rsidR="00914F8F">
        <w:rPr>
          <w:rFonts w:ascii="Calibri" w:eastAsia="Calibri" w:hAnsi="Calibri" w:cs="Calibri"/>
          <w:lang w:bidi="he-IL"/>
        </w:rPr>
        <w:t xml:space="preserve"> </w:t>
      </w:r>
      <w:r w:rsidRPr="005C22A1">
        <w:rPr>
          <w:rFonts w:ascii="Calibri" w:eastAsia="Calibri" w:hAnsi="Calibri" w:cs="Calibri"/>
          <w:lang w:bidi="he-IL"/>
        </w:rPr>
        <w:t>promise</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promised</w:t>
      </w:r>
      <w:r w:rsidR="00914F8F">
        <w:rPr>
          <w:rFonts w:ascii="Calibri" w:eastAsia="Calibri" w:hAnsi="Calibri" w:cs="Calibri"/>
          <w:lang w:bidi="he-IL"/>
        </w:rPr>
        <w:t xml:space="preserve"> </w:t>
      </w:r>
      <w:r w:rsidRPr="005C22A1">
        <w:rPr>
          <w:rFonts w:ascii="Calibri" w:eastAsia="Calibri" w:hAnsi="Calibri" w:cs="Calibri"/>
          <w:lang w:bidi="he-IL"/>
        </w:rPr>
        <w:t>David</w:t>
      </w:r>
      <w:r w:rsidR="00914F8F">
        <w:rPr>
          <w:rFonts w:ascii="Calibri" w:eastAsia="Calibri" w:hAnsi="Calibri" w:cs="Calibri"/>
          <w:lang w:bidi="he-IL"/>
        </w:rPr>
        <w:t xml:space="preserve"> </w:t>
      </w:r>
      <w:r w:rsidRPr="005C22A1">
        <w:rPr>
          <w:rFonts w:ascii="Calibri" w:eastAsia="Calibri" w:hAnsi="Calibri" w:cs="Calibri"/>
          <w:lang w:bidi="he-IL"/>
        </w:rPr>
        <w:t>through</w:t>
      </w:r>
      <w:r w:rsidR="00914F8F">
        <w:rPr>
          <w:rFonts w:ascii="Calibri" w:eastAsia="Calibri" w:hAnsi="Calibri" w:cs="Calibri"/>
          <w:lang w:bidi="he-IL"/>
        </w:rPr>
        <w:t xml:space="preserve"> </w:t>
      </w:r>
      <w:r w:rsidRPr="005C22A1">
        <w:rPr>
          <w:rFonts w:ascii="Calibri" w:eastAsia="Calibri" w:hAnsi="Calibri" w:cs="Calibri"/>
          <w:lang w:bidi="he-IL"/>
        </w:rPr>
        <w:t>Nathan</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prophet,</w:t>
      </w:r>
      <w:r w:rsidR="00914F8F">
        <w:rPr>
          <w:rFonts w:ascii="Calibri" w:eastAsia="Calibri" w:hAnsi="Calibri" w:cs="Calibri"/>
          <w:lang w:bidi="he-IL"/>
        </w:rPr>
        <w:t xml:space="preserve"> </w:t>
      </w:r>
      <w:r w:rsidRPr="005C22A1">
        <w:rPr>
          <w:rFonts w:ascii="Calibri" w:eastAsia="Calibri" w:hAnsi="Calibri" w:cs="Calibri"/>
          <w:lang w:bidi="he-IL"/>
        </w:rPr>
        <w:t>saying,</w:t>
      </w:r>
      <w:r w:rsidR="00914F8F">
        <w:rPr>
          <w:rFonts w:ascii="Calibri" w:eastAsia="Calibri" w:hAnsi="Calibri" w:cs="Calibri"/>
          <w:lang w:bidi="he-IL"/>
        </w:rPr>
        <w:t xml:space="preserve"> </w:t>
      </w:r>
      <w:r w:rsidRPr="005C22A1">
        <w:rPr>
          <w:rFonts w:ascii="Calibri" w:eastAsia="Calibri" w:hAnsi="Calibri" w:cs="Calibri"/>
          <w:lang w:bidi="he-IL"/>
        </w:rPr>
        <w:t>“I</w:t>
      </w:r>
      <w:r w:rsidR="00914F8F">
        <w:rPr>
          <w:rFonts w:ascii="Calibri" w:eastAsia="Calibri" w:hAnsi="Calibri" w:cs="Calibri"/>
          <w:lang w:bidi="he-IL"/>
        </w:rPr>
        <w:t xml:space="preserve"> </w:t>
      </w:r>
      <w:r w:rsidRPr="005C22A1">
        <w:rPr>
          <w:rFonts w:ascii="Calibri" w:eastAsia="Calibri" w:hAnsi="Calibri" w:cs="Calibri"/>
          <w:lang w:bidi="he-IL"/>
        </w:rPr>
        <w:t>formed</w:t>
      </w:r>
      <w:r w:rsidR="00914F8F">
        <w:rPr>
          <w:rFonts w:ascii="Calibri" w:eastAsia="Calibri" w:hAnsi="Calibri" w:cs="Calibri"/>
          <w:lang w:bidi="he-IL"/>
        </w:rPr>
        <w:t xml:space="preserve"> </w:t>
      </w:r>
      <w:r w:rsidRPr="005C22A1">
        <w:rPr>
          <w:rFonts w:ascii="Calibri" w:eastAsia="Calibri" w:hAnsi="Calibri" w:cs="Calibri"/>
          <w:lang w:bidi="he-IL"/>
        </w:rPr>
        <w:t>a</w:t>
      </w:r>
      <w:r w:rsidR="00914F8F">
        <w:rPr>
          <w:rFonts w:ascii="Calibri" w:eastAsia="Calibri" w:hAnsi="Calibri" w:cs="Calibri"/>
          <w:lang w:bidi="he-IL"/>
        </w:rPr>
        <w:t xml:space="preserve"> </w:t>
      </w:r>
      <w:r w:rsidRPr="005C22A1">
        <w:rPr>
          <w:rFonts w:ascii="Calibri" w:eastAsia="Calibri" w:hAnsi="Calibri" w:cs="Calibri"/>
          <w:lang w:bidi="he-IL"/>
        </w:rPr>
        <w:t>covenant</w:t>
      </w:r>
      <w:r w:rsidR="00914F8F">
        <w:rPr>
          <w:rFonts w:ascii="Calibri" w:eastAsia="Calibri" w:hAnsi="Calibri" w:cs="Calibri"/>
          <w:lang w:bidi="he-IL"/>
        </w:rPr>
        <w:t xml:space="preserve"> </w:t>
      </w:r>
      <w:r w:rsidRPr="005C22A1">
        <w:rPr>
          <w:rFonts w:ascii="Calibri" w:eastAsia="Calibri" w:hAnsi="Calibri" w:cs="Calibri"/>
          <w:lang w:bidi="he-IL"/>
        </w:rPr>
        <w:t>with</w:t>
      </w:r>
      <w:r w:rsidR="00914F8F">
        <w:rPr>
          <w:rFonts w:ascii="Calibri" w:eastAsia="Calibri" w:hAnsi="Calibri" w:cs="Calibri"/>
          <w:lang w:bidi="he-IL"/>
        </w:rPr>
        <w:t xml:space="preserve"> </w:t>
      </w:r>
      <w:r w:rsidRPr="005C22A1">
        <w:rPr>
          <w:rFonts w:ascii="Calibri" w:eastAsia="Calibri" w:hAnsi="Calibri" w:cs="Calibri"/>
          <w:lang w:bidi="he-IL"/>
        </w:rPr>
        <w:t>My</w:t>
      </w:r>
      <w:r w:rsidR="00914F8F">
        <w:rPr>
          <w:rFonts w:ascii="Calibri" w:eastAsia="Calibri" w:hAnsi="Calibri" w:cs="Calibri"/>
          <w:lang w:bidi="he-IL"/>
        </w:rPr>
        <w:t xml:space="preserve"> </w:t>
      </w:r>
      <w:r w:rsidRPr="005C22A1">
        <w:rPr>
          <w:rFonts w:ascii="Calibri" w:eastAsia="Calibri" w:hAnsi="Calibri" w:cs="Calibri"/>
          <w:lang w:bidi="he-IL"/>
        </w:rPr>
        <w:t>chosen</w:t>
      </w:r>
      <w:r w:rsidR="00914F8F">
        <w:rPr>
          <w:rFonts w:ascii="Calibri" w:eastAsia="Calibri" w:hAnsi="Calibri" w:cs="Calibri"/>
          <w:lang w:bidi="he-IL"/>
        </w:rPr>
        <w:t xml:space="preserve"> </w:t>
      </w:r>
      <w:r w:rsidRPr="005C22A1">
        <w:rPr>
          <w:rFonts w:ascii="Calibri" w:eastAsia="Calibri" w:hAnsi="Calibri" w:cs="Calibri"/>
          <w:lang w:bidi="he-IL"/>
        </w:rPr>
        <w:t>one</w:t>
      </w:r>
      <w:r w:rsidR="00914F8F">
        <w:rPr>
          <w:rFonts w:ascii="Calibri" w:eastAsia="Calibri" w:hAnsi="Calibri" w:cs="Calibri"/>
          <w:lang w:bidi="he-IL"/>
        </w:rPr>
        <w:t xml:space="preserve"> </w:t>
      </w:r>
      <w:r w:rsidRPr="005C22A1">
        <w:rPr>
          <w:rFonts w:ascii="Calibri" w:eastAsia="Calibri" w:hAnsi="Calibri" w:cs="Calibri"/>
          <w:lang w:bidi="he-IL"/>
        </w:rPr>
        <w:t>to</w:t>
      </w:r>
      <w:r w:rsidR="00914F8F">
        <w:rPr>
          <w:rFonts w:ascii="Calibri" w:eastAsia="Calibri" w:hAnsi="Calibri" w:cs="Calibri"/>
          <w:lang w:bidi="he-IL"/>
        </w:rPr>
        <w:t xml:space="preserve"> </w:t>
      </w:r>
      <w:r w:rsidRPr="005C22A1">
        <w:rPr>
          <w:rFonts w:ascii="Calibri" w:eastAsia="Calibri" w:hAnsi="Calibri" w:cs="Calibri"/>
          <w:lang w:bidi="he-IL"/>
        </w:rPr>
        <w:t>establish</w:t>
      </w:r>
      <w:r w:rsidR="00914F8F">
        <w:rPr>
          <w:rFonts w:ascii="Calibri" w:eastAsia="Calibri" w:hAnsi="Calibri" w:cs="Calibri"/>
          <w:lang w:bidi="he-IL"/>
        </w:rPr>
        <w:t xml:space="preserve"> </w:t>
      </w:r>
      <w:r w:rsidRPr="005C22A1">
        <w:rPr>
          <w:rFonts w:ascii="Calibri" w:eastAsia="Calibri" w:hAnsi="Calibri" w:cs="Calibri"/>
          <w:lang w:bidi="he-IL"/>
        </w:rPr>
        <w:t>his</w:t>
      </w:r>
      <w:r w:rsidR="00914F8F">
        <w:rPr>
          <w:rFonts w:ascii="Calibri" w:eastAsia="Calibri" w:hAnsi="Calibri" w:cs="Calibri"/>
          <w:lang w:bidi="he-IL"/>
        </w:rPr>
        <w:t xml:space="preserve"> </w:t>
      </w:r>
      <w:r w:rsidRPr="005C22A1">
        <w:rPr>
          <w:rFonts w:ascii="Calibri" w:eastAsia="Calibri" w:hAnsi="Calibri" w:cs="Calibri"/>
          <w:lang w:bidi="he-IL"/>
        </w:rPr>
        <w:t>seed</w:t>
      </w:r>
      <w:r w:rsidR="00914F8F">
        <w:rPr>
          <w:rFonts w:ascii="Calibri" w:eastAsia="Calibri" w:hAnsi="Calibri" w:cs="Calibri"/>
          <w:lang w:bidi="he-IL"/>
        </w:rPr>
        <w:t xml:space="preserve"> </w:t>
      </w:r>
      <w:r w:rsidRPr="005C22A1">
        <w:rPr>
          <w:rFonts w:ascii="Calibri" w:eastAsia="Calibri" w:hAnsi="Calibri" w:cs="Calibri"/>
          <w:lang w:bidi="he-IL"/>
        </w:rPr>
        <w:t>until</w:t>
      </w:r>
      <w:r w:rsidR="00914F8F">
        <w:rPr>
          <w:rFonts w:ascii="Calibri" w:eastAsia="Calibri" w:hAnsi="Calibri" w:cs="Calibri"/>
          <w:lang w:bidi="he-IL"/>
        </w:rPr>
        <w:t xml:space="preserve"> </w:t>
      </w:r>
      <w:r w:rsidRPr="005C22A1">
        <w:rPr>
          <w:rFonts w:ascii="Calibri" w:eastAsia="Calibri" w:hAnsi="Calibri" w:cs="Calibri"/>
          <w:lang w:bidi="he-IL"/>
        </w:rPr>
        <w:t>eternity.”</w:t>
      </w:r>
      <w:r w:rsidR="00914F8F">
        <w:rPr>
          <w:rFonts w:ascii="Calibri" w:eastAsia="Calibri" w:hAnsi="Calibri" w:cs="Calibri"/>
          <w:lang w:bidi="he-IL"/>
        </w:rPr>
        <w:t xml:space="preserve"> </w:t>
      </w:r>
    </w:p>
    <w:p w14:paraId="567B3D08" w14:textId="11514F14"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50E15271" w14:textId="79990EFA"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6</w:t>
      </w:r>
      <w:r w:rsidR="00914F8F">
        <w:rPr>
          <w:rFonts w:ascii="Calibri" w:eastAsia="Calibri" w:hAnsi="Calibri" w:cs="Calibri"/>
          <w:lang w:bidi="he-IL"/>
        </w:rPr>
        <w:t xml:space="preserve"> </w:t>
      </w:r>
      <w:r w:rsidRPr="005C22A1">
        <w:rPr>
          <w:rFonts w:ascii="Calibri" w:eastAsia="Calibri" w:hAnsi="Calibri" w:cs="Calibri"/>
          <w:b/>
          <w:bCs/>
          <w:lang w:bidi="he-IL"/>
        </w:rPr>
        <w:t>And</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heavens</w:t>
      </w:r>
      <w:r w:rsidR="00914F8F">
        <w:rPr>
          <w:rFonts w:ascii="Calibri" w:eastAsia="Calibri" w:hAnsi="Calibri" w:cs="Calibri"/>
          <w:b/>
          <w:bCs/>
          <w:lang w:bidi="he-IL"/>
        </w:rPr>
        <w:t xml:space="preserve"> </w:t>
      </w:r>
      <w:r w:rsidRPr="005C22A1">
        <w:rPr>
          <w:rFonts w:ascii="Calibri" w:eastAsia="Calibri" w:hAnsi="Calibri" w:cs="Calibri"/>
          <w:b/>
          <w:bCs/>
          <w:lang w:bidi="he-IL"/>
        </w:rPr>
        <w:t>acknowledge</w:t>
      </w:r>
      <w:r w:rsidR="00914F8F">
        <w:rPr>
          <w:rFonts w:ascii="Calibri" w:eastAsia="Calibri" w:hAnsi="Calibri" w:cs="Calibri"/>
          <w:b/>
          <w:bCs/>
          <w:lang w:bidi="he-IL"/>
        </w:rPr>
        <w:t xml:space="preserve"> </w:t>
      </w:r>
      <w:r w:rsidRPr="005C22A1">
        <w:rPr>
          <w:rFonts w:ascii="Calibri" w:eastAsia="Calibri" w:hAnsi="Calibri" w:cs="Calibri"/>
          <w:b/>
          <w:bCs/>
          <w:lang w:bidi="he-IL"/>
        </w:rPr>
        <w:t>Your</w:t>
      </w:r>
      <w:r w:rsidR="00914F8F">
        <w:rPr>
          <w:rFonts w:ascii="Calibri" w:eastAsia="Calibri" w:hAnsi="Calibri" w:cs="Calibri"/>
          <w:b/>
          <w:bCs/>
          <w:lang w:bidi="he-IL"/>
        </w:rPr>
        <w:t xml:space="preserve"> </w:t>
      </w:r>
      <w:r w:rsidRPr="005C22A1">
        <w:rPr>
          <w:rFonts w:ascii="Calibri" w:eastAsia="Calibri" w:hAnsi="Calibri" w:cs="Calibri"/>
          <w:b/>
          <w:bCs/>
          <w:lang w:bidi="he-IL"/>
        </w:rPr>
        <w:t>wonder</w:t>
      </w:r>
      <w:r w:rsidR="00914F8F">
        <w:rPr>
          <w:rFonts w:ascii="Calibri" w:eastAsia="Calibri" w:hAnsi="Calibri" w:cs="Calibri"/>
          <w:lang w:bidi="he-IL"/>
        </w:rPr>
        <w:t xml:space="preserve"> </w:t>
      </w:r>
      <w:r w:rsidRPr="005C22A1">
        <w:rPr>
          <w:rFonts w:ascii="Calibri" w:eastAsia="Calibri" w:hAnsi="Calibri" w:cs="Calibri"/>
          <w:lang w:bidi="he-IL"/>
        </w:rPr>
        <w:t>If</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had</w:t>
      </w:r>
      <w:r w:rsidR="00914F8F">
        <w:rPr>
          <w:rFonts w:ascii="Calibri" w:eastAsia="Calibri" w:hAnsi="Calibri" w:cs="Calibri"/>
          <w:lang w:bidi="he-IL"/>
        </w:rPr>
        <w:t xml:space="preserve"> </w:t>
      </w:r>
      <w:r w:rsidRPr="005C22A1">
        <w:rPr>
          <w:rFonts w:ascii="Calibri" w:eastAsia="Calibri" w:hAnsi="Calibri" w:cs="Calibri"/>
          <w:lang w:bidi="he-IL"/>
        </w:rPr>
        <w:t>kept</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promise.</w:t>
      </w:r>
    </w:p>
    <w:p w14:paraId="6F24A086" w14:textId="64D10E06"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6B2F2EF6" w14:textId="03E2BDF6"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and</w:t>
      </w:r>
      <w:r w:rsidR="00914F8F">
        <w:rPr>
          <w:rFonts w:ascii="Calibri" w:eastAsia="Calibri" w:hAnsi="Calibri" w:cs="Calibri"/>
          <w:b/>
          <w:bCs/>
          <w:lang w:bidi="he-IL"/>
        </w:rPr>
        <w:t xml:space="preserve"> </w:t>
      </w:r>
      <w:r w:rsidRPr="005C22A1">
        <w:rPr>
          <w:rFonts w:ascii="Calibri" w:eastAsia="Calibri" w:hAnsi="Calibri" w:cs="Calibri"/>
          <w:b/>
          <w:bCs/>
          <w:lang w:bidi="he-IL"/>
        </w:rPr>
        <w:t>Your</w:t>
      </w:r>
      <w:r w:rsidR="00914F8F">
        <w:rPr>
          <w:rFonts w:ascii="Calibri" w:eastAsia="Calibri" w:hAnsi="Calibri" w:cs="Calibri"/>
          <w:b/>
          <w:bCs/>
          <w:lang w:bidi="he-IL"/>
        </w:rPr>
        <w:t xml:space="preserve"> </w:t>
      </w:r>
      <w:r w:rsidRPr="005C22A1">
        <w:rPr>
          <w:rFonts w:ascii="Calibri" w:eastAsia="Calibri" w:hAnsi="Calibri" w:cs="Calibri"/>
          <w:b/>
          <w:bCs/>
          <w:lang w:bidi="he-IL"/>
        </w:rPr>
        <w:t>faithfulness</w:t>
      </w:r>
      <w:r w:rsidR="00914F8F">
        <w:rPr>
          <w:rFonts w:ascii="Calibri" w:eastAsia="Calibri" w:hAnsi="Calibri" w:cs="Calibri"/>
          <w:b/>
          <w:bCs/>
          <w:lang w:bidi="he-IL"/>
        </w:rPr>
        <w:t xml:space="preserve"> </w:t>
      </w:r>
      <w:r w:rsidRPr="005C22A1">
        <w:rPr>
          <w:rFonts w:ascii="Calibri" w:eastAsia="Calibri" w:hAnsi="Calibri" w:cs="Calibri"/>
          <w:b/>
          <w:bCs/>
          <w:lang w:bidi="he-IL"/>
        </w:rPr>
        <w:t>in</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congregation</w:t>
      </w:r>
      <w:r w:rsidR="00914F8F">
        <w:rPr>
          <w:rFonts w:ascii="Calibri" w:eastAsia="Calibri" w:hAnsi="Calibri" w:cs="Calibri"/>
          <w:b/>
          <w:bCs/>
          <w:lang w:bidi="he-IL"/>
        </w:rPr>
        <w:t xml:space="preserve"> </w:t>
      </w:r>
      <w:r w:rsidRPr="005C22A1">
        <w:rPr>
          <w:rFonts w:ascii="Calibri" w:eastAsia="Calibri" w:hAnsi="Calibri" w:cs="Calibri"/>
          <w:b/>
          <w:bCs/>
          <w:lang w:bidi="he-IL"/>
        </w:rPr>
        <w:t>of</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holy</w:t>
      </w:r>
      <w:r w:rsidR="00914F8F">
        <w:rPr>
          <w:rFonts w:ascii="Calibri" w:eastAsia="Calibri" w:hAnsi="Calibri" w:cs="Calibri"/>
          <w:b/>
          <w:bCs/>
          <w:lang w:bidi="he-IL"/>
        </w:rPr>
        <w:t xml:space="preserve"> </w:t>
      </w:r>
      <w:r w:rsidRPr="005C22A1">
        <w:rPr>
          <w:rFonts w:ascii="Calibri" w:eastAsia="Calibri" w:hAnsi="Calibri" w:cs="Calibri"/>
          <w:b/>
          <w:bCs/>
          <w:lang w:bidi="he-IL"/>
        </w:rPr>
        <w:t>ones</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realization</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Your</w:t>
      </w:r>
      <w:r w:rsidR="00914F8F">
        <w:rPr>
          <w:rFonts w:ascii="Calibri" w:eastAsia="Calibri" w:hAnsi="Calibri" w:cs="Calibri"/>
          <w:lang w:bidi="he-IL"/>
        </w:rPr>
        <w:t xml:space="preserve"> </w:t>
      </w:r>
      <w:r w:rsidRPr="005C22A1">
        <w:rPr>
          <w:rFonts w:ascii="Calibri" w:eastAsia="Calibri" w:hAnsi="Calibri" w:cs="Calibri"/>
          <w:lang w:bidi="he-IL"/>
        </w:rPr>
        <w:t>words</w:t>
      </w:r>
      <w:r w:rsidR="00914F8F">
        <w:rPr>
          <w:rFonts w:ascii="Calibri" w:eastAsia="Calibri" w:hAnsi="Calibri" w:cs="Calibri"/>
          <w:lang w:bidi="he-IL"/>
        </w:rPr>
        <w:t xml:space="preserve"> </w:t>
      </w:r>
      <w:r w:rsidRPr="005C22A1">
        <w:rPr>
          <w:rFonts w:ascii="Calibri" w:eastAsia="Calibri" w:hAnsi="Calibri" w:cs="Calibri"/>
          <w:lang w:bidi="he-IL"/>
        </w:rPr>
        <w:t>they</w:t>
      </w:r>
      <w:r w:rsidR="00914F8F">
        <w:rPr>
          <w:rFonts w:ascii="Calibri" w:eastAsia="Calibri" w:hAnsi="Calibri" w:cs="Calibri"/>
          <w:lang w:bidi="he-IL"/>
        </w:rPr>
        <w:t xml:space="preserve"> </w:t>
      </w:r>
      <w:r w:rsidRPr="005C22A1">
        <w:rPr>
          <w:rFonts w:ascii="Calibri" w:eastAsia="Calibri" w:hAnsi="Calibri" w:cs="Calibri"/>
          <w:lang w:bidi="he-IL"/>
        </w:rPr>
        <w:t>will</w:t>
      </w:r>
      <w:r w:rsidR="00914F8F">
        <w:rPr>
          <w:rFonts w:ascii="Calibri" w:eastAsia="Calibri" w:hAnsi="Calibri" w:cs="Calibri"/>
          <w:lang w:bidi="he-IL"/>
        </w:rPr>
        <w:t xml:space="preserve"> </w:t>
      </w:r>
      <w:r w:rsidRPr="005C22A1">
        <w:rPr>
          <w:rFonts w:ascii="Calibri" w:eastAsia="Calibri" w:hAnsi="Calibri" w:cs="Calibri"/>
          <w:lang w:bidi="he-IL"/>
        </w:rPr>
        <w:t>acknowledge</w:t>
      </w:r>
      <w:r w:rsidR="00914F8F">
        <w:rPr>
          <w:rFonts w:ascii="Calibri" w:eastAsia="Calibri" w:hAnsi="Calibri" w:cs="Calibri"/>
          <w:lang w:bidi="he-IL"/>
        </w:rPr>
        <w:t xml:space="preserve"> </w:t>
      </w:r>
      <w:r w:rsidRPr="005C22A1">
        <w:rPr>
          <w:rFonts w:ascii="Calibri" w:eastAsia="Calibri" w:hAnsi="Calibri" w:cs="Calibri"/>
          <w:lang w:bidi="he-IL"/>
        </w:rPr>
        <w:t>in</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congregation</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holy</w:t>
      </w:r>
      <w:r w:rsidR="00914F8F">
        <w:rPr>
          <w:rFonts w:ascii="Calibri" w:eastAsia="Calibri" w:hAnsi="Calibri" w:cs="Calibri"/>
          <w:lang w:bidi="he-IL"/>
        </w:rPr>
        <w:t xml:space="preserve"> </w:t>
      </w:r>
      <w:r w:rsidRPr="005C22A1">
        <w:rPr>
          <w:rFonts w:ascii="Calibri" w:eastAsia="Calibri" w:hAnsi="Calibri" w:cs="Calibri"/>
          <w:lang w:bidi="he-IL"/>
        </w:rPr>
        <w:t>ones.</w:t>
      </w:r>
      <w:r w:rsidR="00914F8F">
        <w:rPr>
          <w:rFonts w:ascii="Calibri" w:eastAsia="Calibri" w:hAnsi="Calibri" w:cs="Calibri"/>
          <w:lang w:bidi="he-IL"/>
        </w:rPr>
        <w:t xml:space="preserve"> </w:t>
      </w:r>
    </w:p>
    <w:p w14:paraId="0C297DFE" w14:textId="4EE130D6"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2ED33F08" w14:textId="60CE3E67"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7</w:t>
      </w:r>
      <w:r w:rsidR="00914F8F">
        <w:rPr>
          <w:rFonts w:ascii="Calibri" w:eastAsia="Calibri" w:hAnsi="Calibri" w:cs="Calibri"/>
          <w:lang w:bidi="he-IL"/>
        </w:rPr>
        <w:t xml:space="preserve"> </w:t>
      </w:r>
      <w:r w:rsidRPr="005C22A1">
        <w:rPr>
          <w:rFonts w:ascii="Calibri" w:eastAsia="Calibri" w:hAnsi="Calibri" w:cs="Calibri"/>
          <w:b/>
          <w:bCs/>
          <w:lang w:bidi="he-IL"/>
        </w:rPr>
        <w:t>is</w:t>
      </w:r>
      <w:r w:rsidR="00914F8F">
        <w:rPr>
          <w:rFonts w:ascii="Calibri" w:eastAsia="Calibri" w:hAnsi="Calibri" w:cs="Calibri"/>
          <w:b/>
          <w:bCs/>
          <w:lang w:bidi="he-IL"/>
        </w:rPr>
        <w:t xml:space="preserve"> </w:t>
      </w:r>
      <w:r w:rsidRPr="005C22A1">
        <w:rPr>
          <w:rFonts w:ascii="Calibri" w:eastAsia="Calibri" w:hAnsi="Calibri" w:cs="Calibri"/>
          <w:b/>
          <w:bCs/>
          <w:lang w:bidi="he-IL"/>
        </w:rPr>
        <w:t>equal</w:t>
      </w:r>
      <w:r w:rsidR="00914F8F">
        <w:rPr>
          <w:rFonts w:ascii="Calibri" w:eastAsia="Calibri" w:hAnsi="Calibri" w:cs="Calibri"/>
          <w:b/>
          <w:bCs/>
          <w:lang w:bidi="he-IL"/>
        </w:rPr>
        <w:t xml:space="preserve"> </w:t>
      </w:r>
      <w:r w:rsidRPr="005C22A1">
        <w:rPr>
          <w:rFonts w:ascii="Calibri" w:eastAsia="Calibri" w:hAnsi="Calibri" w:cs="Calibri"/>
          <w:b/>
          <w:bCs/>
          <w:lang w:bidi="he-IL"/>
        </w:rPr>
        <w:t>to</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Lord</w:t>
      </w:r>
      <w:r w:rsidR="00914F8F">
        <w:rPr>
          <w:rFonts w:ascii="Calibri" w:eastAsia="Calibri" w:hAnsi="Calibri" w:cs="Calibri"/>
          <w:lang w:bidi="he-IL"/>
        </w:rPr>
        <w:t xml:space="preserve"> </w:t>
      </w:r>
      <w:r w:rsidRPr="005C22A1">
        <w:rPr>
          <w:rFonts w:ascii="Calibri" w:eastAsia="Calibri" w:hAnsi="Calibri" w:cs="Calibri"/>
          <w:lang w:bidi="he-IL"/>
        </w:rPr>
        <w:t>Can</w:t>
      </w:r>
      <w:r w:rsidR="00914F8F">
        <w:rPr>
          <w:rFonts w:ascii="Calibri" w:eastAsia="Calibri" w:hAnsi="Calibri" w:cs="Calibri"/>
          <w:lang w:bidi="he-IL"/>
        </w:rPr>
        <w:t xml:space="preserve"> </w:t>
      </w:r>
      <w:r w:rsidRPr="005C22A1">
        <w:rPr>
          <w:rFonts w:ascii="Calibri" w:eastAsia="Calibri" w:hAnsi="Calibri" w:cs="Calibri"/>
          <w:lang w:bidi="he-IL"/>
        </w:rPr>
        <w:t>be</w:t>
      </w:r>
      <w:r w:rsidR="00914F8F">
        <w:rPr>
          <w:rFonts w:ascii="Calibri" w:eastAsia="Calibri" w:hAnsi="Calibri" w:cs="Calibri"/>
          <w:lang w:bidi="he-IL"/>
        </w:rPr>
        <w:t xml:space="preserve"> </w:t>
      </w:r>
      <w:r w:rsidRPr="005C22A1">
        <w:rPr>
          <w:rFonts w:ascii="Calibri" w:eastAsia="Calibri" w:hAnsi="Calibri" w:cs="Calibri"/>
          <w:lang w:bidi="he-IL"/>
        </w:rPr>
        <w:t>evaluated</w:t>
      </w:r>
      <w:r w:rsidR="00914F8F">
        <w:rPr>
          <w:rFonts w:ascii="Calibri" w:eastAsia="Calibri" w:hAnsi="Calibri" w:cs="Calibri"/>
          <w:lang w:bidi="he-IL"/>
        </w:rPr>
        <w:t xml:space="preserve"> </w:t>
      </w:r>
      <w:r w:rsidRPr="005C22A1">
        <w:rPr>
          <w:rFonts w:ascii="Calibri" w:eastAsia="Calibri" w:hAnsi="Calibri" w:cs="Calibri"/>
          <w:lang w:bidi="he-IL"/>
        </w:rPr>
        <w:t>like</w:t>
      </w:r>
      <w:r w:rsidR="00914F8F">
        <w:rPr>
          <w:rFonts w:ascii="Calibri" w:eastAsia="Calibri" w:hAnsi="Calibri" w:cs="Calibri"/>
          <w:lang w:bidi="he-IL"/>
        </w:rPr>
        <w:t xml:space="preserve"> </w:t>
      </w:r>
      <w:r w:rsidRPr="005C22A1">
        <w:rPr>
          <w:rFonts w:ascii="Calibri" w:eastAsia="Calibri" w:hAnsi="Calibri" w:cs="Calibri"/>
          <w:lang w:bidi="he-IL"/>
        </w:rPr>
        <w:t>Him.</w:t>
      </w:r>
      <w:r w:rsidR="00914F8F">
        <w:rPr>
          <w:rFonts w:ascii="Calibri" w:eastAsia="Calibri" w:hAnsi="Calibri" w:cs="Calibri"/>
          <w:lang w:bidi="he-IL"/>
        </w:rPr>
        <w:t xml:space="preserve"> </w:t>
      </w:r>
    </w:p>
    <w:p w14:paraId="7925F3DD" w14:textId="2EBFAA76"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40095CF2" w14:textId="07798EF3"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8</w:t>
      </w:r>
      <w:r w:rsidR="00914F8F">
        <w:rPr>
          <w:rFonts w:ascii="Calibri" w:eastAsia="Calibri" w:hAnsi="Calibri" w:cs="Calibri"/>
          <w:lang w:bidi="he-IL"/>
        </w:rPr>
        <w:t xml:space="preserve"> </w:t>
      </w:r>
      <w:r w:rsidRPr="005C22A1">
        <w:rPr>
          <w:rFonts w:ascii="Calibri" w:eastAsia="Calibri" w:hAnsi="Calibri" w:cs="Calibri"/>
          <w:b/>
          <w:bCs/>
          <w:lang w:bidi="he-IL"/>
        </w:rPr>
        <w:t>in</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great</w:t>
      </w:r>
      <w:r w:rsidR="00914F8F">
        <w:rPr>
          <w:rFonts w:ascii="Calibri" w:eastAsia="Calibri" w:hAnsi="Calibri" w:cs="Calibri"/>
          <w:b/>
          <w:bCs/>
          <w:lang w:bidi="he-IL"/>
        </w:rPr>
        <w:t xml:space="preserve"> </w:t>
      </w:r>
      <w:r w:rsidRPr="005C22A1">
        <w:rPr>
          <w:rFonts w:ascii="Calibri" w:eastAsia="Calibri" w:hAnsi="Calibri" w:cs="Calibri"/>
          <w:b/>
          <w:bCs/>
          <w:lang w:bidi="he-IL"/>
        </w:rPr>
        <w:t>council</w:t>
      </w:r>
      <w:r w:rsidR="00914F8F">
        <w:rPr>
          <w:rFonts w:ascii="Calibri" w:eastAsia="Calibri" w:hAnsi="Calibri" w:cs="Calibri"/>
          <w:b/>
          <w:bCs/>
          <w:lang w:bidi="he-IL"/>
        </w:rPr>
        <w:t xml:space="preserve"> </w:t>
      </w:r>
      <w:r w:rsidRPr="005C22A1">
        <w:rPr>
          <w:rFonts w:ascii="Calibri" w:eastAsia="Calibri" w:hAnsi="Calibri" w:cs="Calibri"/>
          <w:b/>
          <w:bCs/>
          <w:lang w:bidi="he-IL"/>
        </w:rPr>
        <w:t>of</w:t>
      </w:r>
      <w:r w:rsidR="00914F8F">
        <w:rPr>
          <w:rFonts w:ascii="Calibri" w:eastAsia="Calibri" w:hAnsi="Calibri" w:cs="Calibri"/>
          <w:b/>
          <w:bCs/>
          <w:lang w:bidi="he-IL"/>
        </w:rPr>
        <w:t xml:space="preserve"> </w:t>
      </w:r>
      <w:r w:rsidRPr="005C22A1">
        <w:rPr>
          <w:rFonts w:ascii="Calibri" w:eastAsia="Calibri" w:hAnsi="Calibri" w:cs="Calibri"/>
          <w:b/>
          <w:bCs/>
          <w:lang w:bidi="he-IL"/>
        </w:rPr>
        <w:t>the</w:t>
      </w:r>
      <w:r w:rsidR="00914F8F">
        <w:rPr>
          <w:rFonts w:ascii="Calibri" w:eastAsia="Calibri" w:hAnsi="Calibri" w:cs="Calibri"/>
          <w:b/>
          <w:bCs/>
          <w:lang w:bidi="he-IL"/>
        </w:rPr>
        <w:t xml:space="preserve"> </w:t>
      </w:r>
      <w:r w:rsidRPr="005C22A1">
        <w:rPr>
          <w:rFonts w:ascii="Calibri" w:eastAsia="Calibri" w:hAnsi="Calibri" w:cs="Calibri"/>
          <w:b/>
          <w:bCs/>
          <w:lang w:bidi="he-IL"/>
        </w:rPr>
        <w:t>holy</w:t>
      </w:r>
      <w:r w:rsidR="00914F8F">
        <w:rPr>
          <w:rFonts w:ascii="Calibri" w:eastAsia="Calibri" w:hAnsi="Calibri" w:cs="Calibri"/>
          <w:b/>
          <w:bCs/>
          <w:lang w:bidi="he-IL"/>
        </w:rPr>
        <w:t xml:space="preserve"> </w:t>
      </w:r>
      <w:r w:rsidRPr="005C22A1">
        <w:rPr>
          <w:rFonts w:ascii="Calibri" w:eastAsia="Calibri" w:hAnsi="Calibri" w:cs="Calibri"/>
          <w:b/>
          <w:bCs/>
          <w:lang w:bidi="he-IL"/>
        </w:rPr>
        <w:t>ones</w:t>
      </w:r>
      <w:r w:rsidR="00914F8F">
        <w:rPr>
          <w:rFonts w:ascii="Calibri" w:eastAsia="Calibri" w:hAnsi="Calibri" w:cs="Calibri"/>
          <w:lang w:bidi="he-IL"/>
        </w:rPr>
        <w:t xml:space="preserve"> </w:t>
      </w:r>
      <w:r w:rsidRPr="005C22A1">
        <w:rPr>
          <w:rFonts w:ascii="Calibri" w:eastAsia="Calibri" w:hAnsi="Calibri" w:cs="Calibri"/>
          <w:lang w:bidi="he-IL"/>
        </w:rPr>
        <w:t>In</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great</w:t>
      </w:r>
      <w:r w:rsidR="00914F8F">
        <w:rPr>
          <w:rFonts w:ascii="Calibri" w:eastAsia="Calibri" w:hAnsi="Calibri" w:cs="Calibri"/>
          <w:lang w:bidi="he-IL"/>
        </w:rPr>
        <w:t xml:space="preserve"> </w:t>
      </w:r>
      <w:r w:rsidRPr="005C22A1">
        <w:rPr>
          <w:rFonts w:ascii="Calibri" w:eastAsia="Calibri" w:hAnsi="Calibri" w:cs="Calibri"/>
          <w:lang w:bidi="he-IL"/>
        </w:rPr>
        <w:t>council</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angels.</w:t>
      </w:r>
      <w:r w:rsidR="00914F8F">
        <w:rPr>
          <w:rFonts w:ascii="Calibri" w:eastAsia="Calibri" w:hAnsi="Calibri" w:cs="Calibri"/>
          <w:lang w:bidi="he-IL"/>
        </w:rPr>
        <w:t xml:space="preserve"> </w:t>
      </w:r>
    </w:p>
    <w:p w14:paraId="423F8CE6" w14:textId="56AC6CBB"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1B0D3D5B" w14:textId="3F80A653"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10</w:t>
      </w:r>
      <w:r w:rsidR="00914F8F">
        <w:rPr>
          <w:rFonts w:ascii="Calibri" w:eastAsia="Calibri" w:hAnsi="Calibri" w:cs="Calibri"/>
          <w:lang w:bidi="he-IL"/>
        </w:rPr>
        <w:t xml:space="preserve"> </w:t>
      </w:r>
      <w:r w:rsidRPr="005C22A1">
        <w:rPr>
          <w:rFonts w:ascii="Calibri" w:eastAsia="Calibri" w:hAnsi="Calibri" w:cs="Calibri"/>
          <w:b/>
          <w:bCs/>
          <w:lang w:bidi="he-IL"/>
        </w:rPr>
        <w:t>when</w:t>
      </w:r>
      <w:r w:rsidR="00914F8F">
        <w:rPr>
          <w:rFonts w:ascii="Calibri" w:eastAsia="Calibri" w:hAnsi="Calibri" w:cs="Calibri"/>
          <w:b/>
          <w:bCs/>
          <w:lang w:bidi="he-IL"/>
        </w:rPr>
        <w:t xml:space="preserve"> </w:t>
      </w:r>
      <w:r w:rsidRPr="005C22A1">
        <w:rPr>
          <w:rFonts w:ascii="Calibri" w:eastAsia="Calibri" w:hAnsi="Calibri" w:cs="Calibri"/>
          <w:b/>
          <w:bCs/>
          <w:lang w:bidi="he-IL"/>
        </w:rPr>
        <w:t>it</w:t>
      </w:r>
      <w:r w:rsidR="00914F8F">
        <w:rPr>
          <w:rFonts w:ascii="Calibri" w:eastAsia="Calibri" w:hAnsi="Calibri" w:cs="Calibri"/>
          <w:b/>
          <w:bCs/>
          <w:lang w:bidi="he-IL"/>
        </w:rPr>
        <w:t xml:space="preserve"> </w:t>
      </w:r>
      <w:r w:rsidRPr="005C22A1">
        <w:rPr>
          <w:rFonts w:ascii="Calibri" w:eastAsia="Calibri" w:hAnsi="Calibri" w:cs="Calibri"/>
          <w:b/>
          <w:bCs/>
          <w:lang w:bidi="he-IL"/>
        </w:rPr>
        <w:t>raises</w:t>
      </w:r>
      <w:r w:rsidR="00914F8F">
        <w:rPr>
          <w:rFonts w:ascii="Calibri" w:eastAsia="Calibri" w:hAnsi="Calibri" w:cs="Calibri"/>
          <w:b/>
          <w:bCs/>
          <w:lang w:bidi="he-IL"/>
        </w:rPr>
        <w:t xml:space="preserve"> </w:t>
      </w:r>
      <w:r w:rsidRPr="005C22A1">
        <w:rPr>
          <w:rFonts w:ascii="Calibri" w:eastAsia="Calibri" w:hAnsi="Calibri" w:cs="Calibri"/>
          <w:b/>
          <w:bCs/>
          <w:lang w:bidi="he-IL"/>
        </w:rPr>
        <w:t>its</w:t>
      </w:r>
      <w:r w:rsidR="00914F8F">
        <w:rPr>
          <w:rFonts w:ascii="Calibri" w:eastAsia="Calibri" w:hAnsi="Calibri" w:cs="Calibri"/>
          <w:b/>
          <w:bCs/>
          <w:lang w:bidi="he-IL"/>
        </w:rPr>
        <w:t xml:space="preserve"> </w:t>
      </w:r>
      <w:r w:rsidRPr="005C22A1">
        <w:rPr>
          <w:rFonts w:ascii="Calibri" w:eastAsia="Calibri" w:hAnsi="Calibri" w:cs="Calibri"/>
          <w:b/>
          <w:bCs/>
          <w:lang w:bidi="he-IL"/>
        </w:rPr>
        <w:t>waves</w:t>
      </w:r>
      <w:r w:rsidR="00914F8F">
        <w:rPr>
          <w:rFonts w:ascii="Calibri" w:eastAsia="Calibri" w:hAnsi="Calibri" w:cs="Calibri"/>
          <w:lang w:bidi="he-IL"/>
        </w:rPr>
        <w:t xml:space="preserve"> </w:t>
      </w:r>
      <w:r w:rsidRPr="005C22A1">
        <w:rPr>
          <w:rFonts w:ascii="Calibri" w:eastAsia="Calibri" w:hAnsi="Calibri" w:cs="Calibri"/>
          <w:lang w:bidi="he-IL"/>
        </w:rPr>
        <w:t>When</w:t>
      </w:r>
      <w:r w:rsidR="00914F8F">
        <w:rPr>
          <w:rFonts w:ascii="Calibri" w:eastAsia="Calibri" w:hAnsi="Calibri" w:cs="Calibri"/>
          <w:lang w:bidi="he-IL"/>
        </w:rPr>
        <w:t xml:space="preserve"> </w:t>
      </w:r>
      <w:r w:rsidRPr="005C22A1">
        <w:rPr>
          <w:rFonts w:ascii="Calibri" w:eastAsia="Calibri" w:hAnsi="Calibri" w:cs="Calibri"/>
          <w:lang w:bidi="he-IL"/>
        </w:rPr>
        <w:t>its</w:t>
      </w:r>
      <w:r w:rsidR="00914F8F">
        <w:rPr>
          <w:rFonts w:ascii="Calibri" w:eastAsia="Calibri" w:hAnsi="Calibri" w:cs="Calibri"/>
          <w:lang w:bidi="he-IL"/>
        </w:rPr>
        <w:t xml:space="preserve"> </w:t>
      </w:r>
      <w:r w:rsidRPr="005C22A1">
        <w:rPr>
          <w:rFonts w:ascii="Calibri" w:eastAsia="Calibri" w:hAnsi="Calibri" w:cs="Calibri"/>
          <w:lang w:bidi="he-IL"/>
        </w:rPr>
        <w:t>waves</w:t>
      </w:r>
      <w:r w:rsidR="00914F8F">
        <w:rPr>
          <w:rFonts w:ascii="Calibri" w:eastAsia="Calibri" w:hAnsi="Calibri" w:cs="Calibri"/>
          <w:lang w:bidi="he-IL"/>
        </w:rPr>
        <w:t xml:space="preserve"> </w:t>
      </w:r>
      <w:r w:rsidRPr="005C22A1">
        <w:rPr>
          <w:rFonts w:ascii="Calibri" w:eastAsia="Calibri" w:hAnsi="Calibri" w:cs="Calibri"/>
          <w:lang w:bidi="he-IL"/>
        </w:rPr>
        <w:t>are</w:t>
      </w:r>
      <w:r w:rsidR="00914F8F">
        <w:rPr>
          <w:rFonts w:ascii="Calibri" w:eastAsia="Calibri" w:hAnsi="Calibri" w:cs="Calibri"/>
          <w:lang w:bidi="he-IL"/>
        </w:rPr>
        <w:t xml:space="preserve"> </w:t>
      </w:r>
      <w:r w:rsidRPr="005C22A1">
        <w:rPr>
          <w:rFonts w:ascii="Calibri" w:eastAsia="Calibri" w:hAnsi="Calibri" w:cs="Calibri"/>
          <w:lang w:bidi="he-IL"/>
        </w:rPr>
        <w:t>raised.</w:t>
      </w:r>
      <w:r w:rsidR="00914F8F">
        <w:rPr>
          <w:rFonts w:ascii="Calibri" w:eastAsia="Calibri" w:hAnsi="Calibri" w:cs="Calibri"/>
          <w:lang w:bidi="he-IL"/>
        </w:rPr>
        <w:t xml:space="preserve"> </w:t>
      </w:r>
      <w:r w:rsidRPr="005C22A1">
        <w:rPr>
          <w:rFonts w:ascii="Calibri" w:eastAsia="Calibri" w:hAnsi="Calibri" w:cs="Calibri"/>
          <w:b/>
          <w:bCs/>
          <w:lang w:bidi="he-IL"/>
        </w:rPr>
        <w:t>You</w:t>
      </w:r>
      <w:r w:rsidR="00914F8F">
        <w:rPr>
          <w:rFonts w:ascii="Calibri" w:eastAsia="Calibri" w:hAnsi="Calibri" w:cs="Calibri"/>
          <w:b/>
          <w:bCs/>
          <w:lang w:bidi="he-IL"/>
        </w:rPr>
        <w:t xml:space="preserve"> </w:t>
      </w:r>
      <w:r w:rsidRPr="005C22A1">
        <w:rPr>
          <w:rFonts w:ascii="Calibri" w:eastAsia="Calibri" w:hAnsi="Calibri" w:cs="Calibri"/>
          <w:b/>
          <w:bCs/>
          <w:lang w:bidi="he-IL"/>
        </w:rPr>
        <w:t>humble</w:t>
      </w:r>
      <w:r w:rsidR="00914F8F">
        <w:rPr>
          <w:rFonts w:ascii="Calibri" w:eastAsia="Calibri" w:hAnsi="Calibri" w:cs="Calibri"/>
          <w:b/>
          <w:bCs/>
          <w:lang w:bidi="he-IL"/>
        </w:rPr>
        <w:t xml:space="preserve"> </w:t>
      </w:r>
      <w:r w:rsidRPr="005C22A1">
        <w:rPr>
          <w:rFonts w:ascii="Calibri" w:eastAsia="Calibri" w:hAnsi="Calibri" w:cs="Calibri"/>
          <w:b/>
          <w:bCs/>
          <w:lang w:bidi="he-IL"/>
        </w:rPr>
        <w:t>them</w:t>
      </w:r>
      <w:r w:rsidR="00914F8F">
        <w:rPr>
          <w:rFonts w:ascii="Calibri" w:eastAsia="Calibri" w:hAnsi="Calibri" w:cs="Calibri"/>
          <w:lang w:bidi="he-IL"/>
        </w:rPr>
        <w:t xml:space="preserve"> </w:t>
      </w:r>
      <w:r w:rsidRPr="005C22A1">
        <w:rPr>
          <w:rFonts w:ascii="Calibri" w:eastAsia="Calibri" w:hAnsi="Calibri" w:cs="Calibri"/>
          <w:lang w:bidi="he-IL"/>
        </w:rPr>
        <w:t>Heb.</w:t>
      </w:r>
      <w:r w:rsidR="00914F8F">
        <w:rPr>
          <w:rFonts w:ascii="Calibri" w:eastAsia="Calibri" w:hAnsi="Calibri" w:cs="Calibri"/>
          <w:lang w:bidi="he-IL"/>
        </w:rPr>
        <w:t xml:space="preserve"> </w:t>
      </w:r>
      <w:r w:rsidRPr="005C22A1">
        <w:rPr>
          <w:rFonts w:ascii="Calibri" w:eastAsia="Calibri" w:hAnsi="Calibri" w:cs="Calibri"/>
          <w:rtl/>
          <w:lang w:bidi="he-IL"/>
        </w:rPr>
        <w:t>תשבחם</w:t>
      </w:r>
      <w:r w:rsidRPr="005C22A1">
        <w:rPr>
          <w:rFonts w:ascii="Calibri" w:eastAsia="Calibri" w:hAnsi="Calibri" w:cs="Calibri"/>
          <w:lang w:bidi="he-IL"/>
        </w:rPr>
        <w:t>,</w:t>
      </w:r>
      <w:r w:rsidR="00914F8F">
        <w:rPr>
          <w:rFonts w:ascii="Calibri" w:eastAsia="Calibri" w:hAnsi="Calibri" w:cs="Calibri"/>
          <w:lang w:bidi="he-IL"/>
        </w:rPr>
        <w:t xml:space="preserve"> </w:t>
      </w:r>
      <w:r w:rsidRPr="005C22A1">
        <w:rPr>
          <w:rFonts w:ascii="Calibri" w:eastAsia="Calibri" w:hAnsi="Calibri" w:cs="Calibri"/>
          <w:lang w:bidi="he-IL"/>
        </w:rPr>
        <w:t>You</w:t>
      </w:r>
      <w:r w:rsidR="00914F8F">
        <w:rPr>
          <w:rFonts w:ascii="Calibri" w:eastAsia="Calibri" w:hAnsi="Calibri" w:cs="Calibri"/>
          <w:lang w:bidi="he-IL"/>
        </w:rPr>
        <w:t xml:space="preserve"> </w:t>
      </w:r>
      <w:r w:rsidRPr="005C22A1">
        <w:rPr>
          <w:rFonts w:ascii="Calibri" w:eastAsia="Calibri" w:hAnsi="Calibri" w:cs="Calibri"/>
          <w:lang w:bidi="he-IL"/>
        </w:rPr>
        <w:t>humble</w:t>
      </w:r>
      <w:r w:rsidR="00914F8F">
        <w:rPr>
          <w:rFonts w:ascii="Calibri" w:eastAsia="Calibri" w:hAnsi="Calibri" w:cs="Calibri"/>
          <w:lang w:bidi="he-IL"/>
        </w:rPr>
        <w:t xml:space="preserve"> </w:t>
      </w:r>
      <w:r w:rsidRPr="005C22A1">
        <w:rPr>
          <w:rFonts w:ascii="Calibri" w:eastAsia="Calibri" w:hAnsi="Calibri" w:cs="Calibri"/>
          <w:lang w:bidi="he-IL"/>
        </w:rPr>
        <w:t>them,</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similarly,</w:t>
      </w:r>
      <w:r w:rsidR="00914F8F">
        <w:rPr>
          <w:rFonts w:ascii="Calibri" w:eastAsia="Calibri" w:hAnsi="Calibri" w:cs="Calibri"/>
          <w:lang w:bidi="he-IL"/>
        </w:rPr>
        <w:t xml:space="preserve"> </w:t>
      </w:r>
      <w:r w:rsidRPr="005C22A1">
        <w:rPr>
          <w:rFonts w:ascii="Calibri" w:eastAsia="Calibri" w:hAnsi="Calibri" w:cs="Calibri"/>
          <w:lang w:bidi="he-IL"/>
        </w:rPr>
        <w:t>(Prov.</w:t>
      </w:r>
      <w:r w:rsidR="00914F8F">
        <w:rPr>
          <w:rFonts w:ascii="Calibri" w:eastAsia="Calibri" w:hAnsi="Calibri" w:cs="Calibri"/>
          <w:lang w:bidi="he-IL"/>
        </w:rPr>
        <w:t xml:space="preserve"> </w:t>
      </w:r>
      <w:r w:rsidRPr="005C22A1">
        <w:rPr>
          <w:rFonts w:ascii="Calibri" w:eastAsia="Calibri" w:hAnsi="Calibri" w:cs="Calibri"/>
          <w:lang w:bidi="he-IL"/>
        </w:rPr>
        <w:t>29:11):</w:t>
      </w:r>
      <w:r w:rsidR="00914F8F">
        <w:rPr>
          <w:rFonts w:ascii="Calibri" w:eastAsia="Calibri" w:hAnsi="Calibri" w:cs="Calibri"/>
          <w:lang w:bidi="he-IL"/>
        </w:rPr>
        <w:t xml:space="preserve"> </w:t>
      </w:r>
      <w:r w:rsidRPr="005C22A1">
        <w:rPr>
          <w:rFonts w:ascii="Calibri" w:eastAsia="Calibri" w:hAnsi="Calibri" w:cs="Calibri"/>
          <w:lang w:bidi="he-IL"/>
        </w:rPr>
        <w:t>“but</w:t>
      </w:r>
      <w:r w:rsidR="00914F8F">
        <w:rPr>
          <w:rFonts w:ascii="Calibri" w:eastAsia="Calibri" w:hAnsi="Calibri" w:cs="Calibri"/>
          <w:lang w:bidi="he-IL"/>
        </w:rPr>
        <w:t xml:space="preserve"> </w:t>
      </w:r>
      <w:r w:rsidRPr="005C22A1">
        <w:rPr>
          <w:rFonts w:ascii="Calibri" w:eastAsia="Calibri" w:hAnsi="Calibri" w:cs="Calibri"/>
          <w:lang w:bidi="he-IL"/>
        </w:rPr>
        <w:t>afterwards</w:t>
      </w:r>
      <w:r w:rsidR="00914F8F">
        <w:rPr>
          <w:rFonts w:ascii="Calibri" w:eastAsia="Calibri" w:hAnsi="Calibri" w:cs="Calibri"/>
          <w:lang w:bidi="he-IL"/>
        </w:rPr>
        <w:t xml:space="preserve"> </w:t>
      </w:r>
      <w:r w:rsidRPr="005C22A1">
        <w:rPr>
          <w:rFonts w:ascii="Calibri" w:eastAsia="Calibri" w:hAnsi="Calibri" w:cs="Calibri"/>
          <w:lang w:bidi="he-IL"/>
        </w:rPr>
        <w:t>a</w:t>
      </w:r>
      <w:r w:rsidR="00914F8F">
        <w:rPr>
          <w:rFonts w:ascii="Calibri" w:eastAsia="Calibri" w:hAnsi="Calibri" w:cs="Calibri"/>
          <w:lang w:bidi="he-IL"/>
        </w:rPr>
        <w:t xml:space="preserve"> </w:t>
      </w:r>
      <w:r w:rsidRPr="005C22A1">
        <w:rPr>
          <w:rFonts w:ascii="Calibri" w:eastAsia="Calibri" w:hAnsi="Calibri" w:cs="Calibri"/>
          <w:lang w:bidi="he-IL"/>
        </w:rPr>
        <w:t>wise</w:t>
      </w:r>
      <w:r w:rsidR="00914F8F">
        <w:rPr>
          <w:rFonts w:ascii="Calibri" w:eastAsia="Calibri" w:hAnsi="Calibri" w:cs="Calibri"/>
          <w:lang w:bidi="he-IL"/>
        </w:rPr>
        <w:t xml:space="preserve"> </w:t>
      </w:r>
      <w:r w:rsidRPr="005C22A1">
        <w:rPr>
          <w:rFonts w:ascii="Calibri" w:eastAsia="Calibri" w:hAnsi="Calibri" w:cs="Calibri"/>
          <w:lang w:bidi="he-IL"/>
        </w:rPr>
        <w:t>man</w:t>
      </w:r>
      <w:r w:rsidR="00914F8F">
        <w:rPr>
          <w:rFonts w:ascii="Calibri" w:eastAsia="Calibri" w:hAnsi="Calibri" w:cs="Calibri"/>
          <w:lang w:bidi="he-IL"/>
        </w:rPr>
        <w:t xml:space="preserve"> </w:t>
      </w:r>
      <w:r w:rsidRPr="005C22A1">
        <w:rPr>
          <w:rFonts w:ascii="Calibri" w:eastAsia="Calibri" w:hAnsi="Calibri" w:cs="Calibri"/>
          <w:lang w:bidi="he-IL"/>
        </w:rPr>
        <w:t>will</w:t>
      </w:r>
      <w:r w:rsidR="00914F8F">
        <w:rPr>
          <w:rFonts w:ascii="Calibri" w:eastAsia="Calibri" w:hAnsi="Calibri" w:cs="Calibri"/>
          <w:lang w:bidi="he-IL"/>
        </w:rPr>
        <w:t xml:space="preserve"> </w:t>
      </w:r>
      <w:r w:rsidRPr="005C22A1">
        <w:rPr>
          <w:rFonts w:ascii="Calibri" w:eastAsia="Calibri" w:hAnsi="Calibri" w:cs="Calibri"/>
          <w:lang w:bidi="he-IL"/>
        </w:rPr>
        <w:t>quiet</w:t>
      </w:r>
      <w:r w:rsidR="00914F8F">
        <w:rPr>
          <w:rFonts w:ascii="Calibri" w:eastAsia="Calibri" w:hAnsi="Calibri" w:cs="Calibri"/>
          <w:lang w:bidi="he-IL"/>
        </w:rPr>
        <w:t xml:space="preserve"> </w:t>
      </w:r>
      <w:r w:rsidRPr="005C22A1">
        <w:rPr>
          <w:rFonts w:ascii="Calibri" w:eastAsia="Calibri" w:hAnsi="Calibri" w:cs="Calibri"/>
          <w:lang w:bidi="he-IL"/>
        </w:rPr>
        <w:t>it</w:t>
      </w:r>
      <w:r w:rsidR="00914F8F">
        <w:rPr>
          <w:rFonts w:ascii="Calibri" w:eastAsia="Calibri" w:hAnsi="Calibri" w:cs="Calibri"/>
          <w:lang w:bidi="he-IL"/>
        </w:rPr>
        <w:t xml:space="preserve"> </w:t>
      </w:r>
      <w:r w:rsidRPr="005C22A1">
        <w:rPr>
          <w:rFonts w:ascii="Calibri" w:eastAsia="Calibri" w:hAnsi="Calibri" w:cs="Calibri"/>
          <w:rtl/>
          <w:lang w:bidi="he-IL"/>
        </w:rPr>
        <w:t>(ושבחנה)</w:t>
      </w:r>
      <w:r w:rsidR="00914F8F">
        <w:rPr>
          <w:rFonts w:ascii="Calibri" w:eastAsia="Calibri" w:hAnsi="Calibri" w:cs="Calibri"/>
          <w:lang w:bidi="he-IL"/>
        </w:rPr>
        <w:t xml:space="preserve"> </w:t>
      </w:r>
      <w:r w:rsidRPr="005C22A1">
        <w:rPr>
          <w:rFonts w:ascii="Calibri" w:eastAsia="Calibri" w:hAnsi="Calibri" w:cs="Calibri"/>
          <w:lang w:bidi="he-IL"/>
        </w:rPr>
        <w:t>”;</w:t>
      </w:r>
      <w:r w:rsidR="00914F8F">
        <w:rPr>
          <w:rFonts w:ascii="Calibri" w:eastAsia="Calibri" w:hAnsi="Calibri" w:cs="Calibri"/>
          <w:lang w:bidi="he-IL"/>
        </w:rPr>
        <w:t xml:space="preserve"> </w:t>
      </w:r>
      <w:r w:rsidRPr="005C22A1">
        <w:rPr>
          <w:rFonts w:ascii="Calibri" w:eastAsia="Calibri" w:hAnsi="Calibri" w:cs="Calibri"/>
          <w:lang w:bidi="he-IL"/>
        </w:rPr>
        <w:t>and</w:t>
      </w:r>
      <w:r w:rsidR="00914F8F">
        <w:rPr>
          <w:rFonts w:ascii="Calibri" w:eastAsia="Calibri" w:hAnsi="Calibri" w:cs="Calibri"/>
          <w:lang w:bidi="he-IL"/>
        </w:rPr>
        <w:t xml:space="preserve"> </w:t>
      </w:r>
      <w:r w:rsidRPr="005C22A1">
        <w:rPr>
          <w:rFonts w:ascii="Calibri" w:eastAsia="Calibri" w:hAnsi="Calibri" w:cs="Calibri"/>
          <w:lang w:bidi="he-IL"/>
        </w:rPr>
        <w:t>similarly</w:t>
      </w:r>
      <w:r w:rsidR="00914F8F">
        <w:rPr>
          <w:rFonts w:ascii="Calibri" w:eastAsia="Calibri" w:hAnsi="Calibri" w:cs="Calibri"/>
          <w:lang w:bidi="he-IL"/>
        </w:rPr>
        <w:t xml:space="preserve"> </w:t>
      </w:r>
      <w:r w:rsidRPr="005C22A1">
        <w:rPr>
          <w:rFonts w:ascii="Calibri" w:eastAsia="Calibri" w:hAnsi="Calibri" w:cs="Calibri"/>
          <w:lang w:bidi="he-IL"/>
        </w:rPr>
        <w:t>(above</w:t>
      </w:r>
      <w:r w:rsidR="00914F8F">
        <w:rPr>
          <w:rFonts w:ascii="Calibri" w:eastAsia="Calibri" w:hAnsi="Calibri" w:cs="Calibri"/>
          <w:lang w:bidi="he-IL"/>
        </w:rPr>
        <w:t xml:space="preserve"> </w:t>
      </w:r>
      <w:r w:rsidRPr="005C22A1">
        <w:rPr>
          <w:rFonts w:ascii="Calibri" w:eastAsia="Calibri" w:hAnsi="Calibri" w:cs="Calibri"/>
          <w:lang w:bidi="he-IL"/>
        </w:rPr>
        <w:t>65:8):</w:t>
      </w:r>
      <w:r w:rsidR="00914F8F">
        <w:rPr>
          <w:rFonts w:ascii="Calibri" w:eastAsia="Calibri" w:hAnsi="Calibri" w:cs="Calibri"/>
          <w:lang w:bidi="he-IL"/>
        </w:rPr>
        <w:t xml:space="preserve"> </w:t>
      </w:r>
      <w:r w:rsidRPr="005C22A1">
        <w:rPr>
          <w:rFonts w:ascii="Calibri" w:eastAsia="Calibri" w:hAnsi="Calibri" w:cs="Calibri"/>
          <w:lang w:bidi="he-IL"/>
        </w:rPr>
        <w:t>“Who</w:t>
      </w:r>
      <w:r w:rsidR="00914F8F">
        <w:rPr>
          <w:rFonts w:ascii="Calibri" w:eastAsia="Calibri" w:hAnsi="Calibri" w:cs="Calibri"/>
          <w:lang w:bidi="he-IL"/>
        </w:rPr>
        <w:t xml:space="preserve"> </w:t>
      </w:r>
      <w:r w:rsidRPr="005C22A1">
        <w:rPr>
          <w:rFonts w:ascii="Calibri" w:eastAsia="Calibri" w:hAnsi="Calibri" w:cs="Calibri"/>
          <w:lang w:bidi="he-IL"/>
        </w:rPr>
        <w:t>humbles</w:t>
      </w:r>
      <w:r w:rsidR="00914F8F">
        <w:rPr>
          <w:rFonts w:ascii="Calibri" w:eastAsia="Calibri" w:hAnsi="Calibri" w:cs="Calibri"/>
          <w:lang w:bidi="he-IL"/>
        </w:rPr>
        <w:t xml:space="preserve"> </w:t>
      </w:r>
      <w:r w:rsidRPr="005C22A1">
        <w:rPr>
          <w:rFonts w:ascii="Calibri" w:eastAsia="Calibri" w:hAnsi="Calibri" w:cs="Calibri"/>
          <w:rtl/>
          <w:lang w:bidi="he-IL"/>
        </w:rPr>
        <w:t>(משביח)</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roaring</w:t>
      </w:r>
      <w:r w:rsidR="00914F8F">
        <w:rPr>
          <w:rFonts w:ascii="Calibri" w:eastAsia="Calibri" w:hAnsi="Calibri" w:cs="Calibri"/>
          <w:lang w:bidi="he-IL"/>
        </w:rPr>
        <w:t xml:space="preserve"> </w:t>
      </w:r>
      <w:r w:rsidRPr="005C22A1">
        <w:rPr>
          <w:rFonts w:ascii="Calibri" w:eastAsia="Calibri" w:hAnsi="Calibri" w:cs="Calibri"/>
          <w:lang w:bidi="he-IL"/>
        </w:rPr>
        <w:t>of</w:t>
      </w:r>
      <w:r w:rsidR="00914F8F">
        <w:rPr>
          <w:rFonts w:ascii="Calibri" w:eastAsia="Calibri" w:hAnsi="Calibri" w:cs="Calibri"/>
          <w:lang w:bidi="he-IL"/>
        </w:rPr>
        <w:t xml:space="preserve"> </w:t>
      </w:r>
      <w:r w:rsidRPr="005C22A1">
        <w:rPr>
          <w:rFonts w:ascii="Calibri" w:eastAsia="Calibri" w:hAnsi="Calibri" w:cs="Calibri"/>
          <w:lang w:bidi="he-IL"/>
        </w:rPr>
        <w:t>the</w:t>
      </w:r>
      <w:r w:rsidR="00914F8F">
        <w:rPr>
          <w:rFonts w:ascii="Calibri" w:eastAsia="Calibri" w:hAnsi="Calibri" w:cs="Calibri"/>
          <w:lang w:bidi="he-IL"/>
        </w:rPr>
        <w:t xml:space="preserve"> </w:t>
      </w:r>
      <w:r w:rsidRPr="005C22A1">
        <w:rPr>
          <w:rFonts w:ascii="Calibri" w:eastAsia="Calibri" w:hAnsi="Calibri" w:cs="Calibri"/>
          <w:lang w:bidi="he-IL"/>
        </w:rPr>
        <w:t>seas.”</w:t>
      </w:r>
      <w:r w:rsidR="00914F8F">
        <w:rPr>
          <w:rFonts w:ascii="Calibri" w:eastAsia="Calibri" w:hAnsi="Calibri" w:cs="Calibri"/>
          <w:lang w:bidi="he-IL"/>
        </w:rPr>
        <w:t xml:space="preserve"> </w:t>
      </w:r>
    </w:p>
    <w:p w14:paraId="65F791D1" w14:textId="62C35439" w:rsidR="005C22A1" w:rsidRPr="005C22A1" w:rsidRDefault="00914F8F" w:rsidP="00FF14DE">
      <w:pPr>
        <w:spacing w:after="0" w:line="240" w:lineRule="auto"/>
        <w:jc w:val="both"/>
        <w:rPr>
          <w:rFonts w:ascii="Calibri" w:eastAsia="Calibri" w:hAnsi="Calibri" w:cs="Calibri"/>
          <w:lang w:bidi="he-IL"/>
        </w:rPr>
      </w:pPr>
      <w:r>
        <w:rPr>
          <w:rFonts w:ascii="Calibri" w:eastAsia="Calibri" w:hAnsi="Calibri" w:cs="Calibri"/>
          <w:lang w:bidi="he-IL"/>
        </w:rPr>
        <w:t xml:space="preserve"> </w:t>
      </w:r>
    </w:p>
    <w:p w14:paraId="65A1DCE2" w14:textId="5F4927FE" w:rsidR="005C22A1" w:rsidRPr="005C22A1" w:rsidRDefault="005C22A1" w:rsidP="00FF14DE">
      <w:pPr>
        <w:spacing w:after="0" w:line="240" w:lineRule="auto"/>
        <w:jc w:val="both"/>
        <w:rPr>
          <w:rFonts w:ascii="Calibri" w:eastAsia="Calibri" w:hAnsi="Calibri" w:cs="Calibri"/>
          <w:lang w:bidi="he-IL"/>
        </w:rPr>
      </w:pPr>
      <w:r w:rsidRPr="005C22A1">
        <w:rPr>
          <w:rFonts w:ascii="Calibri" w:eastAsia="Calibri" w:hAnsi="Calibri" w:cs="Calibri"/>
          <w:b/>
          <w:bCs/>
          <w:lang w:bidi="he-IL"/>
        </w:rPr>
        <w:t>11</w:t>
      </w:r>
      <w:r w:rsidR="00914F8F">
        <w:rPr>
          <w:rFonts w:ascii="Calibri" w:eastAsia="Calibri" w:hAnsi="Calibri" w:cs="Calibri"/>
          <w:lang w:bidi="he-IL"/>
        </w:rPr>
        <w:t xml:space="preserve"> </w:t>
      </w:r>
      <w:r w:rsidRPr="005C22A1">
        <w:rPr>
          <w:rFonts w:ascii="Calibri" w:eastAsia="Calibri" w:hAnsi="Calibri" w:cs="Calibri"/>
          <w:b/>
          <w:bCs/>
          <w:lang w:bidi="he-IL"/>
        </w:rPr>
        <w:t>Rahab</w:t>
      </w:r>
      <w:r w:rsidR="00914F8F">
        <w:rPr>
          <w:rFonts w:ascii="Calibri" w:eastAsia="Calibri" w:hAnsi="Calibri" w:cs="Calibri"/>
          <w:lang w:bidi="he-IL"/>
        </w:rPr>
        <w:t xml:space="preserve"> </w:t>
      </w:r>
      <w:r w:rsidRPr="005C22A1">
        <w:rPr>
          <w:rFonts w:ascii="Calibri" w:eastAsia="Calibri" w:hAnsi="Calibri" w:cs="Calibri"/>
          <w:lang w:bidi="he-IL"/>
        </w:rPr>
        <w:t>Egypt.</w:t>
      </w:r>
    </w:p>
    <w:p w14:paraId="0DA3C1C4" w14:textId="77777777" w:rsidR="005C22A1" w:rsidRPr="005C22A1" w:rsidRDefault="005C22A1" w:rsidP="00FF14DE">
      <w:pPr>
        <w:spacing w:after="0" w:line="240" w:lineRule="auto"/>
        <w:jc w:val="both"/>
        <w:rPr>
          <w:rFonts w:ascii="Calibri" w:eastAsia="Calibri" w:hAnsi="Calibri" w:cs="Calibri"/>
          <w:lang w:bidi="he-IL"/>
        </w:rPr>
      </w:pPr>
    </w:p>
    <w:p w14:paraId="5E4D32C0" w14:textId="4C103DF6" w:rsidR="005C22A1" w:rsidRPr="005C22A1" w:rsidRDefault="005C22A1" w:rsidP="00FF14DE">
      <w:pPr>
        <w:spacing w:after="0" w:line="240" w:lineRule="auto"/>
        <w:jc w:val="both"/>
        <w:rPr>
          <w:rFonts w:ascii="Calibri" w:eastAsia="Times New Roman" w:hAnsi="Calibri" w:cs="Calibri"/>
          <w:color w:val="000000"/>
          <w:lang w:bidi="he-IL"/>
        </w:rPr>
      </w:pPr>
      <w:r w:rsidRPr="005C22A1">
        <w:rPr>
          <w:rFonts w:ascii="Times New Roman" w:eastAsia="Times New Roman" w:hAnsi="Times New Roman" w:cs="Times New Roman"/>
          <w:b/>
          <w:bCs/>
          <w:color w:val="000000"/>
          <w:lang w:bidi="he-IL"/>
        </w:rPr>
        <w:t>16</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b/>
          <w:bCs/>
          <w:color w:val="000000"/>
          <w:lang w:bidi="he-IL"/>
        </w:rPr>
        <w:t>that</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know</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blasting</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shofar</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know</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appease</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Creator</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Rosh</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Hashanah</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blasts,</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upon</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arrange</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blessings</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t>
      </w:r>
      <w:proofErr w:type="spellStart"/>
      <w:r w:rsidRPr="005C22A1">
        <w:rPr>
          <w:rFonts w:ascii="Times New Roman" w:eastAsia="Times New Roman" w:hAnsi="Times New Roman" w:cs="Times New Roman"/>
          <w:color w:val="000000"/>
          <w:lang w:bidi="he-IL"/>
        </w:rPr>
        <w:t>malchuyoth</w:t>
      </w:r>
      <w:proofErr w:type="spellEnd"/>
      <w:r w:rsidRPr="005C22A1">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(manifestations</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God’s</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dominion),</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t>
      </w:r>
      <w:proofErr w:type="spellStart"/>
      <w:r w:rsidRPr="005C22A1">
        <w:rPr>
          <w:rFonts w:ascii="Times New Roman" w:eastAsia="Times New Roman" w:hAnsi="Times New Roman" w:cs="Times New Roman"/>
          <w:color w:val="000000"/>
          <w:lang w:bidi="he-IL"/>
        </w:rPr>
        <w:t>zichronoth</w:t>
      </w:r>
      <w:proofErr w:type="spellEnd"/>
      <w:r w:rsidRPr="005C22A1">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(remembrances),</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t>
      </w:r>
      <w:proofErr w:type="spellStart"/>
      <w:r w:rsidRPr="005C22A1">
        <w:rPr>
          <w:rFonts w:ascii="Times New Roman" w:eastAsia="Times New Roman" w:hAnsi="Times New Roman" w:cs="Times New Roman"/>
          <w:color w:val="000000"/>
          <w:lang w:bidi="he-IL"/>
        </w:rPr>
        <w:t>shofaroth</w:t>
      </w:r>
      <w:proofErr w:type="spellEnd"/>
      <w:r w:rsidRPr="005C22A1">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p>
    <w:p w14:paraId="52A0D294" w14:textId="15118EB3" w:rsidR="005C22A1" w:rsidRPr="005C22A1"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EBB6801" w14:textId="0B1D6FE4" w:rsidR="005C22A1" w:rsidRDefault="005C22A1" w:rsidP="00FF14DE">
      <w:pPr>
        <w:spacing w:after="0" w:line="240" w:lineRule="auto"/>
        <w:jc w:val="both"/>
        <w:rPr>
          <w:rFonts w:ascii="Times New Roman" w:eastAsia="Times New Roman" w:hAnsi="Times New Roman" w:cs="Times New Roman"/>
          <w:color w:val="000000"/>
          <w:lang w:bidi="he-IL"/>
        </w:rPr>
      </w:pPr>
      <w:r w:rsidRPr="005C22A1">
        <w:rPr>
          <w:rFonts w:ascii="Times New Roman" w:eastAsia="Times New Roman" w:hAnsi="Times New Roman" w:cs="Times New Roman"/>
          <w:b/>
          <w:bCs/>
          <w:color w:val="000000"/>
          <w:lang w:bidi="he-IL"/>
        </w:rPr>
        <w:t>18</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b/>
          <w:bCs/>
          <w:color w:val="000000"/>
          <w:lang w:bidi="he-IL"/>
        </w:rPr>
        <w:t>and</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with</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Your</w:t>
      </w:r>
      <w:r w:rsidR="00914F8F">
        <w:rPr>
          <w:rFonts w:ascii="Times New Roman" w:eastAsia="Times New Roman" w:hAnsi="Times New Roman" w:cs="Times New Roman"/>
          <w:b/>
          <w:bCs/>
          <w:color w:val="000000"/>
          <w:lang w:bidi="he-IL"/>
        </w:rPr>
        <w:t xml:space="preserve"> </w:t>
      </w:r>
      <w:r w:rsidRPr="005C22A1">
        <w:rPr>
          <w:rFonts w:ascii="Times New Roman" w:eastAsia="Times New Roman" w:hAnsi="Times New Roman" w:cs="Times New Roman"/>
          <w:b/>
          <w:bCs/>
          <w:color w:val="000000"/>
          <w:lang w:bidi="he-IL"/>
        </w:rPr>
        <w:t>favor</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You</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appeased</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w:t>
      </w:r>
      <w:proofErr w:type="spellStart"/>
      <w:r w:rsidRPr="005C22A1">
        <w:rPr>
          <w:rFonts w:ascii="Times New Roman" w:eastAsia="Times New Roman" w:hAnsi="Times New Roman" w:cs="Times New Roman"/>
          <w:color w:val="000000"/>
          <w:lang w:bidi="he-IL"/>
        </w:rPr>
        <w:t>apayement</w:t>
      </w:r>
      <w:proofErr w:type="spellEnd"/>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Old</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French),</w:t>
      </w:r>
      <w:r w:rsidR="00914F8F">
        <w:rPr>
          <w:rFonts w:ascii="Times New Roman" w:eastAsia="Times New Roman" w:hAnsi="Times New Roman" w:cs="Times New Roman"/>
          <w:color w:val="000000"/>
          <w:lang w:bidi="he-IL"/>
        </w:rPr>
        <w:t xml:space="preserve"> </w:t>
      </w:r>
      <w:r w:rsidRPr="005C22A1">
        <w:rPr>
          <w:rFonts w:ascii="Times New Roman" w:eastAsia="Times New Roman" w:hAnsi="Times New Roman" w:cs="Times New Roman"/>
          <w:color w:val="000000"/>
          <w:lang w:bidi="he-IL"/>
        </w:rPr>
        <w:t>propitiation.</w:t>
      </w:r>
      <w:r w:rsidR="00914F8F">
        <w:rPr>
          <w:rFonts w:ascii="Times New Roman" w:eastAsia="Times New Roman" w:hAnsi="Times New Roman" w:cs="Times New Roman"/>
          <w:color w:val="000000"/>
          <w:lang w:bidi="he-IL"/>
        </w:rPr>
        <w:t xml:space="preserve"> </w:t>
      </w:r>
    </w:p>
    <w:p w14:paraId="2852C668" w14:textId="0A924798" w:rsidR="005C22A1" w:rsidRDefault="005C22A1" w:rsidP="00FF14DE">
      <w:pPr>
        <w:pBdr>
          <w:bottom w:val="double" w:sz="6" w:space="1" w:color="auto"/>
        </w:pBdr>
        <w:spacing w:after="0" w:line="240" w:lineRule="auto"/>
        <w:jc w:val="both"/>
        <w:rPr>
          <w:rFonts w:ascii="Times New Roman" w:eastAsia="Times New Roman" w:hAnsi="Times New Roman" w:cs="Times New Roman"/>
          <w:color w:val="000000"/>
          <w:lang w:bidi="he-IL"/>
        </w:rPr>
      </w:pPr>
    </w:p>
    <w:p w14:paraId="4C73CE9D" w14:textId="11CA499C" w:rsidR="005C22A1" w:rsidRDefault="005C22A1" w:rsidP="00FF14DE">
      <w:pPr>
        <w:spacing w:after="0" w:line="240" w:lineRule="auto"/>
        <w:jc w:val="both"/>
        <w:rPr>
          <w:rFonts w:ascii="Times New Roman" w:eastAsia="Times New Roman" w:hAnsi="Times New Roman" w:cs="Times New Roman"/>
          <w:color w:val="000000"/>
          <w:lang w:bidi="he-IL"/>
        </w:rPr>
      </w:pPr>
    </w:p>
    <w:p w14:paraId="6FDB5AA6" w14:textId="77777777" w:rsidR="00914F8F" w:rsidRDefault="00914F8F">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50E6324" w14:textId="10217D94" w:rsidR="005C22A1" w:rsidRPr="005C22A1" w:rsidRDefault="005C22A1" w:rsidP="00FF14DE">
      <w:pPr>
        <w:spacing w:after="0" w:line="240" w:lineRule="auto"/>
        <w:jc w:val="center"/>
        <w:rPr>
          <w:rFonts w:ascii="Cambria" w:eastAsia="Times New Roman" w:hAnsi="Cambria" w:cs="Calibri"/>
          <w:color w:val="000000"/>
          <w:lang w:bidi="he-IL"/>
        </w:rPr>
      </w:pPr>
      <w:r w:rsidRPr="005C22A1">
        <w:rPr>
          <w:rFonts w:ascii="Cambria" w:eastAsia="Times New Roman" w:hAnsi="Cambria" w:cs="Calibri"/>
          <w:b/>
          <w:bCs/>
          <w:color w:val="000000"/>
          <w:sz w:val="28"/>
          <w:szCs w:val="28"/>
          <w:lang w:val="en-AU" w:bidi="he-IL"/>
        </w:rPr>
        <w:lastRenderedPageBreak/>
        <w:t>Meditation</w:t>
      </w:r>
      <w:r w:rsidR="00914F8F">
        <w:rPr>
          <w:rFonts w:ascii="Cambria" w:eastAsia="Times New Roman" w:hAnsi="Cambria" w:cs="Calibri"/>
          <w:b/>
          <w:bCs/>
          <w:color w:val="000000"/>
          <w:sz w:val="28"/>
          <w:szCs w:val="28"/>
          <w:lang w:val="en-AU" w:bidi="he-IL"/>
        </w:rPr>
        <w:t xml:space="preserve"> </w:t>
      </w:r>
      <w:r w:rsidRPr="005C22A1">
        <w:rPr>
          <w:rFonts w:ascii="Cambria" w:eastAsia="Times New Roman" w:hAnsi="Cambria" w:cs="Calibri"/>
          <w:b/>
          <w:bCs/>
          <w:color w:val="000000"/>
          <w:sz w:val="28"/>
          <w:szCs w:val="28"/>
          <w:lang w:val="en-AU" w:bidi="he-IL"/>
        </w:rPr>
        <w:t>from</w:t>
      </w:r>
      <w:r w:rsidR="00914F8F">
        <w:rPr>
          <w:rFonts w:ascii="Cambria" w:eastAsia="Times New Roman" w:hAnsi="Cambria" w:cs="Calibri"/>
          <w:b/>
          <w:bCs/>
          <w:color w:val="000000"/>
          <w:sz w:val="28"/>
          <w:szCs w:val="28"/>
          <w:lang w:val="en-AU" w:bidi="he-IL"/>
        </w:rPr>
        <w:t xml:space="preserve"> </w:t>
      </w:r>
      <w:r w:rsidRPr="005C22A1">
        <w:rPr>
          <w:rFonts w:ascii="Cambria" w:eastAsia="Times New Roman" w:hAnsi="Cambria" w:cs="Calibri"/>
          <w:b/>
          <w:bCs/>
          <w:color w:val="000000"/>
          <w:sz w:val="28"/>
          <w:szCs w:val="28"/>
          <w:lang w:val="en-AU" w:bidi="he-IL"/>
        </w:rPr>
        <w:t>the</w:t>
      </w:r>
      <w:r w:rsidR="00914F8F">
        <w:rPr>
          <w:rFonts w:ascii="Cambria" w:eastAsia="Times New Roman" w:hAnsi="Cambria" w:cs="Calibri"/>
          <w:b/>
          <w:bCs/>
          <w:color w:val="000000"/>
          <w:sz w:val="28"/>
          <w:szCs w:val="28"/>
          <w:lang w:val="en-AU" w:bidi="he-IL"/>
        </w:rPr>
        <w:t xml:space="preserve"> </w:t>
      </w:r>
      <w:r w:rsidRPr="005C22A1">
        <w:rPr>
          <w:rFonts w:ascii="Cambria" w:eastAsia="Times New Roman" w:hAnsi="Cambria" w:cs="Calibri"/>
          <w:b/>
          <w:bCs/>
          <w:color w:val="000000"/>
          <w:sz w:val="28"/>
          <w:szCs w:val="28"/>
          <w:lang w:val="en-AU" w:bidi="he-IL"/>
        </w:rPr>
        <w:t>Psalms</w:t>
      </w:r>
    </w:p>
    <w:p w14:paraId="13FDFC4D" w14:textId="0C58F993" w:rsidR="005C22A1" w:rsidRPr="005C22A1" w:rsidRDefault="005C22A1" w:rsidP="00FF14DE">
      <w:pPr>
        <w:spacing w:after="0" w:line="240" w:lineRule="auto"/>
        <w:jc w:val="center"/>
        <w:rPr>
          <w:rFonts w:ascii="Cambria" w:eastAsia="Times New Roman" w:hAnsi="Cambria" w:cs="Calibri"/>
          <w:color w:val="000000"/>
          <w:lang w:bidi="he-IL"/>
        </w:rPr>
      </w:pPr>
      <w:r w:rsidRPr="005C22A1">
        <w:rPr>
          <w:rFonts w:ascii="Cambria" w:eastAsia="Times New Roman" w:hAnsi="Cambria" w:cs="Calibri"/>
          <w:b/>
          <w:bCs/>
          <w:color w:val="000000"/>
          <w:sz w:val="28"/>
          <w:szCs w:val="28"/>
          <w:lang w:val="en-AU" w:bidi="he-IL"/>
        </w:rPr>
        <w:t>Psalms</w:t>
      </w:r>
      <w:r w:rsidR="00914F8F">
        <w:rPr>
          <w:rFonts w:ascii="Cambria" w:eastAsia="Times New Roman" w:hAnsi="Cambria" w:cs="Calibri"/>
          <w:b/>
          <w:bCs/>
          <w:color w:val="000000"/>
          <w:sz w:val="28"/>
          <w:szCs w:val="28"/>
          <w:lang w:val="en-AU" w:bidi="he-IL"/>
        </w:rPr>
        <w:t xml:space="preserve"> </w:t>
      </w:r>
      <w:r w:rsidRPr="005C22A1">
        <w:rPr>
          <w:rFonts w:ascii="Cambria" w:eastAsia="Times New Roman" w:hAnsi="Cambria" w:cs="Arial"/>
          <w:b/>
          <w:bCs/>
          <w:color w:val="000000"/>
          <w:sz w:val="28"/>
          <w:szCs w:val="28"/>
          <w:cs/>
        </w:rPr>
        <w:t>‎‎</w:t>
      </w:r>
      <w:r w:rsidRPr="005C22A1">
        <w:rPr>
          <w:rFonts w:ascii="Cambria" w:eastAsia="Times New Roman" w:hAnsi="Cambria" w:cs="Calibri"/>
          <w:b/>
          <w:bCs/>
          <w:color w:val="000000"/>
          <w:sz w:val="28"/>
          <w:szCs w:val="28"/>
          <w:lang w:bidi="he-IL"/>
        </w:rPr>
        <w:t>89</w:t>
      </w:r>
      <w:r w:rsidRPr="005C22A1">
        <w:rPr>
          <w:rFonts w:ascii="Cambria" w:eastAsia="Times New Roman" w:hAnsi="Cambria" w:cs="Calibri"/>
          <w:b/>
          <w:bCs/>
          <w:color w:val="000000"/>
          <w:sz w:val="28"/>
          <w:szCs w:val="28"/>
          <w:lang w:val="en-AU" w:bidi="he-IL"/>
        </w:rPr>
        <w:t>:1-</w:t>
      </w:r>
      <w:r w:rsidR="0026292F">
        <w:rPr>
          <w:rFonts w:ascii="Cambria" w:eastAsia="Times New Roman" w:hAnsi="Cambria" w:cs="Calibri"/>
          <w:b/>
          <w:bCs/>
          <w:color w:val="000000"/>
          <w:sz w:val="28"/>
          <w:szCs w:val="28"/>
          <w:lang w:val="en-AU" w:bidi="he-IL"/>
        </w:rPr>
        <w:t>19</w:t>
      </w:r>
    </w:p>
    <w:p w14:paraId="460C4B77" w14:textId="62F6A026" w:rsidR="005C22A1" w:rsidRPr="005C22A1" w:rsidRDefault="005C22A1" w:rsidP="00FF14DE">
      <w:pPr>
        <w:spacing w:after="0" w:line="240" w:lineRule="auto"/>
        <w:jc w:val="center"/>
        <w:rPr>
          <w:rFonts w:ascii="Calibri" w:eastAsia="Times New Roman" w:hAnsi="Calibri" w:cs="Calibri"/>
          <w:color w:val="000000"/>
          <w:lang w:bidi="he-IL"/>
        </w:rPr>
      </w:pPr>
      <w:r w:rsidRPr="005C22A1">
        <w:rPr>
          <w:rFonts w:ascii="Cambria" w:eastAsia="Times New Roman" w:hAnsi="Cambria" w:cs="Calibri"/>
          <w:b/>
          <w:bCs/>
          <w:color w:val="000000"/>
          <w:lang w:val="en-AU" w:bidi="he-IL"/>
        </w:rPr>
        <w:t>By:</w:t>
      </w:r>
      <w:r w:rsidR="00914F8F">
        <w:rPr>
          <w:rFonts w:ascii="Cambria" w:eastAsia="Times New Roman" w:hAnsi="Cambria" w:cs="Calibri"/>
          <w:b/>
          <w:bCs/>
          <w:color w:val="000000"/>
          <w:lang w:val="en-AU" w:bidi="he-IL"/>
        </w:rPr>
        <w:t xml:space="preserve"> </w:t>
      </w:r>
      <w:proofErr w:type="spellStart"/>
      <w:r w:rsidRPr="005C22A1">
        <w:rPr>
          <w:rFonts w:ascii="Cambria" w:eastAsia="Times New Roman" w:hAnsi="Cambria" w:cs="Calibri"/>
          <w:b/>
          <w:bCs/>
          <w:color w:val="000000"/>
          <w:lang w:val="en-AU" w:bidi="he-IL"/>
        </w:rPr>
        <w:t>H.Em</w:t>
      </w:r>
      <w:proofErr w:type="spellEnd"/>
      <w:r w:rsidRPr="005C22A1">
        <w:rPr>
          <w:rFonts w:ascii="Cambria" w:eastAsia="Times New Roman" w:hAnsi="Cambria" w:cs="Calibri"/>
          <w:b/>
          <w:bCs/>
          <w:color w:val="000000"/>
          <w:lang w:val="en-AU" w:bidi="he-IL"/>
        </w:rPr>
        <w:t>.</w:t>
      </w:r>
      <w:r w:rsidR="00914F8F">
        <w:rPr>
          <w:rFonts w:ascii="Cambria" w:eastAsia="Times New Roman" w:hAnsi="Cambria" w:cs="Calibri"/>
          <w:b/>
          <w:bCs/>
          <w:color w:val="000000"/>
          <w:lang w:val="en-AU" w:bidi="he-IL"/>
        </w:rPr>
        <w:t xml:space="preserve"> </w:t>
      </w:r>
      <w:r w:rsidRPr="005C22A1">
        <w:rPr>
          <w:rFonts w:ascii="Cambria" w:eastAsia="Times New Roman" w:hAnsi="Cambria" w:cs="Calibri"/>
          <w:b/>
          <w:bCs/>
          <w:color w:val="000000"/>
          <w:lang w:val="en-AU" w:bidi="he-IL"/>
        </w:rPr>
        <w:t>Rabbi</w:t>
      </w:r>
      <w:r w:rsidR="00914F8F">
        <w:rPr>
          <w:rFonts w:ascii="Cambria" w:eastAsia="Times New Roman" w:hAnsi="Cambria" w:cs="Calibri"/>
          <w:b/>
          <w:bCs/>
          <w:color w:val="000000"/>
          <w:lang w:val="en-AU" w:bidi="he-IL"/>
        </w:rPr>
        <w:t xml:space="preserve"> </w:t>
      </w:r>
      <w:r w:rsidRPr="005C22A1">
        <w:rPr>
          <w:rFonts w:ascii="Cambria" w:eastAsia="Times New Roman" w:hAnsi="Cambria" w:cs="Calibri"/>
          <w:b/>
          <w:bCs/>
          <w:color w:val="000000"/>
          <w:lang w:val="en-AU" w:bidi="he-IL"/>
        </w:rPr>
        <w:t>Dr.</w:t>
      </w:r>
      <w:r w:rsidR="00914F8F">
        <w:rPr>
          <w:rFonts w:ascii="Cambria" w:eastAsia="Times New Roman" w:hAnsi="Cambria" w:cs="Calibri"/>
          <w:b/>
          <w:bCs/>
          <w:color w:val="000000"/>
          <w:lang w:val="en-AU" w:bidi="he-IL"/>
        </w:rPr>
        <w:t xml:space="preserve"> </w:t>
      </w:r>
      <w:r w:rsidRPr="005C22A1">
        <w:rPr>
          <w:rFonts w:ascii="Cambria" w:eastAsia="Times New Roman" w:hAnsi="Cambria" w:cs="Calibri"/>
          <w:b/>
          <w:bCs/>
          <w:color w:val="000000"/>
          <w:lang w:val="en-AU" w:bidi="he-IL"/>
        </w:rPr>
        <w:t>Hillel</w:t>
      </w:r>
      <w:r w:rsidR="00914F8F">
        <w:rPr>
          <w:rFonts w:ascii="Cambria" w:eastAsia="Times New Roman" w:hAnsi="Cambria" w:cs="Calibri"/>
          <w:b/>
          <w:bCs/>
          <w:color w:val="000000"/>
          <w:lang w:val="en-AU" w:bidi="he-IL"/>
        </w:rPr>
        <w:t xml:space="preserve"> </w:t>
      </w:r>
      <w:r w:rsidRPr="005C22A1">
        <w:rPr>
          <w:rFonts w:ascii="Cambria" w:eastAsia="Times New Roman" w:hAnsi="Cambria" w:cs="Calibri"/>
          <w:b/>
          <w:bCs/>
          <w:color w:val="000000"/>
          <w:lang w:val="en-AU" w:bidi="he-IL"/>
        </w:rPr>
        <w:t>ben</w:t>
      </w:r>
      <w:r w:rsidR="00914F8F">
        <w:rPr>
          <w:rFonts w:ascii="Cambria" w:eastAsia="Times New Roman" w:hAnsi="Cambria" w:cs="Calibri"/>
          <w:b/>
          <w:bCs/>
          <w:color w:val="000000"/>
          <w:lang w:val="en-AU" w:bidi="he-IL"/>
        </w:rPr>
        <w:t xml:space="preserve"> </w:t>
      </w:r>
      <w:r w:rsidRPr="005C22A1">
        <w:rPr>
          <w:rFonts w:ascii="Cambria" w:eastAsia="Times New Roman" w:hAnsi="Cambria" w:cs="Calibri"/>
          <w:b/>
          <w:bCs/>
          <w:color w:val="000000"/>
          <w:lang w:val="en-AU" w:bidi="he-IL"/>
        </w:rPr>
        <w:t>David</w:t>
      </w:r>
      <w:r w:rsidR="00914F8F">
        <w:rPr>
          <w:rFonts w:ascii="Times New Roman" w:eastAsia="Times New Roman" w:hAnsi="Times New Roman" w:cs="Times New Roman"/>
          <w:color w:val="000000"/>
          <w:lang w:bidi="he-IL"/>
        </w:rPr>
        <w:t xml:space="preserve"> </w:t>
      </w:r>
    </w:p>
    <w:p w14:paraId="2275CE21" w14:textId="590E2D33"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9A5A9E0" w14:textId="7A6C8AB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dedicating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beloved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teacher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occasion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birthday: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5774.</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Eminence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insights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prosperity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next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kindnesses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family,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Amen</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v’Amen</w:t>
      </w:r>
      <w:proofErr w:type="spellEnd"/>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p>
    <w:p w14:paraId="7372D023" w14:textId="04F9E578"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superscription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psalm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indicates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written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Eitan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Ezrachite</w:t>
      </w:r>
      <w:proofErr w:type="spellEnd"/>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Rashi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says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Eitan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brothers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famous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musicians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Temple,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p>
    <w:p w14:paraId="16A7BFC9" w14:textId="4489034E"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C75393E" w14:textId="7B7096CB"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1</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Chronicles</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2:6</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Zerach:</w:t>
      </w:r>
      <w:r w:rsidR="00914F8F">
        <w:rPr>
          <w:rFonts w:ascii="Times New Roman" w:eastAsia="Times New Roman" w:hAnsi="Times New Roman" w:cs="Times New Roman"/>
          <w:i/>
          <w:iCs/>
          <w:color w:val="000000"/>
          <w:lang w:bidi="he-IL"/>
        </w:rPr>
        <w:t xml:space="preserve"> </w:t>
      </w:r>
      <w:proofErr w:type="spellStart"/>
      <w:r w:rsidRPr="0026292F">
        <w:rPr>
          <w:rFonts w:ascii="Times New Roman" w:eastAsia="Times New Roman" w:hAnsi="Times New Roman" w:cs="Times New Roman"/>
          <w:i/>
          <w:iCs/>
          <w:color w:val="000000"/>
          <w:lang w:bidi="he-IL"/>
        </w:rPr>
        <w:t>Zimri</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Eitan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Heiman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proofErr w:type="spellStart"/>
      <w:r w:rsidRPr="0026292F">
        <w:rPr>
          <w:rFonts w:ascii="Times New Roman" w:eastAsia="Times New Roman" w:hAnsi="Times New Roman" w:cs="Times New Roman"/>
          <w:i/>
          <w:iCs/>
          <w:color w:val="000000"/>
          <w:lang w:bidi="he-IL"/>
        </w:rPr>
        <w:t>Kalkol</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Dara.</w:t>
      </w:r>
    </w:p>
    <w:p w14:paraId="7821D457" w14:textId="5DA9DBB8"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i/>
          <w:iCs/>
          <w:color w:val="000000"/>
          <w:lang w:bidi="he-IL"/>
        </w:rPr>
        <w:t xml:space="preserve"> </w:t>
      </w:r>
    </w:p>
    <w:p w14:paraId="44DBFF1F" w14:textId="19AAED0D"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Thus</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i/>
          <w:iCs/>
          <w:color w:val="000000"/>
          <w:lang w:bidi="he-IL"/>
        </w:rPr>
        <w:t>Ezrachite</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means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family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Zerach'</w:t>
      </w:r>
      <w:r w:rsidRPr="0026292F">
        <w:rPr>
          <w:rFonts w:ascii="Times New Roman" w:eastAsia="Times New Roman" w:hAnsi="Times New Roman" w:cs="Times New Roman"/>
          <w:b/>
          <w:bCs/>
          <w:color w:val="000000"/>
          <w:lang w:bidi="he-IL"/>
        </w:rPr>
        <w:t>.</w:t>
      </w:r>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i/>
          <w:iCs/>
          <w:color w:val="000000"/>
          <w:lang w:bidi="he-IL"/>
        </w:rPr>
        <w:t>Radak</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adds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Eitan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Ezrachite</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wisest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wisdom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surpassed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Solomon.</w:t>
      </w:r>
      <w:r w:rsidR="005F73F6">
        <w:rPr>
          <w:rStyle w:val="FootnoteReference"/>
          <w:rFonts w:eastAsia="Times New Roman" w:cs="Times New Roman"/>
          <w:color w:val="000000"/>
          <w:lang w:bidi="he-IL"/>
        </w:rPr>
        <w:footnoteReference w:id="5"/>
      </w:r>
      <w:r w:rsidR="00914F8F">
        <w:rPr>
          <w:rFonts w:ascii="Calibri" w:eastAsia="Times New Roman" w:hAnsi="Calibri" w:cs="Calibri"/>
          <w:color w:val="000000"/>
          <w:lang w:bidi="he-IL"/>
        </w:rPr>
        <w:t xml:space="preserve"> </w:t>
      </w:r>
    </w:p>
    <w:p w14:paraId="46D7294B" w14:textId="48BEC79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b/>
          <w:bCs/>
          <w:color w:val="000000"/>
          <w:lang w:bidi="he-IL"/>
        </w:rPr>
        <w:t xml:space="preserve"> </w:t>
      </w:r>
    </w:p>
    <w:p w14:paraId="475804B4" w14:textId="42D3F2C1"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Targum,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based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5F73F6">
        <w:rPr>
          <w:rStyle w:val="FootnoteReference"/>
          <w:rFonts w:eastAsia="Times New Roman" w:cs="Times New Roman"/>
          <w:color w:val="000000"/>
          <w:lang w:bidi="he-IL"/>
        </w:rPr>
        <w:footnoteReference w:id="6"/>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identifies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Eitan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Patriarch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i/>
          <w:iCs/>
          <w:color w:val="000000"/>
          <w:lang w:bidi="he-IL"/>
        </w:rPr>
        <w:t>eitan</w:t>
      </w:r>
      <w:proofErr w:type="spellEnd"/>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color w:val="000000"/>
          <w:lang w:bidi="he-IL"/>
        </w:rPr>
        <w:t>[lit.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w:t>
      </w:r>
      <w:r w:rsidR="005F73F6">
        <w:rPr>
          <w:rStyle w:val="FootnoteReference"/>
          <w:rFonts w:eastAsia="Times New Roman" w:cs="Times New Roman"/>
          <w:color w:val="000000"/>
          <w:lang w:bidi="he-IL"/>
        </w:rPr>
        <w:footnoteReference w:id="7"/>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traveled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Chaldea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i/>
          <w:iCs/>
          <w:color w:val="000000"/>
          <w:lang w:bidi="he-IL"/>
        </w:rPr>
        <w:t>mitzrach</w:t>
      </w:r>
      <w:proofErr w:type="spellEnd"/>
      <w:r w:rsidRPr="0026292F">
        <w:rPr>
          <w:rFonts w:ascii="Times New Roman" w:eastAsia="Times New Roman" w:hAnsi="Times New Roman" w:cs="Times New Roman"/>
          <w:b/>
          <w:bCs/>
          <w:color w:val="000000"/>
          <w:lang w:bidi="he-IL"/>
        </w:rPr>
        <w:t>,</w:t>
      </w:r>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i/>
          <w:iCs/>
          <w:color w:val="000000"/>
          <w:lang w:bidi="he-IL"/>
        </w:rPr>
        <w:t>east,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spread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belief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called</w:t>
      </w:r>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proofErr w:type="spellStart"/>
      <w:r w:rsidRPr="0026292F">
        <w:rPr>
          <w:rFonts w:ascii="Times New Roman" w:eastAsia="Times New Roman" w:hAnsi="Times New Roman" w:cs="Times New Roman"/>
          <w:i/>
          <w:iCs/>
          <w:color w:val="000000"/>
          <w:lang w:bidi="he-IL"/>
        </w:rPr>
        <w:t>Ezrachite</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[lit.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easterner].</w:t>
      </w:r>
    </w:p>
    <w:p w14:paraId="16B93ACB" w14:textId="2E27845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B114992" w14:textId="2F64648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composition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unfolds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lengthy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bitter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exile,</w:t>
      </w:r>
      <w:r w:rsidR="005F73F6">
        <w:rPr>
          <w:rStyle w:val="FootnoteReference"/>
          <w:rFonts w:eastAsia="Times New Roman" w:cs="Times New Roman"/>
          <w:color w:val="000000"/>
          <w:lang w:bidi="he-IL"/>
        </w:rPr>
        <w:footnoteReference w:id="8"/>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outstanding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heroes.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Hebrew,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fugitive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obliterate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Powerful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hostile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rose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representative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earth.</w:t>
      </w:r>
    </w:p>
    <w:p w14:paraId="41405F59" w14:textId="7699CD9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D96B617" w14:textId="06B9D133"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Later,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arose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dedicated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David,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model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persecuted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wished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obliterate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p>
    <w:p w14:paraId="79D48B9C" w14:textId="5D37431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9FCD828" w14:textId="520076FA"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psalm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records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b/>
          <w:bCs/>
          <w:color w:val="000000"/>
          <w:lang w:bidi="he-IL"/>
        </w:rPr>
        <w:t xml:space="preserve"> </w:t>
      </w:r>
      <w:r w:rsidRPr="0026292F">
        <w:rPr>
          <w:rFonts w:ascii="Times New Roman" w:eastAsia="Times New Roman" w:hAnsi="Times New Roman" w:cs="Times New Roman"/>
          <w:color w:val="000000"/>
          <w:lang w:bidi="he-IL"/>
        </w:rPr>
        <w:t>struck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David.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Almighty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promised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David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offspring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remain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David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betray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covenant,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exile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suffering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lot.</w:t>
      </w:r>
    </w:p>
    <w:p w14:paraId="23FD535F" w14:textId="3846556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8741903" w14:textId="4B72F41F"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psalm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speaks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p>
    <w:p w14:paraId="28F05618" w14:textId="313E078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7238D91" w14:textId="414D21CD" w:rsidR="0026292F" w:rsidRPr="0026292F" w:rsidRDefault="0026292F" w:rsidP="00FF14DE">
      <w:pPr>
        <w:spacing w:after="0" w:line="240" w:lineRule="auto"/>
        <w:ind w:left="288" w:right="144"/>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Tehillim</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(Psalms)</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89:3</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t>
      </w:r>
      <w:proofErr w:type="spellStart"/>
      <w:r w:rsidRPr="0026292F">
        <w:rPr>
          <w:rFonts w:ascii="Times New Roman" w:eastAsia="Times New Roman" w:hAnsi="Times New Roman" w:cs="Times New Roman"/>
          <w:i/>
          <w:iCs/>
          <w:color w:val="000000"/>
          <w:lang w:bidi="he-IL"/>
        </w:rPr>
        <w:t>For</w:t>
      </w:r>
      <w:r w:rsidR="00D8528D">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ever</w:t>
      </w:r>
      <w:proofErr w:type="spell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mercy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built;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very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establish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faithfulness.</w:t>
      </w:r>
    </w:p>
    <w:p w14:paraId="19FACC05" w14:textId="47F7BC90" w:rsidR="0026292F" w:rsidRPr="0026292F" w:rsidRDefault="00914F8F" w:rsidP="00FF14DE">
      <w:pPr>
        <w:spacing w:after="0" w:line="240" w:lineRule="auto"/>
        <w:ind w:left="288" w:right="144"/>
        <w:jc w:val="both"/>
        <w:rPr>
          <w:rFonts w:ascii="Calibri" w:eastAsia="Times New Roman" w:hAnsi="Calibri" w:cs="Calibri"/>
          <w:color w:val="000000"/>
          <w:lang w:bidi="he-IL"/>
        </w:rPr>
      </w:pPr>
      <w:r>
        <w:rPr>
          <w:rFonts w:ascii="Times New Roman" w:eastAsia="Times New Roman" w:hAnsi="Times New Roman" w:cs="Times New Roman"/>
          <w:i/>
          <w:iCs/>
          <w:color w:val="000000"/>
          <w:lang w:bidi="he-IL"/>
        </w:rPr>
        <w:t xml:space="preserve"> </w:t>
      </w:r>
    </w:p>
    <w:p w14:paraId="45719536" w14:textId="555FFB6A" w:rsidR="0026292F" w:rsidRPr="0026292F" w:rsidRDefault="0026292F" w:rsidP="00FF14DE">
      <w:pPr>
        <w:spacing w:after="0" w:line="240" w:lineRule="auto"/>
        <w:ind w:left="288" w:right="144"/>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Tehillim</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(Psalms)</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89:6</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praise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wonders,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HaShem,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faithfulness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also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assembly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ones.</w:t>
      </w:r>
    </w:p>
    <w:p w14:paraId="317617B4" w14:textId="61E129B8"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A781B20" w14:textId="37EC366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pesukim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link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explore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implications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pesukim.</w:t>
      </w:r>
    </w:p>
    <w:p w14:paraId="0CB56016" w14:textId="63BAA8AE"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533EE15" w14:textId="3CFFD46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exemplified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mitzva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people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proofErr w:type="gramStart"/>
      <w:r w:rsidRPr="0026292F">
        <w:rPr>
          <w:rFonts w:ascii="Times New Roman" w:eastAsia="Times New Roman" w:hAnsi="Times New Roman" w:cs="Times New Roman"/>
          <w:color w:val="000000"/>
          <w:lang w:bidi="he-IL"/>
        </w:rPr>
        <w:t>it’s</w:t>
      </w:r>
      <w:proofErr w:type="gram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calculation,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implication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appointments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p>
    <w:p w14:paraId="5441570C" w14:textId="044D2CB4"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9B542C5" w14:textId="5D60C60A"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lastRenderedPageBreak/>
        <w:t>Shemot</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(Exodus)</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12:1-4</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HaShem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spake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Moses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Aaron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Egypt,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saying,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month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beginning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months: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first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month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year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Speak</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congregation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Israel,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saying,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tenth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month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take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every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lamb,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according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house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fathers,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lamb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proofErr w:type="gramStart"/>
      <w:r w:rsidRPr="0026292F">
        <w:rPr>
          <w:rFonts w:ascii="Times New Roman" w:eastAsia="Times New Roman" w:hAnsi="Times New Roman" w:cs="Times New Roman"/>
          <w:i/>
          <w:iCs/>
          <w:color w:val="000000"/>
          <w:lang w:bidi="he-IL"/>
        </w:rPr>
        <w:t>an</w:t>
      </w:r>
      <w:proofErr w:type="gramEnd"/>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house: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household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little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lamb,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neighbour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next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house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take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according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number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souls;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every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according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eating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make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count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lamb.</w:t>
      </w:r>
    </w:p>
    <w:p w14:paraId="69CF707B" w14:textId="0F6C8AD8"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61B149F" w14:textId="58492A19"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importance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astronomical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merit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included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mitzva</w:t>
      </w:r>
      <w:r w:rsidR="005F73F6">
        <w:rPr>
          <w:rStyle w:val="FootnoteReference"/>
          <w:rFonts w:eastAsia="Times New Roman" w:cs="Times New Roman"/>
          <w:color w:val="000000"/>
          <w:lang w:bidi="he-IL"/>
        </w:rPr>
        <w:footnoteReference w:id="9"/>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Israel!</w:t>
      </w:r>
      <w:r w:rsidR="005F73F6">
        <w:rPr>
          <w:rStyle w:val="FootnoteReference"/>
          <w:rFonts w:eastAsia="Times New Roman" w:cs="Times New Roman"/>
          <w:color w:val="000000"/>
          <w:lang w:bidi="he-IL"/>
        </w:rPr>
        <w:footnoteReference w:id="10"/>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celestial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determining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festivals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spelled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objects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fourth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p>
    <w:p w14:paraId="67F2EDDA" w14:textId="149CC5FE"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D9BB915" w14:textId="1650FB25" w:rsidR="0026292F" w:rsidRPr="0026292F" w:rsidRDefault="0026292F" w:rsidP="00FF14DE">
      <w:pPr>
        <w:spacing w:after="0" w:line="240" w:lineRule="auto"/>
        <w:ind w:left="288" w:right="288"/>
        <w:jc w:val="both"/>
        <w:rPr>
          <w:rFonts w:ascii="Calibri" w:eastAsia="Times New Roman" w:hAnsi="Calibri" w:cs="Calibri"/>
          <w:color w:val="000000"/>
          <w:lang w:bidi="he-IL"/>
        </w:rPr>
      </w:pPr>
      <w:proofErr w:type="spellStart"/>
      <w:r w:rsidRPr="0026292F">
        <w:rPr>
          <w:rFonts w:ascii="Times New Roman" w:eastAsia="Times New Roman" w:hAnsi="Times New Roman" w:cs="Times New Roman"/>
          <w:b/>
          <w:bCs/>
          <w:i/>
          <w:iCs/>
          <w:color w:val="000000"/>
          <w:lang w:bidi="he-IL"/>
        </w:rPr>
        <w:t>Beresheet</w:t>
      </w:r>
      <w:proofErr w:type="spellEnd"/>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(Genesis)</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1:14-19</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expanse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sky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separate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serve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signs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mark</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seasons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years,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expanse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sky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give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earth.”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made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two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great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lights--the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greater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govern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lesser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govern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also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made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stars.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expanse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sky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give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earth,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govern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separate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darkness.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evening,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morning--the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fourth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p>
    <w:p w14:paraId="0A184242" w14:textId="396A27B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FB2998B" w14:textId="307D1E30"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spheres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possess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knowledge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intellect.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recognition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spoke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brought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size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level,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glorify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angels.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blessed-be-He,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conscious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themselves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angels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level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consciousness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spheres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angels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humans.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suggests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inanimate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object.</w:t>
      </w:r>
    </w:p>
    <w:p w14:paraId="61B952D8" w14:textId="3BD49FF4"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DAC1125" w14:textId="4E80F6DA"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planetary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Consider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Chama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rising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east</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everyday</w:t>
      </w:r>
      <w:proofErr w:type="spell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entire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history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dis-regarding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miraculous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stoppages,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Chama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consistently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providing</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it’s</w:t>
      </w:r>
      <w:proofErr w:type="spell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warmth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p>
    <w:p w14:paraId="6D1A88C3" w14:textId="204E5545"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DFD9641" w14:textId="7365EFD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Consider</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Levanah</w:t>
      </w:r>
      <w:proofErr w:type="spell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moon).</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Levanah</w:t>
      </w:r>
      <w:proofErr w:type="spell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counting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months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history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29.5</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days</w:t>
      </w:r>
      <w:r w:rsidR="00914F8F">
        <w:rPr>
          <w:rFonts w:ascii="Times New Roman" w:eastAsia="Times New Roman" w:hAnsi="Times New Roman" w:cs="Times New Roman"/>
          <w:color w:val="000000"/>
          <w:lang w:bidi="he-IL"/>
        </w:rPr>
        <w:t xml:space="preserve"> </w:t>
      </w:r>
      <w:proofErr w:type="spellStart"/>
      <w:r w:rsidRPr="0026292F">
        <w:rPr>
          <w:rFonts w:ascii="Times New Roman" w:eastAsia="Times New Roman" w:hAnsi="Times New Roman" w:cs="Times New Roman"/>
          <w:color w:val="000000"/>
          <w:lang w:bidi="he-IL"/>
        </w:rPr>
        <w:t>levanah</w:t>
      </w:r>
      <w:proofErr w:type="spellEnd"/>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through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process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waxing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fifteen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waning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fifteen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days.</w:t>
      </w:r>
    </w:p>
    <w:p w14:paraId="747A075D" w14:textId="53F19EF1"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8796D21" w14:textId="3911D213"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Similarly,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formed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5F73F6">
        <w:rPr>
          <w:rStyle w:val="FootnoteReference"/>
          <w:rFonts w:eastAsia="Times New Roman" w:cs="Times New Roman"/>
          <w:color w:val="000000"/>
          <w:lang w:bidi="he-IL"/>
        </w:rPr>
        <w:footnoteReference w:id="11"/>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(constellations)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counting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thousand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hundred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seventy-four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look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sky,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immediately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month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counting,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month,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simple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perusal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definition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Knowing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consistently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Remaining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knowledge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despite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circumstances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come</w:t>
      </w:r>
      <w:r w:rsidR="00914F8F">
        <w:rPr>
          <w:rFonts w:ascii="Times New Roman" w:eastAsia="Times New Roman" w:hAnsi="Times New Roman" w:cs="Times New Roman"/>
          <w:color w:val="000000"/>
          <w:lang w:bidi="he-IL"/>
        </w:rPr>
        <w:t xml:space="preserve"> </w:t>
      </w:r>
      <w:r w:rsidR="005F73F6"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p>
    <w:p w14:paraId="355C45A8" w14:textId="6A5F0A89"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FE9207D" w14:textId="06559C5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hidden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aspect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root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flow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down</w:t>
      </w:r>
      <w:r w:rsidRPr="0026292F">
        <w:rPr>
          <w:rFonts w:ascii="Times New Roman" w:eastAsia="Times New Roman" w:hAnsi="Times New Roman" w:cs="Times New Roman"/>
          <w:color w:val="000000"/>
          <w:lang w:bidi="he-IL"/>
        </w:rPr>
        <w:t>.</w:t>
      </w:r>
      <w:r w:rsidR="005F73F6">
        <w:rPr>
          <w:rStyle w:val="FootnoteReference"/>
          <w:rFonts w:eastAsia="Times New Roman" w:cs="Times New Roman"/>
          <w:color w:val="000000"/>
          <w:lang w:bidi="he-IL"/>
        </w:rPr>
        <w:footnoteReference w:id="12"/>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Divine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major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Tov!</w:t>
      </w:r>
      <w:r w:rsidR="005F73F6">
        <w:rPr>
          <w:rStyle w:val="FootnoteReference"/>
          <w:rFonts w:eastAsia="Times New Roman" w:cs="Times New Roman"/>
          <w:color w:val="000000"/>
          <w:lang w:bidi="he-IL"/>
        </w:rPr>
        <w:footnoteReference w:id="13"/>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expression,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acknowledge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beneficence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lastRenderedPageBreak/>
        <w:t>through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servants,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planetary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caused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selfish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beneficent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purposely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failing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brings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w:t>
      </w:r>
    </w:p>
    <w:p w14:paraId="1D9028D0" w14:textId="7CB7E83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E7A7F64" w14:textId="3A44FDC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constellations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comprised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visible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planets,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ecliptic.</w:t>
      </w:r>
      <w:r w:rsidR="00CD249F">
        <w:rPr>
          <w:rStyle w:val="FootnoteReference"/>
          <w:rFonts w:eastAsia="Times New Roman" w:cs="Times New Roman"/>
          <w:color w:val="000000"/>
          <w:lang w:bidi="he-IL"/>
        </w:rPr>
        <w:footnoteReference w:id="14"/>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determine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pipelines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through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implemented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p>
    <w:p w14:paraId="7C75F245" w14:textId="31783E87"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3DC4431" w14:textId="146455C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upon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decides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earth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t>
      </w:r>
      <w:proofErr w:type="spellStart"/>
      <w:r w:rsidRPr="0026292F">
        <w:rPr>
          <w:rFonts w:ascii="Times New Roman" w:eastAsia="Times New Roman" w:hAnsi="Times New Roman" w:cs="Times New Roman"/>
          <w:color w:val="000000"/>
          <w:lang w:bidi="he-IL"/>
        </w:rPr>
        <w:t>mishpat</w:t>
      </w:r>
      <w:proofErr w:type="spellEnd"/>
      <w:r w:rsidRPr="0026292F">
        <w:rPr>
          <w:rFonts w:ascii="Times New Roman" w:eastAsia="Times New Roman" w:hAnsi="Times New Roman" w:cs="Times New Roman"/>
          <w:color w:val="000000"/>
          <w:lang w:bidi="he-IL"/>
        </w:rPr>
        <w:t>’</w:t>
      </w:r>
      <w:r w:rsidR="00CD249F">
        <w:rPr>
          <w:rStyle w:val="FootnoteReference"/>
          <w:rFonts w:eastAsia="Times New Roman" w:cs="Times New Roman"/>
          <w:color w:val="000000"/>
          <w:lang w:bidi="he-IL"/>
        </w:rPr>
        <w:footnoteReference w:id="15"/>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‘mazel’.</w:t>
      </w:r>
      <w:r w:rsidR="00CD249F">
        <w:rPr>
          <w:rStyle w:val="FootnoteReference"/>
          <w:rFonts w:eastAsia="Times New Roman" w:cs="Times New Roman"/>
          <w:color w:val="000000"/>
          <w:lang w:bidi="he-IL"/>
        </w:rPr>
        <w:footnoteReference w:id="16"/>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Mishpat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reaction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response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expect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refers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regardless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unjust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alike”.</w:t>
      </w:r>
    </w:p>
    <w:p w14:paraId="4430E0D8" w14:textId="3D18588A"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22E9E87" w14:textId="406ED2AD"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beseech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arranges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paths,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regard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prayers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reflect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beneficence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changed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behavior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deserves.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direct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stars.</w:t>
      </w:r>
    </w:p>
    <w:p w14:paraId="718475A2" w14:textId="500FBD3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1A1CAD5" w14:textId="60285BA8"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important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differentiate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between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source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wielder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intelligent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idea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terms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terms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wielder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p>
    <w:p w14:paraId="36EEEDF9" w14:textId="5072932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72C43D3" w14:textId="42E503B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example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between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wielder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terms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hierarchy.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ultimately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derived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Although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wielder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average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during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purchase.</w:t>
      </w:r>
    </w:p>
    <w:p w14:paraId="4832B6D7" w14:textId="34EBED61"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C9D30FE" w14:textId="22AA961A"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generally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itself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wielder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Source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Pr="0026292F">
        <w:rPr>
          <w:rFonts w:ascii="Times New Roman" w:eastAsia="Times New Roman" w:hAnsi="Times New Roman" w:cs="Times New Roman"/>
          <w:color w:val="000000"/>
          <w:lang w:bidi="he-IL"/>
        </w:rPr>
        <w:t>.</w:t>
      </w:r>
    </w:p>
    <w:p w14:paraId="156D66C7" w14:textId="7D9CBD8D"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b/>
          <w:bCs/>
          <w:color w:val="000000"/>
          <w:lang w:bidi="he-IL"/>
        </w:rPr>
        <w:t xml:space="preserve"> </w:t>
      </w:r>
    </w:p>
    <w:p w14:paraId="210CA65A" w14:textId="7E509D8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doesn’t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decides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pleasing.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wielder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source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derived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makes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p>
    <w:p w14:paraId="7D569E29" w14:textId="34EEC6F3"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EFE986E" w14:textId="202D710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price,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price.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customer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slips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bribe,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charged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pennies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dollar.</w:t>
      </w:r>
    </w:p>
    <w:p w14:paraId="082AB8D0" w14:textId="45EA212D"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A00B8FC" w14:textId="457C4628"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generally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itself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wielder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eyes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neither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existence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well-being.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understood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ultimately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existence,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thought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delegated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delegate’s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clerk.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situation,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imagines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delegating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authority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concentrate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speak,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higher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policies.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inevitably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w:t>
      </w:r>
    </w:p>
    <w:p w14:paraId="38C588F1" w14:textId="45641AC3"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D2366E3" w14:textId="3EAB574D"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stems</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person’s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committing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entire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acknowledgement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Tov</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(beneficent)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bribe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planetary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angel,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receive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beneficence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lifelong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commitment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controls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nearly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p>
    <w:p w14:paraId="222EC412" w14:textId="3DF2524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724A374" w14:textId="355AEB1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lastRenderedPageBreak/>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p>
    <w:p w14:paraId="539F8CD4" w14:textId="60CCD52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AEA8C3D" w14:textId="640E780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dictionary</w:t>
      </w:r>
      <w:r w:rsidR="00CD249F">
        <w:rPr>
          <w:rStyle w:val="FootnoteReference"/>
          <w:rFonts w:eastAsia="Times New Roman" w:cs="Times New Roman"/>
          <w:color w:val="000000"/>
          <w:lang w:bidi="he-IL"/>
        </w:rPr>
        <w:footnoteReference w:id="17"/>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defines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physical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object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Obviously</w:t>
      </w:r>
      <w:r w:rsidR="003E62C8">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perspective,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vast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majority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definition.</w:t>
      </w:r>
    </w:p>
    <w:p w14:paraId="0312D73B" w14:textId="6DDA73A1"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4D7A876" w14:textId="282B78F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p>
    <w:p w14:paraId="606668EC" w14:textId="358A24FB"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3D3FD17" w14:textId="29264EC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defined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deification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object,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concept,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philosophy,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individual.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object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deification,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becomes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point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focusing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deified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focus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p>
    <w:p w14:paraId="06A14455" w14:textId="0CD1021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3C736B6" w14:textId="14E678B3"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interesting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aspect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discussed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Masechet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Sanhedrin</w:t>
      </w:r>
      <w:r w:rsidRPr="0026292F">
        <w:rPr>
          <w:rFonts w:ascii="Times New Roman" w:eastAsia="Times New Roman" w:hAnsi="Times New Roman" w:cs="Times New Roman"/>
          <w:i/>
          <w:iCs/>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forbidden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people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Noachide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impacts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destroy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Israel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theoretically,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throughout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people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accomplish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nevertheless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allowed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support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assist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p>
    <w:p w14:paraId="3C8AC90C" w14:textId="47F5366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34F9E9D" w14:textId="072DAAB3"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Similarly,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participating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pagan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holidays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festivals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forbidden.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suggests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calendar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defined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(astronomical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bodies),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already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road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Pr="0026292F">
        <w:rPr>
          <w:rFonts w:ascii="Times New Roman" w:eastAsia="Times New Roman" w:hAnsi="Times New Roman" w:cs="Times New Roman"/>
          <w:color w:val="000000"/>
          <w:lang w:bidi="he-IL"/>
        </w:rPr>
        <w:t>.</w:t>
      </w:r>
    </w:p>
    <w:p w14:paraId="1084AAEE" w14:textId="2A3A7ED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C9E2149" w14:textId="6C4C41B2"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Kabbalistically,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second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commandment,</w:t>
      </w:r>
      <w:r w:rsidR="00CD249F">
        <w:rPr>
          <w:rStyle w:val="FootnoteReference"/>
          <w:rFonts w:eastAsia="Times New Roman" w:cs="Times New Roman"/>
          <w:color w:val="000000"/>
          <w:lang w:bidi="he-IL"/>
        </w:rPr>
        <w:footnoteReference w:id="18"/>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prohibiting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root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negative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root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positive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understood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listed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positive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negative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commandments.</w:t>
      </w:r>
    </w:p>
    <w:p w14:paraId="696FC987" w14:textId="2EB0EA4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0934259" w14:textId="701773D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Tatz</w:t>
      </w:r>
      <w:r w:rsidR="00CD249F">
        <w:rPr>
          <w:rStyle w:val="FootnoteReference"/>
          <w:rFonts w:eastAsia="Times New Roman" w:cs="Times New Roman"/>
          <w:color w:val="000000"/>
          <w:lang w:bidi="he-IL"/>
        </w:rPr>
        <w:footnoteReference w:id="19"/>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explains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follows: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merely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worship</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imaginary,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dreamed-up</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ideas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human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delusions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Torah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such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pains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forbid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Torah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could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simply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believe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falsehood”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fool”.</w:t>
      </w:r>
      <w:r w:rsidR="00914F8F">
        <w:rPr>
          <w:rFonts w:ascii="Times New Roman" w:eastAsia="Times New Roman" w:hAnsi="Times New Roman" w:cs="Times New Roman"/>
          <w:i/>
          <w:iCs/>
          <w:color w:val="000000"/>
          <w:lang w:bidi="he-IL"/>
        </w:rPr>
        <w:t xml:space="preserve"> </w:t>
      </w:r>
      <w:r w:rsidR="00914F8F" w:rsidRPr="0026292F">
        <w:rPr>
          <w:rFonts w:ascii="Times New Roman" w:eastAsia="Times New Roman" w:hAnsi="Times New Roman" w:cs="Times New Roman"/>
          <w:i/>
          <w:iCs/>
          <w:color w:val="000000"/>
          <w:lang w:bidi="he-IL"/>
        </w:rPr>
        <w:t>Obviously,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Torah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warning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about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existence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very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real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danger.</w:t>
      </w:r>
    </w:p>
    <w:p w14:paraId="2C64FEF0" w14:textId="57AF475B"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9951647" w14:textId="52E00580"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countenance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exist?</w:t>
      </w:r>
    </w:p>
    <w:p w14:paraId="27848603" w14:textId="6AEE68D5"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215E594" w14:textId="3F03B478"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Further,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Tanach</w:t>
      </w:r>
      <w:r w:rsidR="00CD249F">
        <w:rPr>
          <w:rStyle w:val="FootnoteReference"/>
          <w:rFonts w:eastAsia="Times New Roman" w:cs="Times New Roman"/>
          <w:color w:val="000000"/>
          <w:lang w:bidi="he-IL"/>
        </w:rPr>
        <w:footnoteReference w:id="20"/>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attribute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Elohim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exercising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attribute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strict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justice,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“Elohim”.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416292">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refer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refer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except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HaShem</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associated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yod-hay-vav-hay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p>
    <w:p w14:paraId="3D1512FE" w14:textId="099BB5E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C8664E6" w14:textId="7A2641B9"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Tanach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though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foolishness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amounts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p>
    <w:p w14:paraId="7AD9C875" w14:textId="26786D85"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FEC28EB" w14:textId="655277C5"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Yeshayahu</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(Isaiah)</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44:13-19</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carpenter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stretcheth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rule;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marketh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line;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fitteth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planes,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marketh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compass,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after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figure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according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beauty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remain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house.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14</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cedars,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cypress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oak,</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which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strengtheneth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himself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among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trees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forest: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planteth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rain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nourish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15</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burn: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take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warm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himself;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kindleth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bread;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worshippeth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graven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image,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falleth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16</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burneth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eateth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flesh;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roasteth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roast,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satisfied: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warmeth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himself,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Aha,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warm,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17</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residue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lastRenderedPageBreak/>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maketh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graven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image: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falleth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worshippeth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prayeth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Deliver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18</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known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understood: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eyes,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cannot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hearts,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cannot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understand.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19</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u w:val="single"/>
          <w:lang w:bidi="he-IL"/>
        </w:rPr>
        <w:t>none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considereth</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his</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heart,</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neither</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is</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there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lang w:bidi="he-IL"/>
        </w:rPr>
        <w:t>knowledge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nor</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understanding</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to</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say,</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have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burned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part</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of</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it</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fire;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yea,</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also</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have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baked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bread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upon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coals</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thereof;</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have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roasted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flesh,</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and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lang w:bidi="he-IL"/>
        </w:rPr>
        <w:t>eaten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it:</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and</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shall</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make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residue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thereof</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abomination?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shall</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I</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fall</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down</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to</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the</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stock</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of</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a</w:t>
      </w:r>
      <w:r w:rsidR="00914F8F">
        <w:rPr>
          <w:rFonts w:ascii="Times New Roman" w:eastAsia="Times New Roman" w:hAnsi="Times New Roman" w:cs="Times New Roman"/>
          <w:i/>
          <w:iCs/>
          <w:color w:val="000000"/>
          <w:u w:val="single"/>
          <w:lang w:bidi="he-IL"/>
        </w:rPr>
        <w:t xml:space="preserve"> </w:t>
      </w:r>
      <w:r w:rsidRPr="0026292F">
        <w:rPr>
          <w:rFonts w:ascii="Times New Roman" w:eastAsia="Times New Roman" w:hAnsi="Times New Roman" w:cs="Times New Roman"/>
          <w:i/>
          <w:iCs/>
          <w:color w:val="000000"/>
          <w:u w:val="single"/>
          <w:lang w:bidi="he-IL"/>
        </w:rPr>
        <w:t>tree?</w:t>
      </w:r>
    </w:p>
    <w:p w14:paraId="71EA6EF3" w14:textId="7F1DD7F4"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9AF473B" w14:textId="3B125C37"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w:t>
      </w:r>
    </w:p>
    <w:p w14:paraId="644C6C16" w14:textId="261A468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2DB7709" w14:textId="550620C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answer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both!</w:t>
      </w:r>
    </w:p>
    <w:p w14:paraId="18727574" w14:textId="735EEA7E"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A10AD2B" w14:textId="10D0642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independent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worthless.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represents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channel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manifest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physical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channel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p>
    <w:p w14:paraId="6CD03624" w14:textId="588C8A6B"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AB9F619" w14:textId="771ECC1F"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idea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conquered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tells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CD249F">
        <w:rPr>
          <w:rStyle w:val="FootnoteReference"/>
          <w:rFonts w:eastAsia="Times New Roman" w:cs="Times New Roman"/>
          <w:color w:val="000000"/>
          <w:lang w:bidi="he-IL"/>
        </w:rPr>
        <w:footnoteReference w:id="21"/>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encouraged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success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conquering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major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decided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turn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sights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major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promiscuity.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succeeded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capturing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promiscuity,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realization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destroyed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people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longer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procreate,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released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p>
    <w:p w14:paraId="1B22C9AB" w14:textId="07B5B9A3"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09F5B85" w14:textId="05ED2C57"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juxtaposition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sex,</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shows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equal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difficult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control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licentiousness.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Chazal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people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equal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clear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idea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plagued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throughout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history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until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p>
    <w:p w14:paraId="1C86D236" w14:textId="00025B6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B3B33BC" w14:textId="56E65CEC"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end?</w:t>
      </w:r>
      <w:r w:rsidR="00914F8F">
        <w:rPr>
          <w:rFonts w:ascii="Times New Roman" w:eastAsia="Times New Roman" w:hAnsi="Times New Roman" w:cs="Times New Roman"/>
          <w:color w:val="000000"/>
          <w:lang w:bidi="he-IL"/>
        </w:rPr>
        <w:t xml:space="preserve"> </w:t>
      </w:r>
    </w:p>
    <w:p w14:paraId="293CB67F" w14:textId="16E575B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9320214" w14:textId="0B7DB957"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appealed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gift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CD249F">
        <w:rPr>
          <w:rStyle w:val="FootnoteReference"/>
          <w:rFonts w:eastAsia="Times New Roman" w:cs="Times New Roman"/>
          <w:color w:val="000000"/>
          <w:lang w:bidi="he-IL"/>
        </w:rPr>
        <w:footnoteReference w:id="22"/>
      </w:r>
    </w:p>
    <w:p w14:paraId="2E8667DF" w14:textId="25EDA858"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54BAF19" w14:textId="1E327CA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Gemara</w:t>
      </w:r>
      <w:r w:rsidR="00CD249F">
        <w:rPr>
          <w:rStyle w:val="FootnoteReference"/>
          <w:rFonts w:eastAsia="Times New Roman" w:cs="Times New Roman"/>
          <w:color w:val="000000"/>
          <w:lang w:bidi="he-IL"/>
        </w:rPr>
        <w:footnoteReference w:id="23"/>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informs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future,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slaughter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8A76FC">
        <w:rPr>
          <w:rStyle w:val="FootnoteReference"/>
          <w:rFonts w:eastAsia="Times New Roman" w:cs="Times New Roman"/>
          <w:color w:val="000000"/>
          <w:lang w:bidi="he-IL"/>
        </w:rPr>
        <w:footnoteReference w:id="24"/>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presence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righteous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wicked.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wicked,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appear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wicked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weep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overcome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weak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symbolized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p>
    <w:p w14:paraId="73895128" w14:textId="03FEDBF6"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5FB6E21" w14:textId="5B1CA170"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Yaakov</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Emden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explains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depiction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Gemara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Yoma.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Gemara</w:t>
      </w:r>
      <w:r w:rsidR="008A76FC">
        <w:rPr>
          <w:rStyle w:val="FootnoteReference"/>
          <w:rFonts w:eastAsia="Times New Roman" w:cs="Times New Roman"/>
          <w:color w:val="000000"/>
          <w:lang w:bidi="he-IL"/>
        </w:rPr>
        <w:footnoteReference w:id="25"/>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8A76FC">
        <w:rPr>
          <w:rStyle w:val="FootnoteReference"/>
          <w:rFonts w:eastAsia="Times New Roman" w:cs="Times New Roman"/>
          <w:color w:val="000000"/>
          <w:lang w:bidi="he-IL"/>
        </w:rPr>
        <w:footnoteReference w:id="26"/>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prayed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answered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prayer.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emerged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seized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single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slipped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remnant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shown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wicked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future.</w:t>
      </w:r>
    </w:p>
    <w:p w14:paraId="49BCD8E8" w14:textId="1A7E403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CDA0BED" w14:textId="57F5C760"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Sefer</w:t>
      </w:r>
      <w:r w:rsidR="00914F8F">
        <w:rPr>
          <w:rFonts w:ascii="Times New Roman" w:eastAsia="Times New Roman" w:hAnsi="Times New Roman" w:cs="Times New Roman"/>
          <w:color w:val="000000"/>
          <w:lang w:bidi="he-IL"/>
        </w:rPr>
        <w:t xml:space="preserve"> </w:t>
      </w:r>
      <w:r w:rsidR="002F17A1" w:rsidRPr="0026292F">
        <w:rPr>
          <w:rFonts w:ascii="Times New Roman" w:eastAsia="Times New Roman" w:hAnsi="Times New Roman" w:cs="Times New Roman"/>
          <w:color w:val="000000"/>
          <w:lang w:bidi="he-IL"/>
        </w:rPr>
        <w:t>Debarim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replete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warnings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against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following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example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shows:</w:t>
      </w:r>
    </w:p>
    <w:p w14:paraId="04088687" w14:textId="0B3B80E5"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61D8D3B" w14:textId="7E5A4C4F" w:rsidR="0026292F" w:rsidRPr="0026292F" w:rsidRDefault="002F17A1"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Debarim</w:t>
      </w:r>
      <w:r w:rsidR="00914F8F">
        <w:rPr>
          <w:rFonts w:ascii="Times New Roman" w:eastAsia="Times New Roman" w:hAnsi="Times New Roman" w:cs="Times New Roman"/>
          <w:b/>
          <w:bCs/>
          <w:i/>
          <w:iCs/>
          <w:color w:val="000000"/>
          <w:lang w:bidi="he-IL"/>
        </w:rPr>
        <w:t xml:space="preserve"> </w:t>
      </w:r>
      <w:r w:rsidR="0026292F" w:rsidRPr="0026292F">
        <w:rPr>
          <w:rFonts w:ascii="Times New Roman" w:eastAsia="Times New Roman" w:hAnsi="Times New Roman" w:cs="Times New Roman"/>
          <w:b/>
          <w:bCs/>
          <w:i/>
          <w:iCs/>
          <w:color w:val="000000"/>
          <w:lang w:bidi="he-IL"/>
        </w:rPr>
        <w:t>(Deuteronomy)</w:t>
      </w:r>
      <w:r w:rsidR="00914F8F">
        <w:rPr>
          <w:rFonts w:ascii="Times New Roman" w:eastAsia="Times New Roman" w:hAnsi="Times New Roman" w:cs="Times New Roman"/>
          <w:b/>
          <w:bCs/>
          <w:i/>
          <w:iCs/>
          <w:color w:val="000000"/>
          <w:lang w:bidi="he-IL"/>
        </w:rPr>
        <w:t xml:space="preserve"> </w:t>
      </w:r>
      <w:r w:rsidR="0026292F" w:rsidRPr="0026292F">
        <w:rPr>
          <w:rFonts w:ascii="Times New Roman" w:eastAsia="Times New Roman" w:hAnsi="Times New Roman" w:cs="Times New Roman"/>
          <w:b/>
          <w:bCs/>
          <w:i/>
          <w:iCs/>
          <w:color w:val="000000"/>
          <w:lang w:bidi="he-IL"/>
        </w:rPr>
        <w:t>4:16</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Lest</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you</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act</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corruptly</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make</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yourselves</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carved</w:t>
      </w:r>
      <w:r w:rsidR="00914F8F">
        <w:rPr>
          <w:rFonts w:ascii="Times New Roman" w:eastAsia="Times New Roman" w:hAnsi="Times New Roman" w:cs="Times New Roman"/>
          <w:i/>
          <w:iCs/>
          <w:color w:val="000000"/>
          <w:lang w:bidi="he-IL"/>
        </w:rPr>
        <w:t xml:space="preserve"> </w:t>
      </w:r>
      <w:r w:rsidR="0026292F" w:rsidRPr="0026292F">
        <w:rPr>
          <w:rFonts w:ascii="Times New Roman" w:eastAsia="Times New Roman" w:hAnsi="Times New Roman" w:cs="Times New Roman"/>
          <w:i/>
          <w:iCs/>
          <w:color w:val="000000"/>
          <w:lang w:bidi="he-IL"/>
        </w:rPr>
        <w:t>image.</w:t>
      </w:r>
    </w:p>
    <w:p w14:paraId="46C0065F" w14:textId="54285621"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FC1409B" w14:textId="261A51C9"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lastRenderedPageBreak/>
        <w:t>Truthfully,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utter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disinterest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credit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advanced,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developed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intelligence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purer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determined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00914F8F" w:rsidRPr="0026292F">
        <w:rPr>
          <w:rFonts w:ascii="Times New Roman" w:eastAsia="Times New Roman" w:hAnsi="Times New Roman" w:cs="Times New Roman"/>
          <w:color w:val="000000"/>
          <w:lang w:bidi="he-IL"/>
        </w:rPr>
        <w:t>Zarah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withstand.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0823BE">
        <w:rPr>
          <w:rStyle w:val="FootnoteReference"/>
          <w:rFonts w:eastAsia="Times New Roman" w:cs="Times New Roman"/>
          <w:color w:val="000000"/>
          <w:lang w:bidi="he-IL"/>
        </w:rPr>
        <w:footnoteReference w:id="27"/>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captured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destroyed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p>
    <w:p w14:paraId="43D848D5" w14:textId="71E4B922"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B6EFB01" w14:textId="6E50458E"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Sanhedrin</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64a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cried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loud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voice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Lord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God</w:t>
      </w:r>
      <w:r w:rsidR="009E1398">
        <w:rPr>
          <w:rFonts w:ascii="Times New Roman" w:eastAsia="Times New Roman" w:hAnsi="Times New Roman" w:cs="Times New Roman"/>
          <w:i/>
          <w:iCs/>
          <w:color w:val="000000"/>
          <w:lang w:bidi="he-IL"/>
        </w:rPr>
        <w:t>.</w:t>
      </w:r>
      <w:r w:rsidR="000823BE">
        <w:rPr>
          <w:rStyle w:val="FootnoteReference"/>
          <w:rFonts w:eastAsia="Times New Roman" w:cs="Times New Roman"/>
          <w:i/>
          <w:iCs/>
          <w:color w:val="000000"/>
          <w:lang w:bidi="he-IL"/>
        </w:rPr>
        <w:footnoteReference w:id="28"/>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Rab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Judah,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others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maintain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Jonathan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cried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[sc.</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which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destroyed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Sanctuary,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burnt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Temple,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slew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righteous,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exiled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Israel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sports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amongst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before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rewarded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withstanding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allurements]?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desire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neither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temptation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reward!</w:t>
      </w:r>
      <w:r w:rsidR="005B0C2B">
        <w:rPr>
          <w:rFonts w:ascii="Times New Roman" w:eastAsia="Times New Roman" w:hAnsi="Times New Roman" w:cs="Times New Roman"/>
          <w:i/>
          <w:iCs/>
          <w:color w:val="000000"/>
          <w:lang w:bidi="he-IL"/>
        </w:rPr>
        <w:t>’</w:t>
      </w:r>
      <w:r w:rsidR="000823BE">
        <w:rPr>
          <w:rStyle w:val="FootnoteReference"/>
          <w:rFonts w:eastAsia="Times New Roman" w:cs="Times New Roman"/>
          <w:i/>
          <w:iCs/>
          <w:color w:val="000000"/>
          <w:lang w:bidi="he-IL"/>
        </w:rPr>
        <w:footnoteReference w:id="29"/>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after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seduced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[Continuing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Rab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Judah’s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statement:]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fasted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three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entreating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mercy;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thereafter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sentence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fell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word</w:t>
      </w:r>
      <w:r w:rsidR="00914F8F">
        <w:rPr>
          <w:rFonts w:ascii="Times New Roman" w:eastAsia="Times New Roman" w:hAnsi="Times New Roman" w:cs="Times New Roman"/>
          <w:i/>
          <w:iCs/>
          <w:color w:val="000000"/>
          <w:lang w:bidi="he-IL"/>
        </w:rPr>
        <w:t xml:space="preserve"> </w:t>
      </w:r>
      <w:r w:rsidR="002F17A1" w:rsidRPr="0026292F">
        <w:rPr>
          <w:rFonts w:ascii="Times New Roman" w:eastAsia="Times New Roman" w:hAnsi="Times New Roman" w:cs="Times New Roman"/>
          <w:i/>
          <w:iCs/>
          <w:color w:val="000000"/>
          <w:lang w:bidi="he-IL"/>
        </w:rPr>
        <w:t>Emet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[truth]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written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upon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Hanina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proves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seal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blessed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002F17A1" w:rsidRPr="0026292F">
        <w:rPr>
          <w:rFonts w:ascii="Times New Roman" w:eastAsia="Times New Roman" w:hAnsi="Times New Roman" w:cs="Times New Roman"/>
          <w:i/>
          <w:iCs/>
          <w:color w:val="000000"/>
          <w:lang w:bidi="he-IL"/>
        </w:rPr>
        <w:t>Emet</w:t>
      </w:r>
      <w:r w:rsidRPr="0026292F">
        <w:rPr>
          <w:rFonts w:ascii="Times New Roman" w:eastAsia="Times New Roman" w:hAnsi="Times New Roman" w:cs="Times New Roman"/>
          <w:i/>
          <w:iCs/>
          <w:color w:val="000000"/>
          <w:lang w:bidi="he-IL"/>
        </w:rPr>
        <w: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shape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fiery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lion’s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whelp</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issued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Holies,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Prophet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Israel,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Tempter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Whilst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held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body]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fell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roar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heard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hundred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parasangs.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perplexity]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cried: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Maybe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pity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prophet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answered: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lead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cauldron,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cover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lead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absorb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voice,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written,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wickedness;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midst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ephah: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lead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upon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mouth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thereof</w:t>
      </w:r>
      <w:r w:rsidR="005B0C2B">
        <w:rPr>
          <w:rFonts w:ascii="Times New Roman" w:eastAsia="Times New Roman" w:hAnsi="Times New Roman" w:cs="Times New Roman"/>
          <w:i/>
          <w:iCs/>
          <w:color w:val="000000"/>
          <w:lang w:bidi="he-IL"/>
        </w:rPr>
        <w:t>.</w:t>
      </w:r>
      <w:r w:rsidR="000823BE">
        <w:rPr>
          <w:rStyle w:val="FootnoteReference"/>
          <w:rFonts w:eastAsia="Times New Roman" w:cs="Times New Roman"/>
          <w:i/>
          <w:iCs/>
          <w:color w:val="000000"/>
          <w:lang w:bidi="he-IL"/>
        </w:rPr>
        <w:footnoteReference w:id="30"/>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‘Since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time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propitious,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Tempter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likewise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delivered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hands].’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prayed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delivered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their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hands.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imprisoned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three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after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sought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new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egg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invalid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whole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Palestine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could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find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one.</w:t>
      </w:r>
      <w:r w:rsidR="00896684">
        <w:rPr>
          <w:rStyle w:val="FootnoteReference"/>
          <w:rFonts w:eastAsia="Times New Roman" w:cs="Times New Roman"/>
          <w:i/>
          <w:iCs/>
          <w:color w:val="000000"/>
          <w:lang w:bidi="he-IL"/>
        </w:rPr>
        <w:footnoteReference w:id="31"/>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Shall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pray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power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but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partially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destroyed?</w:t>
      </w:r>
      <w:r w:rsidR="00896684">
        <w:rPr>
          <w:rStyle w:val="FootnoteReference"/>
          <w:rFonts w:eastAsia="Times New Roman" w:cs="Times New Roman"/>
          <w:i/>
          <w:iCs/>
          <w:color w:val="000000"/>
          <w:lang w:bidi="he-IL"/>
        </w:rPr>
        <w:footnoteReference w:id="32"/>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grant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blinded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rouge.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effective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lust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forbidden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relations.</w:t>
      </w:r>
    </w:p>
    <w:p w14:paraId="4BA03738" w14:textId="1751C979"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C7341B9" w14:textId="20670DBC"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demise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towards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correlates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coincidence.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ability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elevated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level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search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closeness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guarantee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effort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fruit.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slight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distortion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corrupt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service,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resulting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avodah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(service)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t>
      </w:r>
      <w:r w:rsidR="00914F8F" w:rsidRPr="0026292F">
        <w:rPr>
          <w:rFonts w:ascii="Times New Roman" w:eastAsia="Times New Roman" w:hAnsi="Times New Roman" w:cs="Times New Roman"/>
          <w:color w:val="000000"/>
          <w:lang w:bidi="he-IL"/>
        </w:rPr>
        <w:t>Zarah</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foreign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precise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requirements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HaMikdash.</w:t>
      </w:r>
    </w:p>
    <w:p w14:paraId="4CAD4301" w14:textId="47C673A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DF04D50" w14:textId="7E4937F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decided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Israel.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found,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after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egg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found”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entire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selfish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gratification,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reproduction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occurred.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versions,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incident,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business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either.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Yetzer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task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subdue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dictates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selfishness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otherwise.</w:t>
      </w:r>
    </w:p>
    <w:p w14:paraId="76D2C8A1" w14:textId="16C52249"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F67CF23" w14:textId="07ECB5AC"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left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psyche?</w:t>
      </w:r>
    </w:p>
    <w:p w14:paraId="1C8234EE" w14:textId="357CCB71"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A353F50" w14:textId="47EDC965"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Chazal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left,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inclination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nothing</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profound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ramifications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affect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today.</w:t>
      </w:r>
    </w:p>
    <w:p w14:paraId="77CACA62" w14:textId="1B2D202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9C30824" w14:textId="7EB1884C"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Before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excised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valued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animal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p>
    <w:p w14:paraId="0A1C0E58" w14:textId="13B6C5A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15F0176" w14:textId="4DC9642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lastRenderedPageBreak/>
        <w:t>After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excised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nothing</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pleasure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games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accomplish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engage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rambling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conversation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meaningless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topics,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hours,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good</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instead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p>
    <w:p w14:paraId="64C7EE3F" w14:textId="11EA326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50BD3C1" w14:textId="3AC9217A"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Lest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impressed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ourselves,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reminds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incredibly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seductive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time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first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Temple.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prolific</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Menashe.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Talmud,</w:t>
      </w:r>
      <w:r w:rsidR="005B0C2B">
        <w:rPr>
          <w:rStyle w:val="FootnoteReference"/>
          <w:rFonts w:eastAsia="Times New Roman" w:cs="Times New Roman"/>
          <w:color w:val="000000"/>
          <w:lang w:bidi="he-IL"/>
        </w:rPr>
        <w:footnoteReference w:id="33"/>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Rav</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Ashi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questioned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Menashe: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you</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you</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Menashe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replied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you</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you</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skirt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garment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run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after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w:t>
      </w:r>
    </w:p>
    <w:p w14:paraId="11C79066" w14:textId="58B5DD8E"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FFB4125" w14:textId="18895B90"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Sanhedrin</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102b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college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Ashi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lecture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terminated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‘Three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Kings.’</w:t>
      </w:r>
      <w:r w:rsidR="00CE712B">
        <w:rPr>
          <w:rStyle w:val="FootnoteReference"/>
          <w:rFonts w:eastAsia="Times New Roman" w:cs="Times New Roman"/>
          <w:i/>
          <w:iCs/>
          <w:color w:val="000000"/>
          <w:lang w:bidi="he-IL"/>
        </w:rPr>
        <w:footnoteReference w:id="34"/>
      </w:r>
      <w:r w:rsidR="00EA73C3">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‘To-morrow,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commence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colleagues</w:t>
      </w:r>
      <w:r w:rsidR="009703B7">
        <w:rPr>
          <w:rFonts w:ascii="Times New Roman" w:eastAsia="Times New Roman" w:hAnsi="Times New Roman" w:cs="Times New Roman"/>
          <w:i/>
          <w:iCs/>
          <w:color w:val="000000"/>
          <w:lang w:bidi="he-IL"/>
        </w:rPr>
        <w:t>’</w:t>
      </w:r>
      <w:r w:rsidRPr="0026292F">
        <w:rPr>
          <w:rFonts w:ascii="Times New Roman" w:eastAsia="Times New Roman" w:hAnsi="Times New Roman" w:cs="Times New Roman"/>
          <w:i/>
          <w:iCs/>
          <w:color w:val="000000"/>
          <w:lang w:bidi="he-IL"/>
        </w:rPr>
        <w:t>.</w:t>
      </w:r>
      <w:r w:rsidR="00AA4A2F" w:rsidRPr="009703B7">
        <w:rPr>
          <w:rStyle w:val="FootnoteReference"/>
          <w:rFonts w:eastAsia="Times New Roman" w:cs="Times New Roman"/>
          <w:color w:val="000000"/>
          <w:lang w:bidi="he-IL"/>
        </w:rPr>
        <w:footnoteReference w:id="35"/>
      </w:r>
      <w:r w:rsidR="00914F8F">
        <w:rPr>
          <w:rStyle w:val="FootnoteReference"/>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night]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Manasseh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appeared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dream.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called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colleagues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colleagues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bread]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piece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reciting]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ha-mo</w:t>
      </w:r>
      <w:r w:rsidR="002F17A1">
        <w:rPr>
          <w:rFonts w:ascii="Times New Roman" w:eastAsia="Times New Roman" w:hAnsi="Times New Roman" w:cs="Times New Roman"/>
          <w:i/>
          <w:iCs/>
          <w:color w:val="000000"/>
          <w:lang w:bidi="he-IL"/>
        </w:rPr>
        <w:t>t</w:t>
      </w:r>
      <w:r w:rsidRPr="0026292F">
        <w:rPr>
          <w:rFonts w:ascii="Times New Roman" w:eastAsia="Times New Roman" w:hAnsi="Times New Roman" w:cs="Times New Roman"/>
          <w:i/>
          <w:iCs/>
          <w:color w:val="000000"/>
          <w:lang w:bidi="he-IL"/>
        </w:rPr>
        <w:t>zi</w:t>
      </w:r>
      <w:r w:rsidR="009703B7">
        <w:rPr>
          <w:rStyle w:val="FootnoteReference"/>
          <w:rFonts w:eastAsia="Times New Roman" w:cs="Times New Roman"/>
          <w:i/>
          <w:iCs/>
          <w:color w:val="000000"/>
          <w:lang w:bidi="he-IL"/>
        </w:rPr>
        <w:footnoteReference w:id="36"/>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taken?’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know,’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answered.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not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learned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jibed,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callest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colleagues!’</w:t>
      </w:r>
      <w:bookmarkStart w:id="6" w:name="_ftnref41"/>
      <w:r w:rsidR="009703B7" w:rsidRPr="009703B7">
        <w:rPr>
          <w:rStyle w:val="FootnoteReference"/>
          <w:rFonts w:eastAsia="Times New Roman" w:cs="Times New Roman"/>
          <w:i/>
          <w:iCs/>
          <w:color w:val="000000"/>
          <w:lang w:bidi="he-IL"/>
        </w:rPr>
        <w:footnoteReference w:id="37"/>
      </w:r>
      <w:bookmarkEnd w:id="6"/>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‘Teach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begged,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to-morrow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teach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name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session.’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answered,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‘From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baked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crust.’</w:t>
      </w:r>
      <w:r w:rsidR="009703B7">
        <w:rPr>
          <w:rStyle w:val="FootnoteReference"/>
          <w:rFonts w:eastAsia="Times New Roman" w:cs="Times New Roman"/>
          <w:i/>
          <w:iCs/>
          <w:color w:val="000000"/>
          <w:lang w:bidi="he-IL"/>
        </w:rPr>
        <w:footnoteReference w:id="38"/>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questioned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him,</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‘Since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wise,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didst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worship</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replied,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there,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thou</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wouldst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have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caught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up</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skirt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garment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sped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after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next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day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observed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students: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will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commence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with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our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teachers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referring</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Three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Kings].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Ahab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denotes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brother]</w:t>
      </w:r>
      <w:r w:rsidR="009703B7">
        <w:rPr>
          <w:rStyle w:val="FootnoteReference"/>
          <w:rFonts w:eastAsia="Times New Roman" w:cs="Times New Roman"/>
          <w:i/>
          <w:iCs/>
          <w:color w:val="000000"/>
          <w:lang w:bidi="he-IL"/>
        </w:rPr>
        <w:footnoteReference w:id="39"/>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Heaven,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written,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brother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born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for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trouble,’</w:t>
      </w:r>
      <w:r w:rsidR="009703B7">
        <w:rPr>
          <w:rStyle w:val="FootnoteReference"/>
          <w:rFonts w:eastAsia="Times New Roman" w:cs="Times New Roman"/>
          <w:i/>
          <w:iCs/>
          <w:color w:val="000000"/>
          <w:lang w:bidi="he-IL"/>
        </w:rPr>
        <w:footnoteReference w:id="40"/>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and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written,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a</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father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loveth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his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children.</w:t>
      </w:r>
      <w:r w:rsidR="009703B7">
        <w:rPr>
          <w:rStyle w:val="FootnoteReference"/>
          <w:rFonts w:eastAsia="Times New Roman" w:cs="Times New Roman"/>
          <w:i/>
          <w:iCs/>
          <w:color w:val="000000"/>
          <w:lang w:bidi="he-IL"/>
        </w:rPr>
        <w:footnoteReference w:id="41"/>
      </w:r>
      <w:r w:rsidR="00914F8F">
        <w:rPr>
          <w:rFonts w:ascii="Calibri" w:eastAsia="Times New Roman" w:hAnsi="Calibri" w:cs="Calibri"/>
          <w:color w:val="000000"/>
          <w:lang w:bidi="he-IL"/>
        </w:rPr>
        <w:t xml:space="preserve"> </w:t>
      </w:r>
    </w:p>
    <w:p w14:paraId="54FEE2BC" w14:textId="232AD4A8"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14D2C46" w14:textId="30C293CF"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sex.</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Gemara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links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sex</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Yoma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69b,</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earlier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urge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licentious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sex</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causes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fall.</w:t>
      </w:r>
    </w:p>
    <w:p w14:paraId="18A85B70" w14:textId="15376F6B"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DC8A1A5" w14:textId="4817EDA3" w:rsidR="0026292F" w:rsidRPr="0026292F" w:rsidRDefault="0026292F" w:rsidP="00FF14DE">
      <w:pPr>
        <w:spacing w:after="0" w:line="240" w:lineRule="auto"/>
        <w:ind w:left="288" w:right="288"/>
        <w:jc w:val="both"/>
        <w:rPr>
          <w:rFonts w:ascii="Calibri" w:eastAsia="Times New Roman" w:hAnsi="Calibri" w:cs="Calibri"/>
          <w:color w:val="000000"/>
          <w:lang w:bidi="he-IL"/>
        </w:rPr>
      </w:pPr>
      <w:r w:rsidRPr="0026292F">
        <w:rPr>
          <w:rFonts w:ascii="Times New Roman" w:eastAsia="Times New Roman" w:hAnsi="Times New Roman" w:cs="Times New Roman"/>
          <w:b/>
          <w:bCs/>
          <w:i/>
          <w:iCs/>
          <w:color w:val="000000"/>
          <w:lang w:bidi="he-IL"/>
        </w:rPr>
        <w:t>Sanhedrin</w:t>
      </w:r>
      <w:r w:rsidR="00914F8F">
        <w:rPr>
          <w:rFonts w:ascii="Times New Roman" w:eastAsia="Times New Roman" w:hAnsi="Times New Roman" w:cs="Times New Roman"/>
          <w:b/>
          <w:bCs/>
          <w:i/>
          <w:iCs/>
          <w:color w:val="000000"/>
          <w:lang w:bidi="he-IL"/>
        </w:rPr>
        <w:t xml:space="preserve"> </w:t>
      </w:r>
      <w:r w:rsidRPr="0026292F">
        <w:rPr>
          <w:rFonts w:ascii="Times New Roman" w:eastAsia="Times New Roman" w:hAnsi="Times New Roman" w:cs="Times New Roman"/>
          <w:b/>
          <w:bCs/>
          <w:i/>
          <w:iCs/>
          <w:color w:val="000000"/>
          <w:lang w:bidi="he-IL"/>
        </w:rPr>
        <w:t>63b</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Rav</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Yehudah</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said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name</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of</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Rav:</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Yisrael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knew</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that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idolatry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was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meaningless,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only</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served</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order</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to</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permit</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themselves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sexual</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licentiousness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in</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public.</w:t>
      </w:r>
    </w:p>
    <w:p w14:paraId="64EDF521" w14:textId="17B37CF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7E1EA0D" w14:textId="4EAE3244"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positive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longer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super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strong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excision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left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empty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corresponding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desire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w:t>
      </w:r>
      <w:r w:rsidR="00914F8F">
        <w:rPr>
          <w:rFonts w:ascii="Times New Roman" w:eastAsia="Times New Roman" w:hAnsi="Times New Roman" w:cs="Times New Roman"/>
          <w:color w:val="000000"/>
          <w:lang w:bidi="he-IL"/>
        </w:rPr>
        <w:t xml:space="preserve"> </w:t>
      </w:r>
      <w:r w:rsidR="002F17A1" w:rsidRPr="0026292F">
        <w:rPr>
          <w:rFonts w:ascii="Times New Roman" w:eastAsia="Times New Roman" w:hAnsi="Times New Roman" w:cs="Times New Roman"/>
          <w:color w:val="000000"/>
          <w:lang w:bidi="he-IL"/>
        </w:rPr>
        <w:t>no</w:t>
      </w:r>
      <w:r w:rsidR="002F17A1">
        <w:rPr>
          <w:rFonts w:ascii="Times New Roman" w:eastAsia="Times New Roman" w:hAnsi="Times New Roman" w:cs="Times New Roman"/>
          <w:color w:val="000000"/>
          <w:lang w:bidi="he-IL"/>
        </w:rPr>
        <w:t>wher</w:t>
      </w:r>
      <w:r w:rsidR="002F17A1" w:rsidRPr="0026292F">
        <w:rPr>
          <w:rFonts w:ascii="Times New Roman" w:eastAsia="Times New Roman" w:hAnsi="Times New Roman" w:cs="Times New Roman"/>
          <w:color w:val="000000"/>
          <w:lang w:bidi="he-IL"/>
        </w:rPr>
        <w: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soooo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meaningless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conversation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hours,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nowhere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accomplishes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eager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again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next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make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sports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games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focus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life.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every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moment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trivial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unimportant,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excised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p>
    <w:p w14:paraId="50DCC040" w14:textId="2E9F3D29"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FC834B0" w14:textId="05D17B89"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drive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nothing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powerful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p>
    <w:p w14:paraId="7E9A0AD1" w14:textId="620E11B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69DEDAE" w14:textId="758EFAF6"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flip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Assembly,</w:t>
      </w:r>
      <w:r w:rsidR="009703B7">
        <w:rPr>
          <w:rStyle w:val="FootnoteReference"/>
          <w:rFonts w:eastAsia="Times New Roman" w:cs="Times New Roman"/>
          <w:color w:val="000000"/>
          <w:lang w:bidi="he-IL"/>
        </w:rPr>
        <w:footnoteReference w:id="42"/>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vestiges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found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children,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common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denominator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three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coherent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speech.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vestiges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p>
    <w:p w14:paraId="23B432DC" w14:textId="45582069"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30FE522" w14:textId="0C5299B1"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lastRenderedPageBreak/>
        <w:t>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might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Yochanan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Immerser?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four-hundred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after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002F17A1" w:rsidRPr="0026292F">
        <w:rPr>
          <w:rFonts w:ascii="Times New Roman" w:eastAsia="Times New Roman" w:hAnsi="Times New Roman" w:cs="Times New Roman"/>
          <w:color w:val="000000"/>
          <w:lang w:bidi="he-IL"/>
        </w:rPr>
        <w:t>Yohanan’s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specifically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Mashiach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extension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Elijah.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Yochanan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gilgul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Elijah,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Elijah.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return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Elijah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terrible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Consider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task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Mashiach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“restore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things”.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things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restored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prophecy!</w:t>
      </w:r>
    </w:p>
    <w:p w14:paraId="23D62092" w14:textId="53E8E26C"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8AC44FF" w14:textId="149C50EB"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elements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split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spiritual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unified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various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channels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pipelines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energize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nature,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giving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impression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separateness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division.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always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twelve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channels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thirteen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entities).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twelve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constellations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twelve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mirrored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twelve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tribes,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twelve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002F17A1" w:rsidRPr="0026292F">
        <w:rPr>
          <w:rFonts w:ascii="Times New Roman" w:eastAsia="Times New Roman" w:hAnsi="Times New Roman" w:cs="Times New Roman"/>
          <w:color w:val="000000"/>
          <w:lang w:bidi="he-IL"/>
        </w:rPr>
        <w:t>Yaaqob</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thirteen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entities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tribes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plus</w:t>
      </w:r>
      <w:r w:rsidR="00914F8F">
        <w:rPr>
          <w:rFonts w:ascii="Times New Roman" w:eastAsia="Times New Roman" w:hAnsi="Times New Roman" w:cs="Times New Roman"/>
          <w:color w:val="000000"/>
          <w:lang w:bidi="he-IL"/>
        </w:rPr>
        <w:t xml:space="preserve"> </w:t>
      </w:r>
      <w:r w:rsidR="002F17A1" w:rsidRPr="0026292F">
        <w:rPr>
          <w:rFonts w:ascii="Times New Roman" w:eastAsia="Times New Roman" w:hAnsi="Times New Roman" w:cs="Times New Roman"/>
          <w:color w:val="000000"/>
          <w:lang w:bidi="he-IL"/>
        </w:rPr>
        <w:t>Yaaqob</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connection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thirteen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binds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know,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thirteen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always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means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one</w:t>
      </w:r>
      <w:r w:rsidRPr="0026292F">
        <w:rPr>
          <w:rFonts w:ascii="Times New Roman" w:eastAsia="Times New Roman" w:hAnsi="Times New Roman" w:cs="Times New Roman"/>
          <w:color w:val="000000"/>
          <w:lang w:bidi="he-IL"/>
        </w:rPr>
        <w:t>.</w:t>
      </w:r>
    </w:p>
    <w:p w14:paraId="33DFE12D" w14:textId="0F562BCA"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ECE3C76" w14:textId="09B9C219"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Consider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Inside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ourselves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singular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unified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Outside,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always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perceive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differentiated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husband,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doctor,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etc.</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outside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differentiated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view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reflected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constellation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sphere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constellations.</w:t>
      </w:r>
    </w:p>
    <w:p w14:paraId="38F24ECA" w14:textId="64A82C4D"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2C55FA5" w14:textId="027D397D"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unified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pipelines.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worshipper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focuses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Mazzalot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natural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elements.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tangible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representations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prays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thinking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independent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ignores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p>
    <w:p w14:paraId="28F302A0" w14:textId="0EF865C5"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DB88B1F" w14:textId="2E3107B1"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When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obligations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intermediaries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concerned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about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intermediaries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represent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needs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doesn’t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look</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further.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interesting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often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human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forms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since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self,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removal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responsibility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serve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Higher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p>
    <w:p w14:paraId="7BBDD350" w14:textId="002FB6EB"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C60A6F6" w14:textId="3D1C38E0"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So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serious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business,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elements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worship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made-up</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foolish,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transmit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energy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share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HaShem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Himself.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emptiness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idolatry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belief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intermediaries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source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power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themselves.</w:t>
      </w:r>
    </w:p>
    <w:p w14:paraId="62F211CB" w14:textId="73D30F0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BA17E32" w14:textId="2D7BC557"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Tomorrow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703B7">
        <w:rPr>
          <w:rStyle w:val="FootnoteReference"/>
          <w:rFonts w:eastAsia="Times New Roman" w:cs="Times New Roman"/>
          <w:color w:val="000000"/>
          <w:lang w:bidi="he-IL"/>
        </w:rPr>
        <w:footnoteReference w:id="43"/>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oasis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joy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midst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sephirah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period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almost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unnoticed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contemporary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Yet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historic</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lessons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great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severity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generation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unravel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mystery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discover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wrapped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crevices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secrets.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according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our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Sages,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deals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with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deepest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secrets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future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Messianic</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Age.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inner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secrets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which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revealed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diligent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contains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secrets,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cannot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discuss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openly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directly,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towards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answers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must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“fall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own.</w:t>
      </w:r>
    </w:p>
    <w:p w14:paraId="7D73421D" w14:textId="5D8B2E70"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9BC5FC6" w14:textId="510C9C3E" w:rsidR="0026292F" w:rsidRPr="0026292F" w:rsidRDefault="0026292F" w:rsidP="00FF14DE">
      <w:pPr>
        <w:spacing w:after="0" w:line="240" w:lineRule="auto"/>
        <w:jc w:val="both"/>
        <w:rPr>
          <w:rFonts w:ascii="Calibri" w:eastAsia="Times New Roman" w:hAnsi="Calibri" w:cs="Calibri"/>
          <w:color w:val="000000"/>
          <w:lang w:bidi="he-IL"/>
        </w:rPr>
      </w:pPr>
      <w:r w:rsidRPr="0026292F">
        <w:rPr>
          <w:rFonts w:ascii="Times New Roman" w:eastAsia="Times New Roman" w:hAnsi="Times New Roman" w:cs="Times New Roman"/>
          <w:color w:val="000000"/>
          <w:lang w:bidi="he-IL"/>
        </w:rPr>
        <w:t>During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Middle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Ages,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special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holiday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Hakhamim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Rabbinical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called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i/>
          <w:iCs/>
          <w:color w:val="000000"/>
          <w:lang w:bidi="he-IL"/>
        </w:rPr>
        <w:t>Scholar's</w:t>
      </w:r>
      <w:r w:rsidR="00914F8F">
        <w:rPr>
          <w:rFonts w:ascii="Times New Roman" w:eastAsia="Times New Roman" w:hAnsi="Times New Roman" w:cs="Times New Roman"/>
          <w:i/>
          <w:iCs/>
          <w:color w:val="000000"/>
          <w:lang w:bidi="he-IL"/>
        </w:rPr>
        <w:t xml:space="preserve"> </w:t>
      </w:r>
      <w:r w:rsidRPr="0026292F">
        <w:rPr>
          <w:rFonts w:ascii="Times New Roman" w:eastAsia="Times New Roman" w:hAnsi="Times New Roman" w:cs="Times New Roman"/>
          <w:i/>
          <w:iCs/>
          <w:color w:val="000000"/>
          <w:lang w:bidi="he-IL"/>
        </w:rPr>
        <w:t>festival</w:t>
      </w:r>
      <w:r w:rsidRPr="0026292F">
        <w:rPr>
          <w:rFonts w:ascii="Times New Roman" w:eastAsia="Times New Roman" w:hAnsi="Times New Roman" w:cs="Times New Roman"/>
          <w:color w:val="000000"/>
          <w:lang w:bidi="he-IL"/>
        </w:rPr>
        <w: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surely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related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most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diligent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talmid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understand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secrets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revealed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Zohar,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esoteric</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part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for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name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comes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from</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scholar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Akiva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stopped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dying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could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continue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Obviously,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reason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plague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cause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plague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ended.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Beginning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began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respect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each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other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befitted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Akiva.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Akiva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had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fresh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start.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Before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day,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was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empty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Torah.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Lag</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B’Omer,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Akiva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established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kind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of</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These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students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built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new</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Jewish</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good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world.</w:t>
      </w:r>
    </w:p>
    <w:p w14:paraId="5AB317E7" w14:textId="114E346F" w:rsidR="0026292F" w:rsidRPr="0026292F" w:rsidRDefault="00914F8F"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3A8E51E" w14:textId="5B2F767E" w:rsidR="0026292F" w:rsidRDefault="0026292F" w:rsidP="00FF14DE">
      <w:pPr>
        <w:pBdr>
          <w:bottom w:val="double" w:sz="6" w:space="1" w:color="auto"/>
        </w:pBdr>
        <w:spacing w:after="0" w:line="240" w:lineRule="auto"/>
        <w:jc w:val="both"/>
        <w:rPr>
          <w:rFonts w:ascii="Times New Roman" w:eastAsia="Times New Roman" w:hAnsi="Times New Roman" w:cs="Times New Roman"/>
          <w:color w:val="000000"/>
          <w:lang w:bidi="he-IL"/>
        </w:rPr>
      </w:pPr>
      <w:r w:rsidRPr="0026292F">
        <w:rPr>
          <w:rFonts w:ascii="Times New Roman" w:eastAsia="Times New Roman" w:hAnsi="Times New Roman" w:cs="Times New Roman"/>
          <w:color w:val="000000"/>
          <w:lang w:bidi="he-IL"/>
        </w:rPr>
        <w:lastRenderedPageBreak/>
        <w:t>Finally,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consider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that</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Scholar’s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Festival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opportunity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study</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celestial</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heavens</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in</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order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understand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appreciate</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their</w:t>
      </w:r>
      <w:r w:rsidR="00914F8F">
        <w:rPr>
          <w:rFonts w:ascii="Times New Roman" w:eastAsia="Times New Roman" w:hAnsi="Times New Roman" w:cs="Times New Roman"/>
          <w:color w:val="000000"/>
          <w:lang w:bidi="he-IL"/>
        </w:rPr>
        <w:t xml:space="preserve"> </w:t>
      </w:r>
      <w:r w:rsidRPr="0026292F">
        <w:rPr>
          <w:rFonts w:ascii="Times New Roman" w:eastAsia="Times New Roman" w:hAnsi="Times New Roman" w:cs="Times New Roman"/>
          <w:color w:val="000000"/>
          <w:lang w:bidi="he-IL"/>
        </w:rPr>
        <w:t>faithfulness.</w:t>
      </w:r>
    </w:p>
    <w:p w14:paraId="4577DB64" w14:textId="77777777" w:rsidR="004346AD" w:rsidRDefault="004346AD" w:rsidP="00FF14DE">
      <w:pPr>
        <w:pBdr>
          <w:bottom w:val="double" w:sz="6" w:space="1" w:color="auto"/>
        </w:pBdr>
        <w:spacing w:after="0" w:line="240" w:lineRule="auto"/>
        <w:jc w:val="both"/>
        <w:rPr>
          <w:rFonts w:ascii="Times New Roman" w:eastAsia="Times New Roman" w:hAnsi="Times New Roman" w:cs="Times New Roman"/>
          <w:color w:val="000000"/>
          <w:lang w:bidi="he-IL"/>
        </w:rPr>
      </w:pPr>
    </w:p>
    <w:p w14:paraId="7C92D16A" w14:textId="5FF95309" w:rsidR="005C22A1" w:rsidRPr="005C22A1" w:rsidRDefault="00914F8F" w:rsidP="00FF14DE">
      <w:pPr>
        <w:spacing w:after="0" w:line="240" w:lineRule="auto"/>
        <w:rPr>
          <w:rFonts w:ascii="Cambria" w:eastAsia="Calibri" w:hAnsi="Cambria" w:cs="Calibri"/>
          <w:b/>
          <w:bCs/>
          <w:sz w:val="28"/>
          <w:szCs w:val="28"/>
          <w:lang w:bidi="he-IL"/>
        </w:rPr>
      </w:pPr>
      <w:r>
        <w:rPr>
          <w:rFonts w:ascii="Calibri" w:eastAsia="Times New Roman" w:hAnsi="Calibri" w:cs="Calibri"/>
          <w:color w:val="000000"/>
          <w:lang w:bidi="he-IL"/>
        </w:rPr>
        <w:t xml:space="preserve"> </w:t>
      </w:r>
      <w:r w:rsidR="002F17A1" w:rsidRPr="005C22A1">
        <w:rPr>
          <w:rFonts w:ascii="Cambria" w:eastAsia="Calibri" w:hAnsi="Cambria" w:cs="Calibri"/>
          <w:b/>
          <w:bCs/>
          <w:sz w:val="28"/>
          <w:szCs w:val="28"/>
          <w:lang w:bidi="he-IL"/>
        </w:rPr>
        <w:t>Ashlamata</w:t>
      </w:r>
      <w:r w:rsidR="005C22A1" w:rsidRPr="005C22A1">
        <w:rPr>
          <w:rFonts w:ascii="Cambria" w:eastAsia="Calibri" w:hAnsi="Cambria" w:cs="Calibri"/>
          <w:b/>
          <w:bCs/>
          <w:sz w:val="28"/>
          <w:szCs w:val="28"/>
          <w:lang w:bidi="he-IL"/>
        </w:rPr>
        <w:t>:</w:t>
      </w:r>
      <w:r>
        <w:rPr>
          <w:rFonts w:ascii="Cambria" w:eastAsia="Calibri" w:hAnsi="Cambria" w:cs="Calibri"/>
          <w:b/>
          <w:bCs/>
          <w:sz w:val="28"/>
          <w:szCs w:val="28"/>
          <w:lang w:bidi="he-IL"/>
        </w:rPr>
        <w:t xml:space="preserve"> </w:t>
      </w:r>
      <w:bookmarkStart w:id="7" w:name="_Hlk496618112"/>
      <w:r w:rsidR="005C22A1" w:rsidRPr="005C22A1">
        <w:rPr>
          <w:rFonts w:ascii="Cambria" w:eastAsia="Calibri" w:hAnsi="Cambria" w:cs="Calibri"/>
          <w:b/>
          <w:bCs/>
          <w:sz w:val="28"/>
          <w:szCs w:val="28"/>
          <w:lang w:bidi="he-IL"/>
        </w:rPr>
        <w:t>Yeshayahu</w:t>
      </w:r>
      <w:r>
        <w:rPr>
          <w:rFonts w:ascii="Cambria" w:eastAsia="Calibri" w:hAnsi="Cambria" w:cs="Calibri"/>
          <w:b/>
          <w:bCs/>
          <w:sz w:val="28"/>
          <w:szCs w:val="28"/>
          <w:lang w:bidi="he-IL"/>
        </w:rPr>
        <w:t xml:space="preserve"> </w:t>
      </w:r>
      <w:r w:rsidR="005C22A1" w:rsidRPr="005C22A1">
        <w:rPr>
          <w:rFonts w:ascii="Cambria" w:eastAsia="Calibri" w:hAnsi="Cambria" w:cs="Calibri"/>
          <w:b/>
          <w:bCs/>
          <w:sz w:val="28"/>
          <w:szCs w:val="28"/>
          <w:lang w:bidi="he-IL"/>
        </w:rPr>
        <w:t>(Isaiah)</w:t>
      </w:r>
      <w:r>
        <w:rPr>
          <w:rFonts w:ascii="Cambria" w:eastAsia="Calibri" w:hAnsi="Cambria" w:cs="Calibri"/>
          <w:b/>
          <w:bCs/>
          <w:sz w:val="28"/>
          <w:szCs w:val="28"/>
          <w:lang w:bidi="he-IL"/>
        </w:rPr>
        <w:t xml:space="preserve"> </w:t>
      </w:r>
      <w:r w:rsidR="005C22A1" w:rsidRPr="005C22A1">
        <w:rPr>
          <w:rFonts w:ascii="Cambria" w:eastAsia="Calibri" w:hAnsi="Cambria" w:cs="Calibri"/>
          <w:b/>
          <w:bCs/>
          <w:sz w:val="28"/>
          <w:szCs w:val="28"/>
          <w:lang w:bidi="he-IL"/>
        </w:rPr>
        <w:t>35:3-10</w:t>
      </w:r>
      <w:bookmarkEnd w:id="7"/>
    </w:p>
    <w:tbl>
      <w:tblPr>
        <w:tblStyle w:val="TableGrid"/>
        <w:tblW w:w="0" w:type="auto"/>
        <w:tblLook w:val="04A0" w:firstRow="1" w:lastRow="0" w:firstColumn="1" w:lastColumn="0" w:noHBand="0" w:noVBand="1"/>
      </w:tblPr>
      <w:tblGrid>
        <w:gridCol w:w="5107"/>
        <w:gridCol w:w="5107"/>
      </w:tblGrid>
      <w:tr w:rsidR="005C22A1" w:rsidRPr="005C22A1" w14:paraId="78EB8134" w14:textId="77777777" w:rsidTr="005C22A1">
        <w:tc>
          <w:tcPr>
            <w:tcW w:w="5107" w:type="dxa"/>
          </w:tcPr>
          <w:p w14:paraId="609D0CAC" w14:textId="77777777" w:rsidR="005C22A1" w:rsidRPr="005C22A1" w:rsidRDefault="005C22A1" w:rsidP="00FF14DE">
            <w:pPr>
              <w:jc w:val="center"/>
              <w:rPr>
                <w:rFonts w:ascii="Calibri" w:eastAsia="Calibri" w:hAnsi="Calibri" w:cs="Calibri"/>
                <w:b/>
                <w:bCs/>
              </w:rPr>
            </w:pPr>
            <w:r w:rsidRPr="005C22A1">
              <w:rPr>
                <w:rFonts w:ascii="Calibri" w:eastAsia="Calibri" w:hAnsi="Calibri" w:cs="Calibri"/>
                <w:b/>
                <w:bCs/>
              </w:rPr>
              <w:t>Rashi</w:t>
            </w:r>
          </w:p>
        </w:tc>
        <w:tc>
          <w:tcPr>
            <w:tcW w:w="5107" w:type="dxa"/>
          </w:tcPr>
          <w:p w14:paraId="03FC162D" w14:textId="77777777" w:rsidR="005C22A1" w:rsidRPr="005C22A1" w:rsidRDefault="005C22A1" w:rsidP="00FF14DE">
            <w:pPr>
              <w:jc w:val="center"/>
              <w:rPr>
                <w:rFonts w:ascii="Calibri" w:eastAsia="Calibri" w:hAnsi="Calibri" w:cs="Calibri"/>
                <w:b/>
                <w:bCs/>
              </w:rPr>
            </w:pPr>
            <w:r w:rsidRPr="005C22A1">
              <w:rPr>
                <w:rFonts w:ascii="Calibri" w:eastAsia="Calibri" w:hAnsi="Calibri" w:cs="Calibri"/>
                <w:b/>
                <w:bCs/>
              </w:rPr>
              <w:t>Targum</w:t>
            </w:r>
          </w:p>
        </w:tc>
      </w:tr>
      <w:tr w:rsidR="005C22A1" w:rsidRPr="005C22A1" w14:paraId="1CBB6039" w14:textId="77777777" w:rsidTr="005C22A1">
        <w:tc>
          <w:tcPr>
            <w:tcW w:w="5107" w:type="dxa"/>
          </w:tcPr>
          <w:p w14:paraId="7DC8A551" w14:textId="50D57CFA" w:rsidR="005C22A1" w:rsidRPr="005C22A1" w:rsidRDefault="005C22A1" w:rsidP="00FF14DE">
            <w:pPr>
              <w:jc w:val="both"/>
              <w:rPr>
                <w:rFonts w:ascii="Calibri" w:eastAsia="Calibri" w:hAnsi="Calibri" w:cs="Calibri"/>
              </w:rPr>
            </w:pPr>
            <w:bookmarkStart w:id="8" w:name="_Hlk496612779"/>
            <w:r w:rsidRPr="005C22A1">
              <w:rPr>
                <w:rFonts w:ascii="Calibri" w:eastAsia="Calibri" w:hAnsi="Calibri" w:cs="Calibri"/>
              </w:rPr>
              <w:t>3.</w:t>
            </w:r>
            <w:r w:rsidR="00914F8F">
              <w:rPr>
                <w:rFonts w:ascii="Calibri" w:eastAsia="Calibri" w:hAnsi="Calibri" w:cs="Calibri"/>
              </w:rPr>
              <w:t xml:space="preserve"> </w:t>
            </w:r>
            <w:r w:rsidRPr="005C22A1">
              <w:rPr>
                <w:rFonts w:ascii="Calibri" w:eastAsia="Calibri" w:hAnsi="Calibri" w:cs="Calibri"/>
              </w:rPr>
              <w:t>Strengthen</w:t>
            </w:r>
            <w:r w:rsidR="00914F8F">
              <w:rPr>
                <w:rFonts w:ascii="Calibri" w:eastAsia="Calibri" w:hAnsi="Calibri" w:cs="Calibri"/>
              </w:rPr>
              <w:t xml:space="preserve"> </w:t>
            </w:r>
            <w:r w:rsidRPr="005C22A1">
              <w:rPr>
                <w:rFonts w:ascii="Calibri" w:eastAsia="Calibri" w:hAnsi="Calibri" w:cs="Calibri"/>
              </w:rPr>
              <w:t>weak</w:t>
            </w:r>
            <w:r w:rsidR="00914F8F">
              <w:rPr>
                <w:rFonts w:ascii="Calibri" w:eastAsia="Calibri" w:hAnsi="Calibri" w:cs="Calibri"/>
              </w:rPr>
              <w:t xml:space="preserve"> </w:t>
            </w:r>
            <w:r w:rsidRPr="005C22A1">
              <w:rPr>
                <w:rFonts w:ascii="Calibri" w:eastAsia="Calibri" w:hAnsi="Calibri" w:cs="Calibri"/>
              </w:rPr>
              <w:t>hands,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make</w:t>
            </w:r>
            <w:r w:rsidR="00914F8F">
              <w:rPr>
                <w:rFonts w:ascii="Calibri" w:eastAsia="Calibri" w:hAnsi="Calibri" w:cs="Calibri"/>
              </w:rPr>
              <w:t xml:space="preserve"> </w:t>
            </w:r>
            <w:r w:rsidRPr="005C22A1">
              <w:rPr>
                <w:rFonts w:ascii="Calibri" w:eastAsia="Calibri" w:hAnsi="Calibri" w:cs="Calibri"/>
              </w:rPr>
              <w:t>firm</w:t>
            </w:r>
            <w:r w:rsidR="00914F8F">
              <w:rPr>
                <w:rFonts w:ascii="Calibri" w:eastAsia="Calibri" w:hAnsi="Calibri" w:cs="Calibri"/>
              </w:rPr>
              <w:t xml:space="preserve"> </w:t>
            </w:r>
            <w:r w:rsidRPr="005C22A1">
              <w:rPr>
                <w:rFonts w:ascii="Calibri" w:eastAsia="Calibri" w:hAnsi="Calibri" w:cs="Calibri"/>
              </w:rPr>
              <w:t>tottering</w:t>
            </w:r>
            <w:r w:rsidR="00914F8F">
              <w:rPr>
                <w:rFonts w:ascii="Calibri" w:eastAsia="Calibri" w:hAnsi="Calibri" w:cs="Calibri"/>
              </w:rPr>
              <w:t xml:space="preserve"> </w:t>
            </w:r>
            <w:r w:rsidRPr="005C22A1">
              <w:rPr>
                <w:rFonts w:ascii="Calibri" w:eastAsia="Calibri" w:hAnsi="Calibri" w:cs="Calibri"/>
              </w:rPr>
              <w:t>knees.</w:t>
            </w:r>
          </w:p>
        </w:tc>
        <w:tc>
          <w:tcPr>
            <w:tcW w:w="5107" w:type="dxa"/>
          </w:tcPr>
          <w:p w14:paraId="157B1754" w14:textId="5857FD1D" w:rsidR="005C22A1" w:rsidRPr="005C22A1" w:rsidRDefault="005C22A1" w:rsidP="00FF14DE">
            <w:pPr>
              <w:jc w:val="both"/>
              <w:rPr>
                <w:rFonts w:ascii="Calibri" w:eastAsia="Calibri" w:hAnsi="Calibri" w:cs="Calibri"/>
              </w:rPr>
            </w:pPr>
            <w:r w:rsidRPr="005C22A1">
              <w:rPr>
                <w:rFonts w:ascii="Calibri" w:eastAsia="Calibri" w:hAnsi="Calibri" w:cs="Calibri"/>
              </w:rPr>
              <w:t>3.</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prophet</w:t>
            </w:r>
            <w:r w:rsidR="00914F8F">
              <w:rPr>
                <w:rFonts w:ascii="Calibri" w:eastAsia="Calibri" w:hAnsi="Calibri" w:cs="Calibri"/>
              </w:rPr>
              <w:t xml:space="preserve"> </w:t>
            </w:r>
            <w:r w:rsidRPr="005C22A1">
              <w:rPr>
                <w:rFonts w:ascii="Calibri" w:eastAsia="Calibri" w:hAnsi="Calibri" w:cs="Calibri"/>
              </w:rPr>
              <w:t>said</w:t>
            </w:r>
            <w:r w:rsidRPr="005C22A1">
              <w:rPr>
                <w:rFonts w:ascii="Calibri" w:eastAsia="Calibri" w:hAnsi="Calibri" w:cs="Calibri"/>
                <w:i/>
                <w:iCs/>
              </w:rPr>
              <w:t>.</w:t>
            </w:r>
            <w:r w:rsidR="00914F8F">
              <w:rPr>
                <w:rFonts w:ascii="Calibri" w:eastAsia="Calibri" w:hAnsi="Calibri" w:cs="Calibri"/>
                <w:i/>
                <w:iCs/>
              </w:rPr>
              <w:t xml:space="preserve"> </w:t>
            </w:r>
            <w:r w:rsidRPr="005C22A1">
              <w:rPr>
                <w:rFonts w:ascii="Calibri" w:eastAsia="Calibri" w:hAnsi="Calibri" w:cs="Calibri"/>
              </w:rPr>
              <w:t>Strengthen</w:t>
            </w:r>
            <w:r w:rsidR="00914F8F">
              <w:rPr>
                <w:rFonts w:ascii="Calibri" w:eastAsia="Calibri" w:hAnsi="Calibri" w:cs="Calibri"/>
              </w:rPr>
              <w:t xml:space="preserve"> </w:t>
            </w:r>
            <w:r w:rsidRPr="005C22A1">
              <w:rPr>
                <w:rFonts w:ascii="Calibri" w:eastAsia="Calibri" w:hAnsi="Calibri" w:cs="Calibri"/>
              </w:rPr>
              <w:t>weak</w:t>
            </w:r>
            <w:r w:rsidR="00914F8F">
              <w:rPr>
                <w:rFonts w:ascii="Calibri" w:eastAsia="Calibri" w:hAnsi="Calibri" w:cs="Calibri"/>
              </w:rPr>
              <w:t xml:space="preserve"> </w:t>
            </w:r>
            <w:r w:rsidRPr="005C22A1">
              <w:rPr>
                <w:rFonts w:ascii="Calibri" w:eastAsia="Calibri" w:hAnsi="Calibri" w:cs="Calibri"/>
              </w:rPr>
              <w:t>hands,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make</w:t>
            </w:r>
            <w:r w:rsidR="00914F8F">
              <w:rPr>
                <w:rFonts w:ascii="Calibri" w:eastAsia="Calibri" w:hAnsi="Calibri" w:cs="Calibri"/>
              </w:rPr>
              <w:t xml:space="preserve"> </w:t>
            </w:r>
            <w:r w:rsidRPr="005C22A1">
              <w:rPr>
                <w:rFonts w:ascii="Calibri" w:eastAsia="Calibri" w:hAnsi="Calibri" w:cs="Calibri"/>
              </w:rPr>
              <w:t>firm</w:t>
            </w:r>
            <w:r w:rsidR="00914F8F">
              <w:rPr>
                <w:rFonts w:ascii="Calibri" w:eastAsia="Calibri" w:hAnsi="Calibri" w:cs="Calibri"/>
              </w:rPr>
              <w:t xml:space="preserve"> </w:t>
            </w:r>
            <w:r w:rsidRPr="005C22A1">
              <w:rPr>
                <w:rFonts w:ascii="Calibri" w:eastAsia="Calibri" w:hAnsi="Calibri" w:cs="Calibri"/>
              </w:rPr>
              <w:t>feeble</w:t>
            </w:r>
            <w:r w:rsidR="00914F8F">
              <w:rPr>
                <w:rFonts w:ascii="Calibri" w:eastAsia="Calibri" w:hAnsi="Calibri" w:cs="Calibri"/>
              </w:rPr>
              <w:t xml:space="preserve"> </w:t>
            </w:r>
            <w:r w:rsidRPr="005C22A1">
              <w:rPr>
                <w:rFonts w:ascii="Calibri" w:eastAsia="Calibri" w:hAnsi="Calibri" w:cs="Calibri"/>
              </w:rPr>
              <w:t>knees.</w:t>
            </w:r>
            <w:r w:rsidR="00914F8F">
              <w:rPr>
                <w:rFonts w:ascii="Calibri" w:eastAsia="Calibri" w:hAnsi="Calibri" w:cs="Calibri"/>
              </w:rPr>
              <w:t xml:space="preserve"> </w:t>
            </w:r>
          </w:p>
          <w:p w14:paraId="2E3AB195" w14:textId="77777777" w:rsidR="005C22A1" w:rsidRPr="005C22A1" w:rsidRDefault="005C22A1" w:rsidP="00FF14DE">
            <w:pPr>
              <w:jc w:val="both"/>
              <w:rPr>
                <w:rFonts w:ascii="Calibri" w:eastAsia="Calibri" w:hAnsi="Calibri" w:cs="Calibri"/>
              </w:rPr>
            </w:pPr>
          </w:p>
        </w:tc>
      </w:tr>
      <w:tr w:rsidR="005C22A1" w:rsidRPr="005C22A1" w14:paraId="3EE48A0F" w14:textId="77777777" w:rsidTr="005C22A1">
        <w:tc>
          <w:tcPr>
            <w:tcW w:w="5107" w:type="dxa"/>
          </w:tcPr>
          <w:p w14:paraId="5B671BEF" w14:textId="75D096F0" w:rsidR="005C22A1" w:rsidRPr="005C22A1" w:rsidRDefault="005C22A1" w:rsidP="00FF14DE">
            <w:pPr>
              <w:jc w:val="both"/>
              <w:rPr>
                <w:rFonts w:ascii="Calibri" w:eastAsia="Calibri" w:hAnsi="Calibri" w:cs="Calibri"/>
              </w:rPr>
            </w:pPr>
            <w:r w:rsidRPr="005C22A1">
              <w:rPr>
                <w:rFonts w:ascii="Calibri" w:eastAsia="Calibri" w:hAnsi="Calibri" w:cs="Calibri"/>
              </w:rPr>
              <w:t>4.</w:t>
            </w:r>
            <w:r w:rsidR="00914F8F">
              <w:rPr>
                <w:rFonts w:ascii="Calibri" w:eastAsia="Calibri" w:hAnsi="Calibri" w:cs="Calibri"/>
              </w:rPr>
              <w:t xml:space="preserve"> </w:t>
            </w:r>
            <w:r w:rsidRPr="005C22A1">
              <w:rPr>
                <w:rFonts w:ascii="Calibri" w:eastAsia="Calibri" w:hAnsi="Calibri" w:cs="Calibri"/>
              </w:rPr>
              <w:t>Say</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hasty</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heart,</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strong,</w:t>
            </w:r>
            <w:r w:rsidR="00914F8F">
              <w:rPr>
                <w:rFonts w:ascii="Calibri" w:eastAsia="Calibri" w:hAnsi="Calibri" w:cs="Calibri"/>
              </w:rPr>
              <w:t xml:space="preserve"> </w:t>
            </w:r>
            <w:r w:rsidRPr="005C22A1">
              <w:rPr>
                <w:rFonts w:ascii="Calibri" w:eastAsia="Calibri" w:hAnsi="Calibri" w:cs="Calibri"/>
              </w:rPr>
              <w:t>do</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fear;</w:t>
            </w:r>
            <w:r w:rsidR="00914F8F">
              <w:rPr>
                <w:rFonts w:ascii="Calibri" w:eastAsia="Calibri" w:hAnsi="Calibri" w:cs="Calibri"/>
              </w:rPr>
              <w:t xml:space="preserve"> </w:t>
            </w:r>
            <w:r w:rsidRPr="005C22A1">
              <w:rPr>
                <w:rFonts w:ascii="Calibri" w:eastAsia="Calibri" w:hAnsi="Calibri" w:cs="Calibri"/>
              </w:rPr>
              <w:t>behold</w:t>
            </w:r>
            <w:r w:rsidR="00914F8F">
              <w:rPr>
                <w:rFonts w:ascii="Calibri" w:eastAsia="Calibri" w:hAnsi="Calibri" w:cs="Calibri"/>
              </w:rPr>
              <w:t xml:space="preserve"> </w:t>
            </w:r>
            <w:r w:rsidRPr="005C22A1">
              <w:rPr>
                <w:rFonts w:ascii="Calibri" w:eastAsia="Calibri" w:hAnsi="Calibri" w:cs="Calibri"/>
              </w:rPr>
              <w:t>our</w:t>
            </w:r>
            <w:r w:rsidR="00914F8F">
              <w:rPr>
                <w:rFonts w:ascii="Calibri" w:eastAsia="Calibri" w:hAnsi="Calibri" w:cs="Calibri"/>
              </w:rPr>
              <w:t xml:space="preserve"> </w:t>
            </w:r>
            <w:r w:rsidRPr="005C22A1">
              <w:rPr>
                <w:rFonts w:ascii="Calibri" w:eastAsia="Calibri" w:hAnsi="Calibri" w:cs="Calibri"/>
              </w:rPr>
              <w:t>God,</w:t>
            </w:r>
            <w:r w:rsidR="00914F8F">
              <w:rPr>
                <w:rFonts w:ascii="Calibri" w:eastAsia="Calibri" w:hAnsi="Calibri" w:cs="Calibri"/>
              </w:rPr>
              <w:t xml:space="preserve"> </w:t>
            </w:r>
            <w:r w:rsidRPr="005C22A1">
              <w:rPr>
                <w:rFonts w:ascii="Calibri" w:eastAsia="Calibri" w:hAnsi="Calibri" w:cs="Calibri"/>
              </w:rPr>
              <w:t>[with]</w:t>
            </w:r>
            <w:r w:rsidR="00914F8F">
              <w:rPr>
                <w:rFonts w:ascii="Calibri" w:eastAsia="Calibri" w:hAnsi="Calibri" w:cs="Calibri"/>
              </w:rPr>
              <w:t xml:space="preserve"> </w:t>
            </w:r>
            <w:r w:rsidRPr="005C22A1">
              <w:rPr>
                <w:rFonts w:ascii="Calibri" w:eastAsia="Calibri" w:hAnsi="Calibri" w:cs="Calibri"/>
              </w:rPr>
              <w:t>vengeance</w:t>
            </w:r>
            <w:r w:rsidR="00914F8F">
              <w:rPr>
                <w:rFonts w:ascii="Calibri" w:eastAsia="Calibri" w:hAnsi="Calibri" w:cs="Calibri"/>
              </w:rPr>
              <w:t xml:space="preserve"> </w:t>
            </w:r>
            <w:r w:rsidRPr="005C22A1">
              <w:rPr>
                <w:rFonts w:ascii="Calibri" w:eastAsia="Calibri" w:hAnsi="Calibri" w:cs="Calibri"/>
              </w:rPr>
              <w:t>He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come,</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recompense</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God,</w:t>
            </w:r>
            <w:r w:rsidR="00914F8F">
              <w:rPr>
                <w:rFonts w:ascii="Calibri" w:eastAsia="Calibri" w:hAnsi="Calibri" w:cs="Calibri"/>
              </w:rPr>
              <w:t xml:space="preserve"> </w:t>
            </w:r>
            <w:r w:rsidRPr="005C22A1">
              <w:rPr>
                <w:rFonts w:ascii="Calibri" w:eastAsia="Calibri" w:hAnsi="Calibri" w:cs="Calibri"/>
              </w:rPr>
              <w:t>that</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come</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save</w:t>
            </w:r>
            <w:r w:rsidR="00914F8F">
              <w:rPr>
                <w:rFonts w:ascii="Calibri" w:eastAsia="Calibri" w:hAnsi="Calibri" w:cs="Calibri"/>
              </w:rPr>
              <w:t xml:space="preserve"> </w:t>
            </w:r>
            <w:r w:rsidRPr="005C22A1">
              <w:rPr>
                <w:rFonts w:ascii="Calibri" w:eastAsia="Calibri" w:hAnsi="Calibri" w:cs="Calibri"/>
              </w:rPr>
              <w:t>you.</w:t>
            </w:r>
          </w:p>
        </w:tc>
        <w:tc>
          <w:tcPr>
            <w:tcW w:w="5107" w:type="dxa"/>
          </w:tcPr>
          <w:p w14:paraId="1DA786A1" w14:textId="0DE21C0A" w:rsidR="005C22A1" w:rsidRPr="005C22A1" w:rsidRDefault="005C22A1" w:rsidP="00FF14DE">
            <w:pPr>
              <w:jc w:val="both"/>
              <w:rPr>
                <w:rFonts w:ascii="Calibri" w:eastAsia="Calibri" w:hAnsi="Calibri" w:cs="Calibri"/>
              </w:rPr>
            </w:pPr>
            <w:r w:rsidRPr="005C22A1">
              <w:rPr>
                <w:rFonts w:ascii="Calibri" w:eastAsia="Calibri" w:hAnsi="Calibri" w:cs="Calibri"/>
              </w:rPr>
              <w:t>4.</w:t>
            </w:r>
            <w:r w:rsidR="00914F8F">
              <w:rPr>
                <w:rFonts w:ascii="Calibri" w:eastAsia="Calibri" w:hAnsi="Calibri" w:cs="Calibri"/>
              </w:rPr>
              <w:t xml:space="preserve"> </w:t>
            </w:r>
            <w:r w:rsidRPr="005C22A1">
              <w:rPr>
                <w:rFonts w:ascii="Calibri" w:eastAsia="Calibri" w:hAnsi="Calibri" w:cs="Calibri"/>
              </w:rPr>
              <w:t>Say</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those</w:t>
            </w:r>
            <w:r w:rsidR="00914F8F">
              <w:rPr>
                <w:rFonts w:ascii="Calibri" w:eastAsia="Calibri" w:hAnsi="Calibri" w:cs="Calibri"/>
              </w:rPr>
              <w:t xml:space="preserve"> </w:t>
            </w:r>
            <w:r w:rsidRPr="005C22A1">
              <w:rPr>
                <w:rFonts w:ascii="Calibri" w:eastAsia="Calibri" w:hAnsi="Calibri" w:cs="Calibri"/>
              </w:rPr>
              <w:t>who</w:t>
            </w:r>
            <w:r w:rsidR="00914F8F">
              <w:rPr>
                <w:rFonts w:ascii="Calibri" w:eastAsia="Calibri" w:hAnsi="Calibri" w:cs="Calibri"/>
              </w:rPr>
              <w:t xml:space="preserve"> </w:t>
            </w:r>
            <w:r w:rsidRPr="005C22A1">
              <w:rPr>
                <w:rFonts w:ascii="Calibri" w:eastAsia="Calibri" w:hAnsi="Calibri" w:cs="Calibri"/>
              </w:rPr>
              <w:t>are</w:t>
            </w:r>
            <w:r w:rsidR="00914F8F">
              <w:rPr>
                <w:rFonts w:ascii="Calibri" w:eastAsia="Calibri" w:hAnsi="Calibri" w:cs="Calibri"/>
              </w:rPr>
              <w:t xml:space="preserve"> </w:t>
            </w:r>
            <w:r w:rsidRPr="005C22A1">
              <w:rPr>
                <w:rFonts w:ascii="Calibri" w:eastAsia="Calibri" w:hAnsi="Calibri" w:cs="Calibri"/>
              </w:rPr>
              <w:t>eager</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heart</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perform</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law,</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strong,</w:t>
            </w:r>
            <w:r w:rsidR="00914F8F">
              <w:rPr>
                <w:rFonts w:ascii="Calibri" w:eastAsia="Calibri" w:hAnsi="Calibri" w:cs="Calibri"/>
              </w:rPr>
              <w:t xml:space="preserve"> </w:t>
            </w:r>
            <w:r w:rsidRPr="005C22A1">
              <w:rPr>
                <w:rFonts w:ascii="Calibri" w:eastAsia="Calibri" w:hAnsi="Calibri" w:cs="Calibri"/>
              </w:rPr>
              <w:t>fear</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Behold,</w:t>
            </w:r>
            <w:r w:rsidR="00914F8F">
              <w:rPr>
                <w:rFonts w:ascii="Calibri" w:eastAsia="Calibri" w:hAnsi="Calibri" w:cs="Calibri"/>
              </w:rPr>
              <w:t xml:space="preserve"> </w:t>
            </w:r>
            <w:r w:rsidRPr="005C22A1">
              <w:rPr>
                <w:rFonts w:ascii="Calibri" w:eastAsia="Calibri" w:hAnsi="Calibri" w:cs="Calibri"/>
              </w:rPr>
              <w:t>your</w:t>
            </w:r>
            <w:r w:rsidR="00914F8F">
              <w:rPr>
                <w:rFonts w:ascii="Calibri" w:eastAsia="Calibri" w:hAnsi="Calibri" w:cs="Calibri"/>
              </w:rPr>
              <w:t xml:space="preserve"> </w:t>
            </w:r>
            <w:r w:rsidRPr="005C22A1">
              <w:rPr>
                <w:rFonts w:ascii="Calibri" w:eastAsia="Calibri" w:hAnsi="Calibri" w:cs="Calibri"/>
              </w:rPr>
              <w:t>God</w:t>
            </w:r>
            <w:r w:rsidR="00914F8F">
              <w:rPr>
                <w:rFonts w:ascii="Calibri" w:eastAsia="Calibri" w:hAnsi="Calibri" w:cs="Calibri"/>
              </w:rPr>
              <w:t xml:space="preserve"> </w:t>
            </w:r>
            <w:r w:rsidRPr="005C22A1">
              <w:rPr>
                <w:rFonts w:ascii="Calibri" w:eastAsia="Calibri" w:hAnsi="Calibri" w:cs="Calibri"/>
              </w:rPr>
              <w:t>is</w:t>
            </w:r>
            <w:r w:rsidR="00914F8F">
              <w:rPr>
                <w:rFonts w:ascii="Calibri" w:eastAsia="Calibri" w:hAnsi="Calibri" w:cs="Calibri"/>
              </w:rPr>
              <w:t xml:space="preserve"> </w:t>
            </w:r>
            <w:r w:rsidRPr="005C22A1">
              <w:rPr>
                <w:rFonts w:ascii="Calibri" w:eastAsia="Calibri" w:hAnsi="Calibri" w:cs="Calibri"/>
              </w:rPr>
              <w:t>revealed</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take</w:t>
            </w:r>
            <w:r w:rsidR="00914F8F">
              <w:rPr>
                <w:rFonts w:ascii="Calibri" w:eastAsia="Calibri" w:hAnsi="Calibri" w:cs="Calibri"/>
              </w:rPr>
              <w:t xml:space="preserve"> </w:t>
            </w:r>
            <w:r w:rsidRPr="005C22A1">
              <w:rPr>
                <w:rFonts w:ascii="Calibri" w:eastAsia="Calibri" w:hAnsi="Calibri" w:cs="Calibri"/>
              </w:rPr>
              <w:t>just</w:t>
            </w:r>
            <w:r w:rsidR="00914F8F">
              <w:rPr>
                <w:rFonts w:ascii="Calibri" w:eastAsia="Calibri" w:hAnsi="Calibri" w:cs="Calibri"/>
              </w:rPr>
              <w:t xml:space="preserve"> </w:t>
            </w:r>
            <w:r w:rsidRPr="005C22A1">
              <w:rPr>
                <w:rFonts w:ascii="Calibri" w:eastAsia="Calibri" w:hAnsi="Calibri" w:cs="Calibri"/>
              </w:rPr>
              <w:t>retribution,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LORD</w:t>
            </w:r>
            <w:r w:rsidR="00914F8F">
              <w:rPr>
                <w:rFonts w:ascii="Calibri" w:eastAsia="Calibri" w:hAnsi="Calibri" w:cs="Calibri"/>
              </w:rPr>
              <w:t xml:space="preserve"> </w:t>
            </w:r>
            <w:r w:rsidRPr="005C22A1">
              <w:rPr>
                <w:rFonts w:ascii="Calibri" w:eastAsia="Calibri" w:hAnsi="Calibri" w:cs="Calibri"/>
              </w:rPr>
              <w:t>is</w:t>
            </w:r>
            <w:r w:rsidR="00914F8F">
              <w:rPr>
                <w:rFonts w:ascii="Calibri" w:eastAsia="Calibri" w:hAnsi="Calibri" w:cs="Calibri"/>
              </w:rPr>
              <w:t xml:space="preserve"> </w:t>
            </w:r>
            <w:r w:rsidRPr="005C22A1">
              <w:rPr>
                <w:rFonts w:ascii="Calibri" w:eastAsia="Calibri" w:hAnsi="Calibri" w:cs="Calibri"/>
              </w:rPr>
              <w:t>master</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recompenses,</w:t>
            </w:r>
            <w:r w:rsidR="00914F8F">
              <w:rPr>
                <w:rFonts w:ascii="Calibri" w:eastAsia="Calibri" w:hAnsi="Calibri" w:cs="Calibri"/>
              </w:rPr>
              <w:t xml:space="preserve"> </w:t>
            </w:r>
            <w:r w:rsidRPr="005C22A1">
              <w:rPr>
                <w:rFonts w:ascii="Calibri" w:eastAsia="Calibri" w:hAnsi="Calibri" w:cs="Calibri"/>
              </w:rPr>
              <w:t>he</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revealed</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save</w:t>
            </w:r>
            <w:r w:rsidR="00914F8F">
              <w:rPr>
                <w:rFonts w:ascii="Calibri" w:eastAsia="Calibri" w:hAnsi="Calibri" w:cs="Calibri"/>
              </w:rPr>
              <w:t xml:space="preserve"> </w:t>
            </w:r>
            <w:r w:rsidRPr="005C22A1">
              <w:rPr>
                <w:rFonts w:ascii="Calibri" w:eastAsia="Calibri" w:hAnsi="Calibri" w:cs="Calibri"/>
              </w:rPr>
              <w:t>you."</w:t>
            </w:r>
          </w:p>
        </w:tc>
      </w:tr>
      <w:tr w:rsidR="005C22A1" w:rsidRPr="005C22A1" w14:paraId="2CF39353" w14:textId="77777777" w:rsidTr="005C22A1">
        <w:tc>
          <w:tcPr>
            <w:tcW w:w="5107" w:type="dxa"/>
          </w:tcPr>
          <w:p w14:paraId="6091246F" w14:textId="24240A23" w:rsidR="005C22A1" w:rsidRPr="005C22A1" w:rsidRDefault="005C22A1" w:rsidP="00FF14DE">
            <w:pPr>
              <w:jc w:val="both"/>
              <w:rPr>
                <w:rFonts w:ascii="Calibri" w:eastAsia="Calibri" w:hAnsi="Calibri" w:cs="Calibri"/>
              </w:rPr>
            </w:pPr>
            <w:r w:rsidRPr="005C22A1">
              <w:rPr>
                <w:rFonts w:ascii="Calibri" w:eastAsia="Calibri" w:hAnsi="Calibri" w:cs="Calibri"/>
              </w:rPr>
              <w:t>5.</w:t>
            </w:r>
            <w:r w:rsidR="00914F8F">
              <w:rPr>
                <w:rFonts w:ascii="Calibri" w:eastAsia="Calibri" w:hAnsi="Calibri" w:cs="Calibri"/>
              </w:rPr>
              <w:t xml:space="preserve"> </w:t>
            </w:r>
            <w:r w:rsidRPr="005C22A1">
              <w:rPr>
                <w:rFonts w:ascii="Calibri" w:eastAsia="Calibri" w:hAnsi="Calibri" w:cs="Calibri"/>
              </w:rPr>
              <w:t>Then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eyes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blind</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opened,</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ears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deaf</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unstopped.</w:t>
            </w:r>
          </w:p>
        </w:tc>
        <w:tc>
          <w:tcPr>
            <w:tcW w:w="5107" w:type="dxa"/>
          </w:tcPr>
          <w:p w14:paraId="3B2F9F00" w14:textId="1BC27021" w:rsidR="005C22A1" w:rsidRPr="005C22A1" w:rsidRDefault="005C22A1" w:rsidP="00FF14DE">
            <w:pPr>
              <w:jc w:val="both"/>
              <w:rPr>
                <w:rFonts w:ascii="Calibri" w:eastAsia="Calibri" w:hAnsi="Calibri" w:cs="Calibri"/>
              </w:rPr>
            </w:pPr>
            <w:r w:rsidRPr="005C22A1">
              <w:rPr>
                <w:rFonts w:ascii="Calibri" w:eastAsia="Calibri" w:hAnsi="Calibri" w:cs="Calibri"/>
              </w:rPr>
              <w:t>5.</w:t>
            </w:r>
            <w:r w:rsidR="00914F8F">
              <w:rPr>
                <w:rFonts w:ascii="Calibri" w:eastAsia="Calibri" w:hAnsi="Calibri" w:cs="Calibri"/>
              </w:rPr>
              <w:t xml:space="preserve"> </w:t>
            </w:r>
            <w:r w:rsidRPr="005C22A1">
              <w:rPr>
                <w:rFonts w:ascii="Calibri" w:eastAsia="Calibri" w:hAnsi="Calibri" w:cs="Calibri"/>
              </w:rPr>
              <w:t>Then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eyes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house</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Israel.</w:t>
            </w:r>
            <w:r w:rsidR="00914F8F">
              <w:rPr>
                <w:rFonts w:ascii="Calibri" w:eastAsia="Calibri" w:hAnsi="Calibri" w:cs="Calibri"/>
              </w:rPr>
              <w:t xml:space="preserve"> </w:t>
            </w:r>
            <w:r w:rsidRPr="005C22A1">
              <w:rPr>
                <w:rFonts w:ascii="Calibri" w:eastAsia="Calibri" w:hAnsi="Calibri" w:cs="Calibri"/>
              </w:rPr>
              <w:t>that</w:t>
            </w:r>
            <w:r w:rsidR="00914F8F">
              <w:rPr>
                <w:rFonts w:ascii="Calibri" w:eastAsia="Calibri" w:hAnsi="Calibri" w:cs="Calibri"/>
              </w:rPr>
              <w:t xml:space="preserve"> </w:t>
            </w:r>
            <w:r w:rsidRPr="005C22A1">
              <w:rPr>
                <w:rFonts w:ascii="Calibri" w:eastAsia="Calibri" w:hAnsi="Calibri" w:cs="Calibri"/>
              </w:rPr>
              <w:t>were</w:t>
            </w:r>
            <w:r w:rsidR="00914F8F">
              <w:rPr>
                <w:rFonts w:ascii="Calibri" w:eastAsia="Calibri" w:hAnsi="Calibri" w:cs="Calibri"/>
              </w:rPr>
              <w:t xml:space="preserve"> </w:t>
            </w:r>
            <w:r w:rsidRPr="005C22A1">
              <w:rPr>
                <w:rFonts w:ascii="Calibri" w:eastAsia="Calibri" w:hAnsi="Calibri" w:cs="Calibri"/>
              </w:rPr>
              <w:t>as</w:t>
            </w:r>
            <w:r w:rsidR="00914F8F">
              <w:rPr>
                <w:rFonts w:ascii="Calibri" w:eastAsia="Calibri" w:hAnsi="Calibri" w:cs="Calibri"/>
              </w:rPr>
              <w:t xml:space="preserve"> </w:t>
            </w:r>
            <w:r w:rsidRPr="005C22A1">
              <w:rPr>
                <w:rFonts w:ascii="Calibri" w:eastAsia="Calibri" w:hAnsi="Calibri" w:cs="Calibri"/>
              </w:rPr>
              <w:t>blind</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law.</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opened,</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ears.</w:t>
            </w:r>
            <w:r w:rsidR="00914F8F">
              <w:rPr>
                <w:rFonts w:ascii="Calibri" w:eastAsia="Calibri" w:hAnsi="Calibri" w:cs="Calibri"/>
              </w:rPr>
              <w:t xml:space="preserve"> </w:t>
            </w:r>
            <w:r w:rsidRPr="005C22A1">
              <w:rPr>
                <w:rFonts w:ascii="Calibri" w:eastAsia="Calibri" w:hAnsi="Calibri" w:cs="Calibri"/>
              </w:rPr>
              <w:t>which</w:t>
            </w:r>
            <w:r w:rsidR="00914F8F">
              <w:rPr>
                <w:rFonts w:ascii="Calibri" w:eastAsia="Calibri" w:hAnsi="Calibri" w:cs="Calibri"/>
              </w:rPr>
              <w:t xml:space="preserve"> </w:t>
            </w:r>
            <w:r w:rsidRPr="005C22A1">
              <w:rPr>
                <w:rFonts w:ascii="Calibri" w:eastAsia="Calibri" w:hAnsi="Calibri" w:cs="Calibri"/>
              </w:rPr>
              <w:t>were</w:t>
            </w:r>
            <w:r w:rsidR="00914F8F">
              <w:rPr>
                <w:rFonts w:ascii="Calibri" w:eastAsia="Calibri" w:hAnsi="Calibri" w:cs="Calibri"/>
              </w:rPr>
              <w:t xml:space="preserve"> </w:t>
            </w:r>
            <w:r w:rsidRPr="005C22A1">
              <w:rPr>
                <w:rFonts w:ascii="Calibri" w:eastAsia="Calibri" w:hAnsi="Calibri" w:cs="Calibri"/>
              </w:rPr>
              <w:t>as</w:t>
            </w:r>
            <w:r w:rsidR="00914F8F">
              <w:rPr>
                <w:rFonts w:ascii="Calibri" w:eastAsia="Calibri" w:hAnsi="Calibri" w:cs="Calibri"/>
              </w:rPr>
              <w:t xml:space="preserve"> </w:t>
            </w:r>
            <w:r w:rsidRPr="005C22A1">
              <w:rPr>
                <w:rFonts w:ascii="Calibri" w:eastAsia="Calibri" w:hAnsi="Calibri" w:cs="Calibri"/>
              </w:rPr>
              <w:t>deaf</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listen</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sayings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prophets</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listen.</w:t>
            </w:r>
          </w:p>
        </w:tc>
      </w:tr>
      <w:tr w:rsidR="005C22A1" w:rsidRPr="005C22A1" w14:paraId="3FD07A0C" w14:textId="77777777" w:rsidTr="005C22A1">
        <w:tc>
          <w:tcPr>
            <w:tcW w:w="5107" w:type="dxa"/>
          </w:tcPr>
          <w:p w14:paraId="1767A634" w14:textId="620FD6D4" w:rsidR="005C22A1" w:rsidRPr="005C22A1" w:rsidRDefault="005C22A1" w:rsidP="00FF14DE">
            <w:pPr>
              <w:jc w:val="both"/>
              <w:rPr>
                <w:rFonts w:ascii="Calibri" w:eastAsia="Calibri" w:hAnsi="Calibri" w:cs="Calibri"/>
              </w:rPr>
            </w:pPr>
            <w:r w:rsidRPr="005C22A1">
              <w:rPr>
                <w:rFonts w:ascii="Calibri" w:eastAsia="Calibri" w:hAnsi="Calibri" w:cs="Calibri"/>
              </w:rPr>
              <w:t>6.</w:t>
            </w:r>
            <w:r w:rsidR="00914F8F">
              <w:rPr>
                <w:rFonts w:ascii="Calibri" w:eastAsia="Calibri" w:hAnsi="Calibri" w:cs="Calibri"/>
              </w:rPr>
              <w:t xml:space="preserve"> </w:t>
            </w:r>
            <w:r w:rsidRPr="005C22A1">
              <w:rPr>
                <w:rFonts w:ascii="Calibri" w:eastAsia="Calibri" w:hAnsi="Calibri" w:cs="Calibri"/>
              </w:rPr>
              <w:t>Then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lame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skip</w:t>
            </w:r>
            <w:r w:rsidR="00914F8F">
              <w:rPr>
                <w:rFonts w:ascii="Calibri" w:eastAsia="Calibri" w:hAnsi="Calibri" w:cs="Calibri"/>
              </w:rPr>
              <w:t xml:space="preserve"> </w:t>
            </w:r>
            <w:r w:rsidRPr="005C22A1">
              <w:rPr>
                <w:rFonts w:ascii="Calibri" w:eastAsia="Calibri" w:hAnsi="Calibri" w:cs="Calibri"/>
              </w:rPr>
              <w:t>like</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hart,</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tongue</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mute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sing,</w:t>
            </w:r>
            <w:r w:rsidR="00914F8F">
              <w:rPr>
                <w:rFonts w:ascii="Calibri" w:eastAsia="Calibri" w:hAnsi="Calibri" w:cs="Calibri"/>
              </w:rPr>
              <w:t xml:space="preserve"> </w:t>
            </w:r>
            <w:r w:rsidRPr="005C22A1">
              <w:rPr>
                <w:rFonts w:ascii="Calibri" w:eastAsia="Calibri" w:hAnsi="Calibri" w:cs="Calibri"/>
              </w:rPr>
              <w:t>for</w:t>
            </w:r>
            <w:r w:rsidR="00914F8F">
              <w:rPr>
                <w:rFonts w:ascii="Calibri" w:eastAsia="Calibri" w:hAnsi="Calibri" w:cs="Calibri"/>
              </w:rPr>
              <w:t xml:space="preserve"> </w:t>
            </w:r>
            <w:r w:rsidRPr="005C22A1">
              <w:rPr>
                <w:rFonts w:ascii="Calibri" w:eastAsia="Calibri" w:hAnsi="Calibri" w:cs="Calibri"/>
              </w:rPr>
              <w:t>water</w:t>
            </w:r>
            <w:r w:rsidR="00914F8F">
              <w:rPr>
                <w:rFonts w:ascii="Calibri" w:eastAsia="Calibri" w:hAnsi="Calibri" w:cs="Calibri"/>
              </w:rPr>
              <w:t xml:space="preserve"> </w:t>
            </w:r>
            <w:r w:rsidRPr="005C22A1">
              <w:rPr>
                <w:rFonts w:ascii="Calibri" w:eastAsia="Calibri" w:hAnsi="Calibri" w:cs="Calibri"/>
              </w:rPr>
              <w:t>has</w:t>
            </w:r>
            <w:r w:rsidR="00914F8F">
              <w:rPr>
                <w:rFonts w:ascii="Calibri" w:eastAsia="Calibri" w:hAnsi="Calibri" w:cs="Calibri"/>
              </w:rPr>
              <w:t xml:space="preserve"> </w:t>
            </w:r>
            <w:r w:rsidRPr="005C22A1">
              <w:rPr>
                <w:rFonts w:ascii="Calibri" w:eastAsia="Calibri" w:hAnsi="Calibri" w:cs="Calibri"/>
              </w:rPr>
              <w:t>broken</w:t>
            </w:r>
            <w:r w:rsidR="00914F8F">
              <w:rPr>
                <w:rFonts w:ascii="Calibri" w:eastAsia="Calibri" w:hAnsi="Calibri" w:cs="Calibri"/>
              </w:rPr>
              <w:t xml:space="preserve"> </w:t>
            </w:r>
            <w:r w:rsidRPr="005C22A1">
              <w:rPr>
                <w:rFonts w:ascii="Calibri" w:eastAsia="Calibri" w:hAnsi="Calibri" w:cs="Calibri"/>
              </w:rPr>
              <w:t>out</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desert</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streams</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plain.</w:t>
            </w:r>
          </w:p>
        </w:tc>
        <w:tc>
          <w:tcPr>
            <w:tcW w:w="5107" w:type="dxa"/>
          </w:tcPr>
          <w:p w14:paraId="7E5FE491" w14:textId="762C182D" w:rsidR="005C22A1" w:rsidRPr="005C22A1" w:rsidRDefault="005C22A1" w:rsidP="00FF14DE">
            <w:pPr>
              <w:jc w:val="both"/>
              <w:rPr>
                <w:rFonts w:ascii="Calibri" w:eastAsia="Calibri" w:hAnsi="Calibri" w:cs="Calibri"/>
              </w:rPr>
            </w:pPr>
            <w:r w:rsidRPr="005C22A1">
              <w:rPr>
                <w:rFonts w:ascii="Calibri" w:eastAsia="Calibri" w:hAnsi="Calibri" w:cs="Calibri"/>
              </w:rPr>
              <w:t>6.</w:t>
            </w:r>
            <w:r w:rsidR="00914F8F">
              <w:rPr>
                <w:rFonts w:ascii="Calibri" w:eastAsia="Calibri" w:hAnsi="Calibri" w:cs="Calibri"/>
              </w:rPr>
              <w:t xml:space="preserve"> </w:t>
            </w:r>
            <w:r w:rsidRPr="005C22A1">
              <w:rPr>
                <w:rFonts w:ascii="Calibri" w:eastAsia="Calibri" w:hAnsi="Calibri" w:cs="Calibri"/>
              </w:rPr>
              <w:t>then,</w:t>
            </w:r>
            <w:r w:rsidR="00914F8F">
              <w:rPr>
                <w:rFonts w:ascii="Calibri" w:eastAsia="Calibri" w:hAnsi="Calibri" w:cs="Calibri"/>
              </w:rPr>
              <w:t xml:space="preserve"> </w:t>
            </w:r>
            <w:r w:rsidRPr="005C22A1">
              <w:rPr>
                <w:rFonts w:ascii="Calibri" w:eastAsia="Calibri" w:hAnsi="Calibri" w:cs="Calibri"/>
              </w:rPr>
              <w:t>when</w:t>
            </w:r>
            <w:r w:rsidR="00914F8F">
              <w:rPr>
                <w:rFonts w:ascii="Calibri" w:eastAsia="Calibri" w:hAnsi="Calibri" w:cs="Calibri"/>
              </w:rPr>
              <w:t xml:space="preserve"> </w:t>
            </w:r>
            <w:r w:rsidRPr="005C22A1">
              <w:rPr>
                <w:rFonts w:ascii="Calibri" w:eastAsia="Calibri" w:hAnsi="Calibri" w:cs="Calibri"/>
              </w:rPr>
              <w:t>they</w:t>
            </w:r>
            <w:r w:rsidR="00914F8F">
              <w:rPr>
                <w:rFonts w:ascii="Calibri" w:eastAsia="Calibri" w:hAnsi="Calibri" w:cs="Calibri"/>
              </w:rPr>
              <w:t xml:space="preserve"> </w:t>
            </w:r>
            <w:r w:rsidRPr="005C22A1">
              <w:rPr>
                <w:rFonts w:ascii="Calibri" w:eastAsia="Calibri" w:hAnsi="Calibri" w:cs="Calibri"/>
              </w:rPr>
              <w:t>see</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exiles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Israel</w:t>
            </w:r>
            <w:r w:rsidR="00914F8F">
              <w:rPr>
                <w:rFonts w:ascii="Calibri" w:eastAsia="Calibri" w:hAnsi="Calibri" w:cs="Calibri"/>
              </w:rPr>
              <w:t xml:space="preserve"> </w:t>
            </w:r>
            <w:r w:rsidRPr="005C22A1">
              <w:rPr>
                <w:rFonts w:ascii="Calibri" w:eastAsia="Calibri" w:hAnsi="Calibri" w:cs="Calibri"/>
              </w:rPr>
              <w:t>who</w:t>
            </w:r>
            <w:r w:rsidR="00914F8F">
              <w:rPr>
                <w:rFonts w:ascii="Calibri" w:eastAsia="Calibri" w:hAnsi="Calibri" w:cs="Calibri"/>
              </w:rPr>
              <w:t xml:space="preserve"> </w:t>
            </w:r>
            <w:r w:rsidRPr="005C22A1">
              <w:rPr>
                <w:rFonts w:ascii="Calibri" w:eastAsia="Calibri" w:hAnsi="Calibri" w:cs="Calibri"/>
              </w:rPr>
              <w:t>are</w:t>
            </w:r>
            <w:r w:rsidR="00914F8F">
              <w:rPr>
                <w:rFonts w:ascii="Calibri" w:eastAsia="Calibri" w:hAnsi="Calibri" w:cs="Calibri"/>
              </w:rPr>
              <w:t xml:space="preserve"> </w:t>
            </w:r>
            <w:r w:rsidRPr="005C22A1">
              <w:rPr>
                <w:rFonts w:ascii="Calibri" w:eastAsia="Calibri" w:hAnsi="Calibri" w:cs="Calibri"/>
              </w:rPr>
              <w:t>gathered</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going</w:t>
            </w:r>
            <w:r w:rsidR="00914F8F">
              <w:rPr>
                <w:rFonts w:ascii="Calibri" w:eastAsia="Calibri" w:hAnsi="Calibri" w:cs="Calibri"/>
              </w:rPr>
              <w:t xml:space="preserve"> </w:t>
            </w:r>
            <w:r w:rsidRPr="005C22A1">
              <w:rPr>
                <w:rFonts w:ascii="Calibri" w:eastAsia="Calibri" w:hAnsi="Calibri" w:cs="Calibri"/>
              </w:rPr>
              <w:t>up</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land,</w:t>
            </w:r>
            <w:r w:rsidR="00914F8F">
              <w:rPr>
                <w:rFonts w:ascii="Calibri" w:eastAsia="Calibri" w:hAnsi="Calibri" w:cs="Calibri"/>
              </w:rPr>
              <w:t xml:space="preserve"> </w:t>
            </w:r>
            <w:r w:rsidRPr="005C22A1">
              <w:rPr>
                <w:rFonts w:ascii="Calibri" w:eastAsia="Calibri" w:hAnsi="Calibri" w:cs="Calibri"/>
              </w:rPr>
              <w:t>even</w:t>
            </w:r>
            <w:r w:rsidR="00914F8F">
              <w:rPr>
                <w:rFonts w:ascii="Calibri" w:eastAsia="Calibri" w:hAnsi="Calibri" w:cs="Calibri"/>
              </w:rPr>
              <w:t xml:space="preserve"> </w:t>
            </w:r>
            <w:r w:rsidRPr="005C22A1">
              <w:rPr>
                <w:rFonts w:ascii="Calibri" w:eastAsia="Calibri" w:hAnsi="Calibri" w:cs="Calibri"/>
              </w:rPr>
              <w:t>as</w:t>
            </w:r>
            <w:r w:rsidR="00914F8F">
              <w:rPr>
                <w:rFonts w:ascii="Calibri" w:eastAsia="Calibri" w:hAnsi="Calibri" w:cs="Calibri"/>
              </w:rPr>
              <w:t xml:space="preserve"> </w:t>
            </w:r>
            <w:r w:rsidRPr="005C22A1">
              <w:rPr>
                <w:rFonts w:ascii="Calibri" w:eastAsia="Calibri" w:hAnsi="Calibri" w:cs="Calibri"/>
              </w:rPr>
              <w:t>swift</w:t>
            </w:r>
            <w:r w:rsidR="00914F8F">
              <w:rPr>
                <w:rFonts w:ascii="Calibri" w:eastAsia="Calibri" w:hAnsi="Calibri" w:cs="Calibri"/>
              </w:rPr>
              <w:t xml:space="preserve"> </w:t>
            </w:r>
            <w:r w:rsidRPr="005C22A1">
              <w:rPr>
                <w:rFonts w:ascii="Calibri" w:eastAsia="Calibri" w:hAnsi="Calibri" w:cs="Calibri"/>
              </w:rPr>
              <w:t>harts,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checked,</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tongue</w:t>
            </w:r>
            <w:r w:rsidR="00914F8F">
              <w:rPr>
                <w:rFonts w:ascii="Calibri" w:eastAsia="Calibri" w:hAnsi="Calibri" w:cs="Calibri"/>
              </w:rPr>
              <w:t xml:space="preserve"> </w:t>
            </w:r>
            <w:r w:rsidRPr="005C22A1">
              <w:rPr>
                <w:rFonts w:ascii="Calibri" w:eastAsia="Calibri" w:hAnsi="Calibri" w:cs="Calibri"/>
              </w:rPr>
              <w:t>which</w:t>
            </w:r>
            <w:r w:rsidR="00914F8F">
              <w:rPr>
                <w:rFonts w:ascii="Calibri" w:eastAsia="Calibri" w:hAnsi="Calibri" w:cs="Calibri"/>
              </w:rPr>
              <w:t xml:space="preserve"> </w:t>
            </w:r>
            <w:r w:rsidRPr="005C22A1">
              <w:rPr>
                <w:rFonts w:ascii="Calibri" w:eastAsia="Calibri" w:hAnsi="Calibri" w:cs="Calibri"/>
              </w:rPr>
              <w:t>was</w:t>
            </w:r>
            <w:r w:rsidR="00914F8F">
              <w:rPr>
                <w:rFonts w:ascii="Calibri" w:eastAsia="Calibri" w:hAnsi="Calibri" w:cs="Calibri"/>
              </w:rPr>
              <w:t xml:space="preserve"> </w:t>
            </w:r>
            <w:r w:rsidRPr="005C22A1">
              <w:rPr>
                <w:rFonts w:ascii="Calibri" w:eastAsia="Calibri" w:hAnsi="Calibri" w:cs="Calibri"/>
              </w:rPr>
              <w:t>dumb</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sing</w:t>
            </w:r>
            <w:r w:rsidR="00914F8F">
              <w:rPr>
                <w:rFonts w:ascii="Calibri" w:eastAsia="Calibri" w:hAnsi="Calibri" w:cs="Calibri"/>
              </w:rPr>
              <w:t xml:space="preserve"> </w:t>
            </w:r>
            <w:r w:rsidRPr="005C22A1">
              <w:rPr>
                <w:rFonts w:ascii="Calibri" w:eastAsia="Calibri" w:hAnsi="Calibri" w:cs="Calibri"/>
              </w:rPr>
              <w:t>for</w:t>
            </w:r>
            <w:r w:rsidR="00914F8F">
              <w:rPr>
                <w:rFonts w:ascii="Calibri" w:eastAsia="Calibri" w:hAnsi="Calibri" w:cs="Calibri"/>
              </w:rPr>
              <w:t xml:space="preserve"> </w:t>
            </w:r>
            <w:r w:rsidRPr="005C22A1">
              <w:rPr>
                <w:rFonts w:ascii="Calibri" w:eastAsia="Calibri" w:hAnsi="Calibri" w:cs="Calibri"/>
              </w:rPr>
              <w:t>joy.</w:t>
            </w:r>
            <w:r w:rsidR="00914F8F">
              <w:rPr>
                <w:rFonts w:ascii="Calibri" w:eastAsia="Calibri" w:hAnsi="Calibri" w:cs="Calibri"/>
              </w:rPr>
              <w:t xml:space="preserve"> </w:t>
            </w:r>
            <w:r w:rsidRPr="005C22A1">
              <w:rPr>
                <w:rFonts w:ascii="Calibri" w:eastAsia="Calibri" w:hAnsi="Calibri" w:cs="Calibri"/>
              </w:rPr>
              <w:t>For</w:t>
            </w:r>
            <w:r w:rsidR="00914F8F">
              <w:rPr>
                <w:rFonts w:ascii="Calibri" w:eastAsia="Calibri" w:hAnsi="Calibri" w:cs="Calibri"/>
              </w:rPr>
              <w:t xml:space="preserve"> </w:t>
            </w:r>
            <w:r w:rsidRPr="005C22A1">
              <w:rPr>
                <w:rFonts w:ascii="Calibri" w:eastAsia="Calibri" w:hAnsi="Calibri" w:cs="Calibri"/>
              </w:rPr>
              <w:t>waters</w:t>
            </w:r>
            <w:r w:rsidR="00914F8F">
              <w:rPr>
                <w:rFonts w:ascii="Calibri" w:eastAsia="Calibri" w:hAnsi="Calibri" w:cs="Calibri"/>
              </w:rPr>
              <w:t xml:space="preserve"> </w:t>
            </w:r>
            <w:r w:rsidRPr="005C22A1">
              <w:rPr>
                <w:rFonts w:ascii="Calibri" w:eastAsia="Calibri" w:hAnsi="Calibri" w:cs="Calibri"/>
              </w:rPr>
              <w:t>have</w:t>
            </w:r>
            <w:r w:rsidR="00914F8F">
              <w:rPr>
                <w:rFonts w:ascii="Calibri" w:eastAsia="Calibri" w:hAnsi="Calibri" w:cs="Calibri"/>
              </w:rPr>
              <w:t xml:space="preserve"> </w:t>
            </w:r>
            <w:r w:rsidRPr="005C22A1">
              <w:rPr>
                <w:rFonts w:ascii="Calibri" w:eastAsia="Calibri" w:hAnsi="Calibri" w:cs="Calibri"/>
              </w:rPr>
              <w:t>broken</w:t>
            </w:r>
            <w:r w:rsidR="00914F8F">
              <w:rPr>
                <w:rFonts w:ascii="Calibri" w:eastAsia="Calibri" w:hAnsi="Calibri" w:cs="Calibri"/>
              </w:rPr>
              <w:t xml:space="preserve"> </w:t>
            </w:r>
            <w:r w:rsidRPr="005C22A1">
              <w:rPr>
                <w:rFonts w:ascii="Calibri" w:eastAsia="Calibri" w:hAnsi="Calibri" w:cs="Calibri"/>
              </w:rPr>
              <w:t>out</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wilder</w:t>
            </w:r>
            <w:r w:rsidRPr="005C22A1">
              <w:rPr>
                <w:rFonts w:ascii="Calibri" w:eastAsia="Calibri" w:hAnsi="Calibri" w:cs="Calibri"/>
              </w:rPr>
              <w:softHyphen/>
              <w:t>ness,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streams</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deserts;</w:t>
            </w:r>
          </w:p>
        </w:tc>
      </w:tr>
      <w:tr w:rsidR="005C22A1" w:rsidRPr="005C22A1" w14:paraId="2DBA1F85" w14:textId="77777777" w:rsidTr="005C22A1">
        <w:tc>
          <w:tcPr>
            <w:tcW w:w="5107" w:type="dxa"/>
          </w:tcPr>
          <w:p w14:paraId="3BE70370" w14:textId="137670CC" w:rsidR="005C22A1" w:rsidRPr="005C22A1" w:rsidRDefault="005C22A1" w:rsidP="00FF14DE">
            <w:pPr>
              <w:jc w:val="both"/>
              <w:rPr>
                <w:rFonts w:ascii="Calibri" w:eastAsia="Calibri" w:hAnsi="Calibri" w:cs="Calibri"/>
              </w:rPr>
            </w:pPr>
            <w:r w:rsidRPr="005C22A1">
              <w:rPr>
                <w:rFonts w:ascii="Calibri" w:eastAsia="Calibri" w:hAnsi="Calibri" w:cs="Calibri"/>
              </w:rPr>
              <w:t>7.</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dry</w:t>
            </w:r>
            <w:r w:rsidR="00914F8F">
              <w:rPr>
                <w:rFonts w:ascii="Calibri" w:eastAsia="Calibri" w:hAnsi="Calibri" w:cs="Calibri"/>
              </w:rPr>
              <w:t xml:space="preserve"> </w:t>
            </w:r>
            <w:r w:rsidRPr="005C22A1">
              <w:rPr>
                <w:rFonts w:ascii="Calibri" w:eastAsia="Calibri" w:hAnsi="Calibri" w:cs="Calibri"/>
              </w:rPr>
              <w:t>place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become</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pool,</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thirsty</w:t>
            </w:r>
            <w:r w:rsidR="00914F8F">
              <w:rPr>
                <w:rFonts w:ascii="Calibri" w:eastAsia="Calibri" w:hAnsi="Calibri" w:cs="Calibri"/>
              </w:rPr>
              <w:t xml:space="preserve"> </w:t>
            </w:r>
            <w:r w:rsidRPr="005C22A1">
              <w:rPr>
                <w:rFonts w:ascii="Calibri" w:eastAsia="Calibri" w:hAnsi="Calibri" w:cs="Calibri"/>
              </w:rPr>
              <w:t>place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become]</w:t>
            </w:r>
            <w:r w:rsidR="00914F8F">
              <w:rPr>
                <w:rFonts w:ascii="Calibri" w:eastAsia="Calibri" w:hAnsi="Calibri" w:cs="Calibri"/>
              </w:rPr>
              <w:t xml:space="preserve"> </w:t>
            </w:r>
            <w:r w:rsidRPr="005C22A1">
              <w:rPr>
                <w:rFonts w:ascii="Calibri" w:eastAsia="Calibri" w:hAnsi="Calibri" w:cs="Calibri"/>
              </w:rPr>
              <w:t>springs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water;</w:t>
            </w:r>
            <w:r w:rsidR="00914F8F">
              <w:rPr>
                <w:rFonts w:ascii="Calibri" w:eastAsia="Calibri" w:hAnsi="Calibri" w:cs="Calibri"/>
              </w:rPr>
              <w:t xml:space="preserve"> </w:t>
            </w:r>
            <w:r w:rsidRPr="005C22A1">
              <w:rPr>
                <w:rFonts w:ascii="Calibri" w:eastAsia="Calibri" w:hAnsi="Calibri" w:cs="Calibri"/>
              </w:rPr>
              <w:t>in</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habitat</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jackals,</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resting</w:t>
            </w:r>
            <w:r w:rsidR="00914F8F">
              <w:rPr>
                <w:rFonts w:ascii="Calibri" w:eastAsia="Calibri" w:hAnsi="Calibri" w:cs="Calibri"/>
              </w:rPr>
              <w:t xml:space="preserve"> </w:t>
            </w:r>
            <w:r w:rsidRPr="005C22A1">
              <w:rPr>
                <w:rFonts w:ascii="Calibri" w:eastAsia="Calibri" w:hAnsi="Calibri" w:cs="Calibri"/>
              </w:rPr>
              <w:t>place,</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grassy</w:t>
            </w:r>
            <w:r w:rsidR="00914F8F">
              <w:rPr>
                <w:rFonts w:ascii="Calibri" w:eastAsia="Calibri" w:hAnsi="Calibri" w:cs="Calibri"/>
              </w:rPr>
              <w:t xml:space="preserve"> </w:t>
            </w:r>
            <w:r w:rsidRPr="005C22A1">
              <w:rPr>
                <w:rFonts w:ascii="Calibri" w:eastAsia="Calibri" w:hAnsi="Calibri" w:cs="Calibri"/>
              </w:rPr>
              <w:t>place</w:t>
            </w:r>
            <w:r w:rsidR="00914F8F">
              <w:rPr>
                <w:rFonts w:ascii="Calibri" w:eastAsia="Calibri" w:hAnsi="Calibri" w:cs="Calibri"/>
              </w:rPr>
              <w:t xml:space="preserve"> </w:t>
            </w:r>
            <w:r w:rsidRPr="005C22A1">
              <w:rPr>
                <w:rFonts w:ascii="Calibri" w:eastAsia="Calibri" w:hAnsi="Calibri" w:cs="Calibri"/>
              </w:rPr>
              <w:t>for</w:t>
            </w:r>
            <w:r w:rsidR="00914F8F">
              <w:rPr>
                <w:rFonts w:ascii="Calibri" w:eastAsia="Calibri" w:hAnsi="Calibri" w:cs="Calibri"/>
              </w:rPr>
              <w:t xml:space="preserve"> </w:t>
            </w:r>
            <w:r w:rsidRPr="005C22A1">
              <w:rPr>
                <w:rFonts w:ascii="Calibri" w:eastAsia="Calibri" w:hAnsi="Calibri" w:cs="Calibri"/>
              </w:rPr>
              <w:t>reeds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rushes.</w:t>
            </w:r>
          </w:p>
        </w:tc>
        <w:tc>
          <w:tcPr>
            <w:tcW w:w="5107" w:type="dxa"/>
          </w:tcPr>
          <w:p w14:paraId="287BBACD" w14:textId="317F0BF9" w:rsidR="005C22A1" w:rsidRPr="005C22A1" w:rsidRDefault="005C22A1" w:rsidP="00FF14DE">
            <w:pPr>
              <w:jc w:val="both"/>
              <w:rPr>
                <w:rFonts w:ascii="Calibri" w:eastAsia="Calibri" w:hAnsi="Calibri" w:cs="Calibri"/>
              </w:rPr>
            </w:pPr>
            <w:r w:rsidRPr="005C22A1">
              <w:rPr>
                <w:rFonts w:ascii="Calibri" w:eastAsia="Calibri" w:hAnsi="Calibri" w:cs="Calibri"/>
              </w:rPr>
              <w:t>7.</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parched</w:t>
            </w:r>
            <w:r w:rsidR="00914F8F">
              <w:rPr>
                <w:rFonts w:ascii="Calibri" w:eastAsia="Calibri" w:hAnsi="Calibri" w:cs="Calibri"/>
              </w:rPr>
              <w:t xml:space="preserve"> </w:t>
            </w:r>
            <w:r w:rsidRPr="005C22A1">
              <w:rPr>
                <w:rFonts w:ascii="Calibri" w:eastAsia="Calibri" w:hAnsi="Calibri" w:cs="Calibri"/>
              </w:rPr>
              <w:t>ground</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become</w:t>
            </w:r>
            <w:r w:rsidR="00914F8F">
              <w:rPr>
                <w:rFonts w:ascii="Calibri" w:eastAsia="Calibri" w:hAnsi="Calibri" w:cs="Calibri"/>
              </w:rPr>
              <w:t xml:space="preserve"> </w:t>
            </w:r>
            <w:r w:rsidRPr="005C22A1">
              <w:rPr>
                <w:rFonts w:ascii="Calibri" w:eastAsia="Calibri" w:hAnsi="Calibri" w:cs="Calibri"/>
              </w:rPr>
              <w:t>pools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water,</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thirsty</w:t>
            </w:r>
            <w:r w:rsidR="00914F8F">
              <w:rPr>
                <w:rFonts w:ascii="Calibri" w:eastAsia="Calibri" w:hAnsi="Calibri" w:cs="Calibri"/>
              </w:rPr>
              <w:t xml:space="preserve"> </w:t>
            </w:r>
            <w:r w:rsidRPr="005C22A1">
              <w:rPr>
                <w:rFonts w:ascii="Calibri" w:eastAsia="Calibri" w:hAnsi="Calibri" w:cs="Calibri"/>
              </w:rPr>
              <w:t>area</w:t>
            </w:r>
            <w:r w:rsidR="00914F8F">
              <w:rPr>
                <w:rFonts w:ascii="Calibri" w:eastAsia="Calibri" w:hAnsi="Calibri" w:cs="Calibri"/>
              </w:rPr>
              <w:t xml:space="preserve"> </w:t>
            </w:r>
            <w:r w:rsidRPr="005C22A1">
              <w:rPr>
                <w:rFonts w:ascii="Calibri" w:eastAsia="Calibri" w:hAnsi="Calibri" w:cs="Calibri"/>
              </w:rPr>
              <w:t>springs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water;</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place</w:t>
            </w:r>
            <w:r w:rsidR="00914F8F">
              <w:rPr>
                <w:rFonts w:ascii="Calibri" w:eastAsia="Calibri" w:hAnsi="Calibri" w:cs="Calibri"/>
              </w:rPr>
              <w:t xml:space="preserve"> </w:t>
            </w:r>
            <w:r w:rsidRPr="005C22A1">
              <w:rPr>
                <w:rFonts w:ascii="Calibri" w:eastAsia="Calibri" w:hAnsi="Calibri" w:cs="Calibri"/>
              </w:rPr>
              <w:t>where</w:t>
            </w:r>
            <w:r w:rsidR="00914F8F">
              <w:rPr>
                <w:rFonts w:ascii="Calibri" w:eastAsia="Calibri" w:hAnsi="Calibri" w:cs="Calibri"/>
              </w:rPr>
              <w:t xml:space="preserve"> </w:t>
            </w:r>
            <w:r w:rsidRPr="005C22A1">
              <w:rPr>
                <w:rFonts w:ascii="Calibri" w:eastAsia="Calibri" w:hAnsi="Calibri" w:cs="Calibri"/>
              </w:rPr>
              <w:t>jackals</w:t>
            </w:r>
            <w:r w:rsidR="00914F8F">
              <w:rPr>
                <w:rFonts w:ascii="Calibri" w:eastAsia="Calibri" w:hAnsi="Calibri" w:cs="Calibri"/>
              </w:rPr>
              <w:t xml:space="preserve"> </w:t>
            </w:r>
            <w:r w:rsidRPr="005C22A1">
              <w:rPr>
                <w:rFonts w:ascii="Calibri" w:eastAsia="Calibri" w:hAnsi="Calibri" w:cs="Calibri"/>
              </w:rPr>
              <w:t>dwell,</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reeds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rushes</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increase.</w:t>
            </w:r>
          </w:p>
        </w:tc>
      </w:tr>
      <w:tr w:rsidR="005C22A1" w:rsidRPr="005C22A1" w14:paraId="020A6431" w14:textId="77777777" w:rsidTr="005C22A1">
        <w:tc>
          <w:tcPr>
            <w:tcW w:w="5107" w:type="dxa"/>
          </w:tcPr>
          <w:p w14:paraId="5857EB03" w14:textId="4986974B" w:rsidR="005C22A1" w:rsidRPr="005C22A1" w:rsidRDefault="005C22A1" w:rsidP="00FF14DE">
            <w:pPr>
              <w:jc w:val="both"/>
              <w:rPr>
                <w:rFonts w:ascii="Calibri" w:eastAsia="Calibri" w:hAnsi="Calibri" w:cs="Calibri"/>
              </w:rPr>
            </w:pPr>
            <w:r w:rsidRPr="005C22A1">
              <w:rPr>
                <w:rFonts w:ascii="Calibri" w:eastAsia="Calibri" w:hAnsi="Calibri" w:cs="Calibri"/>
              </w:rPr>
              <w:t>8.</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highway</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road,</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called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holy</w:t>
            </w:r>
            <w:r w:rsidR="00914F8F">
              <w:rPr>
                <w:rFonts w:ascii="Calibri" w:eastAsia="Calibri" w:hAnsi="Calibri" w:cs="Calibri"/>
              </w:rPr>
              <w:t xml:space="preserve"> </w:t>
            </w:r>
            <w:r w:rsidRPr="005C22A1">
              <w:rPr>
                <w:rFonts w:ascii="Calibri" w:eastAsia="Calibri" w:hAnsi="Calibri" w:cs="Calibri"/>
              </w:rPr>
              <w:t>way;</w:t>
            </w:r>
            <w:r w:rsidR="00914F8F">
              <w:rPr>
                <w:rFonts w:ascii="Calibri" w:eastAsia="Calibri" w:hAnsi="Calibri" w:cs="Calibri"/>
              </w:rPr>
              <w:t xml:space="preserve"> </w:t>
            </w:r>
            <w:r w:rsidRPr="005C22A1">
              <w:rPr>
                <w:rFonts w:ascii="Calibri" w:eastAsia="Calibri" w:hAnsi="Calibri" w:cs="Calibri"/>
              </w:rPr>
              <w:t>no</w:t>
            </w:r>
            <w:r w:rsidR="00914F8F">
              <w:rPr>
                <w:rFonts w:ascii="Calibri" w:eastAsia="Calibri" w:hAnsi="Calibri" w:cs="Calibri"/>
              </w:rPr>
              <w:t xml:space="preserve"> </w:t>
            </w:r>
            <w:r w:rsidRPr="005C22A1">
              <w:rPr>
                <w:rFonts w:ascii="Calibri" w:eastAsia="Calibri" w:hAnsi="Calibri" w:cs="Calibri"/>
              </w:rPr>
              <w:t>unclean</w:t>
            </w:r>
            <w:r w:rsidR="00914F8F">
              <w:rPr>
                <w:rFonts w:ascii="Calibri" w:eastAsia="Calibri" w:hAnsi="Calibri" w:cs="Calibri"/>
              </w:rPr>
              <w:t xml:space="preserve"> </w:t>
            </w:r>
            <w:r w:rsidRPr="005C22A1">
              <w:rPr>
                <w:rFonts w:ascii="Calibri" w:eastAsia="Calibri" w:hAnsi="Calibri" w:cs="Calibri"/>
              </w:rPr>
              <w:t>one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traverse</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for</w:t>
            </w:r>
            <w:r w:rsidR="00914F8F">
              <w:rPr>
                <w:rFonts w:ascii="Calibri" w:eastAsia="Calibri" w:hAnsi="Calibri" w:cs="Calibri"/>
              </w:rPr>
              <w:t xml:space="preserve"> </w:t>
            </w:r>
            <w:r w:rsidRPr="005C22A1">
              <w:rPr>
                <w:rFonts w:ascii="Calibri" w:eastAsia="Calibri" w:hAnsi="Calibri" w:cs="Calibri"/>
              </w:rPr>
              <w:t>them;</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traveler,</w:t>
            </w:r>
            <w:r w:rsidR="00914F8F">
              <w:rPr>
                <w:rFonts w:ascii="Calibri" w:eastAsia="Calibri" w:hAnsi="Calibri" w:cs="Calibri"/>
              </w:rPr>
              <w:t xml:space="preserve"> </w:t>
            </w:r>
            <w:r w:rsidRPr="005C22A1">
              <w:rPr>
                <w:rFonts w:ascii="Calibri" w:eastAsia="Calibri" w:hAnsi="Calibri" w:cs="Calibri"/>
              </w:rPr>
              <w:t>even</w:t>
            </w:r>
            <w:r w:rsidR="00914F8F">
              <w:rPr>
                <w:rFonts w:ascii="Calibri" w:eastAsia="Calibri" w:hAnsi="Calibri" w:cs="Calibri"/>
              </w:rPr>
              <w:t xml:space="preserve"> </w:t>
            </w:r>
            <w:r w:rsidRPr="005C22A1">
              <w:rPr>
                <w:rFonts w:ascii="Calibri" w:eastAsia="Calibri" w:hAnsi="Calibri" w:cs="Calibri"/>
              </w:rPr>
              <w:t>fools</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go</w:t>
            </w:r>
            <w:r w:rsidR="00914F8F">
              <w:rPr>
                <w:rFonts w:ascii="Calibri" w:eastAsia="Calibri" w:hAnsi="Calibri" w:cs="Calibri"/>
              </w:rPr>
              <w:t xml:space="preserve"> </w:t>
            </w:r>
            <w:r w:rsidRPr="005C22A1">
              <w:rPr>
                <w:rFonts w:ascii="Calibri" w:eastAsia="Calibri" w:hAnsi="Calibri" w:cs="Calibri"/>
              </w:rPr>
              <w:t>astray</w:t>
            </w:r>
            <w:r w:rsidR="00914F8F">
              <w:rPr>
                <w:rFonts w:ascii="Calibri" w:eastAsia="Calibri" w:hAnsi="Calibri" w:cs="Calibri"/>
              </w:rPr>
              <w:t xml:space="preserve"> </w:t>
            </w:r>
            <w:r w:rsidRPr="005C22A1">
              <w:rPr>
                <w:rFonts w:ascii="Calibri" w:eastAsia="Calibri" w:hAnsi="Calibri" w:cs="Calibri"/>
              </w:rPr>
              <w:t>therein.</w:t>
            </w:r>
          </w:p>
        </w:tc>
        <w:tc>
          <w:tcPr>
            <w:tcW w:w="5107" w:type="dxa"/>
          </w:tcPr>
          <w:p w14:paraId="3FDFA6AF" w14:textId="1D1BB8A6" w:rsidR="005C22A1" w:rsidRPr="005C22A1" w:rsidRDefault="005C22A1" w:rsidP="00FF14DE">
            <w:pPr>
              <w:jc w:val="both"/>
              <w:rPr>
                <w:rFonts w:ascii="Calibri" w:eastAsia="Calibri" w:hAnsi="Calibri" w:cs="Calibri"/>
              </w:rPr>
            </w:pPr>
            <w:r w:rsidRPr="005C22A1">
              <w:rPr>
                <w:rFonts w:ascii="Calibri" w:eastAsia="Calibri" w:hAnsi="Calibri" w:cs="Calibri"/>
              </w:rPr>
              <w:t>8.</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fine</w:t>
            </w:r>
            <w:r w:rsidR="00914F8F">
              <w:rPr>
                <w:rFonts w:ascii="Calibri" w:eastAsia="Calibri" w:hAnsi="Calibri" w:cs="Calibri"/>
              </w:rPr>
              <w:t xml:space="preserve"> </w:t>
            </w:r>
            <w:r w:rsidRPr="005C22A1">
              <w:rPr>
                <w:rFonts w:ascii="Calibri" w:eastAsia="Calibri" w:hAnsi="Calibri" w:cs="Calibri"/>
              </w:rPr>
              <w:t>highway</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called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way</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holiness;”</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unclean</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pass</w:t>
            </w:r>
            <w:r w:rsidR="00914F8F">
              <w:rPr>
                <w:rFonts w:ascii="Calibri" w:eastAsia="Calibri" w:hAnsi="Calibri" w:cs="Calibri"/>
              </w:rPr>
              <w:t xml:space="preserve"> </w:t>
            </w:r>
            <w:r w:rsidRPr="005C22A1">
              <w:rPr>
                <w:rFonts w:ascii="Calibri" w:eastAsia="Calibri" w:hAnsi="Calibri" w:cs="Calibri"/>
              </w:rPr>
              <w:t>over</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wayfarers</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cease,</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those</w:t>
            </w:r>
            <w:r w:rsidR="00914F8F">
              <w:rPr>
                <w:rFonts w:ascii="Calibri" w:eastAsia="Calibri" w:hAnsi="Calibri" w:cs="Calibri"/>
              </w:rPr>
              <w:t xml:space="preserve"> </w:t>
            </w:r>
            <w:r w:rsidRPr="005C22A1">
              <w:rPr>
                <w:rFonts w:ascii="Calibri" w:eastAsia="Calibri" w:hAnsi="Calibri" w:cs="Calibri"/>
              </w:rPr>
              <w:t>who</w:t>
            </w:r>
            <w:r w:rsidR="00914F8F">
              <w:rPr>
                <w:rFonts w:ascii="Calibri" w:eastAsia="Calibri" w:hAnsi="Calibri" w:cs="Calibri"/>
              </w:rPr>
              <w:t xml:space="preserve"> </w:t>
            </w:r>
            <w:r w:rsidRPr="005C22A1">
              <w:rPr>
                <w:rFonts w:ascii="Calibri" w:eastAsia="Calibri" w:hAnsi="Calibri" w:cs="Calibri"/>
              </w:rPr>
              <w:t>have</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learned</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err.</w:t>
            </w:r>
            <w:r w:rsidR="00914F8F">
              <w:rPr>
                <w:rFonts w:ascii="Calibri" w:eastAsia="Calibri" w:hAnsi="Calibri" w:cs="Calibri"/>
              </w:rPr>
              <w:t xml:space="preserve">  </w:t>
            </w:r>
          </w:p>
        </w:tc>
      </w:tr>
      <w:tr w:rsidR="005C22A1" w:rsidRPr="005C22A1" w14:paraId="38E1A12D" w14:textId="77777777" w:rsidTr="005C22A1">
        <w:tc>
          <w:tcPr>
            <w:tcW w:w="5107" w:type="dxa"/>
          </w:tcPr>
          <w:p w14:paraId="63B24C65" w14:textId="76CF38A9" w:rsidR="005C22A1" w:rsidRPr="005C22A1" w:rsidRDefault="005C22A1" w:rsidP="00FF14DE">
            <w:pPr>
              <w:jc w:val="both"/>
              <w:rPr>
                <w:rFonts w:ascii="Calibri" w:eastAsia="Calibri" w:hAnsi="Calibri" w:cs="Calibri"/>
              </w:rPr>
            </w:pPr>
            <w:r w:rsidRPr="005C22A1">
              <w:rPr>
                <w:rFonts w:ascii="Calibri" w:eastAsia="Calibri" w:hAnsi="Calibri" w:cs="Calibri"/>
              </w:rPr>
              <w:t>9.</w:t>
            </w:r>
            <w:r w:rsidR="00914F8F">
              <w:rPr>
                <w:rFonts w:ascii="Calibri" w:eastAsia="Calibri" w:hAnsi="Calibri" w:cs="Calibri"/>
              </w:rPr>
              <w:t xml:space="preserve"> </w:t>
            </w:r>
            <w:r w:rsidRPr="005C22A1">
              <w:rPr>
                <w:rFonts w:ascii="Calibri" w:eastAsia="Calibri" w:hAnsi="Calibri" w:cs="Calibri"/>
              </w:rPr>
              <w:t>No</w:t>
            </w:r>
            <w:r w:rsidR="00914F8F">
              <w:rPr>
                <w:rFonts w:ascii="Calibri" w:eastAsia="Calibri" w:hAnsi="Calibri" w:cs="Calibri"/>
              </w:rPr>
              <w:t xml:space="preserve"> </w:t>
            </w:r>
            <w:r w:rsidRPr="005C22A1">
              <w:rPr>
                <w:rFonts w:ascii="Calibri" w:eastAsia="Calibri" w:hAnsi="Calibri" w:cs="Calibri"/>
              </w:rPr>
              <w:t>lion</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nor</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profligate</w:t>
            </w:r>
            <w:r w:rsidR="00914F8F">
              <w:rPr>
                <w:rFonts w:ascii="Calibri" w:eastAsia="Calibri" w:hAnsi="Calibri" w:cs="Calibri"/>
              </w:rPr>
              <w:t xml:space="preserve"> </w:t>
            </w:r>
            <w:r w:rsidRPr="005C22A1">
              <w:rPr>
                <w:rFonts w:ascii="Calibri" w:eastAsia="Calibri" w:hAnsi="Calibri" w:cs="Calibri"/>
              </w:rPr>
              <w:t>beast</w:t>
            </w:r>
            <w:r w:rsidR="00914F8F">
              <w:rPr>
                <w:rFonts w:ascii="Calibri" w:eastAsia="Calibri" w:hAnsi="Calibri" w:cs="Calibri"/>
              </w:rPr>
              <w:t xml:space="preserve"> </w:t>
            </w:r>
            <w:r w:rsidRPr="005C22A1">
              <w:rPr>
                <w:rFonts w:ascii="Calibri" w:eastAsia="Calibri" w:hAnsi="Calibri" w:cs="Calibri"/>
              </w:rPr>
              <w:t>ascend</w:t>
            </w:r>
            <w:r w:rsidR="00914F8F">
              <w:rPr>
                <w:rFonts w:ascii="Calibri" w:eastAsia="Calibri" w:hAnsi="Calibri" w:cs="Calibri"/>
              </w:rPr>
              <w:t xml:space="preserve"> </w:t>
            </w:r>
            <w:r w:rsidRPr="005C22A1">
              <w:rPr>
                <w:rFonts w:ascii="Calibri" w:eastAsia="Calibri" w:hAnsi="Calibri" w:cs="Calibri"/>
              </w:rPr>
              <w:t>thereon,</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found</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redeemed</w:t>
            </w:r>
            <w:r w:rsidR="00914F8F">
              <w:rPr>
                <w:rFonts w:ascii="Calibri" w:eastAsia="Calibri" w:hAnsi="Calibri" w:cs="Calibri"/>
              </w:rPr>
              <w:t xml:space="preserve"> </w:t>
            </w:r>
            <w:r w:rsidRPr="005C22A1">
              <w:rPr>
                <w:rFonts w:ascii="Calibri" w:eastAsia="Calibri" w:hAnsi="Calibri" w:cs="Calibri"/>
              </w:rPr>
              <w:t>ones</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go.</w:t>
            </w:r>
          </w:p>
        </w:tc>
        <w:tc>
          <w:tcPr>
            <w:tcW w:w="5107" w:type="dxa"/>
          </w:tcPr>
          <w:p w14:paraId="4A29990F" w14:textId="75CB397A" w:rsidR="005C22A1" w:rsidRPr="005C22A1" w:rsidRDefault="005C22A1" w:rsidP="00FF14DE">
            <w:pPr>
              <w:jc w:val="both"/>
              <w:rPr>
                <w:rFonts w:ascii="Calibri" w:eastAsia="Calibri" w:hAnsi="Calibri" w:cs="Calibri"/>
              </w:rPr>
            </w:pPr>
            <w:r w:rsidRPr="005C22A1">
              <w:rPr>
                <w:rFonts w:ascii="Calibri" w:eastAsia="Calibri" w:hAnsi="Calibri" w:cs="Calibri"/>
              </w:rPr>
              <w:t>9.</w:t>
            </w:r>
            <w:r w:rsidR="00914F8F">
              <w:rPr>
                <w:rFonts w:ascii="Calibri" w:eastAsia="Calibri" w:hAnsi="Calibri" w:cs="Calibri"/>
              </w:rPr>
              <w:t xml:space="preserve"> </w:t>
            </w:r>
            <w:r w:rsidRPr="005C22A1">
              <w:rPr>
                <w:rFonts w:ascii="Calibri" w:eastAsia="Calibri" w:hAnsi="Calibri" w:cs="Calibri"/>
              </w:rPr>
              <w:t>No</w:t>
            </w:r>
            <w:r w:rsidR="00914F8F">
              <w:rPr>
                <w:rFonts w:ascii="Calibri" w:eastAsia="Calibri" w:hAnsi="Calibri" w:cs="Calibri"/>
              </w:rPr>
              <w:t xml:space="preserve"> </w:t>
            </w:r>
            <w:r w:rsidRPr="005C22A1">
              <w:rPr>
                <w:rFonts w:ascii="Calibri" w:eastAsia="Calibri" w:hAnsi="Calibri" w:cs="Calibri"/>
              </w:rPr>
              <w:t>king</w:t>
            </w:r>
            <w:r w:rsidR="00914F8F">
              <w:rPr>
                <w:rFonts w:ascii="Calibri" w:eastAsia="Calibri" w:hAnsi="Calibri" w:cs="Calibri"/>
              </w:rPr>
              <w:t xml:space="preserve"> </w:t>
            </w:r>
            <w:r w:rsidRPr="005C22A1">
              <w:rPr>
                <w:rFonts w:ascii="Calibri" w:eastAsia="Calibri" w:hAnsi="Calibri" w:cs="Calibri"/>
              </w:rPr>
              <w:t>who</w:t>
            </w:r>
            <w:r w:rsidR="00914F8F">
              <w:rPr>
                <w:rFonts w:ascii="Calibri" w:eastAsia="Calibri" w:hAnsi="Calibri" w:cs="Calibri"/>
              </w:rPr>
              <w:t xml:space="preserve"> </w:t>
            </w:r>
            <w:r w:rsidRPr="005C22A1">
              <w:rPr>
                <w:rFonts w:ascii="Calibri" w:eastAsia="Calibri" w:hAnsi="Calibri" w:cs="Calibri"/>
              </w:rPr>
              <w:t>does</w:t>
            </w:r>
            <w:r w:rsidR="00914F8F">
              <w:rPr>
                <w:rFonts w:ascii="Calibri" w:eastAsia="Calibri" w:hAnsi="Calibri" w:cs="Calibri"/>
              </w:rPr>
              <w:t xml:space="preserve"> </w:t>
            </w:r>
            <w:r w:rsidRPr="005C22A1">
              <w:rPr>
                <w:rFonts w:ascii="Calibri" w:eastAsia="Calibri" w:hAnsi="Calibri" w:cs="Calibri"/>
              </w:rPr>
              <w:t>evil</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nor</w:t>
            </w:r>
            <w:r w:rsidR="00914F8F">
              <w:rPr>
                <w:rFonts w:ascii="Calibri" w:eastAsia="Calibri" w:hAnsi="Calibri" w:cs="Calibri"/>
              </w:rPr>
              <w:t xml:space="preserve"> </w:t>
            </w:r>
            <w:r w:rsidRPr="005C22A1">
              <w:rPr>
                <w:rFonts w:ascii="Calibri" w:eastAsia="Calibri" w:hAnsi="Calibri" w:cs="Calibri"/>
              </w:rPr>
              <w:t>any</w:t>
            </w:r>
            <w:r w:rsidR="00914F8F">
              <w:rPr>
                <w:rFonts w:ascii="Calibri" w:eastAsia="Calibri" w:hAnsi="Calibri" w:cs="Calibri"/>
              </w:rPr>
              <w:t xml:space="preserve"> </w:t>
            </w:r>
            <w:r w:rsidRPr="005C22A1">
              <w:rPr>
                <w:rFonts w:ascii="Calibri" w:eastAsia="Calibri" w:hAnsi="Calibri" w:cs="Calibri"/>
              </w:rPr>
              <w:t>ruler</w:t>
            </w:r>
            <w:r w:rsidR="00914F8F">
              <w:rPr>
                <w:rFonts w:ascii="Calibri" w:eastAsia="Calibri" w:hAnsi="Calibri" w:cs="Calibri"/>
              </w:rPr>
              <w:t xml:space="preserve"> </w:t>
            </w:r>
            <w:r w:rsidRPr="005C22A1">
              <w:rPr>
                <w:rFonts w:ascii="Calibri" w:eastAsia="Calibri" w:hAnsi="Calibri" w:cs="Calibri"/>
              </w:rPr>
              <w:t>who</w:t>
            </w:r>
            <w:r w:rsidR="00914F8F">
              <w:rPr>
                <w:rFonts w:ascii="Calibri" w:eastAsia="Calibri" w:hAnsi="Calibri" w:cs="Calibri"/>
              </w:rPr>
              <w:t xml:space="preserve"> </w:t>
            </w:r>
            <w:r w:rsidRPr="005C22A1">
              <w:rPr>
                <w:rFonts w:ascii="Calibri" w:eastAsia="Calibri" w:hAnsi="Calibri" w:cs="Calibri"/>
              </w:rPr>
              <w:t>distresses</w:t>
            </w:r>
            <w:r w:rsidR="00914F8F">
              <w:rPr>
                <w:rFonts w:ascii="Calibri" w:eastAsia="Calibri" w:hAnsi="Calibri" w:cs="Calibri"/>
              </w:rPr>
              <w:t xml:space="preserve"> </w:t>
            </w:r>
            <w:r w:rsidRPr="005C22A1">
              <w:rPr>
                <w:rFonts w:ascii="Calibri" w:eastAsia="Calibri" w:hAnsi="Calibri" w:cs="Calibri"/>
              </w:rPr>
              <w:t>pass</w:t>
            </w:r>
            <w:r w:rsidR="00914F8F">
              <w:rPr>
                <w:rFonts w:ascii="Calibri" w:eastAsia="Calibri" w:hAnsi="Calibri" w:cs="Calibri"/>
              </w:rPr>
              <w:t xml:space="preserve"> </w:t>
            </w:r>
            <w:r w:rsidRPr="005C22A1">
              <w:rPr>
                <w:rFonts w:ascii="Calibri" w:eastAsia="Calibri" w:hAnsi="Calibri" w:cs="Calibri"/>
              </w:rPr>
              <w:t>through</w:t>
            </w:r>
            <w:r w:rsidR="00914F8F">
              <w:rPr>
                <w:rFonts w:ascii="Calibri" w:eastAsia="Calibri" w:hAnsi="Calibri" w:cs="Calibri"/>
              </w:rPr>
              <w:t xml:space="preserve"> </w:t>
            </w:r>
            <w:r w:rsidRPr="005C22A1">
              <w:rPr>
                <w:rFonts w:ascii="Calibri" w:eastAsia="Calibri" w:hAnsi="Calibri" w:cs="Calibri"/>
              </w:rPr>
              <w:t>it;</w:t>
            </w:r>
            <w:r w:rsidR="00914F8F">
              <w:rPr>
                <w:rFonts w:ascii="Calibri" w:eastAsia="Calibri" w:hAnsi="Calibri" w:cs="Calibri"/>
              </w:rPr>
              <w:t xml:space="preserve"> </w:t>
            </w:r>
            <w:r w:rsidRPr="005C22A1">
              <w:rPr>
                <w:rFonts w:ascii="Calibri" w:eastAsia="Calibri" w:hAnsi="Calibri" w:cs="Calibri"/>
              </w:rPr>
              <w:t>they</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found</w:t>
            </w:r>
            <w:r w:rsidR="00914F8F">
              <w:rPr>
                <w:rFonts w:ascii="Calibri" w:eastAsia="Calibri" w:hAnsi="Calibri" w:cs="Calibri"/>
              </w:rPr>
              <w:t xml:space="preserve"> </w:t>
            </w:r>
            <w:r w:rsidRPr="005C22A1">
              <w:rPr>
                <w:rFonts w:ascii="Calibri" w:eastAsia="Calibri" w:hAnsi="Calibri" w:cs="Calibri"/>
              </w:rPr>
              <w:t>there,</w:t>
            </w:r>
            <w:r w:rsidR="00914F8F">
              <w:rPr>
                <w:rFonts w:ascii="Calibri" w:eastAsia="Calibri" w:hAnsi="Calibri" w:cs="Calibri"/>
              </w:rPr>
              <w:t xml:space="preserve"> </w:t>
            </w:r>
            <w:r w:rsidRPr="005C22A1">
              <w:rPr>
                <w:rFonts w:ascii="Calibri" w:eastAsia="Calibri" w:hAnsi="Calibri" w:cs="Calibri"/>
              </w:rPr>
              <w:t>but</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redeemed</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walk</w:t>
            </w:r>
            <w:r w:rsidR="00914F8F">
              <w:rPr>
                <w:rFonts w:ascii="Calibri" w:eastAsia="Calibri" w:hAnsi="Calibri" w:cs="Calibri"/>
              </w:rPr>
              <w:t xml:space="preserve"> </w:t>
            </w:r>
            <w:r w:rsidRPr="005C22A1">
              <w:rPr>
                <w:rFonts w:ascii="Calibri" w:eastAsia="Calibri" w:hAnsi="Calibri" w:cs="Calibri"/>
              </w:rPr>
              <w:t>there.</w:t>
            </w:r>
          </w:p>
        </w:tc>
      </w:tr>
      <w:tr w:rsidR="005C22A1" w:rsidRPr="005C22A1" w14:paraId="3400258A" w14:textId="77777777" w:rsidTr="005C22A1">
        <w:tc>
          <w:tcPr>
            <w:tcW w:w="5107" w:type="dxa"/>
          </w:tcPr>
          <w:p w14:paraId="42F11530" w14:textId="767200E8" w:rsidR="005C22A1" w:rsidRPr="005C22A1" w:rsidRDefault="005C22A1" w:rsidP="00FF14DE">
            <w:pPr>
              <w:jc w:val="both"/>
              <w:rPr>
                <w:rFonts w:ascii="Calibri" w:eastAsia="Calibri" w:hAnsi="Calibri" w:cs="Calibri"/>
              </w:rPr>
            </w:pPr>
            <w:r w:rsidRPr="005C22A1">
              <w:rPr>
                <w:rFonts w:ascii="Calibri" w:eastAsia="Calibri" w:hAnsi="Calibri" w:cs="Calibri"/>
              </w:rPr>
              <w:t>10.</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redeemed</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Zion</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return,</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they</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come</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Zion</w:t>
            </w:r>
            <w:r w:rsidR="00914F8F">
              <w:rPr>
                <w:rFonts w:ascii="Calibri" w:eastAsia="Calibri" w:hAnsi="Calibri" w:cs="Calibri"/>
              </w:rPr>
              <w:t xml:space="preserve"> </w:t>
            </w:r>
            <w:r w:rsidRPr="005C22A1">
              <w:rPr>
                <w:rFonts w:ascii="Calibri" w:eastAsia="Calibri" w:hAnsi="Calibri" w:cs="Calibri"/>
              </w:rPr>
              <w:t>with</w:t>
            </w:r>
            <w:r w:rsidR="00914F8F">
              <w:rPr>
                <w:rFonts w:ascii="Calibri" w:eastAsia="Calibri" w:hAnsi="Calibri" w:cs="Calibri"/>
              </w:rPr>
              <w:t xml:space="preserve"> </w:t>
            </w:r>
            <w:r w:rsidRPr="005C22A1">
              <w:rPr>
                <w:rFonts w:ascii="Calibri" w:eastAsia="Calibri" w:hAnsi="Calibri" w:cs="Calibri"/>
              </w:rPr>
              <w:t>song,</w:t>
            </w:r>
            <w:r w:rsidR="00914F8F">
              <w:rPr>
                <w:rFonts w:ascii="Calibri" w:eastAsia="Calibri" w:hAnsi="Calibri" w:cs="Calibri"/>
              </w:rPr>
              <w:t xml:space="preserve"> </w:t>
            </w:r>
            <w:r w:rsidRPr="005C22A1">
              <w:rPr>
                <w:rFonts w:ascii="Calibri" w:eastAsia="Calibri" w:hAnsi="Calibri" w:cs="Calibri"/>
              </w:rPr>
              <w:t>with</w:t>
            </w:r>
            <w:r w:rsidR="00914F8F">
              <w:rPr>
                <w:rFonts w:ascii="Calibri" w:eastAsia="Calibri" w:hAnsi="Calibri" w:cs="Calibri"/>
              </w:rPr>
              <w:t xml:space="preserve"> </w:t>
            </w:r>
            <w:r w:rsidRPr="005C22A1">
              <w:rPr>
                <w:rFonts w:ascii="Calibri" w:eastAsia="Calibri" w:hAnsi="Calibri" w:cs="Calibri"/>
              </w:rPr>
              <w:t>joy</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days</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yore</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upon</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heads;</w:t>
            </w:r>
            <w:r w:rsidR="00914F8F">
              <w:rPr>
                <w:rFonts w:ascii="Calibri" w:eastAsia="Calibri" w:hAnsi="Calibri" w:cs="Calibri"/>
              </w:rPr>
              <w:t xml:space="preserve"> </w:t>
            </w:r>
            <w:r w:rsidRPr="005C22A1">
              <w:rPr>
                <w:rFonts w:ascii="Calibri" w:eastAsia="Calibri" w:hAnsi="Calibri" w:cs="Calibri"/>
              </w:rPr>
              <w:t>they</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achieve</w:t>
            </w:r>
            <w:r w:rsidR="00914F8F">
              <w:rPr>
                <w:rFonts w:ascii="Calibri" w:eastAsia="Calibri" w:hAnsi="Calibri" w:cs="Calibri"/>
              </w:rPr>
              <w:t xml:space="preserve"> </w:t>
            </w:r>
            <w:r w:rsidRPr="005C22A1">
              <w:rPr>
                <w:rFonts w:ascii="Calibri" w:eastAsia="Calibri" w:hAnsi="Calibri" w:cs="Calibri"/>
              </w:rPr>
              <w:t>gladness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joy,</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sadness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sighing</w:t>
            </w:r>
            <w:r w:rsidR="00914F8F">
              <w:rPr>
                <w:rFonts w:ascii="Calibri" w:eastAsia="Calibri" w:hAnsi="Calibri" w:cs="Calibri"/>
              </w:rPr>
              <w:t xml:space="preserve"> </w:t>
            </w:r>
            <w:r w:rsidRPr="005C22A1">
              <w:rPr>
                <w:rFonts w:ascii="Calibri" w:eastAsia="Calibri" w:hAnsi="Calibri" w:cs="Calibri"/>
              </w:rPr>
              <w:t>shall</w:t>
            </w:r>
            <w:r w:rsidR="00914F8F">
              <w:rPr>
                <w:rFonts w:ascii="Calibri" w:eastAsia="Calibri" w:hAnsi="Calibri" w:cs="Calibri"/>
              </w:rPr>
              <w:t xml:space="preserve"> </w:t>
            </w:r>
            <w:r w:rsidRPr="005C22A1">
              <w:rPr>
                <w:rFonts w:ascii="Calibri" w:eastAsia="Calibri" w:hAnsi="Calibri" w:cs="Calibri"/>
              </w:rPr>
              <w:t>flee.</w:t>
            </w:r>
          </w:p>
        </w:tc>
        <w:tc>
          <w:tcPr>
            <w:tcW w:w="5107" w:type="dxa"/>
          </w:tcPr>
          <w:p w14:paraId="35C6A41C" w14:textId="75829705" w:rsidR="005C22A1" w:rsidRPr="005C22A1" w:rsidRDefault="005C22A1" w:rsidP="00FF14DE">
            <w:pPr>
              <w:jc w:val="both"/>
              <w:rPr>
                <w:rFonts w:ascii="Calibri" w:eastAsia="Calibri" w:hAnsi="Calibri" w:cs="Calibri"/>
              </w:rPr>
            </w:pPr>
            <w:r w:rsidRPr="005C22A1">
              <w:rPr>
                <w:rFonts w:ascii="Calibri" w:eastAsia="Calibri" w:hAnsi="Calibri" w:cs="Calibri"/>
              </w:rPr>
              <w:t>10.</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redeemed</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LORD</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gathered</w:t>
            </w:r>
          </w:p>
          <w:p w14:paraId="20929F90" w14:textId="21520158" w:rsidR="005C22A1" w:rsidRPr="005C22A1" w:rsidRDefault="005C22A1" w:rsidP="00FF14DE">
            <w:pPr>
              <w:jc w:val="both"/>
              <w:rPr>
                <w:rFonts w:ascii="Calibri" w:eastAsia="Calibri" w:hAnsi="Calibri" w:cs="Calibri"/>
              </w:rPr>
            </w:pPr>
            <w:r w:rsidRPr="005C22A1">
              <w:rPr>
                <w:rFonts w:ascii="Calibri" w:eastAsia="Calibri" w:hAnsi="Calibri" w:cs="Calibri"/>
              </w:rPr>
              <w:t>from</w:t>
            </w:r>
            <w:r w:rsidR="00914F8F">
              <w:rPr>
                <w:rFonts w:ascii="Calibri" w:eastAsia="Calibri" w:hAnsi="Calibri" w:cs="Calibri"/>
              </w:rPr>
              <w:t xml:space="preserve"> </w:t>
            </w:r>
            <w:r w:rsidRPr="005C22A1">
              <w:rPr>
                <w:rFonts w:ascii="Calibri" w:eastAsia="Calibri" w:hAnsi="Calibri" w:cs="Calibri"/>
              </w:rPr>
              <w:t>among</w:t>
            </w:r>
            <w:r w:rsidR="00914F8F">
              <w:rPr>
                <w:rFonts w:ascii="Calibri" w:eastAsia="Calibri" w:hAnsi="Calibri" w:cs="Calibri"/>
              </w:rPr>
              <w:t xml:space="preserve"> </w:t>
            </w:r>
            <w:r w:rsidRPr="005C22A1">
              <w:rPr>
                <w:rFonts w:ascii="Calibri" w:eastAsia="Calibri" w:hAnsi="Calibri" w:cs="Calibri"/>
              </w:rPr>
              <w:t>their</w:t>
            </w:r>
            <w:r w:rsidR="00914F8F">
              <w:rPr>
                <w:rFonts w:ascii="Calibri" w:eastAsia="Calibri" w:hAnsi="Calibri" w:cs="Calibri"/>
              </w:rPr>
              <w:t xml:space="preserve"> </w:t>
            </w:r>
            <w:r w:rsidRPr="005C22A1">
              <w:rPr>
                <w:rFonts w:ascii="Calibri" w:eastAsia="Calibri" w:hAnsi="Calibri" w:cs="Calibri"/>
              </w:rPr>
              <w:t>exiles,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come</w:t>
            </w:r>
            <w:r w:rsidR="00914F8F">
              <w:rPr>
                <w:rFonts w:ascii="Calibri" w:eastAsia="Calibri" w:hAnsi="Calibri" w:cs="Calibri"/>
              </w:rPr>
              <w:t xml:space="preserve"> </w:t>
            </w:r>
            <w:r w:rsidRPr="005C22A1">
              <w:rPr>
                <w:rFonts w:ascii="Calibri" w:eastAsia="Calibri" w:hAnsi="Calibri" w:cs="Calibri"/>
              </w:rPr>
              <w:t>to</w:t>
            </w:r>
            <w:r w:rsidR="00914F8F">
              <w:rPr>
                <w:rFonts w:ascii="Calibri" w:eastAsia="Calibri" w:hAnsi="Calibri" w:cs="Calibri"/>
              </w:rPr>
              <w:t xml:space="preserve"> </w:t>
            </w:r>
            <w:r w:rsidRPr="005C22A1">
              <w:rPr>
                <w:rFonts w:ascii="Calibri" w:eastAsia="Calibri" w:hAnsi="Calibri" w:cs="Calibri"/>
              </w:rPr>
              <w:t>Zion</w:t>
            </w:r>
            <w:r w:rsidR="00914F8F">
              <w:rPr>
                <w:rFonts w:ascii="Calibri" w:eastAsia="Calibri" w:hAnsi="Calibri" w:cs="Calibri"/>
              </w:rPr>
              <w:t xml:space="preserve"> </w:t>
            </w:r>
            <w:r w:rsidRPr="005C22A1">
              <w:rPr>
                <w:rFonts w:ascii="Calibri" w:eastAsia="Calibri" w:hAnsi="Calibri" w:cs="Calibri"/>
              </w:rPr>
              <w:t>with</w:t>
            </w:r>
            <w:r w:rsidR="00914F8F">
              <w:rPr>
                <w:rFonts w:ascii="Calibri" w:eastAsia="Calibri" w:hAnsi="Calibri" w:cs="Calibri"/>
              </w:rPr>
              <w:t xml:space="preserve"> </w:t>
            </w:r>
            <w:r w:rsidRPr="005C22A1">
              <w:rPr>
                <w:rFonts w:ascii="Calibri" w:eastAsia="Calibri" w:hAnsi="Calibri" w:cs="Calibri"/>
              </w:rPr>
              <w:t>singing;</w:t>
            </w:r>
            <w:r w:rsidR="00914F8F">
              <w:rPr>
                <w:rFonts w:ascii="Calibri" w:eastAsia="Calibri" w:hAnsi="Calibri" w:cs="Calibri"/>
              </w:rPr>
              <w:t xml:space="preserve"> </w:t>
            </w:r>
            <w:r w:rsidRPr="005C22A1">
              <w:rPr>
                <w:rFonts w:ascii="Calibri" w:eastAsia="Calibri" w:hAnsi="Calibri" w:cs="Calibri"/>
              </w:rPr>
              <w:t>everlasting</w:t>
            </w:r>
            <w:r w:rsidR="00914F8F">
              <w:rPr>
                <w:rFonts w:ascii="Calibri" w:eastAsia="Calibri" w:hAnsi="Calibri" w:cs="Calibri"/>
              </w:rPr>
              <w:t xml:space="preserve"> </w:t>
            </w:r>
            <w:r w:rsidRPr="005C22A1">
              <w:rPr>
                <w:rFonts w:ascii="Calibri" w:eastAsia="Calibri" w:hAnsi="Calibri" w:cs="Calibri"/>
              </w:rPr>
              <w:t>joy</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be</w:t>
            </w:r>
            <w:r w:rsidR="00914F8F">
              <w:rPr>
                <w:rFonts w:ascii="Calibri" w:eastAsia="Calibri" w:hAnsi="Calibri" w:cs="Calibri"/>
              </w:rPr>
              <w:t xml:space="preserve"> </w:t>
            </w:r>
            <w:r w:rsidRPr="005C22A1">
              <w:rPr>
                <w:rFonts w:ascii="Calibri" w:eastAsia="Calibri" w:hAnsi="Calibri" w:cs="Calibri"/>
              </w:rPr>
              <w:t>theirs,</w:t>
            </w:r>
            <w:r w:rsidR="00914F8F">
              <w:rPr>
                <w:rFonts w:ascii="Calibri" w:eastAsia="Calibri" w:hAnsi="Calibri" w:cs="Calibri"/>
              </w:rPr>
              <w:t xml:space="preserve"> </w:t>
            </w:r>
            <w:r w:rsidRPr="005C22A1">
              <w:rPr>
                <w:rFonts w:ascii="Calibri" w:eastAsia="Calibri" w:hAnsi="Calibri" w:cs="Calibri"/>
              </w:rPr>
              <w:t>that</w:t>
            </w:r>
            <w:r w:rsidR="00914F8F">
              <w:rPr>
                <w:rFonts w:ascii="Calibri" w:eastAsia="Calibri" w:hAnsi="Calibri" w:cs="Calibri"/>
              </w:rPr>
              <w:t xml:space="preserve"> </w:t>
            </w:r>
            <w:r w:rsidRPr="005C22A1">
              <w:rPr>
                <w:rFonts w:ascii="Calibri" w:eastAsia="Calibri" w:hAnsi="Calibri" w:cs="Calibri"/>
              </w:rPr>
              <w:t>does</w:t>
            </w:r>
            <w:r w:rsidR="00914F8F">
              <w:rPr>
                <w:rFonts w:ascii="Calibri" w:eastAsia="Calibri" w:hAnsi="Calibri" w:cs="Calibri"/>
              </w:rPr>
              <w:t xml:space="preserve"> </w:t>
            </w:r>
            <w:r w:rsidRPr="005C22A1">
              <w:rPr>
                <w:rFonts w:ascii="Calibri" w:eastAsia="Calibri" w:hAnsi="Calibri" w:cs="Calibri"/>
              </w:rPr>
              <w:t>not</w:t>
            </w:r>
            <w:r w:rsidR="00914F8F">
              <w:rPr>
                <w:rFonts w:ascii="Calibri" w:eastAsia="Calibri" w:hAnsi="Calibri" w:cs="Calibri"/>
              </w:rPr>
              <w:t xml:space="preserve"> </w:t>
            </w:r>
            <w:r w:rsidRPr="005C22A1">
              <w:rPr>
                <w:rFonts w:ascii="Calibri" w:eastAsia="Calibri" w:hAnsi="Calibri" w:cs="Calibri"/>
              </w:rPr>
              <w:t>cease,</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a</w:t>
            </w:r>
            <w:r w:rsidR="00914F8F">
              <w:rPr>
                <w:rFonts w:ascii="Calibri" w:eastAsia="Calibri" w:hAnsi="Calibri" w:cs="Calibri"/>
              </w:rPr>
              <w:t xml:space="preserve"> </w:t>
            </w:r>
            <w:r w:rsidRPr="005C22A1">
              <w:rPr>
                <w:rFonts w:ascii="Calibri" w:eastAsia="Calibri" w:hAnsi="Calibri" w:cs="Calibri"/>
              </w:rPr>
              <w:t>cloud</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glory</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cover</w:t>
            </w:r>
            <w:r w:rsidR="00914F8F">
              <w:rPr>
                <w:rFonts w:ascii="Calibri" w:eastAsia="Calibri" w:hAnsi="Calibri" w:cs="Calibri"/>
              </w:rPr>
              <w:t xml:space="preserve"> </w:t>
            </w:r>
            <w:r w:rsidRPr="005C22A1">
              <w:rPr>
                <w:rFonts w:ascii="Calibri" w:eastAsia="Calibri" w:hAnsi="Calibri" w:cs="Calibri"/>
              </w:rPr>
              <w:t>your</w:t>
            </w:r>
            <w:r w:rsidR="00914F8F">
              <w:rPr>
                <w:rFonts w:ascii="Calibri" w:eastAsia="Calibri" w:hAnsi="Calibri" w:cs="Calibri"/>
              </w:rPr>
              <w:t xml:space="preserve"> </w:t>
            </w:r>
            <w:r w:rsidRPr="005C22A1">
              <w:rPr>
                <w:rFonts w:ascii="Calibri" w:eastAsia="Calibri" w:hAnsi="Calibri" w:cs="Calibri"/>
              </w:rPr>
              <w:t>heads;</w:t>
            </w:r>
            <w:r w:rsidR="00914F8F">
              <w:rPr>
                <w:rFonts w:ascii="Calibri" w:eastAsia="Calibri" w:hAnsi="Calibri" w:cs="Calibri"/>
              </w:rPr>
              <w:t xml:space="preserve"> </w:t>
            </w:r>
            <w:r w:rsidRPr="005C22A1">
              <w:rPr>
                <w:rFonts w:ascii="Calibri" w:eastAsia="Calibri" w:hAnsi="Calibri" w:cs="Calibri"/>
              </w:rPr>
              <w:t>they</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obtain</w:t>
            </w:r>
            <w:r w:rsidR="00914F8F">
              <w:rPr>
                <w:rFonts w:ascii="Calibri" w:eastAsia="Calibri" w:hAnsi="Calibri" w:cs="Calibri"/>
              </w:rPr>
              <w:t xml:space="preserve"> </w:t>
            </w:r>
            <w:r w:rsidRPr="005C22A1">
              <w:rPr>
                <w:rFonts w:ascii="Calibri" w:eastAsia="Calibri" w:hAnsi="Calibri" w:cs="Calibri"/>
              </w:rPr>
              <w:t>joy</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gladness,</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sorrow</w:t>
            </w:r>
            <w:r w:rsidR="00914F8F">
              <w:rPr>
                <w:rFonts w:ascii="Calibri" w:eastAsia="Calibri" w:hAnsi="Calibri" w:cs="Calibri"/>
              </w:rPr>
              <w:t xml:space="preserve"> </w:t>
            </w:r>
            <w:r w:rsidRPr="005C22A1">
              <w:rPr>
                <w:rFonts w:ascii="Calibri" w:eastAsia="Calibri" w:hAnsi="Calibri" w:cs="Calibri"/>
              </w:rPr>
              <w:t>and</w:t>
            </w:r>
            <w:r w:rsidR="00914F8F">
              <w:rPr>
                <w:rFonts w:ascii="Calibri" w:eastAsia="Calibri" w:hAnsi="Calibri" w:cs="Calibri"/>
              </w:rPr>
              <w:t xml:space="preserve"> </w:t>
            </w:r>
            <w:r w:rsidRPr="005C22A1">
              <w:rPr>
                <w:rFonts w:ascii="Calibri" w:eastAsia="Calibri" w:hAnsi="Calibri" w:cs="Calibri"/>
              </w:rPr>
              <w:t>sighing</w:t>
            </w:r>
            <w:r w:rsidR="00914F8F">
              <w:rPr>
                <w:rFonts w:ascii="Calibri" w:eastAsia="Calibri" w:hAnsi="Calibri" w:cs="Calibri"/>
              </w:rPr>
              <w:t xml:space="preserve"> </w:t>
            </w:r>
            <w:r w:rsidRPr="005C22A1">
              <w:rPr>
                <w:rFonts w:ascii="Calibri" w:eastAsia="Calibri" w:hAnsi="Calibri" w:cs="Calibri"/>
              </w:rPr>
              <w:t>will</w:t>
            </w:r>
            <w:r w:rsidR="00914F8F">
              <w:rPr>
                <w:rFonts w:ascii="Calibri" w:eastAsia="Calibri" w:hAnsi="Calibri" w:cs="Calibri"/>
              </w:rPr>
              <w:t xml:space="preserve"> </w:t>
            </w:r>
            <w:r w:rsidRPr="005C22A1">
              <w:rPr>
                <w:rFonts w:ascii="Calibri" w:eastAsia="Calibri" w:hAnsi="Calibri" w:cs="Calibri"/>
              </w:rPr>
              <w:t>cease</w:t>
            </w:r>
            <w:r w:rsidR="00914F8F">
              <w:rPr>
                <w:rFonts w:ascii="Calibri" w:eastAsia="Calibri" w:hAnsi="Calibri" w:cs="Calibri"/>
              </w:rPr>
              <w:t xml:space="preserve"> </w:t>
            </w:r>
            <w:r w:rsidRPr="005C22A1">
              <w:rPr>
                <w:rFonts w:ascii="Calibri" w:eastAsia="Calibri" w:hAnsi="Calibri" w:cs="Calibri"/>
              </w:rPr>
              <w:t>from</w:t>
            </w:r>
            <w:r w:rsidR="00914F8F">
              <w:rPr>
                <w:rFonts w:ascii="Calibri" w:eastAsia="Calibri" w:hAnsi="Calibri" w:cs="Calibri"/>
              </w:rPr>
              <w:t xml:space="preserve"> </w:t>
            </w:r>
            <w:r w:rsidRPr="005C22A1">
              <w:rPr>
                <w:rFonts w:ascii="Calibri" w:eastAsia="Calibri" w:hAnsi="Calibri" w:cs="Calibri"/>
              </w:rPr>
              <w:t>them,</w:t>
            </w:r>
            <w:r w:rsidR="00914F8F">
              <w:rPr>
                <w:rFonts w:ascii="Calibri" w:eastAsia="Calibri" w:hAnsi="Calibri" w:cs="Calibri"/>
              </w:rPr>
              <w:t xml:space="preserve"> </w:t>
            </w:r>
            <w:r w:rsidRPr="005C22A1">
              <w:rPr>
                <w:rFonts w:ascii="Calibri" w:eastAsia="Calibri" w:hAnsi="Calibri" w:cs="Calibri"/>
              </w:rPr>
              <w:t>from</w:t>
            </w:r>
            <w:r w:rsidR="00914F8F">
              <w:rPr>
                <w:rFonts w:ascii="Calibri" w:eastAsia="Calibri" w:hAnsi="Calibri" w:cs="Calibri"/>
              </w:rPr>
              <w:t xml:space="preserve"> </w:t>
            </w:r>
            <w:r w:rsidRPr="005C22A1">
              <w:rPr>
                <w:rFonts w:ascii="Calibri" w:eastAsia="Calibri" w:hAnsi="Calibri" w:cs="Calibri"/>
              </w:rPr>
              <w:t>the</w:t>
            </w:r>
            <w:r w:rsidR="00914F8F">
              <w:rPr>
                <w:rFonts w:ascii="Calibri" w:eastAsia="Calibri" w:hAnsi="Calibri" w:cs="Calibri"/>
              </w:rPr>
              <w:t xml:space="preserve"> </w:t>
            </w:r>
            <w:r w:rsidRPr="005C22A1">
              <w:rPr>
                <w:rFonts w:ascii="Calibri" w:eastAsia="Calibri" w:hAnsi="Calibri" w:cs="Calibri"/>
              </w:rPr>
              <w:t>house</w:t>
            </w:r>
            <w:r w:rsidR="00914F8F">
              <w:rPr>
                <w:rFonts w:ascii="Calibri" w:eastAsia="Calibri" w:hAnsi="Calibri" w:cs="Calibri"/>
              </w:rPr>
              <w:t xml:space="preserve"> </w:t>
            </w:r>
            <w:r w:rsidRPr="005C22A1">
              <w:rPr>
                <w:rFonts w:ascii="Calibri" w:eastAsia="Calibri" w:hAnsi="Calibri" w:cs="Calibri"/>
              </w:rPr>
              <w:t>of</w:t>
            </w:r>
            <w:r w:rsidR="00914F8F">
              <w:rPr>
                <w:rFonts w:ascii="Calibri" w:eastAsia="Calibri" w:hAnsi="Calibri" w:cs="Calibri"/>
              </w:rPr>
              <w:t xml:space="preserve"> </w:t>
            </w:r>
            <w:r w:rsidRPr="005C22A1">
              <w:rPr>
                <w:rFonts w:ascii="Calibri" w:eastAsia="Calibri" w:hAnsi="Calibri" w:cs="Calibri"/>
              </w:rPr>
              <w:t>Israel.</w:t>
            </w:r>
          </w:p>
        </w:tc>
      </w:tr>
      <w:bookmarkEnd w:id="8"/>
    </w:tbl>
    <w:p w14:paraId="0540BA6C" w14:textId="721B44D4" w:rsidR="005C22A1" w:rsidRDefault="005C22A1" w:rsidP="00FF14DE">
      <w:pPr>
        <w:pBdr>
          <w:bottom w:val="double" w:sz="6" w:space="1" w:color="auto"/>
        </w:pBdr>
        <w:spacing w:after="0" w:line="240" w:lineRule="auto"/>
        <w:jc w:val="both"/>
        <w:rPr>
          <w:rFonts w:ascii="Calibri" w:eastAsia="Calibri" w:hAnsi="Calibri" w:cs="Calibri"/>
          <w:lang w:bidi="he-IL"/>
        </w:rPr>
      </w:pPr>
    </w:p>
    <w:p w14:paraId="46C441C0" w14:textId="77777777" w:rsidR="004346AD" w:rsidRDefault="004346AD" w:rsidP="00FF14DE">
      <w:pPr>
        <w:spacing w:after="0" w:line="240" w:lineRule="auto"/>
        <w:jc w:val="both"/>
        <w:rPr>
          <w:rFonts w:ascii="Calibri" w:eastAsia="Calibri" w:hAnsi="Calibri" w:cs="Calibri"/>
          <w:lang w:bidi="he-IL"/>
        </w:rPr>
      </w:pPr>
    </w:p>
    <w:p w14:paraId="063CB580" w14:textId="5306771F" w:rsidR="005C22A1" w:rsidRDefault="004346AD" w:rsidP="00FF14DE">
      <w:pPr>
        <w:spacing w:after="0" w:line="240" w:lineRule="auto"/>
        <w:jc w:val="both"/>
        <w:rPr>
          <w:rFonts w:ascii="Century Schoolbook" w:hAnsi="Century Schoolbook" w:cs="Calibri"/>
          <w:b/>
          <w:bCs/>
          <w:color w:val="000000"/>
          <w:sz w:val="28"/>
          <w:szCs w:val="28"/>
        </w:rPr>
      </w:pPr>
      <w:r>
        <w:rPr>
          <w:rFonts w:ascii="Century Schoolbook" w:hAnsi="Century Schoolbook" w:cs="Calibri"/>
          <w:b/>
          <w:bCs/>
          <w:color w:val="000000"/>
          <w:sz w:val="28"/>
          <w:szCs w:val="28"/>
          <w:lang w:val="en-AU"/>
        </w:rPr>
        <w:t>Rashi’s</w:t>
      </w:r>
      <w:r w:rsidR="00914F8F">
        <w:rPr>
          <w:rFonts w:ascii="Century Schoolbook" w:hAnsi="Century Schoolbook" w:cs="Calibri"/>
          <w:b/>
          <w:bCs/>
          <w:color w:val="000000"/>
          <w:sz w:val="28"/>
          <w:szCs w:val="28"/>
          <w:lang w:val="en-AU"/>
        </w:rPr>
        <w:t xml:space="preserve"> </w:t>
      </w:r>
      <w:r>
        <w:rPr>
          <w:rFonts w:ascii="Century Schoolbook" w:hAnsi="Century Schoolbook" w:cs="Calibri"/>
          <w:b/>
          <w:bCs/>
          <w:color w:val="000000"/>
          <w:sz w:val="28"/>
          <w:szCs w:val="28"/>
          <w:lang w:val="en-AU"/>
        </w:rPr>
        <w:t>Commentary</w:t>
      </w:r>
      <w:r w:rsidR="00914F8F">
        <w:rPr>
          <w:rFonts w:ascii="Century Schoolbook" w:hAnsi="Century Schoolbook" w:cs="Calibri"/>
          <w:b/>
          <w:bCs/>
          <w:color w:val="000000"/>
          <w:sz w:val="28"/>
          <w:szCs w:val="28"/>
          <w:lang w:val="en-AU"/>
        </w:rPr>
        <w:t xml:space="preserve"> </w:t>
      </w:r>
      <w:r>
        <w:rPr>
          <w:rFonts w:ascii="Century Schoolbook" w:hAnsi="Century Schoolbook" w:cs="Calibri"/>
          <w:b/>
          <w:bCs/>
          <w:color w:val="000000"/>
          <w:sz w:val="28"/>
          <w:szCs w:val="28"/>
          <w:lang w:val="en-AU"/>
        </w:rPr>
        <w:t>on</w:t>
      </w:r>
      <w:r w:rsidR="00914F8F">
        <w:rPr>
          <w:rFonts w:ascii="Century Schoolbook" w:hAnsi="Century Schoolbook" w:cs="Calibri"/>
          <w:b/>
          <w:bCs/>
          <w:color w:val="000000"/>
          <w:sz w:val="28"/>
          <w:szCs w:val="28"/>
          <w:lang w:val="en-AU"/>
        </w:rPr>
        <w:t xml:space="preserve"> </w:t>
      </w:r>
      <w:r>
        <w:rPr>
          <w:rFonts w:ascii="Century Schoolbook" w:hAnsi="Century Schoolbook" w:cs="Calibri"/>
          <w:b/>
          <w:bCs/>
          <w:color w:val="000000"/>
          <w:sz w:val="28"/>
          <w:szCs w:val="28"/>
        </w:rPr>
        <w:t>Yeshayahu</w:t>
      </w:r>
      <w:r w:rsidR="00914F8F">
        <w:rPr>
          <w:rFonts w:ascii="Century Schoolbook" w:hAnsi="Century Schoolbook" w:cs="Calibri"/>
          <w:b/>
          <w:bCs/>
          <w:color w:val="000000"/>
          <w:sz w:val="28"/>
          <w:szCs w:val="28"/>
        </w:rPr>
        <w:t xml:space="preserve"> </w:t>
      </w:r>
      <w:r>
        <w:rPr>
          <w:rFonts w:ascii="Century Schoolbook" w:hAnsi="Century Schoolbook" w:cs="Calibri"/>
          <w:b/>
          <w:bCs/>
          <w:color w:val="000000"/>
          <w:sz w:val="28"/>
          <w:szCs w:val="28"/>
        </w:rPr>
        <w:t>(Is.)</w:t>
      </w:r>
      <w:r w:rsidR="00914F8F">
        <w:rPr>
          <w:rFonts w:ascii="Century Schoolbook" w:hAnsi="Century Schoolbook" w:cs="Calibri"/>
          <w:b/>
          <w:bCs/>
          <w:color w:val="000000"/>
          <w:sz w:val="28"/>
          <w:szCs w:val="28"/>
        </w:rPr>
        <w:t xml:space="preserve"> </w:t>
      </w:r>
      <w:r>
        <w:rPr>
          <w:rFonts w:ascii="Century Schoolbook" w:hAnsi="Century Schoolbook" w:cs="Calibri"/>
          <w:b/>
          <w:bCs/>
          <w:color w:val="000000"/>
          <w:sz w:val="28"/>
          <w:szCs w:val="28"/>
        </w:rPr>
        <w:t>35:3-10</w:t>
      </w:r>
    </w:p>
    <w:p w14:paraId="24936EB4" w14:textId="77777777" w:rsidR="004346AD" w:rsidRDefault="004346AD" w:rsidP="00FF14DE">
      <w:pPr>
        <w:spacing w:after="0" w:line="240" w:lineRule="auto"/>
        <w:jc w:val="both"/>
        <w:rPr>
          <w:rFonts w:ascii="Calibri" w:eastAsia="Calibri" w:hAnsi="Calibri" w:cs="Calibri"/>
          <w:lang w:bidi="he-IL"/>
        </w:rPr>
      </w:pPr>
    </w:p>
    <w:p w14:paraId="12205610" w14:textId="7C8925EA" w:rsidR="005C22A1" w:rsidRDefault="005C22A1" w:rsidP="00FF14DE">
      <w:pPr>
        <w:spacing w:after="0" w:line="240" w:lineRule="auto"/>
        <w:jc w:val="both"/>
      </w:pPr>
      <w:r>
        <w:rPr>
          <w:b/>
          <w:bCs/>
        </w:rPr>
        <w:t>Strengthen</w:t>
      </w:r>
      <w:r w:rsidR="00914F8F">
        <w:rPr>
          <w:b/>
          <w:bCs/>
        </w:rPr>
        <w:t xml:space="preserve"> </w:t>
      </w:r>
      <w:r>
        <w:rPr>
          <w:b/>
          <w:bCs/>
        </w:rPr>
        <w:t>weak</w:t>
      </w:r>
      <w:r w:rsidR="00914F8F">
        <w:rPr>
          <w:b/>
          <w:bCs/>
        </w:rPr>
        <w:t xml:space="preserve"> </w:t>
      </w:r>
      <w:r>
        <w:rPr>
          <w:b/>
          <w:bCs/>
        </w:rPr>
        <w:t>hands</w:t>
      </w:r>
      <w:r w:rsidR="00914F8F">
        <w:t xml:space="preserve"> </w:t>
      </w:r>
      <w:r>
        <w:t>(</w:t>
      </w:r>
      <w:r>
        <w:rPr>
          <w:rtl/>
          <w:lang w:bidi="he-IL"/>
        </w:rPr>
        <w:t>חַזְּקוּ</w:t>
      </w:r>
      <w:r>
        <w:t>)</w:t>
      </w:r>
      <w:r w:rsidR="00914F8F">
        <w:t xml:space="preserve"> </w:t>
      </w:r>
      <w:r>
        <w:t>All</w:t>
      </w:r>
      <w:r w:rsidR="00914F8F">
        <w:t xml:space="preserve"> </w:t>
      </w:r>
      <w:r>
        <w:t>the</w:t>
      </w:r>
      <w:r w:rsidR="00914F8F">
        <w:t xml:space="preserve"> </w:t>
      </w:r>
      <w:r>
        <w:t>prophets</w:t>
      </w:r>
      <w:r w:rsidR="00914F8F">
        <w:t xml:space="preserve"> </w:t>
      </w:r>
      <w:r>
        <w:t>who</w:t>
      </w:r>
      <w:r w:rsidR="00914F8F">
        <w:t xml:space="preserve"> </w:t>
      </w:r>
      <w:r>
        <w:t>brought</w:t>
      </w:r>
      <w:r w:rsidR="00914F8F">
        <w:t xml:space="preserve"> </w:t>
      </w:r>
      <w:r>
        <w:t>tidings</w:t>
      </w:r>
      <w:r w:rsidR="00914F8F">
        <w:t xml:space="preserve"> </w:t>
      </w:r>
      <w:r>
        <w:t>of</w:t>
      </w:r>
      <w:r w:rsidR="00914F8F">
        <w:t xml:space="preserve"> </w:t>
      </w:r>
      <w:r>
        <w:t>salvation</w:t>
      </w:r>
      <w:r w:rsidR="00914F8F">
        <w:t xml:space="preserve"> </w:t>
      </w:r>
      <w:r>
        <w:t>consoled</w:t>
      </w:r>
      <w:r w:rsidR="00914F8F">
        <w:t xml:space="preserve"> </w:t>
      </w:r>
      <w:r>
        <w:t>Israel</w:t>
      </w:r>
      <w:r w:rsidR="00914F8F">
        <w:t xml:space="preserve"> </w:t>
      </w:r>
      <w:r>
        <w:t>and</w:t>
      </w:r>
      <w:r w:rsidR="00914F8F">
        <w:t xml:space="preserve"> </w:t>
      </w:r>
      <w:r>
        <w:t>strengthened</w:t>
      </w:r>
      <w:r w:rsidR="00914F8F">
        <w:t xml:space="preserve"> </w:t>
      </w:r>
      <w:r>
        <w:t>their</w:t>
      </w:r>
      <w:r w:rsidR="00914F8F">
        <w:t xml:space="preserve"> </w:t>
      </w:r>
      <w:r>
        <w:t>weak</w:t>
      </w:r>
      <w:r w:rsidR="00914F8F">
        <w:t xml:space="preserve"> </w:t>
      </w:r>
      <w:r>
        <w:t>hands.</w:t>
      </w:r>
      <w:r w:rsidR="00914F8F">
        <w:t xml:space="preserve"> </w:t>
      </w:r>
      <w:r>
        <w:t>(The</w:t>
      </w:r>
      <w:r w:rsidR="00914F8F">
        <w:t xml:space="preserve"> </w:t>
      </w:r>
      <w:r>
        <w:t>word)</w:t>
      </w:r>
      <w:r w:rsidR="00914F8F">
        <w:t xml:space="preserve"> </w:t>
      </w:r>
      <w:r>
        <w:t>is</w:t>
      </w:r>
      <w:r w:rsidR="00914F8F">
        <w:t xml:space="preserve"> </w:t>
      </w:r>
      <w:r>
        <w:t>in</w:t>
      </w:r>
      <w:r w:rsidR="00914F8F">
        <w:t xml:space="preserve"> </w:t>
      </w:r>
      <w:r>
        <w:t>the</w:t>
      </w:r>
      <w:r w:rsidR="00914F8F">
        <w:t xml:space="preserve"> </w:t>
      </w:r>
      <w:r>
        <w:t>intensive</w:t>
      </w:r>
      <w:r w:rsidR="00914F8F">
        <w:t xml:space="preserve"> </w:t>
      </w:r>
      <w:r>
        <w:t>conjugation,</w:t>
      </w:r>
      <w:r w:rsidR="00914F8F">
        <w:t xml:space="preserve"> </w:t>
      </w:r>
      <w:r>
        <w:t>and</w:t>
      </w:r>
      <w:r w:rsidR="00914F8F">
        <w:t xml:space="preserve"> </w:t>
      </w:r>
      <w:r>
        <w:t>its</w:t>
      </w:r>
      <w:r w:rsidR="00914F8F">
        <w:t xml:space="preserve"> </w:t>
      </w:r>
      <w:r>
        <w:t>meaning</w:t>
      </w:r>
      <w:r w:rsidR="00914F8F">
        <w:t xml:space="preserve"> </w:t>
      </w:r>
      <w:r>
        <w:t>is</w:t>
      </w:r>
      <w:r w:rsidR="00914F8F">
        <w:t xml:space="preserve"> </w:t>
      </w:r>
      <w:r>
        <w:t>(the</w:t>
      </w:r>
      <w:r w:rsidR="00914F8F">
        <w:t xml:space="preserve"> </w:t>
      </w:r>
      <w:r>
        <w:t>causative,</w:t>
      </w:r>
      <w:r w:rsidR="00914F8F">
        <w:t xml:space="preserve"> </w:t>
      </w:r>
      <w:r>
        <w:t>i.e.,)</w:t>
      </w:r>
      <w:r w:rsidR="00914F8F">
        <w:t xml:space="preserve"> </w:t>
      </w:r>
      <w:r>
        <w:t>strengthen</w:t>
      </w:r>
      <w:r w:rsidR="00914F8F">
        <w:t xml:space="preserve"> </w:t>
      </w:r>
      <w:r>
        <w:t>others.</w:t>
      </w:r>
      <w:r w:rsidR="00914F8F">
        <w:t xml:space="preserve"> </w:t>
      </w:r>
      <w:r>
        <w:t>If</w:t>
      </w:r>
      <w:r w:rsidR="00914F8F">
        <w:t xml:space="preserve"> </w:t>
      </w:r>
      <w:r>
        <w:t>he</w:t>
      </w:r>
      <w:r w:rsidR="00914F8F">
        <w:t xml:space="preserve"> </w:t>
      </w:r>
      <w:r>
        <w:t>intended</w:t>
      </w:r>
      <w:r w:rsidR="00914F8F">
        <w:t xml:space="preserve"> </w:t>
      </w:r>
      <w:r>
        <w:t>to</w:t>
      </w:r>
      <w:r w:rsidR="00914F8F">
        <w:t xml:space="preserve"> </w:t>
      </w:r>
      <w:r>
        <w:t>say,</w:t>
      </w:r>
      <w:r w:rsidR="00914F8F">
        <w:t xml:space="preserve"> </w:t>
      </w:r>
      <w:r>
        <w:t>“Be</w:t>
      </w:r>
      <w:r w:rsidR="00914F8F">
        <w:t xml:space="preserve"> </w:t>
      </w:r>
      <w:r>
        <w:t>strong,</w:t>
      </w:r>
      <w:r w:rsidR="00914F8F">
        <w:t xml:space="preserve"> </w:t>
      </w:r>
      <w:r>
        <w:t>you</w:t>
      </w:r>
      <w:r w:rsidR="00914F8F">
        <w:t xml:space="preserve"> </w:t>
      </w:r>
      <w:r>
        <w:t>whose</w:t>
      </w:r>
      <w:r w:rsidR="00914F8F">
        <w:t xml:space="preserve"> </w:t>
      </w:r>
      <w:r>
        <w:t>hands</w:t>
      </w:r>
      <w:r w:rsidR="00914F8F">
        <w:t xml:space="preserve"> </w:t>
      </w:r>
      <w:r>
        <w:t>are</w:t>
      </w:r>
      <w:r w:rsidR="00914F8F">
        <w:t xml:space="preserve"> </w:t>
      </w:r>
      <w:r>
        <w:t>weak,”</w:t>
      </w:r>
      <w:r w:rsidR="00914F8F">
        <w:t xml:space="preserve"> </w:t>
      </w:r>
      <w:r>
        <w:t>it</w:t>
      </w:r>
      <w:r w:rsidR="00914F8F">
        <w:t xml:space="preserve"> </w:t>
      </w:r>
      <w:r>
        <w:t>would</w:t>
      </w:r>
      <w:r w:rsidR="00914F8F">
        <w:t xml:space="preserve"> </w:t>
      </w:r>
      <w:r>
        <w:t>be</w:t>
      </w:r>
      <w:r w:rsidR="00914F8F">
        <w:t xml:space="preserve"> </w:t>
      </w:r>
      <w:r>
        <w:t>vowelized</w:t>
      </w:r>
      <w:r w:rsidR="00914F8F">
        <w:t xml:space="preserve"> </w:t>
      </w:r>
      <w:r>
        <w:t>like</w:t>
      </w:r>
      <w:r w:rsidR="00914F8F">
        <w:t xml:space="preserve"> </w:t>
      </w:r>
      <w:r>
        <w:t>(</w:t>
      </w:r>
      <w:r w:rsidR="00ED0D47">
        <w:t>2 Chron. 32:7</w:t>
      </w:r>
      <w:r>
        <w:t>)</w:t>
      </w:r>
      <w:r w:rsidR="00914F8F">
        <w:t xml:space="preserve"> </w:t>
      </w:r>
      <w:r>
        <w:t>“Be</w:t>
      </w:r>
      <w:r w:rsidR="00914F8F">
        <w:t xml:space="preserve"> </w:t>
      </w:r>
      <w:r>
        <w:t>strong</w:t>
      </w:r>
      <w:r w:rsidR="00914F8F">
        <w:t xml:space="preserve"> </w:t>
      </w:r>
      <w:r>
        <w:t>(</w:t>
      </w:r>
      <w:r>
        <w:rPr>
          <w:rtl/>
          <w:lang w:bidi="he-IL"/>
        </w:rPr>
        <w:t>חִזְקוּ</w:t>
      </w:r>
      <w:r>
        <w:t>)</w:t>
      </w:r>
      <w:r w:rsidR="00914F8F">
        <w:t xml:space="preserve"> </w:t>
      </w:r>
      <w:r>
        <w:t>and</w:t>
      </w:r>
      <w:r w:rsidR="00914F8F">
        <w:t xml:space="preserve"> </w:t>
      </w:r>
      <w:r>
        <w:t>be</w:t>
      </w:r>
      <w:r w:rsidR="00914F8F">
        <w:t xml:space="preserve"> </w:t>
      </w:r>
      <w:r>
        <w:t>firm</w:t>
      </w:r>
      <w:r w:rsidR="00914F8F">
        <w:t xml:space="preserve"> </w:t>
      </w:r>
      <w:r>
        <w:t>(</w:t>
      </w:r>
      <w:r>
        <w:rPr>
          <w:rtl/>
          <w:lang w:bidi="he-IL"/>
        </w:rPr>
        <w:t>וְאִמְצוּ</w:t>
      </w:r>
      <w:r>
        <w:t>).”</w:t>
      </w:r>
      <w:r w:rsidR="00914F8F">
        <w:t xml:space="preserve"> </w:t>
      </w:r>
      <w:r>
        <w:t>Now</w:t>
      </w:r>
      <w:r w:rsidR="00914F8F">
        <w:t xml:space="preserve"> </w:t>
      </w:r>
      <w:r>
        <w:t>that</w:t>
      </w:r>
      <w:r w:rsidR="00914F8F">
        <w:t xml:space="preserve"> </w:t>
      </w:r>
      <w:r>
        <w:t>he</w:t>
      </w:r>
      <w:r w:rsidR="00914F8F">
        <w:t xml:space="preserve"> </w:t>
      </w:r>
      <w:r>
        <w:t>says</w:t>
      </w:r>
      <w:r w:rsidR="00914F8F">
        <w:t xml:space="preserve"> </w:t>
      </w:r>
      <w:r>
        <w:t>to</w:t>
      </w:r>
      <w:r w:rsidR="00914F8F">
        <w:t xml:space="preserve"> </w:t>
      </w:r>
      <w:r>
        <w:t>them</w:t>
      </w:r>
      <w:r w:rsidR="00914F8F">
        <w:t xml:space="preserve"> </w:t>
      </w:r>
      <w:r>
        <w:t>to</w:t>
      </w:r>
      <w:r w:rsidR="00914F8F">
        <w:t xml:space="preserve"> </w:t>
      </w:r>
      <w:r>
        <w:t>strengthen</w:t>
      </w:r>
      <w:r w:rsidR="00914F8F">
        <w:t xml:space="preserve"> </w:t>
      </w:r>
      <w:r>
        <w:t>others</w:t>
      </w:r>
      <w:r w:rsidR="00914F8F">
        <w:t xml:space="preserve"> </w:t>
      </w:r>
      <w:r>
        <w:t>and</w:t>
      </w:r>
      <w:r w:rsidR="00914F8F">
        <w:t xml:space="preserve"> </w:t>
      </w:r>
      <w:r>
        <w:t>to</w:t>
      </w:r>
      <w:r w:rsidR="00914F8F">
        <w:t xml:space="preserve"> </w:t>
      </w:r>
      <w:r>
        <w:t>make</w:t>
      </w:r>
      <w:r w:rsidR="00914F8F">
        <w:t xml:space="preserve"> </w:t>
      </w:r>
      <w:r>
        <w:t>others</w:t>
      </w:r>
      <w:r w:rsidR="00914F8F">
        <w:t xml:space="preserve"> </w:t>
      </w:r>
      <w:r>
        <w:t>firm,</w:t>
      </w:r>
      <w:r w:rsidR="00914F8F">
        <w:t xml:space="preserve"> </w:t>
      </w:r>
      <w:r>
        <w:t>it</w:t>
      </w:r>
      <w:r w:rsidR="00914F8F">
        <w:t xml:space="preserve"> </w:t>
      </w:r>
      <w:r>
        <w:t>is</w:t>
      </w:r>
      <w:r w:rsidR="00914F8F">
        <w:t xml:space="preserve"> </w:t>
      </w:r>
      <w:r>
        <w:t>vowelized,</w:t>
      </w:r>
      <w:r w:rsidR="00914F8F">
        <w:t xml:space="preserve"> </w:t>
      </w:r>
      <w:r>
        <w:rPr>
          <w:rtl/>
          <w:lang w:bidi="he-IL"/>
        </w:rPr>
        <w:t>חַזְּקוּ,</w:t>
      </w:r>
      <w:r w:rsidR="00914F8F">
        <w:rPr>
          <w:rtl/>
          <w:lang w:bidi="he-IL"/>
        </w:rPr>
        <w:t xml:space="preserve"> </w:t>
      </w:r>
      <w:r>
        <w:rPr>
          <w:rtl/>
          <w:lang w:bidi="he-IL"/>
        </w:rPr>
        <w:t>אַמְּצוּ</w:t>
      </w:r>
      <w:r>
        <w:t>.</w:t>
      </w:r>
      <w:r w:rsidR="00914F8F">
        <w:t xml:space="preserve"> </w:t>
      </w:r>
      <w:r>
        <w:t>“Be</w:t>
      </w:r>
      <w:r w:rsidR="00914F8F">
        <w:t xml:space="preserve"> </w:t>
      </w:r>
      <w:r>
        <w:t>strong</w:t>
      </w:r>
      <w:r w:rsidR="00914F8F">
        <w:t xml:space="preserve"> </w:t>
      </w:r>
      <w:r>
        <w:t>(</w:t>
      </w:r>
      <w:r>
        <w:rPr>
          <w:rtl/>
          <w:lang w:bidi="he-IL"/>
        </w:rPr>
        <w:t>חִזְקוּ</w:t>
      </w:r>
      <w:r>
        <w:t>),</w:t>
      </w:r>
      <w:r w:rsidR="00914F8F">
        <w:t xml:space="preserve"> </w:t>
      </w:r>
      <w:r>
        <w:t>do</w:t>
      </w:r>
      <w:r w:rsidR="00914F8F">
        <w:t xml:space="preserve"> </w:t>
      </w:r>
      <w:r>
        <w:t>not</w:t>
      </w:r>
      <w:r w:rsidR="00914F8F">
        <w:t xml:space="preserve"> </w:t>
      </w:r>
      <w:r>
        <w:t>fear”</w:t>
      </w:r>
      <w:r w:rsidR="00914F8F">
        <w:t xml:space="preserve"> </w:t>
      </w:r>
      <w:r>
        <w:t>is</w:t>
      </w:r>
      <w:r w:rsidR="00914F8F">
        <w:t xml:space="preserve"> </w:t>
      </w:r>
      <w:r>
        <w:t>vowelized</w:t>
      </w:r>
      <w:r w:rsidR="00914F8F">
        <w:t xml:space="preserve"> </w:t>
      </w:r>
      <w:r>
        <w:rPr>
          <w:rtl/>
          <w:lang w:bidi="he-IL"/>
        </w:rPr>
        <w:t>חִזְקוּ</w:t>
      </w:r>
      <w:r>
        <w:t>,</w:t>
      </w:r>
      <w:r w:rsidR="00914F8F">
        <w:t xml:space="preserve"> </w:t>
      </w:r>
      <w:r>
        <w:t>a</w:t>
      </w:r>
      <w:r w:rsidR="00914F8F">
        <w:t xml:space="preserve"> </w:t>
      </w:r>
      <w:r>
        <w:t>form</w:t>
      </w:r>
      <w:r w:rsidR="00914F8F">
        <w:t xml:space="preserve"> </w:t>
      </w:r>
      <w:r>
        <w:t>of</w:t>
      </w:r>
      <w:r w:rsidR="00914F8F">
        <w:t xml:space="preserve"> </w:t>
      </w:r>
      <w:r>
        <w:t>the</w:t>
      </w:r>
      <w:r w:rsidR="00914F8F">
        <w:t xml:space="preserve"> </w:t>
      </w:r>
      <w:r>
        <w:t>‘kal’</w:t>
      </w:r>
      <w:r w:rsidR="00914F8F">
        <w:t xml:space="preserve"> </w:t>
      </w:r>
      <w:r>
        <w:t>conjugation,</w:t>
      </w:r>
      <w:r w:rsidR="00914F8F">
        <w:t xml:space="preserve"> </w:t>
      </w:r>
      <w:r>
        <w:t>meaning</w:t>
      </w:r>
      <w:r w:rsidR="00914F8F">
        <w:t xml:space="preserve"> </w:t>
      </w:r>
      <w:r>
        <w:lastRenderedPageBreak/>
        <w:t>‘you</w:t>
      </w:r>
      <w:r w:rsidR="00914F8F">
        <w:t xml:space="preserve"> </w:t>
      </w:r>
      <w:r>
        <w:t>be</w:t>
      </w:r>
      <w:r w:rsidR="00914F8F">
        <w:t xml:space="preserve"> </w:t>
      </w:r>
      <w:r>
        <w:t>strong</w:t>
      </w:r>
      <w:r w:rsidR="00914F8F">
        <w:t xml:space="preserve"> </w:t>
      </w:r>
      <w:r>
        <w:t>by</w:t>
      </w:r>
      <w:r w:rsidR="00914F8F">
        <w:t xml:space="preserve"> </w:t>
      </w:r>
      <w:r>
        <w:t>yourselves,’</w:t>
      </w:r>
      <w:r w:rsidR="00914F8F">
        <w:t xml:space="preserve"> </w:t>
      </w:r>
      <w:r>
        <w:t>as</w:t>
      </w:r>
      <w:r w:rsidR="00914F8F">
        <w:t xml:space="preserve"> </w:t>
      </w:r>
      <w:r>
        <w:t>one</w:t>
      </w:r>
      <w:r w:rsidR="00914F8F">
        <w:t xml:space="preserve"> </w:t>
      </w:r>
      <w:r>
        <w:t>says</w:t>
      </w:r>
      <w:r w:rsidR="00914F8F">
        <w:t xml:space="preserve"> </w:t>
      </w:r>
      <w:r>
        <w:t>to</w:t>
      </w:r>
      <w:r w:rsidR="00914F8F">
        <w:t xml:space="preserve"> </w:t>
      </w:r>
      <w:r>
        <w:t>singular</w:t>
      </w:r>
      <w:r w:rsidR="00914F8F">
        <w:t xml:space="preserve"> </w:t>
      </w:r>
      <w:r>
        <w:t>(</w:t>
      </w:r>
      <w:r w:rsidR="007458A3">
        <w:t>Jos. 1:6</w:t>
      </w:r>
      <w:r>
        <w:t>),</w:t>
      </w:r>
      <w:r w:rsidR="00914F8F">
        <w:t xml:space="preserve"> </w:t>
      </w:r>
      <w:r>
        <w:t>“Be</w:t>
      </w:r>
      <w:r w:rsidR="00914F8F">
        <w:t xml:space="preserve"> </w:t>
      </w:r>
      <w:r>
        <w:t>strong</w:t>
      </w:r>
      <w:r w:rsidR="00914F8F">
        <w:t xml:space="preserve"> </w:t>
      </w:r>
      <w:r>
        <w:t>and</w:t>
      </w:r>
      <w:r w:rsidR="00914F8F">
        <w:t xml:space="preserve"> </w:t>
      </w:r>
      <w:r>
        <w:t>be</w:t>
      </w:r>
      <w:r w:rsidR="00914F8F">
        <w:t xml:space="preserve"> </w:t>
      </w:r>
      <w:r>
        <w:t>firm</w:t>
      </w:r>
      <w:r w:rsidR="00914F8F">
        <w:t xml:space="preserve"> </w:t>
      </w:r>
      <w:r>
        <w:t>(</w:t>
      </w:r>
      <w:r>
        <w:rPr>
          <w:rtl/>
          <w:lang w:bidi="he-IL"/>
        </w:rPr>
        <w:t>חֲזַק</w:t>
      </w:r>
      <w:r w:rsidR="00914F8F">
        <w:rPr>
          <w:rtl/>
          <w:lang w:bidi="he-IL"/>
        </w:rPr>
        <w:t xml:space="preserve"> </w:t>
      </w:r>
      <w:r>
        <w:rPr>
          <w:rtl/>
          <w:lang w:bidi="he-IL"/>
        </w:rPr>
        <w:t>מָץ</w:t>
      </w:r>
      <w:r>
        <w:t>),”</w:t>
      </w:r>
      <w:r w:rsidR="00914F8F">
        <w:t xml:space="preserve"> </w:t>
      </w:r>
      <w:r>
        <w:t>and</w:t>
      </w:r>
      <w:r w:rsidR="00914F8F">
        <w:t xml:space="preserve"> </w:t>
      </w:r>
      <w:r>
        <w:t>he</w:t>
      </w:r>
      <w:r w:rsidR="00914F8F">
        <w:t xml:space="preserve"> </w:t>
      </w:r>
      <w:r>
        <w:t>does</w:t>
      </w:r>
      <w:r w:rsidR="00914F8F">
        <w:t xml:space="preserve"> </w:t>
      </w:r>
      <w:r>
        <w:t>not</w:t>
      </w:r>
      <w:r w:rsidR="00914F8F">
        <w:t xml:space="preserve"> </w:t>
      </w:r>
      <w:r>
        <w:t>say,</w:t>
      </w:r>
      <w:r w:rsidR="00914F8F">
        <w:t xml:space="preserve"> </w:t>
      </w:r>
      <w:r>
        <w:rPr>
          <w:rtl/>
          <w:lang w:bidi="he-IL"/>
        </w:rPr>
        <w:t>חַזֵּק</w:t>
      </w:r>
      <w:r>
        <w:t>.</w:t>
      </w:r>
    </w:p>
    <w:p w14:paraId="190ECF56" w14:textId="6834E657" w:rsidR="005C22A1" w:rsidRDefault="005C22A1" w:rsidP="00FF14DE">
      <w:pPr>
        <w:spacing w:after="0" w:line="240" w:lineRule="auto"/>
        <w:jc w:val="both"/>
      </w:pPr>
    </w:p>
    <w:p w14:paraId="45462767" w14:textId="0AE268AC" w:rsidR="005C22A1" w:rsidRDefault="005C22A1" w:rsidP="00FF14DE">
      <w:pPr>
        <w:spacing w:after="0" w:line="240" w:lineRule="auto"/>
        <w:rPr>
          <w:rFonts w:ascii="Times New Roman" w:eastAsia="Times New Roman" w:hAnsi="Times New Roman" w:cs="Times New Roman"/>
          <w:sz w:val="24"/>
          <w:szCs w:val="24"/>
          <w:lang w:val="en" w:bidi="he-IL"/>
        </w:rPr>
      </w:pPr>
      <w:r w:rsidRPr="005C22A1">
        <w:rPr>
          <w:rFonts w:ascii="Times New Roman" w:eastAsia="Times New Roman" w:hAnsi="Times New Roman" w:cs="Times New Roman"/>
          <w:sz w:val="24"/>
          <w:szCs w:val="24"/>
          <w:lang w:val="en" w:bidi="he-IL"/>
        </w:rPr>
        <w:t>35:4</w:t>
      </w:r>
      <w:r w:rsidR="00914F8F">
        <w:rPr>
          <w:rFonts w:ascii="Times New Roman" w:eastAsia="Times New Roman" w:hAnsi="Times New Roman" w:cs="Times New Roman" w:hint="cs"/>
          <w:sz w:val="24"/>
          <w:szCs w:val="24"/>
          <w:lang w:bidi="he-IL"/>
        </w:rPr>
        <w:t xml:space="preserve"> </w:t>
      </w:r>
      <w:r w:rsidRPr="005C22A1">
        <w:rPr>
          <w:rFonts w:ascii="Times New Roman" w:eastAsia="Times New Roman" w:hAnsi="Times New Roman" w:cs="Times New Roman"/>
          <w:b/>
          <w:bCs/>
          <w:sz w:val="24"/>
          <w:szCs w:val="24"/>
          <w:lang w:val="en" w:bidi="he-IL"/>
        </w:rPr>
        <w:t>to</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the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hasty</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of</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heart</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Who</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hurry</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redemption</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and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are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troubled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by</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its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delay.</w:t>
      </w:r>
    </w:p>
    <w:p w14:paraId="4B9B1B72" w14:textId="1878B663" w:rsidR="005C22A1" w:rsidRDefault="005C22A1" w:rsidP="00FF14DE">
      <w:pPr>
        <w:spacing w:after="0" w:line="240" w:lineRule="auto"/>
        <w:rPr>
          <w:rFonts w:ascii="Times New Roman" w:eastAsia="Times New Roman" w:hAnsi="Times New Roman" w:cs="Times New Roman"/>
          <w:sz w:val="24"/>
          <w:szCs w:val="24"/>
          <w:lang w:val="en" w:bidi="he-IL"/>
        </w:rPr>
      </w:pPr>
    </w:p>
    <w:p w14:paraId="2BB8EF14" w14:textId="265FB489" w:rsidR="005C22A1" w:rsidRPr="005C22A1" w:rsidRDefault="005C22A1" w:rsidP="00FF14DE">
      <w:pPr>
        <w:spacing w:after="0" w:line="240" w:lineRule="auto"/>
        <w:rPr>
          <w:rFonts w:ascii="Times New Roman" w:eastAsia="Times New Roman" w:hAnsi="Times New Roman" w:cs="Times New Roman"/>
          <w:sz w:val="24"/>
          <w:szCs w:val="24"/>
          <w:lang w:bidi="he-IL"/>
        </w:rPr>
      </w:pPr>
      <w:r w:rsidRPr="005C22A1">
        <w:rPr>
          <w:rFonts w:ascii="Times New Roman" w:eastAsia="Times New Roman" w:hAnsi="Times New Roman" w:cs="Times New Roman"/>
          <w:sz w:val="24"/>
          <w:szCs w:val="24"/>
          <w:lang w:val="en" w:bidi="he-IL"/>
        </w:rPr>
        <w:t>35:5</w:t>
      </w:r>
      <w:r w:rsidR="00914F8F">
        <w:rPr>
          <w:rFonts w:ascii="Times New Roman" w:eastAsia="Times New Roman" w:hAnsi="Times New Roman" w:cs="Times New Roman" w:hint="cs"/>
          <w:sz w:val="24"/>
          <w:szCs w:val="24"/>
          <w:lang w:bidi="he-IL"/>
        </w:rPr>
        <w:t xml:space="preserve"> </w:t>
      </w:r>
      <w:r w:rsidRPr="005C22A1">
        <w:rPr>
          <w:rFonts w:ascii="Times New Roman" w:eastAsia="Times New Roman" w:hAnsi="Times New Roman" w:cs="Times New Roman"/>
          <w:b/>
          <w:bCs/>
          <w:sz w:val="24"/>
          <w:szCs w:val="24"/>
          <w:lang w:val="en" w:bidi="he-IL"/>
        </w:rPr>
        <w:t>the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eyes</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of</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the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blind</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shall</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be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opened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Those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who</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were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blind,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not</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to</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recognize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(lit.,</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from</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recognizing)</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their</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fear</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(sic)</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([Warsaw:]</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this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fear;)</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([mss.]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My</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fear)</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upon</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them.</w:t>
      </w:r>
    </w:p>
    <w:p w14:paraId="69F9C2DD" w14:textId="3D0BD879" w:rsidR="005C22A1" w:rsidRDefault="005C22A1" w:rsidP="00FF14DE">
      <w:pPr>
        <w:spacing w:after="0" w:line="240" w:lineRule="auto"/>
        <w:rPr>
          <w:rFonts w:ascii="Times New Roman" w:eastAsia="Times New Roman" w:hAnsi="Times New Roman" w:cs="Times New Roman"/>
          <w:sz w:val="24"/>
          <w:szCs w:val="24"/>
          <w:lang w:bidi="he-IL"/>
        </w:rPr>
      </w:pPr>
    </w:p>
    <w:p w14:paraId="607C5653" w14:textId="780BCE24" w:rsidR="005C22A1" w:rsidRPr="005C22A1" w:rsidRDefault="005C22A1" w:rsidP="00FF14DE">
      <w:pPr>
        <w:spacing w:after="0" w:line="240" w:lineRule="auto"/>
        <w:rPr>
          <w:rFonts w:ascii="Times New Roman" w:eastAsia="Times New Roman" w:hAnsi="Times New Roman" w:cs="Times New Roman"/>
          <w:sz w:val="24"/>
          <w:szCs w:val="24"/>
          <w:lang w:bidi="he-IL"/>
        </w:rPr>
      </w:pPr>
      <w:r w:rsidRPr="005C22A1">
        <w:rPr>
          <w:rFonts w:ascii="Times New Roman" w:eastAsia="Times New Roman" w:hAnsi="Times New Roman" w:cs="Times New Roman"/>
          <w:sz w:val="24"/>
          <w:szCs w:val="24"/>
          <w:lang w:val="en" w:bidi="he-IL"/>
        </w:rPr>
        <w:t>35:6</w:t>
      </w:r>
      <w:r w:rsidR="00914F8F">
        <w:rPr>
          <w:rFonts w:ascii="Times New Roman" w:eastAsia="Times New Roman" w:hAnsi="Times New Roman" w:cs="Times New Roman"/>
          <w:sz w:val="24"/>
          <w:szCs w:val="24"/>
          <w:lang w:bidi="he-IL"/>
        </w:rPr>
        <w:t xml:space="preserve"> </w:t>
      </w:r>
      <w:r w:rsidRPr="005C22A1">
        <w:rPr>
          <w:rFonts w:ascii="Times New Roman" w:eastAsia="Times New Roman" w:hAnsi="Times New Roman" w:cs="Times New Roman"/>
          <w:b/>
          <w:bCs/>
          <w:sz w:val="24"/>
          <w:szCs w:val="24"/>
          <w:lang w:val="en" w:bidi="he-IL"/>
        </w:rPr>
        <w:t>Then</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the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lame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shall</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skip</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like</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a</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hart,</w:t>
      </w:r>
      <w:r w:rsidR="00914F8F">
        <w:rPr>
          <w:rFonts w:ascii="Times New Roman" w:eastAsia="Times New Roman" w:hAnsi="Times New Roman" w:cs="Times New Roman"/>
          <w:b/>
          <w:bCs/>
          <w:sz w:val="24"/>
          <w:szCs w:val="24"/>
          <w:lang w:val="en" w:bidi="he-IL"/>
        </w:rPr>
        <w:t xml:space="preserve"> </w:t>
      </w:r>
      <w:r w:rsidRPr="005C22A1">
        <w:rPr>
          <w:rFonts w:ascii="Times New Roman" w:eastAsia="Times New Roman" w:hAnsi="Times New Roman" w:cs="Times New Roman"/>
          <w:b/>
          <w:bCs/>
          <w:sz w:val="24"/>
          <w:szCs w:val="24"/>
          <w:lang w:val="en" w:bidi="he-IL"/>
        </w:rPr>
        <w:t>etc.</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Israel,</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who</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are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now</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lame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and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weak.</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find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that</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calls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weak</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with</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an</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expression</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of</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‘lame,’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matter</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is</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stated</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(above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33:23):</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lame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take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5C22A1">
        <w:rPr>
          <w:rFonts w:ascii="Times New Roman" w:eastAsia="Times New Roman" w:hAnsi="Times New Roman" w:cs="Times New Roman"/>
          <w:sz w:val="24"/>
          <w:szCs w:val="24"/>
          <w:lang w:val="en" w:bidi="he-IL"/>
        </w:rPr>
        <w:t>prey.”</w:t>
      </w:r>
    </w:p>
    <w:p w14:paraId="0A7C6FAE" w14:textId="77777777" w:rsidR="005C22A1" w:rsidRPr="005C22A1" w:rsidRDefault="005C22A1" w:rsidP="00FF14DE">
      <w:pPr>
        <w:spacing w:after="0" w:line="240" w:lineRule="auto"/>
        <w:rPr>
          <w:rFonts w:ascii="Times New Roman" w:eastAsia="Times New Roman" w:hAnsi="Times New Roman" w:cs="Times New Roman"/>
          <w:sz w:val="24"/>
          <w:szCs w:val="24"/>
          <w:lang w:bidi="he-IL"/>
        </w:rPr>
      </w:pPr>
    </w:p>
    <w:p w14:paraId="5075781D" w14:textId="738F390E" w:rsidR="005C22A1" w:rsidRDefault="00067BA6" w:rsidP="00FF14DE">
      <w:pPr>
        <w:spacing w:after="0" w:line="240" w:lineRule="auto"/>
        <w:jc w:val="both"/>
        <w:rPr>
          <w:rStyle w:val="en"/>
          <w:lang w:val="en"/>
        </w:rPr>
      </w:pPr>
      <w:r>
        <w:rPr>
          <w:rStyle w:val="en"/>
          <w:b/>
          <w:bCs/>
          <w:lang w:val="en"/>
        </w:rPr>
        <w:t>shall</w:t>
      </w:r>
      <w:r w:rsidR="00914F8F">
        <w:rPr>
          <w:rStyle w:val="en"/>
          <w:b/>
          <w:bCs/>
          <w:lang w:val="en"/>
        </w:rPr>
        <w:t xml:space="preserve"> </w:t>
      </w:r>
      <w:r>
        <w:rPr>
          <w:rStyle w:val="en"/>
          <w:b/>
          <w:bCs/>
          <w:lang w:val="en"/>
        </w:rPr>
        <w:t>sing</w:t>
      </w:r>
      <w:r w:rsidR="00914F8F">
        <w:rPr>
          <w:rStyle w:val="en"/>
          <w:lang w:val="en"/>
        </w:rPr>
        <w:t xml:space="preserve"> </w:t>
      </w:r>
      <w:r>
        <w:rPr>
          <w:rStyle w:val="en"/>
          <w:lang w:val="en"/>
        </w:rPr>
        <w:t>in</w:t>
      </w:r>
      <w:r w:rsidR="00914F8F">
        <w:rPr>
          <w:rStyle w:val="en"/>
          <w:lang w:val="en"/>
        </w:rPr>
        <w:t xml:space="preserve"> </w:t>
      </w:r>
      <w:r>
        <w:rPr>
          <w:rStyle w:val="en"/>
          <w:lang w:val="en"/>
        </w:rPr>
        <w:t>My</w:t>
      </w:r>
      <w:r w:rsidR="00914F8F">
        <w:rPr>
          <w:rStyle w:val="en"/>
          <w:lang w:val="en"/>
        </w:rPr>
        <w:t xml:space="preserve"> </w:t>
      </w:r>
      <w:r>
        <w:rPr>
          <w:rStyle w:val="en"/>
          <w:lang w:val="en"/>
        </w:rPr>
        <w:t>salvation.</w:t>
      </w:r>
    </w:p>
    <w:p w14:paraId="30FAFD56" w14:textId="27D5A050" w:rsidR="00067BA6" w:rsidRDefault="00067BA6" w:rsidP="00FF14DE">
      <w:pPr>
        <w:spacing w:after="0" w:line="240" w:lineRule="auto"/>
        <w:jc w:val="both"/>
        <w:rPr>
          <w:rStyle w:val="en"/>
          <w:lang w:val="en"/>
        </w:rPr>
      </w:pPr>
    </w:p>
    <w:p w14:paraId="4973EF42" w14:textId="03056870" w:rsidR="00067BA6" w:rsidRDefault="00067BA6" w:rsidP="00FF14DE">
      <w:pPr>
        <w:spacing w:after="0" w:line="240" w:lineRule="auto"/>
        <w:jc w:val="both"/>
      </w:pPr>
      <w:r>
        <w:rPr>
          <w:b/>
          <w:bCs/>
        </w:rPr>
        <w:t>the</w:t>
      </w:r>
      <w:r w:rsidR="00914F8F">
        <w:rPr>
          <w:b/>
          <w:bCs/>
        </w:rPr>
        <w:t xml:space="preserve"> </w:t>
      </w:r>
      <w:r>
        <w:rPr>
          <w:b/>
          <w:bCs/>
        </w:rPr>
        <w:t>tongue</w:t>
      </w:r>
      <w:r w:rsidR="00914F8F">
        <w:rPr>
          <w:b/>
          <w:bCs/>
        </w:rPr>
        <w:t xml:space="preserve"> </w:t>
      </w:r>
      <w:r>
        <w:rPr>
          <w:b/>
          <w:bCs/>
        </w:rPr>
        <w:t>of</w:t>
      </w:r>
      <w:r w:rsidR="00914F8F">
        <w:rPr>
          <w:b/>
          <w:bCs/>
        </w:rPr>
        <w:t xml:space="preserve"> </w:t>
      </w:r>
      <w:r>
        <w:rPr>
          <w:b/>
          <w:bCs/>
        </w:rPr>
        <w:t>the</w:t>
      </w:r>
      <w:r w:rsidR="00914F8F">
        <w:rPr>
          <w:b/>
          <w:bCs/>
        </w:rPr>
        <w:t xml:space="preserve"> </w:t>
      </w:r>
      <w:r>
        <w:rPr>
          <w:b/>
          <w:bCs/>
        </w:rPr>
        <w:t>mute</w:t>
      </w:r>
      <w:r w:rsidR="00914F8F">
        <w:t xml:space="preserve"> </w:t>
      </w:r>
      <w:r>
        <w:t>The</w:t>
      </w:r>
      <w:r w:rsidR="00914F8F">
        <w:t xml:space="preserve"> </w:t>
      </w:r>
      <w:r>
        <w:t>tongue</w:t>
      </w:r>
      <w:r w:rsidR="00914F8F">
        <w:t xml:space="preserve"> </w:t>
      </w:r>
      <w:r>
        <w:t>of</w:t>
      </w:r>
      <w:r w:rsidR="00914F8F">
        <w:t xml:space="preserve"> </w:t>
      </w:r>
      <w:r>
        <w:t>Israel,</w:t>
      </w:r>
      <w:r w:rsidR="00914F8F">
        <w:t xml:space="preserve"> </w:t>
      </w:r>
      <w:r>
        <w:t>who</w:t>
      </w:r>
      <w:r w:rsidR="00914F8F">
        <w:t xml:space="preserve"> </w:t>
      </w:r>
      <w:r>
        <w:t>are</w:t>
      </w:r>
      <w:r w:rsidR="00914F8F">
        <w:t xml:space="preserve"> </w:t>
      </w:r>
      <w:r>
        <w:t>among</w:t>
      </w:r>
      <w:r w:rsidR="00914F8F">
        <w:t xml:space="preserve"> </w:t>
      </w:r>
      <w:r>
        <w:t>the</w:t>
      </w:r>
      <w:r w:rsidR="00914F8F">
        <w:t xml:space="preserve"> </w:t>
      </w:r>
      <w:r>
        <w:t>nations</w:t>
      </w:r>
      <w:r w:rsidR="00914F8F">
        <w:t xml:space="preserve"> </w:t>
      </w:r>
      <w:r>
        <w:t>as</w:t>
      </w:r>
      <w:r w:rsidR="00914F8F">
        <w:t xml:space="preserve"> </w:t>
      </w:r>
      <w:r>
        <w:t>mutes,</w:t>
      </w:r>
      <w:r w:rsidR="00914F8F">
        <w:t xml:space="preserve"> </w:t>
      </w:r>
      <w:r>
        <w:t>for</w:t>
      </w:r>
      <w:r w:rsidR="00914F8F">
        <w:t xml:space="preserve"> </w:t>
      </w:r>
      <w:r>
        <w:t>they</w:t>
      </w:r>
      <w:r w:rsidR="00914F8F">
        <w:t xml:space="preserve"> </w:t>
      </w:r>
      <w:r>
        <w:t>hear</w:t>
      </w:r>
      <w:r w:rsidR="00914F8F">
        <w:t xml:space="preserve"> </w:t>
      </w:r>
      <w:r>
        <w:t>their</w:t>
      </w:r>
      <w:r w:rsidR="00914F8F">
        <w:t xml:space="preserve"> </w:t>
      </w:r>
      <w:r>
        <w:t>scorn</w:t>
      </w:r>
      <w:r w:rsidR="00914F8F">
        <w:t xml:space="preserve"> </w:t>
      </w:r>
      <w:r>
        <w:t>and</w:t>
      </w:r>
      <w:r w:rsidR="00914F8F">
        <w:t xml:space="preserve"> </w:t>
      </w:r>
      <w:r>
        <w:t>do</w:t>
      </w:r>
      <w:r w:rsidR="00914F8F">
        <w:t xml:space="preserve"> </w:t>
      </w:r>
      <w:r>
        <w:t>not</w:t>
      </w:r>
      <w:r w:rsidR="00914F8F">
        <w:t xml:space="preserve"> </w:t>
      </w:r>
      <w:r>
        <w:t>respond.</w:t>
      </w:r>
    </w:p>
    <w:p w14:paraId="47D5372C" w14:textId="59B2804E" w:rsidR="00067BA6" w:rsidRDefault="00067BA6" w:rsidP="00FF14DE">
      <w:pPr>
        <w:spacing w:after="0" w:line="240" w:lineRule="auto"/>
        <w:jc w:val="both"/>
      </w:pPr>
    </w:p>
    <w:p w14:paraId="2FF10AB3" w14:textId="6C3ABF0C" w:rsidR="00067BA6" w:rsidRDefault="00067BA6" w:rsidP="00FF14DE">
      <w:pPr>
        <w:spacing w:after="0" w:line="240" w:lineRule="auto"/>
        <w:jc w:val="both"/>
        <w:rPr>
          <w:rStyle w:val="en"/>
          <w:lang w:val="en"/>
        </w:rPr>
      </w:pPr>
      <w:r>
        <w:rPr>
          <w:rStyle w:val="en"/>
          <w:b/>
          <w:bCs/>
          <w:lang w:val="en"/>
        </w:rPr>
        <w:t>for</w:t>
      </w:r>
      <w:r w:rsidR="00914F8F">
        <w:rPr>
          <w:rStyle w:val="en"/>
          <w:b/>
          <w:bCs/>
          <w:lang w:val="en"/>
        </w:rPr>
        <w:t xml:space="preserve"> </w:t>
      </w:r>
      <w:r>
        <w:rPr>
          <w:rStyle w:val="en"/>
          <w:b/>
          <w:bCs/>
          <w:lang w:val="en"/>
        </w:rPr>
        <w:t>water</w:t>
      </w:r>
      <w:r w:rsidR="00914F8F">
        <w:rPr>
          <w:rStyle w:val="en"/>
          <w:b/>
          <w:bCs/>
          <w:lang w:val="en"/>
        </w:rPr>
        <w:t xml:space="preserve"> </w:t>
      </w:r>
      <w:r>
        <w:rPr>
          <w:rStyle w:val="en"/>
          <w:b/>
          <w:bCs/>
          <w:lang w:val="en"/>
        </w:rPr>
        <w:t>has</w:t>
      </w:r>
      <w:r w:rsidR="00914F8F">
        <w:rPr>
          <w:rStyle w:val="en"/>
          <w:b/>
          <w:bCs/>
          <w:lang w:val="en"/>
        </w:rPr>
        <w:t xml:space="preserve"> </w:t>
      </w:r>
      <w:r>
        <w:rPr>
          <w:rStyle w:val="en"/>
          <w:b/>
          <w:bCs/>
          <w:lang w:val="en"/>
        </w:rPr>
        <w:t>broken</w:t>
      </w:r>
      <w:r w:rsidR="00914F8F">
        <w:rPr>
          <w:rStyle w:val="en"/>
          <w:b/>
          <w:bCs/>
          <w:lang w:val="en"/>
        </w:rPr>
        <w:t xml:space="preserve"> </w:t>
      </w:r>
      <w:r>
        <w:rPr>
          <w:rStyle w:val="en"/>
          <w:b/>
          <w:bCs/>
          <w:lang w:val="en"/>
        </w:rPr>
        <w:t>out</w:t>
      </w:r>
      <w:r w:rsidR="00914F8F">
        <w:rPr>
          <w:rStyle w:val="en"/>
          <w:b/>
          <w:bCs/>
          <w:lang w:val="en"/>
        </w:rPr>
        <w:t xml:space="preserve"> </w:t>
      </w:r>
      <w:r>
        <w:rPr>
          <w:rStyle w:val="en"/>
          <w:b/>
          <w:bCs/>
          <w:lang w:val="en"/>
        </w:rPr>
        <w:t>in</w:t>
      </w:r>
      <w:r w:rsidR="00914F8F">
        <w:rPr>
          <w:rStyle w:val="en"/>
          <w:b/>
          <w:bCs/>
          <w:lang w:val="en"/>
        </w:rPr>
        <w:t xml:space="preserve"> </w:t>
      </w:r>
      <w:r>
        <w:rPr>
          <w:rStyle w:val="en"/>
          <w:b/>
          <w:bCs/>
          <w:lang w:val="en"/>
        </w:rPr>
        <w:t>the</w:t>
      </w:r>
      <w:r w:rsidR="00914F8F">
        <w:rPr>
          <w:rStyle w:val="en"/>
          <w:b/>
          <w:bCs/>
          <w:lang w:val="en"/>
        </w:rPr>
        <w:t xml:space="preserve"> </w:t>
      </w:r>
      <w:r>
        <w:rPr>
          <w:rStyle w:val="en"/>
          <w:b/>
          <w:bCs/>
          <w:lang w:val="en"/>
        </w:rPr>
        <w:t>desert</w:t>
      </w:r>
      <w:r w:rsidR="00914F8F">
        <w:rPr>
          <w:rStyle w:val="en"/>
          <w:lang w:val="en"/>
        </w:rPr>
        <w:t xml:space="preserve"> </w:t>
      </w:r>
      <w:r>
        <w:rPr>
          <w:rStyle w:val="en"/>
          <w:lang w:val="en"/>
        </w:rPr>
        <w:t>For</w:t>
      </w:r>
      <w:r w:rsidR="00914F8F">
        <w:rPr>
          <w:rStyle w:val="en"/>
          <w:lang w:val="en"/>
        </w:rPr>
        <w:t xml:space="preserve"> </w:t>
      </w:r>
      <w:r>
        <w:rPr>
          <w:rStyle w:val="en"/>
          <w:lang w:val="en"/>
        </w:rPr>
        <w:t>My</w:t>
      </w:r>
      <w:r w:rsidR="00914F8F">
        <w:rPr>
          <w:rStyle w:val="en"/>
          <w:lang w:val="en"/>
        </w:rPr>
        <w:t xml:space="preserve"> </w:t>
      </w:r>
      <w:r>
        <w:rPr>
          <w:rStyle w:val="en"/>
          <w:lang w:val="en"/>
        </w:rPr>
        <w:t>salvation</w:t>
      </w:r>
      <w:r w:rsidR="00914F8F">
        <w:rPr>
          <w:rStyle w:val="en"/>
          <w:lang w:val="en"/>
        </w:rPr>
        <w:t xml:space="preserve"> </w:t>
      </w:r>
      <w:r>
        <w:rPr>
          <w:rStyle w:val="en"/>
          <w:lang w:val="en"/>
        </w:rPr>
        <w:t>shall</w:t>
      </w:r>
      <w:r w:rsidR="00914F8F">
        <w:rPr>
          <w:rStyle w:val="en"/>
          <w:lang w:val="en"/>
        </w:rPr>
        <w:t xml:space="preserve"> </w:t>
      </w:r>
      <w:r>
        <w:rPr>
          <w:rStyle w:val="en"/>
          <w:lang w:val="en"/>
        </w:rPr>
        <w:t>cheer</w:t>
      </w:r>
      <w:r w:rsidR="00914F8F">
        <w:rPr>
          <w:rStyle w:val="en"/>
          <w:lang w:val="en"/>
        </w:rPr>
        <w:t xml:space="preserve"> </w:t>
      </w:r>
      <w:r>
        <w:rPr>
          <w:rStyle w:val="en"/>
          <w:lang w:val="en"/>
        </w:rPr>
        <w:t>them</w:t>
      </w:r>
      <w:r w:rsidR="00914F8F">
        <w:rPr>
          <w:rStyle w:val="en"/>
          <w:lang w:val="en"/>
        </w:rPr>
        <w:t xml:space="preserve"> </w:t>
      </w:r>
      <w:r>
        <w:rPr>
          <w:rStyle w:val="en"/>
          <w:lang w:val="en"/>
        </w:rPr>
        <w:t>up,</w:t>
      </w:r>
      <w:r w:rsidR="00914F8F">
        <w:rPr>
          <w:rStyle w:val="en"/>
          <w:lang w:val="en"/>
        </w:rPr>
        <w:t xml:space="preserve"> </w:t>
      </w:r>
      <w:r>
        <w:rPr>
          <w:rStyle w:val="en"/>
          <w:lang w:val="en"/>
        </w:rPr>
        <w:t>and</w:t>
      </w:r>
      <w:r w:rsidR="00914F8F">
        <w:rPr>
          <w:rStyle w:val="en"/>
          <w:lang w:val="en"/>
        </w:rPr>
        <w:t xml:space="preserve"> </w:t>
      </w:r>
      <w:r>
        <w:rPr>
          <w:rStyle w:val="en"/>
          <w:lang w:val="en"/>
        </w:rPr>
        <w:t>they</w:t>
      </w:r>
      <w:r w:rsidR="00914F8F">
        <w:rPr>
          <w:rStyle w:val="en"/>
          <w:lang w:val="en"/>
        </w:rPr>
        <w:t xml:space="preserve"> </w:t>
      </w:r>
      <w:r>
        <w:rPr>
          <w:rStyle w:val="en"/>
          <w:lang w:val="en"/>
        </w:rPr>
        <w:t>shall</w:t>
      </w:r>
      <w:r w:rsidR="00914F8F">
        <w:rPr>
          <w:rStyle w:val="en"/>
          <w:lang w:val="en"/>
        </w:rPr>
        <w:t xml:space="preserve"> </w:t>
      </w:r>
      <w:r>
        <w:rPr>
          <w:rStyle w:val="en"/>
          <w:lang w:val="en"/>
        </w:rPr>
        <w:t>blossom</w:t>
      </w:r>
      <w:r w:rsidR="00914F8F">
        <w:rPr>
          <w:rStyle w:val="en"/>
          <w:lang w:val="en"/>
        </w:rPr>
        <w:t xml:space="preserve"> </w:t>
      </w:r>
      <w:r>
        <w:rPr>
          <w:rStyle w:val="en"/>
          <w:lang w:val="en"/>
        </w:rPr>
        <w:t>like</w:t>
      </w:r>
      <w:r w:rsidR="00914F8F">
        <w:rPr>
          <w:rStyle w:val="en"/>
          <w:lang w:val="en"/>
        </w:rPr>
        <w:t xml:space="preserve"> </w:t>
      </w:r>
      <w:r>
        <w:rPr>
          <w:rStyle w:val="en"/>
          <w:lang w:val="en"/>
        </w:rPr>
        <w:t>a</w:t>
      </w:r>
      <w:r w:rsidR="00914F8F">
        <w:rPr>
          <w:rStyle w:val="en"/>
          <w:lang w:val="en"/>
        </w:rPr>
        <w:t xml:space="preserve"> </w:t>
      </w:r>
      <w:r>
        <w:rPr>
          <w:rStyle w:val="en"/>
          <w:lang w:val="en"/>
        </w:rPr>
        <w:t>desert</w:t>
      </w:r>
      <w:r w:rsidR="00914F8F">
        <w:rPr>
          <w:rStyle w:val="en"/>
          <w:lang w:val="en"/>
        </w:rPr>
        <w:t xml:space="preserve"> </w:t>
      </w:r>
      <w:r>
        <w:rPr>
          <w:rStyle w:val="en"/>
          <w:lang w:val="en"/>
        </w:rPr>
        <w:t>wasteland,</w:t>
      </w:r>
      <w:r w:rsidR="00914F8F">
        <w:rPr>
          <w:rStyle w:val="en"/>
          <w:lang w:val="en"/>
        </w:rPr>
        <w:t xml:space="preserve"> </w:t>
      </w:r>
      <w:r>
        <w:rPr>
          <w:rStyle w:val="en"/>
          <w:lang w:val="en"/>
        </w:rPr>
        <w:t>which</w:t>
      </w:r>
      <w:r w:rsidR="00914F8F">
        <w:rPr>
          <w:rStyle w:val="en"/>
          <w:lang w:val="en"/>
        </w:rPr>
        <w:t xml:space="preserve"> </w:t>
      </w:r>
      <w:r>
        <w:rPr>
          <w:rStyle w:val="en"/>
          <w:lang w:val="en"/>
        </w:rPr>
        <w:t>thirsts</w:t>
      </w:r>
      <w:r w:rsidR="00914F8F">
        <w:rPr>
          <w:rStyle w:val="en"/>
          <w:lang w:val="en"/>
        </w:rPr>
        <w:t xml:space="preserve"> </w:t>
      </w:r>
      <w:r>
        <w:rPr>
          <w:rStyle w:val="en"/>
          <w:lang w:val="en"/>
        </w:rPr>
        <w:t>for</w:t>
      </w:r>
      <w:r w:rsidR="00914F8F">
        <w:rPr>
          <w:rStyle w:val="en"/>
          <w:lang w:val="en"/>
        </w:rPr>
        <w:t xml:space="preserve"> </w:t>
      </w:r>
      <w:r>
        <w:rPr>
          <w:rStyle w:val="en"/>
          <w:lang w:val="en"/>
        </w:rPr>
        <w:t>water,</w:t>
      </w:r>
      <w:r w:rsidR="00914F8F">
        <w:rPr>
          <w:rStyle w:val="en"/>
          <w:lang w:val="en"/>
        </w:rPr>
        <w:t xml:space="preserve"> </w:t>
      </w:r>
      <w:r>
        <w:rPr>
          <w:rStyle w:val="en"/>
          <w:lang w:val="en"/>
        </w:rPr>
        <w:t>and</w:t>
      </w:r>
      <w:r w:rsidR="00914F8F">
        <w:rPr>
          <w:rStyle w:val="en"/>
          <w:lang w:val="en"/>
        </w:rPr>
        <w:t xml:space="preserve"> </w:t>
      </w:r>
      <w:r>
        <w:rPr>
          <w:rStyle w:val="en"/>
          <w:lang w:val="en"/>
        </w:rPr>
        <w:t>springs</w:t>
      </w:r>
      <w:r w:rsidR="00914F8F">
        <w:rPr>
          <w:rStyle w:val="en"/>
          <w:lang w:val="en"/>
        </w:rPr>
        <w:t xml:space="preserve"> </w:t>
      </w:r>
      <w:r>
        <w:rPr>
          <w:rStyle w:val="en"/>
          <w:lang w:val="en"/>
        </w:rPr>
        <w:t>break</w:t>
      </w:r>
      <w:r w:rsidR="00914F8F">
        <w:rPr>
          <w:rStyle w:val="en"/>
          <w:lang w:val="en"/>
        </w:rPr>
        <w:t xml:space="preserve"> </w:t>
      </w:r>
      <w:r>
        <w:rPr>
          <w:rStyle w:val="en"/>
          <w:lang w:val="en"/>
        </w:rPr>
        <w:t>out</w:t>
      </w:r>
      <w:r w:rsidR="00914F8F">
        <w:rPr>
          <w:rStyle w:val="en"/>
          <w:lang w:val="en"/>
        </w:rPr>
        <w:t xml:space="preserve"> </w:t>
      </w:r>
      <w:r>
        <w:rPr>
          <w:rStyle w:val="en"/>
          <w:lang w:val="en"/>
        </w:rPr>
        <w:t>into</w:t>
      </w:r>
      <w:r w:rsidR="00914F8F">
        <w:rPr>
          <w:rStyle w:val="en"/>
          <w:lang w:val="en"/>
        </w:rPr>
        <w:t xml:space="preserve"> </w:t>
      </w:r>
      <w:r>
        <w:rPr>
          <w:rStyle w:val="en"/>
          <w:lang w:val="en"/>
        </w:rPr>
        <w:t>it;</w:t>
      </w:r>
      <w:r w:rsidR="00914F8F">
        <w:rPr>
          <w:rStyle w:val="en"/>
          <w:lang w:val="en"/>
        </w:rPr>
        <w:t xml:space="preserve"> </w:t>
      </w:r>
      <w:r>
        <w:rPr>
          <w:rStyle w:val="en"/>
          <w:lang w:val="en"/>
        </w:rPr>
        <w:t>i.e.,</w:t>
      </w:r>
      <w:r w:rsidR="00914F8F">
        <w:rPr>
          <w:rStyle w:val="en"/>
          <w:lang w:val="en"/>
        </w:rPr>
        <w:t xml:space="preserve"> </w:t>
      </w:r>
      <w:r>
        <w:rPr>
          <w:rStyle w:val="en"/>
          <w:lang w:val="en"/>
        </w:rPr>
        <w:t>for</w:t>
      </w:r>
      <w:r w:rsidR="00914F8F">
        <w:rPr>
          <w:rStyle w:val="en"/>
          <w:lang w:val="en"/>
        </w:rPr>
        <w:t xml:space="preserve"> </w:t>
      </w:r>
      <w:r>
        <w:rPr>
          <w:rStyle w:val="en"/>
          <w:lang w:val="en"/>
        </w:rPr>
        <w:t>salvation</w:t>
      </w:r>
      <w:r w:rsidR="00914F8F">
        <w:rPr>
          <w:rStyle w:val="en"/>
          <w:lang w:val="en"/>
        </w:rPr>
        <w:t xml:space="preserve"> </w:t>
      </w:r>
      <w:r>
        <w:rPr>
          <w:rStyle w:val="en"/>
          <w:lang w:val="en"/>
        </w:rPr>
        <w:t>shall</w:t>
      </w:r>
      <w:r w:rsidR="00914F8F">
        <w:rPr>
          <w:rStyle w:val="en"/>
          <w:lang w:val="en"/>
        </w:rPr>
        <w:t xml:space="preserve"> </w:t>
      </w:r>
      <w:r>
        <w:rPr>
          <w:rStyle w:val="en"/>
          <w:lang w:val="en"/>
        </w:rPr>
        <w:t>sprout</w:t>
      </w:r>
      <w:r w:rsidR="00914F8F">
        <w:rPr>
          <w:rStyle w:val="en"/>
          <w:lang w:val="en"/>
        </w:rPr>
        <w:t xml:space="preserve"> </w:t>
      </w:r>
      <w:r>
        <w:rPr>
          <w:rStyle w:val="en"/>
          <w:lang w:val="en"/>
        </w:rPr>
        <w:t>for</w:t>
      </w:r>
      <w:r w:rsidR="00914F8F">
        <w:rPr>
          <w:rStyle w:val="en"/>
          <w:lang w:val="en"/>
        </w:rPr>
        <w:t xml:space="preserve"> </w:t>
      </w:r>
      <w:r>
        <w:rPr>
          <w:rStyle w:val="en"/>
          <w:lang w:val="en"/>
        </w:rPr>
        <w:t>the</w:t>
      </w:r>
      <w:r w:rsidR="00914F8F">
        <w:rPr>
          <w:rStyle w:val="en"/>
          <w:lang w:val="en"/>
        </w:rPr>
        <w:t xml:space="preserve"> </w:t>
      </w:r>
      <w:r>
        <w:rPr>
          <w:rStyle w:val="en"/>
          <w:lang w:val="en"/>
        </w:rPr>
        <w:t>crushed</w:t>
      </w:r>
      <w:r w:rsidR="00914F8F">
        <w:rPr>
          <w:rStyle w:val="en"/>
          <w:lang w:val="en"/>
        </w:rPr>
        <w:t xml:space="preserve"> </w:t>
      </w:r>
      <w:r>
        <w:rPr>
          <w:rStyle w:val="en"/>
          <w:lang w:val="en"/>
        </w:rPr>
        <w:t>ones.</w:t>
      </w:r>
    </w:p>
    <w:p w14:paraId="57A4E146" w14:textId="6B632F77" w:rsidR="00067BA6" w:rsidRDefault="00067BA6" w:rsidP="00FF14DE">
      <w:pPr>
        <w:spacing w:after="0" w:line="240" w:lineRule="auto"/>
        <w:jc w:val="both"/>
        <w:rPr>
          <w:rStyle w:val="en"/>
          <w:lang w:val="en"/>
        </w:rPr>
      </w:pPr>
    </w:p>
    <w:p w14:paraId="0F5C9551" w14:textId="77777777" w:rsidR="00067BA6" w:rsidRDefault="00067BA6" w:rsidP="00FF14DE">
      <w:pPr>
        <w:spacing w:after="0" w:line="240" w:lineRule="auto"/>
        <w:jc w:val="both"/>
        <w:rPr>
          <w:rStyle w:val="en"/>
          <w:b/>
          <w:bCs/>
          <w:lang w:val="en"/>
        </w:rPr>
      </w:pPr>
    </w:p>
    <w:p w14:paraId="5720DDCB" w14:textId="393742A4" w:rsidR="00067BA6" w:rsidRDefault="00067BA6" w:rsidP="00FF14DE">
      <w:pPr>
        <w:spacing w:after="0" w:line="240" w:lineRule="auto"/>
        <w:rPr>
          <w:rStyle w:val="en"/>
          <w:lang w:val="en"/>
        </w:rPr>
      </w:pPr>
      <w:r w:rsidRPr="00067BA6">
        <w:rPr>
          <w:rFonts w:ascii="Times New Roman" w:eastAsia="Times New Roman" w:hAnsi="Times New Roman" w:cs="Times New Roman"/>
          <w:sz w:val="24"/>
          <w:szCs w:val="24"/>
          <w:lang w:val="en" w:bidi="he-IL"/>
        </w:rPr>
        <w:t>35:7</w:t>
      </w:r>
      <w:r w:rsidR="00914F8F">
        <w:rPr>
          <w:rFonts w:ascii="Times New Roman" w:eastAsia="Times New Roman" w:hAnsi="Times New Roman" w:cs="Times New Roman"/>
          <w:sz w:val="24"/>
          <w:szCs w:val="24"/>
          <w:lang w:val="en" w:bidi="he-IL"/>
        </w:rPr>
        <w:t xml:space="preserve"> </w:t>
      </w:r>
      <w:r>
        <w:rPr>
          <w:rStyle w:val="en"/>
          <w:b/>
          <w:bCs/>
          <w:lang w:val="en"/>
        </w:rPr>
        <w:t>And</w:t>
      </w:r>
      <w:r w:rsidR="00914F8F">
        <w:rPr>
          <w:rStyle w:val="en"/>
          <w:b/>
          <w:bCs/>
          <w:lang w:val="en"/>
        </w:rPr>
        <w:t xml:space="preserve"> </w:t>
      </w:r>
      <w:r>
        <w:rPr>
          <w:rStyle w:val="en"/>
          <w:b/>
          <w:bCs/>
          <w:lang w:val="en"/>
        </w:rPr>
        <w:t>the</w:t>
      </w:r>
      <w:r w:rsidR="00914F8F">
        <w:rPr>
          <w:rStyle w:val="en"/>
          <w:b/>
          <w:bCs/>
          <w:lang w:val="en"/>
        </w:rPr>
        <w:t xml:space="preserve"> </w:t>
      </w:r>
      <w:r>
        <w:rPr>
          <w:rStyle w:val="en"/>
          <w:b/>
          <w:bCs/>
          <w:lang w:val="en"/>
        </w:rPr>
        <w:t>dry</w:t>
      </w:r>
      <w:r w:rsidR="00914F8F">
        <w:rPr>
          <w:rStyle w:val="en"/>
          <w:b/>
          <w:bCs/>
          <w:lang w:val="en"/>
        </w:rPr>
        <w:t xml:space="preserve"> </w:t>
      </w:r>
      <w:r>
        <w:rPr>
          <w:rStyle w:val="en"/>
          <w:b/>
          <w:bCs/>
          <w:lang w:val="en"/>
        </w:rPr>
        <w:t>place</w:t>
      </w:r>
      <w:r w:rsidR="00914F8F">
        <w:rPr>
          <w:rStyle w:val="en"/>
          <w:b/>
          <w:bCs/>
          <w:lang w:val="en"/>
        </w:rPr>
        <w:t xml:space="preserve"> </w:t>
      </w:r>
      <w:r>
        <w:rPr>
          <w:rStyle w:val="en"/>
          <w:b/>
          <w:bCs/>
          <w:lang w:val="en"/>
        </w:rPr>
        <w:t>shall</w:t>
      </w:r>
      <w:r w:rsidR="00914F8F">
        <w:rPr>
          <w:rStyle w:val="en"/>
          <w:b/>
          <w:bCs/>
          <w:lang w:val="en"/>
        </w:rPr>
        <w:t xml:space="preserve"> </w:t>
      </w:r>
      <w:r>
        <w:rPr>
          <w:rStyle w:val="en"/>
          <w:b/>
          <w:bCs/>
          <w:lang w:val="en"/>
        </w:rPr>
        <w:t>become</w:t>
      </w:r>
      <w:r w:rsidR="00914F8F">
        <w:rPr>
          <w:rStyle w:val="en"/>
          <w:b/>
          <w:bCs/>
          <w:lang w:val="en"/>
        </w:rPr>
        <w:t xml:space="preserve"> </w:t>
      </w:r>
      <w:r>
        <w:rPr>
          <w:rStyle w:val="en"/>
          <w:b/>
          <w:bCs/>
          <w:lang w:val="en"/>
        </w:rPr>
        <w:t>a</w:t>
      </w:r>
      <w:r w:rsidR="00914F8F">
        <w:rPr>
          <w:rStyle w:val="en"/>
          <w:b/>
          <w:bCs/>
          <w:lang w:val="en"/>
        </w:rPr>
        <w:t xml:space="preserve"> </w:t>
      </w:r>
      <w:r>
        <w:rPr>
          <w:rStyle w:val="en"/>
          <w:b/>
          <w:bCs/>
          <w:lang w:val="en"/>
        </w:rPr>
        <w:t>pool</w:t>
      </w:r>
      <w:r w:rsidR="00914F8F">
        <w:rPr>
          <w:rStyle w:val="en"/>
          <w:lang w:val="en"/>
        </w:rPr>
        <w:t xml:space="preserve"> </w:t>
      </w:r>
      <w:r>
        <w:rPr>
          <w:rStyle w:val="en"/>
          <w:lang w:val="en"/>
        </w:rPr>
        <w:t>He</w:t>
      </w:r>
      <w:r w:rsidR="00914F8F">
        <w:rPr>
          <w:rStyle w:val="en"/>
          <w:lang w:val="en"/>
        </w:rPr>
        <w:t xml:space="preserve"> </w:t>
      </w:r>
      <w:r>
        <w:rPr>
          <w:rStyle w:val="en"/>
          <w:lang w:val="en"/>
        </w:rPr>
        <w:t>who</w:t>
      </w:r>
      <w:r w:rsidR="00914F8F">
        <w:rPr>
          <w:rStyle w:val="en"/>
          <w:lang w:val="en"/>
        </w:rPr>
        <w:t xml:space="preserve"> </w:t>
      </w:r>
      <w:r>
        <w:rPr>
          <w:rStyle w:val="en"/>
          <w:lang w:val="en"/>
        </w:rPr>
        <w:t>longs</w:t>
      </w:r>
      <w:r w:rsidR="00914F8F">
        <w:rPr>
          <w:rStyle w:val="en"/>
          <w:lang w:val="en"/>
        </w:rPr>
        <w:t xml:space="preserve"> </w:t>
      </w:r>
      <w:r>
        <w:rPr>
          <w:rStyle w:val="en"/>
          <w:lang w:val="en"/>
        </w:rPr>
        <w:t>for</w:t>
      </w:r>
      <w:r w:rsidR="00914F8F">
        <w:rPr>
          <w:rStyle w:val="en"/>
          <w:lang w:val="en"/>
        </w:rPr>
        <w:t xml:space="preserve"> </w:t>
      </w:r>
      <w:r>
        <w:rPr>
          <w:rStyle w:val="en"/>
          <w:lang w:val="en"/>
        </w:rPr>
        <w:t>salvation</w:t>
      </w:r>
      <w:r w:rsidR="00914F8F">
        <w:rPr>
          <w:rStyle w:val="en"/>
          <w:lang w:val="en"/>
        </w:rPr>
        <w:t xml:space="preserve"> </w:t>
      </w:r>
      <w:r>
        <w:rPr>
          <w:rStyle w:val="en"/>
          <w:lang w:val="en"/>
        </w:rPr>
        <w:t>shall</w:t>
      </w:r>
      <w:r w:rsidR="00914F8F">
        <w:rPr>
          <w:rStyle w:val="en"/>
          <w:lang w:val="en"/>
        </w:rPr>
        <w:t xml:space="preserve"> </w:t>
      </w:r>
      <w:r>
        <w:rPr>
          <w:rStyle w:val="en"/>
          <w:lang w:val="en"/>
        </w:rPr>
        <w:t>be</w:t>
      </w:r>
      <w:r w:rsidR="00914F8F">
        <w:rPr>
          <w:rStyle w:val="en"/>
          <w:lang w:val="en"/>
        </w:rPr>
        <w:t xml:space="preserve"> </w:t>
      </w:r>
      <w:r>
        <w:rPr>
          <w:rStyle w:val="en"/>
          <w:lang w:val="en"/>
        </w:rPr>
        <w:t>saved.</w:t>
      </w:r>
      <w:r w:rsidR="00914F8F">
        <w:rPr>
          <w:rStyle w:val="en"/>
          <w:lang w:val="en"/>
        </w:rPr>
        <w:t xml:space="preserve"> </w:t>
      </w:r>
      <w:r>
        <w:rPr>
          <w:rStyle w:val="en"/>
          <w:lang w:val="en"/>
        </w:rPr>
        <w:t>The</w:t>
      </w:r>
      <w:r w:rsidR="00914F8F">
        <w:rPr>
          <w:rStyle w:val="en"/>
          <w:lang w:val="en"/>
        </w:rPr>
        <w:t xml:space="preserve"> </w:t>
      </w:r>
      <w:r>
        <w:rPr>
          <w:rStyle w:val="en"/>
          <w:lang w:val="en"/>
        </w:rPr>
        <w:t>prophet</w:t>
      </w:r>
      <w:r w:rsidR="00914F8F">
        <w:rPr>
          <w:rStyle w:val="en"/>
          <w:lang w:val="en"/>
        </w:rPr>
        <w:t xml:space="preserve"> </w:t>
      </w:r>
      <w:r>
        <w:rPr>
          <w:rStyle w:val="en"/>
          <w:lang w:val="en"/>
        </w:rPr>
        <w:t>spoke</w:t>
      </w:r>
      <w:r w:rsidR="00914F8F">
        <w:rPr>
          <w:rStyle w:val="en"/>
          <w:lang w:val="en"/>
        </w:rPr>
        <w:t xml:space="preserve"> </w:t>
      </w:r>
      <w:r>
        <w:rPr>
          <w:rStyle w:val="en"/>
          <w:lang w:val="en"/>
        </w:rPr>
        <w:t>figuratively.</w:t>
      </w:r>
    </w:p>
    <w:p w14:paraId="7B95311A" w14:textId="2589A098" w:rsidR="00067BA6" w:rsidRDefault="00067BA6" w:rsidP="00FF14DE">
      <w:pPr>
        <w:spacing w:after="0" w:line="240" w:lineRule="auto"/>
        <w:rPr>
          <w:rStyle w:val="en"/>
          <w:lang w:val="en"/>
        </w:rPr>
      </w:pPr>
    </w:p>
    <w:p w14:paraId="2BE29B4C" w14:textId="4E835A0D" w:rsidR="00067BA6" w:rsidRDefault="00067BA6" w:rsidP="00FF14DE">
      <w:pPr>
        <w:spacing w:after="0" w:line="240" w:lineRule="auto"/>
      </w:pPr>
      <w:r w:rsidRPr="00067BA6">
        <w:rPr>
          <w:b/>
          <w:bCs/>
        </w:rPr>
        <w:t>in</w:t>
      </w:r>
      <w:r w:rsidR="00914F8F">
        <w:rPr>
          <w:b/>
          <w:bCs/>
        </w:rPr>
        <w:t xml:space="preserve"> </w:t>
      </w:r>
      <w:r w:rsidRPr="00067BA6">
        <w:rPr>
          <w:b/>
          <w:bCs/>
        </w:rPr>
        <w:t>the</w:t>
      </w:r>
      <w:r w:rsidR="00914F8F">
        <w:rPr>
          <w:b/>
          <w:bCs/>
        </w:rPr>
        <w:t xml:space="preserve"> </w:t>
      </w:r>
      <w:r w:rsidRPr="00067BA6">
        <w:rPr>
          <w:b/>
          <w:bCs/>
        </w:rPr>
        <w:t>habitat</w:t>
      </w:r>
      <w:r w:rsidR="00914F8F">
        <w:rPr>
          <w:b/>
          <w:bCs/>
        </w:rPr>
        <w:t xml:space="preserve"> </w:t>
      </w:r>
      <w:r w:rsidRPr="00067BA6">
        <w:rPr>
          <w:b/>
          <w:bCs/>
        </w:rPr>
        <w:t>of</w:t>
      </w:r>
      <w:r w:rsidR="00914F8F">
        <w:rPr>
          <w:b/>
          <w:bCs/>
        </w:rPr>
        <w:t xml:space="preserve"> </w:t>
      </w:r>
      <w:r w:rsidRPr="00067BA6">
        <w:rPr>
          <w:b/>
          <w:bCs/>
        </w:rPr>
        <w:t>jackals,</w:t>
      </w:r>
      <w:r w:rsidR="00914F8F">
        <w:rPr>
          <w:b/>
          <w:bCs/>
        </w:rPr>
        <w:t xml:space="preserve"> </w:t>
      </w:r>
      <w:r w:rsidRPr="00067BA6">
        <w:rPr>
          <w:b/>
          <w:bCs/>
        </w:rPr>
        <w:t>a</w:t>
      </w:r>
      <w:r w:rsidR="00914F8F">
        <w:rPr>
          <w:b/>
          <w:bCs/>
        </w:rPr>
        <w:t xml:space="preserve"> </w:t>
      </w:r>
      <w:r w:rsidRPr="00067BA6">
        <w:rPr>
          <w:b/>
          <w:bCs/>
        </w:rPr>
        <w:t>resting</w:t>
      </w:r>
      <w:r w:rsidR="00914F8F">
        <w:rPr>
          <w:b/>
          <w:bCs/>
        </w:rPr>
        <w:t xml:space="preserve"> </w:t>
      </w:r>
      <w:r w:rsidRPr="00067BA6">
        <w:rPr>
          <w:b/>
          <w:bCs/>
        </w:rPr>
        <w:t>place,</w:t>
      </w:r>
      <w:r w:rsidR="00914F8F">
        <w:rPr>
          <w:b/>
          <w:bCs/>
        </w:rPr>
        <w:t xml:space="preserve"> </w:t>
      </w:r>
      <w:r w:rsidRPr="00067BA6">
        <w:rPr>
          <w:b/>
          <w:bCs/>
        </w:rPr>
        <w:t>etc.</w:t>
      </w:r>
      <w:r w:rsidR="00914F8F">
        <w:t xml:space="preserve"> </w:t>
      </w:r>
      <w:r w:rsidRPr="00067BA6">
        <w:t>A</w:t>
      </w:r>
      <w:r w:rsidR="00914F8F">
        <w:t xml:space="preserve"> </w:t>
      </w:r>
      <w:r w:rsidRPr="00067BA6">
        <w:t>place</w:t>
      </w:r>
      <w:r w:rsidR="00914F8F">
        <w:t xml:space="preserve"> </w:t>
      </w:r>
      <w:r w:rsidRPr="00067BA6">
        <w:t>that</w:t>
      </w:r>
      <w:r w:rsidR="00914F8F">
        <w:t xml:space="preserve"> </w:t>
      </w:r>
      <w:r w:rsidRPr="00067BA6">
        <w:t>was</w:t>
      </w:r>
      <w:r w:rsidR="00914F8F">
        <w:t xml:space="preserve"> </w:t>
      </w:r>
      <w:r w:rsidRPr="00067BA6">
        <w:t>a</w:t>
      </w:r>
      <w:r w:rsidR="00914F8F">
        <w:t xml:space="preserve"> </w:t>
      </w:r>
      <w:r w:rsidRPr="00067BA6">
        <w:t>desert</w:t>
      </w:r>
      <w:r w:rsidR="00914F8F">
        <w:t xml:space="preserve"> </w:t>
      </w:r>
      <w:r w:rsidRPr="00067BA6">
        <w:t>wasteland,</w:t>
      </w:r>
      <w:r w:rsidR="00914F8F">
        <w:t xml:space="preserve"> </w:t>
      </w:r>
      <w:r w:rsidRPr="00067BA6">
        <w:t>which</w:t>
      </w:r>
      <w:r w:rsidR="00914F8F">
        <w:t xml:space="preserve"> </w:t>
      </w:r>
      <w:r w:rsidRPr="00067BA6">
        <w:t>is</w:t>
      </w:r>
      <w:r w:rsidR="00914F8F">
        <w:t xml:space="preserve"> </w:t>
      </w:r>
      <w:r w:rsidRPr="00067BA6">
        <w:t>the</w:t>
      </w:r>
      <w:r w:rsidR="00914F8F">
        <w:t xml:space="preserve"> </w:t>
      </w:r>
      <w:r w:rsidRPr="00067BA6">
        <w:t>habitat,</w:t>
      </w:r>
      <w:r w:rsidR="00914F8F">
        <w:t xml:space="preserve"> </w:t>
      </w:r>
      <w:r w:rsidRPr="00067BA6">
        <w:t>the</w:t>
      </w:r>
      <w:r w:rsidR="00914F8F">
        <w:t xml:space="preserve"> </w:t>
      </w:r>
      <w:r w:rsidRPr="00067BA6">
        <w:t>resting</w:t>
      </w:r>
      <w:r w:rsidR="00914F8F">
        <w:t xml:space="preserve"> </w:t>
      </w:r>
      <w:r w:rsidRPr="00067BA6">
        <w:t>place</w:t>
      </w:r>
      <w:r w:rsidR="00914F8F">
        <w:t xml:space="preserve"> </w:t>
      </w:r>
      <w:r w:rsidRPr="00067BA6">
        <w:t>of</w:t>
      </w:r>
      <w:r w:rsidR="00914F8F">
        <w:t xml:space="preserve"> </w:t>
      </w:r>
      <w:r w:rsidRPr="00067BA6">
        <w:t>jackals,</w:t>
      </w:r>
      <w:r w:rsidR="00914F8F">
        <w:t xml:space="preserve"> </w:t>
      </w:r>
      <w:r w:rsidRPr="00067BA6">
        <w:t>shall</w:t>
      </w:r>
      <w:r w:rsidR="00914F8F">
        <w:t xml:space="preserve"> </w:t>
      </w:r>
      <w:r w:rsidRPr="00067BA6">
        <w:t>become</w:t>
      </w:r>
      <w:r w:rsidR="00914F8F">
        <w:t xml:space="preserve"> </w:t>
      </w:r>
      <w:r w:rsidRPr="00067BA6">
        <w:t>moist,</w:t>
      </w:r>
      <w:r w:rsidR="00914F8F">
        <w:t xml:space="preserve"> </w:t>
      </w:r>
      <w:r w:rsidRPr="00067BA6">
        <w:t>a</w:t>
      </w:r>
      <w:r w:rsidR="00914F8F">
        <w:t xml:space="preserve"> </w:t>
      </w:r>
      <w:r w:rsidRPr="00067BA6">
        <w:t>place</w:t>
      </w:r>
      <w:r w:rsidR="00914F8F">
        <w:t xml:space="preserve"> </w:t>
      </w:r>
      <w:r w:rsidRPr="00067BA6">
        <w:t>of</w:t>
      </w:r>
      <w:r w:rsidR="00914F8F">
        <w:t xml:space="preserve"> </w:t>
      </w:r>
      <w:r w:rsidRPr="00067BA6">
        <w:t>grass,</w:t>
      </w:r>
      <w:r w:rsidR="00914F8F">
        <w:t xml:space="preserve"> </w:t>
      </w:r>
      <w:r w:rsidRPr="00067BA6">
        <w:t>made</w:t>
      </w:r>
      <w:r w:rsidR="00914F8F">
        <w:t xml:space="preserve"> </w:t>
      </w:r>
      <w:r w:rsidRPr="00067BA6">
        <w:t>for</w:t>
      </w:r>
      <w:r w:rsidR="00914F8F">
        <w:t xml:space="preserve"> </w:t>
      </w:r>
      <w:r w:rsidRPr="00067BA6">
        <w:t>reeds</w:t>
      </w:r>
      <w:r w:rsidR="00914F8F">
        <w:t xml:space="preserve"> </w:t>
      </w:r>
      <w:r w:rsidRPr="00067BA6">
        <w:t>and</w:t>
      </w:r>
      <w:r w:rsidR="00914F8F">
        <w:t xml:space="preserve"> </w:t>
      </w:r>
      <w:r w:rsidRPr="00067BA6">
        <w:t>rushes,</w:t>
      </w:r>
      <w:r w:rsidR="00914F8F">
        <w:t xml:space="preserve"> </w:t>
      </w:r>
      <w:r w:rsidRPr="00067BA6">
        <w:t>and</w:t>
      </w:r>
      <w:r w:rsidR="00914F8F">
        <w:t xml:space="preserve"> </w:t>
      </w:r>
      <w:r w:rsidRPr="00067BA6">
        <w:t>it</w:t>
      </w:r>
      <w:r w:rsidR="00914F8F">
        <w:t xml:space="preserve"> </w:t>
      </w:r>
      <w:r w:rsidRPr="00067BA6">
        <w:t>is</w:t>
      </w:r>
      <w:r w:rsidR="00914F8F">
        <w:t xml:space="preserve"> </w:t>
      </w:r>
      <w:r w:rsidRPr="00067BA6">
        <w:t>not</w:t>
      </w:r>
      <w:r w:rsidR="00914F8F">
        <w:t xml:space="preserve"> </w:t>
      </w:r>
      <w:r w:rsidRPr="00067BA6">
        <w:t>customary</w:t>
      </w:r>
      <w:r w:rsidR="00914F8F">
        <w:t xml:space="preserve"> </w:t>
      </w:r>
      <w:r w:rsidRPr="00067BA6">
        <w:t>for</w:t>
      </w:r>
      <w:r w:rsidR="00914F8F">
        <w:t xml:space="preserve"> </w:t>
      </w:r>
      <w:r w:rsidRPr="00067BA6">
        <w:t>reeds</w:t>
      </w:r>
      <w:r w:rsidR="00914F8F">
        <w:t xml:space="preserve"> </w:t>
      </w:r>
      <w:r w:rsidRPr="00067BA6">
        <w:t>and</w:t>
      </w:r>
      <w:r w:rsidR="00914F8F">
        <w:t xml:space="preserve"> </w:t>
      </w:r>
      <w:r w:rsidRPr="00067BA6">
        <w:t>rushes</w:t>
      </w:r>
      <w:r w:rsidR="00914F8F">
        <w:t xml:space="preserve"> </w:t>
      </w:r>
      <w:r w:rsidRPr="00067BA6">
        <w:t>to</w:t>
      </w:r>
      <w:r w:rsidR="00914F8F">
        <w:t xml:space="preserve"> </w:t>
      </w:r>
      <w:r w:rsidRPr="00067BA6">
        <w:t>grow</w:t>
      </w:r>
      <w:r w:rsidR="00914F8F">
        <w:t xml:space="preserve"> </w:t>
      </w:r>
      <w:r w:rsidRPr="00067BA6">
        <w:t>except</w:t>
      </w:r>
      <w:r w:rsidR="00914F8F">
        <w:t xml:space="preserve"> </w:t>
      </w:r>
      <w:r w:rsidRPr="00067BA6">
        <w:t>in</w:t>
      </w:r>
      <w:r w:rsidR="00914F8F">
        <w:t xml:space="preserve"> </w:t>
      </w:r>
      <w:r w:rsidRPr="00067BA6">
        <w:t>a</w:t>
      </w:r>
      <w:r w:rsidR="00914F8F">
        <w:t xml:space="preserve"> </w:t>
      </w:r>
      <w:r w:rsidRPr="00067BA6">
        <w:t>watery</w:t>
      </w:r>
      <w:r w:rsidR="00914F8F">
        <w:t xml:space="preserve"> </w:t>
      </w:r>
      <w:r w:rsidRPr="00067BA6">
        <w:t>place,</w:t>
      </w:r>
      <w:r w:rsidR="00914F8F">
        <w:t xml:space="preserve"> </w:t>
      </w:r>
      <w:r w:rsidRPr="00067BA6">
        <w:t>as</w:t>
      </w:r>
      <w:r w:rsidR="00914F8F">
        <w:t xml:space="preserve"> </w:t>
      </w:r>
      <w:r w:rsidRPr="00067BA6">
        <w:t>the</w:t>
      </w:r>
      <w:r w:rsidR="00914F8F">
        <w:t xml:space="preserve"> </w:t>
      </w:r>
      <w:r w:rsidRPr="00067BA6">
        <w:t>matter</w:t>
      </w:r>
      <w:r w:rsidR="00914F8F">
        <w:t xml:space="preserve"> </w:t>
      </w:r>
      <w:r w:rsidRPr="00067BA6">
        <w:t>is</w:t>
      </w:r>
      <w:r w:rsidR="00914F8F">
        <w:t xml:space="preserve"> </w:t>
      </w:r>
      <w:r w:rsidRPr="00067BA6">
        <w:t>stated</w:t>
      </w:r>
      <w:r w:rsidR="00914F8F">
        <w:t xml:space="preserve"> </w:t>
      </w:r>
      <w:r w:rsidRPr="00067BA6">
        <w:t>(</w:t>
      </w:r>
      <w:r w:rsidR="00EF2524">
        <w:t>Job 8:11</w:t>
      </w:r>
      <w:r w:rsidRPr="00067BA6">
        <w:t>):</w:t>
      </w:r>
      <w:r w:rsidR="00914F8F">
        <w:t xml:space="preserve"> </w:t>
      </w:r>
      <w:r w:rsidRPr="00067BA6">
        <w:t>“Can</w:t>
      </w:r>
      <w:r w:rsidR="00914F8F">
        <w:t xml:space="preserve"> </w:t>
      </w:r>
      <w:r w:rsidRPr="00067BA6">
        <w:t>the</w:t>
      </w:r>
      <w:r w:rsidR="00914F8F">
        <w:t xml:space="preserve"> </w:t>
      </w:r>
      <w:r w:rsidRPr="00067BA6">
        <w:t>rush</w:t>
      </w:r>
      <w:r w:rsidR="00914F8F">
        <w:t xml:space="preserve"> </w:t>
      </w:r>
      <w:r w:rsidRPr="00067BA6">
        <w:t>shoot</w:t>
      </w:r>
      <w:r w:rsidR="00914F8F">
        <w:t xml:space="preserve"> </w:t>
      </w:r>
      <w:r w:rsidRPr="00067BA6">
        <w:t>upwards</w:t>
      </w:r>
      <w:r w:rsidR="00914F8F">
        <w:t xml:space="preserve"> </w:t>
      </w:r>
      <w:r w:rsidRPr="00067BA6">
        <w:t>without</w:t>
      </w:r>
      <w:r w:rsidR="00914F8F">
        <w:t xml:space="preserve"> </w:t>
      </w:r>
      <w:r w:rsidRPr="00067BA6">
        <w:t>mire?”</w:t>
      </w:r>
    </w:p>
    <w:p w14:paraId="05277855" w14:textId="563FFDDD" w:rsidR="00067BA6" w:rsidRDefault="00067BA6" w:rsidP="00FF14DE">
      <w:pPr>
        <w:spacing w:after="0" w:line="240" w:lineRule="auto"/>
      </w:pPr>
    </w:p>
    <w:p w14:paraId="6FFAEED5" w14:textId="7C9B63D8" w:rsidR="00067BA6" w:rsidRDefault="00067BA6" w:rsidP="00FF14DE">
      <w:pPr>
        <w:spacing w:after="0" w:line="240" w:lineRule="auto"/>
        <w:rPr>
          <w:rStyle w:val="en"/>
          <w:lang w:val="en"/>
        </w:rPr>
      </w:pPr>
      <w:r>
        <w:rPr>
          <w:rStyle w:val="en"/>
          <w:b/>
          <w:bCs/>
          <w:lang w:val="en"/>
        </w:rPr>
        <w:t>a</w:t>
      </w:r>
      <w:r w:rsidR="00914F8F">
        <w:rPr>
          <w:rStyle w:val="en"/>
          <w:b/>
          <w:bCs/>
          <w:lang w:val="en"/>
        </w:rPr>
        <w:t xml:space="preserve"> </w:t>
      </w:r>
      <w:r>
        <w:rPr>
          <w:rStyle w:val="en"/>
          <w:b/>
          <w:bCs/>
          <w:lang w:val="en"/>
        </w:rPr>
        <w:t>resting</w:t>
      </w:r>
      <w:r w:rsidR="00914F8F">
        <w:rPr>
          <w:rStyle w:val="en"/>
          <w:b/>
          <w:bCs/>
          <w:lang w:val="en"/>
        </w:rPr>
        <w:t xml:space="preserve"> </w:t>
      </w:r>
      <w:r>
        <w:rPr>
          <w:rStyle w:val="en"/>
          <w:b/>
          <w:bCs/>
          <w:lang w:val="en"/>
        </w:rPr>
        <w:t>place</w:t>
      </w:r>
      <w:r w:rsidR="00914F8F">
        <w:rPr>
          <w:rStyle w:val="en"/>
          <w:lang w:val="en"/>
        </w:rPr>
        <w:t xml:space="preserve"> </w:t>
      </w:r>
      <w:r>
        <w:rPr>
          <w:rStyle w:val="en"/>
          <w:lang w:val="en"/>
        </w:rPr>
        <w:t>(</w:t>
      </w:r>
      <w:r>
        <w:rPr>
          <w:rStyle w:val="en"/>
          <w:rtl/>
          <w:lang w:val="en" w:bidi="he-IL"/>
        </w:rPr>
        <w:t>רִבְצָה</w:t>
      </w:r>
      <w:r>
        <w:rPr>
          <w:rStyle w:val="en"/>
          <w:lang w:val="en"/>
        </w:rPr>
        <w:t>)</w:t>
      </w:r>
      <w:r w:rsidR="00914F8F">
        <w:rPr>
          <w:rStyle w:val="en"/>
          <w:lang w:val="en"/>
        </w:rPr>
        <w:t xml:space="preserve"> </w:t>
      </w:r>
      <w:r>
        <w:rPr>
          <w:rStyle w:val="en"/>
          <w:lang w:val="en"/>
        </w:rPr>
        <w:t>This</w:t>
      </w:r>
      <w:r w:rsidR="00914F8F">
        <w:rPr>
          <w:rStyle w:val="en"/>
          <w:lang w:val="en"/>
        </w:rPr>
        <w:t xml:space="preserve"> </w:t>
      </w:r>
      <w:r>
        <w:rPr>
          <w:rStyle w:val="en"/>
          <w:lang w:val="en"/>
        </w:rPr>
        <w:t>is</w:t>
      </w:r>
      <w:r w:rsidR="00914F8F">
        <w:rPr>
          <w:rStyle w:val="en"/>
          <w:lang w:val="en"/>
        </w:rPr>
        <w:t xml:space="preserve"> </w:t>
      </w:r>
      <w:r>
        <w:rPr>
          <w:rStyle w:val="en"/>
          <w:lang w:val="en"/>
        </w:rPr>
        <w:t>a</w:t>
      </w:r>
      <w:r w:rsidR="00914F8F">
        <w:rPr>
          <w:rStyle w:val="en"/>
          <w:lang w:val="en"/>
        </w:rPr>
        <w:t xml:space="preserve"> </w:t>
      </w:r>
      <w:r>
        <w:rPr>
          <w:rStyle w:val="en"/>
          <w:lang w:val="en"/>
        </w:rPr>
        <w:t>noun</w:t>
      </w:r>
      <w:r w:rsidR="00914F8F">
        <w:rPr>
          <w:rStyle w:val="en"/>
          <w:lang w:val="en"/>
        </w:rPr>
        <w:t xml:space="preserve"> </w:t>
      </w:r>
      <w:r>
        <w:rPr>
          <w:rStyle w:val="en"/>
          <w:lang w:val="en"/>
        </w:rPr>
        <w:t>like</w:t>
      </w:r>
      <w:r w:rsidR="00914F8F">
        <w:rPr>
          <w:rStyle w:val="en"/>
          <w:lang w:val="en"/>
        </w:rPr>
        <w:t xml:space="preserve"> </w:t>
      </w:r>
      <w:r>
        <w:rPr>
          <w:rStyle w:val="en"/>
          <w:rtl/>
          <w:lang w:val="en" w:bidi="he-IL"/>
        </w:rPr>
        <w:t>מַרְבֵּץ</w:t>
      </w:r>
      <w:r>
        <w:rPr>
          <w:rStyle w:val="en"/>
          <w:lang w:val="en"/>
        </w:rPr>
        <w:t>,</w:t>
      </w:r>
      <w:r w:rsidR="00914F8F">
        <w:rPr>
          <w:rStyle w:val="en"/>
          <w:lang w:val="en"/>
        </w:rPr>
        <w:t xml:space="preserve"> </w:t>
      </w:r>
      <w:r>
        <w:rPr>
          <w:rStyle w:val="en"/>
          <w:lang w:val="en"/>
        </w:rPr>
        <w:t>since</w:t>
      </w:r>
      <w:r w:rsidR="00914F8F">
        <w:rPr>
          <w:rStyle w:val="en"/>
          <w:lang w:val="en"/>
        </w:rPr>
        <w:t xml:space="preserve"> </w:t>
      </w:r>
      <w:r>
        <w:rPr>
          <w:rStyle w:val="en"/>
          <w:lang w:val="en"/>
        </w:rPr>
        <w:t>it</w:t>
      </w:r>
      <w:r w:rsidR="00914F8F">
        <w:rPr>
          <w:rStyle w:val="en"/>
          <w:lang w:val="en"/>
        </w:rPr>
        <w:t xml:space="preserve"> </w:t>
      </w:r>
      <w:r>
        <w:rPr>
          <w:rStyle w:val="en"/>
          <w:lang w:val="en"/>
        </w:rPr>
        <w:t>has</w:t>
      </w:r>
      <w:r w:rsidR="00914F8F">
        <w:rPr>
          <w:rStyle w:val="en"/>
          <w:lang w:val="en"/>
        </w:rPr>
        <w:t xml:space="preserve"> </w:t>
      </w:r>
      <w:r>
        <w:rPr>
          <w:rStyle w:val="en"/>
          <w:lang w:val="en"/>
        </w:rPr>
        <w:t>no</w:t>
      </w:r>
      <w:r w:rsidR="00914F8F">
        <w:rPr>
          <w:rStyle w:val="en"/>
          <w:lang w:val="en"/>
        </w:rPr>
        <w:t xml:space="preserve"> </w:t>
      </w:r>
      <w:r>
        <w:rPr>
          <w:rStyle w:val="en"/>
          <w:lang w:val="en"/>
        </w:rPr>
        <w:t>‘mappiq</w:t>
      </w:r>
      <w:r w:rsidR="00914F8F">
        <w:rPr>
          <w:rStyle w:val="en"/>
          <w:lang w:val="en"/>
        </w:rPr>
        <w:t xml:space="preserve"> </w:t>
      </w:r>
      <w:r>
        <w:rPr>
          <w:rStyle w:val="en"/>
          <w:lang w:val="en"/>
        </w:rPr>
        <w:t>hey.’</w:t>
      </w:r>
    </w:p>
    <w:p w14:paraId="5D059B52" w14:textId="3B247A45" w:rsidR="00067BA6" w:rsidRDefault="00067BA6" w:rsidP="00FF14DE">
      <w:pPr>
        <w:spacing w:after="0" w:line="240" w:lineRule="auto"/>
        <w:rPr>
          <w:rStyle w:val="en"/>
          <w:lang w:val="en"/>
        </w:rPr>
      </w:pPr>
    </w:p>
    <w:p w14:paraId="5BE2915B" w14:textId="52EA1D48" w:rsidR="00067BA6" w:rsidRDefault="00067BA6" w:rsidP="00FF14DE">
      <w:pPr>
        <w:spacing w:after="0" w:line="240" w:lineRule="auto"/>
        <w:rPr>
          <w:rFonts w:ascii="Times New Roman" w:eastAsia="Times New Roman" w:hAnsi="Times New Roman" w:cs="Times New Roman"/>
          <w:sz w:val="24"/>
          <w:szCs w:val="24"/>
          <w:lang w:val="en" w:bidi="he-IL"/>
        </w:rPr>
      </w:pPr>
      <w:r w:rsidRPr="00067BA6">
        <w:rPr>
          <w:rFonts w:ascii="Times New Roman" w:eastAsia="Times New Roman" w:hAnsi="Times New Roman" w:cs="Times New Roman"/>
          <w:sz w:val="24"/>
          <w:szCs w:val="24"/>
          <w:lang w:val="en" w:bidi="he-IL"/>
        </w:rPr>
        <w:t>35:</w:t>
      </w:r>
      <w:r>
        <w:rPr>
          <w:rFonts w:ascii="Times New Roman" w:eastAsia="Times New Roman" w:hAnsi="Times New Roman" w:cs="Times New Roman"/>
          <w:sz w:val="24"/>
          <w:szCs w:val="24"/>
          <w:lang w:val="en" w:bidi="he-IL"/>
        </w:rPr>
        <w:t>8</w:t>
      </w:r>
      <w:r w:rsidR="00914F8F">
        <w:rPr>
          <w:rFonts w:ascii="Times New Roman" w:eastAsia="Times New Roman" w:hAnsi="Times New Roman" w:cs="Times New Roman"/>
          <w:sz w:val="24"/>
          <w:szCs w:val="24"/>
          <w:lang w:val="en" w:bidi="he-IL"/>
        </w:rPr>
        <w:t xml:space="preserve"> </w:t>
      </w:r>
      <w:r w:rsidR="00914F8F">
        <w:rPr>
          <w:rFonts w:ascii="Times New Roman" w:eastAsia="Times New Roman" w:hAnsi="Times New Roman" w:cs="Times New Roman" w:hint="cs"/>
          <w:sz w:val="24"/>
          <w:szCs w:val="24"/>
          <w:lang w:bidi="he-IL"/>
        </w:rPr>
        <w:t xml:space="preserve"> </w:t>
      </w:r>
      <w:r w:rsidRPr="00067BA6">
        <w:rPr>
          <w:rFonts w:ascii="Times New Roman" w:eastAsia="Times New Roman" w:hAnsi="Times New Roman" w:cs="Times New Roman" w:hint="cs"/>
          <w:sz w:val="24"/>
          <w:szCs w:val="24"/>
          <w:rtl/>
          <w:lang w:bidi="he-IL"/>
        </w:rPr>
        <w:t>לעוברים</w:t>
      </w:r>
      <w:r w:rsidR="00914F8F">
        <w:rPr>
          <w:rFonts w:ascii="Times New Roman" w:eastAsia="Times New Roman" w:hAnsi="Times New Roman" w:cs="Times New Roman" w:hint="cs"/>
          <w:sz w:val="24"/>
          <w:szCs w:val="24"/>
          <w:rtl/>
          <w:lang w:bidi="he-IL"/>
        </w:rPr>
        <w:t xml:space="preserve"> </w:t>
      </w:r>
      <w:r w:rsidRPr="00067BA6">
        <w:rPr>
          <w:rFonts w:ascii="Times New Roman" w:eastAsia="Times New Roman" w:hAnsi="Times New Roman" w:cs="Times New Roman" w:hint="cs"/>
          <w:sz w:val="24"/>
          <w:szCs w:val="24"/>
          <w:rtl/>
          <w:lang w:bidi="he-IL"/>
        </w:rPr>
        <w:t>ושבים</w:t>
      </w:r>
      <w:r w:rsidRPr="00067BA6">
        <w:rPr>
          <w:rFonts w:ascii="Times New Roman" w:eastAsia="Times New Roman" w:hAnsi="Times New Roman" w:cs="Times New Roman" w:hint="cs"/>
          <w:sz w:val="24"/>
          <w:szCs w:val="24"/>
          <w:lang w:bidi="he-IL"/>
        </w:rPr>
        <w:t>:</w:t>
      </w:r>
      <w:r w:rsidR="00914F8F">
        <w:rPr>
          <w:rFonts w:ascii="Times New Roman" w:eastAsia="Times New Roman" w:hAnsi="Times New Roman" w:cs="Times New Roman" w:hint="cs"/>
          <w:sz w:val="24"/>
          <w:szCs w:val="24"/>
          <w:lang w:bidi="he-IL"/>
        </w:rPr>
        <w:t xml:space="preserve"> </w:t>
      </w:r>
      <w:r w:rsidRPr="00067BA6">
        <w:rPr>
          <w:rFonts w:ascii="Times New Roman" w:eastAsia="Times New Roman" w:hAnsi="Times New Roman" w:cs="Times New Roman"/>
          <w:b/>
          <w:bCs/>
          <w:sz w:val="24"/>
          <w:szCs w:val="24"/>
          <w:lang w:val="en" w:bidi="he-IL"/>
        </w:rPr>
        <w:t>And</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there</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shall</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be</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a</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highway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for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travelers.</w:t>
      </w:r>
    </w:p>
    <w:p w14:paraId="77BE25E5" w14:textId="54C0BE1F" w:rsidR="00067BA6" w:rsidRDefault="00067BA6" w:rsidP="00FF14DE">
      <w:pPr>
        <w:spacing w:after="0" w:line="240" w:lineRule="auto"/>
        <w:rPr>
          <w:rFonts w:ascii="Times New Roman" w:eastAsia="Times New Roman" w:hAnsi="Times New Roman" w:cs="Times New Roman"/>
          <w:sz w:val="24"/>
          <w:szCs w:val="24"/>
          <w:lang w:val="en" w:bidi="he-IL"/>
        </w:rPr>
      </w:pPr>
    </w:p>
    <w:p w14:paraId="014A95E4" w14:textId="446C23BE" w:rsidR="00067BA6" w:rsidRDefault="00067BA6" w:rsidP="00FF14DE">
      <w:pPr>
        <w:spacing w:after="0" w:line="240" w:lineRule="auto"/>
      </w:pPr>
      <w:r>
        <w:rPr>
          <w:b/>
          <w:bCs/>
        </w:rPr>
        <w:t>no</w:t>
      </w:r>
      <w:r w:rsidR="00914F8F">
        <w:rPr>
          <w:b/>
          <w:bCs/>
        </w:rPr>
        <w:t xml:space="preserve"> </w:t>
      </w:r>
      <w:r>
        <w:rPr>
          <w:b/>
          <w:bCs/>
        </w:rPr>
        <w:t>unclean</w:t>
      </w:r>
      <w:r w:rsidR="00914F8F">
        <w:rPr>
          <w:b/>
          <w:bCs/>
        </w:rPr>
        <w:t xml:space="preserve"> </w:t>
      </w:r>
      <w:r>
        <w:rPr>
          <w:b/>
          <w:bCs/>
        </w:rPr>
        <w:t>one</w:t>
      </w:r>
      <w:r w:rsidR="00914F8F">
        <w:rPr>
          <w:b/>
          <w:bCs/>
        </w:rPr>
        <w:t xml:space="preserve"> </w:t>
      </w:r>
      <w:r>
        <w:rPr>
          <w:b/>
          <w:bCs/>
        </w:rPr>
        <w:t>shall</w:t>
      </w:r>
      <w:r w:rsidR="00914F8F">
        <w:rPr>
          <w:b/>
          <w:bCs/>
        </w:rPr>
        <w:t xml:space="preserve"> </w:t>
      </w:r>
      <w:r>
        <w:rPr>
          <w:b/>
          <w:bCs/>
        </w:rPr>
        <w:t>traverse</w:t>
      </w:r>
      <w:r w:rsidR="00914F8F">
        <w:rPr>
          <w:b/>
          <w:bCs/>
        </w:rPr>
        <w:t xml:space="preserve"> </w:t>
      </w:r>
      <w:r>
        <w:rPr>
          <w:b/>
          <w:bCs/>
        </w:rPr>
        <w:t>it</w:t>
      </w:r>
      <w:r w:rsidR="00914F8F">
        <w:t xml:space="preserve"> </w:t>
      </w:r>
      <w:r>
        <w:t>No</w:t>
      </w:r>
      <w:r w:rsidR="00914F8F">
        <w:t xml:space="preserve"> </w:t>
      </w:r>
      <w:r>
        <w:t>unclean</w:t>
      </w:r>
      <w:r w:rsidR="00914F8F">
        <w:t xml:space="preserve"> </w:t>
      </w:r>
      <w:r>
        <w:t>one</w:t>
      </w:r>
      <w:r w:rsidR="00914F8F">
        <w:t xml:space="preserve"> </w:t>
      </w:r>
      <w:r>
        <w:t>shall</w:t>
      </w:r>
      <w:r w:rsidR="00914F8F">
        <w:t xml:space="preserve"> </w:t>
      </w:r>
      <w:r>
        <w:t>traverse</w:t>
      </w:r>
      <w:r w:rsidR="00914F8F">
        <w:t xml:space="preserve"> </w:t>
      </w:r>
      <w:r>
        <w:t>that</w:t>
      </w:r>
      <w:r w:rsidR="00914F8F">
        <w:t xml:space="preserve"> </w:t>
      </w:r>
      <w:r>
        <w:t>road;</w:t>
      </w:r>
      <w:r w:rsidR="00914F8F">
        <w:t xml:space="preserve"> </w:t>
      </w:r>
      <w:r>
        <w:t>i.e.,</w:t>
      </w:r>
      <w:r w:rsidR="00914F8F">
        <w:t xml:space="preserve"> </w:t>
      </w:r>
      <w:r>
        <w:t>it</w:t>
      </w:r>
      <w:r w:rsidR="00914F8F">
        <w:t xml:space="preserve"> </w:t>
      </w:r>
      <w:r>
        <w:t>will</w:t>
      </w:r>
      <w:r w:rsidR="00914F8F">
        <w:t xml:space="preserve"> </w:t>
      </w:r>
      <w:r>
        <w:t>no</w:t>
      </w:r>
      <w:r w:rsidR="00914F8F">
        <w:t xml:space="preserve"> </w:t>
      </w:r>
      <w:r>
        <w:t>longer</w:t>
      </w:r>
      <w:r w:rsidR="00914F8F">
        <w:t xml:space="preserve"> </w:t>
      </w:r>
      <w:r>
        <w:t>belong</w:t>
      </w:r>
      <w:r w:rsidR="00914F8F">
        <w:t xml:space="preserve"> </w:t>
      </w:r>
      <w:r>
        <w:t>to</w:t>
      </w:r>
      <w:r w:rsidR="00914F8F">
        <w:t xml:space="preserve"> </w:t>
      </w:r>
      <w:r>
        <w:t>the</w:t>
      </w:r>
      <w:r w:rsidR="00914F8F">
        <w:t xml:space="preserve"> </w:t>
      </w:r>
      <w:r>
        <w:t>heathens</w:t>
      </w:r>
      <w:r w:rsidR="00914F8F">
        <w:t xml:space="preserve"> </w:t>
      </w:r>
      <w:r>
        <w:t>([mss.:]</w:t>
      </w:r>
      <w:r w:rsidR="00914F8F">
        <w:t xml:space="preserve"> </w:t>
      </w:r>
      <w:r>
        <w:t>nations).</w:t>
      </w:r>
    </w:p>
    <w:p w14:paraId="7102C306" w14:textId="1200AF39" w:rsidR="00067BA6" w:rsidRDefault="00067BA6" w:rsidP="00FF14DE">
      <w:pPr>
        <w:spacing w:after="0" w:line="240" w:lineRule="auto"/>
      </w:pPr>
    </w:p>
    <w:p w14:paraId="3F4EE2DE" w14:textId="1CDF4961" w:rsidR="00067BA6" w:rsidRDefault="00067BA6" w:rsidP="00FF14DE">
      <w:pPr>
        <w:spacing w:after="0" w:line="240" w:lineRule="auto"/>
        <w:rPr>
          <w:rStyle w:val="en"/>
          <w:lang w:val="en"/>
        </w:rPr>
      </w:pPr>
      <w:r>
        <w:rPr>
          <w:rStyle w:val="en"/>
          <w:b/>
          <w:bCs/>
          <w:lang w:val="en"/>
        </w:rPr>
        <w:t>and</w:t>
      </w:r>
      <w:r w:rsidR="00914F8F">
        <w:rPr>
          <w:rStyle w:val="en"/>
          <w:b/>
          <w:bCs/>
          <w:lang w:val="en"/>
        </w:rPr>
        <w:t xml:space="preserve"> </w:t>
      </w:r>
      <w:r>
        <w:rPr>
          <w:rStyle w:val="en"/>
          <w:b/>
          <w:bCs/>
          <w:lang w:val="en"/>
        </w:rPr>
        <w:t>it</w:t>
      </w:r>
      <w:r w:rsidR="00914F8F">
        <w:rPr>
          <w:rStyle w:val="en"/>
          <w:b/>
          <w:bCs/>
          <w:lang w:val="en"/>
        </w:rPr>
        <w:t xml:space="preserve"> </w:t>
      </w:r>
      <w:r>
        <w:rPr>
          <w:rStyle w:val="en"/>
          <w:b/>
          <w:bCs/>
          <w:lang w:val="en"/>
        </w:rPr>
        <w:t>shall</w:t>
      </w:r>
      <w:r w:rsidR="00914F8F">
        <w:rPr>
          <w:rStyle w:val="en"/>
          <w:b/>
          <w:bCs/>
          <w:lang w:val="en"/>
        </w:rPr>
        <w:t xml:space="preserve"> </w:t>
      </w:r>
      <w:r>
        <w:rPr>
          <w:rStyle w:val="en"/>
          <w:b/>
          <w:bCs/>
          <w:lang w:val="en"/>
        </w:rPr>
        <w:t>be</w:t>
      </w:r>
      <w:r w:rsidR="00914F8F">
        <w:rPr>
          <w:rStyle w:val="en"/>
          <w:b/>
          <w:bCs/>
          <w:lang w:val="en"/>
        </w:rPr>
        <w:t xml:space="preserve"> </w:t>
      </w:r>
      <w:r>
        <w:rPr>
          <w:rStyle w:val="en"/>
          <w:b/>
          <w:bCs/>
          <w:lang w:val="en"/>
        </w:rPr>
        <w:t>for</w:t>
      </w:r>
      <w:r w:rsidR="00914F8F">
        <w:rPr>
          <w:rStyle w:val="en"/>
          <w:b/>
          <w:bCs/>
          <w:lang w:val="en"/>
        </w:rPr>
        <w:t xml:space="preserve"> </w:t>
      </w:r>
      <w:r>
        <w:rPr>
          <w:rStyle w:val="en"/>
          <w:b/>
          <w:bCs/>
          <w:lang w:val="en"/>
        </w:rPr>
        <w:t>them</w:t>
      </w:r>
      <w:r w:rsidR="00914F8F">
        <w:rPr>
          <w:rStyle w:val="en"/>
          <w:lang w:val="en"/>
        </w:rPr>
        <w:t xml:space="preserve"> </w:t>
      </w:r>
      <w:r>
        <w:rPr>
          <w:rStyle w:val="en"/>
          <w:lang w:val="en"/>
        </w:rPr>
        <w:t>And</w:t>
      </w:r>
      <w:r w:rsidR="00914F8F">
        <w:rPr>
          <w:rStyle w:val="en"/>
          <w:lang w:val="en"/>
        </w:rPr>
        <w:t xml:space="preserve"> </w:t>
      </w:r>
      <w:r>
        <w:rPr>
          <w:rStyle w:val="en"/>
          <w:lang w:val="en"/>
        </w:rPr>
        <w:t>that</w:t>
      </w:r>
      <w:r w:rsidR="00914F8F">
        <w:rPr>
          <w:rStyle w:val="en"/>
          <w:lang w:val="en"/>
        </w:rPr>
        <w:t xml:space="preserve"> </w:t>
      </w:r>
      <w:r>
        <w:rPr>
          <w:rStyle w:val="en"/>
          <w:lang w:val="en"/>
        </w:rPr>
        <w:t>is</w:t>
      </w:r>
      <w:r w:rsidR="00914F8F">
        <w:rPr>
          <w:rStyle w:val="en"/>
          <w:lang w:val="en"/>
        </w:rPr>
        <w:t xml:space="preserve"> </w:t>
      </w:r>
      <w:r>
        <w:rPr>
          <w:rStyle w:val="en"/>
          <w:lang w:val="en"/>
        </w:rPr>
        <w:t>the</w:t>
      </w:r>
      <w:r w:rsidR="00914F8F">
        <w:rPr>
          <w:rStyle w:val="en"/>
          <w:lang w:val="en"/>
        </w:rPr>
        <w:t xml:space="preserve"> </w:t>
      </w:r>
      <w:r>
        <w:rPr>
          <w:rStyle w:val="en"/>
          <w:lang w:val="en"/>
        </w:rPr>
        <w:t>road</w:t>
      </w:r>
      <w:r w:rsidR="00914F8F">
        <w:rPr>
          <w:rStyle w:val="en"/>
          <w:lang w:val="en"/>
        </w:rPr>
        <w:t xml:space="preserve"> </w:t>
      </w:r>
      <w:r>
        <w:rPr>
          <w:rStyle w:val="en"/>
          <w:lang w:val="en"/>
        </w:rPr>
        <w:t>of</w:t>
      </w:r>
      <w:r w:rsidR="00914F8F">
        <w:rPr>
          <w:rStyle w:val="en"/>
          <w:lang w:val="en"/>
        </w:rPr>
        <w:t xml:space="preserve"> </w:t>
      </w:r>
      <w:r>
        <w:rPr>
          <w:rStyle w:val="en"/>
          <w:lang w:val="en"/>
        </w:rPr>
        <w:t>those</w:t>
      </w:r>
      <w:r w:rsidR="00914F8F">
        <w:rPr>
          <w:rStyle w:val="en"/>
          <w:lang w:val="en"/>
        </w:rPr>
        <w:t xml:space="preserve"> </w:t>
      </w:r>
      <w:r>
        <w:rPr>
          <w:rStyle w:val="en"/>
          <w:lang w:val="en"/>
        </w:rPr>
        <w:t>blind,</w:t>
      </w:r>
      <w:r w:rsidR="00914F8F">
        <w:rPr>
          <w:rStyle w:val="en"/>
          <w:lang w:val="en"/>
        </w:rPr>
        <w:t xml:space="preserve"> </w:t>
      </w:r>
      <w:r>
        <w:rPr>
          <w:rStyle w:val="en"/>
          <w:lang w:val="en"/>
        </w:rPr>
        <w:t>deaf,</w:t>
      </w:r>
      <w:r w:rsidR="00914F8F">
        <w:rPr>
          <w:rStyle w:val="en"/>
          <w:lang w:val="en"/>
        </w:rPr>
        <w:t xml:space="preserve"> </w:t>
      </w:r>
      <w:r>
        <w:rPr>
          <w:rStyle w:val="en"/>
          <w:lang w:val="en"/>
        </w:rPr>
        <w:t>lame,</w:t>
      </w:r>
      <w:r w:rsidR="00914F8F">
        <w:rPr>
          <w:rStyle w:val="en"/>
          <w:lang w:val="en"/>
        </w:rPr>
        <w:t xml:space="preserve"> </w:t>
      </w:r>
      <w:r>
        <w:rPr>
          <w:rStyle w:val="en"/>
          <w:lang w:val="en"/>
        </w:rPr>
        <w:t>and</w:t>
      </w:r>
      <w:r w:rsidR="00914F8F">
        <w:rPr>
          <w:rStyle w:val="en"/>
          <w:lang w:val="en"/>
        </w:rPr>
        <w:t xml:space="preserve"> </w:t>
      </w:r>
      <w:r>
        <w:rPr>
          <w:rStyle w:val="en"/>
          <w:lang w:val="en"/>
        </w:rPr>
        <w:t>mute</w:t>
      </w:r>
      <w:r w:rsidR="00914F8F">
        <w:rPr>
          <w:rStyle w:val="en"/>
          <w:lang w:val="en"/>
        </w:rPr>
        <w:t xml:space="preserve"> </w:t>
      </w:r>
      <w:r>
        <w:rPr>
          <w:rStyle w:val="en"/>
          <w:lang w:val="en"/>
        </w:rPr>
        <w:t>mentioned</w:t>
      </w:r>
      <w:r w:rsidR="00914F8F">
        <w:rPr>
          <w:rStyle w:val="en"/>
          <w:lang w:val="en"/>
        </w:rPr>
        <w:t xml:space="preserve"> </w:t>
      </w:r>
      <w:r>
        <w:rPr>
          <w:rStyle w:val="en"/>
          <w:lang w:val="en"/>
        </w:rPr>
        <w:t>above.</w:t>
      </w:r>
      <w:r w:rsidR="00914F8F">
        <w:rPr>
          <w:rStyle w:val="en"/>
          <w:lang w:val="en"/>
        </w:rPr>
        <w:t xml:space="preserve"> </w:t>
      </w:r>
      <w:r>
        <w:rPr>
          <w:rStyle w:val="en"/>
          <w:lang w:val="en"/>
        </w:rPr>
        <w:t>They</w:t>
      </w:r>
      <w:r w:rsidR="00914F8F">
        <w:rPr>
          <w:rStyle w:val="en"/>
          <w:lang w:val="en"/>
        </w:rPr>
        <w:t xml:space="preserve"> </w:t>
      </w:r>
      <w:r>
        <w:rPr>
          <w:rStyle w:val="en"/>
          <w:lang w:val="en"/>
        </w:rPr>
        <w:t>shall</w:t>
      </w:r>
      <w:r w:rsidR="00914F8F">
        <w:rPr>
          <w:rStyle w:val="en"/>
          <w:lang w:val="en"/>
        </w:rPr>
        <w:t xml:space="preserve"> </w:t>
      </w:r>
      <w:r>
        <w:rPr>
          <w:rStyle w:val="en"/>
          <w:lang w:val="en"/>
        </w:rPr>
        <w:t>travel</w:t>
      </w:r>
      <w:r w:rsidR="00914F8F">
        <w:rPr>
          <w:rStyle w:val="en"/>
          <w:lang w:val="en"/>
        </w:rPr>
        <w:t xml:space="preserve"> </w:t>
      </w:r>
      <w:r>
        <w:rPr>
          <w:rStyle w:val="en"/>
          <w:lang w:val="en"/>
        </w:rPr>
        <w:t>on</w:t>
      </w:r>
      <w:r w:rsidR="00914F8F">
        <w:rPr>
          <w:rStyle w:val="en"/>
          <w:lang w:val="en"/>
        </w:rPr>
        <w:t xml:space="preserve"> </w:t>
      </w:r>
      <w:r>
        <w:rPr>
          <w:rStyle w:val="en"/>
          <w:lang w:val="en"/>
        </w:rPr>
        <w:t>this</w:t>
      </w:r>
      <w:r w:rsidR="00914F8F">
        <w:rPr>
          <w:rStyle w:val="en"/>
          <w:lang w:val="en"/>
        </w:rPr>
        <w:t xml:space="preserve"> </w:t>
      </w:r>
      <w:r>
        <w:rPr>
          <w:rStyle w:val="en"/>
          <w:lang w:val="en"/>
        </w:rPr>
        <w:t>road,</w:t>
      </w:r>
      <w:r w:rsidR="00914F8F">
        <w:rPr>
          <w:rStyle w:val="en"/>
          <w:lang w:val="en"/>
        </w:rPr>
        <w:t xml:space="preserve"> </w:t>
      </w:r>
      <w:r>
        <w:rPr>
          <w:rStyle w:val="en"/>
          <w:lang w:val="en"/>
        </w:rPr>
        <w:t>and</w:t>
      </w:r>
      <w:r w:rsidR="00914F8F">
        <w:rPr>
          <w:rStyle w:val="en"/>
          <w:lang w:val="en"/>
        </w:rPr>
        <w:t xml:space="preserve"> </w:t>
      </w:r>
      <w:r>
        <w:rPr>
          <w:rStyle w:val="en"/>
          <w:lang w:val="en"/>
        </w:rPr>
        <w:t>even</w:t>
      </w:r>
      <w:r w:rsidR="00914F8F">
        <w:rPr>
          <w:rStyle w:val="en"/>
          <w:lang w:val="en"/>
        </w:rPr>
        <w:t xml:space="preserve"> </w:t>
      </w:r>
      <w:r>
        <w:rPr>
          <w:rStyle w:val="en"/>
          <w:lang w:val="en"/>
        </w:rPr>
        <w:t>if</w:t>
      </w:r>
      <w:r w:rsidR="00914F8F">
        <w:rPr>
          <w:rStyle w:val="en"/>
          <w:lang w:val="en"/>
        </w:rPr>
        <w:t xml:space="preserve"> </w:t>
      </w:r>
      <w:r>
        <w:rPr>
          <w:rStyle w:val="en"/>
          <w:lang w:val="en"/>
        </w:rPr>
        <w:t>they</w:t>
      </w:r>
      <w:r w:rsidR="00914F8F">
        <w:rPr>
          <w:rStyle w:val="en"/>
          <w:lang w:val="en"/>
        </w:rPr>
        <w:t xml:space="preserve"> </w:t>
      </w:r>
      <w:r>
        <w:rPr>
          <w:rStyle w:val="en"/>
          <w:lang w:val="en"/>
        </w:rPr>
        <w:t>are</w:t>
      </w:r>
      <w:r w:rsidR="00914F8F">
        <w:rPr>
          <w:rStyle w:val="en"/>
          <w:lang w:val="en"/>
        </w:rPr>
        <w:t xml:space="preserve"> </w:t>
      </w:r>
      <w:r>
        <w:rPr>
          <w:rStyle w:val="en"/>
          <w:lang w:val="en"/>
        </w:rPr>
        <w:t>fools,</w:t>
      </w:r>
      <w:r w:rsidR="00914F8F">
        <w:rPr>
          <w:rStyle w:val="en"/>
          <w:lang w:val="en"/>
        </w:rPr>
        <w:t xml:space="preserve"> </w:t>
      </w:r>
      <w:r>
        <w:rPr>
          <w:rStyle w:val="en"/>
          <w:lang w:val="en"/>
        </w:rPr>
        <w:t>they</w:t>
      </w:r>
      <w:r w:rsidR="00914F8F">
        <w:rPr>
          <w:rStyle w:val="en"/>
          <w:lang w:val="en"/>
        </w:rPr>
        <w:t xml:space="preserve"> </w:t>
      </w:r>
      <w:r>
        <w:rPr>
          <w:rStyle w:val="en"/>
          <w:lang w:val="en"/>
        </w:rPr>
        <w:t>shall</w:t>
      </w:r>
      <w:r w:rsidR="00914F8F">
        <w:rPr>
          <w:rStyle w:val="en"/>
          <w:lang w:val="en"/>
        </w:rPr>
        <w:t xml:space="preserve"> </w:t>
      </w:r>
      <w:r>
        <w:rPr>
          <w:rStyle w:val="en"/>
          <w:lang w:val="en"/>
        </w:rPr>
        <w:t>not</w:t>
      </w:r>
      <w:r w:rsidR="00914F8F">
        <w:rPr>
          <w:rStyle w:val="en"/>
          <w:lang w:val="en"/>
        </w:rPr>
        <w:t xml:space="preserve"> </w:t>
      </w:r>
      <w:r>
        <w:rPr>
          <w:rStyle w:val="en"/>
          <w:lang w:val="en"/>
        </w:rPr>
        <w:t>go</w:t>
      </w:r>
      <w:r w:rsidR="00914F8F">
        <w:rPr>
          <w:rStyle w:val="en"/>
          <w:lang w:val="en"/>
        </w:rPr>
        <w:t xml:space="preserve"> </w:t>
      </w:r>
      <w:r>
        <w:rPr>
          <w:rStyle w:val="en"/>
          <w:lang w:val="en"/>
        </w:rPr>
        <w:t>astray,</w:t>
      </w:r>
      <w:r w:rsidR="00914F8F">
        <w:rPr>
          <w:rStyle w:val="en"/>
          <w:lang w:val="en"/>
        </w:rPr>
        <w:t xml:space="preserve"> </w:t>
      </w:r>
      <w:r>
        <w:rPr>
          <w:rStyle w:val="en"/>
          <w:lang w:val="en"/>
        </w:rPr>
        <w:t>for</w:t>
      </w:r>
      <w:r w:rsidR="00914F8F">
        <w:rPr>
          <w:rStyle w:val="en"/>
          <w:lang w:val="en"/>
        </w:rPr>
        <w:t xml:space="preserve"> </w:t>
      </w:r>
      <w:r>
        <w:rPr>
          <w:rStyle w:val="en"/>
          <w:lang w:val="en"/>
        </w:rPr>
        <w:t>I</w:t>
      </w:r>
      <w:r w:rsidR="00914F8F">
        <w:rPr>
          <w:rStyle w:val="en"/>
          <w:lang w:val="en"/>
        </w:rPr>
        <w:t xml:space="preserve"> </w:t>
      </w:r>
      <w:r>
        <w:rPr>
          <w:rStyle w:val="en"/>
          <w:lang w:val="en"/>
        </w:rPr>
        <w:t>will</w:t>
      </w:r>
      <w:r w:rsidR="00914F8F">
        <w:rPr>
          <w:rStyle w:val="en"/>
          <w:lang w:val="en"/>
        </w:rPr>
        <w:t xml:space="preserve"> </w:t>
      </w:r>
      <w:r>
        <w:rPr>
          <w:rStyle w:val="en"/>
          <w:lang w:val="en"/>
        </w:rPr>
        <w:t>straighten</w:t>
      </w:r>
      <w:r w:rsidR="00914F8F">
        <w:rPr>
          <w:rStyle w:val="en"/>
          <w:lang w:val="en"/>
        </w:rPr>
        <w:t xml:space="preserve"> </w:t>
      </w:r>
      <w:r>
        <w:rPr>
          <w:rStyle w:val="en"/>
          <w:lang w:val="en"/>
        </w:rPr>
        <w:t>it</w:t>
      </w:r>
      <w:r w:rsidR="00914F8F">
        <w:rPr>
          <w:rStyle w:val="en"/>
          <w:lang w:val="en"/>
        </w:rPr>
        <w:t xml:space="preserve"> </w:t>
      </w:r>
      <w:r>
        <w:rPr>
          <w:rStyle w:val="en"/>
          <w:lang w:val="en"/>
        </w:rPr>
        <w:t>for</w:t>
      </w:r>
      <w:r w:rsidR="00914F8F">
        <w:rPr>
          <w:rStyle w:val="en"/>
          <w:lang w:val="en"/>
        </w:rPr>
        <w:t xml:space="preserve"> </w:t>
      </w:r>
      <w:r>
        <w:rPr>
          <w:rStyle w:val="en"/>
          <w:lang w:val="en"/>
        </w:rPr>
        <w:t>them.</w:t>
      </w:r>
    </w:p>
    <w:p w14:paraId="28C12715" w14:textId="15051724" w:rsidR="00067BA6" w:rsidRDefault="00067BA6" w:rsidP="00FF14DE">
      <w:pPr>
        <w:spacing w:after="0" w:line="240" w:lineRule="auto"/>
        <w:rPr>
          <w:rStyle w:val="en"/>
          <w:lang w:val="en"/>
        </w:rPr>
      </w:pPr>
    </w:p>
    <w:p w14:paraId="1D7C708A" w14:textId="0CDCD722" w:rsidR="00067BA6" w:rsidRDefault="00067BA6" w:rsidP="00FF14DE">
      <w:pPr>
        <w:spacing w:after="0" w:line="240" w:lineRule="auto"/>
        <w:rPr>
          <w:rFonts w:ascii="Times New Roman" w:eastAsia="Times New Roman" w:hAnsi="Times New Roman" w:cs="Times New Roman"/>
          <w:sz w:val="24"/>
          <w:szCs w:val="24"/>
          <w:lang w:val="en" w:bidi="he-IL"/>
        </w:rPr>
      </w:pPr>
      <w:r w:rsidRPr="00067BA6">
        <w:rPr>
          <w:rFonts w:ascii="Times New Roman" w:eastAsia="Times New Roman" w:hAnsi="Times New Roman" w:cs="Times New Roman"/>
          <w:sz w:val="24"/>
          <w:szCs w:val="24"/>
          <w:lang w:val="en" w:bidi="he-IL"/>
        </w:rPr>
        <w:t>35:9</w:t>
      </w:r>
      <w:r w:rsidR="00914F8F">
        <w:rPr>
          <w:rFonts w:ascii="Times New Roman" w:eastAsia="Times New Roman" w:hAnsi="Times New Roman" w:cs="Times New Roman"/>
          <w:sz w:val="24"/>
          <w:szCs w:val="24"/>
          <w:lang w:val="en" w:bidi="he-IL"/>
        </w:rPr>
        <w:t xml:space="preserve"> </w:t>
      </w:r>
      <w:r w:rsidR="00914F8F">
        <w:rPr>
          <w:rFonts w:ascii="Times New Roman" w:eastAsia="Times New Roman" w:hAnsi="Times New Roman" w:cs="Times New Roman" w:hint="cs"/>
          <w:sz w:val="24"/>
          <w:szCs w:val="24"/>
          <w:lang w:bidi="he-IL"/>
        </w:rPr>
        <w:t xml:space="preserve"> </w:t>
      </w:r>
      <w:r w:rsidRPr="00067BA6">
        <w:rPr>
          <w:rFonts w:ascii="Times New Roman" w:eastAsia="Times New Roman" w:hAnsi="Times New Roman" w:cs="Times New Roman"/>
          <w:b/>
          <w:bCs/>
          <w:sz w:val="24"/>
          <w:szCs w:val="24"/>
          <w:lang w:val="en" w:bidi="he-IL"/>
        </w:rPr>
        <w:t>a</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profligate</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beast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boar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out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of</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forest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(80:14).</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There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is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none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profligate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among</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beasts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boar,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and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also</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lions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from</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his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thicket”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(Jer.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4:7),</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i.e.,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Nebuchadnezzar,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shall</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not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found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there.</w:t>
      </w:r>
      <w:r w:rsidR="00914F8F">
        <w:rPr>
          <w:rFonts w:ascii="Times New Roman" w:eastAsia="Times New Roman" w:hAnsi="Times New Roman" w:cs="Times New Roman"/>
          <w:sz w:val="24"/>
          <w:szCs w:val="24"/>
          <w:lang w:val="en" w:bidi="he-IL"/>
        </w:rPr>
        <w:t xml:space="preserve"> </w:t>
      </w:r>
    </w:p>
    <w:p w14:paraId="7FD7C1CC" w14:textId="77777777" w:rsidR="00067BA6" w:rsidRDefault="00067BA6" w:rsidP="00FF14DE">
      <w:pPr>
        <w:spacing w:after="0" w:line="240" w:lineRule="auto"/>
        <w:rPr>
          <w:rFonts w:ascii="Times New Roman" w:eastAsia="Times New Roman" w:hAnsi="Times New Roman" w:cs="Times New Roman"/>
          <w:sz w:val="24"/>
          <w:szCs w:val="24"/>
          <w:lang w:val="en" w:bidi="he-IL"/>
        </w:rPr>
      </w:pPr>
    </w:p>
    <w:p w14:paraId="6842F81F" w14:textId="427A37DD" w:rsidR="00067BA6" w:rsidRPr="00067BA6" w:rsidRDefault="00914F8F" w:rsidP="00FF14DE">
      <w:pPr>
        <w:spacing w:after="0"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hint="cs"/>
          <w:sz w:val="24"/>
          <w:szCs w:val="24"/>
          <w:lang w:bidi="he-IL"/>
        </w:rPr>
        <w:t xml:space="preserve"> </w:t>
      </w:r>
      <w:r w:rsidR="00067BA6" w:rsidRPr="00067BA6">
        <w:rPr>
          <w:rFonts w:ascii="Times New Roman" w:eastAsia="Times New Roman" w:hAnsi="Times New Roman" w:cs="Times New Roman"/>
          <w:b/>
          <w:bCs/>
          <w:sz w:val="24"/>
          <w:szCs w:val="24"/>
          <w:lang w:val="en" w:bidi="he-IL"/>
        </w:rPr>
        <w:t>nor</w:t>
      </w:r>
      <w:r>
        <w:rPr>
          <w:rFonts w:ascii="Times New Roman" w:eastAsia="Times New Roman" w:hAnsi="Times New Roman" w:cs="Times New Roman"/>
          <w:b/>
          <w:bCs/>
          <w:sz w:val="24"/>
          <w:szCs w:val="24"/>
          <w:lang w:val="en" w:bidi="he-IL"/>
        </w:rPr>
        <w:t xml:space="preserve"> </w:t>
      </w:r>
      <w:r w:rsidR="00067BA6" w:rsidRPr="00067BA6">
        <w:rPr>
          <w:rFonts w:ascii="Times New Roman" w:eastAsia="Times New Roman" w:hAnsi="Times New Roman" w:cs="Times New Roman"/>
          <w:b/>
          <w:bCs/>
          <w:sz w:val="24"/>
          <w:szCs w:val="24"/>
          <w:lang w:val="en" w:bidi="he-IL"/>
        </w:rPr>
        <w:t>shall...ascend</w:t>
      </w:r>
      <w:r>
        <w:rPr>
          <w:rFonts w:ascii="Times New Roman" w:eastAsia="Times New Roman" w:hAnsi="Times New Roman" w:cs="Times New Roman"/>
          <w:b/>
          <w:bCs/>
          <w:sz w:val="24"/>
          <w:szCs w:val="24"/>
          <w:lang w:val="en" w:bidi="he-IL"/>
        </w:rPr>
        <w:t xml:space="preserve"> </w:t>
      </w:r>
      <w:r w:rsidR="00067BA6" w:rsidRPr="00067BA6">
        <w:rPr>
          <w:rFonts w:ascii="Times New Roman" w:eastAsia="Times New Roman" w:hAnsi="Times New Roman" w:cs="Times New Roman"/>
          <w:b/>
          <w:bCs/>
          <w:sz w:val="24"/>
          <w:szCs w:val="24"/>
          <w:lang w:val="en" w:bidi="he-IL"/>
        </w:rPr>
        <w:t>thereon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On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that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road</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t>
      </w:r>
      <w:r w:rsidR="00067BA6" w:rsidRPr="00067BA6">
        <w:rPr>
          <w:rFonts w:ascii="Times New Roman" w:eastAsia="Times New Roman" w:hAnsi="Times New Roman" w:cs="Times New Roman"/>
          <w:sz w:val="24"/>
          <w:szCs w:val="24"/>
          <w:rtl/>
          <w:lang w:val="en" w:bidi="he-IL"/>
        </w:rPr>
        <w:t>הַדֶּרֶךְ</w:t>
      </w:r>
      <w:r w:rsidR="00067BA6" w:rsidRPr="00067BA6">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word</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rtl/>
          <w:lang w:val="en" w:bidi="he-IL"/>
        </w:rPr>
        <w:t>דֶּרֶךְ</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used</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both</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as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masculine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and</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feminine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gender,</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as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written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(Ex.</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18:20):</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way</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t>
      </w:r>
      <w:r w:rsidR="00067BA6" w:rsidRPr="00067BA6">
        <w:rPr>
          <w:rFonts w:ascii="Times New Roman" w:eastAsia="Times New Roman" w:hAnsi="Times New Roman" w:cs="Times New Roman"/>
          <w:sz w:val="24"/>
          <w:szCs w:val="24"/>
          <w:rtl/>
          <w:lang w:val="en" w:bidi="he-IL"/>
        </w:rPr>
        <w:t>הַדֶּרֶךְ</w:t>
      </w:r>
      <w:r w:rsidR="00067BA6" w:rsidRPr="00067BA6">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upon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which</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t>
      </w:r>
      <w:r w:rsidR="00067BA6" w:rsidRPr="00067BA6">
        <w:rPr>
          <w:rFonts w:ascii="Times New Roman" w:eastAsia="Times New Roman" w:hAnsi="Times New Roman" w:cs="Times New Roman"/>
          <w:sz w:val="24"/>
          <w:szCs w:val="24"/>
          <w:rtl/>
          <w:lang w:val="en" w:bidi="he-IL"/>
        </w:rPr>
        <w:t>בָּהּ</w:t>
      </w:r>
      <w:r w:rsidR="00067BA6" w:rsidRPr="00067BA6">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they</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shall</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walk.”</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(Lit.,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on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her.)</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Thus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feminine.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Comp.</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(Deut.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28:7)</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“In</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one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road</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w:t>
      </w:r>
      <w:r w:rsidR="00067BA6" w:rsidRPr="00067BA6">
        <w:rPr>
          <w:rFonts w:ascii="Times New Roman" w:eastAsia="Times New Roman" w:hAnsi="Times New Roman" w:cs="Times New Roman"/>
          <w:sz w:val="24"/>
          <w:szCs w:val="24"/>
          <w:rtl/>
          <w:lang w:val="en" w:bidi="he-IL"/>
        </w:rPr>
        <w:t>בַּדֶּרֶךְ</w:t>
      </w:r>
      <w:r>
        <w:rPr>
          <w:rFonts w:ascii="Times New Roman" w:eastAsia="Times New Roman" w:hAnsi="Times New Roman" w:cs="Times New Roman"/>
          <w:sz w:val="24"/>
          <w:szCs w:val="24"/>
          <w:rtl/>
          <w:lang w:val="en" w:bidi="he-IL"/>
        </w:rPr>
        <w:t xml:space="preserve"> </w:t>
      </w:r>
      <w:r w:rsidR="00067BA6" w:rsidRPr="00067BA6">
        <w:rPr>
          <w:rFonts w:ascii="Times New Roman" w:eastAsia="Times New Roman" w:hAnsi="Times New Roman" w:cs="Times New Roman"/>
          <w:sz w:val="24"/>
          <w:szCs w:val="24"/>
          <w:rtl/>
          <w:lang w:val="en" w:bidi="he-IL"/>
        </w:rPr>
        <w:t>אֶחָד</w:t>
      </w:r>
      <w:r w:rsidR="00067BA6" w:rsidRPr="00067BA6">
        <w:rPr>
          <w:rFonts w:ascii="Times New Roman" w:eastAsia="Times New Roman" w:hAnsi="Times New Roman" w:cs="Times New Roman"/>
          <w:sz w:val="24"/>
          <w:szCs w:val="24"/>
          <w:lang w:val="en" w:bidi="he-IL"/>
        </w:rPr>
        <w: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they</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shall</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come</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out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to</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you.”</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Thus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it</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is</w:t>
      </w:r>
      <w:r>
        <w:rPr>
          <w:rFonts w:ascii="Times New Roman" w:eastAsia="Times New Roman" w:hAnsi="Times New Roman" w:cs="Times New Roman"/>
          <w:sz w:val="24"/>
          <w:szCs w:val="24"/>
          <w:lang w:val="en" w:bidi="he-IL"/>
        </w:rPr>
        <w:t xml:space="preserve"> </w:t>
      </w:r>
      <w:r w:rsidR="00067BA6" w:rsidRPr="00067BA6">
        <w:rPr>
          <w:rFonts w:ascii="Times New Roman" w:eastAsia="Times New Roman" w:hAnsi="Times New Roman" w:cs="Times New Roman"/>
          <w:sz w:val="24"/>
          <w:szCs w:val="24"/>
          <w:lang w:val="en" w:bidi="he-IL"/>
        </w:rPr>
        <w:t>masculine.</w:t>
      </w:r>
      <w:r>
        <w:rPr>
          <w:rFonts w:ascii="Times New Roman" w:eastAsia="Times New Roman" w:hAnsi="Times New Roman" w:cs="Times New Roman"/>
          <w:sz w:val="24"/>
          <w:szCs w:val="24"/>
          <w:lang w:val="en" w:bidi="he-IL"/>
        </w:rPr>
        <w:t xml:space="preserve"> </w:t>
      </w:r>
    </w:p>
    <w:p w14:paraId="6C35BC0A" w14:textId="7B99B6EC" w:rsidR="00067BA6" w:rsidRPr="00067BA6" w:rsidRDefault="00067BA6" w:rsidP="00FF14DE">
      <w:pPr>
        <w:spacing w:after="0" w:line="240" w:lineRule="auto"/>
        <w:rPr>
          <w:rFonts w:ascii="Times New Roman" w:eastAsia="Times New Roman" w:hAnsi="Times New Roman" w:cs="Times New Roman"/>
          <w:sz w:val="24"/>
          <w:szCs w:val="24"/>
          <w:lang w:bidi="he-IL"/>
        </w:rPr>
      </w:pPr>
      <w:r w:rsidRPr="00067BA6">
        <w:rPr>
          <w:rFonts w:ascii="Times New Roman" w:eastAsia="Times New Roman" w:hAnsi="Times New Roman" w:cs="Times New Roman"/>
          <w:b/>
          <w:bCs/>
          <w:sz w:val="24"/>
          <w:szCs w:val="24"/>
          <w:lang w:val="en" w:bidi="he-IL"/>
        </w:rPr>
        <w:t>it</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shall</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not</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be</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found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any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wild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beast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there.</w:t>
      </w:r>
      <w:r w:rsidR="00914F8F">
        <w:rPr>
          <w:rFonts w:ascii="Times New Roman" w:eastAsia="Times New Roman" w:hAnsi="Times New Roman" w:cs="Times New Roman"/>
          <w:sz w:val="24"/>
          <w:szCs w:val="24"/>
          <w:lang w:val="en" w:bidi="he-IL"/>
        </w:rPr>
        <w:t xml:space="preserve"> </w:t>
      </w:r>
    </w:p>
    <w:p w14:paraId="6DACD2F1" w14:textId="1C5F5C6F" w:rsidR="00067BA6" w:rsidRDefault="00067BA6" w:rsidP="00FF14DE">
      <w:pPr>
        <w:spacing w:after="0" w:line="240" w:lineRule="auto"/>
        <w:rPr>
          <w:rFonts w:ascii="Times New Roman" w:eastAsia="Times New Roman" w:hAnsi="Times New Roman" w:cs="Times New Roman"/>
          <w:sz w:val="24"/>
          <w:szCs w:val="24"/>
          <w:lang w:val="en" w:bidi="he-IL"/>
        </w:rPr>
      </w:pPr>
      <w:r w:rsidRPr="00067BA6">
        <w:rPr>
          <w:rFonts w:ascii="Times New Roman" w:eastAsia="Times New Roman" w:hAnsi="Times New Roman" w:cs="Times New Roman"/>
          <w:sz w:val="24"/>
          <w:szCs w:val="24"/>
          <w:lang w:val="en" w:bidi="he-IL"/>
        </w:rPr>
        <w:lastRenderedPageBreak/>
        <w:t>35:10</w:t>
      </w:r>
      <w:r w:rsidR="00914F8F">
        <w:rPr>
          <w:rFonts w:ascii="Times New Roman" w:eastAsia="Times New Roman" w:hAnsi="Times New Roman" w:cs="Times New Roman" w:hint="cs"/>
          <w:sz w:val="24"/>
          <w:szCs w:val="24"/>
          <w:lang w:bidi="he-IL"/>
        </w:rPr>
        <w:t xml:space="preserve"> </w:t>
      </w:r>
      <w:r w:rsidRPr="00067BA6">
        <w:rPr>
          <w:rFonts w:ascii="Times New Roman" w:eastAsia="Times New Roman" w:hAnsi="Times New Roman" w:cs="Times New Roman"/>
          <w:b/>
          <w:bCs/>
          <w:sz w:val="24"/>
          <w:szCs w:val="24"/>
          <w:lang w:val="en" w:bidi="he-IL"/>
        </w:rPr>
        <w:t>with</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joy</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of</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days</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of</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yore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(Heb.</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rtl/>
          <w:lang w:val="en" w:bidi="he-IL"/>
        </w:rPr>
        <w:t>שִׂמְחַתעוֹלָם</w:t>
      </w:r>
      <w:r w:rsidRPr="00067BA6">
        <w:rPr>
          <w:rFonts w:ascii="Times New Roman" w:eastAsia="Times New Roman" w:hAnsi="Times New Roman" w:cs="Times New Roman"/>
          <w:sz w:val="24"/>
          <w:szCs w:val="24"/>
          <w:lang w:val="en" w:bidi="he-IL"/>
        </w:rPr>
        <w: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joy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that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is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from</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days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of</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yore,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which</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already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experienced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on</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way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of</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their</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Exodus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from</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Egypt,</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“and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Lord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was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going</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before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them</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by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day”</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(Ex.</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13:21).</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b/>
          <w:bCs/>
          <w:sz w:val="24"/>
          <w:szCs w:val="24"/>
          <w:lang w:val="en" w:bidi="he-IL"/>
        </w:rPr>
        <w:t>shall</w:t>
      </w:r>
      <w:r w:rsidR="00914F8F">
        <w:rPr>
          <w:rFonts w:ascii="Times New Roman" w:eastAsia="Times New Roman" w:hAnsi="Times New Roman" w:cs="Times New Roman"/>
          <w:b/>
          <w:bCs/>
          <w:sz w:val="24"/>
          <w:szCs w:val="24"/>
          <w:lang w:val="en" w:bidi="he-IL"/>
        </w:rPr>
        <w:t xml:space="preserve"> </w:t>
      </w:r>
      <w:r w:rsidRPr="00067BA6">
        <w:rPr>
          <w:rFonts w:ascii="Times New Roman" w:eastAsia="Times New Roman" w:hAnsi="Times New Roman" w:cs="Times New Roman"/>
          <w:b/>
          <w:bCs/>
          <w:sz w:val="24"/>
          <w:szCs w:val="24"/>
          <w:lang w:val="en" w:bidi="he-IL"/>
        </w:rPr>
        <w:t>flee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sadness</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and</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sighing</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shall</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flee</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from</w:t>
      </w:r>
      <w:r w:rsidR="00914F8F">
        <w:rPr>
          <w:rFonts w:ascii="Times New Roman" w:eastAsia="Times New Roman" w:hAnsi="Times New Roman" w:cs="Times New Roman"/>
          <w:sz w:val="24"/>
          <w:szCs w:val="24"/>
          <w:lang w:val="en" w:bidi="he-IL"/>
        </w:rPr>
        <w:t xml:space="preserve"> </w:t>
      </w:r>
      <w:r w:rsidRPr="00067BA6">
        <w:rPr>
          <w:rFonts w:ascii="Times New Roman" w:eastAsia="Times New Roman" w:hAnsi="Times New Roman" w:cs="Times New Roman"/>
          <w:sz w:val="24"/>
          <w:szCs w:val="24"/>
          <w:lang w:val="en" w:bidi="he-IL"/>
        </w:rPr>
        <w:t>them.</w:t>
      </w:r>
    </w:p>
    <w:p w14:paraId="46E0D2CC" w14:textId="3A03AEAE" w:rsidR="00067BA6" w:rsidRDefault="00067BA6" w:rsidP="00FF14DE">
      <w:pPr>
        <w:pBdr>
          <w:bottom w:val="double" w:sz="6" w:space="1" w:color="auto"/>
        </w:pBdr>
        <w:spacing w:after="0" w:line="240" w:lineRule="auto"/>
        <w:rPr>
          <w:rFonts w:ascii="Times New Roman" w:eastAsia="Times New Roman" w:hAnsi="Times New Roman" w:cs="Times New Roman"/>
          <w:sz w:val="24"/>
          <w:szCs w:val="24"/>
          <w:lang w:val="en" w:bidi="he-IL"/>
        </w:rPr>
      </w:pPr>
    </w:p>
    <w:p w14:paraId="12FDFA48" w14:textId="3A60FF84" w:rsidR="00067BA6" w:rsidRDefault="00067BA6" w:rsidP="00FF14DE">
      <w:pPr>
        <w:spacing w:after="0" w:line="240" w:lineRule="auto"/>
        <w:rPr>
          <w:rFonts w:ascii="Times New Roman" w:eastAsia="Times New Roman" w:hAnsi="Times New Roman" w:cs="Times New Roman"/>
          <w:sz w:val="24"/>
          <w:szCs w:val="24"/>
          <w:lang w:val="en" w:bidi="he-IL"/>
        </w:rPr>
      </w:pPr>
    </w:p>
    <w:p w14:paraId="36373CB3" w14:textId="00207F64" w:rsidR="003D4E94" w:rsidRDefault="003D4E94" w:rsidP="00FF14DE">
      <w:pPr>
        <w:spacing w:after="0" w:line="240" w:lineRule="auto"/>
        <w:rPr>
          <w:rFonts w:ascii="Times New Roman" w:eastAsia="Times New Roman" w:hAnsi="Times New Roman" w:cs="Times New Roman"/>
          <w:sz w:val="24"/>
          <w:szCs w:val="24"/>
          <w:lang w:val="en" w:bidi="he-IL"/>
        </w:rPr>
      </w:pPr>
    </w:p>
    <w:p w14:paraId="6524A9D8" w14:textId="36160B99" w:rsidR="003D4E94" w:rsidRPr="003D4E94" w:rsidRDefault="003D4E94" w:rsidP="00FF14DE">
      <w:pPr>
        <w:spacing w:after="0" w:line="240" w:lineRule="auto"/>
        <w:jc w:val="center"/>
        <w:rPr>
          <w:rFonts w:ascii="Calibri" w:eastAsia="Times New Roman" w:hAnsi="Calibri" w:cs="Calibri"/>
          <w:color w:val="000000"/>
          <w:lang w:bidi="he-IL"/>
        </w:rPr>
      </w:pPr>
      <w:r w:rsidRPr="003D4E94">
        <w:rPr>
          <w:rFonts w:ascii="Century Schoolbook" w:eastAsia="Times New Roman" w:hAnsi="Century Schoolbook" w:cs="Calibri"/>
          <w:b/>
          <w:bCs/>
          <w:color w:val="000000"/>
          <w:sz w:val="28"/>
          <w:szCs w:val="28"/>
          <w:lang w:val="en-AU" w:bidi="he-IL"/>
        </w:rPr>
        <w:t>Pirqe</w:t>
      </w:r>
      <w:r w:rsidR="00EA73C3">
        <w:rPr>
          <w:rFonts w:ascii="Century Schoolbook" w:eastAsia="Times New Roman" w:hAnsi="Century Schoolbook" w:cs="Calibri"/>
          <w:b/>
          <w:bCs/>
          <w:color w:val="000000"/>
          <w:sz w:val="28"/>
          <w:szCs w:val="28"/>
          <w:lang w:val="en-AU" w:bidi="he-IL"/>
        </w:rPr>
        <w:t xml:space="preserve"> </w:t>
      </w:r>
      <w:r w:rsidRPr="003D4E94">
        <w:rPr>
          <w:rFonts w:ascii="Century Schoolbook" w:eastAsia="Times New Roman" w:hAnsi="Century Schoolbook" w:cs="Calibri"/>
          <w:b/>
          <w:bCs/>
          <w:color w:val="000000"/>
          <w:sz w:val="28"/>
          <w:szCs w:val="28"/>
          <w:lang w:val="en-AU" w:bidi="he-IL"/>
        </w:rPr>
        <w:t>Abot</w:t>
      </w:r>
      <w:r w:rsidR="00EA73C3">
        <w:rPr>
          <w:rFonts w:ascii="Century Schoolbook" w:eastAsia="Times New Roman" w:hAnsi="Century Schoolbook" w:cs="Calibri"/>
          <w:b/>
          <w:bCs/>
          <w:color w:val="000000"/>
          <w:sz w:val="28"/>
          <w:szCs w:val="28"/>
          <w:lang w:val="en-AU" w:bidi="he-IL"/>
        </w:rPr>
        <w:t xml:space="preserve"> </w:t>
      </w:r>
      <w:r w:rsidRPr="003D4E94">
        <w:rPr>
          <w:rFonts w:ascii="Century Schoolbook" w:eastAsia="Times New Roman" w:hAnsi="Century Schoolbook" w:cs="Calibri"/>
          <w:b/>
          <w:bCs/>
          <w:color w:val="000000"/>
          <w:sz w:val="28"/>
          <w:szCs w:val="28"/>
          <w:lang w:val="en-AU" w:bidi="he-IL"/>
        </w:rPr>
        <w:t>–</w:t>
      </w:r>
      <w:r w:rsidR="00EA73C3">
        <w:rPr>
          <w:rFonts w:ascii="Century Schoolbook" w:eastAsia="Times New Roman" w:hAnsi="Century Schoolbook" w:cs="Calibri"/>
          <w:b/>
          <w:bCs/>
          <w:color w:val="000000"/>
          <w:sz w:val="28"/>
          <w:szCs w:val="28"/>
          <w:lang w:val="en-AU" w:bidi="he-IL"/>
        </w:rPr>
        <w:t xml:space="preserve"> </w:t>
      </w:r>
      <w:r w:rsidR="002F17A1" w:rsidRPr="003D4E94">
        <w:rPr>
          <w:rFonts w:ascii="Century Schoolbook" w:eastAsia="Times New Roman" w:hAnsi="Century Schoolbook" w:cs="Calibri"/>
          <w:b/>
          <w:bCs/>
          <w:color w:val="000000"/>
          <w:sz w:val="28"/>
          <w:szCs w:val="28"/>
          <w:lang w:val="en-AU" w:bidi="he-IL"/>
        </w:rPr>
        <w:t>Meam</w:t>
      </w:r>
      <w:r w:rsidR="00EA73C3">
        <w:rPr>
          <w:rFonts w:ascii="Century Schoolbook" w:eastAsia="Times New Roman" w:hAnsi="Century Schoolbook" w:cs="Calibri"/>
          <w:b/>
          <w:bCs/>
          <w:color w:val="000000"/>
          <w:sz w:val="28"/>
          <w:szCs w:val="28"/>
          <w:lang w:val="en-AU" w:bidi="he-IL"/>
        </w:rPr>
        <w:t xml:space="preserve"> </w:t>
      </w:r>
      <w:r w:rsidRPr="003D4E94">
        <w:rPr>
          <w:rFonts w:ascii="Century Schoolbook" w:eastAsia="Times New Roman" w:hAnsi="Century Schoolbook" w:cs="Calibri"/>
          <w:b/>
          <w:bCs/>
          <w:color w:val="000000"/>
          <w:sz w:val="28"/>
          <w:szCs w:val="28"/>
          <w:lang w:val="en-AU" w:bidi="he-IL"/>
        </w:rPr>
        <w:t>Lo’ez</w:t>
      </w:r>
    </w:p>
    <w:p w14:paraId="4A94B941" w14:textId="7C836238" w:rsidR="003D4E94" w:rsidRPr="003D4E94" w:rsidRDefault="003D4E94" w:rsidP="00FF14DE">
      <w:pPr>
        <w:spacing w:after="0" w:line="240" w:lineRule="auto"/>
        <w:jc w:val="center"/>
        <w:rPr>
          <w:rFonts w:ascii="Calibri" w:eastAsia="Times New Roman" w:hAnsi="Calibri" w:cs="Calibri"/>
          <w:color w:val="000000"/>
          <w:lang w:bidi="he-IL"/>
        </w:rPr>
      </w:pPr>
      <w:r w:rsidRPr="003D4E94">
        <w:rPr>
          <w:rFonts w:ascii="Century Schoolbook" w:eastAsia="Times New Roman" w:hAnsi="Century Schoolbook" w:cs="Calibri"/>
          <w:b/>
          <w:bCs/>
          <w:color w:val="000000"/>
          <w:sz w:val="24"/>
          <w:szCs w:val="24"/>
          <w:lang w:val="en-AU" w:bidi="he-IL"/>
        </w:rPr>
        <w:t>Pereq</w:t>
      </w:r>
      <w:r w:rsidR="00EA73C3">
        <w:rPr>
          <w:rFonts w:ascii="Century Schoolbook" w:eastAsia="Times New Roman" w:hAnsi="Century Schoolbook" w:cs="Calibri"/>
          <w:b/>
          <w:bCs/>
          <w:color w:val="000000"/>
          <w:sz w:val="24"/>
          <w:szCs w:val="24"/>
          <w:lang w:val="en-AU" w:bidi="he-IL"/>
        </w:rPr>
        <w:t xml:space="preserve"> </w:t>
      </w:r>
      <w:r w:rsidRPr="003D4E94">
        <w:rPr>
          <w:rFonts w:ascii="Century Schoolbook" w:eastAsia="Times New Roman" w:hAnsi="Century Schoolbook" w:cs="Calibri"/>
          <w:b/>
          <w:bCs/>
          <w:color w:val="000000"/>
          <w:sz w:val="24"/>
          <w:szCs w:val="24"/>
          <w:lang w:val="en-AU" w:bidi="he-IL"/>
        </w:rPr>
        <w:t>Gimel</w:t>
      </w:r>
    </w:p>
    <w:p w14:paraId="4693E122" w14:textId="0140BB97" w:rsidR="003D4E94" w:rsidRPr="003D4E94" w:rsidRDefault="003D4E94" w:rsidP="00FF14DE">
      <w:pPr>
        <w:spacing w:after="0" w:line="240" w:lineRule="auto"/>
        <w:jc w:val="center"/>
        <w:rPr>
          <w:rFonts w:ascii="Calibri" w:eastAsia="Times New Roman" w:hAnsi="Calibri" w:cs="Calibri"/>
          <w:color w:val="000000"/>
          <w:lang w:bidi="he-IL"/>
        </w:rPr>
      </w:pPr>
      <w:r w:rsidRPr="003D4E94">
        <w:rPr>
          <w:rFonts w:ascii="Century Schoolbook" w:eastAsia="Times New Roman" w:hAnsi="Century Schoolbook" w:cs="Calibri"/>
          <w:b/>
          <w:bCs/>
          <w:color w:val="000000"/>
          <w:sz w:val="24"/>
          <w:szCs w:val="24"/>
          <w:lang w:val="en-AU" w:bidi="he-IL"/>
        </w:rPr>
        <w:t>Mishnah</w:t>
      </w:r>
      <w:r w:rsidR="00EA73C3">
        <w:rPr>
          <w:rFonts w:ascii="Century Schoolbook" w:eastAsia="Times New Roman" w:hAnsi="Century Schoolbook" w:cs="Calibri"/>
          <w:b/>
          <w:bCs/>
          <w:color w:val="000000"/>
          <w:sz w:val="24"/>
          <w:szCs w:val="24"/>
          <w:lang w:val="en-AU" w:bidi="he-IL"/>
        </w:rPr>
        <w:t xml:space="preserve"> </w:t>
      </w:r>
      <w:r w:rsidRPr="003D4E94">
        <w:rPr>
          <w:rFonts w:ascii="Century Schoolbook" w:eastAsia="Times New Roman" w:hAnsi="Century Schoolbook" w:cs="Calibri"/>
          <w:b/>
          <w:bCs/>
          <w:color w:val="000000"/>
          <w:sz w:val="24"/>
          <w:szCs w:val="24"/>
          <w:lang w:val="en-AU" w:bidi="he-IL"/>
        </w:rPr>
        <w:t>3:17</w:t>
      </w:r>
    </w:p>
    <w:p w14:paraId="3230AC1F" w14:textId="5D189801" w:rsidR="003D4E94" w:rsidRPr="003D4E94" w:rsidRDefault="003D4E94" w:rsidP="00FF14DE">
      <w:pPr>
        <w:spacing w:after="0" w:line="240" w:lineRule="auto"/>
        <w:jc w:val="center"/>
        <w:rPr>
          <w:rFonts w:ascii="Calibri" w:eastAsia="Times New Roman" w:hAnsi="Calibri" w:cs="Calibri"/>
          <w:color w:val="000000"/>
          <w:lang w:bidi="he-IL"/>
        </w:rPr>
      </w:pPr>
      <w:r w:rsidRPr="003D4E94">
        <w:rPr>
          <w:rFonts w:ascii="Century Schoolbook" w:eastAsia="Times New Roman" w:hAnsi="Century Schoolbook" w:cs="Calibri"/>
          <w:b/>
          <w:bCs/>
          <w:color w:val="000000"/>
          <w:sz w:val="24"/>
          <w:szCs w:val="24"/>
          <w:lang w:val="en-AU" w:bidi="he-IL"/>
        </w:rPr>
        <w:t>By:</w:t>
      </w:r>
      <w:r w:rsidR="00EA73C3">
        <w:rPr>
          <w:rFonts w:ascii="Century Schoolbook" w:eastAsia="Times New Roman" w:hAnsi="Century Schoolbook" w:cs="Calibri"/>
          <w:b/>
          <w:bCs/>
          <w:color w:val="000000"/>
          <w:sz w:val="24"/>
          <w:szCs w:val="24"/>
          <w:lang w:val="en-AU" w:bidi="he-IL"/>
        </w:rPr>
        <w:t xml:space="preserve"> </w:t>
      </w:r>
      <w:r w:rsidRPr="003D4E94">
        <w:rPr>
          <w:rFonts w:ascii="Century Schoolbook" w:eastAsia="Times New Roman" w:hAnsi="Century Schoolbook" w:cs="Calibri"/>
          <w:b/>
          <w:bCs/>
          <w:color w:val="000000"/>
          <w:sz w:val="24"/>
          <w:szCs w:val="24"/>
          <w:lang w:val="en-AU" w:bidi="he-IL"/>
        </w:rPr>
        <w:t>Rabbi</w:t>
      </w:r>
      <w:r w:rsidR="00EA73C3">
        <w:rPr>
          <w:rFonts w:ascii="Century Schoolbook" w:eastAsia="Times New Roman" w:hAnsi="Century Schoolbook" w:cs="Calibri"/>
          <w:b/>
          <w:bCs/>
          <w:color w:val="000000"/>
          <w:sz w:val="24"/>
          <w:szCs w:val="24"/>
          <w:lang w:val="en-AU" w:bidi="he-IL"/>
        </w:rPr>
        <w:t xml:space="preserve"> </w:t>
      </w:r>
      <w:r w:rsidR="002F17A1" w:rsidRPr="003D4E94">
        <w:rPr>
          <w:rFonts w:ascii="Century Schoolbook" w:eastAsia="Times New Roman" w:hAnsi="Century Schoolbook" w:cs="Calibri"/>
          <w:b/>
          <w:bCs/>
          <w:color w:val="000000"/>
          <w:sz w:val="24"/>
          <w:szCs w:val="24"/>
          <w:lang w:val="en-AU" w:bidi="he-IL"/>
        </w:rPr>
        <w:t>Yitzchak</w:t>
      </w:r>
      <w:r w:rsidR="00EA73C3">
        <w:rPr>
          <w:rFonts w:ascii="Century Schoolbook" w:eastAsia="Times New Roman" w:hAnsi="Century Schoolbook" w:cs="Calibri"/>
          <w:b/>
          <w:bCs/>
          <w:color w:val="000000"/>
          <w:sz w:val="24"/>
          <w:szCs w:val="24"/>
          <w:lang w:val="en-AU" w:bidi="he-IL"/>
        </w:rPr>
        <w:t xml:space="preserve"> </w:t>
      </w:r>
      <w:r w:rsidRPr="003D4E94">
        <w:rPr>
          <w:rFonts w:ascii="Century Schoolbook" w:eastAsia="Times New Roman" w:hAnsi="Century Schoolbook" w:cs="Calibri"/>
          <w:b/>
          <w:bCs/>
          <w:color w:val="000000"/>
          <w:sz w:val="24"/>
          <w:szCs w:val="24"/>
          <w:lang w:val="en-AU" w:bidi="he-IL"/>
        </w:rPr>
        <w:t>(ben</w:t>
      </w:r>
      <w:r w:rsidR="00EA73C3">
        <w:rPr>
          <w:rFonts w:ascii="Century Schoolbook" w:eastAsia="Times New Roman" w:hAnsi="Century Schoolbook" w:cs="Calibri"/>
          <w:b/>
          <w:bCs/>
          <w:color w:val="000000"/>
          <w:sz w:val="24"/>
          <w:szCs w:val="24"/>
          <w:lang w:val="en-AU" w:bidi="he-IL"/>
        </w:rPr>
        <w:t xml:space="preserve"> </w:t>
      </w:r>
      <w:r w:rsidR="002F17A1" w:rsidRPr="003D4E94">
        <w:rPr>
          <w:rFonts w:ascii="Century Schoolbook" w:eastAsia="Times New Roman" w:hAnsi="Century Schoolbook" w:cs="Calibri"/>
          <w:b/>
          <w:bCs/>
          <w:color w:val="000000"/>
          <w:sz w:val="24"/>
          <w:szCs w:val="24"/>
          <w:lang w:val="en-AU" w:bidi="he-IL"/>
        </w:rPr>
        <w:t>Moshe</w:t>
      </w:r>
      <w:r w:rsidRPr="003D4E94">
        <w:rPr>
          <w:rFonts w:ascii="Century Schoolbook" w:eastAsia="Times New Roman" w:hAnsi="Century Schoolbook" w:cs="Calibri"/>
          <w:b/>
          <w:bCs/>
          <w:color w:val="000000"/>
          <w:sz w:val="24"/>
          <w:szCs w:val="24"/>
          <w:lang w:val="en-AU" w:bidi="he-IL"/>
        </w:rPr>
        <w:t>)</w:t>
      </w:r>
      <w:r w:rsidR="00EA73C3">
        <w:rPr>
          <w:rFonts w:ascii="Century Schoolbook" w:eastAsia="Times New Roman" w:hAnsi="Century Schoolbook" w:cs="Calibri"/>
          <w:b/>
          <w:bCs/>
          <w:color w:val="000000"/>
          <w:sz w:val="24"/>
          <w:szCs w:val="24"/>
          <w:lang w:val="en-AU" w:bidi="he-IL"/>
        </w:rPr>
        <w:t xml:space="preserve"> </w:t>
      </w:r>
      <w:r w:rsidRPr="003D4E94">
        <w:rPr>
          <w:rFonts w:ascii="Century Schoolbook" w:eastAsia="Times New Roman" w:hAnsi="Century Schoolbook" w:cs="Calibri"/>
          <w:b/>
          <w:bCs/>
          <w:color w:val="000000"/>
          <w:sz w:val="24"/>
          <w:szCs w:val="24"/>
          <w:lang w:val="en-AU" w:bidi="he-IL"/>
        </w:rPr>
        <w:t>Magriso</w:t>
      </w:r>
    </w:p>
    <w:p w14:paraId="1047E1C7" w14:textId="38EE377D" w:rsidR="003D4E94" w:rsidRPr="003D4E94" w:rsidRDefault="00EA73C3" w:rsidP="00FF14D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0AD51D5" w14:textId="4AB83403" w:rsidR="003D4E94" w:rsidRPr="003D4E94" w:rsidRDefault="003D4E94" w:rsidP="00FF14DE">
      <w:pPr>
        <w:spacing w:after="0" w:line="240" w:lineRule="auto"/>
        <w:ind w:left="40" w:right="420"/>
        <w:jc w:val="both"/>
        <w:rPr>
          <w:rFonts w:ascii="David" w:eastAsia="Times New Roman" w:hAnsi="David" w:cs="David"/>
          <w:color w:val="000000"/>
          <w:spacing w:val="10"/>
          <w:sz w:val="21"/>
          <w:szCs w:val="21"/>
          <w:lang w:bidi="he-IL"/>
        </w:rPr>
      </w:pPr>
      <w:r w:rsidRPr="003D4E94">
        <w:rPr>
          <w:rFonts w:ascii="Palatino Linotype" w:eastAsia="Times New Roman" w:hAnsi="Palatino Linotype" w:cs="David"/>
          <w:b/>
          <w:bCs/>
          <w:color w:val="000000"/>
          <w:spacing w:val="10"/>
          <w:sz w:val="24"/>
          <w:szCs w:val="24"/>
          <w:lang w:bidi="he-IL"/>
        </w:rPr>
        <w:t>Rabbi</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Akiva</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said:</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Laughter</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and</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light-headedness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lead</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person</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to</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lewdness.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Tradition</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is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fence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for</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the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Torah.</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Tithes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are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fence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for</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wealth.</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Vows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are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a</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fence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for</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self-</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control.</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The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fence</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for</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wisdom</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is</w:t>
      </w:r>
      <w:r w:rsidR="00EA73C3">
        <w:rPr>
          <w:rFonts w:ascii="Palatino Linotype" w:eastAsia="Times New Roman" w:hAnsi="Palatino Linotype" w:cs="David"/>
          <w:b/>
          <w:bCs/>
          <w:color w:val="000000"/>
          <w:spacing w:val="10"/>
          <w:sz w:val="24"/>
          <w:szCs w:val="24"/>
          <w:lang w:bidi="he-IL"/>
        </w:rPr>
        <w:t xml:space="preserve"> </w:t>
      </w:r>
      <w:r w:rsidRPr="003D4E94">
        <w:rPr>
          <w:rFonts w:ascii="Palatino Linotype" w:eastAsia="Times New Roman" w:hAnsi="Palatino Linotype" w:cs="David"/>
          <w:b/>
          <w:bCs/>
          <w:color w:val="000000"/>
          <w:spacing w:val="10"/>
          <w:sz w:val="24"/>
          <w:szCs w:val="24"/>
          <w:lang w:bidi="he-IL"/>
        </w:rPr>
        <w:t>silence.</w:t>
      </w:r>
    </w:p>
    <w:p w14:paraId="0429173F" w14:textId="5D1E2E76"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David" w:eastAsia="Times New Roman" w:hAnsi="David" w:cs="David"/>
          <w:color w:val="000000"/>
          <w:sz w:val="19"/>
          <w:szCs w:val="19"/>
          <w:lang w:bidi="he-IL"/>
        </w:rPr>
        <w:t xml:space="preserve"> </w:t>
      </w:r>
    </w:p>
    <w:p w14:paraId="376D8E93" w14:textId="49C784E6" w:rsidR="003D4E94" w:rsidRPr="003D4E94" w:rsidRDefault="003D4E94" w:rsidP="00FF14DE">
      <w:pPr>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master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teaches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i/>
          <w:iCs/>
          <w:color w:val="000000"/>
          <w:shd w:val="clear" w:color="auto" w:fill="FFFFFF"/>
          <w:lang w:bidi="he-IL"/>
        </w:rPr>
        <w:t>(</w:t>
      </w:r>
      <w:proofErr w:type="spellStart"/>
      <w:r w:rsidRPr="003D4E94">
        <w:rPr>
          <w:rFonts w:ascii="Times New Roman" w:eastAsia="Times New Roman" w:hAnsi="Times New Roman" w:cs="Times New Roman"/>
          <w:i/>
          <w:iCs/>
          <w:color w:val="000000"/>
          <w:shd w:val="clear" w:color="auto" w:fill="FFFFFF"/>
          <w:lang w:bidi="he-IL"/>
        </w:rPr>
        <w:t>seyag</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speaks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actually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referring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safeguard.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gardener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around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garden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enter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outside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fruit.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protect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concept.</w:t>
      </w:r>
    </w:p>
    <w:p w14:paraId="01036A35" w14:textId="376465C1"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B0E2DB2" w14:textId="1DCC1D6C"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master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"laughter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light-headedness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lasciviousness."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indulges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hilarity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laughter,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commit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lewdness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i/>
          <w:iCs/>
          <w:color w:val="000000"/>
          <w:shd w:val="clear" w:color="auto" w:fill="FFFFFF"/>
          <w:lang w:bidi="he-IL"/>
        </w:rPr>
        <w:t>zenuth</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indulges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laughter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jesting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outlet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emotions.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without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laughing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jesting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member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opposite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sex</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ultimately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w:t>
      </w:r>
    </w:p>
    <w:p w14:paraId="69FBF994" w14:textId="776AFBF6"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02A28826" w14:textId="19252B32"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prevent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lewdness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always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state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fear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certain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world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filled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glory"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(Isaiah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6:3),</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watching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excellent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safeguard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against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unchastity,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meditates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omnipresence,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Evil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Urge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reach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weaken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p>
    <w:p w14:paraId="304DC411" w14:textId="339B01A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326784BD" w14:textId="793390C1"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master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taught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tradition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Torah."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speaking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safeguard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Torah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heretic</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apikorot</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verse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beliefs.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prevented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preserving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traditional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text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scripture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mesoreth</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tradition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transmitted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revered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sages.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transmitted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received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mouth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altered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add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subtract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p>
    <w:p w14:paraId="485C18DB" w14:textId="5DA35BAF"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0326D5E" w14:textId="638D30BD"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master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continues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wants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guarded,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p>
    <w:p w14:paraId="799A6086" w14:textId="50F531F9"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3275E96B" w14:textId="2FC62179"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ability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preserve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properly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salted,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decays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maggoty.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wants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preserved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increase,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necessary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think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impoverishes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Quite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contrary,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expect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richer.</w:t>
      </w:r>
    </w:p>
    <w:p w14:paraId="708887B5" w14:textId="7423183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40CB22CA" w14:textId="2CBFBFBF"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Torah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asser</w:t>
      </w:r>
      <w:proofErr w:type="spellEnd"/>
      <w:r w:rsidR="00EA73C3">
        <w:rPr>
          <w:rFonts w:ascii="Times New Roman" w:eastAsia="Times New Roman" w:hAnsi="Times New Roman" w:cs="Times New Roman"/>
          <w:color w:val="000000"/>
          <w:lang w:bidi="he-IL"/>
        </w:rPr>
        <w:t xml:space="preserve"> </w:t>
      </w:r>
      <w:proofErr w:type="spellStart"/>
      <w:r w:rsidRPr="003D4E94">
        <w:rPr>
          <w:rFonts w:ascii="Times New Roman" w:eastAsia="Times New Roman" w:hAnsi="Times New Roman" w:cs="Times New Roman"/>
          <w:color w:val="000000"/>
          <w:lang w:bidi="he-IL"/>
        </w:rPr>
        <w:t>taaser</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(Deuteronomy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14:22).</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sages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read</w:t>
      </w:r>
      <w:r w:rsidR="00EA73C3">
        <w:rPr>
          <w:rFonts w:ascii="Times New Roman" w:eastAsia="Times New Roman" w:hAnsi="Times New Roman" w:cs="Times New Roman"/>
          <w:color w:val="000000"/>
          <w:lang w:bidi="he-IL"/>
        </w:rPr>
        <w:t xml:space="preserve"> </w:t>
      </w:r>
      <w:proofErr w:type="spellStart"/>
      <w:r w:rsidRPr="003D4E94">
        <w:rPr>
          <w:rFonts w:ascii="Times New Roman" w:eastAsia="Times New Roman" w:hAnsi="Times New Roman" w:cs="Times New Roman"/>
          <w:color w:val="000000"/>
          <w:lang w:bidi="he-IL"/>
        </w:rPr>
        <w:t>asser</w:t>
      </w:r>
      <w:proofErr w:type="spellEnd"/>
      <w:r w:rsidR="00EA73C3">
        <w:rPr>
          <w:rFonts w:ascii="Times New Roman" w:eastAsia="Times New Roman" w:hAnsi="Times New Roman" w:cs="Times New Roman"/>
          <w:color w:val="000000"/>
          <w:lang w:bidi="he-IL"/>
        </w:rPr>
        <w:t xml:space="preserve"> </w:t>
      </w:r>
      <w:proofErr w:type="spellStart"/>
      <w:r w:rsidRPr="003D4E94">
        <w:rPr>
          <w:rFonts w:ascii="Times New Roman" w:eastAsia="Times New Roman" w:hAnsi="Times New Roman" w:cs="Times New Roman"/>
          <w:color w:val="000000"/>
          <w:lang w:bidi="he-IL"/>
        </w:rPr>
        <w:t>ta'asher</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[meaning,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teach,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wealthier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w:t>
      </w:r>
    </w:p>
    <w:p w14:paraId="4C0278EC" w14:textId="52454A6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5E5D1E6" w14:textId="14D61301"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Solomon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great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(Proverbs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13:7).</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people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wealthier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stingy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keeping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riches,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proofErr w:type="gramStart"/>
      <w:r w:rsidRPr="003D4E94">
        <w:rPr>
          <w:rFonts w:ascii="Times New Roman" w:eastAsia="Times New Roman" w:hAnsi="Times New Roman" w:cs="Times New Roman"/>
          <w:color w:val="000000"/>
          <w:lang w:bidi="he-IL"/>
        </w:rPr>
        <w:t>end</w:t>
      </w:r>
      <w:proofErr w:type="gramEnd"/>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capital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earnings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lastRenderedPageBreak/>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money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proofErr w:type="gramStart"/>
      <w:r w:rsidRPr="003D4E94">
        <w:rPr>
          <w:rFonts w:ascii="Times New Roman" w:eastAsia="Times New Roman" w:hAnsi="Times New Roman" w:cs="Times New Roman"/>
          <w:color w:val="000000"/>
          <w:lang w:bidi="he-IL"/>
        </w:rPr>
        <w:t>end</w:t>
      </w:r>
      <w:proofErr w:type="gramEnd"/>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great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totally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unexpected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sources.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guides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guides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additional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p>
    <w:p w14:paraId="2CB22811" w14:textId="6F0F6869"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49B7E0E7" w14:textId="28071DE0"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David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Shadow,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(Psalms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121:5).</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shadow,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reflecting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opens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shadow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opens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closes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shadow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same.</w:t>
      </w:r>
    </w:p>
    <w:p w14:paraId="2E3BD7C2" w14:textId="2F6E182E"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48D0FF26" w14:textId="26DE9663"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shadow.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opens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shows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opens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bounty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without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holding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back.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closes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keeps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pitying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closes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everything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becomes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ashes.</w:t>
      </w:r>
    </w:p>
    <w:p w14:paraId="14D92E32" w14:textId="50E1AA19"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6ACE0263" w14:textId="45422AC1"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general,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safeguard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savings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generous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tithes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maas'roth</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(tzedakah).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stingy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destructive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forces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authority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either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own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needs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p>
    <w:p w14:paraId="7C3E8214" w14:textId="3458F21F"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great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holdings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property.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unusually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stingy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order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avoid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contributing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synagogue's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collection,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Mondays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Thursdays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Torah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read.</w:t>
      </w:r>
    </w:p>
    <w:p w14:paraId="05112BAF" w14:textId="57760DC7"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EC59A22" w14:textId="37DBA19F"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merit.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(ritual</w:t>
      </w:r>
      <w:r w:rsidR="00EA73C3">
        <w:rPr>
          <w:rFonts w:ascii="Times New Roman" w:eastAsia="Times New Roman" w:hAnsi="Times New Roman" w:cs="Times New Roman"/>
          <w:color w:val="000000"/>
          <w:lang w:bidi="he-IL"/>
        </w:rPr>
        <w:t xml:space="preserve"> </w:t>
      </w:r>
      <w:proofErr w:type="spellStart"/>
      <w:r w:rsidRPr="003D4E94">
        <w:rPr>
          <w:rFonts w:ascii="Times New Roman" w:eastAsia="Times New Roman" w:hAnsi="Times New Roman" w:cs="Times New Roman"/>
          <w:color w:val="000000"/>
          <w:lang w:bidi="he-IL"/>
        </w:rPr>
        <w:t>circumcisor</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called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perform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circumcision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berith</w:t>
      </w:r>
      <w:proofErr w:type="spellEnd"/>
      <w:r w:rsidRPr="003D4E94">
        <w:rPr>
          <w:rFonts w:ascii="Times New Roman" w:eastAsia="Times New Roman" w:hAnsi="Times New Roman" w:cs="Times New Roman"/>
          <w:color w:val="000000"/>
          <w:lang w:bidi="he-IL"/>
        </w:rPr>
        <w: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business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attend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traveling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considerable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distance.</w:t>
      </w:r>
    </w:p>
    <w:p w14:paraId="7DB70814" w14:textId="083415FA"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1BDDFAC" w14:textId="63B15A0D"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appeared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before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nearby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village,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1</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perform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circumcision."</w:t>
      </w:r>
    </w:p>
    <w:p w14:paraId="1C3AC5CB" w14:textId="7D6AECC2"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5C2BD6A" w14:textId="4DD63B9E"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instruments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left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assuming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carriage,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headed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toward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village.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mountain,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walk,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totally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uninhabited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walked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two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two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nights,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until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third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small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village,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twenty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beautiful,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well-built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homes.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brought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attend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business.</w:t>
      </w:r>
    </w:p>
    <w:p w14:paraId="6AE9359D" w14:textId="30E0200C"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0FBACB63" w14:textId="74B2C349"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Finding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beautiful,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nicely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decorated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began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explore,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walking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Finally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birth.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happy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welcomed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side,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tell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secret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before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husband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returns."</w:t>
      </w:r>
    </w:p>
    <w:p w14:paraId="0C19587B" w14:textId="4A6CA31B"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close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enough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whisper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realize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husband—the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brought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here—is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human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kidnapped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child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brought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lost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among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p>
    <w:p w14:paraId="43640D0C" w14:textId="319C83FC"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0555F32" w14:textId="5B6570B4"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escape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proofErr w:type="gramStart"/>
      <w:r w:rsidRPr="003D4E94">
        <w:rPr>
          <w:rFonts w:ascii="Times New Roman" w:eastAsia="Times New Roman" w:hAnsi="Times New Roman" w:cs="Times New Roman"/>
          <w:color w:val="000000"/>
          <w:lang w:bidi="he-IL"/>
        </w:rPr>
        <w:t>here</w:t>
      </w:r>
      <w:proofErr w:type="gramEnd"/>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follow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advice.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taste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offer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gift,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accept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finished."</w:t>
      </w:r>
    </w:p>
    <w:p w14:paraId="1631F934" w14:textId="1AB26366"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631F312" w14:textId="595F7D66"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Upon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hearing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began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tremble.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kept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repeating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demons?"</w:t>
      </w:r>
    </w:p>
    <w:p w14:paraId="1546AF57" w14:textId="0F794495"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53C1601D" w14:textId="75A2C1C0"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retuned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along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guests,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After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setting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tables,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invited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join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replied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journey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avoided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drinking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night.</w:t>
      </w:r>
    </w:p>
    <w:p w14:paraId="3C912BA0" w14:textId="2DEBB575"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284372F7" w14:textId="29F4A52A"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morning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synagogue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reciting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prayers,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chanting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custom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present.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After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service,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circumcision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performed,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invited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lastRenderedPageBreak/>
        <w:t>entire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congregation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serving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sweets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arak.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attended,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offered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partake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engaged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dream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t>
      </w:r>
      <w:proofErr w:type="spellStart"/>
      <w:r w:rsidRPr="003D4E94">
        <w:rPr>
          <w:rFonts w:ascii="Times New Roman" w:eastAsia="Times New Roman" w:hAnsi="Times New Roman" w:cs="Times New Roman"/>
          <w:color w:val="000000"/>
          <w:lang w:bidi="he-IL"/>
        </w:rPr>
        <w:t>taanith</w:t>
      </w:r>
      <w:proofErr w:type="spellEnd"/>
      <w:r w:rsidR="00EA73C3">
        <w:rPr>
          <w:rFonts w:ascii="Times New Roman" w:eastAsia="Times New Roman" w:hAnsi="Times New Roman" w:cs="Times New Roman"/>
          <w:color w:val="000000"/>
          <w:lang w:bidi="he-IL"/>
        </w:rPr>
        <w:t xml:space="preserve"> </w:t>
      </w:r>
      <w:proofErr w:type="spellStart"/>
      <w:r w:rsidRPr="003D4E94">
        <w:rPr>
          <w:rFonts w:ascii="Times New Roman" w:eastAsia="Times New Roman" w:hAnsi="Times New Roman" w:cs="Times New Roman"/>
          <w:color w:val="000000"/>
          <w:lang w:bidi="he-IL"/>
        </w:rPr>
        <w:t>chalom</w:t>
      </w:r>
      <w:proofErr w:type="spellEnd"/>
      <w:r w:rsidRPr="003D4E94">
        <w:rPr>
          <w:rFonts w:ascii="Times New Roman" w:eastAsia="Times New Roman" w:hAnsi="Times New Roman" w:cs="Times New Roman"/>
          <w:color w:val="000000"/>
          <w:lang w:bidi="he-IL"/>
        </w:rPr>
        <w:t>).</w:t>
      </w:r>
    </w:p>
    <w:p w14:paraId="3E9E3F67" w14:textId="6F0E156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57F32BCE" w14:textId="47CC4AC4"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postpone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feast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until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nightfall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honor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postponed,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tables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invited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Again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demurred,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because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avoided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eating,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while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drank.</w:t>
      </w:r>
    </w:p>
    <w:p w14:paraId="26E4726D" w14:textId="27DA500A"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25068B5A" w14:textId="18385B62"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After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greatly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frightened,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death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appears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great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trepidation,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followed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next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p>
    <w:p w14:paraId="071CC7AD" w14:textId="0B56A198"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624F25D" w14:textId="53B4C227"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entered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stranger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showed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sorts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objects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silver,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begging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token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remembrance.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replied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very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p>
    <w:p w14:paraId="0272D4AC" w14:textId="52555316"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stranger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showed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heaps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jewels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precious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stones,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whatever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suited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fancy.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Again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replied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need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already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owned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jewelry.</w:t>
      </w:r>
    </w:p>
    <w:p w14:paraId="0A5579C5" w14:textId="67BEA2AD"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0C2D1F49" w14:textId="409BB434"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stranger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room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showed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bunches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hanging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walls.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stood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astounded.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stranger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asked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surprised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impressed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1</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showed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p>
    <w:p w14:paraId="3A15FE24" w14:textId="7A9251B5"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8C3725C" w14:textId="537016B3"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recognize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replied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vault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keep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valuables!"</w:t>
      </w:r>
    </w:p>
    <w:p w14:paraId="7D073113" w14:textId="08F75CF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7F29746" w14:textId="4917F14C"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replied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favor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circumcise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therefore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helped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allowing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taste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accept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explain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significance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p>
    <w:p w14:paraId="50A20529" w14:textId="6B23B5EA"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2ACE097" w14:textId="125443AD"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under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command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demons.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people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stingy,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keep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finding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difficult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help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people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permitted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their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savings;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themselves.</w:t>
      </w:r>
    </w:p>
    <w:p w14:paraId="6D30F3DE" w14:textId="4D669B75"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0A0884F6" w14:textId="5B19321B"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trait,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longer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control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because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favor,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entrust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however,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understanding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change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fear,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evil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befall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you."</w:t>
      </w:r>
    </w:p>
    <w:p w14:paraId="03E187D8" w14:textId="64F876EF"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E251EF7" w14:textId="442861A9" w:rsidR="003D4E94" w:rsidRPr="003D4E94" w:rsidRDefault="003D4E94" w:rsidP="00FF14DE">
      <w:pPr>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mohel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took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keys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returned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happy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content.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changed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money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build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beautiful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synagogue,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began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generously.</w:t>
      </w:r>
    </w:p>
    <w:p w14:paraId="7121DE17" w14:textId="55F8E5B3"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3B521C01" w14:textId="31484192" w:rsidR="003D4E94" w:rsidRPr="003D4E94" w:rsidRDefault="003D4E94" w:rsidP="00FF14DE">
      <w:pPr>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see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stingy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give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charity,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forces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evil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charge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possessions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everything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turns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salt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open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pities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wealth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increases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proofErr w:type="gramStart"/>
      <w:r w:rsidRPr="003D4E94">
        <w:rPr>
          <w:rFonts w:ascii="Times New Roman" w:eastAsia="Times New Roman" w:hAnsi="Times New Roman" w:cs="Times New Roman"/>
          <w:color w:val="000000"/>
          <w:lang w:bidi="he-IL"/>
        </w:rPr>
        <w:t>becomes</w:t>
      </w:r>
      <w:proofErr w:type="gramEnd"/>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worthy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World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Come.</w:t>
      </w:r>
    </w:p>
    <w:p w14:paraId="580931BF" w14:textId="2548B99F"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73C64EFD" w14:textId="648E59BD"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9D1419D" w14:textId="52C2DA87"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b/>
          <w:bCs/>
          <w:color w:val="000000"/>
          <w:lang w:bidi="he-IL"/>
        </w:rPr>
        <w:t>Vows</w:t>
      </w:r>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are</w:t>
      </w:r>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a</w:t>
      </w:r>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fence</w:t>
      </w:r>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for</w:t>
      </w:r>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self-control,</w:t>
      </w:r>
      <w:proofErr w:type="gramStart"/>
      <w:r w:rsidR="00EA73C3">
        <w:rPr>
          <w:rFonts w:ascii="Times New Roman" w:eastAsia="Times New Roman" w:hAnsi="Times New Roman" w:cs="Times New Roman"/>
          <w:b/>
          <w:bCs/>
          <w:color w:val="000000"/>
          <w:lang w:bidi="he-IL"/>
        </w:rPr>
        <w:t xml:space="preserve"> </w:t>
      </w:r>
      <w:r w:rsidRPr="003D4E94">
        <w:rPr>
          <w:rFonts w:ascii="Times New Roman" w:eastAsia="Times New Roman" w:hAnsi="Times New Roman" w:cs="Times New Roman"/>
          <w:b/>
          <w:bCs/>
          <w:color w:val="000000"/>
          <w:lang w:bidi="he-IL"/>
        </w:rPr>
        <w:t>..</w:t>
      </w:r>
      <w:proofErr w:type="gramEnd"/>
    </w:p>
    <w:p w14:paraId="0BCEE7B3" w14:textId="5DC07F40" w:rsidR="003D4E94" w:rsidRPr="003D4E94" w:rsidRDefault="00EA73C3" w:rsidP="00FF14DE">
      <w:pPr>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B9B7254" w14:textId="39B2A3EB" w:rsidR="003D4E94" w:rsidRPr="003D4E94" w:rsidRDefault="003D4E94" w:rsidP="00FF14DE">
      <w:pPr>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times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avoid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things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are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permitted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manner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piety.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example,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stop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drinking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often,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cannot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because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impulses.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remedy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saying,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forbidden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drink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p>
    <w:p w14:paraId="357DD21D" w14:textId="6AE6DAC6"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same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cases.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wants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break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habit,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should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impulses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weaken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general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rule,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will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violate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w:t>
      </w:r>
    </w:p>
    <w:p w14:paraId="36F274F5" w14:textId="52BDD690"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0E7DAD5A" w14:textId="2403FE8D" w:rsidR="003D4E94" w:rsidRPr="003D4E94" w:rsidRDefault="003D4E94" w:rsidP="00FF14DE">
      <w:pPr>
        <w:shd w:val="clear" w:color="auto" w:fill="FFFFFF"/>
        <w:spacing w:after="0" w:line="240" w:lineRule="auto"/>
        <w:ind w:left="40" w:right="20"/>
        <w:jc w:val="both"/>
        <w:rPr>
          <w:rFonts w:ascii="David" w:eastAsia="Times New Roman" w:hAnsi="David" w:cs="David"/>
          <w:color w:val="000000"/>
          <w:sz w:val="19"/>
          <w:szCs w:val="19"/>
          <w:lang w:bidi="he-IL"/>
        </w:rPr>
      </w:pPr>
      <w:r w:rsidRPr="003D4E94">
        <w:rPr>
          <w:rFonts w:ascii="Times New Roman" w:eastAsia="Times New Roman" w:hAnsi="Times New Roman" w:cs="Times New Roman"/>
          <w:color w:val="000000"/>
          <w:lang w:bidi="he-IL"/>
        </w:rPr>
        <w:lastRenderedPageBreak/>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however,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true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God-fearing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always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comports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himself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according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dictates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Judaism.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certain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violate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But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absolutely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moral,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now</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life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based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Judaism,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permitted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make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break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from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habits.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Such</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person's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impulses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be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strong</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may</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even</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violate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vow.</w:t>
      </w:r>
    </w:p>
    <w:p w14:paraId="06702114" w14:textId="3D01581B" w:rsidR="003D4E94" w:rsidRPr="003D4E94" w:rsidRDefault="00EA73C3" w:rsidP="00FF14DE">
      <w:pPr>
        <w:shd w:val="clear" w:color="auto" w:fill="FFFFFF"/>
        <w:spacing w:after="0" w:line="240" w:lineRule="auto"/>
        <w:ind w:left="40" w:right="20"/>
        <w:jc w:val="both"/>
        <w:rPr>
          <w:rFonts w:ascii="David" w:eastAsia="Times New Roman" w:hAnsi="David" w:cs="David"/>
          <w:color w:val="000000"/>
          <w:sz w:val="19"/>
          <w:szCs w:val="19"/>
          <w:lang w:bidi="he-IL"/>
        </w:rPr>
      </w:pPr>
      <w:r>
        <w:rPr>
          <w:rFonts w:ascii="Times New Roman" w:eastAsia="Times New Roman" w:hAnsi="Times New Roman" w:cs="Times New Roman"/>
          <w:color w:val="000000"/>
          <w:lang w:bidi="he-IL"/>
        </w:rPr>
        <w:t xml:space="preserve"> </w:t>
      </w:r>
    </w:p>
    <w:p w14:paraId="16B1A567" w14:textId="41439667" w:rsidR="003D4E94" w:rsidRDefault="003D4E94" w:rsidP="00FF14DE">
      <w:pPr>
        <w:pBdr>
          <w:bottom w:val="double" w:sz="6" w:space="1" w:color="auto"/>
        </w:pBdr>
        <w:spacing w:after="0" w:line="240" w:lineRule="auto"/>
        <w:ind w:left="40" w:right="20"/>
        <w:jc w:val="both"/>
        <w:rPr>
          <w:rFonts w:ascii="Times New Roman" w:eastAsia="Times New Roman" w:hAnsi="Times New Roman" w:cs="Times New Roman"/>
          <w:color w:val="000000"/>
          <w:lang w:bidi="he-IL"/>
        </w:rPr>
      </w:pP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master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also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said,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wisdom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silence."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If</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wishes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amass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wisdom,</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not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forget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what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learns,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he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must</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speak</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little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possible.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Idle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gossip</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and</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other</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mundane</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talk</w:t>
      </w:r>
      <w:r w:rsidR="00EA73C3">
        <w:rPr>
          <w:rFonts w:ascii="Times New Roman" w:eastAsia="Times New Roman" w:hAnsi="Times New Roman" w:cs="Times New Roman"/>
          <w:color w:val="000000"/>
          <w:lang w:bidi="he-IL"/>
        </w:rPr>
        <w:t xml:space="preserve"> </w:t>
      </w:r>
      <w:proofErr w:type="gramStart"/>
      <w:r w:rsidRPr="003D4E94">
        <w:rPr>
          <w:rFonts w:ascii="Times New Roman" w:eastAsia="Times New Roman" w:hAnsi="Times New Roman" w:cs="Times New Roman"/>
          <w:color w:val="000000"/>
          <w:lang w:bidi="he-IL"/>
        </w:rPr>
        <w:t>is</w:t>
      </w:r>
      <w:proofErr w:type="gramEnd"/>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detrimental</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to</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this</w:t>
      </w:r>
      <w:r w:rsidR="00EA73C3">
        <w:rPr>
          <w:rFonts w:ascii="Times New Roman" w:eastAsia="Times New Roman" w:hAnsi="Times New Roman" w:cs="Times New Roman"/>
          <w:color w:val="000000"/>
          <w:lang w:bidi="he-IL"/>
        </w:rPr>
        <w:t xml:space="preserve"> </w:t>
      </w:r>
      <w:r w:rsidRPr="003D4E94">
        <w:rPr>
          <w:rFonts w:ascii="Times New Roman" w:eastAsia="Times New Roman" w:hAnsi="Times New Roman" w:cs="Times New Roman"/>
          <w:color w:val="000000"/>
          <w:lang w:bidi="he-IL"/>
        </w:rPr>
        <w:t>goal.</w:t>
      </w:r>
    </w:p>
    <w:p w14:paraId="79C3C311" w14:textId="77777777" w:rsidR="003D4E94" w:rsidRPr="003D4E94" w:rsidRDefault="003D4E94" w:rsidP="00FF14DE">
      <w:pPr>
        <w:spacing w:after="0" w:line="240" w:lineRule="auto"/>
        <w:rPr>
          <w:rFonts w:ascii="Times New Roman" w:eastAsia="Times New Roman" w:hAnsi="Times New Roman" w:cs="Times New Roman"/>
          <w:sz w:val="24"/>
          <w:szCs w:val="24"/>
          <w:lang w:bidi="he-IL"/>
        </w:rPr>
      </w:pPr>
    </w:p>
    <w:p w14:paraId="1F3C777C" w14:textId="77777777" w:rsidR="005C22A1" w:rsidRPr="005C22A1" w:rsidRDefault="005C22A1" w:rsidP="00FF14DE">
      <w:pPr>
        <w:keepNext/>
        <w:widowControl w:val="0"/>
        <w:spacing w:after="0" w:line="240" w:lineRule="auto"/>
        <w:jc w:val="center"/>
        <w:rPr>
          <w:rFonts w:ascii="Cambria" w:eastAsia="Calibri" w:hAnsi="Cambria" w:cs="Arial"/>
          <w:sz w:val="28"/>
          <w:szCs w:val="28"/>
          <w:lang w:bidi="he-IL"/>
        </w:rPr>
      </w:pPr>
      <w:r w:rsidRPr="005C22A1">
        <w:rPr>
          <w:rFonts w:ascii="Cambria" w:eastAsia="Calibri" w:hAnsi="Cambria" w:cs="Arial"/>
          <w:b/>
          <w:bCs/>
          <w:sz w:val="28"/>
          <w:szCs w:val="28"/>
          <w:lang w:val="en-AU" w:bidi="he-IL"/>
        </w:rPr>
        <w:t>Correlations</w:t>
      </w:r>
    </w:p>
    <w:p w14:paraId="6DC09700" w14:textId="089AE4BA" w:rsidR="005C22A1" w:rsidRPr="005C22A1" w:rsidRDefault="005C22A1" w:rsidP="00FF14DE">
      <w:pPr>
        <w:keepNext/>
        <w:widowControl w:val="0"/>
        <w:spacing w:after="0" w:line="240" w:lineRule="auto"/>
        <w:jc w:val="center"/>
        <w:rPr>
          <w:rFonts w:ascii="Cambria" w:eastAsia="Calibri" w:hAnsi="Cambria" w:cs="Arial"/>
          <w:sz w:val="24"/>
          <w:szCs w:val="24"/>
          <w:lang w:bidi="he-IL"/>
        </w:rPr>
      </w:pPr>
      <w:r w:rsidRPr="005C22A1">
        <w:rPr>
          <w:rFonts w:ascii="Cambria" w:eastAsia="Calibri" w:hAnsi="Cambria" w:cs="Arial"/>
          <w:b/>
          <w:bCs/>
          <w:sz w:val="24"/>
          <w:szCs w:val="24"/>
          <w:lang w:val="en-AU" w:bidi="he-IL"/>
        </w:rPr>
        <w:t>By:</w:t>
      </w:r>
      <w:r w:rsidR="00914F8F">
        <w:rPr>
          <w:rFonts w:ascii="Cambria" w:eastAsia="Calibri" w:hAnsi="Cambria" w:cs="Arial"/>
          <w:b/>
          <w:bCs/>
          <w:sz w:val="24"/>
          <w:szCs w:val="24"/>
          <w:lang w:val="en-AU" w:bidi="he-IL"/>
        </w:rPr>
        <w:t xml:space="preserve"> </w:t>
      </w:r>
      <w:proofErr w:type="spellStart"/>
      <w:r w:rsidRPr="005C22A1">
        <w:rPr>
          <w:rFonts w:ascii="Cambria" w:eastAsia="Calibri" w:hAnsi="Cambria" w:cs="Arial"/>
          <w:b/>
          <w:bCs/>
          <w:sz w:val="24"/>
          <w:szCs w:val="24"/>
          <w:lang w:val="en-AU" w:bidi="he-IL"/>
        </w:rPr>
        <w:t>H.Em</w:t>
      </w:r>
      <w:proofErr w:type="spellEnd"/>
      <w:r w:rsidRPr="005C22A1">
        <w:rPr>
          <w:rFonts w:ascii="Cambria" w:eastAsia="Calibri" w:hAnsi="Cambria" w:cs="Arial"/>
          <w:b/>
          <w:bCs/>
          <w:sz w:val="24"/>
          <w:szCs w:val="24"/>
          <w:lang w:val="en-AU" w:bidi="he-IL"/>
        </w:rPr>
        <w:t>.</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Rabbi</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Dr.</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Hillel</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ben</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David</w:t>
      </w:r>
    </w:p>
    <w:p w14:paraId="106DDBBB" w14:textId="77C0F28C" w:rsidR="005C22A1" w:rsidRPr="005C22A1" w:rsidRDefault="005C22A1" w:rsidP="00FF14DE">
      <w:pPr>
        <w:keepNext/>
        <w:widowControl w:val="0"/>
        <w:spacing w:after="0" w:line="240" w:lineRule="auto"/>
        <w:jc w:val="center"/>
        <w:rPr>
          <w:rFonts w:ascii="Cambria" w:eastAsia="Calibri" w:hAnsi="Cambria" w:cs="Arial"/>
          <w:sz w:val="24"/>
          <w:szCs w:val="24"/>
          <w:lang w:bidi="he-IL"/>
        </w:rPr>
      </w:pPr>
      <w:r w:rsidRPr="005C22A1">
        <w:rPr>
          <w:rFonts w:ascii="Cambria" w:eastAsia="Calibri" w:hAnsi="Cambria" w:cs="Arial"/>
          <w:b/>
          <w:bCs/>
          <w:sz w:val="24"/>
          <w:szCs w:val="24"/>
          <w:lang w:val="en-AU" w:bidi="he-IL"/>
        </w:rPr>
        <w:t>&amp;</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H.H.</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Giberet</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Dr.</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Elisheba</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bat</w:t>
      </w:r>
      <w:r w:rsidR="00914F8F">
        <w:rPr>
          <w:rFonts w:ascii="Cambria" w:eastAsia="Calibri" w:hAnsi="Cambria" w:cs="Arial"/>
          <w:b/>
          <w:bCs/>
          <w:sz w:val="24"/>
          <w:szCs w:val="24"/>
          <w:lang w:val="en-AU" w:bidi="he-IL"/>
        </w:rPr>
        <w:t xml:space="preserve"> </w:t>
      </w:r>
      <w:r w:rsidRPr="005C22A1">
        <w:rPr>
          <w:rFonts w:ascii="Cambria" w:eastAsia="Calibri" w:hAnsi="Cambria" w:cs="Arial"/>
          <w:b/>
          <w:bCs/>
          <w:sz w:val="24"/>
          <w:szCs w:val="24"/>
          <w:lang w:val="en-AU" w:bidi="he-IL"/>
        </w:rPr>
        <w:t>Sarah</w:t>
      </w:r>
    </w:p>
    <w:p w14:paraId="61934ACE" w14:textId="77777777" w:rsidR="005C22A1" w:rsidRPr="005C22A1" w:rsidRDefault="005C22A1" w:rsidP="00FF14DE">
      <w:pPr>
        <w:spacing w:after="0" w:line="240" w:lineRule="auto"/>
        <w:jc w:val="both"/>
        <w:rPr>
          <w:rFonts w:ascii="Calibri" w:eastAsia="Calibri" w:hAnsi="Calibri" w:cs="Calibri"/>
          <w:lang w:bidi="he-IL"/>
        </w:rPr>
      </w:pPr>
    </w:p>
    <w:p w14:paraId="6AA9B1AD" w14:textId="02F5656B" w:rsidR="005C22A1" w:rsidRPr="005C22A1" w:rsidRDefault="005C22A1" w:rsidP="00FF14DE">
      <w:pPr>
        <w:spacing w:after="0" w:line="240" w:lineRule="auto"/>
        <w:jc w:val="center"/>
        <w:rPr>
          <w:rFonts w:ascii="Cambria" w:eastAsia="Calibri" w:hAnsi="Cambria" w:cs="Times New Roman"/>
          <w:b/>
          <w:bCs/>
          <w:sz w:val="24"/>
        </w:rPr>
      </w:pPr>
      <w:r w:rsidRPr="005C22A1">
        <w:rPr>
          <w:rFonts w:ascii="Cambria" w:eastAsia="Calibri" w:hAnsi="Cambria" w:cs="Times New Roman"/>
          <w:b/>
          <w:bCs/>
          <w:sz w:val="24"/>
        </w:rPr>
        <w:t>Vayikra</w:t>
      </w:r>
      <w:r w:rsidR="00914F8F">
        <w:rPr>
          <w:rFonts w:ascii="Cambria" w:eastAsia="Calibri" w:hAnsi="Cambria" w:cs="Times New Roman"/>
          <w:b/>
          <w:bCs/>
          <w:sz w:val="24"/>
        </w:rPr>
        <w:t xml:space="preserve"> </w:t>
      </w:r>
      <w:r w:rsidRPr="005C22A1">
        <w:rPr>
          <w:rFonts w:ascii="Cambria" w:eastAsia="Calibri" w:hAnsi="Cambria" w:cs="Times New Roman"/>
          <w:b/>
          <w:bCs/>
          <w:sz w:val="24"/>
        </w:rPr>
        <w:t>(Leviticus)</w:t>
      </w:r>
      <w:r w:rsidR="00914F8F">
        <w:rPr>
          <w:rFonts w:ascii="Cambria" w:eastAsia="Calibri" w:hAnsi="Cambria" w:cs="Times New Roman"/>
          <w:b/>
          <w:bCs/>
          <w:sz w:val="24"/>
        </w:rPr>
        <w:t xml:space="preserve"> </w:t>
      </w:r>
      <w:r w:rsidRPr="005C22A1">
        <w:rPr>
          <w:rFonts w:ascii="Cambria" w:eastAsia="Calibri" w:hAnsi="Cambria" w:cs="Times New Roman"/>
          <w:b/>
          <w:bCs/>
          <w:sz w:val="24"/>
        </w:rPr>
        <w:t>25:35</w:t>
      </w:r>
      <w:r w:rsidR="00914F8F">
        <w:rPr>
          <w:rFonts w:ascii="Cambria" w:eastAsia="Calibri" w:hAnsi="Cambria" w:cs="Times New Roman"/>
          <w:b/>
          <w:bCs/>
          <w:sz w:val="24"/>
        </w:rPr>
        <w:t xml:space="preserve"> </w:t>
      </w:r>
      <w:r w:rsidRPr="005C22A1">
        <w:rPr>
          <w:rFonts w:ascii="Cambria" w:eastAsia="Calibri" w:hAnsi="Cambria" w:cs="Times New Roman"/>
          <w:b/>
          <w:bCs/>
          <w:sz w:val="24"/>
        </w:rPr>
        <w:t>–</w:t>
      </w:r>
      <w:r w:rsidR="00914F8F">
        <w:rPr>
          <w:rFonts w:ascii="Cambria" w:eastAsia="Calibri" w:hAnsi="Cambria" w:cs="Times New Roman"/>
          <w:b/>
          <w:bCs/>
          <w:sz w:val="24"/>
        </w:rPr>
        <w:t xml:space="preserve"> </w:t>
      </w:r>
      <w:r w:rsidRPr="005C22A1">
        <w:rPr>
          <w:rFonts w:ascii="Cambria" w:eastAsia="Calibri" w:hAnsi="Cambria" w:cs="Times New Roman"/>
          <w:b/>
          <w:bCs/>
          <w:sz w:val="24"/>
        </w:rPr>
        <w:t>26:</w:t>
      </w:r>
      <w:r w:rsidR="00067BA6">
        <w:rPr>
          <w:rFonts w:ascii="Cambria" w:eastAsia="Calibri" w:hAnsi="Cambria" w:cs="Times New Roman"/>
          <w:b/>
          <w:bCs/>
          <w:sz w:val="24"/>
        </w:rPr>
        <w:t>2</w:t>
      </w:r>
    </w:p>
    <w:p w14:paraId="0B1228D2" w14:textId="7F1D9E9D" w:rsidR="005C22A1" w:rsidRPr="005C22A1" w:rsidRDefault="005C22A1" w:rsidP="00FF14DE">
      <w:pPr>
        <w:spacing w:after="0" w:line="240" w:lineRule="auto"/>
        <w:jc w:val="center"/>
        <w:rPr>
          <w:rFonts w:ascii="Cambria" w:eastAsia="Calibri" w:hAnsi="Cambria" w:cs="Times New Roman"/>
          <w:b/>
          <w:bCs/>
          <w:sz w:val="24"/>
        </w:rPr>
      </w:pPr>
      <w:r w:rsidRPr="005C22A1">
        <w:rPr>
          <w:rFonts w:ascii="Cambria" w:eastAsia="Calibri" w:hAnsi="Cambria" w:cs="Times New Roman"/>
          <w:b/>
          <w:bCs/>
          <w:sz w:val="24"/>
        </w:rPr>
        <w:t>Tehillim</w:t>
      </w:r>
      <w:r w:rsidR="00914F8F">
        <w:rPr>
          <w:rFonts w:ascii="Cambria" w:eastAsia="Calibri" w:hAnsi="Cambria" w:cs="Times New Roman"/>
          <w:b/>
          <w:bCs/>
          <w:sz w:val="24"/>
        </w:rPr>
        <w:t xml:space="preserve"> </w:t>
      </w:r>
      <w:r w:rsidRPr="005C22A1">
        <w:rPr>
          <w:rFonts w:ascii="Cambria" w:eastAsia="Calibri" w:hAnsi="Cambria" w:cs="Times New Roman"/>
          <w:b/>
          <w:bCs/>
          <w:sz w:val="24"/>
        </w:rPr>
        <w:t>(Psalms)</w:t>
      </w:r>
      <w:r w:rsidR="00914F8F">
        <w:rPr>
          <w:rFonts w:ascii="Cambria" w:eastAsia="Calibri" w:hAnsi="Cambria" w:cs="Times New Roman"/>
          <w:b/>
          <w:bCs/>
          <w:sz w:val="24"/>
        </w:rPr>
        <w:t xml:space="preserve"> </w:t>
      </w:r>
      <w:r w:rsidRPr="005C22A1">
        <w:rPr>
          <w:rFonts w:ascii="Cambria" w:eastAsia="Calibri" w:hAnsi="Cambria" w:cs="Times New Roman"/>
          <w:b/>
          <w:bCs/>
          <w:sz w:val="24"/>
        </w:rPr>
        <w:t>89:1-</w:t>
      </w:r>
      <w:r w:rsidR="00067BA6">
        <w:rPr>
          <w:rFonts w:ascii="Cambria" w:eastAsia="Calibri" w:hAnsi="Cambria" w:cs="Times New Roman"/>
          <w:b/>
          <w:bCs/>
          <w:sz w:val="24"/>
        </w:rPr>
        <w:t>19</w:t>
      </w:r>
    </w:p>
    <w:p w14:paraId="52B4B423" w14:textId="7C89E619" w:rsidR="005C22A1" w:rsidRPr="005C22A1" w:rsidRDefault="005C22A1" w:rsidP="00FF14DE">
      <w:pPr>
        <w:spacing w:after="0" w:line="240" w:lineRule="auto"/>
        <w:jc w:val="center"/>
        <w:rPr>
          <w:rFonts w:ascii="Cambria" w:eastAsia="Calibri" w:hAnsi="Cambria" w:cs="Times New Roman"/>
          <w:b/>
          <w:bCs/>
          <w:sz w:val="24"/>
        </w:rPr>
      </w:pPr>
      <w:r w:rsidRPr="005C22A1">
        <w:rPr>
          <w:rFonts w:ascii="Cambria" w:eastAsia="Calibri" w:hAnsi="Cambria" w:cs="Times New Roman"/>
          <w:b/>
          <w:bCs/>
          <w:sz w:val="24"/>
        </w:rPr>
        <w:t>Yeshayahu</w:t>
      </w:r>
      <w:r w:rsidR="00914F8F">
        <w:rPr>
          <w:rFonts w:ascii="Cambria" w:eastAsia="Calibri" w:hAnsi="Cambria" w:cs="Times New Roman"/>
          <w:b/>
          <w:bCs/>
          <w:sz w:val="24"/>
        </w:rPr>
        <w:t xml:space="preserve"> </w:t>
      </w:r>
      <w:r w:rsidRPr="005C22A1">
        <w:rPr>
          <w:rFonts w:ascii="Cambria" w:eastAsia="Calibri" w:hAnsi="Cambria" w:cs="Times New Roman"/>
          <w:b/>
          <w:bCs/>
          <w:sz w:val="24"/>
        </w:rPr>
        <w:t>(Isaiah)</w:t>
      </w:r>
      <w:r w:rsidR="00914F8F">
        <w:rPr>
          <w:rFonts w:ascii="Cambria" w:eastAsia="Calibri" w:hAnsi="Cambria" w:cs="Times New Roman"/>
          <w:b/>
          <w:bCs/>
          <w:sz w:val="24"/>
        </w:rPr>
        <w:t xml:space="preserve"> </w:t>
      </w:r>
      <w:r w:rsidRPr="005C22A1">
        <w:rPr>
          <w:rFonts w:ascii="Cambria" w:eastAsia="Calibri" w:hAnsi="Cambria" w:cs="Times New Roman"/>
          <w:b/>
          <w:bCs/>
          <w:sz w:val="24"/>
        </w:rPr>
        <w:t>35:3-10</w:t>
      </w:r>
    </w:p>
    <w:p w14:paraId="49097738" w14:textId="6A5F19B8" w:rsidR="005C22A1" w:rsidRDefault="005C22A1" w:rsidP="00FF14DE">
      <w:pPr>
        <w:spacing w:after="0" w:line="240" w:lineRule="auto"/>
        <w:jc w:val="center"/>
        <w:rPr>
          <w:rFonts w:ascii="Cambria" w:eastAsia="Calibri" w:hAnsi="Cambria" w:cs="Times New Roman"/>
          <w:b/>
          <w:bCs/>
          <w:sz w:val="24"/>
        </w:rPr>
      </w:pPr>
      <w:r w:rsidRPr="005C22A1">
        <w:rPr>
          <w:rFonts w:ascii="Cambria" w:eastAsia="Calibri" w:hAnsi="Cambria" w:cs="Times New Roman"/>
          <w:b/>
          <w:bCs/>
          <w:sz w:val="24"/>
        </w:rPr>
        <w:t>2</w:t>
      </w:r>
      <w:r w:rsidR="00914F8F">
        <w:rPr>
          <w:rFonts w:ascii="Cambria" w:eastAsia="Calibri" w:hAnsi="Cambria" w:cs="Times New Roman"/>
          <w:b/>
          <w:bCs/>
          <w:sz w:val="24"/>
        </w:rPr>
        <w:t xml:space="preserve"> </w:t>
      </w:r>
      <w:r w:rsidRPr="005C22A1">
        <w:rPr>
          <w:rFonts w:ascii="Cambria" w:eastAsia="Calibri" w:hAnsi="Cambria" w:cs="Times New Roman"/>
          <w:b/>
          <w:bCs/>
          <w:sz w:val="24"/>
        </w:rPr>
        <w:t>Pet</w:t>
      </w:r>
      <w:r w:rsidR="00914F8F">
        <w:rPr>
          <w:rFonts w:ascii="Cambria" w:eastAsia="Calibri" w:hAnsi="Cambria" w:cs="Times New Roman"/>
          <w:b/>
          <w:bCs/>
          <w:sz w:val="24"/>
        </w:rPr>
        <w:t xml:space="preserve"> </w:t>
      </w:r>
      <w:r w:rsidRPr="005C22A1">
        <w:rPr>
          <w:rFonts w:ascii="Cambria" w:eastAsia="Calibri" w:hAnsi="Cambria" w:cs="Times New Roman"/>
          <w:b/>
          <w:bCs/>
          <w:sz w:val="24"/>
        </w:rPr>
        <w:t>1:8-1</w:t>
      </w:r>
      <w:r w:rsidR="00067BA6">
        <w:rPr>
          <w:rFonts w:ascii="Cambria" w:eastAsia="Calibri" w:hAnsi="Cambria" w:cs="Times New Roman"/>
          <w:b/>
          <w:bCs/>
          <w:sz w:val="24"/>
        </w:rPr>
        <w:t>1</w:t>
      </w:r>
      <w:r w:rsidRPr="005C22A1">
        <w:rPr>
          <w:rFonts w:ascii="Cambria" w:eastAsia="Calibri" w:hAnsi="Cambria" w:cs="Times New Roman"/>
          <w:b/>
          <w:bCs/>
          <w:sz w:val="24"/>
        </w:rPr>
        <w:t>,</w:t>
      </w:r>
      <w:r w:rsidR="00914F8F">
        <w:rPr>
          <w:rFonts w:ascii="Cambria" w:eastAsia="Calibri" w:hAnsi="Cambria" w:cs="Times New Roman"/>
          <w:b/>
          <w:bCs/>
          <w:sz w:val="24"/>
        </w:rPr>
        <w:t xml:space="preserve"> </w:t>
      </w:r>
      <w:r w:rsidRPr="005C22A1">
        <w:rPr>
          <w:rFonts w:ascii="Cambria" w:eastAsia="Calibri" w:hAnsi="Cambria" w:cs="Times New Roman"/>
          <w:b/>
          <w:bCs/>
          <w:sz w:val="24"/>
        </w:rPr>
        <w:t>Lk</w:t>
      </w:r>
      <w:r w:rsidR="00914F8F">
        <w:rPr>
          <w:rFonts w:ascii="Cambria" w:eastAsia="Calibri" w:hAnsi="Cambria" w:cs="Times New Roman"/>
          <w:b/>
          <w:bCs/>
          <w:sz w:val="24"/>
        </w:rPr>
        <w:t xml:space="preserve"> </w:t>
      </w:r>
      <w:r w:rsidRPr="005C22A1">
        <w:rPr>
          <w:rFonts w:ascii="Cambria" w:eastAsia="Calibri" w:hAnsi="Cambria" w:cs="Times New Roman"/>
          <w:b/>
          <w:bCs/>
          <w:sz w:val="24"/>
        </w:rPr>
        <w:t>15:1-</w:t>
      </w:r>
      <w:r w:rsidR="005231E1">
        <w:rPr>
          <w:rFonts w:ascii="Cambria" w:eastAsia="Calibri" w:hAnsi="Cambria" w:cs="Times New Roman"/>
          <w:b/>
          <w:bCs/>
          <w:sz w:val="24"/>
        </w:rPr>
        <w:t>10</w:t>
      </w:r>
    </w:p>
    <w:p w14:paraId="58FB3E4E" w14:textId="77777777" w:rsidR="005231E1" w:rsidRPr="005C22A1" w:rsidRDefault="005231E1" w:rsidP="00FF14DE">
      <w:pPr>
        <w:spacing w:after="0" w:line="240" w:lineRule="auto"/>
        <w:jc w:val="center"/>
        <w:rPr>
          <w:rFonts w:ascii="Calibri" w:eastAsia="Calibri" w:hAnsi="Calibri" w:cs="Calibri"/>
          <w:lang w:bidi="he-IL"/>
        </w:rPr>
      </w:pPr>
    </w:p>
    <w:p w14:paraId="0B2F6F98" w14:textId="7CE71E92" w:rsidR="005C22A1" w:rsidRPr="005C22A1" w:rsidRDefault="005C22A1" w:rsidP="00FF14DE">
      <w:pPr>
        <w:spacing w:after="0" w:line="240" w:lineRule="auto"/>
        <w:jc w:val="both"/>
        <w:rPr>
          <w:rFonts w:ascii="Calibri" w:eastAsia="Calibri" w:hAnsi="Calibri" w:cs="Calibri"/>
          <w:b/>
          <w:bCs/>
        </w:rPr>
      </w:pP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verbal</w:t>
      </w:r>
      <w:r w:rsidR="00914F8F">
        <w:rPr>
          <w:rFonts w:ascii="Calibri" w:eastAsia="Calibri" w:hAnsi="Calibri" w:cs="Calibri"/>
          <w:b/>
          <w:bCs/>
        </w:rPr>
        <w:t xml:space="preserve"> </w:t>
      </w:r>
      <w:r w:rsidRPr="005C22A1">
        <w:rPr>
          <w:rFonts w:ascii="Calibri" w:eastAsia="Calibri" w:hAnsi="Calibri" w:cs="Calibri"/>
          <w:b/>
          <w:bCs/>
        </w:rPr>
        <w:t>tallies</w:t>
      </w:r>
      <w:r w:rsidR="00914F8F">
        <w:rPr>
          <w:rFonts w:ascii="Calibri" w:eastAsia="Calibri" w:hAnsi="Calibri" w:cs="Calibri"/>
          <w:b/>
          <w:bCs/>
        </w:rPr>
        <w:t xml:space="preserve"> </w:t>
      </w:r>
      <w:r w:rsidRPr="005C22A1">
        <w:rPr>
          <w:rFonts w:ascii="Calibri" w:eastAsia="Calibri" w:hAnsi="Calibri" w:cs="Calibri"/>
          <w:b/>
          <w:bCs/>
        </w:rPr>
        <w:t>between</w:t>
      </w:r>
      <w:r w:rsidR="00914F8F">
        <w:rPr>
          <w:rFonts w:ascii="Calibri" w:eastAsia="Calibri" w:hAnsi="Calibri" w:cs="Calibri"/>
          <w:b/>
          <w:bCs/>
        </w:rPr>
        <w:t xml:space="preserve"> </w:t>
      </w: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Torah</w:t>
      </w:r>
      <w:r w:rsidR="00914F8F">
        <w:rPr>
          <w:rFonts w:ascii="Calibri" w:eastAsia="Calibri" w:hAnsi="Calibri" w:cs="Calibri"/>
          <w:b/>
          <w:bCs/>
        </w:rPr>
        <w:t xml:space="preserve"> </w:t>
      </w:r>
      <w:r w:rsidRPr="005C22A1">
        <w:rPr>
          <w:rFonts w:ascii="Calibri" w:eastAsia="Calibri" w:hAnsi="Calibri" w:cs="Calibri"/>
          <w:b/>
          <w:bCs/>
        </w:rPr>
        <w:t>and</w:t>
      </w:r>
      <w:r w:rsidR="00914F8F">
        <w:rPr>
          <w:rFonts w:ascii="Calibri" w:eastAsia="Calibri" w:hAnsi="Calibri" w:cs="Calibri"/>
          <w:b/>
          <w:bCs/>
        </w:rPr>
        <w:t xml:space="preserve"> </w:t>
      </w: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Psalm</w:t>
      </w:r>
      <w:r w:rsidR="00914F8F">
        <w:rPr>
          <w:rFonts w:ascii="Calibri" w:eastAsia="Calibri" w:hAnsi="Calibri" w:cs="Calibri"/>
          <w:b/>
          <w:bCs/>
        </w:rPr>
        <w:t xml:space="preserve"> </w:t>
      </w:r>
      <w:r w:rsidRPr="005C22A1">
        <w:rPr>
          <w:rFonts w:ascii="Calibri" w:eastAsia="Calibri" w:hAnsi="Calibri" w:cs="Calibri"/>
          <w:b/>
          <w:bCs/>
        </w:rPr>
        <w:t>are:</w:t>
      </w:r>
    </w:p>
    <w:p w14:paraId="35D8E24D" w14:textId="50833783"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Cs/>
        </w:rPr>
        <w:t>With</w:t>
      </w:r>
      <w:r w:rsidR="00914F8F">
        <w:rPr>
          <w:rFonts w:ascii="Calibri" w:eastAsia="Calibri" w:hAnsi="Calibri" w:cs="Calibri"/>
          <w:bCs/>
        </w:rPr>
        <w:t xml:space="preserve"> </w:t>
      </w:r>
      <w:r w:rsidRPr="005C22A1">
        <w:rPr>
          <w:rFonts w:ascii="Calibri" w:eastAsia="Calibri" w:hAnsi="Calibri" w:cs="Calibri"/>
          <w:bCs/>
        </w:rPr>
        <w:t>thee</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Hands</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rtl/>
          <w:lang w:bidi="he-IL"/>
        </w:rPr>
        <w:t>יד</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Strong’s</w:t>
      </w:r>
      <w:r w:rsidR="00914F8F">
        <w:rPr>
          <w:rFonts w:ascii="Calibri" w:eastAsia="Calibri" w:hAnsi="Calibri" w:cs="Calibri"/>
          <w:bCs/>
        </w:rPr>
        <w:t xml:space="preserve"> </w:t>
      </w:r>
      <w:r w:rsidRPr="005C22A1">
        <w:rPr>
          <w:rFonts w:ascii="Calibri" w:eastAsia="Calibri" w:hAnsi="Calibri" w:cs="Calibri"/>
          <w:bCs/>
        </w:rPr>
        <w:t>number</w:t>
      </w:r>
      <w:r w:rsidR="00914F8F">
        <w:rPr>
          <w:rFonts w:ascii="Calibri" w:eastAsia="Calibri" w:hAnsi="Calibri" w:cs="Calibri"/>
          <w:bCs/>
        </w:rPr>
        <w:t xml:space="preserve"> </w:t>
      </w:r>
      <w:r w:rsidRPr="005C22A1">
        <w:rPr>
          <w:rFonts w:ascii="Calibri" w:eastAsia="Calibri" w:hAnsi="Calibri" w:cs="Calibri"/>
          <w:bCs/>
        </w:rPr>
        <w:t>03027.</w:t>
      </w:r>
    </w:p>
    <w:p w14:paraId="5C6E73C5" w14:textId="77777777" w:rsidR="005C22A1" w:rsidRPr="005C22A1" w:rsidRDefault="005C22A1" w:rsidP="00FF14DE">
      <w:pPr>
        <w:spacing w:after="0" w:line="240" w:lineRule="auto"/>
        <w:jc w:val="both"/>
        <w:rPr>
          <w:rFonts w:ascii="Calibri" w:eastAsia="Calibri" w:hAnsi="Calibri" w:cs="Calibri"/>
          <w:bCs/>
        </w:rPr>
      </w:pPr>
    </w:p>
    <w:p w14:paraId="145C3791" w14:textId="45177950" w:rsidR="005C22A1" w:rsidRPr="005C22A1" w:rsidRDefault="005C22A1" w:rsidP="00FF14DE">
      <w:pPr>
        <w:spacing w:after="0" w:line="240" w:lineRule="auto"/>
        <w:jc w:val="both"/>
        <w:rPr>
          <w:rFonts w:ascii="Calibri" w:eastAsia="Calibri" w:hAnsi="Calibri" w:cs="Calibri"/>
          <w:b/>
          <w:bCs/>
        </w:rPr>
      </w:pP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verbal</w:t>
      </w:r>
      <w:r w:rsidR="00914F8F">
        <w:rPr>
          <w:rFonts w:ascii="Calibri" w:eastAsia="Calibri" w:hAnsi="Calibri" w:cs="Calibri"/>
          <w:b/>
          <w:bCs/>
        </w:rPr>
        <w:t xml:space="preserve"> </w:t>
      </w:r>
      <w:r w:rsidRPr="005C22A1">
        <w:rPr>
          <w:rFonts w:ascii="Calibri" w:eastAsia="Calibri" w:hAnsi="Calibri" w:cs="Calibri"/>
          <w:b/>
          <w:bCs/>
        </w:rPr>
        <w:t>tallies</w:t>
      </w:r>
      <w:r w:rsidR="00914F8F">
        <w:rPr>
          <w:rFonts w:ascii="Calibri" w:eastAsia="Calibri" w:hAnsi="Calibri" w:cs="Calibri"/>
          <w:b/>
          <w:bCs/>
        </w:rPr>
        <w:t xml:space="preserve"> </w:t>
      </w:r>
      <w:r w:rsidRPr="005C22A1">
        <w:rPr>
          <w:rFonts w:ascii="Calibri" w:eastAsia="Calibri" w:hAnsi="Calibri" w:cs="Calibri"/>
          <w:b/>
          <w:bCs/>
        </w:rPr>
        <w:t>between</w:t>
      </w:r>
      <w:r w:rsidR="00914F8F">
        <w:rPr>
          <w:rFonts w:ascii="Calibri" w:eastAsia="Calibri" w:hAnsi="Calibri" w:cs="Calibri"/>
          <w:b/>
          <w:bCs/>
        </w:rPr>
        <w:t xml:space="preserve"> </w:t>
      </w: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Torah</w:t>
      </w:r>
      <w:r w:rsidR="00914F8F">
        <w:rPr>
          <w:rFonts w:ascii="Calibri" w:eastAsia="Calibri" w:hAnsi="Calibri" w:cs="Calibri"/>
          <w:b/>
          <w:bCs/>
        </w:rPr>
        <w:t xml:space="preserve"> </w:t>
      </w:r>
      <w:r w:rsidRPr="005C22A1">
        <w:rPr>
          <w:rFonts w:ascii="Calibri" w:eastAsia="Calibri" w:hAnsi="Calibri" w:cs="Calibri"/>
          <w:b/>
          <w:bCs/>
        </w:rPr>
        <w:t>and</w:t>
      </w:r>
      <w:r w:rsidR="00914F8F">
        <w:rPr>
          <w:rFonts w:ascii="Calibri" w:eastAsia="Calibri" w:hAnsi="Calibri" w:cs="Calibri"/>
          <w:b/>
          <w:bCs/>
        </w:rPr>
        <w:t xml:space="preserve"> </w:t>
      </w:r>
      <w:r w:rsidRPr="005C22A1">
        <w:rPr>
          <w:rFonts w:ascii="Calibri" w:eastAsia="Calibri" w:hAnsi="Calibri" w:cs="Calibri"/>
          <w:b/>
          <w:bCs/>
        </w:rPr>
        <w:t>the</w:t>
      </w:r>
      <w:r w:rsidR="00914F8F">
        <w:rPr>
          <w:rFonts w:ascii="Calibri" w:eastAsia="Calibri" w:hAnsi="Calibri" w:cs="Calibri"/>
          <w:b/>
          <w:bCs/>
        </w:rPr>
        <w:t xml:space="preserve"> </w:t>
      </w:r>
      <w:r w:rsidRPr="005C22A1">
        <w:rPr>
          <w:rFonts w:ascii="Calibri" w:eastAsia="Calibri" w:hAnsi="Calibri" w:cs="Calibri"/>
          <w:b/>
          <w:bCs/>
        </w:rPr>
        <w:t>Ashlamata</w:t>
      </w:r>
      <w:r w:rsidR="00914F8F">
        <w:rPr>
          <w:rFonts w:ascii="Calibri" w:eastAsia="Calibri" w:hAnsi="Calibri" w:cs="Calibri"/>
          <w:b/>
          <w:bCs/>
        </w:rPr>
        <w:t xml:space="preserve"> </w:t>
      </w:r>
      <w:r w:rsidRPr="005C22A1">
        <w:rPr>
          <w:rFonts w:ascii="Calibri" w:eastAsia="Calibri" w:hAnsi="Calibri" w:cs="Calibri"/>
          <w:b/>
          <w:bCs/>
        </w:rPr>
        <w:t>are:</w:t>
      </w:r>
    </w:p>
    <w:p w14:paraId="30CC77D7" w14:textId="270D7C64"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Cs/>
        </w:rPr>
        <w:t>With</w:t>
      </w:r>
      <w:r w:rsidR="00914F8F">
        <w:rPr>
          <w:rFonts w:ascii="Calibri" w:eastAsia="Calibri" w:hAnsi="Calibri" w:cs="Calibri"/>
          <w:bCs/>
        </w:rPr>
        <w:t xml:space="preserve"> </w:t>
      </w:r>
      <w:r w:rsidRPr="005C22A1">
        <w:rPr>
          <w:rFonts w:ascii="Calibri" w:eastAsia="Calibri" w:hAnsi="Calibri" w:cs="Calibri"/>
          <w:bCs/>
        </w:rPr>
        <w:t>thee</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Hands</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
          <w:rtl/>
          <w:lang w:bidi="he-IL"/>
        </w:rPr>
        <w:t>יד</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Strong’s</w:t>
      </w:r>
      <w:r w:rsidR="00914F8F">
        <w:rPr>
          <w:rFonts w:ascii="Calibri" w:eastAsia="Calibri" w:hAnsi="Calibri" w:cs="Calibri"/>
          <w:bCs/>
        </w:rPr>
        <w:t xml:space="preserve"> </w:t>
      </w:r>
      <w:r w:rsidRPr="005C22A1">
        <w:rPr>
          <w:rFonts w:ascii="Calibri" w:eastAsia="Calibri" w:hAnsi="Calibri" w:cs="Calibri"/>
          <w:bCs/>
        </w:rPr>
        <w:t>number</w:t>
      </w:r>
      <w:r w:rsidR="00914F8F">
        <w:rPr>
          <w:rFonts w:ascii="Calibri" w:eastAsia="Calibri" w:hAnsi="Calibri" w:cs="Calibri"/>
          <w:bCs/>
        </w:rPr>
        <w:t xml:space="preserve"> </w:t>
      </w:r>
      <w:r w:rsidRPr="005C22A1">
        <w:rPr>
          <w:rFonts w:ascii="Calibri" w:eastAsia="Calibri" w:hAnsi="Calibri" w:cs="Calibri"/>
          <w:bCs/>
        </w:rPr>
        <w:t>03027.</w:t>
      </w:r>
    </w:p>
    <w:p w14:paraId="2F1E357E" w14:textId="6990391A"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Cs/>
        </w:rPr>
        <w:t>Relieve</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Strengthen</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
          <w:rtl/>
          <w:lang w:bidi="he-IL"/>
        </w:rPr>
        <w:t>חזק</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Strong’s</w:t>
      </w:r>
      <w:r w:rsidR="00914F8F">
        <w:rPr>
          <w:rFonts w:ascii="Calibri" w:eastAsia="Calibri" w:hAnsi="Calibri" w:cs="Calibri"/>
          <w:bCs/>
        </w:rPr>
        <w:t xml:space="preserve"> </w:t>
      </w:r>
      <w:r w:rsidRPr="005C22A1">
        <w:rPr>
          <w:rFonts w:ascii="Calibri" w:eastAsia="Calibri" w:hAnsi="Calibri" w:cs="Calibri"/>
          <w:bCs/>
        </w:rPr>
        <w:t>number</w:t>
      </w:r>
      <w:r w:rsidR="00914F8F">
        <w:rPr>
          <w:rFonts w:ascii="Calibri" w:eastAsia="Calibri" w:hAnsi="Calibri" w:cs="Calibri"/>
          <w:bCs/>
        </w:rPr>
        <w:t xml:space="preserve"> </w:t>
      </w:r>
      <w:r w:rsidRPr="005C22A1">
        <w:rPr>
          <w:rFonts w:ascii="Calibri" w:eastAsia="Calibri" w:hAnsi="Calibri" w:cs="Calibri"/>
          <w:bCs/>
        </w:rPr>
        <w:t>02388.</w:t>
      </w:r>
    </w:p>
    <w:p w14:paraId="34F6FA11" w14:textId="5DA680FC"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Cs/>
        </w:rPr>
        <w:t>Live</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Beast</w:t>
      </w:r>
      <w:r w:rsidR="00914F8F">
        <w:rPr>
          <w:rFonts w:ascii="Calibri" w:eastAsia="Calibri" w:hAnsi="Calibri" w:cs="Calibri"/>
          <w:bCs/>
        </w:rPr>
        <w:t xml:space="preserve"> </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
          <w:rtl/>
          <w:lang w:bidi="he-IL"/>
        </w:rPr>
        <w:t>חי</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Strong’s</w:t>
      </w:r>
      <w:r w:rsidR="00914F8F">
        <w:rPr>
          <w:rFonts w:ascii="Calibri" w:eastAsia="Calibri" w:hAnsi="Calibri" w:cs="Calibri"/>
          <w:bCs/>
        </w:rPr>
        <w:t xml:space="preserve"> </w:t>
      </w:r>
      <w:r w:rsidRPr="005C22A1">
        <w:rPr>
          <w:rFonts w:ascii="Calibri" w:eastAsia="Calibri" w:hAnsi="Calibri" w:cs="Calibri"/>
          <w:bCs/>
        </w:rPr>
        <w:t>number</w:t>
      </w:r>
      <w:r w:rsidR="00914F8F">
        <w:rPr>
          <w:rFonts w:ascii="Calibri" w:eastAsia="Calibri" w:hAnsi="Calibri" w:cs="Calibri"/>
          <w:bCs/>
        </w:rPr>
        <w:t xml:space="preserve"> </w:t>
      </w:r>
      <w:r w:rsidRPr="005C22A1">
        <w:rPr>
          <w:rFonts w:ascii="Calibri" w:eastAsia="Calibri" w:hAnsi="Calibri" w:cs="Calibri"/>
          <w:bCs/>
        </w:rPr>
        <w:t>02416.</w:t>
      </w:r>
    </w:p>
    <w:p w14:paraId="01E4291C" w14:textId="77777777" w:rsidR="005C22A1" w:rsidRPr="005C22A1" w:rsidRDefault="005C22A1" w:rsidP="00FF14DE">
      <w:pPr>
        <w:spacing w:after="0" w:line="240" w:lineRule="auto"/>
        <w:jc w:val="both"/>
        <w:rPr>
          <w:rFonts w:ascii="Calibri" w:eastAsia="Calibri" w:hAnsi="Calibri" w:cs="Calibri"/>
          <w:bCs/>
        </w:rPr>
      </w:pPr>
    </w:p>
    <w:p w14:paraId="2909BCDD" w14:textId="73C7B150"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
          <w:bCs/>
        </w:rPr>
        <w:t>Vayikra</w:t>
      </w:r>
      <w:r w:rsidR="00914F8F">
        <w:rPr>
          <w:rFonts w:ascii="Calibri" w:eastAsia="Calibri" w:hAnsi="Calibri" w:cs="Calibri"/>
          <w:b/>
          <w:bCs/>
        </w:rPr>
        <w:t xml:space="preserve"> </w:t>
      </w:r>
      <w:r w:rsidRPr="005C22A1">
        <w:rPr>
          <w:rFonts w:ascii="Calibri" w:eastAsia="Calibri" w:hAnsi="Calibri" w:cs="Calibri"/>
          <w:b/>
          <w:bCs/>
        </w:rPr>
        <w:t>(Leviticus)</w:t>
      </w:r>
      <w:r w:rsidR="00914F8F">
        <w:rPr>
          <w:rFonts w:ascii="Calibri" w:eastAsia="Calibri" w:hAnsi="Calibri" w:cs="Calibri"/>
          <w:b/>
          <w:bCs/>
        </w:rPr>
        <w:t xml:space="preserve"> </w:t>
      </w:r>
      <w:r w:rsidRPr="005C22A1">
        <w:rPr>
          <w:rFonts w:ascii="Calibri" w:eastAsia="Calibri" w:hAnsi="Calibri" w:cs="Calibri"/>
          <w:b/>
          <w:bCs/>
        </w:rPr>
        <w:t>25:35</w:t>
      </w:r>
      <w:r w:rsidR="00914F8F">
        <w:rPr>
          <w:rFonts w:ascii="Calibri" w:eastAsia="Calibri" w:hAnsi="Calibri" w:cs="Calibri"/>
          <w:b/>
          <w:bCs/>
        </w:rPr>
        <w:t xml:space="preserve"> </w:t>
      </w:r>
      <w:r w:rsidRPr="005C22A1">
        <w:rPr>
          <w:rFonts w:ascii="Calibri" w:eastAsia="Calibri" w:hAnsi="Calibri" w:cs="Calibri"/>
          <w:bCs/>
        </w:rPr>
        <w:t>And</w:t>
      </w:r>
      <w:r w:rsidR="00914F8F">
        <w:rPr>
          <w:rFonts w:ascii="Calibri" w:eastAsia="Calibri" w:hAnsi="Calibri" w:cs="Calibri"/>
          <w:bCs/>
        </w:rPr>
        <w:t xml:space="preserve"> </w:t>
      </w:r>
      <w:r w:rsidRPr="005C22A1">
        <w:rPr>
          <w:rFonts w:ascii="Calibri" w:eastAsia="Calibri" w:hAnsi="Calibri" w:cs="Calibri"/>
          <w:bCs/>
        </w:rPr>
        <w:t>if</w:t>
      </w:r>
      <w:r w:rsidR="00914F8F">
        <w:rPr>
          <w:rFonts w:ascii="Calibri" w:eastAsia="Calibri" w:hAnsi="Calibri" w:cs="Calibri"/>
          <w:bCs/>
        </w:rPr>
        <w:t xml:space="preserve"> </w:t>
      </w:r>
      <w:r w:rsidRPr="005C22A1">
        <w:rPr>
          <w:rFonts w:ascii="Calibri" w:eastAsia="Calibri" w:hAnsi="Calibri" w:cs="Calibri"/>
          <w:bCs/>
        </w:rPr>
        <w:t>thy</w:t>
      </w:r>
      <w:r w:rsidR="00914F8F">
        <w:rPr>
          <w:rFonts w:ascii="Calibri" w:eastAsia="Calibri" w:hAnsi="Calibri" w:cs="Calibri"/>
          <w:bCs/>
        </w:rPr>
        <w:t xml:space="preserve"> </w:t>
      </w:r>
      <w:r w:rsidRPr="005C22A1">
        <w:rPr>
          <w:rFonts w:ascii="Calibri" w:eastAsia="Calibri" w:hAnsi="Calibri" w:cs="Calibri"/>
          <w:bCs/>
        </w:rPr>
        <w:t>brother</w:t>
      </w:r>
      <w:r w:rsidR="00914F8F">
        <w:rPr>
          <w:rFonts w:ascii="Calibri" w:eastAsia="Calibri" w:hAnsi="Calibri" w:cs="Calibri"/>
          <w:bCs/>
        </w:rPr>
        <w:t xml:space="preserve"> </w:t>
      </w:r>
      <w:r w:rsidRPr="005C22A1">
        <w:rPr>
          <w:rFonts w:ascii="Calibri" w:eastAsia="Calibri" w:hAnsi="Calibri" w:cs="Calibri"/>
          <w:bCs/>
        </w:rPr>
        <w:t>be</w:t>
      </w:r>
      <w:r w:rsidR="00914F8F">
        <w:rPr>
          <w:rFonts w:ascii="Calibri" w:eastAsia="Calibri" w:hAnsi="Calibri" w:cs="Calibri"/>
          <w:bCs/>
        </w:rPr>
        <w:t xml:space="preserve"> </w:t>
      </w:r>
      <w:r w:rsidRPr="005C22A1">
        <w:rPr>
          <w:rFonts w:ascii="Calibri" w:eastAsia="Calibri" w:hAnsi="Calibri" w:cs="Calibri"/>
          <w:bCs/>
        </w:rPr>
        <w:t>waxen</w:t>
      </w:r>
      <w:r w:rsidR="00914F8F">
        <w:rPr>
          <w:rFonts w:ascii="Calibri" w:eastAsia="Calibri" w:hAnsi="Calibri" w:cs="Calibri"/>
          <w:bCs/>
        </w:rPr>
        <w:t xml:space="preserve"> </w:t>
      </w:r>
      <w:r w:rsidRPr="005C22A1">
        <w:rPr>
          <w:rFonts w:ascii="Calibri" w:eastAsia="Calibri" w:hAnsi="Calibri" w:cs="Calibri"/>
          <w:bCs/>
        </w:rPr>
        <w:t>poor,</w:t>
      </w:r>
      <w:r w:rsidR="00914F8F">
        <w:rPr>
          <w:rFonts w:ascii="Calibri" w:eastAsia="Calibri" w:hAnsi="Calibri" w:cs="Calibri"/>
          <w:bCs/>
        </w:rPr>
        <w:t xml:space="preserve"> </w:t>
      </w:r>
      <w:r w:rsidRPr="005C22A1">
        <w:rPr>
          <w:rFonts w:ascii="Calibri" w:eastAsia="Calibri" w:hAnsi="Calibri" w:cs="Calibri"/>
          <w:bCs/>
        </w:rPr>
        <w:t>and</w:t>
      </w:r>
      <w:r w:rsidR="00914F8F">
        <w:rPr>
          <w:rFonts w:ascii="Calibri" w:eastAsia="Calibri" w:hAnsi="Calibri" w:cs="Calibri"/>
          <w:bCs/>
        </w:rPr>
        <w:t xml:space="preserve"> </w:t>
      </w:r>
      <w:r w:rsidRPr="005C22A1">
        <w:rPr>
          <w:rFonts w:ascii="Calibri" w:eastAsia="Calibri" w:hAnsi="Calibri" w:cs="Calibri"/>
          <w:bCs/>
        </w:rPr>
        <w:t>fallen</w:t>
      </w:r>
      <w:r w:rsidR="00914F8F">
        <w:rPr>
          <w:rFonts w:ascii="Calibri" w:eastAsia="Calibri" w:hAnsi="Calibri" w:cs="Calibri"/>
          <w:bCs/>
        </w:rPr>
        <w:t xml:space="preserve"> </w:t>
      </w:r>
      <w:r w:rsidRPr="005C22A1">
        <w:rPr>
          <w:rFonts w:ascii="Calibri" w:eastAsia="Calibri" w:hAnsi="Calibri" w:cs="Calibri"/>
          <w:bCs/>
        </w:rPr>
        <w:t>in</w:t>
      </w:r>
      <w:r w:rsidR="00914F8F">
        <w:rPr>
          <w:rFonts w:ascii="Calibri" w:eastAsia="Calibri" w:hAnsi="Calibri" w:cs="Calibri"/>
          <w:bCs/>
        </w:rPr>
        <w:t xml:space="preserve"> </w:t>
      </w:r>
      <w:r w:rsidRPr="005C22A1">
        <w:rPr>
          <w:rFonts w:ascii="Calibri" w:eastAsia="Calibri" w:hAnsi="Calibri" w:cs="Calibri"/>
          <w:bCs/>
        </w:rPr>
        <w:t>decay</w:t>
      </w:r>
      <w:r w:rsidR="00914F8F">
        <w:rPr>
          <w:rFonts w:ascii="Calibri" w:eastAsia="Calibri" w:hAnsi="Calibri" w:cs="Calibri"/>
          <w:bCs/>
        </w:rPr>
        <w:t xml:space="preserve"> </w:t>
      </w:r>
      <w:r w:rsidRPr="005C22A1">
        <w:rPr>
          <w:rFonts w:ascii="Calibri" w:eastAsia="Calibri" w:hAnsi="Calibri" w:cs="Calibri"/>
          <w:b/>
          <w:highlight w:val="yellow"/>
        </w:rPr>
        <w:t>with</w:t>
      </w:r>
      <w:r w:rsidR="00914F8F">
        <w:rPr>
          <w:rFonts w:ascii="Calibri" w:eastAsia="Calibri" w:hAnsi="Calibri" w:cs="Calibri"/>
          <w:b/>
          <w:highlight w:val="yellow"/>
        </w:rPr>
        <w:t xml:space="preserve"> </w:t>
      </w:r>
      <w:r w:rsidRPr="005C22A1">
        <w:rPr>
          <w:rFonts w:ascii="Calibri" w:eastAsia="Calibri" w:hAnsi="Calibri" w:cs="Calibri"/>
          <w:b/>
          <w:highlight w:val="yellow"/>
        </w:rPr>
        <w:t>thee</w:t>
      </w:r>
      <w:r w:rsidR="00914F8F">
        <w:rPr>
          <w:rFonts w:ascii="Calibri" w:eastAsia="Calibri" w:hAnsi="Calibri" w:cs="Calibri"/>
          <w:b/>
          <w:highlight w:val="yellow"/>
        </w:rPr>
        <w:t xml:space="preserve"> </w:t>
      </w:r>
      <w:r w:rsidRPr="005C22A1">
        <w:rPr>
          <w:rFonts w:ascii="Calibri" w:eastAsia="Calibri" w:hAnsi="Calibri" w:cs="Calibri"/>
          <w:b/>
          <w:highlight w:val="yellow"/>
        </w:rPr>
        <w:t>&lt;03027&gt;</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then</w:t>
      </w:r>
      <w:r w:rsidR="00914F8F">
        <w:rPr>
          <w:rFonts w:ascii="Calibri" w:eastAsia="Calibri" w:hAnsi="Calibri" w:cs="Calibri"/>
          <w:bCs/>
        </w:rPr>
        <w:t xml:space="preserve"> </w:t>
      </w:r>
      <w:r w:rsidRPr="005C22A1">
        <w:rPr>
          <w:rFonts w:ascii="Calibri" w:eastAsia="Calibri" w:hAnsi="Calibri" w:cs="Calibri"/>
          <w:bCs/>
        </w:rPr>
        <w:t>thou</w:t>
      </w:r>
      <w:r w:rsidR="00914F8F">
        <w:rPr>
          <w:rFonts w:ascii="Calibri" w:eastAsia="Calibri" w:hAnsi="Calibri" w:cs="Calibri"/>
          <w:bCs/>
        </w:rPr>
        <w:t xml:space="preserve"> </w:t>
      </w:r>
      <w:r w:rsidRPr="005C22A1">
        <w:rPr>
          <w:rFonts w:ascii="Calibri" w:eastAsia="Calibri" w:hAnsi="Calibri" w:cs="Calibri"/>
          <w:bCs/>
        </w:rPr>
        <w:t>shalt</w:t>
      </w:r>
      <w:r w:rsidR="00914F8F">
        <w:rPr>
          <w:rFonts w:ascii="Calibri" w:eastAsia="Calibri" w:hAnsi="Calibri" w:cs="Calibri"/>
          <w:bCs/>
        </w:rPr>
        <w:t xml:space="preserve"> </w:t>
      </w:r>
      <w:r w:rsidRPr="005C22A1">
        <w:rPr>
          <w:rFonts w:ascii="Calibri" w:eastAsia="Calibri" w:hAnsi="Calibri" w:cs="Calibri"/>
          <w:b/>
          <w:highlight w:val="yellow"/>
        </w:rPr>
        <w:t>relieve</w:t>
      </w:r>
      <w:r w:rsidR="00914F8F">
        <w:rPr>
          <w:rFonts w:ascii="Calibri" w:eastAsia="Calibri" w:hAnsi="Calibri" w:cs="Calibri"/>
          <w:b/>
          <w:highlight w:val="yellow"/>
        </w:rPr>
        <w:t xml:space="preserve"> </w:t>
      </w:r>
      <w:r w:rsidRPr="005C22A1">
        <w:rPr>
          <w:rFonts w:ascii="Calibri" w:eastAsia="Calibri" w:hAnsi="Calibri" w:cs="Calibri"/>
          <w:b/>
          <w:highlight w:val="yellow"/>
        </w:rPr>
        <w:t>&lt;02388&gt;</w:t>
      </w:r>
      <w:r w:rsidR="00914F8F">
        <w:rPr>
          <w:rFonts w:ascii="Calibri" w:eastAsia="Calibri" w:hAnsi="Calibri" w:cs="Calibri"/>
          <w:b/>
          <w:highlight w:val="yellow"/>
        </w:rPr>
        <w:t xml:space="preserve"> </w:t>
      </w:r>
      <w:r w:rsidRPr="005C22A1">
        <w:rPr>
          <w:rFonts w:ascii="Calibri" w:eastAsia="Calibri" w:hAnsi="Calibri" w:cs="Calibri"/>
          <w:b/>
          <w:highlight w:val="yellow"/>
        </w:rPr>
        <w:t>(8689)</w:t>
      </w:r>
      <w:r w:rsidR="00914F8F">
        <w:rPr>
          <w:rFonts w:ascii="Calibri" w:eastAsia="Calibri" w:hAnsi="Calibri" w:cs="Calibri"/>
          <w:bCs/>
        </w:rPr>
        <w:t xml:space="preserve"> </w:t>
      </w:r>
      <w:r w:rsidRPr="005C22A1">
        <w:rPr>
          <w:rFonts w:ascii="Calibri" w:eastAsia="Calibri" w:hAnsi="Calibri" w:cs="Calibri"/>
          <w:bCs/>
        </w:rPr>
        <w:t>him:</w:t>
      </w:r>
      <w:r w:rsidR="00914F8F">
        <w:rPr>
          <w:rFonts w:ascii="Calibri" w:eastAsia="Calibri" w:hAnsi="Calibri" w:cs="Calibri"/>
          <w:bCs/>
        </w:rPr>
        <w:t xml:space="preserve"> </w:t>
      </w:r>
      <w:r w:rsidRPr="005C22A1">
        <w:rPr>
          <w:rFonts w:ascii="Calibri" w:eastAsia="Calibri" w:hAnsi="Calibri" w:cs="Calibri"/>
          <w:bCs/>
        </w:rPr>
        <w:t>yea,</w:t>
      </w:r>
      <w:r w:rsidR="00914F8F">
        <w:rPr>
          <w:rFonts w:ascii="Calibri" w:eastAsia="Calibri" w:hAnsi="Calibri" w:cs="Calibri"/>
          <w:bCs/>
        </w:rPr>
        <w:t xml:space="preserve"> </w:t>
      </w:r>
      <w:r w:rsidRPr="005C22A1">
        <w:rPr>
          <w:rFonts w:ascii="Calibri" w:eastAsia="Calibri" w:hAnsi="Calibri" w:cs="Calibri"/>
          <w:bCs/>
        </w:rPr>
        <w:t>though</w:t>
      </w:r>
      <w:r w:rsidR="00914F8F">
        <w:rPr>
          <w:rFonts w:ascii="Calibri" w:eastAsia="Calibri" w:hAnsi="Calibri" w:cs="Calibri"/>
          <w:bCs/>
        </w:rPr>
        <w:t xml:space="preserve"> </w:t>
      </w:r>
      <w:r w:rsidRPr="005C22A1">
        <w:rPr>
          <w:rFonts w:ascii="Calibri" w:eastAsia="Calibri" w:hAnsi="Calibri" w:cs="Calibri"/>
          <w:bCs/>
        </w:rPr>
        <w:t>he</w:t>
      </w:r>
      <w:r w:rsidR="00914F8F">
        <w:rPr>
          <w:rFonts w:ascii="Calibri" w:eastAsia="Calibri" w:hAnsi="Calibri" w:cs="Calibri"/>
          <w:bCs/>
        </w:rPr>
        <w:t xml:space="preserve"> </w:t>
      </w:r>
      <w:r w:rsidRPr="005C22A1">
        <w:rPr>
          <w:rFonts w:ascii="Calibri" w:eastAsia="Calibri" w:hAnsi="Calibri" w:cs="Calibri"/>
          <w:bCs/>
        </w:rPr>
        <w:t>be</w:t>
      </w:r>
      <w:r w:rsidR="00914F8F">
        <w:rPr>
          <w:rFonts w:ascii="Calibri" w:eastAsia="Calibri" w:hAnsi="Calibri" w:cs="Calibri"/>
          <w:bCs/>
        </w:rPr>
        <w:t xml:space="preserve"> </w:t>
      </w:r>
      <w:r w:rsidRPr="005C22A1">
        <w:rPr>
          <w:rFonts w:ascii="Calibri" w:eastAsia="Calibri" w:hAnsi="Calibri" w:cs="Calibri"/>
          <w:bCs/>
        </w:rPr>
        <w:t>a</w:t>
      </w:r>
      <w:r w:rsidR="00914F8F">
        <w:rPr>
          <w:rFonts w:ascii="Calibri" w:eastAsia="Calibri" w:hAnsi="Calibri" w:cs="Calibri"/>
          <w:bCs/>
        </w:rPr>
        <w:t xml:space="preserve"> </w:t>
      </w:r>
      <w:r w:rsidRPr="005C22A1">
        <w:rPr>
          <w:rFonts w:ascii="Calibri" w:eastAsia="Calibri" w:hAnsi="Calibri" w:cs="Calibri"/>
          <w:bCs/>
        </w:rPr>
        <w:t>stranger,</w:t>
      </w:r>
      <w:r w:rsidR="00914F8F">
        <w:rPr>
          <w:rFonts w:ascii="Calibri" w:eastAsia="Calibri" w:hAnsi="Calibri" w:cs="Calibri"/>
          <w:bCs/>
        </w:rPr>
        <w:t xml:space="preserve"> </w:t>
      </w:r>
      <w:r w:rsidRPr="005C22A1">
        <w:rPr>
          <w:rFonts w:ascii="Calibri" w:eastAsia="Calibri" w:hAnsi="Calibri" w:cs="Calibri"/>
          <w:bCs/>
        </w:rPr>
        <w:t>or</w:t>
      </w:r>
      <w:r w:rsidR="00914F8F">
        <w:rPr>
          <w:rFonts w:ascii="Calibri" w:eastAsia="Calibri" w:hAnsi="Calibri" w:cs="Calibri"/>
          <w:bCs/>
        </w:rPr>
        <w:t xml:space="preserve"> </w:t>
      </w:r>
      <w:r w:rsidRPr="005C22A1">
        <w:rPr>
          <w:rFonts w:ascii="Calibri" w:eastAsia="Calibri" w:hAnsi="Calibri" w:cs="Calibri"/>
          <w:bCs/>
        </w:rPr>
        <w:t>a</w:t>
      </w:r>
      <w:r w:rsidR="00914F8F">
        <w:rPr>
          <w:rFonts w:ascii="Calibri" w:eastAsia="Calibri" w:hAnsi="Calibri" w:cs="Calibri"/>
          <w:bCs/>
        </w:rPr>
        <w:t xml:space="preserve"> </w:t>
      </w:r>
      <w:r w:rsidRPr="005C22A1">
        <w:rPr>
          <w:rFonts w:ascii="Calibri" w:eastAsia="Calibri" w:hAnsi="Calibri" w:cs="Calibri"/>
          <w:bCs/>
        </w:rPr>
        <w:t>sojourner;</w:t>
      </w:r>
      <w:r w:rsidR="00914F8F">
        <w:rPr>
          <w:rFonts w:ascii="Calibri" w:eastAsia="Calibri" w:hAnsi="Calibri" w:cs="Calibri"/>
          <w:bCs/>
        </w:rPr>
        <w:t xml:space="preserve"> </w:t>
      </w:r>
      <w:r w:rsidRPr="005C22A1">
        <w:rPr>
          <w:rFonts w:ascii="Calibri" w:eastAsia="Calibri" w:hAnsi="Calibri" w:cs="Calibri"/>
          <w:bCs/>
        </w:rPr>
        <w:t>that</w:t>
      </w:r>
      <w:r w:rsidR="00914F8F">
        <w:rPr>
          <w:rFonts w:ascii="Calibri" w:eastAsia="Calibri" w:hAnsi="Calibri" w:cs="Calibri"/>
          <w:bCs/>
        </w:rPr>
        <w:t xml:space="preserve"> </w:t>
      </w:r>
      <w:r w:rsidRPr="005C22A1">
        <w:rPr>
          <w:rFonts w:ascii="Calibri" w:eastAsia="Calibri" w:hAnsi="Calibri" w:cs="Calibri"/>
          <w:bCs/>
        </w:rPr>
        <w:t>he</w:t>
      </w:r>
      <w:r w:rsidR="00914F8F">
        <w:rPr>
          <w:rFonts w:ascii="Calibri" w:eastAsia="Calibri" w:hAnsi="Calibri" w:cs="Calibri"/>
          <w:bCs/>
        </w:rPr>
        <w:t xml:space="preserve"> </w:t>
      </w:r>
      <w:r w:rsidRPr="005C22A1">
        <w:rPr>
          <w:rFonts w:ascii="Calibri" w:eastAsia="Calibri" w:hAnsi="Calibri" w:cs="Calibri"/>
          <w:bCs/>
        </w:rPr>
        <w:t>may</w:t>
      </w:r>
      <w:r w:rsidR="00914F8F">
        <w:rPr>
          <w:rFonts w:ascii="Calibri" w:eastAsia="Calibri" w:hAnsi="Calibri" w:cs="Calibri"/>
          <w:bCs/>
        </w:rPr>
        <w:t xml:space="preserve"> </w:t>
      </w:r>
      <w:r w:rsidRPr="005C22A1">
        <w:rPr>
          <w:rFonts w:ascii="Calibri" w:eastAsia="Calibri" w:hAnsi="Calibri" w:cs="Calibri"/>
          <w:b/>
          <w:highlight w:val="yellow"/>
        </w:rPr>
        <w:t>live</w:t>
      </w:r>
      <w:r w:rsidR="00914F8F">
        <w:rPr>
          <w:rFonts w:ascii="Calibri" w:eastAsia="Calibri" w:hAnsi="Calibri" w:cs="Calibri"/>
          <w:b/>
          <w:highlight w:val="yellow"/>
        </w:rPr>
        <w:t xml:space="preserve"> </w:t>
      </w:r>
      <w:r w:rsidRPr="005C22A1">
        <w:rPr>
          <w:rFonts w:ascii="Calibri" w:eastAsia="Calibri" w:hAnsi="Calibri" w:cs="Calibri"/>
          <w:b/>
          <w:highlight w:val="yellow"/>
        </w:rPr>
        <w:t>&lt;02416&gt;</w:t>
      </w:r>
      <w:r w:rsidR="00914F8F">
        <w:rPr>
          <w:rFonts w:ascii="Calibri" w:eastAsia="Calibri" w:hAnsi="Calibri" w:cs="Calibri"/>
          <w:bCs/>
        </w:rPr>
        <w:t xml:space="preserve"> </w:t>
      </w:r>
      <w:r w:rsidRPr="005C22A1">
        <w:rPr>
          <w:rFonts w:ascii="Calibri" w:eastAsia="Calibri" w:hAnsi="Calibri" w:cs="Calibri"/>
          <w:bCs/>
        </w:rPr>
        <w:t>with</w:t>
      </w:r>
      <w:r w:rsidR="00914F8F">
        <w:rPr>
          <w:rFonts w:ascii="Calibri" w:eastAsia="Calibri" w:hAnsi="Calibri" w:cs="Calibri"/>
          <w:bCs/>
        </w:rPr>
        <w:t xml:space="preserve"> </w:t>
      </w:r>
      <w:r w:rsidRPr="005C22A1">
        <w:rPr>
          <w:rFonts w:ascii="Calibri" w:eastAsia="Calibri" w:hAnsi="Calibri" w:cs="Calibri"/>
          <w:bCs/>
        </w:rPr>
        <w:t>thee.</w:t>
      </w:r>
    </w:p>
    <w:p w14:paraId="759F2BC6" w14:textId="77777777" w:rsidR="005C22A1" w:rsidRPr="005C22A1" w:rsidRDefault="005C22A1" w:rsidP="00FF14DE">
      <w:pPr>
        <w:spacing w:after="0" w:line="240" w:lineRule="auto"/>
        <w:jc w:val="both"/>
        <w:rPr>
          <w:rFonts w:ascii="Calibri" w:eastAsia="Calibri" w:hAnsi="Calibri" w:cs="Calibri"/>
          <w:bCs/>
        </w:rPr>
      </w:pPr>
    </w:p>
    <w:p w14:paraId="4471BAD6" w14:textId="4CB0F317"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
          <w:bCs/>
        </w:rPr>
        <w:t>Yeshayahu</w:t>
      </w:r>
      <w:r w:rsidR="00914F8F">
        <w:rPr>
          <w:rFonts w:ascii="Calibri" w:eastAsia="Calibri" w:hAnsi="Calibri" w:cs="Calibri"/>
          <w:b/>
          <w:bCs/>
        </w:rPr>
        <w:t xml:space="preserve"> </w:t>
      </w:r>
      <w:r w:rsidRPr="005C22A1">
        <w:rPr>
          <w:rFonts w:ascii="Calibri" w:eastAsia="Calibri" w:hAnsi="Calibri" w:cs="Calibri"/>
          <w:b/>
          <w:bCs/>
        </w:rPr>
        <w:t>(Isaiah)</w:t>
      </w:r>
      <w:r w:rsidR="00914F8F">
        <w:rPr>
          <w:rFonts w:ascii="Calibri" w:eastAsia="Calibri" w:hAnsi="Calibri" w:cs="Calibri"/>
          <w:b/>
          <w:bCs/>
        </w:rPr>
        <w:t xml:space="preserve"> </w:t>
      </w:r>
      <w:r w:rsidRPr="005C22A1">
        <w:rPr>
          <w:rFonts w:ascii="Calibri" w:eastAsia="Calibri" w:hAnsi="Calibri" w:cs="Calibri"/>
          <w:b/>
          <w:bCs/>
        </w:rPr>
        <w:t>35:3</w:t>
      </w:r>
      <w:r w:rsidR="00914F8F">
        <w:rPr>
          <w:rFonts w:ascii="Calibri" w:eastAsia="Calibri" w:hAnsi="Calibri" w:cs="Calibri"/>
          <w:bCs/>
        </w:rPr>
        <w:t xml:space="preserve"> </w:t>
      </w:r>
      <w:r w:rsidRPr="005C22A1">
        <w:rPr>
          <w:rFonts w:ascii="Calibri" w:eastAsia="Calibri" w:hAnsi="Calibri" w:cs="Calibri"/>
          <w:b/>
          <w:highlight w:val="yellow"/>
        </w:rPr>
        <w:t>Strengthen</w:t>
      </w:r>
      <w:r w:rsidR="00914F8F">
        <w:rPr>
          <w:rFonts w:ascii="Calibri" w:eastAsia="Calibri" w:hAnsi="Calibri" w:cs="Calibri"/>
          <w:b/>
          <w:highlight w:val="yellow"/>
        </w:rPr>
        <w:t xml:space="preserve"> </w:t>
      </w:r>
      <w:r w:rsidRPr="005C22A1">
        <w:rPr>
          <w:rFonts w:ascii="Calibri" w:eastAsia="Calibri" w:hAnsi="Calibri" w:cs="Calibri"/>
          <w:b/>
          <w:highlight w:val="yellow"/>
        </w:rPr>
        <w:t>&lt;02388&gt;</w:t>
      </w:r>
      <w:r w:rsidR="00914F8F">
        <w:rPr>
          <w:rFonts w:ascii="Calibri" w:eastAsia="Calibri" w:hAnsi="Calibri" w:cs="Calibri"/>
          <w:b/>
          <w:highlight w:val="yellow"/>
        </w:rPr>
        <w:t xml:space="preserve"> </w:t>
      </w:r>
      <w:r w:rsidRPr="005C22A1">
        <w:rPr>
          <w:rFonts w:ascii="Calibri" w:eastAsia="Calibri" w:hAnsi="Calibri" w:cs="Calibri"/>
          <w:b/>
          <w:highlight w:val="yellow"/>
        </w:rPr>
        <w:t>(8761)</w:t>
      </w:r>
      <w:r w:rsidR="00914F8F">
        <w:rPr>
          <w:rFonts w:ascii="Calibri" w:eastAsia="Calibri" w:hAnsi="Calibri" w:cs="Calibri"/>
          <w:bCs/>
        </w:rPr>
        <w:t xml:space="preserve"> </w:t>
      </w:r>
      <w:r w:rsidRPr="005C22A1">
        <w:rPr>
          <w:rFonts w:ascii="Calibri" w:eastAsia="Calibri" w:hAnsi="Calibri" w:cs="Calibri"/>
          <w:bCs/>
        </w:rPr>
        <w:t>ye</w:t>
      </w:r>
      <w:r w:rsidR="00914F8F">
        <w:rPr>
          <w:rFonts w:ascii="Calibri" w:eastAsia="Calibri" w:hAnsi="Calibri" w:cs="Calibri"/>
          <w:bCs/>
        </w:rPr>
        <w:t xml:space="preserve"> </w:t>
      </w:r>
      <w:r w:rsidRPr="005C22A1">
        <w:rPr>
          <w:rFonts w:ascii="Calibri" w:eastAsia="Calibri" w:hAnsi="Calibri" w:cs="Calibri"/>
          <w:bCs/>
        </w:rPr>
        <w:t>the</w:t>
      </w:r>
      <w:r w:rsidR="00914F8F">
        <w:rPr>
          <w:rFonts w:ascii="Calibri" w:eastAsia="Calibri" w:hAnsi="Calibri" w:cs="Calibri"/>
          <w:bCs/>
        </w:rPr>
        <w:t xml:space="preserve"> </w:t>
      </w:r>
      <w:r w:rsidRPr="005C22A1">
        <w:rPr>
          <w:rFonts w:ascii="Calibri" w:eastAsia="Calibri" w:hAnsi="Calibri" w:cs="Calibri"/>
          <w:bCs/>
        </w:rPr>
        <w:t>weak</w:t>
      </w:r>
      <w:r w:rsidR="00914F8F">
        <w:rPr>
          <w:rFonts w:ascii="Calibri" w:eastAsia="Calibri" w:hAnsi="Calibri" w:cs="Calibri"/>
          <w:bCs/>
        </w:rPr>
        <w:t xml:space="preserve"> </w:t>
      </w:r>
      <w:r w:rsidRPr="005C22A1">
        <w:rPr>
          <w:rFonts w:ascii="Calibri" w:eastAsia="Calibri" w:hAnsi="Calibri" w:cs="Calibri"/>
          <w:b/>
          <w:highlight w:val="yellow"/>
        </w:rPr>
        <w:t>hands</w:t>
      </w:r>
      <w:r w:rsidR="00914F8F">
        <w:rPr>
          <w:rFonts w:ascii="Calibri" w:eastAsia="Calibri" w:hAnsi="Calibri" w:cs="Calibri"/>
          <w:b/>
          <w:highlight w:val="yellow"/>
        </w:rPr>
        <w:t xml:space="preserve"> </w:t>
      </w:r>
      <w:r w:rsidRPr="005C22A1">
        <w:rPr>
          <w:rFonts w:ascii="Calibri" w:eastAsia="Calibri" w:hAnsi="Calibri" w:cs="Calibri"/>
          <w:b/>
          <w:highlight w:val="yellow"/>
        </w:rPr>
        <w:t>&lt;03027&gt;</w:t>
      </w:r>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and</w:t>
      </w:r>
      <w:r w:rsidR="00914F8F">
        <w:rPr>
          <w:rFonts w:ascii="Calibri" w:eastAsia="Calibri" w:hAnsi="Calibri" w:cs="Calibri"/>
          <w:bCs/>
        </w:rPr>
        <w:t xml:space="preserve"> </w:t>
      </w:r>
      <w:r w:rsidRPr="005C22A1">
        <w:rPr>
          <w:rFonts w:ascii="Calibri" w:eastAsia="Calibri" w:hAnsi="Calibri" w:cs="Calibri"/>
          <w:bCs/>
        </w:rPr>
        <w:t>confirm</w:t>
      </w:r>
      <w:r w:rsidR="00914F8F">
        <w:rPr>
          <w:rFonts w:ascii="Calibri" w:eastAsia="Calibri" w:hAnsi="Calibri" w:cs="Calibri"/>
          <w:bCs/>
        </w:rPr>
        <w:t xml:space="preserve"> </w:t>
      </w:r>
      <w:r w:rsidRPr="005C22A1">
        <w:rPr>
          <w:rFonts w:ascii="Calibri" w:eastAsia="Calibri" w:hAnsi="Calibri" w:cs="Calibri"/>
          <w:bCs/>
        </w:rPr>
        <w:t>the</w:t>
      </w:r>
      <w:r w:rsidR="00914F8F">
        <w:rPr>
          <w:rFonts w:ascii="Calibri" w:eastAsia="Calibri" w:hAnsi="Calibri" w:cs="Calibri"/>
          <w:bCs/>
        </w:rPr>
        <w:t xml:space="preserve"> </w:t>
      </w:r>
      <w:r w:rsidRPr="005C22A1">
        <w:rPr>
          <w:rFonts w:ascii="Calibri" w:eastAsia="Calibri" w:hAnsi="Calibri" w:cs="Calibri"/>
          <w:bCs/>
        </w:rPr>
        <w:t>feeble</w:t>
      </w:r>
      <w:r w:rsidR="00914F8F">
        <w:rPr>
          <w:rFonts w:ascii="Calibri" w:eastAsia="Calibri" w:hAnsi="Calibri" w:cs="Calibri"/>
          <w:bCs/>
        </w:rPr>
        <w:t xml:space="preserve"> </w:t>
      </w:r>
      <w:r w:rsidRPr="005C22A1">
        <w:rPr>
          <w:rFonts w:ascii="Calibri" w:eastAsia="Calibri" w:hAnsi="Calibri" w:cs="Calibri"/>
          <w:bCs/>
        </w:rPr>
        <w:t>knees.</w:t>
      </w:r>
    </w:p>
    <w:p w14:paraId="5A197005" w14:textId="31EACE79" w:rsidR="005C22A1" w:rsidRPr="005C22A1" w:rsidRDefault="005C22A1" w:rsidP="00FF14DE">
      <w:pPr>
        <w:spacing w:after="0" w:line="240" w:lineRule="auto"/>
        <w:jc w:val="both"/>
        <w:rPr>
          <w:rFonts w:ascii="Calibri" w:eastAsia="Calibri" w:hAnsi="Calibri" w:cs="Calibri"/>
          <w:bCs/>
        </w:rPr>
      </w:pPr>
      <w:r w:rsidRPr="005C22A1">
        <w:rPr>
          <w:rFonts w:ascii="Calibri" w:eastAsia="Calibri" w:hAnsi="Calibri" w:cs="Calibri"/>
          <w:b/>
          <w:bCs/>
        </w:rPr>
        <w:t>Yeshayahu</w:t>
      </w:r>
      <w:r w:rsidR="00914F8F">
        <w:rPr>
          <w:rFonts w:ascii="Calibri" w:eastAsia="Calibri" w:hAnsi="Calibri" w:cs="Calibri"/>
          <w:b/>
          <w:bCs/>
        </w:rPr>
        <w:t xml:space="preserve"> </w:t>
      </w:r>
      <w:r w:rsidRPr="005C22A1">
        <w:rPr>
          <w:rFonts w:ascii="Calibri" w:eastAsia="Calibri" w:hAnsi="Calibri" w:cs="Calibri"/>
          <w:b/>
          <w:bCs/>
        </w:rPr>
        <w:t>(Isaiah)</w:t>
      </w:r>
      <w:r w:rsidR="00914F8F">
        <w:rPr>
          <w:rFonts w:ascii="Calibri" w:eastAsia="Calibri" w:hAnsi="Calibri" w:cs="Calibri"/>
          <w:b/>
          <w:bCs/>
        </w:rPr>
        <w:t xml:space="preserve"> </w:t>
      </w:r>
      <w:r w:rsidRPr="005C22A1">
        <w:rPr>
          <w:rFonts w:ascii="Calibri" w:eastAsia="Calibri" w:hAnsi="Calibri" w:cs="Calibri"/>
          <w:bCs/>
        </w:rPr>
        <w:t>35:9</w:t>
      </w:r>
      <w:r w:rsidR="00914F8F">
        <w:rPr>
          <w:rFonts w:ascii="Calibri" w:eastAsia="Calibri" w:hAnsi="Calibri" w:cs="Calibri"/>
          <w:bCs/>
        </w:rPr>
        <w:t xml:space="preserve"> </w:t>
      </w:r>
      <w:r w:rsidRPr="005C22A1">
        <w:rPr>
          <w:rFonts w:ascii="Calibri" w:eastAsia="Calibri" w:hAnsi="Calibri" w:cs="Calibri"/>
          <w:bCs/>
        </w:rPr>
        <w:t>No</w:t>
      </w:r>
      <w:r w:rsidR="00914F8F">
        <w:rPr>
          <w:rFonts w:ascii="Calibri" w:eastAsia="Calibri" w:hAnsi="Calibri" w:cs="Calibri"/>
          <w:bCs/>
        </w:rPr>
        <w:t xml:space="preserve"> </w:t>
      </w:r>
      <w:r w:rsidRPr="005C22A1">
        <w:rPr>
          <w:rFonts w:ascii="Calibri" w:eastAsia="Calibri" w:hAnsi="Calibri" w:cs="Calibri"/>
          <w:bCs/>
        </w:rPr>
        <w:t>lion</w:t>
      </w:r>
      <w:r w:rsidR="00914F8F">
        <w:rPr>
          <w:rFonts w:ascii="Calibri" w:eastAsia="Calibri" w:hAnsi="Calibri" w:cs="Calibri"/>
          <w:bCs/>
        </w:rPr>
        <w:t xml:space="preserve"> </w:t>
      </w:r>
      <w:r w:rsidRPr="005C22A1">
        <w:rPr>
          <w:rFonts w:ascii="Calibri" w:eastAsia="Calibri" w:hAnsi="Calibri" w:cs="Calibri"/>
          <w:bCs/>
        </w:rPr>
        <w:t>shall</w:t>
      </w:r>
      <w:r w:rsidR="00914F8F">
        <w:rPr>
          <w:rFonts w:ascii="Calibri" w:eastAsia="Calibri" w:hAnsi="Calibri" w:cs="Calibri"/>
          <w:bCs/>
        </w:rPr>
        <w:t xml:space="preserve"> </w:t>
      </w:r>
      <w:r w:rsidRPr="005C22A1">
        <w:rPr>
          <w:rFonts w:ascii="Calibri" w:eastAsia="Calibri" w:hAnsi="Calibri" w:cs="Calibri"/>
          <w:bCs/>
        </w:rPr>
        <w:t>be</w:t>
      </w:r>
      <w:r w:rsidR="00914F8F">
        <w:rPr>
          <w:rFonts w:ascii="Calibri" w:eastAsia="Calibri" w:hAnsi="Calibri" w:cs="Calibri"/>
          <w:bCs/>
        </w:rPr>
        <w:t xml:space="preserve"> </w:t>
      </w:r>
      <w:r w:rsidRPr="005C22A1">
        <w:rPr>
          <w:rFonts w:ascii="Calibri" w:eastAsia="Calibri" w:hAnsi="Calibri" w:cs="Calibri"/>
          <w:bCs/>
        </w:rPr>
        <w:t>there,</w:t>
      </w:r>
      <w:r w:rsidR="00914F8F">
        <w:rPr>
          <w:rFonts w:ascii="Calibri" w:eastAsia="Calibri" w:hAnsi="Calibri" w:cs="Calibri"/>
          <w:bCs/>
        </w:rPr>
        <w:t xml:space="preserve"> </w:t>
      </w:r>
      <w:r w:rsidRPr="005C22A1">
        <w:rPr>
          <w:rFonts w:ascii="Calibri" w:eastAsia="Calibri" w:hAnsi="Calibri" w:cs="Calibri"/>
          <w:bCs/>
        </w:rPr>
        <w:t>nor</w:t>
      </w:r>
      <w:r w:rsidR="00914F8F">
        <w:rPr>
          <w:rFonts w:ascii="Calibri" w:eastAsia="Calibri" w:hAnsi="Calibri" w:cs="Calibri"/>
          <w:bCs/>
        </w:rPr>
        <w:t xml:space="preserve"> </w:t>
      </w:r>
      <w:r w:rsidRPr="005C22A1">
        <w:rPr>
          <w:rFonts w:ascii="Calibri" w:eastAsia="Calibri" w:hAnsi="Calibri" w:cs="Calibri"/>
          <w:bCs/>
        </w:rPr>
        <w:t>any</w:t>
      </w:r>
      <w:r w:rsidR="00914F8F">
        <w:rPr>
          <w:rFonts w:ascii="Calibri" w:eastAsia="Calibri" w:hAnsi="Calibri" w:cs="Calibri"/>
          <w:bCs/>
        </w:rPr>
        <w:t xml:space="preserve"> </w:t>
      </w:r>
      <w:r w:rsidRPr="005C22A1">
        <w:rPr>
          <w:rFonts w:ascii="Calibri" w:eastAsia="Calibri" w:hAnsi="Calibri" w:cs="Calibri"/>
          <w:bCs/>
        </w:rPr>
        <w:t>ravenous</w:t>
      </w:r>
      <w:r w:rsidR="00914F8F">
        <w:rPr>
          <w:rFonts w:ascii="Calibri" w:eastAsia="Calibri" w:hAnsi="Calibri" w:cs="Calibri"/>
          <w:bCs/>
        </w:rPr>
        <w:t xml:space="preserve"> </w:t>
      </w:r>
      <w:r w:rsidRPr="005C22A1">
        <w:rPr>
          <w:rFonts w:ascii="Calibri" w:eastAsia="Calibri" w:hAnsi="Calibri" w:cs="Calibri"/>
          <w:b/>
          <w:highlight w:val="yellow"/>
        </w:rPr>
        <w:t>beast</w:t>
      </w:r>
      <w:r w:rsidR="00914F8F">
        <w:rPr>
          <w:rFonts w:ascii="Calibri" w:eastAsia="Calibri" w:hAnsi="Calibri" w:cs="Calibri"/>
          <w:b/>
          <w:highlight w:val="yellow"/>
        </w:rPr>
        <w:t xml:space="preserve"> </w:t>
      </w:r>
      <w:r w:rsidRPr="005C22A1">
        <w:rPr>
          <w:rFonts w:ascii="Calibri" w:eastAsia="Calibri" w:hAnsi="Calibri" w:cs="Calibri"/>
          <w:b/>
          <w:highlight w:val="yellow"/>
        </w:rPr>
        <w:t>&lt;02416&gt;</w:t>
      </w:r>
      <w:r w:rsidR="00914F8F">
        <w:rPr>
          <w:rFonts w:ascii="Calibri" w:eastAsia="Calibri" w:hAnsi="Calibri" w:cs="Calibri"/>
          <w:bCs/>
        </w:rPr>
        <w:t xml:space="preserve"> </w:t>
      </w:r>
      <w:r w:rsidRPr="005C22A1">
        <w:rPr>
          <w:rFonts w:ascii="Calibri" w:eastAsia="Calibri" w:hAnsi="Calibri" w:cs="Calibri"/>
          <w:bCs/>
        </w:rPr>
        <w:t>shall</w:t>
      </w:r>
      <w:r w:rsidR="00914F8F">
        <w:rPr>
          <w:rFonts w:ascii="Calibri" w:eastAsia="Calibri" w:hAnsi="Calibri" w:cs="Calibri"/>
          <w:bCs/>
        </w:rPr>
        <w:t xml:space="preserve"> </w:t>
      </w:r>
      <w:r w:rsidRPr="005C22A1">
        <w:rPr>
          <w:rFonts w:ascii="Calibri" w:eastAsia="Calibri" w:hAnsi="Calibri" w:cs="Calibri"/>
          <w:bCs/>
        </w:rPr>
        <w:t>go</w:t>
      </w:r>
      <w:r w:rsidR="00914F8F">
        <w:rPr>
          <w:rFonts w:ascii="Calibri" w:eastAsia="Calibri" w:hAnsi="Calibri" w:cs="Calibri"/>
          <w:bCs/>
        </w:rPr>
        <w:t xml:space="preserve"> </w:t>
      </w:r>
      <w:r w:rsidRPr="005C22A1">
        <w:rPr>
          <w:rFonts w:ascii="Calibri" w:eastAsia="Calibri" w:hAnsi="Calibri" w:cs="Calibri"/>
          <w:bCs/>
        </w:rPr>
        <w:t>up</w:t>
      </w:r>
      <w:r w:rsidR="00914F8F">
        <w:rPr>
          <w:rFonts w:ascii="Calibri" w:eastAsia="Calibri" w:hAnsi="Calibri" w:cs="Calibri"/>
          <w:bCs/>
        </w:rPr>
        <w:t xml:space="preserve"> </w:t>
      </w:r>
      <w:proofErr w:type="spellStart"/>
      <w:r w:rsidRPr="005C22A1">
        <w:rPr>
          <w:rFonts w:ascii="Calibri" w:eastAsia="Calibri" w:hAnsi="Calibri" w:cs="Calibri"/>
          <w:bCs/>
        </w:rPr>
        <w:t>thereon</w:t>
      </w:r>
      <w:proofErr w:type="spellEnd"/>
      <w:r w:rsidRPr="005C22A1">
        <w:rPr>
          <w:rFonts w:ascii="Calibri" w:eastAsia="Calibri" w:hAnsi="Calibri" w:cs="Calibri"/>
          <w:bCs/>
        </w:rPr>
        <w:t>,</w:t>
      </w:r>
      <w:r w:rsidR="00914F8F">
        <w:rPr>
          <w:rFonts w:ascii="Calibri" w:eastAsia="Calibri" w:hAnsi="Calibri" w:cs="Calibri"/>
          <w:bCs/>
        </w:rPr>
        <w:t xml:space="preserve"> </w:t>
      </w:r>
      <w:r w:rsidRPr="005C22A1">
        <w:rPr>
          <w:rFonts w:ascii="Calibri" w:eastAsia="Calibri" w:hAnsi="Calibri" w:cs="Calibri"/>
          <w:bCs/>
        </w:rPr>
        <w:t>it</w:t>
      </w:r>
      <w:r w:rsidR="00914F8F">
        <w:rPr>
          <w:rFonts w:ascii="Calibri" w:eastAsia="Calibri" w:hAnsi="Calibri" w:cs="Calibri"/>
          <w:bCs/>
        </w:rPr>
        <w:t xml:space="preserve"> </w:t>
      </w:r>
      <w:r w:rsidRPr="005C22A1">
        <w:rPr>
          <w:rFonts w:ascii="Calibri" w:eastAsia="Calibri" w:hAnsi="Calibri" w:cs="Calibri"/>
          <w:bCs/>
        </w:rPr>
        <w:t>shall</w:t>
      </w:r>
      <w:r w:rsidR="00914F8F">
        <w:rPr>
          <w:rFonts w:ascii="Calibri" w:eastAsia="Calibri" w:hAnsi="Calibri" w:cs="Calibri"/>
          <w:bCs/>
        </w:rPr>
        <w:t xml:space="preserve"> </w:t>
      </w:r>
      <w:r w:rsidRPr="005C22A1">
        <w:rPr>
          <w:rFonts w:ascii="Calibri" w:eastAsia="Calibri" w:hAnsi="Calibri" w:cs="Calibri"/>
          <w:bCs/>
        </w:rPr>
        <w:t>not</w:t>
      </w:r>
      <w:r w:rsidR="00914F8F">
        <w:rPr>
          <w:rFonts w:ascii="Calibri" w:eastAsia="Calibri" w:hAnsi="Calibri" w:cs="Calibri"/>
          <w:bCs/>
        </w:rPr>
        <w:t xml:space="preserve"> </w:t>
      </w:r>
      <w:r w:rsidRPr="005C22A1">
        <w:rPr>
          <w:rFonts w:ascii="Calibri" w:eastAsia="Calibri" w:hAnsi="Calibri" w:cs="Calibri"/>
          <w:bCs/>
        </w:rPr>
        <w:t>be</w:t>
      </w:r>
      <w:r w:rsidR="00914F8F">
        <w:rPr>
          <w:rFonts w:ascii="Calibri" w:eastAsia="Calibri" w:hAnsi="Calibri" w:cs="Calibri"/>
          <w:bCs/>
        </w:rPr>
        <w:t xml:space="preserve"> </w:t>
      </w:r>
      <w:r w:rsidRPr="005C22A1">
        <w:rPr>
          <w:rFonts w:ascii="Calibri" w:eastAsia="Calibri" w:hAnsi="Calibri" w:cs="Calibri"/>
          <w:bCs/>
        </w:rPr>
        <w:t>found</w:t>
      </w:r>
      <w:r w:rsidR="00914F8F">
        <w:rPr>
          <w:rFonts w:ascii="Calibri" w:eastAsia="Calibri" w:hAnsi="Calibri" w:cs="Calibri"/>
          <w:bCs/>
        </w:rPr>
        <w:t xml:space="preserve"> </w:t>
      </w:r>
      <w:r w:rsidRPr="005C22A1">
        <w:rPr>
          <w:rFonts w:ascii="Calibri" w:eastAsia="Calibri" w:hAnsi="Calibri" w:cs="Calibri"/>
          <w:bCs/>
        </w:rPr>
        <w:t>there;</w:t>
      </w:r>
      <w:r w:rsidR="00914F8F">
        <w:rPr>
          <w:rFonts w:ascii="Calibri" w:eastAsia="Calibri" w:hAnsi="Calibri" w:cs="Calibri"/>
          <w:bCs/>
        </w:rPr>
        <w:t xml:space="preserve"> </w:t>
      </w:r>
      <w:r w:rsidRPr="005C22A1">
        <w:rPr>
          <w:rFonts w:ascii="Calibri" w:eastAsia="Calibri" w:hAnsi="Calibri" w:cs="Calibri"/>
          <w:bCs/>
        </w:rPr>
        <w:t>but</w:t>
      </w:r>
      <w:r w:rsidR="00914F8F">
        <w:rPr>
          <w:rFonts w:ascii="Calibri" w:eastAsia="Calibri" w:hAnsi="Calibri" w:cs="Calibri"/>
          <w:bCs/>
        </w:rPr>
        <w:t xml:space="preserve"> </w:t>
      </w:r>
      <w:r w:rsidRPr="005C22A1">
        <w:rPr>
          <w:rFonts w:ascii="Calibri" w:eastAsia="Calibri" w:hAnsi="Calibri" w:cs="Calibri"/>
          <w:bCs/>
        </w:rPr>
        <w:t>the</w:t>
      </w:r>
      <w:r w:rsidR="00914F8F">
        <w:rPr>
          <w:rFonts w:ascii="Calibri" w:eastAsia="Calibri" w:hAnsi="Calibri" w:cs="Calibri"/>
          <w:bCs/>
        </w:rPr>
        <w:t xml:space="preserve"> </w:t>
      </w:r>
      <w:r w:rsidRPr="005C22A1">
        <w:rPr>
          <w:rFonts w:ascii="Calibri" w:eastAsia="Calibri" w:hAnsi="Calibri" w:cs="Calibri"/>
          <w:bCs/>
        </w:rPr>
        <w:t>redeemed</w:t>
      </w:r>
      <w:r w:rsidR="00914F8F">
        <w:rPr>
          <w:rFonts w:ascii="Calibri" w:eastAsia="Calibri" w:hAnsi="Calibri" w:cs="Calibri"/>
          <w:bCs/>
        </w:rPr>
        <w:t xml:space="preserve"> </w:t>
      </w:r>
      <w:r w:rsidRPr="005C22A1">
        <w:rPr>
          <w:rFonts w:ascii="Calibri" w:eastAsia="Calibri" w:hAnsi="Calibri" w:cs="Calibri"/>
          <w:bCs/>
        </w:rPr>
        <w:t>shall</w:t>
      </w:r>
      <w:r w:rsidR="00914F8F">
        <w:rPr>
          <w:rFonts w:ascii="Calibri" w:eastAsia="Calibri" w:hAnsi="Calibri" w:cs="Calibri"/>
          <w:bCs/>
        </w:rPr>
        <w:t xml:space="preserve"> </w:t>
      </w:r>
      <w:r w:rsidRPr="005C22A1">
        <w:rPr>
          <w:rFonts w:ascii="Calibri" w:eastAsia="Calibri" w:hAnsi="Calibri" w:cs="Calibri"/>
          <w:bCs/>
        </w:rPr>
        <w:t>walk</w:t>
      </w:r>
      <w:r w:rsidR="00914F8F">
        <w:rPr>
          <w:rFonts w:ascii="Calibri" w:eastAsia="Calibri" w:hAnsi="Calibri" w:cs="Calibri"/>
          <w:bCs/>
        </w:rPr>
        <w:t xml:space="preserve"> </w:t>
      </w:r>
      <w:r w:rsidRPr="005C22A1">
        <w:rPr>
          <w:rFonts w:ascii="Calibri" w:eastAsia="Calibri" w:hAnsi="Calibri" w:cs="Calibri"/>
          <w:bCs/>
        </w:rPr>
        <w:t>there:</w:t>
      </w:r>
    </w:p>
    <w:p w14:paraId="1CEB4636" w14:textId="77777777" w:rsidR="005C22A1" w:rsidRPr="005C22A1" w:rsidRDefault="005C22A1" w:rsidP="00FF14DE">
      <w:pPr>
        <w:spacing w:after="0" w:line="240" w:lineRule="auto"/>
        <w:jc w:val="both"/>
        <w:rPr>
          <w:rFonts w:ascii="Calibri" w:eastAsia="Calibri" w:hAnsi="Calibri" w:cs="Calibri"/>
          <w:lang w:bidi="he-IL"/>
        </w:rPr>
      </w:pPr>
    </w:p>
    <w:p w14:paraId="08F149A8" w14:textId="77777777" w:rsidR="005C22A1" w:rsidRPr="005C22A1" w:rsidRDefault="005C22A1" w:rsidP="00FF14DE">
      <w:pPr>
        <w:spacing w:after="0" w:line="240" w:lineRule="auto"/>
        <w:jc w:val="center"/>
        <w:rPr>
          <w:rFonts w:ascii="Cambria" w:eastAsia="Calibri" w:hAnsi="Cambria" w:cs="Calibri"/>
          <w:b/>
          <w:bCs/>
          <w:sz w:val="28"/>
          <w:szCs w:val="28"/>
          <w:lang w:bidi="he-IL"/>
        </w:rPr>
      </w:pPr>
      <w:r w:rsidRPr="005C22A1">
        <w:rPr>
          <w:rFonts w:ascii="Cambria" w:eastAsia="Calibri" w:hAnsi="Cambria" w:cs="Calibri"/>
          <w:b/>
          <w:bCs/>
          <w:sz w:val="28"/>
          <w:szCs w:val="28"/>
          <w:lang w:bidi="he-IL"/>
        </w:rPr>
        <w:t>Hebrew:</w:t>
      </w:r>
    </w:p>
    <w:p w14:paraId="2BA362D0" w14:textId="77777777" w:rsidR="005C22A1" w:rsidRPr="005C22A1" w:rsidRDefault="005C22A1" w:rsidP="00FF14DE">
      <w:pPr>
        <w:spacing w:after="0" w:line="240" w:lineRule="auto"/>
        <w:rPr>
          <w:rFonts w:ascii="Calibri" w:eastAsia="Calibri" w:hAnsi="Calibri" w:cs="Calibri"/>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135"/>
        <w:gridCol w:w="1365"/>
        <w:gridCol w:w="840"/>
        <w:gridCol w:w="1225"/>
      </w:tblGrid>
      <w:tr w:rsidR="005C22A1" w:rsidRPr="005C22A1" w14:paraId="66595409" w14:textId="77777777" w:rsidTr="00693828">
        <w:trPr>
          <w:trHeight w:val="20"/>
          <w:tblHeader/>
          <w:jc w:val="center"/>
        </w:trPr>
        <w:tc>
          <w:tcPr>
            <w:tcW w:w="0" w:type="auto"/>
            <w:shd w:val="clear" w:color="auto" w:fill="C5E0B3"/>
            <w:noWrap/>
            <w:vAlign w:val="center"/>
            <w:hideMark/>
          </w:tcPr>
          <w:p w14:paraId="3612828E" w14:textId="77777777"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20"/>
                <w:szCs w:val="20"/>
                <w:lang w:bidi="he-IL"/>
              </w:rPr>
              <w:t>Hebrew</w:t>
            </w:r>
          </w:p>
        </w:tc>
        <w:tc>
          <w:tcPr>
            <w:tcW w:w="0" w:type="auto"/>
            <w:shd w:val="clear" w:color="auto" w:fill="C5E0B3"/>
            <w:noWrap/>
            <w:vAlign w:val="center"/>
            <w:hideMark/>
          </w:tcPr>
          <w:p w14:paraId="7F2755E0" w14:textId="77777777"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20"/>
                <w:szCs w:val="20"/>
                <w:lang w:bidi="he-IL"/>
              </w:rPr>
              <w:t>English</w:t>
            </w:r>
          </w:p>
        </w:tc>
        <w:tc>
          <w:tcPr>
            <w:tcW w:w="0" w:type="auto"/>
            <w:shd w:val="clear" w:color="auto" w:fill="C5E0B3"/>
            <w:noWrap/>
            <w:vAlign w:val="center"/>
            <w:hideMark/>
          </w:tcPr>
          <w:p w14:paraId="23167FD7" w14:textId="4909D458"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20"/>
                <w:szCs w:val="20"/>
                <w:lang w:bidi="he-IL"/>
              </w:rPr>
              <w:t>Torah</w:t>
            </w:r>
            <w:r w:rsidR="00914F8F">
              <w:rPr>
                <w:rFonts w:ascii="Arial Narrow" w:eastAsia="Times New Roman" w:hAnsi="Arial Narrow" w:cs="Calibri"/>
                <w:b/>
                <w:bCs/>
                <w:color w:val="000000"/>
                <w:sz w:val="20"/>
                <w:szCs w:val="20"/>
                <w:lang w:bidi="he-IL"/>
              </w:rPr>
              <w:t xml:space="preserve"> </w:t>
            </w:r>
            <w:r w:rsidRPr="005C22A1">
              <w:rPr>
                <w:rFonts w:ascii="Arial Narrow" w:eastAsia="Times New Roman" w:hAnsi="Arial Narrow" w:cs="Calibri"/>
                <w:b/>
                <w:bCs/>
                <w:color w:val="000000"/>
                <w:sz w:val="20"/>
                <w:szCs w:val="20"/>
                <w:lang w:bidi="he-IL"/>
              </w:rPr>
              <w:t>Reading</w:t>
            </w:r>
          </w:p>
          <w:p w14:paraId="3133328C" w14:textId="12111F99"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18"/>
                <w:szCs w:val="18"/>
                <w:lang w:bidi="he-IL"/>
              </w:rPr>
              <w:t>Lev.</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25:35–</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26:</w:t>
            </w:r>
            <w:r w:rsidR="004346AD">
              <w:rPr>
                <w:rFonts w:ascii="Arial Narrow" w:eastAsia="Times New Roman" w:hAnsi="Arial Narrow" w:cs="Calibri"/>
                <w:b/>
                <w:bCs/>
                <w:color w:val="000000"/>
                <w:sz w:val="18"/>
                <w:szCs w:val="18"/>
                <w:lang w:bidi="he-IL"/>
              </w:rPr>
              <w:t>2</w:t>
            </w:r>
          </w:p>
        </w:tc>
        <w:tc>
          <w:tcPr>
            <w:tcW w:w="0" w:type="auto"/>
            <w:shd w:val="clear" w:color="auto" w:fill="C5E0B3"/>
            <w:noWrap/>
            <w:vAlign w:val="center"/>
            <w:hideMark/>
          </w:tcPr>
          <w:p w14:paraId="1426FDBA" w14:textId="77777777"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20"/>
                <w:szCs w:val="20"/>
                <w:lang w:bidi="he-IL"/>
              </w:rPr>
              <w:t>Psalms</w:t>
            </w:r>
          </w:p>
          <w:p w14:paraId="36E08C62" w14:textId="24F4C5C2"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18"/>
                <w:szCs w:val="18"/>
                <w:lang w:bidi="he-IL"/>
              </w:rPr>
              <w:t>89:1-</w:t>
            </w:r>
            <w:r w:rsidR="004346AD">
              <w:rPr>
                <w:rFonts w:ascii="Arial Narrow" w:eastAsia="Times New Roman" w:hAnsi="Arial Narrow" w:cs="Calibri"/>
                <w:b/>
                <w:bCs/>
                <w:color w:val="000000"/>
                <w:sz w:val="18"/>
                <w:szCs w:val="18"/>
                <w:lang w:bidi="he-IL"/>
              </w:rPr>
              <w:t>19</w:t>
            </w:r>
          </w:p>
        </w:tc>
        <w:tc>
          <w:tcPr>
            <w:tcW w:w="1225" w:type="dxa"/>
            <w:shd w:val="clear" w:color="auto" w:fill="C5E0B3"/>
            <w:noWrap/>
            <w:vAlign w:val="center"/>
            <w:hideMark/>
          </w:tcPr>
          <w:p w14:paraId="5F764DD6" w14:textId="65BAAB7F" w:rsidR="005C22A1" w:rsidRPr="005C22A1" w:rsidRDefault="002F17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20"/>
                <w:szCs w:val="20"/>
                <w:lang w:bidi="he-IL"/>
              </w:rPr>
              <w:t>Ashlamata</w:t>
            </w:r>
          </w:p>
          <w:p w14:paraId="5894FA76" w14:textId="33D3954A" w:rsidR="005C22A1" w:rsidRPr="005C22A1" w:rsidRDefault="005C22A1" w:rsidP="00FF14DE">
            <w:pPr>
              <w:spacing w:after="0" w:line="240" w:lineRule="auto"/>
              <w:jc w:val="center"/>
              <w:rPr>
                <w:rFonts w:ascii="Arial Narrow" w:eastAsia="Times New Roman" w:hAnsi="Arial Narrow" w:cs="Calibri"/>
                <w:b/>
                <w:bCs/>
                <w:color w:val="000000"/>
                <w:sz w:val="20"/>
                <w:szCs w:val="20"/>
                <w:lang w:bidi="he-IL"/>
              </w:rPr>
            </w:pPr>
            <w:r w:rsidRPr="005C22A1">
              <w:rPr>
                <w:rFonts w:ascii="Arial Narrow" w:eastAsia="Times New Roman" w:hAnsi="Arial Narrow" w:cs="Calibri"/>
                <w:b/>
                <w:bCs/>
                <w:color w:val="000000"/>
                <w:sz w:val="18"/>
                <w:szCs w:val="18"/>
                <w:lang w:bidi="he-IL"/>
              </w:rPr>
              <w:t>Is</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35:3-10</w:t>
            </w:r>
          </w:p>
        </w:tc>
      </w:tr>
      <w:tr w:rsidR="005C22A1" w:rsidRPr="005C22A1" w14:paraId="56122640" w14:textId="77777777" w:rsidTr="00693828">
        <w:trPr>
          <w:trHeight w:val="20"/>
          <w:jc w:val="center"/>
        </w:trPr>
        <w:tc>
          <w:tcPr>
            <w:tcW w:w="0" w:type="auto"/>
            <w:shd w:val="clear" w:color="auto" w:fill="auto"/>
            <w:hideMark/>
          </w:tcPr>
          <w:p w14:paraId="0BF9CEF0" w14:textId="77777777" w:rsidR="005C22A1" w:rsidRPr="005C22A1" w:rsidRDefault="005C22A1" w:rsidP="00FF14DE">
            <w:pPr>
              <w:spacing w:after="0" w:line="240" w:lineRule="auto"/>
              <w:rPr>
                <w:rFonts w:ascii="Arial Narrow" w:eastAsia="Times New Roman" w:hAnsi="Arial Narrow" w:cs="Calibri"/>
                <w:b/>
                <w:bCs/>
                <w:color w:val="000000"/>
                <w:sz w:val="18"/>
                <w:szCs w:val="18"/>
                <w:lang w:bidi="he-IL"/>
              </w:rPr>
            </w:pPr>
          </w:p>
        </w:tc>
        <w:tc>
          <w:tcPr>
            <w:tcW w:w="0" w:type="auto"/>
            <w:shd w:val="clear" w:color="auto" w:fill="auto"/>
            <w:hideMark/>
          </w:tcPr>
          <w:p w14:paraId="098495B9" w14:textId="77777777" w:rsidR="005C22A1" w:rsidRPr="005C22A1" w:rsidRDefault="005C22A1" w:rsidP="00FF14DE">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3E708717" w14:textId="77777777" w:rsidR="005C22A1" w:rsidRPr="005C22A1" w:rsidRDefault="005C22A1" w:rsidP="00FF14DE">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7DFB4FA0" w14:textId="77777777" w:rsidR="005C22A1" w:rsidRPr="005C22A1" w:rsidRDefault="005C22A1" w:rsidP="00FF14DE">
            <w:pPr>
              <w:spacing w:after="0" w:line="240" w:lineRule="auto"/>
              <w:rPr>
                <w:rFonts w:ascii="Times New Roman" w:eastAsia="Times New Roman" w:hAnsi="Times New Roman" w:cs="Times New Roman"/>
                <w:sz w:val="20"/>
                <w:szCs w:val="20"/>
                <w:lang w:bidi="he-IL"/>
              </w:rPr>
            </w:pPr>
          </w:p>
        </w:tc>
        <w:tc>
          <w:tcPr>
            <w:tcW w:w="1225" w:type="dxa"/>
            <w:shd w:val="clear" w:color="auto" w:fill="auto"/>
            <w:hideMark/>
          </w:tcPr>
          <w:p w14:paraId="2D2A97E6" w14:textId="77777777" w:rsidR="005C22A1" w:rsidRPr="005C22A1" w:rsidRDefault="005C22A1" w:rsidP="00FF14DE">
            <w:pPr>
              <w:spacing w:after="0" w:line="240" w:lineRule="auto"/>
              <w:rPr>
                <w:rFonts w:ascii="Times New Roman" w:eastAsia="Times New Roman" w:hAnsi="Times New Roman" w:cs="Times New Roman"/>
                <w:sz w:val="20"/>
                <w:szCs w:val="20"/>
                <w:lang w:bidi="he-IL"/>
              </w:rPr>
            </w:pPr>
          </w:p>
        </w:tc>
      </w:tr>
      <w:tr w:rsidR="005C22A1" w:rsidRPr="005C22A1" w14:paraId="2075AEF4" w14:textId="77777777" w:rsidTr="00693828">
        <w:trPr>
          <w:trHeight w:val="20"/>
          <w:jc w:val="center"/>
        </w:trPr>
        <w:tc>
          <w:tcPr>
            <w:tcW w:w="0" w:type="auto"/>
            <w:shd w:val="clear" w:color="auto" w:fill="auto"/>
            <w:hideMark/>
          </w:tcPr>
          <w:p w14:paraId="356F4874"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t>~</w:t>
            </w:r>
            <w:proofErr w:type="spellStart"/>
            <w:r w:rsidRPr="005C22A1">
              <w:rPr>
                <w:rFonts w:ascii="Bwhebb" w:eastAsia="Times New Roman" w:hAnsi="Bwhebb" w:cs="Calibri"/>
                <w:b/>
                <w:bCs/>
                <w:color w:val="000000"/>
                <w:sz w:val="24"/>
                <w:szCs w:val="24"/>
                <w:lang w:bidi="he-IL"/>
              </w:rPr>
              <w:t>yhil</w:t>
            </w:r>
            <w:proofErr w:type="spellEnd"/>
            <w:r w:rsidRPr="005C22A1">
              <w:rPr>
                <w:rFonts w:ascii="Bwhebb" w:eastAsia="Times New Roman" w:hAnsi="Bwhebb" w:cs="Calibri"/>
                <w:b/>
                <w:bCs/>
                <w:color w:val="000000"/>
                <w:sz w:val="24"/>
                <w:szCs w:val="24"/>
                <w:lang w:bidi="he-IL"/>
              </w:rPr>
              <w:t>{a/</w:t>
            </w:r>
          </w:p>
        </w:tc>
        <w:tc>
          <w:tcPr>
            <w:tcW w:w="0" w:type="auto"/>
            <w:shd w:val="clear" w:color="auto" w:fill="auto"/>
            <w:hideMark/>
          </w:tcPr>
          <w:p w14:paraId="093B690A"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God</w:t>
            </w:r>
          </w:p>
        </w:tc>
        <w:tc>
          <w:tcPr>
            <w:tcW w:w="0" w:type="auto"/>
            <w:shd w:val="clear" w:color="auto" w:fill="auto"/>
            <w:hideMark/>
          </w:tcPr>
          <w:p w14:paraId="47395629" w14:textId="3E7BD5A4"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25:43</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w:t>
            </w:r>
          </w:p>
        </w:tc>
        <w:tc>
          <w:tcPr>
            <w:tcW w:w="0" w:type="auto"/>
            <w:shd w:val="clear" w:color="auto" w:fill="auto"/>
            <w:hideMark/>
          </w:tcPr>
          <w:p w14:paraId="7DAB3F34" w14:textId="6D8C82F6"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89:8</w:t>
            </w:r>
          </w:p>
        </w:tc>
        <w:tc>
          <w:tcPr>
            <w:tcW w:w="1225" w:type="dxa"/>
            <w:shd w:val="clear" w:color="auto" w:fill="auto"/>
            <w:hideMark/>
          </w:tcPr>
          <w:p w14:paraId="2DA4A5B4" w14:textId="1EADC12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p>
        </w:tc>
      </w:tr>
      <w:tr w:rsidR="005C22A1" w:rsidRPr="005C22A1" w14:paraId="667C65A4" w14:textId="77777777" w:rsidTr="00693828">
        <w:trPr>
          <w:trHeight w:val="20"/>
          <w:jc w:val="center"/>
        </w:trPr>
        <w:tc>
          <w:tcPr>
            <w:tcW w:w="0" w:type="auto"/>
            <w:shd w:val="clear" w:color="auto" w:fill="auto"/>
            <w:hideMark/>
          </w:tcPr>
          <w:p w14:paraId="2643A529"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rm;a</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0C23E6E5"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said</w:t>
            </w:r>
          </w:p>
        </w:tc>
        <w:tc>
          <w:tcPr>
            <w:tcW w:w="0" w:type="auto"/>
            <w:shd w:val="clear" w:color="auto" w:fill="auto"/>
            <w:hideMark/>
          </w:tcPr>
          <w:p w14:paraId="585DA03A"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AD8C463" w14:textId="248EBCD9"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89:2</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89:19</w:t>
            </w:r>
          </w:p>
        </w:tc>
        <w:tc>
          <w:tcPr>
            <w:tcW w:w="1225" w:type="dxa"/>
            <w:shd w:val="clear" w:color="auto" w:fill="auto"/>
            <w:hideMark/>
          </w:tcPr>
          <w:p w14:paraId="08F2D259" w14:textId="0E7F052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p>
        </w:tc>
      </w:tr>
      <w:tr w:rsidR="005C22A1" w:rsidRPr="005C22A1" w14:paraId="6D1341F8" w14:textId="77777777" w:rsidTr="00693828">
        <w:trPr>
          <w:trHeight w:val="20"/>
          <w:jc w:val="center"/>
        </w:trPr>
        <w:tc>
          <w:tcPr>
            <w:tcW w:w="0" w:type="auto"/>
            <w:shd w:val="clear" w:color="auto" w:fill="auto"/>
            <w:hideMark/>
          </w:tcPr>
          <w:p w14:paraId="4D541F17" w14:textId="159F4FBA" w:rsidR="005C22A1" w:rsidRPr="005C22A1" w:rsidRDefault="00914F8F" w:rsidP="00FF14DE">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5C22A1" w:rsidRPr="005C22A1">
              <w:rPr>
                <w:rFonts w:ascii="Bwhebb" w:eastAsia="Times New Roman" w:hAnsi="Bwhebb" w:cs="Calibri"/>
                <w:b/>
                <w:bCs/>
                <w:color w:val="000000"/>
                <w:sz w:val="24"/>
                <w:szCs w:val="24"/>
                <w:lang w:bidi="he-IL"/>
              </w:rPr>
              <w:t>#r,a,</w:t>
            </w:r>
          </w:p>
        </w:tc>
        <w:tc>
          <w:tcPr>
            <w:tcW w:w="0" w:type="auto"/>
            <w:shd w:val="clear" w:color="auto" w:fill="auto"/>
            <w:hideMark/>
          </w:tcPr>
          <w:p w14:paraId="2F399F61" w14:textId="09870F3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land,</w:t>
            </w:r>
            <w:r w:rsidR="00914F8F">
              <w:rPr>
                <w:rFonts w:ascii="Arial Narrow" w:eastAsia="Times New Roman" w:hAnsi="Arial Narrow" w:cs="Calibri"/>
                <w:color w:val="000000"/>
                <w:sz w:val="18"/>
                <w:szCs w:val="18"/>
                <w:lang w:bidi="he-IL"/>
              </w:rPr>
              <w:t xml:space="preserve"> </w:t>
            </w:r>
          </w:p>
          <w:p w14:paraId="50A426E7" w14:textId="530FD70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earth,</w:t>
            </w:r>
            <w:r w:rsidR="00914F8F">
              <w:rPr>
                <w:rFonts w:ascii="Arial Narrow" w:eastAsia="Times New Roman" w:hAnsi="Arial Narrow" w:cs="Calibri"/>
                <w:color w:val="000000"/>
                <w:sz w:val="18"/>
                <w:szCs w:val="18"/>
                <w:lang w:bidi="he-IL"/>
              </w:rPr>
              <w:t xml:space="preserve"> </w:t>
            </w:r>
          </w:p>
          <w:p w14:paraId="44753D84" w14:textId="74E3E63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ground,</w:t>
            </w:r>
            <w:r w:rsidR="00914F8F">
              <w:rPr>
                <w:rFonts w:ascii="Arial Narrow" w:eastAsia="Times New Roman" w:hAnsi="Arial Narrow" w:cs="Calibri"/>
                <w:color w:val="000000"/>
                <w:sz w:val="18"/>
                <w:szCs w:val="18"/>
                <w:lang w:bidi="he-IL"/>
              </w:rPr>
              <w:t xml:space="preserve"> </w:t>
            </w:r>
          </w:p>
          <w:p w14:paraId="60C5C35F"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country</w:t>
            </w:r>
          </w:p>
        </w:tc>
        <w:tc>
          <w:tcPr>
            <w:tcW w:w="0" w:type="auto"/>
            <w:shd w:val="clear" w:color="auto" w:fill="auto"/>
            <w:hideMark/>
          </w:tcPr>
          <w:p w14:paraId="1DE50C39" w14:textId="0E5268B4"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25:42</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w:t>
            </w:r>
          </w:p>
        </w:tc>
        <w:tc>
          <w:tcPr>
            <w:tcW w:w="0" w:type="auto"/>
            <w:shd w:val="clear" w:color="auto" w:fill="auto"/>
            <w:hideMark/>
          </w:tcPr>
          <w:p w14:paraId="7712B215" w14:textId="1919F3F0"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89:11</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89:27</w:t>
            </w:r>
          </w:p>
        </w:tc>
        <w:tc>
          <w:tcPr>
            <w:tcW w:w="1225" w:type="dxa"/>
            <w:shd w:val="clear" w:color="auto" w:fill="auto"/>
            <w:hideMark/>
          </w:tcPr>
          <w:p w14:paraId="2346C57E"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71DFF3DE" w14:textId="77777777" w:rsidTr="00693828">
        <w:trPr>
          <w:trHeight w:val="20"/>
          <w:jc w:val="center"/>
        </w:trPr>
        <w:tc>
          <w:tcPr>
            <w:tcW w:w="0" w:type="auto"/>
            <w:shd w:val="clear" w:color="auto" w:fill="auto"/>
            <w:hideMark/>
          </w:tcPr>
          <w:p w14:paraId="16D6C713"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aAB</w:t>
            </w:r>
            <w:proofErr w:type="spellEnd"/>
          </w:p>
        </w:tc>
        <w:tc>
          <w:tcPr>
            <w:tcW w:w="0" w:type="auto"/>
            <w:shd w:val="clear" w:color="auto" w:fill="auto"/>
            <w:hideMark/>
          </w:tcPr>
          <w:p w14:paraId="489FE0AB" w14:textId="637A2E8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come,</w:t>
            </w:r>
            <w:r w:rsidR="00914F8F">
              <w:rPr>
                <w:rFonts w:ascii="Arial Narrow" w:eastAsia="Times New Roman" w:hAnsi="Arial Narrow" w:cs="Calibri"/>
                <w:color w:val="000000"/>
                <w:sz w:val="18"/>
                <w:szCs w:val="18"/>
                <w:lang w:bidi="he-IL"/>
              </w:rPr>
              <w:t xml:space="preserve"> </w:t>
            </w:r>
          </w:p>
          <w:p w14:paraId="387AE5E0" w14:textId="011D459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go,</w:t>
            </w:r>
            <w:r w:rsidR="00914F8F">
              <w:rPr>
                <w:rFonts w:ascii="Arial Narrow" w:eastAsia="Times New Roman" w:hAnsi="Arial Narrow" w:cs="Calibri"/>
                <w:color w:val="000000"/>
                <w:sz w:val="18"/>
                <w:szCs w:val="18"/>
                <w:lang w:bidi="he-IL"/>
              </w:rPr>
              <w:t xml:space="preserve"> </w:t>
            </w:r>
          </w:p>
          <w:p w14:paraId="5DD18F7A"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bring</w:t>
            </w:r>
          </w:p>
        </w:tc>
        <w:tc>
          <w:tcPr>
            <w:tcW w:w="0" w:type="auto"/>
            <w:shd w:val="clear" w:color="auto" w:fill="auto"/>
            <w:hideMark/>
          </w:tcPr>
          <w:p w14:paraId="4B7A11A3" w14:textId="59B0351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26:25</w:t>
            </w:r>
            <w:r w:rsidRPr="005C22A1">
              <w:rPr>
                <w:rFonts w:ascii="Arial Narrow" w:eastAsia="Times New Roman" w:hAnsi="Arial Narrow" w:cs="Calibri"/>
                <w:color w:val="000000"/>
                <w:sz w:val="18"/>
                <w:szCs w:val="18"/>
                <w:lang w:bidi="he-IL"/>
              </w:rPr>
              <w:br/>
            </w:r>
          </w:p>
        </w:tc>
        <w:tc>
          <w:tcPr>
            <w:tcW w:w="0" w:type="auto"/>
            <w:shd w:val="clear" w:color="auto" w:fill="auto"/>
            <w:hideMark/>
          </w:tcPr>
          <w:p w14:paraId="25037DA6"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11F7FE35" w14:textId="191CFDB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r w:rsidRPr="005C22A1">
              <w:rPr>
                <w:rFonts w:ascii="Arial Narrow" w:eastAsia="Times New Roman" w:hAnsi="Arial Narrow" w:cs="Calibri"/>
                <w:color w:val="000000"/>
                <w:sz w:val="18"/>
                <w:szCs w:val="18"/>
                <w:lang w:bidi="he-IL"/>
              </w:rPr>
              <w:b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r>
      <w:tr w:rsidR="005C22A1" w:rsidRPr="005C22A1" w14:paraId="60B68C5D" w14:textId="77777777" w:rsidTr="00693828">
        <w:trPr>
          <w:trHeight w:val="20"/>
          <w:jc w:val="center"/>
        </w:trPr>
        <w:tc>
          <w:tcPr>
            <w:tcW w:w="0" w:type="auto"/>
            <w:shd w:val="clear" w:color="auto" w:fill="auto"/>
            <w:hideMark/>
          </w:tcPr>
          <w:p w14:paraId="379B89D4" w14:textId="797BA666"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lastRenderedPageBreak/>
              <w:t>!Be</w:t>
            </w:r>
            <w:r w:rsidR="00914F8F">
              <w:rPr>
                <w:rFonts w:ascii="Bwhebb" w:eastAsia="Times New Roman" w:hAnsi="Bwhebb" w:cs="Calibri"/>
                <w:b/>
                <w:bCs/>
                <w:color w:val="000000"/>
                <w:sz w:val="24"/>
                <w:szCs w:val="24"/>
                <w:lang w:bidi="he-IL"/>
              </w:rPr>
              <w:t xml:space="preserve"> </w:t>
            </w:r>
          </w:p>
        </w:tc>
        <w:tc>
          <w:tcPr>
            <w:tcW w:w="0" w:type="auto"/>
            <w:shd w:val="clear" w:color="auto" w:fill="auto"/>
            <w:hideMark/>
          </w:tcPr>
          <w:p w14:paraId="65035F5B" w14:textId="2B69811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children,</w:t>
            </w:r>
            <w:r w:rsidR="00914F8F">
              <w:rPr>
                <w:rFonts w:ascii="Arial Narrow" w:eastAsia="Times New Roman" w:hAnsi="Arial Narrow" w:cs="Calibri"/>
                <w:color w:val="000000"/>
                <w:sz w:val="18"/>
                <w:szCs w:val="18"/>
                <w:lang w:bidi="he-IL"/>
              </w:rPr>
              <w:t xml:space="preserve"> </w:t>
            </w:r>
          </w:p>
          <w:p w14:paraId="4D6E21FD"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sons</w:t>
            </w:r>
          </w:p>
        </w:tc>
        <w:tc>
          <w:tcPr>
            <w:tcW w:w="0" w:type="auto"/>
            <w:shd w:val="clear" w:color="auto" w:fill="auto"/>
            <w:hideMark/>
          </w:tcPr>
          <w:p w14:paraId="151AD163" w14:textId="59B7F7E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25:46</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25:49</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25:54</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p>
        </w:tc>
        <w:tc>
          <w:tcPr>
            <w:tcW w:w="0" w:type="auto"/>
            <w:shd w:val="clear" w:color="auto" w:fill="auto"/>
            <w:hideMark/>
          </w:tcPr>
          <w:p w14:paraId="40DF7AB6" w14:textId="34E0E66C"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89:6</w:t>
            </w:r>
            <w:r w:rsidRPr="005C22A1">
              <w:rPr>
                <w:rFonts w:ascii="Arial Narrow" w:eastAsia="Times New Roman" w:hAnsi="Arial Narrow" w:cs="Calibri"/>
                <w:color w:val="000000"/>
                <w:sz w:val="18"/>
                <w:szCs w:val="18"/>
                <w:lang w:bidi="he-IL"/>
              </w:rPr>
              <w:br/>
            </w:r>
          </w:p>
        </w:tc>
        <w:tc>
          <w:tcPr>
            <w:tcW w:w="1225" w:type="dxa"/>
            <w:shd w:val="clear" w:color="auto" w:fill="auto"/>
            <w:hideMark/>
          </w:tcPr>
          <w:p w14:paraId="5873775A"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21A66EB9" w14:textId="77777777" w:rsidTr="00693828">
        <w:trPr>
          <w:trHeight w:val="20"/>
          <w:jc w:val="center"/>
        </w:trPr>
        <w:tc>
          <w:tcPr>
            <w:tcW w:w="0" w:type="auto"/>
            <w:shd w:val="clear" w:color="auto" w:fill="auto"/>
            <w:hideMark/>
          </w:tcPr>
          <w:p w14:paraId="1A19C8F4"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la;G</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6A3EF388"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redeem</w:t>
            </w:r>
          </w:p>
        </w:tc>
        <w:tc>
          <w:tcPr>
            <w:tcW w:w="0" w:type="auto"/>
            <w:shd w:val="clear" w:color="auto" w:fill="auto"/>
            <w:hideMark/>
          </w:tcPr>
          <w:p w14:paraId="0C119FC5" w14:textId="4545437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25:49</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25:54</w:t>
            </w:r>
          </w:p>
        </w:tc>
        <w:tc>
          <w:tcPr>
            <w:tcW w:w="0" w:type="auto"/>
            <w:shd w:val="clear" w:color="auto" w:fill="auto"/>
            <w:hideMark/>
          </w:tcPr>
          <w:p w14:paraId="1B2B099B"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5D1C4C42" w14:textId="3692232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35:9</w:t>
            </w:r>
          </w:p>
        </w:tc>
      </w:tr>
      <w:tr w:rsidR="005C22A1" w:rsidRPr="005C22A1" w14:paraId="68408722" w14:textId="77777777" w:rsidTr="00693828">
        <w:trPr>
          <w:trHeight w:val="20"/>
          <w:jc w:val="center"/>
        </w:trPr>
        <w:tc>
          <w:tcPr>
            <w:tcW w:w="0" w:type="auto"/>
            <w:shd w:val="clear" w:color="auto" w:fill="auto"/>
            <w:hideMark/>
          </w:tcPr>
          <w:p w14:paraId="181DF403"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qz:x</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5026DD12" w14:textId="7791C68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help,</w:t>
            </w:r>
            <w:r w:rsidR="00914F8F">
              <w:rPr>
                <w:rFonts w:ascii="Arial Narrow" w:eastAsia="Times New Roman" w:hAnsi="Arial Narrow" w:cs="Calibri"/>
                <w:color w:val="000000"/>
                <w:sz w:val="18"/>
                <w:szCs w:val="18"/>
                <w:lang w:bidi="he-IL"/>
              </w:rPr>
              <w:t xml:space="preserve"> </w:t>
            </w:r>
          </w:p>
          <w:p w14:paraId="7DFBEE67"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strengthen</w:t>
            </w:r>
          </w:p>
        </w:tc>
        <w:tc>
          <w:tcPr>
            <w:tcW w:w="0" w:type="auto"/>
            <w:shd w:val="clear" w:color="auto" w:fill="auto"/>
            <w:hideMark/>
          </w:tcPr>
          <w:p w14:paraId="44F5D0B7" w14:textId="01A0A05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25:35</w:t>
            </w:r>
          </w:p>
        </w:tc>
        <w:tc>
          <w:tcPr>
            <w:tcW w:w="0" w:type="auto"/>
            <w:shd w:val="clear" w:color="auto" w:fill="auto"/>
            <w:hideMark/>
          </w:tcPr>
          <w:p w14:paraId="2554DA84"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434FD238" w14:textId="00FCD18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35:3</w:t>
            </w:r>
            <w:r w:rsidRPr="005C22A1">
              <w:rPr>
                <w:rFonts w:ascii="Arial Narrow" w:eastAsia="Times New Roman" w:hAnsi="Arial Narrow" w:cs="Calibri"/>
                <w:color w:val="000000"/>
                <w:sz w:val="18"/>
                <w:szCs w:val="18"/>
                <w:lang w:bidi="he-IL"/>
              </w:rPr>
              <w:b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p>
        </w:tc>
      </w:tr>
      <w:tr w:rsidR="005C22A1" w:rsidRPr="005C22A1" w14:paraId="54E66556" w14:textId="77777777" w:rsidTr="00693828">
        <w:trPr>
          <w:trHeight w:val="20"/>
          <w:jc w:val="center"/>
        </w:trPr>
        <w:tc>
          <w:tcPr>
            <w:tcW w:w="0" w:type="auto"/>
            <w:shd w:val="clear" w:color="auto" w:fill="auto"/>
            <w:hideMark/>
          </w:tcPr>
          <w:p w14:paraId="0E8D068F"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yx</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5341624E"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live,</w:t>
            </w:r>
          </w:p>
          <w:p w14:paraId="0E6539AF" w14:textId="5D70BFBE" w:rsidR="005C22A1" w:rsidRPr="005C22A1" w:rsidRDefault="00914F8F" w:rsidP="00FF14DE">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r w:rsidR="005C22A1" w:rsidRPr="005C22A1">
              <w:rPr>
                <w:rFonts w:ascii="Arial Narrow" w:eastAsia="Times New Roman" w:hAnsi="Arial Narrow" w:cs="Calibri"/>
                <w:color w:val="000000"/>
                <w:sz w:val="18"/>
                <w:szCs w:val="18"/>
                <w:lang w:bidi="he-IL"/>
              </w:rPr>
              <w:t>life</w:t>
            </w:r>
          </w:p>
        </w:tc>
        <w:tc>
          <w:tcPr>
            <w:tcW w:w="0" w:type="auto"/>
            <w:shd w:val="clear" w:color="auto" w:fill="auto"/>
            <w:hideMark/>
          </w:tcPr>
          <w:p w14:paraId="5C629EE7" w14:textId="27AD453B"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p>
        </w:tc>
        <w:tc>
          <w:tcPr>
            <w:tcW w:w="0" w:type="auto"/>
            <w:shd w:val="clear" w:color="auto" w:fill="auto"/>
            <w:hideMark/>
          </w:tcPr>
          <w:p w14:paraId="4E76E3D3"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420F02AC" w14:textId="37F00C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35:9</w:t>
            </w:r>
          </w:p>
        </w:tc>
      </w:tr>
      <w:tr w:rsidR="005C22A1" w:rsidRPr="005C22A1" w14:paraId="40945405" w14:textId="77777777" w:rsidTr="00693828">
        <w:trPr>
          <w:trHeight w:val="20"/>
          <w:jc w:val="center"/>
        </w:trPr>
        <w:tc>
          <w:tcPr>
            <w:tcW w:w="0" w:type="auto"/>
            <w:shd w:val="clear" w:color="auto" w:fill="auto"/>
            <w:hideMark/>
          </w:tcPr>
          <w:p w14:paraId="75357EE8"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dy</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20528EE8" w14:textId="1A4291B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hand,</w:t>
            </w:r>
            <w:r w:rsidR="00914F8F">
              <w:rPr>
                <w:rFonts w:ascii="Arial Narrow" w:eastAsia="Times New Roman" w:hAnsi="Arial Narrow" w:cs="Calibri"/>
                <w:color w:val="000000"/>
                <w:sz w:val="18"/>
                <w:szCs w:val="18"/>
                <w:lang w:bidi="he-IL"/>
              </w:rPr>
              <w:t xml:space="preserve"> </w:t>
            </w:r>
          </w:p>
          <w:p w14:paraId="1A41213E" w14:textId="48CD6C3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among</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you</w:t>
            </w:r>
          </w:p>
        </w:tc>
        <w:tc>
          <w:tcPr>
            <w:tcW w:w="0" w:type="auto"/>
            <w:shd w:val="clear" w:color="auto" w:fill="auto"/>
            <w:hideMark/>
          </w:tcPr>
          <w:p w14:paraId="4FA4FB86" w14:textId="3601F738"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25:47</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25:49</w:t>
            </w:r>
          </w:p>
        </w:tc>
        <w:tc>
          <w:tcPr>
            <w:tcW w:w="0" w:type="auto"/>
            <w:shd w:val="clear" w:color="auto" w:fill="auto"/>
            <w:hideMark/>
          </w:tcPr>
          <w:p w14:paraId="07521FC5" w14:textId="3D190F6B"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89:13</w:t>
            </w:r>
            <w:r w:rsidRPr="005C22A1">
              <w:rPr>
                <w:rFonts w:ascii="Arial Narrow" w:eastAsia="Times New Roman" w:hAnsi="Arial Narrow" w:cs="Calibri"/>
                <w:color w:val="000000"/>
                <w:sz w:val="18"/>
                <w:szCs w:val="18"/>
                <w:lang w:bidi="he-IL"/>
              </w:rPr>
              <w:br/>
            </w:r>
          </w:p>
        </w:tc>
        <w:tc>
          <w:tcPr>
            <w:tcW w:w="1225" w:type="dxa"/>
            <w:shd w:val="clear" w:color="auto" w:fill="auto"/>
            <w:hideMark/>
          </w:tcPr>
          <w:p w14:paraId="7499851B" w14:textId="6842752A"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35:3</w:t>
            </w:r>
          </w:p>
        </w:tc>
      </w:tr>
      <w:tr w:rsidR="005C22A1" w:rsidRPr="005C22A1" w14:paraId="23D4F86E" w14:textId="77777777" w:rsidTr="00693828">
        <w:trPr>
          <w:trHeight w:val="20"/>
          <w:jc w:val="center"/>
        </w:trPr>
        <w:tc>
          <w:tcPr>
            <w:tcW w:w="0" w:type="auto"/>
            <w:shd w:val="clear" w:color="auto" w:fill="auto"/>
            <w:hideMark/>
          </w:tcPr>
          <w:p w14:paraId="4C62C07F" w14:textId="051D47E2" w:rsidR="005C22A1" w:rsidRPr="005C22A1" w:rsidRDefault="00914F8F" w:rsidP="00FF14DE">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proofErr w:type="spellStart"/>
            <w:r w:rsidR="005C22A1" w:rsidRPr="005C22A1">
              <w:rPr>
                <w:rFonts w:ascii="Bwhebb" w:eastAsia="Times New Roman" w:hAnsi="Bwhebb" w:cs="Calibri"/>
                <w:b/>
                <w:bCs/>
                <w:color w:val="000000"/>
                <w:sz w:val="24"/>
                <w:szCs w:val="24"/>
                <w:lang w:bidi="he-IL"/>
              </w:rPr>
              <w:t>hw"hoy</w:t>
            </w:r>
            <w:proofErr w:type="spellEnd"/>
            <w:r w:rsidR="005C22A1" w:rsidRPr="005C22A1">
              <w:rPr>
                <w:rFonts w:ascii="Bwhebb" w:eastAsia="Times New Roman" w:hAnsi="Bwhebb" w:cs="Calibri"/>
                <w:b/>
                <w:bCs/>
                <w:color w:val="000000"/>
                <w:sz w:val="24"/>
                <w:szCs w:val="24"/>
                <w:lang w:bidi="he-IL"/>
              </w:rPr>
              <w:t>&gt;</w:t>
            </w:r>
            <w:r>
              <w:rPr>
                <w:rFonts w:ascii="Bwhebb" w:eastAsia="Times New Roman" w:hAnsi="Bwhebb" w:cs="Calibri"/>
                <w:b/>
                <w:bCs/>
                <w:color w:val="000000"/>
                <w:sz w:val="24"/>
                <w:szCs w:val="24"/>
                <w:lang w:bidi="he-IL"/>
              </w:rPr>
              <w:t xml:space="preserve"> </w:t>
            </w:r>
          </w:p>
        </w:tc>
        <w:tc>
          <w:tcPr>
            <w:tcW w:w="0" w:type="auto"/>
            <w:shd w:val="clear" w:color="auto" w:fill="auto"/>
            <w:hideMark/>
          </w:tcPr>
          <w:p w14:paraId="037F93E5"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LORD</w:t>
            </w:r>
          </w:p>
        </w:tc>
        <w:tc>
          <w:tcPr>
            <w:tcW w:w="0" w:type="auto"/>
            <w:shd w:val="clear" w:color="auto" w:fill="auto"/>
            <w:hideMark/>
          </w:tcPr>
          <w:p w14:paraId="50595DCE" w14:textId="25DDFC8C"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26:2</w:t>
            </w:r>
          </w:p>
        </w:tc>
        <w:tc>
          <w:tcPr>
            <w:tcW w:w="0" w:type="auto"/>
            <w:shd w:val="clear" w:color="auto" w:fill="auto"/>
            <w:hideMark/>
          </w:tcPr>
          <w:p w14:paraId="0F7088B9" w14:textId="3C4722C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89:5</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89:6</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89:8</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89:15</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89:18</w:t>
            </w:r>
          </w:p>
        </w:tc>
        <w:tc>
          <w:tcPr>
            <w:tcW w:w="1225" w:type="dxa"/>
            <w:shd w:val="clear" w:color="auto" w:fill="auto"/>
            <w:hideMark/>
          </w:tcPr>
          <w:p w14:paraId="6B39CF5C" w14:textId="28C01CE6"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r>
      <w:tr w:rsidR="005C22A1" w:rsidRPr="005C22A1" w14:paraId="04053325" w14:textId="77777777" w:rsidTr="00693828">
        <w:trPr>
          <w:trHeight w:val="20"/>
          <w:jc w:val="center"/>
        </w:trPr>
        <w:tc>
          <w:tcPr>
            <w:tcW w:w="0" w:type="auto"/>
            <w:shd w:val="clear" w:color="auto" w:fill="auto"/>
            <w:hideMark/>
          </w:tcPr>
          <w:p w14:paraId="3C4B5F1D"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t>~Ay</w:t>
            </w:r>
          </w:p>
        </w:tc>
        <w:tc>
          <w:tcPr>
            <w:tcW w:w="0" w:type="auto"/>
            <w:shd w:val="clear" w:color="auto" w:fill="auto"/>
            <w:hideMark/>
          </w:tcPr>
          <w:p w14:paraId="328CBC7E" w14:textId="35EBDEDC"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time,</w:t>
            </w:r>
            <w:r w:rsidR="00914F8F">
              <w:rPr>
                <w:rFonts w:ascii="Arial Narrow" w:eastAsia="Times New Roman" w:hAnsi="Arial Narrow" w:cs="Calibri"/>
                <w:color w:val="000000"/>
                <w:sz w:val="18"/>
                <w:szCs w:val="18"/>
                <w:lang w:bidi="he-IL"/>
              </w:rPr>
              <w:t xml:space="preserve"> </w:t>
            </w:r>
          </w:p>
          <w:p w14:paraId="5C280942"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day</w:t>
            </w:r>
          </w:p>
        </w:tc>
        <w:tc>
          <w:tcPr>
            <w:tcW w:w="0" w:type="auto"/>
            <w:shd w:val="clear" w:color="auto" w:fill="auto"/>
            <w:hideMark/>
          </w:tcPr>
          <w:p w14:paraId="06F820DE" w14:textId="61D851E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25:50</w:t>
            </w:r>
          </w:p>
        </w:tc>
        <w:tc>
          <w:tcPr>
            <w:tcW w:w="0" w:type="auto"/>
            <w:shd w:val="clear" w:color="auto" w:fill="auto"/>
            <w:hideMark/>
          </w:tcPr>
          <w:p w14:paraId="781189BC" w14:textId="20EFD6F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89:16</w:t>
            </w:r>
          </w:p>
        </w:tc>
        <w:tc>
          <w:tcPr>
            <w:tcW w:w="1225" w:type="dxa"/>
            <w:shd w:val="clear" w:color="auto" w:fill="auto"/>
            <w:hideMark/>
          </w:tcPr>
          <w:p w14:paraId="53DDEE20"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44349CC4" w14:textId="77777777" w:rsidTr="00693828">
        <w:trPr>
          <w:trHeight w:val="20"/>
          <w:jc w:val="center"/>
        </w:trPr>
        <w:tc>
          <w:tcPr>
            <w:tcW w:w="0" w:type="auto"/>
            <w:shd w:val="clear" w:color="auto" w:fill="auto"/>
            <w:hideMark/>
          </w:tcPr>
          <w:p w14:paraId="33B45A9C"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arey</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2904EE29"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fear</w:t>
            </w:r>
          </w:p>
        </w:tc>
        <w:tc>
          <w:tcPr>
            <w:tcW w:w="0" w:type="auto"/>
            <w:shd w:val="clear" w:color="auto" w:fill="auto"/>
            <w:hideMark/>
          </w:tcPr>
          <w:p w14:paraId="3D316C6B" w14:textId="47B5E940"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25:43</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26:2</w:t>
            </w:r>
          </w:p>
        </w:tc>
        <w:tc>
          <w:tcPr>
            <w:tcW w:w="0" w:type="auto"/>
            <w:shd w:val="clear" w:color="auto" w:fill="auto"/>
            <w:hideMark/>
          </w:tcPr>
          <w:p w14:paraId="2C191053" w14:textId="3AADACD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89:7</w:t>
            </w:r>
          </w:p>
        </w:tc>
        <w:tc>
          <w:tcPr>
            <w:tcW w:w="1225" w:type="dxa"/>
            <w:shd w:val="clear" w:color="auto" w:fill="auto"/>
            <w:hideMark/>
          </w:tcPr>
          <w:p w14:paraId="5894169E" w14:textId="2912034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p>
        </w:tc>
      </w:tr>
      <w:tr w:rsidR="005C22A1" w:rsidRPr="005C22A1" w14:paraId="4D5D2B93" w14:textId="77777777" w:rsidTr="00693828">
        <w:trPr>
          <w:trHeight w:val="20"/>
          <w:jc w:val="center"/>
        </w:trPr>
        <w:tc>
          <w:tcPr>
            <w:tcW w:w="0" w:type="auto"/>
            <w:shd w:val="clear" w:color="auto" w:fill="auto"/>
            <w:hideMark/>
          </w:tcPr>
          <w:p w14:paraId="316EDE3A" w14:textId="5D6828F4" w:rsidR="005C22A1" w:rsidRPr="005C22A1" w:rsidRDefault="00914F8F" w:rsidP="00FF14DE">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proofErr w:type="spellStart"/>
            <w:r w:rsidR="005C22A1" w:rsidRPr="005C22A1">
              <w:rPr>
                <w:rFonts w:ascii="Bwhebb" w:eastAsia="Times New Roman" w:hAnsi="Bwhebb" w:cs="Calibri"/>
                <w:b/>
                <w:bCs/>
                <w:color w:val="000000"/>
                <w:sz w:val="24"/>
                <w:szCs w:val="24"/>
                <w:lang w:bidi="he-IL"/>
              </w:rPr>
              <w:t>laer'f.yI</w:t>
            </w:r>
            <w:proofErr w:type="spellEnd"/>
          </w:p>
        </w:tc>
        <w:tc>
          <w:tcPr>
            <w:tcW w:w="0" w:type="auto"/>
            <w:shd w:val="clear" w:color="auto" w:fill="auto"/>
            <w:hideMark/>
          </w:tcPr>
          <w:p w14:paraId="05501471"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Israel</w:t>
            </w:r>
          </w:p>
        </w:tc>
        <w:tc>
          <w:tcPr>
            <w:tcW w:w="0" w:type="auto"/>
            <w:shd w:val="clear" w:color="auto" w:fill="auto"/>
            <w:hideMark/>
          </w:tcPr>
          <w:p w14:paraId="6C2CDD75" w14:textId="6E0CC3D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25:46</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p>
        </w:tc>
        <w:tc>
          <w:tcPr>
            <w:tcW w:w="0" w:type="auto"/>
            <w:shd w:val="clear" w:color="auto" w:fill="auto"/>
            <w:hideMark/>
          </w:tcPr>
          <w:p w14:paraId="1038CA5E" w14:textId="2DB961C9"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89:18</w:t>
            </w:r>
          </w:p>
        </w:tc>
        <w:tc>
          <w:tcPr>
            <w:tcW w:w="1225" w:type="dxa"/>
            <w:shd w:val="clear" w:color="auto" w:fill="auto"/>
            <w:hideMark/>
          </w:tcPr>
          <w:p w14:paraId="6DB82B2C"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73DE5DB2" w14:textId="77777777" w:rsidTr="00693828">
        <w:trPr>
          <w:trHeight w:val="20"/>
          <w:jc w:val="center"/>
        </w:trPr>
        <w:tc>
          <w:tcPr>
            <w:tcW w:w="0" w:type="auto"/>
            <w:shd w:val="clear" w:color="auto" w:fill="auto"/>
            <w:hideMark/>
          </w:tcPr>
          <w:p w14:paraId="69B8BD9F"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gf;n</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6F4F5C98" w14:textId="50C330F8"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becomes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rich,</w:t>
            </w:r>
            <w:r w:rsidR="00914F8F">
              <w:rPr>
                <w:rFonts w:ascii="Arial Narrow" w:eastAsia="Times New Roman" w:hAnsi="Arial Narrow" w:cs="Calibri"/>
                <w:color w:val="000000"/>
                <w:sz w:val="18"/>
                <w:szCs w:val="18"/>
                <w:lang w:bidi="he-IL"/>
              </w:rPr>
              <w:t xml:space="preserve"> </w:t>
            </w:r>
          </w:p>
          <w:p w14:paraId="52A01945" w14:textId="2BC10B11"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able,</w:t>
            </w:r>
            <w:r w:rsidR="00914F8F">
              <w:rPr>
                <w:rFonts w:ascii="Arial Narrow" w:eastAsia="Times New Roman" w:hAnsi="Arial Narrow" w:cs="Calibri"/>
                <w:color w:val="000000"/>
                <w:sz w:val="18"/>
                <w:szCs w:val="18"/>
                <w:lang w:bidi="he-IL"/>
              </w:rPr>
              <w:t xml:space="preserve"> </w:t>
            </w:r>
          </w:p>
          <w:p w14:paraId="62F65530" w14:textId="6FEBFD28"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shall</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last,</w:t>
            </w:r>
            <w:r w:rsidR="00914F8F">
              <w:rPr>
                <w:rFonts w:ascii="Arial Narrow" w:eastAsia="Times New Roman" w:hAnsi="Arial Narrow" w:cs="Calibri"/>
                <w:color w:val="000000"/>
                <w:sz w:val="18"/>
                <w:szCs w:val="18"/>
                <w:lang w:bidi="he-IL"/>
              </w:rPr>
              <w:t xml:space="preserve"> </w:t>
            </w:r>
          </w:p>
          <w:p w14:paraId="1F2F0C93" w14:textId="1BB418A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shall</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obtain</w:t>
            </w:r>
          </w:p>
        </w:tc>
        <w:tc>
          <w:tcPr>
            <w:tcW w:w="0" w:type="auto"/>
            <w:shd w:val="clear" w:color="auto" w:fill="auto"/>
            <w:hideMark/>
          </w:tcPr>
          <w:p w14:paraId="6B0219B9" w14:textId="510837D9"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25:47</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25:49</w:t>
            </w:r>
          </w:p>
        </w:tc>
        <w:tc>
          <w:tcPr>
            <w:tcW w:w="0" w:type="auto"/>
            <w:shd w:val="clear" w:color="auto" w:fill="auto"/>
            <w:hideMark/>
          </w:tcPr>
          <w:p w14:paraId="4AA1C27F"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3AAF5861" w14:textId="7389604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r>
      <w:tr w:rsidR="005C22A1" w:rsidRPr="005C22A1" w14:paraId="4D09F039" w14:textId="77777777" w:rsidTr="00693828">
        <w:trPr>
          <w:trHeight w:val="20"/>
          <w:jc w:val="center"/>
        </w:trPr>
        <w:tc>
          <w:tcPr>
            <w:tcW w:w="0" w:type="auto"/>
            <w:shd w:val="clear" w:color="auto" w:fill="auto"/>
            <w:hideMark/>
          </w:tcPr>
          <w:p w14:paraId="478CB30D"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bybis</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7BBDE3D1"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around</w:t>
            </w:r>
          </w:p>
        </w:tc>
        <w:tc>
          <w:tcPr>
            <w:tcW w:w="0" w:type="auto"/>
            <w:shd w:val="clear" w:color="auto" w:fill="auto"/>
            <w:hideMark/>
          </w:tcPr>
          <w:p w14:paraId="3ED9D0EC" w14:textId="36111252"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25:44</w:t>
            </w:r>
          </w:p>
        </w:tc>
        <w:tc>
          <w:tcPr>
            <w:tcW w:w="0" w:type="auto"/>
            <w:shd w:val="clear" w:color="auto" w:fill="auto"/>
            <w:hideMark/>
          </w:tcPr>
          <w:p w14:paraId="4530BB49" w14:textId="3BFE5109"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89:7</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89:8</w:t>
            </w:r>
          </w:p>
        </w:tc>
        <w:tc>
          <w:tcPr>
            <w:tcW w:w="1225" w:type="dxa"/>
            <w:shd w:val="clear" w:color="auto" w:fill="auto"/>
            <w:hideMark/>
          </w:tcPr>
          <w:p w14:paraId="798DB948"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2AB6CE13" w14:textId="77777777" w:rsidTr="00693828">
        <w:trPr>
          <w:trHeight w:val="20"/>
          <w:jc w:val="center"/>
        </w:trPr>
        <w:tc>
          <w:tcPr>
            <w:tcW w:w="0" w:type="auto"/>
            <w:shd w:val="clear" w:color="auto" w:fill="auto"/>
            <w:hideMark/>
          </w:tcPr>
          <w:p w14:paraId="1151984C"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db</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024C4A12" w14:textId="55C7A988"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slave,</w:t>
            </w:r>
            <w:r w:rsidR="00914F8F">
              <w:rPr>
                <w:rFonts w:ascii="Arial Narrow" w:eastAsia="Times New Roman" w:hAnsi="Arial Narrow" w:cs="Calibri"/>
                <w:color w:val="000000"/>
                <w:sz w:val="18"/>
                <w:szCs w:val="18"/>
                <w:lang w:bidi="he-IL"/>
              </w:rPr>
              <w:t xml:space="preserve"> </w:t>
            </w:r>
          </w:p>
          <w:p w14:paraId="43C23954"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servant</w:t>
            </w:r>
          </w:p>
        </w:tc>
        <w:tc>
          <w:tcPr>
            <w:tcW w:w="0" w:type="auto"/>
            <w:shd w:val="clear" w:color="auto" w:fill="auto"/>
            <w:hideMark/>
          </w:tcPr>
          <w:p w14:paraId="0D1E2C7B" w14:textId="0604FD6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25:39</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25:42</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25:44</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p>
        </w:tc>
        <w:tc>
          <w:tcPr>
            <w:tcW w:w="0" w:type="auto"/>
            <w:shd w:val="clear" w:color="auto" w:fill="auto"/>
            <w:hideMark/>
          </w:tcPr>
          <w:p w14:paraId="599D1072" w14:textId="7B0E112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89:3</w:t>
            </w:r>
          </w:p>
        </w:tc>
        <w:tc>
          <w:tcPr>
            <w:tcW w:w="1225" w:type="dxa"/>
            <w:shd w:val="clear" w:color="auto" w:fill="auto"/>
            <w:hideMark/>
          </w:tcPr>
          <w:p w14:paraId="798CD43B"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55E64543" w14:textId="77777777" w:rsidTr="00693828">
        <w:trPr>
          <w:trHeight w:val="20"/>
          <w:jc w:val="center"/>
        </w:trPr>
        <w:tc>
          <w:tcPr>
            <w:tcW w:w="0" w:type="auto"/>
            <w:shd w:val="clear" w:color="auto" w:fill="auto"/>
            <w:hideMark/>
          </w:tcPr>
          <w:p w14:paraId="128F422B"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t>~</w:t>
            </w:r>
            <w:proofErr w:type="spellStart"/>
            <w:r w:rsidRPr="005C22A1">
              <w:rPr>
                <w:rFonts w:ascii="Bwhebb" w:eastAsia="Times New Roman" w:hAnsi="Bwhebb" w:cs="Calibri"/>
                <w:b/>
                <w:bCs/>
                <w:color w:val="000000"/>
                <w:sz w:val="24"/>
                <w:szCs w:val="24"/>
                <w:lang w:bidi="he-IL"/>
              </w:rPr>
              <w:t>l'A</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1CEA20E6" w14:textId="0E3A1C0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permanent,</w:t>
            </w:r>
            <w:r w:rsidR="00914F8F">
              <w:rPr>
                <w:rFonts w:ascii="Arial Narrow" w:eastAsia="Times New Roman" w:hAnsi="Arial Narrow" w:cs="Calibri"/>
                <w:color w:val="000000"/>
                <w:sz w:val="18"/>
                <w:szCs w:val="18"/>
                <w:lang w:bidi="he-IL"/>
              </w:rPr>
              <w:t xml:space="preserve"> </w:t>
            </w:r>
          </w:p>
          <w:p w14:paraId="5CFCD0A6" w14:textId="20FDF76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forever,</w:t>
            </w:r>
            <w:r w:rsidR="00914F8F">
              <w:rPr>
                <w:rFonts w:ascii="Arial Narrow" w:eastAsia="Times New Roman" w:hAnsi="Arial Narrow" w:cs="Calibri"/>
                <w:color w:val="000000"/>
                <w:sz w:val="18"/>
                <w:szCs w:val="18"/>
                <w:lang w:bidi="he-IL"/>
              </w:rPr>
              <w:t xml:space="preserve"> </w:t>
            </w:r>
          </w:p>
          <w:p w14:paraId="69DD59E0"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eternal</w:t>
            </w:r>
          </w:p>
        </w:tc>
        <w:tc>
          <w:tcPr>
            <w:tcW w:w="0" w:type="auto"/>
            <w:shd w:val="clear" w:color="auto" w:fill="auto"/>
            <w:hideMark/>
          </w:tcPr>
          <w:p w14:paraId="6BCDE3F4" w14:textId="7E110734"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25:46</w:t>
            </w:r>
          </w:p>
        </w:tc>
        <w:tc>
          <w:tcPr>
            <w:tcW w:w="0" w:type="auto"/>
            <w:shd w:val="clear" w:color="auto" w:fill="auto"/>
            <w:hideMark/>
          </w:tcPr>
          <w:p w14:paraId="54AEF1F7" w14:textId="298FE831"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89:2</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89:4</w:t>
            </w:r>
          </w:p>
        </w:tc>
        <w:tc>
          <w:tcPr>
            <w:tcW w:w="1225" w:type="dxa"/>
            <w:shd w:val="clear" w:color="auto" w:fill="auto"/>
            <w:hideMark/>
          </w:tcPr>
          <w:p w14:paraId="568560FA" w14:textId="693FD7A9"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r>
      <w:tr w:rsidR="005C22A1" w:rsidRPr="005C22A1" w14:paraId="241651AD" w14:textId="77777777" w:rsidTr="00693828">
        <w:trPr>
          <w:trHeight w:val="20"/>
          <w:jc w:val="center"/>
        </w:trPr>
        <w:tc>
          <w:tcPr>
            <w:tcW w:w="0" w:type="auto"/>
            <w:shd w:val="clear" w:color="auto" w:fill="auto"/>
            <w:hideMark/>
          </w:tcPr>
          <w:p w14:paraId="27096F94"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bz</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300A59DC" w14:textId="5550FFDC"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left,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forsake</w:t>
            </w:r>
          </w:p>
        </w:tc>
        <w:tc>
          <w:tcPr>
            <w:tcW w:w="0" w:type="auto"/>
            <w:shd w:val="clear" w:color="auto" w:fill="auto"/>
            <w:hideMark/>
          </w:tcPr>
          <w:p w14:paraId="18260AC7" w14:textId="50853BF6"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26:43</w:t>
            </w:r>
          </w:p>
        </w:tc>
        <w:tc>
          <w:tcPr>
            <w:tcW w:w="0" w:type="auto"/>
            <w:shd w:val="clear" w:color="auto" w:fill="auto"/>
            <w:hideMark/>
          </w:tcPr>
          <w:p w14:paraId="067838D2" w14:textId="78644651"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89:30</w:t>
            </w:r>
          </w:p>
        </w:tc>
        <w:tc>
          <w:tcPr>
            <w:tcW w:w="1225" w:type="dxa"/>
            <w:shd w:val="clear" w:color="auto" w:fill="auto"/>
            <w:hideMark/>
          </w:tcPr>
          <w:p w14:paraId="4D2874D1"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6FFC4E19" w14:textId="77777777" w:rsidTr="00693828">
        <w:trPr>
          <w:trHeight w:val="20"/>
          <w:jc w:val="center"/>
        </w:trPr>
        <w:tc>
          <w:tcPr>
            <w:tcW w:w="0" w:type="auto"/>
            <w:shd w:val="clear" w:color="auto" w:fill="auto"/>
            <w:hideMark/>
          </w:tcPr>
          <w:p w14:paraId="0748309E" w14:textId="77EA1355"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t>!</w:t>
            </w:r>
            <w:proofErr w:type="spellStart"/>
            <w:r w:rsidRPr="005C22A1">
              <w:rPr>
                <w:rFonts w:ascii="Bwhebb" w:eastAsia="Times New Roman" w:hAnsi="Bwhebb" w:cs="Calibri"/>
                <w:b/>
                <w:bCs/>
                <w:color w:val="000000"/>
                <w:sz w:val="24"/>
                <w:szCs w:val="24"/>
                <w:lang w:bidi="he-IL"/>
              </w:rPr>
              <w:t>yI</w:t>
            </w:r>
            <w:proofErr w:type="spellEnd"/>
            <w:r w:rsidRPr="005C22A1">
              <w:rPr>
                <w:rFonts w:ascii="Bwhebb" w:eastAsia="Times New Roman" w:hAnsi="Bwhebb" w:cs="Calibri"/>
                <w:b/>
                <w:bCs/>
                <w:color w:val="000000"/>
                <w:sz w:val="24"/>
                <w:szCs w:val="24"/>
                <w:lang w:bidi="he-IL"/>
              </w:rPr>
              <w:t>[;</w:t>
            </w:r>
            <w:r w:rsidR="00914F8F">
              <w:rPr>
                <w:rFonts w:ascii="Bwhebb" w:eastAsia="Times New Roman" w:hAnsi="Bwhebb" w:cs="Calibri"/>
                <w:b/>
                <w:bCs/>
                <w:color w:val="000000"/>
                <w:sz w:val="24"/>
                <w:szCs w:val="24"/>
                <w:lang w:bidi="he-IL"/>
              </w:rPr>
              <w:t xml:space="preserve"> </w:t>
            </w:r>
          </w:p>
        </w:tc>
        <w:tc>
          <w:tcPr>
            <w:tcW w:w="0" w:type="auto"/>
            <w:shd w:val="clear" w:color="auto" w:fill="auto"/>
            <w:hideMark/>
          </w:tcPr>
          <w:p w14:paraId="777DDDE9" w14:textId="6AEE1870"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sight,</w:t>
            </w:r>
            <w:r w:rsidR="00914F8F">
              <w:rPr>
                <w:rFonts w:ascii="Arial Narrow" w:eastAsia="Times New Roman" w:hAnsi="Arial Narrow" w:cs="Calibri"/>
                <w:color w:val="000000"/>
                <w:sz w:val="18"/>
                <w:szCs w:val="18"/>
                <w:lang w:bidi="he-IL"/>
              </w:rPr>
              <w:t xml:space="preserve"> </w:t>
            </w:r>
          </w:p>
          <w:p w14:paraId="32B71C8C"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eyes</w:t>
            </w:r>
          </w:p>
        </w:tc>
        <w:tc>
          <w:tcPr>
            <w:tcW w:w="0" w:type="auto"/>
            <w:shd w:val="clear" w:color="auto" w:fill="auto"/>
            <w:hideMark/>
          </w:tcPr>
          <w:p w14:paraId="35CEE5BA" w14:textId="75243636"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25:53</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26:16</w:t>
            </w:r>
          </w:p>
        </w:tc>
        <w:tc>
          <w:tcPr>
            <w:tcW w:w="0" w:type="auto"/>
            <w:shd w:val="clear" w:color="auto" w:fill="auto"/>
            <w:hideMark/>
          </w:tcPr>
          <w:p w14:paraId="5D4FD341"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5A6857C7" w14:textId="1202113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35:5</w:t>
            </w:r>
          </w:p>
        </w:tc>
      </w:tr>
      <w:tr w:rsidR="005C22A1" w:rsidRPr="005C22A1" w14:paraId="7C930280" w14:textId="77777777" w:rsidTr="00693828">
        <w:trPr>
          <w:trHeight w:val="20"/>
          <w:jc w:val="center"/>
        </w:trPr>
        <w:tc>
          <w:tcPr>
            <w:tcW w:w="0" w:type="auto"/>
            <w:shd w:val="clear" w:color="auto" w:fill="auto"/>
            <w:hideMark/>
          </w:tcPr>
          <w:p w14:paraId="73AD95F2"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hP</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655E6C28" w14:textId="168A38D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according,</w:t>
            </w:r>
            <w:r w:rsidR="00914F8F">
              <w:rPr>
                <w:rFonts w:ascii="Arial Narrow" w:eastAsia="Times New Roman" w:hAnsi="Arial Narrow" w:cs="Calibri"/>
                <w:color w:val="000000"/>
                <w:sz w:val="18"/>
                <w:szCs w:val="18"/>
                <w:lang w:bidi="he-IL"/>
              </w:rPr>
              <w:t xml:space="preserve"> </w:t>
            </w:r>
          </w:p>
          <w:p w14:paraId="7268357C"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mouth</w:t>
            </w:r>
          </w:p>
        </w:tc>
        <w:tc>
          <w:tcPr>
            <w:tcW w:w="0" w:type="auto"/>
            <w:shd w:val="clear" w:color="auto" w:fill="auto"/>
            <w:hideMark/>
          </w:tcPr>
          <w:p w14:paraId="22D8D906" w14:textId="0ACB89AF"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25:52</w:t>
            </w:r>
          </w:p>
        </w:tc>
        <w:tc>
          <w:tcPr>
            <w:tcW w:w="0" w:type="auto"/>
            <w:shd w:val="clear" w:color="auto" w:fill="auto"/>
            <w:hideMark/>
          </w:tcPr>
          <w:p w14:paraId="740A8222" w14:textId="35BE9E1A"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w:t>
            </w:r>
          </w:p>
        </w:tc>
        <w:tc>
          <w:tcPr>
            <w:tcW w:w="1225" w:type="dxa"/>
            <w:shd w:val="clear" w:color="auto" w:fill="auto"/>
            <w:hideMark/>
          </w:tcPr>
          <w:p w14:paraId="522F5314"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5F832AD9" w14:textId="77777777" w:rsidTr="00693828">
        <w:trPr>
          <w:trHeight w:val="20"/>
          <w:jc w:val="center"/>
        </w:trPr>
        <w:tc>
          <w:tcPr>
            <w:tcW w:w="0" w:type="auto"/>
            <w:shd w:val="clear" w:color="auto" w:fill="auto"/>
            <w:hideMark/>
          </w:tcPr>
          <w:p w14:paraId="156B0A8E" w14:textId="38B25767" w:rsidR="005C22A1" w:rsidRPr="005C22A1" w:rsidRDefault="00914F8F" w:rsidP="00FF14DE">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proofErr w:type="spellStart"/>
            <w:r w:rsidR="005C22A1" w:rsidRPr="005C22A1">
              <w:rPr>
                <w:rFonts w:ascii="Bwhebb" w:eastAsia="Times New Roman" w:hAnsi="Bwhebb" w:cs="Calibri"/>
                <w:b/>
                <w:bCs/>
                <w:color w:val="000000"/>
                <w:sz w:val="24"/>
                <w:szCs w:val="24"/>
                <w:lang w:bidi="he-IL"/>
              </w:rPr>
              <w:t>br</w:t>
            </w:r>
            <w:proofErr w:type="spellEnd"/>
            <w:r w:rsidR="005C22A1" w:rsidRPr="005C22A1">
              <w:rPr>
                <w:rFonts w:ascii="Bwhebb" w:eastAsia="Times New Roman" w:hAnsi="Bwhebb" w:cs="Calibri"/>
                <w:b/>
                <w:bCs/>
                <w:color w:val="000000"/>
                <w:sz w:val="24"/>
                <w:szCs w:val="24"/>
                <w:lang w:bidi="he-IL"/>
              </w:rPr>
              <w:t>;</w:t>
            </w:r>
          </w:p>
        </w:tc>
        <w:tc>
          <w:tcPr>
            <w:tcW w:w="0" w:type="auto"/>
            <w:shd w:val="clear" w:color="auto" w:fill="auto"/>
            <w:hideMark/>
          </w:tcPr>
          <w:p w14:paraId="4680B676" w14:textId="3EDC04F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many,</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greatly</w:t>
            </w:r>
          </w:p>
        </w:tc>
        <w:tc>
          <w:tcPr>
            <w:tcW w:w="0" w:type="auto"/>
            <w:shd w:val="clear" w:color="auto" w:fill="auto"/>
            <w:hideMark/>
          </w:tcPr>
          <w:p w14:paraId="52E4B4A4" w14:textId="51B18830"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25:51</w:t>
            </w:r>
          </w:p>
        </w:tc>
        <w:tc>
          <w:tcPr>
            <w:tcW w:w="0" w:type="auto"/>
            <w:shd w:val="clear" w:color="auto" w:fill="auto"/>
            <w:hideMark/>
          </w:tcPr>
          <w:p w14:paraId="2AF2E75F" w14:textId="1AB026BE"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89:7</w:t>
            </w:r>
          </w:p>
        </w:tc>
        <w:tc>
          <w:tcPr>
            <w:tcW w:w="1225" w:type="dxa"/>
            <w:shd w:val="clear" w:color="auto" w:fill="auto"/>
            <w:hideMark/>
          </w:tcPr>
          <w:p w14:paraId="43A301A7"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r>
      <w:tr w:rsidR="005C22A1" w:rsidRPr="005C22A1" w14:paraId="76F8C37A" w14:textId="77777777" w:rsidTr="00693828">
        <w:trPr>
          <w:trHeight w:val="20"/>
          <w:jc w:val="center"/>
        </w:trPr>
        <w:tc>
          <w:tcPr>
            <w:tcW w:w="0" w:type="auto"/>
            <w:shd w:val="clear" w:color="auto" w:fill="auto"/>
            <w:hideMark/>
          </w:tcPr>
          <w:p w14:paraId="460FB61A"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r w:rsidRPr="005C22A1">
              <w:rPr>
                <w:rFonts w:ascii="Bwhebb" w:eastAsia="Times New Roman" w:hAnsi="Bwhebb" w:cs="Calibri"/>
                <w:b/>
                <w:bCs/>
                <w:color w:val="000000"/>
                <w:sz w:val="24"/>
                <w:szCs w:val="24"/>
                <w:lang w:bidi="he-IL"/>
              </w:rPr>
              <w:t>!</w:t>
            </w:r>
            <w:proofErr w:type="spellStart"/>
            <w:r w:rsidRPr="005C22A1">
              <w:rPr>
                <w:rFonts w:ascii="Bwhebb" w:eastAsia="Times New Roman" w:hAnsi="Bwhebb" w:cs="Calibri"/>
                <w:b/>
                <w:bCs/>
                <w:color w:val="000000"/>
                <w:sz w:val="24"/>
                <w:szCs w:val="24"/>
                <w:lang w:bidi="he-IL"/>
              </w:rPr>
              <w:t>n:r</w:t>
            </w:r>
            <w:proofErr w:type="spellEnd"/>
            <w:r w:rsidRPr="005C22A1">
              <w:rPr>
                <w:rFonts w:ascii="Bwhebb" w:eastAsia="Times New Roman" w:hAnsi="Bwhebb" w:cs="Calibri"/>
                <w:b/>
                <w:bCs/>
                <w:color w:val="000000"/>
                <w:sz w:val="24"/>
                <w:szCs w:val="24"/>
                <w:lang w:bidi="he-IL"/>
              </w:rPr>
              <w:t>'</w:t>
            </w:r>
          </w:p>
        </w:tc>
        <w:tc>
          <w:tcPr>
            <w:tcW w:w="0" w:type="auto"/>
            <w:shd w:val="clear" w:color="auto" w:fill="auto"/>
            <w:hideMark/>
          </w:tcPr>
          <w:p w14:paraId="63C9D32B"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rejoice</w:t>
            </w:r>
          </w:p>
        </w:tc>
        <w:tc>
          <w:tcPr>
            <w:tcW w:w="0" w:type="auto"/>
            <w:shd w:val="clear" w:color="auto" w:fill="auto"/>
            <w:noWrap/>
            <w:vAlign w:val="bottom"/>
            <w:hideMark/>
          </w:tcPr>
          <w:p w14:paraId="50B6FCA6"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0758F4" w14:textId="6FA2960D"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89:12</w:t>
            </w:r>
          </w:p>
        </w:tc>
        <w:tc>
          <w:tcPr>
            <w:tcW w:w="1225" w:type="dxa"/>
            <w:shd w:val="clear" w:color="auto" w:fill="auto"/>
            <w:hideMark/>
          </w:tcPr>
          <w:p w14:paraId="0FEC4AA8" w14:textId="3C66BA18"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35:6</w:t>
            </w:r>
          </w:p>
        </w:tc>
      </w:tr>
      <w:tr w:rsidR="005C22A1" w:rsidRPr="005C22A1" w14:paraId="54604051" w14:textId="77777777" w:rsidTr="00693828">
        <w:trPr>
          <w:trHeight w:val="20"/>
          <w:jc w:val="center"/>
        </w:trPr>
        <w:tc>
          <w:tcPr>
            <w:tcW w:w="0" w:type="auto"/>
            <w:shd w:val="clear" w:color="auto" w:fill="auto"/>
            <w:hideMark/>
          </w:tcPr>
          <w:p w14:paraId="40702538" w14:textId="77777777" w:rsidR="005C22A1" w:rsidRPr="005C22A1" w:rsidRDefault="005C22A1" w:rsidP="00FF14DE">
            <w:pPr>
              <w:spacing w:after="0" w:line="240" w:lineRule="auto"/>
              <w:jc w:val="right"/>
              <w:rPr>
                <w:rFonts w:ascii="Bwhebb" w:eastAsia="Times New Roman" w:hAnsi="Bwhebb" w:cs="Calibri"/>
                <w:b/>
                <w:bCs/>
                <w:color w:val="000000"/>
                <w:sz w:val="24"/>
                <w:szCs w:val="24"/>
                <w:lang w:bidi="he-IL"/>
              </w:rPr>
            </w:pPr>
            <w:proofErr w:type="spellStart"/>
            <w:r w:rsidRPr="005C22A1">
              <w:rPr>
                <w:rFonts w:ascii="Bwhebb" w:eastAsia="Times New Roman" w:hAnsi="Bwhebb" w:cs="Calibri"/>
                <w:b/>
                <w:bCs/>
                <w:color w:val="000000"/>
                <w:sz w:val="24"/>
                <w:szCs w:val="24"/>
                <w:lang w:bidi="he-IL"/>
              </w:rPr>
              <w:t>bWv</w:t>
            </w:r>
            <w:proofErr w:type="spellEnd"/>
          </w:p>
        </w:tc>
        <w:tc>
          <w:tcPr>
            <w:tcW w:w="0" w:type="auto"/>
            <w:shd w:val="clear" w:color="auto" w:fill="auto"/>
            <w:hideMark/>
          </w:tcPr>
          <w:p w14:paraId="29509F99" w14:textId="68867033"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turn,</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return</w:t>
            </w:r>
          </w:p>
        </w:tc>
        <w:tc>
          <w:tcPr>
            <w:tcW w:w="0" w:type="auto"/>
            <w:shd w:val="clear" w:color="auto" w:fill="auto"/>
            <w:hideMark/>
          </w:tcPr>
          <w:p w14:paraId="15078AA6" w14:textId="5B266621"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25:52</w:t>
            </w:r>
          </w:p>
        </w:tc>
        <w:tc>
          <w:tcPr>
            <w:tcW w:w="0" w:type="auto"/>
            <w:shd w:val="clear" w:color="auto" w:fill="auto"/>
            <w:noWrap/>
            <w:vAlign w:val="bottom"/>
            <w:hideMark/>
          </w:tcPr>
          <w:p w14:paraId="5D5EC284" w14:textId="77777777" w:rsidR="005C22A1" w:rsidRPr="005C22A1" w:rsidRDefault="005C22A1" w:rsidP="00FF14DE">
            <w:pPr>
              <w:spacing w:after="0" w:line="240" w:lineRule="auto"/>
              <w:rPr>
                <w:rFonts w:ascii="Arial Narrow" w:eastAsia="Times New Roman" w:hAnsi="Arial Narrow" w:cs="Calibri"/>
                <w:color w:val="000000"/>
                <w:sz w:val="18"/>
                <w:szCs w:val="18"/>
                <w:lang w:bidi="he-IL"/>
              </w:rPr>
            </w:pPr>
          </w:p>
        </w:tc>
        <w:tc>
          <w:tcPr>
            <w:tcW w:w="1225" w:type="dxa"/>
            <w:shd w:val="clear" w:color="auto" w:fill="auto"/>
            <w:hideMark/>
          </w:tcPr>
          <w:p w14:paraId="17593558" w14:textId="1B80F170" w:rsidR="005C22A1" w:rsidRPr="005C22A1" w:rsidRDefault="005C22A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r>
    </w:tbl>
    <w:p w14:paraId="5DCC9F48" w14:textId="77777777" w:rsidR="005C22A1" w:rsidRPr="005C22A1" w:rsidRDefault="005C22A1" w:rsidP="00FF14DE">
      <w:pPr>
        <w:spacing w:after="0" w:line="240" w:lineRule="auto"/>
        <w:rPr>
          <w:rFonts w:ascii="Calibri" w:eastAsia="Calibri" w:hAnsi="Calibri" w:cs="Calibri"/>
          <w:lang w:bidi="he-IL"/>
        </w:rPr>
      </w:pPr>
    </w:p>
    <w:p w14:paraId="0E077FA6" w14:textId="77777777" w:rsidR="005C22A1" w:rsidRPr="005C22A1" w:rsidRDefault="005C22A1" w:rsidP="00FF14DE">
      <w:pPr>
        <w:spacing w:after="0" w:line="240" w:lineRule="auto"/>
        <w:rPr>
          <w:rFonts w:ascii="Calibri" w:eastAsia="Calibri" w:hAnsi="Calibri" w:cs="Calibri"/>
          <w:lang w:bidi="he-IL"/>
        </w:rPr>
      </w:pPr>
    </w:p>
    <w:p w14:paraId="50B8CBC2" w14:textId="77777777" w:rsidR="005C22A1" w:rsidRPr="005C22A1" w:rsidRDefault="005C22A1" w:rsidP="00FF14DE">
      <w:pPr>
        <w:spacing w:after="0" w:line="240" w:lineRule="auto"/>
        <w:jc w:val="center"/>
        <w:rPr>
          <w:rFonts w:ascii="Cambria" w:eastAsia="Calibri" w:hAnsi="Cambria" w:cs="Calibri"/>
          <w:b/>
          <w:bCs/>
          <w:sz w:val="28"/>
          <w:szCs w:val="28"/>
          <w:lang w:bidi="he-IL"/>
        </w:rPr>
      </w:pPr>
      <w:r w:rsidRPr="005C22A1">
        <w:rPr>
          <w:rFonts w:ascii="Cambria" w:eastAsia="Calibri" w:hAnsi="Cambria" w:cs="Calibri"/>
          <w:b/>
          <w:bCs/>
          <w:sz w:val="28"/>
          <w:szCs w:val="28"/>
          <w:lang w:bidi="he-IL"/>
        </w:rPr>
        <w:t>Greek:</w:t>
      </w:r>
    </w:p>
    <w:p w14:paraId="5C6DC41E" w14:textId="77777777" w:rsidR="005C22A1" w:rsidRPr="005C22A1" w:rsidRDefault="005C22A1" w:rsidP="00FF14DE">
      <w:pPr>
        <w:spacing w:after="0" w:line="240" w:lineRule="auto"/>
        <w:rPr>
          <w:rFonts w:ascii="Calibri" w:eastAsia="Calibri" w:hAnsi="Calibri" w:cs="Calibri"/>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30"/>
        <w:gridCol w:w="1349"/>
        <w:gridCol w:w="881"/>
        <w:gridCol w:w="963"/>
        <w:gridCol w:w="1422"/>
        <w:gridCol w:w="939"/>
      </w:tblGrid>
      <w:tr w:rsidR="005231E1" w:rsidRPr="005C22A1" w14:paraId="0B57AA7F" w14:textId="77777777" w:rsidTr="005C22A1">
        <w:trPr>
          <w:trHeight w:val="20"/>
          <w:tblHeader/>
          <w:jc w:val="center"/>
        </w:trPr>
        <w:tc>
          <w:tcPr>
            <w:tcW w:w="0" w:type="auto"/>
            <w:shd w:val="clear" w:color="auto" w:fill="BDD6EE"/>
            <w:noWrap/>
            <w:vAlign w:val="center"/>
            <w:hideMark/>
          </w:tcPr>
          <w:p w14:paraId="7A09894A" w14:textId="77777777"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lastRenderedPageBreak/>
              <w:t>GREEK</w:t>
            </w:r>
          </w:p>
        </w:tc>
        <w:tc>
          <w:tcPr>
            <w:tcW w:w="0" w:type="auto"/>
            <w:shd w:val="clear" w:color="auto" w:fill="BDD6EE"/>
            <w:noWrap/>
            <w:vAlign w:val="center"/>
            <w:hideMark/>
          </w:tcPr>
          <w:p w14:paraId="5AE4C648" w14:textId="77777777"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ENGLISH</w:t>
            </w:r>
          </w:p>
        </w:tc>
        <w:tc>
          <w:tcPr>
            <w:tcW w:w="0" w:type="auto"/>
            <w:shd w:val="clear" w:color="auto" w:fill="BDD6EE"/>
            <w:noWrap/>
            <w:vAlign w:val="center"/>
            <w:hideMark/>
          </w:tcPr>
          <w:p w14:paraId="15978F4D" w14:textId="6F6995C5"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Torah</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Reading</w:t>
            </w:r>
          </w:p>
          <w:p w14:paraId="726139F6" w14:textId="599D43FB"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Lev.</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25:35–</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26:</w:t>
            </w:r>
            <w:r w:rsidR="007A52D6">
              <w:rPr>
                <w:rFonts w:ascii="Arial Narrow" w:eastAsia="Times New Roman" w:hAnsi="Arial Narrow" w:cs="Calibri"/>
                <w:b/>
                <w:bCs/>
                <w:color w:val="000000"/>
                <w:sz w:val="18"/>
                <w:szCs w:val="18"/>
                <w:lang w:bidi="he-IL"/>
              </w:rPr>
              <w:t>2</w:t>
            </w:r>
          </w:p>
        </w:tc>
        <w:tc>
          <w:tcPr>
            <w:tcW w:w="0" w:type="auto"/>
            <w:shd w:val="clear" w:color="auto" w:fill="BDD6EE"/>
            <w:noWrap/>
            <w:vAlign w:val="center"/>
            <w:hideMark/>
          </w:tcPr>
          <w:p w14:paraId="16F98D07" w14:textId="77777777"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Psalms</w:t>
            </w:r>
          </w:p>
          <w:p w14:paraId="7EA4065A" w14:textId="6F9107F2"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89:1-</w:t>
            </w:r>
            <w:r w:rsidR="007A52D6">
              <w:rPr>
                <w:rFonts w:ascii="Arial Narrow" w:eastAsia="Times New Roman" w:hAnsi="Arial Narrow" w:cs="Calibri"/>
                <w:b/>
                <w:bCs/>
                <w:color w:val="000000"/>
                <w:sz w:val="18"/>
                <w:szCs w:val="18"/>
                <w:lang w:bidi="he-IL"/>
              </w:rPr>
              <w:t>19</w:t>
            </w:r>
          </w:p>
        </w:tc>
        <w:tc>
          <w:tcPr>
            <w:tcW w:w="0" w:type="auto"/>
            <w:shd w:val="clear" w:color="auto" w:fill="BDD6EE"/>
            <w:vAlign w:val="center"/>
            <w:hideMark/>
          </w:tcPr>
          <w:p w14:paraId="7594AF77" w14:textId="7846AE1B" w:rsidR="005231E1" w:rsidRPr="005C22A1" w:rsidRDefault="002F17A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Ashlamata</w:t>
            </w:r>
          </w:p>
          <w:p w14:paraId="641C6356" w14:textId="727E39FD"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Is</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35:3-10</w:t>
            </w:r>
          </w:p>
        </w:tc>
        <w:tc>
          <w:tcPr>
            <w:tcW w:w="0" w:type="auto"/>
            <w:shd w:val="clear" w:color="auto" w:fill="BDD6EE"/>
            <w:noWrap/>
            <w:vAlign w:val="center"/>
            <w:hideMark/>
          </w:tcPr>
          <w:p w14:paraId="301BC4DE" w14:textId="77777777"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Peshat</w:t>
            </w:r>
            <w:proofErr w:type="spellEnd"/>
          </w:p>
          <w:p w14:paraId="345C3E55" w14:textId="1AE97914"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Mishnah</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of</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Mark,</w:t>
            </w:r>
          </w:p>
          <w:p w14:paraId="51D019DF" w14:textId="1EF6BC1F"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1-2</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Peter,</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Jude</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&amp;</w:t>
            </w:r>
          </w:p>
          <w:p w14:paraId="377D556E" w14:textId="0BF3DBA0"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2</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Pet</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1:8-1</w:t>
            </w:r>
            <w:r w:rsidR="007A52D6">
              <w:rPr>
                <w:rFonts w:ascii="Arial Narrow" w:eastAsia="Times New Roman" w:hAnsi="Arial Narrow" w:cs="Calibri"/>
                <w:b/>
                <w:bCs/>
                <w:color w:val="000000"/>
                <w:sz w:val="18"/>
                <w:szCs w:val="18"/>
                <w:lang w:bidi="he-IL"/>
              </w:rPr>
              <w:t>1</w:t>
            </w:r>
          </w:p>
        </w:tc>
        <w:tc>
          <w:tcPr>
            <w:tcW w:w="0" w:type="auto"/>
            <w:shd w:val="clear" w:color="auto" w:fill="BDD6EE"/>
            <w:noWrap/>
            <w:vAlign w:val="center"/>
            <w:hideMark/>
          </w:tcPr>
          <w:p w14:paraId="5E43397F" w14:textId="3CA90AD2"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Tosefta</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of</w:t>
            </w:r>
          </w:p>
          <w:p w14:paraId="5401A37D" w14:textId="77777777"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Luke</w:t>
            </w:r>
          </w:p>
          <w:p w14:paraId="5DE9D0E5" w14:textId="7013B76F" w:rsidR="005231E1" w:rsidRPr="005C22A1" w:rsidRDefault="005231E1" w:rsidP="00FF14DE">
            <w:pPr>
              <w:spacing w:after="0" w:line="240" w:lineRule="auto"/>
              <w:jc w:val="center"/>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Lk</w:t>
            </w:r>
            <w:r w:rsidR="00914F8F">
              <w:rPr>
                <w:rFonts w:ascii="Arial Narrow" w:eastAsia="Times New Roman" w:hAnsi="Arial Narrow" w:cs="Calibri"/>
                <w:b/>
                <w:bCs/>
                <w:color w:val="000000"/>
                <w:sz w:val="18"/>
                <w:szCs w:val="18"/>
                <w:lang w:bidi="he-IL"/>
              </w:rPr>
              <w:t xml:space="preserve"> </w:t>
            </w:r>
            <w:r w:rsidRPr="005C22A1">
              <w:rPr>
                <w:rFonts w:ascii="Arial Narrow" w:eastAsia="Times New Roman" w:hAnsi="Arial Narrow" w:cs="Calibri"/>
                <w:b/>
                <w:bCs/>
                <w:color w:val="000000"/>
                <w:sz w:val="18"/>
                <w:szCs w:val="18"/>
                <w:lang w:bidi="he-IL"/>
              </w:rPr>
              <w:t>15:1-</w:t>
            </w:r>
            <w:r>
              <w:rPr>
                <w:rFonts w:ascii="Arial Narrow" w:eastAsia="Times New Roman" w:hAnsi="Arial Narrow" w:cs="Calibri"/>
                <w:b/>
                <w:bCs/>
                <w:color w:val="000000"/>
                <w:sz w:val="18"/>
                <w:szCs w:val="18"/>
                <w:lang w:bidi="he-IL"/>
              </w:rPr>
              <w:t>10</w:t>
            </w:r>
          </w:p>
        </w:tc>
      </w:tr>
      <w:tr w:rsidR="005231E1" w:rsidRPr="005C22A1" w14:paraId="79DAE6CA" w14:textId="77777777" w:rsidTr="005C22A1">
        <w:trPr>
          <w:trHeight w:val="20"/>
          <w:jc w:val="center"/>
        </w:trPr>
        <w:tc>
          <w:tcPr>
            <w:tcW w:w="0" w:type="auto"/>
            <w:shd w:val="clear" w:color="000000" w:fill="FFFFCC"/>
            <w:hideMark/>
          </w:tcPr>
          <w:p w14:paraId="2D8E945B"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α</w:t>
            </w:r>
            <w:r w:rsidRPr="005C22A1">
              <w:rPr>
                <w:rFonts w:ascii="Arial" w:eastAsia="Times New Roman" w:hAnsi="Arial" w:cs="Arial"/>
                <w:b/>
                <w:bCs/>
                <w:color w:val="000000"/>
                <w:sz w:val="18"/>
                <w:szCs w:val="18"/>
                <w:lang w:bidi="he-IL"/>
              </w:rPr>
              <w:t>̓</w:t>
            </w:r>
            <w:proofErr w:type="spellStart"/>
            <w:r w:rsidRPr="005C22A1">
              <w:rPr>
                <w:rFonts w:ascii="Arial Narrow" w:eastAsia="Times New Roman" w:hAnsi="Arial Narrow" w:cs="Arial Narrow"/>
                <w:b/>
                <w:bCs/>
                <w:color w:val="000000"/>
                <w:sz w:val="18"/>
                <w:szCs w:val="18"/>
                <w:lang w:bidi="he-IL"/>
              </w:rPr>
              <w:t>δελφο</w:t>
            </w:r>
            <w:r w:rsidRPr="005C22A1">
              <w:rPr>
                <w:rFonts w:ascii="Arial Narrow" w:eastAsia="Times New Roman" w:hAnsi="Arial Narrow" w:cs="Calibri"/>
                <w:b/>
                <w:bCs/>
                <w:color w:val="000000"/>
                <w:sz w:val="18"/>
                <w:szCs w:val="18"/>
                <w:lang w:bidi="he-IL"/>
              </w:rPr>
              <w:t>́ς</w:t>
            </w:r>
            <w:proofErr w:type="spellEnd"/>
          </w:p>
        </w:tc>
        <w:tc>
          <w:tcPr>
            <w:tcW w:w="0" w:type="auto"/>
            <w:shd w:val="clear" w:color="000000" w:fill="FFFFCC"/>
            <w:hideMark/>
          </w:tcPr>
          <w:p w14:paraId="51DE35F5" w14:textId="72108F9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brethren,</w:t>
            </w:r>
            <w:r w:rsidR="00914F8F">
              <w:rPr>
                <w:rFonts w:ascii="Arial Narrow" w:eastAsia="Times New Roman" w:hAnsi="Arial Narrow" w:cs="Calibri"/>
                <w:color w:val="000000"/>
                <w:sz w:val="18"/>
                <w:szCs w:val="18"/>
                <w:lang w:bidi="he-IL"/>
              </w:rPr>
              <w:t xml:space="preserve"> </w:t>
            </w:r>
          </w:p>
          <w:p w14:paraId="54C8DC1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brother</w:t>
            </w:r>
          </w:p>
        </w:tc>
        <w:tc>
          <w:tcPr>
            <w:tcW w:w="0" w:type="auto"/>
            <w:shd w:val="clear" w:color="auto" w:fill="auto"/>
            <w:hideMark/>
          </w:tcPr>
          <w:p w14:paraId="38B0EB6C" w14:textId="55B0B16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25:39</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25:46</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25:47</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25:48</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25:49</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7644727C"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AE90099"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17C8C9AC" w14:textId="73C82C8B"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1:10</w:t>
            </w:r>
          </w:p>
        </w:tc>
        <w:tc>
          <w:tcPr>
            <w:tcW w:w="0" w:type="auto"/>
            <w:shd w:val="clear" w:color="auto" w:fill="auto"/>
            <w:hideMark/>
          </w:tcPr>
          <w:p w14:paraId="0CED8808" w14:textId="4013AA69"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r w:rsidR="005231E1" w:rsidRPr="005C22A1" w14:paraId="5B009824" w14:textId="77777777" w:rsidTr="005C22A1">
        <w:trPr>
          <w:trHeight w:val="20"/>
          <w:jc w:val="center"/>
        </w:trPr>
        <w:tc>
          <w:tcPr>
            <w:tcW w:w="0" w:type="auto"/>
            <w:shd w:val="clear" w:color="000000" w:fill="FFFFCC"/>
            <w:hideMark/>
          </w:tcPr>
          <w:p w14:paraId="00FFC3FC"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α</w:t>
            </w:r>
            <w:proofErr w:type="spellStart"/>
            <w:r w:rsidRPr="005C22A1">
              <w:rPr>
                <w:rFonts w:ascii="Arial Narrow" w:eastAsia="Times New Roman" w:hAnsi="Arial Narrow" w:cs="Calibri"/>
                <w:b/>
                <w:bCs/>
                <w:color w:val="000000"/>
                <w:sz w:val="18"/>
                <w:szCs w:val="18"/>
                <w:lang w:bidi="he-IL"/>
              </w:rPr>
              <w:t>ι</w:t>
            </w:r>
            <w:r w:rsidRPr="005C22A1">
              <w:rPr>
                <w:rFonts w:ascii="Arial" w:eastAsia="Times New Roman" w:hAnsi="Arial" w:cs="Arial"/>
                <w:b/>
                <w:bCs/>
                <w:color w:val="000000"/>
                <w:sz w:val="18"/>
                <w:szCs w:val="18"/>
                <w:lang w:bidi="he-IL"/>
              </w:rPr>
              <w:t>̓</w:t>
            </w:r>
            <w:r w:rsidRPr="005C22A1">
              <w:rPr>
                <w:rFonts w:ascii="Arial Narrow" w:eastAsia="Times New Roman" w:hAnsi="Arial Narrow" w:cs="Arial Narrow"/>
                <w:b/>
                <w:bCs/>
                <w:color w:val="000000"/>
                <w:sz w:val="18"/>
                <w:szCs w:val="18"/>
                <w:lang w:bidi="he-IL"/>
              </w:rPr>
              <w:t>ω</w:t>
            </w:r>
            <w:r w:rsidRPr="005C22A1">
              <w:rPr>
                <w:rFonts w:ascii="Arial Narrow" w:eastAsia="Times New Roman" w:hAnsi="Arial Narrow" w:cs="Calibri"/>
                <w:b/>
                <w:bCs/>
                <w:color w:val="000000"/>
                <w:sz w:val="18"/>
                <w:szCs w:val="18"/>
                <w:lang w:bidi="he-IL"/>
              </w:rPr>
              <w:t>́</w:t>
            </w:r>
            <w:r w:rsidRPr="005C22A1">
              <w:rPr>
                <w:rFonts w:ascii="Arial Narrow" w:eastAsia="Times New Roman" w:hAnsi="Arial Narrow" w:cs="Arial Narrow"/>
                <w:b/>
                <w:bCs/>
                <w:color w:val="000000"/>
                <w:sz w:val="18"/>
                <w:szCs w:val="18"/>
                <w:lang w:bidi="he-IL"/>
              </w:rPr>
              <w:t>νιο</w:t>
            </w:r>
            <w:r w:rsidRPr="005C22A1">
              <w:rPr>
                <w:rFonts w:ascii="Arial Narrow" w:eastAsia="Times New Roman" w:hAnsi="Arial Narrow" w:cs="Calibri"/>
                <w:b/>
                <w:bCs/>
                <w:color w:val="000000"/>
                <w:sz w:val="18"/>
                <w:szCs w:val="18"/>
                <w:lang w:bidi="he-IL"/>
              </w:rPr>
              <w:t>ς</w:t>
            </w:r>
            <w:proofErr w:type="spellEnd"/>
          </w:p>
        </w:tc>
        <w:tc>
          <w:tcPr>
            <w:tcW w:w="0" w:type="auto"/>
            <w:shd w:val="clear" w:color="000000" w:fill="FFFFCC"/>
            <w:hideMark/>
          </w:tcPr>
          <w:p w14:paraId="6F0E3944" w14:textId="7ECA093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eternal,</w:t>
            </w:r>
            <w:r w:rsidR="00914F8F">
              <w:rPr>
                <w:rFonts w:ascii="Arial Narrow" w:eastAsia="Times New Roman" w:hAnsi="Arial Narrow" w:cs="Calibri"/>
                <w:color w:val="000000"/>
                <w:sz w:val="18"/>
                <w:szCs w:val="18"/>
                <w:lang w:bidi="he-IL"/>
              </w:rPr>
              <w:t xml:space="preserve"> </w:t>
            </w:r>
          </w:p>
          <w:p w14:paraId="0FB7D1AE"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everlasting</w:t>
            </w:r>
          </w:p>
        </w:tc>
        <w:tc>
          <w:tcPr>
            <w:tcW w:w="0" w:type="auto"/>
            <w:shd w:val="clear" w:color="auto" w:fill="auto"/>
            <w:hideMark/>
          </w:tcPr>
          <w:p w14:paraId="19F3B57D"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5863582"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78BF7F6F" w14:textId="74D810F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c>
          <w:tcPr>
            <w:tcW w:w="0" w:type="auto"/>
            <w:shd w:val="clear" w:color="auto" w:fill="auto"/>
            <w:hideMark/>
          </w:tcPr>
          <w:p w14:paraId="6588C2E7" w14:textId="0ED2635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1:11</w:t>
            </w:r>
          </w:p>
        </w:tc>
        <w:tc>
          <w:tcPr>
            <w:tcW w:w="0" w:type="auto"/>
            <w:shd w:val="clear" w:color="auto" w:fill="auto"/>
            <w:hideMark/>
          </w:tcPr>
          <w:p w14:paraId="4AAA023E"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r w:rsidR="005231E1" w:rsidRPr="005C22A1" w14:paraId="245E607F" w14:textId="77777777" w:rsidTr="005C22A1">
        <w:trPr>
          <w:trHeight w:val="20"/>
          <w:jc w:val="center"/>
        </w:trPr>
        <w:tc>
          <w:tcPr>
            <w:tcW w:w="0" w:type="auto"/>
            <w:shd w:val="clear" w:color="000000" w:fill="FFFFCC"/>
            <w:hideMark/>
          </w:tcPr>
          <w:p w14:paraId="40D97113"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α</w:t>
            </w:r>
            <w:r w:rsidRPr="005C22A1">
              <w:rPr>
                <w:rFonts w:ascii="Arial" w:eastAsia="Times New Roman" w:hAnsi="Arial" w:cs="Arial"/>
                <w:b/>
                <w:bCs/>
                <w:color w:val="000000"/>
                <w:sz w:val="18"/>
                <w:szCs w:val="18"/>
                <w:lang w:bidi="he-IL"/>
              </w:rPr>
              <w:t>̓</w:t>
            </w:r>
            <w:proofErr w:type="spellStart"/>
            <w:r w:rsidRPr="005C22A1">
              <w:rPr>
                <w:rFonts w:ascii="Arial Narrow" w:eastAsia="Times New Roman" w:hAnsi="Arial Narrow" w:cs="Arial Narrow"/>
                <w:b/>
                <w:bCs/>
                <w:color w:val="000000"/>
                <w:sz w:val="18"/>
                <w:szCs w:val="18"/>
                <w:lang w:bidi="he-IL"/>
              </w:rPr>
              <w:t>κου</w:t>
            </w:r>
            <w:r w:rsidRPr="005C22A1">
              <w:rPr>
                <w:rFonts w:ascii="Arial Narrow" w:eastAsia="Times New Roman" w:hAnsi="Arial Narrow" w:cs="Calibri"/>
                <w:b/>
                <w:bCs/>
                <w:color w:val="000000"/>
                <w:sz w:val="18"/>
                <w:szCs w:val="18"/>
                <w:lang w:bidi="he-IL"/>
              </w:rPr>
              <w:t>́ω</w:t>
            </w:r>
            <w:proofErr w:type="spellEnd"/>
          </w:p>
        </w:tc>
        <w:tc>
          <w:tcPr>
            <w:tcW w:w="0" w:type="auto"/>
            <w:shd w:val="clear" w:color="000000" w:fill="FFFFCC"/>
            <w:hideMark/>
          </w:tcPr>
          <w:p w14:paraId="70D3B121" w14:textId="083FB94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hear,</w:t>
            </w:r>
            <w:r w:rsidR="00914F8F">
              <w:rPr>
                <w:rFonts w:ascii="Arial Narrow" w:eastAsia="Times New Roman" w:hAnsi="Arial Narrow" w:cs="Calibri"/>
                <w:color w:val="000000"/>
                <w:sz w:val="18"/>
                <w:szCs w:val="18"/>
                <w:lang w:bidi="he-IL"/>
              </w:rPr>
              <w:t xml:space="preserve"> </w:t>
            </w:r>
          </w:p>
          <w:p w14:paraId="043F26E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heard</w:t>
            </w:r>
          </w:p>
        </w:tc>
        <w:tc>
          <w:tcPr>
            <w:tcW w:w="0" w:type="auto"/>
            <w:shd w:val="clear" w:color="auto" w:fill="auto"/>
            <w:hideMark/>
          </w:tcPr>
          <w:p w14:paraId="05C4B674"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69832A4"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77DBA7C0" w14:textId="75F30D4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35:5</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40BF595A"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7D39B0E" w14:textId="13D68BA3"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15:1</w:t>
            </w:r>
          </w:p>
        </w:tc>
      </w:tr>
      <w:tr w:rsidR="005231E1" w:rsidRPr="005C22A1" w14:paraId="683482C1" w14:textId="77777777" w:rsidTr="005C22A1">
        <w:trPr>
          <w:trHeight w:val="20"/>
          <w:jc w:val="center"/>
        </w:trPr>
        <w:tc>
          <w:tcPr>
            <w:tcW w:w="0" w:type="auto"/>
            <w:shd w:val="clear" w:color="000000" w:fill="FFFFCC"/>
            <w:hideMark/>
          </w:tcPr>
          <w:p w14:paraId="5A54DFD4"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ει</w:t>
            </w:r>
            <w:proofErr w:type="spellEnd"/>
            <w:r w:rsidRPr="005C22A1">
              <w:rPr>
                <w:rFonts w:ascii="Arial" w:eastAsia="Times New Roman" w:hAnsi="Arial" w:cs="Arial"/>
                <w:b/>
                <w:bCs/>
                <w:color w:val="000000"/>
                <w:sz w:val="18"/>
                <w:szCs w:val="18"/>
                <w:lang w:bidi="he-IL"/>
              </w:rPr>
              <w:t>̔͂</w:t>
            </w:r>
            <w:r w:rsidRPr="005C22A1">
              <w:rPr>
                <w:rFonts w:ascii="Arial Narrow" w:eastAsia="Times New Roman" w:hAnsi="Arial Narrow" w:cs="Calibri"/>
                <w:b/>
                <w:bCs/>
                <w:color w:val="000000"/>
                <w:sz w:val="18"/>
                <w:szCs w:val="18"/>
                <w:lang w:bidi="he-IL"/>
              </w:rPr>
              <w:t>ς</w:t>
            </w:r>
          </w:p>
        </w:tc>
        <w:tc>
          <w:tcPr>
            <w:tcW w:w="0" w:type="auto"/>
            <w:shd w:val="clear" w:color="000000" w:fill="FFFFCC"/>
            <w:hideMark/>
          </w:tcPr>
          <w:p w14:paraId="051BB138"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one</w:t>
            </w:r>
          </w:p>
        </w:tc>
        <w:tc>
          <w:tcPr>
            <w:tcW w:w="0" w:type="auto"/>
            <w:shd w:val="clear" w:color="auto" w:fill="auto"/>
            <w:hideMark/>
          </w:tcPr>
          <w:p w14:paraId="126A65B9" w14:textId="275C3C23"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25:48</w:t>
            </w:r>
          </w:p>
        </w:tc>
        <w:tc>
          <w:tcPr>
            <w:tcW w:w="0" w:type="auto"/>
            <w:shd w:val="clear" w:color="auto" w:fill="auto"/>
            <w:hideMark/>
          </w:tcPr>
          <w:p w14:paraId="16CD1C69"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5C7B672"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69AF0622"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7A8B3491" w14:textId="693AD19E"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15:4</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15:7</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15:10</w:t>
            </w:r>
          </w:p>
        </w:tc>
      </w:tr>
      <w:tr w:rsidR="005231E1" w:rsidRPr="005C22A1" w14:paraId="5782801B" w14:textId="77777777" w:rsidTr="005C22A1">
        <w:trPr>
          <w:trHeight w:val="20"/>
          <w:jc w:val="center"/>
        </w:trPr>
        <w:tc>
          <w:tcPr>
            <w:tcW w:w="0" w:type="auto"/>
            <w:shd w:val="clear" w:color="000000" w:fill="FFFFCC"/>
            <w:hideMark/>
          </w:tcPr>
          <w:p w14:paraId="1056AD79"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ε</w:t>
            </w:r>
            <w:r w:rsidRPr="005C22A1">
              <w:rPr>
                <w:rFonts w:ascii="Arial" w:eastAsia="Times New Roman" w:hAnsi="Arial" w:cs="Arial"/>
                <w:b/>
                <w:bCs/>
                <w:color w:val="000000"/>
                <w:sz w:val="18"/>
                <w:szCs w:val="18"/>
                <w:lang w:bidi="he-IL"/>
              </w:rPr>
              <w:t>̓</w:t>
            </w:r>
            <w:r w:rsidRPr="005C22A1">
              <w:rPr>
                <w:rFonts w:ascii="Arial Narrow" w:eastAsia="Times New Roman" w:hAnsi="Arial Narrow" w:cs="Arial Narrow"/>
                <w:b/>
                <w:bCs/>
                <w:color w:val="000000"/>
                <w:sz w:val="18"/>
                <w:szCs w:val="18"/>
                <w:lang w:bidi="he-IL"/>
              </w:rPr>
              <w:t>νω</w:t>
            </w:r>
            <w:proofErr w:type="spellEnd"/>
            <w:r w:rsidRPr="005C22A1">
              <w:rPr>
                <w:rFonts w:ascii="Arial Narrow" w:eastAsia="Times New Roman" w:hAnsi="Arial Narrow" w:cs="Calibri"/>
                <w:b/>
                <w:bCs/>
                <w:color w:val="000000"/>
                <w:sz w:val="18"/>
                <w:szCs w:val="18"/>
                <w:lang w:bidi="he-IL"/>
              </w:rPr>
              <w:t>́</w:t>
            </w:r>
            <w:r w:rsidRPr="005C22A1">
              <w:rPr>
                <w:rFonts w:ascii="Arial Narrow" w:eastAsia="Times New Roman" w:hAnsi="Arial Narrow" w:cs="Arial Narrow"/>
                <w:b/>
                <w:bCs/>
                <w:color w:val="000000"/>
                <w:sz w:val="18"/>
                <w:szCs w:val="18"/>
                <w:lang w:bidi="he-IL"/>
              </w:rPr>
              <w:t>π</w:t>
            </w:r>
            <w:proofErr w:type="spellStart"/>
            <w:r w:rsidRPr="005C22A1">
              <w:rPr>
                <w:rFonts w:ascii="Arial Narrow" w:eastAsia="Times New Roman" w:hAnsi="Arial Narrow" w:cs="Arial Narrow"/>
                <w:b/>
                <w:bCs/>
                <w:color w:val="000000"/>
                <w:sz w:val="18"/>
                <w:szCs w:val="18"/>
                <w:lang w:bidi="he-IL"/>
              </w:rPr>
              <w:t>ιο</w:t>
            </w:r>
            <w:r w:rsidRPr="005C22A1">
              <w:rPr>
                <w:rFonts w:ascii="Arial Narrow" w:eastAsia="Times New Roman" w:hAnsi="Arial Narrow" w:cs="Calibri"/>
                <w:b/>
                <w:bCs/>
                <w:color w:val="000000"/>
                <w:sz w:val="18"/>
                <w:szCs w:val="18"/>
                <w:lang w:bidi="he-IL"/>
              </w:rPr>
              <w:t>ν</w:t>
            </w:r>
            <w:proofErr w:type="spellEnd"/>
          </w:p>
        </w:tc>
        <w:tc>
          <w:tcPr>
            <w:tcW w:w="0" w:type="auto"/>
            <w:shd w:val="clear" w:color="000000" w:fill="FFFFCC"/>
            <w:hideMark/>
          </w:tcPr>
          <w:p w14:paraId="6849C44F" w14:textId="5E3935D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before,</w:t>
            </w:r>
            <w:r w:rsidR="00914F8F">
              <w:rPr>
                <w:rFonts w:ascii="Arial Narrow" w:eastAsia="Times New Roman" w:hAnsi="Arial Narrow" w:cs="Calibri"/>
                <w:color w:val="000000"/>
                <w:sz w:val="18"/>
                <w:szCs w:val="18"/>
                <w:lang w:bidi="he-IL"/>
              </w:rPr>
              <w:t xml:space="preserve"> </w:t>
            </w:r>
          </w:p>
          <w:p w14:paraId="70FD043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presence</w:t>
            </w:r>
          </w:p>
        </w:tc>
        <w:tc>
          <w:tcPr>
            <w:tcW w:w="0" w:type="auto"/>
            <w:shd w:val="clear" w:color="auto" w:fill="auto"/>
            <w:hideMark/>
          </w:tcPr>
          <w:p w14:paraId="35983D1A" w14:textId="542BDF1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25:53</w:t>
            </w:r>
          </w:p>
        </w:tc>
        <w:tc>
          <w:tcPr>
            <w:tcW w:w="0" w:type="auto"/>
            <w:shd w:val="clear" w:color="auto" w:fill="auto"/>
            <w:hideMark/>
          </w:tcPr>
          <w:p w14:paraId="2C6CD70D"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682E7EF"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4708B056"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3361BE64" w14:textId="23E4779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15:10</w:t>
            </w:r>
          </w:p>
        </w:tc>
      </w:tr>
      <w:tr w:rsidR="005231E1" w:rsidRPr="005C22A1" w14:paraId="30F68E8C" w14:textId="77777777" w:rsidTr="005C22A1">
        <w:trPr>
          <w:trHeight w:val="20"/>
          <w:jc w:val="center"/>
        </w:trPr>
        <w:tc>
          <w:tcPr>
            <w:tcW w:w="0" w:type="auto"/>
            <w:shd w:val="clear" w:color="000000" w:fill="FFFFCC"/>
            <w:hideMark/>
          </w:tcPr>
          <w:p w14:paraId="29471E20"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ε</w:t>
            </w:r>
            <w:r w:rsidRPr="005C22A1">
              <w:rPr>
                <w:rFonts w:ascii="Arial" w:eastAsia="Times New Roman" w:hAnsi="Arial" w:cs="Arial"/>
                <w:b/>
                <w:bCs/>
                <w:color w:val="000000"/>
                <w:sz w:val="18"/>
                <w:szCs w:val="18"/>
                <w:lang w:bidi="he-IL"/>
              </w:rPr>
              <w:t>̓</w:t>
            </w:r>
            <w:r w:rsidRPr="005C22A1">
              <w:rPr>
                <w:rFonts w:ascii="Arial Narrow" w:eastAsia="Times New Roman" w:hAnsi="Arial Narrow" w:cs="Calibri"/>
                <w:b/>
                <w:bCs/>
                <w:color w:val="000000"/>
                <w:sz w:val="18"/>
                <w:szCs w:val="18"/>
                <w:lang w:bidi="he-IL"/>
              </w:rPr>
              <w:t>́</w:t>
            </w:r>
            <w:r w:rsidRPr="005C22A1">
              <w:rPr>
                <w:rFonts w:ascii="Arial Narrow" w:eastAsia="Times New Roman" w:hAnsi="Arial Narrow" w:cs="Arial Narrow"/>
                <w:b/>
                <w:bCs/>
                <w:color w:val="000000"/>
                <w:sz w:val="18"/>
                <w:szCs w:val="18"/>
                <w:lang w:bidi="he-IL"/>
              </w:rPr>
              <w:t>π</w:t>
            </w:r>
            <w:r w:rsidRPr="005C22A1">
              <w:rPr>
                <w:rFonts w:ascii="Arial Narrow" w:eastAsia="Times New Roman" w:hAnsi="Arial Narrow" w:cs="Calibri"/>
                <w:b/>
                <w:bCs/>
                <w:color w:val="000000"/>
                <w:sz w:val="18"/>
                <w:szCs w:val="18"/>
                <w:lang w:bidi="he-IL"/>
              </w:rPr>
              <w:t>ω</w:t>
            </w:r>
          </w:p>
        </w:tc>
        <w:tc>
          <w:tcPr>
            <w:tcW w:w="0" w:type="auto"/>
            <w:shd w:val="clear" w:color="000000" w:fill="FFFFCC"/>
            <w:hideMark/>
          </w:tcPr>
          <w:p w14:paraId="285B76A3"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said</w:t>
            </w:r>
          </w:p>
        </w:tc>
        <w:tc>
          <w:tcPr>
            <w:tcW w:w="0" w:type="auto"/>
            <w:shd w:val="clear" w:color="auto" w:fill="auto"/>
            <w:hideMark/>
          </w:tcPr>
          <w:p w14:paraId="57E309D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BFDEAB4" w14:textId="4741C60A" w:rsidR="005231E1" w:rsidRPr="005C22A1" w:rsidRDefault="005231E1" w:rsidP="00FF14DE">
            <w:pPr>
              <w:spacing w:after="0" w:line="240" w:lineRule="auto"/>
              <w:rPr>
                <w:rFonts w:ascii="Arial Narrow" w:eastAsia="Times New Roman" w:hAnsi="Arial Narrow" w:cs="Calibri"/>
                <w:color w:val="000000"/>
                <w:sz w:val="18"/>
                <w:szCs w:val="18"/>
                <w:lang w:bidi="he-IL"/>
              </w:rPr>
            </w:pPr>
            <w:proofErr w:type="spellStart"/>
            <w:r w:rsidRPr="005C22A1">
              <w:rPr>
                <w:rFonts w:ascii="Arial Narrow" w:eastAsia="Times New Roman" w:hAnsi="Arial Narrow" w:cs="Calibri"/>
                <w:color w:val="000000"/>
                <w:sz w:val="18"/>
                <w:szCs w:val="18"/>
                <w:lang w:bidi="he-IL"/>
              </w:rPr>
              <w:t>Psa</w:t>
            </w:r>
            <w:proofErr w:type="spellEnd"/>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89:2</w:t>
            </w:r>
            <w:r w:rsidRPr="005C22A1">
              <w:rPr>
                <w:rFonts w:ascii="Arial Narrow" w:eastAsia="Times New Roman" w:hAnsi="Arial Narrow" w:cs="Calibri"/>
                <w:color w:val="000000"/>
                <w:sz w:val="18"/>
                <w:szCs w:val="18"/>
                <w:lang w:bidi="he-IL"/>
              </w:rPr>
              <w:br/>
            </w:r>
            <w:proofErr w:type="spellStart"/>
            <w:r w:rsidRPr="005C22A1">
              <w:rPr>
                <w:rFonts w:ascii="Arial Narrow" w:eastAsia="Times New Roman" w:hAnsi="Arial Narrow" w:cs="Calibri"/>
                <w:color w:val="000000"/>
                <w:sz w:val="18"/>
                <w:szCs w:val="18"/>
                <w:lang w:bidi="he-IL"/>
              </w:rPr>
              <w:t>Psa</w:t>
            </w:r>
            <w:proofErr w:type="spellEnd"/>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89:19</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1721D48F"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7E42B46"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575CCE2E" w14:textId="4D3B14AC"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15:3</w:t>
            </w:r>
          </w:p>
        </w:tc>
      </w:tr>
      <w:tr w:rsidR="005231E1" w:rsidRPr="005C22A1" w14:paraId="1279653A" w14:textId="77777777" w:rsidTr="005C22A1">
        <w:trPr>
          <w:trHeight w:val="20"/>
          <w:jc w:val="center"/>
        </w:trPr>
        <w:tc>
          <w:tcPr>
            <w:tcW w:w="0" w:type="auto"/>
            <w:shd w:val="clear" w:color="000000" w:fill="FFFFCC"/>
            <w:hideMark/>
          </w:tcPr>
          <w:p w14:paraId="7C486224"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ευ</w:t>
            </w:r>
            <w:r w:rsidRPr="005C22A1">
              <w:rPr>
                <w:rFonts w:ascii="Arial" w:eastAsia="Times New Roman" w:hAnsi="Arial" w:cs="Arial"/>
                <w:b/>
                <w:bCs/>
                <w:color w:val="000000"/>
                <w:sz w:val="18"/>
                <w:szCs w:val="18"/>
                <w:lang w:bidi="he-IL"/>
              </w:rPr>
              <w:t>̔</w:t>
            </w:r>
            <w:r w:rsidRPr="005C22A1">
              <w:rPr>
                <w:rFonts w:ascii="Arial Narrow" w:eastAsia="Times New Roman" w:hAnsi="Arial Narrow" w:cs="Arial Narrow"/>
                <w:b/>
                <w:bCs/>
                <w:color w:val="000000"/>
                <w:sz w:val="18"/>
                <w:szCs w:val="18"/>
                <w:lang w:bidi="he-IL"/>
              </w:rPr>
              <w:t>ρι</w:t>
            </w:r>
            <w:r w:rsidRPr="005C22A1">
              <w:rPr>
                <w:rFonts w:ascii="Arial Narrow" w:eastAsia="Times New Roman" w:hAnsi="Arial Narrow" w:cs="Calibri"/>
                <w:b/>
                <w:bCs/>
                <w:color w:val="000000"/>
                <w:sz w:val="18"/>
                <w:szCs w:val="18"/>
                <w:lang w:bidi="he-IL"/>
              </w:rPr>
              <w:t>́</w:t>
            </w:r>
            <w:r w:rsidRPr="005C22A1">
              <w:rPr>
                <w:rFonts w:ascii="Arial Narrow" w:eastAsia="Times New Roman" w:hAnsi="Arial Narrow" w:cs="Arial Narrow"/>
                <w:b/>
                <w:bCs/>
                <w:color w:val="000000"/>
                <w:sz w:val="18"/>
                <w:szCs w:val="18"/>
                <w:lang w:bidi="he-IL"/>
              </w:rPr>
              <w:t>σκ</w:t>
            </w:r>
            <w:r w:rsidRPr="005C22A1">
              <w:rPr>
                <w:rFonts w:ascii="Arial Narrow" w:eastAsia="Times New Roman" w:hAnsi="Arial Narrow" w:cs="Calibri"/>
                <w:b/>
                <w:bCs/>
                <w:color w:val="000000"/>
                <w:sz w:val="18"/>
                <w:szCs w:val="18"/>
                <w:lang w:bidi="he-IL"/>
              </w:rPr>
              <w:t>ω</w:t>
            </w:r>
            <w:proofErr w:type="spellEnd"/>
          </w:p>
        </w:tc>
        <w:tc>
          <w:tcPr>
            <w:tcW w:w="0" w:type="auto"/>
            <w:shd w:val="clear" w:color="000000" w:fill="FFFFCC"/>
            <w:hideMark/>
          </w:tcPr>
          <w:p w14:paraId="7FEA0A4B" w14:textId="5F674893"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find,</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found</w:t>
            </w:r>
          </w:p>
        </w:tc>
        <w:tc>
          <w:tcPr>
            <w:tcW w:w="0" w:type="auto"/>
            <w:shd w:val="clear" w:color="auto" w:fill="auto"/>
            <w:hideMark/>
          </w:tcPr>
          <w:p w14:paraId="5099CBF7" w14:textId="07A8FBB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25:47</w:t>
            </w:r>
          </w:p>
        </w:tc>
        <w:tc>
          <w:tcPr>
            <w:tcW w:w="0" w:type="auto"/>
            <w:shd w:val="clear" w:color="auto" w:fill="auto"/>
            <w:hideMark/>
          </w:tcPr>
          <w:p w14:paraId="3732B226" w14:textId="710AF8B6"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EE93977" w14:textId="59AAB49D"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35:9</w:t>
            </w:r>
          </w:p>
        </w:tc>
        <w:tc>
          <w:tcPr>
            <w:tcW w:w="0" w:type="auto"/>
            <w:shd w:val="clear" w:color="auto" w:fill="auto"/>
            <w:hideMark/>
          </w:tcPr>
          <w:p w14:paraId="444E6605"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EAC94DA" w14:textId="08C4D9EF"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15:4</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15:5</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15:6</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15:8</w:t>
            </w:r>
            <w:r w:rsidRPr="005C22A1">
              <w:rPr>
                <w:rFonts w:ascii="Arial Narrow" w:eastAsia="Times New Roman" w:hAnsi="Arial Narrow" w:cs="Calibri"/>
                <w:color w:val="000000"/>
                <w:sz w:val="18"/>
                <w:szCs w:val="18"/>
                <w:lang w:bidi="he-IL"/>
              </w:rPr>
              <w:b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15:9</w:t>
            </w:r>
          </w:p>
        </w:tc>
      </w:tr>
      <w:tr w:rsidR="005231E1" w:rsidRPr="005C22A1" w14:paraId="582A59CD" w14:textId="77777777" w:rsidTr="005C22A1">
        <w:trPr>
          <w:trHeight w:val="20"/>
          <w:jc w:val="center"/>
        </w:trPr>
        <w:tc>
          <w:tcPr>
            <w:tcW w:w="0" w:type="auto"/>
            <w:shd w:val="clear" w:color="000000" w:fill="FFFFCC"/>
            <w:hideMark/>
          </w:tcPr>
          <w:p w14:paraId="43516822"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θεό</w:t>
            </w:r>
            <w:r w:rsidRPr="005C22A1">
              <w:rPr>
                <w:rFonts w:ascii="Arial Narrow" w:eastAsia="Times New Roman" w:hAnsi="Arial Narrow" w:cs="Arial Narrow"/>
                <w:b/>
                <w:bCs/>
                <w:color w:val="000000"/>
                <w:sz w:val="18"/>
                <w:szCs w:val="18"/>
                <w:lang w:bidi="he-IL"/>
              </w:rPr>
              <w:t>ς</w:t>
            </w:r>
            <w:proofErr w:type="spellEnd"/>
          </w:p>
        </w:tc>
        <w:tc>
          <w:tcPr>
            <w:tcW w:w="0" w:type="auto"/>
            <w:shd w:val="clear" w:color="000000" w:fill="FFFFCC"/>
            <w:hideMark/>
          </w:tcPr>
          <w:p w14:paraId="2514A750"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God</w:t>
            </w:r>
          </w:p>
        </w:tc>
        <w:tc>
          <w:tcPr>
            <w:tcW w:w="0" w:type="auto"/>
            <w:shd w:val="clear" w:color="auto" w:fill="auto"/>
            <w:hideMark/>
          </w:tcPr>
          <w:p w14:paraId="24635C11" w14:textId="3EA1C03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25:43</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w:t>
            </w:r>
          </w:p>
        </w:tc>
        <w:tc>
          <w:tcPr>
            <w:tcW w:w="0" w:type="auto"/>
            <w:shd w:val="clear" w:color="auto" w:fill="auto"/>
            <w:hideMark/>
          </w:tcPr>
          <w:p w14:paraId="12CFADE7" w14:textId="5009BB7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89:8</w:t>
            </w:r>
          </w:p>
        </w:tc>
        <w:tc>
          <w:tcPr>
            <w:tcW w:w="0" w:type="auto"/>
            <w:shd w:val="clear" w:color="auto" w:fill="auto"/>
            <w:hideMark/>
          </w:tcPr>
          <w:p w14:paraId="444F3376" w14:textId="19DA4BDD"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35:4</w:t>
            </w:r>
          </w:p>
        </w:tc>
        <w:tc>
          <w:tcPr>
            <w:tcW w:w="0" w:type="auto"/>
            <w:shd w:val="clear" w:color="auto" w:fill="auto"/>
            <w:hideMark/>
          </w:tcPr>
          <w:p w14:paraId="2D7606B7"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3EC73F2" w14:textId="32CF780E"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15:10</w:t>
            </w:r>
          </w:p>
        </w:tc>
      </w:tr>
      <w:tr w:rsidR="005231E1" w:rsidRPr="005C22A1" w14:paraId="23AC278C" w14:textId="77777777" w:rsidTr="005C22A1">
        <w:trPr>
          <w:trHeight w:val="20"/>
          <w:jc w:val="center"/>
        </w:trPr>
        <w:tc>
          <w:tcPr>
            <w:tcW w:w="0" w:type="auto"/>
            <w:shd w:val="clear" w:color="000000" w:fill="FFFFCC"/>
            <w:hideMark/>
          </w:tcPr>
          <w:p w14:paraId="3FAB1EAE"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κατα</w:t>
            </w:r>
            <w:proofErr w:type="spellStart"/>
            <w:r w:rsidRPr="005C22A1">
              <w:rPr>
                <w:rFonts w:ascii="Arial Narrow" w:eastAsia="Times New Roman" w:hAnsi="Arial Narrow" w:cs="Calibri"/>
                <w:b/>
                <w:bCs/>
                <w:color w:val="000000"/>
                <w:sz w:val="18"/>
                <w:szCs w:val="18"/>
                <w:lang w:bidi="he-IL"/>
              </w:rPr>
              <w:t>λει</w:t>
            </w:r>
            <w:proofErr w:type="spellEnd"/>
            <w:r w:rsidRPr="005C22A1">
              <w:rPr>
                <w:rFonts w:ascii="Arial Narrow" w:eastAsia="Times New Roman" w:hAnsi="Arial Narrow" w:cs="Calibri"/>
                <w:b/>
                <w:bCs/>
                <w:color w:val="000000"/>
                <w:sz w:val="18"/>
                <w:szCs w:val="18"/>
                <w:lang w:bidi="he-IL"/>
              </w:rPr>
              <w:t>́</w:t>
            </w:r>
            <w:r w:rsidRPr="005C22A1">
              <w:rPr>
                <w:rFonts w:ascii="Arial Narrow" w:eastAsia="Times New Roman" w:hAnsi="Arial Narrow" w:cs="Arial Narrow"/>
                <w:b/>
                <w:bCs/>
                <w:color w:val="000000"/>
                <w:sz w:val="18"/>
                <w:szCs w:val="18"/>
                <w:lang w:bidi="he-IL"/>
              </w:rPr>
              <w:t>π</w:t>
            </w:r>
            <w:r w:rsidRPr="005C22A1">
              <w:rPr>
                <w:rFonts w:ascii="Arial Narrow" w:eastAsia="Times New Roman" w:hAnsi="Arial Narrow" w:cs="Calibri"/>
                <w:b/>
                <w:bCs/>
                <w:color w:val="000000"/>
                <w:sz w:val="18"/>
                <w:szCs w:val="18"/>
                <w:lang w:bidi="he-IL"/>
              </w:rPr>
              <w:t>ω</w:t>
            </w:r>
          </w:p>
        </w:tc>
        <w:tc>
          <w:tcPr>
            <w:tcW w:w="0" w:type="auto"/>
            <w:shd w:val="clear" w:color="000000" w:fill="FFFFCC"/>
            <w:hideMark/>
          </w:tcPr>
          <w:p w14:paraId="22C4D899" w14:textId="3FB9DB43"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behind,</w:t>
            </w:r>
            <w:r w:rsidR="00914F8F">
              <w:rPr>
                <w:rFonts w:ascii="Arial Narrow" w:eastAsia="Times New Roman" w:hAnsi="Arial Narrow" w:cs="Calibri"/>
                <w:color w:val="000000"/>
                <w:sz w:val="18"/>
                <w:szCs w:val="18"/>
                <w:lang w:bidi="he-IL"/>
              </w:rPr>
              <w:t xml:space="preserve"> </w:t>
            </w:r>
          </w:p>
          <w:p w14:paraId="74B621D2"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leave</w:t>
            </w:r>
          </w:p>
        </w:tc>
        <w:tc>
          <w:tcPr>
            <w:tcW w:w="0" w:type="auto"/>
            <w:shd w:val="clear" w:color="auto" w:fill="auto"/>
            <w:hideMark/>
          </w:tcPr>
          <w:p w14:paraId="0A3C76FE" w14:textId="6BA88FF0"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25:52</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4CADB1EF"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E8FF87D"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343CA502"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15931027" w14:textId="69B47912"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15:4</w:t>
            </w:r>
          </w:p>
        </w:tc>
      </w:tr>
      <w:tr w:rsidR="005231E1" w:rsidRPr="005C22A1" w14:paraId="7C6CB8A4" w14:textId="77777777" w:rsidTr="005C22A1">
        <w:trPr>
          <w:trHeight w:val="20"/>
          <w:jc w:val="center"/>
        </w:trPr>
        <w:tc>
          <w:tcPr>
            <w:tcW w:w="0" w:type="auto"/>
            <w:shd w:val="clear" w:color="000000" w:fill="FFFFCC"/>
            <w:hideMark/>
          </w:tcPr>
          <w:p w14:paraId="5F36CEEF"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κύ</w:t>
            </w:r>
            <w:r w:rsidRPr="005C22A1">
              <w:rPr>
                <w:rFonts w:ascii="Arial Narrow" w:eastAsia="Times New Roman" w:hAnsi="Arial Narrow" w:cs="Arial Narrow"/>
                <w:b/>
                <w:bCs/>
                <w:color w:val="000000"/>
                <w:sz w:val="18"/>
                <w:szCs w:val="18"/>
                <w:lang w:bidi="he-IL"/>
              </w:rPr>
              <w:t>ριο</w:t>
            </w:r>
            <w:r w:rsidRPr="005C22A1">
              <w:rPr>
                <w:rFonts w:ascii="Arial Narrow" w:eastAsia="Times New Roman" w:hAnsi="Arial Narrow" w:cs="Calibri"/>
                <w:b/>
                <w:bCs/>
                <w:color w:val="000000"/>
                <w:sz w:val="18"/>
                <w:szCs w:val="18"/>
                <w:lang w:bidi="he-IL"/>
              </w:rPr>
              <w:t>ς</w:t>
            </w:r>
            <w:proofErr w:type="spellEnd"/>
          </w:p>
        </w:tc>
        <w:tc>
          <w:tcPr>
            <w:tcW w:w="0" w:type="auto"/>
            <w:shd w:val="clear" w:color="000000" w:fill="FFFFCC"/>
            <w:hideMark/>
          </w:tcPr>
          <w:p w14:paraId="54AD83E2" w14:textId="45F52558"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LORD,</w:t>
            </w:r>
            <w:r w:rsidR="00914F8F">
              <w:rPr>
                <w:rFonts w:ascii="Arial Narrow" w:eastAsia="Times New Roman" w:hAnsi="Arial Narrow" w:cs="Calibri"/>
                <w:color w:val="000000"/>
                <w:sz w:val="18"/>
                <w:szCs w:val="18"/>
                <w:lang w:bidi="he-IL"/>
              </w:rPr>
              <w:t xml:space="preserve"> </w:t>
            </w:r>
          </w:p>
          <w:p w14:paraId="1FA965DF"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master</w:t>
            </w:r>
          </w:p>
        </w:tc>
        <w:tc>
          <w:tcPr>
            <w:tcW w:w="0" w:type="auto"/>
            <w:shd w:val="clear" w:color="auto" w:fill="auto"/>
            <w:hideMark/>
          </w:tcPr>
          <w:p w14:paraId="40B5DDA6" w14:textId="509066ED"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25:38</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25:55</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26:1</w:t>
            </w:r>
            <w:r w:rsidRPr="005C22A1">
              <w:rPr>
                <w:rFonts w:ascii="Arial Narrow" w:eastAsia="Times New Roman" w:hAnsi="Arial Narrow" w:cs="Calibri"/>
                <w:color w:val="000000"/>
                <w:sz w:val="18"/>
                <w:szCs w:val="18"/>
                <w:lang w:bidi="he-IL"/>
              </w:rPr>
              <w:b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26:2</w:t>
            </w:r>
          </w:p>
        </w:tc>
        <w:tc>
          <w:tcPr>
            <w:tcW w:w="0" w:type="auto"/>
            <w:shd w:val="clear" w:color="auto" w:fill="auto"/>
            <w:hideMark/>
          </w:tcPr>
          <w:p w14:paraId="1C0507A4" w14:textId="3E1DFB98"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89:5</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89:6</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89:8</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89:15</w:t>
            </w:r>
            <w:r w:rsidRPr="005C22A1">
              <w:rPr>
                <w:rFonts w:ascii="Arial Narrow" w:eastAsia="Times New Roman" w:hAnsi="Arial Narrow" w:cs="Calibri"/>
                <w:color w:val="000000"/>
                <w:sz w:val="18"/>
                <w:szCs w:val="18"/>
                <w:lang w:bidi="he-IL"/>
              </w:rPr>
              <w:br/>
              <w:t>Ps.</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89:18</w:t>
            </w:r>
          </w:p>
        </w:tc>
        <w:tc>
          <w:tcPr>
            <w:tcW w:w="0" w:type="auto"/>
            <w:shd w:val="clear" w:color="auto" w:fill="auto"/>
            <w:hideMark/>
          </w:tcPr>
          <w:p w14:paraId="0802EC5C" w14:textId="6E12FD5E"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35:10</w:t>
            </w:r>
          </w:p>
        </w:tc>
        <w:tc>
          <w:tcPr>
            <w:tcW w:w="0" w:type="auto"/>
            <w:shd w:val="clear" w:color="auto" w:fill="auto"/>
            <w:hideMark/>
          </w:tcPr>
          <w:p w14:paraId="7332275D" w14:textId="21A67E1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1:8</w:t>
            </w:r>
            <w:r w:rsidRPr="005C22A1">
              <w:rPr>
                <w:rFonts w:ascii="Arial Narrow" w:eastAsia="Times New Roman" w:hAnsi="Arial Narrow" w:cs="Calibri"/>
                <w:color w:val="000000"/>
                <w:sz w:val="18"/>
                <w:szCs w:val="18"/>
                <w:lang w:bidi="he-IL"/>
              </w:rPr>
              <w:b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1:11</w:t>
            </w:r>
          </w:p>
        </w:tc>
        <w:tc>
          <w:tcPr>
            <w:tcW w:w="0" w:type="auto"/>
            <w:shd w:val="clear" w:color="auto" w:fill="auto"/>
            <w:hideMark/>
          </w:tcPr>
          <w:p w14:paraId="661CFF7D"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r w:rsidR="005231E1" w:rsidRPr="005C22A1" w14:paraId="76D9D0B7" w14:textId="77777777" w:rsidTr="005C22A1">
        <w:trPr>
          <w:trHeight w:val="20"/>
          <w:jc w:val="center"/>
        </w:trPr>
        <w:tc>
          <w:tcPr>
            <w:tcW w:w="0" w:type="auto"/>
            <w:shd w:val="clear" w:color="000000" w:fill="FFFFCC"/>
            <w:hideMark/>
          </w:tcPr>
          <w:p w14:paraId="71F47020"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λαμβά</w:t>
            </w:r>
            <w:proofErr w:type="spellStart"/>
            <w:r w:rsidRPr="005C22A1">
              <w:rPr>
                <w:rFonts w:ascii="Arial Narrow" w:eastAsia="Times New Roman" w:hAnsi="Arial Narrow" w:cs="Arial Narrow"/>
                <w:b/>
                <w:bCs/>
                <w:color w:val="000000"/>
                <w:sz w:val="18"/>
                <w:szCs w:val="18"/>
                <w:lang w:bidi="he-IL"/>
              </w:rPr>
              <w:t>ν</w:t>
            </w:r>
            <w:r w:rsidRPr="005C22A1">
              <w:rPr>
                <w:rFonts w:ascii="Arial Narrow" w:eastAsia="Times New Roman" w:hAnsi="Arial Narrow" w:cs="Calibri"/>
                <w:b/>
                <w:bCs/>
                <w:color w:val="000000"/>
                <w:sz w:val="18"/>
                <w:szCs w:val="18"/>
                <w:lang w:bidi="he-IL"/>
              </w:rPr>
              <w:t>ω</w:t>
            </w:r>
            <w:proofErr w:type="spellEnd"/>
          </w:p>
        </w:tc>
        <w:tc>
          <w:tcPr>
            <w:tcW w:w="0" w:type="auto"/>
            <w:shd w:val="clear" w:color="000000" w:fill="FFFFCC"/>
            <w:hideMark/>
          </w:tcPr>
          <w:p w14:paraId="497E6D71" w14:textId="3CD75451"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take,</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took</w:t>
            </w:r>
          </w:p>
        </w:tc>
        <w:tc>
          <w:tcPr>
            <w:tcW w:w="0" w:type="auto"/>
            <w:shd w:val="clear" w:color="auto" w:fill="auto"/>
            <w:hideMark/>
          </w:tcPr>
          <w:p w14:paraId="12395E99" w14:textId="6698AED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Lev</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25:36</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3DEEBF31"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B2989B4"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53947C21" w14:textId="3F25387D"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1:9</w:t>
            </w:r>
          </w:p>
        </w:tc>
        <w:tc>
          <w:tcPr>
            <w:tcW w:w="0" w:type="auto"/>
            <w:shd w:val="clear" w:color="auto" w:fill="auto"/>
            <w:hideMark/>
          </w:tcPr>
          <w:p w14:paraId="026AF19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r w:rsidR="005231E1" w:rsidRPr="005C22A1" w14:paraId="0B809C3D" w14:textId="77777777" w:rsidTr="005C22A1">
        <w:trPr>
          <w:trHeight w:val="20"/>
          <w:jc w:val="center"/>
        </w:trPr>
        <w:tc>
          <w:tcPr>
            <w:tcW w:w="0" w:type="auto"/>
            <w:shd w:val="clear" w:color="000000" w:fill="FFFFCC"/>
            <w:noWrap/>
            <w:hideMark/>
          </w:tcPr>
          <w:p w14:paraId="7B820E1F"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ου</w:t>
            </w:r>
            <w:r w:rsidRPr="005C22A1">
              <w:rPr>
                <w:rFonts w:ascii="Arial" w:eastAsia="Times New Roman" w:hAnsi="Arial" w:cs="Arial"/>
                <w:b/>
                <w:bCs/>
                <w:color w:val="000000"/>
                <w:sz w:val="18"/>
                <w:szCs w:val="18"/>
                <w:lang w:bidi="he-IL"/>
              </w:rPr>
              <w:t>̓</w:t>
            </w:r>
            <w:r w:rsidRPr="005C22A1">
              <w:rPr>
                <w:rFonts w:ascii="Arial Narrow" w:eastAsia="Times New Roman" w:hAnsi="Arial Narrow" w:cs="Arial Narrow"/>
                <w:b/>
                <w:bCs/>
                <w:color w:val="000000"/>
                <w:sz w:val="18"/>
                <w:szCs w:val="18"/>
                <w:lang w:bidi="he-IL"/>
              </w:rPr>
              <w:t>κου</w:t>
            </w:r>
            <w:r w:rsidRPr="005C22A1">
              <w:rPr>
                <w:rFonts w:ascii="Arial" w:eastAsia="Times New Roman" w:hAnsi="Arial" w:cs="Arial"/>
                <w:b/>
                <w:bCs/>
                <w:color w:val="000000"/>
                <w:sz w:val="18"/>
                <w:szCs w:val="18"/>
                <w:lang w:bidi="he-IL"/>
              </w:rPr>
              <w:t>͂</w:t>
            </w:r>
            <w:r w:rsidRPr="005C22A1">
              <w:rPr>
                <w:rFonts w:ascii="Arial Narrow" w:eastAsia="Times New Roman" w:hAnsi="Arial Narrow" w:cs="Calibri"/>
                <w:b/>
                <w:bCs/>
                <w:color w:val="000000"/>
                <w:sz w:val="18"/>
                <w:szCs w:val="18"/>
                <w:lang w:bidi="he-IL"/>
              </w:rPr>
              <w:t>ν</w:t>
            </w:r>
            <w:proofErr w:type="spellEnd"/>
          </w:p>
        </w:tc>
        <w:tc>
          <w:tcPr>
            <w:tcW w:w="0" w:type="auto"/>
            <w:shd w:val="clear" w:color="000000" w:fill="FFFFCC"/>
            <w:hideMark/>
          </w:tcPr>
          <w:p w14:paraId="4764C056" w14:textId="35DFC74A"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no</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way,</w:t>
            </w:r>
            <w:r w:rsidR="00914F8F">
              <w:rPr>
                <w:rFonts w:ascii="Arial Narrow" w:eastAsia="Times New Roman" w:hAnsi="Arial Narrow" w:cs="Calibri"/>
                <w:color w:val="000000"/>
                <w:sz w:val="18"/>
                <w:szCs w:val="18"/>
                <w:lang w:bidi="he-IL"/>
              </w:rPr>
              <w:t xml:space="preserve"> </w:t>
            </w:r>
          </w:p>
          <w:p w14:paraId="7F336D7E" w14:textId="7C9A540E"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any</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way</w:t>
            </w:r>
          </w:p>
        </w:tc>
        <w:tc>
          <w:tcPr>
            <w:tcW w:w="0" w:type="auto"/>
            <w:shd w:val="clear" w:color="auto" w:fill="auto"/>
            <w:hideMark/>
          </w:tcPr>
          <w:p w14:paraId="72FC7B33" w14:textId="4212DC48"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B0F3A41" w14:textId="1FBA1DB8"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23AAAA6" w14:textId="2C1CB1D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35:9</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4FB196BE" w14:textId="21E9C7B6"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2Pe</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1:10</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6AF0DB5A"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r w:rsidR="005231E1" w:rsidRPr="005C22A1" w14:paraId="44F6BC76" w14:textId="77777777" w:rsidTr="005C22A1">
        <w:trPr>
          <w:trHeight w:val="20"/>
          <w:jc w:val="center"/>
        </w:trPr>
        <w:tc>
          <w:tcPr>
            <w:tcW w:w="0" w:type="auto"/>
            <w:shd w:val="clear" w:color="000000" w:fill="FFFFCC"/>
            <w:hideMark/>
          </w:tcPr>
          <w:p w14:paraId="02988D59"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r w:rsidRPr="005C22A1">
              <w:rPr>
                <w:rFonts w:ascii="Arial Narrow" w:eastAsia="Times New Roman" w:hAnsi="Arial Narrow" w:cs="Calibri"/>
                <w:b/>
                <w:bCs/>
                <w:color w:val="000000"/>
                <w:sz w:val="18"/>
                <w:szCs w:val="18"/>
                <w:lang w:bidi="he-IL"/>
              </w:rPr>
              <w:t>π</w:t>
            </w:r>
            <w:proofErr w:type="spellStart"/>
            <w:r w:rsidRPr="005C22A1">
              <w:rPr>
                <w:rFonts w:ascii="Arial Narrow" w:eastAsia="Times New Roman" w:hAnsi="Arial Narrow" w:cs="Calibri"/>
                <w:b/>
                <w:bCs/>
                <w:color w:val="000000"/>
                <w:sz w:val="18"/>
                <w:szCs w:val="18"/>
                <w:lang w:bidi="he-IL"/>
              </w:rPr>
              <w:t>ορεύ</w:t>
            </w:r>
            <w:r w:rsidRPr="005C22A1">
              <w:rPr>
                <w:rFonts w:ascii="Arial Narrow" w:eastAsia="Times New Roman" w:hAnsi="Arial Narrow" w:cs="Arial Narrow"/>
                <w:b/>
                <w:bCs/>
                <w:color w:val="000000"/>
                <w:sz w:val="18"/>
                <w:szCs w:val="18"/>
                <w:lang w:bidi="he-IL"/>
              </w:rPr>
              <w:t>ομ</w:t>
            </w:r>
            <w:proofErr w:type="spellEnd"/>
            <w:r w:rsidRPr="005C22A1">
              <w:rPr>
                <w:rFonts w:ascii="Arial Narrow" w:eastAsia="Times New Roman" w:hAnsi="Arial Narrow" w:cs="Arial Narrow"/>
                <w:b/>
                <w:bCs/>
                <w:color w:val="000000"/>
                <w:sz w:val="18"/>
                <w:szCs w:val="18"/>
                <w:lang w:bidi="he-IL"/>
              </w:rPr>
              <w:t>α</w:t>
            </w:r>
            <w:r w:rsidRPr="005C22A1">
              <w:rPr>
                <w:rFonts w:ascii="Arial Narrow" w:eastAsia="Times New Roman" w:hAnsi="Arial Narrow" w:cs="Calibri"/>
                <w:b/>
                <w:bCs/>
                <w:color w:val="000000"/>
                <w:sz w:val="18"/>
                <w:szCs w:val="18"/>
                <w:lang w:bidi="he-IL"/>
              </w:rPr>
              <w:t>ι</w:t>
            </w:r>
          </w:p>
        </w:tc>
        <w:tc>
          <w:tcPr>
            <w:tcW w:w="0" w:type="auto"/>
            <w:shd w:val="clear" w:color="000000" w:fill="FFFFCC"/>
            <w:hideMark/>
          </w:tcPr>
          <w:p w14:paraId="31733672" w14:textId="1DC5F6F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go,</w:t>
            </w:r>
            <w:r w:rsidR="00914F8F">
              <w:rPr>
                <w:rFonts w:ascii="Arial Narrow" w:eastAsia="Times New Roman" w:hAnsi="Arial Narrow" w:cs="Calibri"/>
                <w:color w:val="000000"/>
                <w:sz w:val="18"/>
                <w:szCs w:val="18"/>
                <w:lang w:bidi="he-IL"/>
              </w:rPr>
              <w:t xml:space="preserve"> </w:t>
            </w:r>
          </w:p>
          <w:p w14:paraId="2BFC8637" w14:textId="6F76F71F"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goes,</w:t>
            </w:r>
            <w:r w:rsidR="00914F8F">
              <w:rPr>
                <w:rFonts w:ascii="Arial Narrow" w:eastAsia="Times New Roman" w:hAnsi="Arial Narrow" w:cs="Calibri"/>
                <w:color w:val="000000"/>
                <w:sz w:val="18"/>
                <w:szCs w:val="18"/>
                <w:lang w:bidi="he-IL"/>
              </w:rPr>
              <w:t xml:space="preserve"> </w:t>
            </w:r>
          </w:p>
          <w:p w14:paraId="11B5AB73"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went</w:t>
            </w:r>
          </w:p>
        </w:tc>
        <w:tc>
          <w:tcPr>
            <w:tcW w:w="0" w:type="auto"/>
            <w:shd w:val="clear" w:color="auto" w:fill="auto"/>
            <w:hideMark/>
          </w:tcPr>
          <w:p w14:paraId="017F087D" w14:textId="68999816"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1754F3F" w14:textId="15B462D0" w:rsidR="005231E1" w:rsidRPr="005C22A1" w:rsidRDefault="005231E1" w:rsidP="00FF14DE">
            <w:pPr>
              <w:spacing w:after="0" w:line="240" w:lineRule="auto"/>
              <w:rPr>
                <w:rFonts w:ascii="Arial Narrow" w:eastAsia="Times New Roman" w:hAnsi="Arial Narrow" w:cs="Calibri"/>
                <w:color w:val="000000"/>
                <w:sz w:val="18"/>
                <w:szCs w:val="18"/>
                <w:lang w:bidi="he-IL"/>
              </w:rPr>
            </w:pPr>
            <w:proofErr w:type="spellStart"/>
            <w:r w:rsidRPr="005C22A1">
              <w:rPr>
                <w:rFonts w:ascii="Arial Narrow" w:eastAsia="Times New Roman" w:hAnsi="Arial Narrow" w:cs="Calibri"/>
                <w:color w:val="000000"/>
                <w:sz w:val="18"/>
                <w:szCs w:val="18"/>
                <w:lang w:bidi="he-IL"/>
              </w:rPr>
              <w:t>Psa</w:t>
            </w:r>
            <w:proofErr w:type="spellEnd"/>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89:15</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0C6DE155" w14:textId="4E508CA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35:8</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b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35:9</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6E6A36C1"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BC37681" w14:textId="0D051FE9"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Lk.</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15:4</w:t>
            </w:r>
          </w:p>
        </w:tc>
      </w:tr>
      <w:tr w:rsidR="005231E1" w:rsidRPr="005C22A1" w14:paraId="41E9B613" w14:textId="77777777" w:rsidTr="005C22A1">
        <w:trPr>
          <w:trHeight w:val="20"/>
          <w:jc w:val="center"/>
        </w:trPr>
        <w:tc>
          <w:tcPr>
            <w:tcW w:w="0" w:type="auto"/>
            <w:shd w:val="clear" w:color="000000" w:fill="FFFFCC"/>
            <w:hideMark/>
          </w:tcPr>
          <w:p w14:paraId="6D55FBFC" w14:textId="77777777" w:rsidR="005231E1" w:rsidRPr="005C22A1" w:rsidRDefault="005231E1" w:rsidP="00FF14DE">
            <w:pPr>
              <w:spacing w:after="0" w:line="240" w:lineRule="auto"/>
              <w:rPr>
                <w:rFonts w:ascii="Arial Narrow" w:eastAsia="Times New Roman" w:hAnsi="Arial Narrow" w:cs="Calibri"/>
                <w:b/>
                <w:bCs/>
                <w:color w:val="000000"/>
                <w:sz w:val="18"/>
                <w:szCs w:val="18"/>
                <w:lang w:bidi="he-IL"/>
              </w:rPr>
            </w:pPr>
            <w:proofErr w:type="spellStart"/>
            <w:r w:rsidRPr="005C22A1">
              <w:rPr>
                <w:rFonts w:ascii="Arial Narrow" w:eastAsia="Times New Roman" w:hAnsi="Arial Narrow" w:cs="Calibri"/>
                <w:b/>
                <w:bCs/>
                <w:color w:val="000000"/>
                <w:sz w:val="18"/>
                <w:szCs w:val="18"/>
                <w:lang w:bidi="he-IL"/>
              </w:rPr>
              <w:t>τυφλό</w:t>
            </w:r>
            <w:r w:rsidRPr="005C22A1">
              <w:rPr>
                <w:rFonts w:ascii="Arial Narrow" w:eastAsia="Times New Roman" w:hAnsi="Arial Narrow" w:cs="Arial Narrow"/>
                <w:b/>
                <w:bCs/>
                <w:color w:val="000000"/>
                <w:sz w:val="18"/>
                <w:szCs w:val="18"/>
                <w:lang w:bidi="he-IL"/>
              </w:rPr>
              <w:t>ς</w:t>
            </w:r>
            <w:proofErr w:type="spellEnd"/>
          </w:p>
        </w:tc>
        <w:tc>
          <w:tcPr>
            <w:tcW w:w="0" w:type="auto"/>
            <w:shd w:val="clear" w:color="000000" w:fill="FFFFCC"/>
            <w:hideMark/>
          </w:tcPr>
          <w:p w14:paraId="16B0DE85"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blind</w:t>
            </w:r>
          </w:p>
        </w:tc>
        <w:tc>
          <w:tcPr>
            <w:tcW w:w="0" w:type="auto"/>
            <w:shd w:val="clear" w:color="auto" w:fill="auto"/>
            <w:hideMark/>
          </w:tcPr>
          <w:p w14:paraId="1A55646B"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8FA1704" w14:textId="77777777" w:rsidR="005231E1" w:rsidRPr="005C22A1" w:rsidRDefault="005231E1" w:rsidP="00FF14DE">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0D51CC7F" w14:textId="7F7DAADA"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Isa</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35:5</w:t>
            </w:r>
            <w:r w:rsidR="00914F8F">
              <w:rPr>
                <w:rFonts w:ascii="Arial Narrow" w:eastAsia="Times New Roman" w:hAnsi="Arial Narrow" w:cs="Calibri"/>
                <w:color w:val="000000"/>
                <w:sz w:val="18"/>
                <w:szCs w:val="18"/>
                <w:lang w:bidi="he-IL"/>
              </w:rPr>
              <w:t xml:space="preserve"> </w:t>
            </w:r>
          </w:p>
        </w:tc>
        <w:tc>
          <w:tcPr>
            <w:tcW w:w="0" w:type="auto"/>
            <w:shd w:val="clear" w:color="auto" w:fill="auto"/>
            <w:hideMark/>
          </w:tcPr>
          <w:p w14:paraId="161EE806" w14:textId="7568F884" w:rsidR="005231E1" w:rsidRPr="005C22A1" w:rsidRDefault="005231E1" w:rsidP="00FF14DE">
            <w:pPr>
              <w:spacing w:after="0" w:line="240" w:lineRule="auto"/>
              <w:rPr>
                <w:rFonts w:ascii="Arial Narrow" w:eastAsia="Times New Roman" w:hAnsi="Arial Narrow" w:cs="Calibri"/>
                <w:color w:val="000000"/>
                <w:sz w:val="18"/>
                <w:szCs w:val="18"/>
                <w:lang w:bidi="he-IL"/>
              </w:rPr>
            </w:pPr>
            <w:r w:rsidRPr="005C22A1">
              <w:rPr>
                <w:rFonts w:ascii="Arial Narrow" w:eastAsia="Times New Roman" w:hAnsi="Arial Narrow" w:cs="Calibri"/>
                <w:color w:val="000000"/>
                <w:sz w:val="18"/>
                <w:szCs w:val="18"/>
                <w:lang w:bidi="he-IL"/>
              </w:rPr>
              <w:t>2</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Pet.</w:t>
            </w:r>
            <w:r w:rsidR="00914F8F">
              <w:rPr>
                <w:rFonts w:ascii="Arial Narrow" w:eastAsia="Times New Roman" w:hAnsi="Arial Narrow" w:cs="Calibri"/>
                <w:color w:val="000000"/>
                <w:sz w:val="18"/>
                <w:szCs w:val="18"/>
                <w:lang w:bidi="he-IL"/>
              </w:rPr>
              <w:t xml:space="preserve"> </w:t>
            </w:r>
            <w:r w:rsidRPr="005C22A1">
              <w:rPr>
                <w:rFonts w:ascii="Arial Narrow" w:eastAsia="Times New Roman" w:hAnsi="Arial Narrow" w:cs="Calibri"/>
                <w:color w:val="000000"/>
                <w:sz w:val="18"/>
                <w:szCs w:val="18"/>
                <w:lang w:bidi="he-IL"/>
              </w:rPr>
              <w:t>1:9</w:t>
            </w:r>
          </w:p>
        </w:tc>
        <w:tc>
          <w:tcPr>
            <w:tcW w:w="0" w:type="auto"/>
            <w:shd w:val="clear" w:color="auto" w:fill="auto"/>
            <w:hideMark/>
          </w:tcPr>
          <w:p w14:paraId="3AB7F763" w14:textId="77777777" w:rsidR="005231E1" w:rsidRPr="005C22A1" w:rsidRDefault="005231E1" w:rsidP="00FF14DE">
            <w:pPr>
              <w:spacing w:after="0" w:line="240" w:lineRule="auto"/>
              <w:rPr>
                <w:rFonts w:ascii="Arial Narrow" w:eastAsia="Times New Roman" w:hAnsi="Arial Narrow" w:cs="Calibri"/>
                <w:color w:val="000000"/>
                <w:sz w:val="18"/>
                <w:szCs w:val="18"/>
                <w:lang w:bidi="he-IL"/>
              </w:rPr>
            </w:pPr>
          </w:p>
        </w:tc>
      </w:tr>
    </w:tbl>
    <w:p w14:paraId="6DDA11D9" w14:textId="77777777" w:rsidR="005C22A1" w:rsidRPr="005C22A1" w:rsidRDefault="005C22A1" w:rsidP="00FF14DE">
      <w:pPr>
        <w:spacing w:after="0" w:line="240" w:lineRule="auto"/>
        <w:rPr>
          <w:rFonts w:ascii="Calibri" w:eastAsia="Calibri" w:hAnsi="Calibri" w:cs="Calibri"/>
          <w:lang w:bidi="he-IL"/>
        </w:rPr>
      </w:pPr>
    </w:p>
    <w:p w14:paraId="61EB9962" w14:textId="77777777" w:rsidR="005C22A1" w:rsidRPr="005C22A1" w:rsidRDefault="005C22A1" w:rsidP="00FF14DE">
      <w:pPr>
        <w:spacing w:after="0" w:line="240" w:lineRule="auto"/>
        <w:rPr>
          <w:rFonts w:ascii="Calibri" w:eastAsia="Calibri" w:hAnsi="Calibri" w:cs="Calibri"/>
          <w:lang w:bidi="he-IL"/>
        </w:rPr>
      </w:pPr>
    </w:p>
    <w:p w14:paraId="04952C45" w14:textId="0AFA472D" w:rsidR="005231E1" w:rsidRPr="005231E1" w:rsidRDefault="005231E1" w:rsidP="00FF14DE">
      <w:pPr>
        <w:widowControl w:val="0"/>
        <w:spacing w:after="0" w:line="240" w:lineRule="auto"/>
        <w:jc w:val="center"/>
        <w:rPr>
          <w:rFonts w:ascii="Copperplate Gothic Light" w:eastAsia="Book Antiqua" w:hAnsi="Copperplate Gothic Light" w:cs="David"/>
          <w:b/>
          <w:smallCaps/>
          <w:sz w:val="36"/>
          <w:szCs w:val="36"/>
        </w:rPr>
      </w:pPr>
      <w:r w:rsidRPr="005231E1">
        <w:rPr>
          <w:rFonts w:ascii="Copperplate Gothic Light" w:eastAsia="Book Antiqua" w:hAnsi="Copperplate Gothic Light" w:cs="David"/>
          <w:b/>
          <w:smallCaps/>
          <w:sz w:val="36"/>
          <w:szCs w:val="36"/>
        </w:rPr>
        <w:t>Nazarean</w:t>
      </w:r>
      <w:r w:rsidR="00914F8F">
        <w:rPr>
          <w:rFonts w:ascii="Copperplate Gothic Light" w:eastAsia="Book Antiqua" w:hAnsi="Copperplate Gothic Light" w:cs="David"/>
          <w:b/>
          <w:smallCaps/>
          <w:sz w:val="36"/>
          <w:szCs w:val="36"/>
        </w:rPr>
        <w:t xml:space="preserve"> </w:t>
      </w:r>
      <w:r w:rsidRPr="005231E1">
        <w:rPr>
          <w:rFonts w:ascii="Copperplate Gothic Light" w:eastAsia="Book Antiqua" w:hAnsi="Copperplate Gothic Light" w:cs="David"/>
          <w:b/>
          <w:smallCaps/>
          <w:sz w:val="36"/>
          <w:szCs w:val="36"/>
        </w:rPr>
        <w:t>Talmud</w:t>
      </w:r>
    </w:p>
    <w:p w14:paraId="69D003C4" w14:textId="36C15F69" w:rsidR="005231E1" w:rsidRPr="005231E1" w:rsidRDefault="005231E1" w:rsidP="00FF14DE">
      <w:pPr>
        <w:widowControl w:val="0"/>
        <w:spacing w:after="0" w:line="240" w:lineRule="auto"/>
        <w:jc w:val="center"/>
        <w:rPr>
          <w:rFonts w:ascii="Copperplate Gothic Light" w:eastAsia="Book Antiqua" w:hAnsi="Copperplate Gothic Light" w:cs="David"/>
          <w:b/>
          <w:smallCaps/>
          <w:sz w:val="24"/>
        </w:rPr>
      </w:pPr>
      <w:proofErr w:type="spellStart"/>
      <w:r w:rsidRPr="005231E1">
        <w:rPr>
          <w:rFonts w:ascii="Copperplate Gothic Light" w:eastAsia="Book Antiqua" w:hAnsi="Copperplate Gothic Light" w:cs="David"/>
          <w:b/>
          <w:smallCaps/>
          <w:sz w:val="24"/>
        </w:rPr>
        <w:t>Sidrot</w:t>
      </w:r>
      <w:proofErr w:type="spellEnd"/>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of</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Vayikra</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(Lev.)</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25:35–</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26:</w:t>
      </w:r>
      <w:r>
        <w:rPr>
          <w:rFonts w:ascii="Copperplate Gothic Light" w:eastAsia="Book Antiqua" w:hAnsi="Copperplate Gothic Light" w:cs="David"/>
          <w:b/>
          <w:smallCaps/>
          <w:sz w:val="24"/>
        </w:rPr>
        <w:t>2</w:t>
      </w:r>
    </w:p>
    <w:p w14:paraId="6C2D78F3" w14:textId="7BF4958B" w:rsidR="005231E1" w:rsidRPr="005231E1" w:rsidRDefault="005231E1" w:rsidP="00FF14DE">
      <w:pPr>
        <w:widowControl w:val="0"/>
        <w:spacing w:after="0" w:line="240" w:lineRule="auto"/>
        <w:jc w:val="center"/>
        <w:rPr>
          <w:rFonts w:ascii="Copperplate Gothic Light" w:eastAsia="Book Antiqua" w:hAnsi="Copperplate Gothic Light" w:cs="David"/>
          <w:b/>
          <w:smallCaps/>
          <w:sz w:val="24"/>
        </w:rPr>
      </w:pPr>
      <w:r w:rsidRPr="005231E1">
        <w:rPr>
          <w:rFonts w:ascii="Copperplate Gothic Light" w:eastAsia="Book Antiqua" w:hAnsi="Copperplate Gothic Light" w:cs="David"/>
          <w:b/>
          <w:smallCaps/>
          <w:sz w:val="24"/>
        </w:rPr>
        <w:t>“</w:t>
      </w:r>
      <w:proofErr w:type="spellStart"/>
      <w:r w:rsidRPr="005231E1">
        <w:rPr>
          <w:rFonts w:ascii="Copperplate Gothic Light" w:eastAsia="Book Antiqua" w:hAnsi="Copperplate Gothic Light" w:cs="David"/>
          <w:b/>
          <w:smallCaps/>
          <w:sz w:val="24"/>
        </w:rPr>
        <w:t>V’khi-Yamukh</w:t>
      </w:r>
      <w:proofErr w:type="spellEnd"/>
      <w:r w:rsidR="00914F8F">
        <w:rPr>
          <w:rFonts w:ascii="Copperplate Gothic Light" w:eastAsia="Book Antiqua" w:hAnsi="Copperplate Gothic Light" w:cs="David"/>
          <w:b/>
          <w:smallCaps/>
          <w:sz w:val="24"/>
        </w:rPr>
        <w:t xml:space="preserve"> </w:t>
      </w:r>
      <w:proofErr w:type="spellStart"/>
      <w:r w:rsidRPr="005231E1">
        <w:rPr>
          <w:rFonts w:ascii="Copperplate Gothic Light" w:eastAsia="Book Antiqua" w:hAnsi="Copperplate Gothic Light" w:cs="David"/>
          <w:b/>
          <w:smallCaps/>
          <w:sz w:val="24"/>
        </w:rPr>
        <w:t>Achikha</w:t>
      </w:r>
      <w:proofErr w:type="spellEnd"/>
      <w:r w:rsidRPr="005231E1">
        <w:rPr>
          <w:rFonts w:ascii="Copperplate Gothic Light" w:eastAsia="Book Antiqua" w:hAnsi="Copperplate Gothic Light" w:cs="David"/>
          <w:b/>
          <w:smallCaps/>
          <w:sz w:val="24"/>
        </w:rPr>
        <w:t>”</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“And</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when</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your</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brother”</w:t>
      </w:r>
    </w:p>
    <w:p w14:paraId="5AE35CD0" w14:textId="517237F0" w:rsidR="005231E1" w:rsidRPr="005231E1" w:rsidRDefault="005231E1" w:rsidP="00FF14DE">
      <w:pPr>
        <w:widowControl w:val="0"/>
        <w:spacing w:after="0" w:line="240" w:lineRule="auto"/>
        <w:jc w:val="center"/>
        <w:rPr>
          <w:rFonts w:ascii="Copperplate Gothic Light" w:eastAsia="Book Antiqua" w:hAnsi="Copperplate Gothic Light" w:cs="David"/>
          <w:b/>
          <w:smallCaps/>
          <w:sz w:val="24"/>
        </w:rPr>
      </w:pPr>
      <w:r w:rsidRPr="005231E1">
        <w:rPr>
          <w:rFonts w:ascii="Copperplate Gothic Light" w:eastAsia="Book Antiqua" w:hAnsi="Copperplate Gothic Light" w:cs="David"/>
          <w:b/>
          <w:smallCaps/>
          <w:sz w:val="24"/>
        </w:rPr>
        <w:t>By:</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H.</w:t>
      </w:r>
      <w:r w:rsidR="00914F8F">
        <w:rPr>
          <w:rFonts w:ascii="Copperplate Gothic Light" w:eastAsia="Book Antiqua" w:hAnsi="Copperplate Gothic Light" w:cs="David"/>
          <w:b/>
          <w:smallCaps/>
          <w:sz w:val="24"/>
        </w:rPr>
        <w:t xml:space="preserve"> </w:t>
      </w:r>
      <w:proofErr w:type="spellStart"/>
      <w:r w:rsidRPr="005231E1">
        <w:rPr>
          <w:rFonts w:ascii="Copperplate Gothic Light" w:eastAsia="Book Antiqua" w:hAnsi="Copperplate Gothic Light" w:cs="David"/>
          <w:b/>
          <w:smallCaps/>
          <w:sz w:val="24"/>
        </w:rPr>
        <w:t>Em</w:t>
      </w:r>
      <w:proofErr w:type="spellEnd"/>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Rabbi</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rPr>
        <w:t>Dr.</w:t>
      </w:r>
      <w:r w:rsidR="00914F8F">
        <w:rPr>
          <w:rFonts w:ascii="Copperplate Gothic Light" w:eastAsia="Book Antiqua" w:hAnsi="Copperplate Gothic Light" w:cs="David"/>
          <w:b/>
          <w:smallCaps/>
          <w:sz w:val="24"/>
        </w:rPr>
        <w:t xml:space="preserve"> </w:t>
      </w:r>
      <w:r w:rsidRPr="005231E1">
        <w:rPr>
          <w:rFonts w:ascii="Copperplate Gothic Light" w:eastAsia="Book Antiqua" w:hAnsi="Copperplate Gothic Light" w:cs="David"/>
          <w:b/>
          <w:smallCaps/>
          <w:sz w:val="24"/>
          <w:lang w:val="es-ES"/>
        </w:rPr>
        <w:t>Eliyahu</w:t>
      </w:r>
      <w:r w:rsidR="00914F8F">
        <w:rPr>
          <w:rFonts w:ascii="Copperplate Gothic Light" w:eastAsia="Book Antiqua" w:hAnsi="Copperplate Gothic Light" w:cs="David"/>
          <w:b/>
          <w:smallCaps/>
          <w:sz w:val="24"/>
          <w:lang w:val="es-ES"/>
        </w:rPr>
        <w:t xml:space="preserve"> </w:t>
      </w:r>
      <w:r w:rsidRPr="005231E1">
        <w:rPr>
          <w:rFonts w:ascii="Copperplate Gothic Light" w:eastAsia="Book Antiqua" w:hAnsi="Copperplate Gothic Light" w:cs="David"/>
          <w:b/>
          <w:smallCaps/>
          <w:sz w:val="24"/>
          <w:lang w:val="es-ES"/>
        </w:rPr>
        <w:t>ben</w:t>
      </w:r>
      <w:r w:rsidR="00914F8F">
        <w:rPr>
          <w:rFonts w:ascii="Copperplate Gothic Light" w:eastAsia="Book Antiqua" w:hAnsi="Copperplate Gothic Light" w:cs="David"/>
          <w:b/>
          <w:smallCaps/>
          <w:sz w:val="24"/>
          <w:lang w:val="es-ES"/>
        </w:rPr>
        <w:t xml:space="preserve"> </w:t>
      </w:r>
      <w:r w:rsidRPr="005231E1">
        <w:rPr>
          <w:rFonts w:ascii="Copperplate Gothic Light" w:eastAsia="Book Antiqua" w:hAnsi="Copperplate Gothic Light" w:cs="David"/>
          <w:b/>
          <w:smallCaps/>
          <w:sz w:val="24"/>
          <w:lang w:val="es-ES"/>
        </w:rPr>
        <w:t>Abraham</w:t>
      </w:r>
      <w:r w:rsidR="00914F8F">
        <w:rPr>
          <w:rFonts w:ascii="Copperplate Gothic Light" w:eastAsia="Book Antiqua" w:hAnsi="Copperplate Gothic Light" w:cs="David"/>
          <w:b/>
          <w:smallCaps/>
          <w:sz w:val="24"/>
          <w:lang w:val="es-ES"/>
        </w:rPr>
        <w:t xml:space="preserve"> </w:t>
      </w:r>
    </w:p>
    <w:p w14:paraId="5F6C7286" w14:textId="77777777" w:rsidR="005231E1" w:rsidRPr="005231E1" w:rsidRDefault="005231E1" w:rsidP="00FF14DE">
      <w:pPr>
        <w:widowControl w:val="0"/>
        <w:spacing w:after="0" w:line="240" w:lineRule="auto"/>
        <w:jc w:val="both"/>
        <w:rPr>
          <w:rFonts w:ascii="Times New Roman" w:eastAsia="Book Antiqua" w:hAnsi="Times New Roman" w:cs="Dav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8"/>
        <w:gridCol w:w="3902"/>
      </w:tblGrid>
      <w:tr w:rsidR="005231E1" w:rsidRPr="005231E1" w14:paraId="1EF4D71A" w14:textId="77777777" w:rsidTr="00540015">
        <w:tc>
          <w:tcPr>
            <w:tcW w:w="6178" w:type="dxa"/>
          </w:tcPr>
          <w:p w14:paraId="5E726C26" w14:textId="3D654102" w:rsidR="005231E1" w:rsidRPr="005231E1" w:rsidRDefault="005231E1" w:rsidP="00FF14DE">
            <w:pPr>
              <w:widowControl w:val="0"/>
              <w:ind w:firstLine="0"/>
              <w:jc w:val="center"/>
              <w:rPr>
                <w:rFonts w:ascii="Copperplate Gothic Light" w:eastAsia="Book Antiqua" w:hAnsi="Copperplate Gothic Light" w:cs="David"/>
                <w:b/>
                <w:smallCaps/>
              </w:rPr>
            </w:pPr>
            <w:r w:rsidRPr="005231E1">
              <w:rPr>
                <w:rFonts w:ascii="Copperplate Gothic Light" w:eastAsia="Book Antiqua" w:hAnsi="Copperplate Gothic Light" w:cs="David"/>
                <w:b/>
                <w:smallCaps/>
              </w:rPr>
              <w:t>School</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of</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Hakham</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Shaul</w:t>
            </w:r>
          </w:p>
          <w:p w14:paraId="66ABD61A" w14:textId="77777777" w:rsidR="005231E1" w:rsidRPr="005231E1" w:rsidRDefault="005231E1" w:rsidP="00FF14DE">
            <w:pPr>
              <w:widowControl w:val="0"/>
              <w:ind w:firstLine="0"/>
              <w:jc w:val="center"/>
              <w:rPr>
                <w:rFonts w:ascii="Copperplate Gothic Light" w:eastAsia="Book Antiqua" w:hAnsi="Copperplate Gothic Light" w:cs="David"/>
                <w:b/>
                <w:smallCaps/>
              </w:rPr>
            </w:pPr>
            <w:r w:rsidRPr="005231E1">
              <w:rPr>
                <w:rFonts w:ascii="Copperplate Gothic Light" w:eastAsia="Book Antiqua" w:hAnsi="Copperplate Gothic Light" w:cs="David"/>
                <w:b/>
                <w:smallCaps/>
              </w:rPr>
              <w:t>Tosefta</w:t>
            </w:r>
          </w:p>
          <w:p w14:paraId="69419DA7" w14:textId="6AD49156" w:rsidR="005231E1" w:rsidRPr="005231E1" w:rsidRDefault="005231E1" w:rsidP="00FF14DE">
            <w:pPr>
              <w:widowControl w:val="0"/>
              <w:ind w:firstLine="0"/>
              <w:jc w:val="center"/>
              <w:rPr>
                <w:rFonts w:ascii="Copperplate Gothic Light" w:eastAsia="Book Antiqua" w:hAnsi="Copperplate Gothic Light" w:cs="David"/>
                <w:b/>
                <w:smallCaps/>
              </w:rPr>
            </w:pPr>
            <w:r w:rsidRPr="005231E1">
              <w:rPr>
                <w:rFonts w:ascii="Copperplate Gothic Light" w:eastAsia="Book Antiqua" w:hAnsi="Copperplate Gothic Light" w:cs="David"/>
                <w:b/>
                <w:smallCaps/>
              </w:rPr>
              <w:t>Luqas</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(Lk)</w:t>
            </w:r>
            <w:r w:rsidR="00914F8F">
              <w:rPr>
                <w:rFonts w:ascii="Copperplate Gothic Light" w:eastAsia="Book Antiqua" w:hAnsi="Copperplate Gothic Light" w:cs="David"/>
                <w:b/>
                <w:smallCaps/>
              </w:rPr>
              <w:t xml:space="preserve"> </w:t>
            </w:r>
          </w:p>
          <w:p w14:paraId="1549F353" w14:textId="4A01F8F9" w:rsidR="005231E1" w:rsidRPr="005231E1" w:rsidRDefault="005231E1" w:rsidP="00FF14DE">
            <w:pPr>
              <w:widowControl w:val="0"/>
              <w:ind w:firstLine="0"/>
              <w:jc w:val="center"/>
              <w:rPr>
                <w:rFonts w:ascii="Times New Roman" w:eastAsia="Book Antiqua" w:hAnsi="Times New Roman" w:cs="David"/>
                <w:b/>
                <w:bCs/>
              </w:rPr>
            </w:pPr>
            <w:r w:rsidRPr="005231E1">
              <w:rPr>
                <w:rFonts w:ascii="Times New Roman" w:eastAsia="Book Antiqua" w:hAnsi="Times New Roman" w:cs="David"/>
              </w:rPr>
              <w:t>Mishnah</w:t>
            </w:r>
            <w:r w:rsidR="00914F8F">
              <w:rPr>
                <w:rFonts w:ascii="Times New Roman" w:eastAsia="Book Antiqua" w:hAnsi="Times New Roman" w:cs="David"/>
              </w:rPr>
              <w:t xml:space="preserve"> </w:t>
            </w:r>
            <w:r w:rsidRPr="005231E1">
              <w:rPr>
                <w:rFonts w:ascii="Times New Roman" w:eastAsia="Book Antiqua" w:hAnsi="Times New Roman" w:cs="David"/>
                <w:b/>
                <w:bCs/>
                <w:rtl/>
                <w:lang w:bidi="he-IL"/>
              </w:rPr>
              <w:t>א</w:t>
            </w:r>
            <w:r w:rsidRPr="005231E1">
              <w:rPr>
                <w:rFonts w:ascii="Times New Roman" w:eastAsia="Book Antiqua" w:hAnsi="Times New Roman" w:cs="David"/>
                <w:b/>
                <w:bCs/>
                <w:rtl/>
              </w:rPr>
              <w:t>:</w:t>
            </w:r>
            <w:r w:rsidRPr="005231E1">
              <w:rPr>
                <w:rFonts w:ascii="Times New Roman" w:eastAsia="Book Antiqua" w:hAnsi="Times New Roman" w:cs="David"/>
                <w:b/>
                <w:bCs/>
                <w:rtl/>
                <w:lang w:bidi="he-IL"/>
              </w:rPr>
              <w:t>א</w:t>
            </w:r>
          </w:p>
        </w:tc>
        <w:tc>
          <w:tcPr>
            <w:tcW w:w="3902" w:type="dxa"/>
          </w:tcPr>
          <w:p w14:paraId="510880F5" w14:textId="26E6C2E6" w:rsidR="005231E1" w:rsidRPr="005231E1" w:rsidRDefault="005231E1" w:rsidP="00FF14DE">
            <w:pPr>
              <w:widowControl w:val="0"/>
              <w:ind w:firstLine="0"/>
              <w:jc w:val="center"/>
              <w:rPr>
                <w:rFonts w:ascii="Copperplate Gothic Light" w:eastAsia="Book Antiqua" w:hAnsi="Copperplate Gothic Light" w:cs="David"/>
                <w:b/>
                <w:smallCaps/>
              </w:rPr>
            </w:pPr>
            <w:r w:rsidRPr="005231E1">
              <w:rPr>
                <w:rFonts w:ascii="Copperplate Gothic Light" w:eastAsia="Book Antiqua" w:hAnsi="Copperplate Gothic Light" w:cs="David"/>
                <w:b/>
                <w:smallCaps/>
              </w:rPr>
              <w:t>School</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of</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Hakham</w:t>
            </w:r>
            <w:r w:rsidR="00914F8F">
              <w:rPr>
                <w:rFonts w:ascii="Copperplate Gothic Light" w:eastAsia="Book Antiqua" w:hAnsi="Copperplate Gothic Light" w:cs="David"/>
                <w:b/>
                <w:smallCaps/>
              </w:rPr>
              <w:t xml:space="preserve"> </w:t>
            </w:r>
            <w:proofErr w:type="spellStart"/>
            <w:r w:rsidRPr="005231E1">
              <w:rPr>
                <w:rFonts w:ascii="Copperplate Gothic Light" w:eastAsia="Book Antiqua" w:hAnsi="Copperplate Gothic Light" w:cs="David"/>
                <w:b/>
                <w:smallCaps/>
              </w:rPr>
              <w:t>Tsefet</w:t>
            </w:r>
            <w:proofErr w:type="spellEnd"/>
          </w:p>
          <w:p w14:paraId="4E480D9F" w14:textId="77777777" w:rsidR="005231E1" w:rsidRPr="005231E1" w:rsidRDefault="005231E1" w:rsidP="00FF14DE">
            <w:pPr>
              <w:widowControl w:val="0"/>
              <w:ind w:firstLine="0"/>
              <w:jc w:val="center"/>
              <w:rPr>
                <w:rFonts w:ascii="Copperplate Gothic Light" w:eastAsia="Book Antiqua" w:hAnsi="Copperplate Gothic Light" w:cs="David"/>
                <w:b/>
                <w:smallCaps/>
              </w:rPr>
            </w:pPr>
            <w:proofErr w:type="spellStart"/>
            <w:r w:rsidRPr="005231E1">
              <w:rPr>
                <w:rFonts w:ascii="Copperplate Gothic Light" w:eastAsia="Book Antiqua" w:hAnsi="Copperplate Gothic Light" w:cs="David"/>
                <w:b/>
                <w:smallCaps/>
              </w:rPr>
              <w:t>Peshat</w:t>
            </w:r>
            <w:proofErr w:type="spellEnd"/>
          </w:p>
          <w:p w14:paraId="3D3F65B4" w14:textId="4C04C418" w:rsidR="005231E1" w:rsidRPr="005231E1" w:rsidRDefault="005231E1" w:rsidP="00FF14DE">
            <w:pPr>
              <w:widowControl w:val="0"/>
              <w:ind w:firstLine="0"/>
              <w:jc w:val="center"/>
              <w:rPr>
                <w:rFonts w:ascii="Copperplate Gothic Light" w:eastAsia="Book Antiqua" w:hAnsi="Copperplate Gothic Light" w:cs="David"/>
                <w:b/>
                <w:smallCaps/>
              </w:rPr>
            </w:pPr>
            <w:r w:rsidRPr="005231E1">
              <w:rPr>
                <w:rFonts w:ascii="Copperplate Gothic Light" w:eastAsia="Book Antiqua" w:hAnsi="Copperplate Gothic Light" w:cs="David"/>
                <w:b/>
                <w:smallCaps/>
              </w:rPr>
              <w:t>2</w:t>
            </w:r>
            <w:r w:rsidR="00914F8F">
              <w:rPr>
                <w:rFonts w:ascii="Copperplate Gothic Light" w:eastAsia="Book Antiqua" w:hAnsi="Copperplate Gothic Light" w:cs="David"/>
                <w:b/>
                <w:smallCaps/>
              </w:rPr>
              <w:t xml:space="preserve"> </w:t>
            </w:r>
            <w:proofErr w:type="spellStart"/>
            <w:r w:rsidRPr="005231E1">
              <w:rPr>
                <w:rFonts w:ascii="Copperplate Gothic Light" w:eastAsia="Book Antiqua" w:hAnsi="Copperplate Gothic Light" w:cs="David"/>
                <w:b/>
                <w:smallCaps/>
              </w:rPr>
              <w:t>Tsefet</w:t>
            </w:r>
            <w:proofErr w:type="spellEnd"/>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(2</w:t>
            </w:r>
            <w:r w:rsidR="00914F8F">
              <w:rPr>
                <w:rFonts w:ascii="Copperplate Gothic Light" w:eastAsia="Book Antiqua" w:hAnsi="Copperplate Gothic Light" w:cs="David"/>
                <w:b/>
                <w:smallCaps/>
              </w:rPr>
              <w:t xml:space="preserve"> </w:t>
            </w:r>
            <w:r w:rsidRPr="005231E1">
              <w:rPr>
                <w:rFonts w:ascii="Copperplate Gothic Light" w:eastAsia="Book Antiqua" w:hAnsi="Copperplate Gothic Light" w:cs="David"/>
                <w:b/>
                <w:smallCaps/>
              </w:rPr>
              <w:t>Pet)</w:t>
            </w:r>
            <w:r w:rsidR="00914F8F">
              <w:rPr>
                <w:rFonts w:ascii="Copperplate Gothic Light" w:eastAsia="Book Antiqua" w:hAnsi="Copperplate Gothic Light" w:cs="David"/>
                <w:b/>
                <w:smallCaps/>
              </w:rPr>
              <w:t xml:space="preserve"> </w:t>
            </w:r>
          </w:p>
          <w:p w14:paraId="442D752B" w14:textId="53BE337F" w:rsidR="005231E1" w:rsidRPr="005231E1" w:rsidRDefault="005231E1" w:rsidP="00FF14DE">
            <w:pPr>
              <w:widowControl w:val="0"/>
              <w:ind w:firstLine="0"/>
              <w:jc w:val="center"/>
              <w:rPr>
                <w:rFonts w:ascii="Times New Roman" w:eastAsia="Book Antiqua" w:hAnsi="Times New Roman" w:cs="David"/>
              </w:rPr>
            </w:pPr>
            <w:r w:rsidRPr="005231E1">
              <w:rPr>
                <w:rFonts w:ascii="Times New Roman" w:eastAsia="Book Antiqua" w:hAnsi="Times New Roman" w:cs="David"/>
              </w:rPr>
              <w:t>Mishnah</w:t>
            </w:r>
            <w:r w:rsidR="00914F8F">
              <w:rPr>
                <w:rFonts w:ascii="Times New Roman" w:eastAsia="Book Antiqua" w:hAnsi="Times New Roman" w:cs="David"/>
              </w:rPr>
              <w:t xml:space="preserve"> </w:t>
            </w:r>
            <w:r w:rsidRPr="005231E1">
              <w:rPr>
                <w:rFonts w:ascii="Times New Roman" w:eastAsia="Book Antiqua" w:hAnsi="Times New Roman" w:cs="David"/>
                <w:b/>
                <w:bCs/>
                <w:rtl/>
                <w:lang w:bidi="he-IL"/>
              </w:rPr>
              <w:t>א</w:t>
            </w:r>
            <w:r w:rsidRPr="005231E1">
              <w:rPr>
                <w:rFonts w:ascii="Times New Roman" w:eastAsia="Book Antiqua" w:hAnsi="Times New Roman" w:cs="David"/>
                <w:b/>
                <w:bCs/>
                <w:rtl/>
              </w:rPr>
              <w:t>:</w:t>
            </w:r>
            <w:r w:rsidRPr="005231E1">
              <w:rPr>
                <w:rFonts w:ascii="Times New Roman" w:eastAsia="Book Antiqua" w:hAnsi="Times New Roman" w:cs="David"/>
                <w:b/>
                <w:bCs/>
                <w:rtl/>
                <w:lang w:bidi="he-IL"/>
              </w:rPr>
              <w:t>א</w:t>
            </w:r>
          </w:p>
        </w:tc>
      </w:tr>
      <w:tr w:rsidR="005231E1" w:rsidRPr="005231E1" w14:paraId="631102F6" w14:textId="77777777" w:rsidTr="00540015">
        <w:trPr>
          <w:trHeight w:val="1592"/>
        </w:trPr>
        <w:tc>
          <w:tcPr>
            <w:tcW w:w="6178" w:type="dxa"/>
          </w:tcPr>
          <w:p w14:paraId="229A7FB3" w14:textId="74459846" w:rsidR="005231E1" w:rsidRDefault="005231E1" w:rsidP="00FF14DE">
            <w:pPr>
              <w:widowControl w:val="0"/>
              <w:autoSpaceDE w:val="0"/>
              <w:autoSpaceDN w:val="0"/>
              <w:adjustRightInd w:val="0"/>
              <w:ind w:firstLine="0"/>
              <w:jc w:val="both"/>
              <w:rPr>
                <w:rFonts w:ascii="Times New Roman" w:eastAsia="Book Antiqua" w:hAnsi="Times New Roman" w:cs="Times New Roman"/>
                <w:b/>
                <w:bCs/>
                <w:lang w:val="x-none"/>
              </w:rPr>
            </w:pPr>
            <w:r w:rsidRPr="005231E1">
              <w:rPr>
                <w:rFonts w:ascii="Times New Roman" w:eastAsia="Book Antiqua" w:hAnsi="Times New Roman" w:cs="Times New Roman"/>
                <w:b/>
                <w:bCs/>
                <w:lang w:val="x-none"/>
              </w:rPr>
              <w:lastRenderedPageBreak/>
              <w:t>Now</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all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householders</w:t>
            </w:r>
            <w:r w:rsidRPr="005231E1">
              <w:rPr>
                <w:rFonts w:ascii="Times New Roman" w:eastAsia="Book Antiqua" w:hAnsi="Times New Roman" w:cs="Times New Roman"/>
                <w:b/>
                <w:bCs/>
                <w:vertAlign w:val="superscript"/>
              </w:rPr>
              <w:footnoteReference w:id="44"/>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Am</w:t>
            </w:r>
            <w:r w:rsidR="00914F8F">
              <w:rPr>
                <w:rFonts w:ascii="Times New Roman" w:eastAsia="Book Antiqua" w:hAnsi="Times New Roman" w:cs="Times New Roman"/>
                <w:b/>
                <w:bCs/>
              </w:rPr>
              <w:t xml:space="preserve"> </w:t>
            </w:r>
            <w:proofErr w:type="spellStart"/>
            <w:r w:rsidRPr="005231E1">
              <w:rPr>
                <w:rFonts w:ascii="Times New Roman" w:eastAsia="Book Antiqua" w:hAnsi="Times New Roman" w:cs="Times New Roman"/>
                <w:b/>
                <w:bCs/>
              </w:rPr>
              <w:t>HaAretz</w:t>
            </w:r>
            <w:proofErr w:type="spellEnd"/>
            <w:r w:rsidR="00914F8F">
              <w:rPr>
                <w:rFonts w:ascii="Times New Roman" w:eastAsia="Book Antiqua" w:hAnsi="Times New Roman" w:cs="Times New Roman"/>
                <w:b/>
                <w:bCs/>
              </w:rPr>
              <w:t xml:space="preserve"> </w:t>
            </w:r>
            <w:r w:rsidRPr="005231E1">
              <w:rPr>
                <w:rFonts w:ascii="Times New Roman" w:eastAsia="Book Antiqua" w:hAnsi="Times New Roman" w:cs="Times New Roman"/>
              </w:rPr>
              <w:t>“the</w:t>
            </w:r>
            <w:r w:rsidR="00914F8F">
              <w:rPr>
                <w:rFonts w:ascii="Times New Roman" w:eastAsia="Book Antiqua" w:hAnsi="Times New Roman" w:cs="Times New Roman"/>
              </w:rPr>
              <w:t xml:space="preserve"> </w:t>
            </w:r>
            <w:r w:rsidRPr="005231E1">
              <w:rPr>
                <w:rFonts w:ascii="Times New Roman" w:eastAsia="Book Antiqua" w:hAnsi="Times New Roman" w:cs="Times New Roman"/>
              </w:rPr>
              <w:t>people</w:t>
            </w:r>
            <w:r w:rsidR="00914F8F">
              <w:rPr>
                <w:rFonts w:ascii="Times New Roman" w:eastAsia="Book Antiqua" w:hAnsi="Times New Roman" w:cs="Times New Roman"/>
              </w:rPr>
              <w:t xml:space="preserve"> </w:t>
            </w:r>
            <w:r w:rsidRPr="005231E1">
              <w:rPr>
                <w:rFonts w:ascii="Times New Roman" w:eastAsia="Book Antiqua" w:hAnsi="Times New Roman" w:cs="Times New Roman"/>
              </w:rPr>
              <w:t>of</w:t>
            </w:r>
            <w:r w:rsidR="00914F8F">
              <w:rPr>
                <w:rFonts w:ascii="Times New Roman" w:eastAsia="Book Antiqua" w:hAnsi="Times New Roman" w:cs="Times New Roman"/>
              </w:rPr>
              <w:t xml:space="preserve"> </w:t>
            </w:r>
            <w:r w:rsidRPr="005231E1">
              <w:rPr>
                <w:rFonts w:ascii="Times New Roman" w:eastAsia="Book Antiqua" w:hAnsi="Times New Roman" w:cs="Times New Roman"/>
              </w:rPr>
              <w:t>Land”</w:t>
            </w:r>
            <w:r w:rsidR="00914F8F">
              <w:rPr>
                <w:rFonts w:ascii="Times New Roman" w:eastAsia="Book Antiqua" w:hAnsi="Times New Roman" w:cs="Times New Roman"/>
              </w:rPr>
              <w:t xml:space="preserve"> </w:t>
            </w:r>
            <w:r w:rsidRPr="005231E1">
              <w:rPr>
                <w:rFonts w:ascii="Times New Roman" w:eastAsia="Book Antiqua" w:hAnsi="Times New Roman" w:cs="Times New Roman"/>
              </w:rPr>
              <w:t>i.e.</w:t>
            </w:r>
            <w:r w:rsidR="00914F8F">
              <w:rPr>
                <w:rFonts w:ascii="Times New Roman" w:eastAsia="Book Antiqua" w:hAnsi="Times New Roman" w:cs="Times New Roman"/>
              </w:rPr>
              <w:t xml:space="preserve"> </w:t>
            </w:r>
            <w:r w:rsidRPr="005231E1">
              <w:rPr>
                <w:rFonts w:ascii="Times New Roman" w:eastAsia="Book Antiqua" w:hAnsi="Times New Roman" w:cs="Times New Roman"/>
              </w:rPr>
              <w:t>Uneducated</w:t>
            </w:r>
            <w:r w:rsidR="00914F8F">
              <w:rPr>
                <w:rFonts w:ascii="Times New Roman" w:eastAsia="Book Antiqua" w:hAnsi="Times New Roman" w:cs="Times New Roman"/>
              </w:rPr>
              <w:t xml:space="preserve"> </w:t>
            </w:r>
            <w:r w:rsidRPr="005231E1">
              <w:rPr>
                <w:rFonts w:ascii="Times New Roman" w:eastAsia="Book Antiqua" w:hAnsi="Times New Roman" w:cs="Times New Roman"/>
              </w:rPr>
              <w:t>Jews</w:t>
            </w:r>
            <w:r w:rsidRPr="005231E1">
              <w:rPr>
                <w:rFonts w:ascii="Times New Roman" w:eastAsia="Book Antiqua" w:hAnsi="Times New Roman" w:cs="Times New Roman"/>
                <w:vertAlign w:val="superscript"/>
              </w:rPr>
              <w:footnoteReference w:id="45"/>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were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drawing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near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hear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him.</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both</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proofErr w:type="spellStart"/>
            <w:r w:rsidRPr="005231E1">
              <w:rPr>
                <w:rFonts w:ascii="Times New Roman" w:eastAsia="Book Antiqua" w:hAnsi="Times New Roman" w:cs="Times New Roman"/>
                <w:b/>
                <w:bCs/>
              </w:rPr>
              <w:t>P’rushim</w:t>
            </w:r>
            <w:proofErr w:type="spellEnd"/>
            <w:r w:rsidR="00914F8F">
              <w:rPr>
                <w:rFonts w:ascii="Times New Roman" w:eastAsia="Book Antiqua" w:hAnsi="Times New Roman" w:cs="Times New Roman"/>
              </w:rPr>
              <w:t xml:space="preserve"> </w:t>
            </w:r>
            <w:r w:rsidRPr="005231E1">
              <w:rPr>
                <w:rFonts w:ascii="Times New Roman" w:eastAsia="Book Antiqua" w:hAnsi="Times New Roman" w:cs="Times New Roman"/>
              </w:rPr>
              <w:t>(Pharisees</w:t>
            </w:r>
            <w:r w:rsidR="00914F8F">
              <w:rPr>
                <w:rFonts w:ascii="Times New Roman" w:eastAsia="Book Antiqua" w:hAnsi="Times New Roman" w:cs="Times New Roman"/>
              </w:rPr>
              <w:t xml:space="preserve"> </w:t>
            </w:r>
            <w:r w:rsidRPr="005231E1">
              <w:rPr>
                <w:rFonts w:ascii="Times New Roman" w:eastAsia="Book Antiqua" w:hAnsi="Times New Roman" w:cs="Times New Roman"/>
              </w:rPr>
              <w:t>–</w:t>
            </w:r>
            <w:r w:rsidR="00914F8F">
              <w:rPr>
                <w:rFonts w:ascii="Times New Roman" w:eastAsia="Book Antiqua" w:hAnsi="Times New Roman" w:cs="Times New Roman"/>
              </w:rPr>
              <w:t xml:space="preserve"> </w:t>
            </w:r>
            <w:r w:rsidRPr="005231E1">
              <w:rPr>
                <w:rFonts w:ascii="Times New Roman" w:eastAsia="Book Antiqua" w:hAnsi="Times New Roman" w:cs="Times New Roman"/>
              </w:rPr>
              <w:t>of</w:t>
            </w:r>
            <w:r w:rsidR="00914F8F">
              <w:rPr>
                <w:rFonts w:ascii="Times New Roman" w:eastAsia="Book Antiqua" w:hAnsi="Times New Roman" w:cs="Times New Roman"/>
              </w:rPr>
              <w:t xml:space="preserve"> </w:t>
            </w:r>
            <w:r w:rsidRPr="005231E1">
              <w:rPr>
                <w:rFonts w:ascii="Times New Roman" w:eastAsia="Book Antiqua" w:hAnsi="Times New Roman" w:cs="Times New Roman"/>
              </w:rPr>
              <w:t>the</w:t>
            </w:r>
            <w:r w:rsidR="00914F8F">
              <w:rPr>
                <w:rFonts w:ascii="Times New Roman" w:eastAsia="Book Antiqua" w:hAnsi="Times New Roman" w:cs="Times New Roman"/>
              </w:rPr>
              <w:t xml:space="preserve"> </w:t>
            </w:r>
            <w:proofErr w:type="spellStart"/>
            <w:r w:rsidRPr="005231E1">
              <w:rPr>
                <w:rFonts w:ascii="Times New Roman" w:eastAsia="Book Antiqua" w:hAnsi="Times New Roman" w:cs="Times New Roman"/>
              </w:rPr>
              <w:t>Shammaite</w:t>
            </w:r>
            <w:proofErr w:type="spellEnd"/>
            <w:r w:rsidR="00914F8F">
              <w:rPr>
                <w:rFonts w:ascii="Times New Roman" w:eastAsia="Book Antiqua" w:hAnsi="Times New Roman" w:cs="Times New Roman"/>
              </w:rPr>
              <w:t xml:space="preserve"> </w:t>
            </w:r>
            <w:r w:rsidRPr="005231E1">
              <w:rPr>
                <w:rFonts w:ascii="Times New Roman" w:eastAsia="Book Antiqua" w:hAnsi="Times New Roman" w:cs="Times New Roman"/>
              </w:rPr>
              <w:t>school)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Pr="005231E1">
              <w:rPr>
                <w:rFonts w:ascii="Times New Roman" w:eastAsia="Book Antiqua" w:hAnsi="Times New Roman" w:cs="Times New Roman"/>
                <w:b/>
                <w:bCs/>
              </w:rPr>
              <w:t>ir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Soferim</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rPr>
              <w:t>(</w:t>
            </w:r>
            <w:r w:rsidRPr="005231E1">
              <w:rPr>
                <w:rFonts w:ascii="Times New Roman" w:eastAsia="Book Antiqua" w:hAnsi="Times New Roman" w:cs="Times New Roman"/>
                <w:lang w:val="x-none"/>
              </w:rPr>
              <w:t>scribes</w:t>
            </w:r>
            <w:r w:rsidRPr="005231E1">
              <w:rPr>
                <w:rFonts w:ascii="Times New Roman" w:eastAsia="Book Antiqua" w:hAnsi="Times New Roman" w:cs="Times New Roman"/>
              </w:rPr>
              <w: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were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complaining,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saying,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“This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man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welcomes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Am</w:t>
            </w:r>
            <w:r w:rsidR="00914F8F">
              <w:rPr>
                <w:rFonts w:ascii="Times New Roman" w:eastAsia="Book Antiqua" w:hAnsi="Times New Roman" w:cs="Times New Roman"/>
                <w:b/>
                <w:bCs/>
              </w:rPr>
              <w:t xml:space="preserve"> </w:t>
            </w:r>
            <w:proofErr w:type="spellStart"/>
            <w:r w:rsidRPr="005231E1">
              <w:rPr>
                <w:rFonts w:ascii="Times New Roman" w:eastAsia="Book Antiqua" w:hAnsi="Times New Roman" w:cs="Times New Roman"/>
                <w:b/>
                <w:bCs/>
              </w:rPr>
              <w:t>HaAretz</w:t>
            </w:r>
            <w:proofErr w:type="spellEnd"/>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eats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with</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them!”</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So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gave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them</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this</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rPr>
              <w:t>analogy</w:t>
            </w:r>
            <w:r w:rsidRPr="005231E1">
              <w:rPr>
                <w:rFonts w:ascii="Times New Roman" w:eastAsia="Book Antiqua" w:hAnsi="Times New Roman" w:cs="Times New Roman"/>
                <w:b/>
                <w:bCs/>
                <w:lang w:val="x-none"/>
              </w:rPr>
              <w: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saying,</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“What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man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of</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you,</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having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hundred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sheep</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losing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of</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them,</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does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not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leave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ninety-nine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grassland</w:t>
            </w:r>
            <w:r w:rsidR="00914F8F">
              <w:rPr>
                <w:rFonts w:ascii="Times New Roman" w:eastAsia="Book Antiqua" w:hAnsi="Times New Roman" w:cs="Times New Roman"/>
              </w:rPr>
              <w:t xml:space="preserve"> </w:t>
            </w:r>
            <w:r w:rsidRPr="005231E1">
              <w:rPr>
                <w:rFonts w:ascii="Times New Roman" w:eastAsia="Book Antiqua" w:hAnsi="Times New Roman" w:cs="Times New Roman"/>
              </w:rPr>
              <w:t>(field)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go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after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lost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until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finds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it?</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when</w:t>
            </w:r>
            <w:r w:rsidR="00914F8F">
              <w:rPr>
                <w:rFonts w:ascii="Times New Roman" w:eastAsia="Book Antiqua" w:hAnsi="Times New Roman" w:cs="Times New Roman"/>
                <w:iCs/>
                <w:lang w:val="x-none"/>
              </w:rPr>
              <w:t xml:space="preserve"> </w:t>
            </w:r>
            <w:r w:rsidRPr="005231E1">
              <w:rPr>
                <w:rFonts w:ascii="Times New Roman" w:eastAsia="Book Antiqua" w:hAnsi="Times New Roman" w:cs="Times New Roman"/>
                <w:i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found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i</w:t>
            </w:r>
            <w:r w:rsidRPr="005231E1">
              <w:rPr>
                <w:rFonts w:ascii="Times New Roman" w:eastAsia="Book Antiqua" w:hAnsi="Times New Roman" w:cs="Times New Roman"/>
                <w:iCs/>
              </w:rPr>
              <w:t>t</w:t>
            </w:r>
            <w:r w:rsidRPr="005231E1">
              <w:rPr>
                <w:rFonts w:ascii="Times New Roman" w:eastAsia="Book Antiqua" w:hAnsi="Times New Roman" w:cs="Times New Roman"/>
                <w:b/>
                <w:bCs/>
                <w:lang w:val="x-none"/>
              </w:rPr>
              <w: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places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it</w:t>
            </w:r>
            <w:r w:rsidR="00914F8F">
              <w:rPr>
                <w:rFonts w:ascii="Times New Roman" w:eastAsia="Book Antiqua" w:hAnsi="Times New Roman" w:cs="Times New Roman"/>
                <w:iCs/>
                <w:lang w:val="x-none"/>
              </w:rPr>
              <w:t xml:space="preserve"> </w:t>
            </w:r>
            <w:r w:rsidRPr="005231E1">
              <w:rPr>
                <w:rFonts w:ascii="Times New Roman" w:eastAsia="Book Antiqua" w:hAnsi="Times New Roman" w:cs="Times New Roman"/>
                <w:b/>
                <w:bCs/>
                <w:lang w:val="x-none"/>
              </w:rPr>
              <w:t>on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his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shoulders,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rejoicing.</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when</w:t>
            </w:r>
            <w:r w:rsidR="00914F8F">
              <w:rPr>
                <w:rFonts w:ascii="Times New Roman" w:eastAsia="Book Antiqua" w:hAnsi="Times New Roman" w:cs="Times New Roman"/>
                <w:iCs/>
                <w:lang w:val="x-none"/>
              </w:rPr>
              <w:t xml:space="preserve"> </w:t>
            </w:r>
            <w:r w:rsidRPr="005231E1">
              <w:rPr>
                <w:rFonts w:ascii="Times New Roman" w:eastAsia="Book Antiqua" w:hAnsi="Times New Roman" w:cs="Times New Roman"/>
                <w:i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returns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his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home,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calls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together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his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friends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neighbors,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saying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them,</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‘Rejoice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with</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because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have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found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sheep</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lost!’</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I</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tell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you</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same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way,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there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will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be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more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joy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rPr>
              <w:t>the</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heaven</w:t>
            </w:r>
            <w:r w:rsidRPr="005231E1">
              <w:rPr>
                <w:rFonts w:ascii="Times New Roman" w:eastAsia="Book Antiqua" w:hAnsi="Times New Roman" w:cs="Times New Roman"/>
                <w:b/>
                <w:bCs/>
              </w:rPr>
              <w:t>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over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rPr>
              <w:t>of</w:t>
            </w:r>
            <w:r w:rsidR="00914F8F">
              <w:rPr>
                <w:rFonts w:ascii="Times New Roman" w:eastAsia="Book Antiqua" w:hAnsi="Times New Roman" w:cs="Times New Roman"/>
              </w:rPr>
              <w:t xml:space="preserve"> </w:t>
            </w:r>
            <w:r w:rsidRPr="005231E1">
              <w:rPr>
                <w:rFonts w:ascii="Times New Roman" w:eastAsia="Book Antiqua" w:hAnsi="Times New Roman" w:cs="Times New Roman"/>
              </w:rPr>
              <w:t>the</w:t>
            </w:r>
            <w:r w:rsidR="00914F8F">
              <w:rPr>
                <w:rFonts w:ascii="Times New Roman" w:eastAsia="Book Antiqua" w:hAnsi="Times New Roman" w:cs="Times New Roman"/>
              </w:rPr>
              <w:t xml:space="preserve"> </w:t>
            </w:r>
            <w:r w:rsidRPr="005231E1">
              <w:rPr>
                <w:rFonts w:ascii="Times New Roman" w:eastAsia="Book Antiqua" w:hAnsi="Times New Roman" w:cs="Times New Roman"/>
                <w:b/>
                <w:bCs/>
              </w:rPr>
              <w:t>Am</w:t>
            </w:r>
            <w:r w:rsidR="00914F8F">
              <w:rPr>
                <w:rFonts w:ascii="Times New Roman" w:eastAsia="Book Antiqua" w:hAnsi="Times New Roman" w:cs="Times New Roman"/>
                <w:b/>
                <w:bCs/>
              </w:rPr>
              <w:t xml:space="preserve"> </w:t>
            </w:r>
            <w:proofErr w:type="spellStart"/>
            <w:r w:rsidRPr="005231E1">
              <w:rPr>
                <w:rFonts w:ascii="Times New Roman" w:eastAsia="Book Antiqua" w:hAnsi="Times New Roman" w:cs="Times New Roman"/>
                <w:b/>
                <w:bCs/>
              </w:rPr>
              <w:t>HaAretz</w:t>
            </w:r>
            <w:proofErr w:type="spellEnd"/>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who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w:t>
            </w:r>
            <w:r w:rsidRPr="005231E1">
              <w:rPr>
                <w:rFonts w:ascii="Times New Roman" w:eastAsia="Book Antiqua" w:hAnsi="Times New Roman" w:cs="Times New Roman"/>
                <w:b/>
                <w:bCs/>
              </w:rPr>
              <w:t>turns</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rPr>
              <w:t>to</w:t>
            </w:r>
            <w:r w:rsidR="00914F8F">
              <w:rPr>
                <w:rFonts w:ascii="Times New Roman" w:eastAsia="Book Antiqua" w:hAnsi="Times New Roman" w:cs="Times New Roman"/>
              </w:rPr>
              <w:t xml:space="preserve"> </w:t>
            </w:r>
            <w:r w:rsidRPr="005231E1">
              <w:rPr>
                <w:rFonts w:ascii="Times New Roman" w:eastAsia="Book Antiqua" w:hAnsi="Times New Roman" w:cs="Times New Roman"/>
              </w:rPr>
              <w:t>God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than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over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ninety-nine</w:t>
            </w:r>
            <w:r w:rsidR="00914F8F">
              <w:rPr>
                <w:rFonts w:ascii="Times New Roman" w:eastAsia="Book Antiqua" w:hAnsi="Times New Roman" w:cs="Times New Roman"/>
                <w:b/>
                <w:bCs/>
                <w:lang w:val="x-none"/>
              </w:rPr>
              <w:t xml:space="preserve"> </w:t>
            </w:r>
            <w:proofErr w:type="spellStart"/>
            <w:r w:rsidRPr="005231E1">
              <w:rPr>
                <w:rFonts w:ascii="Times New Roman" w:eastAsia="Book Antiqua" w:hAnsi="Times New Roman" w:cs="Times New Roman"/>
                <w:b/>
                <w:bCs/>
                <w:lang w:val="en-AU"/>
              </w:rPr>
              <w:t>Tsadiqim</w:t>
            </w:r>
            <w:proofErr w:type="spellEnd"/>
            <w:r w:rsidR="00914F8F">
              <w:rPr>
                <w:rFonts w:ascii="Times New Roman" w:eastAsia="Book Antiqua" w:hAnsi="Times New Roman" w:cs="Times New Roman"/>
                <w:b/>
                <w:bCs/>
                <w:lang w:val="en-AU"/>
              </w:rPr>
              <w:t xml:space="preserve"> </w:t>
            </w:r>
            <w:r w:rsidRPr="005231E1">
              <w:rPr>
                <w:rFonts w:ascii="Times New Roman" w:eastAsia="Book Antiqua" w:hAnsi="Times New Roman" w:cs="Times New Roman"/>
                <w:lang w:val="en-AU"/>
              </w:rPr>
              <w:t>(righteous/generous)</w:t>
            </w:r>
            <w:r w:rsidR="00914F8F">
              <w:rPr>
                <w:rFonts w:ascii="Times New Roman" w:eastAsia="Book Antiqua" w:hAnsi="Times New Roman" w:cs="Times New Roman"/>
                <w:b/>
                <w:bCs/>
                <w:lang w:val="en-AU"/>
              </w:rPr>
              <w:t xml:space="preserve"> </w:t>
            </w:r>
            <w:r w:rsidRPr="005231E1">
              <w:rPr>
                <w:rFonts w:ascii="Times New Roman" w:eastAsia="Book Antiqua" w:hAnsi="Times New Roman" w:cs="Times New Roman"/>
                <w:b/>
                <w:bCs/>
                <w:lang w:val="x-none"/>
              </w:rPr>
              <w:t>people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who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have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need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of</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repentance.</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Or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woman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who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ten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drachmas,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if</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loses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drachma,</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does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not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light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lamp</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sweep</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house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search</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carefully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until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finds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it</w:t>
            </w:r>
            <w:r w:rsidRPr="005231E1">
              <w:rPr>
                <w:rFonts w:ascii="Times New Roman" w:eastAsia="Book Antiqua" w:hAnsi="Times New Roman" w:cs="Times New Roman"/>
                <w:b/>
                <w:bCs/>
                <w:lang w:val="x-none"/>
              </w:rPr>
              <w:t>?</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when</w:t>
            </w:r>
            <w:r w:rsidR="00914F8F">
              <w:rPr>
                <w:rFonts w:ascii="Times New Roman" w:eastAsia="Book Antiqua" w:hAnsi="Times New Roman" w:cs="Times New Roman"/>
                <w:iCs/>
                <w:lang w:val="x-none"/>
              </w:rPr>
              <w:t xml:space="preserve"> </w:t>
            </w:r>
            <w:r w:rsidRPr="005231E1">
              <w:rPr>
                <w:rFonts w:ascii="Times New Roman" w:eastAsia="Book Antiqua" w:hAnsi="Times New Roman" w:cs="Times New Roman"/>
                <w:iCs/>
                <w:lang w:val="x-none"/>
              </w:rPr>
              <w:t>she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found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it</w:t>
            </w:r>
            <w:r w:rsidRPr="005231E1">
              <w:rPr>
                <w:rFonts w:ascii="Times New Roman" w:eastAsia="Book Antiqua" w:hAnsi="Times New Roman" w:cs="Times New Roman"/>
                <w:b/>
                <w:bCs/>
                <w:lang w:val="x-none"/>
              </w:rPr>
              <w: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calls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together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her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friends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neighbors,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saying,</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‘Rejoice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with</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me,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because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have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found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drachma</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that</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had</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lost!’</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lang w:val="x-none"/>
              </w:rPr>
              <w:t>In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iCs/>
                <w:lang w:val="x-none"/>
              </w:rPr>
              <w:t>same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way,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tell</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you,</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there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joy</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in</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the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presence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of</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God</w:t>
            </w:r>
            <w:r w:rsidRPr="005231E1">
              <w:rPr>
                <w:rFonts w:ascii="Times New Roman" w:eastAsia="Book Antiqua" w:hAnsi="Times New Roman" w:cs="Times New Roman"/>
                <w:b/>
                <w:bCs/>
              </w:rPr>
              <w:t>’s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angels</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over</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one</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rPr>
              <w:t>of</w:t>
            </w:r>
            <w:r w:rsidR="00914F8F">
              <w:rPr>
                <w:rFonts w:ascii="Times New Roman" w:eastAsia="Book Antiqua" w:hAnsi="Times New Roman" w:cs="Times New Roman"/>
              </w:rPr>
              <w:t xml:space="preserve"> </w:t>
            </w:r>
            <w:r w:rsidRPr="005231E1">
              <w:rPr>
                <w:rFonts w:ascii="Times New Roman" w:eastAsia="Book Antiqua" w:hAnsi="Times New Roman" w:cs="Times New Roman"/>
              </w:rPr>
              <w:t>the</w:t>
            </w:r>
            <w:r w:rsidR="00914F8F">
              <w:rPr>
                <w:rFonts w:ascii="Times New Roman" w:eastAsia="Book Antiqua" w:hAnsi="Times New Roman" w:cs="Times New Roman"/>
                <w:b/>
                <w:bCs/>
              </w:rPr>
              <w:t xml:space="preserve"> </w:t>
            </w:r>
            <w:r w:rsidRPr="005231E1">
              <w:rPr>
                <w:rFonts w:ascii="Times New Roman" w:eastAsia="Book Antiqua" w:hAnsi="Times New Roman" w:cs="Times New Roman"/>
                <w:b/>
                <w:bCs/>
              </w:rPr>
              <w:t>Am</w:t>
            </w:r>
            <w:r w:rsidR="00914F8F">
              <w:rPr>
                <w:rFonts w:ascii="Times New Roman" w:eastAsia="Book Antiqua" w:hAnsi="Times New Roman" w:cs="Times New Roman"/>
                <w:b/>
                <w:bCs/>
              </w:rPr>
              <w:t xml:space="preserve"> </w:t>
            </w:r>
            <w:proofErr w:type="spellStart"/>
            <w:r w:rsidRPr="005231E1">
              <w:rPr>
                <w:rFonts w:ascii="Times New Roman" w:eastAsia="Book Antiqua" w:hAnsi="Times New Roman" w:cs="Times New Roman"/>
                <w:b/>
                <w:bCs/>
              </w:rPr>
              <w:t>HaAretz</w:t>
            </w:r>
            <w:proofErr w:type="spellEnd"/>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who</w:t>
            </w:r>
            <w:r w:rsidR="00914F8F">
              <w:rPr>
                <w:rFonts w:ascii="Times New Roman" w:eastAsia="Book Antiqua" w:hAnsi="Times New Roman" w:cs="Times New Roman"/>
                <w:b/>
                <w:bCs/>
                <w:lang w:val="x-none"/>
              </w:rPr>
              <w:t xml:space="preserve"> </w:t>
            </w:r>
            <w:r w:rsidRPr="005231E1">
              <w:rPr>
                <w:rFonts w:ascii="Times New Roman" w:eastAsia="Book Antiqua" w:hAnsi="Times New Roman" w:cs="Times New Roman"/>
                <w:b/>
                <w:bCs/>
                <w:lang w:val="x-none"/>
              </w:rPr>
              <w:t>repents.”</w:t>
            </w:r>
          </w:p>
          <w:p w14:paraId="6414EFFF" w14:textId="1C21C322" w:rsidR="002D534E" w:rsidRPr="005231E1" w:rsidRDefault="002D534E" w:rsidP="00FF14DE">
            <w:pPr>
              <w:widowControl w:val="0"/>
              <w:autoSpaceDE w:val="0"/>
              <w:autoSpaceDN w:val="0"/>
              <w:adjustRightInd w:val="0"/>
              <w:ind w:firstLine="0"/>
              <w:jc w:val="both"/>
              <w:rPr>
                <w:rFonts w:ascii="Times New Roman" w:eastAsia="Book Antiqua" w:hAnsi="Times New Roman" w:cs="Times New Roman"/>
                <w:b/>
                <w:bCs/>
                <w:lang w:val="x-none"/>
              </w:rPr>
            </w:pPr>
          </w:p>
        </w:tc>
        <w:tc>
          <w:tcPr>
            <w:tcW w:w="3902" w:type="dxa"/>
          </w:tcPr>
          <w:p w14:paraId="1377F9E2" w14:textId="2BD5B836" w:rsidR="005231E1" w:rsidRDefault="005231E1" w:rsidP="00FF14DE">
            <w:pPr>
              <w:widowControl w:val="0"/>
              <w:ind w:firstLine="0"/>
              <w:jc w:val="both"/>
              <w:rPr>
                <w:rFonts w:ascii="Times New Roman" w:eastAsia="Calibri" w:hAnsi="Times New Roman" w:cs="Times New Roman"/>
                <w:b/>
                <w:bCs/>
                <w:color w:val="000000"/>
              </w:rPr>
            </w:pPr>
            <w:r w:rsidRPr="005231E1">
              <w:rPr>
                <w:rFonts w:ascii="Times New Roman" w:eastAsia="Calibri" w:hAnsi="Times New Roman" w:cs="Times New Roman"/>
                <w:b/>
                <w:bCs/>
                <w:color w:val="000000"/>
              </w:rPr>
              <w:t>For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are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possession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Lights</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of</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Messiah</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(the</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ten</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Sephiroth)</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are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super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abounding</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in</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Godly</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activity</w:t>
            </w:r>
            <w:r w:rsidRPr="005231E1">
              <w:rPr>
                <w:rFonts w:ascii="Times New Roman" w:eastAsia="Calibri" w:hAnsi="Times New Roman" w:cs="Times New Roman"/>
                <w:b/>
                <w:bCs/>
                <w:color w:val="000000"/>
                <w:vertAlign w:val="superscript"/>
              </w:rPr>
              <w:footnoteReference w:id="46"/>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highlight w:val="yellow"/>
                <w:u w:val="single"/>
              </w:rPr>
              <w:t>fruitfulness</w:t>
            </w:r>
            <w:r w:rsidRPr="005231E1">
              <w:rPr>
                <w:rFonts w:ascii="Times New Roman" w:eastAsia="Calibri" w:hAnsi="Times New Roman" w:cs="Times New Roman"/>
                <w:b/>
                <w:bCs/>
                <w:color w:val="000000"/>
                <w:u w:val="single"/>
              </w:rPr>
              <w:t>,</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also</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highlight w:val="yellow"/>
              </w:rPr>
              <w:t>stand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full</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knowledge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w:t>
            </w:r>
            <w:proofErr w:type="spellStart"/>
            <w:r w:rsidRPr="005231E1">
              <w:rPr>
                <w:rFonts w:ascii="Times New Roman" w:eastAsia="Calibri" w:hAnsi="Times New Roman" w:cs="Times New Roman"/>
                <w:iCs/>
                <w:color w:val="000000"/>
              </w:rPr>
              <w:t>Da’at</w:t>
            </w:r>
            <w:proofErr w:type="spellEnd"/>
            <w:r w:rsidRPr="005231E1">
              <w:rPr>
                <w:rFonts w:ascii="Times New Roman" w:eastAsia="Calibri" w:hAnsi="Times New Roman" w:cs="Times New Roman"/>
                <w:color w:val="000000"/>
              </w:rPr>
              <w:t>)</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of</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the</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Mesorah</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our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Master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Yeshua</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HaMashiach.</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For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he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who</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lacks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these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things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blind,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narrow-sighted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t>
            </w:r>
            <w:r w:rsidRPr="005231E1">
              <w:rPr>
                <w:rFonts w:ascii="Times New Roman" w:eastAsia="Calibri" w:hAnsi="Times New Roman" w:cs="Times New Roman"/>
                <w:color w:val="000000"/>
              </w:rPr>
              <w:t>narrow-minded),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forgetful,</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purging</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his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former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sins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on</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the</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past</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Yom</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Kippur</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and</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Rosh</w:t>
            </w:r>
            <w:r w:rsidR="00914F8F">
              <w:rPr>
                <w:rFonts w:ascii="Times New Roman" w:eastAsia="Calibri" w:hAnsi="Times New Roman" w:cs="Times New Roman"/>
                <w:color w:val="000000"/>
              </w:rPr>
              <w:t xml:space="preserve"> </w:t>
            </w:r>
            <w:r w:rsidRPr="005231E1">
              <w:rPr>
                <w:rFonts w:ascii="Times New Roman" w:eastAsia="Calibri" w:hAnsi="Times New Roman" w:cs="Times New Roman"/>
                <w:color w:val="000000"/>
              </w:rPr>
              <w:t>Chodesh</w:t>
            </w:r>
            <w:r w:rsidRPr="005231E1">
              <w:rPr>
                <w:rFonts w:ascii="Times New Roman" w:eastAsia="Calibri" w:hAnsi="Times New Roman" w:cs="Times New Roman"/>
                <w:b/>
                <w:bCs/>
                <w:color w:val="000000"/>
              </w:rPr>
              <w:t>.</w:t>
            </w:r>
            <w:r w:rsidRPr="005231E1">
              <w:rPr>
                <w:rFonts w:ascii="Times New Roman" w:eastAsia="Calibri" w:hAnsi="Times New Roman" w:cs="Times New Roman"/>
                <w:b/>
                <w:bCs/>
                <w:color w:val="000000"/>
                <w:vertAlign w:val="superscript"/>
              </w:rPr>
              <w:footnoteReference w:id="47"/>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Wherefore,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more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importantly,</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brethren,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be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diligent</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to</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ground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yourselves</w:t>
            </w:r>
            <w:r w:rsidRPr="005231E1">
              <w:rPr>
                <w:rFonts w:ascii="Times New Roman" w:eastAsia="Calibri" w:hAnsi="Times New Roman" w:cs="Times New Roman"/>
                <w:b/>
                <w:bCs/>
                <w:color w:val="000000"/>
                <w:vertAlign w:val="superscript"/>
              </w:rPr>
              <w:footnoteReference w:id="48"/>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calling</w:t>
            </w:r>
            <w:r w:rsidRPr="005231E1">
              <w:rPr>
                <w:rFonts w:ascii="Times New Roman" w:eastAsia="Calibri" w:hAnsi="Times New Roman" w:cs="Times New Roman"/>
                <w:b/>
                <w:bCs/>
                <w:color w:val="000000"/>
                <w:vertAlign w:val="superscript"/>
              </w:rPr>
              <w:footnoteReference w:id="49"/>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selection,</w:t>
            </w:r>
            <w:r w:rsidRPr="005231E1">
              <w:rPr>
                <w:rFonts w:ascii="Times New Roman" w:eastAsia="Calibri" w:hAnsi="Times New Roman" w:cs="Times New Roman"/>
                <w:b/>
                <w:bCs/>
                <w:color w:val="000000"/>
                <w:vertAlign w:val="superscript"/>
              </w:rPr>
              <w:footnoteReference w:id="50"/>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for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practice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these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things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will</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never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stumble.</w:t>
            </w:r>
            <w:r w:rsidRPr="005231E1">
              <w:rPr>
                <w:rFonts w:ascii="Times New Roman" w:eastAsia="Calibri" w:hAnsi="Times New Roman" w:cs="Times New Roman"/>
                <w:b/>
                <w:bCs/>
                <w:color w:val="000000"/>
                <w:vertAlign w:val="superscript"/>
              </w:rPr>
              <w:footnoteReference w:id="51"/>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This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will</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generously</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provide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you</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with</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an</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entrance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into</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the</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eternal</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kingdom</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color w:val="000000"/>
              </w:rPr>
              <w:t>(</w:t>
            </w:r>
            <w:r w:rsidRPr="005231E1">
              <w:rPr>
                <w:rFonts w:ascii="Times New Roman" w:eastAsia="Book Antiqua" w:hAnsi="Times New Roman" w:cs="David"/>
              </w:rPr>
              <w:t>Governance</w:t>
            </w:r>
            <w:r w:rsidR="00914F8F">
              <w:rPr>
                <w:rFonts w:ascii="Times New Roman" w:eastAsia="Book Antiqua" w:hAnsi="Times New Roman" w:cs="David"/>
              </w:rPr>
              <w:t xml:space="preserve"> </w:t>
            </w:r>
            <w:r w:rsidRPr="005231E1">
              <w:rPr>
                <w:rFonts w:ascii="Times New Roman" w:eastAsia="Book Antiqua" w:hAnsi="Times New Roman" w:cs="David"/>
              </w:rPr>
              <w:t>of</w:t>
            </w:r>
            <w:r w:rsidR="00914F8F">
              <w:rPr>
                <w:rFonts w:ascii="Times New Roman" w:eastAsia="Book Antiqua" w:hAnsi="Times New Roman" w:cs="David"/>
              </w:rPr>
              <w:t xml:space="preserve"> </w:t>
            </w:r>
            <w:r w:rsidRPr="005231E1">
              <w:rPr>
                <w:rFonts w:ascii="Times New Roman" w:eastAsia="Book Antiqua" w:hAnsi="Times New Roman" w:cs="David"/>
              </w:rPr>
              <w:t>G-d</w:t>
            </w:r>
            <w:r w:rsidR="00914F8F">
              <w:rPr>
                <w:rFonts w:ascii="Times New Roman" w:eastAsia="Book Antiqua" w:hAnsi="Times New Roman" w:cs="David"/>
              </w:rPr>
              <w:t xml:space="preserve"> </w:t>
            </w:r>
            <w:r w:rsidRPr="005231E1">
              <w:rPr>
                <w:rFonts w:ascii="Times New Roman" w:eastAsia="Book Antiqua" w:hAnsi="Times New Roman" w:cs="David"/>
              </w:rPr>
              <w:t>through</w:t>
            </w:r>
            <w:r w:rsidR="00914F8F">
              <w:rPr>
                <w:rFonts w:ascii="Times New Roman" w:eastAsia="Book Antiqua" w:hAnsi="Times New Roman" w:cs="David"/>
              </w:rPr>
              <w:t xml:space="preserve"> </w:t>
            </w:r>
            <w:r w:rsidRPr="005231E1">
              <w:rPr>
                <w:rFonts w:ascii="Times New Roman" w:eastAsia="Book Antiqua" w:hAnsi="Times New Roman" w:cs="David"/>
              </w:rPr>
              <w:t>Messiah</w:t>
            </w:r>
            <w:r w:rsidR="00914F8F">
              <w:rPr>
                <w:rFonts w:ascii="Times New Roman" w:eastAsia="Book Antiqua" w:hAnsi="Times New Roman" w:cs="David"/>
              </w:rPr>
              <w:t xml:space="preserve"> </w:t>
            </w:r>
            <w:r w:rsidRPr="005231E1">
              <w:rPr>
                <w:rFonts w:ascii="Times New Roman" w:eastAsia="Book Antiqua" w:hAnsi="Times New Roman" w:cs="David"/>
              </w:rPr>
              <w:t>and</w:t>
            </w:r>
            <w:r w:rsidR="00914F8F">
              <w:rPr>
                <w:rFonts w:ascii="Times New Roman" w:eastAsia="Book Antiqua" w:hAnsi="Times New Roman" w:cs="David"/>
              </w:rPr>
              <w:t xml:space="preserve"> </w:t>
            </w:r>
            <w:r w:rsidRPr="005231E1">
              <w:rPr>
                <w:rFonts w:ascii="Times New Roman" w:eastAsia="Book Antiqua" w:hAnsi="Times New Roman" w:cs="David"/>
              </w:rPr>
              <w:t>his</w:t>
            </w:r>
            <w:r w:rsidR="00914F8F">
              <w:rPr>
                <w:rFonts w:ascii="Times New Roman" w:eastAsia="Book Antiqua" w:hAnsi="Times New Roman" w:cs="David"/>
              </w:rPr>
              <w:t xml:space="preserve"> </w:t>
            </w:r>
            <w:r w:rsidRPr="005231E1">
              <w:rPr>
                <w:rFonts w:ascii="Times New Roman" w:eastAsia="Book Antiqua" w:hAnsi="Times New Roman" w:cs="David"/>
              </w:rPr>
              <w:t>plenipotentiary</w:t>
            </w:r>
            <w:r w:rsidR="00914F8F">
              <w:rPr>
                <w:rFonts w:ascii="Times New Roman" w:eastAsia="Book Antiqua" w:hAnsi="Times New Roman" w:cs="David"/>
              </w:rPr>
              <w:t xml:space="preserve"> </w:t>
            </w:r>
            <w:r w:rsidRPr="005231E1">
              <w:rPr>
                <w:rFonts w:ascii="Times New Roman" w:eastAsia="Book Antiqua" w:hAnsi="Times New Roman" w:cs="David"/>
              </w:rPr>
              <w:t>agents)</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of</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our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Master</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and</w:t>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redeemer</w:t>
            </w:r>
            <w:r w:rsidRPr="005231E1">
              <w:rPr>
                <w:rFonts w:ascii="Times New Roman" w:eastAsia="Calibri" w:hAnsi="Times New Roman" w:cs="Times New Roman"/>
                <w:b/>
                <w:bCs/>
                <w:color w:val="000000"/>
                <w:vertAlign w:val="superscript"/>
              </w:rPr>
              <w:footnoteReference w:id="52"/>
            </w:r>
            <w:r w:rsidR="00914F8F">
              <w:rPr>
                <w:rFonts w:ascii="Times New Roman" w:eastAsia="Calibri" w:hAnsi="Times New Roman" w:cs="Times New Roman"/>
                <w:b/>
                <w:bCs/>
                <w:color w:val="000000"/>
              </w:rPr>
              <w:t xml:space="preserve"> </w:t>
            </w:r>
            <w:r w:rsidRPr="005231E1">
              <w:rPr>
                <w:rFonts w:ascii="Times New Roman" w:eastAsia="Calibri" w:hAnsi="Times New Roman" w:cs="Times New Roman"/>
                <w:b/>
                <w:bCs/>
                <w:color w:val="000000"/>
              </w:rPr>
              <w:t>Yeshua</w:t>
            </w:r>
            <w:r w:rsidR="00914F8F">
              <w:rPr>
                <w:rFonts w:ascii="Times New Roman" w:eastAsia="Calibri" w:hAnsi="Times New Roman" w:cs="Times New Roman"/>
                <w:b/>
                <w:bCs/>
                <w:color w:val="000000"/>
              </w:rPr>
              <w:t xml:space="preserve"> </w:t>
            </w:r>
            <w:proofErr w:type="spellStart"/>
            <w:r w:rsidRPr="005231E1">
              <w:rPr>
                <w:rFonts w:ascii="Times New Roman" w:eastAsia="Calibri" w:hAnsi="Times New Roman" w:cs="Times New Roman"/>
                <w:b/>
                <w:bCs/>
                <w:color w:val="000000"/>
              </w:rPr>
              <w:t>haMashiach</w:t>
            </w:r>
            <w:proofErr w:type="spellEnd"/>
            <w:r w:rsidRPr="005231E1">
              <w:rPr>
                <w:rFonts w:ascii="Times New Roman" w:eastAsia="Calibri" w:hAnsi="Times New Roman" w:cs="Times New Roman"/>
                <w:b/>
                <w:bCs/>
                <w:color w:val="000000"/>
              </w:rPr>
              <w:t>.</w:t>
            </w:r>
            <w:r w:rsidRPr="005231E1">
              <w:rPr>
                <w:rFonts w:ascii="Times New Roman" w:eastAsia="Calibri" w:hAnsi="Times New Roman" w:cs="Times New Roman"/>
                <w:b/>
                <w:bCs/>
                <w:color w:val="000000"/>
                <w:vertAlign w:val="superscript"/>
              </w:rPr>
              <w:footnoteReference w:id="53"/>
            </w:r>
          </w:p>
          <w:p w14:paraId="0602FFCE" w14:textId="77777777" w:rsidR="002D534E" w:rsidRDefault="002D534E" w:rsidP="00FF14DE">
            <w:pPr>
              <w:widowControl w:val="0"/>
              <w:ind w:firstLine="0"/>
              <w:jc w:val="both"/>
              <w:rPr>
                <w:rFonts w:ascii="Times New Roman" w:eastAsia="Calibri" w:hAnsi="Times New Roman" w:cs="Times New Roman"/>
                <w:b/>
                <w:bCs/>
                <w:color w:val="000000"/>
              </w:rPr>
            </w:pPr>
          </w:p>
          <w:p w14:paraId="6B6A2B6E" w14:textId="7CB9FBEF" w:rsidR="002D534E" w:rsidRPr="005231E1" w:rsidRDefault="002D534E" w:rsidP="00FF14DE">
            <w:pPr>
              <w:widowControl w:val="0"/>
              <w:ind w:firstLine="0"/>
              <w:jc w:val="both"/>
              <w:rPr>
                <w:rFonts w:ascii="Times New Roman" w:eastAsia="Calibri" w:hAnsi="Times New Roman" w:cs="Times New Roman"/>
                <w:b/>
                <w:bCs/>
                <w:color w:val="000000"/>
              </w:rPr>
            </w:pPr>
          </w:p>
        </w:tc>
      </w:tr>
    </w:tbl>
    <w:bookmarkStart w:id="9" w:name="RichViewCheckpoint0"/>
    <w:bookmarkEnd w:id="9"/>
    <w:p w14:paraId="47A159F6" w14:textId="77777777" w:rsidR="00B70EFD" w:rsidRPr="00B70EFD" w:rsidRDefault="00B70EFD" w:rsidP="00FF14DE">
      <w:pPr>
        <w:spacing w:after="0" w:line="240" w:lineRule="auto"/>
        <w:jc w:val="both"/>
        <w:rPr>
          <w:rFonts w:ascii="Times New Roman" w:eastAsia="Book Antiqua" w:hAnsi="Times New Roman" w:cs="Times New Roman"/>
          <w:szCs w:val="24"/>
          <w:lang w:bidi="he-IL"/>
        </w:rPr>
      </w:pPr>
      <w:r w:rsidRPr="00B70EFD">
        <w:rPr>
          <w:rFonts w:ascii="Calibri" w:eastAsia="Calibri" w:hAnsi="Calibri" w:cs="Arial"/>
          <w:noProof/>
          <w:lang w:bidi="he-IL"/>
        </w:rPr>
        <mc:AlternateContent>
          <mc:Choice Requires="wps">
            <w:drawing>
              <wp:anchor distT="4294967295" distB="4294967295" distL="114300" distR="114300" simplePos="0" relativeHeight="251661312" behindDoc="0" locked="0" layoutInCell="1" allowOverlap="1" wp14:anchorId="017A0AF6" wp14:editId="420333AB">
                <wp:simplePos x="0" y="0"/>
                <wp:positionH relativeFrom="column">
                  <wp:posOffset>-45085</wp:posOffset>
                </wp:positionH>
                <wp:positionV relativeFrom="paragraph">
                  <wp:posOffset>100964</wp:posOffset>
                </wp:positionV>
                <wp:extent cx="6650990" cy="0"/>
                <wp:effectExtent l="38100" t="38100" r="54610" b="762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E3CE89A" id="Straight Connector 1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" strokecolor="#c0504d" strokeweight="2pt">
                <v:shadow on="t" color="black" opacity="24903f" origin=",.5" offset="0,.55556mm"/>
                <o:lock v:ext="edit" shapetype="f"/>
              </v:line>
            </w:pict>
          </mc:Fallback>
        </mc:AlternateContent>
      </w:r>
    </w:p>
    <w:p w14:paraId="7BB4ED36" w14:textId="6BD88793" w:rsidR="00C72D17" w:rsidRPr="001B275C" w:rsidRDefault="00C72D17" w:rsidP="00FF14DE">
      <w:pPr>
        <w:widowControl w:val="0"/>
        <w:spacing w:after="0" w:line="240" w:lineRule="auto"/>
        <w:jc w:val="center"/>
        <w:rPr>
          <w:rFonts w:ascii="Times New Roman" w:eastAsia="Book Antiqua" w:hAnsi="Times New Roman" w:cs="David"/>
          <w:b/>
        </w:rPr>
      </w:pPr>
      <w:r w:rsidRPr="001B275C">
        <w:rPr>
          <w:rFonts w:ascii="Times New Roman" w:eastAsia="Book Antiqua" w:hAnsi="Times New Roman" w:cs="David"/>
          <w:b/>
        </w:rPr>
        <w:t>Nazarean</w:t>
      </w:r>
      <w:r w:rsidR="00EA73C3">
        <w:rPr>
          <w:rFonts w:ascii="Times New Roman" w:eastAsia="Book Antiqua" w:hAnsi="Times New Roman" w:cs="David"/>
          <w:b/>
        </w:rPr>
        <w:t xml:space="preserve"> </w:t>
      </w:r>
      <w:r w:rsidRPr="001B275C">
        <w:rPr>
          <w:rFonts w:ascii="Times New Roman" w:eastAsia="Book Antiqua" w:hAnsi="Times New Roman" w:cs="David"/>
          <w:b/>
        </w:rPr>
        <w:t>Codicil</w:t>
      </w:r>
      <w:r w:rsidR="00EA73C3">
        <w:rPr>
          <w:rFonts w:ascii="Times New Roman" w:eastAsia="Book Antiqua" w:hAnsi="Times New Roman" w:cs="David"/>
          <w:b/>
        </w:rPr>
        <w:t xml:space="preserve"> </w:t>
      </w:r>
      <w:r w:rsidRPr="001B275C">
        <w:rPr>
          <w:rFonts w:ascii="Times New Roman" w:eastAsia="Book Antiqua" w:hAnsi="Times New Roman" w:cs="David"/>
          <w:b/>
        </w:rPr>
        <w:t>to</w:t>
      </w:r>
      <w:r w:rsidR="00EA73C3">
        <w:rPr>
          <w:rFonts w:ascii="Times New Roman" w:eastAsia="Book Antiqua" w:hAnsi="Times New Roman" w:cs="David"/>
          <w:b/>
        </w:rPr>
        <w:t xml:space="preserve"> </w:t>
      </w:r>
      <w:r w:rsidRPr="001B275C">
        <w:rPr>
          <w:rFonts w:ascii="Times New Roman" w:eastAsia="Book Antiqua" w:hAnsi="Times New Roman" w:cs="David"/>
          <w:b/>
        </w:rPr>
        <w:t>be</w:t>
      </w:r>
      <w:r w:rsidR="00EA73C3">
        <w:rPr>
          <w:rFonts w:ascii="Times New Roman" w:eastAsia="Book Antiqua" w:hAnsi="Times New Roman" w:cs="David"/>
          <w:b/>
        </w:rPr>
        <w:t xml:space="preserve"> </w:t>
      </w:r>
      <w:r w:rsidRPr="001B275C">
        <w:rPr>
          <w:rFonts w:ascii="Times New Roman" w:eastAsia="Book Antiqua" w:hAnsi="Times New Roman" w:cs="David"/>
          <w:b/>
        </w:rPr>
        <w:t>read</w:t>
      </w:r>
      <w:r w:rsidR="00EA73C3">
        <w:rPr>
          <w:rFonts w:ascii="Times New Roman" w:eastAsia="Book Antiqua" w:hAnsi="Times New Roman" w:cs="David"/>
          <w:b/>
        </w:rPr>
        <w:t xml:space="preserve"> </w:t>
      </w:r>
      <w:r w:rsidRPr="001B275C">
        <w:rPr>
          <w:rFonts w:ascii="Times New Roman" w:eastAsia="Book Antiqua" w:hAnsi="Times New Roman" w:cs="David"/>
          <w:b/>
        </w:rPr>
        <w:t>in</w:t>
      </w:r>
      <w:r w:rsidR="00EA73C3">
        <w:rPr>
          <w:rFonts w:ascii="Times New Roman" w:eastAsia="Book Antiqua" w:hAnsi="Times New Roman" w:cs="David"/>
          <w:b/>
        </w:rPr>
        <w:t xml:space="preserve"> </w:t>
      </w:r>
      <w:r w:rsidRPr="001B275C">
        <w:rPr>
          <w:rFonts w:ascii="Times New Roman" w:eastAsia="Book Antiqua" w:hAnsi="Times New Roman" w:cs="David"/>
          <w:b/>
        </w:rPr>
        <w:t>conjunction</w:t>
      </w:r>
      <w:r w:rsidR="00EA73C3">
        <w:rPr>
          <w:rFonts w:ascii="Times New Roman" w:eastAsia="Book Antiqua" w:hAnsi="Times New Roman" w:cs="David"/>
          <w:b/>
        </w:rPr>
        <w:t xml:space="preserve"> </w:t>
      </w:r>
      <w:r w:rsidRPr="001B275C">
        <w:rPr>
          <w:rFonts w:ascii="Times New Roman" w:eastAsia="Book Antiqua" w:hAnsi="Times New Roman" w:cs="David"/>
          <w:b/>
        </w:rPr>
        <w:t>with</w:t>
      </w:r>
      <w:r w:rsidR="00EA73C3">
        <w:rPr>
          <w:rFonts w:ascii="Times New Roman" w:eastAsia="Book Antiqua" w:hAnsi="Times New Roman" w:cs="David"/>
          <w:b/>
        </w:rPr>
        <w:t xml:space="preserve"> </w:t>
      </w:r>
      <w:r w:rsidRPr="001B275C">
        <w:rPr>
          <w:rFonts w:ascii="Times New Roman" w:eastAsia="Book Antiqua" w:hAnsi="Times New Roman" w:cs="David"/>
          <w:b/>
        </w:rPr>
        <w:t>the</w:t>
      </w:r>
      <w:r w:rsidR="00EA73C3">
        <w:rPr>
          <w:rFonts w:ascii="Times New Roman" w:eastAsia="Book Antiqua" w:hAnsi="Times New Roman" w:cs="David"/>
          <w:b/>
        </w:rPr>
        <w:t xml:space="preserve"> </w:t>
      </w:r>
      <w:r w:rsidRPr="001B275C">
        <w:rPr>
          <w:rFonts w:ascii="Times New Roman" w:eastAsia="Book Antiqua" w:hAnsi="Times New Roman" w:cs="David"/>
          <w:b/>
        </w:rPr>
        <w:t>following</w:t>
      </w:r>
      <w:r w:rsidR="00EA73C3">
        <w:rPr>
          <w:rFonts w:ascii="Times New Roman" w:eastAsia="Book Antiqua" w:hAnsi="Times New Roman" w:cs="David"/>
          <w:b/>
        </w:rPr>
        <w:t xml:space="preserve"> </w:t>
      </w:r>
      <w:r w:rsidRPr="001B275C">
        <w:rPr>
          <w:rFonts w:ascii="Times New Roman" w:eastAsia="Book Antiqua" w:hAnsi="Times New Roman" w:cs="David"/>
          <w:b/>
        </w:rPr>
        <w:t>Torah</w:t>
      </w:r>
      <w:r w:rsidR="00EA73C3">
        <w:rPr>
          <w:rFonts w:ascii="Times New Roman" w:eastAsia="Book Antiqua" w:hAnsi="Times New Roman" w:cs="David"/>
          <w:b/>
        </w:rPr>
        <w:t xml:space="preserve"> </w:t>
      </w:r>
      <w:r w:rsidRPr="001B275C">
        <w:rPr>
          <w:rFonts w:ascii="Times New Roman" w:eastAsia="Book Antiqua" w:hAnsi="Times New Roman" w:cs="David"/>
          <w:b/>
        </w:rPr>
        <w:t>Seder</w:t>
      </w:r>
    </w:p>
    <w:p w14:paraId="66FD2DF9" w14:textId="77777777" w:rsidR="00C72D17" w:rsidRPr="001B275C" w:rsidRDefault="00C72D17" w:rsidP="00FF14DE">
      <w:pPr>
        <w:widowControl w:val="0"/>
        <w:spacing w:after="0" w:line="240" w:lineRule="auto"/>
        <w:jc w:val="center"/>
        <w:rPr>
          <w:rFonts w:ascii="Times New Roman" w:eastAsia="Book Antiqua" w:hAnsi="Times New Roman" w:cs="David"/>
          <w:b/>
        </w:rPr>
      </w:pPr>
    </w:p>
    <w:tbl>
      <w:tblPr>
        <w:tblStyle w:val="TableGrid2"/>
        <w:tblW w:w="0" w:type="auto"/>
        <w:jc w:val="center"/>
        <w:tblLook w:val="04A0" w:firstRow="1" w:lastRow="0" w:firstColumn="1" w:lastColumn="0" w:noHBand="0" w:noVBand="1"/>
      </w:tblPr>
      <w:tblGrid>
        <w:gridCol w:w="1671"/>
        <w:gridCol w:w="1567"/>
        <w:gridCol w:w="2145"/>
        <w:gridCol w:w="1297"/>
        <w:gridCol w:w="1142"/>
        <w:gridCol w:w="222"/>
      </w:tblGrid>
      <w:tr w:rsidR="00C72D17" w:rsidRPr="001B275C" w14:paraId="5B02A97E" w14:textId="77777777" w:rsidTr="005B0C2B">
        <w:trPr>
          <w:trHeight w:val="44"/>
          <w:jc w:val="center"/>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19D98A7E" w14:textId="2FBDB9A7" w:rsidR="00C72D17" w:rsidRPr="001B275C" w:rsidRDefault="00C72D17" w:rsidP="00FF14DE">
            <w:pPr>
              <w:widowControl w:val="0"/>
              <w:ind w:firstLine="0"/>
              <w:rPr>
                <w:rFonts w:ascii="Times New Roman" w:eastAsia="Book Antiqua" w:hAnsi="Times New Roman" w:cs="Times New Roman"/>
              </w:rPr>
            </w:pPr>
            <w:r w:rsidRPr="001B275C">
              <w:rPr>
                <w:rFonts w:ascii="Times New Roman" w:eastAsia="Book Antiqua" w:hAnsi="Times New Roman" w:cs="Times New Roman"/>
              </w:rPr>
              <w:t>Lev</w:t>
            </w:r>
            <w:r w:rsidR="00EA73C3">
              <w:rPr>
                <w:rFonts w:ascii="Times New Roman" w:eastAsia="Book Antiqua" w:hAnsi="Times New Roman" w:cs="Times New Roman"/>
              </w:rPr>
              <w:t xml:space="preserve"> </w:t>
            </w:r>
            <w:r w:rsidRPr="001B275C">
              <w:rPr>
                <w:rFonts w:ascii="Calibri" w:eastAsia="Calibri" w:hAnsi="Calibri" w:cs="Calibri"/>
                <w:lang w:eastAsia="en-AU"/>
              </w:rPr>
              <w:t>25:35–</w:t>
            </w:r>
            <w:r w:rsidR="00EA73C3">
              <w:rPr>
                <w:rFonts w:ascii="Calibri" w:eastAsia="Calibri" w:hAnsi="Calibri" w:cs="Calibri"/>
                <w:lang w:eastAsia="en-AU"/>
              </w:rPr>
              <w:t xml:space="preserve"> </w:t>
            </w:r>
            <w:r w:rsidRPr="001B275C">
              <w:rPr>
                <w:rFonts w:ascii="Calibri" w:eastAsia="Calibri" w:hAnsi="Calibri" w:cs="Calibri"/>
                <w:lang w:eastAsia="en-AU"/>
              </w:rPr>
              <w:t>26:</w:t>
            </w:r>
            <w:r>
              <w:rPr>
                <w:rFonts w:ascii="Calibri" w:eastAsia="Calibri" w:hAnsi="Calibri" w:cs="Calibri"/>
                <w:lang w:eastAsia="en-AU"/>
              </w:rPr>
              <w:t>2</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49A2BFDE" w14:textId="2C298857" w:rsidR="00C72D17" w:rsidRPr="001B275C" w:rsidRDefault="00C72D17" w:rsidP="00FF14DE">
            <w:pPr>
              <w:widowControl w:val="0"/>
              <w:ind w:firstLine="0"/>
              <w:rPr>
                <w:rFonts w:ascii="Times New Roman" w:eastAsia="Book Antiqua" w:hAnsi="Times New Roman" w:cs="Times New Roman"/>
                <w:lang w:val="es-ES"/>
              </w:rPr>
            </w:pPr>
            <w:r w:rsidRPr="001B275C">
              <w:rPr>
                <w:rFonts w:ascii="Calibri" w:eastAsia="Calibri" w:hAnsi="Calibri" w:cs="Calibri"/>
                <w:lang w:eastAsia="en-AU"/>
              </w:rPr>
              <w:t>Psalms</w:t>
            </w:r>
            <w:r w:rsidR="00EA73C3">
              <w:rPr>
                <w:rFonts w:ascii="Calibri" w:eastAsia="Calibri" w:hAnsi="Calibri" w:cs="Calibri"/>
                <w:lang w:eastAsia="en-AU"/>
              </w:rPr>
              <w:t xml:space="preserve"> </w:t>
            </w:r>
            <w:r w:rsidRPr="001B275C">
              <w:rPr>
                <w:rFonts w:ascii="Calibri" w:eastAsia="Calibri" w:hAnsi="Calibri" w:cs="Calibri"/>
                <w:lang w:eastAsia="en-AU"/>
              </w:rPr>
              <w:t>89:1-</w:t>
            </w:r>
            <w:r>
              <w:rPr>
                <w:rFonts w:ascii="Calibri" w:eastAsia="Calibri" w:hAnsi="Calibri" w:cs="Calibri"/>
                <w:lang w:eastAsia="en-AU"/>
              </w:rPr>
              <w:t>19</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03A7750E" w14:textId="686879EC" w:rsidR="00C72D17" w:rsidRPr="001B275C" w:rsidRDefault="002F17A1" w:rsidP="00FF14DE">
            <w:pPr>
              <w:widowControl w:val="0"/>
              <w:ind w:firstLine="0"/>
              <w:rPr>
                <w:rFonts w:ascii="Times New Roman" w:eastAsia="Book Antiqua" w:hAnsi="Times New Roman" w:cs="Times New Roman"/>
              </w:rPr>
            </w:pPr>
            <w:r w:rsidRPr="001B275C">
              <w:rPr>
                <w:rFonts w:ascii="Calibri" w:eastAsia="Calibri" w:hAnsi="Calibri" w:cs="Calibri"/>
                <w:lang w:eastAsia="en-AU"/>
              </w:rPr>
              <w:t>Ashlamata</w:t>
            </w:r>
            <w:r w:rsidR="00C72D17" w:rsidRPr="001B275C">
              <w:rPr>
                <w:rFonts w:ascii="Calibri" w:eastAsia="Calibri" w:hAnsi="Calibri" w:cs="Calibri"/>
                <w:lang w:eastAsia="en-AU"/>
              </w:rPr>
              <w:t>:</w:t>
            </w:r>
            <w:r w:rsidR="00EA73C3">
              <w:rPr>
                <w:rFonts w:ascii="Calibri" w:eastAsia="Calibri" w:hAnsi="Calibri" w:cs="Calibri"/>
              </w:rPr>
              <w:t xml:space="preserve"> </w:t>
            </w:r>
            <w:r w:rsidR="00C72D17" w:rsidRPr="001B275C">
              <w:rPr>
                <w:rFonts w:ascii="Calibri" w:eastAsia="Calibri" w:hAnsi="Calibri" w:cs="Calibri"/>
              </w:rPr>
              <w:t>Is</w:t>
            </w:r>
            <w:r w:rsidR="00EA73C3">
              <w:rPr>
                <w:rFonts w:ascii="Calibri" w:eastAsia="Calibri" w:hAnsi="Calibri" w:cs="Calibri"/>
              </w:rPr>
              <w:t xml:space="preserve"> </w:t>
            </w:r>
            <w:r w:rsidR="00C72D17" w:rsidRPr="001B275C">
              <w:rPr>
                <w:rFonts w:ascii="Calibri" w:eastAsia="Calibri" w:hAnsi="Calibri" w:cs="Calibri"/>
              </w:rPr>
              <w:t>35:3-10</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4A423F8D" w14:textId="7114E98C" w:rsidR="00C72D17" w:rsidRPr="001B275C" w:rsidRDefault="00C72D17" w:rsidP="00FF14DE">
            <w:pPr>
              <w:widowControl w:val="0"/>
              <w:ind w:firstLine="0"/>
              <w:rPr>
                <w:rFonts w:ascii="Times New Roman" w:eastAsia="Book Antiqua" w:hAnsi="Times New Roman" w:cs="Times New Roman"/>
              </w:rPr>
            </w:pPr>
            <w:r w:rsidRPr="001B275C">
              <w:rPr>
                <w:rFonts w:ascii="Calibri" w:eastAsia="Calibri" w:hAnsi="Calibri" w:cs="Calibri"/>
                <w:lang w:eastAsia="en-AU"/>
              </w:rPr>
              <w:t>2</w:t>
            </w:r>
            <w:r w:rsidR="00EA73C3">
              <w:rPr>
                <w:rFonts w:ascii="Calibri" w:eastAsia="Calibri" w:hAnsi="Calibri" w:cs="Calibri"/>
                <w:lang w:eastAsia="en-AU"/>
              </w:rPr>
              <w:t xml:space="preserve"> </w:t>
            </w:r>
            <w:r w:rsidRPr="001B275C">
              <w:rPr>
                <w:rFonts w:ascii="Calibri" w:eastAsia="Calibri" w:hAnsi="Calibri" w:cs="Calibri"/>
                <w:lang w:eastAsia="en-AU"/>
              </w:rPr>
              <w:t>Pet</w:t>
            </w:r>
            <w:r w:rsidR="00EA73C3">
              <w:rPr>
                <w:rFonts w:ascii="Calibri" w:eastAsia="Calibri" w:hAnsi="Calibri" w:cs="Calibri"/>
                <w:lang w:eastAsia="en-AU"/>
              </w:rPr>
              <w:t xml:space="preserve"> </w:t>
            </w:r>
            <w:r w:rsidRPr="001B275C">
              <w:rPr>
                <w:rFonts w:ascii="Calibri" w:eastAsia="Calibri" w:hAnsi="Calibri" w:cs="Calibri"/>
                <w:bCs/>
                <w:lang w:eastAsia="en-AU"/>
              </w:rPr>
              <w:t>1:8-1</w:t>
            </w:r>
            <w:r>
              <w:rPr>
                <w:rFonts w:ascii="Calibri" w:eastAsia="Calibri" w:hAnsi="Calibri" w:cs="Calibri"/>
                <w:bCs/>
                <w:lang w:eastAsia="en-AU"/>
              </w:rPr>
              <w:t>1</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6A8CD72A" w14:textId="103678D4" w:rsidR="00C72D17" w:rsidRPr="001B275C" w:rsidRDefault="00C72D17" w:rsidP="00FF14DE">
            <w:pPr>
              <w:widowControl w:val="0"/>
              <w:ind w:firstLine="0"/>
              <w:rPr>
                <w:rFonts w:ascii="Times New Roman" w:eastAsia="Book Antiqua" w:hAnsi="Times New Roman" w:cs="Times New Roman"/>
              </w:rPr>
            </w:pPr>
            <w:r w:rsidRPr="001B275C">
              <w:rPr>
                <w:rFonts w:ascii="Calibri" w:eastAsia="Calibri" w:hAnsi="Calibri" w:cs="Calibri"/>
                <w:bCs/>
                <w:lang w:eastAsia="en-AU"/>
              </w:rPr>
              <w:t>Lk</w:t>
            </w:r>
            <w:r w:rsidR="00EA73C3">
              <w:rPr>
                <w:rFonts w:ascii="Calibri" w:eastAsia="Calibri" w:hAnsi="Calibri" w:cs="Calibri"/>
                <w:bCs/>
                <w:lang w:eastAsia="en-AU"/>
              </w:rPr>
              <w:t xml:space="preserve"> </w:t>
            </w:r>
            <w:r w:rsidRPr="001B275C">
              <w:rPr>
                <w:rFonts w:ascii="Calibri" w:eastAsia="Calibri" w:hAnsi="Calibri" w:cs="Calibri"/>
                <w:bCs/>
                <w:lang w:eastAsia="en-AU"/>
              </w:rPr>
              <w:t>15:1-</w:t>
            </w:r>
            <w:r>
              <w:rPr>
                <w:rFonts w:ascii="Calibri" w:eastAsia="Calibri" w:hAnsi="Calibri" w:cs="Calibri"/>
                <w:bCs/>
                <w:lang w:eastAsia="en-AU"/>
              </w:rPr>
              <w:t>10</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38276962" w14:textId="3750A298" w:rsidR="00C72D17" w:rsidRPr="001B275C" w:rsidRDefault="00C72D17" w:rsidP="00FF14DE">
            <w:pPr>
              <w:widowControl w:val="0"/>
              <w:ind w:firstLine="0"/>
              <w:rPr>
                <w:rFonts w:ascii="Times New Roman" w:eastAsia="Book Antiqua" w:hAnsi="Times New Roman" w:cs="Times New Roman"/>
              </w:rPr>
            </w:pPr>
          </w:p>
        </w:tc>
      </w:tr>
    </w:tbl>
    <w:p w14:paraId="102D3F43" w14:textId="77777777" w:rsidR="00C72D17" w:rsidRPr="001B275C" w:rsidRDefault="00C72D17" w:rsidP="00FF14DE">
      <w:pPr>
        <w:widowControl w:val="0"/>
        <w:spacing w:after="0" w:line="240" w:lineRule="auto"/>
        <w:jc w:val="center"/>
        <w:rPr>
          <w:rFonts w:ascii="Times New Roman" w:eastAsia="Book Antiqua" w:hAnsi="Times New Roman" w:cs="David"/>
          <w:b/>
        </w:rPr>
      </w:pPr>
    </w:p>
    <w:p w14:paraId="32E0A3D0" w14:textId="78EC6C55" w:rsidR="00C72D17" w:rsidRPr="001B275C" w:rsidRDefault="00C72D17" w:rsidP="00FF14DE">
      <w:pPr>
        <w:widowControl w:val="0"/>
        <w:spacing w:after="0" w:line="240" w:lineRule="auto"/>
        <w:jc w:val="center"/>
        <w:rPr>
          <w:rFonts w:ascii="Copperplate Gothic Light" w:eastAsia="Book Antiqua" w:hAnsi="Copperplate Gothic Light" w:cs="David"/>
          <w:b/>
        </w:rPr>
      </w:pPr>
      <w:bookmarkStart w:id="10" w:name="OLE_LINK3"/>
      <w:bookmarkStart w:id="11" w:name="OLE_LINK4"/>
      <w:r w:rsidRPr="001B275C">
        <w:rPr>
          <w:rFonts w:ascii="Copperplate Gothic Light" w:eastAsia="Book Antiqua" w:hAnsi="Copperplate Gothic Light" w:cs="David"/>
          <w:b/>
          <w:sz w:val="24"/>
        </w:rPr>
        <w:t>Commentary</w:t>
      </w:r>
      <w:r w:rsidR="00EA73C3">
        <w:rPr>
          <w:rFonts w:ascii="Copperplate Gothic Light" w:eastAsia="Book Antiqua" w:hAnsi="Copperplate Gothic Light" w:cs="David"/>
          <w:b/>
          <w:sz w:val="24"/>
        </w:rPr>
        <w:t xml:space="preserve"> </w:t>
      </w:r>
      <w:r w:rsidRPr="001B275C">
        <w:rPr>
          <w:rFonts w:ascii="Copperplate Gothic Light" w:eastAsia="Book Antiqua" w:hAnsi="Copperplate Gothic Light" w:cs="David"/>
          <w:b/>
          <w:sz w:val="24"/>
        </w:rPr>
        <w:t>to</w:t>
      </w:r>
      <w:r w:rsidR="00EA73C3">
        <w:rPr>
          <w:rFonts w:ascii="Copperplate Gothic Light" w:eastAsia="Book Antiqua" w:hAnsi="Copperplate Gothic Light" w:cs="David"/>
          <w:b/>
          <w:sz w:val="24"/>
        </w:rPr>
        <w:t xml:space="preserve"> </w:t>
      </w:r>
      <w:r w:rsidRPr="001B275C">
        <w:rPr>
          <w:rFonts w:ascii="Copperplate Gothic Light" w:eastAsia="Book Antiqua" w:hAnsi="Copperplate Gothic Light" w:cs="David"/>
          <w:b/>
          <w:sz w:val="24"/>
        </w:rPr>
        <w:t>Hakham</w:t>
      </w:r>
      <w:r w:rsidR="00EA73C3">
        <w:rPr>
          <w:rFonts w:ascii="Copperplate Gothic Light" w:eastAsia="Book Antiqua" w:hAnsi="Copperplate Gothic Light" w:cs="David"/>
          <w:b/>
          <w:sz w:val="24"/>
        </w:rPr>
        <w:t xml:space="preserve"> </w:t>
      </w:r>
      <w:proofErr w:type="spellStart"/>
      <w:r w:rsidRPr="001B275C">
        <w:rPr>
          <w:rFonts w:ascii="Copperplate Gothic Light" w:eastAsia="Book Antiqua" w:hAnsi="Copperplate Gothic Light" w:cs="David"/>
          <w:b/>
          <w:sz w:val="24"/>
        </w:rPr>
        <w:t>Tsefet’s</w:t>
      </w:r>
      <w:proofErr w:type="spellEnd"/>
      <w:r w:rsidR="00EA73C3">
        <w:rPr>
          <w:rFonts w:ascii="Copperplate Gothic Light" w:eastAsia="Book Antiqua" w:hAnsi="Copperplate Gothic Light" w:cs="David"/>
          <w:b/>
          <w:sz w:val="24"/>
        </w:rPr>
        <w:t xml:space="preserve"> </w:t>
      </w:r>
      <w:r w:rsidRPr="001B275C">
        <w:rPr>
          <w:rFonts w:ascii="Copperplate Gothic Light" w:eastAsia="Book Antiqua" w:hAnsi="Copperplate Gothic Light" w:cs="David"/>
          <w:b/>
          <w:sz w:val="24"/>
        </w:rPr>
        <w:t>School</w:t>
      </w:r>
      <w:r w:rsidR="00EA73C3">
        <w:rPr>
          <w:rFonts w:ascii="Copperplate Gothic Light" w:eastAsia="Book Antiqua" w:hAnsi="Copperplate Gothic Light" w:cs="David"/>
          <w:b/>
          <w:sz w:val="24"/>
        </w:rPr>
        <w:t xml:space="preserve"> </w:t>
      </w:r>
      <w:r w:rsidRPr="001B275C">
        <w:rPr>
          <w:rFonts w:ascii="Copperplate Gothic Light" w:eastAsia="Book Antiqua" w:hAnsi="Copperplate Gothic Light" w:cs="David"/>
          <w:b/>
          <w:sz w:val="24"/>
        </w:rPr>
        <w:t>of</w:t>
      </w:r>
      <w:r w:rsidR="00EA73C3">
        <w:rPr>
          <w:rFonts w:ascii="Copperplate Gothic Light" w:eastAsia="Book Antiqua" w:hAnsi="Copperplate Gothic Light" w:cs="David"/>
          <w:b/>
          <w:sz w:val="24"/>
        </w:rPr>
        <w:t xml:space="preserve"> </w:t>
      </w:r>
      <w:proofErr w:type="spellStart"/>
      <w:r w:rsidRPr="001B275C">
        <w:rPr>
          <w:rFonts w:ascii="Copperplate Gothic Light" w:eastAsia="Book Antiqua" w:hAnsi="Copperplate Gothic Light" w:cs="David"/>
          <w:b/>
          <w:sz w:val="24"/>
        </w:rPr>
        <w:t>Peshat</w:t>
      </w:r>
      <w:proofErr w:type="spellEnd"/>
    </w:p>
    <w:bookmarkEnd w:id="10"/>
    <w:bookmarkEnd w:id="11"/>
    <w:p w14:paraId="6EF93E6C" w14:textId="77777777" w:rsidR="00C72D17" w:rsidRPr="001B275C" w:rsidRDefault="00C72D17" w:rsidP="00FF14DE">
      <w:pPr>
        <w:widowControl w:val="0"/>
        <w:spacing w:after="0" w:line="240" w:lineRule="auto"/>
        <w:jc w:val="both"/>
        <w:rPr>
          <w:rFonts w:ascii="Times New Roman" w:eastAsia="Book Antiqua" w:hAnsi="Times New Roman" w:cs="David"/>
        </w:rPr>
      </w:pPr>
    </w:p>
    <w:p w14:paraId="6ADCA999" w14:textId="628AA355" w:rsidR="00C72D17" w:rsidRPr="001B275C" w:rsidRDefault="00C72D17" w:rsidP="00FF14DE">
      <w:pPr>
        <w:widowControl w:val="0"/>
        <w:spacing w:after="0" w:line="240" w:lineRule="auto"/>
        <w:rPr>
          <w:rFonts w:ascii="Times New Roman" w:eastAsia="Calibri" w:hAnsi="Times New Roman" w:cs="Times New Roman"/>
          <w:b/>
          <w:bCs/>
          <w:smallCaps/>
          <w:sz w:val="24"/>
          <w:szCs w:val="24"/>
        </w:rPr>
      </w:pPr>
      <w:r w:rsidRPr="001B275C">
        <w:rPr>
          <w:rFonts w:ascii="Times New Roman" w:eastAsia="Calibri" w:hAnsi="Times New Roman" w:cs="Times New Roman"/>
          <w:b/>
          <w:bCs/>
          <w:smallCaps/>
          <w:sz w:val="24"/>
          <w:szCs w:val="24"/>
        </w:rPr>
        <w:t>To</w:t>
      </w:r>
      <w:r w:rsidR="00EA73C3">
        <w:rPr>
          <w:rFonts w:ascii="Times New Roman" w:eastAsia="Calibri" w:hAnsi="Times New Roman" w:cs="Times New Roman"/>
          <w:b/>
          <w:bCs/>
          <w:smallCaps/>
          <w:sz w:val="24"/>
          <w:szCs w:val="24"/>
        </w:rPr>
        <w:t xml:space="preserve"> </w:t>
      </w:r>
      <w:r w:rsidRPr="001B275C">
        <w:rPr>
          <w:rFonts w:ascii="Times New Roman" w:eastAsia="Calibri" w:hAnsi="Times New Roman" w:cs="Times New Roman"/>
          <w:b/>
          <w:bCs/>
          <w:smallCaps/>
          <w:sz w:val="24"/>
          <w:szCs w:val="24"/>
        </w:rPr>
        <w:t>the</w:t>
      </w:r>
      <w:r w:rsidR="00EA73C3">
        <w:rPr>
          <w:rFonts w:ascii="Times New Roman" w:eastAsia="Calibri" w:hAnsi="Times New Roman" w:cs="Times New Roman"/>
          <w:b/>
          <w:bCs/>
          <w:smallCaps/>
          <w:sz w:val="24"/>
          <w:szCs w:val="24"/>
        </w:rPr>
        <w:t xml:space="preserve"> </w:t>
      </w:r>
      <w:r w:rsidRPr="001B275C">
        <w:rPr>
          <w:rFonts w:ascii="Times New Roman" w:eastAsia="Calibri" w:hAnsi="Times New Roman" w:cs="Times New Roman"/>
          <w:b/>
          <w:bCs/>
          <w:smallCaps/>
          <w:sz w:val="24"/>
          <w:szCs w:val="24"/>
        </w:rPr>
        <w:t>Assembly</w:t>
      </w:r>
    </w:p>
    <w:p w14:paraId="2E632FDF" w14:textId="77777777" w:rsidR="00C72D17" w:rsidRPr="001B275C" w:rsidRDefault="00C72D17" w:rsidP="00FF14DE">
      <w:pPr>
        <w:widowControl w:val="0"/>
        <w:spacing w:after="0" w:line="240" w:lineRule="auto"/>
        <w:rPr>
          <w:rFonts w:ascii="Times New Roman" w:eastAsia="Calibri" w:hAnsi="Times New Roman" w:cs="Times New Roman"/>
        </w:rPr>
      </w:pPr>
    </w:p>
    <w:p w14:paraId="2E303709" w14:textId="77E8C07A" w:rsidR="00C72D17" w:rsidRPr="00AE3C84" w:rsidRDefault="00C72D17" w:rsidP="00FF14DE">
      <w:pPr>
        <w:widowControl w:val="0"/>
        <w:spacing w:after="0" w:line="240" w:lineRule="auto"/>
        <w:jc w:val="both"/>
        <w:rPr>
          <w:rFonts w:eastAsia="Calibri" w:cs="Times New Roman"/>
        </w:rPr>
      </w:pP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w:t>
      </w:r>
      <w:proofErr w:type="spellEnd"/>
      <w:r w:rsidR="00EA73C3">
        <w:rPr>
          <w:rFonts w:eastAsia="Calibri" w:cs="Times New Roman"/>
        </w:rPr>
        <w:t xml:space="preserve"> </w:t>
      </w:r>
      <w:r w:rsidRPr="00AE3C84">
        <w:rPr>
          <w:rFonts w:eastAsia="Calibri" w:cs="Times New Roman"/>
        </w:rPr>
        <w:t>brings</w:t>
      </w:r>
      <w:r w:rsidR="00EA73C3">
        <w:rPr>
          <w:rFonts w:eastAsia="Calibri" w:cs="Times New Roman"/>
        </w:rPr>
        <w:t xml:space="preserve"> </w:t>
      </w:r>
      <w:r w:rsidRPr="00AE3C84">
        <w:rPr>
          <w:rFonts w:eastAsia="Calibri" w:cs="Times New Roman"/>
        </w:rPr>
        <w:t>his</w:t>
      </w:r>
      <w:r w:rsidR="00EA73C3">
        <w:rPr>
          <w:rFonts w:eastAsia="Calibri" w:cs="Times New Roman"/>
        </w:rPr>
        <w:t xml:space="preserve"> </w:t>
      </w:r>
      <w:r w:rsidRPr="00AE3C84">
        <w:rPr>
          <w:rFonts w:eastAsia="Calibri" w:cs="Times New Roman"/>
        </w:rPr>
        <w:t>audience</w:t>
      </w:r>
      <w:r w:rsidR="00EA73C3">
        <w:rPr>
          <w:rFonts w:eastAsia="Calibri" w:cs="Times New Roman"/>
        </w:rPr>
        <w:t xml:space="preserve"> </w:t>
      </w:r>
      <w:r w:rsidRPr="00AE3C84">
        <w:rPr>
          <w:rFonts w:eastAsia="Calibri" w:cs="Times New Roman"/>
        </w:rPr>
        <w:t>into</w:t>
      </w:r>
      <w:r w:rsidR="00EA73C3">
        <w:rPr>
          <w:rFonts w:eastAsia="Calibri" w:cs="Times New Roman"/>
        </w:rPr>
        <w:t xml:space="preserve"> </w:t>
      </w:r>
      <w:r w:rsidRPr="00AE3C84">
        <w:rPr>
          <w:rFonts w:eastAsia="Calibri" w:cs="Times New Roman"/>
        </w:rPr>
        <w:t>“remembrance”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things</w:t>
      </w:r>
      <w:r w:rsidR="00EA73C3">
        <w:rPr>
          <w:rFonts w:eastAsia="Calibri" w:cs="Times New Roman"/>
        </w:rPr>
        <w:t xml:space="preserve"> </w:t>
      </w:r>
      <w:r w:rsidRPr="00AE3C84">
        <w:rPr>
          <w:rFonts w:eastAsia="Calibri" w:cs="Times New Roman"/>
        </w:rPr>
        <w:t>he</w:t>
      </w:r>
      <w:r w:rsidR="00EA73C3">
        <w:rPr>
          <w:rFonts w:eastAsia="Calibri" w:cs="Times New Roman"/>
        </w:rPr>
        <w:t xml:space="preserve"> </w:t>
      </w:r>
      <w:r w:rsidRPr="00AE3C84">
        <w:rPr>
          <w:rFonts w:eastAsia="Calibri" w:cs="Times New Roman"/>
        </w:rPr>
        <w:t>has</w:t>
      </w:r>
      <w:r w:rsidR="00EA73C3">
        <w:rPr>
          <w:rFonts w:eastAsia="Calibri" w:cs="Times New Roman"/>
        </w:rPr>
        <w:t xml:space="preserve"> </w:t>
      </w:r>
      <w:r w:rsidRPr="00AE3C84">
        <w:rPr>
          <w:rFonts w:eastAsia="Calibri" w:cs="Times New Roman"/>
        </w:rPr>
        <w:t>taught</w:t>
      </w:r>
      <w:r w:rsidR="00EA73C3">
        <w:rPr>
          <w:rFonts w:eastAsia="Calibri" w:cs="Times New Roman"/>
        </w:rPr>
        <w:t xml:space="preserve"> </w:t>
      </w:r>
      <w:r w:rsidRPr="00AE3C84">
        <w:rPr>
          <w:rFonts w:eastAsia="Calibri" w:cs="Times New Roman"/>
        </w:rPr>
        <w:t>them</w:t>
      </w:r>
      <w:r w:rsidR="00EA73C3">
        <w:rPr>
          <w:rFonts w:eastAsia="Calibri" w:cs="Times New Roman"/>
        </w:rPr>
        <w:t xml:space="preserve"> </w:t>
      </w:r>
      <w:r w:rsidRPr="00AE3C84">
        <w:rPr>
          <w:rFonts w:eastAsia="Calibri" w:cs="Times New Roman"/>
        </w:rPr>
        <w:t>concerning</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“lights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Messiah”</w:t>
      </w:r>
      <w:r w:rsidR="00EA73C3">
        <w:rPr>
          <w:rFonts w:eastAsia="Calibri" w:cs="Times New Roman"/>
        </w:rPr>
        <w:t xml:space="preserve"> </w:t>
      </w:r>
      <w:r w:rsidRPr="00AE3C84">
        <w:rPr>
          <w:rFonts w:eastAsia="Calibri" w:cs="Times New Roman"/>
        </w:rPr>
        <w:t>shinning</w:t>
      </w:r>
      <w:r w:rsidR="00EA73C3">
        <w:rPr>
          <w:rFonts w:eastAsia="Calibri" w:cs="Times New Roman"/>
        </w:rPr>
        <w:t xml:space="preserve"> </w:t>
      </w:r>
      <w:r w:rsidRPr="00AE3C84">
        <w:rPr>
          <w:rFonts w:eastAsia="Calibri" w:cs="Times New Roman"/>
        </w:rPr>
        <w:t>from</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men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Esnoga</w:t>
      </w:r>
      <w:r w:rsidR="00EA73C3">
        <w:rPr>
          <w:rFonts w:eastAsia="Calibri" w:cs="Times New Roman"/>
        </w:rPr>
        <w:t xml:space="preserve"> </w:t>
      </w:r>
      <w:r w:rsidRPr="00AE3C84">
        <w:rPr>
          <w:rFonts w:eastAsia="Calibri" w:cs="Times New Roman"/>
        </w:rPr>
        <w:t>(Synagogue).</w:t>
      </w:r>
      <w:r w:rsidR="00EA73C3">
        <w:rPr>
          <w:rFonts w:eastAsia="Calibri" w:cs="Times New Roman"/>
        </w:rPr>
        <w:t xml:space="preserve"> </w:t>
      </w:r>
      <w:r w:rsidRPr="00AE3C84">
        <w:rPr>
          <w:rFonts w:eastAsia="Calibri" w:cs="Times New Roman"/>
        </w:rPr>
        <w:t>He</w:t>
      </w:r>
      <w:r w:rsidR="00EA73C3">
        <w:rPr>
          <w:rFonts w:eastAsia="Calibri" w:cs="Times New Roman"/>
        </w:rPr>
        <w:t xml:space="preserve"> </w:t>
      </w:r>
      <w:r w:rsidRPr="00AE3C84">
        <w:rPr>
          <w:rFonts w:eastAsia="Calibri" w:cs="Times New Roman"/>
        </w:rPr>
        <w:t>looks</w:t>
      </w:r>
      <w:r w:rsidR="00EA73C3">
        <w:rPr>
          <w:rFonts w:eastAsia="Calibri" w:cs="Times New Roman"/>
        </w:rPr>
        <w:t xml:space="preserve"> </w:t>
      </w:r>
      <w:r w:rsidRPr="00AE3C84">
        <w:rPr>
          <w:rFonts w:eastAsia="Calibri" w:cs="Times New Roman"/>
        </w:rPr>
        <w:t>forward</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Shabbat</w:t>
      </w:r>
      <w:r w:rsidR="00EA73C3">
        <w:rPr>
          <w:rFonts w:eastAsia="Calibri" w:cs="Times New Roman"/>
        </w:rPr>
        <w:t xml:space="preserve"> </w:t>
      </w:r>
      <w:proofErr w:type="spellStart"/>
      <w:r w:rsidRPr="00AE3C84">
        <w:rPr>
          <w:rFonts w:eastAsia="Calibri" w:cs="Times New Roman"/>
        </w:rPr>
        <w:t>Zakhor</w:t>
      </w:r>
      <w:proofErr w:type="spellEnd"/>
      <w:r w:rsidRPr="00AE3C84">
        <w:rPr>
          <w:rFonts w:eastAsia="Calibri" w:cs="Times New Roman"/>
        </w:rPr>
        <w:t>.</w:t>
      </w:r>
      <w:r w:rsidR="00EA73C3">
        <w:rPr>
          <w:rFonts w:eastAsia="Calibri" w:cs="Times New Roman"/>
        </w:rPr>
        <w:t xml:space="preserve"> </w:t>
      </w:r>
      <w:r w:rsidRPr="00AE3C84">
        <w:rPr>
          <w:rFonts w:eastAsia="Calibri" w:cs="Times New Roman"/>
        </w:rPr>
        <w:t>He</w:t>
      </w:r>
      <w:r w:rsidR="00EA73C3">
        <w:rPr>
          <w:rFonts w:eastAsia="Calibri" w:cs="Times New Roman"/>
        </w:rPr>
        <w:t xml:space="preserve"> </w:t>
      </w:r>
      <w:r w:rsidRPr="00AE3C84">
        <w:rPr>
          <w:rFonts w:eastAsia="Calibri" w:cs="Times New Roman"/>
        </w:rPr>
        <w:t>uses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threefold</w:t>
      </w:r>
      <w:r w:rsidR="00EA73C3">
        <w:rPr>
          <w:rFonts w:eastAsia="Calibri" w:cs="Times New Roman"/>
        </w:rPr>
        <w:t xml:space="preserve"> </w:t>
      </w:r>
      <w:r w:rsidRPr="00AE3C84">
        <w:rPr>
          <w:rFonts w:eastAsia="Calibri" w:cs="Times New Roman"/>
        </w:rPr>
        <w:t>mention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parallel</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Hebrew</w:t>
      </w:r>
      <w:r w:rsidR="00EA73C3">
        <w:rPr>
          <w:rFonts w:eastAsia="Calibri" w:cs="Times New Roman"/>
        </w:rPr>
        <w:t xml:space="preserve"> </w:t>
      </w:r>
      <w:r w:rsidRPr="00AE3C84">
        <w:rPr>
          <w:rFonts w:eastAsia="Calibri" w:cs="Times New Roman"/>
        </w:rPr>
        <w:t>word</w:t>
      </w:r>
      <w:r w:rsidR="00EA73C3">
        <w:rPr>
          <w:rFonts w:eastAsia="Calibri" w:cs="Times New Roman"/>
        </w:rPr>
        <w:t xml:space="preserve"> </w:t>
      </w:r>
      <w:proofErr w:type="spellStart"/>
      <w:r w:rsidRPr="00AE3C84">
        <w:rPr>
          <w:rFonts w:eastAsia="Calibri" w:cs="Times New Roman"/>
        </w:rPr>
        <w:t>Zakhor</w:t>
      </w:r>
      <w:proofErr w:type="spellEnd"/>
      <w:r w:rsidRPr="00AE3C84">
        <w:rPr>
          <w:rFonts w:eastAsia="Calibri" w:cs="Times New Roman"/>
        </w:rPr>
        <w: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word</w:t>
      </w:r>
      <w:r w:rsidR="00EA73C3">
        <w:rPr>
          <w:rFonts w:eastAsia="Calibri" w:cs="Times New Roman"/>
        </w:rPr>
        <w:t xml:space="preserve"> </w:t>
      </w:r>
      <w:r w:rsidRPr="00AE3C84">
        <w:rPr>
          <w:rFonts w:eastAsia="Calibri" w:cs="Times New Roman"/>
          <w:b/>
          <w:bCs/>
          <w:lang w:val="el-GR"/>
        </w:rPr>
        <w:t>ὑπομιμνῄσκω</w:t>
      </w:r>
      <w:r w:rsidR="00EA73C3">
        <w:rPr>
          <w:rFonts w:eastAsia="Calibri" w:cs="Times New Roman"/>
        </w:rPr>
        <w:t xml:space="preserve"> </w:t>
      </w:r>
      <w:r w:rsidRPr="00AE3C84">
        <w:rPr>
          <w:rFonts w:eastAsia="Calibri" w:cs="Times New Roman"/>
        </w:rPr>
        <w:t>–</w:t>
      </w:r>
      <w:r w:rsidR="00EA73C3">
        <w:rPr>
          <w:rFonts w:eastAsia="Calibri" w:cs="Times New Roman"/>
        </w:rPr>
        <w:t xml:space="preserve"> </w:t>
      </w:r>
      <w:proofErr w:type="spellStart"/>
      <w:r w:rsidRPr="00AE3C84">
        <w:rPr>
          <w:rFonts w:eastAsia="Calibri" w:cs="Times New Roman"/>
          <w:i/>
          <w:iCs/>
        </w:rPr>
        <w:t>hupomimnesko</w:t>
      </w:r>
      <w:proofErr w:type="spellEnd"/>
      <w:r w:rsidR="00EA73C3">
        <w:rPr>
          <w:rFonts w:eastAsia="Calibri" w:cs="Times New Roman"/>
        </w:rPr>
        <w:t xml:space="preserve"> </w:t>
      </w:r>
      <w:r w:rsidRPr="00AE3C84">
        <w:rPr>
          <w:rFonts w:eastAsia="Calibri" w:cs="Times New Roman"/>
        </w:rPr>
        <w:t>contains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idea</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being</w:t>
      </w:r>
      <w:r w:rsidR="00EA73C3">
        <w:rPr>
          <w:rFonts w:eastAsia="Calibri" w:cs="Times New Roman"/>
        </w:rPr>
        <w:t xml:space="preserve"> </w:t>
      </w:r>
      <w:r w:rsidRPr="00AE3C84">
        <w:rPr>
          <w:rFonts w:eastAsia="Calibri" w:cs="Times New Roman"/>
        </w:rPr>
        <w:t>under</w:t>
      </w:r>
      <w:r w:rsidR="00EA73C3">
        <w:rPr>
          <w:rFonts w:eastAsia="Calibri" w:cs="Times New Roman"/>
        </w:rPr>
        <w:t xml:space="preserve"> </w:t>
      </w:r>
      <w:r w:rsidRPr="00AE3C84">
        <w:rPr>
          <w:rFonts w:eastAsia="Calibri" w:cs="Times New Roman"/>
        </w:rPr>
        <w:t>an</w:t>
      </w:r>
      <w:r w:rsidR="00EA73C3">
        <w:rPr>
          <w:rFonts w:eastAsia="Calibri" w:cs="Times New Roman"/>
        </w:rPr>
        <w:t xml:space="preserve"> </w:t>
      </w:r>
      <w:r w:rsidRPr="00AE3C84">
        <w:rPr>
          <w:rFonts w:eastAsia="Calibri" w:cs="Times New Roman"/>
        </w:rPr>
        <w:t>obligation</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“remember.”</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means</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w:t>
      </w:r>
      <w:proofErr w:type="spellEnd"/>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telling</w:t>
      </w:r>
      <w:r w:rsidR="00EA73C3">
        <w:rPr>
          <w:rFonts w:eastAsia="Calibri" w:cs="Times New Roman"/>
        </w:rPr>
        <w:t xml:space="preserve"> </w:t>
      </w:r>
      <w:r w:rsidRPr="00AE3C84">
        <w:rPr>
          <w:rFonts w:eastAsia="Calibri" w:cs="Times New Roman"/>
        </w:rPr>
        <w:t>his</w:t>
      </w:r>
      <w:r w:rsidR="00EA73C3">
        <w:rPr>
          <w:rFonts w:eastAsia="Calibri" w:cs="Times New Roman"/>
        </w:rPr>
        <w:t xml:space="preserve"> </w:t>
      </w:r>
      <w:r w:rsidRPr="00AE3C84">
        <w:rPr>
          <w:rFonts w:eastAsia="Calibri" w:cs="Times New Roman"/>
        </w:rPr>
        <w:t>audience</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they</w:t>
      </w:r>
      <w:r w:rsidR="00EA73C3">
        <w:rPr>
          <w:rFonts w:eastAsia="Calibri" w:cs="Times New Roman"/>
        </w:rPr>
        <w:t xml:space="preserve"> </w:t>
      </w:r>
      <w:r w:rsidRPr="00AE3C84">
        <w:rPr>
          <w:rFonts w:eastAsia="Calibri" w:cs="Times New Roman"/>
        </w:rPr>
        <w:t>MUST</w:t>
      </w:r>
      <w:r w:rsidR="00EA73C3">
        <w:rPr>
          <w:rFonts w:eastAsia="Calibri" w:cs="Times New Roman"/>
        </w:rPr>
        <w:t xml:space="preserve"> </w:t>
      </w:r>
      <w:r w:rsidRPr="00AE3C84">
        <w:rPr>
          <w:rFonts w:eastAsia="Calibri" w:cs="Times New Roman"/>
        </w:rPr>
        <w:t>remember</w:t>
      </w:r>
      <w:r w:rsidR="00EA73C3">
        <w:rPr>
          <w:rFonts w:eastAsia="Calibri" w:cs="Times New Roman"/>
        </w:rPr>
        <w:t xml:space="preserve"> </w:t>
      </w:r>
      <w:r w:rsidRPr="00AE3C84">
        <w:rPr>
          <w:rFonts w:eastAsia="Calibri" w:cs="Times New Roman"/>
        </w:rPr>
        <w:t>his</w:t>
      </w:r>
      <w:r w:rsidR="00EA73C3">
        <w:rPr>
          <w:rFonts w:eastAsia="Calibri" w:cs="Times New Roman"/>
        </w:rPr>
        <w:t xml:space="preserve"> </w:t>
      </w:r>
      <w:r w:rsidRPr="00AE3C84">
        <w:rPr>
          <w:rFonts w:eastAsia="Calibri" w:cs="Times New Roman"/>
        </w:rPr>
        <w:t>teachings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men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Esnoga.</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question</w:t>
      </w:r>
      <w:r w:rsidR="00EA73C3">
        <w:rPr>
          <w:rFonts w:eastAsia="Calibri" w:cs="Times New Roman"/>
        </w:rPr>
        <w:t xml:space="preserve"> </w:t>
      </w:r>
      <w:r w:rsidRPr="00AE3C84">
        <w:rPr>
          <w:rFonts w:eastAsia="Calibri" w:cs="Times New Roman"/>
        </w:rPr>
        <w:t>at</w:t>
      </w:r>
      <w:r w:rsidR="00EA73C3">
        <w:rPr>
          <w:rFonts w:eastAsia="Calibri" w:cs="Times New Roman"/>
        </w:rPr>
        <w:t xml:space="preserve"> </w:t>
      </w:r>
      <w:r w:rsidRPr="00AE3C84">
        <w:rPr>
          <w:rFonts w:eastAsia="Calibri" w:cs="Times New Roman"/>
        </w:rPr>
        <w:t>hand</w:t>
      </w:r>
      <w:r w:rsidR="00EA73C3">
        <w:rPr>
          <w:rFonts w:eastAsia="Calibri" w:cs="Times New Roman"/>
        </w:rPr>
        <w:t xml:space="preserve"> </w:t>
      </w:r>
      <w:r w:rsidRPr="00AE3C84">
        <w:rPr>
          <w:rFonts w:eastAsia="Calibri" w:cs="Times New Roman"/>
        </w:rPr>
        <w:lastRenderedPageBreak/>
        <w:t>is;</w:t>
      </w:r>
      <w:r w:rsidR="00EA73C3">
        <w:rPr>
          <w:rFonts w:eastAsia="Calibri" w:cs="Times New Roman"/>
        </w:rPr>
        <w:t xml:space="preserve"> </w:t>
      </w:r>
      <w:r w:rsidRPr="00AE3C84">
        <w:rPr>
          <w:rFonts w:eastAsia="Calibri" w:cs="Times New Roman"/>
        </w:rPr>
        <w:t>does</w:t>
      </w:r>
      <w:r w:rsidR="00EA73C3">
        <w:rPr>
          <w:rFonts w:eastAsia="Calibri" w:cs="Times New Roman"/>
        </w:rPr>
        <w:t xml:space="preserve"> </w:t>
      </w: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Tsefet’s</w:t>
      </w:r>
      <w:proofErr w:type="spellEnd"/>
      <w:r w:rsidR="00EA73C3">
        <w:rPr>
          <w:rFonts w:eastAsia="Calibri" w:cs="Times New Roman"/>
        </w:rPr>
        <w:t xml:space="preserve"> </w:t>
      </w:r>
      <w:r w:rsidRPr="00AE3C84">
        <w:rPr>
          <w:rFonts w:eastAsia="Calibri" w:cs="Times New Roman"/>
        </w:rPr>
        <w:t>vocabulary</w:t>
      </w:r>
      <w:r w:rsidR="00EA73C3">
        <w:rPr>
          <w:rFonts w:eastAsia="Calibri" w:cs="Times New Roman"/>
        </w:rPr>
        <w:t xml:space="preserve"> </w:t>
      </w:r>
      <w:r w:rsidRPr="00AE3C84">
        <w:rPr>
          <w:rFonts w:eastAsia="Calibri" w:cs="Times New Roman"/>
        </w:rPr>
        <w:t>allude</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answer</w:t>
      </w:r>
      <w:r w:rsidR="00EA73C3">
        <w:rPr>
          <w:rFonts w:eastAsia="Calibri" w:cs="Times New Roman"/>
        </w:rPr>
        <w:t xml:space="preserve"> </w:t>
      </w:r>
      <w:r w:rsidRPr="00AE3C84">
        <w:rPr>
          <w:rFonts w:eastAsia="Calibri" w:cs="Times New Roman"/>
        </w:rPr>
        <w:t>being</w:t>
      </w:r>
      <w:r w:rsidR="00EA73C3">
        <w:rPr>
          <w:rFonts w:eastAsia="Calibri" w:cs="Times New Roman"/>
        </w:rPr>
        <w:t xml:space="preserve"> </w:t>
      </w:r>
      <w:r w:rsidRPr="00AE3C84">
        <w:rPr>
          <w:rFonts w:eastAsia="Calibri" w:cs="Times New Roman"/>
        </w:rPr>
        <w:t>verbally</w:t>
      </w:r>
      <w:r w:rsidR="00EA73C3">
        <w:rPr>
          <w:rFonts w:eastAsia="Calibri" w:cs="Times New Roman"/>
        </w:rPr>
        <w:t xml:space="preserve"> </w:t>
      </w:r>
      <w:r w:rsidRPr="00AE3C84">
        <w:rPr>
          <w:rFonts w:eastAsia="Calibri" w:cs="Times New Roman"/>
        </w:rPr>
        <w:t>yes!</w:t>
      </w:r>
      <w:r w:rsidR="00EA73C3">
        <w:rPr>
          <w:rFonts w:eastAsia="Calibri" w:cs="Times New Roman"/>
        </w:rPr>
        <w:t xml:space="preserve"> </w:t>
      </w:r>
      <w:r w:rsidRPr="00AE3C84">
        <w:rPr>
          <w:rFonts w:eastAsia="Calibri" w:cs="Times New Roman"/>
        </w:rPr>
        <w:t>As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matter</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fact,</w:t>
      </w:r>
      <w:r w:rsidR="00EA73C3">
        <w:rPr>
          <w:rFonts w:eastAsia="Calibri" w:cs="Times New Roman"/>
        </w:rPr>
        <w:t xml:space="preserve"> </w:t>
      </w:r>
      <w:r w:rsidRPr="00AE3C84">
        <w:rPr>
          <w:rFonts w:eastAsia="Calibri" w:cs="Times New Roman"/>
        </w:rPr>
        <w:t>if</w:t>
      </w:r>
      <w:r w:rsidR="00EA73C3">
        <w:rPr>
          <w:rFonts w:eastAsia="Calibri" w:cs="Times New Roman"/>
        </w:rPr>
        <w:t xml:space="preserve"> </w:t>
      </w:r>
      <w:r w:rsidRPr="00AE3C84">
        <w:rPr>
          <w:rFonts w:eastAsia="Calibri" w:cs="Times New Roman"/>
        </w:rPr>
        <w:t>one</w:t>
      </w:r>
      <w:r w:rsidR="00EA73C3">
        <w:rPr>
          <w:rFonts w:eastAsia="Calibri" w:cs="Times New Roman"/>
        </w:rPr>
        <w:t xml:space="preserve"> </w:t>
      </w:r>
      <w:r w:rsidRPr="00AE3C84">
        <w:rPr>
          <w:rFonts w:eastAsia="Calibri" w:cs="Times New Roman"/>
        </w:rPr>
        <w:t>looks</w:t>
      </w:r>
      <w:r w:rsidR="00EA73C3">
        <w:rPr>
          <w:rFonts w:eastAsia="Calibri" w:cs="Times New Roman"/>
        </w:rPr>
        <w:t xml:space="preserve"> </w:t>
      </w:r>
      <w:r w:rsidRPr="00AE3C84">
        <w:rPr>
          <w:rFonts w:eastAsia="Calibri" w:cs="Times New Roman"/>
        </w:rPr>
        <w:t>at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pericope</w:t>
      </w:r>
      <w:r w:rsidR="00EA73C3">
        <w:rPr>
          <w:rFonts w:eastAsia="Calibri" w:cs="Times New Roman"/>
        </w:rPr>
        <w:t xml:space="preserve"> </w:t>
      </w:r>
      <w:r w:rsidRPr="00AE3C84">
        <w:rPr>
          <w:rFonts w:eastAsia="Calibri" w:cs="Times New Roman"/>
        </w:rPr>
        <w:t>very</w:t>
      </w:r>
      <w:r w:rsidR="00EA73C3">
        <w:rPr>
          <w:rFonts w:eastAsia="Calibri" w:cs="Times New Roman"/>
        </w:rPr>
        <w:t xml:space="preserve"> </w:t>
      </w:r>
      <w:r w:rsidRPr="00AE3C84">
        <w:rPr>
          <w:rFonts w:eastAsia="Calibri" w:cs="Times New Roman"/>
        </w:rPr>
        <w:t>carefully</w:t>
      </w:r>
      <w:r w:rsidR="00EA73C3">
        <w:rPr>
          <w:rFonts w:eastAsia="Calibri" w:cs="Times New Roman"/>
        </w:rPr>
        <w:t xml:space="preserve"> </w:t>
      </w:r>
      <w:r w:rsidRPr="00AE3C84">
        <w:rPr>
          <w:rFonts w:eastAsia="Calibri" w:cs="Times New Roman"/>
        </w:rPr>
        <w:t>it</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easily</w:t>
      </w:r>
      <w:r w:rsidR="00EA73C3">
        <w:rPr>
          <w:rFonts w:eastAsia="Calibri" w:cs="Times New Roman"/>
        </w:rPr>
        <w:t xml:space="preserve"> </w:t>
      </w:r>
      <w:r w:rsidRPr="00AE3C84">
        <w:rPr>
          <w:rFonts w:eastAsia="Calibri" w:cs="Times New Roman"/>
        </w:rPr>
        <w:t>determined</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w:t>
      </w:r>
      <w:proofErr w:type="spellEnd"/>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building</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sub-theme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Shabbat</w:t>
      </w:r>
      <w:r w:rsidR="00EA73C3">
        <w:rPr>
          <w:rFonts w:eastAsia="Calibri" w:cs="Times New Roman"/>
        </w:rPr>
        <w:t xml:space="preserve"> </w:t>
      </w:r>
      <w:proofErr w:type="spellStart"/>
      <w:r w:rsidRPr="00AE3C84">
        <w:rPr>
          <w:rFonts w:eastAsia="Calibri" w:cs="Times New Roman"/>
        </w:rPr>
        <w:t>Zakhor</w:t>
      </w:r>
      <w:proofErr w:type="spellEnd"/>
      <w:r w:rsidRPr="00AE3C84">
        <w:rPr>
          <w:rFonts w:eastAsia="Calibri" w:cs="Times New Roman"/>
        </w:rPr>
        <w:t>.</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fits</w:t>
      </w:r>
      <w:r w:rsidR="00EA73C3">
        <w:rPr>
          <w:rFonts w:eastAsia="Calibri" w:cs="Times New Roman"/>
        </w:rPr>
        <w:t xml:space="preserve"> </w:t>
      </w:r>
      <w:r w:rsidRPr="00AE3C84">
        <w:rPr>
          <w:rFonts w:eastAsia="Calibri" w:cs="Times New Roman"/>
        </w:rPr>
        <w:t>well</w:t>
      </w:r>
      <w:r w:rsidR="00EA73C3">
        <w:rPr>
          <w:rFonts w:eastAsia="Calibri" w:cs="Times New Roman"/>
        </w:rPr>
        <w:t xml:space="preserve"> </w:t>
      </w:r>
      <w:r w:rsidRPr="00AE3C84">
        <w:rPr>
          <w:rFonts w:eastAsia="Calibri" w:cs="Times New Roman"/>
        </w:rPr>
        <w:t>into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“remembrance”</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he</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trying</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“stir</w:t>
      </w:r>
      <w:r w:rsidR="00EA73C3">
        <w:rPr>
          <w:rFonts w:eastAsia="Calibri" w:cs="Times New Roman"/>
        </w:rPr>
        <w:t xml:space="preserve"> </w:t>
      </w:r>
      <w:r w:rsidRPr="00AE3C84">
        <w:rPr>
          <w:rFonts w:eastAsia="Calibri" w:cs="Times New Roman"/>
        </w:rPr>
        <w:t>up.”</w:t>
      </w:r>
      <w:r w:rsidR="00EA73C3">
        <w:rPr>
          <w:rFonts w:eastAsia="Calibri" w:cs="Times New Roman"/>
        </w:rPr>
        <w:t xml:space="preserve"> </w:t>
      </w: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w:t>
      </w:r>
      <w:proofErr w:type="spellEnd"/>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offering</w:t>
      </w:r>
      <w:r w:rsidR="00EA73C3">
        <w:rPr>
          <w:rFonts w:eastAsia="Calibri" w:cs="Times New Roman"/>
        </w:rPr>
        <w:t xml:space="preserve"> </w:t>
      </w:r>
      <w:r w:rsidRPr="00AE3C84">
        <w:rPr>
          <w:rFonts w:eastAsia="Calibri" w:cs="Times New Roman"/>
        </w:rPr>
        <w:t>us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proofErr w:type="spellStart"/>
      <w:r w:rsidRPr="00AE3C84">
        <w:rPr>
          <w:rFonts w:eastAsia="Calibri" w:cs="Times New Roman"/>
        </w:rPr>
        <w:t>Peshat</w:t>
      </w:r>
      <w:proofErr w:type="spellEnd"/>
      <w:r w:rsidR="00EA73C3">
        <w:rPr>
          <w:rFonts w:eastAsia="Calibri" w:cs="Times New Roman"/>
        </w:rPr>
        <w:t xml:space="preserve"> </w:t>
      </w:r>
      <w:r w:rsidRPr="00AE3C84">
        <w:rPr>
          <w:rFonts w:eastAsia="Calibri" w:cs="Times New Roman"/>
        </w:rPr>
        <w:t>antidote</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antidote</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fact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ten/seven</w:t>
      </w:r>
      <w:r w:rsidR="00EA73C3">
        <w:rPr>
          <w:rFonts w:eastAsia="Calibri" w:cs="Times New Roman"/>
        </w:rPr>
        <w:t xml:space="preserve"> </w:t>
      </w:r>
      <w:r w:rsidRPr="00AE3C84">
        <w:rPr>
          <w:rFonts w:eastAsia="Calibri" w:cs="Times New Roman"/>
        </w:rPr>
        <w:t>men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Esnoga.</w:t>
      </w:r>
      <w:r w:rsidR="00EA73C3">
        <w:rPr>
          <w:rFonts w:eastAsia="Calibri" w:cs="Times New Roman"/>
        </w:rPr>
        <w:t xml:space="preserve">  </w:t>
      </w:r>
      <w:r w:rsidRPr="00AE3C84">
        <w:rPr>
          <w:rFonts w:eastAsia="Calibri" w:cs="Times New Roman"/>
        </w:rPr>
        <w:t>As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guardians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Esnoga,</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Lights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Messiah</w:t>
      </w:r>
      <w:r w:rsidR="00EA73C3">
        <w:rPr>
          <w:rFonts w:eastAsia="Calibri" w:cs="Times New Roman"/>
        </w:rPr>
        <w:t xml:space="preserve"> </w:t>
      </w:r>
      <w:r w:rsidRPr="00AE3C84">
        <w:rPr>
          <w:rFonts w:eastAsia="Calibri" w:cs="Times New Roman"/>
        </w:rPr>
        <w:t>are</w:t>
      </w:r>
      <w:r w:rsidR="00EA73C3">
        <w:rPr>
          <w:rFonts w:eastAsia="Calibri" w:cs="Times New Roman"/>
        </w:rPr>
        <w:t xml:space="preserve"> </w:t>
      </w:r>
      <w:r w:rsidRPr="00AE3C84">
        <w:rPr>
          <w:rFonts w:eastAsia="Calibri" w:cs="Times New Roman"/>
        </w:rPr>
        <w:t>capable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dealing</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issues</w:t>
      </w:r>
      <w:r w:rsidR="00EA73C3">
        <w:rPr>
          <w:rFonts w:eastAsia="Calibri" w:cs="Times New Roman"/>
        </w:rPr>
        <w:t xml:space="preserve"> </w:t>
      </w:r>
      <w:r w:rsidRPr="00AE3C84">
        <w:rPr>
          <w:rFonts w:eastAsia="Calibri" w:cs="Times New Roman"/>
        </w:rPr>
        <w:t>posited</w:t>
      </w:r>
      <w:r w:rsidR="00EA73C3">
        <w:rPr>
          <w:rFonts w:eastAsia="Calibri" w:cs="Times New Roman"/>
        </w:rPr>
        <w:t xml:space="preserve"> </w:t>
      </w:r>
      <w:r w:rsidRPr="00AE3C84">
        <w:rPr>
          <w:rFonts w:eastAsia="Calibri" w:cs="Times New Roman"/>
        </w:rPr>
        <w:t>by</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guardianship</w:t>
      </w:r>
      <w:r w:rsidR="00EA73C3">
        <w:rPr>
          <w:rFonts w:eastAsia="Calibri" w:cs="Times New Roman"/>
        </w:rPr>
        <w:t xml:space="preserve"> </w:t>
      </w:r>
      <w:r w:rsidRPr="00AE3C84">
        <w:rPr>
          <w:rFonts w:eastAsia="Calibri" w:cs="Times New Roman"/>
        </w:rPr>
        <w:t>begins</w:t>
      </w:r>
      <w:r w:rsidR="00EA73C3">
        <w:rPr>
          <w:rFonts w:eastAsia="Calibri" w:cs="Times New Roman"/>
        </w:rPr>
        <w:t xml:space="preserve"> </w:t>
      </w:r>
      <w:r w:rsidRPr="00AE3C84">
        <w:rPr>
          <w:rFonts w:eastAsia="Calibri" w:cs="Times New Roman"/>
        </w:rPr>
        <w:t>at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level</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Moreh,</w:t>
      </w:r>
      <w:r w:rsidR="00EA73C3">
        <w:rPr>
          <w:rFonts w:eastAsia="Calibri" w:cs="Times New Roman"/>
        </w:rPr>
        <w:t xml:space="preserve"> </w:t>
      </w:r>
      <w:r w:rsidRPr="00AE3C84">
        <w:rPr>
          <w:rFonts w:eastAsia="Calibri" w:cs="Times New Roman"/>
        </w:rPr>
        <w:t>teacher</w:t>
      </w:r>
      <w:r w:rsidR="00EA73C3">
        <w:rPr>
          <w:rFonts w:eastAsia="Calibri" w:cs="Times New Roman"/>
        </w:rPr>
        <w:t xml:space="preserve"> </w:t>
      </w:r>
      <w:proofErr w:type="spellStart"/>
      <w:r w:rsidRPr="00AE3C84">
        <w:rPr>
          <w:rFonts w:eastAsia="Calibri" w:cs="Times New Roman"/>
        </w:rPr>
        <w:t>Zaqen</w:t>
      </w:r>
      <w:proofErr w:type="spellEnd"/>
      <w:r w:rsidR="00EA73C3">
        <w:rPr>
          <w:rFonts w:eastAsia="Calibri" w:cs="Times New Roman"/>
        </w:rPr>
        <w:t xml:space="preserve"> </w:t>
      </w:r>
      <w:r w:rsidRPr="00AE3C84">
        <w:rPr>
          <w:rFonts w:eastAsia="Calibri" w:cs="Times New Roman"/>
        </w:rPr>
        <w:t>and</w:t>
      </w:r>
      <w:r w:rsidR="00EA73C3">
        <w:rPr>
          <w:rFonts w:eastAsia="Calibri" w:cs="Times New Roman"/>
        </w:rPr>
        <w:t xml:space="preserve"> </w:t>
      </w:r>
      <w:r w:rsidRPr="00AE3C84">
        <w:rPr>
          <w:rFonts w:eastAsia="Calibri" w:cs="Times New Roman"/>
        </w:rPr>
        <w:t>Meturgeman.</w:t>
      </w:r>
      <w:r w:rsidR="00EA73C3">
        <w:rPr>
          <w:rFonts w:eastAsia="Calibri" w:cs="Times New Roman"/>
        </w:rPr>
        <w:t xml:space="preserve"> </w:t>
      </w:r>
      <w:r w:rsidRPr="00AE3C84">
        <w:rPr>
          <w:rFonts w:eastAsia="Calibri" w:cs="Times New Roman"/>
        </w:rPr>
        <w:t>Here</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Jewish</w:t>
      </w:r>
      <w:r w:rsidR="00EA73C3">
        <w:rPr>
          <w:rFonts w:eastAsia="Calibri" w:cs="Times New Roman"/>
        </w:rPr>
        <w:t xml:space="preserve"> </w:t>
      </w:r>
      <w:r w:rsidRPr="00AE3C84">
        <w:rPr>
          <w:rFonts w:eastAsia="Calibri" w:cs="Times New Roman"/>
        </w:rPr>
        <w:t>congregation</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armed</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education</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Torah</w:t>
      </w:r>
      <w:r w:rsidR="00EA73C3">
        <w:rPr>
          <w:rFonts w:eastAsia="Calibri" w:cs="Times New Roman"/>
        </w:rPr>
        <w:t xml:space="preserve"> </w:t>
      </w:r>
      <w:r w:rsidRPr="00AE3C84">
        <w:rPr>
          <w:rFonts w:eastAsia="Calibri" w:cs="Times New Roman"/>
        </w:rPr>
        <w:t>as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defense</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lie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We</w:t>
      </w:r>
      <w:r w:rsidR="00EA73C3">
        <w:rPr>
          <w:rFonts w:eastAsia="Calibri" w:cs="Times New Roman"/>
        </w:rPr>
        <w:t xml:space="preserve"> </w:t>
      </w:r>
      <w:r w:rsidRPr="00AE3C84">
        <w:rPr>
          <w:rFonts w:eastAsia="Calibri" w:cs="Times New Roman"/>
        </w:rPr>
        <w:t>have</w:t>
      </w:r>
      <w:r w:rsidR="00EA73C3">
        <w:rPr>
          <w:rFonts w:eastAsia="Calibri" w:cs="Times New Roman"/>
        </w:rPr>
        <w:t xml:space="preserve"> </w:t>
      </w:r>
      <w:r w:rsidRPr="00AE3C84">
        <w:rPr>
          <w:rFonts w:eastAsia="Calibri" w:cs="Times New Roman"/>
        </w:rPr>
        <w:t>posited</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other</w:t>
      </w:r>
      <w:r w:rsidR="00EA73C3">
        <w:rPr>
          <w:rFonts w:eastAsia="Calibri" w:cs="Times New Roman"/>
        </w:rPr>
        <w:t xml:space="preserve"> </w:t>
      </w:r>
      <w:r w:rsidRPr="00AE3C84">
        <w:rPr>
          <w:rFonts w:eastAsia="Calibri" w:cs="Times New Roman"/>
        </w:rPr>
        <w:t>places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notion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cross-linguistic</w:t>
      </w:r>
      <w:r w:rsidR="00EA73C3">
        <w:rPr>
          <w:rFonts w:eastAsia="Calibri" w:cs="Times New Roman"/>
        </w:rPr>
        <w:t xml:space="preserve"> </w:t>
      </w:r>
      <w:r w:rsidRPr="00AE3C84">
        <w:rPr>
          <w:rFonts w:eastAsia="Calibri" w:cs="Times New Roman"/>
        </w:rPr>
        <w:t>hermeneutics.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Hebrew</w:t>
      </w:r>
      <w:r w:rsidR="00EA73C3">
        <w:rPr>
          <w:rFonts w:eastAsia="Calibri" w:cs="Times New Roman"/>
        </w:rPr>
        <w:t xml:space="preserve"> </w:t>
      </w:r>
      <w:r w:rsidRPr="00AE3C84">
        <w:rPr>
          <w:rFonts w:eastAsia="Calibri" w:cs="Times New Roman"/>
        </w:rPr>
        <w:t>word</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when</w:t>
      </w:r>
      <w:r w:rsidR="00EA73C3">
        <w:rPr>
          <w:rFonts w:eastAsia="Calibri" w:cs="Times New Roman"/>
        </w:rPr>
        <w:t xml:space="preserve"> </w:t>
      </w:r>
      <w:r w:rsidRPr="00AE3C84">
        <w:rPr>
          <w:rFonts w:eastAsia="Calibri" w:cs="Times New Roman"/>
        </w:rPr>
        <w:t>brought</w:t>
      </w:r>
      <w:r w:rsidR="00EA73C3">
        <w:rPr>
          <w:rFonts w:eastAsia="Calibri" w:cs="Times New Roman"/>
        </w:rPr>
        <w:t xml:space="preserve"> </w:t>
      </w:r>
      <w:r w:rsidRPr="00AE3C84">
        <w:rPr>
          <w:rFonts w:eastAsia="Calibri" w:cs="Times New Roman"/>
        </w:rPr>
        <w:t>into</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reveals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subtle</w:t>
      </w:r>
      <w:r w:rsidR="00EA73C3">
        <w:rPr>
          <w:rFonts w:eastAsia="Calibri" w:cs="Times New Roman"/>
        </w:rPr>
        <w:t xml:space="preserve"> </w:t>
      </w:r>
      <w:r w:rsidRPr="00AE3C84">
        <w:rPr>
          <w:rFonts w:eastAsia="Calibri" w:cs="Times New Roman"/>
        </w:rPr>
        <w:t>nature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letter</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added</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word</w:t>
      </w:r>
      <w:r w:rsidR="00EA73C3">
        <w:rPr>
          <w:rFonts w:eastAsia="Calibri" w:cs="Times New Roman"/>
        </w:rPr>
        <w:t xml:space="preserve"> </w:t>
      </w:r>
      <w:r w:rsidRPr="00AE3C84">
        <w:rPr>
          <w:rFonts w:eastAsia="Calibri" w:cs="Times New Roman"/>
        </w:rPr>
        <w:t>means</w:t>
      </w:r>
      <w:r w:rsidR="00EA73C3">
        <w:rPr>
          <w:rFonts w:eastAsia="Calibri" w:cs="Times New Roman"/>
        </w:rPr>
        <w:t xml:space="preserve"> </w:t>
      </w:r>
      <w:r w:rsidRPr="00AE3C84">
        <w:rPr>
          <w:rFonts w:eastAsia="Calibri" w:cs="Times New Roman"/>
        </w:rPr>
        <w:t>“against,</w:t>
      </w:r>
      <w:r w:rsidR="00EA73C3">
        <w:rPr>
          <w:rFonts w:eastAsia="Calibri" w:cs="Times New Roman"/>
        </w:rPr>
        <w:t xml:space="preserve"> </w:t>
      </w:r>
      <w:r w:rsidRPr="00AE3C84">
        <w:rPr>
          <w:rFonts w:eastAsia="Calibri" w:cs="Times New Roman"/>
        </w:rPr>
        <w:t>without</w:t>
      </w:r>
      <w:r w:rsidR="00EA73C3">
        <w:rPr>
          <w:rFonts w:eastAsia="Calibri" w:cs="Times New Roman"/>
        </w:rPr>
        <w:t xml:space="preserve"> </w:t>
      </w:r>
      <w:r w:rsidRPr="00AE3C84">
        <w:rPr>
          <w:rFonts w:eastAsia="Calibri" w:cs="Times New Roman"/>
        </w:rPr>
        <w:t>or</w:t>
      </w:r>
      <w:r w:rsidR="00EA73C3">
        <w:rPr>
          <w:rFonts w:eastAsia="Calibri" w:cs="Times New Roman"/>
        </w:rPr>
        <w:t xml:space="preserve"> </w:t>
      </w:r>
      <w:r w:rsidRPr="00AE3C84">
        <w:rPr>
          <w:rFonts w:eastAsia="Calibri" w:cs="Times New Roman"/>
        </w:rPr>
        <w:t>opposed</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borrowing</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Hebrew</w:t>
      </w:r>
      <w:r w:rsidR="00EA73C3">
        <w:rPr>
          <w:rFonts w:eastAsia="Calibri" w:cs="Times New Roman"/>
        </w:rPr>
        <w:t xml:space="preserve"> </w:t>
      </w:r>
      <w:r w:rsidRPr="00AE3C84">
        <w:rPr>
          <w:rFonts w:eastAsia="Calibri" w:cs="Times New Roman"/>
        </w:rPr>
        <w:t>word</w:t>
      </w:r>
      <w:r w:rsidR="00EA73C3">
        <w:rPr>
          <w:rFonts w:eastAsia="Calibri" w:cs="Times New Roman"/>
        </w:rPr>
        <w:t xml:space="preserve"> </w:t>
      </w:r>
      <w:r w:rsidRPr="00AE3C84">
        <w:rPr>
          <w:rFonts w:eastAsia="Calibri" w:cs="Times New Roman"/>
        </w:rPr>
        <w:t>“</w:t>
      </w:r>
      <w:proofErr w:type="spellStart"/>
      <w:r w:rsidRPr="00AE3C84">
        <w:rPr>
          <w:rFonts w:eastAsia="Calibri" w:cs="Times New Roman"/>
        </w:rPr>
        <w:t>Melek</w:t>
      </w:r>
      <w:proofErr w:type="spellEnd"/>
      <w:r w:rsidRPr="00AE3C84">
        <w:rPr>
          <w:rFonts w:eastAsia="Calibri" w:cs="Times New Roman"/>
        </w:rPr>
        <w:t>”</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king</w:t>
      </w:r>
      <w:r w:rsidR="00EA73C3">
        <w:rPr>
          <w:rFonts w:eastAsia="Calibri" w:cs="Times New Roman"/>
        </w:rPr>
        <w:t xml:space="preserve"> </w:t>
      </w:r>
      <w:r w:rsidRPr="00AE3C84">
        <w:rPr>
          <w:rFonts w:eastAsia="Calibri" w:cs="Times New Roman"/>
        </w:rPr>
        <w:t>or</w:t>
      </w:r>
      <w:r w:rsidR="00EA73C3">
        <w:rPr>
          <w:rFonts w:eastAsia="Calibri" w:cs="Times New Roman"/>
        </w:rPr>
        <w:t xml:space="preserve"> </w:t>
      </w:r>
      <w:r w:rsidRPr="00AE3C84">
        <w:rPr>
          <w:rFonts w:eastAsia="Calibri" w:cs="Times New Roman"/>
        </w:rPr>
        <w:t>official.</w:t>
      </w:r>
      <w:r w:rsidR="00EA73C3">
        <w:rPr>
          <w:rFonts w:eastAsia="Calibri" w:cs="Times New Roman"/>
        </w:rPr>
        <w:t xml:space="preserve"> </w:t>
      </w:r>
      <w:r w:rsidRPr="00AE3C84">
        <w:rPr>
          <w:rFonts w:eastAsia="Calibri" w:cs="Times New Roman"/>
        </w:rPr>
        <w:t>Combined</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Greek</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idea</w:t>
      </w:r>
      <w:r w:rsidR="00EA73C3">
        <w:rPr>
          <w:rFonts w:eastAsia="Calibri" w:cs="Times New Roman"/>
        </w:rPr>
        <w:t xml:space="preserve"> </w:t>
      </w:r>
      <w:r w:rsidRPr="00AE3C84">
        <w:rPr>
          <w:rFonts w:eastAsia="Calibri" w:cs="Times New Roman"/>
        </w:rPr>
        <w:t>means</w:t>
      </w:r>
      <w:r w:rsidR="00EA73C3">
        <w:rPr>
          <w:rFonts w:eastAsia="Calibri" w:cs="Times New Roman"/>
        </w:rPr>
        <w:t xml:space="preserve"> </w:t>
      </w:r>
      <w:r w:rsidRPr="00AE3C84">
        <w:rPr>
          <w:rFonts w:eastAsia="Calibri" w:cs="Times New Roman"/>
        </w:rPr>
        <w:t>“against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King,</w:t>
      </w:r>
      <w:r w:rsidR="00EA73C3">
        <w:rPr>
          <w:rFonts w:eastAsia="Calibri" w:cs="Times New Roman"/>
        </w:rPr>
        <w:t xml:space="preserve"> </w:t>
      </w:r>
      <w:r w:rsidRPr="00AE3C84">
        <w:rPr>
          <w:rFonts w:eastAsia="Calibri" w:cs="Times New Roman"/>
        </w:rPr>
        <w:t>opposed</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King</w:t>
      </w:r>
      <w:r w:rsidR="00EA73C3">
        <w:rPr>
          <w:rFonts w:eastAsia="Calibri" w:cs="Times New Roman"/>
        </w:rPr>
        <w:t xml:space="preserve"> </w:t>
      </w:r>
      <w:r w:rsidRPr="00AE3C84">
        <w:rPr>
          <w:rFonts w:eastAsia="Calibri" w:cs="Times New Roman"/>
        </w:rPr>
        <w:t>or</w:t>
      </w:r>
      <w:r w:rsidR="00EA73C3">
        <w:rPr>
          <w:rFonts w:eastAsia="Calibri" w:cs="Times New Roman"/>
        </w:rPr>
        <w:t xml:space="preserve"> </w:t>
      </w:r>
      <w:r w:rsidRPr="00AE3C84">
        <w:rPr>
          <w:rFonts w:eastAsia="Calibri" w:cs="Times New Roman"/>
        </w:rPr>
        <w:t>without</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king.”</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realm</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Jewish</w:t>
      </w:r>
      <w:r w:rsidR="00EA73C3">
        <w:rPr>
          <w:rFonts w:eastAsia="Calibri" w:cs="Times New Roman"/>
        </w:rPr>
        <w:t xml:space="preserve"> </w:t>
      </w:r>
      <w:r w:rsidRPr="00AE3C84">
        <w:rPr>
          <w:rFonts w:eastAsia="Calibri" w:cs="Times New Roman"/>
        </w:rPr>
        <w:t>life,</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would</w:t>
      </w:r>
      <w:r w:rsidR="00EA73C3">
        <w:rPr>
          <w:rFonts w:eastAsia="Calibri" w:cs="Times New Roman"/>
        </w:rPr>
        <w:t xml:space="preserve"> </w:t>
      </w:r>
      <w:r w:rsidRPr="00AE3C84">
        <w:rPr>
          <w:rFonts w:eastAsia="Calibri" w:cs="Times New Roman"/>
        </w:rPr>
        <w:t>mean</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represents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atheist</w:t>
      </w:r>
      <w:r w:rsidR="00EA73C3">
        <w:rPr>
          <w:rFonts w:eastAsia="Calibri" w:cs="Times New Roman"/>
        </w:rPr>
        <w:t xml:space="preserve"> </w:t>
      </w:r>
      <w:r w:rsidRPr="00AE3C84">
        <w:rPr>
          <w:rFonts w:eastAsia="Calibri" w:cs="Times New Roman"/>
        </w:rPr>
        <w:t>or</w:t>
      </w:r>
      <w:r w:rsidR="00EA73C3">
        <w:rPr>
          <w:rFonts w:eastAsia="Calibri" w:cs="Times New Roman"/>
        </w:rPr>
        <w:t xml:space="preserve"> </w:t>
      </w:r>
      <w:r w:rsidRPr="00AE3C84">
        <w:rPr>
          <w:rFonts w:eastAsia="Calibri" w:cs="Times New Roman"/>
        </w:rPr>
        <w:t>those</w:t>
      </w:r>
      <w:r w:rsidR="00EA73C3">
        <w:rPr>
          <w:rFonts w:eastAsia="Calibri" w:cs="Times New Roman"/>
        </w:rPr>
        <w:t xml:space="preserve"> </w:t>
      </w:r>
      <w:r w:rsidRPr="00AE3C84">
        <w:rPr>
          <w:rFonts w:eastAsia="Calibri" w:cs="Times New Roman"/>
        </w:rPr>
        <w:t>who</w:t>
      </w:r>
      <w:r w:rsidR="00EA73C3">
        <w:rPr>
          <w:rFonts w:eastAsia="Calibri" w:cs="Times New Roman"/>
        </w:rPr>
        <w:t xml:space="preserve"> </w:t>
      </w:r>
      <w:r w:rsidRPr="00AE3C84">
        <w:rPr>
          <w:rFonts w:eastAsia="Calibri" w:cs="Times New Roman"/>
        </w:rPr>
        <w:t>would</w:t>
      </w:r>
      <w:r w:rsidR="00EA73C3">
        <w:rPr>
          <w:rFonts w:eastAsia="Calibri" w:cs="Times New Roman"/>
        </w:rPr>
        <w:t xml:space="preserve"> </w:t>
      </w:r>
      <w:r w:rsidRPr="00AE3C84">
        <w:rPr>
          <w:rFonts w:eastAsia="Calibri" w:cs="Times New Roman"/>
        </w:rPr>
        <w:t>throw</w:t>
      </w:r>
      <w:r w:rsidR="00EA73C3">
        <w:rPr>
          <w:rFonts w:eastAsia="Calibri" w:cs="Times New Roman"/>
        </w:rPr>
        <w:t xml:space="preserve"> </w:t>
      </w:r>
      <w:r w:rsidRPr="00AE3C84">
        <w:rPr>
          <w:rFonts w:eastAsia="Calibri" w:cs="Times New Roman"/>
        </w:rPr>
        <w:t>off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sovereignty</w:t>
      </w:r>
      <w:r w:rsidR="00EA73C3">
        <w:rPr>
          <w:rFonts w:eastAsia="Calibri" w:cs="Times New Roman"/>
        </w:rPr>
        <w:t xml:space="preserve"> </w:t>
      </w:r>
      <w:r w:rsidRPr="00AE3C84">
        <w:rPr>
          <w:rFonts w:eastAsia="Calibri" w:cs="Times New Roman"/>
        </w:rPr>
        <w:t>(authority)</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G-d</w:t>
      </w:r>
      <w:r w:rsidR="00EA73C3">
        <w:rPr>
          <w:rFonts w:eastAsia="Calibri" w:cs="Times New Roman"/>
        </w:rPr>
        <w:t xml:space="preserve"> </w:t>
      </w:r>
      <w:r w:rsidRPr="00AE3C84">
        <w:rPr>
          <w:rFonts w:eastAsia="Calibri" w:cs="Times New Roman"/>
        </w:rPr>
        <w:t>upon</w:t>
      </w:r>
      <w:r w:rsidR="00EA73C3">
        <w:rPr>
          <w:rFonts w:eastAsia="Calibri" w:cs="Times New Roman"/>
        </w:rPr>
        <w:t xml:space="preserve"> </w:t>
      </w:r>
      <w:r w:rsidRPr="00AE3C84">
        <w:rPr>
          <w:rFonts w:eastAsia="Calibri" w:cs="Times New Roman"/>
        </w:rPr>
        <w:t>themselves</w:t>
      </w:r>
      <w:r w:rsidR="00EA73C3">
        <w:rPr>
          <w:rFonts w:eastAsia="Calibri" w:cs="Times New Roman"/>
        </w:rPr>
        <w:t xml:space="preserve"> </w:t>
      </w:r>
      <w:r w:rsidRPr="00AE3C84">
        <w:rPr>
          <w:rFonts w:eastAsia="Calibri" w:cs="Times New Roman"/>
        </w:rPr>
        <w:t>through</w:t>
      </w:r>
      <w:r w:rsidR="00EA73C3">
        <w:rPr>
          <w:rFonts w:eastAsia="Calibri" w:cs="Times New Roman"/>
        </w:rPr>
        <w:t xml:space="preserve"> </w:t>
      </w:r>
      <w:r w:rsidRPr="00AE3C84">
        <w:rPr>
          <w:rFonts w:eastAsia="Calibri" w:cs="Times New Roman"/>
        </w:rPr>
        <w:t>His</w:t>
      </w:r>
      <w:r w:rsidR="00EA73C3">
        <w:rPr>
          <w:rFonts w:eastAsia="Calibri" w:cs="Times New Roman"/>
        </w:rPr>
        <w:t xml:space="preserve"> </w:t>
      </w:r>
      <w:r w:rsidRPr="00AE3C84">
        <w:rPr>
          <w:rFonts w:eastAsia="Calibri" w:cs="Times New Roman"/>
        </w:rPr>
        <w:t>agents.</w:t>
      </w:r>
      <w:r w:rsidR="00EA73C3">
        <w:rPr>
          <w:rFonts w:eastAsia="Calibri" w:cs="Times New Roman"/>
        </w:rPr>
        <w:t xml:space="preserve"> </w:t>
      </w:r>
      <w:r w:rsidRPr="00AE3C84">
        <w:rPr>
          <w:rFonts w:eastAsia="Calibri" w:cs="Times New Roman"/>
        </w:rPr>
        <w:t>It</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suggested</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verse</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Shemot</w:t>
      </w:r>
      <w:r w:rsidR="00EA73C3">
        <w:rPr>
          <w:rFonts w:eastAsia="Calibri" w:cs="Times New Roman"/>
        </w:rPr>
        <w:t xml:space="preserve"> </w:t>
      </w:r>
      <w:r w:rsidRPr="00AE3C84">
        <w:rPr>
          <w:rFonts w:eastAsia="Calibri" w:cs="Times New Roman"/>
        </w:rPr>
        <w:t>concerning</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“(Exod.</w:t>
      </w:r>
      <w:r w:rsidR="00EA73C3">
        <w:rPr>
          <w:rFonts w:eastAsia="Calibri" w:cs="Times New Roman"/>
        </w:rPr>
        <w:t xml:space="preserve"> </w:t>
      </w:r>
      <w:r w:rsidRPr="00AE3C84">
        <w:rPr>
          <w:rFonts w:eastAsia="Calibri" w:cs="Times New Roman"/>
        </w:rPr>
        <w:t>17:16)</w:t>
      </w:r>
      <w:r w:rsidR="00EA73C3">
        <w:rPr>
          <w:rFonts w:eastAsia="Calibri" w:cs="Times New Roman"/>
        </w:rPr>
        <w:t xml:space="preserve"> </w:t>
      </w:r>
      <w:r w:rsidRPr="00AE3C84">
        <w:rPr>
          <w:rFonts w:eastAsia="Calibri" w:cs="Times New Roman"/>
        </w:rPr>
        <w:t>And</w:t>
      </w:r>
      <w:r w:rsidR="00EA73C3">
        <w:rPr>
          <w:rFonts w:eastAsia="Calibri" w:cs="Times New Roman"/>
        </w:rPr>
        <w:t xml:space="preserve"> </w:t>
      </w:r>
      <w:r w:rsidRPr="00AE3C84">
        <w:rPr>
          <w:rFonts w:eastAsia="Calibri" w:cs="Times New Roman"/>
        </w:rPr>
        <w:t>he</w:t>
      </w:r>
      <w:r w:rsidR="00EA73C3">
        <w:rPr>
          <w:rFonts w:eastAsia="Calibri" w:cs="Times New Roman"/>
        </w:rPr>
        <w:t xml:space="preserve"> </w:t>
      </w:r>
      <w:r w:rsidRPr="00AE3C84">
        <w:rPr>
          <w:rFonts w:eastAsia="Calibri" w:cs="Times New Roman"/>
        </w:rPr>
        <w:t>said:</w:t>
      </w:r>
      <w:r w:rsidR="00EA73C3">
        <w:rPr>
          <w:rFonts w:eastAsia="Calibri" w:cs="Times New Roman"/>
        </w:rPr>
        <w:t xml:space="preserve"> </w:t>
      </w:r>
      <w:r w:rsidRPr="00AE3C84">
        <w:rPr>
          <w:rFonts w:eastAsia="Calibri" w:cs="Times New Roman"/>
        </w:rPr>
        <w:t>'</w:t>
      </w:r>
      <w:r w:rsidRPr="00AE3C84">
        <w:rPr>
          <w:rFonts w:eastAsia="Calibri" w:cs="Times New Roman"/>
          <w:b/>
          <w:bCs/>
        </w:rPr>
        <w:t>The</w:t>
      </w:r>
      <w:r w:rsidR="00EA73C3">
        <w:rPr>
          <w:rFonts w:eastAsia="Calibri" w:cs="Times New Roman"/>
          <w:b/>
          <w:bCs/>
        </w:rPr>
        <w:t xml:space="preserve"> </w:t>
      </w:r>
      <w:r w:rsidRPr="00AE3C84">
        <w:rPr>
          <w:rFonts w:eastAsia="Calibri" w:cs="Times New Roman"/>
          <w:b/>
          <w:bCs/>
        </w:rPr>
        <w:t>hand</w:t>
      </w:r>
      <w:r w:rsidR="00EA73C3">
        <w:rPr>
          <w:rFonts w:eastAsia="Calibri" w:cs="Times New Roman"/>
          <w:b/>
          <w:bCs/>
        </w:rPr>
        <w:t xml:space="preserve"> </w:t>
      </w:r>
      <w:r w:rsidRPr="00AE3C84">
        <w:rPr>
          <w:rFonts w:eastAsia="Calibri" w:cs="Times New Roman"/>
          <w:b/>
          <w:bCs/>
        </w:rPr>
        <w:t>upon</w:t>
      </w:r>
      <w:r w:rsidR="00EA73C3">
        <w:rPr>
          <w:rFonts w:eastAsia="Calibri" w:cs="Times New Roman"/>
          <w:b/>
          <w:bCs/>
        </w:rPr>
        <w:t xml:space="preserve"> </w:t>
      </w:r>
      <w:r w:rsidRPr="00AE3C84">
        <w:rPr>
          <w:rFonts w:eastAsia="Calibri" w:cs="Times New Roman"/>
          <w:b/>
          <w:bCs/>
        </w:rPr>
        <w:t>the</w:t>
      </w:r>
      <w:r w:rsidR="00EA73C3">
        <w:rPr>
          <w:rFonts w:eastAsia="Calibri" w:cs="Times New Roman"/>
          <w:b/>
          <w:bCs/>
        </w:rPr>
        <w:t xml:space="preserve"> </w:t>
      </w:r>
      <w:r w:rsidRPr="00AE3C84">
        <w:rPr>
          <w:rFonts w:eastAsia="Calibri" w:cs="Times New Roman"/>
          <w:b/>
          <w:bCs/>
        </w:rPr>
        <w:t>throne</w:t>
      </w:r>
      <w:r w:rsidR="00EA73C3">
        <w:rPr>
          <w:rFonts w:eastAsia="Calibri" w:cs="Times New Roman"/>
          <w:b/>
          <w:bCs/>
        </w:rPr>
        <w:t xml:space="preserve"> </w:t>
      </w:r>
      <w:r w:rsidRPr="00AE3C84">
        <w:rPr>
          <w:rFonts w:eastAsia="Calibri" w:cs="Times New Roman"/>
          <w:b/>
          <w:bCs/>
        </w:rPr>
        <w:t>of</w:t>
      </w:r>
      <w:r w:rsidR="00EA73C3">
        <w:rPr>
          <w:rFonts w:eastAsia="Calibri" w:cs="Times New Roman"/>
          <w:b/>
          <w:bCs/>
        </w:rPr>
        <w:t xml:space="preserve"> </w:t>
      </w:r>
      <w:r w:rsidRPr="00AE3C84">
        <w:rPr>
          <w:rFonts w:eastAsia="Calibri" w:cs="Times New Roman"/>
          <w:b/>
          <w:bCs/>
        </w:rPr>
        <w:t>the</w:t>
      </w:r>
      <w:r w:rsidR="00EA73C3">
        <w:rPr>
          <w:rFonts w:eastAsia="Calibri" w:cs="Times New Roman"/>
          <w:b/>
          <w:bCs/>
        </w:rPr>
        <w:t xml:space="preserve"> </w:t>
      </w:r>
      <w:r w:rsidRPr="00AE3C84">
        <w:rPr>
          <w:rFonts w:eastAsia="Calibri" w:cs="Times New Roman"/>
          <w:b/>
          <w:bCs/>
        </w:rPr>
        <w:t>LORD</w:t>
      </w:r>
      <w:r w:rsidRPr="00AE3C84">
        <w:rPr>
          <w:rFonts w:eastAsia="Calibri" w:cs="Times New Roman"/>
        </w:rPr>
        <w: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LORD</w:t>
      </w:r>
      <w:r w:rsidR="00EA73C3">
        <w:rPr>
          <w:rFonts w:eastAsia="Calibri" w:cs="Times New Roman"/>
        </w:rPr>
        <w:t xml:space="preserve"> </w:t>
      </w:r>
      <w:r w:rsidRPr="00AE3C84">
        <w:rPr>
          <w:rFonts w:eastAsia="Calibri" w:cs="Times New Roman"/>
        </w:rPr>
        <w:t>will</w:t>
      </w:r>
      <w:r w:rsidR="00EA73C3">
        <w:rPr>
          <w:rFonts w:eastAsia="Calibri" w:cs="Times New Roman"/>
        </w:rPr>
        <w:t xml:space="preserve"> </w:t>
      </w:r>
      <w:r w:rsidRPr="00AE3C84">
        <w:rPr>
          <w:rFonts w:eastAsia="Calibri" w:cs="Times New Roman"/>
        </w:rPr>
        <w:t>have</w:t>
      </w:r>
      <w:r w:rsidR="00EA73C3">
        <w:rPr>
          <w:rFonts w:eastAsia="Calibri" w:cs="Times New Roman"/>
        </w:rPr>
        <w:t xml:space="preserve"> </w:t>
      </w:r>
      <w:r w:rsidRPr="00AE3C84">
        <w:rPr>
          <w:rFonts w:eastAsia="Calibri" w:cs="Times New Roman"/>
        </w:rPr>
        <w:t>war</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Amalek</w:t>
      </w:r>
      <w:r w:rsidR="00EA73C3">
        <w:rPr>
          <w:rFonts w:eastAsia="Calibri" w:cs="Times New Roman"/>
        </w:rPr>
        <w:t xml:space="preserve"> </w:t>
      </w:r>
      <w:r w:rsidRPr="00AE3C84">
        <w:rPr>
          <w:rFonts w:eastAsia="Calibri" w:cs="Times New Roman"/>
        </w:rPr>
        <w:t>from</w:t>
      </w:r>
      <w:r w:rsidR="00EA73C3">
        <w:rPr>
          <w:rFonts w:eastAsia="Calibri" w:cs="Times New Roman"/>
        </w:rPr>
        <w:t xml:space="preserve"> </w:t>
      </w:r>
      <w:r w:rsidRPr="00AE3C84">
        <w:rPr>
          <w:rFonts w:eastAsia="Calibri" w:cs="Times New Roman"/>
        </w:rPr>
        <w:t>generation</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generation,’”</w:t>
      </w:r>
      <w:r w:rsidR="00EA73C3">
        <w:rPr>
          <w:rFonts w:eastAsia="Calibri" w:cs="Times New Roman"/>
        </w:rPr>
        <w:t xml:space="preserve"> </w:t>
      </w:r>
      <w:r w:rsidRPr="00AE3C84">
        <w:rPr>
          <w:rFonts w:eastAsia="Calibri" w:cs="Times New Roman"/>
        </w:rPr>
        <w:t>represents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contemporary</w:t>
      </w:r>
      <w:r w:rsidR="00EA73C3">
        <w:rPr>
          <w:rFonts w:eastAsia="Calibri" w:cs="Times New Roman"/>
        </w:rPr>
        <w:t xml:space="preserve"> </w:t>
      </w:r>
      <w:r w:rsidRPr="00AE3C84">
        <w:rPr>
          <w:rFonts w:eastAsia="Calibri" w:cs="Times New Roman"/>
        </w:rPr>
        <w:t>so-called</w:t>
      </w:r>
      <w:r w:rsidR="00EA73C3">
        <w:rPr>
          <w:rFonts w:eastAsia="Calibri" w:cs="Times New Roman"/>
        </w:rPr>
        <w:t xml:space="preserve"> </w:t>
      </w:r>
      <w:r w:rsidRPr="00AE3C84">
        <w:rPr>
          <w:rFonts w:eastAsia="Calibri" w:cs="Times New Roman"/>
        </w:rPr>
        <w:t>“atheistic”</w:t>
      </w:r>
      <w:r w:rsidR="00EA73C3">
        <w:rPr>
          <w:rFonts w:eastAsia="Calibri" w:cs="Times New Roman"/>
        </w:rPr>
        <w:t xml:space="preserve"> </w:t>
      </w:r>
      <w:r w:rsidRPr="00AE3C84">
        <w:rPr>
          <w:rFonts w:eastAsia="Calibri" w:cs="Times New Roman"/>
        </w:rPr>
        <w:t>attempts</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prove</w:t>
      </w:r>
      <w:r w:rsidR="00EA73C3">
        <w:rPr>
          <w:rFonts w:eastAsia="Calibri" w:cs="Times New Roman"/>
        </w:rPr>
        <w:t xml:space="preserve"> </w:t>
      </w:r>
      <w:r w:rsidRPr="00AE3C84">
        <w:rPr>
          <w:rFonts w:eastAsia="Calibri" w:cs="Times New Roman"/>
        </w:rPr>
        <w:t>there</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no</w:t>
      </w:r>
      <w:r w:rsidR="00EA73C3">
        <w:rPr>
          <w:rFonts w:eastAsia="Calibri" w:cs="Times New Roman"/>
        </w:rPr>
        <w:t xml:space="preserve"> </w:t>
      </w:r>
      <w:r w:rsidRPr="00AE3C84">
        <w:rPr>
          <w:rFonts w:eastAsia="Calibri" w:cs="Times New Roman"/>
        </w:rPr>
        <w:t>G-d,</w:t>
      </w:r>
      <w:r w:rsidR="00EA73C3">
        <w:rPr>
          <w:rFonts w:eastAsia="Calibri" w:cs="Times New Roman"/>
        </w:rPr>
        <w:t xml:space="preserve"> </w:t>
      </w:r>
      <w:r w:rsidRPr="00AE3C84">
        <w:rPr>
          <w:rFonts w:eastAsia="Calibri" w:cs="Times New Roman"/>
        </w:rPr>
        <w:t>as</w:t>
      </w:r>
      <w:r w:rsidR="00EA73C3">
        <w:rPr>
          <w:rFonts w:eastAsia="Calibri" w:cs="Times New Roman"/>
        </w:rPr>
        <w:t xml:space="preserve"> </w:t>
      </w:r>
      <w:r w:rsidRPr="00AE3C84">
        <w:rPr>
          <w:rFonts w:eastAsia="Calibri" w:cs="Times New Roman"/>
        </w:rPr>
        <w:t>well</w:t>
      </w:r>
      <w:r w:rsidR="00EA73C3">
        <w:rPr>
          <w:rFonts w:eastAsia="Calibri" w:cs="Times New Roman"/>
        </w:rPr>
        <w:t xml:space="preserve"> </w:t>
      </w:r>
      <w:r w:rsidRPr="00AE3C84">
        <w:rPr>
          <w:rFonts w:eastAsia="Calibri" w:cs="Times New Roman"/>
        </w:rPr>
        <w:t>as</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prevalence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anarchy</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our</w:t>
      </w:r>
      <w:r w:rsidR="00EA73C3">
        <w:rPr>
          <w:rFonts w:eastAsia="Calibri" w:cs="Times New Roman"/>
        </w:rPr>
        <w:t xml:space="preserve"> </w:t>
      </w:r>
      <w:r w:rsidRPr="00AE3C84">
        <w:rPr>
          <w:rFonts w:eastAsia="Calibri" w:cs="Times New Roman"/>
        </w:rPr>
        <w:t>society.</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based</w:t>
      </w:r>
      <w:r w:rsidR="00EA73C3">
        <w:rPr>
          <w:rFonts w:eastAsia="Calibri" w:cs="Times New Roman"/>
        </w:rPr>
        <w:t xml:space="preserve"> </w:t>
      </w:r>
      <w:r w:rsidRPr="00AE3C84">
        <w:rPr>
          <w:rFonts w:eastAsia="Calibri" w:cs="Times New Roman"/>
        </w:rPr>
        <w:t>on</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defective</w:t>
      </w:r>
      <w:r w:rsidR="00EA73C3">
        <w:rPr>
          <w:rFonts w:eastAsia="Calibri" w:cs="Times New Roman"/>
        </w:rPr>
        <w:t xml:space="preserve"> </w:t>
      </w:r>
      <w:r w:rsidRPr="00AE3C84">
        <w:rPr>
          <w:rFonts w:eastAsia="Calibri" w:cs="Times New Roman"/>
        </w:rPr>
        <w:t>spelling</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w:t>
      </w:r>
      <w:proofErr w:type="spellStart"/>
      <w:r w:rsidRPr="00AE3C84">
        <w:rPr>
          <w:rFonts w:eastAsia="Calibri" w:cs="Times New Roman"/>
        </w:rPr>
        <w:t>Kise</w:t>
      </w:r>
      <w:proofErr w:type="spellEnd"/>
      <w:r w:rsidRPr="00AE3C84">
        <w:rPr>
          <w:rFonts w:eastAsia="Calibri" w:cs="Times New Roman"/>
        </w:rPr>
        <w:t>”</w:t>
      </w:r>
      <w:r w:rsidR="00EA73C3">
        <w:rPr>
          <w:rFonts w:eastAsia="Calibri" w:cs="Times New Roman"/>
        </w:rPr>
        <w:t xml:space="preserve"> </w:t>
      </w:r>
      <w:r w:rsidRPr="00AE3C84">
        <w:rPr>
          <w:rFonts w:eastAsia="Calibri" w:cs="Times New Roman"/>
        </w:rPr>
        <w:t>(throne)</w:t>
      </w:r>
      <w:r w:rsidR="00EA73C3">
        <w:rPr>
          <w:rFonts w:eastAsia="Calibri" w:cs="Times New Roman"/>
        </w:rPr>
        <w:t xml:space="preserve"> </w:t>
      </w:r>
      <w:r w:rsidRPr="00AE3C84">
        <w:rPr>
          <w:rFonts w:eastAsia="Calibri" w:cs="Times New Roman"/>
        </w:rPr>
        <w:t>found</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verse.</w:t>
      </w:r>
    </w:p>
    <w:p w14:paraId="0ABC1084" w14:textId="77777777" w:rsidR="00C72D17" w:rsidRPr="00AE3C84" w:rsidRDefault="00C72D17" w:rsidP="00FF14DE">
      <w:pPr>
        <w:widowControl w:val="0"/>
        <w:spacing w:after="0" w:line="240" w:lineRule="auto"/>
        <w:rPr>
          <w:rFonts w:eastAsia="Calibri" w:cs="Times New Roman"/>
        </w:rPr>
      </w:pPr>
    </w:p>
    <w:p w14:paraId="6BD24CED" w14:textId="3C92560F" w:rsidR="00C72D17" w:rsidRDefault="00C72D17" w:rsidP="00FF14DE">
      <w:pPr>
        <w:widowControl w:val="0"/>
        <w:spacing w:after="0" w:line="240" w:lineRule="auto"/>
        <w:jc w:val="both"/>
        <w:rPr>
          <w:rFonts w:eastAsia="Calibri" w:cs="Times New Roman"/>
        </w:rPr>
      </w:pPr>
      <w:r w:rsidRPr="00AE3C84">
        <w:rPr>
          <w:rFonts w:eastAsia="Calibri" w:cs="Times New Roman"/>
        </w:rPr>
        <w:t>It</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also</w:t>
      </w:r>
      <w:r w:rsidR="00EA73C3">
        <w:rPr>
          <w:rFonts w:eastAsia="Calibri" w:cs="Times New Roman"/>
        </w:rPr>
        <w:t xml:space="preserve"> </w:t>
      </w:r>
      <w:r w:rsidRPr="00AE3C84">
        <w:rPr>
          <w:rFonts w:eastAsia="Calibri" w:cs="Times New Roman"/>
        </w:rPr>
        <w:t>easily</w:t>
      </w:r>
      <w:r w:rsidR="00EA73C3">
        <w:rPr>
          <w:rFonts w:eastAsia="Calibri" w:cs="Times New Roman"/>
        </w:rPr>
        <w:t xml:space="preserve"> </w:t>
      </w:r>
      <w:r w:rsidRPr="00AE3C84">
        <w:rPr>
          <w:rFonts w:eastAsia="Calibri" w:cs="Times New Roman"/>
        </w:rPr>
        <w:t>understood</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bimodality</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this</w:t>
      </w:r>
      <w:r w:rsidR="00EA73C3">
        <w:rPr>
          <w:rFonts w:eastAsia="Calibri" w:cs="Times New Roman"/>
        </w:rPr>
        <w:t xml:space="preserve"> </w:t>
      </w:r>
      <w:r w:rsidRPr="00AE3C84">
        <w:rPr>
          <w:rFonts w:eastAsia="Calibri" w:cs="Times New Roman"/>
        </w:rPr>
        <w:t>passage</w:t>
      </w:r>
      <w:r w:rsidR="00EA73C3">
        <w:rPr>
          <w:rFonts w:eastAsia="Calibri" w:cs="Times New Roman"/>
        </w:rPr>
        <w:t xml:space="preserve"> </w:t>
      </w:r>
      <w:r w:rsidRPr="00AE3C84">
        <w:rPr>
          <w:rFonts w:eastAsia="Calibri" w:cs="Times New Roman"/>
        </w:rPr>
        <w:t>speaks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recent</w:t>
      </w:r>
      <w:r w:rsidR="00EA73C3">
        <w:rPr>
          <w:rFonts w:eastAsia="Calibri" w:cs="Times New Roman"/>
        </w:rPr>
        <w:t xml:space="preserve"> </w:t>
      </w:r>
      <w:r w:rsidRPr="00AE3C84">
        <w:rPr>
          <w:rFonts w:eastAsia="Calibri" w:cs="Times New Roman"/>
        </w:rPr>
        <w:t>Festival</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Sukkot.</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days</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Sukkot</w:t>
      </w:r>
      <w:r w:rsidR="00EA73C3">
        <w:rPr>
          <w:rFonts w:eastAsia="Calibri" w:cs="Times New Roman"/>
        </w:rPr>
        <w:t xml:space="preserve"> </w:t>
      </w:r>
      <w:r w:rsidRPr="00AE3C84">
        <w:rPr>
          <w:rFonts w:eastAsia="Calibri" w:cs="Times New Roman"/>
        </w:rPr>
        <w:t>easily</w:t>
      </w:r>
      <w:r w:rsidR="00EA73C3">
        <w:rPr>
          <w:rFonts w:eastAsia="Calibri" w:cs="Times New Roman"/>
        </w:rPr>
        <w:t xml:space="preserve"> </w:t>
      </w:r>
      <w:r w:rsidRPr="00AE3C84">
        <w:rPr>
          <w:rFonts w:eastAsia="Calibri" w:cs="Times New Roman"/>
        </w:rPr>
        <w:t>connects</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men</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Esnoga.</w:t>
      </w:r>
      <w:r w:rsidR="00EA73C3">
        <w:rPr>
          <w:rFonts w:eastAsia="Calibri" w:cs="Times New Roman"/>
        </w:rPr>
        <w:t xml:space="preserve"> </w:t>
      </w:r>
      <w:r w:rsidRPr="00AE3C84">
        <w:rPr>
          <w:rFonts w:eastAsia="Calibri" w:cs="Times New Roman"/>
        </w:rPr>
        <w:t>These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men</w:t>
      </w:r>
      <w:r w:rsidR="00EA73C3">
        <w:rPr>
          <w:rFonts w:eastAsia="Calibri" w:cs="Times New Roman"/>
        </w:rPr>
        <w:t xml:space="preserve"> </w:t>
      </w:r>
      <w:r w:rsidRPr="00AE3C84">
        <w:rPr>
          <w:rFonts w:eastAsia="Calibri" w:cs="Times New Roman"/>
        </w:rPr>
        <w:t>connect</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Seven</w:t>
      </w:r>
      <w:r w:rsidR="00EA73C3">
        <w:rPr>
          <w:rFonts w:eastAsia="Calibri" w:cs="Times New Roman"/>
        </w:rPr>
        <w:t xml:space="preserve"> </w:t>
      </w:r>
      <w:r w:rsidRPr="00AE3C84">
        <w:rPr>
          <w:rFonts w:eastAsia="Calibri" w:cs="Times New Roman"/>
        </w:rPr>
        <w:t>Ushpizin</w:t>
      </w:r>
      <w:r w:rsidR="00EA73C3">
        <w:rPr>
          <w:rFonts w:eastAsia="Calibri" w:cs="Times New Roman"/>
        </w:rPr>
        <w:t xml:space="preserve"> </w:t>
      </w:r>
      <w:r w:rsidRPr="00AE3C84">
        <w:rPr>
          <w:rFonts w:eastAsia="Calibri" w:cs="Times New Roman"/>
        </w:rPr>
        <w:t>we</w:t>
      </w:r>
      <w:r w:rsidR="00EA73C3">
        <w:rPr>
          <w:rFonts w:eastAsia="Calibri" w:cs="Times New Roman"/>
        </w:rPr>
        <w:t xml:space="preserve"> </w:t>
      </w:r>
      <w:r w:rsidRPr="00AE3C84">
        <w:rPr>
          <w:rFonts w:eastAsia="Calibri" w:cs="Times New Roman"/>
        </w:rPr>
        <w:t>entertain</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our</w:t>
      </w:r>
      <w:r w:rsidR="00EA73C3">
        <w:rPr>
          <w:rFonts w:eastAsia="Calibri" w:cs="Times New Roman"/>
        </w:rPr>
        <w:t xml:space="preserve"> </w:t>
      </w:r>
      <w:r w:rsidRPr="00AE3C84">
        <w:rPr>
          <w:rFonts w:eastAsia="Calibri" w:cs="Times New Roman"/>
        </w:rPr>
        <w:t>Sukkah.</w:t>
      </w:r>
      <w:r w:rsidR="00EA73C3">
        <w:rPr>
          <w:rFonts w:eastAsia="Calibri" w:cs="Times New Roman"/>
        </w:rPr>
        <w:t xml:space="preserve"> </w:t>
      </w:r>
      <w:r w:rsidRPr="00AE3C84">
        <w:rPr>
          <w:rFonts w:eastAsia="Calibri" w:cs="Times New Roman"/>
        </w:rPr>
        <w:t>Each</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Ushpizin</w:t>
      </w:r>
      <w:r w:rsidR="00EA73C3">
        <w:rPr>
          <w:rFonts w:eastAsia="Calibri" w:cs="Times New Roman"/>
        </w:rPr>
        <w:t xml:space="preserve"> </w:t>
      </w:r>
      <w:r w:rsidRPr="00AE3C84">
        <w:rPr>
          <w:rFonts w:eastAsia="Calibri" w:cs="Times New Roman"/>
        </w:rPr>
        <w:t>has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message</w:t>
      </w:r>
      <w:r w:rsidR="00EA73C3">
        <w:rPr>
          <w:rFonts w:eastAsia="Calibri" w:cs="Times New Roman"/>
        </w:rPr>
        <w:t xml:space="preserve"> </w:t>
      </w:r>
      <w:r w:rsidRPr="00AE3C84">
        <w:rPr>
          <w:rFonts w:eastAsia="Calibri" w:cs="Times New Roman"/>
        </w:rPr>
        <w:t>and</w:t>
      </w:r>
      <w:r w:rsidR="00EA73C3">
        <w:rPr>
          <w:rFonts w:eastAsia="Calibri" w:cs="Times New Roman"/>
        </w:rPr>
        <w:t xml:space="preserve"> </w:t>
      </w:r>
      <w:r w:rsidRPr="00AE3C84">
        <w:rPr>
          <w:rFonts w:eastAsia="Calibri" w:cs="Times New Roman"/>
        </w:rPr>
        <w:t>lesson</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we</w:t>
      </w:r>
      <w:r w:rsidR="00EA73C3">
        <w:rPr>
          <w:rFonts w:eastAsia="Calibri" w:cs="Times New Roman"/>
        </w:rPr>
        <w:t xml:space="preserve"> </w:t>
      </w:r>
      <w:r w:rsidRPr="00AE3C84">
        <w:rPr>
          <w:rFonts w:eastAsia="Calibri" w:cs="Times New Roman"/>
        </w:rPr>
        <w:t>are</w:t>
      </w:r>
      <w:r w:rsidR="00EA73C3">
        <w:rPr>
          <w:rFonts w:eastAsia="Calibri" w:cs="Times New Roman"/>
        </w:rPr>
        <w:t xml:space="preserve"> </w:t>
      </w:r>
      <w:r w:rsidRPr="00AE3C84">
        <w:rPr>
          <w:rFonts w:eastAsia="Calibri" w:cs="Times New Roman"/>
        </w:rPr>
        <w:t>to</w:t>
      </w:r>
      <w:r w:rsidR="00EA73C3">
        <w:rPr>
          <w:rFonts w:eastAsia="Calibri" w:cs="Times New Roman"/>
        </w:rPr>
        <w:t xml:space="preserve"> </w:t>
      </w:r>
      <w:r w:rsidRPr="00AE3C84">
        <w:rPr>
          <w:rFonts w:eastAsia="Calibri" w:cs="Times New Roman"/>
        </w:rPr>
        <w:t>carry</w:t>
      </w:r>
      <w:r w:rsidR="00EA73C3">
        <w:rPr>
          <w:rFonts w:eastAsia="Calibri" w:cs="Times New Roman"/>
        </w:rPr>
        <w:t xml:space="preserve"> </w:t>
      </w:r>
      <w:r w:rsidRPr="00AE3C84">
        <w:rPr>
          <w:rFonts w:eastAsia="Calibri" w:cs="Times New Roman"/>
        </w:rPr>
        <w:t>with</w:t>
      </w:r>
      <w:r w:rsidR="00EA73C3">
        <w:rPr>
          <w:rFonts w:eastAsia="Calibri" w:cs="Times New Roman"/>
        </w:rPr>
        <w:t xml:space="preserve"> </w:t>
      </w:r>
      <w:r w:rsidRPr="00AE3C84">
        <w:rPr>
          <w:rFonts w:eastAsia="Calibri" w:cs="Times New Roman"/>
        </w:rPr>
        <w:t>us</w:t>
      </w:r>
      <w:r w:rsidR="00EA73C3">
        <w:rPr>
          <w:rFonts w:eastAsia="Calibri" w:cs="Times New Roman"/>
        </w:rPr>
        <w:t xml:space="preserve"> </w:t>
      </w:r>
      <w:r w:rsidRPr="00AE3C84">
        <w:rPr>
          <w:rFonts w:eastAsia="Calibri" w:cs="Times New Roman"/>
        </w:rPr>
        <w:t>because</w:t>
      </w:r>
      <w:r w:rsidR="00EA73C3">
        <w:rPr>
          <w:rFonts w:eastAsia="Calibri" w:cs="Times New Roman"/>
        </w:rPr>
        <w:t xml:space="preserve"> </w:t>
      </w:r>
      <w:r w:rsidRPr="00AE3C84">
        <w:rPr>
          <w:rFonts w:eastAsia="Calibri" w:cs="Times New Roman"/>
        </w:rPr>
        <w:t>of</w:t>
      </w:r>
      <w:r w:rsidR="00EA73C3">
        <w:rPr>
          <w:rFonts w:eastAsia="Calibri" w:cs="Times New Roman"/>
        </w:rPr>
        <w:t xml:space="preserve"> </w:t>
      </w:r>
      <w:r w:rsidRPr="00AE3C84">
        <w:rPr>
          <w:rFonts w:eastAsia="Calibri" w:cs="Times New Roman"/>
        </w:rPr>
        <w:t>having</w:t>
      </w:r>
      <w:r w:rsidR="00EA73C3">
        <w:rPr>
          <w:rFonts w:eastAsia="Calibri" w:cs="Times New Roman"/>
        </w:rPr>
        <w:t xml:space="preserve"> </w:t>
      </w:r>
      <w:r w:rsidRPr="00AE3C84">
        <w:rPr>
          <w:rFonts w:eastAsia="Calibri" w:cs="Times New Roman"/>
        </w:rPr>
        <w:t>encountered</w:t>
      </w:r>
      <w:r w:rsidR="00EA73C3">
        <w:rPr>
          <w:rFonts w:eastAsia="Calibri" w:cs="Times New Roman"/>
        </w:rPr>
        <w:t xml:space="preserve"> </w:t>
      </w:r>
      <w:r w:rsidRPr="00AE3C84">
        <w:rPr>
          <w:rFonts w:eastAsia="Calibri" w:cs="Times New Roman"/>
        </w:rPr>
        <w:t>them</w:t>
      </w:r>
      <w:r w:rsidR="00EA73C3">
        <w:rPr>
          <w:rFonts w:eastAsia="Calibri" w:cs="Times New Roman"/>
        </w:rPr>
        <w:t xml:space="preserve"> </w:t>
      </w:r>
      <w:r w:rsidRPr="00AE3C84">
        <w:rPr>
          <w:rFonts w:eastAsia="Calibri" w:cs="Times New Roman"/>
        </w:rPr>
        <w:t>in</w:t>
      </w:r>
      <w:r w:rsidR="00EA73C3">
        <w:rPr>
          <w:rFonts w:eastAsia="Calibri" w:cs="Times New Roman"/>
        </w:rPr>
        <w:t xml:space="preserve"> </w:t>
      </w:r>
      <w:r w:rsidRPr="00AE3C84">
        <w:rPr>
          <w:rFonts w:eastAsia="Calibri" w:cs="Times New Roman"/>
        </w:rPr>
        <w:t>the</w:t>
      </w:r>
      <w:r w:rsidR="00EA73C3">
        <w:rPr>
          <w:rFonts w:eastAsia="Calibri" w:cs="Times New Roman"/>
        </w:rPr>
        <w:t xml:space="preserve"> </w:t>
      </w:r>
      <w:r w:rsidRPr="00AE3C84">
        <w:rPr>
          <w:rFonts w:eastAsia="Calibri" w:cs="Times New Roman"/>
        </w:rPr>
        <w:t>Sukkah.</w:t>
      </w:r>
      <w:r w:rsidR="00EA73C3">
        <w:rPr>
          <w:rFonts w:eastAsia="Calibri" w:cs="Times New Roman"/>
        </w:rPr>
        <w:t xml:space="preserve"> </w:t>
      </w:r>
      <w:r w:rsidRPr="00AE3C84">
        <w:rPr>
          <w:rFonts w:eastAsia="Calibri" w:cs="Times New Roman"/>
        </w:rPr>
        <w:t>Hakham</w:t>
      </w:r>
      <w:r w:rsidR="00EA73C3">
        <w:rPr>
          <w:rFonts w:eastAsia="Calibri" w:cs="Times New Roman"/>
        </w:rPr>
        <w:t xml:space="preserve"> </w:t>
      </w:r>
      <w:proofErr w:type="spellStart"/>
      <w:r w:rsidRPr="00AE3C84">
        <w:rPr>
          <w:rFonts w:eastAsia="Calibri" w:cs="Times New Roman"/>
        </w:rPr>
        <w:t>Tsefet</w:t>
      </w:r>
      <w:proofErr w:type="spellEnd"/>
      <w:r w:rsidR="00EA73C3">
        <w:rPr>
          <w:rFonts w:eastAsia="Calibri" w:cs="Times New Roman"/>
        </w:rPr>
        <w:t xml:space="preserve"> </w:t>
      </w:r>
      <w:r w:rsidRPr="00AE3C84">
        <w:rPr>
          <w:rFonts w:eastAsia="Calibri" w:cs="Times New Roman"/>
        </w:rPr>
        <w:t>does</w:t>
      </w:r>
      <w:r w:rsidR="00EA73C3">
        <w:rPr>
          <w:rFonts w:eastAsia="Calibri" w:cs="Times New Roman"/>
        </w:rPr>
        <w:t xml:space="preserve"> </w:t>
      </w:r>
      <w:r w:rsidRPr="00AE3C84">
        <w:rPr>
          <w:rFonts w:eastAsia="Calibri" w:cs="Times New Roman"/>
        </w:rPr>
        <w:t>not</w:t>
      </w:r>
      <w:r w:rsidR="00EA73C3">
        <w:rPr>
          <w:rFonts w:eastAsia="Calibri" w:cs="Times New Roman"/>
        </w:rPr>
        <w:t xml:space="preserve"> </w:t>
      </w:r>
      <w:r w:rsidRPr="00AE3C84">
        <w:rPr>
          <w:rFonts w:eastAsia="Calibri" w:cs="Times New Roman"/>
        </w:rPr>
        <w:t>believe</w:t>
      </w:r>
      <w:r w:rsidR="00EA73C3">
        <w:rPr>
          <w:rFonts w:eastAsia="Calibri" w:cs="Times New Roman"/>
        </w:rPr>
        <w:t xml:space="preserve"> </w:t>
      </w:r>
      <w:r w:rsidRPr="00AE3C84">
        <w:rPr>
          <w:rFonts w:eastAsia="Calibri" w:cs="Times New Roman"/>
        </w:rPr>
        <w:t>that</w:t>
      </w:r>
      <w:r w:rsidR="00EA73C3">
        <w:rPr>
          <w:rFonts w:eastAsia="Calibri" w:cs="Times New Roman"/>
        </w:rPr>
        <w:t xml:space="preserve"> </w:t>
      </w:r>
      <w:r w:rsidRPr="00AE3C84">
        <w:rPr>
          <w:rFonts w:eastAsia="Calibri" w:cs="Times New Roman"/>
        </w:rPr>
        <w:t>we</w:t>
      </w:r>
      <w:r w:rsidR="00EA73C3">
        <w:rPr>
          <w:rFonts w:eastAsia="Calibri" w:cs="Times New Roman"/>
        </w:rPr>
        <w:t xml:space="preserve"> </w:t>
      </w:r>
      <w:r w:rsidRPr="00AE3C84">
        <w:rPr>
          <w:rFonts w:eastAsia="Calibri" w:cs="Times New Roman"/>
        </w:rPr>
        <w:t>need</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lengthy</w:t>
      </w:r>
      <w:r w:rsidR="00EA73C3">
        <w:rPr>
          <w:rFonts w:eastAsia="Calibri" w:cs="Times New Roman"/>
        </w:rPr>
        <w:t xml:space="preserve"> </w:t>
      </w:r>
      <w:r w:rsidRPr="00AE3C84">
        <w:rPr>
          <w:rFonts w:eastAsia="Calibri" w:cs="Times New Roman"/>
        </w:rPr>
        <w:t>commentary</w:t>
      </w:r>
      <w:r w:rsidR="00EA73C3">
        <w:rPr>
          <w:rFonts w:eastAsia="Calibri" w:cs="Times New Roman"/>
        </w:rPr>
        <w:t xml:space="preserve"> </w:t>
      </w:r>
      <w:r w:rsidRPr="00AE3C84">
        <w:rPr>
          <w:rFonts w:eastAsia="Calibri" w:cs="Times New Roman"/>
        </w:rPr>
        <w:t>on</w:t>
      </w:r>
      <w:r w:rsidR="00EA73C3">
        <w:rPr>
          <w:rFonts w:eastAsia="Calibri" w:cs="Times New Roman"/>
        </w:rPr>
        <w:t xml:space="preserve"> </w:t>
      </w:r>
      <w:r w:rsidRPr="00AE3C84">
        <w:rPr>
          <w:rFonts w:eastAsia="Calibri" w:cs="Times New Roman"/>
        </w:rPr>
        <w:t>these</w:t>
      </w:r>
      <w:r w:rsidR="00EA73C3">
        <w:rPr>
          <w:rFonts w:eastAsia="Calibri" w:cs="Times New Roman"/>
        </w:rPr>
        <w:t xml:space="preserve"> </w:t>
      </w:r>
      <w:r w:rsidRPr="00AE3C84">
        <w:rPr>
          <w:rFonts w:eastAsia="Calibri" w:cs="Times New Roman"/>
        </w:rPr>
        <w:t>thoughts.</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simple</w:t>
      </w:r>
      <w:r w:rsidR="00EA73C3">
        <w:rPr>
          <w:rFonts w:eastAsia="Calibri" w:cs="Times New Roman"/>
        </w:rPr>
        <w:t xml:space="preserve"> </w:t>
      </w:r>
      <w:r w:rsidRPr="00AE3C84">
        <w:rPr>
          <w:rFonts w:eastAsia="Calibri" w:cs="Times New Roman"/>
        </w:rPr>
        <w:t>reminder</w:t>
      </w:r>
      <w:r w:rsidR="00EA73C3">
        <w:rPr>
          <w:rFonts w:eastAsia="Calibri" w:cs="Times New Roman"/>
        </w:rPr>
        <w:t xml:space="preserve"> </w:t>
      </w:r>
      <w:r w:rsidRPr="00AE3C84">
        <w:rPr>
          <w:rFonts w:eastAsia="Calibri" w:cs="Times New Roman"/>
        </w:rPr>
        <w:t>is</w:t>
      </w:r>
      <w:r w:rsidR="00EA73C3">
        <w:rPr>
          <w:rFonts w:eastAsia="Calibri" w:cs="Times New Roman"/>
        </w:rPr>
        <w:t xml:space="preserve"> </w:t>
      </w:r>
      <w:r w:rsidRPr="00AE3C84">
        <w:rPr>
          <w:rFonts w:eastAsia="Calibri" w:cs="Times New Roman"/>
        </w:rPr>
        <w:t>worth</w:t>
      </w:r>
      <w:r w:rsidR="00EA73C3">
        <w:rPr>
          <w:rFonts w:eastAsia="Calibri" w:cs="Times New Roman"/>
        </w:rPr>
        <w:t xml:space="preserve"> </w:t>
      </w:r>
      <w:r w:rsidRPr="00AE3C84">
        <w:rPr>
          <w:rFonts w:eastAsia="Calibri" w:cs="Times New Roman"/>
        </w:rPr>
        <w:t>a</w:t>
      </w:r>
      <w:r w:rsidR="00EA73C3">
        <w:rPr>
          <w:rFonts w:eastAsia="Calibri" w:cs="Times New Roman"/>
        </w:rPr>
        <w:t xml:space="preserve"> </w:t>
      </w:r>
      <w:r w:rsidRPr="00AE3C84">
        <w:rPr>
          <w:rFonts w:eastAsia="Calibri" w:cs="Times New Roman"/>
        </w:rPr>
        <w:t>whole</w:t>
      </w:r>
      <w:r w:rsidR="00EA73C3">
        <w:rPr>
          <w:rFonts w:eastAsia="Calibri" w:cs="Times New Roman"/>
        </w:rPr>
        <w:t xml:space="preserve"> </w:t>
      </w:r>
      <w:r w:rsidRPr="00AE3C84">
        <w:rPr>
          <w:rFonts w:eastAsia="Calibri" w:cs="Times New Roman"/>
        </w:rPr>
        <w:t>commentary.</w:t>
      </w:r>
    </w:p>
    <w:p w14:paraId="54FC5D6E" w14:textId="709938F3" w:rsidR="002F17A1" w:rsidRPr="002F17A1" w:rsidRDefault="002F17A1" w:rsidP="00FF14DE">
      <w:pPr>
        <w:widowControl w:val="0"/>
        <w:spacing w:after="0" w:line="240" w:lineRule="auto"/>
        <w:jc w:val="both"/>
        <w:rPr>
          <w:rFonts w:asciiTheme="majorBidi" w:eastAsia="Calibri" w:hAnsiTheme="majorBidi" w:cstheme="majorBidi"/>
          <w:sz w:val="24"/>
          <w:szCs w:val="24"/>
        </w:rPr>
      </w:pPr>
    </w:p>
    <w:p w14:paraId="283DDF8F" w14:textId="77777777" w:rsidR="002F17A1" w:rsidRPr="002F17A1" w:rsidRDefault="002F17A1" w:rsidP="002F17A1">
      <w:pPr>
        <w:spacing w:after="9"/>
        <w:ind w:left="87"/>
        <w:jc w:val="center"/>
        <w:rPr>
          <w:rFonts w:asciiTheme="majorBidi" w:eastAsia="Calibri" w:hAnsiTheme="majorBidi" w:cstheme="majorBidi"/>
          <w:color w:val="000000"/>
          <w:sz w:val="24"/>
          <w:szCs w:val="24"/>
          <w:lang w:bidi="he-IL"/>
        </w:rPr>
      </w:pPr>
      <w:r w:rsidRPr="002F17A1">
        <w:rPr>
          <w:rFonts w:asciiTheme="majorBidi" w:eastAsia="Calibri" w:hAnsiTheme="majorBidi" w:cstheme="majorBidi"/>
          <w:b/>
          <w:i/>
          <w:color w:val="000000"/>
          <w:sz w:val="24"/>
          <w:szCs w:val="24"/>
          <w:lang w:bidi="he-IL"/>
        </w:rPr>
        <w:t xml:space="preserve">Hakham Shaul's School of </w:t>
      </w:r>
      <w:proofErr w:type="spellStart"/>
      <w:r w:rsidRPr="002F17A1">
        <w:rPr>
          <w:rFonts w:asciiTheme="majorBidi" w:eastAsia="Calibri" w:hAnsiTheme="majorBidi" w:cstheme="majorBidi"/>
          <w:b/>
          <w:i/>
          <w:color w:val="000000"/>
          <w:sz w:val="24"/>
          <w:szCs w:val="24"/>
          <w:lang w:bidi="he-IL"/>
        </w:rPr>
        <w:t>Remes</w:t>
      </w:r>
      <w:proofErr w:type="spellEnd"/>
      <w:r w:rsidRPr="002F17A1">
        <w:rPr>
          <w:rFonts w:asciiTheme="majorBidi" w:eastAsia="Calibri" w:hAnsiTheme="majorBidi" w:cstheme="majorBidi"/>
          <w:color w:val="000000"/>
          <w:sz w:val="24"/>
          <w:szCs w:val="24"/>
          <w:lang w:bidi="he-IL"/>
        </w:rPr>
        <w:t xml:space="preserve"> </w:t>
      </w:r>
    </w:p>
    <w:p w14:paraId="68B6295E" w14:textId="77777777" w:rsidR="002F17A1" w:rsidRPr="002F17A1" w:rsidRDefault="002F17A1" w:rsidP="002F17A1">
      <w:pPr>
        <w:spacing w:after="4"/>
        <w:ind w:left="97" w:hanging="10"/>
        <w:jc w:val="center"/>
        <w:rPr>
          <w:rFonts w:asciiTheme="majorBidi" w:eastAsia="Calibri" w:hAnsiTheme="majorBidi" w:cstheme="majorBidi"/>
          <w:color w:val="000000"/>
          <w:sz w:val="24"/>
          <w:szCs w:val="24"/>
          <w:lang w:bidi="he-IL"/>
        </w:rPr>
      </w:pPr>
      <w:proofErr w:type="spellStart"/>
      <w:r w:rsidRPr="002F17A1">
        <w:rPr>
          <w:rFonts w:asciiTheme="majorBidi" w:eastAsia="Calibri" w:hAnsiTheme="majorBidi" w:cstheme="majorBidi"/>
          <w:b/>
          <w:color w:val="000000"/>
          <w:sz w:val="24"/>
          <w:szCs w:val="24"/>
          <w:lang w:bidi="he-IL"/>
        </w:rPr>
        <w:t>Igeret</w:t>
      </w:r>
      <w:proofErr w:type="spellEnd"/>
      <w:r w:rsidRPr="002F17A1">
        <w:rPr>
          <w:rFonts w:asciiTheme="majorBidi" w:eastAsia="Calibri" w:hAnsiTheme="majorBidi" w:cstheme="majorBidi"/>
          <w:b/>
          <w:color w:val="000000"/>
          <w:sz w:val="24"/>
          <w:szCs w:val="24"/>
          <w:lang w:bidi="he-IL"/>
        </w:rPr>
        <w:t xml:space="preserve"> to Titus 1:10-16</w:t>
      </w:r>
      <w:r w:rsidRPr="002F17A1">
        <w:rPr>
          <w:rFonts w:asciiTheme="majorBidi" w:eastAsia="Calibri" w:hAnsiTheme="majorBidi" w:cstheme="majorBidi"/>
          <w:color w:val="000000"/>
          <w:sz w:val="24"/>
          <w:szCs w:val="24"/>
          <w:lang w:bidi="he-IL"/>
        </w:rPr>
        <w:t xml:space="preserve"> </w:t>
      </w:r>
    </w:p>
    <w:p w14:paraId="2F5DF2BC" w14:textId="77777777" w:rsidR="002F17A1" w:rsidRPr="002F17A1" w:rsidRDefault="002F17A1" w:rsidP="002F17A1">
      <w:pPr>
        <w:spacing w:after="4"/>
        <w:ind w:left="97" w:right="1" w:hanging="10"/>
        <w:jc w:val="center"/>
        <w:rPr>
          <w:rFonts w:asciiTheme="majorBidi" w:eastAsia="Calibri" w:hAnsiTheme="majorBidi" w:cstheme="majorBidi"/>
          <w:color w:val="000000"/>
          <w:sz w:val="24"/>
          <w:szCs w:val="24"/>
          <w:lang w:bidi="he-IL"/>
        </w:rPr>
      </w:pPr>
      <w:r w:rsidRPr="002F17A1">
        <w:rPr>
          <w:rFonts w:asciiTheme="majorBidi" w:eastAsia="Calibri" w:hAnsiTheme="majorBidi" w:cstheme="majorBidi"/>
          <w:b/>
          <w:color w:val="000000"/>
          <w:sz w:val="24"/>
          <w:szCs w:val="24"/>
          <w:lang w:bidi="he-IL"/>
        </w:rPr>
        <w:t>TS_NC-113 – Iyar 12, 5781 – April 24, 2021</w:t>
      </w:r>
      <w:r w:rsidRPr="002F17A1">
        <w:rPr>
          <w:rFonts w:asciiTheme="majorBidi" w:eastAsia="Calibri" w:hAnsiTheme="majorBidi" w:cstheme="majorBidi"/>
          <w:color w:val="000000"/>
          <w:sz w:val="24"/>
          <w:szCs w:val="24"/>
          <w:lang w:bidi="he-IL"/>
        </w:rPr>
        <w:t xml:space="preserve"> </w:t>
      </w:r>
    </w:p>
    <w:p w14:paraId="4235EC3D" w14:textId="77777777" w:rsidR="002F17A1" w:rsidRPr="002F17A1" w:rsidRDefault="002F17A1" w:rsidP="002F17A1">
      <w:pPr>
        <w:spacing w:after="175"/>
        <w:ind w:left="78"/>
        <w:jc w:val="center"/>
        <w:rPr>
          <w:rFonts w:ascii="Calibri" w:eastAsia="Calibri" w:hAnsi="Calibri" w:cs="Calibri"/>
          <w:color w:val="000000"/>
          <w:lang w:bidi="he-IL"/>
        </w:rPr>
      </w:pPr>
      <w:r w:rsidRPr="002F17A1">
        <w:rPr>
          <w:rFonts w:ascii="Calibri" w:eastAsia="Calibri" w:hAnsi="Calibri" w:cs="Calibri"/>
          <w:i/>
          <w:color w:val="000000"/>
          <w:sz w:val="18"/>
          <w:lang w:bidi="he-IL"/>
        </w:rPr>
        <w:t xml:space="preserve">Literal Equivalent translation by H. </w:t>
      </w:r>
      <w:proofErr w:type="spellStart"/>
      <w:r w:rsidRPr="002F17A1">
        <w:rPr>
          <w:rFonts w:ascii="Calibri" w:eastAsia="Calibri" w:hAnsi="Calibri" w:cs="Calibri"/>
          <w:i/>
          <w:color w:val="000000"/>
          <w:sz w:val="18"/>
          <w:lang w:bidi="he-IL"/>
        </w:rPr>
        <w:t>Em</w:t>
      </w:r>
      <w:proofErr w:type="spellEnd"/>
      <w:r w:rsidRPr="002F17A1">
        <w:rPr>
          <w:rFonts w:ascii="Calibri" w:eastAsia="Calibri" w:hAnsi="Calibri" w:cs="Calibri"/>
          <w:i/>
          <w:color w:val="000000"/>
          <w:sz w:val="18"/>
          <w:lang w:bidi="he-IL"/>
        </w:rPr>
        <w:t>. Rabbi Dr. Eliyahu ben Abraham</w:t>
      </w:r>
      <w:r w:rsidRPr="002F17A1">
        <w:rPr>
          <w:rFonts w:ascii="Calibri" w:eastAsia="Calibri" w:hAnsi="Calibri" w:cs="Calibri"/>
          <w:color w:val="000000"/>
          <w:sz w:val="18"/>
          <w:lang w:bidi="he-IL"/>
        </w:rPr>
        <w:t xml:space="preserve"> </w:t>
      </w:r>
    </w:p>
    <w:p w14:paraId="29B4C71D" w14:textId="77777777" w:rsidR="002F17A1" w:rsidRPr="002F17A1" w:rsidRDefault="002F17A1" w:rsidP="002F17A1">
      <w:pPr>
        <w:spacing w:after="0" w:line="240" w:lineRule="auto"/>
        <w:ind w:left="74" w:hanging="10"/>
        <w:jc w:val="both"/>
        <w:rPr>
          <w:rFonts w:eastAsia="Calibri" w:cstheme="minorHAnsi"/>
          <w:color w:val="000000"/>
          <w:lang w:bidi="he-IL"/>
        </w:rPr>
      </w:pPr>
      <w:r w:rsidRPr="002F17A1">
        <w:rPr>
          <w:rFonts w:eastAsia="Calibri" w:cstheme="minorHAnsi"/>
          <w:color w:val="000000"/>
          <w:vertAlign w:val="superscript"/>
          <w:lang w:bidi="he-IL"/>
        </w:rPr>
        <w:t xml:space="preserve">10 </w:t>
      </w:r>
      <w:r w:rsidRPr="002F17A1">
        <w:rPr>
          <w:rFonts w:eastAsia="Calibri" w:cstheme="minorHAnsi"/>
          <w:b/>
          <w:color w:val="000000"/>
          <w:lang w:bidi="he-IL"/>
        </w:rPr>
        <w:t>For there are many who are refuse instruction</w:t>
      </w:r>
      <w:r w:rsidRPr="002F17A1">
        <w:rPr>
          <w:rFonts w:eastAsia="Calibri" w:cstheme="minorHAnsi"/>
          <w:color w:val="000000"/>
          <w:lang w:bidi="he-IL"/>
        </w:rPr>
        <w:t>,</w:t>
      </w:r>
      <w:r w:rsidRPr="002F17A1">
        <w:rPr>
          <w:rFonts w:eastAsia="Calibri" w:cstheme="minorHAnsi"/>
          <w:b/>
          <w:color w:val="000000"/>
          <w:lang w:bidi="he-IL"/>
        </w:rPr>
        <w:t xml:space="preserve"> and there are those who are filled with idle secular speech and deceivers, especially those of the circumcision party.</w:t>
      </w:r>
      <w:r w:rsidRPr="002F17A1">
        <w:rPr>
          <w:rFonts w:eastAsia="Calibri" w:cstheme="minorHAnsi"/>
          <w:color w:val="000000"/>
          <w:lang w:bidi="he-IL"/>
        </w:rPr>
        <w:t xml:space="preserve"> </w:t>
      </w:r>
    </w:p>
    <w:p w14:paraId="17476D0B"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2A2EF9BE"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 xml:space="preserve">For there are many who are refuse instruction:  </w:t>
      </w:r>
      <w:proofErr w:type="spellStart"/>
      <w:r w:rsidRPr="002F17A1">
        <w:rPr>
          <w:rFonts w:eastAsia="Calibri" w:cstheme="minorHAnsi"/>
          <w:color w:val="000000"/>
          <w:lang w:bidi="he-IL"/>
        </w:rPr>
        <w:t>ἀνυ</w:t>
      </w:r>
      <w:proofErr w:type="spellEnd"/>
      <w:r w:rsidRPr="002F17A1">
        <w:rPr>
          <w:rFonts w:eastAsia="Calibri" w:cstheme="minorHAnsi"/>
          <w:color w:val="000000"/>
          <w:lang w:bidi="he-IL"/>
        </w:rPr>
        <w:t>πότακτος (</w:t>
      </w:r>
      <w:proofErr w:type="spellStart"/>
      <w:r w:rsidRPr="002F17A1">
        <w:rPr>
          <w:rFonts w:eastAsia="Calibri" w:cstheme="minorHAnsi"/>
          <w:color w:val="000000"/>
          <w:lang w:bidi="he-IL"/>
        </w:rPr>
        <w:t>anupotaktos</w:t>
      </w:r>
      <w:proofErr w:type="spellEnd"/>
      <w:r w:rsidRPr="002F17A1">
        <w:rPr>
          <w:rFonts w:eastAsia="Calibri" w:cstheme="minorHAnsi"/>
          <w:color w:val="000000"/>
          <w:lang w:bidi="he-IL"/>
        </w:rPr>
        <w:t xml:space="preserve">) 'insubordinate' (G0506) </w:t>
      </w:r>
      <w:r w:rsidRPr="002F17A1">
        <w:rPr>
          <w:rFonts w:eastAsia="Calibri" w:cstheme="minorHAnsi"/>
          <w:color w:val="0C0C0C"/>
          <w:lang w:bidi="he-IL"/>
        </w:rPr>
        <w:t xml:space="preserve">rebellious, disobedient; not made subject to, independent. Being in a Gentile world there is often much contention and argument with philosophy and other factions of "wisdom." </w:t>
      </w:r>
    </w:p>
    <w:p w14:paraId="672FB115"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2BA96246"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 xml:space="preserve">filled with idle secular speech: </w:t>
      </w:r>
      <w:r w:rsidRPr="002F17A1">
        <w:rPr>
          <w:rFonts w:eastAsia="Calibri" w:cstheme="minorHAnsi"/>
          <w:color w:val="000000"/>
          <w:lang w:bidi="he-IL"/>
        </w:rPr>
        <w:t xml:space="preserve"> Vain </w:t>
      </w:r>
      <w:proofErr w:type="gramStart"/>
      <w:r w:rsidRPr="002F17A1">
        <w:rPr>
          <w:rFonts w:eastAsia="Calibri" w:cstheme="minorHAnsi"/>
          <w:color w:val="000000"/>
          <w:lang w:bidi="he-IL"/>
        </w:rPr>
        <w:t>wives</w:t>
      </w:r>
      <w:proofErr w:type="gramEnd"/>
      <w:r w:rsidRPr="002F17A1">
        <w:rPr>
          <w:rFonts w:eastAsia="Calibri" w:cstheme="minorHAnsi"/>
          <w:color w:val="000000"/>
          <w:lang w:bidi="he-IL"/>
        </w:rPr>
        <w:t xml:space="preserve"> tales and secular speech that has no value and is often fallacious belief. </w:t>
      </w:r>
    </w:p>
    <w:p w14:paraId="1C2BE3A2"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5AC88D46"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Deceivers:</w:t>
      </w:r>
      <w:r w:rsidRPr="002F17A1">
        <w:rPr>
          <w:rFonts w:eastAsia="Calibri" w:cstheme="minorHAnsi"/>
          <w:color w:val="000000"/>
          <w:lang w:bidi="he-IL"/>
        </w:rPr>
        <w:t xml:space="preserve"> those who have an aim to deceive the soul. These types are those who are actually an opposition to Judaism and its practice. They are from the secular Greco-Roman word who have not honest appreciation of Judaism. Nor do the understand those Gentiles who would seek conversion etc.  </w:t>
      </w:r>
    </w:p>
    <w:p w14:paraId="5AE0A4F3"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7724D50B"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especially those of the circumcision party:</w:t>
      </w:r>
      <w:r w:rsidRPr="002F17A1">
        <w:rPr>
          <w:rFonts w:eastAsia="Calibri" w:cstheme="minorHAnsi"/>
          <w:color w:val="000000"/>
          <w:lang w:bidi="he-IL"/>
        </w:rPr>
        <w:t xml:space="preserve"> The circumcision party should not totally be cast aside. However, it would seem that the "</w:t>
      </w:r>
      <w:r w:rsidRPr="002F17A1">
        <w:rPr>
          <w:rFonts w:eastAsia="Calibri" w:cstheme="minorHAnsi"/>
          <w:b/>
          <w:color w:val="000000"/>
          <w:lang w:bidi="he-IL"/>
        </w:rPr>
        <w:t>circumcision party"</w:t>
      </w:r>
      <w:r w:rsidRPr="002F17A1">
        <w:rPr>
          <w:rFonts w:eastAsia="Calibri" w:cstheme="minorHAnsi"/>
          <w:color w:val="000000"/>
          <w:lang w:bidi="he-IL"/>
        </w:rPr>
        <w:t xml:space="preserve"> are more stringent than Hakham Shaul who professes to be a </w:t>
      </w:r>
      <w:proofErr w:type="spellStart"/>
      <w:r w:rsidRPr="002F17A1">
        <w:rPr>
          <w:rFonts w:eastAsia="Calibri" w:cstheme="minorHAnsi"/>
          <w:color w:val="000000"/>
          <w:lang w:bidi="he-IL"/>
        </w:rPr>
        <w:t>P'rush</w:t>
      </w:r>
      <w:proofErr w:type="spellEnd"/>
      <w:r w:rsidRPr="002F17A1">
        <w:rPr>
          <w:rFonts w:eastAsia="Calibri" w:cstheme="minorHAnsi"/>
          <w:color w:val="000000"/>
          <w:lang w:bidi="he-IL"/>
        </w:rPr>
        <w:t xml:space="preserve"> (Pharisee). </w:t>
      </w:r>
    </w:p>
    <w:p w14:paraId="5B0DEDDF"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406B6CFD"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From the verses below from the Nazarean Codicil it is evident that Hakham Shaul is strict enough in his teachings of the Torah and closely associated with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(Pharisees). His claim to have been seated at the feet of Gamaliel confirms that he follows the Pharisaic Law. </w:t>
      </w:r>
    </w:p>
    <w:p w14:paraId="7440EBBE"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lastRenderedPageBreak/>
        <w:t xml:space="preserve">  </w:t>
      </w:r>
    </w:p>
    <w:p w14:paraId="79A0BCF3" w14:textId="77777777" w:rsidR="002F17A1" w:rsidRPr="002F17A1" w:rsidRDefault="002F17A1" w:rsidP="002F17A1">
      <w:pPr>
        <w:spacing w:after="0" w:line="240" w:lineRule="auto"/>
        <w:ind w:left="630" w:hanging="10"/>
        <w:jc w:val="both"/>
        <w:rPr>
          <w:rFonts w:eastAsia="Calibri" w:cstheme="minorHAnsi"/>
          <w:color w:val="000000"/>
          <w:lang w:bidi="he-IL"/>
        </w:rPr>
      </w:pPr>
      <w:r w:rsidRPr="002F17A1">
        <w:rPr>
          <w:rFonts w:eastAsia="Calibri" w:cstheme="minorHAnsi"/>
          <w:color w:val="0C0C0C"/>
          <w:lang w:bidi="he-IL"/>
        </w:rPr>
        <w:t xml:space="preserve">Allegorically, the whole pericope of </w:t>
      </w:r>
      <w:proofErr w:type="spellStart"/>
      <w:r w:rsidRPr="002F17A1">
        <w:rPr>
          <w:rFonts w:eastAsia="Calibri" w:cstheme="minorHAnsi"/>
          <w:color w:val="0C0C0C"/>
          <w:lang w:bidi="he-IL"/>
        </w:rPr>
        <w:t>Ya’aqob</w:t>
      </w:r>
      <w:proofErr w:type="spellEnd"/>
      <w:r w:rsidRPr="002F17A1">
        <w:rPr>
          <w:rFonts w:eastAsia="Calibri" w:cstheme="minorHAnsi"/>
          <w:color w:val="0C0C0C"/>
          <w:lang w:bidi="he-IL"/>
        </w:rPr>
        <w:t xml:space="preserve"> 1:9-11 is about the elevation of talmidim by the Hakhamim. They, the Hakhamim possess the authority and knowledge to pass this information down to their students in an exact and precise method. While there are many views of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(Pharisees) scholars are beginning to see evidence that explains their true character. The Qumran sect saw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as “simple Jews.”* Hakham Shaul (Paul) like Josephus describes himself as a </w:t>
      </w:r>
      <w:proofErr w:type="spellStart"/>
      <w:r w:rsidRPr="002F17A1">
        <w:rPr>
          <w:rFonts w:eastAsia="Calibri" w:cstheme="minorHAnsi"/>
          <w:color w:val="0C0C0C"/>
          <w:lang w:bidi="he-IL"/>
        </w:rPr>
        <w:t>P’rush</w:t>
      </w:r>
      <w:proofErr w:type="spellEnd"/>
      <w:r w:rsidRPr="002F17A1">
        <w:rPr>
          <w:rFonts w:eastAsia="Calibri" w:cstheme="minorHAnsi"/>
          <w:color w:val="0C0C0C"/>
          <w:lang w:bidi="he-IL"/>
        </w:rPr>
        <w:t xml:space="preserve"> (singular of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But the best description of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comes from his words, “taught according to the </w:t>
      </w:r>
      <w:r w:rsidRPr="002F17A1">
        <w:rPr>
          <w:rFonts w:eastAsia="Calibri" w:cstheme="minorHAnsi"/>
          <w:b/>
          <w:color w:val="0C0C0C"/>
          <w:u w:val="single" w:color="0C0C0C"/>
          <w:lang w:bidi="he-IL"/>
        </w:rPr>
        <w:t>perfect manner of the Torah</w:t>
      </w:r>
      <w:r w:rsidRPr="002F17A1">
        <w:rPr>
          <w:rFonts w:eastAsia="Calibri" w:cstheme="minorHAnsi"/>
          <w:color w:val="0C0C0C"/>
          <w:lang w:bidi="he-IL"/>
        </w:rPr>
        <w:t>.</w:t>
      </w:r>
      <w:r w:rsidRPr="002F17A1">
        <w:rPr>
          <w:rFonts w:eastAsia="Calibri" w:cstheme="minorHAnsi"/>
          <w:b/>
          <w:color w:val="0C0C0C"/>
          <w:lang w:bidi="he-IL"/>
        </w:rPr>
        <w:t>"</w:t>
      </w:r>
      <w:r w:rsidRPr="002F17A1">
        <w:rPr>
          <w:rFonts w:eastAsia="Calibri" w:cstheme="minorHAnsi"/>
          <w:color w:val="0C0C0C"/>
          <w:lang w:bidi="he-IL"/>
        </w:rPr>
        <w:t xml:space="preserve"> </w:t>
      </w:r>
    </w:p>
    <w:p w14:paraId="267DA9E5"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3DEB7428" w14:textId="77777777" w:rsidR="002F17A1" w:rsidRPr="002F17A1" w:rsidRDefault="002F17A1" w:rsidP="002F17A1">
      <w:pPr>
        <w:spacing w:after="0" w:line="240" w:lineRule="auto"/>
        <w:ind w:right="81"/>
        <w:jc w:val="both"/>
        <w:rPr>
          <w:rFonts w:eastAsia="Calibri" w:cstheme="minorHAnsi"/>
          <w:color w:val="000000"/>
          <w:lang w:bidi="he-IL"/>
        </w:rPr>
      </w:pPr>
      <w:r w:rsidRPr="002F17A1">
        <w:rPr>
          <w:rFonts w:eastAsia="Calibri" w:cstheme="minorHAnsi"/>
          <w:color w:val="0C0C0C"/>
          <w:lang w:bidi="he-IL"/>
        </w:rPr>
        <w:t>*Baumgarten, A. I. “The Name of the Pharisees.” Journal of Biblical Literature, vol. 102, no. 3, 1983, pp. 411–</w:t>
      </w:r>
    </w:p>
    <w:p w14:paraId="0CD404B1" w14:textId="77777777" w:rsidR="002F17A1" w:rsidRPr="002F17A1" w:rsidRDefault="002F17A1" w:rsidP="002F17A1">
      <w:pPr>
        <w:spacing w:after="0" w:line="240" w:lineRule="auto"/>
        <w:ind w:left="1160"/>
        <w:jc w:val="both"/>
        <w:rPr>
          <w:rFonts w:eastAsia="Calibri" w:cstheme="minorHAnsi"/>
          <w:color w:val="000000"/>
          <w:lang w:bidi="he-IL"/>
        </w:rPr>
      </w:pPr>
      <w:r w:rsidRPr="002F17A1">
        <w:rPr>
          <w:rFonts w:eastAsia="Calibri" w:cstheme="minorHAnsi"/>
          <w:color w:val="0C0C0C"/>
          <w:lang w:bidi="he-IL"/>
        </w:rPr>
        <w:t xml:space="preserve">428. JSTOR, JSTOR, </w:t>
      </w:r>
      <w:r w:rsidRPr="002F17A1">
        <w:rPr>
          <w:rFonts w:eastAsia="Calibri" w:cstheme="minorHAnsi"/>
          <w:color w:val="0000FF"/>
          <w:u w:val="single" w:color="0000FF"/>
          <w:lang w:bidi="he-IL"/>
        </w:rPr>
        <w:t>www.jstor.org/stable/3261015</w:t>
      </w:r>
      <w:r w:rsidRPr="002F17A1">
        <w:rPr>
          <w:rFonts w:eastAsia="Calibri" w:cstheme="minorHAnsi"/>
          <w:color w:val="0C0C0C"/>
          <w:lang w:bidi="he-IL"/>
        </w:rPr>
        <w:t>. p. 76</w:t>
      </w:r>
      <w:r w:rsidRPr="002F17A1">
        <w:rPr>
          <w:rFonts w:eastAsia="Calibri" w:cstheme="minorHAnsi"/>
          <w:color w:val="000000"/>
          <w:lang w:bidi="he-IL"/>
        </w:rPr>
        <w:t xml:space="preserve"> </w:t>
      </w:r>
    </w:p>
    <w:p w14:paraId="3CC4ABD4"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6000C053"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FF"/>
          <w:u w:val="single" w:color="0000FF"/>
          <w:lang w:bidi="he-IL"/>
        </w:rPr>
        <w:t>Philippians 3:5-6</w:t>
      </w:r>
      <w:r w:rsidRPr="002F17A1">
        <w:rPr>
          <w:rFonts w:eastAsia="Calibri" w:cstheme="minorHAnsi"/>
          <w:b/>
          <w:color w:val="0C0C0C"/>
          <w:lang w:bidi="he-IL"/>
        </w:rPr>
        <w:t xml:space="preserve"> I was circumcised the eighth day, from the stock of Israel,</w:t>
      </w:r>
      <w:r w:rsidRPr="002F17A1">
        <w:rPr>
          <w:rFonts w:eastAsia="Calibri" w:cstheme="minorHAnsi"/>
          <w:color w:val="0C0C0C"/>
          <w:lang w:bidi="he-IL"/>
        </w:rPr>
        <w:t xml:space="preserve"> </w:t>
      </w:r>
      <w:r w:rsidRPr="002F17A1">
        <w:rPr>
          <w:rFonts w:eastAsia="Calibri" w:cstheme="minorHAnsi"/>
          <w:i/>
          <w:color w:val="01103A"/>
          <w:lang w:bidi="he-IL"/>
        </w:rPr>
        <w:t>of</w:t>
      </w:r>
      <w:r w:rsidRPr="002F17A1">
        <w:rPr>
          <w:rFonts w:eastAsia="Calibri" w:cstheme="minorHAnsi"/>
          <w:color w:val="0C0C0C"/>
          <w:lang w:bidi="he-IL"/>
        </w:rPr>
        <w:t xml:space="preserve"> </w:t>
      </w:r>
      <w:r w:rsidRPr="002F17A1">
        <w:rPr>
          <w:rFonts w:eastAsia="Calibri" w:cstheme="minorHAnsi"/>
          <w:b/>
          <w:color w:val="0C0C0C"/>
          <w:lang w:bidi="he-IL"/>
        </w:rPr>
        <w:t xml:space="preserve">the tribe of Benjamin, a Hebrew of the Hebrews; concerning the </w:t>
      </w:r>
      <w:r w:rsidRPr="002F17A1">
        <w:rPr>
          <w:rFonts w:eastAsia="Calibri" w:cstheme="minorHAnsi"/>
          <w:b/>
          <w:color w:val="0C0C0C"/>
          <w:shd w:val="clear" w:color="auto" w:fill="FFFF99"/>
          <w:lang w:bidi="he-IL"/>
        </w:rPr>
        <w:t>Torah, a Pharisee; concerning zeal</w:t>
      </w:r>
      <w:r w:rsidRPr="002F17A1">
        <w:rPr>
          <w:rFonts w:eastAsia="Calibri" w:cstheme="minorHAnsi"/>
          <w:b/>
          <w:color w:val="0C0C0C"/>
          <w:lang w:bidi="he-IL"/>
        </w:rPr>
        <w:t>, persecuting the congregation; concerning the righteousness, which is in the Torah, blameless.</w:t>
      </w:r>
      <w:r w:rsidRPr="002F17A1">
        <w:rPr>
          <w:rFonts w:eastAsia="Calibri" w:cstheme="minorHAnsi"/>
          <w:color w:val="000000"/>
          <w:lang w:bidi="he-IL"/>
        </w:rPr>
        <w:t xml:space="preserve"> </w:t>
      </w:r>
    </w:p>
    <w:p w14:paraId="17DF27F7"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b/>
          <w:color w:val="0C0C0C"/>
          <w:lang w:bidi="he-IL"/>
        </w:rPr>
        <w:t xml:space="preserve"> </w:t>
      </w:r>
      <w:r w:rsidRPr="002F17A1">
        <w:rPr>
          <w:rFonts w:eastAsia="Calibri" w:cstheme="minorHAnsi"/>
          <w:color w:val="0C0C0C"/>
          <w:lang w:bidi="he-IL"/>
        </w:rPr>
        <w:t xml:space="preserve"> </w:t>
      </w:r>
    </w:p>
    <w:p w14:paraId="670CF336"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C0C0C"/>
          <w:lang w:bidi="he-IL"/>
        </w:rPr>
        <w:t>“I am a Jewish man born in Tarsus in Cilicia, but brought up in this city at the feet of Gamaliel, educated according to the</w:t>
      </w:r>
      <w:r w:rsidRPr="002F17A1">
        <w:rPr>
          <w:rFonts w:eastAsia="Calibri" w:cstheme="minorHAnsi"/>
          <w:b/>
          <w:color w:val="0C0C0C"/>
          <w:shd w:val="clear" w:color="auto" w:fill="FFFF99"/>
          <w:lang w:bidi="he-IL"/>
        </w:rPr>
        <w:t xml:space="preserve"> exactness of the law </w:t>
      </w:r>
      <w:r w:rsidRPr="002F17A1">
        <w:rPr>
          <w:rFonts w:eastAsia="Calibri" w:cstheme="minorHAnsi"/>
          <w:color w:val="0C0C0C"/>
          <w:lang w:bidi="he-IL"/>
        </w:rPr>
        <w:t xml:space="preserve">(Torah and Mesorah) </w:t>
      </w:r>
      <w:r w:rsidRPr="002F17A1">
        <w:rPr>
          <w:rFonts w:eastAsia="Calibri" w:cstheme="minorHAnsi"/>
          <w:b/>
          <w:color w:val="0C0C0C"/>
          <w:u w:val="single" w:color="0C0C0C"/>
          <w:lang w:bidi="he-IL"/>
        </w:rPr>
        <w:t>received from our fathers</w:t>
      </w:r>
      <w:r w:rsidRPr="002F17A1">
        <w:rPr>
          <w:rFonts w:eastAsia="Calibri" w:cstheme="minorHAnsi"/>
          <w:b/>
          <w:color w:val="0C0C0C"/>
          <w:lang w:bidi="he-IL"/>
        </w:rPr>
        <w:t xml:space="preserve">, being zealous for God, just as all </w:t>
      </w:r>
      <w:r w:rsidRPr="002F17A1">
        <w:rPr>
          <w:rFonts w:eastAsia="Calibri" w:cstheme="minorHAnsi"/>
          <w:color w:val="0C0C0C"/>
          <w:lang w:bidi="he-IL"/>
        </w:rPr>
        <w:t xml:space="preserve">of </w:t>
      </w:r>
      <w:r w:rsidRPr="002F17A1">
        <w:rPr>
          <w:rFonts w:eastAsia="Calibri" w:cstheme="minorHAnsi"/>
          <w:b/>
          <w:color w:val="0C0C0C"/>
          <w:lang w:bidi="he-IL"/>
        </w:rPr>
        <w:t>you are today. (II Luqas 22.3)</w:t>
      </w:r>
      <w:r w:rsidRPr="002F17A1">
        <w:rPr>
          <w:rFonts w:eastAsia="Calibri" w:cstheme="minorHAnsi"/>
          <w:color w:val="0C0C0C"/>
          <w:lang w:bidi="he-IL"/>
        </w:rPr>
        <w:t xml:space="preserve"> </w:t>
      </w:r>
    </w:p>
    <w:p w14:paraId="76DB5F91"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58EE2EAB" w14:textId="77777777" w:rsidR="002F17A1" w:rsidRPr="002F17A1" w:rsidRDefault="002F17A1" w:rsidP="002F17A1">
      <w:pPr>
        <w:spacing w:after="0" w:line="240" w:lineRule="auto"/>
        <w:ind w:left="1160"/>
        <w:jc w:val="both"/>
        <w:rPr>
          <w:rFonts w:eastAsia="Calibri" w:cstheme="minorHAnsi"/>
          <w:color w:val="000000"/>
          <w:lang w:bidi="he-IL"/>
        </w:rPr>
      </w:pPr>
      <w:proofErr w:type="spellStart"/>
      <w:r w:rsidRPr="002F17A1">
        <w:rPr>
          <w:rFonts w:eastAsia="Calibri" w:cstheme="minorHAnsi"/>
          <w:color w:val="0C0C0C"/>
          <w:lang w:bidi="he-IL"/>
        </w:rPr>
        <w:t>ἀκρί</w:t>
      </w:r>
      <w:proofErr w:type="spellEnd"/>
      <w:r w:rsidRPr="002F17A1">
        <w:rPr>
          <w:rFonts w:eastAsia="Calibri" w:cstheme="minorHAnsi"/>
          <w:color w:val="0C0C0C"/>
          <w:lang w:bidi="he-IL"/>
        </w:rPr>
        <w:t xml:space="preserve">βεια - </w:t>
      </w:r>
      <w:proofErr w:type="spellStart"/>
      <w:r w:rsidRPr="002F17A1">
        <w:rPr>
          <w:rFonts w:eastAsia="Calibri" w:cstheme="minorHAnsi"/>
          <w:color w:val="0C0C0C"/>
          <w:lang w:bidi="he-IL"/>
        </w:rPr>
        <w:t>ἀκρί</w:t>
      </w:r>
      <w:proofErr w:type="spellEnd"/>
      <w:r w:rsidRPr="002F17A1">
        <w:rPr>
          <w:rFonts w:eastAsia="Calibri" w:cstheme="minorHAnsi"/>
          <w:color w:val="0C0C0C"/>
          <w:lang w:bidi="he-IL"/>
        </w:rPr>
        <w:t>βεια, -</w:t>
      </w:r>
      <w:proofErr w:type="spellStart"/>
      <w:r w:rsidRPr="002F17A1">
        <w:rPr>
          <w:rFonts w:eastAsia="Calibri" w:cstheme="minorHAnsi"/>
          <w:color w:val="0C0C0C"/>
          <w:lang w:bidi="he-IL"/>
        </w:rPr>
        <w:t>εί</w:t>
      </w:r>
      <w:proofErr w:type="spellEnd"/>
      <w:r w:rsidRPr="002F17A1">
        <w:rPr>
          <w:rFonts w:eastAsia="Calibri" w:cstheme="minorHAnsi"/>
          <w:color w:val="0C0C0C"/>
          <w:lang w:bidi="he-IL"/>
        </w:rPr>
        <w:t>ας, ἡ (</w:t>
      </w:r>
      <w:proofErr w:type="spellStart"/>
      <w:r w:rsidRPr="002F17A1">
        <w:rPr>
          <w:rFonts w:eastAsia="Calibri" w:cstheme="minorHAnsi"/>
          <w:color w:val="0C0C0C"/>
          <w:lang w:bidi="he-IL"/>
        </w:rPr>
        <w:t>ἀκρι</w:t>
      </w:r>
      <w:proofErr w:type="spellEnd"/>
      <w:r w:rsidRPr="002F17A1">
        <w:rPr>
          <w:rFonts w:eastAsia="Calibri" w:cstheme="minorHAnsi"/>
          <w:color w:val="0C0C0C"/>
          <w:lang w:bidi="he-IL"/>
        </w:rPr>
        <w:t xml:space="preserve">βής), exactness, </w:t>
      </w:r>
      <w:proofErr w:type="spellStart"/>
      <w:r w:rsidRPr="002F17A1">
        <w:rPr>
          <w:rFonts w:eastAsia="Calibri" w:cstheme="minorHAnsi"/>
          <w:color w:val="0C0C0C"/>
          <w:lang w:bidi="he-IL"/>
        </w:rPr>
        <w:t>exactest</w:t>
      </w:r>
      <w:proofErr w:type="spellEnd"/>
      <w:r w:rsidRPr="002F17A1">
        <w:rPr>
          <w:rFonts w:eastAsia="Calibri" w:cstheme="minorHAnsi"/>
          <w:color w:val="0C0C0C"/>
          <w:lang w:bidi="he-IL"/>
        </w:rPr>
        <w:t xml:space="preserve"> care: </w:t>
      </w:r>
      <w:r w:rsidRPr="002F17A1">
        <w:rPr>
          <w:rFonts w:eastAsia="Calibri" w:cstheme="minorHAnsi"/>
          <w:color w:val="0000FF"/>
          <w:u w:val="single" w:color="0000FF"/>
          <w:lang w:bidi="he-IL"/>
        </w:rPr>
        <w:t>Acts 22:3</w:t>
      </w:r>
      <w:r w:rsidRPr="002F17A1">
        <w:rPr>
          <w:rFonts w:eastAsia="Calibri" w:cstheme="minorHAnsi"/>
          <w:color w:val="0C0C0C"/>
          <w:lang w:bidi="he-IL"/>
        </w:rPr>
        <w:t xml:space="preserve"> (κα</w:t>
      </w:r>
      <w:proofErr w:type="spellStart"/>
      <w:r w:rsidRPr="002F17A1">
        <w:rPr>
          <w:rFonts w:eastAsia="Calibri" w:cstheme="minorHAnsi"/>
          <w:color w:val="0C0C0C"/>
          <w:lang w:bidi="he-IL"/>
        </w:rPr>
        <w:t>τά</w:t>
      </w:r>
      <w:proofErr w:type="spellEnd"/>
      <w:r w:rsidRPr="002F17A1">
        <w:rPr>
          <w:rFonts w:eastAsia="Calibri" w:cstheme="minorHAnsi"/>
          <w:color w:val="0C0C0C"/>
          <w:lang w:bidi="he-IL"/>
        </w:rPr>
        <w:t xml:space="preserve"> </w:t>
      </w:r>
      <w:proofErr w:type="spellStart"/>
      <w:r w:rsidRPr="002F17A1">
        <w:rPr>
          <w:rFonts w:eastAsia="Calibri" w:cstheme="minorHAnsi"/>
          <w:color w:val="0C0C0C"/>
          <w:lang w:bidi="he-IL"/>
        </w:rPr>
        <w:t>ἀκρί</w:t>
      </w:r>
      <w:proofErr w:type="spellEnd"/>
      <w:r w:rsidRPr="002F17A1">
        <w:rPr>
          <w:rFonts w:eastAsia="Calibri" w:cstheme="minorHAnsi"/>
          <w:color w:val="0C0C0C"/>
          <w:lang w:bidi="he-IL"/>
        </w:rPr>
        <w:t xml:space="preserve">βειαν </w:t>
      </w:r>
      <w:proofErr w:type="spellStart"/>
      <w:r w:rsidRPr="002F17A1">
        <w:rPr>
          <w:rFonts w:eastAsia="Calibri" w:cstheme="minorHAnsi"/>
          <w:color w:val="0C0C0C"/>
          <w:lang w:bidi="he-IL"/>
        </w:rPr>
        <w:t>τοῦ</w:t>
      </w:r>
      <w:proofErr w:type="spellEnd"/>
      <w:r w:rsidRPr="002F17A1">
        <w:rPr>
          <w:rFonts w:eastAsia="Calibri" w:cstheme="minorHAnsi"/>
          <w:color w:val="0C0C0C"/>
          <w:lang w:bidi="he-IL"/>
        </w:rPr>
        <w:t xml:space="preserve"> </w:t>
      </w:r>
      <w:proofErr w:type="spellStart"/>
      <w:r w:rsidRPr="002F17A1">
        <w:rPr>
          <w:rFonts w:eastAsia="Calibri" w:cstheme="minorHAnsi"/>
          <w:color w:val="0C0C0C"/>
          <w:lang w:bidi="he-IL"/>
        </w:rPr>
        <w:t>νόμου</w:t>
      </w:r>
      <w:proofErr w:type="spellEnd"/>
      <w:r w:rsidRPr="002F17A1">
        <w:rPr>
          <w:rFonts w:eastAsia="Calibri" w:cstheme="minorHAnsi"/>
          <w:color w:val="0C0C0C"/>
          <w:lang w:bidi="he-IL"/>
        </w:rPr>
        <w:t xml:space="preserve"> in accordance </w:t>
      </w:r>
      <w:proofErr w:type="spellStart"/>
      <w:r w:rsidRPr="002F17A1">
        <w:rPr>
          <w:rFonts w:eastAsia="Calibri" w:cstheme="minorHAnsi"/>
          <w:color w:val="0C0C0C"/>
          <w:lang w:bidi="he-IL"/>
        </w:rPr>
        <w:t>fwith</w:t>
      </w:r>
      <w:proofErr w:type="spellEnd"/>
      <w:r w:rsidRPr="002F17A1">
        <w:rPr>
          <w:rFonts w:eastAsia="Calibri" w:cstheme="minorHAnsi"/>
          <w:color w:val="0C0C0C"/>
          <w:lang w:bidi="he-IL"/>
        </w:rPr>
        <w:t xml:space="preserve"> the strictness of the Mosaic law (cf. </w:t>
      </w:r>
      <w:proofErr w:type="spellStart"/>
      <w:r w:rsidRPr="002F17A1">
        <w:rPr>
          <w:rFonts w:eastAsia="Calibri" w:cstheme="minorHAnsi"/>
          <w:color w:val="0C0C0C"/>
          <w:lang w:bidi="he-IL"/>
        </w:rPr>
        <w:t>Isoc</w:t>
      </w:r>
      <w:proofErr w:type="spellEnd"/>
      <w:r w:rsidRPr="002F17A1">
        <w:rPr>
          <w:rFonts w:eastAsia="Calibri" w:cstheme="minorHAnsi"/>
          <w:color w:val="0C0C0C"/>
          <w:lang w:bidi="he-IL"/>
        </w:rPr>
        <w:t xml:space="preserve">. </w:t>
      </w:r>
      <w:proofErr w:type="spellStart"/>
      <w:r w:rsidRPr="002F17A1">
        <w:rPr>
          <w:rFonts w:eastAsia="Calibri" w:cstheme="minorHAnsi"/>
          <w:color w:val="0C0C0C"/>
          <w:lang w:bidi="he-IL"/>
        </w:rPr>
        <w:t>areop</w:t>
      </w:r>
      <w:proofErr w:type="spellEnd"/>
      <w:r w:rsidRPr="002F17A1">
        <w:rPr>
          <w:rFonts w:eastAsia="Calibri" w:cstheme="minorHAnsi"/>
          <w:color w:val="0C0C0C"/>
          <w:lang w:bidi="he-IL"/>
        </w:rPr>
        <w:t>., p. 147 e.).</w:t>
      </w:r>
      <w:r w:rsidRPr="002F17A1">
        <w:rPr>
          <w:rFonts w:eastAsia="Calibri" w:cstheme="minorHAnsi"/>
          <w:color w:val="000000"/>
          <w:lang w:bidi="he-IL"/>
        </w:rPr>
        <w:t xml:space="preserve"> </w:t>
      </w:r>
    </w:p>
    <w:p w14:paraId="44812CAA"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2A9B47BB"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 xml:space="preserve">“Now all the Jewish people know my manner of life from </w:t>
      </w:r>
      <w:r w:rsidRPr="002F17A1">
        <w:rPr>
          <w:rFonts w:eastAsia="Calibri" w:cstheme="minorHAnsi"/>
          <w:color w:val="000000"/>
          <w:lang w:bidi="he-IL"/>
        </w:rPr>
        <w:t xml:space="preserve">my </w:t>
      </w:r>
      <w:r w:rsidRPr="002F17A1">
        <w:rPr>
          <w:rFonts w:eastAsia="Calibri" w:cstheme="minorHAnsi"/>
          <w:b/>
          <w:color w:val="000000"/>
          <w:lang w:bidi="he-IL"/>
        </w:rPr>
        <w:t xml:space="preserve">youth, that had taken place from the beginning among my </w:t>
      </w:r>
      <w:r w:rsidRPr="002F17A1">
        <w:rPr>
          <w:rFonts w:eastAsia="Calibri" w:cstheme="minorHAnsi"/>
          <w:color w:val="000000"/>
          <w:lang w:bidi="he-IL"/>
        </w:rPr>
        <w:t xml:space="preserve">own </w:t>
      </w:r>
      <w:r w:rsidRPr="002F17A1">
        <w:rPr>
          <w:rFonts w:eastAsia="Calibri" w:cstheme="minorHAnsi"/>
          <w:b/>
          <w:color w:val="000000"/>
          <w:lang w:bidi="he-IL"/>
        </w:rPr>
        <w:t xml:space="preserve">people and in Yerushalayim, having known me for a long time, if they are willing to testify, that in accordance with the strictest party of our religion I lived </w:t>
      </w:r>
      <w:r w:rsidRPr="002F17A1">
        <w:rPr>
          <w:rFonts w:eastAsia="Calibri" w:cstheme="minorHAnsi"/>
          <w:color w:val="000000"/>
          <w:lang w:bidi="he-IL"/>
        </w:rPr>
        <w:t xml:space="preserve">as </w:t>
      </w:r>
      <w:r w:rsidRPr="002F17A1">
        <w:rPr>
          <w:rFonts w:eastAsia="Calibri" w:cstheme="minorHAnsi"/>
          <w:b/>
          <w:color w:val="000000"/>
          <w:lang w:bidi="he-IL"/>
        </w:rPr>
        <w:t xml:space="preserve">one of the </w:t>
      </w:r>
      <w:proofErr w:type="spellStart"/>
      <w:r w:rsidRPr="002F17A1">
        <w:rPr>
          <w:rFonts w:eastAsia="Calibri" w:cstheme="minorHAnsi"/>
          <w:b/>
          <w:color w:val="000000"/>
          <w:lang w:bidi="he-IL"/>
        </w:rPr>
        <w:t>P’rushim</w:t>
      </w:r>
      <w:proofErr w:type="spellEnd"/>
      <w:r w:rsidRPr="002F17A1">
        <w:rPr>
          <w:rFonts w:eastAsia="Calibri" w:cstheme="minorHAnsi"/>
          <w:b/>
          <w:color w:val="000000"/>
          <w:lang w:bidi="he-IL"/>
        </w:rPr>
        <w:t xml:space="preserve"> </w:t>
      </w:r>
      <w:r w:rsidRPr="002F17A1">
        <w:rPr>
          <w:rFonts w:eastAsia="Calibri" w:cstheme="minorHAnsi"/>
          <w:color w:val="000000"/>
          <w:lang w:bidi="he-IL"/>
        </w:rPr>
        <w:t>(Pharisees)</w:t>
      </w:r>
      <w:r w:rsidRPr="002F17A1">
        <w:rPr>
          <w:rFonts w:eastAsia="Calibri" w:cstheme="minorHAnsi"/>
          <w:b/>
          <w:color w:val="000000"/>
          <w:lang w:bidi="he-IL"/>
        </w:rPr>
        <w:t>.</w:t>
      </w:r>
      <w:r w:rsidRPr="002F17A1">
        <w:rPr>
          <w:rFonts w:eastAsia="Calibri" w:cstheme="minorHAnsi"/>
          <w:b/>
          <w:color w:val="0000FF"/>
          <w:u w:val="single" w:color="0000FF"/>
          <w:vertAlign w:val="superscript"/>
          <w:lang w:bidi="he-IL"/>
        </w:rPr>
        <w:t>[6]</w:t>
      </w:r>
      <w:r w:rsidRPr="002F17A1">
        <w:rPr>
          <w:rFonts w:eastAsia="Calibri" w:cstheme="minorHAnsi"/>
          <w:color w:val="000000"/>
          <w:lang w:bidi="he-IL"/>
        </w:rPr>
        <w:t xml:space="preserve"> </w:t>
      </w:r>
    </w:p>
    <w:p w14:paraId="221B9FD6"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18CF927C" w14:textId="77777777" w:rsidR="002F17A1" w:rsidRPr="002F17A1" w:rsidRDefault="002F17A1" w:rsidP="002F17A1">
      <w:pPr>
        <w:spacing w:after="0" w:line="240" w:lineRule="auto"/>
        <w:ind w:left="1155" w:hanging="10"/>
        <w:jc w:val="both"/>
        <w:rPr>
          <w:rFonts w:eastAsia="Calibri" w:cstheme="minorHAnsi"/>
          <w:color w:val="000000"/>
          <w:lang w:bidi="he-IL"/>
        </w:rPr>
      </w:pPr>
      <w:r w:rsidRPr="002F17A1">
        <w:rPr>
          <w:rFonts w:eastAsia="Calibri" w:cstheme="minorHAnsi"/>
          <w:color w:val="0C0C0C"/>
          <w:lang w:bidi="he-IL"/>
        </w:rPr>
        <w:t xml:space="preserve">II Luqas 26.5. While Hakham Shaul speaks of the “strictest” Jewish party we should note that he is referring to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And, of course that School was broken into two factions or “houses.” The </w:t>
      </w:r>
    </w:p>
    <w:p w14:paraId="6E336C4C" w14:textId="77777777" w:rsidR="002F17A1" w:rsidRPr="002F17A1" w:rsidRDefault="002F17A1" w:rsidP="002F17A1">
      <w:pPr>
        <w:spacing w:after="0" w:line="240" w:lineRule="auto"/>
        <w:ind w:left="1155" w:hanging="10"/>
        <w:jc w:val="both"/>
        <w:rPr>
          <w:rFonts w:eastAsia="Calibri" w:cstheme="minorHAnsi"/>
          <w:color w:val="000000"/>
          <w:lang w:bidi="he-IL"/>
        </w:rPr>
      </w:pPr>
      <w:r w:rsidRPr="002F17A1">
        <w:rPr>
          <w:rFonts w:eastAsia="Calibri" w:cstheme="minorHAnsi"/>
          <w:color w:val="0C0C0C"/>
          <w:lang w:bidi="he-IL"/>
        </w:rPr>
        <w:t xml:space="preserve">School of Shammai was the strictest of the two schools. But the analogy we can make is that the School of Hillel, which Hakham Shaul was taught, i.e. by “Gamliel” was more concerned in the exactness of the Torah and not it’s exaggeration like the school of Shammai. Thus, today the School of Hillel we would call “Orthodox” and the School of Shammai we would call “Ultra-Orthodox.” It is most likely that the "Party of Circumcision" was the </w:t>
      </w:r>
      <w:proofErr w:type="spellStart"/>
      <w:r w:rsidRPr="002F17A1">
        <w:rPr>
          <w:rFonts w:eastAsia="Calibri" w:cstheme="minorHAnsi"/>
          <w:color w:val="0C0C0C"/>
          <w:lang w:bidi="he-IL"/>
        </w:rPr>
        <w:t>Shammaite</w:t>
      </w:r>
      <w:proofErr w:type="spellEnd"/>
      <w:r w:rsidRPr="002F17A1">
        <w:rPr>
          <w:rFonts w:eastAsia="Calibri" w:cstheme="minorHAnsi"/>
          <w:color w:val="0C0C0C"/>
          <w:lang w:bidi="he-IL"/>
        </w:rPr>
        <w:t xml:space="preserve"> school. </w:t>
      </w:r>
    </w:p>
    <w:p w14:paraId="45CE83DD"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1EA590A0"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While many </w:t>
      </w:r>
      <w:proofErr w:type="gramStart"/>
      <w:r w:rsidRPr="002F17A1">
        <w:rPr>
          <w:rFonts w:eastAsia="Calibri" w:cstheme="minorHAnsi"/>
          <w:color w:val="0C0C0C"/>
          <w:lang w:bidi="he-IL"/>
        </w:rPr>
        <w:t>love</w:t>
      </w:r>
      <w:proofErr w:type="gramEnd"/>
      <w:r w:rsidRPr="002F17A1">
        <w:rPr>
          <w:rFonts w:eastAsia="Calibri" w:cstheme="minorHAnsi"/>
          <w:color w:val="0C0C0C"/>
          <w:lang w:bidi="he-IL"/>
        </w:rPr>
        <w:t xml:space="preserve"> to bash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they have held fast to the Traditions of the Fathers, i.e. Torah Teachers and Hakhamim. Hakham Shaul states the matter with precision describing the Proto-Rabbis as accurate, exact, strict and expert. These are the same words (exactly) that are used by Josephus in describing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party. </w:t>
      </w:r>
    </w:p>
    <w:p w14:paraId="50AA0DB6"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26DCD2D0"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Nevertheless, all these sources mention one central characteristic of the Pharisees, their interest in Biblical law and its interpretation. For example: Ant. 18 (17); </w:t>
      </w:r>
      <w:r w:rsidRPr="002F17A1">
        <w:rPr>
          <w:rFonts w:eastAsia="Calibri" w:cstheme="minorHAnsi"/>
          <w:color w:val="0000FF"/>
          <w:u w:val="single" w:color="0000FF"/>
          <w:lang w:bidi="he-IL"/>
        </w:rPr>
        <w:t>Matt. 23:1-3</w:t>
      </w:r>
      <w:r w:rsidRPr="002F17A1">
        <w:rPr>
          <w:rFonts w:eastAsia="Calibri" w:cstheme="minorHAnsi"/>
          <w:color w:val="0C0C0C"/>
          <w:lang w:bidi="he-IL"/>
        </w:rPr>
        <w:t>, BT Yoma 19b.</w:t>
      </w:r>
      <w:r w:rsidRPr="002F17A1">
        <w:rPr>
          <w:rFonts w:eastAsia="Calibri" w:cstheme="minorHAnsi"/>
          <w:color w:val="000000"/>
          <w:lang w:bidi="he-IL"/>
        </w:rPr>
        <w:t xml:space="preserve"> </w:t>
      </w:r>
    </w:p>
    <w:p w14:paraId="00904B49"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3AA4DB34"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Furthermore, as Newman, and Ludlam prove in their work that even though each of the competing parties during the First Century, held their own view and interpretation of the Torah they followed in practice </w:t>
      </w:r>
      <w:r w:rsidRPr="002F17A1">
        <w:rPr>
          <w:rFonts w:eastAsia="Calibri" w:cstheme="minorHAnsi"/>
          <w:color w:val="0C0C0C"/>
          <w:u w:val="single" w:color="0C0C0C"/>
          <w:lang w:bidi="he-IL"/>
        </w:rPr>
        <w:t>the</w:t>
      </w:r>
      <w:r w:rsidRPr="002F17A1">
        <w:rPr>
          <w:rFonts w:eastAsia="Calibri" w:cstheme="minorHAnsi"/>
          <w:color w:val="0C0C0C"/>
          <w:lang w:bidi="he-IL"/>
        </w:rPr>
        <w:t xml:space="preserve"> </w:t>
      </w:r>
      <w:r w:rsidRPr="002F17A1">
        <w:rPr>
          <w:rFonts w:eastAsia="Calibri" w:cstheme="minorHAnsi"/>
          <w:color w:val="0C0C0C"/>
          <w:u w:val="single" w:color="0C0C0C"/>
          <w:lang w:bidi="he-IL"/>
        </w:rPr>
        <w:t xml:space="preserve">exactness of </w:t>
      </w:r>
      <w:proofErr w:type="spellStart"/>
      <w:r w:rsidRPr="002F17A1">
        <w:rPr>
          <w:rFonts w:eastAsia="Calibri" w:cstheme="minorHAnsi"/>
          <w:color w:val="0C0C0C"/>
          <w:u w:val="single" w:color="0C0C0C"/>
          <w:lang w:bidi="he-IL"/>
        </w:rPr>
        <w:t>P’rushim</w:t>
      </w:r>
      <w:proofErr w:type="spellEnd"/>
      <w:r w:rsidRPr="002F17A1">
        <w:rPr>
          <w:rFonts w:eastAsia="Calibri" w:cstheme="minorHAnsi"/>
          <w:color w:val="0C0C0C"/>
          <w:u w:val="single" w:color="0C0C0C"/>
          <w:lang w:bidi="he-IL"/>
        </w:rPr>
        <w:t xml:space="preserve"> interpretation and application</w:t>
      </w:r>
      <w:r w:rsidRPr="002F17A1">
        <w:rPr>
          <w:rFonts w:eastAsia="Calibri" w:cstheme="minorHAnsi"/>
          <w:color w:val="0C0C0C"/>
          <w:lang w:bidi="he-IL"/>
        </w:rPr>
        <w:t xml:space="preserve">. Newman, and Ludlam point out that it was only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who were Soferim (Scribes). The Hebrew name “</w:t>
      </w:r>
      <w:proofErr w:type="spellStart"/>
      <w:r w:rsidRPr="002F17A1">
        <w:rPr>
          <w:rFonts w:eastAsia="Calibri" w:cstheme="minorHAnsi"/>
          <w:color w:val="0C0C0C"/>
          <w:lang w:bidi="he-IL"/>
        </w:rPr>
        <w:t>P’rush</w:t>
      </w:r>
      <w:proofErr w:type="spellEnd"/>
      <w:r w:rsidRPr="002F17A1">
        <w:rPr>
          <w:rFonts w:eastAsia="Calibri" w:cstheme="minorHAnsi"/>
          <w:color w:val="0C0C0C"/>
          <w:lang w:bidi="he-IL"/>
        </w:rPr>
        <w:t xml:space="preserve">” implies that they were those who accurately interpreted the Torah and specified exact observance of the Torah. Therefore, the </w:t>
      </w:r>
      <w:proofErr w:type="spellStart"/>
      <w:r w:rsidRPr="002F17A1">
        <w:rPr>
          <w:rFonts w:eastAsia="Calibri" w:cstheme="minorHAnsi"/>
          <w:color w:val="0C0C0C"/>
          <w:lang w:bidi="he-IL"/>
        </w:rPr>
        <w:t>P’rushim</w:t>
      </w:r>
      <w:proofErr w:type="spellEnd"/>
      <w:r w:rsidRPr="002F17A1">
        <w:rPr>
          <w:rFonts w:eastAsia="Calibri" w:cstheme="minorHAnsi"/>
          <w:color w:val="0C0C0C"/>
          <w:lang w:bidi="he-IL"/>
        </w:rPr>
        <w:t xml:space="preserve"> were </w:t>
      </w:r>
      <w:r w:rsidRPr="002F17A1">
        <w:rPr>
          <w:rFonts w:eastAsia="Calibri" w:cstheme="minorHAnsi"/>
          <w:color w:val="0C0C0C"/>
          <w:lang w:bidi="he-IL"/>
        </w:rPr>
        <w:lastRenderedPageBreak/>
        <w:t xml:space="preserve">the interpreters with the exact knowledge of the Torah and its Mesorah. They alone understood exactly how to observe, keep and guard the Torah. </w:t>
      </w:r>
    </w:p>
    <w:p w14:paraId="617A2FC2"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278710ED" w14:textId="77777777" w:rsidR="002F17A1" w:rsidRPr="002F17A1" w:rsidRDefault="002F17A1" w:rsidP="002F17A1">
      <w:pPr>
        <w:spacing w:after="0" w:line="240" w:lineRule="auto"/>
        <w:ind w:left="1170" w:hanging="10"/>
        <w:jc w:val="both"/>
        <w:rPr>
          <w:rFonts w:eastAsia="Calibri" w:cstheme="minorHAnsi"/>
          <w:color w:val="000000"/>
          <w:lang w:bidi="he-IL"/>
        </w:rPr>
      </w:pPr>
      <w:r w:rsidRPr="002F17A1">
        <w:rPr>
          <w:rFonts w:eastAsia="Calibri" w:cstheme="minorHAnsi"/>
          <w:color w:val="0C0C0C"/>
          <w:lang w:bidi="he-IL"/>
        </w:rPr>
        <w:t xml:space="preserve">Newman, Hillel, and Ruth M. Ludlam. Proximity to Power and Jewish Sectarian Groups of the Ancient </w:t>
      </w:r>
    </w:p>
    <w:p w14:paraId="03A119B6" w14:textId="77777777" w:rsidR="002F17A1" w:rsidRPr="002F17A1" w:rsidRDefault="002F17A1" w:rsidP="002F17A1">
      <w:pPr>
        <w:spacing w:after="0" w:line="240" w:lineRule="auto"/>
        <w:ind w:left="1170" w:hanging="10"/>
        <w:jc w:val="both"/>
        <w:rPr>
          <w:rFonts w:eastAsia="Calibri" w:cstheme="minorHAnsi"/>
          <w:color w:val="000000"/>
          <w:lang w:bidi="he-IL"/>
        </w:rPr>
      </w:pPr>
      <w:r w:rsidRPr="002F17A1">
        <w:rPr>
          <w:rFonts w:eastAsia="Calibri" w:cstheme="minorHAnsi"/>
          <w:color w:val="0C0C0C"/>
          <w:lang w:bidi="he-IL"/>
        </w:rPr>
        <w:t xml:space="preserve">Period: A Review of Lifestyle, Values, and </w:t>
      </w:r>
      <w:proofErr w:type="spellStart"/>
      <w:r w:rsidRPr="002F17A1">
        <w:rPr>
          <w:rFonts w:eastAsia="Calibri" w:cstheme="minorHAnsi"/>
          <w:color w:val="0C0C0C"/>
          <w:lang w:bidi="he-IL"/>
        </w:rPr>
        <w:t>Halakhah</w:t>
      </w:r>
      <w:proofErr w:type="spellEnd"/>
      <w:r w:rsidRPr="002F17A1">
        <w:rPr>
          <w:rFonts w:eastAsia="Calibri" w:cstheme="minorHAnsi"/>
          <w:color w:val="0C0C0C"/>
          <w:lang w:bidi="he-IL"/>
        </w:rPr>
        <w:t xml:space="preserve"> in the Pharisees, Sadducees, Essenes, and Qumran. Brill Reference Library of Judaism, v. 25. Leiden; Boston: Brill, 2006. P. 54 </w:t>
      </w:r>
    </w:p>
    <w:p w14:paraId="566404C7" w14:textId="77777777" w:rsidR="002F17A1" w:rsidRPr="002F17A1" w:rsidRDefault="002F17A1" w:rsidP="002F17A1">
      <w:pPr>
        <w:spacing w:after="0" w:line="240" w:lineRule="auto"/>
        <w:ind w:left="1160"/>
        <w:jc w:val="both"/>
        <w:rPr>
          <w:rFonts w:eastAsia="Calibri" w:cstheme="minorHAnsi"/>
          <w:color w:val="000000"/>
          <w:lang w:bidi="he-IL"/>
        </w:rPr>
      </w:pPr>
      <w:r w:rsidRPr="002F17A1">
        <w:rPr>
          <w:rFonts w:eastAsia="Calibri" w:cstheme="minorHAnsi"/>
          <w:color w:val="0C0C0C"/>
          <w:lang w:bidi="he-IL"/>
        </w:rPr>
        <w:t xml:space="preserve">  </w:t>
      </w:r>
    </w:p>
    <w:p w14:paraId="56181FD5" w14:textId="77777777" w:rsidR="002F17A1" w:rsidRPr="002F17A1" w:rsidRDefault="002F17A1" w:rsidP="002F17A1">
      <w:pPr>
        <w:spacing w:after="0" w:line="240" w:lineRule="auto"/>
        <w:ind w:left="1170" w:hanging="10"/>
        <w:jc w:val="both"/>
        <w:rPr>
          <w:rFonts w:eastAsia="Calibri" w:cstheme="minorHAnsi"/>
          <w:color w:val="000000"/>
          <w:lang w:bidi="he-IL"/>
        </w:rPr>
      </w:pPr>
      <w:r w:rsidRPr="002F17A1">
        <w:rPr>
          <w:rFonts w:eastAsia="Calibri" w:cstheme="minorHAnsi"/>
          <w:color w:val="0C0C0C"/>
          <w:lang w:bidi="he-IL"/>
        </w:rPr>
        <w:t xml:space="preserve">While we accept this view in </w:t>
      </w:r>
      <w:proofErr w:type="gramStart"/>
      <w:r w:rsidRPr="002F17A1">
        <w:rPr>
          <w:rFonts w:eastAsia="Calibri" w:cstheme="minorHAnsi"/>
          <w:color w:val="0C0C0C"/>
          <w:lang w:bidi="he-IL"/>
        </w:rPr>
        <w:t>general</w:t>
      </w:r>
      <w:proofErr w:type="gramEnd"/>
      <w:r w:rsidRPr="002F17A1">
        <w:rPr>
          <w:rFonts w:eastAsia="Calibri" w:cstheme="minorHAnsi"/>
          <w:color w:val="0C0C0C"/>
          <w:lang w:bidi="he-IL"/>
        </w:rPr>
        <w:t xml:space="preserve"> we cannot exclude the </w:t>
      </w:r>
      <w:proofErr w:type="spellStart"/>
      <w:r w:rsidRPr="002F17A1">
        <w:rPr>
          <w:rFonts w:eastAsia="Calibri" w:cstheme="minorHAnsi"/>
          <w:color w:val="0C0C0C"/>
          <w:lang w:bidi="he-IL"/>
        </w:rPr>
        <w:t>Tzdukim</w:t>
      </w:r>
      <w:proofErr w:type="spellEnd"/>
      <w:r w:rsidRPr="002F17A1">
        <w:rPr>
          <w:rFonts w:eastAsia="Calibri" w:cstheme="minorHAnsi"/>
          <w:color w:val="0C0C0C"/>
          <w:lang w:bidi="he-IL"/>
        </w:rPr>
        <w:t xml:space="preserve"> (Sadducees) from possibly having their own version of “Scribe” or Sofer. </w:t>
      </w:r>
    </w:p>
    <w:p w14:paraId="768A0A8A"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28C33A02"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It is for this reason that Hakham </w:t>
      </w:r>
      <w:proofErr w:type="spellStart"/>
      <w:r w:rsidRPr="002F17A1">
        <w:rPr>
          <w:rFonts w:eastAsia="Calibri" w:cstheme="minorHAnsi"/>
          <w:color w:val="0C0C0C"/>
          <w:lang w:bidi="he-IL"/>
        </w:rPr>
        <w:t>Ya’aqob</w:t>
      </w:r>
      <w:proofErr w:type="spellEnd"/>
      <w:r w:rsidRPr="002F17A1">
        <w:rPr>
          <w:rFonts w:eastAsia="Calibri" w:cstheme="minorHAnsi"/>
          <w:color w:val="0C0C0C"/>
          <w:lang w:bidi="he-IL"/>
        </w:rPr>
        <w:t xml:space="preserve"> (James, the brother of Yeshua) and Hakham Shaul  show in the book of II Luqas (Acts) that Gentiles turning towards G-d were given </w:t>
      </w:r>
      <w:r w:rsidRPr="002F17A1">
        <w:rPr>
          <w:rFonts w:eastAsia="Calibri" w:cstheme="minorHAnsi"/>
          <w:color w:val="0C0C0C"/>
          <w:u w:val="single" w:color="0C0C0C"/>
          <w:lang w:bidi="he-IL"/>
        </w:rPr>
        <w:t>specific, exact education on how to</w:t>
      </w:r>
      <w:r w:rsidRPr="002F17A1">
        <w:rPr>
          <w:rFonts w:eastAsia="Calibri" w:cstheme="minorHAnsi"/>
          <w:color w:val="0C0C0C"/>
          <w:lang w:bidi="he-IL"/>
        </w:rPr>
        <w:t xml:space="preserve"> </w:t>
      </w:r>
      <w:r w:rsidRPr="002F17A1">
        <w:rPr>
          <w:rFonts w:eastAsia="Calibri" w:cstheme="minorHAnsi"/>
          <w:color w:val="0C0C0C"/>
          <w:u w:val="single" w:color="0C0C0C"/>
          <w:lang w:bidi="he-IL"/>
        </w:rPr>
        <w:t xml:space="preserve">enter the Jewish </w:t>
      </w:r>
      <w:r w:rsidRPr="002F17A1">
        <w:rPr>
          <w:rFonts w:eastAsia="Calibri" w:cstheme="minorHAnsi"/>
          <w:color w:val="0C0C0C"/>
          <w:lang w:bidi="he-IL"/>
        </w:rPr>
        <w:t xml:space="preserve">community. </w:t>
      </w:r>
      <w:r w:rsidRPr="002F17A1">
        <w:rPr>
          <w:rFonts w:eastAsia="Calibri" w:cstheme="minorHAnsi"/>
          <w:color w:val="0C0C0C"/>
          <w:u w:val="single" w:color="0C0C0C"/>
          <w:lang w:bidi="he-IL"/>
        </w:rPr>
        <w:t>And, they would need continuing education every week in the Synagogue by</w:t>
      </w:r>
      <w:r w:rsidRPr="002F17A1">
        <w:rPr>
          <w:rFonts w:eastAsia="Calibri" w:cstheme="minorHAnsi"/>
          <w:color w:val="0C0C0C"/>
          <w:lang w:bidi="he-IL"/>
        </w:rPr>
        <w:t xml:space="preserve"> </w:t>
      </w:r>
      <w:r w:rsidRPr="002F17A1">
        <w:rPr>
          <w:rFonts w:eastAsia="Calibri" w:cstheme="minorHAnsi"/>
          <w:color w:val="0C0C0C"/>
          <w:u w:val="single" w:color="0C0C0C"/>
          <w:lang w:bidi="he-IL"/>
        </w:rPr>
        <w:t xml:space="preserve">the </w:t>
      </w:r>
      <w:proofErr w:type="spellStart"/>
      <w:r w:rsidRPr="002F17A1">
        <w:rPr>
          <w:rFonts w:eastAsia="Calibri" w:cstheme="minorHAnsi"/>
          <w:color w:val="0C0C0C"/>
          <w:u w:val="single" w:color="0C0C0C"/>
          <w:lang w:bidi="he-IL"/>
        </w:rPr>
        <w:t>P’rushim</w:t>
      </w:r>
      <w:proofErr w:type="spellEnd"/>
      <w:r w:rsidRPr="002F17A1">
        <w:rPr>
          <w:rFonts w:eastAsia="Calibri" w:cstheme="minorHAnsi"/>
          <w:color w:val="0C0C0C"/>
          <w:u w:val="single" w:color="0C0C0C"/>
          <w:lang w:bidi="he-IL"/>
        </w:rPr>
        <w:t>.</w:t>
      </w:r>
      <w:r w:rsidRPr="002F17A1">
        <w:rPr>
          <w:rFonts w:eastAsia="Calibri" w:cstheme="minorHAnsi"/>
          <w:color w:val="0C0C0C"/>
          <w:lang w:bidi="he-IL"/>
        </w:rPr>
        <w:t xml:space="preserve">  </w:t>
      </w:r>
    </w:p>
    <w:p w14:paraId="64952B87"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49B3BADA"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Therefore, the circumcision party most likely the School of Shammai. This school demanded the strictest observance of the Torah. And were most likely "legalists in every sense of the word. The School of Hillel also demanded the exact observance of the Torah but were not legalists. </w:t>
      </w:r>
    </w:p>
    <w:p w14:paraId="0F140AC0"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C0C0C"/>
          <w:lang w:bidi="he-IL"/>
        </w:rPr>
        <w:t xml:space="preserve">  </w:t>
      </w:r>
    </w:p>
    <w:p w14:paraId="0EED1B27"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color w:val="0C0C0C"/>
          <w:lang w:bidi="he-IL"/>
        </w:rPr>
        <w:t xml:space="preserve">Hakham Shaul says in Philippians that he is "blameless" concerning the Torah. This is the exact same statement concerning </w:t>
      </w:r>
      <w:r w:rsidRPr="002F17A1">
        <w:rPr>
          <w:rFonts w:eastAsia="Calibri" w:cstheme="minorHAnsi"/>
          <w:b/>
          <w:color w:val="0C0C0C"/>
          <w:lang w:bidi="he-IL"/>
        </w:rPr>
        <w:t xml:space="preserve"> </w:t>
      </w:r>
      <w:proofErr w:type="spellStart"/>
      <w:r w:rsidRPr="002F17A1">
        <w:rPr>
          <w:rFonts w:eastAsia="Calibri" w:cstheme="minorHAnsi"/>
          <w:b/>
          <w:color w:val="0C0C0C"/>
          <w:lang w:bidi="he-IL"/>
        </w:rPr>
        <w:t>Z’kharyah</w:t>
      </w:r>
      <w:proofErr w:type="spellEnd"/>
      <w:r w:rsidRPr="002F17A1">
        <w:rPr>
          <w:rFonts w:eastAsia="Calibri" w:cstheme="minorHAnsi"/>
          <w:b/>
          <w:color w:val="0C0C0C"/>
          <w:lang w:bidi="he-IL"/>
        </w:rPr>
        <w:t>, of the</w:t>
      </w:r>
      <w:r w:rsidRPr="002F17A1">
        <w:rPr>
          <w:rFonts w:eastAsia="Calibri" w:cstheme="minorHAnsi"/>
          <w:color w:val="0C0C0C"/>
          <w:lang w:bidi="he-IL"/>
        </w:rPr>
        <w:t xml:space="preserve"> (priestly) </w:t>
      </w:r>
      <w:r w:rsidRPr="002F17A1">
        <w:rPr>
          <w:rFonts w:eastAsia="Calibri" w:cstheme="minorHAnsi"/>
          <w:b/>
          <w:color w:val="0C0C0C"/>
          <w:lang w:bidi="he-IL"/>
        </w:rPr>
        <w:t xml:space="preserve">division of </w:t>
      </w:r>
      <w:proofErr w:type="spellStart"/>
      <w:r w:rsidRPr="002F17A1">
        <w:rPr>
          <w:rFonts w:eastAsia="Calibri" w:cstheme="minorHAnsi"/>
          <w:b/>
          <w:color w:val="0C0C0C"/>
          <w:lang w:bidi="he-IL"/>
        </w:rPr>
        <w:t>Aviyah</w:t>
      </w:r>
      <w:proofErr w:type="spellEnd"/>
      <w:r w:rsidRPr="002F17A1">
        <w:rPr>
          <w:rFonts w:eastAsia="Calibri" w:cstheme="minorHAnsi"/>
          <w:b/>
          <w:color w:val="0C0C0C"/>
          <w:lang w:bidi="he-IL"/>
        </w:rPr>
        <w:t xml:space="preserve">. And he had a wife from the daughters of Aaron, and her name was Elisheba. </w:t>
      </w:r>
      <w:r w:rsidRPr="002F17A1">
        <w:rPr>
          <w:rFonts w:eastAsia="Calibri" w:cstheme="minorHAnsi"/>
          <w:color w:val="0C0C0C"/>
          <w:lang w:bidi="he-IL"/>
        </w:rPr>
        <w:t>(</w:t>
      </w:r>
      <w:r w:rsidRPr="002F17A1">
        <w:rPr>
          <w:rFonts w:eastAsia="Calibri" w:cstheme="minorHAnsi"/>
          <w:color w:val="0000FF"/>
          <w:u w:val="single" w:color="0000FF"/>
          <w:lang w:bidi="he-IL"/>
        </w:rPr>
        <w:t>Luke 1:5</w:t>
      </w:r>
      <w:r w:rsidRPr="002F17A1">
        <w:rPr>
          <w:rFonts w:eastAsia="Calibri" w:cstheme="minorHAnsi"/>
          <w:color w:val="0C0C0C"/>
          <w:lang w:bidi="he-IL"/>
        </w:rPr>
        <w:t xml:space="preserve">)In Hakham Shaul's case we see that his exact observance of the Torah in his teaching and practice is after the death, burial and resurrection of Yeshua. Therefore, we cannot believe that if Hakham Shaul teaches the strictness of the Torah according to the School of Gamliel that he would truly teach abandonment of the Torah when dealing with the Gentiles. Furthermore, we would opine that there is some slight difference as to how the School of Hillel taught and practiced circumcision. The Sofer, (Scribe) Luqas (Luke) describes the circumcision of both Yochanan (John) and Yeshua. Luqas </w:t>
      </w:r>
      <w:r w:rsidRPr="002F17A1">
        <w:rPr>
          <w:rFonts w:eastAsia="Calibri" w:cstheme="minorHAnsi"/>
          <w:color w:val="000000"/>
          <w:lang w:bidi="he-IL"/>
        </w:rPr>
        <w:t xml:space="preserve">– </w:t>
      </w:r>
      <w:r w:rsidRPr="002F17A1">
        <w:rPr>
          <w:rFonts w:eastAsia="Calibri" w:cstheme="minorHAnsi"/>
          <w:color w:val="0000FF"/>
          <w:u w:val="single" w:color="0000FF"/>
          <w:lang w:bidi="he-IL"/>
        </w:rPr>
        <w:t>Luke 1:59</w:t>
      </w:r>
      <w:r w:rsidRPr="002F17A1">
        <w:rPr>
          <w:rFonts w:eastAsia="Calibri" w:cstheme="minorHAnsi"/>
          <w:color w:val="0C0C0C"/>
          <w:lang w:bidi="he-IL"/>
        </w:rPr>
        <w:t xml:space="preserve">, </w:t>
      </w:r>
      <w:r w:rsidRPr="002F17A1">
        <w:rPr>
          <w:rFonts w:eastAsia="Calibri" w:cstheme="minorHAnsi"/>
          <w:color w:val="0000FF"/>
          <w:u w:val="single" w:color="0000FF"/>
          <w:lang w:bidi="he-IL"/>
        </w:rPr>
        <w:t>2:21</w:t>
      </w:r>
      <w:r w:rsidRPr="002F17A1">
        <w:rPr>
          <w:rFonts w:eastAsia="Calibri" w:cstheme="minorHAnsi"/>
          <w:color w:val="0C0C0C"/>
          <w:lang w:bidi="he-IL"/>
        </w:rPr>
        <w:t>. Can we honestly believe that G-d is not capable of understanding how to rear a people and that He would give a way of life by the Torah and then see that He made a mistake and therefore abrogated everything the Jewish people suffered for in the Tanakh and history? Thus, circumcision must play a vital part in becoming a person who follows and commits his life to G-d.</w:t>
      </w:r>
      <w:r w:rsidRPr="002F17A1">
        <w:rPr>
          <w:rFonts w:eastAsia="Calibri" w:cstheme="minorHAnsi"/>
          <w:color w:val="000000"/>
          <w:lang w:bidi="he-IL"/>
        </w:rPr>
        <w:t xml:space="preserve"> </w:t>
      </w:r>
    </w:p>
    <w:p w14:paraId="393771DF" w14:textId="77777777" w:rsidR="002F17A1" w:rsidRPr="002F17A1" w:rsidRDefault="002F17A1" w:rsidP="002F17A1">
      <w:pPr>
        <w:spacing w:after="0" w:line="240" w:lineRule="auto"/>
        <w:ind w:left="79"/>
        <w:jc w:val="both"/>
        <w:rPr>
          <w:rFonts w:eastAsia="Calibri" w:cstheme="minorHAnsi"/>
          <w:color w:val="000000"/>
          <w:lang w:bidi="he-IL"/>
        </w:rPr>
      </w:pPr>
      <w:r w:rsidRPr="002F17A1">
        <w:rPr>
          <w:rFonts w:eastAsia="Calibri" w:cstheme="minorHAnsi"/>
          <w:color w:val="000000"/>
          <w:lang w:bidi="he-IL"/>
        </w:rPr>
        <w:t xml:space="preserve">  </w:t>
      </w:r>
    </w:p>
    <w:p w14:paraId="1F185586"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Those who subvert whole houses must be silenced, their teaching things which they should not, for personal financial gain.</w:t>
      </w:r>
      <w:r w:rsidRPr="002F17A1">
        <w:rPr>
          <w:rFonts w:eastAsia="Calibri" w:cstheme="minorHAnsi"/>
          <w:color w:val="000000"/>
          <w:lang w:bidi="he-IL"/>
        </w:rPr>
        <w:t xml:space="preserve"> </w:t>
      </w:r>
    </w:p>
    <w:p w14:paraId="0395C389"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One of themselves, considered a prophet of their own, said, The Cretan's are always liars, evil beasts, gluttonous and lazy.</w:t>
      </w:r>
      <w:r w:rsidRPr="002F17A1">
        <w:rPr>
          <w:rFonts w:eastAsia="Calibri" w:cstheme="minorHAnsi"/>
          <w:color w:val="000000"/>
          <w:lang w:bidi="he-IL"/>
        </w:rPr>
        <w:t xml:space="preserve"> </w:t>
      </w:r>
    </w:p>
    <w:p w14:paraId="237B07AF"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41E27ECB"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One of themselves, considered a prophet:</w:t>
      </w:r>
      <w:r w:rsidRPr="002F17A1">
        <w:rPr>
          <w:rFonts w:eastAsia="Calibri" w:cstheme="minorHAnsi"/>
          <w:color w:val="000000"/>
          <w:lang w:bidi="he-IL"/>
        </w:rPr>
        <w:t xml:space="preserve"> Was Hakham Shaul saying that there was a real prophet among the Cretans or was he simply called him a "prophet" because he was accurate in describing Cretan behavior? Regardless the Cretans by and large had a bad reputation from inside and outside. </w:t>
      </w:r>
    </w:p>
    <w:p w14:paraId="292710C2"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5ABAA23D"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This witness is true</w:t>
      </w:r>
      <w:r w:rsidRPr="002F17A1">
        <w:rPr>
          <w:rFonts w:eastAsia="Calibri" w:cstheme="minorHAnsi"/>
          <w:color w:val="000000"/>
          <w:lang w:bidi="he-IL"/>
        </w:rPr>
        <w:t>.</w:t>
      </w:r>
      <w:r w:rsidRPr="002F17A1">
        <w:rPr>
          <w:rFonts w:eastAsia="Calibri" w:cstheme="minorHAnsi"/>
          <w:b/>
          <w:color w:val="000000"/>
          <w:lang w:bidi="he-IL"/>
        </w:rPr>
        <w:t xml:space="preserve"> They must be brought to conviction quickly</w:t>
      </w:r>
      <w:r w:rsidRPr="002F17A1">
        <w:rPr>
          <w:rFonts w:eastAsia="Calibri" w:cstheme="minorHAnsi"/>
          <w:color w:val="000000"/>
          <w:lang w:bidi="he-IL"/>
        </w:rPr>
        <w:t xml:space="preserve">, </w:t>
      </w:r>
      <w:r w:rsidRPr="002F17A1">
        <w:rPr>
          <w:rFonts w:eastAsia="Calibri" w:cstheme="minorHAnsi"/>
          <w:b/>
          <w:color w:val="000000"/>
          <w:lang w:bidi="he-IL"/>
        </w:rPr>
        <w:t>so that their faithfulness is not compromised and that they may stand in truth;</w:t>
      </w:r>
      <w:r w:rsidRPr="002F17A1">
        <w:rPr>
          <w:rFonts w:eastAsia="Calibri" w:cstheme="minorHAnsi"/>
          <w:color w:val="000000"/>
          <w:lang w:bidi="he-IL"/>
        </w:rPr>
        <w:t xml:space="preserve"> </w:t>
      </w:r>
    </w:p>
    <w:p w14:paraId="44EEEE1A"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1D314386"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This witness is true:</w:t>
      </w:r>
      <w:r w:rsidRPr="002F17A1">
        <w:rPr>
          <w:rFonts w:eastAsia="Calibri" w:cstheme="minorHAnsi"/>
          <w:color w:val="000000"/>
          <w:lang w:bidi="he-IL"/>
        </w:rPr>
        <w:t xml:space="preserve"> or I can witness/confirm this to be true. This is also a legal statement an affirmation of truth. </w:t>
      </w:r>
    </w:p>
    <w:p w14:paraId="05F82AA0"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1C87DF6B"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lastRenderedPageBreak/>
        <w:t>They must be brought to conviction quickly:</w:t>
      </w:r>
      <w:r w:rsidRPr="002F17A1">
        <w:rPr>
          <w:rFonts w:eastAsia="Calibri" w:cstheme="minorHAnsi"/>
          <w:color w:val="000000"/>
          <w:lang w:bidi="he-IL"/>
        </w:rPr>
        <w:t xml:space="preserve"> This is a moderated way of speaking about reproof. There is a sharp course way of rebuke and a method less critical way which leads to conviction rather than offense. The latter is preferable. </w:t>
      </w:r>
    </w:p>
    <w:p w14:paraId="2392D48E"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52F10667"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so that their faithfulness is not compromised and that they may stand in truth;</w:t>
      </w:r>
      <w:r w:rsidRPr="002F17A1">
        <w:rPr>
          <w:rFonts w:eastAsia="Calibri" w:cstheme="minorHAnsi"/>
          <w:color w:val="000000"/>
          <w:lang w:bidi="he-IL"/>
        </w:rPr>
        <w:t xml:space="preserve"> This is preferable to excommunication. </w:t>
      </w:r>
    </w:p>
    <w:p w14:paraId="038F8DD0"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354029B9"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Not giving heed to Jewish fables, and commandments of men, that turn from the truth.</w:t>
      </w:r>
      <w:r w:rsidRPr="002F17A1">
        <w:rPr>
          <w:rFonts w:eastAsia="Calibri" w:cstheme="minorHAnsi"/>
          <w:color w:val="000000"/>
          <w:lang w:bidi="he-IL"/>
        </w:rPr>
        <w:t xml:space="preserve"> </w:t>
      </w:r>
    </w:p>
    <w:p w14:paraId="798D6AC8"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41466CEC"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 xml:space="preserve">Not giving heed to Jewish fables: </w:t>
      </w:r>
      <w:r w:rsidRPr="002F17A1">
        <w:rPr>
          <w:rFonts w:eastAsia="Calibri" w:cstheme="minorHAnsi"/>
          <w:color w:val="000000"/>
          <w:lang w:bidi="he-IL"/>
        </w:rPr>
        <w:t xml:space="preserve">Not giving unfounded myth to Jewish teachings. Finding truth rather than myth from the Jewish forefathers, teaching the "exact" meaning of the Torah. </w:t>
      </w:r>
    </w:p>
    <w:p w14:paraId="45CD73B9"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75DD5FD0"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 xml:space="preserve"> and commandments of men,</w:t>
      </w:r>
      <w:r w:rsidRPr="002F17A1">
        <w:rPr>
          <w:rFonts w:eastAsia="Calibri" w:cstheme="minorHAnsi"/>
          <w:color w:val="000000"/>
          <w:lang w:bidi="he-IL"/>
        </w:rPr>
        <w:t xml:space="preserve"> Here the emphasis is on "men" and context is that of unqualified men. </w:t>
      </w:r>
      <w:proofErr w:type="spellStart"/>
      <w:r w:rsidRPr="002F17A1">
        <w:rPr>
          <w:rFonts w:eastAsia="Calibri" w:cstheme="minorHAnsi"/>
          <w:color w:val="000000"/>
          <w:lang w:bidi="he-IL"/>
        </w:rPr>
        <w:t>Halakhah</w:t>
      </w:r>
      <w:proofErr w:type="spellEnd"/>
      <w:r w:rsidRPr="002F17A1">
        <w:rPr>
          <w:rFonts w:eastAsia="Calibri" w:cstheme="minorHAnsi"/>
          <w:color w:val="000000"/>
          <w:lang w:bidi="he-IL"/>
        </w:rPr>
        <w:t xml:space="preserve"> is given by a Bet Din of Judges, i.e. Torah Scholars not secular or mundane men. </w:t>
      </w:r>
    </w:p>
    <w:p w14:paraId="48B1A613"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623CF5F3"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that turn from the truth:</w:t>
      </w:r>
      <w:r w:rsidRPr="002F17A1">
        <w:rPr>
          <w:rFonts w:eastAsia="Calibri" w:cstheme="minorHAnsi"/>
          <w:color w:val="000000"/>
          <w:lang w:bidi="he-IL"/>
        </w:rPr>
        <w:t xml:space="preserve"> Thus we see that those who interpret from themselves or for financial gain turn from the Truth of the Torah. </w:t>
      </w:r>
    </w:p>
    <w:p w14:paraId="57B45D51" w14:textId="77777777" w:rsidR="002F17A1" w:rsidRPr="002F17A1" w:rsidRDefault="002F17A1" w:rsidP="002F17A1">
      <w:pPr>
        <w:spacing w:after="0" w:line="240" w:lineRule="auto"/>
        <w:ind w:left="79"/>
        <w:jc w:val="both"/>
        <w:rPr>
          <w:rFonts w:eastAsia="Calibri" w:cstheme="minorHAnsi"/>
          <w:color w:val="000000"/>
          <w:lang w:bidi="he-IL"/>
        </w:rPr>
      </w:pPr>
      <w:r w:rsidRPr="002F17A1">
        <w:rPr>
          <w:rFonts w:eastAsia="Calibri" w:cstheme="minorHAnsi"/>
          <w:color w:val="000000"/>
          <w:lang w:bidi="he-IL"/>
        </w:rPr>
        <w:t xml:space="preserve">  </w:t>
      </w:r>
    </w:p>
    <w:p w14:paraId="3D6CD7CC"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Those who walk in ritual purity, they live in a state of ritual purity, but those who are not ritually pure, defiled, and unfaithful, nothing is pure; but those who are unfaithful have their minds and their consciences defiled.</w:t>
      </w:r>
      <w:r w:rsidRPr="002F17A1">
        <w:rPr>
          <w:rFonts w:eastAsia="Calibri" w:cstheme="minorHAnsi"/>
          <w:color w:val="000000"/>
          <w:lang w:bidi="he-IL"/>
        </w:rPr>
        <w:t xml:space="preserve"> </w:t>
      </w:r>
    </w:p>
    <w:p w14:paraId="139F921E"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6BB536AD"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Those who walk in ritual purity:</w:t>
      </w:r>
      <w:r w:rsidRPr="002F17A1">
        <w:rPr>
          <w:rFonts w:eastAsia="Calibri" w:cstheme="minorHAnsi"/>
          <w:color w:val="000000"/>
          <w:lang w:bidi="he-IL"/>
        </w:rPr>
        <w:t xml:space="preserve"> Those who walk in purity make it a lifestyle. But the unfaithful do not find anything "pure." Thus, they have minds that are preoccupied with defiled unclean consciences. </w:t>
      </w:r>
    </w:p>
    <w:p w14:paraId="21FF8A61"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636C64B5" w14:textId="77777777" w:rsidR="002F17A1" w:rsidRPr="002F17A1" w:rsidRDefault="002F17A1" w:rsidP="002F17A1">
      <w:pPr>
        <w:numPr>
          <w:ilvl w:val="0"/>
          <w:numId w:val="16"/>
        </w:numPr>
        <w:spacing w:after="0" w:line="240" w:lineRule="auto"/>
        <w:ind w:hanging="147"/>
        <w:jc w:val="both"/>
        <w:rPr>
          <w:rFonts w:eastAsia="Calibri" w:cstheme="minorHAnsi"/>
          <w:color w:val="000000"/>
          <w:lang w:bidi="he-IL"/>
        </w:rPr>
      </w:pPr>
      <w:r w:rsidRPr="002F17A1">
        <w:rPr>
          <w:rFonts w:eastAsia="Calibri" w:cstheme="minorHAnsi"/>
          <w:b/>
          <w:color w:val="000000"/>
          <w:lang w:bidi="he-IL"/>
        </w:rPr>
        <w:t>They claim to know God, but they deny him by their actions</w:t>
      </w:r>
      <w:r w:rsidRPr="002F17A1">
        <w:rPr>
          <w:rFonts w:eastAsia="Calibri" w:cstheme="minorHAnsi"/>
          <w:color w:val="000000"/>
          <w:lang w:bidi="he-IL"/>
        </w:rPr>
        <w:t xml:space="preserve">. </w:t>
      </w:r>
      <w:r w:rsidRPr="002F17A1">
        <w:rPr>
          <w:rFonts w:eastAsia="Calibri" w:cstheme="minorHAnsi"/>
          <w:b/>
          <w:color w:val="000000"/>
          <w:lang w:bidi="he-IL"/>
        </w:rPr>
        <w:t>They are detestable, disobedient, unfit for any good work, reprobate.</w:t>
      </w:r>
      <w:r w:rsidRPr="002F17A1">
        <w:rPr>
          <w:rFonts w:eastAsia="Calibri" w:cstheme="minorHAnsi"/>
          <w:color w:val="000000"/>
          <w:lang w:bidi="he-IL"/>
        </w:rPr>
        <w:t xml:space="preserve"> </w:t>
      </w:r>
    </w:p>
    <w:p w14:paraId="506059CE"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1B621CD0"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They claim to know God, but they deny him by their actions:</w:t>
      </w:r>
      <w:r w:rsidRPr="002F17A1">
        <w:rPr>
          <w:rFonts w:eastAsia="Calibri" w:cstheme="minorHAnsi"/>
          <w:color w:val="000000"/>
          <w:lang w:bidi="he-IL"/>
        </w:rPr>
        <w:t xml:space="preserve"> Hakham </w:t>
      </w:r>
      <w:proofErr w:type="spellStart"/>
      <w:r w:rsidRPr="002F17A1">
        <w:rPr>
          <w:rFonts w:eastAsia="Calibri" w:cstheme="minorHAnsi"/>
          <w:color w:val="000000"/>
          <w:lang w:bidi="he-IL"/>
        </w:rPr>
        <w:t>Ya'aqob</w:t>
      </w:r>
      <w:proofErr w:type="spellEnd"/>
      <w:r w:rsidRPr="002F17A1">
        <w:rPr>
          <w:rFonts w:eastAsia="Calibri" w:cstheme="minorHAnsi"/>
          <w:color w:val="000000"/>
          <w:lang w:bidi="he-IL"/>
        </w:rPr>
        <w:t xml:space="preserve"> – James speaks about these people in talking about the "doers" of G-d word. Unlawfulness is always demonstrated by its true nature, anarchy. </w:t>
      </w:r>
    </w:p>
    <w:p w14:paraId="1DF81D66" w14:textId="77777777" w:rsidR="002F17A1" w:rsidRPr="002F17A1" w:rsidRDefault="002F17A1" w:rsidP="002F17A1">
      <w:pPr>
        <w:spacing w:after="0" w:line="240" w:lineRule="auto"/>
        <w:ind w:left="620"/>
        <w:jc w:val="both"/>
        <w:rPr>
          <w:rFonts w:eastAsia="Calibri" w:cstheme="minorHAnsi"/>
          <w:color w:val="000000"/>
          <w:lang w:bidi="he-IL"/>
        </w:rPr>
      </w:pPr>
      <w:r w:rsidRPr="002F17A1">
        <w:rPr>
          <w:rFonts w:eastAsia="Calibri" w:cstheme="minorHAnsi"/>
          <w:color w:val="000000"/>
          <w:lang w:bidi="he-IL"/>
        </w:rPr>
        <w:t xml:space="preserve">  </w:t>
      </w:r>
    </w:p>
    <w:p w14:paraId="528C909E" w14:textId="77777777" w:rsidR="002F17A1" w:rsidRPr="002F17A1" w:rsidRDefault="002F17A1" w:rsidP="002F17A1">
      <w:pPr>
        <w:spacing w:after="0" w:line="240" w:lineRule="auto"/>
        <w:ind w:left="615" w:hanging="10"/>
        <w:jc w:val="both"/>
        <w:rPr>
          <w:rFonts w:eastAsia="Calibri" w:cstheme="minorHAnsi"/>
          <w:color w:val="000000"/>
          <w:lang w:bidi="he-IL"/>
        </w:rPr>
      </w:pPr>
      <w:r w:rsidRPr="002F17A1">
        <w:rPr>
          <w:rFonts w:eastAsia="Calibri" w:cstheme="minorHAnsi"/>
          <w:b/>
          <w:color w:val="000000"/>
          <w:lang w:bidi="he-IL"/>
        </w:rPr>
        <w:t>They are detestable, disobedient, unfit for any good work, reprobate:</w:t>
      </w:r>
      <w:r w:rsidRPr="002F17A1">
        <w:rPr>
          <w:rFonts w:eastAsia="Calibri" w:cstheme="minorHAnsi"/>
          <w:color w:val="000000"/>
          <w:lang w:bidi="he-IL"/>
        </w:rPr>
        <w:t xml:space="preserve"> They are considered to be "polluted" because they live a truly "pagan" lifestyle. </w:t>
      </w:r>
    </w:p>
    <w:p w14:paraId="7594F0EF" w14:textId="77777777" w:rsidR="002F17A1" w:rsidRPr="002F17A1" w:rsidRDefault="002F17A1" w:rsidP="002F17A1">
      <w:pPr>
        <w:spacing w:after="0" w:line="240" w:lineRule="auto"/>
        <w:ind w:right="8068"/>
        <w:jc w:val="both"/>
        <w:rPr>
          <w:rFonts w:eastAsia="Calibri" w:cstheme="minorHAnsi"/>
          <w:color w:val="000000"/>
          <w:lang w:bidi="he-IL"/>
        </w:rPr>
      </w:pPr>
      <w:r w:rsidRPr="002F17A1">
        <w:rPr>
          <w:rFonts w:eastAsia="Calibri" w:cstheme="minorHAnsi"/>
          <w:b/>
          <w:color w:val="000000"/>
          <w:lang w:bidi="he-IL"/>
        </w:rPr>
        <w:t>Amen v Amen</w:t>
      </w:r>
      <w:r w:rsidRPr="002F17A1">
        <w:rPr>
          <w:rFonts w:eastAsia="Calibri" w:cstheme="minorHAnsi"/>
          <w:color w:val="000000"/>
          <w:lang w:bidi="he-IL"/>
        </w:rPr>
        <w:t xml:space="preserve"> </w:t>
      </w:r>
    </w:p>
    <w:p w14:paraId="6DEC0479" w14:textId="77777777" w:rsidR="002F17A1" w:rsidRPr="002F17A1" w:rsidRDefault="002F17A1" w:rsidP="002F17A1">
      <w:pPr>
        <w:spacing w:after="0"/>
        <w:rPr>
          <w:rFonts w:ascii="Calibri" w:eastAsia="Calibri" w:hAnsi="Calibri" w:cs="Calibri"/>
          <w:color w:val="000000"/>
          <w:lang w:bidi="he-IL"/>
        </w:rPr>
      </w:pPr>
      <w:r w:rsidRPr="002F17A1">
        <w:rPr>
          <w:rFonts w:ascii="Times New Roman" w:eastAsia="Times New Roman" w:hAnsi="Times New Roman" w:cs="Times New Roman"/>
          <w:color w:val="000000"/>
          <w:lang w:bidi="he-IL"/>
        </w:rPr>
        <w:t xml:space="preserve"> </w:t>
      </w:r>
    </w:p>
    <w:p w14:paraId="412AA303" w14:textId="1BBC70C0" w:rsidR="002F17A1" w:rsidRDefault="002F17A1" w:rsidP="00FF14DE">
      <w:pPr>
        <w:widowControl w:val="0"/>
        <w:spacing w:after="0" w:line="240" w:lineRule="auto"/>
        <w:jc w:val="both"/>
        <w:rPr>
          <w:rFonts w:eastAsia="Calibri" w:cs="Times New Roman"/>
        </w:rPr>
      </w:pPr>
    </w:p>
    <w:p w14:paraId="273E343E" w14:textId="77777777" w:rsidR="002F17A1" w:rsidRDefault="002F17A1" w:rsidP="00FF14DE">
      <w:pPr>
        <w:widowControl w:val="0"/>
        <w:spacing w:after="0" w:line="240" w:lineRule="auto"/>
        <w:jc w:val="both"/>
        <w:rPr>
          <w:rFonts w:eastAsia="Calibri" w:cs="Times New Roman"/>
        </w:rPr>
      </w:pPr>
    </w:p>
    <w:p w14:paraId="1417C867" w14:textId="6F6FC5A5" w:rsidR="00C72D17" w:rsidRDefault="00C72D17" w:rsidP="00FF14DE">
      <w:pPr>
        <w:widowControl w:val="0"/>
        <w:pBdr>
          <w:bottom w:val="double" w:sz="6" w:space="1" w:color="auto"/>
        </w:pBdr>
        <w:spacing w:after="0" w:line="240" w:lineRule="auto"/>
        <w:jc w:val="both"/>
        <w:rPr>
          <w:rFonts w:eastAsia="Calibri" w:cs="Times New Roman"/>
        </w:rPr>
      </w:pPr>
    </w:p>
    <w:p w14:paraId="14050ED5" w14:textId="754B2620" w:rsidR="00B70EFD" w:rsidRPr="00B70EFD" w:rsidRDefault="00B70EFD" w:rsidP="00FF14DE">
      <w:pPr>
        <w:spacing w:after="0" w:line="240" w:lineRule="auto"/>
        <w:jc w:val="center"/>
        <w:rPr>
          <w:rFonts w:ascii="Times New Roman" w:eastAsia="Book Antiqua" w:hAnsi="Times New Roman" w:cs="Times New Roman"/>
          <w:b/>
          <w:sz w:val="28"/>
          <w:szCs w:val="28"/>
          <w:lang w:val="en-AU" w:bidi="he-IL"/>
        </w:rPr>
      </w:pPr>
      <w:r w:rsidRPr="00B70EFD">
        <w:rPr>
          <w:rFonts w:ascii="Times New Roman" w:eastAsia="Book Antiqua" w:hAnsi="Times New Roman" w:cs="Times New Roman"/>
          <w:b/>
          <w:sz w:val="28"/>
          <w:szCs w:val="28"/>
          <w:lang w:val="en-AU" w:bidi="he-IL"/>
        </w:rPr>
        <w:t>Some</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Questions</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to</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Ponder:</w:t>
      </w:r>
    </w:p>
    <w:p w14:paraId="2116BA67" w14:textId="513B88B6" w:rsidR="00B70EFD" w:rsidRPr="00B70EFD" w:rsidRDefault="00B70EFD" w:rsidP="00FF14DE">
      <w:pPr>
        <w:widowControl w:val="0"/>
        <w:numPr>
          <w:ilvl w:val="0"/>
          <w:numId w:val="1"/>
        </w:numPr>
        <w:spacing w:after="0" w:line="240" w:lineRule="auto"/>
        <w:ind w:firstLine="0"/>
        <w:jc w:val="both"/>
        <w:rPr>
          <w:rFonts w:ascii="Calibri" w:eastAsia="Book Antiqua" w:hAnsi="Calibri" w:cs="Times New Roman"/>
          <w:lang w:bidi="he-IL"/>
        </w:rPr>
      </w:pPr>
      <w:r w:rsidRPr="00B70EFD">
        <w:rPr>
          <w:rFonts w:ascii="Calibri" w:eastAsia="Book Antiqua" w:hAnsi="Calibri" w:cs="Times New Roman"/>
          <w:lang w:bidi="he-IL"/>
        </w:rPr>
        <w:t>From</w:t>
      </w:r>
      <w:r w:rsidR="00EA73C3">
        <w:rPr>
          <w:rFonts w:ascii="Calibri" w:eastAsia="Book Antiqua" w:hAnsi="Calibri" w:cs="Times New Roman"/>
          <w:lang w:bidi="he-IL"/>
        </w:rPr>
        <w:t xml:space="preserve"> </w:t>
      </w:r>
      <w:r w:rsidRPr="00B70EFD">
        <w:rPr>
          <w:rFonts w:ascii="Calibri" w:eastAsia="Book Antiqua" w:hAnsi="Calibri" w:cs="Times New Roman"/>
          <w:lang w:bidi="he-IL"/>
        </w:rPr>
        <w:t>all</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the</w:t>
      </w:r>
      <w:r w:rsidR="00EA73C3">
        <w:rPr>
          <w:rFonts w:ascii="Calibri" w:eastAsia="Book Antiqua" w:hAnsi="Calibri" w:cs="Times New Roman"/>
          <w:lang w:bidi="he-IL"/>
        </w:rPr>
        <w:t xml:space="preserve"> </w:t>
      </w:r>
      <w:r w:rsidRPr="00B70EFD">
        <w:rPr>
          <w:rFonts w:ascii="Calibri" w:eastAsia="Book Antiqua" w:hAnsi="Calibri" w:cs="Times New Roman"/>
          <w:lang w:bidi="he-IL"/>
        </w:rPr>
        <w:t>readings</w:t>
      </w:r>
      <w:r w:rsidR="00EA73C3">
        <w:rPr>
          <w:rFonts w:ascii="Calibri" w:eastAsia="Book Antiqua" w:hAnsi="Calibri" w:cs="Times New Roman"/>
          <w:lang w:bidi="he-IL"/>
        </w:rPr>
        <w:t xml:space="preserve"> </w:t>
      </w:r>
      <w:r w:rsidRPr="00B70EFD">
        <w:rPr>
          <w:rFonts w:ascii="Calibri" w:eastAsia="Book Antiqua" w:hAnsi="Calibri" w:cs="Times New Roman"/>
          <w:lang w:bidi="he-IL"/>
        </w:rPr>
        <w:t>for</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this</w:t>
      </w:r>
      <w:r w:rsidR="00EA73C3">
        <w:rPr>
          <w:rFonts w:ascii="Calibri" w:eastAsia="Book Antiqua" w:hAnsi="Calibri" w:cs="Times New Roman"/>
          <w:lang w:bidi="he-IL"/>
        </w:rPr>
        <w:t xml:space="preserve"> </w:t>
      </w:r>
      <w:r w:rsidRPr="00B70EFD">
        <w:rPr>
          <w:rFonts w:ascii="Calibri" w:eastAsia="Book Antiqua" w:hAnsi="Calibri" w:cs="Times New Roman"/>
          <w:lang w:bidi="he-IL"/>
        </w:rPr>
        <w:t>week,</w:t>
      </w:r>
      <w:r w:rsidR="00EA73C3">
        <w:rPr>
          <w:rFonts w:ascii="Calibri" w:eastAsia="Book Antiqua" w:hAnsi="Calibri" w:cs="Times New Roman"/>
          <w:lang w:bidi="he-IL"/>
        </w:rPr>
        <w:t xml:space="preserve"> </w:t>
      </w:r>
      <w:r w:rsidRPr="00B70EFD">
        <w:rPr>
          <w:rFonts w:ascii="Calibri" w:eastAsia="Book Antiqua" w:hAnsi="Calibri" w:cs="Times New Roman"/>
          <w:lang w:bidi="he-IL"/>
        </w:rPr>
        <w:t>which</w:t>
      </w:r>
      <w:r w:rsidR="00EA73C3">
        <w:rPr>
          <w:rFonts w:ascii="Calibri" w:eastAsia="Book Antiqua" w:hAnsi="Calibri" w:cs="Times New Roman"/>
          <w:lang w:bidi="he-IL"/>
        </w:rPr>
        <w:t xml:space="preserve"> </w:t>
      </w:r>
      <w:r w:rsidRPr="00B70EFD">
        <w:rPr>
          <w:rFonts w:ascii="Calibri" w:eastAsia="Book Antiqua" w:hAnsi="Calibri" w:cs="Times New Roman"/>
          <w:lang w:bidi="he-IL"/>
        </w:rPr>
        <w:t>particular</w:t>
      </w:r>
      <w:r w:rsidR="00EA73C3">
        <w:rPr>
          <w:rFonts w:ascii="Calibri" w:eastAsia="Book Antiqua" w:hAnsi="Calibri" w:cs="Times New Roman"/>
          <w:lang w:bidi="he-IL"/>
        </w:rPr>
        <w:t xml:space="preserve"> </w:t>
      </w:r>
      <w:r w:rsidRPr="00B70EFD">
        <w:rPr>
          <w:rFonts w:ascii="Calibri" w:eastAsia="Book Antiqua" w:hAnsi="Calibri" w:cs="Times New Roman"/>
          <w:lang w:bidi="he-IL"/>
        </w:rPr>
        <w:t>verse</w:t>
      </w:r>
      <w:r w:rsidR="00EA73C3">
        <w:rPr>
          <w:rFonts w:ascii="Calibri" w:eastAsia="Book Antiqua" w:hAnsi="Calibri" w:cs="Times New Roman"/>
          <w:lang w:bidi="he-IL"/>
        </w:rPr>
        <w:t xml:space="preserve"> </w:t>
      </w:r>
      <w:r w:rsidRPr="00B70EFD">
        <w:rPr>
          <w:rFonts w:ascii="Calibri" w:eastAsia="Book Antiqua" w:hAnsi="Calibri" w:cs="Times New Roman"/>
          <w:lang w:bidi="he-IL"/>
        </w:rPr>
        <w:t>or</w:t>
      </w:r>
      <w:r w:rsidR="00EA73C3">
        <w:rPr>
          <w:rFonts w:ascii="Calibri" w:eastAsia="Book Antiqua" w:hAnsi="Calibri" w:cs="Times New Roman"/>
          <w:lang w:bidi="he-IL"/>
        </w:rPr>
        <w:t xml:space="preserve"> </w:t>
      </w:r>
      <w:r w:rsidRPr="00B70EFD">
        <w:rPr>
          <w:rFonts w:ascii="Calibri" w:eastAsia="Book Antiqua" w:hAnsi="Calibri" w:cs="Times New Roman"/>
          <w:lang w:bidi="he-IL"/>
        </w:rPr>
        <w:t>passage</w:t>
      </w:r>
      <w:r w:rsidR="00EA73C3">
        <w:rPr>
          <w:rFonts w:ascii="Calibri" w:eastAsia="Book Antiqua" w:hAnsi="Calibri" w:cs="Times New Roman"/>
          <w:lang w:bidi="he-IL"/>
        </w:rPr>
        <w:t xml:space="preserve"> </w:t>
      </w:r>
      <w:r w:rsidRPr="00B70EFD">
        <w:rPr>
          <w:rFonts w:ascii="Calibri" w:eastAsia="Book Antiqua" w:hAnsi="Calibri" w:cs="Times New Roman"/>
          <w:lang w:bidi="he-IL"/>
        </w:rPr>
        <w:t>caught</w:t>
      </w:r>
      <w:r w:rsidR="00EA73C3">
        <w:rPr>
          <w:rFonts w:ascii="Calibri" w:eastAsia="Book Antiqua" w:hAnsi="Calibri" w:cs="Times New Roman"/>
          <w:lang w:bidi="he-IL"/>
        </w:rPr>
        <w:t xml:space="preserve"> </w:t>
      </w:r>
      <w:r w:rsidRPr="00B70EFD">
        <w:rPr>
          <w:rFonts w:ascii="Calibri" w:eastAsia="Book Antiqua" w:hAnsi="Calibri" w:cs="Times New Roman"/>
          <w:lang w:bidi="he-IL"/>
        </w:rPr>
        <w:t>your</w:t>
      </w:r>
      <w:r w:rsidR="00EA73C3">
        <w:rPr>
          <w:rFonts w:ascii="Calibri" w:eastAsia="Book Antiqua" w:hAnsi="Calibri" w:cs="Times New Roman"/>
          <w:lang w:bidi="he-IL"/>
        </w:rPr>
        <w:t xml:space="preserve"> </w:t>
      </w:r>
      <w:r w:rsidRPr="00B70EFD">
        <w:rPr>
          <w:rFonts w:ascii="Calibri" w:eastAsia="Book Antiqua" w:hAnsi="Calibri" w:cs="Times New Roman"/>
          <w:lang w:bidi="he-IL"/>
        </w:rPr>
        <w:t>attention</w:t>
      </w:r>
      <w:r w:rsidR="00EA73C3">
        <w:rPr>
          <w:rFonts w:ascii="Calibri" w:eastAsia="Book Antiqua" w:hAnsi="Calibri" w:cs="Times New Roman"/>
          <w:lang w:bidi="he-IL"/>
        </w:rPr>
        <w:t xml:space="preserve"> </w:t>
      </w:r>
      <w:r w:rsidRPr="00B70EFD">
        <w:rPr>
          <w:rFonts w:ascii="Calibri" w:eastAsia="Book Antiqua" w:hAnsi="Calibri" w:cs="Times New Roman"/>
          <w:lang w:bidi="he-IL"/>
        </w:rPr>
        <w:t>and</w:t>
      </w:r>
      <w:r w:rsidR="00EA73C3">
        <w:rPr>
          <w:rFonts w:ascii="Calibri" w:eastAsia="Book Antiqua" w:hAnsi="Calibri" w:cs="Times New Roman"/>
          <w:lang w:bidi="he-IL"/>
        </w:rPr>
        <w:t xml:space="preserve"> </w:t>
      </w:r>
      <w:r w:rsidRPr="00B70EFD">
        <w:rPr>
          <w:rFonts w:ascii="Calibri" w:eastAsia="Book Antiqua" w:hAnsi="Calibri" w:cs="Times New Roman"/>
          <w:lang w:bidi="he-IL"/>
        </w:rPr>
        <w:t>fired</w:t>
      </w:r>
      <w:r w:rsidR="00EA73C3">
        <w:rPr>
          <w:rFonts w:ascii="Calibri" w:eastAsia="Book Antiqua" w:hAnsi="Calibri" w:cs="Times New Roman"/>
          <w:lang w:bidi="he-IL"/>
        </w:rPr>
        <w:t xml:space="preserve"> </w:t>
      </w:r>
      <w:r w:rsidRPr="00B70EFD">
        <w:rPr>
          <w:rFonts w:ascii="Calibri" w:eastAsia="Book Antiqua" w:hAnsi="Calibri" w:cs="Times New Roman"/>
          <w:lang w:bidi="he-IL"/>
        </w:rPr>
        <w:t>your</w:t>
      </w:r>
      <w:r w:rsidR="00EA73C3">
        <w:rPr>
          <w:rFonts w:ascii="Calibri" w:eastAsia="Book Antiqua" w:hAnsi="Calibri" w:cs="Times New Roman"/>
          <w:lang w:bidi="he-IL"/>
        </w:rPr>
        <w:t xml:space="preserve"> </w:t>
      </w:r>
      <w:r w:rsidRPr="00B70EFD">
        <w:rPr>
          <w:rFonts w:ascii="Calibri" w:eastAsia="Book Antiqua" w:hAnsi="Calibri" w:cs="Times New Roman"/>
          <w:lang w:bidi="he-IL"/>
        </w:rPr>
        <w:t>heart</w:t>
      </w:r>
      <w:r w:rsidR="00EA73C3">
        <w:rPr>
          <w:rFonts w:ascii="Calibri" w:eastAsia="Book Antiqua" w:hAnsi="Calibri" w:cs="Times New Roman"/>
          <w:lang w:bidi="he-IL"/>
        </w:rPr>
        <w:t xml:space="preserve"> </w:t>
      </w:r>
      <w:r w:rsidRPr="00B70EFD">
        <w:rPr>
          <w:rFonts w:ascii="Calibri" w:eastAsia="Book Antiqua" w:hAnsi="Calibri" w:cs="Times New Roman"/>
          <w:lang w:bidi="he-IL"/>
        </w:rPr>
        <w:t>and</w:t>
      </w:r>
      <w:r w:rsidR="00EA73C3">
        <w:rPr>
          <w:rFonts w:ascii="Calibri" w:eastAsia="Book Antiqua" w:hAnsi="Calibri" w:cs="Times New Roman"/>
          <w:lang w:bidi="he-IL"/>
        </w:rPr>
        <w:t xml:space="preserve"> </w:t>
      </w:r>
      <w:r w:rsidRPr="00B70EFD">
        <w:rPr>
          <w:rFonts w:ascii="Calibri" w:eastAsia="Book Antiqua" w:hAnsi="Calibri" w:cs="Times New Roman"/>
          <w:lang w:bidi="he-IL"/>
        </w:rPr>
        <w:t>imagination?</w:t>
      </w:r>
    </w:p>
    <w:p w14:paraId="7FF9BDA8" w14:textId="3025E96E" w:rsidR="00B70EFD" w:rsidRPr="00B70EFD" w:rsidRDefault="00B70EFD" w:rsidP="00FF14DE">
      <w:pPr>
        <w:widowControl w:val="0"/>
        <w:numPr>
          <w:ilvl w:val="0"/>
          <w:numId w:val="1"/>
        </w:numPr>
        <w:pBdr>
          <w:bottom w:val="double" w:sz="6" w:space="1" w:color="auto"/>
        </w:pBdr>
        <w:spacing w:after="0" w:line="240" w:lineRule="auto"/>
        <w:ind w:firstLine="0"/>
        <w:jc w:val="both"/>
        <w:rPr>
          <w:rFonts w:ascii="Calibri" w:eastAsia="Book Antiqua" w:hAnsi="Calibri" w:cs="Times New Roman"/>
          <w:b/>
          <w:lang w:bidi="he-IL"/>
        </w:rPr>
      </w:pPr>
      <w:r w:rsidRPr="00B70EFD">
        <w:rPr>
          <w:rFonts w:ascii="Calibri" w:eastAsia="Book Antiqua" w:hAnsi="Calibri" w:cs="Times New Roman"/>
          <w:lang w:bidi="he-IL"/>
        </w:rPr>
        <w:t>In</w:t>
      </w:r>
      <w:r w:rsidR="00EA73C3">
        <w:rPr>
          <w:rFonts w:ascii="Calibri" w:eastAsia="Book Antiqua" w:hAnsi="Calibri" w:cs="Times New Roman"/>
          <w:lang w:bidi="he-IL"/>
        </w:rPr>
        <w:t xml:space="preserve"> </w:t>
      </w:r>
      <w:r w:rsidRPr="00B70EFD">
        <w:rPr>
          <w:rFonts w:ascii="Calibri" w:eastAsia="Book Antiqua" w:hAnsi="Calibri" w:cs="Times New Roman"/>
          <w:lang w:bidi="he-IL"/>
        </w:rPr>
        <w:t>your</w:t>
      </w:r>
      <w:r w:rsidR="00EA73C3">
        <w:rPr>
          <w:rFonts w:ascii="Calibri" w:eastAsia="Book Antiqua" w:hAnsi="Calibri" w:cs="Times New Roman"/>
          <w:lang w:bidi="he-IL"/>
        </w:rPr>
        <w:t xml:space="preserve"> </w:t>
      </w:r>
      <w:r w:rsidRPr="00B70EFD">
        <w:rPr>
          <w:rFonts w:ascii="Calibri" w:eastAsia="Book Antiqua" w:hAnsi="Calibri" w:cs="Times New Roman"/>
          <w:lang w:bidi="he-IL"/>
        </w:rPr>
        <w:t>opinion,</w:t>
      </w:r>
      <w:r w:rsidR="00EA73C3">
        <w:rPr>
          <w:rFonts w:ascii="Calibri" w:eastAsia="Book Antiqua" w:hAnsi="Calibri" w:cs="Times New Roman"/>
          <w:lang w:bidi="he-IL"/>
        </w:rPr>
        <w:t xml:space="preserve"> </w:t>
      </w:r>
      <w:r w:rsidRPr="00B70EFD">
        <w:rPr>
          <w:rFonts w:ascii="Calibri" w:eastAsia="Book Antiqua" w:hAnsi="Calibri" w:cs="Times New Roman"/>
          <w:lang w:bidi="he-IL"/>
        </w:rPr>
        <w:t>and</w:t>
      </w:r>
      <w:r w:rsidR="00EA73C3">
        <w:rPr>
          <w:rFonts w:ascii="Calibri" w:eastAsia="Book Antiqua" w:hAnsi="Calibri" w:cs="Times New Roman"/>
          <w:lang w:bidi="he-IL"/>
        </w:rPr>
        <w:t xml:space="preserve"> </w:t>
      </w:r>
      <w:r w:rsidRPr="00B70EFD">
        <w:rPr>
          <w:rFonts w:ascii="Calibri" w:eastAsia="Book Antiqua" w:hAnsi="Calibri" w:cs="Times New Roman"/>
          <w:lang w:bidi="he-IL"/>
        </w:rPr>
        <w:t>taking</w:t>
      </w:r>
      <w:r w:rsidR="00EA73C3">
        <w:rPr>
          <w:rFonts w:ascii="Calibri" w:eastAsia="Book Antiqua" w:hAnsi="Calibri" w:cs="Times New Roman"/>
          <w:lang w:bidi="he-IL"/>
        </w:rPr>
        <w:t xml:space="preserve"> </w:t>
      </w:r>
      <w:r w:rsidRPr="00B70EFD">
        <w:rPr>
          <w:rFonts w:ascii="Calibri" w:eastAsia="Book Antiqua" w:hAnsi="Calibri" w:cs="Times New Roman"/>
          <w:lang w:bidi="he-IL"/>
        </w:rPr>
        <w:t>into</w:t>
      </w:r>
      <w:r w:rsidR="00EA73C3">
        <w:rPr>
          <w:rFonts w:ascii="Calibri" w:eastAsia="Book Antiqua" w:hAnsi="Calibri" w:cs="Times New Roman"/>
          <w:lang w:bidi="he-IL"/>
        </w:rPr>
        <w:t xml:space="preserve"> </w:t>
      </w:r>
      <w:r w:rsidRPr="00B70EFD">
        <w:rPr>
          <w:rFonts w:ascii="Calibri" w:eastAsia="Book Antiqua" w:hAnsi="Calibri" w:cs="Times New Roman"/>
          <w:lang w:bidi="he-IL"/>
        </w:rPr>
        <w:t>consideration</w:t>
      </w:r>
      <w:r w:rsidR="00EA73C3">
        <w:rPr>
          <w:rFonts w:ascii="Calibri" w:eastAsia="Book Antiqua" w:hAnsi="Calibri" w:cs="Times New Roman"/>
          <w:lang w:bidi="he-IL"/>
        </w:rPr>
        <w:t xml:space="preserve"> </w:t>
      </w:r>
      <w:r w:rsidRPr="00B70EFD">
        <w:rPr>
          <w:rFonts w:ascii="Calibri" w:eastAsia="Book Antiqua" w:hAnsi="Calibri" w:cs="Times New Roman"/>
          <w:lang w:bidi="he-IL"/>
        </w:rPr>
        <w:t>all</w:t>
      </w:r>
      <w:r w:rsidR="00EA73C3">
        <w:rPr>
          <w:rFonts w:ascii="Calibri" w:eastAsia="Book Antiqua" w:hAnsi="Calibri" w:cs="Times New Roman"/>
          <w:lang w:bidi="he-IL"/>
        </w:rPr>
        <w:t xml:space="preserve"> </w:t>
      </w:r>
      <w:r w:rsidRPr="00B70EFD">
        <w:rPr>
          <w:rFonts w:ascii="Calibri" w:eastAsia="Book Antiqua" w:hAnsi="Calibri" w:cs="Times New Roman"/>
          <w:lang w:bidi="he-IL"/>
        </w:rPr>
        <w:t>of</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the</w:t>
      </w:r>
      <w:r w:rsidR="00EA73C3">
        <w:rPr>
          <w:rFonts w:ascii="Calibri" w:eastAsia="Book Antiqua" w:hAnsi="Calibri" w:cs="Times New Roman"/>
          <w:lang w:bidi="he-IL"/>
        </w:rPr>
        <w:t xml:space="preserve"> </w:t>
      </w:r>
      <w:r w:rsidRPr="00B70EFD">
        <w:rPr>
          <w:rFonts w:ascii="Calibri" w:eastAsia="Book Antiqua" w:hAnsi="Calibri" w:cs="Times New Roman"/>
          <w:lang w:bidi="he-IL"/>
        </w:rPr>
        <w:t>above</w:t>
      </w:r>
      <w:r w:rsidR="00EA73C3">
        <w:rPr>
          <w:rFonts w:ascii="Calibri" w:eastAsia="Book Antiqua" w:hAnsi="Calibri" w:cs="Times New Roman"/>
          <w:lang w:bidi="he-IL"/>
        </w:rPr>
        <w:t xml:space="preserve"> </w:t>
      </w:r>
      <w:r w:rsidRPr="00B70EFD">
        <w:rPr>
          <w:rFonts w:ascii="Calibri" w:eastAsia="Book Antiqua" w:hAnsi="Calibri" w:cs="Times New Roman"/>
          <w:lang w:bidi="he-IL"/>
        </w:rPr>
        <w:t>readings</w:t>
      </w:r>
      <w:r w:rsidR="00EA73C3">
        <w:rPr>
          <w:rFonts w:ascii="Calibri" w:eastAsia="Book Antiqua" w:hAnsi="Calibri" w:cs="Times New Roman"/>
          <w:lang w:bidi="he-IL"/>
        </w:rPr>
        <w:t xml:space="preserve"> </w:t>
      </w:r>
      <w:r w:rsidRPr="00B70EFD">
        <w:rPr>
          <w:rFonts w:ascii="Calibri" w:eastAsia="Book Antiqua" w:hAnsi="Calibri" w:cs="Times New Roman"/>
          <w:lang w:bidi="he-IL"/>
        </w:rPr>
        <w:t>for</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this</w:t>
      </w:r>
      <w:r w:rsidR="00EA73C3">
        <w:rPr>
          <w:rFonts w:ascii="Calibri" w:eastAsia="Book Antiqua" w:hAnsi="Calibri" w:cs="Times New Roman"/>
          <w:lang w:bidi="he-IL"/>
        </w:rPr>
        <w:t xml:space="preserve"> </w:t>
      </w:r>
      <w:r w:rsidRPr="00B70EFD">
        <w:rPr>
          <w:rFonts w:ascii="Calibri" w:eastAsia="Book Antiqua" w:hAnsi="Calibri" w:cs="Times New Roman"/>
          <w:lang w:bidi="he-IL"/>
        </w:rPr>
        <w:t>Sabbath,</w:t>
      </w:r>
      <w:r w:rsidR="00EA73C3">
        <w:rPr>
          <w:rFonts w:ascii="Calibri" w:eastAsia="Book Antiqua" w:hAnsi="Calibri" w:cs="Times New Roman"/>
          <w:lang w:bidi="he-IL"/>
        </w:rPr>
        <w:t xml:space="preserve"> </w:t>
      </w:r>
      <w:r w:rsidRPr="00B70EFD">
        <w:rPr>
          <w:rFonts w:ascii="Calibri" w:eastAsia="Book Antiqua" w:hAnsi="Calibri" w:cs="Times New Roman"/>
          <w:lang w:bidi="he-IL"/>
        </w:rPr>
        <w:t>what</w:t>
      </w:r>
      <w:r w:rsidR="00EA73C3">
        <w:rPr>
          <w:rFonts w:ascii="Calibri" w:eastAsia="Book Antiqua" w:hAnsi="Calibri" w:cs="Times New Roman"/>
          <w:lang w:bidi="he-IL"/>
        </w:rPr>
        <w:t xml:space="preserve"> </w:t>
      </w:r>
      <w:r w:rsidRPr="00B70EFD">
        <w:rPr>
          <w:rFonts w:ascii="Calibri" w:eastAsia="Book Antiqua" w:hAnsi="Calibri" w:cs="Times New Roman"/>
          <w:lang w:bidi="he-IL"/>
        </w:rPr>
        <w:t>is</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the</w:t>
      </w:r>
      <w:r w:rsidR="00EA73C3">
        <w:rPr>
          <w:rFonts w:ascii="Calibri" w:eastAsia="Book Antiqua" w:hAnsi="Calibri" w:cs="Times New Roman"/>
          <w:lang w:bidi="he-IL"/>
        </w:rPr>
        <w:t xml:space="preserve"> </w:t>
      </w:r>
      <w:r w:rsidRPr="00B70EFD">
        <w:rPr>
          <w:rFonts w:ascii="Calibri" w:eastAsia="Book Antiqua" w:hAnsi="Calibri" w:cs="Times New Roman"/>
          <w:lang w:bidi="he-IL"/>
        </w:rPr>
        <w:t>prophetic</w:t>
      </w:r>
      <w:r w:rsidR="00EA73C3">
        <w:rPr>
          <w:rFonts w:ascii="Calibri" w:eastAsia="Book Antiqua" w:hAnsi="Calibri" w:cs="Times New Roman"/>
          <w:lang w:bidi="he-IL"/>
        </w:rPr>
        <w:t xml:space="preserve"> </w:t>
      </w:r>
      <w:r w:rsidRPr="00B70EFD">
        <w:rPr>
          <w:rFonts w:ascii="Calibri" w:eastAsia="Book Antiqua" w:hAnsi="Calibri" w:cs="Times New Roman"/>
          <w:lang w:bidi="he-IL"/>
        </w:rPr>
        <w:t>message</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(the</w:t>
      </w:r>
      <w:r w:rsidR="00EA73C3">
        <w:rPr>
          <w:rFonts w:ascii="Calibri" w:eastAsia="Book Antiqua" w:hAnsi="Calibri" w:cs="Times New Roman"/>
          <w:lang w:bidi="he-IL"/>
        </w:rPr>
        <w:t xml:space="preserve"> </w:t>
      </w:r>
      <w:r w:rsidRPr="00B70EFD">
        <w:rPr>
          <w:rFonts w:ascii="Calibri" w:eastAsia="Book Antiqua" w:hAnsi="Calibri" w:cs="Times New Roman"/>
          <w:lang w:bidi="he-IL"/>
        </w:rPr>
        <w:t>idea</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that</w:t>
      </w:r>
      <w:r w:rsidR="00EA73C3">
        <w:rPr>
          <w:rFonts w:ascii="Calibri" w:eastAsia="Book Antiqua" w:hAnsi="Calibri" w:cs="Times New Roman"/>
          <w:lang w:bidi="he-IL"/>
        </w:rPr>
        <w:t xml:space="preserve"> </w:t>
      </w:r>
      <w:r w:rsidRPr="00B70EFD">
        <w:rPr>
          <w:rFonts w:ascii="Calibri" w:eastAsia="Book Antiqua" w:hAnsi="Calibri" w:cs="Times New Roman"/>
          <w:lang w:bidi="he-IL"/>
        </w:rPr>
        <w:t>encapsulates</w:t>
      </w:r>
      <w:r w:rsidR="00EA73C3">
        <w:rPr>
          <w:rFonts w:ascii="Calibri" w:eastAsia="Book Antiqua" w:hAnsi="Calibri" w:cs="Times New Roman"/>
          <w:lang w:bidi="he-IL"/>
        </w:rPr>
        <w:t xml:space="preserve"> </w:t>
      </w:r>
      <w:r w:rsidRPr="00B70EFD">
        <w:rPr>
          <w:rFonts w:ascii="Calibri" w:eastAsia="Book Antiqua" w:hAnsi="Calibri" w:cs="Times New Roman"/>
          <w:lang w:bidi="he-IL"/>
        </w:rPr>
        <w:t>all</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the</w:t>
      </w:r>
      <w:r w:rsidR="00EA73C3">
        <w:rPr>
          <w:rFonts w:ascii="Calibri" w:eastAsia="Book Antiqua" w:hAnsi="Calibri" w:cs="Times New Roman"/>
          <w:lang w:bidi="he-IL"/>
        </w:rPr>
        <w:t xml:space="preserve"> </w:t>
      </w:r>
      <w:r w:rsidRPr="00B70EFD">
        <w:rPr>
          <w:rFonts w:ascii="Calibri" w:eastAsia="Book Antiqua" w:hAnsi="Calibri" w:cs="Times New Roman"/>
          <w:lang w:bidi="he-IL"/>
        </w:rPr>
        <w:t>Scripture</w:t>
      </w:r>
      <w:r w:rsidR="00EA73C3">
        <w:rPr>
          <w:rFonts w:ascii="Calibri" w:eastAsia="Book Antiqua" w:hAnsi="Calibri" w:cs="Times New Roman"/>
          <w:lang w:bidi="he-IL"/>
        </w:rPr>
        <w:t xml:space="preserve"> </w:t>
      </w:r>
      <w:r w:rsidRPr="00B70EFD">
        <w:rPr>
          <w:rFonts w:ascii="Calibri" w:eastAsia="Book Antiqua" w:hAnsi="Calibri" w:cs="Times New Roman"/>
          <w:lang w:bidi="he-IL"/>
        </w:rPr>
        <w:t>passages</w:t>
      </w:r>
      <w:r w:rsidR="00EA73C3">
        <w:rPr>
          <w:rFonts w:ascii="Calibri" w:eastAsia="Book Antiqua" w:hAnsi="Calibri" w:cs="Times New Roman"/>
          <w:lang w:bidi="he-IL"/>
        </w:rPr>
        <w:t xml:space="preserve"> </w:t>
      </w:r>
      <w:r w:rsidRPr="00B70EFD">
        <w:rPr>
          <w:rFonts w:ascii="Calibri" w:eastAsia="Book Antiqua" w:hAnsi="Calibri" w:cs="Times New Roman"/>
          <w:lang w:bidi="he-IL"/>
        </w:rPr>
        <w:t>read)</w:t>
      </w:r>
      <w:r w:rsidR="00EA73C3">
        <w:rPr>
          <w:rFonts w:ascii="Calibri" w:eastAsia="Book Antiqua" w:hAnsi="Calibri" w:cs="Times New Roman"/>
          <w:lang w:bidi="he-IL"/>
        </w:rPr>
        <w:t xml:space="preserve"> </w:t>
      </w:r>
      <w:r w:rsidRPr="00B70EFD">
        <w:rPr>
          <w:rFonts w:ascii="Calibri" w:eastAsia="Book Antiqua" w:hAnsi="Calibri" w:cs="Times New Roman"/>
          <w:lang w:bidi="he-IL"/>
        </w:rPr>
        <w:t>for</w:t>
      </w:r>
      <w:r w:rsidR="00EA73C3">
        <w:rPr>
          <w:rFonts w:ascii="Calibri" w:eastAsia="Book Antiqua" w:hAnsi="Calibri" w:cs="Times New Roman"/>
          <w:lang w:bidi="he-IL"/>
        </w:rPr>
        <w:t xml:space="preserve"> </w:t>
      </w:r>
      <w:r w:rsidRPr="00B70EFD">
        <w:rPr>
          <w:rFonts w:ascii="Calibri" w:eastAsia="Book Antiqua" w:hAnsi="Calibri" w:cs="Times New Roman"/>
          <w:lang w:bidi="he-IL"/>
        </w:rPr>
        <w:t>this</w:t>
      </w:r>
      <w:r w:rsidR="00EA73C3">
        <w:rPr>
          <w:rFonts w:ascii="Calibri" w:eastAsia="Book Antiqua" w:hAnsi="Calibri" w:cs="Times New Roman"/>
          <w:lang w:bidi="he-IL"/>
        </w:rPr>
        <w:t xml:space="preserve"> </w:t>
      </w:r>
      <w:r w:rsidRPr="00B70EFD">
        <w:rPr>
          <w:rFonts w:ascii="Calibri" w:eastAsia="Book Antiqua" w:hAnsi="Calibri" w:cs="Times New Roman"/>
          <w:lang w:bidi="he-IL"/>
        </w:rPr>
        <w:t>week</w:t>
      </w:r>
    </w:p>
    <w:p w14:paraId="2AEDD7BC" w14:textId="77777777" w:rsidR="00B70EFD" w:rsidRPr="00B70EFD" w:rsidRDefault="00B70EFD" w:rsidP="00FF14DE">
      <w:pPr>
        <w:widowControl w:val="0"/>
        <w:pBdr>
          <w:bottom w:val="double" w:sz="6" w:space="1" w:color="auto"/>
        </w:pBdr>
        <w:spacing w:after="0" w:line="240" w:lineRule="auto"/>
        <w:ind w:left="360"/>
        <w:jc w:val="both"/>
        <w:rPr>
          <w:rFonts w:ascii="Calibri" w:eastAsia="Book Antiqua" w:hAnsi="Calibri" w:cs="Times New Roman"/>
          <w:b/>
          <w:lang w:bidi="he-IL"/>
        </w:rPr>
      </w:pPr>
    </w:p>
    <w:p w14:paraId="6C81DC7C" w14:textId="77777777" w:rsidR="00C72D17" w:rsidRDefault="00C72D17" w:rsidP="00FF14DE">
      <w:pPr>
        <w:keepNext/>
        <w:keepLines/>
        <w:spacing w:after="0" w:line="240" w:lineRule="auto"/>
        <w:jc w:val="center"/>
        <w:outlineLvl w:val="2"/>
        <w:rPr>
          <w:rFonts w:ascii="Times New Roman" w:eastAsia="Book Antiqua" w:hAnsi="Times New Roman" w:cs="Times New Roman"/>
          <w:b/>
          <w:sz w:val="28"/>
          <w:szCs w:val="28"/>
          <w:lang w:val="en-AU" w:bidi="he-IL"/>
        </w:rPr>
      </w:pPr>
    </w:p>
    <w:p w14:paraId="743CBE57" w14:textId="0C70C3D7" w:rsidR="00C72D17" w:rsidRPr="00B70EFD" w:rsidRDefault="00C72D17" w:rsidP="00FF14DE">
      <w:pPr>
        <w:keepNext/>
        <w:keepLines/>
        <w:spacing w:after="0" w:line="240" w:lineRule="auto"/>
        <w:jc w:val="center"/>
        <w:outlineLvl w:val="2"/>
        <w:rPr>
          <w:rFonts w:ascii="Times New Roman" w:eastAsia="Book Antiqua" w:hAnsi="Times New Roman" w:cs="Times New Roman"/>
          <w:b/>
          <w:sz w:val="28"/>
          <w:szCs w:val="28"/>
          <w:lang w:val="en-AU" w:bidi="he-IL"/>
        </w:rPr>
      </w:pPr>
      <w:r w:rsidRPr="00B70EFD">
        <w:rPr>
          <w:rFonts w:ascii="Times New Roman" w:eastAsia="Book Antiqua" w:hAnsi="Times New Roman" w:cs="Times New Roman"/>
          <w:b/>
          <w:sz w:val="28"/>
          <w:szCs w:val="28"/>
          <w:lang w:val="en-AU" w:bidi="he-IL"/>
        </w:rPr>
        <w:t>Blessing</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After</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Torah</w:t>
      </w:r>
      <w:r w:rsidR="00EA73C3">
        <w:rPr>
          <w:rFonts w:ascii="Times New Roman" w:eastAsia="Book Antiqua" w:hAnsi="Times New Roman" w:cs="Times New Roman"/>
          <w:b/>
          <w:sz w:val="28"/>
          <w:szCs w:val="28"/>
          <w:lang w:val="en-AU" w:bidi="he-IL"/>
        </w:rPr>
        <w:t xml:space="preserve"> </w:t>
      </w:r>
      <w:r w:rsidRPr="00B70EFD">
        <w:rPr>
          <w:rFonts w:ascii="Times New Roman" w:eastAsia="Book Antiqua" w:hAnsi="Times New Roman" w:cs="Times New Roman"/>
          <w:b/>
          <w:sz w:val="28"/>
          <w:szCs w:val="28"/>
          <w:lang w:val="en-AU" w:bidi="he-IL"/>
        </w:rPr>
        <w:t>Study</w:t>
      </w:r>
    </w:p>
    <w:p w14:paraId="595F034B" w14:textId="77777777" w:rsidR="00C72D17" w:rsidRPr="00B70EFD" w:rsidRDefault="00C72D17" w:rsidP="00FF14DE">
      <w:pPr>
        <w:widowControl w:val="0"/>
        <w:spacing w:after="0" w:line="240" w:lineRule="auto"/>
        <w:jc w:val="center"/>
        <w:rPr>
          <w:rFonts w:ascii="Calibri" w:eastAsia="Book Antiqua" w:hAnsi="Calibri" w:cs="Times New Roman"/>
          <w:b/>
          <w:bCs/>
          <w:lang w:val="en-AU" w:bidi="he-IL"/>
        </w:rPr>
      </w:pPr>
    </w:p>
    <w:p w14:paraId="2D0E3F78" w14:textId="0A94F2A8" w:rsidR="00C72D17" w:rsidRPr="00B70EFD" w:rsidRDefault="00C72D17" w:rsidP="00FF14DE">
      <w:pPr>
        <w:widowControl w:val="0"/>
        <w:spacing w:after="0" w:line="240" w:lineRule="auto"/>
        <w:jc w:val="center"/>
        <w:rPr>
          <w:rFonts w:ascii="Calibri" w:eastAsia="Book Antiqua" w:hAnsi="Calibri" w:cs="Times New Roman"/>
          <w:b/>
          <w:bCs/>
          <w:lang w:val="en-AU" w:bidi="he-IL"/>
        </w:rPr>
      </w:pPr>
      <w:proofErr w:type="spellStart"/>
      <w:r w:rsidRPr="00B70EFD">
        <w:rPr>
          <w:rFonts w:ascii="Calibri" w:eastAsia="Book Antiqua" w:hAnsi="Calibri" w:cs="Times New Roman"/>
          <w:b/>
          <w:bCs/>
          <w:lang w:val="en-AU" w:bidi="he-IL"/>
        </w:rPr>
        <w:lastRenderedPageBreak/>
        <w:t>Barúch</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Atáh</w:t>
      </w:r>
      <w:proofErr w:type="spellEnd"/>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Adonai,</w:t>
      </w:r>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Elohénu</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Meléch</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HaOlám</w:t>
      </w:r>
      <w:proofErr w:type="spellEnd"/>
      <w:r w:rsidRPr="00B70EFD">
        <w:rPr>
          <w:rFonts w:ascii="Calibri" w:eastAsia="Book Antiqua" w:hAnsi="Calibri" w:cs="Times New Roman"/>
          <w:b/>
          <w:bCs/>
          <w:lang w:val="en-AU" w:bidi="he-IL"/>
        </w:rPr>
        <w:t>,</w:t>
      </w:r>
    </w:p>
    <w:p w14:paraId="16A5B5AA" w14:textId="738AA68E" w:rsidR="00C72D17" w:rsidRPr="00B70EFD" w:rsidRDefault="00C72D17" w:rsidP="00FF14DE">
      <w:pPr>
        <w:widowControl w:val="0"/>
        <w:spacing w:after="0" w:line="240" w:lineRule="auto"/>
        <w:jc w:val="center"/>
        <w:rPr>
          <w:rFonts w:ascii="Calibri" w:eastAsia="Book Antiqua" w:hAnsi="Calibri" w:cs="Times New Roman"/>
          <w:b/>
          <w:bCs/>
          <w:lang w:val="en-AU" w:bidi="he-IL"/>
        </w:rPr>
      </w:pPr>
      <w:proofErr w:type="spellStart"/>
      <w:r w:rsidRPr="00B70EFD">
        <w:rPr>
          <w:rFonts w:ascii="Calibri" w:eastAsia="Book Antiqua" w:hAnsi="Calibri" w:cs="Times New Roman"/>
          <w:b/>
          <w:bCs/>
          <w:lang w:val="en-AU" w:bidi="he-IL"/>
        </w:rPr>
        <w:t>Ashér</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Natán</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Lánu</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Torát</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Emét</w:t>
      </w:r>
      <w:proofErr w:type="spellEnd"/>
      <w:r w:rsidRPr="00B70EFD">
        <w:rPr>
          <w:rFonts w:ascii="Calibri" w:eastAsia="Book Antiqua" w:hAnsi="Calibri" w:cs="Times New Roman"/>
          <w:b/>
          <w:bCs/>
          <w:lang w:val="en-AU" w:bidi="he-IL"/>
        </w:rPr>
        <w:t>,</w:t>
      </w:r>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V'Chayéi</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Olám</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Natá</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B'Tochénu</w:t>
      </w:r>
      <w:proofErr w:type="spellEnd"/>
      <w:r w:rsidRPr="00B70EFD">
        <w:rPr>
          <w:rFonts w:ascii="Calibri" w:eastAsia="Book Antiqua" w:hAnsi="Calibri" w:cs="Times New Roman"/>
          <w:b/>
          <w:bCs/>
          <w:lang w:val="en-AU" w:bidi="he-IL"/>
        </w:rPr>
        <w:t>.</w:t>
      </w:r>
    </w:p>
    <w:p w14:paraId="6E36F0C7" w14:textId="33DE00F6" w:rsidR="00C72D17" w:rsidRPr="00B70EFD" w:rsidRDefault="00C72D17" w:rsidP="00FF14DE">
      <w:pPr>
        <w:widowControl w:val="0"/>
        <w:spacing w:after="0" w:line="240" w:lineRule="auto"/>
        <w:jc w:val="center"/>
        <w:rPr>
          <w:rFonts w:ascii="Calibri" w:eastAsia="Book Antiqua" w:hAnsi="Calibri" w:cs="Times New Roman"/>
          <w:b/>
          <w:bCs/>
          <w:lang w:val="en-AU" w:bidi="he-IL"/>
        </w:rPr>
      </w:pPr>
      <w:proofErr w:type="spellStart"/>
      <w:r w:rsidRPr="00B70EFD">
        <w:rPr>
          <w:rFonts w:ascii="Calibri" w:eastAsia="Book Antiqua" w:hAnsi="Calibri" w:cs="Times New Roman"/>
          <w:b/>
          <w:bCs/>
          <w:lang w:val="en-AU" w:bidi="he-IL"/>
        </w:rPr>
        <w:t>Barúch</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Atáh</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Adonái</w:t>
      </w:r>
      <w:proofErr w:type="spellEnd"/>
      <w:r w:rsidRPr="00B70EFD">
        <w:rPr>
          <w:rFonts w:ascii="Calibri" w:eastAsia="Book Antiqua" w:hAnsi="Calibri" w:cs="Times New Roman"/>
          <w:b/>
          <w:bCs/>
          <w:lang w:val="en-AU" w:bidi="he-IL"/>
        </w:rPr>
        <w:t>,</w:t>
      </w:r>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Notén</w:t>
      </w:r>
      <w:proofErr w:type="spellEnd"/>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HaToráh</w:t>
      </w:r>
      <w:proofErr w:type="spellEnd"/>
      <w:r w:rsidRPr="00B70EFD">
        <w:rPr>
          <w:rFonts w:ascii="Calibri" w:eastAsia="Book Antiqua" w:hAnsi="Calibri" w:cs="Times New Roman"/>
          <w:b/>
          <w:bCs/>
          <w:lang w:val="en-AU" w:bidi="he-IL"/>
        </w:rPr>
        <w:t>.</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Amen!</w:t>
      </w:r>
    </w:p>
    <w:p w14:paraId="4CC00112" w14:textId="13AE90E0" w:rsidR="00C72D17" w:rsidRPr="00B70EFD" w:rsidRDefault="00C72D17" w:rsidP="00FF14DE">
      <w:pPr>
        <w:widowControl w:val="0"/>
        <w:spacing w:after="0" w:line="240" w:lineRule="auto"/>
        <w:jc w:val="center"/>
        <w:rPr>
          <w:rFonts w:ascii="Calibri" w:eastAsia="Book Antiqua" w:hAnsi="Calibri" w:cs="Times New Roman"/>
          <w:b/>
          <w:bCs/>
          <w:lang w:val="en-AU" w:bidi="he-IL"/>
        </w:rPr>
      </w:pPr>
      <w:r w:rsidRPr="00B70EFD">
        <w:rPr>
          <w:rFonts w:ascii="Calibri" w:eastAsia="Book Antiqua" w:hAnsi="Calibri" w:cs="Times New Roman"/>
          <w:b/>
          <w:bCs/>
          <w:lang w:val="en-AU" w:bidi="he-IL"/>
        </w:rPr>
        <w:t>Blessed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is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Ha-Shem</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our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GOD,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King</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of</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the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universe,</w:t>
      </w:r>
    </w:p>
    <w:p w14:paraId="7CF5F643" w14:textId="0BF67BF8" w:rsidR="00C72D17" w:rsidRPr="00B70EFD" w:rsidRDefault="00C72D17" w:rsidP="00FF14DE">
      <w:pPr>
        <w:widowControl w:val="0"/>
        <w:spacing w:after="0" w:line="240" w:lineRule="auto"/>
        <w:jc w:val="center"/>
        <w:rPr>
          <w:rFonts w:ascii="Calibri" w:eastAsia="Book Antiqua" w:hAnsi="Calibri" w:cs="Times New Roman"/>
          <w:b/>
          <w:bCs/>
          <w:lang w:val="en-AU" w:bidi="he-IL"/>
        </w:rPr>
      </w:pPr>
      <w:r w:rsidRPr="00B70EFD">
        <w:rPr>
          <w:rFonts w:ascii="Calibri" w:eastAsia="Book Antiqua" w:hAnsi="Calibri" w:cs="Times New Roman"/>
          <w:b/>
          <w:bCs/>
          <w:lang w:val="en-AU" w:bidi="he-IL"/>
        </w:rPr>
        <w:t>Who</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has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given</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us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teaching</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of</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truth,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implanting</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within</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us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eternal</w:t>
      </w:r>
      <w:r w:rsidR="00EA73C3">
        <w:rPr>
          <w:rFonts w:ascii="Calibri" w:eastAsia="Book Antiqua" w:hAnsi="Calibri" w:cs="Times New Roman"/>
          <w:b/>
          <w:bCs/>
          <w:lang w:val="en-AU" w:bidi="he-IL"/>
        </w:rPr>
        <w:t xml:space="preserve"> </w:t>
      </w:r>
      <w:proofErr w:type="gramStart"/>
      <w:r w:rsidRPr="00B70EFD">
        <w:rPr>
          <w:rFonts w:ascii="Calibri" w:eastAsia="Book Antiqua" w:hAnsi="Calibri" w:cs="Times New Roman"/>
          <w:b/>
          <w:bCs/>
          <w:lang w:val="en-AU" w:bidi="he-IL"/>
        </w:rPr>
        <w:t>life.</w:t>
      </w:r>
      <w:proofErr w:type="gramEnd"/>
    </w:p>
    <w:p w14:paraId="02F569AC" w14:textId="470432A5" w:rsidR="00C72D17" w:rsidRPr="00B70EFD" w:rsidRDefault="00C72D17" w:rsidP="00FF14DE">
      <w:pPr>
        <w:widowControl w:val="0"/>
        <w:spacing w:after="0" w:line="240" w:lineRule="auto"/>
        <w:jc w:val="center"/>
        <w:rPr>
          <w:rFonts w:ascii="Calibri" w:eastAsia="Book Antiqua" w:hAnsi="Calibri" w:cs="Times New Roman"/>
          <w:b/>
          <w:bCs/>
          <w:lang w:val="en-AU" w:bidi="he-IL"/>
        </w:rPr>
      </w:pPr>
      <w:r w:rsidRPr="00B70EFD">
        <w:rPr>
          <w:rFonts w:ascii="Calibri" w:eastAsia="Book Antiqua" w:hAnsi="Calibri" w:cs="Times New Roman"/>
          <w:b/>
          <w:bCs/>
          <w:lang w:val="en-AU" w:bidi="he-IL"/>
        </w:rPr>
        <w:t>Blessed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is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Ha-Shem,</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Giver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of</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the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Torah.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Amen!</w:t>
      </w:r>
    </w:p>
    <w:p w14:paraId="1BE38C61" w14:textId="4ABE1C9A" w:rsidR="00C72D17" w:rsidRPr="00B70EFD" w:rsidRDefault="00C72D17" w:rsidP="00FF14DE">
      <w:pPr>
        <w:widowControl w:val="0"/>
        <w:spacing w:after="0" w:line="240" w:lineRule="auto"/>
        <w:jc w:val="center"/>
        <w:rPr>
          <w:rFonts w:ascii="Calibri" w:eastAsia="Book Antiqua" w:hAnsi="Calibri" w:cs="Times New Roman"/>
          <w:b/>
          <w:bCs/>
          <w:lang w:val="en-AU" w:bidi="he-IL"/>
        </w:rPr>
      </w:pPr>
      <w:r w:rsidRPr="00B70EFD">
        <w:rPr>
          <w:rFonts w:ascii="Calibri" w:eastAsia="Book Antiqua" w:hAnsi="Calibri" w:cs="Times New Roman"/>
          <w:b/>
          <w:bCs/>
          <w:lang w:val="en-AU" w:bidi="he-IL"/>
        </w:rPr>
        <w:t>“Now</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unto</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Him</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who</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is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able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to</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preserve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you</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faultless,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spotless,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to</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establish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you</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without</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blemish,</w:t>
      </w:r>
    </w:p>
    <w:p w14:paraId="038D351E" w14:textId="29E69C40" w:rsidR="00C72D17" w:rsidRPr="00B70EFD" w:rsidRDefault="00C72D17" w:rsidP="00FF14DE">
      <w:pPr>
        <w:widowControl w:val="0"/>
        <w:pBdr>
          <w:bottom w:val="double" w:sz="6" w:space="1" w:color="auto"/>
        </w:pBdr>
        <w:spacing w:after="0" w:line="240" w:lineRule="auto"/>
        <w:jc w:val="center"/>
        <w:rPr>
          <w:rFonts w:ascii="Calibri" w:eastAsia="Book Antiqua" w:hAnsi="Calibri" w:cs="Times New Roman"/>
          <w:b/>
          <w:bCs/>
          <w:lang w:val="en-AU" w:bidi="he-IL"/>
        </w:rPr>
      </w:pPr>
      <w:r w:rsidRPr="00B70EFD">
        <w:rPr>
          <w:rFonts w:ascii="Calibri" w:eastAsia="Book Antiqua" w:hAnsi="Calibri" w:cs="Times New Roman"/>
          <w:b/>
          <w:bCs/>
          <w:lang w:val="en-AU" w:bidi="he-IL"/>
        </w:rPr>
        <w:t>before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His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majesty,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with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joy,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[namely,]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the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only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one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GOD,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our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Deliverer,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by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means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of</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Yeshua</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the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Messiah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our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Master,</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be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praise,</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dominion,</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proofErr w:type="spellStart"/>
      <w:r w:rsidRPr="00B70EFD">
        <w:rPr>
          <w:rFonts w:ascii="Calibri" w:eastAsia="Book Antiqua" w:hAnsi="Calibri" w:cs="Times New Roman"/>
          <w:b/>
          <w:bCs/>
          <w:lang w:val="en-AU" w:bidi="he-IL"/>
        </w:rPr>
        <w:t>honor</w:t>
      </w:r>
      <w:proofErr w:type="spellEnd"/>
      <w:r w:rsidRPr="00B70EFD">
        <w:rPr>
          <w:rFonts w:ascii="Calibri" w:eastAsia="Book Antiqua" w:hAnsi="Calibri" w:cs="Times New Roman"/>
          <w:b/>
          <w:bCs/>
          <w:lang w:val="en-AU" w:bidi="he-IL"/>
        </w:rPr>
        <w:t>,</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majesty,</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both</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now</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and</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in</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all</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ages.</w:t>
      </w:r>
      <w:r w:rsidR="00EA73C3">
        <w:rPr>
          <w:rFonts w:ascii="Calibri" w:eastAsia="Book Antiqua" w:hAnsi="Calibri" w:cs="Times New Roman"/>
          <w:b/>
          <w:bCs/>
          <w:lang w:val="en-AU" w:bidi="he-IL"/>
        </w:rPr>
        <w:t xml:space="preserve"> </w:t>
      </w:r>
      <w:r w:rsidRPr="00B70EFD">
        <w:rPr>
          <w:rFonts w:ascii="Calibri" w:eastAsia="Book Antiqua" w:hAnsi="Calibri" w:cs="Times New Roman"/>
          <w:b/>
          <w:bCs/>
          <w:lang w:val="en-AU" w:bidi="he-IL"/>
        </w:rPr>
        <w:t>Amen!”</w:t>
      </w:r>
    </w:p>
    <w:p w14:paraId="63F97650" w14:textId="77777777" w:rsidR="00C72D17" w:rsidRDefault="00C72D17" w:rsidP="00FF14DE">
      <w:pPr>
        <w:spacing w:after="0" w:line="240" w:lineRule="auto"/>
        <w:rPr>
          <w:rFonts w:ascii="Century Schoolbook" w:eastAsia="Times New Roman" w:hAnsi="Century Schoolbook" w:cs="Calibri"/>
          <w:b/>
          <w:bCs/>
          <w:color w:val="000000"/>
          <w:sz w:val="24"/>
          <w:szCs w:val="24"/>
          <w:lang w:bidi="he-IL"/>
        </w:rPr>
      </w:pPr>
    </w:p>
    <w:p w14:paraId="30B9BB3D" w14:textId="529A18B2" w:rsidR="00BD5895" w:rsidRDefault="00B70EFD" w:rsidP="00FF14DE">
      <w:pPr>
        <w:spacing w:after="0" w:line="240" w:lineRule="auto"/>
        <w:rPr>
          <w:rFonts w:ascii="Century Schoolbook" w:eastAsia="Times New Roman" w:hAnsi="Century Schoolbook" w:cs="Calibri"/>
          <w:b/>
          <w:bCs/>
          <w:color w:val="000000"/>
          <w:sz w:val="24"/>
          <w:szCs w:val="24"/>
          <w:lang w:bidi="he-IL"/>
        </w:rPr>
      </w:pPr>
      <w:r>
        <w:rPr>
          <w:rFonts w:ascii="Century Schoolbook" w:eastAsia="Times New Roman" w:hAnsi="Century Schoolbook" w:cs="Calibri"/>
          <w:b/>
          <w:bCs/>
          <w:color w:val="000000"/>
          <w:sz w:val="24"/>
          <w:szCs w:val="24"/>
          <w:lang w:bidi="he-IL"/>
        </w:rPr>
        <w:t>Next</w:t>
      </w:r>
      <w:r w:rsidR="00EA73C3">
        <w:rPr>
          <w:rFonts w:ascii="Century Schoolbook" w:eastAsia="Times New Roman" w:hAnsi="Century Schoolbook" w:cs="Calibri"/>
          <w:b/>
          <w:bCs/>
          <w:color w:val="000000"/>
          <w:sz w:val="24"/>
          <w:szCs w:val="24"/>
          <w:lang w:bidi="he-IL"/>
        </w:rPr>
        <w:t xml:space="preserve"> </w:t>
      </w:r>
      <w:r w:rsidR="00C72D17">
        <w:rPr>
          <w:rFonts w:ascii="Century Schoolbook" w:eastAsia="Times New Roman" w:hAnsi="Century Schoolbook" w:cs="Calibri"/>
          <w:b/>
          <w:bCs/>
          <w:color w:val="000000"/>
          <w:sz w:val="24"/>
          <w:szCs w:val="24"/>
          <w:lang w:bidi="he-IL"/>
        </w:rPr>
        <w:t>Semi-Holiday</w:t>
      </w:r>
      <w:r>
        <w:rPr>
          <w:rFonts w:ascii="Century Schoolbook" w:eastAsia="Times New Roman" w:hAnsi="Century Schoolbook" w:cs="Calibri"/>
          <w:b/>
          <w:bCs/>
          <w:color w:val="000000"/>
          <w:sz w:val="24"/>
          <w:szCs w:val="24"/>
          <w:lang w:bidi="he-IL"/>
        </w:rPr>
        <w:t>:</w:t>
      </w:r>
    </w:p>
    <w:p w14:paraId="75027987" w14:textId="77777777" w:rsidR="00C72D17" w:rsidRDefault="00C72D17" w:rsidP="00FF14DE">
      <w:pPr>
        <w:spacing w:after="0" w:line="240" w:lineRule="auto"/>
        <w:rPr>
          <w:rFonts w:ascii="Century Schoolbook" w:eastAsia="Times New Roman" w:hAnsi="Century Schoolbook" w:cs="Calibri"/>
          <w:b/>
          <w:bCs/>
          <w:color w:val="000000"/>
          <w:sz w:val="24"/>
          <w:szCs w:val="24"/>
          <w:lang w:bidi="he-IL"/>
        </w:rPr>
      </w:pPr>
    </w:p>
    <w:p w14:paraId="334CF2EA" w14:textId="6BEDD2FB" w:rsidR="00B70EFD" w:rsidRDefault="00B70EFD" w:rsidP="00FF14DE">
      <w:pPr>
        <w:spacing w:after="0" w:line="240" w:lineRule="auto"/>
        <w:rPr>
          <w:rFonts w:ascii="Century Schoolbook" w:eastAsia="Times New Roman" w:hAnsi="Century Schoolbook" w:cs="Calibri"/>
          <w:b/>
          <w:bCs/>
          <w:color w:val="000000"/>
          <w:sz w:val="24"/>
          <w:szCs w:val="24"/>
          <w:lang w:bidi="he-IL"/>
        </w:rPr>
      </w:pPr>
      <w:r>
        <w:rPr>
          <w:rFonts w:ascii="Century Schoolbook" w:eastAsia="Times New Roman" w:hAnsi="Century Schoolbook" w:cs="Calibri"/>
          <w:b/>
          <w:bCs/>
          <w:color w:val="000000"/>
          <w:sz w:val="24"/>
          <w:szCs w:val="24"/>
          <w:lang w:bidi="he-IL"/>
        </w:rPr>
        <w:t>Thursday</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night</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April</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29,</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2021</w:t>
      </w:r>
    </w:p>
    <w:p w14:paraId="31A0FDE0" w14:textId="00038D8B" w:rsidR="00B70EFD" w:rsidRDefault="00B70EFD" w:rsidP="00FF14DE">
      <w:pPr>
        <w:spacing w:after="0" w:line="240" w:lineRule="auto"/>
        <w:rPr>
          <w:rFonts w:ascii="Century Schoolbook" w:eastAsia="Times New Roman" w:hAnsi="Century Schoolbook" w:cs="Calibri"/>
          <w:b/>
          <w:bCs/>
          <w:color w:val="000000"/>
          <w:sz w:val="24"/>
          <w:szCs w:val="24"/>
          <w:lang w:bidi="he-IL"/>
        </w:rPr>
      </w:pPr>
      <w:r>
        <w:rPr>
          <w:rFonts w:ascii="Century Schoolbook" w:eastAsia="Times New Roman" w:hAnsi="Century Schoolbook" w:cs="Calibri"/>
          <w:b/>
          <w:bCs/>
          <w:color w:val="000000"/>
          <w:sz w:val="24"/>
          <w:szCs w:val="24"/>
          <w:lang w:bidi="he-IL"/>
        </w:rPr>
        <w:t>Lag</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B’Omer</w:t>
      </w:r>
    </w:p>
    <w:p w14:paraId="1F5B8570" w14:textId="560CF823" w:rsidR="00B70EFD" w:rsidRDefault="00FF14DE" w:rsidP="00FF14DE">
      <w:pPr>
        <w:spacing w:after="0" w:line="240" w:lineRule="auto"/>
        <w:rPr>
          <w:rFonts w:ascii="Century Schoolbook" w:eastAsia="Times New Roman" w:hAnsi="Century Schoolbook" w:cs="Calibri"/>
          <w:b/>
          <w:bCs/>
          <w:color w:val="000000"/>
          <w:sz w:val="24"/>
          <w:szCs w:val="24"/>
          <w:lang w:bidi="he-IL"/>
        </w:rPr>
      </w:pPr>
      <w:hyperlink r:id="rId17" w:history="1">
        <w:r w:rsidR="00B70EFD" w:rsidRPr="0098005F">
          <w:rPr>
            <w:rStyle w:val="Hyperlink"/>
            <w:rFonts w:ascii="Century Schoolbook" w:eastAsia="Times New Roman" w:hAnsi="Century Schoolbook" w:cs="Calibri"/>
            <w:b/>
            <w:bCs/>
            <w:sz w:val="24"/>
            <w:szCs w:val="24"/>
            <w:lang w:bidi="he-IL"/>
          </w:rPr>
          <w:t>https://www.betemunah.org/lgbomer.html</w:t>
        </w:r>
      </w:hyperlink>
    </w:p>
    <w:p w14:paraId="4A982B15" w14:textId="4AB9B2B3" w:rsidR="00B70EFD" w:rsidRDefault="00B70EFD" w:rsidP="00FF14DE">
      <w:pPr>
        <w:pBdr>
          <w:bottom w:val="double" w:sz="6" w:space="1" w:color="auto"/>
        </w:pBdr>
        <w:spacing w:after="0" w:line="240" w:lineRule="auto"/>
        <w:rPr>
          <w:rFonts w:ascii="Century Schoolbook" w:eastAsia="Times New Roman" w:hAnsi="Century Schoolbook" w:cs="Calibri"/>
          <w:b/>
          <w:bCs/>
          <w:color w:val="000000"/>
          <w:sz w:val="24"/>
          <w:szCs w:val="24"/>
          <w:lang w:bidi="he-IL"/>
        </w:rPr>
      </w:pPr>
    </w:p>
    <w:p w14:paraId="66696826" w14:textId="77777777" w:rsidR="00B70EFD" w:rsidRDefault="00B70EFD" w:rsidP="00FF14DE">
      <w:pPr>
        <w:spacing w:after="0" w:line="240" w:lineRule="auto"/>
        <w:rPr>
          <w:rFonts w:ascii="Century Schoolbook" w:eastAsia="Times New Roman" w:hAnsi="Century Schoolbook" w:cs="Calibri"/>
          <w:b/>
          <w:bCs/>
          <w:color w:val="000000"/>
          <w:sz w:val="24"/>
          <w:szCs w:val="24"/>
          <w:lang w:bidi="he-IL"/>
        </w:rPr>
      </w:pPr>
    </w:p>
    <w:p w14:paraId="3E4DBD38" w14:textId="77777777" w:rsidR="00B70EFD" w:rsidRDefault="00B70EFD" w:rsidP="00FF14DE">
      <w:pPr>
        <w:spacing w:after="0" w:line="240" w:lineRule="auto"/>
        <w:rPr>
          <w:rFonts w:ascii="Century Schoolbook" w:eastAsia="Times New Roman" w:hAnsi="Century Schoolbook" w:cs="Calibri"/>
          <w:b/>
          <w:bCs/>
          <w:color w:val="000000"/>
          <w:sz w:val="24"/>
          <w:szCs w:val="24"/>
          <w:lang w:bidi="he-IL"/>
        </w:rPr>
      </w:pPr>
    </w:p>
    <w:p w14:paraId="1B89EBB6" w14:textId="44920A89" w:rsidR="00BD5895" w:rsidRDefault="00310679" w:rsidP="00FF14DE">
      <w:pPr>
        <w:spacing w:after="0" w:line="240" w:lineRule="auto"/>
        <w:rPr>
          <w:rFonts w:ascii="Century Schoolbook" w:eastAsia="Times New Roman" w:hAnsi="Century Schoolbook" w:cs="Calibri"/>
          <w:b/>
          <w:bCs/>
          <w:color w:val="000000"/>
          <w:sz w:val="24"/>
          <w:szCs w:val="24"/>
          <w:lang w:bidi="he-IL"/>
        </w:rPr>
      </w:pPr>
      <w:r>
        <w:rPr>
          <w:rFonts w:ascii="Century Schoolbook" w:eastAsia="Times New Roman" w:hAnsi="Century Schoolbook" w:cs="Calibri"/>
          <w:b/>
          <w:bCs/>
          <w:color w:val="000000"/>
          <w:sz w:val="24"/>
          <w:szCs w:val="24"/>
          <w:lang w:bidi="he-IL"/>
        </w:rPr>
        <w:t>Next</w:t>
      </w:r>
      <w:r w:rsidR="00EA73C3">
        <w:rPr>
          <w:rFonts w:ascii="Century Schoolbook" w:eastAsia="Times New Roman" w:hAnsi="Century Schoolbook" w:cs="Calibri"/>
          <w:b/>
          <w:bCs/>
          <w:color w:val="000000"/>
          <w:sz w:val="24"/>
          <w:szCs w:val="24"/>
          <w:lang w:bidi="he-IL"/>
        </w:rPr>
        <w:t xml:space="preserve"> </w:t>
      </w:r>
      <w:r>
        <w:rPr>
          <w:rFonts w:ascii="Century Schoolbook" w:eastAsia="Times New Roman" w:hAnsi="Century Schoolbook" w:cs="Calibri"/>
          <w:b/>
          <w:bCs/>
          <w:color w:val="000000"/>
          <w:sz w:val="24"/>
          <w:szCs w:val="24"/>
          <w:lang w:bidi="he-IL"/>
        </w:rPr>
        <w:t>Shabbat:</w:t>
      </w:r>
    </w:p>
    <w:p w14:paraId="5AB63BF1" w14:textId="1C267D3F" w:rsidR="00310679" w:rsidRDefault="00310679" w:rsidP="00FF14DE">
      <w:pPr>
        <w:spacing w:after="0" w:line="240" w:lineRule="auto"/>
        <w:rPr>
          <w:rFonts w:ascii="Century Schoolbook" w:eastAsia="Times New Roman" w:hAnsi="Century Schoolbook" w:cs="Calibri"/>
          <w:b/>
          <w:bCs/>
          <w:color w:val="000000"/>
          <w:sz w:val="24"/>
          <w:szCs w:val="24"/>
          <w:lang w:bidi="he-IL"/>
        </w:rPr>
      </w:pPr>
    </w:p>
    <w:tbl>
      <w:tblPr>
        <w:tblW w:w="0" w:type="auto"/>
        <w:jc w:val="center"/>
        <w:tblCellMar>
          <w:left w:w="0" w:type="dxa"/>
          <w:right w:w="0" w:type="dxa"/>
        </w:tblCellMar>
        <w:tblLook w:val="04A0" w:firstRow="1" w:lastRow="0" w:firstColumn="1" w:lastColumn="0" w:noHBand="0" w:noVBand="1"/>
      </w:tblPr>
      <w:tblGrid>
        <w:gridCol w:w="3648"/>
        <w:gridCol w:w="2782"/>
        <w:gridCol w:w="2870"/>
      </w:tblGrid>
      <w:tr w:rsidR="00310679" w:rsidRPr="00310679" w14:paraId="0AAE479B" w14:textId="77777777" w:rsidTr="00310679">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351D0F" w14:textId="77777777"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AF7B" w14:textId="0A9D8377"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sz w:val="24"/>
                <w:szCs w:val="24"/>
                <w:lang w:val="en-AU" w:bidi="he-IL"/>
              </w:rPr>
              <w:t>Torah</w:t>
            </w:r>
            <w:r w:rsidR="00EA73C3">
              <w:rPr>
                <w:rFonts w:ascii="Times New Roman" w:eastAsia="Times New Roman" w:hAnsi="Times New Roman" w:cs="Times New Roman"/>
                <w:b/>
                <w:bCs/>
                <w:sz w:val="24"/>
                <w:szCs w:val="24"/>
                <w:lang w:val="en-AU" w:bidi="he-IL"/>
              </w:rPr>
              <w:t xml:space="preserve"> </w:t>
            </w:r>
            <w:r w:rsidRPr="00310679">
              <w:rPr>
                <w:rFonts w:ascii="Times New Roman" w:eastAsia="Times New Roman" w:hAnsi="Times New Roman" w:cs="Times New Roman"/>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60ABDF" w14:textId="726294C0"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sz w:val="24"/>
                <w:szCs w:val="24"/>
                <w:lang w:val="en-AU" w:bidi="he-IL"/>
              </w:rPr>
              <w:t>Weekday</w:t>
            </w:r>
            <w:r w:rsidR="00EA73C3">
              <w:rPr>
                <w:rFonts w:ascii="Times New Roman" w:eastAsia="Times New Roman" w:hAnsi="Times New Roman" w:cs="Times New Roman"/>
                <w:b/>
                <w:bCs/>
                <w:sz w:val="24"/>
                <w:szCs w:val="24"/>
                <w:lang w:val="en-AU" w:bidi="he-IL"/>
              </w:rPr>
              <w:t xml:space="preserve"> </w:t>
            </w:r>
            <w:r w:rsidRPr="00310679">
              <w:rPr>
                <w:rFonts w:ascii="Times New Roman" w:eastAsia="Times New Roman" w:hAnsi="Times New Roman" w:cs="Times New Roman"/>
                <w:b/>
                <w:bCs/>
                <w:sz w:val="24"/>
                <w:szCs w:val="24"/>
                <w:lang w:val="en-AU" w:bidi="he-IL"/>
              </w:rPr>
              <w:t>Torah</w:t>
            </w:r>
            <w:r w:rsidR="00EA73C3">
              <w:rPr>
                <w:rFonts w:ascii="Times New Roman" w:eastAsia="Times New Roman" w:hAnsi="Times New Roman" w:cs="Times New Roman"/>
                <w:b/>
                <w:bCs/>
                <w:sz w:val="24"/>
                <w:szCs w:val="24"/>
                <w:lang w:val="en-AU" w:bidi="he-IL"/>
              </w:rPr>
              <w:t xml:space="preserve"> </w:t>
            </w:r>
            <w:r w:rsidRPr="00310679">
              <w:rPr>
                <w:rFonts w:ascii="Times New Roman" w:eastAsia="Times New Roman" w:hAnsi="Times New Roman" w:cs="Times New Roman"/>
                <w:b/>
                <w:bCs/>
                <w:sz w:val="24"/>
                <w:szCs w:val="24"/>
                <w:lang w:val="en-AU" w:bidi="he-IL"/>
              </w:rPr>
              <w:t>Reading:</w:t>
            </w:r>
          </w:p>
        </w:tc>
      </w:tr>
      <w:tr w:rsidR="00310679" w:rsidRPr="00310679" w14:paraId="18435F91"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FDC49F" w14:textId="77777777" w:rsidR="00310679" w:rsidRPr="00310679" w:rsidRDefault="00310679" w:rsidP="00FF14DE">
            <w:pPr>
              <w:bidi/>
              <w:spacing w:after="0" w:line="240" w:lineRule="auto"/>
              <w:jc w:val="center"/>
              <w:rPr>
                <w:rFonts w:ascii="Calibri" w:eastAsia="Times New Roman" w:hAnsi="Calibri" w:cs="Times New Roman"/>
                <w:lang w:bidi="he-IL"/>
              </w:rPr>
            </w:pPr>
            <w:proofErr w:type="spellStart"/>
            <w:r w:rsidRPr="00310679">
              <w:rPr>
                <w:rFonts w:ascii="Times New Roman" w:eastAsia="Times New Roman" w:hAnsi="Times New Roman" w:cs="Times New Roman"/>
                <w:b/>
                <w:bCs/>
                <w:sz w:val="28"/>
                <w:szCs w:val="28"/>
                <w:rtl/>
                <w:lang w:bidi="he-IL"/>
              </w:rPr>
              <w:t>אִם-בְּחֻקֹּתַי</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CF442" w14:textId="2D8012C0" w:rsidR="00310679" w:rsidRPr="00310679" w:rsidRDefault="00EA73C3" w:rsidP="00FF14DE">
            <w:pPr>
              <w:spacing w:after="0" w:line="240" w:lineRule="auto"/>
              <w:rPr>
                <w:rFonts w:ascii="Calibri" w:eastAsia="Times New Roman" w:hAnsi="Calibri" w:cs="Times New Roman"/>
                <w:rtl/>
                <w:lang w:bidi="he-IL"/>
              </w:rPr>
            </w:pPr>
            <w:r>
              <w:rPr>
                <w:rFonts w:ascii="Times New Roman" w:eastAsia="Times New Roman" w:hAnsi="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3626A" w14:textId="5A1F09C3" w:rsidR="00310679" w:rsidRPr="00310679" w:rsidRDefault="00EA73C3" w:rsidP="00FF14DE">
            <w:pPr>
              <w:spacing w:after="0" w:line="240" w:lineRule="auto"/>
              <w:rPr>
                <w:rFonts w:ascii="Calibri" w:eastAsia="Times New Roman" w:hAnsi="Calibri" w:cs="Times New Roman"/>
                <w:lang w:bidi="he-IL"/>
              </w:rPr>
            </w:pPr>
            <w:r>
              <w:rPr>
                <w:rFonts w:ascii="Times New Roman" w:eastAsia="Times New Roman" w:hAnsi="Times New Roman" w:cs="Times New Roman"/>
                <w:sz w:val="24"/>
                <w:szCs w:val="24"/>
                <w:lang w:val="en-AU" w:bidi="he-IL"/>
              </w:rPr>
              <w:t xml:space="preserve"> </w:t>
            </w:r>
          </w:p>
        </w:tc>
      </w:tr>
      <w:tr w:rsidR="00310679" w:rsidRPr="00310679" w14:paraId="0C9176E5" w14:textId="77777777" w:rsidTr="0031067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B5F63F" w14:textId="1BE4D6F6"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lang w:val="en-AU" w:bidi="he-IL"/>
              </w:rPr>
              <w:t>“</w:t>
            </w:r>
            <w:proofErr w:type="spellStart"/>
            <w:r w:rsidRPr="00310679">
              <w:rPr>
                <w:rFonts w:ascii="Times New Roman" w:eastAsia="Times New Roman" w:hAnsi="Times New Roman" w:cs="Times New Roman"/>
                <w:b/>
                <w:bCs/>
                <w:lang w:val="en-AU" w:bidi="he-IL"/>
              </w:rPr>
              <w:t>Im</w:t>
            </w:r>
            <w:proofErr w:type="spellEnd"/>
            <w:r w:rsidR="00EA73C3">
              <w:rPr>
                <w:rFonts w:ascii="Times New Roman" w:eastAsia="Times New Roman" w:hAnsi="Times New Roman" w:cs="Times New Roman"/>
                <w:b/>
                <w:bCs/>
                <w:lang w:val="en-AU" w:bidi="he-IL"/>
              </w:rPr>
              <w:t xml:space="preserve"> </w:t>
            </w:r>
            <w:proofErr w:type="spellStart"/>
            <w:r w:rsidRPr="00310679">
              <w:rPr>
                <w:rFonts w:ascii="Times New Roman" w:eastAsia="Times New Roman" w:hAnsi="Times New Roman" w:cs="Times New Roman"/>
                <w:b/>
                <w:bCs/>
                <w:lang w:val="en-AU" w:bidi="he-IL"/>
              </w:rPr>
              <w:t>B’Chuqotai</w:t>
            </w:r>
            <w:proofErr w:type="spellEnd"/>
            <w:r w:rsidRPr="00310679">
              <w:rPr>
                <w:rFonts w:ascii="Times New Roman" w:eastAsia="Times New Roman" w:hAnsi="Times New Roman" w:cs="Times New Roman"/>
                <w:b/>
                <w:bCs/>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4AE0C" w14:textId="36077A8D"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1</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26:3-</w:t>
            </w:r>
            <w:r>
              <w:rPr>
                <w:rFonts w:ascii="Times New Roman" w:eastAsia="Times New Roman" w:hAnsi="Times New Roman" w:cs="Times New Roman"/>
                <w:lang w:val="en-AU" w:bidi="he-IL"/>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5D036" w14:textId="60FFAC01"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1</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00B70EFD"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00B70EFD">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:1-3</w:t>
            </w:r>
          </w:p>
        </w:tc>
      </w:tr>
      <w:tr w:rsidR="00310679" w:rsidRPr="00310679" w14:paraId="28BE7331" w14:textId="77777777" w:rsidTr="0031067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AE969" w14:textId="082863D2"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lang w:val="en-AU" w:bidi="he-IL"/>
              </w:rPr>
              <w:t>“If</w:t>
            </w:r>
            <w:r w:rsidR="00EA73C3">
              <w:rPr>
                <w:rFonts w:ascii="Times New Roman" w:eastAsia="Times New Roman" w:hAnsi="Times New Roman" w:cs="Times New Roman"/>
                <w:b/>
                <w:bCs/>
                <w:lang w:val="en-AU" w:bidi="he-IL"/>
              </w:rPr>
              <w:t xml:space="preserve"> </w:t>
            </w:r>
            <w:r w:rsidRPr="00310679">
              <w:rPr>
                <w:rFonts w:ascii="Times New Roman" w:eastAsia="Times New Roman" w:hAnsi="Times New Roman" w:cs="Times New Roman"/>
                <w:b/>
                <w:bCs/>
                <w:lang w:val="en-AU" w:bidi="he-IL"/>
              </w:rPr>
              <w:t>in</w:t>
            </w:r>
            <w:r w:rsidR="00EA73C3">
              <w:rPr>
                <w:rFonts w:ascii="Times New Roman" w:eastAsia="Times New Roman" w:hAnsi="Times New Roman" w:cs="Times New Roman"/>
                <w:b/>
                <w:bCs/>
                <w:lang w:val="en-AU" w:bidi="he-IL"/>
              </w:rPr>
              <w:t xml:space="preserve"> </w:t>
            </w:r>
            <w:r w:rsidRPr="00310679">
              <w:rPr>
                <w:rFonts w:ascii="Times New Roman" w:eastAsia="Times New Roman" w:hAnsi="Times New Roman" w:cs="Times New Roman"/>
                <w:b/>
                <w:bCs/>
                <w:lang w:val="en-AU" w:bidi="he-IL"/>
              </w:rPr>
              <w:t>My</w:t>
            </w:r>
            <w:r w:rsidR="00EA73C3">
              <w:rPr>
                <w:rFonts w:ascii="Times New Roman" w:eastAsia="Times New Roman" w:hAnsi="Times New Roman" w:cs="Times New Roman"/>
                <w:b/>
                <w:bCs/>
                <w:lang w:val="en-AU" w:bidi="he-IL"/>
              </w:rPr>
              <w:t xml:space="preserve"> </w:t>
            </w:r>
            <w:r w:rsidRPr="00310679">
              <w:rPr>
                <w:rFonts w:ascii="Times New Roman" w:eastAsia="Times New Roman" w:hAnsi="Times New Roman" w:cs="Times New Roman"/>
                <w:b/>
                <w:bCs/>
                <w:lang w:val="en-AU" w:bidi="he-IL"/>
              </w:rPr>
              <w:t>Statutes”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94027" w14:textId="119791A6"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26:</w:t>
            </w:r>
            <w:r>
              <w:rPr>
                <w:rFonts w:ascii="Times New Roman" w:eastAsia="Times New Roman" w:hAnsi="Times New Roman" w:cs="Times New Roman"/>
                <w:lang w:val="en-AU" w:bidi="he-IL"/>
              </w:rPr>
              <w:t>9</w:t>
            </w:r>
            <w:r w:rsidRPr="00310679">
              <w:rPr>
                <w:rFonts w:ascii="Times New Roman" w:eastAsia="Times New Roman" w:hAnsi="Times New Roman" w:cs="Times New Roman"/>
                <w:lang w:val="en-AU" w:bidi="he-IL"/>
              </w:rPr>
              <w:t>-1</w:t>
            </w:r>
            <w:r>
              <w:rPr>
                <w:rFonts w:ascii="Times New Roman" w:eastAsia="Times New Roman" w:hAnsi="Times New Roman" w:cs="Times New Roman"/>
                <w:lang w:val="en-AU" w:bidi="he-IL"/>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EFE4C" w14:textId="63AF76DB"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00B70EFD"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00B70EFD">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:4-6</w:t>
            </w:r>
          </w:p>
        </w:tc>
      </w:tr>
      <w:tr w:rsidR="00310679" w:rsidRPr="00310679" w14:paraId="5C4A5583" w14:textId="77777777" w:rsidTr="0031067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5E084" w14:textId="06745E0A"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lang w:val="es-ES_tradnl" w:bidi="he-IL"/>
              </w:rPr>
              <w:t>“</w:t>
            </w:r>
            <w:r w:rsidRPr="00310679">
              <w:rPr>
                <w:rFonts w:ascii="Times New Roman" w:eastAsia="Times New Roman" w:hAnsi="Times New Roman" w:cs="Times New Roman"/>
                <w:b/>
                <w:bCs/>
                <w:lang w:bidi="he-IL"/>
              </w:rPr>
              <w:t>Si</w:t>
            </w:r>
            <w:r w:rsidR="00EA73C3">
              <w:rPr>
                <w:rFonts w:ascii="Times New Roman" w:eastAsia="Times New Roman" w:hAnsi="Times New Roman" w:cs="Times New Roman"/>
                <w:b/>
                <w:bCs/>
                <w:lang w:bidi="he-IL"/>
              </w:rPr>
              <w:t xml:space="preserve"> </w:t>
            </w:r>
            <w:proofErr w:type="spellStart"/>
            <w:r w:rsidRPr="00310679">
              <w:rPr>
                <w:rFonts w:ascii="Times New Roman" w:eastAsia="Times New Roman" w:hAnsi="Times New Roman" w:cs="Times New Roman"/>
                <w:b/>
                <w:bCs/>
                <w:lang w:bidi="he-IL"/>
              </w:rPr>
              <w:t>en</w:t>
            </w:r>
            <w:proofErr w:type="spellEnd"/>
            <w:r w:rsidR="00EA73C3">
              <w:rPr>
                <w:rFonts w:ascii="Times New Roman" w:eastAsia="Times New Roman" w:hAnsi="Times New Roman" w:cs="Times New Roman"/>
                <w:b/>
                <w:bCs/>
                <w:lang w:bidi="he-IL"/>
              </w:rPr>
              <w:t xml:space="preserve"> </w:t>
            </w:r>
            <w:r w:rsidRPr="00310679">
              <w:rPr>
                <w:rFonts w:ascii="Times New Roman" w:eastAsia="Times New Roman" w:hAnsi="Times New Roman" w:cs="Times New Roman"/>
                <w:b/>
                <w:bCs/>
                <w:lang w:bidi="he-IL"/>
              </w:rPr>
              <w:t>Mis</w:t>
            </w:r>
            <w:r w:rsidR="00EA73C3">
              <w:rPr>
                <w:rFonts w:ascii="Times New Roman" w:eastAsia="Times New Roman" w:hAnsi="Times New Roman" w:cs="Times New Roman"/>
                <w:b/>
                <w:bCs/>
                <w:lang w:bidi="he-IL"/>
              </w:rPr>
              <w:t xml:space="preserve"> </w:t>
            </w:r>
            <w:proofErr w:type="spellStart"/>
            <w:r w:rsidRPr="00310679">
              <w:rPr>
                <w:rFonts w:ascii="Times New Roman" w:eastAsia="Times New Roman" w:hAnsi="Times New Roman" w:cs="Times New Roman"/>
                <w:b/>
                <w:bCs/>
                <w:lang w:bidi="he-IL"/>
              </w:rPr>
              <w:t>decretos</w:t>
            </w:r>
            <w:proofErr w:type="spellEnd"/>
            <w:r w:rsidRPr="00310679">
              <w:rPr>
                <w:rFonts w:ascii="Times New Roman" w:eastAsia="Times New Roman" w:hAnsi="Times New Roman" w:cs="Times New Roman"/>
                <w:b/>
                <w:bCs/>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2E6E4" w14:textId="725EBBC6"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3</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26:1</w:t>
            </w:r>
            <w:r>
              <w:rPr>
                <w:rFonts w:ascii="Times New Roman" w:eastAsia="Times New Roman" w:hAnsi="Times New Roman" w:cs="Times New Roman"/>
                <w:lang w:val="en-AU" w:bidi="he-IL"/>
              </w:rPr>
              <w:t>4</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0A8D8" w14:textId="3406C6C6"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3</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00B70EFD"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00B70EFD">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:7-9</w:t>
            </w:r>
          </w:p>
        </w:tc>
      </w:tr>
      <w:tr w:rsidR="00310679" w:rsidRPr="00310679" w14:paraId="231178AB"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636CF6" w14:textId="2328F635" w:rsidR="00310679" w:rsidRPr="00310679" w:rsidRDefault="00310679" w:rsidP="00FF14DE">
            <w:pPr>
              <w:spacing w:after="0" w:line="240" w:lineRule="auto"/>
              <w:jc w:val="center"/>
              <w:rPr>
                <w:rFonts w:ascii="Calibri" w:eastAsia="Times New Roman" w:hAnsi="Calibri" w:cs="Times New Roman"/>
                <w:lang w:bidi="he-IL"/>
              </w:rPr>
            </w:pPr>
            <w:proofErr w:type="spellStart"/>
            <w:r w:rsidRPr="00310679">
              <w:rPr>
                <w:rFonts w:ascii="Times New Roman" w:eastAsia="Times New Roman" w:hAnsi="Times New Roman" w:cs="Times New Roman"/>
                <w:lang w:val="es-ES" w:bidi="he-IL"/>
              </w:rPr>
              <w:t>Vayiqra</w:t>
            </w:r>
            <w:proofErr w:type="spellEnd"/>
            <w:r w:rsidR="00EA73C3">
              <w:rPr>
                <w:rFonts w:ascii="Times New Roman" w:eastAsia="Times New Roman" w:hAnsi="Times New Roman" w:cs="Times New Roman"/>
                <w:lang w:val="es-ES" w:bidi="he-IL"/>
              </w:rPr>
              <w:t xml:space="preserve"> </w:t>
            </w:r>
            <w:r w:rsidRPr="00310679">
              <w:rPr>
                <w:rFonts w:ascii="Times New Roman" w:eastAsia="Times New Roman" w:hAnsi="Times New Roman" w:cs="Times New Roman"/>
                <w:lang w:val="es-ES" w:bidi="he-IL"/>
              </w:rPr>
              <w:t>(Lev.)</w:t>
            </w:r>
            <w:r w:rsidR="00EA73C3">
              <w:rPr>
                <w:rFonts w:ascii="Times New Roman" w:eastAsia="Times New Roman" w:hAnsi="Times New Roman" w:cs="Times New Roman"/>
                <w:lang w:val="es-ES" w:bidi="he-IL"/>
              </w:rPr>
              <w:t xml:space="preserve"> </w:t>
            </w:r>
            <w:r w:rsidRPr="00310679">
              <w:rPr>
                <w:rFonts w:ascii="Times New Roman" w:eastAsia="Times New Roman" w:hAnsi="Times New Roman" w:cs="Times New Roman"/>
                <w:lang w:bidi="he-IL"/>
              </w:rPr>
              <w:t>Lev</w:t>
            </w:r>
            <w:r w:rsidR="00EA73C3">
              <w:rPr>
                <w:rFonts w:ascii="Times New Roman" w:eastAsia="Times New Roman" w:hAnsi="Times New Roman" w:cs="Times New Roman"/>
                <w:lang w:bidi="he-IL"/>
              </w:rPr>
              <w:t xml:space="preserve"> </w:t>
            </w:r>
            <w:r w:rsidRPr="00310679">
              <w:rPr>
                <w:rFonts w:ascii="Times New Roman" w:eastAsia="Times New Roman" w:hAnsi="Times New Roman" w:cs="Times New Roman"/>
                <w:lang w:bidi="he-IL"/>
              </w:rPr>
              <w:t>26:3</w:t>
            </w:r>
            <w:r w:rsidR="00EA73C3">
              <w:rPr>
                <w:rFonts w:ascii="Times New Roman" w:eastAsia="Times New Roman" w:hAnsi="Times New Roman" w:cs="Times New Roman"/>
                <w:lang w:bidi="he-IL"/>
              </w:rPr>
              <w:t xml:space="preserve"> </w:t>
            </w:r>
            <w:r w:rsidRPr="00310679">
              <w:rPr>
                <w:rFonts w:ascii="Times New Roman" w:eastAsia="Times New Roman" w:hAnsi="Times New Roman" w:cs="Times New Roman"/>
                <w:lang w:bidi="he-IL"/>
              </w:rPr>
              <w:t>–</w:t>
            </w:r>
            <w:r w:rsidR="00EA73C3">
              <w:rPr>
                <w:rFonts w:ascii="Times New Roman" w:eastAsia="Times New Roman" w:hAnsi="Times New Roman" w:cs="Times New Roman"/>
                <w:lang w:bidi="he-IL"/>
              </w:rPr>
              <w:t xml:space="preserve"> </w:t>
            </w:r>
            <w:r>
              <w:rPr>
                <w:rFonts w:ascii="Times New Roman" w:eastAsia="Times New Roman" w:hAnsi="Times New Roman" w:cs="Times New Roman"/>
                <w:lang w:bidi="he-I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57DE88" w14:textId="30CFD1CE"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4</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Pr>
                <w:rFonts w:ascii="Times New Roman" w:eastAsia="Times New Roman" w:hAnsi="Times New Roman" w:cs="Times New Roman"/>
                <w:lang w:val="en-AU" w:bidi="he-IL"/>
              </w:rPr>
              <w:t>6</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20</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00AD9F" w14:textId="27B9850C" w:rsidR="00310679" w:rsidRPr="00310679" w:rsidRDefault="00EA73C3" w:rsidP="00FF14DE">
            <w:pPr>
              <w:spacing w:after="0" w:line="240" w:lineRule="auto"/>
              <w:rPr>
                <w:rFonts w:ascii="Calibri" w:eastAsia="Times New Roman" w:hAnsi="Calibri" w:cs="Times New Roman"/>
                <w:lang w:bidi="he-IL"/>
              </w:rPr>
            </w:pPr>
            <w:r>
              <w:rPr>
                <w:rFonts w:ascii="Times New Roman" w:eastAsia="Times New Roman" w:hAnsi="Times New Roman" w:cs="Times New Roman"/>
                <w:lang w:val="en-AU" w:bidi="he-IL"/>
              </w:rPr>
              <w:t xml:space="preserve"> </w:t>
            </w:r>
          </w:p>
        </w:tc>
      </w:tr>
      <w:tr w:rsidR="00310679" w:rsidRPr="00310679" w14:paraId="16B5FDB8"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EFA0E" w14:textId="40BF09F6" w:rsidR="00310679" w:rsidRPr="00310679" w:rsidRDefault="00310679" w:rsidP="00FF14DE">
            <w:pPr>
              <w:spacing w:after="0" w:line="240" w:lineRule="auto"/>
              <w:jc w:val="center"/>
              <w:rPr>
                <w:rFonts w:ascii="Calibri" w:eastAsia="Times New Roman" w:hAnsi="Calibri" w:cs="Times New Roman"/>
                <w:lang w:bidi="he-IL"/>
              </w:rPr>
            </w:pPr>
            <w:proofErr w:type="spellStart"/>
            <w:r w:rsidRPr="00310679">
              <w:rPr>
                <w:rFonts w:ascii="Times New Roman" w:eastAsia="Times New Roman" w:hAnsi="Times New Roman" w:cs="Times New Roman"/>
                <w:lang w:val="en-AU" w:bidi="he-IL"/>
              </w:rPr>
              <w:t>Ashlamatah</w:t>
            </w:r>
            <w:proofErr w:type="spellEnd"/>
            <w:r w:rsidRPr="00310679">
              <w:rPr>
                <w:rFonts w:ascii="Times New Roman" w:eastAsia="Times New Roman" w:hAnsi="Times New Roman" w:cs="Times New Roman"/>
                <w:lang w:val="en-AU" w:bidi="he-IL"/>
              </w:rPr>
              <w:t>:</w:t>
            </w:r>
            <w:r w:rsidR="00EA73C3">
              <w:rPr>
                <w:rFonts w:ascii="Calibri" w:eastAsia="Times New Roman" w:hAnsi="Calibri" w:cs="Times New Roman"/>
                <w:lang w:val="en-AU" w:bidi="he-IL"/>
              </w:rPr>
              <w:t xml:space="preserve"> </w:t>
            </w:r>
            <w:r w:rsidRPr="00310679">
              <w:rPr>
                <w:rFonts w:ascii="Times New Roman" w:eastAsia="Times New Roman" w:hAnsi="Times New Roman" w:cs="Times New Roman"/>
                <w:lang w:bidi="he-IL"/>
              </w:rPr>
              <w:t>Is.</w:t>
            </w:r>
            <w:r w:rsidR="00EA73C3">
              <w:rPr>
                <w:rFonts w:ascii="Calibri" w:eastAsia="Times New Roman" w:hAnsi="Calibri" w:cs="Times New Roman"/>
                <w:lang w:bidi="he-IL"/>
              </w:rPr>
              <w:t xml:space="preserve"> </w:t>
            </w:r>
            <w:r w:rsidRPr="00310679">
              <w:rPr>
                <w:rFonts w:ascii="Times New Roman" w:eastAsia="Times New Roman" w:hAnsi="Times New Roman" w:cs="Times New Roman"/>
                <w:lang w:bidi="he-IL"/>
              </w:rPr>
              <w:t>1:19-20,</w:t>
            </w:r>
            <w:r w:rsidR="00EA73C3">
              <w:rPr>
                <w:rFonts w:ascii="Times New Roman" w:eastAsia="Times New Roman" w:hAnsi="Times New Roman" w:cs="Times New Roman"/>
                <w:lang w:bidi="he-IL"/>
              </w:rPr>
              <w:t xml:space="preserve"> </w:t>
            </w:r>
            <w:r w:rsidRPr="00310679">
              <w:rPr>
                <w:rFonts w:ascii="Times New Roman" w:eastAsia="Times New Roman" w:hAnsi="Times New Roman" w:cs="Times New Roman"/>
                <w:lang w:bidi="he-IL"/>
              </w:rPr>
              <w:t>24-27</w:t>
            </w:r>
            <w:r w:rsidR="00EA73C3">
              <w:rPr>
                <w:rFonts w:ascii="Times New Roman" w:eastAsia="Times New Roman" w:hAnsi="Times New Roman" w:cs="Times New Roman"/>
                <w:lang w:bidi="he-IL"/>
              </w:rPr>
              <w:t xml:space="preserve"> </w:t>
            </w:r>
            <w:r w:rsidRPr="00310679">
              <w:rPr>
                <w:rFonts w:ascii="Times New Roman" w:eastAsia="Times New Roman" w:hAnsi="Times New Roman" w:cs="Times New Roman"/>
                <w:lang w:bidi="he-IL"/>
              </w:rPr>
              <w:t>+</w:t>
            </w:r>
            <w:r w:rsidR="00EA73C3">
              <w:rPr>
                <w:rFonts w:ascii="Times New Roman" w:eastAsia="Times New Roman" w:hAnsi="Times New Roman" w:cs="Times New Roman"/>
                <w:lang w:bidi="he-IL"/>
              </w:rPr>
              <w:t xml:space="preserve"> </w:t>
            </w:r>
            <w:r w:rsidRPr="00310679">
              <w:rPr>
                <w:rFonts w:ascii="Times New Roman" w:eastAsia="Times New Roman" w:hAnsi="Times New Roman" w:cs="Times New Roman"/>
                <w:lang w:bidi="he-IL"/>
              </w:rPr>
              <w:t>2:2-5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BE54C" w14:textId="6BFD09F6" w:rsidR="00310679" w:rsidRPr="00310679" w:rsidRDefault="00310679"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5</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Pr>
                <w:rFonts w:ascii="Times New Roman" w:eastAsia="Times New Roman" w:hAnsi="Times New Roman" w:cs="Times New Roman"/>
                <w:lang w:val="en-AU" w:bidi="he-IL"/>
              </w:rPr>
              <w:t>6</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26-31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F851FA" w14:textId="32F4B1A6"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sz w:val="20"/>
                <w:szCs w:val="20"/>
                <w:lang w:val="en-AU" w:bidi="he-IL"/>
              </w:rPr>
              <w:t>Monday</w:t>
            </w:r>
            <w:r w:rsidR="00EA73C3">
              <w:rPr>
                <w:rFonts w:ascii="Times New Roman" w:eastAsia="Times New Roman" w:hAnsi="Times New Roman" w:cs="Times New Roman"/>
                <w:b/>
                <w:bCs/>
                <w:sz w:val="20"/>
                <w:szCs w:val="20"/>
                <w:lang w:val="en-AU" w:bidi="he-IL"/>
              </w:rPr>
              <w:t xml:space="preserve"> </w:t>
            </w:r>
            <w:r w:rsidRPr="00310679">
              <w:rPr>
                <w:rFonts w:ascii="Times New Roman" w:eastAsia="Times New Roman" w:hAnsi="Times New Roman" w:cs="Times New Roman"/>
                <w:b/>
                <w:bCs/>
                <w:sz w:val="20"/>
                <w:szCs w:val="20"/>
                <w:lang w:val="en-AU" w:bidi="he-IL"/>
              </w:rPr>
              <w:t>&amp;</w:t>
            </w:r>
          </w:p>
          <w:p w14:paraId="076DB499" w14:textId="454F34BB" w:rsidR="00310679" w:rsidRPr="00310679" w:rsidRDefault="00310679"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b/>
                <w:bCs/>
                <w:sz w:val="20"/>
                <w:szCs w:val="20"/>
                <w:lang w:val="en-AU" w:bidi="he-IL"/>
              </w:rPr>
              <w:t>Thursday</w:t>
            </w:r>
            <w:r w:rsidR="00EA73C3">
              <w:rPr>
                <w:rFonts w:ascii="Times New Roman" w:eastAsia="Times New Roman" w:hAnsi="Times New Roman" w:cs="Times New Roman"/>
                <w:b/>
                <w:bCs/>
                <w:sz w:val="20"/>
                <w:szCs w:val="20"/>
                <w:lang w:val="en-AU" w:bidi="he-IL"/>
              </w:rPr>
              <w:t xml:space="preserve"> </w:t>
            </w:r>
            <w:r w:rsidRPr="00310679">
              <w:rPr>
                <w:rFonts w:ascii="Times New Roman" w:eastAsia="Times New Roman" w:hAnsi="Times New Roman" w:cs="Times New Roman"/>
                <w:b/>
                <w:bCs/>
                <w:sz w:val="20"/>
                <w:szCs w:val="20"/>
                <w:lang w:val="en-AU" w:bidi="he-IL"/>
              </w:rPr>
              <w:t>Mornings</w:t>
            </w:r>
          </w:p>
        </w:tc>
      </w:tr>
      <w:tr w:rsidR="00B70EFD" w:rsidRPr="00310679" w14:paraId="6EC506C8"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32ECB" w14:textId="3AFC113D" w:rsidR="00B70EFD" w:rsidRPr="00310679" w:rsidRDefault="000A6902"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lang w:val="en-AU" w:bidi="he-IL"/>
              </w:rPr>
              <w:t>Psalm</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89:</w:t>
            </w:r>
            <w:r>
              <w:rPr>
                <w:rFonts w:ascii="Times New Roman" w:eastAsia="Times New Roman" w:hAnsi="Times New Roman" w:cs="Times New Roman"/>
                <w:lang w:val="en-AU" w:bidi="he-IL"/>
              </w:rPr>
              <w:t>20-38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70F5D" w14:textId="2D5BC31D" w:rsidR="00B70EFD" w:rsidRPr="00310679" w:rsidRDefault="00B70EFD"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6</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Pr>
                <w:rFonts w:ascii="Times New Roman" w:eastAsia="Times New Roman" w:hAnsi="Times New Roman" w:cs="Times New Roman"/>
                <w:lang w:val="en-AU" w:bidi="he-IL"/>
              </w:rPr>
              <w:t>6</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32</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55906" w14:textId="65B4A55A" w:rsidR="00B70EFD" w:rsidRPr="00310679" w:rsidRDefault="00B70EFD"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1</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:1-3</w:t>
            </w:r>
          </w:p>
        </w:tc>
      </w:tr>
      <w:tr w:rsidR="00B70EFD" w:rsidRPr="00310679" w14:paraId="0A6FA2AD"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20B10" w14:textId="35220AA2" w:rsidR="00B70EFD" w:rsidRPr="00310679" w:rsidRDefault="000A6902"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lang w:val="en-AU" w:bidi="he-IL"/>
              </w:rPr>
              <w:t>Abot:</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F2793" w14:textId="39E5E5FC" w:rsidR="00B70EFD" w:rsidRPr="00310679" w:rsidRDefault="00B70EFD"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7</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Pr>
                <w:rFonts w:ascii="Times New Roman" w:eastAsia="Times New Roman" w:hAnsi="Times New Roman" w:cs="Times New Roman"/>
                <w:lang w:val="en-AU" w:bidi="he-IL"/>
              </w:rPr>
              <w:t>6</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37</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E062D" w14:textId="4C27B831" w:rsidR="00B70EFD" w:rsidRPr="00310679" w:rsidRDefault="00B70EFD"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2</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:4-6</w:t>
            </w:r>
          </w:p>
        </w:tc>
      </w:tr>
      <w:tr w:rsidR="00B70EFD" w:rsidRPr="00310679" w14:paraId="368686DA" w14:textId="77777777" w:rsidTr="0031067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55607" w14:textId="4EACC64B" w:rsidR="000A6902" w:rsidRPr="00310679" w:rsidRDefault="000A6902" w:rsidP="00FF14DE">
            <w:pPr>
              <w:spacing w:after="0" w:line="240" w:lineRule="auto"/>
              <w:jc w:val="center"/>
              <w:rPr>
                <w:rFonts w:ascii="Calibri" w:eastAsia="Times New Roman" w:hAnsi="Calibri" w:cs="Times New Roman"/>
                <w:lang w:bidi="he-IL"/>
              </w:rPr>
            </w:pPr>
            <w:r w:rsidRPr="00310679">
              <w:rPr>
                <w:rFonts w:ascii="Times New Roman" w:eastAsia="Times New Roman" w:hAnsi="Times New Roman" w:cs="Times New Roman"/>
                <w:lang w:val="en-AU" w:bidi="he-IL"/>
              </w:rPr>
              <w:t>N.C.:</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II</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Pet</w:t>
            </w:r>
            <w:r w:rsidR="00EA73C3">
              <w:rPr>
                <w:rFonts w:ascii="Times New Roman" w:eastAsia="Times New Roman" w:hAnsi="Times New Roman" w:cs="Times New Roman"/>
                <w:lang w:val="en-AU" w:bidi="he-IL"/>
              </w:rPr>
              <w:t xml:space="preserve"> </w:t>
            </w:r>
            <w:r>
              <w:rPr>
                <w:rFonts w:ascii="Times New Roman" w:eastAsia="Times New Roman" w:hAnsi="Times New Roman" w:cs="Times New Roman"/>
                <w:lang w:val="en-AU" w:bidi="he-IL"/>
              </w:rPr>
              <w:t>1</w:t>
            </w:r>
            <w:r w:rsidRPr="00310679">
              <w:rPr>
                <w:rFonts w:ascii="Times New Roman" w:eastAsia="Times New Roman" w:hAnsi="Times New Roman" w:cs="Times New Roman"/>
                <w:lang w:val="en-AU" w:bidi="he-IL"/>
              </w:rPr>
              <w:t>:1</w:t>
            </w:r>
            <w:r>
              <w:rPr>
                <w:rFonts w:ascii="Times New Roman" w:eastAsia="Times New Roman" w:hAnsi="Times New Roman" w:cs="Times New Roman"/>
                <w:lang w:val="en-AU" w:bidi="he-IL"/>
              </w:rPr>
              <w:t>2</w:t>
            </w:r>
            <w:r w:rsidRPr="00310679">
              <w:rPr>
                <w:rFonts w:ascii="Times New Roman" w:eastAsia="Times New Roman" w:hAnsi="Times New Roman" w:cs="Times New Roman"/>
                <w:lang w:val="en-AU" w:bidi="he-IL"/>
              </w:rPr>
              <w:t>-1</w:t>
            </w:r>
            <w:r>
              <w:rPr>
                <w:rFonts w:ascii="Times New Roman" w:eastAsia="Times New Roman" w:hAnsi="Times New Roman" w:cs="Times New Roman"/>
                <w:lang w:val="en-AU" w:bidi="he-IL"/>
              </w:rPr>
              <w:t>5</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Lk</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1</w:t>
            </w:r>
            <w:r>
              <w:rPr>
                <w:rFonts w:ascii="Times New Roman" w:eastAsia="Times New Roman" w:hAnsi="Times New Roman" w:cs="Times New Roman"/>
                <w:lang w:val="en-AU" w:bidi="he-IL"/>
              </w:rPr>
              <w:t>5</w:t>
            </w:r>
            <w:r w:rsidRPr="00310679">
              <w:rPr>
                <w:rFonts w:ascii="Times New Roman" w:eastAsia="Times New Roman" w:hAnsi="Times New Roman" w:cs="Times New Roman"/>
                <w:lang w:val="en-AU" w:bidi="he-IL"/>
              </w:rPr>
              <w:t>:</w:t>
            </w:r>
            <w:r>
              <w:rPr>
                <w:rFonts w:ascii="Times New Roman" w:eastAsia="Times New Roman" w:hAnsi="Times New Roman" w:cs="Times New Roman"/>
                <w:lang w:val="en-AU" w:bidi="he-IL"/>
              </w:rPr>
              <w:t>1</w:t>
            </w:r>
            <w:r w:rsidRPr="00310679">
              <w:rPr>
                <w:rFonts w:ascii="Times New Roman" w:eastAsia="Times New Roman" w:hAnsi="Times New Roman" w:cs="Times New Roman"/>
                <w:lang w:val="en-AU" w:bidi="he-IL"/>
              </w:rPr>
              <w:t>1-</w:t>
            </w:r>
            <w:r>
              <w:rPr>
                <w:rFonts w:ascii="Times New Roman" w:eastAsia="Times New Roman" w:hAnsi="Times New Roman" w:cs="Times New Roman"/>
                <w:lang w:val="en-AU" w:bidi="he-IL"/>
              </w:rPr>
              <w:t>32</w:t>
            </w:r>
            <w:r w:rsidRPr="00310679">
              <w:rPr>
                <w:rFonts w:ascii="Times New Roman" w:eastAsia="Times New Roman" w:hAnsi="Times New Roman" w:cs="Times New Roman"/>
                <w:lang w:val="en-AU" w:bidi="he-IL"/>
              </w:rPr>
              <w:t>;</w:t>
            </w:r>
          </w:p>
          <w:p w14:paraId="77C06E68" w14:textId="43E237B8" w:rsidR="00B70EFD" w:rsidRPr="00310679" w:rsidRDefault="00B70EFD" w:rsidP="00FF14DE">
            <w:pPr>
              <w:spacing w:after="0" w:line="240" w:lineRule="auto"/>
              <w:jc w:val="center"/>
              <w:rPr>
                <w:rFonts w:ascii="Calibri" w:eastAsia="Times New Roman" w:hAnsi="Calibri" w:cs="Times New Roman"/>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88863" w14:textId="4C5D38E0" w:rsidR="00B70EFD" w:rsidRPr="00310679" w:rsidRDefault="00914F8F" w:rsidP="00FF14DE">
            <w:pPr>
              <w:spacing w:after="0" w:line="240" w:lineRule="auto"/>
              <w:rPr>
                <w:rFonts w:ascii="Calibri" w:eastAsia="Times New Roman" w:hAnsi="Calibri" w:cs="Times New Roman"/>
                <w:lang w:bidi="he-IL"/>
              </w:rPr>
            </w:pPr>
            <w:r>
              <w:rPr>
                <w:rFonts w:ascii="Times New Roman" w:eastAsia="Times New Roman" w:hAnsi="Times New Roman" w:cs="Times New Roman"/>
                <w:lang w:val="en-AU" w:bidi="he-IL"/>
              </w:rPr>
              <w:t xml:space="preserve">  </w:t>
            </w:r>
            <w:r w:rsidR="00B70EFD" w:rsidRPr="00310679">
              <w:rPr>
                <w:rFonts w:ascii="Times New Roman" w:eastAsia="Times New Roman" w:hAnsi="Times New Roman" w:cs="Times New Roman"/>
                <w:lang w:val="en-AU" w:bidi="he-IL"/>
              </w:rPr>
              <w:t>Maftir:</w:t>
            </w:r>
            <w:r w:rsidR="00EA73C3">
              <w:rPr>
                <w:rFonts w:ascii="Times New Roman" w:eastAsia="Times New Roman" w:hAnsi="Times New Roman" w:cs="Times New Roman"/>
                <w:lang w:val="en-AU" w:bidi="he-IL"/>
              </w:rPr>
              <w:t xml:space="preserve"> </w:t>
            </w:r>
            <w:proofErr w:type="spellStart"/>
            <w:r w:rsidR="00B70EFD"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sidR="00B70EFD" w:rsidRPr="00310679">
              <w:rPr>
                <w:rFonts w:ascii="Times New Roman" w:eastAsia="Times New Roman" w:hAnsi="Times New Roman" w:cs="Times New Roman"/>
                <w:lang w:val="en-AU" w:bidi="he-IL"/>
              </w:rPr>
              <w:t>2</w:t>
            </w:r>
            <w:r w:rsidR="00B70EFD">
              <w:rPr>
                <w:rFonts w:ascii="Times New Roman" w:eastAsia="Times New Roman" w:hAnsi="Times New Roman" w:cs="Times New Roman"/>
                <w:lang w:val="en-AU" w:bidi="he-IL"/>
              </w:rPr>
              <w:t>6</w:t>
            </w:r>
            <w:r w:rsidR="00B70EFD" w:rsidRPr="00310679">
              <w:rPr>
                <w:rFonts w:ascii="Times New Roman" w:eastAsia="Times New Roman" w:hAnsi="Times New Roman" w:cs="Times New Roman"/>
                <w:lang w:val="en-AU" w:bidi="he-IL"/>
              </w:rPr>
              <w:t>:</w:t>
            </w:r>
            <w:r w:rsidR="00B70EFD">
              <w:rPr>
                <w:rFonts w:ascii="Times New Roman" w:eastAsia="Times New Roman" w:hAnsi="Times New Roman" w:cs="Times New Roman"/>
                <w:lang w:val="en-AU" w:bidi="he-IL"/>
              </w:rPr>
              <w:t>37</w:t>
            </w:r>
            <w:r w:rsidR="00B70EFD" w:rsidRPr="00310679">
              <w:rPr>
                <w:rFonts w:ascii="Times New Roman" w:eastAsia="Times New Roman" w:hAnsi="Times New Roman" w:cs="Times New Roman"/>
                <w:lang w:val="en-AU" w:bidi="he-IL"/>
              </w:rPr>
              <w:t>-</w:t>
            </w:r>
            <w:r w:rsidR="00B70EFD">
              <w:rPr>
                <w:rFonts w:ascii="Times New Roman" w:eastAsia="Times New Roman" w:hAnsi="Times New Roman" w:cs="Times New Roman"/>
                <w:lang w:val="en-AU" w:bidi="he-I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51A80" w14:textId="036E2BD3" w:rsidR="00B70EFD" w:rsidRPr="00310679" w:rsidRDefault="00B70EFD" w:rsidP="00FF14DE">
            <w:pPr>
              <w:spacing w:after="0" w:line="240" w:lineRule="auto"/>
              <w:rPr>
                <w:rFonts w:ascii="Calibri" w:eastAsia="Times New Roman" w:hAnsi="Calibri" w:cs="Times New Roman"/>
                <w:lang w:bidi="he-IL"/>
              </w:rPr>
            </w:pPr>
            <w:r w:rsidRPr="00310679">
              <w:rPr>
                <w:rFonts w:ascii="Times New Roman" w:eastAsia="Times New Roman" w:hAnsi="Times New Roman" w:cs="Times New Roman"/>
                <w:lang w:val="en-AU" w:bidi="he-IL"/>
              </w:rPr>
              <w:t>Reader</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3</w:t>
            </w:r>
            <w:r w:rsidR="00EA73C3">
              <w:rPr>
                <w:rFonts w:ascii="Times New Roman" w:eastAsia="Times New Roman" w:hAnsi="Times New Roman" w:cs="Times New Roman"/>
                <w:lang w:val="en-AU" w:bidi="he-IL"/>
              </w:rPr>
              <w:t xml:space="preserve"> </w:t>
            </w:r>
            <w:r w:rsidRPr="00310679">
              <w:rPr>
                <w:rFonts w:ascii="Times New Roman" w:eastAsia="Times New Roman" w:hAnsi="Times New Roman" w:cs="Times New Roman"/>
                <w:lang w:val="en-AU" w:bidi="he-IL"/>
              </w:rPr>
              <w:t>–</w:t>
            </w:r>
            <w:r w:rsidR="00EA73C3">
              <w:rPr>
                <w:rFonts w:ascii="Times New Roman" w:eastAsia="Times New Roman" w:hAnsi="Times New Roman" w:cs="Times New Roman"/>
                <w:lang w:val="en-AU" w:bidi="he-IL"/>
              </w:rPr>
              <w:t xml:space="preserve"> </w:t>
            </w:r>
            <w:proofErr w:type="spellStart"/>
            <w:r w:rsidRPr="00310679">
              <w:rPr>
                <w:rFonts w:ascii="Times New Roman" w:eastAsia="Times New Roman" w:hAnsi="Times New Roman" w:cs="Times New Roman"/>
                <w:lang w:val="en-AU" w:bidi="he-IL"/>
              </w:rPr>
              <w:t>Vayiqra</w:t>
            </w:r>
            <w:proofErr w:type="spellEnd"/>
            <w:r w:rsidR="00EA73C3">
              <w:rPr>
                <w:rFonts w:ascii="Times New Roman" w:eastAsia="Times New Roman" w:hAnsi="Times New Roman" w:cs="Times New Roman"/>
                <w:lang w:val="en-AU" w:bidi="he-IL"/>
              </w:rPr>
              <w:t xml:space="preserve"> </w:t>
            </w:r>
            <w:r>
              <w:rPr>
                <w:rFonts w:ascii="Times New Roman" w:eastAsia="Times New Roman" w:hAnsi="Times New Roman" w:cs="Times New Roman"/>
                <w:lang w:val="en-AU" w:bidi="he-IL"/>
              </w:rPr>
              <w:t>27</w:t>
            </w:r>
            <w:r w:rsidRPr="00310679">
              <w:rPr>
                <w:rFonts w:ascii="Times New Roman" w:eastAsia="Times New Roman" w:hAnsi="Times New Roman" w:cs="Times New Roman"/>
                <w:lang w:val="en-AU" w:bidi="he-IL"/>
              </w:rPr>
              <w:t>:7-9</w:t>
            </w:r>
          </w:p>
        </w:tc>
      </w:tr>
    </w:tbl>
    <w:p w14:paraId="5403F953" w14:textId="77777777" w:rsidR="00B70EFD" w:rsidRPr="00B70EFD" w:rsidRDefault="00B70EFD" w:rsidP="00FF14DE">
      <w:pPr>
        <w:widowControl w:val="0"/>
        <w:spacing w:after="0" w:line="240" w:lineRule="auto"/>
        <w:jc w:val="both"/>
        <w:rPr>
          <w:rFonts w:ascii="Calibri" w:eastAsia="Book Antiqua" w:hAnsi="Calibri" w:cs="Times New Roman"/>
          <w:lang w:bidi="he-IL"/>
        </w:rPr>
      </w:pPr>
    </w:p>
    <w:p w14:paraId="6472DDB3" w14:textId="484AF48A" w:rsidR="00310679" w:rsidRPr="00310679" w:rsidRDefault="00B70EFD" w:rsidP="00FF14DE">
      <w:pPr>
        <w:spacing w:after="0" w:line="240" w:lineRule="auto"/>
        <w:rPr>
          <w:rFonts w:ascii="Times New Roman" w:eastAsia="Times New Roman" w:hAnsi="Times New Roman" w:cs="Times New Roman"/>
          <w:color w:val="000000"/>
          <w:sz w:val="27"/>
          <w:szCs w:val="27"/>
          <w:lang w:bidi="he-IL"/>
        </w:rPr>
      </w:pPr>
      <w:r>
        <w:rPr>
          <w:noProof/>
        </w:rPr>
        <w:drawing>
          <wp:inline distT="0" distB="0" distL="0" distR="0" wp14:anchorId="30DC0849" wp14:editId="62E8D396">
            <wp:extent cx="6492240" cy="335915"/>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35915"/>
                    </a:xfrm>
                    <a:prstGeom prst="rect">
                      <a:avLst/>
                    </a:prstGeom>
                  </pic:spPr>
                </pic:pic>
              </a:graphicData>
            </a:graphic>
          </wp:inline>
        </w:drawing>
      </w:r>
    </w:p>
    <w:p w14:paraId="0B9F948F" w14:textId="77777777" w:rsidR="00310679" w:rsidRDefault="00310679" w:rsidP="00FF14DE">
      <w:pPr>
        <w:spacing w:after="0" w:line="240" w:lineRule="auto"/>
        <w:rPr>
          <w:rFonts w:ascii="Century Schoolbook" w:eastAsia="Times New Roman" w:hAnsi="Century Schoolbook" w:cs="Calibri"/>
          <w:b/>
          <w:bCs/>
          <w:color w:val="000000"/>
          <w:sz w:val="24"/>
          <w:szCs w:val="24"/>
          <w:lang w:bidi="he-IL"/>
        </w:rPr>
      </w:pPr>
    </w:p>
    <w:p w14:paraId="595E2EFC" w14:textId="536AA147" w:rsidR="00E01AF5" w:rsidRDefault="00E01AF5" w:rsidP="00FF14DE">
      <w:pPr>
        <w:spacing w:after="0" w:line="240" w:lineRule="auto"/>
        <w:rPr>
          <w:rFonts w:ascii="Century Schoolbook" w:eastAsia="Times New Roman" w:hAnsi="Century Schoolbook" w:cs="Calibri"/>
          <w:b/>
          <w:bCs/>
          <w:color w:val="000000"/>
          <w:sz w:val="24"/>
          <w:szCs w:val="24"/>
          <w:lang w:bidi="he-IL"/>
        </w:rPr>
      </w:pPr>
      <w:r w:rsidRPr="00E01AF5">
        <w:rPr>
          <w:rFonts w:ascii="Century Schoolbook" w:eastAsia="Times New Roman" w:hAnsi="Century Schoolbook" w:cs="Calibri"/>
          <w:b/>
          <w:bCs/>
          <w:color w:val="000000"/>
          <w:sz w:val="24"/>
          <w:szCs w:val="24"/>
          <w:lang w:bidi="he-IL"/>
        </w:rPr>
        <w:t>Saturday</w:t>
      </w:r>
      <w:r w:rsidR="00914F8F">
        <w:rPr>
          <w:rFonts w:ascii="Century Schoolbook" w:eastAsia="Times New Roman" w:hAnsi="Century Schoolbook" w:cs="Calibri"/>
          <w:b/>
          <w:bCs/>
          <w:color w:val="000000"/>
          <w:sz w:val="24"/>
          <w:szCs w:val="24"/>
          <w:lang w:bidi="he-IL"/>
        </w:rPr>
        <w:t xml:space="preserve"> </w:t>
      </w:r>
      <w:r w:rsidRPr="00E01AF5">
        <w:rPr>
          <w:rFonts w:ascii="Century Schoolbook" w:eastAsia="Times New Roman" w:hAnsi="Century Schoolbook" w:cs="Calibri"/>
          <w:b/>
          <w:bCs/>
          <w:color w:val="000000"/>
          <w:sz w:val="24"/>
          <w:szCs w:val="24"/>
          <w:lang w:bidi="he-IL"/>
        </w:rPr>
        <w:t>April</w:t>
      </w:r>
      <w:r w:rsidR="00914F8F">
        <w:rPr>
          <w:rFonts w:ascii="Century Schoolbook" w:eastAsia="Times New Roman" w:hAnsi="Century Schoolbook" w:cs="Calibri"/>
          <w:b/>
          <w:bCs/>
          <w:color w:val="000000"/>
          <w:sz w:val="24"/>
          <w:szCs w:val="24"/>
          <w:lang w:bidi="he-IL"/>
        </w:rPr>
        <w:t xml:space="preserve"> </w:t>
      </w:r>
      <w:r w:rsidRPr="00E01AF5">
        <w:rPr>
          <w:rFonts w:ascii="Century Schoolbook" w:eastAsia="Times New Roman" w:hAnsi="Century Schoolbook" w:cs="Calibri"/>
          <w:b/>
          <w:bCs/>
          <w:color w:val="000000"/>
          <w:sz w:val="24"/>
          <w:szCs w:val="24"/>
          <w:lang w:bidi="he-IL"/>
        </w:rPr>
        <w:t>24,</w:t>
      </w:r>
      <w:r w:rsidR="00914F8F">
        <w:rPr>
          <w:rFonts w:ascii="Century Schoolbook" w:eastAsia="Times New Roman" w:hAnsi="Century Schoolbook" w:cs="Calibri"/>
          <w:b/>
          <w:bCs/>
          <w:color w:val="000000"/>
          <w:sz w:val="24"/>
          <w:szCs w:val="24"/>
          <w:lang w:bidi="he-IL"/>
        </w:rPr>
        <w:t xml:space="preserve"> </w:t>
      </w:r>
      <w:r w:rsidRPr="00E01AF5">
        <w:rPr>
          <w:rFonts w:ascii="Century Schoolbook" w:eastAsia="Times New Roman" w:hAnsi="Century Schoolbook" w:cs="Calibri"/>
          <w:b/>
          <w:bCs/>
          <w:color w:val="000000"/>
          <w:sz w:val="24"/>
          <w:szCs w:val="24"/>
          <w:lang w:bidi="he-IL"/>
        </w:rPr>
        <w:t>2021</w:t>
      </w:r>
    </w:p>
    <w:p w14:paraId="64813445" w14:textId="77777777" w:rsidR="00E01AF5" w:rsidRPr="00E01AF5" w:rsidRDefault="00E01AF5" w:rsidP="00FF14DE">
      <w:pPr>
        <w:spacing w:after="0" w:line="240" w:lineRule="auto"/>
        <w:rPr>
          <w:rFonts w:ascii="Calibri" w:eastAsia="Times New Roman" w:hAnsi="Calibri" w:cs="Calibri"/>
          <w:color w:val="000000"/>
          <w:sz w:val="32"/>
          <w:szCs w:val="32"/>
          <w:lang w:bidi="he-IL"/>
        </w:rPr>
      </w:pPr>
    </w:p>
    <w:p w14:paraId="79AB3A63" w14:textId="5C35BD57" w:rsidR="00E01AF5" w:rsidRPr="00E01AF5" w:rsidRDefault="00E01AF5" w:rsidP="00FF14DE">
      <w:pPr>
        <w:spacing w:after="0" w:line="240" w:lineRule="auto"/>
        <w:rPr>
          <w:rFonts w:ascii="Calibri" w:eastAsia="Times New Roman" w:hAnsi="Calibri" w:cs="Calibri"/>
          <w:color w:val="000000"/>
          <w:sz w:val="24"/>
          <w:szCs w:val="24"/>
          <w:lang w:bidi="he-IL"/>
        </w:rPr>
      </w:pPr>
      <w:r w:rsidRPr="00E01AF5">
        <w:rPr>
          <w:rFonts w:ascii="Century Schoolbook" w:eastAsia="Times New Roman" w:hAnsi="Century Schoolbook" w:cs="Calibri"/>
          <w:b/>
          <w:bCs/>
          <w:color w:val="000000"/>
          <w:sz w:val="24"/>
          <w:szCs w:val="24"/>
          <w:lang w:bidi="he-IL"/>
        </w:rPr>
        <w:t>Evening:</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Counting</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of</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the</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Omer</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Day</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28</w:t>
      </w:r>
    </w:p>
    <w:p w14:paraId="38EBDCB4" w14:textId="277CEE9D" w:rsidR="00E01AF5" w:rsidRPr="00E01AF5" w:rsidRDefault="00E01AF5" w:rsidP="00FF14DE">
      <w:pPr>
        <w:spacing w:after="0" w:line="240" w:lineRule="auto"/>
        <w:rPr>
          <w:rFonts w:ascii="Times New Roman" w:eastAsia="Times New Roman" w:hAnsi="Times New Roman" w:cs="Times New Roman"/>
          <w:color w:val="000000"/>
          <w:lang w:bidi="he-IL"/>
        </w:rPr>
      </w:pPr>
    </w:p>
    <w:p w14:paraId="587B0C1B" w14:textId="62EE8C32" w:rsidR="00E01AF5" w:rsidRPr="00E01AF5" w:rsidRDefault="00914F8F" w:rsidP="00FF14DE">
      <w:pPr>
        <w:spacing w:after="0" w:line="240" w:lineRule="auto"/>
        <w:rPr>
          <w:rFonts w:ascii="Skolar Cyrillic" w:eastAsia="Times New Roman" w:hAnsi="Skolar Cyrillic" w:cs="Calibri"/>
          <w:color w:val="000000"/>
          <w:sz w:val="24"/>
          <w:szCs w:val="24"/>
          <w:lang w:bidi="he-IL"/>
        </w:rPr>
      </w:pPr>
      <w:r>
        <w:rPr>
          <w:rFonts w:ascii="Skolar Cyrillic" w:eastAsia="Times New Roman" w:hAnsi="Skolar Cyrillic" w:cs="Calibri"/>
          <w:color w:val="000000"/>
          <w:sz w:val="24"/>
          <w:szCs w:val="24"/>
          <w:lang w:bidi="he-IL"/>
        </w:rPr>
        <w:t xml:space="preserve"> </w:t>
      </w:r>
    </w:p>
    <w:p w14:paraId="038C4134" w14:textId="6B5DD4DA" w:rsidR="00E01AF5" w:rsidRPr="00E01AF5" w:rsidRDefault="00E01AF5" w:rsidP="00FF14DE">
      <w:pPr>
        <w:spacing w:after="0" w:line="240" w:lineRule="auto"/>
        <w:rPr>
          <w:rFonts w:ascii="Times New Roman" w:eastAsia="Times New Roman" w:hAnsi="Times New Roman" w:cs="Times New Roman"/>
          <w:color w:val="000000"/>
          <w:lang w:bidi="he-IL"/>
        </w:rPr>
      </w:pPr>
      <w:proofErr w:type="spellStart"/>
      <w:r w:rsidRPr="00E01AF5">
        <w:rPr>
          <w:rFonts w:ascii="Times New Roman" w:eastAsia="Times New Roman" w:hAnsi="Times New Roman" w:cs="Times New Roman"/>
          <w:b/>
          <w:bCs/>
          <w:color w:val="000000"/>
          <w:lang w:bidi="he-IL"/>
        </w:rPr>
        <w:t>Barukh</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ADONAI</w:t>
      </w:r>
    </w:p>
    <w:p w14:paraId="36AE0FC1" w14:textId="144AA570"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Ha-Olam</w:t>
      </w:r>
    </w:p>
    <w:p w14:paraId="4E9F2ADD" w14:textId="0DACEB22"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V’tsivanu</w:t>
      </w:r>
      <w:proofErr w:type="spellEnd"/>
    </w:p>
    <w:p w14:paraId="4B3C52A0" w14:textId="7D846CDA"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HaO’omer</w:t>
      </w:r>
      <w:proofErr w:type="spellEnd"/>
      <w:r w:rsidRPr="00E01AF5">
        <w:rPr>
          <w:rFonts w:ascii="Times New Roman" w:eastAsia="Times New Roman" w:hAnsi="Times New Roman" w:cs="Times New Roman"/>
          <w:b/>
          <w:bCs/>
          <w:color w:val="000000"/>
          <w:lang w:bidi="he-IL"/>
        </w:rPr>
        <w:t>.</w:t>
      </w:r>
    </w:p>
    <w:p w14:paraId="643AA501" w14:textId="274B5FE9" w:rsidR="00E01AF5" w:rsidRPr="00E01AF5" w:rsidRDefault="00914F8F" w:rsidP="00FF14DE">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A9DD087" w14:textId="0BF1D416"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Today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twenty-eight</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Omer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which</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are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four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weeks.</w:t>
      </w:r>
      <w:r w:rsidR="00914F8F">
        <w:rPr>
          <w:rFonts w:ascii="Times New Roman" w:eastAsia="Times New Roman" w:hAnsi="Times New Roman" w:cs="Times New Roman"/>
          <w:color w:val="000000"/>
          <w:lang w:bidi="he-IL"/>
        </w:rPr>
        <w:t xml:space="preserve"> </w:t>
      </w:r>
    </w:p>
    <w:p w14:paraId="5B2CBB2F" w14:textId="64689891" w:rsidR="00E01AF5" w:rsidRPr="00E01AF5" w:rsidRDefault="00914F8F" w:rsidP="00FF14DE">
      <w:pPr>
        <w:spacing w:after="0" w:line="240" w:lineRule="auto"/>
        <w:rPr>
          <w:rFonts w:ascii="Skolar Cyrillic" w:eastAsia="Times New Roman" w:hAnsi="Skolar Cyrillic" w:cs="Calibri"/>
          <w:color w:val="000000"/>
          <w:sz w:val="24"/>
          <w:szCs w:val="24"/>
          <w:lang w:bidi="he-IL"/>
        </w:rPr>
      </w:pPr>
      <w:r>
        <w:rPr>
          <w:rFonts w:ascii="Skolar Cyrillic" w:eastAsia="Times New Roman" w:hAnsi="Skolar Cyrillic" w:cs="Calibri"/>
          <w:color w:val="000000"/>
          <w:sz w:val="24"/>
          <w:szCs w:val="24"/>
          <w:lang w:bidi="he-IL"/>
        </w:rPr>
        <w:lastRenderedPageBreak/>
        <w:t xml:space="preserve"> </w:t>
      </w:r>
    </w:p>
    <w:p w14:paraId="5E15E79E" w14:textId="2F6F7153" w:rsidR="00E01AF5" w:rsidRPr="00E01AF5" w:rsidRDefault="00E01AF5" w:rsidP="00FF14DE">
      <w:pPr>
        <w:spacing w:after="0" w:line="240" w:lineRule="auto"/>
        <w:rPr>
          <w:rFonts w:ascii="Skolar Cyrillic" w:eastAsia="Times New Roman" w:hAnsi="Skolar Cyrillic" w:cs="Calibri"/>
          <w:color w:val="000000"/>
          <w:sz w:val="24"/>
          <w:szCs w:val="24"/>
          <w:lang w:bidi="he-IL"/>
        </w:rPr>
      </w:pPr>
      <w:r w:rsidRPr="00E01AF5">
        <w:rPr>
          <w:rFonts w:ascii="Skolar Cyrillic" w:eastAsia="Times New Roman" w:hAnsi="Skolar Cyrillic" w:cs="Calibri"/>
          <w:color w:val="000000"/>
          <w:sz w:val="24"/>
          <w:szCs w:val="24"/>
          <w:lang w:bidi="he-IL"/>
        </w:rPr>
        <w:t>Then</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read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following:</w:t>
      </w:r>
    </w:p>
    <w:p w14:paraId="096387AC" w14:textId="0564DFA2" w:rsidR="00E01AF5" w:rsidRPr="00E01AF5" w:rsidRDefault="00914F8F" w:rsidP="00FF14DE">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b/>
          <w:bCs/>
          <w:color w:val="000000"/>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37"/>
        <w:gridCol w:w="2131"/>
        <w:gridCol w:w="988"/>
        <w:gridCol w:w="1296"/>
        <w:gridCol w:w="3331"/>
      </w:tblGrid>
      <w:tr w:rsidR="00E01AF5" w:rsidRPr="00E01AF5" w14:paraId="5A3A6C60" w14:textId="77777777" w:rsidTr="00E01AF5">
        <w:tc>
          <w:tcPr>
            <w:tcW w:w="1937"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4A587AD8" w14:textId="5D463414" w:rsidR="00E01AF5" w:rsidRPr="00E01AF5" w:rsidRDefault="00E01AF5" w:rsidP="00FF14DE">
            <w:pPr>
              <w:spacing w:after="0" w:line="240" w:lineRule="auto"/>
              <w:jc w:val="center"/>
              <w:rPr>
                <w:rFonts w:ascii="Skolar Cyrillic" w:eastAsia="Times New Roman" w:hAnsi="Skolar Cyrillic" w:cs="Times New Roman"/>
                <w:sz w:val="24"/>
                <w:szCs w:val="24"/>
                <w:lang w:bidi="he-IL"/>
              </w:rPr>
            </w:pPr>
            <w:r w:rsidRPr="00E01AF5">
              <w:rPr>
                <w:rFonts w:ascii="Skolar Cyrillic" w:eastAsia="Times New Roman" w:hAnsi="Skolar Cyrillic" w:cs="Times New Roman"/>
                <w:sz w:val="24"/>
                <w:szCs w:val="24"/>
                <w:lang w:bidi="he-IL"/>
              </w:rPr>
              <w:t>Day</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of</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the</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Omer</w:t>
            </w:r>
          </w:p>
        </w:tc>
        <w:tc>
          <w:tcPr>
            <w:tcW w:w="2104"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3F6D9480"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69E6B8C8"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Date</w:t>
            </w:r>
          </w:p>
        </w:tc>
        <w:tc>
          <w:tcPr>
            <w:tcW w:w="1296"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534BB908"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Ephesians</w:t>
            </w:r>
          </w:p>
        </w:tc>
        <w:tc>
          <w:tcPr>
            <w:tcW w:w="318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1B0642B9"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Attributes</w:t>
            </w:r>
          </w:p>
        </w:tc>
      </w:tr>
      <w:tr w:rsidR="00E01AF5" w:rsidRPr="00E01AF5" w14:paraId="46094B13" w14:textId="77777777" w:rsidTr="00E01AF5">
        <w:tc>
          <w:tcPr>
            <w:tcW w:w="1908"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0E5C8F6C"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28</w:t>
            </w:r>
          </w:p>
        </w:tc>
        <w:tc>
          <w:tcPr>
            <w:tcW w:w="21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0FF6CEF8" w14:textId="2B6DEE3A" w:rsidR="00E01AF5" w:rsidRPr="00E01AF5" w:rsidRDefault="00E01AF5" w:rsidP="00FF14DE">
            <w:pPr>
              <w:spacing w:after="0" w:line="240" w:lineRule="auto"/>
              <w:jc w:val="center"/>
              <w:rPr>
                <w:rFonts w:ascii="Skolar Cyrillic" w:eastAsia="Times New Roman" w:hAnsi="Skolar Cyrillic" w:cs="Times New Roman"/>
                <w:sz w:val="24"/>
                <w:szCs w:val="24"/>
                <w:lang w:bidi="he-IL"/>
              </w:rPr>
            </w:pPr>
            <w:r w:rsidRPr="00E01AF5">
              <w:rPr>
                <w:rFonts w:ascii="Skolar Cyrillic" w:eastAsia="Times New Roman" w:hAnsi="Skolar Cyrillic" w:cs="Times New Roman"/>
                <w:color w:val="000000"/>
                <w:sz w:val="24"/>
                <w:szCs w:val="24"/>
                <w:lang w:bidi="he-IL"/>
              </w:rPr>
              <w:t>Parnas</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1/Moreh</w:t>
            </w:r>
            <w:r w:rsidR="00DE70F1">
              <w:rPr>
                <w:rStyle w:val="FootnoteReference"/>
                <w:rFonts w:eastAsia="Times New Roman" w:cs="Times New Roman"/>
                <w:color w:val="000000"/>
                <w:szCs w:val="24"/>
                <w:lang w:bidi="he-IL"/>
              </w:rPr>
              <w:footnoteReference w:id="54"/>
            </w:r>
          </w:p>
        </w:tc>
        <w:tc>
          <w:tcPr>
            <w:tcW w:w="988"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0A6EC46F" w14:textId="74434D54"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Iyar</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13</w:t>
            </w:r>
          </w:p>
        </w:tc>
        <w:tc>
          <w:tcPr>
            <w:tcW w:w="1267"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56727C9D"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4:29</w:t>
            </w:r>
          </w:p>
        </w:tc>
        <w:tc>
          <w:tcPr>
            <w:tcW w:w="33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012365E9" w14:textId="3A14B446"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Confidence</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united</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with</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humility</w:t>
            </w:r>
          </w:p>
        </w:tc>
      </w:tr>
    </w:tbl>
    <w:p w14:paraId="6D91F0EA" w14:textId="15EF36C8" w:rsidR="00E01AF5" w:rsidRPr="00E01AF5" w:rsidRDefault="00914F8F" w:rsidP="00FF14DE">
      <w:pPr>
        <w:spacing w:after="0" w:line="240" w:lineRule="auto"/>
        <w:rPr>
          <w:rFonts w:ascii="Skolar Cyrillic" w:eastAsia="Times New Roman" w:hAnsi="Skolar Cyrillic" w:cs="Calibri"/>
          <w:color w:val="000000"/>
          <w:sz w:val="24"/>
          <w:szCs w:val="24"/>
          <w:lang w:bidi="he-IL"/>
        </w:rPr>
      </w:pPr>
      <w:r>
        <w:rPr>
          <w:rFonts w:ascii="Skolar Cyrillic" w:eastAsia="Times New Roman" w:hAnsi="Skolar Cyrillic" w:cs="Calibri"/>
          <w:color w:val="000000"/>
          <w:sz w:val="24"/>
          <w:szCs w:val="24"/>
          <w:lang w:bidi="he-IL"/>
        </w:rPr>
        <w:t xml:space="preserve"> </w:t>
      </w:r>
    </w:p>
    <w:p w14:paraId="12D44496" w14:textId="73273C03" w:rsidR="00E01AF5" w:rsidRDefault="00E01AF5" w:rsidP="00FF14DE">
      <w:pPr>
        <w:spacing w:after="0" w:line="240" w:lineRule="auto"/>
        <w:rPr>
          <w:rFonts w:ascii="Skolar Cyrillic" w:eastAsia="Times New Roman" w:hAnsi="Skolar Cyrillic" w:cs="Calibri"/>
          <w:color w:val="000000"/>
          <w:sz w:val="24"/>
          <w:szCs w:val="24"/>
          <w:lang w:bidi="he-IL"/>
        </w:rPr>
      </w:pPr>
      <w:r w:rsidRPr="00E01AF5">
        <w:rPr>
          <w:rFonts w:ascii="Skolar Cyrillic" w:eastAsia="Times New Roman" w:hAnsi="Skolar Cyrillic" w:cs="Calibri"/>
          <w:color w:val="000000"/>
          <w:sz w:val="24"/>
          <w:szCs w:val="24"/>
          <w:u w:val="single"/>
          <w:lang w:bidi="he-IL"/>
        </w:rPr>
        <w:t>Ephesians</w:t>
      </w:r>
      <w:r w:rsidR="00914F8F">
        <w:rPr>
          <w:rFonts w:ascii="Skolar Cyrillic" w:eastAsia="Times New Roman" w:hAnsi="Skolar Cyrillic" w:cs="Calibri"/>
          <w:color w:val="000000"/>
          <w:sz w:val="24"/>
          <w:szCs w:val="24"/>
          <w:u w:val="single"/>
          <w:lang w:bidi="he-IL"/>
        </w:rPr>
        <w:t xml:space="preserve"> </w:t>
      </w:r>
      <w:r w:rsidRPr="00E01AF5">
        <w:rPr>
          <w:rFonts w:ascii="Skolar Cyrillic" w:eastAsia="Times New Roman" w:hAnsi="Skolar Cyrillic" w:cs="Calibri"/>
          <w:color w:val="000000"/>
          <w:sz w:val="24"/>
          <w:szCs w:val="24"/>
          <w:u w:val="single"/>
          <w:lang w:bidi="he-IL"/>
        </w:rPr>
        <w:t>4:29</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Let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not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any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of</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your</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former</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speech</w:t>
      </w:r>
      <w:r w:rsidR="00611B99">
        <w:rPr>
          <w:rStyle w:val="FootnoteReference"/>
          <w:rFonts w:eastAsia="Times New Roman" w:cs="Calibri"/>
          <w:color w:val="000000"/>
          <w:szCs w:val="24"/>
          <w:lang w:bidi="he-IL"/>
        </w:rPr>
        <w:footnoteReference w:id="55"/>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come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out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of</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your</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mouth,</w:t>
      </w:r>
      <w:r w:rsidR="00611B99">
        <w:rPr>
          <w:rStyle w:val="FootnoteReference"/>
          <w:rFonts w:eastAsia="Times New Roman" w:cs="Calibri"/>
          <w:color w:val="000000"/>
          <w:szCs w:val="24"/>
          <w:lang w:bidi="he-IL"/>
        </w:rPr>
        <w:footnoteReference w:id="56"/>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but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speak</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only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what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is</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good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to</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building</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up</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in</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showing</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favor,</w:t>
      </w:r>
      <w:r w:rsidR="00611B99">
        <w:rPr>
          <w:rStyle w:val="FootnoteReference"/>
          <w:rFonts w:eastAsia="Times New Roman" w:cs="Calibri"/>
          <w:color w:val="000000"/>
          <w:szCs w:val="24"/>
          <w:lang w:bidi="he-IL"/>
        </w:rPr>
        <w:footnoteReference w:id="57"/>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that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it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may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only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show</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God’s</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loving-kindness</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to</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hearers.</w:t>
      </w:r>
    </w:p>
    <w:p w14:paraId="0E7810AB" w14:textId="2F242D6A" w:rsidR="00E01AF5" w:rsidRDefault="00E01AF5" w:rsidP="00FF14DE">
      <w:pPr>
        <w:spacing w:after="0" w:line="240" w:lineRule="auto"/>
        <w:rPr>
          <w:rFonts w:ascii="Skolar Cyrillic" w:eastAsia="Times New Roman" w:hAnsi="Skolar Cyrillic" w:cs="Calibri"/>
          <w:color w:val="000000"/>
          <w:sz w:val="24"/>
          <w:szCs w:val="24"/>
          <w:lang w:bidi="he-IL"/>
        </w:rPr>
      </w:pPr>
    </w:p>
    <w:p w14:paraId="231622F3" w14:textId="7DF29480"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Merciful</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may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return</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service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Temple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to</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its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place,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speedily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in</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our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Amen!</w:t>
      </w:r>
    </w:p>
    <w:p w14:paraId="01DBBD0B" w14:textId="65F01188" w:rsidR="00E01AF5" w:rsidRDefault="00E01AF5" w:rsidP="00FF14DE">
      <w:pPr>
        <w:spacing w:after="0" w:line="240" w:lineRule="auto"/>
        <w:rPr>
          <w:rFonts w:ascii="Skolar Cyrillic" w:eastAsia="Times New Roman" w:hAnsi="Skolar Cyrillic" w:cs="Calibri"/>
          <w:color w:val="000000"/>
          <w:sz w:val="24"/>
          <w:szCs w:val="24"/>
          <w:lang w:bidi="he-IL"/>
        </w:rPr>
      </w:pPr>
    </w:p>
    <w:p w14:paraId="45DD73A3" w14:textId="081A4CB6" w:rsidR="00E01AF5" w:rsidRPr="00E01AF5" w:rsidRDefault="00E01AF5" w:rsidP="00FF14DE">
      <w:pPr>
        <w:spacing w:after="0" w:line="240" w:lineRule="auto"/>
        <w:rPr>
          <w:rFonts w:ascii="Skolar Cyrillic" w:eastAsia="Times New Roman" w:hAnsi="Skolar Cyrillic" w:cs="Calibri"/>
          <w:lang w:bidi="he-IL"/>
        </w:rPr>
      </w:pPr>
      <w:r>
        <w:rPr>
          <w:noProof/>
        </w:rPr>
        <w:drawing>
          <wp:inline distT="0" distB="0" distL="0" distR="0" wp14:anchorId="73FD9FA1" wp14:editId="2A838C92">
            <wp:extent cx="6492240" cy="3359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35915"/>
                    </a:xfrm>
                    <a:prstGeom prst="rect">
                      <a:avLst/>
                    </a:prstGeom>
                  </pic:spPr>
                </pic:pic>
              </a:graphicData>
            </a:graphic>
          </wp:inline>
        </w:drawing>
      </w:r>
    </w:p>
    <w:p w14:paraId="5725356D" w14:textId="1E308C5F" w:rsidR="00E01AF5" w:rsidRDefault="00E01AF5" w:rsidP="00FF14DE">
      <w:pPr>
        <w:spacing w:after="0" w:line="240" w:lineRule="auto"/>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bidi="he-IL"/>
        </w:rPr>
        <w:t>Sunday</w:t>
      </w:r>
      <w:r w:rsidR="00914F8F">
        <w:rPr>
          <w:rFonts w:ascii="Calibri" w:eastAsia="Times New Roman" w:hAnsi="Calibri" w:cs="Calibri"/>
          <w:b/>
          <w:bCs/>
          <w:color w:val="000000"/>
          <w:sz w:val="32"/>
          <w:szCs w:val="32"/>
          <w:lang w:bidi="he-IL"/>
        </w:rPr>
        <w:t xml:space="preserve"> </w:t>
      </w:r>
      <w:r w:rsidRPr="00E01AF5">
        <w:rPr>
          <w:rFonts w:ascii="Calibri" w:eastAsia="Times New Roman" w:hAnsi="Calibri" w:cs="Calibri"/>
          <w:b/>
          <w:bCs/>
          <w:color w:val="000000"/>
          <w:sz w:val="32"/>
          <w:szCs w:val="32"/>
          <w:lang w:bidi="he-IL"/>
        </w:rPr>
        <w:t>Evening</w:t>
      </w:r>
      <w:r w:rsidR="00914F8F">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April</w:t>
      </w:r>
      <w:r w:rsidR="00914F8F">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24,</w:t>
      </w:r>
      <w:r w:rsidR="00914F8F">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2021</w:t>
      </w:r>
    </w:p>
    <w:p w14:paraId="111BE8E8" w14:textId="77777777" w:rsidR="00E01AF5" w:rsidRPr="00E01AF5" w:rsidRDefault="00E01AF5" w:rsidP="00FF14DE">
      <w:pPr>
        <w:spacing w:after="0" w:line="240" w:lineRule="auto"/>
        <w:rPr>
          <w:rFonts w:ascii="Calibri" w:eastAsia="Times New Roman" w:hAnsi="Calibri" w:cs="Calibri"/>
          <w:color w:val="000000"/>
          <w:sz w:val="32"/>
          <w:szCs w:val="32"/>
          <w:lang w:bidi="he-IL"/>
        </w:rPr>
      </w:pPr>
    </w:p>
    <w:p w14:paraId="497F73A9" w14:textId="3F70E7F3" w:rsidR="00E01AF5" w:rsidRPr="00E01AF5" w:rsidRDefault="00E01AF5" w:rsidP="00FF14DE">
      <w:pPr>
        <w:spacing w:after="0" w:line="240" w:lineRule="auto"/>
        <w:rPr>
          <w:rFonts w:ascii="Calibri" w:eastAsia="Times New Roman" w:hAnsi="Calibri" w:cs="Calibri"/>
          <w:color w:val="000000"/>
          <w:sz w:val="24"/>
          <w:szCs w:val="24"/>
          <w:lang w:bidi="he-IL"/>
        </w:rPr>
      </w:pPr>
      <w:r w:rsidRPr="00E01AF5">
        <w:rPr>
          <w:rFonts w:ascii="Century Schoolbook" w:eastAsia="Times New Roman" w:hAnsi="Century Schoolbook" w:cs="Calibri"/>
          <w:b/>
          <w:bCs/>
          <w:color w:val="000000"/>
          <w:sz w:val="24"/>
          <w:szCs w:val="24"/>
          <w:lang w:bidi="he-IL"/>
        </w:rPr>
        <w:t>Evening:</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Counting</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of</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the</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Omer</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Day</w:t>
      </w:r>
      <w:r w:rsidR="00914F8F">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29</w:t>
      </w:r>
    </w:p>
    <w:p w14:paraId="3984E4CD" w14:textId="4C1D67A7" w:rsidR="00E01AF5" w:rsidRPr="00E01AF5" w:rsidRDefault="00914F8F" w:rsidP="00FF14DE">
      <w:pPr>
        <w:spacing w:after="0" w:line="240" w:lineRule="auto"/>
        <w:rPr>
          <w:rFonts w:ascii="Skolar Cyrillic" w:eastAsia="Times New Roman" w:hAnsi="Skolar Cyrillic" w:cs="Calibri"/>
          <w:color w:val="000000"/>
          <w:sz w:val="24"/>
          <w:szCs w:val="24"/>
          <w:lang w:bidi="he-IL"/>
        </w:rPr>
      </w:pPr>
      <w:r>
        <w:rPr>
          <w:rFonts w:ascii="Skolar Cyrillic" w:eastAsia="Times New Roman" w:hAnsi="Skolar Cyrillic" w:cs="Calibri"/>
          <w:color w:val="000000"/>
          <w:sz w:val="24"/>
          <w:szCs w:val="24"/>
          <w:lang w:bidi="he-IL"/>
        </w:rPr>
        <w:t xml:space="preserve"> </w:t>
      </w:r>
    </w:p>
    <w:p w14:paraId="3A4A4E1C" w14:textId="2BA5B0E2" w:rsidR="00E01AF5" w:rsidRPr="00E01AF5" w:rsidRDefault="00E01AF5" w:rsidP="00FF14DE">
      <w:pPr>
        <w:spacing w:after="0" w:line="240" w:lineRule="auto"/>
        <w:rPr>
          <w:rFonts w:ascii="Times New Roman" w:eastAsia="Times New Roman" w:hAnsi="Times New Roman" w:cs="Times New Roman"/>
          <w:color w:val="000000"/>
          <w:lang w:bidi="he-IL"/>
        </w:rPr>
      </w:pPr>
      <w:proofErr w:type="spellStart"/>
      <w:r w:rsidRPr="00E01AF5">
        <w:rPr>
          <w:rFonts w:ascii="Times New Roman" w:eastAsia="Times New Roman" w:hAnsi="Times New Roman" w:cs="Times New Roman"/>
          <w:b/>
          <w:bCs/>
          <w:color w:val="000000"/>
          <w:lang w:bidi="he-IL"/>
        </w:rPr>
        <w:t>Barukh</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ADONAI</w:t>
      </w:r>
    </w:p>
    <w:p w14:paraId="4FA36682" w14:textId="2EBC9DE4"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Ha-Olam</w:t>
      </w:r>
    </w:p>
    <w:p w14:paraId="4AA05700" w14:textId="02F282DD"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V’tsivanu</w:t>
      </w:r>
      <w:proofErr w:type="spellEnd"/>
    </w:p>
    <w:p w14:paraId="043689AC" w14:textId="13A48125"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E01AF5">
        <w:rPr>
          <w:rFonts w:ascii="Times New Roman" w:eastAsia="Times New Roman" w:hAnsi="Times New Roman" w:cs="Times New Roman"/>
          <w:b/>
          <w:bCs/>
          <w:color w:val="000000"/>
          <w:lang w:bidi="he-IL"/>
        </w:rPr>
        <w:t>HaO’omer</w:t>
      </w:r>
      <w:proofErr w:type="spellEnd"/>
      <w:r w:rsidRPr="00E01AF5">
        <w:rPr>
          <w:rFonts w:ascii="Times New Roman" w:eastAsia="Times New Roman" w:hAnsi="Times New Roman" w:cs="Times New Roman"/>
          <w:b/>
          <w:bCs/>
          <w:color w:val="000000"/>
          <w:lang w:bidi="he-IL"/>
        </w:rPr>
        <w:t>.</w:t>
      </w:r>
    </w:p>
    <w:p w14:paraId="3B4C49D3" w14:textId="4719D922" w:rsidR="00E01AF5" w:rsidRPr="00E01AF5" w:rsidRDefault="00914F8F" w:rsidP="00FF14DE">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8B90249" w14:textId="0623E0F0" w:rsidR="00E01AF5" w:rsidRPr="00E01AF5" w:rsidRDefault="00E01AF5" w:rsidP="00FF14DE">
      <w:pPr>
        <w:spacing w:after="0" w:line="240" w:lineRule="auto"/>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Today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twenty-nine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Omer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which</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are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four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weeks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and</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w:t>
      </w:r>
    </w:p>
    <w:p w14:paraId="6C99942B" w14:textId="257817F7" w:rsidR="00E01AF5" w:rsidRPr="00E01AF5" w:rsidRDefault="00914F8F" w:rsidP="00FF14DE">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60DE7FD5" w14:textId="5652A496" w:rsidR="00E01AF5" w:rsidRPr="00E01AF5" w:rsidRDefault="00E01AF5" w:rsidP="00FF14DE">
      <w:pPr>
        <w:spacing w:after="0" w:line="240" w:lineRule="auto"/>
        <w:rPr>
          <w:rFonts w:ascii="Skolar Cyrillic" w:eastAsia="Times New Roman" w:hAnsi="Skolar Cyrillic" w:cs="Calibri"/>
          <w:color w:val="000000"/>
          <w:sz w:val="24"/>
          <w:szCs w:val="24"/>
          <w:lang w:bidi="he-IL"/>
        </w:rPr>
      </w:pPr>
      <w:r w:rsidRPr="00E01AF5">
        <w:rPr>
          <w:rFonts w:ascii="Skolar Cyrillic" w:eastAsia="Times New Roman" w:hAnsi="Skolar Cyrillic" w:cs="Calibri"/>
          <w:color w:val="000000"/>
          <w:sz w:val="24"/>
          <w:szCs w:val="24"/>
          <w:lang w:bidi="he-IL"/>
        </w:rPr>
        <w:t>Then</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read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following:</w:t>
      </w:r>
    </w:p>
    <w:p w14:paraId="52DAEEF6" w14:textId="5F5488E6" w:rsidR="00E01AF5" w:rsidRPr="00E01AF5" w:rsidRDefault="00914F8F" w:rsidP="00FF14DE">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b/>
          <w:bCs/>
          <w:color w:val="000000"/>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69"/>
        <w:gridCol w:w="2402"/>
        <w:gridCol w:w="968"/>
        <w:gridCol w:w="1287"/>
        <w:gridCol w:w="3678"/>
      </w:tblGrid>
      <w:tr w:rsidR="00E01AF5" w:rsidRPr="00E01AF5" w14:paraId="2A44C39E" w14:textId="77777777" w:rsidTr="00E01AF5">
        <w:tc>
          <w:tcPr>
            <w:tcW w:w="1937"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340E3261" w14:textId="4B52E962" w:rsidR="00E01AF5" w:rsidRPr="00E01AF5" w:rsidRDefault="00E01AF5" w:rsidP="00FF14DE">
            <w:pPr>
              <w:spacing w:after="0" w:line="240" w:lineRule="auto"/>
              <w:jc w:val="center"/>
              <w:rPr>
                <w:rFonts w:ascii="Skolar Cyrillic" w:eastAsia="Times New Roman" w:hAnsi="Skolar Cyrillic" w:cs="Times New Roman"/>
                <w:sz w:val="24"/>
                <w:szCs w:val="24"/>
                <w:lang w:bidi="he-IL"/>
              </w:rPr>
            </w:pPr>
            <w:r w:rsidRPr="00E01AF5">
              <w:rPr>
                <w:rFonts w:ascii="Skolar Cyrillic" w:eastAsia="Times New Roman" w:hAnsi="Skolar Cyrillic" w:cs="Times New Roman"/>
                <w:sz w:val="24"/>
                <w:szCs w:val="24"/>
                <w:lang w:bidi="he-IL"/>
              </w:rPr>
              <w:t>Day</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of</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the</w:t>
            </w:r>
            <w:r w:rsidR="00914F8F">
              <w:rPr>
                <w:rFonts w:ascii="Skolar Cyrillic" w:eastAsia="Times New Roman" w:hAnsi="Skolar Cyrillic" w:cs="Times New Roman"/>
                <w:sz w:val="24"/>
                <w:szCs w:val="24"/>
                <w:lang w:bidi="he-IL"/>
              </w:rPr>
              <w:t xml:space="preserve"> </w:t>
            </w:r>
            <w:r w:rsidRPr="00E01AF5">
              <w:rPr>
                <w:rFonts w:ascii="Skolar Cyrillic" w:eastAsia="Times New Roman" w:hAnsi="Skolar Cyrillic" w:cs="Times New Roman"/>
                <w:sz w:val="24"/>
                <w:szCs w:val="24"/>
                <w:lang w:bidi="he-IL"/>
              </w:rPr>
              <w:t>Omer</w:t>
            </w:r>
          </w:p>
        </w:tc>
        <w:tc>
          <w:tcPr>
            <w:tcW w:w="2434"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1FAF7301"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28DBB6F2"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Date</w:t>
            </w:r>
          </w:p>
        </w:tc>
        <w:tc>
          <w:tcPr>
            <w:tcW w:w="1296"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100623A1"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Ephesians</w:t>
            </w:r>
          </w:p>
        </w:tc>
        <w:tc>
          <w:tcPr>
            <w:tcW w:w="3675"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691966D"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Attributes</w:t>
            </w:r>
          </w:p>
        </w:tc>
      </w:tr>
      <w:tr w:rsidR="00E01AF5" w:rsidRPr="00E01AF5" w14:paraId="44A125E7" w14:textId="77777777" w:rsidTr="00E01AF5">
        <w:tc>
          <w:tcPr>
            <w:tcW w:w="1908"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2B114D15"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29</w:t>
            </w:r>
          </w:p>
        </w:tc>
        <w:tc>
          <w:tcPr>
            <w:tcW w:w="2462"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1C6D972" w14:textId="3D0B05C8" w:rsidR="00E01AF5" w:rsidRPr="00E01AF5" w:rsidRDefault="00E01AF5" w:rsidP="00FF14DE">
            <w:pPr>
              <w:spacing w:after="0" w:line="240" w:lineRule="auto"/>
              <w:jc w:val="center"/>
              <w:rPr>
                <w:rFonts w:ascii="Skolar Cyrillic" w:eastAsia="Times New Roman" w:hAnsi="Skolar Cyrillic" w:cs="Times New Roman"/>
                <w:sz w:val="24"/>
                <w:szCs w:val="24"/>
                <w:lang w:bidi="he-IL"/>
              </w:rPr>
            </w:pPr>
            <w:r w:rsidRPr="00E01AF5">
              <w:rPr>
                <w:rFonts w:ascii="Skolar Cyrillic" w:eastAsia="Times New Roman" w:hAnsi="Skolar Cyrillic" w:cs="Times New Roman"/>
                <w:color w:val="000000"/>
                <w:sz w:val="24"/>
                <w:szCs w:val="24"/>
                <w:lang w:bidi="he-IL"/>
              </w:rPr>
              <w:t>Parnas</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2/</w:t>
            </w:r>
            <w:proofErr w:type="spellStart"/>
            <w:r w:rsidRPr="00E01AF5">
              <w:rPr>
                <w:rFonts w:ascii="Skolar Cyrillic" w:eastAsia="Times New Roman" w:hAnsi="Skolar Cyrillic" w:cs="Times New Roman"/>
                <w:color w:val="000000"/>
                <w:sz w:val="24"/>
                <w:szCs w:val="24"/>
                <w:lang w:bidi="he-IL"/>
              </w:rPr>
              <w:t>Massoret</w:t>
            </w:r>
            <w:proofErr w:type="spellEnd"/>
            <w:r w:rsidR="000A6902">
              <w:rPr>
                <w:rStyle w:val="FootnoteReference"/>
                <w:rFonts w:eastAsia="Times New Roman" w:cs="Times New Roman"/>
                <w:color w:val="000000"/>
                <w:szCs w:val="24"/>
                <w:lang w:bidi="he-IL"/>
              </w:rPr>
              <w:footnoteReference w:id="58"/>
            </w:r>
          </w:p>
        </w:tc>
        <w:tc>
          <w:tcPr>
            <w:tcW w:w="988"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490DACE" w14:textId="1FB6765F"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Iyar</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14</w:t>
            </w:r>
          </w:p>
        </w:tc>
        <w:tc>
          <w:tcPr>
            <w:tcW w:w="1267"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426FC5B" w14:textId="77777777"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4:30</w:t>
            </w:r>
          </w:p>
        </w:tc>
        <w:tc>
          <w:tcPr>
            <w:tcW w:w="3825"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76AC21FF" w14:textId="7BD2FF09" w:rsidR="00E01AF5" w:rsidRPr="00E01AF5" w:rsidRDefault="00E01AF5" w:rsidP="00FF14DE">
            <w:pPr>
              <w:spacing w:after="0" w:line="240" w:lineRule="auto"/>
              <w:jc w:val="center"/>
              <w:rPr>
                <w:rFonts w:ascii="Skolar Cyrillic" w:eastAsia="Times New Roman" w:hAnsi="Skolar Cyrillic" w:cs="Times New Roman"/>
                <w:color w:val="000000"/>
                <w:sz w:val="24"/>
                <w:szCs w:val="24"/>
                <w:lang w:bidi="he-IL"/>
              </w:rPr>
            </w:pPr>
            <w:r w:rsidRPr="00E01AF5">
              <w:rPr>
                <w:rFonts w:ascii="Skolar Cyrillic" w:eastAsia="Times New Roman" w:hAnsi="Skolar Cyrillic" w:cs="Times New Roman"/>
                <w:color w:val="000000"/>
                <w:sz w:val="24"/>
                <w:szCs w:val="24"/>
                <w:lang w:bidi="he-IL"/>
              </w:rPr>
              <w:t>Sincerity</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united</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with</w:t>
            </w:r>
            <w:r w:rsidR="00914F8F">
              <w:rPr>
                <w:rFonts w:ascii="Skolar Cyrillic" w:eastAsia="Times New Roman" w:hAnsi="Skolar Cyrillic" w:cs="Times New Roman"/>
                <w:color w:val="000000"/>
                <w:sz w:val="24"/>
                <w:szCs w:val="24"/>
                <w:lang w:bidi="he-IL"/>
              </w:rPr>
              <w:t xml:space="preserve"> </w:t>
            </w:r>
            <w:r w:rsidRPr="00E01AF5">
              <w:rPr>
                <w:rFonts w:ascii="Skolar Cyrillic" w:eastAsia="Times New Roman" w:hAnsi="Skolar Cyrillic" w:cs="Times New Roman"/>
                <w:color w:val="000000"/>
                <w:sz w:val="24"/>
                <w:szCs w:val="24"/>
                <w:lang w:bidi="he-IL"/>
              </w:rPr>
              <w:t>Loving-kindness</w:t>
            </w:r>
          </w:p>
        </w:tc>
      </w:tr>
    </w:tbl>
    <w:p w14:paraId="7537E8E7" w14:textId="4D25A5FC" w:rsidR="00E01AF5" w:rsidRPr="00E01AF5" w:rsidRDefault="00914F8F" w:rsidP="00FF14DE">
      <w:pPr>
        <w:spacing w:after="0" w:line="240" w:lineRule="auto"/>
        <w:rPr>
          <w:rFonts w:ascii="Skolar Cyrillic" w:eastAsia="Times New Roman" w:hAnsi="Skolar Cyrillic" w:cs="Calibri"/>
          <w:color w:val="000000"/>
          <w:sz w:val="24"/>
          <w:szCs w:val="24"/>
          <w:lang w:bidi="he-IL"/>
        </w:rPr>
      </w:pPr>
      <w:r>
        <w:rPr>
          <w:rFonts w:ascii="Skolar Cyrillic" w:eastAsia="Times New Roman" w:hAnsi="Skolar Cyrillic" w:cs="Calibri"/>
          <w:color w:val="000000"/>
          <w:sz w:val="24"/>
          <w:szCs w:val="24"/>
          <w:lang w:bidi="he-IL"/>
        </w:rPr>
        <w:t xml:space="preserve"> </w:t>
      </w:r>
    </w:p>
    <w:p w14:paraId="7CEEEBE3" w14:textId="60E7C7B8" w:rsidR="00E01AF5" w:rsidRDefault="00E01AF5" w:rsidP="00FF14DE">
      <w:pPr>
        <w:spacing w:after="0" w:line="240" w:lineRule="auto"/>
        <w:rPr>
          <w:rFonts w:ascii="Skolar Cyrillic" w:eastAsia="Times New Roman" w:hAnsi="Skolar Cyrillic" w:cs="Calibri"/>
          <w:lang w:bidi="he-IL"/>
        </w:rPr>
      </w:pPr>
      <w:r w:rsidRPr="00E01AF5">
        <w:rPr>
          <w:rFonts w:ascii="Skolar Cyrillic" w:eastAsia="Times New Roman" w:hAnsi="Skolar Cyrillic" w:cs="Calibri"/>
          <w:color w:val="000000"/>
          <w:sz w:val="24"/>
          <w:szCs w:val="24"/>
          <w:u w:val="single"/>
          <w:lang w:bidi="he-IL"/>
        </w:rPr>
        <w:lastRenderedPageBreak/>
        <w:t>Ephesians</w:t>
      </w:r>
      <w:r w:rsidR="00914F8F">
        <w:rPr>
          <w:rFonts w:ascii="Skolar Cyrillic" w:eastAsia="Times New Roman" w:hAnsi="Skolar Cyrillic" w:cs="Calibri"/>
          <w:color w:val="000000"/>
          <w:sz w:val="24"/>
          <w:szCs w:val="24"/>
          <w:u w:val="single"/>
          <w:lang w:bidi="he-IL"/>
        </w:rPr>
        <w:t xml:space="preserve"> </w:t>
      </w:r>
      <w:r w:rsidRPr="00E01AF5">
        <w:rPr>
          <w:rFonts w:ascii="Skolar Cyrillic" w:eastAsia="Times New Roman" w:hAnsi="Skolar Cyrillic" w:cs="Calibri"/>
          <w:color w:val="000000"/>
          <w:sz w:val="24"/>
          <w:szCs w:val="24"/>
          <w:u w:val="single"/>
          <w:lang w:bidi="he-IL"/>
        </w:rPr>
        <w:t>4:30</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And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do</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not</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frustrate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Nefesh</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Yehudi</w:t>
      </w:r>
      <w:r w:rsidR="000A6902">
        <w:rPr>
          <w:rStyle w:val="FootnoteReference"/>
          <w:rFonts w:eastAsia="Times New Roman" w:cs="Calibri"/>
          <w:color w:val="000000"/>
          <w:szCs w:val="24"/>
          <w:lang w:bidi="he-IL"/>
        </w:rPr>
        <w:footnoteReference w:id="59"/>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from</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God,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by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whom</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you</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are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sealed</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for</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the</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day</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of</w:t>
      </w:r>
      <w:r w:rsidR="00914F8F">
        <w:rPr>
          <w:rFonts w:ascii="Skolar Cyrillic" w:eastAsia="Times New Roman" w:hAnsi="Skolar Cyrillic" w:cs="Calibri"/>
          <w:color w:val="000000"/>
          <w:sz w:val="24"/>
          <w:szCs w:val="24"/>
          <w:lang w:bidi="he-IL"/>
        </w:rPr>
        <w:t xml:space="preserve"> </w:t>
      </w:r>
      <w:r w:rsidRPr="00E01AF5">
        <w:rPr>
          <w:rFonts w:ascii="Skolar Cyrillic" w:eastAsia="Times New Roman" w:hAnsi="Skolar Cyrillic" w:cs="Calibri"/>
          <w:color w:val="000000"/>
          <w:sz w:val="24"/>
          <w:szCs w:val="24"/>
          <w:lang w:bidi="he-IL"/>
        </w:rPr>
        <w:t>redemption.</w:t>
      </w:r>
      <w:r w:rsidR="00540015">
        <w:rPr>
          <w:rStyle w:val="FootnoteReference"/>
          <w:rFonts w:eastAsia="Times New Roman" w:cs="Calibri"/>
          <w:lang w:bidi="he-IL"/>
        </w:rPr>
        <w:footnoteReference w:id="60"/>
      </w:r>
    </w:p>
    <w:p w14:paraId="07C09B2B" w14:textId="030D68DD" w:rsidR="00E01AF5" w:rsidRDefault="00E01AF5" w:rsidP="00FF14DE">
      <w:pPr>
        <w:spacing w:after="0" w:line="240" w:lineRule="auto"/>
        <w:rPr>
          <w:rFonts w:ascii="Skolar Cyrillic" w:eastAsia="Times New Roman" w:hAnsi="Skolar Cyrillic" w:cs="Calibri"/>
          <w:lang w:bidi="he-IL"/>
        </w:rPr>
      </w:pPr>
    </w:p>
    <w:p w14:paraId="28801DE8" w14:textId="7F17B6FB" w:rsidR="00E01AF5" w:rsidRDefault="00E01AF5" w:rsidP="00FF14DE">
      <w:pPr>
        <w:spacing w:after="0" w:line="240" w:lineRule="auto"/>
        <w:rPr>
          <w:rFonts w:ascii="Times New Roman" w:eastAsia="Times New Roman" w:hAnsi="Times New Roman" w:cs="Times New Roman"/>
          <w:b/>
          <w:bCs/>
          <w:color w:val="000000"/>
          <w:lang w:bidi="he-IL"/>
        </w:rPr>
      </w:pP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Merciful</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may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return</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service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Temple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to</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its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place,</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speedily</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in</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our</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Amen!</w:t>
      </w:r>
    </w:p>
    <w:p w14:paraId="0E6645C6" w14:textId="048F756E" w:rsidR="00540015" w:rsidRDefault="00540015" w:rsidP="00FF14DE">
      <w:pPr>
        <w:spacing w:after="0" w:line="240" w:lineRule="auto"/>
        <w:rPr>
          <w:rFonts w:ascii="Times New Roman" w:eastAsia="Times New Roman" w:hAnsi="Times New Roman" w:cs="Times New Roman"/>
          <w:b/>
          <w:bCs/>
          <w:color w:val="000000"/>
          <w:lang w:bidi="he-IL"/>
        </w:rPr>
      </w:pPr>
    </w:p>
    <w:p w14:paraId="0E98AECB" w14:textId="3D2514D7" w:rsidR="00540015" w:rsidRDefault="00540015" w:rsidP="00FF14DE">
      <w:pPr>
        <w:spacing w:after="0" w:line="240" w:lineRule="auto"/>
        <w:rPr>
          <w:rFonts w:ascii="Times New Roman" w:eastAsia="Times New Roman" w:hAnsi="Times New Roman" w:cs="Times New Roman"/>
          <w:color w:val="000000"/>
          <w:lang w:bidi="he-IL"/>
        </w:rPr>
      </w:pPr>
      <w:r w:rsidRPr="000D5E6D">
        <w:rPr>
          <w:rFonts w:eastAsia="Times New Roman" w:cs="Times New Roman"/>
          <w:b/>
          <w:bCs/>
          <w:noProof/>
          <w:color w:val="000000"/>
          <w:lang w:bidi="he-IL"/>
        </w:rPr>
        <w:drawing>
          <wp:inline distT="0" distB="0" distL="0" distR="0" wp14:anchorId="74282D9E" wp14:editId="446AFA2A">
            <wp:extent cx="648652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529D5173" w14:textId="39EC3D00" w:rsidR="00540015" w:rsidRDefault="00540015" w:rsidP="00FF14DE">
      <w:pPr>
        <w:spacing w:after="0" w:line="240" w:lineRule="auto"/>
        <w:rPr>
          <w:rFonts w:ascii="Times New Roman" w:eastAsia="Times New Roman" w:hAnsi="Times New Roman" w:cs="Times New Roman"/>
          <w:color w:val="000000"/>
          <w:lang w:bidi="he-IL"/>
        </w:rPr>
      </w:pPr>
    </w:p>
    <w:p w14:paraId="03FC227F" w14:textId="1F67ADC5" w:rsidR="00540015" w:rsidRPr="00540015" w:rsidRDefault="00540015" w:rsidP="00FF14DE">
      <w:pPr>
        <w:spacing w:after="0" w:line="240" w:lineRule="auto"/>
        <w:jc w:val="center"/>
        <w:outlineLvl w:val="2"/>
        <w:rPr>
          <w:rFonts w:ascii="Calibri" w:eastAsia="Times New Roman" w:hAnsi="Calibri" w:cs="Calibri"/>
          <w:b/>
          <w:bCs/>
          <w:color w:val="000000"/>
          <w:sz w:val="32"/>
          <w:szCs w:val="32"/>
          <w:lang w:bidi="he-IL"/>
        </w:rPr>
      </w:pPr>
      <w:bookmarkStart w:id="12" w:name="_Hlk8303978"/>
      <w:r>
        <w:rPr>
          <w:rFonts w:ascii="Calibri" w:eastAsia="Times New Roman" w:hAnsi="Calibri" w:cs="Calibri"/>
          <w:b/>
          <w:bCs/>
          <w:color w:val="000000"/>
          <w:sz w:val="32"/>
          <w:szCs w:val="32"/>
          <w:lang w:bidi="he-IL"/>
        </w:rPr>
        <w:t>Monday</w:t>
      </w:r>
      <w:r w:rsidR="00914F8F">
        <w:rPr>
          <w:rFonts w:ascii="Calibri" w:eastAsia="Times New Roman" w:hAnsi="Calibri" w:cs="Calibri"/>
          <w:b/>
          <w:bCs/>
          <w:color w:val="000000"/>
          <w:sz w:val="32"/>
          <w:szCs w:val="32"/>
          <w:lang w:bidi="he-IL"/>
        </w:rPr>
        <w:t xml:space="preserve"> </w:t>
      </w:r>
      <w:r w:rsidRPr="00540015">
        <w:rPr>
          <w:rFonts w:ascii="Calibri" w:eastAsia="Times New Roman" w:hAnsi="Calibri" w:cs="Calibri"/>
          <w:b/>
          <w:bCs/>
          <w:color w:val="000000"/>
          <w:sz w:val="32"/>
          <w:szCs w:val="32"/>
          <w:lang w:bidi="he-IL"/>
        </w:rPr>
        <w:t>Evening</w:t>
      </w:r>
      <w:r w:rsidR="00914F8F">
        <w:rPr>
          <w:rFonts w:ascii="Calibri" w:eastAsia="Times New Roman" w:hAnsi="Calibri" w:cs="Calibri"/>
          <w:b/>
          <w:bCs/>
          <w:color w:val="000000"/>
          <w:sz w:val="32"/>
          <w:szCs w:val="32"/>
          <w:lang w:bidi="he-IL"/>
        </w:rPr>
        <w:t xml:space="preserve"> </w:t>
      </w:r>
      <w:bookmarkEnd w:id="12"/>
      <w:r>
        <w:rPr>
          <w:rFonts w:ascii="Calibri" w:eastAsia="Times New Roman" w:hAnsi="Calibri" w:cs="Calibri"/>
          <w:b/>
          <w:bCs/>
          <w:color w:val="000000"/>
          <w:sz w:val="32"/>
          <w:szCs w:val="32"/>
          <w:lang w:bidi="he-IL"/>
        </w:rPr>
        <w:t>April</w:t>
      </w:r>
      <w:r w:rsidR="00914F8F">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26,</w:t>
      </w:r>
      <w:r w:rsidR="00914F8F">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2021</w:t>
      </w:r>
    </w:p>
    <w:p w14:paraId="7AC41E27" w14:textId="70DE9AB3" w:rsidR="00540015" w:rsidRPr="00540015" w:rsidRDefault="00540015" w:rsidP="00FF14DE">
      <w:pPr>
        <w:spacing w:after="0" w:line="240" w:lineRule="auto"/>
        <w:jc w:val="center"/>
        <w:rPr>
          <w:rFonts w:ascii="Times New Roman" w:eastAsia="Times New Roman" w:hAnsi="Times New Roman" w:cs="Times New Roman"/>
          <w:b/>
          <w:bCs/>
          <w:color w:val="000000"/>
          <w:lang w:bidi="he-IL"/>
        </w:rPr>
      </w:pPr>
      <w:r w:rsidRPr="00540015">
        <w:rPr>
          <w:rFonts w:ascii="Century Schoolbook" w:eastAsia="Times New Roman" w:hAnsi="Century Schoolbook" w:cs="Times New Roman"/>
          <w:b/>
          <w:bCs/>
          <w:color w:val="000000"/>
          <w:sz w:val="24"/>
          <w:szCs w:val="24"/>
          <w:lang w:bidi="he-IL"/>
        </w:rPr>
        <w:t>Evening:</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Counting</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of</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the</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Omer</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Day</w:t>
      </w:r>
      <w:r w:rsidR="00914F8F">
        <w:rPr>
          <w:rFonts w:ascii="Times New Roman" w:eastAsia="Times New Roman" w:hAnsi="Times New Roman" w:cs="Times New Roman"/>
          <w:b/>
          <w:bCs/>
          <w:color w:val="000000"/>
          <w:sz w:val="24"/>
          <w:szCs w:val="24"/>
          <w:lang w:bidi="he-IL"/>
        </w:rPr>
        <w:t xml:space="preserve"> </w:t>
      </w:r>
      <w:r w:rsidRPr="00540015">
        <w:rPr>
          <w:rFonts w:ascii="Times New Roman" w:eastAsia="Times New Roman" w:hAnsi="Times New Roman" w:cs="Times New Roman"/>
          <w:b/>
          <w:bCs/>
          <w:color w:val="000000"/>
          <w:sz w:val="24"/>
          <w:szCs w:val="24"/>
          <w:lang w:bidi="he-IL"/>
        </w:rPr>
        <w:t>30</w:t>
      </w:r>
    </w:p>
    <w:p w14:paraId="50C5AAF7" w14:textId="3DC2C0E8" w:rsidR="00540015" w:rsidRPr="00540015" w:rsidRDefault="00914F8F" w:rsidP="00FF14DE">
      <w:pPr>
        <w:spacing w:after="0" w:line="240" w:lineRule="auto"/>
        <w:rPr>
          <w:rFonts w:ascii="Times New Roman" w:eastAsia="Times New Roman" w:hAnsi="Times New Roman" w:cs="Times New Roman"/>
          <w:b/>
          <w:bCs/>
          <w:color w:val="000000"/>
          <w:lang w:bidi="he-IL"/>
        </w:rPr>
      </w:pPr>
      <w:r>
        <w:rPr>
          <w:rFonts w:ascii="Calibri" w:eastAsia="Times New Roman" w:hAnsi="Calibri" w:cs="Calibri"/>
          <w:color w:val="000000"/>
          <w:lang w:bidi="he-IL"/>
        </w:rPr>
        <w:t xml:space="preserve"> </w:t>
      </w:r>
    </w:p>
    <w:p w14:paraId="114706C9" w14:textId="04BBE902" w:rsidR="00540015" w:rsidRPr="00540015" w:rsidRDefault="00540015" w:rsidP="00FF14DE">
      <w:pPr>
        <w:spacing w:after="0" w:line="240" w:lineRule="auto"/>
        <w:rPr>
          <w:rFonts w:ascii="Times New Roman" w:eastAsia="Times New Roman" w:hAnsi="Times New Roman" w:cs="Times New Roman"/>
          <w:color w:val="000000"/>
          <w:sz w:val="24"/>
          <w:szCs w:val="24"/>
          <w:lang w:bidi="he-IL"/>
        </w:rPr>
      </w:pPr>
      <w:bookmarkStart w:id="13" w:name="_Hlk8304049"/>
      <w:r w:rsidRPr="00540015">
        <w:rPr>
          <w:rFonts w:ascii="Skolar Cyrillic" w:eastAsia="Times New Roman" w:hAnsi="Skolar Cyrillic" w:cs="Times New Roman"/>
          <w:color w:val="000000"/>
          <w:sz w:val="24"/>
          <w:szCs w:val="24"/>
          <w:lang w:bidi="he-IL"/>
        </w:rPr>
        <w:t>Evening</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Counting</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of</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the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Omer</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Day</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30</w:t>
      </w:r>
      <w:bookmarkEnd w:id="13"/>
      <w:r w:rsidR="00914F8F">
        <w:rPr>
          <w:rFonts w:ascii="Skolar Cyrillic" w:eastAsia="Times New Roman" w:hAnsi="Skolar Cyrillic" w:cs="Times New Roman"/>
          <w:color w:val="000000"/>
          <w:sz w:val="24"/>
          <w:szCs w:val="24"/>
          <w:lang w:bidi="he-IL"/>
        </w:rPr>
        <w:t xml:space="preserve"> </w:t>
      </w:r>
    </w:p>
    <w:p w14:paraId="6CDC06F0" w14:textId="45F78F17" w:rsidR="00540015" w:rsidRPr="00540015" w:rsidRDefault="00540015" w:rsidP="00FF14DE">
      <w:pPr>
        <w:spacing w:after="0" w:line="240" w:lineRule="auto"/>
        <w:rPr>
          <w:rFonts w:ascii="Times New Roman" w:eastAsia="Times New Roman" w:hAnsi="Times New Roman" w:cs="Times New Roman"/>
          <w:b/>
          <w:bCs/>
          <w:color w:val="000000"/>
          <w:lang w:bidi="he-IL"/>
        </w:rPr>
      </w:pPr>
      <w:proofErr w:type="spellStart"/>
      <w:r w:rsidRPr="00540015">
        <w:rPr>
          <w:rFonts w:ascii="Times New Roman" w:eastAsia="Times New Roman" w:hAnsi="Times New Roman" w:cs="Times New Roman"/>
          <w:b/>
          <w:bCs/>
          <w:color w:val="000000"/>
          <w:lang w:bidi="he-IL"/>
        </w:rPr>
        <w:t>Barukh</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50030EB0" w14:textId="5BCD0FB0" w:rsidR="00540015" w:rsidRPr="00540015" w:rsidRDefault="00540015"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20574630" w14:textId="3FDC3CFF" w:rsidR="00540015" w:rsidRPr="00540015" w:rsidRDefault="00540015"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V’tsivanu</w:t>
      </w:r>
      <w:proofErr w:type="spellEnd"/>
    </w:p>
    <w:p w14:paraId="4F2C6785" w14:textId="798CFCC4" w:rsidR="00540015" w:rsidRPr="00540015" w:rsidRDefault="00540015"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HaO’omer</w:t>
      </w:r>
      <w:proofErr w:type="spellEnd"/>
      <w:r w:rsidRPr="00540015">
        <w:rPr>
          <w:rFonts w:ascii="Times New Roman" w:eastAsia="Times New Roman" w:hAnsi="Times New Roman" w:cs="Times New Roman"/>
          <w:b/>
          <w:bCs/>
          <w:color w:val="000000"/>
          <w:lang w:bidi="he-IL"/>
        </w:rPr>
        <w:t>.</w:t>
      </w:r>
    </w:p>
    <w:p w14:paraId="758C291D" w14:textId="4A8A26DC" w:rsidR="00540015" w:rsidRPr="00540015" w:rsidRDefault="00914F8F" w:rsidP="00FF14DE">
      <w:pPr>
        <w:spacing w:after="0" w:line="240" w:lineRule="auto"/>
        <w:rPr>
          <w:rFonts w:ascii="Times New Roman" w:eastAsia="Times New Roman" w:hAnsi="Times New Roman" w:cs="Times New Roman"/>
          <w:b/>
          <w:bCs/>
          <w:color w:val="000000"/>
          <w:lang w:bidi="he-IL"/>
        </w:rPr>
      </w:pPr>
      <w:r>
        <w:rPr>
          <w:rFonts w:ascii="Times New Roman" w:eastAsia="Times New Roman" w:hAnsi="Times New Roman" w:cs="Times New Roman"/>
          <w:b/>
          <w:bCs/>
          <w:color w:val="000000"/>
          <w:lang w:bidi="he-IL"/>
        </w:rPr>
        <w:t xml:space="preserve"> </w:t>
      </w:r>
    </w:p>
    <w:p w14:paraId="2D61ABA6" w14:textId="33EB7651" w:rsidR="00540015" w:rsidRDefault="00540015" w:rsidP="00FF14DE">
      <w:pPr>
        <w:spacing w:after="0" w:line="240" w:lineRule="auto"/>
        <w:rPr>
          <w:rFonts w:ascii="Skolar Cyrillic" w:eastAsia="Times New Roman" w:hAnsi="Skolar Cyrillic" w:cs="Times New Roman"/>
          <w:color w:val="000000"/>
          <w:sz w:val="24"/>
          <w:szCs w:val="24"/>
          <w:lang w:bidi="he-IL"/>
        </w:rPr>
      </w:pPr>
      <w:r w:rsidRPr="00540015">
        <w:rPr>
          <w:rFonts w:ascii="Skolar Cyrillic" w:eastAsia="Times New Roman" w:hAnsi="Skolar Cyrillic" w:cs="Times New Roman"/>
          <w:color w:val="000000"/>
          <w:sz w:val="24"/>
          <w:szCs w:val="24"/>
          <w:lang w:bidi="he-IL"/>
        </w:rPr>
        <w:t>Then</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read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the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following:</w:t>
      </w:r>
    </w:p>
    <w:p w14:paraId="6C32AAF0" w14:textId="04778895" w:rsidR="00611B99" w:rsidRDefault="00611B99" w:rsidP="00FF14DE">
      <w:pPr>
        <w:pStyle w:val="NormalWeb"/>
        <w:spacing w:before="0" w:beforeAutospacing="0" w:after="0" w:afterAutospacing="0"/>
        <w:rPr>
          <w:color w:val="000000"/>
          <w:sz w:val="22"/>
          <w:szCs w:val="22"/>
        </w:rPr>
      </w:pPr>
      <w:r>
        <w:rPr>
          <w:b/>
          <w:bCs/>
          <w:color w:val="000000"/>
          <w:sz w:val="22"/>
          <w:szCs w:val="22"/>
        </w:rPr>
        <w:t>Today</w:t>
      </w:r>
      <w:r w:rsidR="00EA73C3">
        <w:rPr>
          <w:b/>
          <w:bCs/>
          <w:color w:val="000000"/>
          <w:sz w:val="22"/>
          <w:szCs w:val="22"/>
        </w:rPr>
        <w:t xml:space="preserve"> </w:t>
      </w:r>
      <w:r>
        <w:rPr>
          <w:b/>
          <w:bCs/>
          <w:color w:val="000000"/>
          <w:sz w:val="22"/>
          <w:szCs w:val="22"/>
        </w:rPr>
        <w:t>is</w:t>
      </w:r>
      <w:r w:rsidR="00EA73C3">
        <w:rPr>
          <w:b/>
          <w:bCs/>
          <w:color w:val="000000"/>
          <w:sz w:val="22"/>
          <w:szCs w:val="22"/>
        </w:rPr>
        <w:t xml:space="preserve"> </w:t>
      </w:r>
      <w:r>
        <w:rPr>
          <w:b/>
          <w:bCs/>
          <w:color w:val="000000"/>
          <w:sz w:val="22"/>
          <w:szCs w:val="22"/>
        </w:rPr>
        <w:t>thirty</w:t>
      </w:r>
      <w:r w:rsidR="00EA73C3">
        <w:rPr>
          <w:b/>
          <w:bCs/>
          <w:color w:val="000000"/>
          <w:sz w:val="22"/>
          <w:szCs w:val="22"/>
        </w:rPr>
        <w:t xml:space="preserve"> </w:t>
      </w:r>
      <w:r>
        <w:rPr>
          <w:b/>
          <w:bCs/>
          <w:color w:val="000000"/>
          <w:sz w:val="22"/>
          <w:szCs w:val="22"/>
        </w:rPr>
        <w:t>days</w:t>
      </w:r>
      <w:r w:rsidR="00EA73C3">
        <w:rPr>
          <w:b/>
          <w:bCs/>
          <w:color w:val="000000"/>
          <w:sz w:val="22"/>
          <w:szCs w:val="22"/>
        </w:rPr>
        <w:t xml:space="preserve"> </w:t>
      </w:r>
      <w:r>
        <w:rPr>
          <w:b/>
          <w:bCs/>
          <w:color w:val="000000"/>
          <w:sz w:val="22"/>
          <w:szCs w:val="22"/>
        </w:rPr>
        <w:t>of</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Omer</w:t>
      </w:r>
      <w:r w:rsidR="00EA73C3">
        <w:rPr>
          <w:b/>
          <w:bCs/>
          <w:color w:val="000000"/>
          <w:sz w:val="22"/>
          <w:szCs w:val="22"/>
        </w:rPr>
        <w:t xml:space="preserve"> </w:t>
      </w:r>
      <w:r>
        <w:rPr>
          <w:b/>
          <w:bCs/>
          <w:color w:val="000000"/>
          <w:sz w:val="22"/>
          <w:szCs w:val="22"/>
        </w:rPr>
        <w:t>which</w:t>
      </w:r>
      <w:r w:rsidR="00EA73C3">
        <w:rPr>
          <w:b/>
          <w:bCs/>
          <w:color w:val="000000"/>
          <w:sz w:val="22"/>
          <w:szCs w:val="22"/>
        </w:rPr>
        <w:t xml:space="preserve"> </w:t>
      </w:r>
      <w:r>
        <w:rPr>
          <w:b/>
          <w:bCs/>
          <w:color w:val="000000"/>
          <w:sz w:val="22"/>
          <w:szCs w:val="22"/>
        </w:rPr>
        <w:t>are</w:t>
      </w:r>
      <w:r w:rsidR="00EA73C3">
        <w:rPr>
          <w:b/>
          <w:bCs/>
          <w:color w:val="000000"/>
          <w:sz w:val="22"/>
          <w:szCs w:val="22"/>
        </w:rPr>
        <w:t xml:space="preserve"> </w:t>
      </w:r>
      <w:r>
        <w:rPr>
          <w:b/>
          <w:bCs/>
          <w:color w:val="000000"/>
          <w:sz w:val="22"/>
          <w:szCs w:val="22"/>
        </w:rPr>
        <w:t>four</w:t>
      </w:r>
      <w:r w:rsidR="00EA73C3">
        <w:rPr>
          <w:b/>
          <w:bCs/>
          <w:color w:val="000000"/>
          <w:sz w:val="22"/>
          <w:szCs w:val="22"/>
        </w:rPr>
        <w:t xml:space="preserve"> </w:t>
      </w:r>
      <w:r>
        <w:rPr>
          <w:b/>
          <w:bCs/>
          <w:color w:val="000000"/>
          <w:sz w:val="22"/>
          <w:szCs w:val="22"/>
        </w:rPr>
        <w:t>weeks</w:t>
      </w:r>
      <w:r w:rsidR="00EA73C3">
        <w:rPr>
          <w:b/>
          <w:bCs/>
          <w:color w:val="000000"/>
          <w:sz w:val="22"/>
          <w:szCs w:val="22"/>
        </w:rPr>
        <w:t xml:space="preserve"> </w:t>
      </w:r>
      <w:r>
        <w:rPr>
          <w:b/>
          <w:bCs/>
          <w:color w:val="000000"/>
          <w:sz w:val="22"/>
          <w:szCs w:val="22"/>
        </w:rPr>
        <w:t>and</w:t>
      </w:r>
      <w:r w:rsidR="00EA73C3">
        <w:rPr>
          <w:b/>
          <w:bCs/>
          <w:color w:val="000000"/>
          <w:sz w:val="22"/>
          <w:szCs w:val="22"/>
        </w:rPr>
        <w:t xml:space="preserve"> </w:t>
      </w:r>
      <w:r>
        <w:rPr>
          <w:b/>
          <w:bCs/>
          <w:color w:val="000000"/>
          <w:sz w:val="22"/>
          <w:szCs w:val="22"/>
        </w:rPr>
        <w:t>two</w:t>
      </w:r>
      <w:r w:rsidR="00EA73C3">
        <w:rPr>
          <w:b/>
          <w:bCs/>
          <w:color w:val="000000"/>
          <w:sz w:val="22"/>
          <w:szCs w:val="22"/>
        </w:rPr>
        <w:t xml:space="preserve"> </w:t>
      </w:r>
      <w:r>
        <w:rPr>
          <w:b/>
          <w:bCs/>
          <w:color w:val="000000"/>
          <w:sz w:val="22"/>
          <w:szCs w:val="22"/>
        </w:rPr>
        <w:t>days.</w:t>
      </w:r>
    </w:p>
    <w:p w14:paraId="1702D254" w14:textId="4BAB3D67" w:rsidR="00540015" w:rsidRPr="00540015" w:rsidRDefault="00914F8F" w:rsidP="00FF14DE">
      <w:pPr>
        <w:spacing w:after="0" w:line="240" w:lineRule="auto"/>
        <w:jc w:val="both"/>
        <w:rPr>
          <w:rFonts w:ascii="Times New Roman" w:eastAsia="Times New Roman" w:hAnsi="Times New Roman" w:cs="Times New Roman"/>
          <w:b/>
          <w:bCs/>
          <w:color w:val="000000"/>
          <w:lang w:bidi="he-IL"/>
        </w:rPr>
      </w:pPr>
      <w:r>
        <w:rPr>
          <w:rFonts w:ascii="Calibri" w:eastAsia="Times New Roman" w:hAnsi="Calibri" w:cs="Calibri"/>
          <w:color w:val="000000"/>
          <w:lang w:bidi="he-IL"/>
        </w:rPr>
        <w:t xml:space="preserve"> </w:t>
      </w:r>
    </w:p>
    <w:tbl>
      <w:tblPr>
        <w:tblW w:w="0" w:type="auto"/>
        <w:jc w:val="center"/>
        <w:tblCellMar>
          <w:left w:w="0" w:type="dxa"/>
          <w:right w:w="0" w:type="dxa"/>
        </w:tblCellMar>
        <w:tblLook w:val="04A0" w:firstRow="1" w:lastRow="0" w:firstColumn="1" w:lastColumn="0" w:noHBand="0" w:noVBand="1"/>
      </w:tblPr>
      <w:tblGrid>
        <w:gridCol w:w="1836"/>
        <w:gridCol w:w="1823"/>
        <w:gridCol w:w="903"/>
        <w:gridCol w:w="1190"/>
        <w:gridCol w:w="3909"/>
      </w:tblGrid>
      <w:tr w:rsidR="00540015" w:rsidRPr="00540015" w14:paraId="4760FECE" w14:textId="77777777" w:rsidTr="00540015">
        <w:trPr>
          <w:jc w:val="center"/>
        </w:trPr>
        <w:tc>
          <w:tcPr>
            <w:tcW w:w="0" w:type="auto"/>
            <w:tcBorders>
              <w:top w:val="single" w:sz="8" w:space="0" w:color="auto"/>
              <w:left w:val="single" w:sz="8" w:space="0" w:color="auto"/>
              <w:bottom w:val="single" w:sz="8" w:space="0" w:color="auto"/>
              <w:right w:val="single" w:sz="8" w:space="0" w:color="auto"/>
            </w:tcBorders>
            <w:shd w:val="clear" w:color="auto" w:fill="FB9F43"/>
            <w:tcMar>
              <w:top w:w="0" w:type="dxa"/>
              <w:left w:w="108" w:type="dxa"/>
              <w:bottom w:w="0" w:type="dxa"/>
              <w:right w:w="108" w:type="dxa"/>
            </w:tcMar>
            <w:hideMark/>
          </w:tcPr>
          <w:p w14:paraId="624B9DE1" w14:textId="19C500EF"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sz w:val="24"/>
                <w:szCs w:val="24"/>
                <w:lang w:bidi="he-IL"/>
              </w:rPr>
              <w:t>Day</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of</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the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09F4B7E1"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0C3EDEE0"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62F8EA53"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02425FC7"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Attributes</w:t>
            </w:r>
          </w:p>
        </w:tc>
      </w:tr>
      <w:tr w:rsidR="00540015" w:rsidRPr="00540015" w14:paraId="0A2CB56E" w14:textId="77777777" w:rsidTr="00540015">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6F1BF070"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30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DE3F419" w14:textId="600B00F5"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Parnas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2/Chazan</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D181CDA" w14:textId="6065124D"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Iyar</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15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117B2C2" w14:textId="77777777"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4:31-32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53194F7" w14:textId="28FBC52A" w:rsidR="00540015" w:rsidRPr="00540015" w:rsidRDefault="00540015" w:rsidP="00FF14DE">
            <w:pPr>
              <w:spacing w:after="0" w:line="240" w:lineRule="auto"/>
              <w:jc w:val="center"/>
              <w:rPr>
                <w:rFonts w:ascii="Times New Roman" w:eastAsia="Times New Roman" w:hAnsi="Times New Roman" w:cs="Times New Roman"/>
                <w:sz w:val="24"/>
                <w:szCs w:val="24"/>
                <w:lang w:bidi="he-IL"/>
              </w:rPr>
            </w:pPr>
            <w:r w:rsidRPr="00540015">
              <w:rPr>
                <w:rFonts w:ascii="Skolar Cyrillic" w:eastAsia="Times New Roman" w:hAnsi="Skolar Cyrillic" w:cs="Times New Roman"/>
                <w:color w:val="000000"/>
                <w:sz w:val="24"/>
                <w:szCs w:val="24"/>
                <w:lang w:bidi="he-IL"/>
              </w:rPr>
              <w:t>Sincerity</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united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with</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Reverential</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Awe</w:t>
            </w:r>
          </w:p>
        </w:tc>
      </w:tr>
    </w:tbl>
    <w:p w14:paraId="7038ED70" w14:textId="508DBB2B" w:rsidR="00540015" w:rsidRPr="00540015" w:rsidRDefault="00914F8F" w:rsidP="00FF14DE">
      <w:pPr>
        <w:spacing w:after="0" w:line="240" w:lineRule="auto"/>
        <w:rPr>
          <w:rFonts w:ascii="Times New Roman" w:eastAsia="Times New Roman" w:hAnsi="Times New Roman" w:cs="Times New Roman"/>
          <w:color w:val="000000"/>
          <w:sz w:val="24"/>
          <w:szCs w:val="24"/>
          <w:lang w:bidi="he-IL"/>
        </w:rPr>
      </w:pPr>
      <w:r>
        <w:rPr>
          <w:rFonts w:ascii="Skolar Cyrillic" w:eastAsia="Times New Roman" w:hAnsi="Skolar Cyrillic" w:cs="Times New Roman"/>
          <w:color w:val="000000"/>
          <w:sz w:val="24"/>
          <w:szCs w:val="24"/>
          <w:lang w:bidi="he-IL"/>
        </w:rPr>
        <w:t xml:space="preserve"> </w:t>
      </w:r>
    </w:p>
    <w:p w14:paraId="52F9CF88" w14:textId="0BD028CD" w:rsidR="00540015" w:rsidRDefault="00540015" w:rsidP="00FF14DE">
      <w:pPr>
        <w:spacing w:after="0" w:line="240" w:lineRule="auto"/>
        <w:rPr>
          <w:rFonts w:ascii="Skolar Cyrillic" w:eastAsia="Times New Roman" w:hAnsi="Skolar Cyrillic" w:cs="Times New Roman"/>
          <w:color w:val="000000"/>
          <w:sz w:val="24"/>
          <w:szCs w:val="24"/>
          <w:lang w:bidi="he-IL"/>
        </w:rPr>
      </w:pPr>
      <w:r w:rsidRPr="00540015">
        <w:rPr>
          <w:rFonts w:ascii="Skolar Cyrillic" w:eastAsia="Times New Roman" w:hAnsi="Skolar Cyrillic" w:cs="Times New Roman"/>
          <w:color w:val="000000"/>
          <w:sz w:val="24"/>
          <w:szCs w:val="24"/>
          <w:u w:val="single"/>
          <w:lang w:bidi="he-IL"/>
        </w:rPr>
        <w:lastRenderedPageBreak/>
        <w:t>Ephesians</w:t>
      </w:r>
      <w:r w:rsidR="00914F8F">
        <w:rPr>
          <w:rFonts w:ascii="Skolar Cyrillic" w:eastAsia="Times New Roman" w:hAnsi="Skolar Cyrillic" w:cs="Times New Roman"/>
          <w:color w:val="000000"/>
          <w:sz w:val="24"/>
          <w:szCs w:val="24"/>
          <w:u w:val="single"/>
          <w:lang w:bidi="he-IL"/>
        </w:rPr>
        <w:t xml:space="preserve"> </w:t>
      </w:r>
      <w:r w:rsidRPr="00540015">
        <w:rPr>
          <w:rFonts w:ascii="Skolar Cyrillic" w:eastAsia="Times New Roman" w:hAnsi="Skolar Cyrillic" w:cs="Times New Roman"/>
          <w:color w:val="000000"/>
          <w:sz w:val="24"/>
          <w:szCs w:val="24"/>
          <w:u w:val="single"/>
          <w:lang w:bidi="he-IL"/>
        </w:rPr>
        <w:t>4:31-32</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Let</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all</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every</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form</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of</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outburst</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of</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resentment</w:t>
      </w:r>
      <w:r w:rsidR="005D4A4F">
        <w:rPr>
          <w:rStyle w:val="FootnoteReference"/>
          <w:rFonts w:eastAsia="Times New Roman" w:cs="Times New Roman"/>
          <w:color w:val="000000"/>
          <w:szCs w:val="24"/>
          <w:lang w:bidi="he-IL"/>
        </w:rPr>
        <w:footnoteReference w:id="61"/>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anger</w:t>
      </w:r>
      <w:r w:rsidR="005D4A4F">
        <w:rPr>
          <w:rStyle w:val="FootnoteReference"/>
          <w:rFonts w:eastAsia="Times New Roman" w:cs="Times New Roman"/>
          <w:color w:val="000000"/>
          <w:szCs w:val="24"/>
          <w:lang w:bidi="he-IL"/>
        </w:rPr>
        <w:footnoteReference w:id="62"/>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verbal</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abuse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slander</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be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put</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away</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from</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you,</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with</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all</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malice.</w:t>
      </w:r>
      <w:bookmarkStart w:id="14" w:name="_ftnref3"/>
      <w:r w:rsidR="005D4A4F">
        <w:rPr>
          <w:rStyle w:val="FootnoteReference"/>
          <w:rFonts w:eastAsia="Times New Roman" w:cs="Times New Roman"/>
          <w:color w:val="000000"/>
          <w:szCs w:val="24"/>
          <w:lang w:bidi="he-IL"/>
        </w:rPr>
        <w:footnoteReference w:id="63"/>
      </w:r>
      <w:hyperlink r:id="rId19" w:anchor="_ftn3" w:history="1"/>
      <w:bookmarkEnd w:id="14"/>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be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kind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to</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one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another,</w:t>
      </w:r>
      <w:r w:rsidR="005D4A4F">
        <w:rPr>
          <w:rStyle w:val="FootnoteReference"/>
          <w:rFonts w:eastAsia="Times New Roman" w:cs="Times New Roman"/>
          <w:color w:val="000000"/>
          <w:szCs w:val="24"/>
          <w:lang w:bidi="he-IL"/>
        </w:rPr>
        <w:footnoteReference w:id="64"/>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compassionate,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being</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gracious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to</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one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another,</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just</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as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God</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for</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Messiah's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sake</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was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gracious</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to</w:t>
      </w:r>
      <w:r w:rsidR="00914F8F">
        <w:rPr>
          <w:rFonts w:ascii="Skolar Cyrillic" w:eastAsia="Times New Roman" w:hAnsi="Skolar Cyrillic" w:cs="Times New Roman"/>
          <w:color w:val="000000"/>
          <w:sz w:val="24"/>
          <w:szCs w:val="24"/>
          <w:lang w:bidi="he-IL"/>
        </w:rPr>
        <w:t xml:space="preserve"> </w:t>
      </w:r>
      <w:r w:rsidRPr="00540015">
        <w:rPr>
          <w:rFonts w:ascii="Skolar Cyrillic" w:eastAsia="Times New Roman" w:hAnsi="Skolar Cyrillic" w:cs="Times New Roman"/>
          <w:color w:val="000000"/>
          <w:sz w:val="24"/>
          <w:szCs w:val="24"/>
          <w:lang w:bidi="he-IL"/>
        </w:rPr>
        <w:t>you.</w:t>
      </w:r>
    </w:p>
    <w:p w14:paraId="356A7717" w14:textId="5EB5BD85" w:rsidR="00540015" w:rsidRPr="00540015" w:rsidRDefault="00540015"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Merciful</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One,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may</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return</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service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of</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the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Temple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to</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its</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place,</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speedily</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in</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our</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days,</w:t>
      </w:r>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Amen!</w:t>
      </w:r>
    </w:p>
    <w:p w14:paraId="73AC55F4" w14:textId="78C76E11" w:rsidR="00540015" w:rsidRPr="00540015" w:rsidRDefault="005D4A4F" w:rsidP="00FF14DE">
      <w:pPr>
        <w:spacing w:after="0" w:line="240" w:lineRule="auto"/>
        <w:rPr>
          <w:rFonts w:ascii="Times New Roman" w:eastAsia="Times New Roman" w:hAnsi="Times New Roman" w:cs="Times New Roman"/>
          <w:color w:val="000000"/>
          <w:sz w:val="24"/>
          <w:szCs w:val="24"/>
          <w:lang w:bidi="he-IL"/>
        </w:rPr>
      </w:pPr>
      <w:r w:rsidRPr="000D5E6D">
        <w:rPr>
          <w:rFonts w:eastAsia="Times New Roman" w:cs="Times New Roman"/>
          <w:b/>
          <w:bCs/>
          <w:noProof/>
          <w:color w:val="000000"/>
          <w:lang w:bidi="he-IL"/>
        </w:rPr>
        <w:drawing>
          <wp:inline distT="0" distB="0" distL="0" distR="0" wp14:anchorId="15D68C92" wp14:editId="62DB8365">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051F3E2D" w14:textId="67E2D30D" w:rsidR="002D534E" w:rsidRPr="00896D1D" w:rsidRDefault="00914F8F" w:rsidP="00FF14DE">
      <w:pPr>
        <w:spacing w:after="0" w:line="240" w:lineRule="auto"/>
        <w:jc w:val="center"/>
        <w:outlineLvl w:val="2"/>
        <w:rPr>
          <w:rFonts w:ascii="Calibri" w:eastAsia="Times New Roman" w:hAnsi="Calibri" w:cs="Calibri"/>
          <w:b/>
          <w:bCs/>
          <w:color w:val="000000"/>
          <w:sz w:val="32"/>
          <w:szCs w:val="32"/>
          <w:lang w:bidi="he-IL"/>
        </w:rPr>
      </w:pPr>
      <w:r>
        <w:rPr>
          <w:rFonts w:ascii="Skolar Cyrillic" w:eastAsia="Times New Roman" w:hAnsi="Skolar Cyrillic" w:cs="Times New Roman"/>
          <w:color w:val="000000"/>
          <w:sz w:val="24"/>
          <w:szCs w:val="24"/>
          <w:lang w:bidi="he-IL"/>
        </w:rPr>
        <w:t xml:space="preserve"> </w:t>
      </w:r>
      <w:r w:rsidR="002D534E" w:rsidRPr="00896D1D">
        <w:rPr>
          <w:rFonts w:ascii="Calibri" w:eastAsia="Times New Roman" w:hAnsi="Calibri" w:cs="Calibri"/>
          <w:b/>
          <w:bCs/>
          <w:color w:val="000000"/>
          <w:sz w:val="32"/>
          <w:szCs w:val="32"/>
          <w:lang w:bidi="he-IL"/>
        </w:rPr>
        <w:t>Tuesday</w:t>
      </w:r>
      <w:r>
        <w:rPr>
          <w:rFonts w:ascii="Calibri" w:eastAsia="Times New Roman" w:hAnsi="Calibri" w:cs="Calibri"/>
          <w:b/>
          <w:bCs/>
          <w:color w:val="000000"/>
          <w:sz w:val="32"/>
          <w:szCs w:val="32"/>
          <w:lang w:bidi="he-IL"/>
        </w:rPr>
        <w:t xml:space="preserve"> </w:t>
      </w:r>
      <w:r w:rsidR="002D534E" w:rsidRPr="00896D1D">
        <w:rPr>
          <w:rFonts w:ascii="Calibri" w:eastAsia="Times New Roman" w:hAnsi="Calibri" w:cs="Calibri"/>
          <w:b/>
          <w:bCs/>
          <w:color w:val="000000"/>
          <w:sz w:val="32"/>
          <w:szCs w:val="32"/>
          <w:lang w:bidi="he-IL"/>
        </w:rPr>
        <w:t>Evening</w:t>
      </w:r>
      <w:r>
        <w:rPr>
          <w:rFonts w:ascii="Calibri" w:eastAsia="Times New Roman" w:hAnsi="Calibri" w:cs="Calibri"/>
          <w:b/>
          <w:bCs/>
          <w:color w:val="000000"/>
          <w:sz w:val="32"/>
          <w:szCs w:val="32"/>
          <w:lang w:bidi="he-IL"/>
        </w:rPr>
        <w:t xml:space="preserve"> </w:t>
      </w:r>
      <w:r w:rsidR="005150CD" w:rsidRPr="00896D1D">
        <w:rPr>
          <w:rFonts w:ascii="Calibri" w:eastAsia="Times New Roman" w:hAnsi="Calibri" w:cs="Calibri"/>
          <w:b/>
          <w:bCs/>
          <w:color w:val="000000"/>
          <w:sz w:val="32"/>
          <w:szCs w:val="32"/>
          <w:lang w:bidi="he-IL"/>
        </w:rPr>
        <w:t>April</w:t>
      </w:r>
      <w:r>
        <w:rPr>
          <w:rFonts w:ascii="Calibri" w:eastAsia="Times New Roman" w:hAnsi="Calibri" w:cs="Calibri"/>
          <w:b/>
          <w:bCs/>
          <w:color w:val="000000"/>
          <w:sz w:val="32"/>
          <w:szCs w:val="32"/>
          <w:lang w:bidi="he-IL"/>
        </w:rPr>
        <w:t xml:space="preserve"> </w:t>
      </w:r>
      <w:r w:rsidR="005150CD" w:rsidRPr="00896D1D">
        <w:rPr>
          <w:rFonts w:ascii="Calibri" w:eastAsia="Times New Roman" w:hAnsi="Calibri" w:cs="Calibri"/>
          <w:b/>
          <w:bCs/>
          <w:color w:val="000000"/>
          <w:sz w:val="32"/>
          <w:szCs w:val="32"/>
          <w:lang w:bidi="he-IL"/>
        </w:rPr>
        <w:t>27,</w:t>
      </w:r>
      <w:r>
        <w:rPr>
          <w:rFonts w:ascii="Calibri" w:eastAsia="Times New Roman" w:hAnsi="Calibri" w:cs="Calibri"/>
          <w:b/>
          <w:bCs/>
          <w:color w:val="000000"/>
          <w:sz w:val="32"/>
          <w:szCs w:val="32"/>
          <w:lang w:bidi="he-IL"/>
        </w:rPr>
        <w:t xml:space="preserve"> </w:t>
      </w:r>
      <w:r w:rsidR="005150CD" w:rsidRPr="00896D1D">
        <w:rPr>
          <w:rFonts w:ascii="Calibri" w:eastAsia="Times New Roman" w:hAnsi="Calibri" w:cs="Calibri"/>
          <w:b/>
          <w:bCs/>
          <w:color w:val="000000"/>
          <w:sz w:val="32"/>
          <w:szCs w:val="32"/>
          <w:lang w:bidi="he-IL"/>
        </w:rPr>
        <w:t>2021</w:t>
      </w:r>
    </w:p>
    <w:p w14:paraId="1AA1096F" w14:textId="64DBE231" w:rsidR="002D534E" w:rsidRPr="00896D1D" w:rsidRDefault="002D534E" w:rsidP="00FF14DE">
      <w:pPr>
        <w:spacing w:after="0" w:line="240" w:lineRule="auto"/>
        <w:jc w:val="center"/>
        <w:outlineLvl w:val="2"/>
        <w:rPr>
          <w:rFonts w:ascii="Calibri" w:eastAsia="Times New Roman" w:hAnsi="Calibri" w:cs="Calibri"/>
          <w:b/>
          <w:bCs/>
          <w:color w:val="000000"/>
          <w:sz w:val="32"/>
          <w:szCs w:val="32"/>
          <w:lang w:bidi="he-IL"/>
        </w:rPr>
      </w:pPr>
      <w:r w:rsidRPr="00896D1D">
        <w:rPr>
          <w:rFonts w:ascii="Calibri" w:eastAsia="Times New Roman" w:hAnsi="Calibri" w:cs="Calibri"/>
          <w:b/>
          <w:bCs/>
          <w:color w:val="000000"/>
          <w:sz w:val="32"/>
          <w:szCs w:val="32"/>
          <w:lang w:bidi="he-IL"/>
        </w:rPr>
        <w:t>Evening:</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Counting</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of</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the</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Omer</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Day</w:t>
      </w:r>
      <w:r w:rsidR="00914F8F">
        <w:rPr>
          <w:rFonts w:ascii="Calibri" w:eastAsia="Times New Roman" w:hAnsi="Calibri" w:cs="Calibri"/>
          <w:b/>
          <w:bCs/>
          <w:color w:val="000000"/>
          <w:sz w:val="32"/>
          <w:szCs w:val="32"/>
          <w:lang w:bidi="he-IL"/>
        </w:rPr>
        <w:t xml:space="preserve"> </w:t>
      </w:r>
      <w:r w:rsidRPr="00896D1D">
        <w:rPr>
          <w:rFonts w:ascii="Calibri" w:eastAsia="Times New Roman" w:hAnsi="Calibri" w:cs="Calibri"/>
          <w:b/>
          <w:bCs/>
          <w:color w:val="000000"/>
          <w:sz w:val="32"/>
          <w:szCs w:val="32"/>
          <w:lang w:bidi="he-IL"/>
        </w:rPr>
        <w:t>31</w:t>
      </w:r>
    </w:p>
    <w:p w14:paraId="2EF3ACEF" w14:textId="18A3BD32" w:rsidR="002D534E" w:rsidRDefault="00914F8F" w:rsidP="00FF14DE">
      <w:pPr>
        <w:spacing w:after="0" w:line="240" w:lineRule="auto"/>
        <w:jc w:val="both"/>
        <w:rPr>
          <w:rFonts w:ascii="Calibri" w:hAnsi="Calibri"/>
          <w:color w:val="000000"/>
        </w:rPr>
      </w:pPr>
      <w:r>
        <w:rPr>
          <w:rFonts w:ascii="Calibri" w:hAnsi="Calibri"/>
          <w:color w:val="000000"/>
          <w:lang w:val="en-AU"/>
        </w:rPr>
        <w:t xml:space="preserve"> </w:t>
      </w:r>
    </w:p>
    <w:p w14:paraId="4AE58A5F" w14:textId="3A8C1939" w:rsidR="002D534E" w:rsidRDefault="00914F8F" w:rsidP="00FF14DE">
      <w:pPr>
        <w:spacing w:after="0" w:line="240" w:lineRule="auto"/>
        <w:jc w:val="both"/>
        <w:rPr>
          <w:rFonts w:ascii="Times New Roman" w:hAnsi="Times New Roman"/>
          <w:color w:val="000000"/>
          <w:sz w:val="27"/>
          <w:szCs w:val="27"/>
        </w:rPr>
      </w:pPr>
      <w:r>
        <w:rPr>
          <w:rFonts w:ascii="Calibri" w:hAnsi="Calibri"/>
          <w:color w:val="000000"/>
        </w:rPr>
        <w:t xml:space="preserve"> </w:t>
      </w:r>
      <w:r w:rsidR="002D534E">
        <w:rPr>
          <w:rFonts w:ascii="Skolar Cyrillic" w:hAnsi="Skolar Cyrillic"/>
          <w:b/>
          <w:bCs/>
          <w:color w:val="000000"/>
          <w:sz w:val="27"/>
          <w:szCs w:val="27"/>
          <w:lang w:val="en-AU"/>
        </w:rPr>
        <w:t>Evening</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Counting</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of</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the</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Omer</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Day</w:t>
      </w:r>
      <w:r>
        <w:rPr>
          <w:rFonts w:ascii="Skolar Cyrillic" w:hAnsi="Skolar Cyrillic"/>
          <w:b/>
          <w:bCs/>
          <w:color w:val="000000"/>
          <w:sz w:val="27"/>
          <w:szCs w:val="27"/>
          <w:lang w:val="en-AU"/>
        </w:rPr>
        <w:t xml:space="preserve"> </w:t>
      </w:r>
      <w:r w:rsidR="002D534E">
        <w:rPr>
          <w:rFonts w:ascii="Skolar Cyrillic" w:hAnsi="Skolar Cyrillic"/>
          <w:b/>
          <w:bCs/>
          <w:color w:val="000000"/>
          <w:sz w:val="27"/>
          <w:szCs w:val="27"/>
          <w:lang w:val="en-AU"/>
        </w:rPr>
        <w:t>31</w:t>
      </w:r>
    </w:p>
    <w:p w14:paraId="62FA3AAC" w14:textId="6165DD49" w:rsidR="002D534E" w:rsidRDefault="002D534E" w:rsidP="00FF14DE">
      <w:pPr>
        <w:spacing w:after="0" w:line="240" w:lineRule="auto"/>
        <w:jc w:val="both"/>
        <w:rPr>
          <w:rFonts w:ascii="Skolar Cyrillic" w:hAnsi="Skolar Cyrillic"/>
          <w:b/>
          <w:bCs/>
          <w:color w:val="000000"/>
          <w:sz w:val="27"/>
          <w:szCs w:val="27"/>
          <w:lang w:val="en-AU"/>
        </w:rPr>
      </w:pPr>
      <w:r>
        <w:rPr>
          <w:rFonts w:ascii="Skolar Cyrillic" w:hAnsi="Skolar Cyrillic"/>
          <w:b/>
          <w:bCs/>
          <w:color w:val="000000"/>
          <w:sz w:val="27"/>
          <w:szCs w:val="27"/>
          <w:lang w:val="en-AU"/>
        </w:rPr>
        <w:t>Then</w:t>
      </w:r>
      <w:r w:rsidR="00914F8F">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read</w:t>
      </w:r>
      <w:r w:rsidR="00914F8F">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914F8F">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following:</w:t>
      </w:r>
    </w:p>
    <w:p w14:paraId="37C71A63" w14:textId="5D114F0D" w:rsidR="00896D1D" w:rsidRPr="00540015" w:rsidRDefault="00896D1D" w:rsidP="00FF14DE">
      <w:pPr>
        <w:spacing w:after="0" w:line="240" w:lineRule="auto"/>
        <w:rPr>
          <w:rFonts w:ascii="Times New Roman" w:eastAsia="Times New Roman" w:hAnsi="Times New Roman" w:cs="Times New Roman"/>
          <w:b/>
          <w:bCs/>
          <w:color w:val="000000"/>
          <w:lang w:bidi="he-IL"/>
        </w:rPr>
      </w:pPr>
      <w:proofErr w:type="spellStart"/>
      <w:r w:rsidRPr="00540015">
        <w:rPr>
          <w:rFonts w:ascii="Times New Roman" w:eastAsia="Times New Roman" w:hAnsi="Times New Roman" w:cs="Times New Roman"/>
          <w:b/>
          <w:bCs/>
          <w:color w:val="000000"/>
          <w:lang w:bidi="he-IL"/>
        </w:rPr>
        <w:t>Barukh</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6C4C0FAB" w14:textId="56860CB2"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3D020CCE" w14:textId="7D0135D4"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V’tsivanu</w:t>
      </w:r>
      <w:proofErr w:type="spellEnd"/>
    </w:p>
    <w:p w14:paraId="12B21414" w14:textId="0B5FD743"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HaO’omer</w:t>
      </w:r>
      <w:proofErr w:type="spellEnd"/>
      <w:r w:rsidRPr="00540015">
        <w:rPr>
          <w:rFonts w:ascii="Times New Roman" w:eastAsia="Times New Roman" w:hAnsi="Times New Roman" w:cs="Times New Roman"/>
          <w:b/>
          <w:bCs/>
          <w:color w:val="000000"/>
          <w:lang w:bidi="he-IL"/>
        </w:rPr>
        <w:t>.</w:t>
      </w:r>
    </w:p>
    <w:p w14:paraId="3F64F379" w14:textId="61EB7A80" w:rsidR="00611B99" w:rsidRDefault="00611B99" w:rsidP="00FF14DE">
      <w:pPr>
        <w:pStyle w:val="NormalWeb"/>
        <w:spacing w:before="0" w:beforeAutospacing="0" w:after="0" w:afterAutospacing="0"/>
        <w:rPr>
          <w:b/>
          <w:bCs/>
          <w:color w:val="000000"/>
          <w:sz w:val="22"/>
          <w:szCs w:val="22"/>
        </w:rPr>
      </w:pPr>
      <w:r>
        <w:rPr>
          <w:b/>
          <w:bCs/>
          <w:color w:val="000000"/>
          <w:sz w:val="22"/>
          <w:szCs w:val="22"/>
        </w:rPr>
        <w:t>Today</w:t>
      </w:r>
      <w:r w:rsidR="00EA73C3">
        <w:rPr>
          <w:b/>
          <w:bCs/>
          <w:color w:val="000000"/>
          <w:sz w:val="22"/>
          <w:szCs w:val="22"/>
        </w:rPr>
        <w:t xml:space="preserve"> </w:t>
      </w:r>
      <w:r>
        <w:rPr>
          <w:b/>
          <w:bCs/>
          <w:color w:val="000000"/>
          <w:sz w:val="22"/>
          <w:szCs w:val="22"/>
        </w:rPr>
        <w:t>is</w:t>
      </w:r>
      <w:r w:rsidR="00EA73C3">
        <w:rPr>
          <w:b/>
          <w:bCs/>
          <w:color w:val="000000"/>
          <w:sz w:val="22"/>
          <w:szCs w:val="22"/>
        </w:rPr>
        <w:t xml:space="preserve"> </w:t>
      </w:r>
      <w:r>
        <w:rPr>
          <w:b/>
          <w:bCs/>
          <w:color w:val="000000"/>
          <w:sz w:val="22"/>
          <w:szCs w:val="22"/>
        </w:rPr>
        <w:t>thirty-one</w:t>
      </w:r>
      <w:r w:rsidR="00EA73C3">
        <w:rPr>
          <w:b/>
          <w:bCs/>
          <w:color w:val="000000"/>
          <w:sz w:val="22"/>
          <w:szCs w:val="22"/>
        </w:rPr>
        <w:t xml:space="preserve"> </w:t>
      </w:r>
      <w:r>
        <w:rPr>
          <w:b/>
          <w:bCs/>
          <w:color w:val="000000"/>
          <w:sz w:val="22"/>
          <w:szCs w:val="22"/>
        </w:rPr>
        <w:t>days</w:t>
      </w:r>
      <w:r w:rsidR="00EA73C3">
        <w:rPr>
          <w:b/>
          <w:bCs/>
          <w:color w:val="000000"/>
          <w:sz w:val="22"/>
          <w:szCs w:val="22"/>
        </w:rPr>
        <w:t xml:space="preserve"> </w:t>
      </w:r>
      <w:r>
        <w:rPr>
          <w:b/>
          <w:bCs/>
          <w:color w:val="000000"/>
          <w:sz w:val="22"/>
          <w:szCs w:val="22"/>
        </w:rPr>
        <w:t>of</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Omer</w:t>
      </w:r>
      <w:r w:rsidR="00EA73C3">
        <w:rPr>
          <w:b/>
          <w:bCs/>
          <w:color w:val="000000"/>
          <w:sz w:val="22"/>
          <w:szCs w:val="22"/>
        </w:rPr>
        <w:t xml:space="preserve"> </w:t>
      </w:r>
      <w:r>
        <w:rPr>
          <w:b/>
          <w:bCs/>
          <w:color w:val="000000"/>
          <w:sz w:val="22"/>
          <w:szCs w:val="22"/>
        </w:rPr>
        <w:t>which</w:t>
      </w:r>
      <w:r w:rsidR="00EA73C3">
        <w:rPr>
          <w:b/>
          <w:bCs/>
          <w:color w:val="000000"/>
          <w:sz w:val="22"/>
          <w:szCs w:val="22"/>
        </w:rPr>
        <w:t xml:space="preserve"> </w:t>
      </w:r>
      <w:r>
        <w:rPr>
          <w:b/>
          <w:bCs/>
          <w:color w:val="000000"/>
          <w:sz w:val="22"/>
          <w:szCs w:val="22"/>
        </w:rPr>
        <w:t>are</w:t>
      </w:r>
      <w:r w:rsidR="00EA73C3">
        <w:rPr>
          <w:b/>
          <w:bCs/>
          <w:color w:val="000000"/>
          <w:sz w:val="22"/>
          <w:szCs w:val="22"/>
        </w:rPr>
        <w:t xml:space="preserve"> </w:t>
      </w:r>
      <w:r>
        <w:rPr>
          <w:b/>
          <w:bCs/>
          <w:color w:val="000000"/>
          <w:sz w:val="22"/>
          <w:szCs w:val="22"/>
        </w:rPr>
        <w:t>four</w:t>
      </w:r>
      <w:r w:rsidR="00EA73C3">
        <w:rPr>
          <w:b/>
          <w:bCs/>
          <w:color w:val="000000"/>
          <w:sz w:val="22"/>
          <w:szCs w:val="22"/>
        </w:rPr>
        <w:t xml:space="preserve"> </w:t>
      </w:r>
      <w:r>
        <w:rPr>
          <w:b/>
          <w:bCs/>
          <w:color w:val="000000"/>
          <w:sz w:val="22"/>
          <w:szCs w:val="22"/>
        </w:rPr>
        <w:t>weeks</w:t>
      </w:r>
      <w:r w:rsidR="00EA73C3">
        <w:rPr>
          <w:b/>
          <w:bCs/>
          <w:color w:val="000000"/>
          <w:sz w:val="22"/>
          <w:szCs w:val="22"/>
        </w:rPr>
        <w:t xml:space="preserve"> </w:t>
      </w:r>
      <w:r>
        <w:rPr>
          <w:b/>
          <w:bCs/>
          <w:color w:val="000000"/>
          <w:sz w:val="22"/>
          <w:szCs w:val="22"/>
        </w:rPr>
        <w:t>and</w:t>
      </w:r>
      <w:r w:rsidR="00EA73C3">
        <w:rPr>
          <w:b/>
          <w:bCs/>
          <w:color w:val="000000"/>
          <w:sz w:val="22"/>
          <w:szCs w:val="22"/>
        </w:rPr>
        <w:t xml:space="preserve"> </w:t>
      </w:r>
      <w:r>
        <w:rPr>
          <w:b/>
          <w:bCs/>
          <w:color w:val="000000"/>
          <w:sz w:val="22"/>
          <w:szCs w:val="22"/>
        </w:rPr>
        <w:t>three</w:t>
      </w:r>
      <w:r w:rsidR="00EA73C3">
        <w:rPr>
          <w:b/>
          <w:bCs/>
          <w:color w:val="000000"/>
          <w:sz w:val="22"/>
          <w:szCs w:val="22"/>
        </w:rPr>
        <w:t xml:space="preserve"> </w:t>
      </w:r>
      <w:r>
        <w:rPr>
          <w:b/>
          <w:bCs/>
          <w:color w:val="000000"/>
          <w:sz w:val="22"/>
          <w:szCs w:val="22"/>
        </w:rPr>
        <w:t>days.</w:t>
      </w:r>
    </w:p>
    <w:p w14:paraId="21C773E4" w14:textId="77777777" w:rsidR="002A6A09" w:rsidRDefault="002A6A09" w:rsidP="00FF14DE">
      <w:pPr>
        <w:pStyle w:val="NormalWeb"/>
        <w:spacing w:before="0" w:beforeAutospacing="0" w:after="0" w:afterAutospacing="0"/>
        <w:rPr>
          <w:color w:val="000000"/>
          <w:sz w:val="22"/>
          <w:szCs w:val="22"/>
        </w:rPr>
      </w:pPr>
    </w:p>
    <w:tbl>
      <w:tblPr>
        <w:tblW w:w="0" w:type="auto"/>
        <w:jc w:val="center"/>
        <w:tblCellMar>
          <w:left w:w="0" w:type="dxa"/>
          <w:right w:w="0" w:type="dxa"/>
        </w:tblCellMar>
        <w:tblLook w:val="04A0" w:firstRow="1" w:lastRow="0" w:firstColumn="1" w:lastColumn="0" w:noHBand="0" w:noVBand="1"/>
      </w:tblPr>
      <w:tblGrid>
        <w:gridCol w:w="1787"/>
        <w:gridCol w:w="1762"/>
        <w:gridCol w:w="846"/>
        <w:gridCol w:w="1170"/>
        <w:gridCol w:w="3205"/>
      </w:tblGrid>
      <w:tr w:rsidR="002D534E" w14:paraId="610CD39B" w14:textId="77777777" w:rsidTr="002D534E">
        <w:trPr>
          <w:jc w:val="center"/>
        </w:trPr>
        <w:tc>
          <w:tcPr>
            <w:tcW w:w="0" w:type="auto"/>
            <w:tcBorders>
              <w:top w:val="single" w:sz="8" w:space="0" w:color="auto"/>
              <w:left w:val="single" w:sz="8" w:space="0" w:color="auto"/>
              <w:bottom w:val="single" w:sz="8" w:space="0" w:color="auto"/>
              <w:right w:val="single" w:sz="8" w:space="0" w:color="auto"/>
            </w:tcBorders>
            <w:shd w:val="clear" w:color="auto" w:fill="FB9F43"/>
            <w:tcMar>
              <w:top w:w="0" w:type="dxa"/>
              <w:left w:w="108" w:type="dxa"/>
              <w:bottom w:w="0" w:type="dxa"/>
              <w:right w:w="108" w:type="dxa"/>
            </w:tcMar>
            <w:hideMark/>
          </w:tcPr>
          <w:p w14:paraId="6F921025" w14:textId="6F046BCF" w:rsidR="002D534E" w:rsidRDefault="002D534E" w:rsidP="00FF14DE">
            <w:pPr>
              <w:spacing w:after="0" w:line="240" w:lineRule="auto"/>
              <w:jc w:val="center"/>
              <w:rPr>
                <w:sz w:val="24"/>
                <w:szCs w:val="24"/>
              </w:rPr>
            </w:pPr>
            <w:r>
              <w:rPr>
                <w:rFonts w:ascii="Skolar Cyrillic" w:hAnsi="Skolar Cyrillic"/>
                <w:b/>
                <w:bCs/>
                <w:lang w:val="en-AU"/>
              </w:rPr>
              <w:t>Day</w:t>
            </w:r>
            <w:r w:rsidR="00914F8F">
              <w:rPr>
                <w:rFonts w:ascii="Skolar Cyrillic" w:hAnsi="Skolar Cyrillic"/>
                <w:b/>
                <w:bCs/>
                <w:lang w:val="en-AU"/>
              </w:rPr>
              <w:t xml:space="preserve"> </w:t>
            </w:r>
            <w:r>
              <w:rPr>
                <w:rFonts w:ascii="Skolar Cyrillic" w:hAnsi="Skolar Cyrillic"/>
                <w:b/>
                <w:bCs/>
                <w:lang w:val="en-AU"/>
              </w:rPr>
              <w:t>of</w:t>
            </w:r>
            <w:r w:rsidR="00914F8F">
              <w:rPr>
                <w:rFonts w:ascii="Skolar Cyrillic" w:hAnsi="Skolar Cyrillic"/>
                <w:b/>
                <w:bCs/>
                <w:lang w:val="en-AU"/>
              </w:rPr>
              <w:t xml:space="preserve"> </w:t>
            </w:r>
            <w:r>
              <w:rPr>
                <w:rFonts w:ascii="Skolar Cyrillic" w:hAnsi="Skolar Cyrillic"/>
                <w:b/>
                <w:bCs/>
                <w:lang w:val="en-AU"/>
              </w:rPr>
              <w:t>the</w:t>
            </w:r>
            <w:r w:rsidR="00914F8F">
              <w:rPr>
                <w:rFonts w:ascii="Skolar Cyrillic" w:hAnsi="Skolar Cyrillic"/>
                <w:b/>
                <w:bCs/>
                <w:lang w:val="en-AU"/>
              </w:rPr>
              <w:t xml:space="preserve"> </w:t>
            </w:r>
            <w:r>
              <w:rPr>
                <w:rFonts w:ascii="Skolar Cyrillic" w:hAnsi="Skolar Cyrillic"/>
                <w:b/>
                <w:bCs/>
                <w:lang w:val="en-AU"/>
              </w:rPr>
              <w:t>Omer</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51825BA5" w14:textId="77777777" w:rsidR="002D534E" w:rsidRDefault="002D534E" w:rsidP="00FF14DE">
            <w:pPr>
              <w:spacing w:after="0" w:line="240" w:lineRule="auto"/>
              <w:jc w:val="center"/>
            </w:pPr>
            <w:r>
              <w:rPr>
                <w:rFonts w:ascii="Skolar Cyrillic" w:hAnsi="Skolar Cyrillic"/>
                <w:b/>
                <w:bCs/>
                <w:lang w:val="en-AU"/>
              </w:rPr>
              <w:t>Ministry</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11029AB1" w14:textId="77777777" w:rsidR="002D534E" w:rsidRDefault="002D534E" w:rsidP="00FF14DE">
            <w:pPr>
              <w:spacing w:after="0" w:line="240" w:lineRule="auto"/>
              <w:jc w:val="center"/>
            </w:pPr>
            <w:r>
              <w:rPr>
                <w:rFonts w:ascii="Skolar Cyrillic" w:hAnsi="Skolar Cyrillic"/>
                <w:b/>
                <w:bCs/>
                <w:lang w:val="en-AU"/>
              </w:rPr>
              <w:t>Date</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2BF5324C" w14:textId="77777777" w:rsidR="002D534E" w:rsidRDefault="002D534E" w:rsidP="00FF14DE">
            <w:pPr>
              <w:spacing w:after="0" w:line="240" w:lineRule="auto"/>
              <w:jc w:val="center"/>
            </w:pPr>
            <w:r>
              <w:rPr>
                <w:rFonts w:ascii="Skolar Cyrillic" w:hAnsi="Skolar Cyrillic"/>
                <w:b/>
                <w:bCs/>
                <w:lang w:val="en-AU"/>
              </w:rPr>
              <w:t>Ephesians</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789757B6" w14:textId="77777777" w:rsidR="002D534E" w:rsidRDefault="002D534E" w:rsidP="00FF14DE">
            <w:pPr>
              <w:spacing w:after="0" w:line="240" w:lineRule="auto"/>
              <w:jc w:val="center"/>
            </w:pPr>
            <w:r>
              <w:rPr>
                <w:rFonts w:ascii="Skolar Cyrillic" w:hAnsi="Skolar Cyrillic"/>
                <w:b/>
                <w:bCs/>
                <w:lang w:val="en-AU"/>
              </w:rPr>
              <w:t>Attributes</w:t>
            </w:r>
          </w:p>
        </w:tc>
      </w:tr>
      <w:tr w:rsidR="002D534E" w14:paraId="773596BF" w14:textId="77777777" w:rsidTr="002D534E">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441ED021" w14:textId="77777777" w:rsidR="002D534E" w:rsidRDefault="002D534E" w:rsidP="00FF14DE">
            <w:pPr>
              <w:spacing w:after="0" w:line="240" w:lineRule="auto"/>
              <w:jc w:val="center"/>
            </w:pPr>
            <w:r>
              <w:rPr>
                <w:rFonts w:ascii="Skolar Cyrillic" w:hAnsi="Skolar Cyrillic"/>
              </w:rPr>
              <w:t>31</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D234E43" w14:textId="41A31F61" w:rsidR="002D534E" w:rsidRDefault="002D534E" w:rsidP="00FF14DE">
            <w:pPr>
              <w:spacing w:after="0" w:line="240" w:lineRule="auto"/>
              <w:jc w:val="center"/>
            </w:pPr>
            <w:r>
              <w:rPr>
                <w:rFonts w:ascii="Skolar Cyrillic" w:hAnsi="Skolar Cyrillic"/>
              </w:rPr>
              <w:t>Parnas</w:t>
            </w:r>
            <w:r w:rsidR="00914F8F">
              <w:rPr>
                <w:rFonts w:ascii="Skolar Cyrillic" w:hAnsi="Skolar Cyrillic"/>
              </w:rPr>
              <w:t xml:space="preserve"> </w:t>
            </w:r>
            <w:r>
              <w:rPr>
                <w:rFonts w:ascii="Skolar Cyrillic" w:hAnsi="Skolar Cyrillic"/>
              </w:rPr>
              <w:t>2/Darshan</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E7E5D18" w14:textId="1D54B74F" w:rsidR="002D534E" w:rsidRDefault="002D534E" w:rsidP="00FF14DE">
            <w:pPr>
              <w:spacing w:after="0" w:line="240" w:lineRule="auto"/>
              <w:jc w:val="center"/>
            </w:pPr>
            <w:r>
              <w:rPr>
                <w:rFonts w:ascii="Skolar Cyrillic" w:hAnsi="Skolar Cyrillic"/>
              </w:rPr>
              <w:t>Iyar</w:t>
            </w:r>
            <w:r w:rsidR="00914F8F">
              <w:rPr>
                <w:rFonts w:ascii="Skolar Cyrillic" w:hAnsi="Skolar Cyrillic"/>
              </w:rPr>
              <w:t xml:space="preserve"> </w:t>
            </w:r>
            <w:r>
              <w:rPr>
                <w:rFonts w:ascii="Skolar Cyrillic" w:hAnsi="Skolar Cyrillic"/>
              </w:rPr>
              <w:t>16</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50C64C31" w14:textId="77777777" w:rsidR="002D534E" w:rsidRDefault="002D534E" w:rsidP="00FF14DE">
            <w:pPr>
              <w:spacing w:after="0" w:line="240" w:lineRule="auto"/>
              <w:jc w:val="center"/>
            </w:pPr>
            <w:r>
              <w:rPr>
                <w:rFonts w:ascii="Skolar Cyrillic" w:hAnsi="Skolar Cyrillic"/>
              </w:rPr>
              <w:t>5:1-2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265D1FC" w14:textId="421DD382" w:rsidR="002D534E" w:rsidRDefault="002D534E" w:rsidP="00FF14DE">
            <w:pPr>
              <w:spacing w:after="0" w:line="240" w:lineRule="auto"/>
              <w:jc w:val="center"/>
            </w:pPr>
            <w:r>
              <w:rPr>
                <w:rFonts w:ascii="Skolar Cyrillic" w:hAnsi="Skolar Cyrillic"/>
              </w:rPr>
              <w:t>Sincerity</w:t>
            </w:r>
            <w:r w:rsidR="00914F8F">
              <w:rPr>
                <w:rFonts w:ascii="Skolar Cyrillic" w:hAnsi="Skolar Cyrillic"/>
              </w:rPr>
              <w:t xml:space="preserve"> </w:t>
            </w:r>
            <w:r>
              <w:rPr>
                <w:rFonts w:ascii="Skolar Cyrillic" w:hAnsi="Skolar Cyrillic"/>
              </w:rPr>
              <w:t>united</w:t>
            </w:r>
            <w:r w:rsidR="00914F8F">
              <w:rPr>
                <w:rFonts w:ascii="Skolar Cyrillic" w:hAnsi="Skolar Cyrillic"/>
              </w:rPr>
              <w:t xml:space="preserve"> </w:t>
            </w:r>
            <w:r>
              <w:rPr>
                <w:rFonts w:ascii="Skolar Cyrillic" w:hAnsi="Skolar Cyrillic"/>
              </w:rPr>
              <w:t>with</w:t>
            </w:r>
            <w:r w:rsidR="00914F8F">
              <w:rPr>
                <w:rFonts w:ascii="Skolar Cyrillic" w:hAnsi="Skolar Cyrillic"/>
              </w:rPr>
              <w:t xml:space="preserve"> </w:t>
            </w:r>
            <w:r>
              <w:rPr>
                <w:rFonts w:ascii="Skolar Cyrillic" w:hAnsi="Skolar Cyrillic"/>
              </w:rPr>
              <w:t>Compassion</w:t>
            </w:r>
          </w:p>
        </w:tc>
      </w:tr>
    </w:tbl>
    <w:p w14:paraId="38488BA4" w14:textId="7A326389" w:rsidR="002D534E" w:rsidRDefault="002D534E" w:rsidP="00FF14DE">
      <w:pPr>
        <w:spacing w:after="0" w:line="240" w:lineRule="auto"/>
        <w:jc w:val="both"/>
        <w:rPr>
          <w:color w:val="000000"/>
          <w:sz w:val="27"/>
          <w:szCs w:val="27"/>
        </w:rPr>
      </w:pPr>
      <w:r>
        <w:rPr>
          <w:rFonts w:ascii="Skolar Cyrillic" w:hAnsi="Skolar Cyrillic"/>
          <w:b/>
          <w:bCs/>
          <w:color w:val="000000"/>
          <w:sz w:val="27"/>
          <w:szCs w:val="27"/>
          <w:u w:val="single"/>
        </w:rPr>
        <w:lastRenderedPageBreak/>
        <w:t>Ephesians</w:t>
      </w:r>
      <w:r w:rsidR="00914F8F">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5:1-2</w:t>
      </w:r>
      <w:r w:rsidR="00914F8F">
        <w:rPr>
          <w:rFonts w:ascii="Skolar Cyrillic" w:hAnsi="Skolar Cyrillic"/>
          <w:b/>
          <w:bCs/>
          <w:color w:val="000000"/>
          <w:sz w:val="27"/>
          <w:szCs w:val="27"/>
        </w:rPr>
        <w:t xml:space="preserve"> </w:t>
      </w:r>
      <w:r>
        <w:rPr>
          <w:rFonts w:ascii="Skolar Cyrillic" w:hAnsi="Skolar Cyrillic"/>
          <w:b/>
          <w:bCs/>
          <w:color w:val="000000"/>
          <w:sz w:val="27"/>
          <w:szCs w:val="27"/>
        </w:rPr>
        <w:t>Therefore,</w:t>
      </w:r>
      <w:r w:rsidR="00E31C10">
        <w:rPr>
          <w:rStyle w:val="FootnoteReference"/>
          <w:b/>
          <w:bCs/>
          <w:color w:val="000000"/>
          <w:szCs w:val="27"/>
        </w:rPr>
        <w:footnoteReference w:id="65"/>
      </w:r>
      <w:r w:rsidR="00914F8F">
        <w:rPr>
          <w:rFonts w:ascii="Skolar Cyrillic" w:hAnsi="Skolar Cyrillic"/>
          <w:b/>
          <w:bCs/>
          <w:color w:val="000000"/>
          <w:sz w:val="27"/>
          <w:szCs w:val="27"/>
        </w:rPr>
        <w:t xml:space="preserve"> </w:t>
      </w:r>
      <w:r>
        <w:rPr>
          <w:rFonts w:ascii="Skolar Cyrillic" w:hAnsi="Skolar Cyrillic"/>
          <w:b/>
          <w:bCs/>
          <w:color w:val="000000"/>
          <w:sz w:val="27"/>
          <w:szCs w:val="27"/>
        </w:rPr>
        <w:t>because</w:t>
      </w:r>
      <w:r w:rsidR="00914F8F">
        <w:rPr>
          <w:rFonts w:ascii="Skolar Cyrillic" w:hAnsi="Skolar Cyrillic"/>
          <w:b/>
          <w:bCs/>
          <w:color w:val="000000"/>
          <w:sz w:val="27"/>
          <w:szCs w:val="27"/>
        </w:rPr>
        <w:t xml:space="preserve"> </w:t>
      </w:r>
      <w:r>
        <w:rPr>
          <w:rFonts w:ascii="Skolar Cyrillic" w:hAnsi="Skolar Cyrillic"/>
          <w:b/>
          <w:bCs/>
          <w:color w:val="000000"/>
          <w:sz w:val="27"/>
          <w:szCs w:val="27"/>
        </w:rPr>
        <w:t>you</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are</w:t>
      </w:r>
      <w:r w:rsidR="00914F8F">
        <w:rPr>
          <w:rFonts w:ascii="Skolar Cyrillic" w:hAnsi="Skolar Cyrillic"/>
          <w:color w:val="000000"/>
          <w:sz w:val="27"/>
          <w:szCs w:val="27"/>
        </w:rPr>
        <w:t xml:space="preserve"> </w:t>
      </w:r>
      <w:r>
        <w:rPr>
          <w:rFonts w:ascii="Skolar Cyrillic" w:hAnsi="Skolar Cyrillic"/>
          <w:color w:val="000000"/>
          <w:sz w:val="27"/>
          <w:szCs w:val="27"/>
        </w:rPr>
        <w:t>recipients</w:t>
      </w:r>
      <w:r w:rsidR="00914F8F">
        <w:rPr>
          <w:rFonts w:ascii="Skolar Cyrillic" w:hAnsi="Skolar Cyrillic"/>
          <w:color w:val="000000"/>
          <w:sz w:val="27"/>
          <w:szCs w:val="27"/>
        </w:rPr>
        <w:t xml:space="preserve"> </w:t>
      </w:r>
      <w:r>
        <w:rPr>
          <w:rFonts w:ascii="Skolar Cyrillic" w:hAnsi="Skolar Cyrillic"/>
          <w:color w:val="000000"/>
          <w:sz w:val="27"/>
          <w:szCs w:val="27"/>
        </w:rPr>
        <w:t>of</w:t>
      </w:r>
      <w:r w:rsidR="00914F8F">
        <w:rPr>
          <w:rFonts w:ascii="Skolar Cyrillic" w:hAnsi="Skolar Cyrillic"/>
          <w:color w:val="000000"/>
          <w:sz w:val="27"/>
          <w:szCs w:val="27"/>
        </w:rPr>
        <w:t xml:space="preserve"> </w:t>
      </w:r>
      <w:r>
        <w:rPr>
          <w:rFonts w:ascii="Skolar Cyrillic" w:hAnsi="Skolar Cyrillic"/>
          <w:color w:val="000000"/>
          <w:sz w:val="27"/>
          <w:szCs w:val="27"/>
        </w:rPr>
        <w:t>the</w:t>
      </w:r>
      <w:r w:rsidR="00914F8F">
        <w:rPr>
          <w:rFonts w:ascii="Skolar Cyrillic" w:hAnsi="Skolar Cyrillic"/>
          <w:color w:val="000000"/>
          <w:sz w:val="27"/>
          <w:szCs w:val="27"/>
        </w:rPr>
        <w:t xml:space="preserve"> </w:t>
      </w:r>
      <w:r>
        <w:rPr>
          <w:rFonts w:ascii="Skolar Cyrillic" w:hAnsi="Skolar Cyrillic"/>
          <w:color w:val="000000"/>
          <w:sz w:val="27"/>
          <w:szCs w:val="27"/>
        </w:rPr>
        <w:t>Nefesh</w:t>
      </w:r>
      <w:r w:rsidR="00914F8F">
        <w:rPr>
          <w:rFonts w:ascii="Skolar Cyrillic" w:hAnsi="Skolar Cyrillic"/>
          <w:color w:val="000000"/>
          <w:sz w:val="27"/>
          <w:szCs w:val="27"/>
        </w:rPr>
        <w:t xml:space="preserve"> </w:t>
      </w:r>
      <w:r>
        <w:rPr>
          <w:rFonts w:ascii="Skolar Cyrillic" w:hAnsi="Skolar Cyrillic"/>
          <w:color w:val="000000"/>
          <w:sz w:val="27"/>
          <w:szCs w:val="27"/>
        </w:rPr>
        <w:t>Yehudi,</w:t>
      </w:r>
      <w:r w:rsidR="00914F8F">
        <w:rPr>
          <w:rFonts w:ascii="Skolar Cyrillic" w:hAnsi="Skolar Cyrillic"/>
          <w:color w:val="000000"/>
          <w:sz w:val="27"/>
          <w:szCs w:val="27"/>
        </w:rPr>
        <w:t xml:space="preserve"> </w:t>
      </w:r>
      <w:r>
        <w:rPr>
          <w:rFonts w:ascii="Skolar Cyrillic" w:hAnsi="Skolar Cyrillic"/>
          <w:color w:val="000000"/>
          <w:sz w:val="27"/>
          <w:szCs w:val="27"/>
        </w:rPr>
        <w:t>now</w:t>
      </w:r>
      <w:r w:rsidR="00914F8F">
        <w:rPr>
          <w:rFonts w:ascii="Skolar Cyrillic" w:hAnsi="Skolar Cyrillic"/>
          <w:color w:val="000000"/>
          <w:sz w:val="27"/>
          <w:szCs w:val="27"/>
        </w:rPr>
        <w:t xml:space="preserve"> </w:t>
      </w:r>
      <w:r>
        <w:rPr>
          <w:rFonts w:ascii="Skolar Cyrillic" w:hAnsi="Skolar Cyrillic"/>
          <w:b/>
          <w:bCs/>
          <w:color w:val="000000"/>
          <w:sz w:val="27"/>
          <w:szCs w:val="27"/>
        </w:rPr>
        <w:t>being</w:t>
      </w:r>
      <w:r w:rsidR="00914F8F">
        <w:rPr>
          <w:rFonts w:ascii="Skolar Cyrillic" w:hAnsi="Skolar Cyrillic"/>
          <w:b/>
          <w:bCs/>
          <w:color w:val="000000"/>
          <w:sz w:val="27"/>
          <w:szCs w:val="27"/>
        </w:rPr>
        <w:t xml:space="preserve"> </w:t>
      </w:r>
      <w:r>
        <w:rPr>
          <w:rFonts w:ascii="Skolar Cyrillic" w:hAnsi="Skolar Cyrillic"/>
          <w:b/>
          <w:bCs/>
          <w:color w:val="000000"/>
          <w:sz w:val="27"/>
          <w:szCs w:val="27"/>
        </w:rPr>
        <w:t>the</w:t>
      </w:r>
      <w:r w:rsidR="00914F8F">
        <w:rPr>
          <w:rFonts w:ascii="Skolar Cyrillic" w:hAnsi="Skolar Cyrillic"/>
          <w:b/>
          <w:bCs/>
          <w:color w:val="000000"/>
          <w:sz w:val="27"/>
          <w:szCs w:val="27"/>
        </w:rPr>
        <w:t xml:space="preserve"> </w:t>
      </w:r>
      <w:r>
        <w:rPr>
          <w:rFonts w:ascii="Skolar Cyrillic" w:hAnsi="Skolar Cyrillic"/>
          <w:b/>
          <w:bCs/>
          <w:color w:val="000000"/>
          <w:sz w:val="27"/>
          <w:szCs w:val="27"/>
        </w:rPr>
        <w:t>beloved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children</w:t>
      </w:r>
      <w:r w:rsidR="00E31C10">
        <w:rPr>
          <w:rStyle w:val="FootnoteReference"/>
          <w:b/>
          <w:bCs/>
          <w:color w:val="000000"/>
          <w:szCs w:val="27"/>
        </w:rPr>
        <w:footnoteReference w:id="66"/>
      </w:r>
      <w:r w:rsidR="00914F8F">
        <w:rPr>
          <w:rFonts w:ascii="Skolar Cyrillic" w:hAnsi="Skolar Cyrillic"/>
          <w:b/>
          <w:bCs/>
          <w:color w:val="000000"/>
          <w:sz w:val="27"/>
          <w:szCs w:val="27"/>
        </w:rPr>
        <w:t xml:space="preserve"> </w:t>
      </w:r>
      <w:r>
        <w:rPr>
          <w:rFonts w:ascii="Skolar Cyrillic" w:hAnsi="Skolar Cyrillic"/>
          <w:b/>
          <w:bCs/>
          <w:color w:val="000000"/>
          <w:sz w:val="27"/>
          <w:szCs w:val="27"/>
        </w:rPr>
        <w:t>of</w:t>
      </w:r>
      <w:r w:rsidR="00914F8F">
        <w:rPr>
          <w:rFonts w:ascii="Skolar Cyrillic" w:hAnsi="Skolar Cyrillic"/>
          <w:b/>
          <w:bCs/>
          <w:color w:val="000000"/>
          <w:sz w:val="27"/>
          <w:szCs w:val="27"/>
        </w:rPr>
        <w:t xml:space="preserve"> </w:t>
      </w:r>
      <w:r>
        <w:rPr>
          <w:rFonts w:ascii="Skolar Cyrillic" w:hAnsi="Skolar Cyrillic"/>
          <w:b/>
          <w:bCs/>
          <w:color w:val="000000"/>
          <w:sz w:val="27"/>
          <w:szCs w:val="27"/>
        </w:rPr>
        <w:t>God,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you</w:t>
      </w:r>
      <w:r w:rsidR="00914F8F">
        <w:rPr>
          <w:rFonts w:ascii="Skolar Cyrillic" w:hAnsi="Skolar Cyrillic"/>
          <w:b/>
          <w:bCs/>
          <w:color w:val="000000"/>
          <w:sz w:val="27"/>
          <w:szCs w:val="27"/>
        </w:rPr>
        <w:t xml:space="preserve"> </w:t>
      </w:r>
      <w:r>
        <w:rPr>
          <w:rFonts w:ascii="Skolar Cyrillic" w:hAnsi="Skolar Cyrillic"/>
          <w:b/>
          <w:bCs/>
          <w:color w:val="000000"/>
          <w:sz w:val="27"/>
          <w:szCs w:val="27"/>
        </w:rPr>
        <w:t>must</w:t>
      </w:r>
      <w:r w:rsidR="00914F8F">
        <w:rPr>
          <w:rFonts w:ascii="Skolar Cyrillic" w:hAnsi="Skolar Cyrillic"/>
          <w:b/>
          <w:bCs/>
          <w:color w:val="000000"/>
          <w:sz w:val="27"/>
          <w:szCs w:val="27"/>
        </w:rPr>
        <w:t xml:space="preserve"> </w:t>
      </w:r>
      <w:r>
        <w:rPr>
          <w:rFonts w:ascii="Skolar Cyrillic" w:hAnsi="Skolar Cyrillic"/>
          <w:b/>
          <w:bCs/>
          <w:color w:val="000000"/>
          <w:sz w:val="27"/>
          <w:szCs w:val="27"/>
        </w:rPr>
        <w:t>imitate</w:t>
      </w:r>
      <w:r w:rsidR="00E31C10">
        <w:rPr>
          <w:rStyle w:val="FootnoteReference"/>
          <w:b/>
          <w:bCs/>
          <w:color w:val="000000"/>
          <w:szCs w:val="27"/>
        </w:rPr>
        <w:footnoteReference w:id="67"/>
      </w:r>
      <w:r w:rsidR="00914F8F">
        <w:rPr>
          <w:rFonts w:ascii="Skolar Cyrillic" w:hAnsi="Skolar Cyrillic"/>
          <w:b/>
          <w:bCs/>
          <w:color w:val="000000"/>
          <w:sz w:val="27"/>
          <w:szCs w:val="27"/>
        </w:rPr>
        <w:t xml:space="preserve"> </w:t>
      </w:r>
      <w:r>
        <w:rPr>
          <w:rFonts w:ascii="Skolar Cyrillic" w:hAnsi="Skolar Cyrillic"/>
          <w:color w:val="000000"/>
          <w:sz w:val="27"/>
          <w:szCs w:val="27"/>
        </w:rPr>
        <w:t>Him</w:t>
      </w:r>
      <w:r w:rsidR="00E31C10">
        <w:rPr>
          <w:rFonts w:ascii="Skolar Cyrillic" w:hAnsi="Skolar Cyrillic"/>
          <w:b/>
          <w:bCs/>
          <w:color w:val="000000"/>
          <w:sz w:val="27"/>
          <w:szCs w:val="27"/>
        </w:rPr>
        <w:t>.</w:t>
      </w:r>
      <w:r w:rsidR="00E31C10">
        <w:rPr>
          <w:rStyle w:val="FootnoteReference"/>
          <w:b/>
          <w:bCs/>
          <w:color w:val="000000"/>
          <w:szCs w:val="27"/>
        </w:rPr>
        <w:footnoteReference w:id="68"/>
      </w:r>
      <w:r w:rsidR="00914F8F">
        <w:rPr>
          <w:rFonts w:ascii="Skolar Cyrillic" w:hAnsi="Skolar Cyrillic"/>
          <w:color w:val="000000"/>
          <w:sz w:val="27"/>
          <w:szCs w:val="27"/>
          <w:vertAlign w:val="superscript"/>
        </w:rPr>
        <w:t xml:space="preserve"> </w:t>
      </w:r>
      <w:r>
        <w:rPr>
          <w:rFonts w:ascii="Skolar Cyrillic" w:hAnsi="Skolar Cyrillic"/>
          <w:b/>
          <w:bCs/>
          <w:color w:val="000000"/>
          <w:sz w:val="27"/>
          <w:szCs w:val="27"/>
        </w:rPr>
        <w:t>And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walk</w:t>
      </w:r>
      <w:bookmarkStart w:id="15" w:name="_ftnref149"/>
      <w:r w:rsidR="00E31C10">
        <w:rPr>
          <w:rStyle w:val="FootnoteReference"/>
          <w:b/>
          <w:bCs/>
          <w:color w:val="000000"/>
          <w:szCs w:val="27"/>
        </w:rPr>
        <w:footnoteReference w:id="69"/>
      </w:r>
      <w:hyperlink r:id="rId20" w:anchor="_ftn149" w:history="1"/>
      <w:bookmarkEnd w:id="15"/>
      <w:r w:rsidR="00914F8F">
        <w:rPr>
          <w:rFonts w:ascii="Skolar Cyrillic" w:hAnsi="Skolar Cyrillic"/>
          <w:b/>
          <w:bCs/>
          <w:color w:val="000000"/>
          <w:sz w:val="27"/>
          <w:szCs w:val="27"/>
        </w:rPr>
        <w:t xml:space="preserve"> </w:t>
      </w:r>
      <w:r>
        <w:rPr>
          <w:rFonts w:ascii="Skolar Cyrillic" w:hAnsi="Skolar Cyrillic"/>
          <w:b/>
          <w:bCs/>
          <w:color w:val="000000"/>
          <w:sz w:val="27"/>
          <w:szCs w:val="27"/>
        </w:rPr>
        <w:t>in</w:t>
      </w:r>
      <w:r w:rsidR="00914F8F">
        <w:rPr>
          <w:rFonts w:ascii="Skolar Cyrillic" w:hAnsi="Skolar Cyrillic"/>
          <w:b/>
          <w:bCs/>
          <w:color w:val="000000"/>
          <w:sz w:val="27"/>
          <w:szCs w:val="27"/>
        </w:rPr>
        <w:t xml:space="preserve"> </w:t>
      </w:r>
      <w:r>
        <w:rPr>
          <w:rFonts w:ascii="Skolar Cyrillic" w:hAnsi="Skolar Cyrillic"/>
          <w:b/>
          <w:bCs/>
          <w:color w:val="000000"/>
          <w:sz w:val="27"/>
          <w:szCs w:val="27"/>
        </w:rPr>
        <w:t>love,</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as</w:t>
      </w:r>
      <w:r w:rsidR="00914F8F">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914F8F">
        <w:rPr>
          <w:rFonts w:ascii="Skolar Cyrillic" w:hAnsi="Skolar Cyrillic"/>
          <w:b/>
          <w:bCs/>
          <w:color w:val="000000"/>
          <w:sz w:val="27"/>
          <w:szCs w:val="27"/>
        </w:rPr>
        <w:t xml:space="preserve"> </w:t>
      </w:r>
      <w:r>
        <w:rPr>
          <w:rFonts w:ascii="Skolar Cyrillic" w:hAnsi="Skolar Cyrillic"/>
          <w:color w:val="000000"/>
          <w:sz w:val="27"/>
          <w:szCs w:val="27"/>
        </w:rPr>
        <w:t>our</w:t>
      </w:r>
      <w:r w:rsidR="00914F8F">
        <w:rPr>
          <w:rFonts w:ascii="Skolar Cyrillic" w:hAnsi="Skolar Cyrillic"/>
          <w:color w:val="000000"/>
          <w:sz w:val="27"/>
          <w:szCs w:val="27"/>
        </w:rPr>
        <w:t xml:space="preserve"> </w:t>
      </w:r>
      <w:r>
        <w:rPr>
          <w:rFonts w:ascii="Skolar Cyrillic" w:hAnsi="Skolar Cyrillic"/>
          <w:color w:val="000000"/>
          <w:sz w:val="27"/>
          <w:szCs w:val="27"/>
        </w:rPr>
        <w:t>model</w:t>
      </w:r>
      <w:r w:rsidR="00914F8F">
        <w:rPr>
          <w:rFonts w:ascii="Skolar Cyrillic" w:hAnsi="Skolar Cyrillic"/>
          <w:b/>
          <w:bCs/>
          <w:color w:val="000000"/>
          <w:sz w:val="27"/>
          <w:szCs w:val="27"/>
        </w:rPr>
        <w:t xml:space="preserve"> </w:t>
      </w:r>
      <w:r>
        <w:rPr>
          <w:rFonts w:ascii="Skolar Cyrillic" w:hAnsi="Skolar Cyrillic"/>
          <w:b/>
          <w:bCs/>
          <w:color w:val="000000"/>
          <w:sz w:val="27"/>
          <w:szCs w:val="27"/>
        </w:rPr>
        <w:t>has</w:t>
      </w:r>
      <w:r w:rsidR="00914F8F">
        <w:rPr>
          <w:rFonts w:ascii="Skolar Cyrillic" w:hAnsi="Skolar Cyrillic"/>
          <w:b/>
          <w:bCs/>
          <w:color w:val="000000"/>
          <w:sz w:val="27"/>
          <w:szCs w:val="27"/>
        </w:rPr>
        <w:t xml:space="preserve"> </w:t>
      </w:r>
      <w:r>
        <w:rPr>
          <w:rFonts w:ascii="Skolar Cyrillic" w:hAnsi="Skolar Cyrillic"/>
          <w:b/>
          <w:bCs/>
          <w:color w:val="000000"/>
          <w:sz w:val="27"/>
          <w:szCs w:val="27"/>
        </w:rPr>
        <w:t>loved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us,</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and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has</w:t>
      </w:r>
      <w:r w:rsidR="00914F8F">
        <w:rPr>
          <w:rFonts w:ascii="Skolar Cyrillic" w:hAnsi="Skolar Cyrillic"/>
          <w:b/>
          <w:bCs/>
          <w:color w:val="000000"/>
          <w:sz w:val="27"/>
          <w:szCs w:val="27"/>
        </w:rPr>
        <w:t xml:space="preserve"> </w:t>
      </w:r>
      <w:r>
        <w:rPr>
          <w:rFonts w:ascii="Skolar Cyrillic" w:hAnsi="Skolar Cyrillic"/>
          <w:b/>
          <w:bCs/>
          <w:color w:val="000000"/>
          <w:sz w:val="27"/>
          <w:szCs w:val="27"/>
        </w:rPr>
        <w:t>given</w:t>
      </w:r>
      <w:r w:rsidR="00914F8F">
        <w:rPr>
          <w:rFonts w:ascii="Skolar Cyrillic" w:hAnsi="Skolar Cyrillic"/>
          <w:b/>
          <w:bCs/>
          <w:color w:val="000000"/>
          <w:sz w:val="27"/>
          <w:szCs w:val="27"/>
        </w:rPr>
        <w:t xml:space="preserve"> </w:t>
      </w:r>
      <w:r>
        <w:rPr>
          <w:rFonts w:ascii="Skolar Cyrillic" w:hAnsi="Skolar Cyrillic"/>
          <w:b/>
          <w:bCs/>
          <w:color w:val="000000"/>
          <w:sz w:val="27"/>
          <w:szCs w:val="27"/>
        </w:rPr>
        <w:t>himself</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as</w:t>
      </w:r>
      <w:r w:rsidR="00914F8F">
        <w:rPr>
          <w:rFonts w:ascii="Skolar Cyrillic" w:hAnsi="Skolar Cyrillic"/>
          <w:color w:val="000000"/>
          <w:sz w:val="27"/>
          <w:szCs w:val="27"/>
        </w:rPr>
        <w:t xml:space="preserve"> </w:t>
      </w:r>
      <w:r>
        <w:rPr>
          <w:rFonts w:ascii="Skolar Cyrillic" w:hAnsi="Skolar Cyrillic"/>
          <w:color w:val="000000"/>
          <w:sz w:val="27"/>
          <w:szCs w:val="27"/>
        </w:rPr>
        <w:t>if</w:t>
      </w:r>
      <w:r w:rsidR="00914F8F">
        <w:rPr>
          <w:rFonts w:ascii="Skolar Cyrillic" w:hAnsi="Skolar Cyrillic"/>
          <w:color w:val="000000"/>
          <w:sz w:val="27"/>
          <w:szCs w:val="27"/>
        </w:rPr>
        <w:t xml:space="preserve"> </w:t>
      </w:r>
      <w:r>
        <w:rPr>
          <w:rFonts w:ascii="Skolar Cyrillic" w:hAnsi="Skolar Cyrillic"/>
          <w:b/>
          <w:bCs/>
          <w:color w:val="000000"/>
          <w:sz w:val="27"/>
          <w:szCs w:val="27"/>
        </w:rPr>
        <w:t>he</w:t>
      </w:r>
      <w:r w:rsidR="00914F8F">
        <w:rPr>
          <w:rFonts w:ascii="Skolar Cyrillic" w:hAnsi="Skolar Cyrillic"/>
          <w:b/>
          <w:bCs/>
          <w:color w:val="000000"/>
          <w:sz w:val="27"/>
          <w:szCs w:val="27"/>
        </w:rPr>
        <w:t xml:space="preserve"> </w:t>
      </w:r>
      <w:r>
        <w:rPr>
          <w:rFonts w:ascii="Skolar Cyrillic" w:hAnsi="Skolar Cyrillic"/>
          <w:b/>
          <w:bCs/>
          <w:color w:val="000000"/>
          <w:sz w:val="27"/>
          <w:szCs w:val="27"/>
        </w:rPr>
        <w:t>had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been</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an</w:t>
      </w:r>
      <w:r w:rsidR="00914F8F">
        <w:rPr>
          <w:rFonts w:ascii="Skolar Cyrillic" w:hAnsi="Skolar Cyrillic"/>
          <w:b/>
          <w:bCs/>
          <w:color w:val="000000"/>
          <w:sz w:val="27"/>
          <w:szCs w:val="27"/>
        </w:rPr>
        <w:t xml:space="preserve"> </w:t>
      </w:r>
      <w:r>
        <w:rPr>
          <w:rFonts w:ascii="Skolar Cyrillic" w:hAnsi="Skolar Cyrillic"/>
          <w:b/>
          <w:bCs/>
          <w:color w:val="000000"/>
          <w:sz w:val="27"/>
          <w:szCs w:val="27"/>
        </w:rPr>
        <w:t>offering</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and</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w:t>
      </w:r>
      <w:r w:rsidR="00914F8F">
        <w:rPr>
          <w:rFonts w:ascii="Skolar Cyrillic" w:hAnsi="Skolar Cyrillic"/>
          <w:b/>
          <w:bCs/>
          <w:color w:val="000000"/>
          <w:sz w:val="27"/>
          <w:szCs w:val="27"/>
        </w:rPr>
        <w:t xml:space="preserve"> </w:t>
      </w:r>
      <w:r>
        <w:rPr>
          <w:rFonts w:ascii="Skolar Cyrillic" w:hAnsi="Skolar Cyrillic"/>
          <w:b/>
          <w:bCs/>
          <w:color w:val="000000"/>
          <w:sz w:val="27"/>
          <w:szCs w:val="27"/>
        </w:rPr>
        <w:t>sacrifice</w:t>
      </w:r>
      <w:r w:rsidR="00E31C10">
        <w:rPr>
          <w:rStyle w:val="FootnoteReference"/>
          <w:b/>
          <w:bCs/>
          <w:color w:val="000000"/>
          <w:szCs w:val="27"/>
        </w:rPr>
        <w:footnoteReference w:id="70"/>
      </w:r>
      <w:r w:rsidR="00914F8F">
        <w:rPr>
          <w:rFonts w:ascii="Skolar Cyrillic" w:hAnsi="Skolar Cyrillic"/>
          <w:b/>
          <w:bCs/>
          <w:color w:val="000000"/>
          <w:sz w:val="27"/>
          <w:szCs w:val="27"/>
        </w:rPr>
        <w:t xml:space="preserve"> </w:t>
      </w:r>
      <w:r>
        <w:rPr>
          <w:rFonts w:ascii="Skolar Cyrillic" w:hAnsi="Skolar Cyrillic"/>
          <w:b/>
          <w:bCs/>
          <w:color w:val="000000"/>
          <w:sz w:val="27"/>
          <w:szCs w:val="27"/>
        </w:rPr>
        <w:t>to</w:t>
      </w:r>
      <w:r w:rsidR="00914F8F">
        <w:rPr>
          <w:rFonts w:ascii="Skolar Cyrillic" w:hAnsi="Skolar Cyrillic"/>
          <w:b/>
          <w:bCs/>
          <w:color w:val="000000"/>
          <w:sz w:val="27"/>
          <w:szCs w:val="27"/>
        </w:rPr>
        <w:t xml:space="preserve"> </w:t>
      </w:r>
      <w:r>
        <w:rPr>
          <w:rFonts w:ascii="Skolar Cyrillic" w:hAnsi="Skolar Cyrillic"/>
          <w:b/>
          <w:bCs/>
          <w:color w:val="000000"/>
          <w:sz w:val="27"/>
          <w:szCs w:val="27"/>
        </w:rPr>
        <w:t>God</w:t>
      </w:r>
      <w:bookmarkStart w:id="16" w:name="_ftnref151"/>
      <w:r w:rsidR="00E31C10">
        <w:rPr>
          <w:rStyle w:val="FootnoteReference"/>
          <w:b/>
          <w:bCs/>
          <w:color w:val="000000"/>
          <w:szCs w:val="27"/>
        </w:rPr>
        <w:footnoteReference w:id="71"/>
      </w:r>
      <w:hyperlink r:id="rId21" w:anchor="_ftn151" w:history="1"/>
      <w:bookmarkEnd w:id="16"/>
      <w:r w:rsidR="00914F8F">
        <w:rPr>
          <w:rFonts w:ascii="Skolar Cyrillic" w:hAnsi="Skolar Cyrillic"/>
          <w:b/>
          <w:bCs/>
          <w:color w:val="000000"/>
          <w:sz w:val="27"/>
          <w:szCs w:val="27"/>
        </w:rPr>
        <w:t xml:space="preserve"> </w:t>
      </w:r>
      <w:r>
        <w:rPr>
          <w:rFonts w:ascii="Skolar Cyrillic" w:hAnsi="Skolar Cyrillic"/>
          <w:b/>
          <w:bCs/>
          <w:color w:val="000000"/>
          <w:sz w:val="27"/>
          <w:szCs w:val="27"/>
        </w:rPr>
        <w:t>for</w:t>
      </w:r>
      <w:r w:rsidR="00914F8F">
        <w:rPr>
          <w:rFonts w:ascii="Skolar Cyrillic" w:hAnsi="Skolar Cyrillic"/>
          <w:b/>
          <w:bCs/>
          <w:color w:val="000000"/>
          <w:sz w:val="27"/>
          <w:szCs w:val="27"/>
        </w:rPr>
        <w:t xml:space="preserve"> </w:t>
      </w:r>
      <w:r>
        <w:rPr>
          <w:rFonts w:ascii="Skolar Cyrillic" w:hAnsi="Skolar Cyrillic"/>
          <w:b/>
          <w:bCs/>
          <w:color w:val="000000"/>
          <w:sz w:val="27"/>
          <w:szCs w:val="27"/>
        </w:rPr>
        <w:t>a</w:t>
      </w:r>
      <w:r w:rsidR="00914F8F">
        <w:rPr>
          <w:rFonts w:ascii="Skolar Cyrillic" w:hAnsi="Skolar Cyrillic"/>
          <w:b/>
          <w:bCs/>
          <w:color w:val="000000"/>
          <w:sz w:val="27"/>
          <w:szCs w:val="27"/>
        </w:rPr>
        <w:t xml:space="preserve"> </w:t>
      </w:r>
      <w:r>
        <w:rPr>
          <w:rFonts w:ascii="Skolar Cyrillic" w:hAnsi="Skolar Cyrillic"/>
          <w:b/>
          <w:bCs/>
          <w:color w:val="000000"/>
          <w:sz w:val="27"/>
          <w:szCs w:val="27"/>
        </w:rPr>
        <w:t>sweet</w:t>
      </w:r>
      <w:r w:rsidR="00914F8F">
        <w:rPr>
          <w:rFonts w:ascii="Skolar Cyrillic" w:hAnsi="Skolar Cyrillic"/>
          <w:b/>
          <w:bCs/>
          <w:color w:val="000000"/>
          <w:sz w:val="27"/>
          <w:szCs w:val="27"/>
        </w:rPr>
        <w:t xml:space="preserve"> </w:t>
      </w:r>
      <w:r>
        <w:rPr>
          <w:rFonts w:ascii="Skolar Cyrillic" w:hAnsi="Skolar Cyrillic"/>
          <w:b/>
          <w:bCs/>
          <w:color w:val="000000"/>
          <w:sz w:val="27"/>
          <w:szCs w:val="27"/>
        </w:rPr>
        <w:t>smelling</w:t>
      </w:r>
      <w:r w:rsidR="00914F8F">
        <w:rPr>
          <w:rFonts w:ascii="Skolar Cyrillic" w:hAnsi="Skolar Cyrillic"/>
          <w:b/>
          <w:bCs/>
          <w:color w:val="000000"/>
          <w:sz w:val="27"/>
          <w:szCs w:val="27"/>
        </w:rPr>
        <w:t xml:space="preserve"> </w:t>
      </w:r>
      <w:r>
        <w:rPr>
          <w:rFonts w:ascii="Skolar Cyrillic" w:hAnsi="Skolar Cyrillic"/>
          <w:b/>
          <w:bCs/>
          <w:color w:val="000000"/>
          <w:sz w:val="27"/>
          <w:szCs w:val="27"/>
        </w:rPr>
        <w:t>savor</w:t>
      </w:r>
      <w:r w:rsidR="00E31C10">
        <w:rPr>
          <w:rStyle w:val="FootnoteReference"/>
          <w:b/>
          <w:bCs/>
          <w:color w:val="000000"/>
          <w:szCs w:val="27"/>
        </w:rPr>
        <w:footnoteReference w:id="72"/>
      </w:r>
      <w:r w:rsidR="00914F8F">
        <w:rPr>
          <w:rFonts w:ascii="Skolar Cyrillic" w:hAnsi="Skolar Cyrillic"/>
          <w:b/>
          <w:bCs/>
          <w:color w:val="000000"/>
          <w:sz w:val="27"/>
          <w:szCs w:val="27"/>
        </w:rPr>
        <w:t xml:space="preserve"> </w:t>
      </w:r>
      <w:r>
        <w:rPr>
          <w:rFonts w:ascii="Skolar Cyrillic" w:hAnsi="Skolar Cyrillic"/>
          <w:color w:val="000000"/>
          <w:sz w:val="27"/>
          <w:szCs w:val="27"/>
        </w:rPr>
        <w:t>for</w:t>
      </w:r>
      <w:r w:rsidR="00914F8F">
        <w:rPr>
          <w:rFonts w:ascii="Skolar Cyrillic" w:hAnsi="Skolar Cyrillic"/>
          <w:color w:val="000000"/>
          <w:sz w:val="27"/>
          <w:szCs w:val="27"/>
        </w:rPr>
        <w:t xml:space="preserve"> </w:t>
      </w:r>
      <w:r>
        <w:rPr>
          <w:rFonts w:ascii="Skolar Cyrillic" w:hAnsi="Skolar Cyrillic"/>
          <w:color w:val="000000"/>
          <w:sz w:val="27"/>
          <w:szCs w:val="27"/>
        </w:rPr>
        <w:t>us.</w:t>
      </w:r>
      <w:r w:rsidR="00E31C10">
        <w:rPr>
          <w:rStyle w:val="FootnoteReference"/>
          <w:color w:val="000000"/>
          <w:szCs w:val="27"/>
        </w:rPr>
        <w:footnoteReference w:id="73"/>
      </w:r>
      <w:r w:rsidR="00914F8F">
        <w:rPr>
          <w:color w:val="000000"/>
          <w:sz w:val="27"/>
          <w:szCs w:val="27"/>
        </w:rPr>
        <w:t xml:space="preserve"> </w:t>
      </w:r>
    </w:p>
    <w:p w14:paraId="4A57B0CB" w14:textId="7D250049" w:rsidR="00E31C10" w:rsidRDefault="00E31C10" w:rsidP="00FF14DE">
      <w:pPr>
        <w:pStyle w:val="NormalWeb"/>
        <w:spacing w:before="0" w:beforeAutospacing="0" w:after="0" w:afterAutospacing="0"/>
        <w:rPr>
          <w:b/>
          <w:bCs/>
          <w:color w:val="000000"/>
          <w:sz w:val="22"/>
          <w:szCs w:val="22"/>
        </w:rPr>
      </w:pPr>
      <w:r>
        <w:rPr>
          <w:b/>
          <w:bCs/>
          <w:color w:val="000000"/>
          <w:sz w:val="22"/>
          <w:szCs w:val="22"/>
        </w:rPr>
        <w:t>The</w:t>
      </w:r>
      <w:r w:rsidR="00914F8F">
        <w:rPr>
          <w:b/>
          <w:bCs/>
          <w:color w:val="000000"/>
          <w:sz w:val="22"/>
          <w:szCs w:val="22"/>
        </w:rPr>
        <w:t xml:space="preserve"> </w:t>
      </w:r>
      <w:r>
        <w:rPr>
          <w:b/>
          <w:bCs/>
          <w:color w:val="000000"/>
          <w:sz w:val="22"/>
          <w:szCs w:val="22"/>
        </w:rPr>
        <w:t>Merciful</w:t>
      </w:r>
      <w:r w:rsidR="00914F8F">
        <w:rPr>
          <w:b/>
          <w:bCs/>
          <w:color w:val="000000"/>
          <w:sz w:val="22"/>
          <w:szCs w:val="22"/>
        </w:rPr>
        <w:t xml:space="preserve"> </w:t>
      </w:r>
      <w:r>
        <w:rPr>
          <w:b/>
          <w:bCs/>
          <w:color w:val="000000"/>
          <w:sz w:val="22"/>
          <w:szCs w:val="22"/>
        </w:rPr>
        <w:t>One,</w:t>
      </w:r>
      <w:r w:rsidR="00914F8F">
        <w:rPr>
          <w:b/>
          <w:bCs/>
          <w:color w:val="000000"/>
          <w:sz w:val="22"/>
          <w:szCs w:val="22"/>
        </w:rPr>
        <w:t xml:space="preserve"> </w:t>
      </w:r>
      <w:r>
        <w:rPr>
          <w:b/>
          <w:bCs/>
          <w:color w:val="000000"/>
          <w:sz w:val="22"/>
          <w:szCs w:val="22"/>
        </w:rPr>
        <w:t>may</w:t>
      </w:r>
      <w:r w:rsidR="00914F8F">
        <w:rPr>
          <w:b/>
          <w:bCs/>
          <w:color w:val="000000"/>
          <w:sz w:val="22"/>
          <w:szCs w:val="22"/>
        </w:rPr>
        <w:t xml:space="preserve"> </w:t>
      </w:r>
      <w:r>
        <w:rPr>
          <w:b/>
          <w:bCs/>
          <w:color w:val="000000"/>
          <w:sz w:val="22"/>
          <w:szCs w:val="22"/>
        </w:rPr>
        <w:t>He</w:t>
      </w:r>
      <w:r w:rsidR="00914F8F">
        <w:rPr>
          <w:b/>
          <w:bCs/>
          <w:color w:val="000000"/>
          <w:sz w:val="22"/>
          <w:szCs w:val="22"/>
        </w:rPr>
        <w:t xml:space="preserve"> </w:t>
      </w:r>
      <w:r>
        <w:rPr>
          <w:b/>
          <w:bCs/>
          <w:color w:val="000000"/>
          <w:sz w:val="22"/>
          <w:szCs w:val="22"/>
        </w:rPr>
        <w:t>return</w:t>
      </w:r>
      <w:r w:rsidR="00914F8F">
        <w:rPr>
          <w:b/>
          <w:bCs/>
          <w:color w:val="000000"/>
          <w:sz w:val="22"/>
          <w:szCs w:val="22"/>
        </w:rPr>
        <w:t xml:space="preserve"> </w:t>
      </w:r>
      <w:r>
        <w:rPr>
          <w:b/>
          <w:bCs/>
          <w:color w:val="000000"/>
          <w:sz w:val="22"/>
          <w:szCs w:val="22"/>
        </w:rPr>
        <w:t>the</w:t>
      </w:r>
      <w:r w:rsidR="00914F8F">
        <w:rPr>
          <w:b/>
          <w:bCs/>
          <w:color w:val="000000"/>
          <w:sz w:val="22"/>
          <w:szCs w:val="22"/>
        </w:rPr>
        <w:t xml:space="preserve"> </w:t>
      </w:r>
      <w:r>
        <w:rPr>
          <w:b/>
          <w:bCs/>
          <w:color w:val="000000"/>
          <w:sz w:val="22"/>
          <w:szCs w:val="22"/>
        </w:rPr>
        <w:t>service</w:t>
      </w:r>
      <w:r w:rsidR="00914F8F">
        <w:rPr>
          <w:b/>
          <w:bCs/>
          <w:color w:val="000000"/>
          <w:sz w:val="22"/>
          <w:szCs w:val="22"/>
        </w:rPr>
        <w:t xml:space="preserve"> </w:t>
      </w:r>
      <w:r>
        <w:rPr>
          <w:b/>
          <w:bCs/>
          <w:color w:val="000000"/>
          <w:sz w:val="22"/>
          <w:szCs w:val="22"/>
        </w:rPr>
        <w:t>of</w:t>
      </w:r>
      <w:r w:rsidR="00914F8F">
        <w:rPr>
          <w:b/>
          <w:bCs/>
          <w:color w:val="000000"/>
          <w:sz w:val="22"/>
          <w:szCs w:val="22"/>
        </w:rPr>
        <w:t xml:space="preserve"> </w:t>
      </w:r>
      <w:r>
        <w:rPr>
          <w:b/>
          <w:bCs/>
          <w:color w:val="000000"/>
          <w:sz w:val="22"/>
          <w:szCs w:val="22"/>
        </w:rPr>
        <w:t>the</w:t>
      </w:r>
      <w:r w:rsidR="00914F8F">
        <w:rPr>
          <w:b/>
          <w:bCs/>
          <w:color w:val="000000"/>
          <w:sz w:val="22"/>
          <w:szCs w:val="22"/>
        </w:rPr>
        <w:t xml:space="preserve"> </w:t>
      </w:r>
      <w:r>
        <w:rPr>
          <w:b/>
          <w:bCs/>
          <w:color w:val="000000"/>
          <w:sz w:val="22"/>
          <w:szCs w:val="22"/>
        </w:rPr>
        <w:t>Temple</w:t>
      </w:r>
      <w:r w:rsidR="00914F8F">
        <w:rPr>
          <w:b/>
          <w:bCs/>
          <w:color w:val="000000"/>
          <w:sz w:val="22"/>
          <w:szCs w:val="22"/>
        </w:rPr>
        <w:t xml:space="preserve"> </w:t>
      </w:r>
      <w:r>
        <w:rPr>
          <w:b/>
          <w:bCs/>
          <w:color w:val="000000"/>
          <w:sz w:val="22"/>
          <w:szCs w:val="22"/>
        </w:rPr>
        <w:t>to</w:t>
      </w:r>
      <w:r w:rsidR="00914F8F">
        <w:rPr>
          <w:b/>
          <w:bCs/>
          <w:color w:val="000000"/>
          <w:sz w:val="22"/>
          <w:szCs w:val="22"/>
        </w:rPr>
        <w:t xml:space="preserve"> </w:t>
      </w:r>
      <w:r>
        <w:rPr>
          <w:b/>
          <w:bCs/>
          <w:color w:val="000000"/>
          <w:sz w:val="22"/>
          <w:szCs w:val="22"/>
        </w:rPr>
        <w:t>its</w:t>
      </w:r>
      <w:r w:rsidR="00914F8F">
        <w:rPr>
          <w:b/>
          <w:bCs/>
          <w:color w:val="000000"/>
          <w:sz w:val="22"/>
          <w:szCs w:val="22"/>
        </w:rPr>
        <w:t xml:space="preserve"> </w:t>
      </w:r>
      <w:r>
        <w:rPr>
          <w:b/>
          <w:bCs/>
          <w:color w:val="000000"/>
          <w:sz w:val="22"/>
          <w:szCs w:val="22"/>
        </w:rPr>
        <w:t>place,</w:t>
      </w:r>
      <w:r w:rsidR="00914F8F">
        <w:rPr>
          <w:b/>
          <w:bCs/>
          <w:color w:val="000000"/>
          <w:sz w:val="22"/>
          <w:szCs w:val="22"/>
        </w:rPr>
        <w:t xml:space="preserve"> </w:t>
      </w:r>
      <w:r>
        <w:rPr>
          <w:b/>
          <w:bCs/>
          <w:color w:val="000000"/>
          <w:sz w:val="22"/>
          <w:szCs w:val="22"/>
        </w:rPr>
        <w:t>speedily</w:t>
      </w:r>
      <w:r w:rsidR="00914F8F">
        <w:rPr>
          <w:b/>
          <w:bCs/>
          <w:color w:val="000000"/>
          <w:sz w:val="22"/>
          <w:szCs w:val="22"/>
        </w:rPr>
        <w:t xml:space="preserve"> </w:t>
      </w:r>
      <w:r>
        <w:rPr>
          <w:b/>
          <w:bCs/>
          <w:color w:val="000000"/>
          <w:sz w:val="22"/>
          <w:szCs w:val="22"/>
        </w:rPr>
        <w:t>in</w:t>
      </w:r>
      <w:r w:rsidR="00914F8F">
        <w:rPr>
          <w:b/>
          <w:bCs/>
          <w:color w:val="000000"/>
          <w:sz w:val="22"/>
          <w:szCs w:val="22"/>
        </w:rPr>
        <w:t xml:space="preserve"> </w:t>
      </w:r>
      <w:r>
        <w:rPr>
          <w:b/>
          <w:bCs/>
          <w:color w:val="000000"/>
          <w:sz w:val="22"/>
          <w:szCs w:val="22"/>
        </w:rPr>
        <w:t>our</w:t>
      </w:r>
      <w:r w:rsidR="00914F8F">
        <w:rPr>
          <w:b/>
          <w:bCs/>
          <w:color w:val="000000"/>
          <w:sz w:val="22"/>
          <w:szCs w:val="22"/>
        </w:rPr>
        <w:t xml:space="preserve"> </w:t>
      </w:r>
      <w:r>
        <w:rPr>
          <w:b/>
          <w:bCs/>
          <w:color w:val="000000"/>
          <w:sz w:val="22"/>
          <w:szCs w:val="22"/>
        </w:rPr>
        <w:t>days,</w:t>
      </w:r>
      <w:r w:rsidR="00914F8F">
        <w:rPr>
          <w:b/>
          <w:bCs/>
          <w:color w:val="000000"/>
          <w:sz w:val="22"/>
          <w:szCs w:val="22"/>
        </w:rPr>
        <w:t xml:space="preserve"> </w:t>
      </w:r>
      <w:r>
        <w:rPr>
          <w:b/>
          <w:bCs/>
          <w:color w:val="000000"/>
          <w:sz w:val="22"/>
          <w:szCs w:val="22"/>
        </w:rPr>
        <w:t>Amen!</w:t>
      </w:r>
    </w:p>
    <w:p w14:paraId="57842B2D" w14:textId="04793252" w:rsidR="005150CD" w:rsidRDefault="005150CD" w:rsidP="00FF14DE">
      <w:pPr>
        <w:pStyle w:val="NormalWeb"/>
        <w:spacing w:before="0" w:beforeAutospacing="0" w:after="0" w:afterAutospacing="0"/>
        <w:rPr>
          <w:b/>
          <w:bCs/>
          <w:color w:val="000000"/>
          <w:sz w:val="22"/>
          <w:szCs w:val="22"/>
        </w:rPr>
      </w:pPr>
    </w:p>
    <w:p w14:paraId="388C2684" w14:textId="76BA1F1D" w:rsidR="005150CD" w:rsidRDefault="005150CD" w:rsidP="00FF14DE">
      <w:pPr>
        <w:pStyle w:val="NormalWeb"/>
        <w:spacing w:before="0" w:beforeAutospacing="0" w:after="0" w:afterAutospacing="0"/>
        <w:rPr>
          <w:color w:val="000000"/>
          <w:sz w:val="22"/>
          <w:szCs w:val="22"/>
        </w:rPr>
      </w:pPr>
      <w:r w:rsidRPr="000D5E6D">
        <w:rPr>
          <w:b/>
          <w:bCs/>
          <w:noProof/>
          <w:color w:val="000000"/>
        </w:rPr>
        <w:drawing>
          <wp:inline distT="0" distB="0" distL="0" distR="0" wp14:anchorId="56C72F65" wp14:editId="32720BC9">
            <wp:extent cx="648652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43F75D6E" w14:textId="77777777" w:rsidR="005150CD" w:rsidRDefault="005150CD" w:rsidP="00FF14DE">
      <w:pPr>
        <w:spacing w:after="0" w:line="240" w:lineRule="auto"/>
        <w:jc w:val="center"/>
        <w:rPr>
          <w:rFonts w:ascii="Century Schoolbook" w:eastAsia="Times New Roman" w:hAnsi="Century Schoolbook" w:cs="Times New Roman"/>
          <w:b/>
          <w:bCs/>
          <w:color w:val="000000"/>
          <w:sz w:val="24"/>
          <w:szCs w:val="24"/>
          <w:lang w:val="en-AU" w:bidi="he-IL"/>
        </w:rPr>
      </w:pPr>
    </w:p>
    <w:p w14:paraId="2D8F756C" w14:textId="4BA6E14C" w:rsidR="005150CD" w:rsidRPr="005150CD" w:rsidRDefault="005150CD" w:rsidP="00FF14DE">
      <w:pPr>
        <w:spacing w:after="0" w:line="240" w:lineRule="auto"/>
        <w:jc w:val="center"/>
        <w:rPr>
          <w:rFonts w:ascii="Calibri" w:eastAsia="Times New Roman" w:hAnsi="Calibri" w:cs="Times New Roman"/>
          <w:color w:val="000000"/>
          <w:lang w:bidi="he-IL"/>
        </w:rPr>
      </w:pPr>
      <w:r w:rsidRPr="005150CD">
        <w:rPr>
          <w:rFonts w:ascii="Century Schoolbook" w:eastAsia="Times New Roman" w:hAnsi="Century Schoolbook" w:cs="Times New Roman"/>
          <w:b/>
          <w:bCs/>
          <w:color w:val="000000"/>
          <w:sz w:val="24"/>
          <w:szCs w:val="24"/>
          <w:lang w:val="en-AU" w:bidi="he-IL"/>
        </w:rPr>
        <w:t>Wednesday</w:t>
      </w:r>
      <w:r w:rsidR="00914F8F">
        <w:rPr>
          <w:rFonts w:ascii="Century Schoolbook" w:eastAsia="Times New Roman" w:hAnsi="Century Schoolbook" w:cs="Times New Roman"/>
          <w:b/>
          <w:bCs/>
          <w:color w:val="000000"/>
          <w:sz w:val="24"/>
          <w:szCs w:val="24"/>
          <w:lang w:val="en-AU" w:bidi="he-IL"/>
        </w:rPr>
        <w:t xml:space="preserve"> </w:t>
      </w:r>
      <w:r w:rsidRPr="005150CD">
        <w:rPr>
          <w:rFonts w:ascii="Century Schoolbook" w:eastAsia="Times New Roman" w:hAnsi="Century Schoolbook" w:cs="Times New Roman"/>
          <w:b/>
          <w:bCs/>
          <w:color w:val="000000"/>
          <w:sz w:val="24"/>
          <w:szCs w:val="24"/>
          <w:lang w:val="en-AU" w:bidi="he-IL"/>
        </w:rPr>
        <w:t>Evening</w:t>
      </w:r>
      <w:r w:rsidR="00914F8F">
        <w:rPr>
          <w:rFonts w:ascii="Century Schoolbook" w:eastAsia="Times New Roman" w:hAnsi="Century Schoolbook" w:cs="Times New Roman"/>
          <w:b/>
          <w:bCs/>
          <w:color w:val="000000"/>
          <w:sz w:val="24"/>
          <w:szCs w:val="24"/>
          <w:lang w:val="en-AU" w:bidi="he-IL"/>
        </w:rPr>
        <w:t xml:space="preserve"> </w:t>
      </w:r>
      <w:r w:rsidR="00896D1D">
        <w:rPr>
          <w:rFonts w:ascii="Century Schoolbook" w:eastAsia="Times New Roman" w:hAnsi="Century Schoolbook" w:cs="Times New Roman"/>
          <w:b/>
          <w:bCs/>
          <w:color w:val="000000"/>
          <w:sz w:val="24"/>
          <w:szCs w:val="24"/>
          <w:lang w:val="en-AU" w:bidi="he-IL"/>
        </w:rPr>
        <w:t>April</w:t>
      </w:r>
      <w:r w:rsidR="00EA73C3">
        <w:rPr>
          <w:rFonts w:ascii="Century Schoolbook" w:eastAsia="Times New Roman" w:hAnsi="Century Schoolbook" w:cs="Times New Roman"/>
          <w:b/>
          <w:bCs/>
          <w:color w:val="000000"/>
          <w:sz w:val="24"/>
          <w:szCs w:val="24"/>
          <w:lang w:val="en-AU" w:bidi="he-IL"/>
        </w:rPr>
        <w:t xml:space="preserve"> </w:t>
      </w:r>
      <w:r w:rsidR="00896D1D">
        <w:rPr>
          <w:rFonts w:ascii="Century Schoolbook" w:eastAsia="Times New Roman" w:hAnsi="Century Schoolbook" w:cs="Times New Roman"/>
          <w:b/>
          <w:bCs/>
          <w:color w:val="000000"/>
          <w:sz w:val="24"/>
          <w:szCs w:val="24"/>
          <w:lang w:val="en-AU" w:bidi="he-IL"/>
        </w:rPr>
        <w:t>28,</w:t>
      </w:r>
      <w:r w:rsidR="00EA73C3">
        <w:rPr>
          <w:rFonts w:ascii="Century Schoolbook" w:eastAsia="Times New Roman" w:hAnsi="Century Schoolbook" w:cs="Times New Roman"/>
          <w:b/>
          <w:bCs/>
          <w:color w:val="000000"/>
          <w:sz w:val="24"/>
          <w:szCs w:val="24"/>
          <w:lang w:val="en-AU" w:bidi="he-IL"/>
        </w:rPr>
        <w:t xml:space="preserve"> </w:t>
      </w:r>
      <w:r w:rsidR="00896D1D">
        <w:rPr>
          <w:rFonts w:ascii="Century Schoolbook" w:eastAsia="Times New Roman" w:hAnsi="Century Schoolbook" w:cs="Times New Roman"/>
          <w:b/>
          <w:bCs/>
          <w:color w:val="000000"/>
          <w:sz w:val="24"/>
          <w:szCs w:val="24"/>
          <w:lang w:val="en-AU" w:bidi="he-IL"/>
        </w:rPr>
        <w:t>2021</w:t>
      </w:r>
    </w:p>
    <w:p w14:paraId="73987910" w14:textId="4FD19608" w:rsidR="005150CD" w:rsidRPr="005150CD" w:rsidRDefault="005150CD" w:rsidP="00FF14DE">
      <w:pPr>
        <w:spacing w:after="0" w:line="240" w:lineRule="auto"/>
        <w:jc w:val="center"/>
        <w:rPr>
          <w:rFonts w:ascii="Calibri" w:eastAsia="Times New Roman" w:hAnsi="Calibri" w:cs="Times New Roman"/>
          <w:color w:val="000000"/>
          <w:lang w:bidi="he-IL"/>
        </w:rPr>
      </w:pPr>
      <w:r w:rsidRPr="005150CD">
        <w:rPr>
          <w:rFonts w:ascii="Century Schoolbook" w:eastAsia="Times New Roman" w:hAnsi="Century Schoolbook" w:cs="Times New Roman"/>
          <w:b/>
          <w:bCs/>
          <w:color w:val="000000"/>
          <w:sz w:val="24"/>
          <w:szCs w:val="24"/>
          <w:lang w:val="en-AU" w:bidi="he-IL"/>
        </w:rPr>
        <w:t>Evening:</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Counting</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of</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the</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Omer</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Day</w:t>
      </w:r>
      <w:r w:rsidR="00914F8F">
        <w:rPr>
          <w:rFonts w:ascii="Times New Roman" w:eastAsia="Times New Roman" w:hAnsi="Times New Roman" w:cs="Times New Roman"/>
          <w:b/>
          <w:bCs/>
          <w:color w:val="000000"/>
          <w:sz w:val="24"/>
          <w:szCs w:val="24"/>
          <w:lang w:val="en-AU" w:bidi="he-IL"/>
        </w:rPr>
        <w:t xml:space="preserve"> </w:t>
      </w:r>
      <w:r w:rsidRPr="005150CD">
        <w:rPr>
          <w:rFonts w:ascii="Times New Roman" w:eastAsia="Times New Roman" w:hAnsi="Times New Roman" w:cs="Times New Roman"/>
          <w:b/>
          <w:bCs/>
          <w:color w:val="000000"/>
          <w:sz w:val="24"/>
          <w:szCs w:val="24"/>
          <w:lang w:val="en-AU" w:bidi="he-IL"/>
        </w:rPr>
        <w:t>32</w:t>
      </w:r>
    </w:p>
    <w:p w14:paraId="090787D1" w14:textId="18193A6C" w:rsidR="005150CD" w:rsidRDefault="005150CD" w:rsidP="00FF14DE">
      <w:pPr>
        <w:spacing w:after="0" w:line="240" w:lineRule="auto"/>
        <w:jc w:val="both"/>
        <w:rPr>
          <w:rFonts w:ascii="Skolar Cyrillic" w:eastAsia="Times New Roman" w:hAnsi="Skolar Cyrillic" w:cs="Times New Roman"/>
          <w:b/>
          <w:bCs/>
          <w:color w:val="000000"/>
          <w:sz w:val="27"/>
          <w:szCs w:val="27"/>
          <w:lang w:val="en-AU" w:bidi="he-IL"/>
        </w:rPr>
      </w:pPr>
      <w:r w:rsidRPr="005150CD">
        <w:rPr>
          <w:rFonts w:ascii="Skolar Cyrillic" w:eastAsia="Times New Roman" w:hAnsi="Skolar Cyrillic" w:cs="Times New Roman"/>
          <w:b/>
          <w:bCs/>
          <w:color w:val="000000"/>
          <w:sz w:val="27"/>
          <w:szCs w:val="27"/>
          <w:lang w:val="en-AU" w:bidi="he-IL"/>
        </w:rPr>
        <w:t>Then</w:t>
      </w:r>
      <w:r w:rsidR="00914F8F">
        <w:rPr>
          <w:rFonts w:ascii="Skolar Cyrillic" w:eastAsia="Times New Roman" w:hAnsi="Skolar Cyrillic" w:cs="Times New Roman"/>
          <w:b/>
          <w:bCs/>
          <w:color w:val="000000"/>
          <w:sz w:val="27"/>
          <w:szCs w:val="27"/>
          <w:lang w:val="en-AU" w:bidi="he-IL"/>
        </w:rPr>
        <w:t xml:space="preserve"> </w:t>
      </w:r>
      <w:r w:rsidRPr="005150CD">
        <w:rPr>
          <w:rFonts w:ascii="Skolar Cyrillic" w:eastAsia="Times New Roman" w:hAnsi="Skolar Cyrillic" w:cs="Times New Roman"/>
          <w:b/>
          <w:bCs/>
          <w:color w:val="000000"/>
          <w:sz w:val="27"/>
          <w:szCs w:val="27"/>
          <w:lang w:val="en-AU" w:bidi="he-IL"/>
        </w:rPr>
        <w:t>read</w:t>
      </w:r>
      <w:r w:rsidR="00914F8F">
        <w:rPr>
          <w:rFonts w:ascii="Skolar Cyrillic" w:eastAsia="Times New Roman" w:hAnsi="Skolar Cyrillic" w:cs="Times New Roman"/>
          <w:b/>
          <w:bCs/>
          <w:color w:val="000000"/>
          <w:sz w:val="27"/>
          <w:szCs w:val="27"/>
          <w:lang w:val="en-AU" w:bidi="he-IL"/>
        </w:rPr>
        <w:t xml:space="preserve"> </w:t>
      </w:r>
      <w:r w:rsidRPr="005150CD">
        <w:rPr>
          <w:rFonts w:ascii="Skolar Cyrillic" w:eastAsia="Times New Roman" w:hAnsi="Skolar Cyrillic" w:cs="Times New Roman"/>
          <w:b/>
          <w:bCs/>
          <w:color w:val="000000"/>
          <w:sz w:val="27"/>
          <w:szCs w:val="27"/>
          <w:lang w:val="en-AU" w:bidi="he-IL"/>
        </w:rPr>
        <w:t>the</w:t>
      </w:r>
      <w:r w:rsidR="00914F8F">
        <w:rPr>
          <w:rFonts w:ascii="Skolar Cyrillic" w:eastAsia="Times New Roman" w:hAnsi="Skolar Cyrillic" w:cs="Times New Roman"/>
          <w:b/>
          <w:bCs/>
          <w:color w:val="000000"/>
          <w:sz w:val="27"/>
          <w:szCs w:val="27"/>
          <w:lang w:val="en-AU" w:bidi="he-IL"/>
        </w:rPr>
        <w:t xml:space="preserve"> </w:t>
      </w:r>
      <w:r w:rsidRPr="005150CD">
        <w:rPr>
          <w:rFonts w:ascii="Skolar Cyrillic" w:eastAsia="Times New Roman" w:hAnsi="Skolar Cyrillic" w:cs="Times New Roman"/>
          <w:b/>
          <w:bCs/>
          <w:color w:val="000000"/>
          <w:sz w:val="27"/>
          <w:szCs w:val="27"/>
          <w:lang w:val="en-AU" w:bidi="he-IL"/>
        </w:rPr>
        <w:t>following:</w:t>
      </w:r>
    </w:p>
    <w:p w14:paraId="2E4662C6" w14:textId="77777777" w:rsidR="00896D1D" w:rsidRDefault="00896D1D" w:rsidP="00FF14DE">
      <w:pPr>
        <w:spacing w:after="0" w:line="240" w:lineRule="auto"/>
        <w:jc w:val="both"/>
        <w:rPr>
          <w:rFonts w:ascii="Skolar Cyrillic" w:eastAsia="Times New Roman" w:hAnsi="Skolar Cyrillic" w:cs="Times New Roman"/>
          <w:b/>
          <w:bCs/>
          <w:color w:val="000000"/>
          <w:sz w:val="27"/>
          <w:szCs w:val="27"/>
          <w:lang w:val="en-AU" w:bidi="he-IL"/>
        </w:rPr>
      </w:pPr>
    </w:p>
    <w:p w14:paraId="6003495B" w14:textId="3AC0E7DB" w:rsidR="00896D1D" w:rsidRPr="00540015" w:rsidRDefault="00896D1D" w:rsidP="00FF14DE">
      <w:pPr>
        <w:spacing w:after="0" w:line="240" w:lineRule="auto"/>
        <w:rPr>
          <w:rFonts w:ascii="Times New Roman" w:eastAsia="Times New Roman" w:hAnsi="Times New Roman" w:cs="Times New Roman"/>
          <w:b/>
          <w:bCs/>
          <w:color w:val="000000"/>
          <w:lang w:bidi="he-IL"/>
        </w:rPr>
      </w:pPr>
      <w:proofErr w:type="spellStart"/>
      <w:r w:rsidRPr="00540015">
        <w:rPr>
          <w:rFonts w:ascii="Times New Roman" w:eastAsia="Times New Roman" w:hAnsi="Times New Roman" w:cs="Times New Roman"/>
          <w:b/>
          <w:bCs/>
          <w:color w:val="000000"/>
          <w:lang w:bidi="he-IL"/>
        </w:rPr>
        <w:lastRenderedPageBreak/>
        <w:t>Barukh</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Atah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79220FFB" w14:textId="2B27AD6B"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Melekh</w:t>
      </w:r>
      <w:proofErr w:type="spellEnd"/>
      <w:r w:rsidR="00914F8F">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2ACC0DEA" w14:textId="2CBF386A"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Qid’shanu</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B’Mitsvotav</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V’tsivanu</w:t>
      </w:r>
      <w:proofErr w:type="spellEnd"/>
    </w:p>
    <w:p w14:paraId="713E9C0D" w14:textId="1BF35CC4" w:rsidR="00896D1D" w:rsidRPr="00540015" w:rsidRDefault="00896D1D" w:rsidP="00FF14DE">
      <w:pPr>
        <w:spacing w:after="0" w:line="240" w:lineRule="auto"/>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S’firat</w:t>
      </w:r>
      <w:proofErr w:type="spellEnd"/>
      <w:r w:rsidR="00914F8F">
        <w:rPr>
          <w:rFonts w:ascii="Times New Roman" w:eastAsia="Times New Roman" w:hAnsi="Times New Roman" w:cs="Times New Roman"/>
          <w:b/>
          <w:bCs/>
          <w:color w:val="000000"/>
          <w:lang w:bidi="he-IL"/>
        </w:rPr>
        <w:t xml:space="preserve"> </w:t>
      </w:r>
      <w:proofErr w:type="spellStart"/>
      <w:r w:rsidRPr="00540015">
        <w:rPr>
          <w:rFonts w:ascii="Times New Roman" w:eastAsia="Times New Roman" w:hAnsi="Times New Roman" w:cs="Times New Roman"/>
          <w:b/>
          <w:bCs/>
          <w:color w:val="000000"/>
          <w:lang w:bidi="he-IL"/>
        </w:rPr>
        <w:t>HaO’omer</w:t>
      </w:r>
      <w:proofErr w:type="spellEnd"/>
      <w:r w:rsidRPr="00540015">
        <w:rPr>
          <w:rFonts w:ascii="Times New Roman" w:eastAsia="Times New Roman" w:hAnsi="Times New Roman" w:cs="Times New Roman"/>
          <w:b/>
          <w:bCs/>
          <w:color w:val="000000"/>
          <w:lang w:bidi="he-IL"/>
        </w:rPr>
        <w:t>.</w:t>
      </w:r>
    </w:p>
    <w:p w14:paraId="468ED370" w14:textId="77777777" w:rsidR="00611B99" w:rsidRDefault="00611B99" w:rsidP="00FF14DE">
      <w:pPr>
        <w:spacing w:after="0" w:line="240" w:lineRule="auto"/>
        <w:jc w:val="both"/>
        <w:rPr>
          <w:rFonts w:ascii="Skolar Cyrillic" w:eastAsia="Times New Roman" w:hAnsi="Skolar Cyrillic" w:cs="Times New Roman"/>
          <w:b/>
          <w:bCs/>
          <w:color w:val="000000"/>
          <w:sz w:val="27"/>
          <w:szCs w:val="27"/>
          <w:lang w:val="en-AU" w:bidi="he-IL"/>
        </w:rPr>
      </w:pPr>
    </w:p>
    <w:p w14:paraId="4DFEA547" w14:textId="5C4D0808" w:rsidR="00611B99" w:rsidRDefault="00611B99" w:rsidP="00FF14DE">
      <w:pPr>
        <w:pStyle w:val="NormalWeb"/>
        <w:spacing w:before="0" w:beforeAutospacing="0" w:after="0" w:afterAutospacing="0"/>
        <w:rPr>
          <w:color w:val="000000"/>
          <w:sz w:val="22"/>
          <w:szCs w:val="22"/>
        </w:rPr>
      </w:pPr>
      <w:r>
        <w:rPr>
          <w:b/>
          <w:bCs/>
          <w:color w:val="000000"/>
          <w:sz w:val="22"/>
          <w:szCs w:val="22"/>
        </w:rPr>
        <w:t>Today</w:t>
      </w:r>
      <w:r w:rsidR="00EA73C3">
        <w:rPr>
          <w:b/>
          <w:bCs/>
          <w:color w:val="000000"/>
          <w:sz w:val="22"/>
          <w:szCs w:val="22"/>
        </w:rPr>
        <w:t xml:space="preserve"> </w:t>
      </w:r>
      <w:r>
        <w:rPr>
          <w:b/>
          <w:bCs/>
          <w:color w:val="000000"/>
          <w:sz w:val="22"/>
          <w:szCs w:val="22"/>
        </w:rPr>
        <w:t>is</w:t>
      </w:r>
      <w:r w:rsidR="00EA73C3">
        <w:rPr>
          <w:b/>
          <w:bCs/>
          <w:color w:val="000000"/>
          <w:sz w:val="22"/>
          <w:szCs w:val="22"/>
        </w:rPr>
        <w:t xml:space="preserve"> </w:t>
      </w:r>
      <w:r>
        <w:rPr>
          <w:b/>
          <w:bCs/>
          <w:color w:val="000000"/>
          <w:sz w:val="22"/>
          <w:szCs w:val="22"/>
        </w:rPr>
        <w:t>thirty-two</w:t>
      </w:r>
      <w:r w:rsidR="00EA73C3">
        <w:rPr>
          <w:b/>
          <w:bCs/>
          <w:color w:val="000000"/>
          <w:sz w:val="22"/>
          <w:szCs w:val="22"/>
        </w:rPr>
        <w:t xml:space="preserve"> </w:t>
      </w:r>
      <w:r>
        <w:rPr>
          <w:b/>
          <w:bCs/>
          <w:color w:val="000000"/>
          <w:sz w:val="22"/>
          <w:szCs w:val="22"/>
        </w:rPr>
        <w:t>days</w:t>
      </w:r>
      <w:r w:rsidR="00EA73C3">
        <w:rPr>
          <w:b/>
          <w:bCs/>
          <w:color w:val="000000"/>
          <w:sz w:val="22"/>
          <w:szCs w:val="22"/>
        </w:rPr>
        <w:t xml:space="preserve"> </w:t>
      </w:r>
      <w:r>
        <w:rPr>
          <w:b/>
          <w:bCs/>
          <w:color w:val="000000"/>
          <w:sz w:val="22"/>
          <w:szCs w:val="22"/>
        </w:rPr>
        <w:t>of</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Omer</w:t>
      </w:r>
      <w:r w:rsidR="00EA73C3">
        <w:rPr>
          <w:b/>
          <w:bCs/>
          <w:color w:val="000000"/>
          <w:sz w:val="22"/>
          <w:szCs w:val="22"/>
        </w:rPr>
        <w:t xml:space="preserve"> </w:t>
      </w:r>
      <w:r>
        <w:rPr>
          <w:b/>
          <w:bCs/>
          <w:color w:val="000000"/>
          <w:sz w:val="22"/>
          <w:szCs w:val="22"/>
        </w:rPr>
        <w:t>which</w:t>
      </w:r>
      <w:r w:rsidR="00EA73C3">
        <w:rPr>
          <w:b/>
          <w:bCs/>
          <w:color w:val="000000"/>
          <w:sz w:val="22"/>
          <w:szCs w:val="22"/>
        </w:rPr>
        <w:t xml:space="preserve"> </w:t>
      </w:r>
      <w:r>
        <w:rPr>
          <w:b/>
          <w:bCs/>
          <w:color w:val="000000"/>
          <w:sz w:val="22"/>
          <w:szCs w:val="22"/>
        </w:rPr>
        <w:t>are</w:t>
      </w:r>
      <w:r w:rsidR="00EA73C3">
        <w:rPr>
          <w:b/>
          <w:bCs/>
          <w:color w:val="000000"/>
          <w:sz w:val="22"/>
          <w:szCs w:val="22"/>
        </w:rPr>
        <w:t xml:space="preserve"> </w:t>
      </w:r>
      <w:r>
        <w:rPr>
          <w:b/>
          <w:bCs/>
          <w:color w:val="000000"/>
          <w:sz w:val="22"/>
          <w:szCs w:val="22"/>
        </w:rPr>
        <w:t>four</w:t>
      </w:r>
      <w:r w:rsidR="00EA73C3">
        <w:rPr>
          <w:b/>
          <w:bCs/>
          <w:color w:val="000000"/>
          <w:sz w:val="22"/>
          <w:szCs w:val="22"/>
        </w:rPr>
        <w:t xml:space="preserve"> </w:t>
      </w:r>
      <w:r>
        <w:rPr>
          <w:b/>
          <w:bCs/>
          <w:color w:val="000000"/>
          <w:sz w:val="22"/>
          <w:szCs w:val="22"/>
        </w:rPr>
        <w:t>weeks</w:t>
      </w:r>
      <w:r w:rsidR="00EA73C3">
        <w:rPr>
          <w:b/>
          <w:bCs/>
          <w:color w:val="000000"/>
          <w:sz w:val="22"/>
          <w:szCs w:val="22"/>
        </w:rPr>
        <w:t xml:space="preserve"> </w:t>
      </w:r>
      <w:r>
        <w:rPr>
          <w:b/>
          <w:bCs/>
          <w:color w:val="000000"/>
          <w:sz w:val="22"/>
          <w:szCs w:val="22"/>
        </w:rPr>
        <w:t>and</w:t>
      </w:r>
      <w:r w:rsidR="00EA73C3">
        <w:rPr>
          <w:b/>
          <w:bCs/>
          <w:color w:val="000000"/>
          <w:sz w:val="22"/>
          <w:szCs w:val="22"/>
        </w:rPr>
        <w:t xml:space="preserve"> </w:t>
      </w:r>
      <w:r>
        <w:rPr>
          <w:b/>
          <w:bCs/>
          <w:color w:val="000000"/>
          <w:sz w:val="22"/>
          <w:szCs w:val="22"/>
        </w:rPr>
        <w:t>four</w:t>
      </w:r>
      <w:r w:rsidR="00EA73C3">
        <w:rPr>
          <w:b/>
          <w:bCs/>
          <w:color w:val="000000"/>
          <w:sz w:val="22"/>
          <w:szCs w:val="22"/>
        </w:rPr>
        <w:t xml:space="preserve"> </w:t>
      </w:r>
      <w:r>
        <w:rPr>
          <w:b/>
          <w:bCs/>
          <w:color w:val="000000"/>
          <w:sz w:val="22"/>
          <w:szCs w:val="22"/>
        </w:rPr>
        <w:t>days.</w:t>
      </w:r>
    </w:p>
    <w:p w14:paraId="00F21E58" w14:textId="7D4811C6" w:rsidR="005150CD" w:rsidRPr="005150CD" w:rsidRDefault="00914F8F" w:rsidP="00FF14DE">
      <w:pPr>
        <w:spacing w:after="0" w:line="240" w:lineRule="auto"/>
        <w:jc w:val="both"/>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929"/>
        <w:gridCol w:w="1923"/>
        <w:gridCol w:w="903"/>
        <w:gridCol w:w="1257"/>
        <w:gridCol w:w="3396"/>
      </w:tblGrid>
      <w:tr w:rsidR="005150CD" w:rsidRPr="005150CD" w14:paraId="6FFCDE0E" w14:textId="77777777" w:rsidTr="005150CD">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6382B909" w14:textId="5780DA5D"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b/>
                <w:bCs/>
                <w:sz w:val="24"/>
                <w:szCs w:val="24"/>
                <w:lang w:val="en-AU" w:bidi="he-IL"/>
              </w:rPr>
              <w:t>Day</w:t>
            </w:r>
            <w:r w:rsidR="00914F8F">
              <w:rPr>
                <w:rFonts w:ascii="Skolar Cyrillic" w:eastAsia="Times New Roman" w:hAnsi="Skolar Cyrillic" w:cs="Times New Roman"/>
                <w:b/>
                <w:bCs/>
                <w:sz w:val="24"/>
                <w:szCs w:val="24"/>
                <w:lang w:val="en-AU" w:bidi="he-IL"/>
              </w:rPr>
              <w:t xml:space="preserve"> </w:t>
            </w:r>
            <w:r w:rsidRPr="005150CD">
              <w:rPr>
                <w:rFonts w:ascii="Skolar Cyrillic" w:eastAsia="Times New Roman" w:hAnsi="Skolar Cyrillic" w:cs="Times New Roman"/>
                <w:b/>
                <w:bCs/>
                <w:sz w:val="24"/>
                <w:szCs w:val="24"/>
                <w:lang w:val="en-AU" w:bidi="he-IL"/>
              </w:rPr>
              <w:t>of</w:t>
            </w:r>
            <w:r w:rsidR="00914F8F">
              <w:rPr>
                <w:rFonts w:ascii="Skolar Cyrillic" w:eastAsia="Times New Roman" w:hAnsi="Skolar Cyrillic" w:cs="Times New Roman"/>
                <w:b/>
                <w:bCs/>
                <w:sz w:val="24"/>
                <w:szCs w:val="24"/>
                <w:lang w:val="en-AU" w:bidi="he-IL"/>
              </w:rPr>
              <w:t xml:space="preserve"> </w:t>
            </w:r>
            <w:r w:rsidRPr="005150CD">
              <w:rPr>
                <w:rFonts w:ascii="Skolar Cyrillic" w:eastAsia="Times New Roman" w:hAnsi="Skolar Cyrillic" w:cs="Times New Roman"/>
                <w:b/>
                <w:bCs/>
                <w:sz w:val="24"/>
                <w:szCs w:val="24"/>
                <w:lang w:val="en-AU" w:bidi="he-IL"/>
              </w:rPr>
              <w:t>the</w:t>
            </w:r>
            <w:r w:rsidR="00914F8F">
              <w:rPr>
                <w:rFonts w:ascii="Skolar Cyrillic" w:eastAsia="Times New Roman" w:hAnsi="Skolar Cyrillic" w:cs="Times New Roman"/>
                <w:b/>
                <w:bCs/>
                <w:sz w:val="24"/>
                <w:szCs w:val="24"/>
                <w:lang w:val="en-AU" w:bidi="he-IL"/>
              </w:rPr>
              <w:t xml:space="preserve"> </w:t>
            </w:r>
            <w:r w:rsidRPr="005150CD">
              <w:rPr>
                <w:rFonts w:ascii="Skolar Cyrillic" w:eastAsia="Times New Roman" w:hAnsi="Skolar Cyrillic" w:cs="Times New Roman"/>
                <w:b/>
                <w:bCs/>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29016869"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360F56CB"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5816AA3"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50E4AE3B"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b/>
                <w:bCs/>
                <w:sz w:val="24"/>
                <w:szCs w:val="24"/>
                <w:lang w:val="en-AU" w:bidi="he-IL"/>
              </w:rPr>
              <w:t>Attributes</w:t>
            </w:r>
          </w:p>
        </w:tc>
      </w:tr>
      <w:tr w:rsidR="005150CD" w:rsidRPr="005150CD" w14:paraId="6A77E252" w14:textId="77777777" w:rsidTr="005150CD">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52DFAA02"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sz w:val="24"/>
                <w:szCs w:val="24"/>
                <w:lang w:bidi="he-IL"/>
              </w:rPr>
              <w:t>32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989F05B" w14:textId="07585652"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sz w:val="24"/>
                <w:szCs w:val="24"/>
                <w:lang w:bidi="he-IL"/>
              </w:rPr>
              <w:t>Parnas</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2/Parnas</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1</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BD6C6E5" w14:textId="4C538B3D"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sz w:val="24"/>
                <w:szCs w:val="24"/>
                <w:lang w:bidi="he-IL"/>
              </w:rPr>
              <w:t>Iyar</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17</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999385A" w14:textId="77777777"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sz w:val="24"/>
                <w:szCs w:val="24"/>
                <w:lang w:bidi="he-IL"/>
              </w:rPr>
              <w:t>5:3-5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613A398" w14:textId="3803ED5D" w:rsidR="005150CD" w:rsidRPr="005150CD" w:rsidRDefault="005150CD" w:rsidP="00FF14DE">
            <w:pPr>
              <w:spacing w:after="0" w:line="240" w:lineRule="auto"/>
              <w:jc w:val="center"/>
              <w:rPr>
                <w:rFonts w:ascii="Times New Roman" w:eastAsia="Times New Roman" w:hAnsi="Times New Roman" w:cs="Times New Roman"/>
                <w:sz w:val="24"/>
                <w:szCs w:val="24"/>
                <w:lang w:bidi="he-IL"/>
              </w:rPr>
            </w:pPr>
            <w:r w:rsidRPr="005150CD">
              <w:rPr>
                <w:rFonts w:ascii="Skolar Cyrillic" w:eastAsia="Times New Roman" w:hAnsi="Skolar Cyrillic" w:cs="Times New Roman"/>
                <w:sz w:val="24"/>
                <w:szCs w:val="24"/>
                <w:lang w:bidi="he-IL"/>
              </w:rPr>
              <w:t>Sincerity</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united</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with</w:t>
            </w:r>
            <w:r w:rsidR="00914F8F">
              <w:rPr>
                <w:rFonts w:ascii="Skolar Cyrillic" w:eastAsia="Times New Roman" w:hAnsi="Skolar Cyrillic" w:cs="Times New Roman"/>
                <w:sz w:val="24"/>
                <w:szCs w:val="24"/>
                <w:lang w:bidi="he-IL"/>
              </w:rPr>
              <w:t xml:space="preserve"> </w:t>
            </w:r>
            <w:r w:rsidRPr="005150CD">
              <w:rPr>
                <w:rFonts w:ascii="Skolar Cyrillic" w:eastAsia="Times New Roman" w:hAnsi="Skolar Cyrillic" w:cs="Times New Roman"/>
                <w:sz w:val="24"/>
                <w:szCs w:val="24"/>
                <w:lang w:bidi="he-IL"/>
              </w:rPr>
              <w:t>Confidence</w:t>
            </w:r>
          </w:p>
        </w:tc>
      </w:tr>
    </w:tbl>
    <w:p w14:paraId="14325768" w14:textId="21C3E5CD" w:rsidR="005150CD" w:rsidRPr="005150CD" w:rsidRDefault="00914F8F" w:rsidP="00FF14DE">
      <w:pPr>
        <w:spacing w:after="0" w:line="240" w:lineRule="auto"/>
        <w:jc w:val="both"/>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vertAlign w:val="superscript"/>
          <w:lang w:bidi="he-IL"/>
        </w:rPr>
        <w:t xml:space="preserve"> </w:t>
      </w:r>
    </w:p>
    <w:p w14:paraId="6A4FEEAB" w14:textId="511B46CB" w:rsidR="005150CD" w:rsidRDefault="005150CD" w:rsidP="00FF14DE">
      <w:pPr>
        <w:spacing w:after="0" w:line="240" w:lineRule="auto"/>
        <w:jc w:val="both"/>
        <w:rPr>
          <w:rFonts w:ascii="Skolar Cyrillic" w:eastAsia="Times New Roman" w:hAnsi="Skolar Cyrillic" w:cs="Times New Roman"/>
          <w:b/>
          <w:bCs/>
          <w:color w:val="000000"/>
          <w:sz w:val="27"/>
          <w:szCs w:val="27"/>
          <w:lang w:bidi="he-IL"/>
        </w:rPr>
      </w:pPr>
      <w:r w:rsidRPr="005150CD">
        <w:rPr>
          <w:rFonts w:ascii="Skolar Cyrillic" w:eastAsia="Times New Roman" w:hAnsi="Skolar Cyrillic" w:cs="Times New Roman"/>
          <w:b/>
          <w:bCs/>
          <w:color w:val="000000"/>
          <w:sz w:val="27"/>
          <w:szCs w:val="27"/>
          <w:u w:val="single"/>
          <w:lang w:bidi="he-IL"/>
        </w:rPr>
        <w:t>Ephesians</w:t>
      </w:r>
      <w:r w:rsidR="00914F8F">
        <w:rPr>
          <w:rFonts w:ascii="Skolar Cyrillic" w:eastAsia="Times New Roman" w:hAnsi="Skolar Cyrillic" w:cs="Times New Roman"/>
          <w:b/>
          <w:bCs/>
          <w:color w:val="000000"/>
          <w:sz w:val="27"/>
          <w:szCs w:val="27"/>
          <w:u w:val="single"/>
          <w:lang w:bidi="he-IL"/>
        </w:rPr>
        <w:t xml:space="preserve"> </w:t>
      </w:r>
      <w:r w:rsidRPr="005150CD">
        <w:rPr>
          <w:rFonts w:ascii="Skolar Cyrillic" w:eastAsia="Times New Roman" w:hAnsi="Skolar Cyrillic" w:cs="Times New Roman"/>
          <w:b/>
          <w:bCs/>
          <w:color w:val="000000"/>
          <w:sz w:val="27"/>
          <w:szCs w:val="27"/>
          <w:u w:val="single"/>
          <w:lang w:bidi="he-IL"/>
        </w:rPr>
        <w:t>5:3-5</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let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not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fornication</w:t>
      </w:r>
      <w:r w:rsidR="00AC6665">
        <w:rPr>
          <w:rStyle w:val="FootnoteReference"/>
          <w:rFonts w:eastAsia="Times New Roman" w:cs="Times New Roman"/>
          <w:b/>
          <w:bCs/>
          <w:color w:val="000000"/>
          <w:szCs w:val="27"/>
          <w:lang w:bidi="he-IL"/>
        </w:rPr>
        <w:footnoteReference w:id="74"/>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and</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any</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uncleanness</w:t>
      </w:r>
      <w:r w:rsidR="008D5BF7">
        <w:rPr>
          <w:rStyle w:val="FootnoteReference"/>
          <w:rFonts w:eastAsia="Times New Roman" w:cs="Times New Roman"/>
          <w:b/>
          <w:bCs/>
          <w:color w:val="000000"/>
          <w:szCs w:val="27"/>
          <w:lang w:bidi="he-IL"/>
        </w:rPr>
        <w:footnoteReference w:id="75"/>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any</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kind</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of</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greed</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be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once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named</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among</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you,</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as</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color w:val="000000"/>
          <w:sz w:val="27"/>
          <w:szCs w:val="27"/>
          <w:lang w:bidi="he-IL"/>
        </w:rPr>
        <w:t>these</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things</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are</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not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proper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for</w:t>
      </w:r>
      <w:r w:rsidR="00914F8F">
        <w:rPr>
          <w:rFonts w:ascii="Skolar Cyrillic" w:eastAsia="Times New Roman" w:hAnsi="Skolar Cyrillic" w:cs="Times New Roman"/>
          <w:b/>
          <w:bCs/>
          <w:color w:val="000000"/>
          <w:sz w:val="27"/>
          <w:szCs w:val="27"/>
          <w:lang w:bidi="he-IL"/>
        </w:rPr>
        <w:t xml:space="preserve"> </w:t>
      </w:r>
      <w:proofErr w:type="spellStart"/>
      <w:r w:rsidRPr="005150CD">
        <w:rPr>
          <w:rFonts w:ascii="Skolar Cyrillic" w:eastAsia="Times New Roman" w:hAnsi="Skolar Cyrillic" w:cs="Times New Roman"/>
          <w:b/>
          <w:bCs/>
          <w:color w:val="000000"/>
          <w:sz w:val="27"/>
          <w:szCs w:val="27"/>
          <w:lang w:val="en-AU" w:bidi="he-IL"/>
        </w:rPr>
        <w:t>Tsadiqim</w:t>
      </w:r>
      <w:proofErr w:type="spellEnd"/>
      <w:r w:rsidRPr="005150CD">
        <w:rPr>
          <w:rFonts w:ascii="Skolar Cyrillic" w:eastAsia="Times New Roman" w:hAnsi="Skolar Cyrillic" w:cs="Times New Roman"/>
          <w:b/>
          <w:bCs/>
          <w:color w:val="000000"/>
          <w:sz w:val="27"/>
          <w:szCs w:val="27"/>
          <w:lang w:val="en-AU" w:bidi="he-IL"/>
        </w:rPr>
        <w:t>,</w:t>
      </w:r>
      <w:r w:rsidR="00ED3D64">
        <w:rPr>
          <w:rStyle w:val="FootnoteReference"/>
          <w:rFonts w:eastAsia="Times New Roman" w:cs="Times New Roman"/>
          <w:b/>
          <w:bCs/>
          <w:color w:val="000000"/>
          <w:szCs w:val="27"/>
          <w:lang w:val="en-AU" w:bidi="he-IL"/>
        </w:rPr>
        <w:footnoteReference w:id="76"/>
      </w:r>
      <w:r w:rsidR="00914F8F">
        <w:rPr>
          <w:rFonts w:ascii="Skolar Cyrillic" w:eastAsia="Times New Roman" w:hAnsi="Skolar Cyrillic" w:cs="Times New Roman"/>
          <w:b/>
          <w:bCs/>
          <w:color w:val="000000"/>
          <w:sz w:val="27"/>
          <w:szCs w:val="27"/>
          <w:lang w:val="en-AU" w:bidi="he-IL"/>
        </w:rPr>
        <w:t xml:space="preserve"> </w:t>
      </w:r>
      <w:r w:rsidRPr="005150CD">
        <w:rPr>
          <w:rFonts w:ascii="Skolar Cyrillic" w:eastAsia="Times New Roman" w:hAnsi="Skolar Cyrillic" w:cs="Times New Roman"/>
          <w:b/>
          <w:bCs/>
          <w:color w:val="000000"/>
          <w:sz w:val="27"/>
          <w:szCs w:val="27"/>
          <w:lang w:bidi="he-IL"/>
        </w:rPr>
        <w:t>neither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what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is</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shameful,</w:t>
      </w:r>
      <w:r w:rsidR="0050155C">
        <w:rPr>
          <w:rStyle w:val="FootnoteReference"/>
          <w:rFonts w:eastAsia="Times New Roman" w:cs="Times New Roman"/>
          <w:b/>
          <w:bCs/>
          <w:color w:val="000000"/>
          <w:szCs w:val="27"/>
          <w:lang w:bidi="he-IL"/>
        </w:rPr>
        <w:footnoteReference w:id="77"/>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foolish</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talking,</w:t>
      </w:r>
      <w:r w:rsidR="0050155C">
        <w:rPr>
          <w:rStyle w:val="FootnoteReference"/>
          <w:rFonts w:eastAsia="Times New Roman" w:cs="Times New Roman"/>
          <w:b/>
          <w:bCs/>
          <w:color w:val="000000"/>
          <w:szCs w:val="27"/>
          <w:lang w:bidi="he-IL"/>
        </w:rPr>
        <w:footnoteReference w:id="78"/>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course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jesting,</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which</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are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not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becoming,</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but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rather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giving</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of</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color w:val="000000"/>
          <w:sz w:val="27"/>
          <w:szCs w:val="27"/>
          <w:lang w:bidi="he-IL"/>
        </w:rPr>
        <w:t>prayerful</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thanks.</w:t>
      </w:r>
      <w:r w:rsidR="003C6B33">
        <w:rPr>
          <w:rStyle w:val="FootnoteReference"/>
          <w:rFonts w:eastAsia="Times New Roman" w:cs="Times New Roman"/>
          <w:b/>
          <w:bCs/>
          <w:color w:val="000000"/>
          <w:szCs w:val="27"/>
          <w:lang w:bidi="he-IL"/>
        </w:rPr>
        <w:footnoteReference w:id="79"/>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you</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color w:val="000000"/>
          <w:sz w:val="27"/>
          <w:szCs w:val="27"/>
          <w:lang w:bidi="he-IL"/>
        </w:rPr>
        <w:t>already</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know</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this,</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that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no</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fornicator,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unclean</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person,</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or</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greedy</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one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color w:val="000000"/>
          <w:sz w:val="27"/>
          <w:szCs w:val="27"/>
          <w:lang w:bidi="he-IL"/>
        </w:rPr>
        <w:t>(who</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is</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an</w:t>
      </w:r>
      <w:r w:rsidR="00914F8F">
        <w:rPr>
          <w:rFonts w:ascii="Skolar Cyrillic" w:eastAsia="Times New Roman" w:hAnsi="Skolar Cyrillic" w:cs="Times New Roman"/>
          <w:color w:val="000000"/>
          <w:sz w:val="27"/>
          <w:szCs w:val="27"/>
          <w:lang w:bidi="he-IL"/>
        </w:rPr>
        <w:t xml:space="preserve"> </w:t>
      </w:r>
      <w:r w:rsidRPr="005150CD">
        <w:rPr>
          <w:rFonts w:ascii="Skolar Cyrillic" w:eastAsia="Times New Roman" w:hAnsi="Skolar Cyrillic" w:cs="Times New Roman"/>
          <w:color w:val="000000"/>
          <w:sz w:val="27"/>
          <w:szCs w:val="27"/>
          <w:lang w:bidi="he-IL"/>
        </w:rPr>
        <w:t>idolater</w:t>
      </w:r>
      <w:r w:rsidRPr="005150CD">
        <w:rPr>
          <w:rFonts w:ascii="Skolar Cyrillic" w:eastAsia="Times New Roman" w:hAnsi="Skolar Cyrillic" w:cs="Times New Roman"/>
          <w:b/>
          <w:bCs/>
          <w:color w:val="000000"/>
          <w:sz w:val="27"/>
          <w:szCs w:val="27"/>
          <w:lang w:bidi="he-IL"/>
        </w:rPr>
        <w:t>),</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has</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any</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inheritance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in</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the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Kingdom/Governance</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of</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Messiah</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and</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of</w:t>
      </w:r>
      <w:r w:rsidR="00914F8F">
        <w:rPr>
          <w:rFonts w:ascii="Skolar Cyrillic" w:eastAsia="Times New Roman" w:hAnsi="Skolar Cyrillic" w:cs="Times New Roman"/>
          <w:b/>
          <w:bCs/>
          <w:color w:val="000000"/>
          <w:sz w:val="27"/>
          <w:szCs w:val="27"/>
          <w:lang w:bidi="he-IL"/>
        </w:rPr>
        <w:t xml:space="preserve"> </w:t>
      </w:r>
      <w:r w:rsidRPr="005150CD">
        <w:rPr>
          <w:rFonts w:ascii="Skolar Cyrillic" w:eastAsia="Times New Roman" w:hAnsi="Skolar Cyrillic" w:cs="Times New Roman"/>
          <w:b/>
          <w:bCs/>
          <w:color w:val="000000"/>
          <w:sz w:val="27"/>
          <w:szCs w:val="27"/>
          <w:lang w:bidi="he-IL"/>
        </w:rPr>
        <w:t>God</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(through</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the</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Hakhamim</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and</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Bate</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Din</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as</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opposed</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to</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human</w:t>
      </w:r>
      <w:r w:rsidR="00914F8F">
        <w:rPr>
          <w:rFonts w:ascii="Skolar Cyrillic" w:eastAsia="Times New Roman" w:hAnsi="Skolar Cyrillic" w:cs="Times New Roman"/>
          <w:color w:val="000000"/>
          <w:sz w:val="27"/>
          <w:szCs w:val="27"/>
          <w:lang w:val="en-AU" w:bidi="he-IL"/>
        </w:rPr>
        <w:t xml:space="preserve"> </w:t>
      </w:r>
      <w:r w:rsidRPr="005150CD">
        <w:rPr>
          <w:rFonts w:ascii="Skolar Cyrillic" w:eastAsia="Times New Roman" w:hAnsi="Skolar Cyrillic" w:cs="Times New Roman"/>
          <w:color w:val="000000"/>
          <w:sz w:val="27"/>
          <w:szCs w:val="27"/>
          <w:lang w:val="en-AU" w:bidi="he-IL"/>
        </w:rPr>
        <w:t>kings)</w:t>
      </w:r>
      <w:r w:rsidRPr="005150CD">
        <w:rPr>
          <w:rFonts w:ascii="Skolar Cyrillic" w:eastAsia="Times New Roman" w:hAnsi="Skolar Cyrillic" w:cs="Times New Roman"/>
          <w:b/>
          <w:bCs/>
          <w:color w:val="000000"/>
          <w:sz w:val="27"/>
          <w:szCs w:val="27"/>
          <w:lang w:bidi="he-IL"/>
        </w:rPr>
        <w:t>.</w:t>
      </w:r>
      <w:r w:rsidR="00931B32">
        <w:rPr>
          <w:rStyle w:val="FootnoteReference"/>
          <w:rFonts w:eastAsia="Times New Roman" w:cs="Times New Roman"/>
          <w:b/>
          <w:bCs/>
          <w:color w:val="000000"/>
          <w:szCs w:val="27"/>
          <w:lang w:bidi="he-IL"/>
        </w:rPr>
        <w:footnoteReference w:id="80"/>
      </w:r>
    </w:p>
    <w:p w14:paraId="6B5C44CD" w14:textId="77777777" w:rsidR="00BD5895" w:rsidRDefault="00BD5895" w:rsidP="00FF14DE">
      <w:pPr>
        <w:pStyle w:val="NormalWeb"/>
        <w:spacing w:before="0" w:beforeAutospacing="0" w:after="0" w:afterAutospacing="0"/>
        <w:rPr>
          <w:b/>
          <w:bCs/>
          <w:color w:val="000000"/>
          <w:sz w:val="22"/>
          <w:szCs w:val="22"/>
        </w:rPr>
      </w:pPr>
    </w:p>
    <w:p w14:paraId="256F9B07" w14:textId="4FD0E1EA" w:rsidR="00BD5895" w:rsidRDefault="00BD5895" w:rsidP="00FF14DE">
      <w:pPr>
        <w:pStyle w:val="NormalWeb"/>
        <w:spacing w:before="0" w:beforeAutospacing="0" w:after="0" w:afterAutospacing="0"/>
        <w:rPr>
          <w:b/>
          <w:bCs/>
          <w:color w:val="000000"/>
          <w:sz w:val="22"/>
          <w:szCs w:val="22"/>
        </w:rPr>
      </w:pPr>
      <w:r>
        <w:rPr>
          <w:b/>
          <w:bCs/>
          <w:color w:val="000000"/>
          <w:sz w:val="22"/>
          <w:szCs w:val="22"/>
        </w:rPr>
        <w:t>The</w:t>
      </w:r>
      <w:r w:rsidR="00914F8F">
        <w:rPr>
          <w:b/>
          <w:bCs/>
          <w:color w:val="000000"/>
          <w:sz w:val="22"/>
          <w:szCs w:val="22"/>
        </w:rPr>
        <w:t xml:space="preserve"> </w:t>
      </w:r>
      <w:r>
        <w:rPr>
          <w:b/>
          <w:bCs/>
          <w:color w:val="000000"/>
          <w:sz w:val="22"/>
          <w:szCs w:val="22"/>
        </w:rPr>
        <w:t>Merciful</w:t>
      </w:r>
      <w:r w:rsidR="00914F8F">
        <w:rPr>
          <w:b/>
          <w:bCs/>
          <w:color w:val="000000"/>
          <w:sz w:val="22"/>
          <w:szCs w:val="22"/>
        </w:rPr>
        <w:t xml:space="preserve"> </w:t>
      </w:r>
      <w:r>
        <w:rPr>
          <w:b/>
          <w:bCs/>
          <w:color w:val="000000"/>
          <w:sz w:val="22"/>
          <w:szCs w:val="22"/>
        </w:rPr>
        <w:t>One,</w:t>
      </w:r>
      <w:r w:rsidR="00914F8F">
        <w:rPr>
          <w:b/>
          <w:bCs/>
          <w:color w:val="000000"/>
          <w:sz w:val="22"/>
          <w:szCs w:val="22"/>
        </w:rPr>
        <w:t xml:space="preserve"> </w:t>
      </w:r>
      <w:r>
        <w:rPr>
          <w:b/>
          <w:bCs/>
          <w:color w:val="000000"/>
          <w:sz w:val="22"/>
          <w:szCs w:val="22"/>
        </w:rPr>
        <w:t>may</w:t>
      </w:r>
      <w:r w:rsidR="00914F8F">
        <w:rPr>
          <w:b/>
          <w:bCs/>
          <w:color w:val="000000"/>
          <w:sz w:val="22"/>
          <w:szCs w:val="22"/>
        </w:rPr>
        <w:t xml:space="preserve"> </w:t>
      </w:r>
      <w:r>
        <w:rPr>
          <w:b/>
          <w:bCs/>
          <w:color w:val="000000"/>
          <w:sz w:val="22"/>
          <w:szCs w:val="22"/>
        </w:rPr>
        <w:t>He</w:t>
      </w:r>
      <w:r w:rsidR="00914F8F">
        <w:rPr>
          <w:b/>
          <w:bCs/>
          <w:color w:val="000000"/>
          <w:sz w:val="22"/>
          <w:szCs w:val="22"/>
        </w:rPr>
        <w:t xml:space="preserve"> </w:t>
      </w:r>
      <w:r>
        <w:rPr>
          <w:b/>
          <w:bCs/>
          <w:color w:val="000000"/>
          <w:sz w:val="22"/>
          <w:szCs w:val="22"/>
        </w:rPr>
        <w:t>return</w:t>
      </w:r>
      <w:r w:rsidR="00914F8F">
        <w:rPr>
          <w:b/>
          <w:bCs/>
          <w:color w:val="000000"/>
          <w:sz w:val="22"/>
          <w:szCs w:val="22"/>
        </w:rPr>
        <w:t xml:space="preserve"> </w:t>
      </w:r>
      <w:r>
        <w:rPr>
          <w:b/>
          <w:bCs/>
          <w:color w:val="000000"/>
          <w:sz w:val="22"/>
          <w:szCs w:val="22"/>
        </w:rPr>
        <w:t>the</w:t>
      </w:r>
      <w:r w:rsidR="00914F8F">
        <w:rPr>
          <w:b/>
          <w:bCs/>
          <w:color w:val="000000"/>
          <w:sz w:val="22"/>
          <w:szCs w:val="22"/>
        </w:rPr>
        <w:t xml:space="preserve"> </w:t>
      </w:r>
      <w:r>
        <w:rPr>
          <w:b/>
          <w:bCs/>
          <w:color w:val="000000"/>
          <w:sz w:val="22"/>
          <w:szCs w:val="22"/>
        </w:rPr>
        <w:t>service</w:t>
      </w:r>
      <w:r w:rsidR="00914F8F">
        <w:rPr>
          <w:b/>
          <w:bCs/>
          <w:color w:val="000000"/>
          <w:sz w:val="22"/>
          <w:szCs w:val="22"/>
        </w:rPr>
        <w:t xml:space="preserve"> </w:t>
      </w:r>
      <w:r>
        <w:rPr>
          <w:b/>
          <w:bCs/>
          <w:color w:val="000000"/>
          <w:sz w:val="22"/>
          <w:szCs w:val="22"/>
        </w:rPr>
        <w:t>of</w:t>
      </w:r>
      <w:r w:rsidR="00914F8F">
        <w:rPr>
          <w:b/>
          <w:bCs/>
          <w:color w:val="000000"/>
          <w:sz w:val="22"/>
          <w:szCs w:val="22"/>
        </w:rPr>
        <w:t xml:space="preserve"> </w:t>
      </w:r>
      <w:r>
        <w:rPr>
          <w:b/>
          <w:bCs/>
          <w:color w:val="000000"/>
          <w:sz w:val="22"/>
          <w:szCs w:val="22"/>
        </w:rPr>
        <w:t>the</w:t>
      </w:r>
      <w:r w:rsidR="00914F8F">
        <w:rPr>
          <w:b/>
          <w:bCs/>
          <w:color w:val="000000"/>
          <w:sz w:val="22"/>
          <w:szCs w:val="22"/>
        </w:rPr>
        <w:t xml:space="preserve"> </w:t>
      </w:r>
      <w:r>
        <w:rPr>
          <w:b/>
          <w:bCs/>
          <w:color w:val="000000"/>
          <w:sz w:val="22"/>
          <w:szCs w:val="22"/>
        </w:rPr>
        <w:t>Temple</w:t>
      </w:r>
      <w:r w:rsidR="00914F8F">
        <w:rPr>
          <w:b/>
          <w:bCs/>
          <w:color w:val="000000"/>
          <w:sz w:val="22"/>
          <w:szCs w:val="22"/>
        </w:rPr>
        <w:t xml:space="preserve"> </w:t>
      </w:r>
      <w:r>
        <w:rPr>
          <w:b/>
          <w:bCs/>
          <w:color w:val="000000"/>
          <w:sz w:val="22"/>
          <w:szCs w:val="22"/>
        </w:rPr>
        <w:t>to</w:t>
      </w:r>
      <w:r w:rsidR="00914F8F">
        <w:rPr>
          <w:b/>
          <w:bCs/>
          <w:color w:val="000000"/>
          <w:sz w:val="22"/>
          <w:szCs w:val="22"/>
        </w:rPr>
        <w:t xml:space="preserve"> </w:t>
      </w:r>
      <w:r>
        <w:rPr>
          <w:b/>
          <w:bCs/>
          <w:color w:val="000000"/>
          <w:sz w:val="22"/>
          <w:szCs w:val="22"/>
        </w:rPr>
        <w:t>its</w:t>
      </w:r>
      <w:r w:rsidR="00914F8F">
        <w:rPr>
          <w:b/>
          <w:bCs/>
          <w:color w:val="000000"/>
          <w:sz w:val="22"/>
          <w:szCs w:val="22"/>
        </w:rPr>
        <w:t xml:space="preserve"> </w:t>
      </w:r>
      <w:r>
        <w:rPr>
          <w:b/>
          <w:bCs/>
          <w:color w:val="000000"/>
          <w:sz w:val="22"/>
          <w:szCs w:val="22"/>
        </w:rPr>
        <w:t>place,</w:t>
      </w:r>
      <w:r w:rsidR="00914F8F">
        <w:rPr>
          <w:b/>
          <w:bCs/>
          <w:color w:val="000000"/>
          <w:sz w:val="22"/>
          <w:szCs w:val="22"/>
        </w:rPr>
        <w:t xml:space="preserve"> </w:t>
      </w:r>
      <w:r>
        <w:rPr>
          <w:b/>
          <w:bCs/>
          <w:color w:val="000000"/>
          <w:sz w:val="22"/>
          <w:szCs w:val="22"/>
        </w:rPr>
        <w:t>speedily</w:t>
      </w:r>
      <w:r w:rsidR="00914F8F">
        <w:rPr>
          <w:b/>
          <w:bCs/>
          <w:color w:val="000000"/>
          <w:sz w:val="22"/>
          <w:szCs w:val="22"/>
        </w:rPr>
        <w:t xml:space="preserve"> </w:t>
      </w:r>
      <w:r>
        <w:rPr>
          <w:b/>
          <w:bCs/>
          <w:color w:val="000000"/>
          <w:sz w:val="22"/>
          <w:szCs w:val="22"/>
        </w:rPr>
        <w:t>in</w:t>
      </w:r>
      <w:r w:rsidR="00914F8F">
        <w:rPr>
          <w:b/>
          <w:bCs/>
          <w:color w:val="000000"/>
          <w:sz w:val="22"/>
          <w:szCs w:val="22"/>
        </w:rPr>
        <w:t xml:space="preserve"> </w:t>
      </w:r>
      <w:r>
        <w:rPr>
          <w:b/>
          <w:bCs/>
          <w:color w:val="000000"/>
          <w:sz w:val="22"/>
          <w:szCs w:val="22"/>
        </w:rPr>
        <w:t>our</w:t>
      </w:r>
      <w:r w:rsidR="00914F8F">
        <w:rPr>
          <w:b/>
          <w:bCs/>
          <w:color w:val="000000"/>
          <w:sz w:val="22"/>
          <w:szCs w:val="22"/>
        </w:rPr>
        <w:t xml:space="preserve"> </w:t>
      </w:r>
      <w:r>
        <w:rPr>
          <w:b/>
          <w:bCs/>
          <w:color w:val="000000"/>
          <w:sz w:val="22"/>
          <w:szCs w:val="22"/>
        </w:rPr>
        <w:t>days,</w:t>
      </w:r>
      <w:r w:rsidR="00914F8F">
        <w:rPr>
          <w:b/>
          <w:bCs/>
          <w:color w:val="000000"/>
          <w:sz w:val="22"/>
          <w:szCs w:val="22"/>
        </w:rPr>
        <w:t xml:space="preserve"> </w:t>
      </w:r>
      <w:r>
        <w:rPr>
          <w:b/>
          <w:bCs/>
          <w:color w:val="000000"/>
          <w:sz w:val="22"/>
          <w:szCs w:val="22"/>
        </w:rPr>
        <w:t>Amen!</w:t>
      </w:r>
    </w:p>
    <w:p w14:paraId="0F3915FC" w14:textId="77777777" w:rsidR="00BD5895" w:rsidRDefault="00BD5895" w:rsidP="00FF14DE">
      <w:pPr>
        <w:pStyle w:val="NormalWeb"/>
        <w:spacing w:before="0" w:beforeAutospacing="0" w:after="0" w:afterAutospacing="0"/>
        <w:rPr>
          <w:b/>
          <w:bCs/>
          <w:color w:val="000000"/>
          <w:sz w:val="22"/>
          <w:szCs w:val="22"/>
        </w:rPr>
      </w:pPr>
    </w:p>
    <w:p w14:paraId="418CFD7F" w14:textId="77777777" w:rsidR="005150CD" w:rsidRPr="005150CD" w:rsidRDefault="005150CD" w:rsidP="00FF14DE">
      <w:pPr>
        <w:spacing w:after="0" w:line="240" w:lineRule="auto"/>
        <w:jc w:val="both"/>
        <w:rPr>
          <w:rFonts w:ascii="Calibri" w:eastAsia="Times New Roman" w:hAnsi="Calibri" w:cs="Times New Roman"/>
          <w:color w:val="000000"/>
          <w:lang w:bidi="he-IL"/>
        </w:rPr>
      </w:pPr>
      <w:r w:rsidRPr="005150CD">
        <w:rPr>
          <w:rFonts w:ascii="Calibri" w:eastAsia="Times New Roman" w:hAnsi="Calibri" w:cs="Times New Roman"/>
          <w:noProof/>
          <w:color w:val="000000"/>
          <w:lang w:bidi="he-IL"/>
        </w:rPr>
        <w:drawing>
          <wp:inline distT="0" distB="0" distL="0" distR="0" wp14:anchorId="2B55121A" wp14:editId="79A44829">
            <wp:extent cx="655447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4470" cy="400050"/>
                    </a:xfrm>
                    <a:prstGeom prst="rect">
                      <a:avLst/>
                    </a:prstGeom>
                    <a:noFill/>
                    <a:ln>
                      <a:noFill/>
                    </a:ln>
                  </pic:spPr>
                </pic:pic>
              </a:graphicData>
            </a:graphic>
          </wp:inline>
        </w:drawing>
      </w:r>
    </w:p>
    <w:p w14:paraId="5D48A447" w14:textId="0450B745" w:rsidR="005150CD" w:rsidRDefault="005150CD" w:rsidP="00FF14DE">
      <w:pPr>
        <w:pStyle w:val="NormalWeb"/>
        <w:spacing w:before="0" w:beforeAutospacing="0" w:after="0" w:afterAutospacing="0"/>
        <w:rPr>
          <w:color w:val="000000"/>
          <w:sz w:val="22"/>
          <w:szCs w:val="22"/>
        </w:rPr>
      </w:pPr>
    </w:p>
    <w:p w14:paraId="279391AF" w14:textId="77777777" w:rsidR="005150CD" w:rsidRDefault="005150CD" w:rsidP="00FF14DE">
      <w:pPr>
        <w:pStyle w:val="NormalWeb"/>
        <w:spacing w:before="0" w:beforeAutospacing="0" w:after="0" w:afterAutospacing="0"/>
        <w:rPr>
          <w:color w:val="000000"/>
          <w:sz w:val="22"/>
          <w:szCs w:val="22"/>
        </w:rPr>
      </w:pPr>
    </w:p>
    <w:p w14:paraId="7A70049C" w14:textId="585242CC" w:rsidR="001B0E5D" w:rsidRDefault="00914F8F" w:rsidP="00FF14DE">
      <w:pPr>
        <w:spacing w:after="0" w:line="240" w:lineRule="auto"/>
        <w:jc w:val="center"/>
        <w:rPr>
          <w:rFonts w:ascii="Calibri" w:hAnsi="Calibri"/>
          <w:color w:val="000000"/>
        </w:rPr>
      </w:pPr>
      <w:r>
        <w:rPr>
          <w:rFonts w:ascii="Skolar Cyrillic" w:hAnsi="Skolar Cyrillic"/>
          <w:color w:val="000000"/>
        </w:rPr>
        <w:t xml:space="preserve"> </w:t>
      </w:r>
      <w:r w:rsidR="001B0E5D">
        <w:rPr>
          <w:rFonts w:ascii="Century Schoolbook" w:hAnsi="Century Schoolbook"/>
          <w:b/>
          <w:bCs/>
          <w:color w:val="000000"/>
          <w:lang w:val="en-AU"/>
        </w:rPr>
        <w:t>Thursday</w:t>
      </w:r>
      <w:r w:rsidR="00EA73C3">
        <w:rPr>
          <w:rFonts w:ascii="Century Schoolbook" w:hAnsi="Century Schoolbook"/>
          <w:b/>
          <w:bCs/>
          <w:color w:val="000000"/>
          <w:lang w:val="en-AU"/>
        </w:rPr>
        <w:t xml:space="preserve"> </w:t>
      </w:r>
      <w:r w:rsidR="001B0E5D">
        <w:rPr>
          <w:rFonts w:ascii="Century Schoolbook" w:hAnsi="Century Schoolbook"/>
          <w:b/>
          <w:bCs/>
          <w:color w:val="000000"/>
          <w:lang w:val="en-AU"/>
        </w:rPr>
        <w:t>Evening</w:t>
      </w:r>
      <w:r w:rsidR="00EA73C3">
        <w:rPr>
          <w:rFonts w:ascii="Century Schoolbook" w:hAnsi="Century Schoolbook"/>
          <w:b/>
          <w:bCs/>
          <w:color w:val="000000"/>
          <w:lang w:val="en-AU"/>
        </w:rPr>
        <w:t xml:space="preserve"> </w:t>
      </w:r>
      <w:r w:rsidR="001B0E5D">
        <w:rPr>
          <w:rFonts w:ascii="Century Schoolbook" w:hAnsi="Century Schoolbook"/>
          <w:b/>
          <w:bCs/>
          <w:color w:val="000000"/>
          <w:lang w:val="en-AU"/>
        </w:rPr>
        <w:t>April</w:t>
      </w:r>
      <w:r w:rsidR="00EA73C3">
        <w:rPr>
          <w:rFonts w:ascii="Century Schoolbook" w:hAnsi="Century Schoolbook"/>
          <w:b/>
          <w:bCs/>
          <w:color w:val="000000"/>
          <w:lang w:val="en-AU"/>
        </w:rPr>
        <w:t xml:space="preserve"> </w:t>
      </w:r>
      <w:r w:rsidR="001B0E5D">
        <w:rPr>
          <w:rFonts w:ascii="Century Schoolbook" w:hAnsi="Century Schoolbook"/>
          <w:b/>
          <w:bCs/>
          <w:color w:val="000000"/>
          <w:lang w:val="en-AU"/>
        </w:rPr>
        <w:t>29,</w:t>
      </w:r>
      <w:r w:rsidR="00EA73C3">
        <w:rPr>
          <w:rFonts w:ascii="Century Schoolbook" w:hAnsi="Century Schoolbook"/>
          <w:b/>
          <w:bCs/>
          <w:color w:val="000000"/>
          <w:lang w:val="en-AU"/>
        </w:rPr>
        <w:t xml:space="preserve"> </w:t>
      </w:r>
      <w:r w:rsidR="001B0E5D">
        <w:rPr>
          <w:rFonts w:ascii="Century Schoolbook" w:hAnsi="Century Schoolbook"/>
          <w:b/>
          <w:bCs/>
          <w:color w:val="000000"/>
          <w:lang w:val="en-AU"/>
        </w:rPr>
        <w:t>2021</w:t>
      </w:r>
    </w:p>
    <w:p w14:paraId="7E91E29F" w14:textId="07E1EE23" w:rsidR="001B0E5D" w:rsidRDefault="001B0E5D" w:rsidP="00FF14DE">
      <w:pPr>
        <w:spacing w:after="0" w:line="240" w:lineRule="auto"/>
        <w:jc w:val="both"/>
        <w:rPr>
          <w:rFonts w:ascii="Times New Roman" w:hAnsi="Times New Roman"/>
          <w:color w:val="000000"/>
          <w:sz w:val="27"/>
          <w:szCs w:val="27"/>
        </w:rPr>
      </w:pPr>
      <w:r>
        <w:rPr>
          <w:rFonts w:ascii="Skolar Cyrillic" w:hAnsi="Skolar Cyrillic"/>
          <w:b/>
          <w:bCs/>
          <w:color w:val="000000"/>
          <w:sz w:val="27"/>
          <w:szCs w:val="27"/>
          <w:lang w:val="en-AU"/>
        </w:rPr>
        <w:lastRenderedPageBreak/>
        <w:t>Evening</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Counting</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Omer</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Day</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33</w:t>
      </w:r>
    </w:p>
    <w:p w14:paraId="3DAFE7D2" w14:textId="69AD368B" w:rsidR="001B0E5D" w:rsidRDefault="001B0E5D" w:rsidP="00FF14DE">
      <w:pPr>
        <w:spacing w:after="0" w:line="240" w:lineRule="auto"/>
        <w:jc w:val="both"/>
        <w:rPr>
          <w:rFonts w:ascii="Skolar Cyrillic" w:hAnsi="Skolar Cyrillic"/>
          <w:b/>
          <w:bCs/>
          <w:color w:val="000000"/>
          <w:sz w:val="27"/>
          <w:szCs w:val="27"/>
          <w:lang w:val="en-AU"/>
        </w:rPr>
      </w:pPr>
      <w:r>
        <w:rPr>
          <w:rFonts w:ascii="Skolar Cyrillic" w:hAnsi="Skolar Cyrillic"/>
          <w:b/>
          <w:bCs/>
          <w:color w:val="000000"/>
          <w:sz w:val="27"/>
          <w:szCs w:val="27"/>
          <w:lang w:val="en-AU"/>
        </w:rPr>
        <w:t>(Semi-festival</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Lag</w:t>
      </w:r>
      <w:r w:rsidR="00EA73C3">
        <w:rPr>
          <w:rFonts w:ascii="Skolar Cyrillic" w:hAnsi="Skolar Cyrillic"/>
          <w:b/>
          <w:bCs/>
          <w:color w:val="000000"/>
          <w:sz w:val="27"/>
          <w:szCs w:val="27"/>
          <w:lang w:val="en-AU"/>
        </w:rPr>
        <w:t xml:space="preserve"> </w:t>
      </w:r>
      <w:proofErr w:type="spellStart"/>
      <w:r>
        <w:rPr>
          <w:rFonts w:ascii="Skolar Cyrillic" w:hAnsi="Skolar Cyrillic"/>
          <w:b/>
          <w:bCs/>
          <w:color w:val="000000"/>
          <w:sz w:val="27"/>
          <w:szCs w:val="27"/>
          <w:lang w:val="en-AU"/>
        </w:rPr>
        <w:t>BaOmer</w:t>
      </w:r>
      <w:proofErr w:type="spellEnd"/>
      <w:r>
        <w:rPr>
          <w:rFonts w:ascii="Skolar Cyrillic" w:hAnsi="Skolar Cyrillic"/>
          <w:b/>
          <w:bCs/>
          <w:color w:val="000000"/>
          <w:sz w:val="27"/>
          <w:szCs w:val="27"/>
          <w:lang w:val="en-AU"/>
        </w:rPr>
        <w:t>)</w:t>
      </w:r>
    </w:p>
    <w:p w14:paraId="32CB6BC2" w14:textId="1B57A1C9" w:rsidR="00B70EFD" w:rsidRDefault="00B70EFD" w:rsidP="00FF14DE">
      <w:pPr>
        <w:spacing w:after="0" w:line="240" w:lineRule="auto"/>
        <w:jc w:val="both"/>
        <w:rPr>
          <w:rFonts w:ascii="Skolar Cyrillic" w:hAnsi="Skolar Cyrillic"/>
          <w:b/>
          <w:bCs/>
          <w:color w:val="000000"/>
          <w:sz w:val="27"/>
          <w:szCs w:val="27"/>
          <w:lang w:val="en-AU"/>
        </w:rPr>
      </w:pPr>
      <w:r>
        <w:rPr>
          <w:rFonts w:ascii="Skolar Cyrillic" w:hAnsi="Skolar Cyrillic"/>
          <w:b/>
          <w:bCs/>
          <w:color w:val="000000"/>
          <w:sz w:val="27"/>
          <w:szCs w:val="27"/>
          <w:lang w:val="en-AU"/>
        </w:rPr>
        <w:t>See:</w:t>
      </w:r>
      <w:r w:rsidR="00EA73C3">
        <w:rPr>
          <w:rFonts w:ascii="Skolar Cyrillic" w:hAnsi="Skolar Cyrillic"/>
          <w:b/>
          <w:bCs/>
          <w:color w:val="000000"/>
          <w:sz w:val="27"/>
          <w:szCs w:val="27"/>
          <w:lang w:val="en-AU"/>
        </w:rPr>
        <w:t xml:space="preserve"> </w:t>
      </w:r>
      <w:hyperlink r:id="rId23" w:history="1">
        <w:r w:rsidRPr="0098005F">
          <w:rPr>
            <w:rStyle w:val="Hyperlink"/>
            <w:rFonts w:ascii="Skolar Cyrillic" w:hAnsi="Skolar Cyrillic"/>
            <w:b/>
            <w:bCs/>
            <w:sz w:val="27"/>
            <w:szCs w:val="27"/>
            <w:lang w:val="en-AU"/>
          </w:rPr>
          <w:t>https://www.betemunah.org/lgbomer.html</w:t>
        </w:r>
      </w:hyperlink>
    </w:p>
    <w:p w14:paraId="205D3916" w14:textId="19290277" w:rsidR="001B0E5D" w:rsidRDefault="001B0E5D" w:rsidP="00FF14DE">
      <w:pPr>
        <w:spacing w:after="0" w:line="240" w:lineRule="auto"/>
        <w:jc w:val="both"/>
        <w:rPr>
          <w:rFonts w:ascii="Skolar Cyrillic" w:hAnsi="Skolar Cyrillic"/>
          <w:b/>
          <w:bCs/>
          <w:color w:val="000000"/>
          <w:sz w:val="27"/>
          <w:szCs w:val="27"/>
          <w:lang w:val="en-AU"/>
        </w:rPr>
      </w:pPr>
      <w:r>
        <w:rPr>
          <w:rFonts w:ascii="Skolar Cyrillic" w:hAnsi="Skolar Cyrillic"/>
          <w:b/>
          <w:bCs/>
          <w:color w:val="000000"/>
          <w:sz w:val="27"/>
          <w:szCs w:val="27"/>
          <w:lang w:val="en-AU"/>
        </w:rPr>
        <w:t>Then</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read</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following:</w:t>
      </w:r>
    </w:p>
    <w:p w14:paraId="1E895E2F" w14:textId="2B1447E7" w:rsidR="001B0E5D" w:rsidRDefault="001B0E5D" w:rsidP="00FF14DE">
      <w:pPr>
        <w:pStyle w:val="NormalWeb"/>
        <w:spacing w:before="0" w:beforeAutospacing="0" w:after="0" w:afterAutospacing="0"/>
        <w:rPr>
          <w:color w:val="000000"/>
          <w:sz w:val="22"/>
          <w:szCs w:val="22"/>
        </w:rPr>
      </w:pPr>
      <w:proofErr w:type="spellStart"/>
      <w:r>
        <w:rPr>
          <w:b/>
          <w:bCs/>
          <w:color w:val="000000"/>
          <w:sz w:val="22"/>
          <w:szCs w:val="22"/>
        </w:rPr>
        <w:t>Barukh</w:t>
      </w:r>
      <w:proofErr w:type="spellEnd"/>
      <w:r w:rsidR="00EA73C3">
        <w:rPr>
          <w:b/>
          <w:bCs/>
          <w:color w:val="000000"/>
          <w:sz w:val="22"/>
          <w:szCs w:val="22"/>
        </w:rPr>
        <w:t xml:space="preserve"> </w:t>
      </w:r>
      <w:proofErr w:type="spellStart"/>
      <w:r>
        <w:rPr>
          <w:b/>
          <w:bCs/>
          <w:color w:val="000000"/>
          <w:sz w:val="22"/>
          <w:szCs w:val="22"/>
        </w:rPr>
        <w:t>Atah</w:t>
      </w:r>
      <w:proofErr w:type="spellEnd"/>
      <w:r w:rsidR="00EA73C3">
        <w:rPr>
          <w:b/>
          <w:bCs/>
          <w:color w:val="000000"/>
          <w:sz w:val="22"/>
          <w:szCs w:val="22"/>
        </w:rPr>
        <w:t xml:space="preserve"> </w:t>
      </w:r>
      <w:r>
        <w:rPr>
          <w:b/>
          <w:bCs/>
          <w:color w:val="000000"/>
          <w:sz w:val="22"/>
          <w:szCs w:val="22"/>
        </w:rPr>
        <w:t>ADONAI</w:t>
      </w:r>
    </w:p>
    <w:p w14:paraId="16EEFAF5" w14:textId="49FA3F6B" w:rsidR="001B0E5D" w:rsidRDefault="001B0E5D" w:rsidP="00FF14DE">
      <w:pPr>
        <w:pStyle w:val="NormalWeb"/>
        <w:spacing w:before="0" w:beforeAutospacing="0" w:after="0" w:afterAutospacing="0"/>
        <w:rPr>
          <w:color w:val="000000"/>
          <w:sz w:val="22"/>
          <w:szCs w:val="22"/>
        </w:rPr>
      </w:pPr>
      <w:r>
        <w:rPr>
          <w:b/>
          <w:bCs/>
          <w:color w:val="000000"/>
          <w:sz w:val="22"/>
          <w:szCs w:val="22"/>
        </w:rPr>
        <w:t>Elohenu</w:t>
      </w:r>
      <w:r w:rsidR="00EA73C3">
        <w:rPr>
          <w:b/>
          <w:bCs/>
          <w:color w:val="000000"/>
          <w:sz w:val="22"/>
          <w:szCs w:val="22"/>
        </w:rPr>
        <w:t xml:space="preserve"> </w:t>
      </w:r>
      <w:proofErr w:type="spellStart"/>
      <w:r>
        <w:rPr>
          <w:b/>
          <w:bCs/>
          <w:color w:val="000000"/>
          <w:sz w:val="22"/>
          <w:szCs w:val="22"/>
        </w:rPr>
        <w:t>Melekh</w:t>
      </w:r>
      <w:proofErr w:type="spellEnd"/>
      <w:r w:rsidR="00EA73C3">
        <w:rPr>
          <w:b/>
          <w:bCs/>
          <w:color w:val="000000"/>
          <w:sz w:val="22"/>
          <w:szCs w:val="22"/>
        </w:rPr>
        <w:t xml:space="preserve"> </w:t>
      </w:r>
      <w:r>
        <w:rPr>
          <w:b/>
          <w:bCs/>
          <w:color w:val="000000"/>
          <w:sz w:val="22"/>
          <w:szCs w:val="22"/>
        </w:rPr>
        <w:t>Ha-Olam</w:t>
      </w:r>
    </w:p>
    <w:p w14:paraId="691E4039" w14:textId="603BA6DD" w:rsidR="001B0E5D" w:rsidRDefault="001B0E5D" w:rsidP="00FF14DE">
      <w:pPr>
        <w:pStyle w:val="NormalWeb"/>
        <w:spacing w:before="0" w:beforeAutospacing="0" w:after="0" w:afterAutospacing="0"/>
        <w:rPr>
          <w:color w:val="000000"/>
          <w:sz w:val="22"/>
          <w:szCs w:val="22"/>
        </w:rPr>
      </w:pPr>
      <w:r>
        <w:rPr>
          <w:b/>
          <w:bCs/>
          <w:color w:val="000000"/>
          <w:sz w:val="22"/>
          <w:szCs w:val="22"/>
        </w:rPr>
        <w:t>Asher</w:t>
      </w:r>
      <w:r w:rsidR="00EA73C3">
        <w:rPr>
          <w:b/>
          <w:bCs/>
          <w:color w:val="000000"/>
          <w:sz w:val="22"/>
          <w:szCs w:val="22"/>
        </w:rPr>
        <w:t xml:space="preserve"> </w:t>
      </w:r>
      <w:proofErr w:type="spellStart"/>
      <w:r>
        <w:rPr>
          <w:b/>
          <w:bCs/>
          <w:color w:val="000000"/>
          <w:sz w:val="22"/>
          <w:szCs w:val="22"/>
        </w:rPr>
        <w:t>Qid’shanu</w:t>
      </w:r>
      <w:proofErr w:type="spellEnd"/>
      <w:r w:rsidR="00EA73C3">
        <w:rPr>
          <w:b/>
          <w:bCs/>
          <w:color w:val="000000"/>
          <w:sz w:val="22"/>
          <w:szCs w:val="22"/>
        </w:rPr>
        <w:t xml:space="preserve"> </w:t>
      </w:r>
      <w:proofErr w:type="spellStart"/>
      <w:r>
        <w:rPr>
          <w:b/>
          <w:bCs/>
          <w:color w:val="000000"/>
          <w:sz w:val="22"/>
          <w:szCs w:val="22"/>
        </w:rPr>
        <w:t>B’Mitsvotav</w:t>
      </w:r>
      <w:proofErr w:type="spellEnd"/>
      <w:r w:rsidR="00EA73C3">
        <w:rPr>
          <w:b/>
          <w:bCs/>
          <w:color w:val="000000"/>
          <w:sz w:val="22"/>
          <w:szCs w:val="22"/>
        </w:rPr>
        <w:t xml:space="preserve"> </w:t>
      </w:r>
      <w:proofErr w:type="spellStart"/>
      <w:r>
        <w:rPr>
          <w:b/>
          <w:bCs/>
          <w:color w:val="000000"/>
          <w:sz w:val="22"/>
          <w:szCs w:val="22"/>
        </w:rPr>
        <w:t>V’tsivanu</w:t>
      </w:r>
      <w:proofErr w:type="spellEnd"/>
    </w:p>
    <w:p w14:paraId="4892C5E4" w14:textId="622C7496" w:rsidR="001B0E5D" w:rsidRDefault="001B0E5D" w:rsidP="00FF14DE">
      <w:pPr>
        <w:pStyle w:val="NormalWeb"/>
        <w:spacing w:before="0" w:beforeAutospacing="0" w:after="0" w:afterAutospacing="0"/>
        <w:rPr>
          <w:color w:val="000000"/>
          <w:sz w:val="22"/>
          <w:szCs w:val="22"/>
        </w:rPr>
      </w:pPr>
      <w:r>
        <w:rPr>
          <w:b/>
          <w:bCs/>
          <w:color w:val="000000"/>
          <w:sz w:val="22"/>
          <w:szCs w:val="22"/>
        </w:rPr>
        <w:t>Al</w:t>
      </w:r>
      <w:r w:rsidR="00EA73C3">
        <w:rPr>
          <w:b/>
          <w:bCs/>
          <w:color w:val="000000"/>
          <w:sz w:val="22"/>
          <w:szCs w:val="22"/>
        </w:rPr>
        <w:t xml:space="preserve">  </w:t>
      </w:r>
      <w:proofErr w:type="spellStart"/>
      <w:r>
        <w:rPr>
          <w:b/>
          <w:bCs/>
          <w:color w:val="000000"/>
          <w:sz w:val="22"/>
          <w:szCs w:val="22"/>
        </w:rPr>
        <w:t>S’firat</w:t>
      </w:r>
      <w:proofErr w:type="spellEnd"/>
      <w:r w:rsidR="00EA73C3">
        <w:rPr>
          <w:b/>
          <w:bCs/>
          <w:color w:val="000000"/>
          <w:sz w:val="22"/>
          <w:szCs w:val="22"/>
        </w:rPr>
        <w:t xml:space="preserve"> </w:t>
      </w:r>
      <w:proofErr w:type="spellStart"/>
      <w:r>
        <w:rPr>
          <w:b/>
          <w:bCs/>
          <w:color w:val="000000"/>
          <w:sz w:val="22"/>
          <w:szCs w:val="22"/>
        </w:rPr>
        <w:t>HaO’omer</w:t>
      </w:r>
      <w:proofErr w:type="spellEnd"/>
      <w:r>
        <w:rPr>
          <w:b/>
          <w:bCs/>
          <w:color w:val="000000"/>
          <w:sz w:val="22"/>
          <w:szCs w:val="22"/>
        </w:rPr>
        <w:t>.</w:t>
      </w:r>
    </w:p>
    <w:p w14:paraId="169F8317" w14:textId="5B1D8924" w:rsidR="001B0E5D" w:rsidRDefault="001B0E5D" w:rsidP="00FF14DE">
      <w:pPr>
        <w:pStyle w:val="NormalWeb"/>
        <w:spacing w:before="0" w:beforeAutospacing="0" w:after="0" w:afterAutospacing="0"/>
        <w:rPr>
          <w:color w:val="000000"/>
          <w:sz w:val="22"/>
          <w:szCs w:val="22"/>
        </w:rPr>
      </w:pPr>
      <w:r>
        <w:rPr>
          <w:b/>
          <w:bCs/>
          <w:color w:val="000000"/>
          <w:sz w:val="22"/>
          <w:szCs w:val="22"/>
        </w:rPr>
        <w:t>Today</w:t>
      </w:r>
      <w:r w:rsidR="00EA73C3">
        <w:rPr>
          <w:b/>
          <w:bCs/>
          <w:color w:val="000000"/>
          <w:sz w:val="22"/>
          <w:szCs w:val="22"/>
        </w:rPr>
        <w:t xml:space="preserve"> </w:t>
      </w:r>
      <w:r>
        <w:rPr>
          <w:b/>
          <w:bCs/>
          <w:color w:val="000000"/>
          <w:sz w:val="22"/>
          <w:szCs w:val="22"/>
        </w:rPr>
        <w:t>is</w:t>
      </w:r>
      <w:r w:rsidR="00EA73C3">
        <w:rPr>
          <w:b/>
          <w:bCs/>
          <w:color w:val="000000"/>
          <w:sz w:val="22"/>
          <w:szCs w:val="22"/>
        </w:rPr>
        <w:t xml:space="preserve"> </w:t>
      </w:r>
      <w:r>
        <w:rPr>
          <w:b/>
          <w:bCs/>
          <w:color w:val="000000"/>
          <w:sz w:val="22"/>
          <w:szCs w:val="22"/>
        </w:rPr>
        <w:t>thirty-three</w:t>
      </w:r>
      <w:r w:rsidR="00EA73C3">
        <w:rPr>
          <w:b/>
          <w:bCs/>
          <w:color w:val="000000"/>
          <w:sz w:val="22"/>
          <w:szCs w:val="22"/>
        </w:rPr>
        <w:t xml:space="preserve"> </w:t>
      </w:r>
      <w:r>
        <w:rPr>
          <w:b/>
          <w:bCs/>
          <w:color w:val="000000"/>
          <w:sz w:val="22"/>
          <w:szCs w:val="22"/>
        </w:rPr>
        <w:t>days</w:t>
      </w:r>
      <w:r w:rsidR="00EA73C3">
        <w:rPr>
          <w:b/>
          <w:bCs/>
          <w:color w:val="000000"/>
          <w:sz w:val="22"/>
          <w:szCs w:val="22"/>
        </w:rPr>
        <w:t xml:space="preserve"> </w:t>
      </w:r>
      <w:r>
        <w:rPr>
          <w:b/>
          <w:bCs/>
          <w:color w:val="000000"/>
          <w:sz w:val="22"/>
          <w:szCs w:val="22"/>
        </w:rPr>
        <w:t>of</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Omer</w:t>
      </w:r>
      <w:r w:rsidR="00EA73C3">
        <w:rPr>
          <w:b/>
          <w:bCs/>
          <w:color w:val="000000"/>
          <w:sz w:val="22"/>
          <w:szCs w:val="22"/>
        </w:rPr>
        <w:t xml:space="preserve"> </w:t>
      </w:r>
      <w:r>
        <w:rPr>
          <w:b/>
          <w:bCs/>
          <w:color w:val="000000"/>
          <w:sz w:val="22"/>
          <w:szCs w:val="22"/>
        </w:rPr>
        <w:t>which</w:t>
      </w:r>
      <w:r w:rsidR="00EA73C3">
        <w:rPr>
          <w:b/>
          <w:bCs/>
          <w:color w:val="000000"/>
          <w:sz w:val="22"/>
          <w:szCs w:val="22"/>
        </w:rPr>
        <w:t xml:space="preserve"> </w:t>
      </w:r>
      <w:r>
        <w:rPr>
          <w:b/>
          <w:bCs/>
          <w:color w:val="000000"/>
          <w:sz w:val="22"/>
          <w:szCs w:val="22"/>
        </w:rPr>
        <w:t>are</w:t>
      </w:r>
      <w:r w:rsidR="00EA73C3">
        <w:rPr>
          <w:b/>
          <w:bCs/>
          <w:color w:val="000000"/>
          <w:sz w:val="22"/>
          <w:szCs w:val="22"/>
        </w:rPr>
        <w:t xml:space="preserve"> </w:t>
      </w:r>
      <w:r>
        <w:rPr>
          <w:b/>
          <w:bCs/>
          <w:color w:val="000000"/>
          <w:sz w:val="22"/>
          <w:szCs w:val="22"/>
        </w:rPr>
        <w:t>four</w:t>
      </w:r>
      <w:r w:rsidR="00EA73C3">
        <w:rPr>
          <w:b/>
          <w:bCs/>
          <w:color w:val="000000"/>
          <w:sz w:val="22"/>
          <w:szCs w:val="22"/>
        </w:rPr>
        <w:t xml:space="preserve"> </w:t>
      </w:r>
      <w:r>
        <w:rPr>
          <w:b/>
          <w:bCs/>
          <w:color w:val="000000"/>
          <w:sz w:val="22"/>
          <w:szCs w:val="22"/>
        </w:rPr>
        <w:t>weeks</w:t>
      </w:r>
      <w:r w:rsidR="00EA73C3">
        <w:rPr>
          <w:b/>
          <w:bCs/>
          <w:color w:val="000000"/>
          <w:sz w:val="22"/>
          <w:szCs w:val="22"/>
        </w:rPr>
        <w:t xml:space="preserve"> </w:t>
      </w:r>
      <w:r>
        <w:rPr>
          <w:b/>
          <w:bCs/>
          <w:color w:val="000000"/>
          <w:sz w:val="22"/>
          <w:szCs w:val="22"/>
        </w:rPr>
        <w:t>and</w:t>
      </w:r>
      <w:r w:rsidR="00EA73C3">
        <w:rPr>
          <w:b/>
          <w:bCs/>
          <w:color w:val="000000"/>
          <w:sz w:val="22"/>
          <w:szCs w:val="22"/>
        </w:rPr>
        <w:t xml:space="preserve"> </w:t>
      </w:r>
      <w:r w:rsidR="00C20C48">
        <w:rPr>
          <w:b/>
          <w:bCs/>
          <w:color w:val="000000"/>
          <w:sz w:val="22"/>
          <w:szCs w:val="22"/>
        </w:rPr>
        <w:t>five</w:t>
      </w:r>
      <w:r w:rsidR="00EA73C3">
        <w:rPr>
          <w:b/>
          <w:bCs/>
          <w:color w:val="000000"/>
          <w:sz w:val="22"/>
          <w:szCs w:val="22"/>
        </w:rPr>
        <w:t xml:space="preserve"> </w:t>
      </w:r>
      <w:r>
        <w:rPr>
          <w:b/>
          <w:bCs/>
          <w:color w:val="000000"/>
          <w:sz w:val="22"/>
          <w:szCs w:val="22"/>
        </w:rPr>
        <w:t>days.</w:t>
      </w:r>
    </w:p>
    <w:p w14:paraId="12EF92B1" w14:textId="7FF2BA41" w:rsidR="001B0E5D" w:rsidRDefault="001B0E5D" w:rsidP="00FF14DE">
      <w:pPr>
        <w:spacing w:after="0" w:line="240" w:lineRule="auto"/>
        <w:jc w:val="both"/>
        <w:rPr>
          <w:color w:val="000000"/>
          <w:sz w:val="27"/>
          <w:szCs w:val="27"/>
        </w:rPr>
      </w:pPr>
    </w:p>
    <w:tbl>
      <w:tblPr>
        <w:tblW w:w="0" w:type="auto"/>
        <w:jc w:val="center"/>
        <w:shd w:val="clear" w:color="auto" w:fill="F79646"/>
        <w:tblCellMar>
          <w:left w:w="0" w:type="dxa"/>
          <w:right w:w="0" w:type="dxa"/>
        </w:tblCellMar>
        <w:tblLook w:val="04A0" w:firstRow="1" w:lastRow="0" w:firstColumn="1" w:lastColumn="0" w:noHBand="0" w:noVBand="1"/>
      </w:tblPr>
      <w:tblGrid>
        <w:gridCol w:w="1787"/>
        <w:gridCol w:w="1035"/>
        <w:gridCol w:w="846"/>
        <w:gridCol w:w="1170"/>
        <w:gridCol w:w="4152"/>
      </w:tblGrid>
      <w:tr w:rsidR="001B0E5D" w14:paraId="102574F8" w14:textId="77777777" w:rsidTr="00C20C48">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BDB4A4C" w14:textId="55D8EEBC" w:rsidR="001B0E5D" w:rsidRDefault="001B0E5D" w:rsidP="00FF14DE">
            <w:pPr>
              <w:spacing w:after="0" w:line="240" w:lineRule="auto"/>
              <w:jc w:val="center"/>
              <w:rPr>
                <w:sz w:val="24"/>
                <w:szCs w:val="24"/>
              </w:rPr>
            </w:pPr>
            <w:r>
              <w:rPr>
                <w:rFonts w:ascii="Skolar Cyrillic" w:hAnsi="Skolar Cyrillic"/>
                <w:b/>
                <w:bCs/>
                <w:lang w:val="en-AU"/>
              </w:rPr>
              <w:t>Day</w:t>
            </w:r>
            <w:r w:rsidR="00EA73C3">
              <w:rPr>
                <w:rFonts w:ascii="Skolar Cyrillic" w:hAnsi="Skolar Cyrillic"/>
                <w:b/>
                <w:bCs/>
                <w:lang w:val="en-AU"/>
              </w:rPr>
              <w:t xml:space="preserve"> </w:t>
            </w:r>
            <w:r>
              <w:rPr>
                <w:rFonts w:ascii="Skolar Cyrillic" w:hAnsi="Skolar Cyrillic"/>
                <w:b/>
                <w:bCs/>
                <w:lang w:val="en-AU"/>
              </w:rPr>
              <w:t>of</w:t>
            </w:r>
            <w:r w:rsidR="00EA73C3">
              <w:rPr>
                <w:rFonts w:ascii="Skolar Cyrillic" w:hAnsi="Skolar Cyrillic"/>
                <w:b/>
                <w:bCs/>
                <w:lang w:val="en-AU"/>
              </w:rPr>
              <w:t xml:space="preserve"> </w:t>
            </w:r>
            <w:r>
              <w:rPr>
                <w:rFonts w:ascii="Skolar Cyrillic" w:hAnsi="Skolar Cyrillic"/>
                <w:b/>
                <w:bCs/>
                <w:lang w:val="en-AU"/>
              </w:rPr>
              <w:t>the</w:t>
            </w:r>
            <w:r w:rsidR="00EA73C3">
              <w:rPr>
                <w:rFonts w:ascii="Skolar Cyrillic" w:hAnsi="Skolar Cyrillic"/>
                <w:b/>
                <w:bCs/>
                <w:lang w:val="en-AU"/>
              </w:rPr>
              <w:t xml:space="preserve"> </w:t>
            </w:r>
            <w:r>
              <w:rPr>
                <w:rFonts w:ascii="Skolar Cyrillic" w:hAnsi="Skolar Cyrillic"/>
                <w:b/>
                <w:bCs/>
                <w:lang w:val="en-AU"/>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6BE0FB6" w14:textId="77777777" w:rsidR="001B0E5D" w:rsidRDefault="001B0E5D" w:rsidP="00FF14DE">
            <w:pPr>
              <w:spacing w:after="0" w:line="240" w:lineRule="auto"/>
              <w:jc w:val="center"/>
            </w:pPr>
            <w:r>
              <w:rPr>
                <w:rFonts w:ascii="Skolar Cyrillic" w:hAnsi="Skolar Cyrillic"/>
                <w:b/>
                <w:bCs/>
                <w:lang w:val="en-AU"/>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46DAB9B" w14:textId="77777777" w:rsidR="001B0E5D" w:rsidRDefault="001B0E5D" w:rsidP="00FF14DE">
            <w:pPr>
              <w:spacing w:after="0" w:line="240" w:lineRule="auto"/>
              <w:jc w:val="center"/>
            </w:pPr>
            <w:r>
              <w:rPr>
                <w:rFonts w:ascii="Skolar Cyrillic" w:hAnsi="Skolar Cyrillic"/>
                <w:b/>
                <w:bCs/>
                <w:lang w:val="en-AU"/>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2E5D4821" w14:textId="77777777" w:rsidR="001B0E5D" w:rsidRDefault="001B0E5D" w:rsidP="00FF14DE">
            <w:pPr>
              <w:spacing w:after="0" w:line="240" w:lineRule="auto"/>
              <w:jc w:val="center"/>
            </w:pPr>
            <w:r>
              <w:rPr>
                <w:rFonts w:ascii="Skolar Cyrillic" w:hAnsi="Skolar Cyrillic"/>
                <w:b/>
                <w:bCs/>
                <w:lang w:val="en-AU"/>
              </w:rPr>
              <w:t>Ephesians</w:t>
            </w:r>
          </w:p>
        </w:tc>
        <w:tc>
          <w:tcPr>
            <w:tcW w:w="4152" w:type="dxa"/>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4BA4E657" w14:textId="77777777" w:rsidR="001B0E5D" w:rsidRDefault="001B0E5D" w:rsidP="00FF14DE">
            <w:pPr>
              <w:spacing w:after="0" w:line="240" w:lineRule="auto"/>
              <w:jc w:val="center"/>
            </w:pPr>
            <w:r>
              <w:rPr>
                <w:rFonts w:ascii="Skolar Cyrillic" w:hAnsi="Skolar Cyrillic"/>
                <w:b/>
                <w:bCs/>
                <w:lang w:val="en-AU"/>
              </w:rPr>
              <w:t>Attributes</w:t>
            </w:r>
          </w:p>
        </w:tc>
      </w:tr>
      <w:tr w:rsidR="001B0E5D" w14:paraId="64FF7D9E" w14:textId="77777777" w:rsidTr="00C20C48">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8050E03" w14:textId="77777777" w:rsidR="001B0E5D" w:rsidRDefault="001B0E5D" w:rsidP="00FF14DE">
            <w:pPr>
              <w:spacing w:after="0" w:line="240" w:lineRule="auto"/>
              <w:jc w:val="center"/>
            </w:pPr>
            <w:r>
              <w:rPr>
                <w:rFonts w:ascii="Skolar Cyrillic" w:hAnsi="Skolar Cyrillic"/>
              </w:rPr>
              <w:t>33</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4F73A3E" w14:textId="3175D5EC" w:rsidR="001B0E5D" w:rsidRDefault="001B0E5D" w:rsidP="00FF14DE">
            <w:pPr>
              <w:spacing w:after="0" w:line="240" w:lineRule="auto"/>
              <w:jc w:val="center"/>
            </w:pPr>
            <w:r>
              <w:rPr>
                <w:rFonts w:ascii="Skolar Cyrillic" w:hAnsi="Skolar Cyrillic"/>
              </w:rPr>
              <w:t>Parnas</w:t>
            </w:r>
            <w:r w:rsidR="00EA73C3">
              <w:rPr>
                <w:rFonts w:ascii="Skolar Cyrillic" w:hAnsi="Skolar Cyrillic"/>
              </w:rPr>
              <w:t xml:space="preserve"> </w:t>
            </w:r>
            <w:r>
              <w:rPr>
                <w:rFonts w:ascii="Skolar Cyrillic" w:hAnsi="Skolar Cyrillic"/>
              </w:rPr>
              <w:t>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5B823C5B" w14:textId="6062AA6C" w:rsidR="001B0E5D" w:rsidRDefault="001B0E5D" w:rsidP="00FF14DE">
            <w:pPr>
              <w:spacing w:after="0" w:line="240" w:lineRule="auto"/>
              <w:jc w:val="center"/>
            </w:pPr>
            <w:r>
              <w:rPr>
                <w:rFonts w:ascii="Skolar Cyrillic" w:hAnsi="Skolar Cyrillic"/>
              </w:rPr>
              <w:t>Iyar</w:t>
            </w:r>
            <w:r w:rsidR="00EA73C3">
              <w:rPr>
                <w:rFonts w:ascii="Skolar Cyrillic" w:hAnsi="Skolar Cyrillic"/>
              </w:rPr>
              <w:t xml:space="preserve"> </w:t>
            </w:r>
            <w:r>
              <w:rPr>
                <w:rFonts w:ascii="Skolar Cyrillic" w:hAnsi="Skolar Cyrillic"/>
              </w:rPr>
              <w:t>18</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E52551D" w14:textId="77777777" w:rsidR="001B0E5D" w:rsidRDefault="001B0E5D" w:rsidP="00FF14DE">
            <w:pPr>
              <w:spacing w:after="0" w:line="240" w:lineRule="auto"/>
              <w:jc w:val="center"/>
            </w:pPr>
            <w:r>
              <w:rPr>
                <w:rFonts w:ascii="Skolar Cyrillic" w:hAnsi="Skolar Cyrillic"/>
              </w:rPr>
              <w:t>5:6-7</w:t>
            </w:r>
          </w:p>
        </w:tc>
        <w:tc>
          <w:tcPr>
            <w:tcW w:w="4152" w:type="dxa"/>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DE56924" w14:textId="2D29E314" w:rsidR="001B0E5D" w:rsidRDefault="001B0E5D" w:rsidP="00FF14DE">
            <w:pPr>
              <w:spacing w:after="0" w:line="240" w:lineRule="auto"/>
              <w:jc w:val="center"/>
            </w:pPr>
            <w:r>
              <w:rPr>
                <w:rFonts w:ascii="Skolar Cyrillic" w:hAnsi="Skolar Cyrillic"/>
              </w:rPr>
              <w:t>(Glory)</w:t>
            </w:r>
            <w:r w:rsidR="00EA73C3">
              <w:rPr>
                <w:rFonts w:ascii="Skolar Cyrillic" w:hAnsi="Skolar Cyrillic"/>
              </w:rPr>
              <w:t xml:space="preserve"> </w:t>
            </w:r>
            <w:r>
              <w:rPr>
                <w:rFonts w:ascii="Skolar Cyrillic" w:hAnsi="Skolar Cyrillic"/>
              </w:rPr>
              <w:t>-</w:t>
            </w:r>
            <w:r w:rsidR="00EA73C3">
              <w:rPr>
                <w:rFonts w:ascii="Skolar Cyrillic" w:hAnsi="Skolar Cyrillic"/>
              </w:rPr>
              <w:t xml:space="preserve"> </w:t>
            </w:r>
            <w:proofErr w:type="spellStart"/>
            <w:r>
              <w:rPr>
                <w:rFonts w:ascii="Skolar Cyrillic" w:hAnsi="Skolar Cyrillic"/>
              </w:rPr>
              <w:t>OrangeVirtue</w:t>
            </w:r>
            <w:proofErr w:type="spellEnd"/>
            <w:r>
              <w:rPr>
                <w:rFonts w:ascii="Skolar Cyrillic" w:hAnsi="Skolar Cyrillic"/>
              </w:rPr>
              <w:t>:</w:t>
            </w:r>
            <w:r w:rsidR="00EA73C3">
              <w:rPr>
                <w:rFonts w:ascii="Skolar Cyrillic" w:hAnsi="Skolar Cyrillic"/>
              </w:rPr>
              <w:t xml:space="preserve"> </w:t>
            </w:r>
            <w:proofErr w:type="spellStart"/>
            <w:r>
              <w:rPr>
                <w:rFonts w:ascii="Skolar Cyrillic" w:hAnsi="Skolar Cyrillic"/>
              </w:rPr>
              <w:t>Temimut</w:t>
            </w:r>
            <w:proofErr w:type="spellEnd"/>
            <w:r w:rsidR="00EA73C3">
              <w:rPr>
                <w:rFonts w:ascii="Skolar Cyrillic" w:hAnsi="Skolar Cyrillic"/>
              </w:rPr>
              <w:t xml:space="preserve"> </w:t>
            </w:r>
            <w:r>
              <w:rPr>
                <w:rFonts w:ascii="Skolar Cyrillic" w:hAnsi="Skolar Cyrillic"/>
              </w:rPr>
              <w:t>(Sincerity)Ministry:</w:t>
            </w:r>
            <w:r w:rsidR="00EA73C3">
              <w:rPr>
                <w:rFonts w:ascii="Skolar Cyrillic" w:hAnsi="Skolar Cyrillic"/>
              </w:rPr>
              <w:t xml:space="preserve"> </w:t>
            </w:r>
            <w:r>
              <w:rPr>
                <w:rFonts w:ascii="Skolar Cyrillic" w:hAnsi="Skolar Cyrillic"/>
              </w:rPr>
              <w:t>Parnas</w:t>
            </w:r>
            <w:r w:rsidR="00EA73C3">
              <w:rPr>
                <w:rFonts w:ascii="Skolar Cyrillic" w:hAnsi="Skolar Cyrillic"/>
              </w:rPr>
              <w:t xml:space="preserve"> </w:t>
            </w:r>
            <w:r>
              <w:rPr>
                <w:rFonts w:ascii="Skolar Cyrillic" w:hAnsi="Skolar Cyrillic"/>
              </w:rPr>
              <w:t>[Pastor]</w:t>
            </w:r>
          </w:p>
        </w:tc>
      </w:tr>
    </w:tbl>
    <w:p w14:paraId="35907A93" w14:textId="5790D602" w:rsidR="00C20C48" w:rsidRDefault="001B0E5D" w:rsidP="00FF14DE">
      <w:pPr>
        <w:spacing w:after="0" w:line="240" w:lineRule="auto"/>
        <w:jc w:val="both"/>
        <w:rPr>
          <w:rFonts w:ascii="Skolar Cyrillic" w:hAnsi="Skolar Cyrillic"/>
          <w:b/>
          <w:bCs/>
          <w:color w:val="000000"/>
          <w:sz w:val="27"/>
          <w:szCs w:val="27"/>
          <w:lang w:val="en-AU"/>
        </w:rPr>
      </w:pPr>
      <w:r>
        <w:rPr>
          <w:rFonts w:ascii="Skolar Cyrillic" w:hAnsi="Skolar Cyrillic"/>
          <w:b/>
          <w:bCs/>
          <w:color w:val="000000"/>
          <w:sz w:val="27"/>
          <w:szCs w:val="27"/>
          <w:u w:val="single"/>
          <w:lang w:val="en-AU"/>
        </w:rPr>
        <w:t>Ephesians</w:t>
      </w:r>
      <w:r w:rsidR="00EA73C3">
        <w:rPr>
          <w:rFonts w:ascii="Skolar Cyrillic" w:hAnsi="Skolar Cyrillic"/>
          <w:b/>
          <w:bCs/>
          <w:color w:val="000000"/>
          <w:sz w:val="27"/>
          <w:szCs w:val="27"/>
          <w:u w:val="single"/>
          <w:lang w:val="en-AU"/>
        </w:rPr>
        <w:t xml:space="preserve"> </w:t>
      </w:r>
      <w:r>
        <w:rPr>
          <w:rFonts w:ascii="Skolar Cyrillic" w:hAnsi="Skolar Cyrillic"/>
          <w:b/>
          <w:bCs/>
          <w:color w:val="000000"/>
          <w:sz w:val="27"/>
          <w:szCs w:val="27"/>
          <w:u w:val="single"/>
          <w:lang w:val="en-AU"/>
        </w:rPr>
        <w:t>5:6-7</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Let</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no</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man</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deceive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you</w:t>
      </w:r>
      <w:r>
        <w:rPr>
          <w:rStyle w:val="FootnoteReference"/>
          <w:b/>
          <w:bCs/>
          <w:color w:val="000000"/>
          <w:szCs w:val="27"/>
          <w:lang w:val="en-AU"/>
        </w:rPr>
        <w:footnoteReference w:id="81"/>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with</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vain</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words,</w:t>
      </w:r>
      <w:r w:rsidR="00C20C48">
        <w:rPr>
          <w:rStyle w:val="FootnoteReference"/>
          <w:b/>
          <w:bCs/>
          <w:color w:val="000000"/>
          <w:szCs w:val="27"/>
          <w:lang w:val="en-AU"/>
        </w:rPr>
        <w:footnoteReference w:id="82"/>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for</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because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these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things</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wrath</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God</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comes</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upon</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children</w:t>
      </w:r>
      <w:r w:rsidR="00EA73C3">
        <w:rPr>
          <w:rFonts w:ascii="Skolar Cyrillic" w:hAnsi="Skolar Cyrillic"/>
          <w:color w:val="000000"/>
          <w:sz w:val="27"/>
          <w:szCs w:val="27"/>
          <w:lang w:val="en-AU"/>
        </w:rPr>
        <w:t xml:space="preserve"> </w:t>
      </w:r>
      <w:r>
        <w:rPr>
          <w:rFonts w:ascii="Skolar Cyrillic" w:hAnsi="Skolar Cyrillic"/>
          <w:color w:val="000000"/>
          <w:sz w:val="27"/>
          <w:szCs w:val="27"/>
          <w:lang w:val="en-AU"/>
        </w:rPr>
        <w:t>(sons)</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disobedience.</w:t>
      </w:r>
      <w:r w:rsidR="00C20C48">
        <w:rPr>
          <w:rStyle w:val="FootnoteReference"/>
          <w:b/>
          <w:bCs/>
          <w:color w:val="000000"/>
          <w:szCs w:val="27"/>
          <w:lang w:val="en-AU"/>
        </w:rPr>
        <w:footnoteReference w:id="83"/>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Therefore,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do</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not</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be</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partakers</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with</w:t>
      </w:r>
      <w:r w:rsidR="00EA73C3">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them.</w:t>
      </w:r>
      <w:r w:rsidR="00C20C48">
        <w:rPr>
          <w:rStyle w:val="FootnoteReference"/>
          <w:b/>
          <w:bCs/>
          <w:color w:val="000000"/>
          <w:szCs w:val="27"/>
          <w:lang w:val="en-AU"/>
        </w:rPr>
        <w:footnoteReference w:id="84"/>
      </w:r>
    </w:p>
    <w:p w14:paraId="5BCBA0AD" w14:textId="4F70D505" w:rsidR="00C20C48" w:rsidRDefault="00C20C48" w:rsidP="00FF14DE">
      <w:pPr>
        <w:pStyle w:val="NormalWeb"/>
        <w:spacing w:before="0" w:beforeAutospacing="0" w:after="0" w:afterAutospacing="0"/>
        <w:rPr>
          <w:color w:val="000000"/>
          <w:sz w:val="22"/>
          <w:szCs w:val="22"/>
        </w:rPr>
      </w:pPr>
      <w:r>
        <w:rPr>
          <w:b/>
          <w:bCs/>
          <w:color w:val="000000"/>
          <w:sz w:val="22"/>
          <w:szCs w:val="22"/>
        </w:rPr>
        <w:t>The</w:t>
      </w:r>
      <w:r w:rsidR="00EA73C3">
        <w:rPr>
          <w:b/>
          <w:bCs/>
          <w:color w:val="000000"/>
          <w:sz w:val="22"/>
          <w:szCs w:val="22"/>
        </w:rPr>
        <w:t xml:space="preserve"> </w:t>
      </w:r>
      <w:r>
        <w:rPr>
          <w:b/>
          <w:bCs/>
          <w:color w:val="000000"/>
          <w:sz w:val="22"/>
          <w:szCs w:val="22"/>
        </w:rPr>
        <w:t>Merciful</w:t>
      </w:r>
      <w:r w:rsidR="00EA73C3">
        <w:rPr>
          <w:b/>
          <w:bCs/>
          <w:color w:val="000000"/>
          <w:sz w:val="22"/>
          <w:szCs w:val="22"/>
        </w:rPr>
        <w:t xml:space="preserve"> </w:t>
      </w:r>
      <w:r>
        <w:rPr>
          <w:b/>
          <w:bCs/>
          <w:color w:val="000000"/>
          <w:sz w:val="22"/>
          <w:szCs w:val="22"/>
        </w:rPr>
        <w:t>One,</w:t>
      </w:r>
      <w:r w:rsidR="00EA73C3">
        <w:rPr>
          <w:b/>
          <w:bCs/>
          <w:color w:val="000000"/>
          <w:sz w:val="22"/>
          <w:szCs w:val="22"/>
        </w:rPr>
        <w:t xml:space="preserve"> </w:t>
      </w:r>
      <w:r>
        <w:rPr>
          <w:b/>
          <w:bCs/>
          <w:color w:val="000000"/>
          <w:sz w:val="22"/>
          <w:szCs w:val="22"/>
        </w:rPr>
        <w:t>may</w:t>
      </w:r>
      <w:r w:rsidR="00EA73C3">
        <w:rPr>
          <w:b/>
          <w:bCs/>
          <w:color w:val="000000"/>
          <w:sz w:val="22"/>
          <w:szCs w:val="22"/>
        </w:rPr>
        <w:t xml:space="preserve"> </w:t>
      </w:r>
      <w:r>
        <w:rPr>
          <w:b/>
          <w:bCs/>
          <w:color w:val="000000"/>
          <w:sz w:val="22"/>
          <w:szCs w:val="22"/>
        </w:rPr>
        <w:t>He</w:t>
      </w:r>
      <w:r w:rsidR="00EA73C3">
        <w:rPr>
          <w:b/>
          <w:bCs/>
          <w:color w:val="000000"/>
          <w:sz w:val="22"/>
          <w:szCs w:val="22"/>
        </w:rPr>
        <w:t xml:space="preserve"> </w:t>
      </w:r>
      <w:r>
        <w:rPr>
          <w:b/>
          <w:bCs/>
          <w:color w:val="000000"/>
          <w:sz w:val="22"/>
          <w:szCs w:val="22"/>
        </w:rPr>
        <w:t>return</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service</w:t>
      </w:r>
      <w:r w:rsidR="00EA73C3">
        <w:rPr>
          <w:b/>
          <w:bCs/>
          <w:color w:val="000000"/>
          <w:sz w:val="22"/>
          <w:szCs w:val="22"/>
        </w:rPr>
        <w:t xml:space="preserve"> </w:t>
      </w:r>
      <w:r>
        <w:rPr>
          <w:b/>
          <w:bCs/>
          <w:color w:val="000000"/>
          <w:sz w:val="22"/>
          <w:szCs w:val="22"/>
        </w:rPr>
        <w:t>of</w:t>
      </w:r>
      <w:r w:rsidR="00EA73C3">
        <w:rPr>
          <w:b/>
          <w:bCs/>
          <w:color w:val="000000"/>
          <w:sz w:val="22"/>
          <w:szCs w:val="22"/>
        </w:rPr>
        <w:t xml:space="preserve"> </w:t>
      </w:r>
      <w:r>
        <w:rPr>
          <w:b/>
          <w:bCs/>
          <w:color w:val="000000"/>
          <w:sz w:val="22"/>
          <w:szCs w:val="22"/>
        </w:rPr>
        <w:t>the</w:t>
      </w:r>
      <w:r w:rsidR="00EA73C3">
        <w:rPr>
          <w:b/>
          <w:bCs/>
          <w:color w:val="000000"/>
          <w:sz w:val="22"/>
          <w:szCs w:val="22"/>
        </w:rPr>
        <w:t xml:space="preserve"> </w:t>
      </w:r>
      <w:r>
        <w:rPr>
          <w:b/>
          <w:bCs/>
          <w:color w:val="000000"/>
          <w:sz w:val="22"/>
          <w:szCs w:val="22"/>
        </w:rPr>
        <w:t>Temple</w:t>
      </w:r>
      <w:r w:rsidR="00EA73C3">
        <w:rPr>
          <w:b/>
          <w:bCs/>
          <w:color w:val="000000"/>
          <w:sz w:val="22"/>
          <w:szCs w:val="22"/>
        </w:rPr>
        <w:t xml:space="preserve"> </w:t>
      </w:r>
      <w:r>
        <w:rPr>
          <w:b/>
          <w:bCs/>
          <w:color w:val="000000"/>
          <w:sz w:val="22"/>
          <w:szCs w:val="22"/>
        </w:rPr>
        <w:t>to</w:t>
      </w:r>
      <w:r w:rsidR="00EA73C3">
        <w:rPr>
          <w:b/>
          <w:bCs/>
          <w:color w:val="000000"/>
          <w:sz w:val="22"/>
          <w:szCs w:val="22"/>
        </w:rPr>
        <w:t xml:space="preserve"> </w:t>
      </w:r>
      <w:r>
        <w:rPr>
          <w:b/>
          <w:bCs/>
          <w:color w:val="000000"/>
          <w:sz w:val="22"/>
          <w:szCs w:val="22"/>
        </w:rPr>
        <w:t>its</w:t>
      </w:r>
      <w:r w:rsidR="00EA73C3">
        <w:rPr>
          <w:b/>
          <w:bCs/>
          <w:color w:val="000000"/>
          <w:sz w:val="22"/>
          <w:szCs w:val="22"/>
        </w:rPr>
        <w:t xml:space="preserve"> </w:t>
      </w:r>
      <w:r>
        <w:rPr>
          <w:b/>
          <w:bCs/>
          <w:color w:val="000000"/>
          <w:sz w:val="22"/>
          <w:szCs w:val="22"/>
        </w:rPr>
        <w:t>place,</w:t>
      </w:r>
      <w:r w:rsidR="00EA73C3">
        <w:rPr>
          <w:b/>
          <w:bCs/>
          <w:color w:val="000000"/>
          <w:sz w:val="22"/>
          <w:szCs w:val="22"/>
        </w:rPr>
        <w:t xml:space="preserve"> </w:t>
      </w:r>
      <w:r>
        <w:rPr>
          <w:b/>
          <w:bCs/>
          <w:color w:val="000000"/>
          <w:sz w:val="22"/>
          <w:szCs w:val="22"/>
        </w:rPr>
        <w:t>speedily</w:t>
      </w:r>
      <w:r w:rsidR="00EA73C3">
        <w:rPr>
          <w:b/>
          <w:bCs/>
          <w:color w:val="000000"/>
          <w:sz w:val="22"/>
          <w:szCs w:val="22"/>
        </w:rPr>
        <w:t xml:space="preserve"> </w:t>
      </w:r>
      <w:r>
        <w:rPr>
          <w:b/>
          <w:bCs/>
          <w:color w:val="000000"/>
          <w:sz w:val="22"/>
          <w:szCs w:val="22"/>
        </w:rPr>
        <w:t>in</w:t>
      </w:r>
      <w:r w:rsidR="00EA73C3">
        <w:rPr>
          <w:b/>
          <w:bCs/>
          <w:color w:val="000000"/>
          <w:sz w:val="22"/>
          <w:szCs w:val="22"/>
        </w:rPr>
        <w:t xml:space="preserve"> </w:t>
      </w:r>
      <w:r>
        <w:rPr>
          <w:b/>
          <w:bCs/>
          <w:color w:val="000000"/>
          <w:sz w:val="22"/>
          <w:szCs w:val="22"/>
        </w:rPr>
        <w:t>our</w:t>
      </w:r>
      <w:r w:rsidR="00EA73C3">
        <w:rPr>
          <w:b/>
          <w:bCs/>
          <w:color w:val="000000"/>
          <w:sz w:val="22"/>
          <w:szCs w:val="22"/>
        </w:rPr>
        <w:t xml:space="preserve"> </w:t>
      </w:r>
      <w:r>
        <w:rPr>
          <w:b/>
          <w:bCs/>
          <w:color w:val="000000"/>
          <w:sz w:val="22"/>
          <w:szCs w:val="22"/>
        </w:rPr>
        <w:t>days,</w:t>
      </w:r>
      <w:r w:rsidR="00EA73C3">
        <w:rPr>
          <w:b/>
          <w:bCs/>
          <w:color w:val="000000"/>
          <w:sz w:val="22"/>
          <w:szCs w:val="22"/>
        </w:rPr>
        <w:t xml:space="preserve"> </w:t>
      </w:r>
      <w:r>
        <w:rPr>
          <w:b/>
          <w:bCs/>
          <w:color w:val="000000"/>
          <w:sz w:val="22"/>
          <w:szCs w:val="22"/>
        </w:rPr>
        <w:t>Amen!</w:t>
      </w:r>
    </w:p>
    <w:p w14:paraId="5EDE0EE8" w14:textId="7BB5C12D" w:rsidR="00C20C48" w:rsidRPr="00C20C48" w:rsidRDefault="00EA73C3" w:rsidP="00FF14DE">
      <w:pPr>
        <w:pStyle w:val="NormalWeb"/>
        <w:spacing w:before="0" w:beforeAutospacing="0" w:after="0" w:afterAutospacing="0"/>
        <w:rPr>
          <w:rFonts w:ascii="Skolar Cyrillic" w:hAnsi="Skolar Cyrillic"/>
          <w:b/>
          <w:bCs/>
          <w:color w:val="000000"/>
          <w:sz w:val="27"/>
          <w:szCs w:val="27"/>
        </w:rPr>
      </w:pPr>
      <w:r>
        <w:rPr>
          <w:rFonts w:ascii="Skolar Cyrillic" w:hAnsi="Skolar Cyrillic"/>
          <w:color w:val="000000"/>
        </w:rPr>
        <w:t xml:space="preserve"> </w:t>
      </w:r>
      <w:r w:rsidR="00C20C48">
        <w:rPr>
          <w:noProof/>
        </w:rPr>
        <w:drawing>
          <wp:inline distT="0" distB="0" distL="0" distR="0" wp14:anchorId="364A790B" wp14:editId="2571108B">
            <wp:extent cx="6492240" cy="33591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35915"/>
                    </a:xfrm>
                    <a:prstGeom prst="rect">
                      <a:avLst/>
                    </a:prstGeom>
                  </pic:spPr>
                </pic:pic>
              </a:graphicData>
            </a:graphic>
          </wp:inline>
        </w:drawing>
      </w:r>
    </w:p>
    <w:p w14:paraId="1789A5B4" w14:textId="6786B054" w:rsidR="00E01AF5" w:rsidRDefault="00EA73C3" w:rsidP="00FF14DE">
      <w:pPr>
        <w:spacing w:after="0" w:line="240" w:lineRule="auto"/>
        <w:jc w:val="both"/>
        <w:rPr>
          <w:rFonts w:ascii="Times New Roman" w:eastAsia="Book Antiqua" w:hAnsi="Times New Roman" w:cs="Times New Roman"/>
          <w:szCs w:val="24"/>
          <w:lang w:bidi="he-IL"/>
        </w:rPr>
      </w:pPr>
      <w:r>
        <w:rPr>
          <w:color w:val="000000"/>
          <w:sz w:val="27"/>
          <w:szCs w:val="27"/>
        </w:rPr>
        <w:t xml:space="preserve"> </w:t>
      </w:r>
    </w:p>
    <w:p w14:paraId="65609EF7" w14:textId="42BCFCA6" w:rsidR="008A622D" w:rsidRPr="008E2075" w:rsidRDefault="008A622D" w:rsidP="00FF14DE">
      <w:pPr>
        <w:spacing w:after="0" w:line="240" w:lineRule="auto"/>
        <w:jc w:val="both"/>
        <w:rPr>
          <w:rFonts w:ascii="Times New Roman" w:eastAsia="Book Antiqua" w:hAnsi="Times New Roman" w:cs="Times New Roman"/>
          <w:szCs w:val="24"/>
          <w:lang w:bidi="he-IL"/>
        </w:rPr>
      </w:pPr>
      <w:r w:rsidRPr="008E2075">
        <w:rPr>
          <w:rFonts w:ascii="Calibri" w:eastAsia="Calibri" w:hAnsi="Calibri" w:cs="Arial"/>
          <w:noProof/>
          <w:lang w:bidi="he-IL"/>
        </w:rPr>
        <mc:AlternateContent>
          <mc:Choice Requires="wps">
            <w:drawing>
              <wp:anchor distT="4294967295" distB="4294967295" distL="114300" distR="114300" simplePos="0" relativeHeight="251659264" behindDoc="0" locked="0" layoutInCell="1" allowOverlap="1" wp14:anchorId="71D56F31" wp14:editId="2417A9F5">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78DDCAA"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6C9CD664" w14:textId="77777777" w:rsidR="008A622D" w:rsidRPr="005972AE" w:rsidRDefault="008A622D" w:rsidP="00FF14DE">
      <w:pPr>
        <w:keepNext/>
        <w:keepLines/>
        <w:spacing w:after="0" w:line="240" w:lineRule="auto"/>
        <w:jc w:val="center"/>
        <w:outlineLvl w:val="2"/>
        <w:rPr>
          <w:rFonts w:ascii="Times New Roman" w:eastAsiaTheme="majorEastAsia" w:hAnsi="Times New Roman" w:cs="Times New Roman"/>
          <w:b/>
          <w:sz w:val="28"/>
          <w:szCs w:val="28"/>
          <w:lang w:val="en-AU" w:bidi="he-IL"/>
        </w:rPr>
      </w:pPr>
    </w:p>
    <w:p w14:paraId="57D9A1CE" w14:textId="77777777" w:rsidR="008A622D" w:rsidRPr="008E2075" w:rsidRDefault="008A622D" w:rsidP="00FF14DE">
      <w:pPr>
        <w:keepNext/>
        <w:keepLines/>
        <w:spacing w:after="0" w:line="240" w:lineRule="auto"/>
        <w:jc w:val="center"/>
        <w:outlineLvl w:val="2"/>
        <w:rPr>
          <w:rFonts w:ascii="Algerian" w:eastAsiaTheme="majorEastAsia" w:hAnsi="Algerian" w:cstheme="majorBidi"/>
          <w:b/>
          <w:sz w:val="28"/>
          <w:szCs w:val="28"/>
          <w:lang w:val="en-AU" w:bidi="he-IL"/>
        </w:rPr>
      </w:pPr>
      <w:r w:rsidRPr="008E2075">
        <w:rPr>
          <w:rFonts w:ascii="Algerian" w:eastAsiaTheme="majorEastAsia" w:hAnsi="Algerian" w:cstheme="majorBidi"/>
          <w:b/>
          <w:noProof/>
          <w:sz w:val="28"/>
          <w:szCs w:val="28"/>
          <w:lang w:val="en-AU" w:bidi="he-IL"/>
        </w:rPr>
        <w:drawing>
          <wp:inline distT="0" distB="0" distL="0" distR="0" wp14:anchorId="3ADFD8EC" wp14:editId="3891A310">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B34C99C" w14:textId="77777777" w:rsidR="008A622D" w:rsidRPr="008E2075" w:rsidRDefault="008A622D" w:rsidP="00FF14DE">
      <w:pPr>
        <w:spacing w:after="0" w:line="240" w:lineRule="auto"/>
        <w:jc w:val="center"/>
        <w:rPr>
          <w:rFonts w:ascii="Times New Roman" w:eastAsia="Times New Roman" w:hAnsi="Times New Roman" w:cs="Times New Roman"/>
          <w:color w:val="000000"/>
          <w:lang w:bidi="he-IL"/>
        </w:rPr>
      </w:pPr>
    </w:p>
    <w:p w14:paraId="7327273B" w14:textId="26B124E1" w:rsidR="008A622D" w:rsidRPr="008E2075" w:rsidRDefault="008A622D" w:rsidP="00FF14DE">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sz w:val="24"/>
          <w:szCs w:val="24"/>
          <w:lang w:bidi="he-IL"/>
        </w:rPr>
        <w:t>Hakham</w:t>
      </w:r>
      <w:r w:rsidR="00914F8F">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Dr.</w:t>
      </w:r>
      <w:r w:rsidR="00914F8F">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Yosef</w:t>
      </w:r>
      <w:r w:rsidR="00914F8F">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ben</w:t>
      </w:r>
      <w:r w:rsidR="00914F8F">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Haggai</w:t>
      </w:r>
    </w:p>
    <w:p w14:paraId="4019002A" w14:textId="48CABE34" w:rsidR="008A622D" w:rsidRPr="008E2075" w:rsidRDefault="008A622D" w:rsidP="00FF14DE">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color w:val="000000"/>
          <w:lang w:val="en-AU" w:bidi="he-IL"/>
        </w:rPr>
        <w:t>Rabbi</w:t>
      </w:r>
      <w:r w:rsidR="00914F8F">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Dr.</w:t>
      </w:r>
      <w:r w:rsidR="00914F8F">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Hillel</w:t>
      </w:r>
      <w:r w:rsidR="00914F8F">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ben</w:t>
      </w:r>
      <w:r w:rsidR="00914F8F">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David</w:t>
      </w:r>
    </w:p>
    <w:p w14:paraId="1A281D4F" w14:textId="6B9F8C5E" w:rsidR="008A622D" w:rsidRPr="008E2075" w:rsidRDefault="008A622D" w:rsidP="00FF14DE">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Rabbi</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Dr.</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Eliyahu</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p>
    <w:p w14:paraId="0FF90F35" w14:textId="77777777" w:rsidR="008A622D" w:rsidRPr="008E2075" w:rsidRDefault="008A622D" w:rsidP="00FF14DE">
      <w:pPr>
        <w:spacing w:after="0" w:line="240" w:lineRule="auto"/>
        <w:jc w:val="center"/>
        <w:rPr>
          <w:rFonts w:ascii="Times New Roman" w:eastAsia="Times New Roman" w:hAnsi="Times New Roman" w:cs="Times New Roman"/>
          <w:color w:val="000000"/>
          <w:lang w:bidi="he-IL"/>
        </w:rPr>
      </w:pPr>
    </w:p>
    <w:p w14:paraId="60C91DDF" w14:textId="41468C4D" w:rsidR="008A622D" w:rsidRPr="008E2075" w:rsidRDefault="008A622D" w:rsidP="00FF14DE">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Edited</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by</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914F8F">
        <w:rPr>
          <w:rFonts w:ascii="Times New Roman" w:eastAsia="Times New Roman" w:hAnsi="Times New Roman" w:cs="Times New Roman"/>
          <w:color w:val="000000"/>
          <w:lang w:bidi="he-IL"/>
        </w:rPr>
        <w:t xml:space="preserve"> </w:t>
      </w:r>
      <w:proofErr w:type="spellStart"/>
      <w:r w:rsidRPr="008E2075">
        <w:rPr>
          <w:rFonts w:ascii="Times New Roman" w:eastAsia="Times New Roman" w:hAnsi="Times New Roman" w:cs="Times New Roman"/>
          <w:color w:val="000000"/>
          <w:lang w:bidi="he-IL"/>
        </w:rPr>
        <w:t>Ovadyah</w:t>
      </w:r>
      <w:proofErr w:type="spellEnd"/>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and</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Aviner</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914F8F">
        <w:rPr>
          <w:rFonts w:ascii="Times New Roman" w:eastAsia="Times New Roman" w:hAnsi="Times New Roman" w:cs="Times New Roman"/>
          <w:color w:val="000000"/>
          <w:lang w:bidi="he-IL"/>
        </w:rPr>
        <w:t xml:space="preserve"> </w:t>
      </w:r>
    </w:p>
    <w:p w14:paraId="1E8BE801" w14:textId="286D7D0B" w:rsidR="008A622D" w:rsidRPr="008E2075" w:rsidRDefault="008A622D" w:rsidP="00FF14DE">
      <w:pPr>
        <w:spacing w:after="0" w:line="240" w:lineRule="auto"/>
        <w:jc w:val="center"/>
        <w:rPr>
          <w:rFonts w:ascii="Times New Roman" w:eastAsia="Times New Roman" w:hAnsi="Times New Roman" w:cs="Times New Roman"/>
          <w:lang w:bidi="he-IL"/>
        </w:rPr>
      </w:pPr>
      <w:r w:rsidRPr="008E2075">
        <w:rPr>
          <w:rFonts w:ascii="Times New Roman" w:eastAsia="Times New Roman" w:hAnsi="Times New Roman" w:cs="Times New Roman"/>
          <w:color w:val="000000"/>
          <w:lang w:bidi="he-IL"/>
        </w:rPr>
        <w:t>Please</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e-mail</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any</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comments</w:t>
      </w:r>
      <w:r w:rsidR="00914F8F">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to</w:t>
      </w:r>
      <w:r w:rsidR="00914F8F">
        <w:rPr>
          <w:rFonts w:ascii="Times New Roman" w:eastAsia="Times New Roman" w:hAnsi="Times New Roman" w:cs="Times New Roman"/>
          <w:color w:val="000000"/>
          <w:lang w:bidi="he-IL"/>
        </w:rPr>
        <w:t xml:space="preserve"> </w:t>
      </w:r>
      <w:hyperlink r:id="rId25" w:history="1">
        <w:r w:rsidRPr="008E2075">
          <w:rPr>
            <w:rFonts w:ascii="Times New Roman" w:eastAsia="Calibri" w:hAnsi="Times New Roman" w:cs="Times New Roman"/>
            <w:color w:val="0000FF"/>
            <w:u w:val="single"/>
            <w:lang w:bidi="he-IL"/>
          </w:rPr>
          <w:t>chozenppl@gmail.com</w:t>
        </w:r>
      </w:hyperlink>
      <w:bookmarkEnd w:id="0"/>
    </w:p>
    <w:sectPr w:rsidR="008A622D" w:rsidRPr="008E2075" w:rsidSect="0020031F">
      <w:headerReference w:type="default" r:id="rId26"/>
      <w:footerReference w:type="default" r:id="rId2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DA903" w14:textId="77777777" w:rsidR="00FA7EFC" w:rsidRDefault="00FA7EFC" w:rsidP="005C22A1">
      <w:pPr>
        <w:spacing w:after="0" w:line="240" w:lineRule="auto"/>
      </w:pPr>
      <w:r>
        <w:separator/>
      </w:r>
    </w:p>
  </w:endnote>
  <w:endnote w:type="continuationSeparator" w:id="0">
    <w:p w14:paraId="14D0B57A" w14:textId="77777777" w:rsidR="00FA7EFC" w:rsidRDefault="00FA7EFC" w:rsidP="005C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2B2E67-21CD-4634-9330-5436AD32782C}"/>
    <w:embedBold r:id="rId2" w:fontKey="{2BA07700-F17A-4088-8B7C-CB7ECAB19A4A}"/>
    <w:embedItalic r:id="rId3" w:fontKey="{ECB4ADCB-0EFA-4853-9CA4-99ABEEFB5BA8}"/>
    <w:embedBoldItalic r:id="rId4" w:fontKey="{7F711069-2ABE-4F80-8895-F1631E51299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06B38C4-7E78-4ED0-9052-7EB11A8BAFC4}"/>
    <w:embedBold r:id="rId6" w:fontKey="{D5B79B90-A2D1-4531-9958-E62AC2682536}"/>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subsetted="1" w:fontKey="{012A5E74-67D1-41D8-A504-2971D9A4ADD6}"/>
    <w:embedBold r:id="rId8" w:subsetted="1" w:fontKey="{57940191-C69E-495B-9F63-1599DF3DBF38}"/>
  </w:font>
  <w:font w:name="Palatino Linotype">
    <w:panose1 w:val="02040502050505030304"/>
    <w:charset w:val="00"/>
    <w:family w:val="roman"/>
    <w:pitch w:val="variable"/>
    <w:sig w:usb0="E0000287" w:usb1="40000013" w:usb2="00000000" w:usb3="00000000" w:csb0="0000019F" w:csb1="00000000"/>
    <w:embedBold r:id="rId9" w:fontKey="{95D5CC30-0341-4E17-AE93-5A8B9A162FA7}"/>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0" w:fontKey="{51B49169-98A4-43E5-821E-65B4B7BC0AE0}"/>
  </w:font>
  <w:font w:name="Arial Narrow">
    <w:panose1 w:val="020B0606020202030204"/>
    <w:charset w:val="00"/>
    <w:family w:val="swiss"/>
    <w:pitch w:val="variable"/>
    <w:sig w:usb0="00000287" w:usb1="00000800" w:usb2="00000000" w:usb3="00000000" w:csb0="0000009F" w:csb1="00000000"/>
    <w:embedRegular r:id="rId11" w:fontKey="{32FC8229-6C81-4E4E-B8A8-A65C197F9120}"/>
    <w:embedBold r:id="rId12" w:fontKey="{D1185FFA-F87D-4781-B2AA-B6E9D08BFAE2}"/>
  </w:font>
  <w:font w:name="Bwhebb">
    <w:panose1 w:val="02000400000000000000"/>
    <w:charset w:val="00"/>
    <w:family w:val="auto"/>
    <w:pitch w:val="variable"/>
    <w:sig w:usb0="00000003" w:usb1="00000000" w:usb2="00000000" w:usb3="00000000" w:csb0="00000001" w:csb1="00000000"/>
    <w:embedBold r:id="rId13" w:fontKey="{161A9669-929E-40AE-AC7E-62CFC285EDE8}"/>
  </w:font>
  <w:font w:name="Copperplate Gothic Light">
    <w:panose1 w:val="020E0507020206020404"/>
    <w:charset w:val="00"/>
    <w:family w:val="swiss"/>
    <w:pitch w:val="variable"/>
    <w:sig w:usb0="00000003" w:usb1="00000000" w:usb2="00000000" w:usb3="00000000" w:csb0="00000001" w:csb1="00000000"/>
    <w:embedBold r:id="rId14" w:fontKey="{1B4A8C2B-E4D0-466A-8664-16E7F492B16A}"/>
  </w:font>
  <w:font w:name="TITUS Cyberbit Basic">
    <w:charset w:val="00"/>
    <w:family w:val="roman"/>
    <w:pitch w:val="variable"/>
    <w:sig w:usb0="E500AFFF" w:usb1="D00F7C7B" w:usb2="0000001E"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Content>
      <w:sdt>
        <w:sdtPr>
          <w:id w:val="1728636285"/>
          <w:docPartObj>
            <w:docPartGallery w:val="Page Numbers (Top of Page)"/>
            <w:docPartUnique/>
          </w:docPartObj>
        </w:sdtPr>
        <w:sdtContent>
          <w:p w14:paraId="218A43CF" w14:textId="77777777" w:rsidR="00914F8F" w:rsidRDefault="00914F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058234E" w14:textId="77777777" w:rsidR="00914F8F" w:rsidRDefault="00914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84840" w14:textId="77777777" w:rsidR="00FA7EFC" w:rsidRDefault="00FA7EFC" w:rsidP="005C22A1">
      <w:pPr>
        <w:spacing w:after="0" w:line="240" w:lineRule="auto"/>
      </w:pPr>
      <w:r>
        <w:separator/>
      </w:r>
    </w:p>
  </w:footnote>
  <w:footnote w:type="continuationSeparator" w:id="0">
    <w:p w14:paraId="4D2F3555" w14:textId="77777777" w:rsidR="00FA7EFC" w:rsidRDefault="00FA7EFC" w:rsidP="005C22A1">
      <w:pPr>
        <w:spacing w:after="0" w:line="240" w:lineRule="auto"/>
      </w:pPr>
      <w:r>
        <w:continuationSeparator/>
      </w:r>
    </w:p>
  </w:footnote>
  <w:footnote w:id="1">
    <w:p w14:paraId="01F3DCCD" w14:textId="4A64EBAD" w:rsidR="00914F8F" w:rsidRDefault="00914F8F">
      <w:pPr>
        <w:pStyle w:val="FootnoteText"/>
      </w:pPr>
      <w:r>
        <w:rPr>
          <w:rStyle w:val="FootnoteReference"/>
        </w:rPr>
        <w:footnoteRef/>
      </w:r>
      <w:r>
        <w:t xml:space="preserve"> </w:t>
      </w:r>
      <w:r>
        <w:rPr>
          <w:color w:val="000000"/>
        </w:rPr>
        <w:t xml:space="preserve">Philo uses </w:t>
      </w:r>
      <w:proofErr w:type="spellStart"/>
      <w:r>
        <w:rPr>
          <w:color w:val="000000"/>
        </w:rPr>
        <w:t>κλέ</w:t>
      </w:r>
      <w:proofErr w:type="spellEnd"/>
      <w:r>
        <w:rPr>
          <w:color w:val="000000"/>
        </w:rPr>
        <w:t xml:space="preserve">πτω – </w:t>
      </w:r>
      <w:proofErr w:type="spellStart"/>
      <w:r>
        <w:rPr>
          <w:i/>
          <w:iCs/>
          <w:color w:val="000000"/>
        </w:rPr>
        <w:t>klepto</w:t>
      </w:r>
      <w:proofErr w:type="spellEnd"/>
      <w:r>
        <w:rPr>
          <w:i/>
          <w:iCs/>
          <w:color w:val="000000"/>
        </w:rPr>
        <w:t xml:space="preserve"> </w:t>
      </w:r>
      <w:r>
        <w:rPr>
          <w:color w:val="000000"/>
        </w:rPr>
        <w:t xml:space="preserve">to describe the “kidnapper” </w:t>
      </w:r>
      <w:r>
        <w:rPr>
          <w:color w:val="000000"/>
          <w:spacing w:val="-3"/>
        </w:rPr>
        <w:t xml:space="preserve">or </w:t>
      </w:r>
      <w:r>
        <w:rPr>
          <w:color w:val="000000"/>
        </w:rPr>
        <w:t xml:space="preserve">one who enslaves other by means of purchasing those in need. His scheme brings other under his submission. He </w:t>
      </w:r>
      <w:r>
        <w:rPr>
          <w:color w:val="000000"/>
          <w:spacing w:val="-3"/>
        </w:rPr>
        <w:t xml:space="preserve">himself </w:t>
      </w:r>
      <w:r>
        <w:rPr>
          <w:color w:val="000000"/>
        </w:rPr>
        <w:t xml:space="preserve">does </w:t>
      </w:r>
      <w:r>
        <w:rPr>
          <w:color w:val="000000"/>
          <w:spacing w:val="-3"/>
        </w:rPr>
        <w:t xml:space="preserve">not </w:t>
      </w:r>
      <w:r>
        <w:rPr>
          <w:color w:val="000000"/>
        </w:rPr>
        <w:t xml:space="preserve">do honest work with his own </w:t>
      </w:r>
      <w:r>
        <w:rPr>
          <w:color w:val="000000"/>
          <w:spacing w:val="-2"/>
        </w:rPr>
        <w:t xml:space="preserve">hands. </w:t>
      </w:r>
      <w:r>
        <w:rPr>
          <w:color w:val="000000"/>
        </w:rPr>
        <w:t xml:space="preserve">Therefore,  as  Hakham Shaul suggests, let him do honest work with his OWN hands and SHARE with the community rather than enslave others. Thielman, agrees with this idea suggesting that this is not the agrarian laborer being addressed. He suggests that </w:t>
      </w:r>
      <w:r>
        <w:rPr>
          <w:color w:val="000000"/>
          <w:spacing w:val="3"/>
        </w:rPr>
        <w:t xml:space="preserve">the </w:t>
      </w:r>
      <w:r>
        <w:rPr>
          <w:color w:val="000000"/>
        </w:rPr>
        <w:t xml:space="preserve">upper class is “stealing” from the laborer by demanding heavy labor for little or no money. This would keep the laborer in constant need. This practice would be equal to kidnapping and slavery. Thielman, </w:t>
      </w:r>
      <w:r>
        <w:rPr>
          <w:color w:val="000000"/>
          <w:spacing w:val="-4"/>
        </w:rPr>
        <w:t xml:space="preserve">F. </w:t>
      </w:r>
      <w:r>
        <w:rPr>
          <w:color w:val="000000"/>
        </w:rPr>
        <w:t xml:space="preserve">(2010). </w:t>
      </w:r>
      <w:r>
        <w:rPr>
          <w:i/>
          <w:iCs/>
          <w:color w:val="000000"/>
        </w:rPr>
        <w:t xml:space="preserve">Ephesians. </w:t>
      </w:r>
      <w:r>
        <w:rPr>
          <w:color w:val="000000"/>
        </w:rPr>
        <w:t xml:space="preserve">Grand Rapids: Baker Academic. </w:t>
      </w:r>
      <w:r>
        <w:rPr>
          <w:color w:val="000000"/>
          <w:spacing w:val="-3"/>
        </w:rPr>
        <w:t>p.</w:t>
      </w:r>
      <w:r>
        <w:rPr>
          <w:color w:val="000000"/>
          <w:spacing w:val="6"/>
        </w:rPr>
        <w:t xml:space="preserve"> </w:t>
      </w:r>
      <w:r>
        <w:rPr>
          <w:color w:val="000000"/>
        </w:rPr>
        <w:t>315</w:t>
      </w:r>
    </w:p>
  </w:footnote>
  <w:footnote w:id="2">
    <w:p w14:paraId="63B07C24" w14:textId="0396F653" w:rsidR="00914F8F" w:rsidRDefault="00914F8F">
      <w:pPr>
        <w:pStyle w:val="FootnoteText"/>
      </w:pPr>
      <w:r>
        <w:rPr>
          <w:rStyle w:val="FootnoteReference"/>
        </w:rPr>
        <w:footnoteRef/>
      </w:r>
      <w:r>
        <w:t xml:space="preserve"> </w:t>
      </w:r>
      <w:r>
        <w:rPr>
          <w:color w:val="000000"/>
        </w:rPr>
        <w:t xml:space="preserve">The connection </w:t>
      </w:r>
      <w:r>
        <w:rPr>
          <w:color w:val="000000"/>
          <w:spacing w:val="-3"/>
        </w:rPr>
        <w:t xml:space="preserve">of </w:t>
      </w:r>
      <w:r>
        <w:rPr>
          <w:color w:val="000000"/>
        </w:rPr>
        <w:t>the thief to the community must be addressed. The thief can no longer steal for a living he must be put to work. However, the community must address his needs as well. The two qualities confidence and truth/honesty when applied</w:t>
      </w:r>
      <w:r>
        <w:rPr>
          <w:color w:val="000000"/>
          <w:spacing w:val="15"/>
        </w:rPr>
        <w:t xml:space="preserve"> </w:t>
      </w:r>
      <w:r>
        <w:rPr>
          <w:color w:val="000000"/>
        </w:rPr>
        <w:t>to</w:t>
      </w:r>
      <w:r>
        <w:rPr>
          <w:color w:val="000000"/>
          <w:spacing w:val="15"/>
        </w:rPr>
        <w:t xml:space="preserve"> </w:t>
      </w:r>
      <w:r>
        <w:rPr>
          <w:color w:val="000000"/>
        </w:rPr>
        <w:t>the</w:t>
      </w:r>
      <w:r>
        <w:rPr>
          <w:color w:val="000000"/>
          <w:spacing w:val="15"/>
        </w:rPr>
        <w:t xml:space="preserve"> </w:t>
      </w:r>
      <w:r>
        <w:rPr>
          <w:color w:val="000000"/>
        </w:rPr>
        <w:t>community</w:t>
      </w:r>
      <w:r>
        <w:rPr>
          <w:color w:val="000000"/>
          <w:spacing w:val="15"/>
        </w:rPr>
        <w:t xml:space="preserve"> </w:t>
      </w:r>
      <w:r>
        <w:rPr>
          <w:color w:val="000000"/>
        </w:rPr>
        <w:t>create</w:t>
      </w:r>
      <w:r>
        <w:rPr>
          <w:color w:val="000000"/>
          <w:spacing w:val="15"/>
        </w:rPr>
        <w:t xml:space="preserve"> </w:t>
      </w:r>
      <w:r>
        <w:rPr>
          <w:color w:val="000000"/>
        </w:rPr>
        <w:t>an</w:t>
      </w:r>
      <w:r>
        <w:rPr>
          <w:color w:val="000000"/>
          <w:spacing w:val="15"/>
        </w:rPr>
        <w:t xml:space="preserve"> </w:t>
      </w:r>
      <w:r>
        <w:rPr>
          <w:color w:val="000000"/>
        </w:rPr>
        <w:t>atmosphere</w:t>
      </w:r>
      <w:r>
        <w:rPr>
          <w:color w:val="000000"/>
          <w:spacing w:val="16"/>
        </w:rPr>
        <w:t xml:space="preserve"> </w:t>
      </w:r>
      <w:r>
        <w:rPr>
          <w:color w:val="000000"/>
        </w:rPr>
        <w:t>where</w:t>
      </w:r>
      <w:r>
        <w:rPr>
          <w:color w:val="000000"/>
          <w:spacing w:val="16"/>
        </w:rPr>
        <w:t xml:space="preserve"> </w:t>
      </w:r>
      <w:r>
        <w:rPr>
          <w:color w:val="000000"/>
        </w:rPr>
        <w:t>communal</w:t>
      </w:r>
      <w:r>
        <w:rPr>
          <w:color w:val="000000"/>
          <w:spacing w:val="17"/>
        </w:rPr>
        <w:t xml:space="preserve"> </w:t>
      </w:r>
      <w:r>
        <w:rPr>
          <w:color w:val="000000"/>
        </w:rPr>
        <w:t>trust</w:t>
      </w:r>
      <w:r>
        <w:rPr>
          <w:color w:val="000000"/>
          <w:spacing w:val="15"/>
        </w:rPr>
        <w:t xml:space="preserve"> </w:t>
      </w:r>
      <w:r>
        <w:rPr>
          <w:color w:val="000000"/>
        </w:rPr>
        <w:t>can</w:t>
      </w:r>
      <w:r>
        <w:rPr>
          <w:color w:val="000000"/>
          <w:spacing w:val="15"/>
        </w:rPr>
        <w:t xml:space="preserve"> </w:t>
      </w:r>
      <w:r>
        <w:rPr>
          <w:color w:val="000000"/>
        </w:rPr>
        <w:t>transpire.</w:t>
      </w:r>
      <w:r>
        <w:rPr>
          <w:color w:val="000000"/>
          <w:spacing w:val="13"/>
        </w:rPr>
        <w:t xml:space="preserve"> </w:t>
      </w:r>
      <w:r>
        <w:rPr>
          <w:color w:val="000000"/>
        </w:rPr>
        <w:t>This</w:t>
      </w:r>
      <w:r>
        <w:rPr>
          <w:color w:val="000000"/>
          <w:spacing w:val="13"/>
        </w:rPr>
        <w:t xml:space="preserve"> </w:t>
      </w:r>
      <w:r>
        <w:rPr>
          <w:color w:val="000000"/>
        </w:rPr>
        <w:t>cannot</w:t>
      </w:r>
      <w:r>
        <w:rPr>
          <w:color w:val="000000"/>
          <w:spacing w:val="15"/>
        </w:rPr>
        <w:t xml:space="preserve"> </w:t>
      </w:r>
      <w:r>
        <w:rPr>
          <w:color w:val="000000"/>
        </w:rPr>
        <w:t>happen</w:t>
      </w:r>
      <w:r>
        <w:rPr>
          <w:color w:val="000000"/>
          <w:spacing w:val="11"/>
        </w:rPr>
        <w:t xml:space="preserve"> </w:t>
      </w:r>
      <w:r>
        <w:rPr>
          <w:color w:val="000000"/>
        </w:rPr>
        <w:t>when</w:t>
      </w:r>
      <w:r>
        <w:rPr>
          <w:color w:val="000000"/>
          <w:spacing w:val="15"/>
        </w:rPr>
        <w:t xml:space="preserve"> </w:t>
      </w:r>
      <w:r>
        <w:rPr>
          <w:color w:val="000000"/>
        </w:rPr>
        <w:t>you</w:t>
      </w:r>
      <w:r>
        <w:rPr>
          <w:color w:val="000000"/>
          <w:spacing w:val="15"/>
        </w:rPr>
        <w:t xml:space="preserve"> </w:t>
      </w:r>
      <w:r>
        <w:rPr>
          <w:color w:val="000000"/>
        </w:rPr>
        <w:t xml:space="preserve">have someone in </w:t>
      </w:r>
      <w:r>
        <w:rPr>
          <w:color w:val="000000"/>
          <w:spacing w:val="-3"/>
        </w:rPr>
        <w:t xml:space="preserve">the </w:t>
      </w:r>
      <w:r>
        <w:rPr>
          <w:color w:val="000000"/>
        </w:rPr>
        <w:t xml:space="preserve">community that is a thief. This analogy of the thief and the congregation is very apropos when we see the  two ministries of Parnas 1 and 3 united. The first Parnas represents energetic initiative </w:t>
      </w:r>
      <w:r>
        <w:rPr>
          <w:color w:val="000000"/>
          <w:spacing w:val="-3"/>
        </w:rPr>
        <w:t xml:space="preserve">and </w:t>
      </w:r>
      <w:r>
        <w:rPr>
          <w:color w:val="000000"/>
        </w:rPr>
        <w:t xml:space="preserve">stamina. The thief lacks energetic initiative and his resolve for stamina is thievery. Thievery requires no stamina at all. The daily labor of construction requires true stamina. The third Pastor is the channel for all the energies </w:t>
      </w:r>
      <w:r>
        <w:rPr>
          <w:color w:val="000000"/>
          <w:spacing w:val="-3"/>
        </w:rPr>
        <w:t xml:space="preserve">of </w:t>
      </w:r>
      <w:r>
        <w:rPr>
          <w:color w:val="000000"/>
        </w:rPr>
        <w:t xml:space="preserve">the previous officers. She can deal with characteristics that no other officers can. The first Pastor/Parnas addresses the attribute of laziness associated with the thief. The third pastor brings the thief in connection with </w:t>
      </w:r>
      <w:r>
        <w:rPr>
          <w:color w:val="000000"/>
          <w:spacing w:val="-3"/>
        </w:rPr>
        <w:t xml:space="preserve">the </w:t>
      </w:r>
      <w:r>
        <w:rPr>
          <w:color w:val="000000"/>
        </w:rPr>
        <w:t xml:space="preserve">community. When this happens, the “thief” can no longer steal from his “brothers.” He must now work and labor as an integral part of the community. This is how the bondservant is addressed in the Jewish community. He is judged and brought before his kinsman for redemption. He is then taught the economy </w:t>
      </w:r>
      <w:r>
        <w:rPr>
          <w:color w:val="000000"/>
          <w:spacing w:val="-3"/>
        </w:rPr>
        <w:t xml:space="preserve">of </w:t>
      </w:r>
      <w:r>
        <w:rPr>
          <w:color w:val="000000"/>
        </w:rPr>
        <w:t xml:space="preserve">the Jewish community. When he has learned firsthand through his kinsman/redeemer to correctly interact with </w:t>
      </w:r>
      <w:r>
        <w:rPr>
          <w:color w:val="000000"/>
          <w:spacing w:val="-3"/>
        </w:rPr>
        <w:t xml:space="preserve">the </w:t>
      </w:r>
      <w:r>
        <w:rPr>
          <w:color w:val="000000"/>
        </w:rPr>
        <w:t>community, he can re-enter</w:t>
      </w:r>
      <w:r>
        <w:rPr>
          <w:color w:val="000000"/>
          <w:spacing w:val="-2"/>
        </w:rPr>
        <w:t xml:space="preserve"> </w:t>
      </w:r>
      <w:r>
        <w:rPr>
          <w:color w:val="000000"/>
        </w:rPr>
        <w:t>the</w:t>
      </w:r>
      <w:r>
        <w:rPr>
          <w:color w:val="000000"/>
          <w:spacing w:val="-4"/>
        </w:rPr>
        <w:t xml:space="preserve"> </w:t>
      </w:r>
      <w:r>
        <w:rPr>
          <w:color w:val="000000"/>
        </w:rPr>
        <w:t>community.</w:t>
      </w:r>
      <w:r>
        <w:rPr>
          <w:color w:val="000000"/>
          <w:spacing w:val="-2"/>
        </w:rPr>
        <w:t xml:space="preserve"> </w:t>
      </w:r>
      <w:r>
        <w:rPr>
          <w:color w:val="000000"/>
        </w:rPr>
        <w:t>The</w:t>
      </w:r>
      <w:r>
        <w:rPr>
          <w:color w:val="000000"/>
          <w:spacing w:val="-3"/>
        </w:rPr>
        <w:t xml:space="preserve"> </w:t>
      </w:r>
      <w:r>
        <w:rPr>
          <w:color w:val="000000"/>
        </w:rPr>
        <w:t>compassion</w:t>
      </w:r>
      <w:r>
        <w:rPr>
          <w:color w:val="000000"/>
          <w:spacing w:val="-4"/>
        </w:rPr>
        <w:t xml:space="preserve"> </w:t>
      </w:r>
      <w:r>
        <w:rPr>
          <w:color w:val="000000"/>
        </w:rPr>
        <w:t>and</w:t>
      </w:r>
      <w:r>
        <w:rPr>
          <w:color w:val="000000"/>
          <w:spacing w:val="-4"/>
        </w:rPr>
        <w:t xml:space="preserve"> </w:t>
      </w:r>
      <w:r>
        <w:rPr>
          <w:color w:val="000000"/>
        </w:rPr>
        <w:t>nature</w:t>
      </w:r>
      <w:r>
        <w:rPr>
          <w:color w:val="000000"/>
          <w:spacing w:val="-3"/>
        </w:rPr>
        <w:t xml:space="preserve"> </w:t>
      </w:r>
      <w:r>
        <w:rPr>
          <w:color w:val="000000"/>
        </w:rPr>
        <w:t>of</w:t>
      </w:r>
      <w:r>
        <w:rPr>
          <w:color w:val="000000"/>
          <w:spacing w:val="-3"/>
        </w:rPr>
        <w:t xml:space="preserve"> </w:t>
      </w:r>
      <w:r>
        <w:rPr>
          <w:color w:val="000000"/>
        </w:rPr>
        <w:t>the</w:t>
      </w:r>
      <w:r>
        <w:rPr>
          <w:color w:val="000000"/>
          <w:spacing w:val="-4"/>
        </w:rPr>
        <w:t xml:space="preserve"> </w:t>
      </w:r>
      <w:r>
        <w:rPr>
          <w:color w:val="000000"/>
        </w:rPr>
        <w:t>third</w:t>
      </w:r>
      <w:r>
        <w:rPr>
          <w:color w:val="000000"/>
          <w:spacing w:val="-4"/>
        </w:rPr>
        <w:t xml:space="preserve"> </w:t>
      </w:r>
      <w:r>
        <w:rPr>
          <w:color w:val="000000"/>
        </w:rPr>
        <w:t>pastor</w:t>
      </w:r>
      <w:r>
        <w:rPr>
          <w:color w:val="000000"/>
          <w:spacing w:val="-2"/>
        </w:rPr>
        <w:t xml:space="preserve"> </w:t>
      </w:r>
      <w:r>
        <w:rPr>
          <w:color w:val="000000"/>
        </w:rPr>
        <w:t>makes</w:t>
      </w:r>
      <w:r>
        <w:rPr>
          <w:color w:val="000000"/>
          <w:spacing w:val="-1"/>
        </w:rPr>
        <w:t xml:space="preserve"> </w:t>
      </w:r>
      <w:r>
        <w:rPr>
          <w:color w:val="000000"/>
        </w:rPr>
        <w:t>all</w:t>
      </w:r>
      <w:r>
        <w:rPr>
          <w:color w:val="000000"/>
          <w:spacing w:val="-2"/>
        </w:rPr>
        <w:t xml:space="preserve"> </w:t>
      </w:r>
      <w:r>
        <w:rPr>
          <w:color w:val="000000"/>
        </w:rPr>
        <w:t>of</w:t>
      </w:r>
      <w:r>
        <w:rPr>
          <w:color w:val="000000"/>
          <w:spacing w:val="-3"/>
        </w:rPr>
        <w:t xml:space="preserve"> </w:t>
      </w:r>
      <w:r>
        <w:rPr>
          <w:color w:val="000000"/>
        </w:rPr>
        <w:t>this</w:t>
      </w:r>
      <w:r>
        <w:rPr>
          <w:color w:val="000000"/>
          <w:spacing w:val="-6"/>
        </w:rPr>
        <w:t xml:space="preserve"> </w:t>
      </w:r>
      <w:r>
        <w:rPr>
          <w:color w:val="000000"/>
        </w:rPr>
        <w:t>possible.</w:t>
      </w:r>
    </w:p>
  </w:footnote>
  <w:footnote w:id="3">
    <w:p w14:paraId="4F2D54A1" w14:textId="089E98F5" w:rsidR="00914F8F" w:rsidRDefault="00914F8F">
      <w:pPr>
        <w:pStyle w:val="FootnoteText"/>
      </w:pPr>
      <w:r>
        <w:rPr>
          <w:rStyle w:val="FootnoteReference"/>
        </w:rPr>
        <w:footnoteRef/>
      </w:r>
      <w:r>
        <w:t xml:space="preserve"> </w:t>
      </w:r>
      <w:r>
        <w:rPr>
          <w:color w:val="000000"/>
        </w:rPr>
        <w:t>The true character of the thief is one who will not share what he has. On one level, we see that the thief takes from someone who has. On another level, the thief will not share. This was the greatest crime of Sodom and Gomorrah.</w:t>
      </w:r>
    </w:p>
  </w:footnote>
  <w:footnote w:id="4">
    <w:p w14:paraId="56CA408D" w14:textId="27415E2E" w:rsidR="00914F8F" w:rsidRPr="00DE70F1" w:rsidRDefault="00914F8F" w:rsidP="0026292F">
      <w:pPr>
        <w:ind w:right="136"/>
        <w:jc w:val="both"/>
        <w:rPr>
          <w:rFonts w:ascii="Times New Roman" w:eastAsia="Times New Roman" w:hAnsi="Times New Roman" w:cs="Times New Roman"/>
          <w:b/>
          <w:bCs/>
          <w:color w:val="000000"/>
          <w:lang w:bidi="he-IL"/>
        </w:rPr>
      </w:pPr>
      <w:r>
        <w:rPr>
          <w:rStyle w:val="FootnoteReference"/>
        </w:rPr>
        <w:footnoteRef/>
      </w:r>
      <w:r>
        <w:t xml:space="preserve"> </w:t>
      </w:r>
      <w:r w:rsidRPr="00DE70F1">
        <w:rPr>
          <w:rFonts w:ascii="Times New Roman" w:eastAsia="Times New Roman" w:hAnsi="Times New Roman" w:cs="Times New Roman"/>
          <w:color w:val="000000"/>
          <w:sz w:val="20"/>
          <w:szCs w:val="20"/>
          <w:lang w:bidi="he-IL"/>
        </w:rPr>
        <w:t>This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statement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shows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that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there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must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be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structure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to</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society.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This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perfectly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matches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that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ministry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of</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3</w:t>
      </w:r>
      <w:r w:rsidRPr="00DE70F1">
        <w:rPr>
          <w:rFonts w:ascii="Times New Roman" w:eastAsia="Times New Roman" w:hAnsi="Times New Roman" w:cs="Times New Roman"/>
          <w:color w:val="000000"/>
          <w:sz w:val="13"/>
          <w:szCs w:val="13"/>
          <w:lang w:bidi="he-IL"/>
        </w:rPr>
        <w:t>rd</w:t>
      </w:r>
      <w:r>
        <w:rPr>
          <w:rFonts w:ascii="Times New Roman" w:eastAsia="Times New Roman" w:hAnsi="Times New Roman" w:cs="Times New Roman"/>
          <w:color w:val="000000"/>
          <w:sz w:val="13"/>
          <w:szCs w:val="13"/>
          <w:lang w:bidi="he-IL"/>
        </w:rPr>
        <w:t xml:space="preserve"> </w:t>
      </w:r>
      <w:r w:rsidRPr="00DE70F1">
        <w:rPr>
          <w:rFonts w:ascii="Times New Roman" w:eastAsia="Times New Roman" w:hAnsi="Times New Roman" w:cs="Times New Roman"/>
          <w:color w:val="000000"/>
          <w:sz w:val="20"/>
          <w:szCs w:val="20"/>
          <w:lang w:bidi="he-IL"/>
        </w:rPr>
        <w:t>Parnas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who</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would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have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been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involved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in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distributing</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necessary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resources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from</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Congregation.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If,</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as</w:t>
      </w:r>
      <w:r>
        <w:rPr>
          <w:rFonts w:ascii="Times New Roman" w:eastAsia="Times New Roman" w:hAnsi="Times New Roman" w:cs="Times New Roman"/>
          <w:color w:val="000000"/>
          <w:sz w:val="20"/>
          <w:szCs w:val="20"/>
          <w:lang w:bidi="he-IL"/>
        </w:rPr>
        <w:t xml:space="preserve"> </w:t>
      </w:r>
      <w:proofErr w:type="spellStart"/>
      <w:r w:rsidRPr="00DE70F1">
        <w:rPr>
          <w:rFonts w:ascii="Times New Roman" w:eastAsia="Times New Roman" w:hAnsi="Times New Roman" w:cs="Times New Roman"/>
          <w:color w:val="000000"/>
          <w:sz w:val="20"/>
          <w:szCs w:val="20"/>
          <w:lang w:bidi="he-IL"/>
        </w:rPr>
        <w:t>Hoehner</w:t>
      </w:r>
      <w:proofErr w:type="spellEnd"/>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suggests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that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agrarian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laborer</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struggled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in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times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when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there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was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no</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labor,</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community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would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have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been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capable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of</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supporting</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these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cases.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However,</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this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would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require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giving</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by</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all</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the</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Congregation</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who</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had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something</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to</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give.</w:t>
      </w:r>
      <w:r>
        <w:rPr>
          <w:rFonts w:ascii="Times New Roman" w:eastAsia="Times New Roman" w:hAnsi="Times New Roman" w:cs="Times New Roman"/>
          <w:color w:val="000000"/>
          <w:sz w:val="20"/>
          <w:szCs w:val="20"/>
          <w:lang w:bidi="he-IL"/>
        </w:rPr>
        <w:t xml:space="preserve"> </w:t>
      </w:r>
      <w:proofErr w:type="spellStart"/>
      <w:r w:rsidRPr="00DE70F1">
        <w:rPr>
          <w:rFonts w:ascii="Times New Roman" w:eastAsia="Times New Roman" w:hAnsi="Times New Roman" w:cs="Times New Roman"/>
          <w:color w:val="000000"/>
          <w:sz w:val="20"/>
          <w:szCs w:val="20"/>
          <w:lang w:bidi="he-IL"/>
        </w:rPr>
        <w:t>Hoehner</w:t>
      </w:r>
      <w:proofErr w:type="spellEnd"/>
      <w:r w:rsidRPr="00DE70F1">
        <w:rPr>
          <w:rFonts w:ascii="Times New Roman" w:eastAsia="Times New Roman" w:hAnsi="Times New Roman" w:cs="Times New Roman"/>
          <w:color w:val="000000"/>
          <w:sz w:val="20"/>
          <w:szCs w:val="20"/>
          <w:lang w:bidi="he-IL"/>
        </w:rPr>
        <w:t>,</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H.</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W.</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(2002).</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i/>
          <w:iCs/>
          <w:color w:val="000000"/>
          <w:sz w:val="20"/>
          <w:szCs w:val="20"/>
          <w:lang w:bidi="he-IL"/>
        </w:rPr>
        <w:t>Ephesians,</w:t>
      </w:r>
      <w:r>
        <w:rPr>
          <w:rFonts w:ascii="Times New Roman" w:eastAsia="Times New Roman" w:hAnsi="Times New Roman" w:cs="Times New Roman"/>
          <w:i/>
          <w:iCs/>
          <w:color w:val="000000"/>
          <w:sz w:val="20"/>
          <w:szCs w:val="20"/>
          <w:lang w:bidi="he-IL"/>
        </w:rPr>
        <w:t xml:space="preserve"> </w:t>
      </w:r>
      <w:r w:rsidRPr="00DE70F1">
        <w:rPr>
          <w:rFonts w:ascii="Times New Roman" w:eastAsia="Times New Roman" w:hAnsi="Times New Roman" w:cs="Times New Roman"/>
          <w:i/>
          <w:iCs/>
          <w:color w:val="000000"/>
          <w:sz w:val="20"/>
          <w:szCs w:val="20"/>
          <w:lang w:bidi="he-IL"/>
        </w:rPr>
        <w:t>An</w:t>
      </w:r>
      <w:r>
        <w:rPr>
          <w:rFonts w:ascii="Times New Roman" w:eastAsia="Times New Roman" w:hAnsi="Times New Roman" w:cs="Times New Roman"/>
          <w:i/>
          <w:iCs/>
          <w:color w:val="000000"/>
          <w:sz w:val="20"/>
          <w:szCs w:val="20"/>
          <w:lang w:bidi="he-IL"/>
        </w:rPr>
        <w:t xml:space="preserve"> </w:t>
      </w:r>
      <w:r w:rsidRPr="00DE70F1">
        <w:rPr>
          <w:rFonts w:ascii="Times New Roman" w:eastAsia="Times New Roman" w:hAnsi="Times New Roman" w:cs="Times New Roman"/>
          <w:i/>
          <w:iCs/>
          <w:color w:val="000000"/>
          <w:sz w:val="20"/>
          <w:szCs w:val="20"/>
          <w:lang w:bidi="he-IL"/>
        </w:rPr>
        <w:t>Exegetical</w:t>
      </w:r>
      <w:r>
        <w:rPr>
          <w:rFonts w:ascii="Times New Roman" w:eastAsia="Times New Roman" w:hAnsi="Times New Roman" w:cs="Times New Roman"/>
          <w:i/>
          <w:iCs/>
          <w:color w:val="000000"/>
          <w:sz w:val="20"/>
          <w:szCs w:val="20"/>
          <w:lang w:bidi="he-IL"/>
        </w:rPr>
        <w:t xml:space="preserve"> </w:t>
      </w:r>
      <w:r w:rsidRPr="00DE70F1">
        <w:rPr>
          <w:rFonts w:ascii="Times New Roman" w:eastAsia="Times New Roman" w:hAnsi="Times New Roman" w:cs="Times New Roman"/>
          <w:i/>
          <w:iCs/>
          <w:color w:val="000000"/>
          <w:sz w:val="20"/>
          <w:szCs w:val="20"/>
          <w:lang w:bidi="he-IL"/>
        </w:rPr>
        <w:t>Commentary.</w:t>
      </w:r>
      <w:r>
        <w:rPr>
          <w:rFonts w:ascii="Times New Roman" w:eastAsia="Times New Roman" w:hAnsi="Times New Roman" w:cs="Times New Roman"/>
          <w:i/>
          <w:iCs/>
          <w:color w:val="000000"/>
          <w:sz w:val="20"/>
          <w:szCs w:val="20"/>
          <w:lang w:bidi="he-IL"/>
        </w:rPr>
        <w:t xml:space="preserve"> </w:t>
      </w:r>
      <w:r w:rsidRPr="00DE70F1">
        <w:rPr>
          <w:rFonts w:ascii="Times New Roman" w:eastAsia="Times New Roman" w:hAnsi="Times New Roman" w:cs="Times New Roman"/>
          <w:color w:val="000000"/>
          <w:sz w:val="20"/>
          <w:szCs w:val="20"/>
          <w:lang w:bidi="he-IL"/>
        </w:rPr>
        <w:t>Grand</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Rapids,</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MI:</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Baker</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Academic.</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pp.</w:t>
      </w:r>
      <w:r>
        <w:rPr>
          <w:rFonts w:ascii="Times New Roman" w:eastAsia="Times New Roman" w:hAnsi="Times New Roman" w:cs="Times New Roman"/>
          <w:color w:val="000000"/>
          <w:sz w:val="20"/>
          <w:szCs w:val="20"/>
          <w:lang w:bidi="he-IL"/>
        </w:rPr>
        <w:t xml:space="preserve"> </w:t>
      </w:r>
      <w:r w:rsidRPr="00DE70F1">
        <w:rPr>
          <w:rFonts w:ascii="Times New Roman" w:eastAsia="Times New Roman" w:hAnsi="Times New Roman" w:cs="Times New Roman"/>
          <w:color w:val="000000"/>
          <w:sz w:val="20"/>
          <w:szCs w:val="20"/>
          <w:lang w:bidi="he-IL"/>
        </w:rPr>
        <w:t>624-5</w:t>
      </w:r>
    </w:p>
    <w:p w14:paraId="281B4E79" w14:textId="156050BA" w:rsidR="00914F8F" w:rsidRPr="00DE70F1" w:rsidRDefault="00914F8F" w:rsidP="00DE70F1">
      <w:pPr>
        <w:spacing w:after="0" w:line="240" w:lineRule="auto"/>
        <w:jc w:val="both"/>
        <w:rPr>
          <w:rFonts w:ascii="Times New Roman" w:eastAsia="Times New Roman" w:hAnsi="Times New Roman" w:cs="Times New Roman"/>
          <w:color w:val="000000"/>
          <w:sz w:val="20"/>
          <w:szCs w:val="20"/>
          <w:lang w:bidi="he-IL"/>
        </w:rPr>
      </w:pPr>
      <w:r>
        <w:rPr>
          <w:rFonts w:ascii="Times New Roman" w:eastAsia="Times New Roman" w:hAnsi="Times New Roman" w:cs="Times New Roman"/>
          <w:color w:val="000000"/>
          <w:sz w:val="20"/>
          <w:szCs w:val="20"/>
          <w:lang w:bidi="he-IL"/>
        </w:rPr>
        <w:t xml:space="preserve"> </w:t>
      </w:r>
    </w:p>
    <w:p w14:paraId="24802CA0" w14:textId="3A9E3BFE" w:rsidR="00914F8F" w:rsidRDefault="00914F8F">
      <w:pPr>
        <w:pStyle w:val="FootnoteText"/>
      </w:pPr>
    </w:p>
  </w:footnote>
  <w:footnote w:id="5">
    <w:p w14:paraId="53085D30" w14:textId="6F7DF164" w:rsidR="00914F8F" w:rsidRDefault="00914F8F">
      <w:pPr>
        <w:pStyle w:val="FootnoteText"/>
      </w:pPr>
      <w:r>
        <w:rPr>
          <w:rStyle w:val="FootnoteReference"/>
        </w:rPr>
        <w:footnoteRef/>
      </w:r>
      <w:r>
        <w:t xml:space="preserve"> </w:t>
      </w:r>
      <w:r>
        <w:rPr>
          <w:b/>
          <w:bCs/>
          <w:color w:val="000000"/>
          <w:sz w:val="18"/>
          <w:szCs w:val="18"/>
        </w:rPr>
        <w:t xml:space="preserve"> 1 </w:t>
      </w:r>
      <w:r>
        <w:rPr>
          <w:color w:val="000000"/>
          <w:sz w:val="18"/>
          <w:szCs w:val="18"/>
        </w:rPr>
        <w:t>Kings 5:11</w:t>
      </w:r>
    </w:p>
  </w:footnote>
  <w:footnote w:id="6">
    <w:p w14:paraId="407F2FBD" w14:textId="5BDC1D29" w:rsidR="00914F8F" w:rsidRDefault="00914F8F">
      <w:pPr>
        <w:pStyle w:val="FootnoteText"/>
      </w:pPr>
      <w:r>
        <w:rPr>
          <w:rStyle w:val="FootnoteReference"/>
        </w:rPr>
        <w:footnoteRef/>
      </w:r>
      <w:r>
        <w:t xml:space="preserve"> </w:t>
      </w:r>
      <w:r>
        <w:rPr>
          <w:color w:val="000000"/>
          <w:sz w:val="18"/>
          <w:szCs w:val="18"/>
        </w:rPr>
        <w:t>Bava Batra 14b</w:t>
      </w:r>
    </w:p>
  </w:footnote>
  <w:footnote w:id="7">
    <w:p w14:paraId="485DD273" w14:textId="7D6D7C77" w:rsidR="00914F8F" w:rsidRDefault="00914F8F">
      <w:pPr>
        <w:pStyle w:val="FootnoteText"/>
      </w:pPr>
      <w:r>
        <w:rPr>
          <w:rStyle w:val="FootnoteReference"/>
        </w:rPr>
        <w:footnoteRef/>
      </w:r>
      <w:r>
        <w:t xml:space="preserve"> </w:t>
      </w:r>
      <w:r>
        <w:rPr>
          <w:color w:val="000000"/>
          <w:sz w:val="18"/>
          <w:szCs w:val="18"/>
        </w:rPr>
        <w:t>Aggadah Bereshit</w:t>
      </w:r>
      <w:r>
        <w:rPr>
          <w:i/>
          <w:iCs/>
          <w:color w:val="000000"/>
          <w:sz w:val="18"/>
          <w:szCs w:val="18"/>
        </w:rPr>
        <w:t xml:space="preserve"> </w:t>
      </w:r>
      <w:r>
        <w:rPr>
          <w:color w:val="000000"/>
          <w:sz w:val="18"/>
          <w:szCs w:val="18"/>
        </w:rPr>
        <w:t>55</w:t>
      </w:r>
    </w:p>
  </w:footnote>
  <w:footnote w:id="8">
    <w:p w14:paraId="467A534C" w14:textId="60AE33FD" w:rsidR="00914F8F" w:rsidRDefault="00914F8F">
      <w:pPr>
        <w:pStyle w:val="FootnoteText"/>
      </w:pPr>
      <w:r>
        <w:rPr>
          <w:rStyle w:val="FootnoteReference"/>
        </w:rPr>
        <w:footnoteRef/>
      </w:r>
      <w:r>
        <w:t xml:space="preserve"> </w:t>
      </w:r>
      <w:r>
        <w:rPr>
          <w:i/>
          <w:iCs/>
          <w:color w:val="000000"/>
          <w:sz w:val="18"/>
          <w:szCs w:val="18"/>
        </w:rPr>
        <w:t xml:space="preserve">Radak </w:t>
      </w:r>
      <w:r>
        <w:rPr>
          <w:color w:val="000000"/>
          <w:sz w:val="18"/>
          <w:szCs w:val="18"/>
        </w:rPr>
        <w:t>explains that this psalm bemoans the length of the exile. The main feature of the exile is the nullification of the Jewish sovereignty vested in the monarchy of the House of David. Therefore, the Psalmist here speaks in terms of David and his seed.</w:t>
      </w:r>
    </w:p>
  </w:footnote>
  <w:footnote w:id="9">
    <w:p w14:paraId="52A17841" w14:textId="78052B94" w:rsidR="00914F8F" w:rsidRDefault="00914F8F">
      <w:pPr>
        <w:pStyle w:val="FootnoteText"/>
      </w:pPr>
      <w:r>
        <w:rPr>
          <w:rStyle w:val="FootnoteReference"/>
        </w:rPr>
        <w:footnoteRef/>
      </w:r>
      <w:r>
        <w:t xml:space="preserve"> </w:t>
      </w:r>
      <w:r>
        <w:rPr>
          <w:color w:val="000000"/>
          <w:sz w:val="18"/>
          <w:szCs w:val="18"/>
        </w:rPr>
        <w:t>Mitzva = commandment (good deed)</w:t>
      </w:r>
    </w:p>
  </w:footnote>
  <w:footnote w:id="10">
    <w:p w14:paraId="44F00500" w14:textId="63F39EBF" w:rsidR="00914F8F" w:rsidRDefault="00914F8F">
      <w:pPr>
        <w:pStyle w:val="FootnoteText"/>
      </w:pPr>
      <w:r>
        <w:rPr>
          <w:rStyle w:val="FootnoteReference"/>
        </w:rPr>
        <w:footnoteRef/>
      </w:r>
      <w:r>
        <w:t xml:space="preserve"> </w:t>
      </w:r>
      <w:r>
        <w:rPr>
          <w:color w:val="000000"/>
          <w:sz w:val="18"/>
          <w:szCs w:val="18"/>
        </w:rPr>
        <w:t>Bne Israel = Children of Israel</w:t>
      </w:r>
    </w:p>
  </w:footnote>
  <w:footnote w:id="11">
    <w:p w14:paraId="0CA10E27" w14:textId="58957327" w:rsidR="00914F8F" w:rsidRDefault="00914F8F">
      <w:pPr>
        <w:pStyle w:val="FootnoteText"/>
      </w:pPr>
      <w:r>
        <w:rPr>
          <w:rStyle w:val="FootnoteReference"/>
        </w:rPr>
        <w:footnoteRef/>
      </w:r>
      <w:r>
        <w:t xml:space="preserve"> </w:t>
      </w:r>
      <w:r>
        <w:rPr>
          <w:color w:val="000000"/>
          <w:sz w:val="18"/>
          <w:szCs w:val="18"/>
        </w:rPr>
        <w:t xml:space="preserve">The verbal tallies between the Torah and the Psalm are: Hand - </w:t>
      </w:r>
      <w:r>
        <w:rPr>
          <w:color w:val="000000"/>
          <w:sz w:val="18"/>
          <w:szCs w:val="18"/>
          <w:rtl/>
          <w:lang w:bidi="he-IL"/>
        </w:rPr>
        <w:t>יד</w:t>
      </w:r>
      <w:r>
        <w:rPr>
          <w:color w:val="000000"/>
          <w:sz w:val="18"/>
          <w:szCs w:val="18"/>
        </w:rPr>
        <w:t>, Strong’s number 03027. Mazzalot are, in effect, the hand of HaShem.</w:t>
      </w:r>
    </w:p>
  </w:footnote>
  <w:footnote w:id="12">
    <w:p w14:paraId="6F7956E1" w14:textId="21E6C7F7" w:rsidR="00914F8F" w:rsidRDefault="00914F8F">
      <w:pPr>
        <w:pStyle w:val="FootnoteText"/>
      </w:pPr>
      <w:r>
        <w:rPr>
          <w:rStyle w:val="FootnoteReference"/>
        </w:rPr>
        <w:footnoteRef/>
      </w:r>
      <w:r>
        <w:t xml:space="preserve"> </w:t>
      </w:r>
      <w:r>
        <w:rPr>
          <w:color w:val="000000"/>
          <w:sz w:val="18"/>
          <w:szCs w:val="18"/>
        </w:rPr>
        <w:t xml:space="preserve"> The word </w:t>
      </w:r>
      <w:r>
        <w:rPr>
          <w:i/>
          <w:iCs/>
          <w:color w:val="000000"/>
          <w:sz w:val="18"/>
          <w:szCs w:val="18"/>
        </w:rPr>
        <w:t>mazal</w:t>
      </w:r>
      <w:r>
        <w:rPr>
          <w:color w:val="000000"/>
          <w:sz w:val="18"/>
          <w:szCs w:val="18"/>
        </w:rPr>
        <w:t xml:space="preserve"> is related to </w:t>
      </w:r>
      <w:proofErr w:type="spellStart"/>
      <w:r>
        <w:rPr>
          <w:i/>
          <w:iCs/>
          <w:color w:val="000000"/>
          <w:sz w:val="18"/>
          <w:szCs w:val="18"/>
        </w:rPr>
        <w:t>nozel</w:t>
      </w:r>
      <w:proofErr w:type="spellEnd"/>
      <w:r>
        <w:rPr>
          <w:color w:val="000000"/>
          <w:sz w:val="18"/>
          <w:szCs w:val="18"/>
        </w:rPr>
        <w:t xml:space="preserve">, flowing water. </w:t>
      </w:r>
      <w:r>
        <w:rPr>
          <w:i/>
          <w:iCs/>
          <w:color w:val="000000"/>
          <w:sz w:val="18"/>
          <w:szCs w:val="18"/>
        </w:rPr>
        <w:t>Mazal tov</w:t>
      </w:r>
      <w:r>
        <w:rPr>
          <w:color w:val="000000"/>
          <w:sz w:val="18"/>
          <w:szCs w:val="18"/>
        </w:rPr>
        <w:t xml:space="preserve"> is not a superficial wish, but a powerful prayer: “Beneficence will flow. The </w:t>
      </w:r>
      <w:r>
        <w:rPr>
          <w:i/>
          <w:iCs/>
          <w:color w:val="000000"/>
          <w:sz w:val="18"/>
          <w:szCs w:val="18"/>
        </w:rPr>
        <w:t>tov</w:t>
      </w:r>
      <w:r>
        <w:rPr>
          <w:color w:val="000000"/>
          <w:sz w:val="18"/>
          <w:szCs w:val="18"/>
        </w:rPr>
        <w:t>, the pure goodness of your Jewish soul, should flow down and be revealed through your active service of HaShem.</w:t>
      </w:r>
    </w:p>
  </w:footnote>
  <w:footnote w:id="13">
    <w:p w14:paraId="3B83EEA4" w14:textId="41A47044" w:rsidR="00914F8F" w:rsidRDefault="00914F8F">
      <w:pPr>
        <w:pStyle w:val="FootnoteText"/>
      </w:pPr>
      <w:r>
        <w:rPr>
          <w:rStyle w:val="FootnoteReference"/>
        </w:rPr>
        <w:footnoteRef/>
      </w:r>
      <w:r>
        <w:t xml:space="preserve"> </w:t>
      </w:r>
      <w:r>
        <w:rPr>
          <w:i/>
          <w:iCs/>
          <w:color w:val="000000"/>
          <w:sz w:val="18"/>
          <w:szCs w:val="18"/>
        </w:rPr>
        <w:t>Mazal</w:t>
      </w:r>
      <w:r>
        <w:rPr>
          <w:color w:val="000000"/>
          <w:sz w:val="18"/>
          <w:szCs w:val="18"/>
        </w:rPr>
        <w:t xml:space="preserve"> is badly translated as </w:t>
      </w:r>
      <w:r>
        <w:rPr>
          <w:i/>
          <w:iCs/>
          <w:color w:val="000000"/>
          <w:sz w:val="18"/>
          <w:szCs w:val="18"/>
        </w:rPr>
        <w:t>luck</w:t>
      </w:r>
      <w:r>
        <w:rPr>
          <w:color w:val="000000"/>
          <w:sz w:val="18"/>
          <w:szCs w:val="18"/>
        </w:rPr>
        <w:t xml:space="preserve">, but it is anything but luck. Mazal shares the same root as the word </w:t>
      </w:r>
      <w:proofErr w:type="spellStart"/>
      <w:r>
        <w:rPr>
          <w:i/>
          <w:iCs/>
          <w:color w:val="000000"/>
          <w:sz w:val="18"/>
          <w:szCs w:val="18"/>
        </w:rPr>
        <w:t>Nozel</w:t>
      </w:r>
      <w:proofErr w:type="spellEnd"/>
      <w:r>
        <w:rPr>
          <w:color w:val="000000"/>
          <w:sz w:val="18"/>
          <w:szCs w:val="18"/>
        </w:rPr>
        <w:t xml:space="preserve"> which means “flow”. Spiritual energy flows from the inner world to our world through the medium of the Mazzalot (AKA the zodiac). There is no luck or randomness; everything is directed by HaShem Who is ‘hiding’ behind it all. (When we wish someone a mazal-tov we are definitely not telling them that their success was a fluke. Rather, we are invoking a flow of energy and blessing to them. That their success may be a source of more blessing in their lives.)</w:t>
      </w:r>
    </w:p>
  </w:footnote>
  <w:footnote w:id="14">
    <w:p w14:paraId="55ACACB9" w14:textId="2C96F728" w:rsidR="00914F8F" w:rsidRPr="00CD249F" w:rsidRDefault="00914F8F">
      <w:pPr>
        <w:pStyle w:val="FootnoteText"/>
        <w:rPr>
          <w:color w:val="000000"/>
          <w:sz w:val="18"/>
          <w:szCs w:val="18"/>
        </w:rPr>
      </w:pPr>
      <w:r>
        <w:rPr>
          <w:rStyle w:val="FootnoteReference"/>
        </w:rPr>
        <w:footnoteRef/>
      </w:r>
      <w:r>
        <w:t xml:space="preserve"> </w:t>
      </w:r>
      <w:r>
        <w:rPr>
          <w:color w:val="000000"/>
          <w:sz w:val="18"/>
          <w:szCs w:val="18"/>
        </w:rPr>
        <w:t>See Rashi on Shabbat 156A</w:t>
      </w:r>
    </w:p>
  </w:footnote>
  <w:footnote w:id="15">
    <w:p w14:paraId="6EDDDA45" w14:textId="78CD4462" w:rsidR="00914F8F" w:rsidRPr="00CD249F" w:rsidRDefault="00914F8F" w:rsidP="00CD249F">
      <w:pPr>
        <w:pStyle w:val="FootnoteText"/>
        <w:rPr>
          <w:color w:val="000000"/>
          <w:sz w:val="18"/>
          <w:szCs w:val="18"/>
        </w:rPr>
      </w:pPr>
      <w:r w:rsidRPr="00CD249F">
        <w:rPr>
          <w:rStyle w:val="FootnoteReference"/>
        </w:rPr>
        <w:footnoteRef/>
      </w:r>
      <w:r>
        <w:rPr>
          <w:color w:val="000000"/>
          <w:sz w:val="18"/>
          <w:szCs w:val="18"/>
        </w:rPr>
        <w:t xml:space="preserve"> </w:t>
      </w:r>
      <w:r w:rsidRPr="00CD249F">
        <w:rPr>
          <w:color w:val="000000"/>
          <w:sz w:val="18"/>
          <w:szCs w:val="18"/>
        </w:rPr>
        <w:t>Judgement</w:t>
      </w:r>
    </w:p>
  </w:footnote>
  <w:footnote w:id="16">
    <w:p w14:paraId="2A9A94B8" w14:textId="31B4FA72" w:rsidR="00914F8F" w:rsidRPr="00CD249F" w:rsidRDefault="00914F8F">
      <w:pPr>
        <w:pStyle w:val="FootnoteText"/>
        <w:rPr>
          <w:color w:val="000000"/>
          <w:sz w:val="18"/>
          <w:szCs w:val="18"/>
        </w:rPr>
      </w:pPr>
      <w:r w:rsidRPr="00CD249F">
        <w:rPr>
          <w:rStyle w:val="FootnoteReference"/>
        </w:rPr>
        <w:footnoteRef/>
      </w:r>
      <w:r>
        <w:rPr>
          <w:color w:val="000000"/>
          <w:sz w:val="18"/>
          <w:szCs w:val="18"/>
        </w:rPr>
        <w:t xml:space="preserve"> </w:t>
      </w:r>
      <w:r w:rsidRPr="00CD249F">
        <w:rPr>
          <w:color w:val="000000"/>
          <w:sz w:val="18"/>
          <w:szCs w:val="18"/>
        </w:rPr>
        <w:t>Flow</w:t>
      </w:r>
    </w:p>
  </w:footnote>
  <w:footnote w:id="17">
    <w:p w14:paraId="7C177696" w14:textId="10E9A2FA" w:rsidR="00914F8F" w:rsidRDefault="00914F8F">
      <w:pPr>
        <w:pStyle w:val="FootnoteText"/>
      </w:pPr>
      <w:r>
        <w:rPr>
          <w:rStyle w:val="FootnoteReference"/>
        </w:rPr>
        <w:footnoteRef/>
      </w:r>
      <w:r>
        <w:t xml:space="preserve"> </w:t>
      </w:r>
      <w:r>
        <w:rPr>
          <w:color w:val="000000"/>
          <w:sz w:val="18"/>
          <w:szCs w:val="18"/>
        </w:rPr>
        <w:t>Merriam-Webster</w:t>
      </w:r>
    </w:p>
  </w:footnote>
  <w:footnote w:id="18">
    <w:p w14:paraId="306CE201" w14:textId="55E3B933" w:rsidR="00914F8F" w:rsidRDefault="00914F8F">
      <w:pPr>
        <w:pStyle w:val="FootnoteText"/>
      </w:pPr>
      <w:r>
        <w:rPr>
          <w:rStyle w:val="FootnoteReference"/>
        </w:rPr>
        <w:footnoteRef/>
      </w:r>
      <w:r>
        <w:t xml:space="preserve"> </w:t>
      </w:r>
      <w:r>
        <w:rPr>
          <w:color w:val="000000"/>
          <w:sz w:val="18"/>
          <w:szCs w:val="18"/>
        </w:rPr>
        <w:t>Shemot (Exodus) 20:1-6</w:t>
      </w:r>
    </w:p>
  </w:footnote>
  <w:footnote w:id="19">
    <w:p w14:paraId="6D141928" w14:textId="1228B583" w:rsidR="00914F8F" w:rsidRDefault="00914F8F">
      <w:pPr>
        <w:pStyle w:val="FootnoteText"/>
      </w:pPr>
      <w:r>
        <w:rPr>
          <w:rStyle w:val="FootnoteReference"/>
        </w:rPr>
        <w:footnoteRef/>
      </w:r>
      <w:r>
        <w:t xml:space="preserve"> </w:t>
      </w:r>
      <w:r>
        <w:rPr>
          <w:color w:val="000000"/>
          <w:sz w:val="18"/>
          <w:szCs w:val="18"/>
        </w:rPr>
        <w:t xml:space="preserve"> “</w:t>
      </w:r>
      <w:r>
        <w:rPr>
          <w:i/>
          <w:iCs/>
          <w:color w:val="000000"/>
          <w:sz w:val="18"/>
          <w:szCs w:val="18"/>
        </w:rPr>
        <w:t>Letters to a Buddhist Jew</w:t>
      </w:r>
      <w:r>
        <w:rPr>
          <w:color w:val="000000"/>
          <w:sz w:val="18"/>
          <w:szCs w:val="18"/>
        </w:rPr>
        <w:t>” (</w:t>
      </w:r>
      <w:proofErr w:type="spellStart"/>
      <w:r>
        <w:rPr>
          <w:color w:val="000000"/>
          <w:sz w:val="18"/>
          <w:szCs w:val="18"/>
        </w:rPr>
        <w:t>pg</w:t>
      </w:r>
      <w:proofErr w:type="spellEnd"/>
      <w:r>
        <w:rPr>
          <w:color w:val="000000"/>
          <w:sz w:val="18"/>
          <w:szCs w:val="18"/>
        </w:rPr>
        <w:t xml:space="preserve"> 49-62)</w:t>
      </w:r>
    </w:p>
  </w:footnote>
  <w:footnote w:id="20">
    <w:p w14:paraId="6DE871FE" w14:textId="715A5077" w:rsidR="00914F8F" w:rsidRDefault="00914F8F">
      <w:pPr>
        <w:pStyle w:val="FootnoteText"/>
      </w:pPr>
      <w:r>
        <w:rPr>
          <w:rStyle w:val="FootnoteReference"/>
        </w:rPr>
        <w:footnoteRef/>
      </w:r>
      <w:r>
        <w:t xml:space="preserve"> </w:t>
      </w:r>
      <w:r>
        <w:rPr>
          <w:color w:val="000000"/>
          <w:sz w:val="18"/>
          <w:szCs w:val="18"/>
        </w:rPr>
        <w:t>An acronym for: Torah, Neviim, and Ketuvim – The Law, The Prophets, and The Writings.</w:t>
      </w:r>
    </w:p>
  </w:footnote>
  <w:footnote w:id="21">
    <w:p w14:paraId="5C43D167" w14:textId="4AE82F4C" w:rsidR="00914F8F" w:rsidRDefault="00914F8F">
      <w:pPr>
        <w:pStyle w:val="FootnoteText"/>
      </w:pPr>
      <w:r>
        <w:rPr>
          <w:rStyle w:val="FootnoteReference"/>
        </w:rPr>
        <w:footnoteRef/>
      </w:r>
      <w:r>
        <w:t xml:space="preserve"> </w:t>
      </w:r>
      <w:proofErr w:type="spellStart"/>
      <w:r>
        <w:rPr>
          <w:color w:val="000000"/>
          <w:sz w:val="18"/>
          <w:szCs w:val="18"/>
        </w:rPr>
        <w:t>Anshei</w:t>
      </w:r>
      <w:proofErr w:type="spellEnd"/>
      <w:r>
        <w:rPr>
          <w:color w:val="000000"/>
          <w:sz w:val="18"/>
          <w:szCs w:val="18"/>
        </w:rPr>
        <w:t xml:space="preserve"> </w:t>
      </w:r>
      <w:proofErr w:type="spellStart"/>
      <w:r>
        <w:rPr>
          <w:color w:val="000000"/>
          <w:sz w:val="18"/>
          <w:szCs w:val="18"/>
        </w:rPr>
        <w:t>Keneset</w:t>
      </w:r>
      <w:proofErr w:type="spellEnd"/>
      <w:r>
        <w:rPr>
          <w:color w:val="000000"/>
          <w:sz w:val="18"/>
          <w:szCs w:val="18"/>
        </w:rPr>
        <w:t xml:space="preserve"> HaGedolah</w:t>
      </w:r>
    </w:p>
  </w:footnote>
  <w:footnote w:id="22">
    <w:p w14:paraId="66FDC323" w14:textId="1C314241" w:rsidR="00914F8F" w:rsidRDefault="00914F8F">
      <w:pPr>
        <w:pStyle w:val="FootnoteText"/>
      </w:pPr>
      <w:r>
        <w:rPr>
          <w:rStyle w:val="FootnoteReference"/>
        </w:rPr>
        <w:footnoteRef/>
      </w:r>
      <w:r>
        <w:t xml:space="preserve"> </w:t>
      </w:r>
      <w:r>
        <w:rPr>
          <w:color w:val="000000"/>
          <w:sz w:val="18"/>
          <w:szCs w:val="18"/>
        </w:rPr>
        <w:t>Yoma 69b</w:t>
      </w:r>
    </w:p>
  </w:footnote>
  <w:footnote w:id="23">
    <w:p w14:paraId="0C77D092" w14:textId="5581D0F1" w:rsidR="00914F8F" w:rsidRDefault="00914F8F">
      <w:pPr>
        <w:pStyle w:val="FootnoteText"/>
      </w:pPr>
      <w:r>
        <w:rPr>
          <w:rStyle w:val="FootnoteReference"/>
        </w:rPr>
        <w:footnoteRef/>
      </w:r>
      <w:r>
        <w:t xml:space="preserve"> </w:t>
      </w:r>
      <w:r>
        <w:rPr>
          <w:color w:val="000000"/>
          <w:sz w:val="18"/>
          <w:szCs w:val="18"/>
        </w:rPr>
        <w:t>In Succah 52a</w:t>
      </w:r>
    </w:p>
  </w:footnote>
  <w:footnote w:id="24">
    <w:p w14:paraId="5CBDA6E8" w14:textId="56A5AC1D" w:rsidR="00914F8F" w:rsidRDefault="00914F8F">
      <w:pPr>
        <w:pStyle w:val="FootnoteText"/>
      </w:pPr>
      <w:r>
        <w:rPr>
          <w:rStyle w:val="FootnoteReference"/>
        </w:rPr>
        <w:footnoteRef/>
      </w:r>
      <w:r>
        <w:t xml:space="preserve"> </w:t>
      </w:r>
      <w:r>
        <w:rPr>
          <w:color w:val="000000"/>
          <w:sz w:val="18"/>
          <w:szCs w:val="18"/>
        </w:rPr>
        <w:t>Yetzer HaRa = the evil inclination</w:t>
      </w:r>
    </w:p>
  </w:footnote>
  <w:footnote w:id="25">
    <w:p w14:paraId="7C4B7764" w14:textId="1D33EF46" w:rsidR="00914F8F" w:rsidRDefault="00914F8F">
      <w:pPr>
        <w:pStyle w:val="FootnoteText"/>
      </w:pPr>
      <w:r>
        <w:rPr>
          <w:rStyle w:val="FootnoteReference"/>
        </w:rPr>
        <w:footnoteRef/>
      </w:r>
      <w:r>
        <w:t xml:space="preserve"> </w:t>
      </w:r>
      <w:r>
        <w:rPr>
          <w:color w:val="000000"/>
          <w:sz w:val="18"/>
          <w:szCs w:val="18"/>
        </w:rPr>
        <w:t>In Yoma 69b</w:t>
      </w:r>
    </w:p>
  </w:footnote>
  <w:footnote w:id="26">
    <w:p w14:paraId="37AF09CF" w14:textId="1F30AA2E" w:rsidR="00914F8F" w:rsidRDefault="00914F8F">
      <w:pPr>
        <w:pStyle w:val="FootnoteText"/>
        <w:rPr>
          <w:lang w:bidi="he-IL"/>
        </w:rPr>
      </w:pPr>
      <w:r>
        <w:rPr>
          <w:rStyle w:val="FootnoteReference"/>
        </w:rPr>
        <w:footnoteRef/>
      </w:r>
      <w:r>
        <w:t xml:space="preserve"> </w:t>
      </w:r>
      <w:r>
        <w:rPr>
          <w:color w:val="000000"/>
          <w:sz w:val="18"/>
          <w:szCs w:val="18"/>
          <w:rtl/>
          <w:lang w:bidi="he-IL"/>
        </w:rPr>
        <w:t>כְּנֶסֶת הַגְּדוֹלָה</w:t>
      </w:r>
      <w:r>
        <w:rPr>
          <w:color w:val="000000"/>
          <w:sz w:val="18"/>
          <w:szCs w:val="18"/>
          <w:cs/>
        </w:rPr>
        <w:t>‎‎</w:t>
      </w:r>
      <w:r>
        <w:rPr>
          <w:color w:val="000000"/>
          <w:sz w:val="18"/>
          <w:szCs w:val="18"/>
        </w:rPr>
        <w:t xml:space="preserve"> </w:t>
      </w:r>
      <w:r>
        <w:rPr>
          <w:color w:val="000000"/>
          <w:sz w:val="18"/>
          <w:szCs w:val="18"/>
          <w:rtl/>
          <w:lang w:bidi="he-IL"/>
        </w:rPr>
        <w:t>אַנְשֵׁ</w:t>
      </w:r>
      <w:r>
        <w:rPr>
          <w:rFonts w:hint="cs"/>
          <w:color w:val="000000"/>
          <w:sz w:val="18"/>
          <w:szCs w:val="18"/>
          <w:rtl/>
          <w:lang w:bidi="he-IL"/>
        </w:rPr>
        <w:t>י</w:t>
      </w:r>
    </w:p>
  </w:footnote>
  <w:footnote w:id="27">
    <w:p w14:paraId="0C8EC9C7" w14:textId="0CC2FCEB" w:rsidR="00914F8F" w:rsidRDefault="00914F8F">
      <w:pPr>
        <w:pStyle w:val="FootnoteText"/>
      </w:pPr>
      <w:r>
        <w:rPr>
          <w:rStyle w:val="FootnoteReference"/>
        </w:rPr>
        <w:footnoteRef/>
      </w:r>
      <w:r>
        <w:t xml:space="preserve"> </w:t>
      </w:r>
      <w:r>
        <w:rPr>
          <w:color w:val="000000"/>
          <w:sz w:val="18"/>
          <w:szCs w:val="18"/>
        </w:rPr>
        <w:t>Yoma 69b</w:t>
      </w:r>
    </w:p>
  </w:footnote>
  <w:footnote w:id="28">
    <w:p w14:paraId="497716E6" w14:textId="51ECB67E" w:rsidR="00914F8F" w:rsidRDefault="00914F8F">
      <w:pPr>
        <w:pStyle w:val="FootnoteText"/>
      </w:pPr>
      <w:r>
        <w:rPr>
          <w:rStyle w:val="FootnoteReference"/>
        </w:rPr>
        <w:footnoteRef/>
      </w:r>
      <w:r>
        <w:t xml:space="preserve"> </w:t>
      </w:r>
      <w:r>
        <w:rPr>
          <w:color w:val="000000"/>
          <w:sz w:val="18"/>
          <w:szCs w:val="18"/>
        </w:rPr>
        <w:t>Nehemiah 9:4. This was on the fast-day held by the newly established community in Palestine.</w:t>
      </w:r>
    </w:p>
  </w:footnote>
  <w:footnote w:id="29">
    <w:p w14:paraId="31CF54CE" w14:textId="4241CFE4" w:rsidR="00914F8F" w:rsidRDefault="00914F8F">
      <w:pPr>
        <w:pStyle w:val="FootnoteText"/>
      </w:pPr>
      <w:r>
        <w:rPr>
          <w:rStyle w:val="FootnoteReference"/>
        </w:rPr>
        <w:footnoteRef/>
      </w:r>
      <w:r>
        <w:t xml:space="preserve"> </w:t>
      </w:r>
      <w:r>
        <w:rPr>
          <w:color w:val="000000"/>
          <w:sz w:val="18"/>
          <w:szCs w:val="18"/>
        </w:rPr>
        <w:t xml:space="preserve"> This also proves that it had a strong hold upon them. (5) A parasang is 8000 cubits.</w:t>
      </w:r>
    </w:p>
  </w:footnote>
  <w:footnote w:id="30">
    <w:p w14:paraId="221E1C57" w14:textId="081B8170" w:rsidR="00914F8F" w:rsidRDefault="00914F8F">
      <w:pPr>
        <w:pStyle w:val="FootnoteText"/>
      </w:pPr>
      <w:r>
        <w:rPr>
          <w:rStyle w:val="FootnoteReference"/>
        </w:rPr>
        <w:footnoteRef/>
      </w:r>
      <w:r>
        <w:t xml:space="preserve"> </w:t>
      </w:r>
      <w:r>
        <w:rPr>
          <w:color w:val="000000"/>
          <w:sz w:val="18"/>
          <w:szCs w:val="18"/>
        </w:rPr>
        <w:t>Zechariah 5: 8.</w:t>
      </w:r>
    </w:p>
  </w:footnote>
  <w:footnote w:id="31">
    <w:p w14:paraId="235FA8BD" w14:textId="23DD0530" w:rsidR="00914F8F" w:rsidRDefault="00914F8F">
      <w:pPr>
        <w:pStyle w:val="FootnoteText"/>
      </w:pPr>
      <w:r>
        <w:rPr>
          <w:rStyle w:val="FootnoteReference"/>
        </w:rPr>
        <w:footnoteRef/>
      </w:r>
      <w:r>
        <w:t xml:space="preserve"> </w:t>
      </w:r>
      <w:r>
        <w:rPr>
          <w:color w:val="000000"/>
          <w:sz w:val="18"/>
          <w:szCs w:val="18"/>
        </w:rPr>
        <w:t>Through the imprisonment of the Tempter sexual lust was dormant throughout creation.</w:t>
      </w:r>
    </w:p>
  </w:footnote>
  <w:footnote w:id="32">
    <w:p w14:paraId="5B269390" w14:textId="324EA246" w:rsidR="00914F8F" w:rsidRDefault="00914F8F">
      <w:pPr>
        <w:pStyle w:val="FootnoteText"/>
      </w:pPr>
      <w:r>
        <w:rPr>
          <w:rStyle w:val="FootnoteReference"/>
        </w:rPr>
        <w:footnoteRef/>
      </w:r>
      <w:r>
        <w:t xml:space="preserve"> </w:t>
      </w:r>
      <w:proofErr w:type="gramStart"/>
      <w:r>
        <w:rPr>
          <w:color w:val="000000"/>
          <w:sz w:val="18"/>
          <w:szCs w:val="18"/>
        </w:rPr>
        <w:t>Lit..</w:t>
      </w:r>
      <w:proofErr w:type="gramEnd"/>
      <w:r>
        <w:rPr>
          <w:color w:val="000000"/>
          <w:sz w:val="18"/>
          <w:szCs w:val="18"/>
        </w:rPr>
        <w:t xml:space="preserve"> ‘half and half’. That it may arouse only legitimate sexual desire.</w:t>
      </w:r>
    </w:p>
  </w:footnote>
  <w:footnote w:id="33">
    <w:p w14:paraId="636FD233" w14:textId="5275B812" w:rsidR="00914F8F" w:rsidRDefault="00914F8F" w:rsidP="005B0C2B">
      <w:pPr>
        <w:pStyle w:val="FootnoteText"/>
      </w:pPr>
      <w:r>
        <w:rPr>
          <w:rStyle w:val="FootnoteReference"/>
        </w:rPr>
        <w:footnoteRef/>
      </w:r>
      <w:r>
        <w:t xml:space="preserve"> </w:t>
      </w:r>
      <w:r>
        <w:rPr>
          <w:color w:val="000000"/>
          <w:sz w:val="18"/>
          <w:szCs w:val="18"/>
        </w:rPr>
        <w:t xml:space="preserve">Sanhedrin 102b </w:t>
      </w:r>
    </w:p>
  </w:footnote>
  <w:footnote w:id="34">
    <w:p w14:paraId="31981EC0" w14:textId="5D339617" w:rsidR="00914F8F" w:rsidRDefault="00914F8F" w:rsidP="00CE712B">
      <w:pPr>
        <w:pStyle w:val="FootnoteText"/>
      </w:pPr>
      <w:r>
        <w:rPr>
          <w:rStyle w:val="FootnoteReference"/>
        </w:rPr>
        <w:footnoteRef/>
      </w:r>
      <w:r>
        <w:t xml:space="preserve"> </w:t>
      </w:r>
      <w:r>
        <w:rPr>
          <w:color w:val="000000"/>
          <w:sz w:val="18"/>
          <w:szCs w:val="18"/>
        </w:rPr>
        <w:t>I.e., the lecture on a particular day ended when ‘Three Kings’ of supra XI,1, was reached.</w:t>
      </w:r>
    </w:p>
  </w:footnote>
  <w:footnote w:id="35">
    <w:p w14:paraId="44AC87E1" w14:textId="14B32820" w:rsidR="00914F8F" w:rsidRDefault="00914F8F" w:rsidP="00AA4A2F">
      <w:pPr>
        <w:pStyle w:val="FootnoteText"/>
      </w:pPr>
      <w:r>
        <w:rPr>
          <w:rStyle w:val="FootnoteReference"/>
        </w:rPr>
        <w:footnoteRef/>
      </w:r>
      <w:r>
        <w:t xml:space="preserve"> </w:t>
      </w:r>
      <w:r>
        <w:rPr>
          <w:color w:val="000000"/>
          <w:sz w:val="18"/>
          <w:szCs w:val="18"/>
        </w:rPr>
        <w:t>This was a playful reference to the three kings, who were scholars.</w:t>
      </w:r>
    </w:p>
  </w:footnote>
  <w:footnote w:id="36">
    <w:p w14:paraId="0105E7AB" w14:textId="77684EE7" w:rsidR="00914F8F" w:rsidRDefault="00914F8F">
      <w:pPr>
        <w:pStyle w:val="FootnoteText"/>
      </w:pPr>
      <w:r>
        <w:rPr>
          <w:rStyle w:val="FootnoteReference"/>
        </w:rPr>
        <w:footnoteRef/>
      </w:r>
      <w:r>
        <w:t xml:space="preserve"> </w:t>
      </w:r>
      <w:r>
        <w:rPr>
          <w:color w:val="000000"/>
          <w:sz w:val="18"/>
          <w:szCs w:val="18"/>
        </w:rPr>
        <w:t xml:space="preserve">The blessing for bread, on account of its ending ‘who </w:t>
      </w:r>
      <w:proofErr w:type="spellStart"/>
      <w:r>
        <w:rPr>
          <w:color w:val="000000"/>
          <w:sz w:val="18"/>
          <w:szCs w:val="18"/>
        </w:rPr>
        <w:t>bringest</w:t>
      </w:r>
      <w:proofErr w:type="spellEnd"/>
      <w:r>
        <w:rPr>
          <w:color w:val="000000"/>
          <w:sz w:val="18"/>
          <w:szCs w:val="18"/>
        </w:rPr>
        <w:t xml:space="preserve"> forth (ha-</w:t>
      </w:r>
      <w:proofErr w:type="spellStart"/>
      <w:r>
        <w:rPr>
          <w:color w:val="000000"/>
          <w:sz w:val="18"/>
          <w:szCs w:val="18"/>
        </w:rPr>
        <w:t>mozi</w:t>
      </w:r>
      <w:proofErr w:type="spellEnd"/>
      <w:r>
        <w:rPr>
          <w:color w:val="000000"/>
          <w:sz w:val="18"/>
          <w:szCs w:val="18"/>
        </w:rPr>
        <w:t>) bread from the earth.’</w:t>
      </w:r>
    </w:p>
  </w:footnote>
  <w:footnote w:id="37">
    <w:p w14:paraId="6347B0BF" w14:textId="41898DC6" w:rsidR="00914F8F" w:rsidRDefault="00914F8F">
      <w:pPr>
        <w:pStyle w:val="FootnoteText"/>
      </w:pPr>
      <w:r>
        <w:rPr>
          <w:rStyle w:val="FootnoteReference"/>
        </w:rPr>
        <w:footnoteRef/>
      </w:r>
      <w:r>
        <w:t xml:space="preserve"> </w:t>
      </w:r>
      <w:r>
        <w:rPr>
          <w:color w:val="000000"/>
          <w:sz w:val="18"/>
          <w:szCs w:val="18"/>
        </w:rPr>
        <w:t>He was jeering at R. Ashi as not worthy of being called his colleague.</w:t>
      </w:r>
    </w:p>
  </w:footnote>
  <w:footnote w:id="38">
    <w:p w14:paraId="00138963" w14:textId="0987D869" w:rsidR="00914F8F" w:rsidRDefault="00914F8F">
      <w:pPr>
        <w:pStyle w:val="FootnoteText"/>
      </w:pPr>
      <w:r>
        <w:rPr>
          <w:rStyle w:val="FootnoteReference"/>
        </w:rPr>
        <w:footnoteRef/>
      </w:r>
      <w:r>
        <w:t xml:space="preserve"> </w:t>
      </w:r>
      <w:r>
        <w:rPr>
          <w:color w:val="000000"/>
          <w:sz w:val="18"/>
          <w:szCs w:val="18"/>
        </w:rPr>
        <w:t>I.e., a piece of the outer surface must be taken for the purpose, not the inner dough.</w:t>
      </w:r>
    </w:p>
  </w:footnote>
  <w:footnote w:id="39">
    <w:p w14:paraId="1433ADC6" w14:textId="2C7FE7BA" w:rsidR="00914F8F" w:rsidRDefault="00914F8F">
      <w:pPr>
        <w:pStyle w:val="FootnoteText"/>
      </w:pPr>
      <w:r>
        <w:rPr>
          <w:rStyle w:val="FootnoteReference"/>
        </w:rPr>
        <w:footnoteRef/>
      </w:r>
      <w:r>
        <w:t xml:space="preserve"> </w:t>
      </w:r>
      <w:r>
        <w:rPr>
          <w:color w:val="000000"/>
          <w:sz w:val="18"/>
          <w:szCs w:val="18"/>
        </w:rPr>
        <w:t>In an evil sense, as the Talmud proceeds to quote.</w:t>
      </w:r>
    </w:p>
  </w:footnote>
  <w:footnote w:id="40">
    <w:p w14:paraId="55A6CA92" w14:textId="5F0863A0" w:rsidR="00914F8F" w:rsidRDefault="00914F8F">
      <w:pPr>
        <w:pStyle w:val="FootnoteText"/>
      </w:pPr>
      <w:r>
        <w:rPr>
          <w:rStyle w:val="FootnoteReference"/>
        </w:rPr>
        <w:footnoteRef/>
      </w:r>
      <w:r>
        <w:t xml:space="preserve"> </w:t>
      </w:r>
      <w:r>
        <w:rPr>
          <w:color w:val="000000"/>
          <w:sz w:val="18"/>
          <w:szCs w:val="18"/>
        </w:rPr>
        <w:t xml:space="preserve">Prov. XVII, </w:t>
      </w:r>
    </w:p>
  </w:footnote>
  <w:footnote w:id="41">
    <w:p w14:paraId="7D0BBE4A" w14:textId="3C83F159" w:rsidR="00914F8F" w:rsidRDefault="00914F8F">
      <w:pPr>
        <w:pStyle w:val="FootnoteText"/>
      </w:pPr>
      <w:r>
        <w:rPr>
          <w:rStyle w:val="FootnoteReference"/>
        </w:rPr>
        <w:footnoteRef/>
      </w:r>
      <w:r>
        <w:t xml:space="preserve"> </w:t>
      </w:r>
      <w:r>
        <w:rPr>
          <w:color w:val="000000"/>
          <w:sz w:val="18"/>
          <w:szCs w:val="18"/>
        </w:rPr>
        <w:t>Ps. CIII, 13; so translated here (Rashi). Cf. ibid. XVIII, 2: I will love thee, O Lord, my strength.</w:t>
      </w:r>
    </w:p>
  </w:footnote>
  <w:footnote w:id="42">
    <w:p w14:paraId="2C1549A9" w14:textId="248D11ED" w:rsidR="00914F8F" w:rsidRDefault="00914F8F">
      <w:pPr>
        <w:pStyle w:val="FootnoteText"/>
      </w:pPr>
      <w:r>
        <w:rPr>
          <w:rStyle w:val="FootnoteReference"/>
        </w:rPr>
        <w:footnoteRef/>
      </w:r>
      <w:r>
        <w:t xml:space="preserve"> </w:t>
      </w:r>
      <w:r>
        <w:rPr>
          <w:color w:val="000000"/>
          <w:sz w:val="18"/>
          <w:szCs w:val="18"/>
        </w:rPr>
        <w:t>A group of 120 sages, some of the greatest Torah scholars ever, convened during the era of the second Beit HaMikdash.</w:t>
      </w:r>
    </w:p>
  </w:footnote>
  <w:footnote w:id="43">
    <w:p w14:paraId="34A4280B" w14:textId="16CCF1E1" w:rsidR="00914F8F" w:rsidRDefault="00914F8F">
      <w:pPr>
        <w:pStyle w:val="FootnoteText"/>
      </w:pPr>
      <w:r>
        <w:rPr>
          <w:rStyle w:val="FootnoteReference"/>
        </w:rPr>
        <w:footnoteRef/>
      </w:r>
      <w:r>
        <w:t xml:space="preserve"> </w:t>
      </w:r>
      <w:r>
        <w:rPr>
          <w:color w:val="000000"/>
          <w:sz w:val="18"/>
          <w:szCs w:val="18"/>
        </w:rPr>
        <w:t>The 33</w:t>
      </w:r>
      <w:r>
        <w:rPr>
          <w:color w:val="000000"/>
          <w:vertAlign w:val="superscript"/>
        </w:rPr>
        <w:t>rd</w:t>
      </w:r>
      <w:r>
        <w:rPr>
          <w:color w:val="000000"/>
          <w:sz w:val="18"/>
          <w:szCs w:val="18"/>
        </w:rPr>
        <w:t xml:space="preserve"> day of the omer count.</w:t>
      </w:r>
    </w:p>
  </w:footnote>
  <w:footnote w:id="44">
    <w:p w14:paraId="768427A6" w14:textId="058A852A"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See</w:t>
      </w:r>
      <w:r>
        <w:rPr>
          <w:sz w:val="18"/>
          <w:szCs w:val="18"/>
        </w:rPr>
        <w:t xml:space="preserve"> </w:t>
      </w:r>
      <w:r w:rsidRPr="001B275C">
        <w:rPr>
          <w:sz w:val="18"/>
          <w:szCs w:val="18"/>
        </w:rPr>
        <w:t>TDNT</w:t>
      </w:r>
      <w:r>
        <w:rPr>
          <w:sz w:val="18"/>
          <w:szCs w:val="18"/>
        </w:rPr>
        <w:t xml:space="preserve"> </w:t>
      </w:r>
      <w:r w:rsidRPr="001B275C">
        <w:rPr>
          <w:sz w:val="18"/>
          <w:szCs w:val="18"/>
        </w:rPr>
        <w:t>8.94</w:t>
      </w:r>
      <w:r>
        <w:rPr>
          <w:sz w:val="18"/>
          <w:szCs w:val="18"/>
        </w:rPr>
        <w:t xml:space="preserve"> </w:t>
      </w:r>
      <w:r w:rsidRPr="001B275C">
        <w:rPr>
          <w:sz w:val="18"/>
          <w:szCs w:val="18"/>
        </w:rPr>
        <w:t>II.</w:t>
      </w:r>
      <w:r>
        <w:rPr>
          <w:sz w:val="18"/>
          <w:szCs w:val="18"/>
        </w:rPr>
        <w:t xml:space="preserve"> </w:t>
      </w:r>
      <w:r w:rsidRPr="001B275C">
        <w:rPr>
          <w:sz w:val="18"/>
          <w:szCs w:val="18"/>
        </w:rPr>
        <w:t>Tax-Farming</w:t>
      </w:r>
      <w:r>
        <w:rPr>
          <w:sz w:val="18"/>
          <w:szCs w:val="18"/>
        </w:rPr>
        <w:t xml:space="preserve"> </w:t>
      </w:r>
      <w:r w:rsidRPr="001B275C">
        <w:rPr>
          <w:sz w:val="18"/>
          <w:szCs w:val="18"/>
        </w:rPr>
        <w:t>in</w:t>
      </w:r>
      <w:r>
        <w:rPr>
          <w:sz w:val="18"/>
          <w:szCs w:val="18"/>
        </w:rPr>
        <w:t xml:space="preserve"> </w:t>
      </w:r>
      <w:r w:rsidRPr="001B275C">
        <w:rPr>
          <w:sz w:val="18"/>
          <w:szCs w:val="18"/>
        </w:rPr>
        <w:t>Palestine</w:t>
      </w:r>
    </w:p>
  </w:footnote>
  <w:footnote w:id="45">
    <w:p w14:paraId="46F1FF38" w14:textId="6CA949BD"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We</w:t>
      </w:r>
      <w:r>
        <w:rPr>
          <w:sz w:val="18"/>
          <w:szCs w:val="18"/>
        </w:rPr>
        <w:t xml:space="preserve"> </w:t>
      </w:r>
      <w:r w:rsidRPr="001B275C">
        <w:rPr>
          <w:sz w:val="18"/>
          <w:szCs w:val="18"/>
        </w:rPr>
        <w:t>have</w:t>
      </w:r>
      <w:r>
        <w:rPr>
          <w:sz w:val="18"/>
          <w:szCs w:val="18"/>
        </w:rPr>
        <w:t xml:space="preserve"> </w:t>
      </w:r>
      <w:r w:rsidRPr="001B275C">
        <w:rPr>
          <w:sz w:val="18"/>
          <w:szCs w:val="18"/>
        </w:rPr>
        <w:t>translated</w:t>
      </w:r>
      <w:r>
        <w:rPr>
          <w:sz w:val="18"/>
          <w:szCs w:val="18"/>
        </w:rPr>
        <w:t xml:space="preserve"> </w:t>
      </w:r>
      <w:r w:rsidRPr="001B275C">
        <w:rPr>
          <w:sz w:val="18"/>
          <w:szCs w:val="18"/>
        </w:rPr>
        <w:t>the</w:t>
      </w:r>
      <w:r>
        <w:rPr>
          <w:sz w:val="18"/>
          <w:szCs w:val="18"/>
        </w:rPr>
        <w:t xml:space="preserve"> </w:t>
      </w:r>
      <w:r w:rsidRPr="001B275C">
        <w:rPr>
          <w:sz w:val="18"/>
          <w:szCs w:val="18"/>
        </w:rPr>
        <w:t>Greek</w:t>
      </w:r>
      <w:r>
        <w:rPr>
          <w:sz w:val="18"/>
          <w:szCs w:val="18"/>
        </w:rPr>
        <w:t xml:space="preserve"> </w:t>
      </w:r>
      <w:r w:rsidRPr="001B275C">
        <w:rPr>
          <w:sz w:val="18"/>
          <w:szCs w:val="18"/>
        </w:rPr>
        <w:t>word</w:t>
      </w:r>
      <w:r>
        <w:rPr>
          <w:sz w:val="18"/>
          <w:szCs w:val="18"/>
        </w:rPr>
        <w:t xml:space="preserve"> </w:t>
      </w:r>
      <w:r w:rsidRPr="001B275C">
        <w:rPr>
          <w:b/>
          <w:bCs/>
          <w:sz w:val="18"/>
          <w:szCs w:val="18"/>
          <w:lang w:val="el-GR"/>
        </w:rPr>
        <w:t>ἁμαρτωλός</w:t>
      </w:r>
      <w:r>
        <w:rPr>
          <w:sz w:val="18"/>
          <w:szCs w:val="18"/>
        </w:rPr>
        <w:t xml:space="preserve"> </w:t>
      </w:r>
      <w:r w:rsidRPr="001B275C">
        <w:rPr>
          <w:sz w:val="18"/>
          <w:szCs w:val="18"/>
        </w:rPr>
        <w:t>[</w:t>
      </w:r>
      <w:proofErr w:type="spellStart"/>
      <w:r w:rsidRPr="001B275C">
        <w:rPr>
          <w:i/>
          <w:iCs/>
          <w:sz w:val="18"/>
          <w:szCs w:val="18"/>
        </w:rPr>
        <w:t>hamartolos</w:t>
      </w:r>
      <w:proofErr w:type="spellEnd"/>
      <w:r>
        <w:rPr>
          <w:sz w:val="18"/>
          <w:szCs w:val="18"/>
        </w:rPr>
        <w:t xml:space="preserve"> </w:t>
      </w:r>
      <w:r w:rsidRPr="001B275C">
        <w:rPr>
          <w:sz w:val="18"/>
          <w:szCs w:val="18"/>
        </w:rPr>
        <w:t>as</w:t>
      </w:r>
      <w:r>
        <w:rPr>
          <w:sz w:val="18"/>
          <w:szCs w:val="18"/>
        </w:rPr>
        <w:t xml:space="preserve"> </w:t>
      </w:r>
      <w:r w:rsidRPr="001B275C">
        <w:rPr>
          <w:b/>
          <w:bCs/>
          <w:sz w:val="18"/>
          <w:szCs w:val="18"/>
        </w:rPr>
        <w:t>Am</w:t>
      </w:r>
      <w:r>
        <w:rPr>
          <w:b/>
          <w:bCs/>
          <w:sz w:val="18"/>
          <w:szCs w:val="18"/>
        </w:rPr>
        <w:t xml:space="preserve"> </w:t>
      </w:r>
      <w:proofErr w:type="spellStart"/>
      <w:r w:rsidRPr="001B275C">
        <w:rPr>
          <w:b/>
          <w:bCs/>
          <w:sz w:val="18"/>
          <w:szCs w:val="18"/>
        </w:rPr>
        <w:t>HaAretz</w:t>
      </w:r>
      <w:proofErr w:type="spellEnd"/>
      <w:r>
        <w:rPr>
          <w:sz w:val="18"/>
          <w:szCs w:val="18"/>
        </w:rPr>
        <w:t xml:space="preserve"> </w:t>
      </w:r>
      <w:r w:rsidRPr="001B275C">
        <w:rPr>
          <w:sz w:val="18"/>
          <w:szCs w:val="18"/>
        </w:rPr>
        <w:t>–</w:t>
      </w:r>
      <w:r>
        <w:rPr>
          <w:sz w:val="18"/>
          <w:szCs w:val="18"/>
        </w:rPr>
        <w:t xml:space="preserve"> </w:t>
      </w:r>
      <w:r w:rsidRPr="001B275C">
        <w:rPr>
          <w:sz w:val="18"/>
          <w:szCs w:val="18"/>
        </w:rPr>
        <w:t>"the</w:t>
      </w:r>
      <w:r>
        <w:rPr>
          <w:sz w:val="18"/>
          <w:szCs w:val="18"/>
        </w:rPr>
        <w:t xml:space="preserve"> </w:t>
      </w:r>
      <w:r w:rsidRPr="001B275C">
        <w:rPr>
          <w:sz w:val="18"/>
          <w:szCs w:val="18"/>
        </w:rPr>
        <w:t>people</w:t>
      </w:r>
      <w:r>
        <w:rPr>
          <w:sz w:val="18"/>
          <w:szCs w:val="18"/>
        </w:rPr>
        <w:t xml:space="preserve"> </w:t>
      </w:r>
      <w:r w:rsidRPr="001B275C">
        <w:rPr>
          <w:sz w:val="18"/>
          <w:szCs w:val="18"/>
        </w:rPr>
        <w:t>of</w:t>
      </w:r>
      <w:r>
        <w:rPr>
          <w:sz w:val="18"/>
          <w:szCs w:val="18"/>
        </w:rPr>
        <w:t xml:space="preserve"> </w:t>
      </w:r>
      <w:r w:rsidRPr="001B275C">
        <w:rPr>
          <w:sz w:val="18"/>
          <w:szCs w:val="18"/>
        </w:rPr>
        <w:t>Land"</w:t>
      </w:r>
      <w:r>
        <w:rPr>
          <w:sz w:val="18"/>
          <w:szCs w:val="18"/>
        </w:rPr>
        <w:t xml:space="preserve"> </w:t>
      </w:r>
      <w:r w:rsidRPr="001B275C">
        <w:rPr>
          <w:sz w:val="18"/>
          <w:szCs w:val="18"/>
        </w:rPr>
        <w:t>i.e.</w:t>
      </w:r>
      <w:r>
        <w:rPr>
          <w:sz w:val="18"/>
          <w:szCs w:val="18"/>
        </w:rPr>
        <w:t xml:space="preserve"> </w:t>
      </w:r>
      <w:r w:rsidRPr="001B275C">
        <w:rPr>
          <w:sz w:val="18"/>
          <w:szCs w:val="18"/>
        </w:rPr>
        <w:t>the</w:t>
      </w:r>
      <w:r>
        <w:rPr>
          <w:sz w:val="18"/>
          <w:szCs w:val="18"/>
        </w:rPr>
        <w:t xml:space="preserve"> </w:t>
      </w:r>
      <w:r w:rsidRPr="001B275C">
        <w:rPr>
          <w:sz w:val="18"/>
          <w:szCs w:val="18"/>
        </w:rPr>
        <w:t>uneducated</w:t>
      </w:r>
      <w:r>
        <w:rPr>
          <w:sz w:val="18"/>
          <w:szCs w:val="18"/>
        </w:rPr>
        <w:t xml:space="preserve"> </w:t>
      </w:r>
      <w:r w:rsidRPr="001B275C">
        <w:rPr>
          <w:sz w:val="18"/>
          <w:szCs w:val="18"/>
        </w:rPr>
        <w:t>Jews.</w:t>
      </w:r>
    </w:p>
  </w:footnote>
  <w:footnote w:id="46">
    <w:p w14:paraId="4CD8E12F" w14:textId="156A6F0A" w:rsidR="00914F8F" w:rsidRPr="001B275C" w:rsidRDefault="00914F8F" w:rsidP="005231E1">
      <w:pPr>
        <w:autoSpaceDE w:val="0"/>
        <w:autoSpaceDN w:val="0"/>
        <w:adjustRightInd w:val="0"/>
        <w:spacing w:after="0" w:line="240" w:lineRule="auto"/>
        <w:jc w:val="both"/>
        <w:rPr>
          <w:rFonts w:ascii="Times New Roman" w:hAnsi="Times New Roman" w:cs="Times New Roman"/>
          <w:color w:val="0D0D0D"/>
          <w:sz w:val="18"/>
          <w:szCs w:val="18"/>
        </w:rPr>
      </w:pPr>
      <w:r w:rsidRPr="001B275C">
        <w:rPr>
          <w:rStyle w:val="FootnoteReference"/>
          <w:rFonts w:cs="Times New Roman"/>
          <w:color w:val="0D0D0D"/>
          <w:sz w:val="18"/>
          <w:szCs w:val="18"/>
        </w:rPr>
        <w:footnoteRef/>
      </w:r>
      <w:r>
        <w:rPr>
          <w:rFonts w:ascii="Times New Roman" w:hAnsi="Times New Roman" w:cs="Times New Roman"/>
          <w:color w:val="0D0D0D"/>
          <w:sz w:val="18"/>
          <w:szCs w:val="18"/>
        </w:rPr>
        <w:t xml:space="preserve"> </w:t>
      </w:r>
      <w:r w:rsidRPr="001B275C">
        <w:rPr>
          <w:rFonts w:ascii="Times New Roman" w:hAnsi="Times New Roman" w:cs="Times New Roman"/>
          <w:color w:val="0D0D0D"/>
          <w:sz w:val="18"/>
          <w:szCs w:val="18"/>
        </w:rPr>
        <w:t>We</w:t>
      </w:r>
      <w:r>
        <w:rPr>
          <w:rFonts w:ascii="Times New Roman" w:hAnsi="Times New Roman" w:cs="Times New Roman"/>
          <w:color w:val="0D0D0D"/>
          <w:sz w:val="18"/>
          <w:szCs w:val="18"/>
        </w:rPr>
        <w:t xml:space="preserve"> </w:t>
      </w:r>
      <w:r w:rsidRPr="001B275C">
        <w:rPr>
          <w:rFonts w:ascii="Times New Roman" w:hAnsi="Times New Roman" w:cs="Times New Roman"/>
          <w:color w:val="0D0D0D"/>
          <w:sz w:val="18"/>
          <w:szCs w:val="18"/>
        </w:rPr>
        <w:t>have</w:t>
      </w:r>
      <w:r>
        <w:rPr>
          <w:rFonts w:ascii="Times New Roman" w:hAnsi="Times New Roman" w:cs="Times New Roman"/>
          <w:color w:val="0D0D0D"/>
          <w:sz w:val="18"/>
          <w:szCs w:val="18"/>
        </w:rPr>
        <w:t xml:space="preserve"> </w:t>
      </w:r>
      <w:r w:rsidRPr="001B275C">
        <w:rPr>
          <w:rFonts w:ascii="Times New Roman" w:hAnsi="Times New Roman" w:cs="Times New Roman"/>
          <w:color w:val="0D0D0D"/>
          <w:sz w:val="18"/>
          <w:szCs w:val="18"/>
        </w:rPr>
        <w:t>translated</w:t>
      </w:r>
      <w:r>
        <w:rPr>
          <w:rFonts w:ascii="Times New Roman" w:hAnsi="Times New Roman" w:cs="Times New Roman"/>
          <w:color w:val="0D0D0D"/>
          <w:sz w:val="18"/>
          <w:szCs w:val="18"/>
        </w:rPr>
        <w:t xml:space="preserve"> </w:t>
      </w:r>
      <w:proofErr w:type="spellStart"/>
      <w:r w:rsidRPr="001B275C">
        <w:rPr>
          <w:rFonts w:ascii="Times New Roman" w:eastAsia="TITUS Cyberbit Basic" w:hAnsi="Times New Roman" w:cs="Times New Roman"/>
          <w:b/>
          <w:color w:val="0D0D0D"/>
          <w:sz w:val="18"/>
          <w:szCs w:val="18"/>
        </w:rPr>
        <w:t>Aργός</w:t>
      </w:r>
      <w:proofErr w:type="spellEnd"/>
      <w:r>
        <w:rPr>
          <w:rFonts w:ascii="Times New Roman" w:eastAsia="TITUS Cyberbit Basic" w:hAnsi="Times New Roman" w:cs="Times New Roman"/>
          <w:b/>
          <w:color w:val="0D0D0D"/>
          <w:sz w:val="18"/>
          <w:szCs w:val="18"/>
        </w:rPr>
        <w:t xml:space="preserve"> </w:t>
      </w:r>
      <w:r w:rsidRPr="001B275C">
        <w:rPr>
          <w:rFonts w:ascii="Times New Roman" w:eastAsia="TITUS Cyberbit Basic" w:hAnsi="Times New Roman" w:cs="Times New Roman"/>
          <w:b/>
          <w:color w:val="0D0D0D"/>
          <w:sz w:val="18"/>
          <w:szCs w:val="18"/>
        </w:rPr>
        <w:t>-</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argos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positive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rather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than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negative.</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b/>
          <w:color w:val="0D0D0D"/>
          <w:sz w:val="18"/>
          <w:szCs w:val="18"/>
        </w:rPr>
        <w:t>Aργός</w:t>
      </w:r>
      <w:proofErr w:type="spellEnd"/>
      <w:r>
        <w:rPr>
          <w:rFonts w:ascii="Times New Roman" w:eastAsia="TITUS Cyberbit Basic" w:hAnsi="Times New Roman" w:cs="Times New Roman"/>
          <w:b/>
          <w:color w:val="0D0D0D"/>
          <w:sz w:val="18"/>
          <w:szCs w:val="18"/>
        </w:rPr>
        <w:t xml:space="preserve"> </w:t>
      </w:r>
      <w:r w:rsidRPr="001B275C">
        <w:rPr>
          <w:rFonts w:ascii="Times New Roman" w:eastAsia="TITUS Cyberbit Basic" w:hAnsi="Times New Roman" w:cs="Times New Roman"/>
          <w:b/>
          <w:color w:val="0D0D0D"/>
          <w:sz w:val="18"/>
          <w:szCs w:val="18"/>
        </w:rPr>
        <w:t>-</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argos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actually</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compound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of</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negative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particle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t>
      </w:r>
      <w:r w:rsidRPr="001B275C">
        <w:rPr>
          <w:rFonts w:ascii="Times New Roman" w:eastAsia="TITUS Cyberbit Basic" w:hAnsi="Times New Roman" w:cs="Times New Roman"/>
          <w:b/>
          <w:color w:val="0D0D0D"/>
          <w:sz w:val="18"/>
          <w:szCs w:val="18"/>
        </w:rPr>
        <w:t>α</w:t>
      </w:r>
      <w:r w:rsidRPr="001B275C">
        <w:rPr>
          <w:rFonts w:ascii="Times New Roman" w:eastAsia="TITUS Cyberbit Basic" w:hAnsi="Times New Roman" w:cs="Times New Roman"/>
          <w:color w:val="0D0D0D"/>
          <w:sz w:val="18"/>
          <w:szCs w:val="18"/>
        </w:rPr>
        <w:t>”</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which</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Greek,</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contains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idea</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of</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lack</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possible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opposition.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Here</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argos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is</w:t>
      </w:r>
      <w:r>
        <w:rPr>
          <w:rFonts w:ascii="Times New Roman" w:eastAsia="TITUS Cyberbit Basic" w:hAnsi="Times New Roman" w:cs="Times New Roman"/>
          <w:i/>
          <w:color w:val="0D0D0D"/>
          <w:sz w:val="18"/>
          <w:szCs w:val="18"/>
        </w:rPr>
        <w:t xml:space="preserve"> </w:t>
      </w:r>
      <w:proofErr w:type="spellStart"/>
      <w:r w:rsidRPr="001B275C">
        <w:rPr>
          <w:rFonts w:ascii="Times New Roman" w:eastAsia="TITUS Cyberbit Basic" w:hAnsi="Times New Roman" w:cs="Times New Roman"/>
          <w:i/>
          <w:color w:val="0D0D0D"/>
          <w:sz w:val="18"/>
          <w:szCs w:val="18"/>
        </w:rPr>
        <w:t>a+ergon</w:t>
      </w:r>
      <w:proofErr w:type="spellEnd"/>
      <w:r>
        <w:rPr>
          <w:rFonts w:ascii="Times New Roman" w:eastAsia="TITUS Cyberbit Basic" w:hAnsi="Times New Roman" w:cs="Times New Roman"/>
          <w:i/>
          <w:color w:val="0D0D0D"/>
          <w:sz w:val="18"/>
          <w:szCs w:val="18"/>
        </w:rPr>
        <w:t xml:space="preserve"> </w:t>
      </w:r>
      <w:r w:rsidRPr="001B275C">
        <w:rPr>
          <w:rFonts w:ascii="Times New Roman" w:eastAsia="TITUS Cyberbit Basic" w:hAnsi="Times New Roman" w:cs="Times New Roman"/>
          <w:color w:val="0D0D0D"/>
          <w:sz w:val="18"/>
          <w:szCs w:val="18"/>
        </w:rPr>
        <w:t>meaning</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“without</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work,”</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works,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non-productive.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b/>
          <w:color w:val="0D0D0D"/>
          <w:sz w:val="18"/>
          <w:szCs w:val="18"/>
        </w:rPr>
        <w:t>Ἄκαρπ</w:t>
      </w:r>
      <w:proofErr w:type="spellStart"/>
      <w:r w:rsidRPr="001B275C">
        <w:rPr>
          <w:rFonts w:ascii="Times New Roman" w:eastAsia="TITUS Cyberbit Basic" w:hAnsi="Times New Roman" w:cs="Times New Roman"/>
          <w:b/>
          <w:color w:val="0D0D0D"/>
          <w:sz w:val="18"/>
          <w:szCs w:val="18"/>
        </w:rPr>
        <w:t>ος</w:t>
      </w:r>
      <w:proofErr w:type="spellEnd"/>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akarpos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also</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compound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t>
      </w:r>
      <w:r w:rsidRPr="001B275C">
        <w:rPr>
          <w:rFonts w:ascii="Times New Roman" w:eastAsia="TITUS Cyberbit Basic" w:hAnsi="Times New Roman" w:cs="Times New Roman"/>
          <w:b/>
          <w:color w:val="0D0D0D"/>
          <w:sz w:val="18"/>
          <w:szCs w:val="18"/>
        </w:rPr>
        <w:t>α</w:t>
      </w:r>
      <w:r w:rsidRPr="001B275C">
        <w:rPr>
          <w:rFonts w:ascii="Times New Roman" w:eastAsia="TITUS Cyberbit Basic" w:hAnsi="Times New Roman" w:cs="Times New Roman"/>
          <w:color w:val="0D0D0D"/>
          <w:sz w:val="18"/>
          <w:szCs w:val="18"/>
        </w:rPr>
        <w:t>”</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and</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karpos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meaning</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“without</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fruit”</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“unfruitful.”</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When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placed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together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with</w:t>
      </w:r>
      <w:r>
        <w:rPr>
          <w:rFonts w:ascii="Times New Roman" w:eastAsia="TITUS Cyberbit Basic" w:hAnsi="Times New Roman" w:cs="Times New Roman"/>
          <w:color w:val="0D0D0D"/>
          <w:sz w:val="18"/>
          <w:szCs w:val="18"/>
        </w:rPr>
        <w:t xml:space="preserve"> </w:t>
      </w:r>
      <w:proofErr w:type="spellStart"/>
      <w:r w:rsidRPr="001B275C">
        <w:rPr>
          <w:rFonts w:ascii="Times New Roman" w:eastAsia="TITUS Cyberbit Basic" w:hAnsi="Times New Roman" w:cs="Times New Roman"/>
          <w:i/>
          <w:color w:val="0D0D0D"/>
          <w:sz w:val="18"/>
          <w:szCs w:val="18"/>
        </w:rPr>
        <w:t>argos</w:t>
      </w:r>
      <w:proofErr w:type="spellEnd"/>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have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compounded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emphasis.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Possession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of</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Mesorah</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makes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follower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of</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the</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Master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super</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abound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in</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works</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and</w:t>
      </w:r>
      <w:r>
        <w:rPr>
          <w:rFonts w:ascii="Times New Roman" w:eastAsia="TITUS Cyberbit Basic" w:hAnsi="Times New Roman" w:cs="Times New Roman"/>
          <w:color w:val="0D0D0D"/>
          <w:sz w:val="18"/>
          <w:szCs w:val="18"/>
        </w:rPr>
        <w:t xml:space="preserve"> </w:t>
      </w:r>
      <w:r w:rsidRPr="001B275C">
        <w:rPr>
          <w:rFonts w:ascii="Times New Roman" w:eastAsia="TITUS Cyberbit Basic" w:hAnsi="Times New Roman" w:cs="Times New Roman"/>
          <w:color w:val="0D0D0D"/>
          <w:sz w:val="18"/>
          <w:szCs w:val="18"/>
        </w:rPr>
        <w:t>fruitfulness.</w:t>
      </w:r>
      <w:r>
        <w:rPr>
          <w:rFonts w:ascii="Times New Roman" w:eastAsia="TITUS Cyberbit Basic" w:hAnsi="Times New Roman" w:cs="Times New Roman"/>
          <w:color w:val="0D0D0D"/>
          <w:sz w:val="18"/>
          <w:szCs w:val="18"/>
        </w:rPr>
        <w:t xml:space="preserve"> </w:t>
      </w:r>
    </w:p>
  </w:footnote>
  <w:footnote w:id="47">
    <w:p w14:paraId="374399BF" w14:textId="077F5B1D"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Here</w:t>
      </w:r>
      <w:r>
        <w:rPr>
          <w:sz w:val="18"/>
          <w:szCs w:val="18"/>
        </w:rPr>
        <w:t xml:space="preserve"> </w:t>
      </w:r>
      <w:r w:rsidRPr="001B275C">
        <w:rPr>
          <w:sz w:val="18"/>
          <w:szCs w:val="18"/>
        </w:rPr>
        <w:t>it</w:t>
      </w:r>
      <w:r>
        <w:rPr>
          <w:sz w:val="18"/>
          <w:szCs w:val="18"/>
        </w:rPr>
        <w:t xml:space="preserve"> </w:t>
      </w:r>
      <w:r w:rsidRPr="001B275C">
        <w:rPr>
          <w:sz w:val="18"/>
          <w:szCs w:val="18"/>
        </w:rPr>
        <w:t>is</w:t>
      </w:r>
      <w:r>
        <w:rPr>
          <w:sz w:val="18"/>
          <w:szCs w:val="18"/>
        </w:rPr>
        <w:t xml:space="preserve"> </w:t>
      </w:r>
      <w:r w:rsidRPr="001B275C">
        <w:rPr>
          <w:sz w:val="18"/>
          <w:szCs w:val="18"/>
        </w:rPr>
        <w:t>important</w:t>
      </w:r>
      <w:r>
        <w:rPr>
          <w:sz w:val="18"/>
          <w:szCs w:val="18"/>
        </w:rPr>
        <w:t xml:space="preserve"> </w:t>
      </w:r>
      <w:r w:rsidRPr="001B275C">
        <w:rPr>
          <w:sz w:val="18"/>
          <w:szCs w:val="18"/>
        </w:rPr>
        <w:t>to</w:t>
      </w:r>
      <w:r>
        <w:rPr>
          <w:sz w:val="18"/>
          <w:szCs w:val="18"/>
        </w:rPr>
        <w:t xml:space="preserve"> </w:t>
      </w:r>
      <w:r w:rsidRPr="001B275C">
        <w:rPr>
          <w:sz w:val="18"/>
          <w:szCs w:val="18"/>
        </w:rPr>
        <w:t>remember</w:t>
      </w:r>
      <w:r>
        <w:rPr>
          <w:sz w:val="18"/>
          <w:szCs w:val="18"/>
        </w:rPr>
        <w:t xml:space="preserve"> </w:t>
      </w:r>
      <w:r w:rsidRPr="001B275C">
        <w:rPr>
          <w:sz w:val="18"/>
          <w:szCs w:val="18"/>
        </w:rPr>
        <w:t>the</w:t>
      </w:r>
      <w:r>
        <w:rPr>
          <w:sz w:val="18"/>
          <w:szCs w:val="18"/>
        </w:rPr>
        <w:t xml:space="preserve"> </w:t>
      </w:r>
      <w:r w:rsidRPr="001B275C">
        <w:rPr>
          <w:sz w:val="18"/>
          <w:szCs w:val="18"/>
        </w:rPr>
        <w:t>context</w:t>
      </w:r>
      <w:r>
        <w:rPr>
          <w:sz w:val="18"/>
          <w:szCs w:val="18"/>
        </w:rPr>
        <w:t xml:space="preserve"> </w:t>
      </w:r>
      <w:r w:rsidRPr="001B275C">
        <w:rPr>
          <w:sz w:val="18"/>
          <w:szCs w:val="18"/>
        </w:rPr>
        <w:t>of</w:t>
      </w:r>
      <w:r>
        <w:rPr>
          <w:sz w:val="18"/>
          <w:szCs w:val="18"/>
        </w:rPr>
        <w:t xml:space="preserve"> </w:t>
      </w:r>
      <w:r w:rsidRPr="001B275C">
        <w:rPr>
          <w:sz w:val="18"/>
          <w:szCs w:val="18"/>
        </w:rPr>
        <w:t>chronology</w:t>
      </w:r>
      <w:r>
        <w:rPr>
          <w:sz w:val="18"/>
          <w:szCs w:val="18"/>
        </w:rPr>
        <w:t xml:space="preserve"> </w:t>
      </w:r>
      <w:r w:rsidRPr="001B275C">
        <w:rPr>
          <w:sz w:val="18"/>
          <w:szCs w:val="18"/>
        </w:rPr>
        <w:t>and</w:t>
      </w:r>
      <w:r>
        <w:rPr>
          <w:sz w:val="18"/>
          <w:szCs w:val="18"/>
        </w:rPr>
        <w:t xml:space="preserve"> </w:t>
      </w:r>
      <w:r w:rsidRPr="001B275C">
        <w:rPr>
          <w:sz w:val="18"/>
          <w:szCs w:val="18"/>
        </w:rPr>
        <w:t>the</w:t>
      </w:r>
      <w:r>
        <w:rPr>
          <w:sz w:val="18"/>
          <w:szCs w:val="18"/>
        </w:rPr>
        <w:t xml:space="preserve"> </w:t>
      </w:r>
      <w:r w:rsidRPr="001B275C">
        <w:rPr>
          <w:sz w:val="18"/>
          <w:szCs w:val="18"/>
        </w:rPr>
        <w:t>Torah</w:t>
      </w:r>
      <w:r>
        <w:rPr>
          <w:sz w:val="18"/>
          <w:szCs w:val="18"/>
        </w:rPr>
        <w:t xml:space="preserve"> </w:t>
      </w:r>
      <w:r w:rsidRPr="001B275C">
        <w:rPr>
          <w:sz w:val="18"/>
          <w:szCs w:val="18"/>
        </w:rPr>
        <w:t>Reading</w:t>
      </w:r>
      <w:r>
        <w:rPr>
          <w:sz w:val="18"/>
          <w:szCs w:val="18"/>
        </w:rPr>
        <w:t xml:space="preserve"> </w:t>
      </w:r>
      <w:r w:rsidRPr="001B275C">
        <w:rPr>
          <w:sz w:val="18"/>
          <w:szCs w:val="18"/>
        </w:rPr>
        <w:t>Schedule.</w:t>
      </w:r>
      <w:r>
        <w:rPr>
          <w:sz w:val="18"/>
          <w:szCs w:val="18"/>
        </w:rPr>
        <w:t xml:space="preserve"> </w:t>
      </w:r>
      <w:r w:rsidRPr="001B275C">
        <w:rPr>
          <w:sz w:val="18"/>
          <w:szCs w:val="18"/>
        </w:rPr>
        <w:t>This</w:t>
      </w:r>
      <w:r>
        <w:rPr>
          <w:sz w:val="18"/>
          <w:szCs w:val="18"/>
        </w:rPr>
        <w:t xml:space="preserve"> </w:t>
      </w:r>
      <w:r w:rsidRPr="001B275C">
        <w:rPr>
          <w:sz w:val="18"/>
          <w:szCs w:val="18"/>
        </w:rPr>
        <w:t>interpretation</w:t>
      </w:r>
      <w:r>
        <w:rPr>
          <w:sz w:val="18"/>
          <w:szCs w:val="18"/>
        </w:rPr>
        <w:t xml:space="preserve"> </w:t>
      </w:r>
      <w:r w:rsidRPr="001B275C">
        <w:rPr>
          <w:sz w:val="18"/>
          <w:szCs w:val="18"/>
        </w:rPr>
        <w:t>relies</w:t>
      </w:r>
      <w:r>
        <w:rPr>
          <w:sz w:val="18"/>
          <w:szCs w:val="18"/>
        </w:rPr>
        <w:t xml:space="preserve"> </w:t>
      </w:r>
      <w:r w:rsidRPr="001B275C">
        <w:rPr>
          <w:sz w:val="18"/>
          <w:szCs w:val="18"/>
        </w:rPr>
        <w:t>on</w:t>
      </w:r>
      <w:r>
        <w:rPr>
          <w:sz w:val="18"/>
          <w:szCs w:val="18"/>
        </w:rPr>
        <w:t xml:space="preserve"> </w:t>
      </w:r>
      <w:r w:rsidRPr="001B275C">
        <w:rPr>
          <w:sz w:val="18"/>
          <w:szCs w:val="18"/>
        </w:rPr>
        <w:t>the</w:t>
      </w:r>
      <w:r>
        <w:rPr>
          <w:sz w:val="18"/>
          <w:szCs w:val="18"/>
        </w:rPr>
        <w:t xml:space="preserve"> </w:t>
      </w:r>
      <w:r w:rsidRPr="001B275C">
        <w:rPr>
          <w:sz w:val="18"/>
          <w:szCs w:val="18"/>
        </w:rPr>
        <w:t>Bimodality</w:t>
      </w:r>
      <w:r>
        <w:rPr>
          <w:sz w:val="18"/>
          <w:szCs w:val="18"/>
        </w:rPr>
        <w:t xml:space="preserve"> </w:t>
      </w:r>
      <w:r w:rsidRPr="001B275C">
        <w:rPr>
          <w:sz w:val="18"/>
          <w:szCs w:val="18"/>
        </w:rPr>
        <w:t>of</w:t>
      </w:r>
      <w:r>
        <w:rPr>
          <w:sz w:val="18"/>
          <w:szCs w:val="18"/>
        </w:rPr>
        <w:t xml:space="preserve"> </w:t>
      </w:r>
      <w:r w:rsidRPr="001B275C">
        <w:rPr>
          <w:sz w:val="18"/>
          <w:szCs w:val="18"/>
        </w:rPr>
        <w:t>the</w:t>
      </w:r>
      <w:r>
        <w:rPr>
          <w:sz w:val="18"/>
          <w:szCs w:val="18"/>
        </w:rPr>
        <w:t xml:space="preserve"> </w:t>
      </w:r>
      <w:r w:rsidRPr="001B275C">
        <w:rPr>
          <w:sz w:val="18"/>
          <w:szCs w:val="18"/>
        </w:rPr>
        <w:t>Torah.</w:t>
      </w:r>
    </w:p>
  </w:footnote>
  <w:footnote w:id="48">
    <w:p w14:paraId="376E0DC7" w14:textId="607427BE" w:rsidR="00914F8F" w:rsidRPr="001B275C" w:rsidRDefault="00914F8F" w:rsidP="005231E1">
      <w:pPr>
        <w:autoSpaceDE w:val="0"/>
        <w:autoSpaceDN w:val="0"/>
        <w:adjustRightInd w:val="0"/>
        <w:spacing w:after="0" w:line="240" w:lineRule="auto"/>
        <w:jc w:val="both"/>
        <w:rPr>
          <w:rFonts w:ascii="Times New Roman" w:hAnsi="Times New Roman" w:cs="Times New Roman"/>
          <w:sz w:val="18"/>
          <w:szCs w:val="18"/>
        </w:rPr>
      </w:pPr>
      <w:r w:rsidRPr="001B275C">
        <w:rPr>
          <w:rStyle w:val="FootnoteReference"/>
          <w:rFonts w:cs="Times New Roman"/>
          <w:sz w:val="18"/>
          <w:szCs w:val="18"/>
        </w:rPr>
        <w:footnoteRef/>
      </w:r>
      <w:r>
        <w:rPr>
          <w:rFonts w:ascii="Times New Roman" w:hAnsi="Times New Roman" w:cs="Times New Roman"/>
          <w:sz w:val="18"/>
          <w:szCs w:val="18"/>
        </w:rPr>
        <w:t xml:space="preserve">  </w:t>
      </w:r>
      <w:r w:rsidRPr="001B275C">
        <w:rPr>
          <w:rFonts w:ascii="Times New Roman" w:hAnsi="Times New Roman" w:cs="Times New Roman"/>
          <w:sz w:val="18"/>
          <w:szCs w:val="18"/>
        </w:rPr>
        <w:t>VGNT</w:t>
      </w:r>
      <w:r>
        <w:rPr>
          <w:rFonts w:ascii="Times New Roman" w:hAnsi="Times New Roman" w:cs="Times New Roman"/>
          <w:sz w:val="18"/>
          <w:szCs w:val="18"/>
        </w:rPr>
        <w:t xml:space="preserve"> </w:t>
      </w:r>
      <w:r w:rsidRPr="001B275C">
        <w:rPr>
          <w:rFonts w:ascii="Times New Roman" w:hAnsi="Times New Roman" w:cs="Times New Roman"/>
          <w:b/>
          <w:bCs/>
          <w:sz w:val="18"/>
          <w:szCs w:val="18"/>
          <w:lang w:val="el-GR"/>
        </w:rPr>
        <w:t>βέβαιος</w:t>
      </w:r>
      <w:r>
        <w:rPr>
          <w:rFonts w:ascii="Times New Roman" w:hAnsi="Times New Roman" w:cs="Times New Roman"/>
          <w:b/>
          <w:bCs/>
          <w:sz w:val="18"/>
          <w:szCs w:val="18"/>
        </w:rPr>
        <w:t xml:space="preserve"> </w:t>
      </w:r>
      <w:r w:rsidRPr="001B275C">
        <w:rPr>
          <w:rFonts w:ascii="Times New Roman" w:hAnsi="Times New Roman" w:cs="Times New Roman"/>
          <w:sz w:val="18"/>
          <w:szCs w:val="18"/>
        </w:rPr>
        <w:t>[pg.</w:t>
      </w:r>
      <w:r>
        <w:rPr>
          <w:rFonts w:ascii="Times New Roman" w:hAnsi="Times New Roman" w:cs="Times New Roman"/>
          <w:sz w:val="18"/>
          <w:szCs w:val="18"/>
        </w:rPr>
        <w:t xml:space="preserve"> </w:t>
      </w:r>
      <w:r w:rsidRPr="001B275C">
        <w:rPr>
          <w:rFonts w:ascii="Times New Roman" w:hAnsi="Times New Roman" w:cs="Times New Roman"/>
          <w:sz w:val="18"/>
          <w:szCs w:val="18"/>
        </w:rPr>
        <w:t>107]</w:t>
      </w:r>
      <w:r>
        <w:rPr>
          <w:rFonts w:ascii="Times New Roman" w:hAnsi="Times New Roman" w:cs="Times New Roman"/>
          <w:sz w:val="18"/>
          <w:szCs w:val="18"/>
        </w:rPr>
        <w:t xml:space="preserve"> </w:t>
      </w:r>
    </w:p>
  </w:footnote>
  <w:footnote w:id="49">
    <w:p w14:paraId="14135985" w14:textId="6F18DE7D"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Called</w:t>
      </w:r>
      <w:r>
        <w:rPr>
          <w:sz w:val="18"/>
          <w:szCs w:val="18"/>
        </w:rPr>
        <w:t xml:space="preserve"> </w:t>
      </w:r>
      <w:r w:rsidRPr="001B275C">
        <w:rPr>
          <w:sz w:val="18"/>
          <w:szCs w:val="18"/>
        </w:rPr>
        <w:t>to</w:t>
      </w:r>
      <w:r>
        <w:rPr>
          <w:sz w:val="18"/>
          <w:szCs w:val="18"/>
        </w:rPr>
        <w:t xml:space="preserve"> </w:t>
      </w:r>
      <w:r w:rsidRPr="001B275C">
        <w:rPr>
          <w:sz w:val="18"/>
          <w:szCs w:val="18"/>
        </w:rPr>
        <w:t>be</w:t>
      </w:r>
      <w:r>
        <w:rPr>
          <w:sz w:val="18"/>
          <w:szCs w:val="18"/>
        </w:rPr>
        <w:t xml:space="preserve"> </w:t>
      </w:r>
      <w:r w:rsidRPr="001B275C">
        <w:rPr>
          <w:sz w:val="18"/>
          <w:szCs w:val="18"/>
        </w:rPr>
        <w:t>Hakhamim,</w:t>
      </w:r>
      <w:r>
        <w:rPr>
          <w:sz w:val="18"/>
          <w:szCs w:val="18"/>
        </w:rPr>
        <w:t xml:space="preserve"> </w:t>
      </w:r>
      <w:r w:rsidRPr="001B275C">
        <w:rPr>
          <w:sz w:val="18"/>
          <w:szCs w:val="18"/>
        </w:rPr>
        <w:t>Torah</w:t>
      </w:r>
      <w:r>
        <w:rPr>
          <w:sz w:val="18"/>
          <w:szCs w:val="18"/>
        </w:rPr>
        <w:t xml:space="preserve"> </w:t>
      </w:r>
      <w:r w:rsidRPr="001B275C">
        <w:rPr>
          <w:sz w:val="18"/>
          <w:szCs w:val="18"/>
        </w:rPr>
        <w:t>Scholars</w:t>
      </w:r>
    </w:p>
  </w:footnote>
  <w:footnote w:id="50">
    <w:p w14:paraId="455E0F12" w14:textId="6B83678D"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The</w:t>
      </w:r>
      <w:r>
        <w:rPr>
          <w:sz w:val="18"/>
          <w:szCs w:val="18"/>
        </w:rPr>
        <w:t xml:space="preserve"> </w:t>
      </w:r>
      <w:r w:rsidRPr="001B275C">
        <w:rPr>
          <w:sz w:val="18"/>
          <w:szCs w:val="18"/>
        </w:rPr>
        <w:t>act</w:t>
      </w:r>
      <w:r>
        <w:rPr>
          <w:sz w:val="18"/>
          <w:szCs w:val="18"/>
        </w:rPr>
        <w:t xml:space="preserve"> </w:t>
      </w:r>
      <w:r w:rsidRPr="001B275C">
        <w:rPr>
          <w:sz w:val="18"/>
          <w:szCs w:val="18"/>
        </w:rPr>
        <w:t>of</w:t>
      </w:r>
      <w:r>
        <w:rPr>
          <w:sz w:val="18"/>
          <w:szCs w:val="18"/>
        </w:rPr>
        <w:t xml:space="preserve"> </w:t>
      </w:r>
      <w:r w:rsidRPr="001B275C">
        <w:rPr>
          <w:sz w:val="18"/>
          <w:szCs w:val="18"/>
        </w:rPr>
        <w:t>G-d’s</w:t>
      </w:r>
      <w:r>
        <w:rPr>
          <w:sz w:val="18"/>
          <w:szCs w:val="18"/>
        </w:rPr>
        <w:t xml:space="preserve"> </w:t>
      </w:r>
      <w:r w:rsidRPr="001B275C">
        <w:rPr>
          <w:sz w:val="18"/>
          <w:szCs w:val="18"/>
        </w:rPr>
        <w:t>free</w:t>
      </w:r>
      <w:r>
        <w:rPr>
          <w:sz w:val="18"/>
          <w:szCs w:val="18"/>
        </w:rPr>
        <w:t xml:space="preserve"> </w:t>
      </w:r>
      <w:r w:rsidRPr="001B275C">
        <w:rPr>
          <w:sz w:val="18"/>
          <w:szCs w:val="18"/>
        </w:rPr>
        <w:t>will,</w:t>
      </w:r>
      <w:r>
        <w:rPr>
          <w:sz w:val="18"/>
          <w:szCs w:val="18"/>
        </w:rPr>
        <w:t xml:space="preserve"> </w:t>
      </w:r>
      <w:r w:rsidRPr="001B275C">
        <w:rPr>
          <w:sz w:val="18"/>
          <w:szCs w:val="18"/>
        </w:rPr>
        <w:t>by</w:t>
      </w:r>
      <w:r>
        <w:rPr>
          <w:sz w:val="18"/>
          <w:szCs w:val="18"/>
        </w:rPr>
        <w:t xml:space="preserve"> </w:t>
      </w:r>
      <w:r w:rsidRPr="001B275C">
        <w:rPr>
          <w:sz w:val="18"/>
          <w:szCs w:val="18"/>
        </w:rPr>
        <w:t>which</w:t>
      </w:r>
      <w:r>
        <w:rPr>
          <w:sz w:val="18"/>
          <w:szCs w:val="18"/>
        </w:rPr>
        <w:t xml:space="preserve"> </w:t>
      </w:r>
      <w:r w:rsidRPr="001B275C">
        <w:rPr>
          <w:sz w:val="18"/>
          <w:szCs w:val="18"/>
        </w:rPr>
        <w:t>before</w:t>
      </w:r>
      <w:r>
        <w:rPr>
          <w:sz w:val="18"/>
          <w:szCs w:val="18"/>
        </w:rPr>
        <w:t xml:space="preserve"> </w:t>
      </w:r>
      <w:r w:rsidRPr="001B275C">
        <w:rPr>
          <w:sz w:val="18"/>
          <w:szCs w:val="18"/>
        </w:rPr>
        <w:t>the</w:t>
      </w:r>
      <w:r>
        <w:rPr>
          <w:sz w:val="18"/>
          <w:szCs w:val="18"/>
        </w:rPr>
        <w:t xml:space="preserve"> </w:t>
      </w:r>
      <w:r w:rsidRPr="001B275C">
        <w:rPr>
          <w:sz w:val="18"/>
          <w:szCs w:val="18"/>
        </w:rPr>
        <w:t>foundation</w:t>
      </w:r>
      <w:r>
        <w:rPr>
          <w:sz w:val="18"/>
          <w:szCs w:val="18"/>
        </w:rPr>
        <w:t xml:space="preserve"> </w:t>
      </w:r>
      <w:r w:rsidRPr="001B275C">
        <w:rPr>
          <w:sz w:val="18"/>
          <w:szCs w:val="18"/>
        </w:rPr>
        <w:t>of</w:t>
      </w:r>
      <w:r>
        <w:rPr>
          <w:sz w:val="18"/>
          <w:szCs w:val="18"/>
        </w:rPr>
        <w:t xml:space="preserve"> </w:t>
      </w:r>
      <w:r w:rsidRPr="001B275C">
        <w:rPr>
          <w:sz w:val="18"/>
          <w:szCs w:val="18"/>
        </w:rPr>
        <w:t>the</w:t>
      </w:r>
      <w:r>
        <w:rPr>
          <w:sz w:val="18"/>
          <w:szCs w:val="18"/>
        </w:rPr>
        <w:t xml:space="preserve"> </w:t>
      </w:r>
      <w:r w:rsidRPr="001B275C">
        <w:rPr>
          <w:sz w:val="18"/>
          <w:szCs w:val="18"/>
        </w:rPr>
        <w:t>world,</w:t>
      </w:r>
      <w:r>
        <w:rPr>
          <w:sz w:val="18"/>
          <w:szCs w:val="18"/>
        </w:rPr>
        <w:t xml:space="preserve"> </w:t>
      </w:r>
      <w:r w:rsidRPr="001B275C">
        <w:rPr>
          <w:sz w:val="18"/>
          <w:szCs w:val="18"/>
        </w:rPr>
        <w:t>He</w:t>
      </w:r>
      <w:r>
        <w:rPr>
          <w:sz w:val="18"/>
          <w:szCs w:val="18"/>
        </w:rPr>
        <w:t xml:space="preserve"> </w:t>
      </w:r>
      <w:r w:rsidRPr="001B275C">
        <w:rPr>
          <w:sz w:val="18"/>
          <w:szCs w:val="18"/>
        </w:rPr>
        <w:t>decreed</w:t>
      </w:r>
      <w:r>
        <w:rPr>
          <w:sz w:val="18"/>
          <w:szCs w:val="18"/>
        </w:rPr>
        <w:t xml:space="preserve"> </w:t>
      </w:r>
      <w:r w:rsidRPr="001B275C">
        <w:rPr>
          <w:sz w:val="18"/>
          <w:szCs w:val="18"/>
        </w:rPr>
        <w:t>his</w:t>
      </w:r>
      <w:r>
        <w:rPr>
          <w:sz w:val="18"/>
          <w:szCs w:val="18"/>
        </w:rPr>
        <w:t xml:space="preserve"> </w:t>
      </w:r>
      <w:r w:rsidRPr="001B275C">
        <w:rPr>
          <w:sz w:val="18"/>
          <w:szCs w:val="18"/>
        </w:rPr>
        <w:t>blessings</w:t>
      </w:r>
      <w:r>
        <w:rPr>
          <w:sz w:val="18"/>
          <w:szCs w:val="18"/>
        </w:rPr>
        <w:t xml:space="preserve"> </w:t>
      </w:r>
      <w:r w:rsidRPr="001B275C">
        <w:rPr>
          <w:sz w:val="18"/>
          <w:szCs w:val="18"/>
        </w:rPr>
        <w:t>to</w:t>
      </w:r>
      <w:r>
        <w:rPr>
          <w:sz w:val="18"/>
          <w:szCs w:val="18"/>
        </w:rPr>
        <w:t xml:space="preserve"> </w:t>
      </w:r>
      <w:r w:rsidRPr="001B275C">
        <w:rPr>
          <w:sz w:val="18"/>
          <w:szCs w:val="18"/>
        </w:rPr>
        <w:t>Jewish</w:t>
      </w:r>
      <w:r>
        <w:rPr>
          <w:sz w:val="18"/>
          <w:szCs w:val="18"/>
        </w:rPr>
        <w:t xml:space="preserve"> </w:t>
      </w:r>
      <w:r w:rsidRPr="001B275C">
        <w:rPr>
          <w:sz w:val="18"/>
          <w:szCs w:val="18"/>
        </w:rPr>
        <w:t>people.</w:t>
      </w:r>
    </w:p>
  </w:footnote>
  <w:footnote w:id="51">
    <w:p w14:paraId="4474F184" w14:textId="1F7DC149" w:rsidR="00914F8F" w:rsidRPr="001B275C" w:rsidRDefault="00914F8F" w:rsidP="005231E1">
      <w:pPr>
        <w:pStyle w:val="FootnoteText"/>
        <w:rPr>
          <w:color w:val="000000"/>
          <w:sz w:val="18"/>
          <w:szCs w:val="18"/>
        </w:rPr>
      </w:pPr>
      <w:r w:rsidRPr="001B275C">
        <w:rPr>
          <w:rStyle w:val="FootnoteReference"/>
          <w:sz w:val="18"/>
          <w:szCs w:val="18"/>
        </w:rPr>
        <w:footnoteRef/>
      </w:r>
      <w:r>
        <w:rPr>
          <w:sz w:val="18"/>
          <w:szCs w:val="18"/>
        </w:rPr>
        <w:t xml:space="preserve"> </w:t>
      </w:r>
      <w:r w:rsidRPr="001B275C">
        <w:rPr>
          <w:sz w:val="18"/>
          <w:szCs w:val="18"/>
        </w:rPr>
        <w:t>The</w:t>
      </w:r>
      <w:r>
        <w:rPr>
          <w:sz w:val="18"/>
          <w:szCs w:val="18"/>
        </w:rPr>
        <w:t xml:space="preserve"> </w:t>
      </w:r>
      <w:r w:rsidRPr="001B275C">
        <w:rPr>
          <w:sz w:val="18"/>
          <w:szCs w:val="18"/>
        </w:rPr>
        <w:t>word</w:t>
      </w:r>
      <w:r>
        <w:rPr>
          <w:sz w:val="18"/>
          <w:szCs w:val="18"/>
        </w:rPr>
        <w:t xml:space="preserve"> </w:t>
      </w:r>
      <w:r w:rsidRPr="001B275C">
        <w:rPr>
          <w:sz w:val="18"/>
          <w:szCs w:val="18"/>
        </w:rPr>
        <w:t>“stumble”</w:t>
      </w:r>
      <w:r>
        <w:rPr>
          <w:sz w:val="18"/>
          <w:szCs w:val="18"/>
        </w:rPr>
        <w:t xml:space="preserve"> </w:t>
      </w:r>
      <w:r w:rsidRPr="001B275C">
        <w:rPr>
          <w:sz w:val="18"/>
          <w:szCs w:val="18"/>
        </w:rPr>
        <w:t>fits</w:t>
      </w:r>
      <w:r>
        <w:rPr>
          <w:sz w:val="18"/>
          <w:szCs w:val="18"/>
        </w:rPr>
        <w:t xml:space="preserve"> </w:t>
      </w:r>
      <w:r w:rsidRPr="001B275C">
        <w:rPr>
          <w:sz w:val="18"/>
          <w:szCs w:val="18"/>
        </w:rPr>
        <w:t>the</w:t>
      </w:r>
      <w:r>
        <w:rPr>
          <w:sz w:val="18"/>
          <w:szCs w:val="18"/>
        </w:rPr>
        <w:t xml:space="preserve"> </w:t>
      </w:r>
      <w:r w:rsidRPr="001B275C">
        <w:rPr>
          <w:sz w:val="18"/>
          <w:szCs w:val="18"/>
        </w:rPr>
        <w:t>language</w:t>
      </w:r>
      <w:r>
        <w:rPr>
          <w:sz w:val="18"/>
          <w:szCs w:val="18"/>
        </w:rPr>
        <w:t xml:space="preserve"> </w:t>
      </w:r>
      <w:r w:rsidRPr="001B275C">
        <w:rPr>
          <w:sz w:val="18"/>
          <w:szCs w:val="18"/>
        </w:rPr>
        <w:t>of</w:t>
      </w:r>
      <w:r>
        <w:rPr>
          <w:sz w:val="18"/>
          <w:szCs w:val="18"/>
        </w:rPr>
        <w:t xml:space="preserve"> </w:t>
      </w:r>
      <w:r w:rsidRPr="001B275C">
        <w:rPr>
          <w:sz w:val="18"/>
          <w:szCs w:val="18"/>
        </w:rPr>
        <w:t>the</w:t>
      </w:r>
      <w:r>
        <w:rPr>
          <w:sz w:val="18"/>
          <w:szCs w:val="18"/>
        </w:rPr>
        <w:t xml:space="preserve"> </w:t>
      </w:r>
      <w:r w:rsidRPr="001B275C">
        <w:rPr>
          <w:sz w:val="18"/>
          <w:szCs w:val="18"/>
        </w:rPr>
        <w:t>chapter</w:t>
      </w:r>
      <w:r>
        <w:rPr>
          <w:sz w:val="18"/>
          <w:szCs w:val="18"/>
        </w:rPr>
        <w:t xml:space="preserve"> </w:t>
      </w:r>
      <w:r w:rsidRPr="001B275C">
        <w:rPr>
          <w:sz w:val="18"/>
          <w:szCs w:val="18"/>
        </w:rPr>
        <w:t>thus</w:t>
      </w:r>
      <w:r>
        <w:rPr>
          <w:sz w:val="18"/>
          <w:szCs w:val="18"/>
        </w:rPr>
        <w:t xml:space="preserve"> </w:t>
      </w:r>
      <w:r w:rsidRPr="001B275C">
        <w:rPr>
          <w:sz w:val="18"/>
          <w:szCs w:val="18"/>
        </w:rPr>
        <w:t>far.</w:t>
      </w:r>
      <w:r>
        <w:rPr>
          <w:sz w:val="18"/>
          <w:szCs w:val="18"/>
        </w:rPr>
        <w:t xml:space="preserve">  </w:t>
      </w:r>
      <w:r w:rsidRPr="001B275C">
        <w:rPr>
          <w:sz w:val="18"/>
          <w:szCs w:val="18"/>
        </w:rPr>
        <w:t>The</w:t>
      </w:r>
      <w:r>
        <w:rPr>
          <w:sz w:val="18"/>
          <w:szCs w:val="18"/>
        </w:rPr>
        <w:t xml:space="preserve"> </w:t>
      </w:r>
      <w:r w:rsidRPr="001B275C">
        <w:rPr>
          <w:sz w:val="18"/>
          <w:szCs w:val="18"/>
        </w:rPr>
        <w:t>idea</w:t>
      </w:r>
      <w:r>
        <w:rPr>
          <w:sz w:val="18"/>
          <w:szCs w:val="18"/>
        </w:rPr>
        <w:t xml:space="preserve"> </w:t>
      </w:r>
      <w:r w:rsidRPr="001B275C">
        <w:rPr>
          <w:sz w:val="18"/>
          <w:szCs w:val="18"/>
        </w:rPr>
        <w:t>of</w:t>
      </w:r>
      <w:r>
        <w:rPr>
          <w:sz w:val="18"/>
          <w:szCs w:val="18"/>
        </w:rPr>
        <w:t xml:space="preserve"> </w:t>
      </w:r>
      <w:r w:rsidRPr="001B275C">
        <w:rPr>
          <w:sz w:val="18"/>
          <w:szCs w:val="18"/>
        </w:rPr>
        <w:t>halachic</w:t>
      </w:r>
      <w:r>
        <w:rPr>
          <w:sz w:val="18"/>
          <w:szCs w:val="18"/>
        </w:rPr>
        <w:t xml:space="preserve"> </w:t>
      </w:r>
      <w:r w:rsidRPr="001B275C">
        <w:rPr>
          <w:sz w:val="18"/>
          <w:szCs w:val="18"/>
        </w:rPr>
        <w:t>observance</w:t>
      </w:r>
      <w:r>
        <w:rPr>
          <w:sz w:val="18"/>
          <w:szCs w:val="18"/>
        </w:rPr>
        <w:t xml:space="preserve"> </w:t>
      </w:r>
      <w:r w:rsidRPr="001B275C">
        <w:rPr>
          <w:sz w:val="18"/>
          <w:szCs w:val="18"/>
        </w:rPr>
        <w:t>as</w:t>
      </w:r>
      <w:r>
        <w:rPr>
          <w:sz w:val="18"/>
          <w:szCs w:val="18"/>
        </w:rPr>
        <w:t xml:space="preserve"> </w:t>
      </w:r>
      <w:r w:rsidRPr="001B275C">
        <w:rPr>
          <w:sz w:val="18"/>
          <w:szCs w:val="18"/>
        </w:rPr>
        <w:t>suggested</w:t>
      </w:r>
      <w:r>
        <w:rPr>
          <w:sz w:val="18"/>
          <w:szCs w:val="18"/>
        </w:rPr>
        <w:t xml:space="preserve"> </w:t>
      </w:r>
      <w:r w:rsidRPr="001B275C">
        <w:rPr>
          <w:sz w:val="18"/>
          <w:szCs w:val="18"/>
        </w:rPr>
        <w:t>in</w:t>
      </w:r>
      <w:r>
        <w:rPr>
          <w:sz w:val="18"/>
          <w:szCs w:val="18"/>
        </w:rPr>
        <w:t xml:space="preserve"> </w:t>
      </w:r>
      <w:r w:rsidRPr="001B275C">
        <w:rPr>
          <w:sz w:val="18"/>
          <w:szCs w:val="18"/>
        </w:rPr>
        <w:t>the</w:t>
      </w:r>
      <w:r>
        <w:rPr>
          <w:sz w:val="18"/>
          <w:szCs w:val="18"/>
        </w:rPr>
        <w:t xml:space="preserve"> </w:t>
      </w:r>
      <w:r w:rsidRPr="001B275C">
        <w:rPr>
          <w:color w:val="000000"/>
          <w:sz w:val="18"/>
          <w:szCs w:val="18"/>
        </w:rPr>
        <w:t>opening</w:t>
      </w:r>
      <w:r>
        <w:rPr>
          <w:color w:val="000000"/>
          <w:sz w:val="18"/>
          <w:szCs w:val="18"/>
        </w:rPr>
        <w:t xml:space="preserve"> </w:t>
      </w:r>
      <w:r w:rsidRPr="001B275C">
        <w:rPr>
          <w:color w:val="000000"/>
          <w:sz w:val="18"/>
          <w:szCs w:val="18"/>
        </w:rPr>
        <w:t>periscopes’</w:t>
      </w:r>
      <w:r>
        <w:rPr>
          <w:color w:val="000000"/>
          <w:sz w:val="18"/>
          <w:szCs w:val="18"/>
        </w:rPr>
        <w:t xml:space="preserve"> </w:t>
      </w:r>
      <w:r w:rsidRPr="001B275C">
        <w:rPr>
          <w:color w:val="000000"/>
          <w:sz w:val="18"/>
          <w:szCs w:val="18"/>
        </w:rPr>
        <w:t>let</w:t>
      </w:r>
      <w:r>
        <w:rPr>
          <w:color w:val="000000"/>
          <w:sz w:val="18"/>
          <w:szCs w:val="18"/>
        </w:rPr>
        <w:t xml:space="preserve"> </w:t>
      </w:r>
      <w:r w:rsidRPr="001B275C">
        <w:rPr>
          <w:color w:val="000000"/>
          <w:sz w:val="18"/>
          <w:szCs w:val="18"/>
        </w:rPr>
        <w:t>us</w:t>
      </w:r>
      <w:r>
        <w:rPr>
          <w:color w:val="000000"/>
          <w:sz w:val="18"/>
          <w:szCs w:val="18"/>
        </w:rPr>
        <w:t xml:space="preserve"> </w:t>
      </w:r>
      <w:r w:rsidRPr="001B275C">
        <w:rPr>
          <w:color w:val="000000"/>
          <w:sz w:val="18"/>
          <w:szCs w:val="18"/>
        </w:rPr>
        <w:t>know</w:t>
      </w:r>
      <w:r>
        <w:rPr>
          <w:color w:val="000000"/>
          <w:sz w:val="18"/>
          <w:szCs w:val="18"/>
        </w:rPr>
        <w:t xml:space="preserve"> </w:t>
      </w:r>
      <w:r w:rsidRPr="001B275C">
        <w:rPr>
          <w:color w:val="000000"/>
          <w:sz w:val="18"/>
          <w:szCs w:val="18"/>
        </w:rPr>
        <w:t>the</w:t>
      </w:r>
      <w:r>
        <w:rPr>
          <w:color w:val="000000"/>
          <w:sz w:val="18"/>
          <w:szCs w:val="18"/>
        </w:rPr>
        <w:t xml:space="preserve"> </w:t>
      </w:r>
      <w:r w:rsidRPr="001B275C">
        <w:rPr>
          <w:color w:val="000000"/>
          <w:sz w:val="18"/>
          <w:szCs w:val="18"/>
        </w:rPr>
        <w:t>halachic</w:t>
      </w:r>
      <w:r>
        <w:rPr>
          <w:color w:val="000000"/>
          <w:sz w:val="18"/>
          <w:szCs w:val="18"/>
        </w:rPr>
        <w:t xml:space="preserve"> </w:t>
      </w:r>
      <w:r w:rsidRPr="001B275C">
        <w:rPr>
          <w:color w:val="000000"/>
          <w:sz w:val="18"/>
          <w:szCs w:val="18"/>
        </w:rPr>
        <w:t>observances</w:t>
      </w:r>
      <w:r>
        <w:rPr>
          <w:color w:val="000000"/>
          <w:sz w:val="18"/>
          <w:szCs w:val="18"/>
        </w:rPr>
        <w:t xml:space="preserve"> </w:t>
      </w:r>
      <w:r w:rsidRPr="001B275C">
        <w:rPr>
          <w:color w:val="000000"/>
          <w:sz w:val="18"/>
          <w:szCs w:val="18"/>
        </w:rPr>
        <w:t>of</w:t>
      </w:r>
      <w:r>
        <w:rPr>
          <w:color w:val="000000"/>
          <w:sz w:val="18"/>
          <w:szCs w:val="18"/>
        </w:rPr>
        <w:t xml:space="preserve"> </w:t>
      </w:r>
      <w:r w:rsidRPr="001B275C">
        <w:rPr>
          <w:color w:val="000000"/>
          <w:sz w:val="18"/>
          <w:szCs w:val="18"/>
        </w:rPr>
        <w:t>the</w:t>
      </w:r>
      <w:r>
        <w:rPr>
          <w:color w:val="000000"/>
          <w:sz w:val="18"/>
          <w:szCs w:val="18"/>
        </w:rPr>
        <w:t xml:space="preserve"> </w:t>
      </w:r>
      <w:r w:rsidRPr="001B275C">
        <w:rPr>
          <w:color w:val="000000"/>
          <w:sz w:val="18"/>
          <w:szCs w:val="18"/>
        </w:rPr>
        <w:t>Mesorah.</w:t>
      </w:r>
      <w:r>
        <w:rPr>
          <w:color w:val="000000"/>
          <w:sz w:val="18"/>
          <w:szCs w:val="18"/>
        </w:rPr>
        <w:t xml:space="preserve">  </w:t>
      </w:r>
    </w:p>
  </w:footnote>
  <w:footnote w:id="52">
    <w:p w14:paraId="556235D6" w14:textId="38D829F7" w:rsidR="00914F8F" w:rsidRPr="001B275C" w:rsidRDefault="00914F8F" w:rsidP="005231E1">
      <w:pPr>
        <w:autoSpaceDE w:val="0"/>
        <w:autoSpaceDN w:val="0"/>
        <w:adjustRightInd w:val="0"/>
        <w:spacing w:after="0" w:line="240" w:lineRule="auto"/>
        <w:jc w:val="both"/>
        <w:rPr>
          <w:rFonts w:ascii="Times New Roman" w:hAnsi="Times New Roman" w:cs="Times New Roman"/>
          <w:sz w:val="18"/>
          <w:szCs w:val="18"/>
        </w:rPr>
      </w:pPr>
      <w:r w:rsidRPr="001B275C">
        <w:rPr>
          <w:rStyle w:val="FootnoteReference"/>
          <w:rFonts w:cs="Times New Roman"/>
          <w:color w:val="000000"/>
          <w:sz w:val="18"/>
          <w:szCs w:val="18"/>
        </w:rPr>
        <w:footnoteRef/>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The</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Greek</w:t>
      </w:r>
      <w:r>
        <w:rPr>
          <w:rFonts w:ascii="Times New Roman" w:hAnsi="Times New Roman" w:cs="Times New Roman"/>
          <w:color w:val="000000"/>
          <w:sz w:val="18"/>
          <w:szCs w:val="18"/>
        </w:rPr>
        <w:t xml:space="preserve"> </w:t>
      </w:r>
      <w:proofErr w:type="spellStart"/>
      <w:r w:rsidRPr="001B275C">
        <w:rPr>
          <w:rFonts w:ascii="Times New Roman" w:eastAsia="TITUS Cyberbit Basic" w:hAnsi="Times New Roman" w:cs="Times New Roman"/>
          <w:b/>
          <w:color w:val="0D0D0D"/>
          <w:sz w:val="18"/>
          <w:szCs w:val="18"/>
        </w:rPr>
        <w:t>σωτήρ</w:t>
      </w:r>
      <w:proofErr w:type="spellEnd"/>
      <w:r>
        <w:rPr>
          <w:rFonts w:ascii="Times New Roman" w:eastAsia="TITUS Cyberbit Basic" w:hAnsi="Times New Roman" w:cs="Times New Roman"/>
          <w:color w:val="000000"/>
          <w:sz w:val="18"/>
          <w:szCs w:val="18"/>
        </w:rPr>
        <w:t xml:space="preserve">  </w:t>
      </w:r>
      <w:proofErr w:type="spellStart"/>
      <w:r w:rsidRPr="001B275C">
        <w:rPr>
          <w:rFonts w:ascii="Times New Roman" w:eastAsia="TITUS Cyberbit Basic" w:hAnsi="Times New Roman" w:cs="Times New Roman"/>
          <w:i/>
          <w:color w:val="000000"/>
          <w:sz w:val="18"/>
          <w:szCs w:val="18"/>
        </w:rPr>
        <w:t>sōtēr</w:t>
      </w:r>
      <w:proofErr w:type="spellEnd"/>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savior,</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deliverer,</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preserver</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to</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be</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discussed</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at</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length.</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In</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what</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sense</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is</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the</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phrase</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being</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used</w:t>
      </w:r>
      <w:r>
        <w:rPr>
          <w:rFonts w:ascii="Times New Roman" w:eastAsia="TITUS Cyberbit Basic" w:hAnsi="Times New Roman" w:cs="Times New Roman"/>
          <w:color w:val="000000"/>
          <w:sz w:val="18"/>
          <w:szCs w:val="18"/>
        </w:rPr>
        <w:t xml:space="preserve"> </w:t>
      </w:r>
      <w:r w:rsidRPr="001B275C">
        <w:rPr>
          <w:rFonts w:ascii="Times New Roman" w:eastAsia="TITUS Cyberbit Basic" w:hAnsi="Times New Roman" w:cs="Times New Roman"/>
          <w:color w:val="000000"/>
          <w:sz w:val="18"/>
          <w:szCs w:val="18"/>
        </w:rPr>
        <w:t>here?</w:t>
      </w:r>
      <w:r>
        <w:rPr>
          <w:rFonts w:ascii="Times New Roman" w:eastAsia="TITUS Cyberbit Basic" w:hAnsi="Times New Roman" w:cs="Times New Roman"/>
          <w:color w:val="000000"/>
          <w:sz w:val="18"/>
          <w:szCs w:val="18"/>
        </w:rPr>
        <w:t xml:space="preserve"> </w:t>
      </w:r>
      <w:r w:rsidRPr="001B275C">
        <w:rPr>
          <w:rFonts w:ascii="Times New Roman" w:hAnsi="Times New Roman" w:cs="Times New Roman"/>
          <w:color w:val="000000"/>
          <w:sz w:val="18"/>
          <w:szCs w:val="18"/>
        </w:rPr>
        <w:t>Men</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as</w:t>
      </w:r>
      <w:r>
        <w:rPr>
          <w:rFonts w:ascii="Times New Roman" w:hAnsi="Times New Roman" w:cs="Times New Roman"/>
          <w:color w:val="000000"/>
          <w:sz w:val="18"/>
          <w:szCs w:val="18"/>
        </w:rPr>
        <w:t xml:space="preserve"> </w:t>
      </w:r>
      <w:proofErr w:type="spellStart"/>
      <w:r w:rsidRPr="001B275C">
        <w:rPr>
          <w:rFonts w:ascii="Times New Roman" w:eastAsia="TITUS Cyberbit Basic" w:hAnsi="Times New Roman" w:cs="Times New Roman"/>
          <w:b/>
          <w:color w:val="0D0D0D"/>
          <w:sz w:val="18"/>
          <w:szCs w:val="18"/>
        </w:rPr>
        <w:t>σωτήρ</w:t>
      </w:r>
      <w:proofErr w:type="spellEnd"/>
      <w:r w:rsidRPr="001B275C">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PURQANA</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Salvation,</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redemption,</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deliverance</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ransom.</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PARUQA</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savior,</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deliverer,</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redeemer</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(possessive</w:t>
      </w:r>
      <w:r>
        <w:rPr>
          <w:rFonts w:ascii="Times New Roman" w:hAnsi="Times New Roman" w:cs="Times New Roman"/>
          <w:color w:val="000000"/>
          <w:sz w:val="18"/>
          <w:szCs w:val="18"/>
        </w:rPr>
        <w:t xml:space="preserve"> </w:t>
      </w:r>
      <w:r w:rsidRPr="001B275C">
        <w:rPr>
          <w:rFonts w:ascii="Times New Roman" w:hAnsi="Times New Roman" w:cs="Times New Roman"/>
          <w:color w:val="000000"/>
          <w:sz w:val="18"/>
          <w:szCs w:val="18"/>
        </w:rPr>
        <w:t>pl.)</w:t>
      </w:r>
    </w:p>
  </w:footnote>
  <w:footnote w:id="53">
    <w:p w14:paraId="33B82743" w14:textId="7EE5AF0D" w:rsidR="00914F8F" w:rsidRPr="001B275C" w:rsidRDefault="00914F8F" w:rsidP="005231E1">
      <w:pPr>
        <w:pStyle w:val="FootnoteText"/>
        <w:rPr>
          <w:sz w:val="18"/>
          <w:szCs w:val="18"/>
        </w:rPr>
      </w:pPr>
      <w:r w:rsidRPr="001B275C">
        <w:rPr>
          <w:rStyle w:val="FootnoteReference"/>
          <w:sz w:val="18"/>
          <w:szCs w:val="18"/>
        </w:rPr>
        <w:footnoteRef/>
      </w:r>
      <w:r>
        <w:rPr>
          <w:sz w:val="18"/>
          <w:szCs w:val="18"/>
        </w:rPr>
        <w:t xml:space="preserve"> </w:t>
      </w:r>
      <w:r w:rsidRPr="001B275C">
        <w:rPr>
          <w:sz w:val="18"/>
          <w:szCs w:val="18"/>
        </w:rPr>
        <w:t>The</w:t>
      </w:r>
      <w:r>
        <w:rPr>
          <w:sz w:val="18"/>
          <w:szCs w:val="18"/>
        </w:rPr>
        <w:t xml:space="preserve"> </w:t>
      </w:r>
      <w:r w:rsidRPr="001B275C">
        <w:rPr>
          <w:sz w:val="18"/>
          <w:szCs w:val="18"/>
        </w:rPr>
        <w:t>question</w:t>
      </w:r>
      <w:r>
        <w:rPr>
          <w:sz w:val="18"/>
          <w:szCs w:val="18"/>
        </w:rPr>
        <w:t xml:space="preserve"> </w:t>
      </w:r>
      <w:r w:rsidRPr="001B275C">
        <w:rPr>
          <w:sz w:val="18"/>
          <w:szCs w:val="18"/>
        </w:rPr>
        <w:t>which</w:t>
      </w:r>
      <w:r>
        <w:rPr>
          <w:sz w:val="18"/>
          <w:szCs w:val="18"/>
        </w:rPr>
        <w:t xml:space="preserve"> </w:t>
      </w:r>
      <w:r w:rsidRPr="001B275C">
        <w:rPr>
          <w:sz w:val="18"/>
          <w:szCs w:val="18"/>
        </w:rPr>
        <w:t>must</w:t>
      </w:r>
      <w:r>
        <w:rPr>
          <w:sz w:val="18"/>
          <w:szCs w:val="18"/>
        </w:rPr>
        <w:t xml:space="preserve"> </w:t>
      </w:r>
      <w:r w:rsidRPr="001B275C">
        <w:rPr>
          <w:sz w:val="18"/>
          <w:szCs w:val="18"/>
        </w:rPr>
        <w:t>be</w:t>
      </w:r>
      <w:r>
        <w:rPr>
          <w:sz w:val="18"/>
          <w:szCs w:val="18"/>
        </w:rPr>
        <w:t xml:space="preserve"> </w:t>
      </w:r>
      <w:r w:rsidRPr="001B275C">
        <w:rPr>
          <w:sz w:val="18"/>
          <w:szCs w:val="18"/>
        </w:rPr>
        <w:t>asked</w:t>
      </w:r>
      <w:r>
        <w:rPr>
          <w:sz w:val="18"/>
          <w:szCs w:val="18"/>
        </w:rPr>
        <w:t xml:space="preserve"> </w:t>
      </w:r>
      <w:r w:rsidRPr="001B275C">
        <w:rPr>
          <w:sz w:val="18"/>
          <w:szCs w:val="18"/>
        </w:rPr>
        <w:t>is</w:t>
      </w:r>
      <w:r>
        <w:rPr>
          <w:sz w:val="18"/>
          <w:szCs w:val="18"/>
        </w:rPr>
        <w:t xml:space="preserve"> </w:t>
      </w:r>
      <w:r w:rsidRPr="001B275C">
        <w:rPr>
          <w:sz w:val="18"/>
          <w:szCs w:val="18"/>
        </w:rPr>
        <w:t>what</w:t>
      </w:r>
      <w:r>
        <w:rPr>
          <w:sz w:val="18"/>
          <w:szCs w:val="18"/>
        </w:rPr>
        <w:t xml:space="preserve"> </w:t>
      </w:r>
      <w:r w:rsidRPr="001B275C">
        <w:rPr>
          <w:sz w:val="18"/>
          <w:szCs w:val="18"/>
        </w:rPr>
        <w:t>gives</w:t>
      </w:r>
      <w:r>
        <w:rPr>
          <w:sz w:val="18"/>
          <w:szCs w:val="18"/>
        </w:rPr>
        <w:t xml:space="preserve"> </w:t>
      </w:r>
      <w:r w:rsidRPr="001B275C">
        <w:rPr>
          <w:sz w:val="18"/>
          <w:szCs w:val="18"/>
        </w:rPr>
        <w:t>entrance</w:t>
      </w:r>
      <w:r>
        <w:rPr>
          <w:sz w:val="18"/>
          <w:szCs w:val="18"/>
        </w:rPr>
        <w:t xml:space="preserve"> </w:t>
      </w:r>
      <w:r w:rsidRPr="001B275C">
        <w:rPr>
          <w:sz w:val="18"/>
          <w:szCs w:val="18"/>
        </w:rPr>
        <w:t>into</w:t>
      </w:r>
      <w:r>
        <w:rPr>
          <w:sz w:val="18"/>
          <w:szCs w:val="18"/>
        </w:rPr>
        <w:t xml:space="preserve"> </w:t>
      </w:r>
      <w:r w:rsidRPr="001B275C">
        <w:rPr>
          <w:sz w:val="18"/>
          <w:szCs w:val="18"/>
        </w:rPr>
        <w:t>the</w:t>
      </w:r>
      <w:r>
        <w:rPr>
          <w:sz w:val="18"/>
          <w:szCs w:val="18"/>
        </w:rPr>
        <w:t xml:space="preserve"> </w:t>
      </w:r>
      <w:r w:rsidRPr="001B275C">
        <w:rPr>
          <w:sz w:val="18"/>
          <w:szCs w:val="18"/>
        </w:rPr>
        <w:t>Kingdom</w:t>
      </w:r>
      <w:r>
        <w:rPr>
          <w:sz w:val="18"/>
          <w:szCs w:val="18"/>
        </w:rPr>
        <w:t xml:space="preserve"> </w:t>
      </w:r>
      <w:r w:rsidRPr="001B275C">
        <w:rPr>
          <w:sz w:val="18"/>
          <w:szCs w:val="18"/>
        </w:rPr>
        <w:t>of</w:t>
      </w:r>
      <w:r>
        <w:rPr>
          <w:sz w:val="18"/>
          <w:szCs w:val="18"/>
        </w:rPr>
        <w:t xml:space="preserve"> </w:t>
      </w:r>
      <w:r w:rsidRPr="001B275C">
        <w:rPr>
          <w:sz w:val="18"/>
          <w:szCs w:val="18"/>
        </w:rPr>
        <w:t>Mashiach?</w:t>
      </w:r>
      <w:r>
        <w:rPr>
          <w:sz w:val="18"/>
          <w:szCs w:val="18"/>
        </w:rPr>
        <w:t xml:space="preserve">  </w:t>
      </w:r>
      <w:r w:rsidRPr="001B275C">
        <w:rPr>
          <w:sz w:val="18"/>
          <w:szCs w:val="18"/>
        </w:rPr>
        <w:t>The</w:t>
      </w:r>
      <w:r>
        <w:rPr>
          <w:sz w:val="18"/>
          <w:szCs w:val="18"/>
        </w:rPr>
        <w:t xml:space="preserve"> </w:t>
      </w:r>
      <w:r w:rsidRPr="001B275C">
        <w:rPr>
          <w:sz w:val="18"/>
          <w:szCs w:val="18"/>
        </w:rPr>
        <w:t>answer</w:t>
      </w:r>
      <w:r>
        <w:rPr>
          <w:sz w:val="18"/>
          <w:szCs w:val="18"/>
        </w:rPr>
        <w:t xml:space="preserve"> </w:t>
      </w:r>
      <w:r w:rsidRPr="001B275C">
        <w:rPr>
          <w:sz w:val="18"/>
          <w:szCs w:val="18"/>
        </w:rPr>
        <w:t>to</w:t>
      </w:r>
      <w:r>
        <w:rPr>
          <w:sz w:val="18"/>
          <w:szCs w:val="18"/>
        </w:rPr>
        <w:t xml:space="preserve"> </w:t>
      </w:r>
      <w:r w:rsidRPr="001B275C">
        <w:rPr>
          <w:sz w:val="18"/>
          <w:szCs w:val="18"/>
        </w:rPr>
        <w:t>which</w:t>
      </w:r>
      <w:r>
        <w:rPr>
          <w:sz w:val="18"/>
          <w:szCs w:val="18"/>
        </w:rPr>
        <w:t xml:space="preserve"> </w:t>
      </w:r>
      <w:r w:rsidRPr="001B275C">
        <w:rPr>
          <w:sz w:val="18"/>
          <w:szCs w:val="18"/>
        </w:rPr>
        <w:t>is</w:t>
      </w:r>
      <w:r>
        <w:rPr>
          <w:sz w:val="18"/>
          <w:szCs w:val="18"/>
        </w:rPr>
        <w:t xml:space="preserve"> </w:t>
      </w:r>
      <w:r w:rsidRPr="001B275C">
        <w:rPr>
          <w:sz w:val="18"/>
          <w:szCs w:val="18"/>
        </w:rPr>
        <w:t>observance</w:t>
      </w:r>
      <w:r>
        <w:rPr>
          <w:sz w:val="18"/>
          <w:szCs w:val="18"/>
        </w:rPr>
        <w:t xml:space="preserve"> </w:t>
      </w:r>
      <w:r w:rsidRPr="001B275C">
        <w:rPr>
          <w:sz w:val="18"/>
          <w:szCs w:val="18"/>
        </w:rPr>
        <w:t>of</w:t>
      </w:r>
      <w:r>
        <w:rPr>
          <w:sz w:val="18"/>
          <w:szCs w:val="18"/>
        </w:rPr>
        <w:t xml:space="preserve"> </w:t>
      </w:r>
      <w:r w:rsidRPr="001B275C">
        <w:rPr>
          <w:sz w:val="18"/>
          <w:szCs w:val="18"/>
        </w:rPr>
        <w:t>the</w:t>
      </w:r>
      <w:r>
        <w:rPr>
          <w:sz w:val="18"/>
          <w:szCs w:val="18"/>
        </w:rPr>
        <w:t xml:space="preserve"> </w:t>
      </w:r>
      <w:r w:rsidRPr="001B275C">
        <w:rPr>
          <w:sz w:val="18"/>
          <w:szCs w:val="18"/>
        </w:rPr>
        <w:t>Mesorah.</w:t>
      </w:r>
      <w:r>
        <w:rPr>
          <w:sz w:val="18"/>
          <w:szCs w:val="18"/>
        </w:rPr>
        <w:t xml:space="preserve"> </w:t>
      </w:r>
    </w:p>
  </w:footnote>
  <w:footnote w:id="54">
    <w:p w14:paraId="15F330EC" w14:textId="344D7378" w:rsidR="00914F8F" w:rsidRDefault="00914F8F">
      <w:pPr>
        <w:pStyle w:val="FootnoteText"/>
      </w:pPr>
      <w:r>
        <w:rPr>
          <w:rStyle w:val="FootnoteReference"/>
        </w:rPr>
        <w:footnoteRef/>
      </w:r>
      <w:r>
        <w:t xml:space="preserve"> </w:t>
      </w:r>
      <w:r>
        <w:rPr>
          <w:b/>
          <w:bCs/>
          <w:color w:val="000000"/>
        </w:rPr>
        <w:t>Moreh</w:t>
      </w:r>
      <w:r>
        <w:rPr>
          <w:color w:val="000000"/>
        </w:rPr>
        <w:t xml:space="preserve"> = Hebrew for School Teacher.</w:t>
      </w:r>
    </w:p>
  </w:footnote>
  <w:footnote w:id="55">
    <w:p w14:paraId="14873B3D" w14:textId="6E2A01BC" w:rsidR="00914F8F" w:rsidRDefault="00914F8F">
      <w:pPr>
        <w:pStyle w:val="FootnoteText"/>
      </w:pPr>
      <w:r>
        <w:rPr>
          <w:rStyle w:val="FootnoteReference"/>
        </w:rPr>
        <w:footnoteRef/>
      </w:r>
      <w:r>
        <w:t xml:space="preserve"> </w:t>
      </w:r>
      <w:r>
        <w:rPr>
          <w:b/>
          <w:bCs/>
          <w:color w:val="000000"/>
          <w:lang w:val="el-GR"/>
        </w:rPr>
        <w:t>σαπρός</w:t>
      </w:r>
      <w:r>
        <w:rPr>
          <w:color w:val="000000"/>
        </w:rPr>
        <w:t xml:space="preserve"> – </w:t>
      </w:r>
      <w:proofErr w:type="spellStart"/>
      <w:r>
        <w:rPr>
          <w:i/>
          <w:iCs/>
          <w:color w:val="000000"/>
        </w:rPr>
        <w:t>sapros</w:t>
      </w:r>
      <w:proofErr w:type="spellEnd"/>
      <w:r>
        <w:rPr>
          <w:color w:val="000000"/>
        </w:rPr>
        <w:t xml:space="preserve"> clearly means “corrupt,” with regard to speech etc. However, what most scholars overlook is the fact that those addressed are the Gentile converts. Therefore, we see that Hakham Shaul is telling them that they cannot talk as they used to talk. Nor can they speak in any degrading manner as members of the Congregation.</w:t>
      </w:r>
    </w:p>
  </w:footnote>
  <w:footnote w:id="56">
    <w:p w14:paraId="4450A8B8" w14:textId="4ED865E7" w:rsidR="00914F8F" w:rsidRDefault="00914F8F">
      <w:pPr>
        <w:pStyle w:val="FootnoteText"/>
      </w:pPr>
      <w:r>
        <w:rPr>
          <w:rStyle w:val="FootnoteReference"/>
        </w:rPr>
        <w:footnoteRef/>
      </w:r>
      <w:r>
        <w:t xml:space="preserve"> </w:t>
      </w:r>
      <w:r>
        <w:rPr>
          <w:color w:val="000000"/>
        </w:rPr>
        <w:t>The teachings of the Moreh united with the 1</w:t>
      </w:r>
      <w:r>
        <w:rPr>
          <w:color w:val="000000"/>
          <w:vertAlign w:val="superscript"/>
        </w:rPr>
        <w:t>st</w:t>
      </w:r>
      <w:r>
        <w:rPr>
          <w:color w:val="000000"/>
        </w:rPr>
        <w:t xml:space="preserve"> Parnas train the Gentile in how to speak within the Congregation. The Gentile proselyte needs to learn from the Moreh and the Parnas the appropriate manner of speech. He cannot talk or use the vocabulary of the past. Likewise, when the proselyte learns the language of the Torah/Mesorah his perspective changes so that he is a member that edifies the Congregation. Furthermore, the Gentile converts cannot offer any degrading communication towards the Jewish people since he has joined himself to the Community of G-d’s elect.</w:t>
      </w:r>
    </w:p>
  </w:footnote>
  <w:footnote w:id="57">
    <w:p w14:paraId="7FDD5E53" w14:textId="2FFEE311" w:rsidR="00914F8F" w:rsidRDefault="00914F8F">
      <w:pPr>
        <w:pStyle w:val="FootnoteText"/>
      </w:pPr>
      <w:r>
        <w:rPr>
          <w:rStyle w:val="FootnoteReference"/>
        </w:rPr>
        <w:footnoteRef/>
      </w:r>
      <w:r>
        <w:t xml:space="preserve"> </w:t>
      </w:r>
      <w:r>
        <w:rPr>
          <w:color w:val="000000"/>
        </w:rPr>
        <w:t xml:space="preserve">Thielman, F. (2010). </w:t>
      </w:r>
      <w:r>
        <w:rPr>
          <w:i/>
          <w:iCs/>
          <w:color w:val="000000"/>
        </w:rPr>
        <w:t>Ephesians.</w:t>
      </w:r>
      <w:r>
        <w:rPr>
          <w:color w:val="000000"/>
        </w:rPr>
        <w:t xml:space="preserve"> Grand Rapids: Baker Academic. p. 317</w:t>
      </w:r>
    </w:p>
  </w:footnote>
  <w:footnote w:id="58">
    <w:p w14:paraId="16560C10" w14:textId="1D3D76F7" w:rsidR="00914F8F" w:rsidRDefault="00914F8F">
      <w:pPr>
        <w:pStyle w:val="FootnoteText"/>
      </w:pPr>
      <w:r>
        <w:rPr>
          <w:rStyle w:val="FootnoteReference"/>
        </w:rPr>
        <w:footnoteRef/>
      </w:r>
      <w:r>
        <w:t xml:space="preserve"> </w:t>
      </w:r>
      <w:r>
        <w:rPr>
          <w:color w:val="000000"/>
        </w:rPr>
        <w:t xml:space="preserve"> Masoret = Hebrew for Enforcer of the Mesorah (traditions), </w:t>
      </w:r>
      <w:proofErr w:type="spellStart"/>
      <w:r>
        <w:rPr>
          <w:color w:val="000000"/>
        </w:rPr>
        <w:t>nd</w:t>
      </w:r>
      <w:proofErr w:type="spellEnd"/>
      <w:r>
        <w:rPr>
          <w:color w:val="000000"/>
        </w:rPr>
        <w:t xml:space="preserve"> functions as the President of the Congregation, Chief Pastor of the congregation and also as Catechist (i.e. teacher of converts together with the Moreh (School Teacher).</w:t>
      </w:r>
    </w:p>
  </w:footnote>
  <w:footnote w:id="59">
    <w:p w14:paraId="662486E9" w14:textId="3D1FBC05" w:rsidR="00914F8F" w:rsidRDefault="00914F8F">
      <w:pPr>
        <w:pStyle w:val="FootnoteText"/>
      </w:pPr>
      <w:r>
        <w:rPr>
          <w:rStyle w:val="FootnoteReference"/>
        </w:rPr>
        <w:footnoteRef/>
      </w:r>
      <w:r>
        <w:t xml:space="preserve"> </w:t>
      </w:r>
      <w:r>
        <w:rPr>
          <w:color w:val="000000"/>
        </w:rPr>
        <w:t xml:space="preserve">Monotheistic vocabulary will not allow us to translate </w:t>
      </w:r>
      <w:r>
        <w:rPr>
          <w:color w:val="000000"/>
          <w:lang w:val="el-GR"/>
        </w:rPr>
        <w:t>πνεῦμα τὸ ἅγιον</w:t>
      </w:r>
      <w:r>
        <w:rPr>
          <w:color w:val="000000"/>
        </w:rPr>
        <w:t xml:space="preserve"> in the traditional sense as “Holy Spirit” referring to the “Spirit” as if it were a member of polytheistic trinitarianism. The context here clearly demands that translation as the Nefesh Yehudi, the (Jewish) Soul/spirit from the heavens. Therefore, the passage as a whole speaks of the conversion process whereby the Gentile Convert is “sealed.” The general covenantal seal for Gentile men as converts is circumcision. Therefore, the “seal” proving that one is in possession of the Nefesh Yehudi is circumcision. Thielman notes the similarity of vocabulary with </w:t>
      </w:r>
      <w:proofErr w:type="spellStart"/>
      <w:r>
        <w:rPr>
          <w:color w:val="000000"/>
        </w:rPr>
        <w:t>Yesha’yahu</w:t>
      </w:r>
      <w:proofErr w:type="spellEnd"/>
      <w:r>
        <w:rPr>
          <w:color w:val="000000"/>
        </w:rPr>
        <w:t xml:space="preserve"> (Isaiah) 63:9-10. Because the vocabulary is only partially synonymous, we can determine that the “Holy Spirit” of those passages is the “Divine Agent” and not an aspect of “Deity.” The </w:t>
      </w:r>
      <w:proofErr w:type="spellStart"/>
      <w:r>
        <w:rPr>
          <w:color w:val="000000"/>
        </w:rPr>
        <w:t>Yesha’yahu</w:t>
      </w:r>
      <w:proofErr w:type="spellEnd"/>
      <w:r>
        <w:rPr>
          <w:color w:val="000000"/>
        </w:rPr>
        <w:t xml:space="preserve"> passages show that the “Holy Spirit” is the Divine “messenger” who was to go before the </w:t>
      </w:r>
      <w:proofErr w:type="spellStart"/>
      <w:r>
        <w:rPr>
          <w:color w:val="000000"/>
        </w:rPr>
        <w:t>B’ne</w:t>
      </w:r>
      <w:proofErr w:type="spellEnd"/>
      <w:r>
        <w:rPr>
          <w:color w:val="000000"/>
        </w:rPr>
        <w:t xml:space="preserve"> Yisrael (Shemot 23:23). Thielman, F. (2010). </w:t>
      </w:r>
      <w:r>
        <w:rPr>
          <w:i/>
          <w:iCs/>
          <w:color w:val="000000"/>
        </w:rPr>
        <w:t>Ephesians.</w:t>
      </w:r>
      <w:r>
        <w:rPr>
          <w:color w:val="000000"/>
        </w:rPr>
        <w:t xml:space="preserve"> Grand Rapids: Baker Academic. p. 317</w:t>
      </w:r>
    </w:p>
  </w:footnote>
  <w:footnote w:id="60">
    <w:p w14:paraId="5BD58E58" w14:textId="502D9AD2" w:rsidR="00914F8F" w:rsidRDefault="00914F8F">
      <w:pPr>
        <w:pStyle w:val="FootnoteText"/>
      </w:pPr>
      <w:r>
        <w:rPr>
          <w:rStyle w:val="FootnoteReference"/>
        </w:rPr>
        <w:footnoteRef/>
      </w:r>
      <w:r>
        <w:rPr>
          <w:color w:val="000000"/>
        </w:rPr>
        <w:t>Some sources suggest that the 2</w:t>
      </w:r>
      <w:r>
        <w:rPr>
          <w:color w:val="000000"/>
          <w:vertAlign w:val="superscript"/>
        </w:rPr>
        <w:t>nd</w:t>
      </w:r>
      <w:r>
        <w:rPr>
          <w:color w:val="000000"/>
        </w:rPr>
        <w:t xml:space="preserve"> Pastor is equated with the idea of “surrender.” This passage clearly denotes this special quality. The Gentile New/Convert and those who would “build up” the Congregation must learn to surrender to the loving-kindness of G-d.</w:t>
      </w:r>
    </w:p>
  </w:footnote>
  <w:footnote w:id="61">
    <w:p w14:paraId="1A2B34E6" w14:textId="6F7C75E8" w:rsidR="00914F8F" w:rsidRDefault="00914F8F">
      <w:pPr>
        <w:pStyle w:val="FootnoteText"/>
      </w:pPr>
      <w:r>
        <w:rPr>
          <w:rStyle w:val="FootnoteReference"/>
        </w:rPr>
        <w:footnoteRef/>
      </w:r>
      <w:r>
        <w:t xml:space="preserve"> </w:t>
      </w:r>
      <w:r>
        <w:rPr>
          <w:rFonts w:ascii="Calibri" w:hAnsi="Calibri" w:cs="Calibri"/>
          <w:color w:val="000000"/>
        </w:rPr>
        <w:t>This is an internal issue. Therefore, Hakham Shaul is showing that internal issues when externalized are a serious danger to the congregation.</w:t>
      </w:r>
    </w:p>
  </w:footnote>
  <w:footnote w:id="62">
    <w:p w14:paraId="3A282196" w14:textId="5A751488" w:rsidR="00914F8F" w:rsidRDefault="00914F8F">
      <w:pPr>
        <w:pStyle w:val="FootnoteText"/>
      </w:pPr>
      <w:r>
        <w:rPr>
          <w:rStyle w:val="FootnoteReference"/>
        </w:rPr>
        <w:footnoteRef/>
      </w:r>
      <w:r>
        <w:t xml:space="preserve"> </w:t>
      </w:r>
      <w:r>
        <w:rPr>
          <w:rFonts w:ascii="Calibri" w:hAnsi="Calibri" w:cs="Calibri"/>
          <w:color w:val="000000"/>
        </w:rPr>
        <w:t xml:space="preserve">See </w:t>
      </w:r>
      <w:r>
        <w:rPr>
          <w:rFonts w:ascii="Calibri" w:hAnsi="Calibri" w:cs="Calibri"/>
          <w:b/>
          <w:bCs/>
          <w:color w:val="000000"/>
          <w:lang w:val="el-GR"/>
        </w:rPr>
        <w:t>ὀργή</w:t>
      </w:r>
      <w:r>
        <w:rPr>
          <w:rFonts w:ascii="Calibri" w:hAnsi="Calibri" w:cs="Calibri"/>
          <w:color w:val="000000"/>
        </w:rPr>
        <w:t xml:space="preserve"> – </w:t>
      </w:r>
      <w:proofErr w:type="spellStart"/>
      <w:r>
        <w:rPr>
          <w:rFonts w:ascii="Calibri" w:hAnsi="Calibri" w:cs="Calibri"/>
          <w:i/>
          <w:iCs/>
          <w:color w:val="000000"/>
        </w:rPr>
        <w:t>orge</w:t>
      </w:r>
      <w:proofErr w:type="spellEnd"/>
      <w:r>
        <w:rPr>
          <w:rFonts w:ascii="Calibri" w:hAnsi="Calibri" w:cs="Calibri"/>
          <w:color w:val="000000"/>
        </w:rPr>
        <w:t xml:space="preserve"> above</w:t>
      </w:r>
    </w:p>
  </w:footnote>
  <w:footnote w:id="63">
    <w:p w14:paraId="1077CB83" w14:textId="402DEED4" w:rsidR="00914F8F" w:rsidRDefault="00914F8F">
      <w:pPr>
        <w:pStyle w:val="FootnoteText"/>
      </w:pPr>
      <w:r>
        <w:rPr>
          <w:rStyle w:val="FootnoteReference"/>
        </w:rPr>
        <w:footnoteRef/>
      </w:r>
      <w:r>
        <w:t xml:space="preserve"> </w:t>
      </w:r>
      <w:r>
        <w:rPr>
          <w:rFonts w:ascii="Calibri" w:hAnsi="Calibri" w:cs="Calibri"/>
          <w:color w:val="000000"/>
        </w:rPr>
        <w:t>The 2</w:t>
      </w:r>
      <w:r>
        <w:rPr>
          <w:rFonts w:ascii="Calibri" w:hAnsi="Calibri" w:cs="Calibri"/>
          <w:color w:val="000000"/>
          <w:vertAlign w:val="superscript"/>
        </w:rPr>
        <w:t>nd</w:t>
      </w:r>
      <w:r>
        <w:rPr>
          <w:rFonts w:ascii="Calibri" w:hAnsi="Calibri" w:cs="Calibri"/>
          <w:color w:val="000000"/>
        </w:rPr>
        <w:t xml:space="preserve"> Parnas and the Chazan join in controlling evil speech, temper tantrums and conflict in the congregation. When these two forces are joined, evil does not stand a chance. Their combined effort is Justice mixed with Justice. The 2</w:t>
      </w:r>
      <w:r>
        <w:rPr>
          <w:rFonts w:ascii="Calibri" w:hAnsi="Calibri" w:cs="Calibri"/>
          <w:color w:val="000000"/>
          <w:vertAlign w:val="superscript"/>
        </w:rPr>
        <w:t>nd</w:t>
      </w:r>
      <w:r>
        <w:rPr>
          <w:rFonts w:ascii="Calibri" w:hAnsi="Calibri" w:cs="Calibri"/>
          <w:color w:val="000000"/>
        </w:rPr>
        <w:t xml:space="preserve"> Parnas is a symbol of surrender as we noted above. However, in the present case the surrender is not on the part of the Congregational Officers. The 2</w:t>
      </w:r>
      <w:r>
        <w:rPr>
          <w:rFonts w:ascii="Calibri" w:hAnsi="Calibri" w:cs="Calibri"/>
          <w:color w:val="000000"/>
          <w:vertAlign w:val="superscript"/>
        </w:rPr>
        <w:t>nd</w:t>
      </w:r>
      <w:r>
        <w:rPr>
          <w:rFonts w:ascii="Calibri" w:hAnsi="Calibri" w:cs="Calibri"/>
          <w:color w:val="000000"/>
        </w:rPr>
        <w:t xml:space="preserve"> Parnas and the Chazan joined together bring all injustice under appropriate control. However, outbursts of anger as applied here are not simple abusive tantrums. The 2</w:t>
      </w:r>
      <w:r>
        <w:rPr>
          <w:rFonts w:ascii="Calibri" w:hAnsi="Calibri" w:cs="Calibri"/>
          <w:color w:val="000000"/>
          <w:vertAlign w:val="superscript"/>
        </w:rPr>
        <w:t>nd</w:t>
      </w:r>
      <w:r>
        <w:rPr>
          <w:rFonts w:ascii="Calibri" w:hAnsi="Calibri" w:cs="Calibri"/>
          <w:color w:val="000000"/>
        </w:rPr>
        <w:t xml:space="preserve"> Parnas and Chazan are dealing with legalism here. </w:t>
      </w:r>
      <w:r>
        <w:rPr>
          <w:rFonts w:ascii="Calibri" w:hAnsi="Calibri" w:cs="Calibri"/>
          <w:color w:val="000000"/>
          <w:lang w:val="el-GR"/>
        </w:rPr>
        <w:t>ὀργή</w:t>
      </w:r>
      <w:r>
        <w:rPr>
          <w:rFonts w:ascii="Calibri" w:hAnsi="Calibri" w:cs="Calibri"/>
          <w:color w:val="000000"/>
        </w:rPr>
        <w:t>, is always seen to be protecting something recognized to be right, becomes in the political life of the following period the characteristic and legitimate attitude of the ruler who has to avenge injustice. Because the 2</w:t>
      </w:r>
      <w:r>
        <w:rPr>
          <w:rFonts w:ascii="Calibri" w:hAnsi="Calibri" w:cs="Calibri"/>
          <w:color w:val="000000"/>
          <w:vertAlign w:val="superscript"/>
        </w:rPr>
        <w:t>nd</w:t>
      </w:r>
      <w:r>
        <w:rPr>
          <w:rFonts w:ascii="Calibri" w:hAnsi="Calibri" w:cs="Calibri"/>
          <w:color w:val="000000"/>
        </w:rPr>
        <w:t xml:space="preserve"> Parnas, here described in the Greek word </w:t>
      </w:r>
      <w:r>
        <w:rPr>
          <w:rFonts w:ascii="Calibri" w:hAnsi="Calibri" w:cs="Calibri"/>
          <w:b/>
          <w:bCs/>
          <w:color w:val="000000"/>
          <w:lang w:val="el-GR"/>
        </w:rPr>
        <w:t>ὀργή</w:t>
      </w:r>
      <w:r>
        <w:rPr>
          <w:rFonts w:ascii="Calibri" w:hAnsi="Calibri" w:cs="Calibri"/>
          <w:color w:val="000000"/>
        </w:rPr>
        <w:t xml:space="preserve"> – </w:t>
      </w:r>
      <w:proofErr w:type="spellStart"/>
      <w:r>
        <w:rPr>
          <w:rFonts w:ascii="Calibri" w:hAnsi="Calibri" w:cs="Calibri"/>
          <w:i/>
          <w:iCs/>
          <w:color w:val="000000"/>
        </w:rPr>
        <w:t>orge</w:t>
      </w:r>
      <w:proofErr w:type="spellEnd"/>
      <w:r>
        <w:rPr>
          <w:rFonts w:ascii="Calibri" w:hAnsi="Calibri" w:cs="Calibri"/>
          <w:color w:val="000000"/>
        </w:rPr>
        <w:t xml:space="preserve"> has a propensity for justice. Therefore, “anger” must not be allowed to progress into sin. That the two </w:t>
      </w:r>
      <w:proofErr w:type="gramStart"/>
      <w:r>
        <w:rPr>
          <w:rFonts w:ascii="Calibri" w:hAnsi="Calibri" w:cs="Calibri"/>
          <w:color w:val="000000"/>
        </w:rPr>
        <w:t>officers</w:t>
      </w:r>
      <w:proofErr w:type="gramEnd"/>
      <w:r>
        <w:rPr>
          <w:rFonts w:ascii="Calibri" w:hAnsi="Calibri" w:cs="Calibri"/>
          <w:color w:val="000000"/>
        </w:rPr>
        <w:t xml:space="preserve"> 2</w:t>
      </w:r>
      <w:r>
        <w:rPr>
          <w:rFonts w:ascii="Calibri" w:hAnsi="Calibri" w:cs="Calibri"/>
          <w:color w:val="000000"/>
          <w:vertAlign w:val="superscript"/>
        </w:rPr>
        <w:t>nd</w:t>
      </w:r>
      <w:r>
        <w:rPr>
          <w:rFonts w:ascii="Calibri" w:hAnsi="Calibri" w:cs="Calibri"/>
          <w:color w:val="000000"/>
        </w:rPr>
        <w:t xml:space="preserve"> Parnas and the Chazan are in office here dealing with this problem shows the absolute mastery of their gift and office. The two officers demand a change in conduct.</w:t>
      </w:r>
    </w:p>
  </w:footnote>
  <w:footnote w:id="64">
    <w:p w14:paraId="7BC83E08" w14:textId="0F229AE8" w:rsidR="00914F8F" w:rsidRDefault="00914F8F">
      <w:pPr>
        <w:pStyle w:val="FootnoteText"/>
      </w:pPr>
      <w:r>
        <w:rPr>
          <w:rStyle w:val="FootnoteReference"/>
        </w:rPr>
        <w:footnoteRef/>
      </w:r>
      <w:r>
        <w:t xml:space="preserve"> </w:t>
      </w:r>
      <w:r>
        <w:rPr>
          <w:rFonts w:ascii="Calibri" w:hAnsi="Calibri" w:cs="Calibri"/>
          <w:color w:val="000000"/>
        </w:rPr>
        <w:t>The element of growth and transformation now laid out for the converts by the 2</w:t>
      </w:r>
      <w:r>
        <w:rPr>
          <w:rFonts w:ascii="Calibri" w:hAnsi="Calibri" w:cs="Calibri"/>
          <w:color w:val="000000"/>
          <w:vertAlign w:val="superscript"/>
        </w:rPr>
        <w:t>nd</w:t>
      </w:r>
      <w:r>
        <w:rPr>
          <w:rFonts w:ascii="Calibri" w:hAnsi="Calibri" w:cs="Calibri"/>
          <w:color w:val="000000"/>
        </w:rPr>
        <w:t xml:space="preserve"> Parnas with the Chazan who persuade the convert to accept loving-kindness as a lifestyle.</w:t>
      </w:r>
    </w:p>
  </w:footnote>
  <w:footnote w:id="65">
    <w:p w14:paraId="4BB22D6E" w14:textId="0BD56109" w:rsidR="00914F8F" w:rsidRDefault="00914F8F" w:rsidP="00E31C10">
      <w:pPr>
        <w:pStyle w:val="FootnoteText"/>
        <w:widowControl w:val="0"/>
      </w:pPr>
      <w:r>
        <w:rPr>
          <w:rStyle w:val="FootnoteReference"/>
        </w:rPr>
        <w:footnoteRef/>
      </w:r>
      <w:r>
        <w:t xml:space="preserve"> </w:t>
      </w:r>
      <w:r w:rsidRPr="009F2765">
        <w:rPr>
          <w:b/>
          <w:bCs/>
          <w:szCs w:val="18"/>
          <w:lang w:val="el-GR"/>
        </w:rPr>
        <w:t>οὖν</w:t>
      </w:r>
      <w:r>
        <w:rPr>
          <w:szCs w:val="18"/>
        </w:rPr>
        <w:t xml:space="preserve"> </w:t>
      </w:r>
      <w:r w:rsidRPr="009F2765">
        <w:rPr>
          <w:szCs w:val="18"/>
        </w:rPr>
        <w:t>–</w:t>
      </w:r>
      <w:r>
        <w:rPr>
          <w:szCs w:val="18"/>
        </w:rPr>
        <w:t xml:space="preserve"> </w:t>
      </w:r>
      <w:proofErr w:type="spellStart"/>
      <w:r w:rsidRPr="009F2765">
        <w:rPr>
          <w:i/>
          <w:iCs/>
          <w:szCs w:val="18"/>
        </w:rPr>
        <w:t>oun</w:t>
      </w:r>
      <w:proofErr w:type="spellEnd"/>
      <w:r>
        <w:rPr>
          <w:iCs/>
          <w:szCs w:val="18"/>
        </w:rPr>
        <w:t xml:space="preserve"> </w:t>
      </w:r>
      <w:r w:rsidRPr="009F2765">
        <w:rPr>
          <w:iCs/>
          <w:szCs w:val="18"/>
        </w:rPr>
        <w:t>“therefore”</w:t>
      </w:r>
      <w:r>
        <w:rPr>
          <w:iCs/>
          <w:szCs w:val="18"/>
        </w:rPr>
        <w:t xml:space="preserve"> </w:t>
      </w:r>
      <w:r w:rsidRPr="009F2765">
        <w:rPr>
          <w:iCs/>
          <w:szCs w:val="18"/>
        </w:rPr>
        <w:t>connects</w:t>
      </w:r>
      <w:r>
        <w:rPr>
          <w:iCs/>
          <w:szCs w:val="18"/>
        </w:rPr>
        <w:t xml:space="preserve"> </w:t>
      </w:r>
      <w:r w:rsidRPr="009F2765">
        <w:rPr>
          <w:iCs/>
          <w:szCs w:val="18"/>
        </w:rPr>
        <w:t>with</w:t>
      </w:r>
      <w:r>
        <w:rPr>
          <w:iCs/>
          <w:szCs w:val="18"/>
        </w:rPr>
        <w:t xml:space="preserve"> </w:t>
      </w:r>
      <w:r w:rsidRPr="009F2765">
        <w:rPr>
          <w:iCs/>
          <w:szCs w:val="18"/>
        </w:rPr>
        <w:t>4:1,</w:t>
      </w:r>
      <w:r>
        <w:rPr>
          <w:iCs/>
          <w:szCs w:val="18"/>
        </w:rPr>
        <w:t xml:space="preserve"> </w:t>
      </w:r>
      <w:r w:rsidRPr="009F2765">
        <w:rPr>
          <w:iCs/>
          <w:szCs w:val="18"/>
        </w:rPr>
        <w:t>17.</w:t>
      </w:r>
      <w:r>
        <w:rPr>
          <w:iCs/>
          <w:szCs w:val="18"/>
        </w:rPr>
        <w:t xml:space="preserve"> </w:t>
      </w:r>
      <w:r w:rsidRPr="009F2765">
        <w:rPr>
          <w:iCs/>
          <w:szCs w:val="18"/>
        </w:rPr>
        <w:t>In</w:t>
      </w:r>
      <w:r>
        <w:rPr>
          <w:iCs/>
          <w:szCs w:val="18"/>
        </w:rPr>
        <w:t xml:space="preserve"> </w:t>
      </w:r>
      <w:r w:rsidRPr="009F2765">
        <w:rPr>
          <w:iCs/>
          <w:szCs w:val="18"/>
        </w:rPr>
        <w:t>both</w:t>
      </w:r>
      <w:r>
        <w:rPr>
          <w:iCs/>
          <w:szCs w:val="18"/>
        </w:rPr>
        <w:t xml:space="preserve"> </w:t>
      </w:r>
      <w:r w:rsidRPr="009F2765">
        <w:rPr>
          <w:iCs/>
          <w:szCs w:val="18"/>
        </w:rPr>
        <w:t>cases,</w:t>
      </w:r>
      <w:r>
        <w:rPr>
          <w:iCs/>
          <w:szCs w:val="18"/>
        </w:rPr>
        <w:t xml:space="preserve"> </w:t>
      </w:r>
      <w:r w:rsidRPr="009F2765">
        <w:rPr>
          <w:iCs/>
          <w:szCs w:val="18"/>
        </w:rPr>
        <w:t>the</w:t>
      </w:r>
      <w:r>
        <w:rPr>
          <w:iCs/>
          <w:szCs w:val="18"/>
        </w:rPr>
        <w:t xml:space="preserve"> </w:t>
      </w:r>
      <w:r w:rsidRPr="009F2765">
        <w:rPr>
          <w:iCs/>
          <w:szCs w:val="18"/>
        </w:rPr>
        <w:t>Darshan</w:t>
      </w:r>
      <w:r>
        <w:rPr>
          <w:iCs/>
          <w:szCs w:val="18"/>
        </w:rPr>
        <w:t xml:space="preserve"> </w:t>
      </w:r>
      <w:r w:rsidRPr="009F2765">
        <w:rPr>
          <w:iCs/>
          <w:szCs w:val="18"/>
        </w:rPr>
        <w:t>is</w:t>
      </w:r>
      <w:r>
        <w:rPr>
          <w:iCs/>
          <w:szCs w:val="18"/>
        </w:rPr>
        <w:t xml:space="preserve"> </w:t>
      </w:r>
      <w:r w:rsidRPr="009F2765">
        <w:rPr>
          <w:iCs/>
          <w:szCs w:val="18"/>
        </w:rPr>
        <w:t>present.</w:t>
      </w:r>
      <w:r>
        <w:rPr>
          <w:iCs/>
          <w:szCs w:val="18"/>
        </w:rPr>
        <w:t xml:space="preserve"> </w:t>
      </w:r>
      <w:r w:rsidRPr="009F2765">
        <w:rPr>
          <w:iCs/>
          <w:szCs w:val="18"/>
        </w:rPr>
        <w:t>Therefore,</w:t>
      </w:r>
      <w:r>
        <w:rPr>
          <w:iCs/>
          <w:szCs w:val="18"/>
        </w:rPr>
        <w:t xml:space="preserve"> </w:t>
      </w:r>
      <w:r w:rsidRPr="009F2765">
        <w:rPr>
          <w:iCs/>
          <w:szCs w:val="18"/>
        </w:rPr>
        <w:t>we</w:t>
      </w:r>
      <w:r>
        <w:rPr>
          <w:iCs/>
          <w:szCs w:val="18"/>
        </w:rPr>
        <w:t xml:space="preserve"> </w:t>
      </w:r>
      <w:r w:rsidRPr="009F2765">
        <w:rPr>
          <w:iCs/>
          <w:szCs w:val="18"/>
        </w:rPr>
        <w:t>can</w:t>
      </w:r>
      <w:r>
        <w:rPr>
          <w:iCs/>
          <w:szCs w:val="18"/>
        </w:rPr>
        <w:t xml:space="preserve"> </w:t>
      </w:r>
      <w:r w:rsidRPr="009F2765">
        <w:rPr>
          <w:iCs/>
          <w:szCs w:val="18"/>
        </w:rPr>
        <w:t>see</w:t>
      </w:r>
      <w:r>
        <w:rPr>
          <w:iCs/>
          <w:szCs w:val="18"/>
        </w:rPr>
        <w:t xml:space="preserve"> </w:t>
      </w:r>
      <w:r w:rsidRPr="009F2765">
        <w:rPr>
          <w:iCs/>
          <w:szCs w:val="18"/>
        </w:rPr>
        <w:t>our</w:t>
      </w:r>
      <w:r>
        <w:rPr>
          <w:iCs/>
          <w:szCs w:val="18"/>
        </w:rPr>
        <w:t xml:space="preserve"> </w:t>
      </w:r>
      <w:r w:rsidRPr="009F2765">
        <w:rPr>
          <w:iCs/>
          <w:szCs w:val="18"/>
        </w:rPr>
        <w:t>“divisions”</w:t>
      </w:r>
      <w:r>
        <w:rPr>
          <w:iCs/>
          <w:szCs w:val="18"/>
        </w:rPr>
        <w:t xml:space="preserve"> </w:t>
      </w:r>
      <w:r w:rsidRPr="009F2765">
        <w:rPr>
          <w:iCs/>
          <w:szCs w:val="18"/>
        </w:rPr>
        <w:t>are</w:t>
      </w:r>
      <w:r>
        <w:rPr>
          <w:iCs/>
          <w:szCs w:val="18"/>
        </w:rPr>
        <w:t xml:space="preserve"> </w:t>
      </w:r>
      <w:r w:rsidRPr="009F2765">
        <w:rPr>
          <w:iCs/>
          <w:szCs w:val="18"/>
        </w:rPr>
        <w:t>actually</w:t>
      </w:r>
      <w:r>
        <w:rPr>
          <w:iCs/>
          <w:szCs w:val="18"/>
        </w:rPr>
        <w:t xml:space="preserve"> </w:t>
      </w:r>
      <w:r w:rsidRPr="009F2765">
        <w:rPr>
          <w:iCs/>
          <w:szCs w:val="18"/>
        </w:rPr>
        <w:t>interconnected</w:t>
      </w:r>
      <w:r>
        <w:rPr>
          <w:iCs/>
          <w:szCs w:val="18"/>
        </w:rPr>
        <w:t xml:space="preserve"> </w:t>
      </w:r>
      <w:r w:rsidRPr="009F2765">
        <w:rPr>
          <w:iCs/>
          <w:szCs w:val="18"/>
        </w:rPr>
        <w:t>with</w:t>
      </w:r>
      <w:r>
        <w:rPr>
          <w:iCs/>
          <w:szCs w:val="18"/>
        </w:rPr>
        <w:t xml:space="preserve"> </w:t>
      </w:r>
      <w:r w:rsidRPr="009F2765">
        <w:rPr>
          <w:iCs/>
          <w:szCs w:val="18"/>
        </w:rPr>
        <w:t>itself.</w:t>
      </w:r>
    </w:p>
  </w:footnote>
  <w:footnote w:id="66">
    <w:p w14:paraId="32F7ADD0" w14:textId="1517A148" w:rsidR="00914F8F" w:rsidRDefault="00914F8F">
      <w:pPr>
        <w:pStyle w:val="FootnoteText"/>
      </w:pPr>
      <w:r>
        <w:rPr>
          <w:rStyle w:val="FootnoteReference"/>
        </w:rPr>
        <w:footnoteRef/>
      </w:r>
      <w:r>
        <w:t xml:space="preserve"> </w:t>
      </w:r>
      <w:r w:rsidRPr="009F2765">
        <w:rPr>
          <w:szCs w:val="18"/>
        </w:rPr>
        <w:t>Acceptance</w:t>
      </w:r>
      <w:r>
        <w:rPr>
          <w:szCs w:val="18"/>
        </w:rPr>
        <w:t xml:space="preserve"> </w:t>
      </w:r>
      <w:r w:rsidRPr="009F2765">
        <w:rPr>
          <w:szCs w:val="18"/>
        </w:rPr>
        <w:t>of</w:t>
      </w:r>
      <w:r>
        <w:rPr>
          <w:szCs w:val="18"/>
        </w:rPr>
        <w:t xml:space="preserve"> </w:t>
      </w:r>
      <w:r w:rsidRPr="009F2765">
        <w:rPr>
          <w:szCs w:val="18"/>
        </w:rPr>
        <w:t>the</w:t>
      </w:r>
      <w:r>
        <w:rPr>
          <w:szCs w:val="18"/>
        </w:rPr>
        <w:t xml:space="preserve"> </w:t>
      </w:r>
      <w:r w:rsidRPr="009F2765">
        <w:rPr>
          <w:szCs w:val="18"/>
        </w:rPr>
        <w:t>Nefesh</w:t>
      </w:r>
      <w:r>
        <w:rPr>
          <w:szCs w:val="18"/>
        </w:rPr>
        <w:t xml:space="preserve"> </w:t>
      </w:r>
      <w:r w:rsidRPr="009F2765">
        <w:rPr>
          <w:szCs w:val="18"/>
        </w:rPr>
        <w:t>Yehudi</w:t>
      </w:r>
      <w:r>
        <w:rPr>
          <w:szCs w:val="18"/>
        </w:rPr>
        <w:t xml:space="preserve"> </w:t>
      </w:r>
      <w:r w:rsidRPr="009F2765">
        <w:rPr>
          <w:szCs w:val="18"/>
        </w:rPr>
        <w:t>(Jewish</w:t>
      </w:r>
      <w:r>
        <w:rPr>
          <w:szCs w:val="18"/>
        </w:rPr>
        <w:t xml:space="preserve"> </w:t>
      </w:r>
      <w:r w:rsidRPr="009F2765">
        <w:rPr>
          <w:szCs w:val="18"/>
        </w:rPr>
        <w:t>Soul)</w:t>
      </w:r>
      <w:r>
        <w:rPr>
          <w:szCs w:val="18"/>
        </w:rPr>
        <w:t xml:space="preserve"> </w:t>
      </w:r>
      <w:r w:rsidRPr="009F2765">
        <w:rPr>
          <w:szCs w:val="18"/>
        </w:rPr>
        <w:t>brings</w:t>
      </w:r>
      <w:r>
        <w:rPr>
          <w:szCs w:val="18"/>
        </w:rPr>
        <w:t xml:space="preserve"> </w:t>
      </w:r>
      <w:r w:rsidRPr="009F2765">
        <w:rPr>
          <w:szCs w:val="18"/>
        </w:rPr>
        <w:t>the</w:t>
      </w:r>
      <w:r>
        <w:rPr>
          <w:szCs w:val="18"/>
        </w:rPr>
        <w:t xml:space="preserve"> </w:t>
      </w:r>
      <w:r w:rsidRPr="009F2765">
        <w:rPr>
          <w:szCs w:val="18"/>
        </w:rPr>
        <w:t>soul</w:t>
      </w:r>
      <w:r>
        <w:rPr>
          <w:szCs w:val="18"/>
        </w:rPr>
        <w:t xml:space="preserve"> </w:t>
      </w:r>
      <w:r w:rsidRPr="009F2765">
        <w:rPr>
          <w:szCs w:val="18"/>
        </w:rPr>
        <w:t>into</w:t>
      </w:r>
      <w:r>
        <w:rPr>
          <w:szCs w:val="18"/>
        </w:rPr>
        <w:t xml:space="preserve"> </w:t>
      </w:r>
      <w:r w:rsidRPr="009F2765">
        <w:rPr>
          <w:szCs w:val="18"/>
        </w:rPr>
        <w:t>loving</w:t>
      </w:r>
      <w:r>
        <w:rPr>
          <w:szCs w:val="18"/>
        </w:rPr>
        <w:t xml:space="preserve"> </w:t>
      </w:r>
      <w:r w:rsidRPr="009F2765">
        <w:rPr>
          <w:szCs w:val="18"/>
        </w:rPr>
        <w:t>relationship</w:t>
      </w:r>
      <w:r>
        <w:rPr>
          <w:szCs w:val="18"/>
        </w:rPr>
        <w:t xml:space="preserve"> </w:t>
      </w:r>
      <w:r w:rsidRPr="009F2765">
        <w:rPr>
          <w:szCs w:val="18"/>
        </w:rPr>
        <w:t>with</w:t>
      </w:r>
      <w:r>
        <w:rPr>
          <w:szCs w:val="18"/>
        </w:rPr>
        <w:t xml:space="preserve"> </w:t>
      </w:r>
      <w:r w:rsidRPr="009F2765">
        <w:rPr>
          <w:szCs w:val="18"/>
        </w:rPr>
        <w:t>G-d.</w:t>
      </w:r>
      <w:r>
        <w:rPr>
          <w:szCs w:val="18"/>
        </w:rPr>
        <w:t xml:space="preserve"> </w:t>
      </w:r>
      <w:r w:rsidRPr="009F2765">
        <w:rPr>
          <w:szCs w:val="18"/>
        </w:rPr>
        <w:t>The</w:t>
      </w:r>
      <w:r>
        <w:rPr>
          <w:szCs w:val="18"/>
        </w:rPr>
        <w:t xml:space="preserve"> </w:t>
      </w:r>
      <w:r w:rsidRPr="009F2765">
        <w:rPr>
          <w:szCs w:val="18"/>
        </w:rPr>
        <w:t>recipients</w:t>
      </w:r>
      <w:r>
        <w:rPr>
          <w:szCs w:val="18"/>
        </w:rPr>
        <w:t xml:space="preserve"> </w:t>
      </w:r>
      <w:r w:rsidRPr="009F2765">
        <w:rPr>
          <w:szCs w:val="18"/>
        </w:rPr>
        <w:t>are</w:t>
      </w:r>
      <w:r>
        <w:rPr>
          <w:szCs w:val="18"/>
        </w:rPr>
        <w:t xml:space="preserve"> </w:t>
      </w:r>
      <w:r w:rsidRPr="009F2765">
        <w:rPr>
          <w:szCs w:val="18"/>
        </w:rPr>
        <w:t>the</w:t>
      </w:r>
      <w:r>
        <w:rPr>
          <w:szCs w:val="18"/>
        </w:rPr>
        <w:t xml:space="preserve"> </w:t>
      </w:r>
      <w:r w:rsidRPr="009F2765">
        <w:rPr>
          <w:szCs w:val="18"/>
        </w:rPr>
        <w:t>beloved</w:t>
      </w:r>
      <w:r>
        <w:rPr>
          <w:szCs w:val="18"/>
        </w:rPr>
        <w:t xml:space="preserve"> </w:t>
      </w:r>
      <w:r w:rsidRPr="009F2765">
        <w:rPr>
          <w:szCs w:val="18"/>
        </w:rPr>
        <w:t>children</w:t>
      </w:r>
      <w:r>
        <w:rPr>
          <w:szCs w:val="18"/>
        </w:rPr>
        <w:t xml:space="preserve"> </w:t>
      </w:r>
      <w:r w:rsidRPr="009F2765">
        <w:rPr>
          <w:szCs w:val="18"/>
        </w:rPr>
        <w:t>of</w:t>
      </w:r>
      <w:r>
        <w:rPr>
          <w:szCs w:val="18"/>
        </w:rPr>
        <w:t xml:space="preserve"> </w:t>
      </w:r>
      <w:r w:rsidRPr="009F2765">
        <w:rPr>
          <w:szCs w:val="18"/>
        </w:rPr>
        <w:t>G-d.</w:t>
      </w:r>
      <w:r>
        <w:rPr>
          <w:szCs w:val="18"/>
        </w:rPr>
        <w:t xml:space="preserve"> </w:t>
      </w:r>
      <w:r w:rsidRPr="009F2765">
        <w:rPr>
          <w:szCs w:val="18"/>
        </w:rPr>
        <w:t>As</w:t>
      </w:r>
      <w:r>
        <w:rPr>
          <w:szCs w:val="18"/>
        </w:rPr>
        <w:t xml:space="preserve"> </w:t>
      </w:r>
      <w:r w:rsidRPr="009F2765">
        <w:rPr>
          <w:szCs w:val="18"/>
        </w:rPr>
        <w:t>His</w:t>
      </w:r>
      <w:r>
        <w:rPr>
          <w:szCs w:val="18"/>
        </w:rPr>
        <w:t xml:space="preserve"> </w:t>
      </w:r>
      <w:r w:rsidRPr="009F2765">
        <w:rPr>
          <w:szCs w:val="18"/>
        </w:rPr>
        <w:t>beloved</w:t>
      </w:r>
      <w:r>
        <w:rPr>
          <w:szCs w:val="18"/>
        </w:rPr>
        <w:t xml:space="preserve"> </w:t>
      </w:r>
      <w:r w:rsidRPr="009F2765">
        <w:rPr>
          <w:szCs w:val="18"/>
        </w:rPr>
        <w:t>children,</w:t>
      </w:r>
      <w:r>
        <w:rPr>
          <w:szCs w:val="18"/>
        </w:rPr>
        <w:t xml:space="preserve"> </w:t>
      </w:r>
      <w:r w:rsidRPr="009F2765">
        <w:rPr>
          <w:szCs w:val="18"/>
        </w:rPr>
        <w:t>we</w:t>
      </w:r>
      <w:r>
        <w:rPr>
          <w:szCs w:val="18"/>
        </w:rPr>
        <w:t xml:space="preserve"> </w:t>
      </w:r>
      <w:r w:rsidRPr="009F2765">
        <w:rPr>
          <w:szCs w:val="18"/>
        </w:rPr>
        <w:t>are</w:t>
      </w:r>
      <w:r>
        <w:rPr>
          <w:szCs w:val="18"/>
        </w:rPr>
        <w:t xml:space="preserve"> </w:t>
      </w:r>
      <w:r w:rsidRPr="009F2765">
        <w:rPr>
          <w:szCs w:val="18"/>
        </w:rPr>
        <w:t>called</w:t>
      </w:r>
      <w:r>
        <w:rPr>
          <w:szCs w:val="18"/>
        </w:rPr>
        <w:t xml:space="preserve"> </w:t>
      </w:r>
      <w:r w:rsidRPr="009F2765">
        <w:rPr>
          <w:szCs w:val="18"/>
        </w:rPr>
        <w:t>to</w:t>
      </w:r>
      <w:r>
        <w:rPr>
          <w:szCs w:val="18"/>
        </w:rPr>
        <w:t xml:space="preserve"> </w:t>
      </w:r>
      <w:r w:rsidRPr="009F2765">
        <w:rPr>
          <w:szCs w:val="18"/>
        </w:rPr>
        <w:t>imitate</w:t>
      </w:r>
      <w:r>
        <w:rPr>
          <w:szCs w:val="18"/>
        </w:rPr>
        <w:t xml:space="preserve"> </w:t>
      </w:r>
      <w:r w:rsidRPr="009F2765">
        <w:rPr>
          <w:szCs w:val="18"/>
        </w:rPr>
        <w:t>His</w:t>
      </w:r>
      <w:r>
        <w:rPr>
          <w:szCs w:val="18"/>
        </w:rPr>
        <w:t xml:space="preserve"> </w:t>
      </w:r>
      <w:r w:rsidRPr="009F2765">
        <w:rPr>
          <w:szCs w:val="18"/>
        </w:rPr>
        <w:t>actions.</w:t>
      </w:r>
      <w:r>
        <w:rPr>
          <w:szCs w:val="18"/>
        </w:rPr>
        <w:t xml:space="preserve"> </w:t>
      </w:r>
      <w:r w:rsidRPr="009F2765">
        <w:rPr>
          <w:szCs w:val="18"/>
        </w:rPr>
        <w:t>This</w:t>
      </w:r>
      <w:r>
        <w:rPr>
          <w:szCs w:val="18"/>
        </w:rPr>
        <w:t xml:space="preserve"> </w:t>
      </w:r>
      <w:r w:rsidRPr="009F2765">
        <w:rPr>
          <w:szCs w:val="18"/>
        </w:rPr>
        <w:t>verse</w:t>
      </w:r>
      <w:r>
        <w:rPr>
          <w:szCs w:val="18"/>
        </w:rPr>
        <w:t xml:space="preserve"> </w:t>
      </w:r>
      <w:r w:rsidRPr="009F2765">
        <w:rPr>
          <w:szCs w:val="18"/>
        </w:rPr>
        <w:t>could</w:t>
      </w:r>
      <w:r>
        <w:rPr>
          <w:szCs w:val="18"/>
        </w:rPr>
        <w:t xml:space="preserve"> </w:t>
      </w:r>
      <w:r w:rsidRPr="009F2765">
        <w:rPr>
          <w:szCs w:val="18"/>
        </w:rPr>
        <w:t>also</w:t>
      </w:r>
      <w:r>
        <w:rPr>
          <w:szCs w:val="18"/>
        </w:rPr>
        <w:t xml:space="preserve"> </w:t>
      </w:r>
      <w:r w:rsidRPr="009F2765">
        <w:rPr>
          <w:szCs w:val="18"/>
        </w:rPr>
        <w:t>be</w:t>
      </w:r>
      <w:r>
        <w:rPr>
          <w:szCs w:val="18"/>
        </w:rPr>
        <w:t xml:space="preserve"> </w:t>
      </w:r>
      <w:r w:rsidRPr="009F2765">
        <w:rPr>
          <w:szCs w:val="18"/>
        </w:rPr>
        <w:t>read.</w:t>
      </w:r>
      <w:r>
        <w:rPr>
          <w:szCs w:val="18"/>
        </w:rPr>
        <w:t xml:space="preserve"> </w:t>
      </w:r>
      <w:r w:rsidRPr="009F2765">
        <w:rPr>
          <w:szCs w:val="18"/>
        </w:rPr>
        <w:t>Be</w:t>
      </w:r>
      <w:r>
        <w:rPr>
          <w:szCs w:val="18"/>
        </w:rPr>
        <w:t xml:space="preserve"> </w:t>
      </w:r>
      <w:r w:rsidRPr="009F2765">
        <w:rPr>
          <w:szCs w:val="18"/>
        </w:rPr>
        <w:t>beloved</w:t>
      </w:r>
      <w:r>
        <w:rPr>
          <w:szCs w:val="18"/>
        </w:rPr>
        <w:t xml:space="preserve"> </w:t>
      </w:r>
      <w:r w:rsidRPr="009F2765">
        <w:rPr>
          <w:szCs w:val="18"/>
        </w:rPr>
        <w:t>imitators</w:t>
      </w:r>
      <w:r>
        <w:rPr>
          <w:szCs w:val="18"/>
        </w:rPr>
        <w:t xml:space="preserve"> </w:t>
      </w:r>
      <w:r w:rsidRPr="009F2765">
        <w:rPr>
          <w:szCs w:val="18"/>
        </w:rPr>
        <w:t>of</w:t>
      </w:r>
      <w:r>
        <w:rPr>
          <w:szCs w:val="18"/>
        </w:rPr>
        <w:t xml:space="preserve"> </w:t>
      </w:r>
      <w:r w:rsidRPr="009F2765">
        <w:rPr>
          <w:szCs w:val="18"/>
        </w:rPr>
        <w:t>G-d’s</w:t>
      </w:r>
      <w:r>
        <w:rPr>
          <w:szCs w:val="18"/>
        </w:rPr>
        <w:t xml:space="preserve"> </w:t>
      </w:r>
      <w:r w:rsidRPr="009F2765">
        <w:rPr>
          <w:szCs w:val="18"/>
        </w:rPr>
        <w:t>love</w:t>
      </w:r>
      <w:r>
        <w:rPr>
          <w:szCs w:val="18"/>
        </w:rPr>
        <w:t xml:space="preserve"> </w:t>
      </w:r>
      <w:r w:rsidRPr="009F2765">
        <w:rPr>
          <w:szCs w:val="18"/>
        </w:rPr>
        <w:t>as</w:t>
      </w:r>
      <w:r>
        <w:rPr>
          <w:szCs w:val="18"/>
        </w:rPr>
        <w:t xml:space="preserve"> </w:t>
      </w:r>
      <w:r w:rsidRPr="009F2765">
        <w:rPr>
          <w:szCs w:val="18"/>
        </w:rPr>
        <w:t>His</w:t>
      </w:r>
      <w:r>
        <w:rPr>
          <w:szCs w:val="18"/>
        </w:rPr>
        <w:t xml:space="preserve"> </w:t>
      </w:r>
      <w:r w:rsidRPr="009F2765">
        <w:rPr>
          <w:szCs w:val="18"/>
        </w:rPr>
        <w:t>children.</w:t>
      </w:r>
    </w:p>
  </w:footnote>
  <w:footnote w:id="67">
    <w:p w14:paraId="1B85DA9F" w14:textId="2F092D8F" w:rsidR="00914F8F" w:rsidRDefault="00914F8F" w:rsidP="00E31C10">
      <w:pPr>
        <w:pStyle w:val="FootnoteText"/>
        <w:widowControl w:val="0"/>
      </w:pPr>
      <w:r>
        <w:rPr>
          <w:rStyle w:val="FootnoteReference"/>
        </w:rPr>
        <w:footnoteRef/>
      </w:r>
      <w:r>
        <w:t xml:space="preserve"> </w:t>
      </w:r>
      <w:r w:rsidRPr="009F2765">
        <w:rPr>
          <w:szCs w:val="18"/>
        </w:rPr>
        <w:t>Cf.</w:t>
      </w:r>
      <w:r>
        <w:rPr>
          <w:szCs w:val="18"/>
        </w:rPr>
        <w:t xml:space="preserve"> </w:t>
      </w:r>
      <w:r w:rsidRPr="009F2765">
        <w:rPr>
          <w:szCs w:val="18"/>
        </w:rPr>
        <w:t>Lev</w:t>
      </w:r>
      <w:r>
        <w:rPr>
          <w:szCs w:val="18"/>
        </w:rPr>
        <w:t xml:space="preserve"> </w:t>
      </w:r>
      <w:r w:rsidRPr="009F2765">
        <w:rPr>
          <w:szCs w:val="18"/>
        </w:rPr>
        <w:t>11:44</w:t>
      </w:r>
      <w:r>
        <w:rPr>
          <w:szCs w:val="18"/>
        </w:rPr>
        <w:t xml:space="preserve"> </w:t>
      </w:r>
      <w:r w:rsidRPr="009F2765">
        <w:rPr>
          <w:szCs w:val="18"/>
        </w:rPr>
        <w:t>“Consecrate</w:t>
      </w:r>
      <w:r>
        <w:rPr>
          <w:szCs w:val="18"/>
        </w:rPr>
        <w:t xml:space="preserve"> </w:t>
      </w:r>
      <w:r w:rsidRPr="009F2765">
        <w:rPr>
          <w:szCs w:val="18"/>
        </w:rPr>
        <w:t>yourselves</w:t>
      </w:r>
      <w:r>
        <w:rPr>
          <w:szCs w:val="18"/>
        </w:rPr>
        <w:t xml:space="preserve"> </w:t>
      </w:r>
      <w:r w:rsidRPr="009F2765">
        <w:rPr>
          <w:szCs w:val="18"/>
        </w:rPr>
        <w:t>therefore,</w:t>
      </w:r>
      <w:r>
        <w:rPr>
          <w:szCs w:val="18"/>
        </w:rPr>
        <w:t xml:space="preserve"> </w:t>
      </w:r>
      <w:r w:rsidRPr="009F2765">
        <w:rPr>
          <w:szCs w:val="18"/>
        </w:rPr>
        <w:t>and</w:t>
      </w:r>
      <w:r>
        <w:rPr>
          <w:szCs w:val="18"/>
        </w:rPr>
        <w:t xml:space="preserve"> </w:t>
      </w:r>
      <w:r w:rsidRPr="009F2765">
        <w:rPr>
          <w:szCs w:val="18"/>
        </w:rPr>
        <w:t>be</w:t>
      </w:r>
      <w:r>
        <w:rPr>
          <w:szCs w:val="18"/>
        </w:rPr>
        <w:t xml:space="preserve"> </w:t>
      </w:r>
      <w:r w:rsidRPr="009F2765">
        <w:rPr>
          <w:szCs w:val="18"/>
        </w:rPr>
        <w:t>holy,</w:t>
      </w:r>
      <w:r>
        <w:rPr>
          <w:szCs w:val="18"/>
        </w:rPr>
        <w:t xml:space="preserve"> </w:t>
      </w:r>
      <w:r w:rsidRPr="009F2765">
        <w:rPr>
          <w:szCs w:val="18"/>
        </w:rPr>
        <w:t>for</w:t>
      </w:r>
      <w:r>
        <w:rPr>
          <w:szCs w:val="18"/>
        </w:rPr>
        <w:t xml:space="preserve"> </w:t>
      </w:r>
      <w:r w:rsidRPr="009F2765">
        <w:rPr>
          <w:szCs w:val="18"/>
        </w:rPr>
        <w:t>I</w:t>
      </w:r>
      <w:r>
        <w:rPr>
          <w:szCs w:val="18"/>
        </w:rPr>
        <w:t xml:space="preserve"> </w:t>
      </w:r>
      <w:r w:rsidRPr="009F2765">
        <w:rPr>
          <w:szCs w:val="18"/>
        </w:rPr>
        <w:t>am</w:t>
      </w:r>
      <w:r>
        <w:rPr>
          <w:szCs w:val="18"/>
        </w:rPr>
        <w:t xml:space="preserve"> </w:t>
      </w:r>
      <w:r w:rsidRPr="009F2765">
        <w:rPr>
          <w:szCs w:val="18"/>
        </w:rPr>
        <w:t>holy.”</w:t>
      </w:r>
      <w:r>
        <w:rPr>
          <w:szCs w:val="18"/>
        </w:rPr>
        <w:t xml:space="preserve"> </w:t>
      </w:r>
      <w:r w:rsidRPr="009F2765">
        <w:rPr>
          <w:szCs w:val="18"/>
        </w:rPr>
        <w:t>Note</w:t>
      </w:r>
      <w:r>
        <w:rPr>
          <w:szCs w:val="18"/>
        </w:rPr>
        <w:t xml:space="preserve"> </w:t>
      </w:r>
      <w:r w:rsidRPr="009F2765">
        <w:rPr>
          <w:szCs w:val="18"/>
        </w:rPr>
        <w:t>here</w:t>
      </w:r>
      <w:r>
        <w:rPr>
          <w:szCs w:val="18"/>
        </w:rPr>
        <w:t xml:space="preserve"> </w:t>
      </w:r>
      <w:r w:rsidRPr="009F2765">
        <w:rPr>
          <w:szCs w:val="18"/>
        </w:rPr>
        <w:t>the</w:t>
      </w:r>
      <w:r>
        <w:rPr>
          <w:szCs w:val="18"/>
        </w:rPr>
        <w:t xml:space="preserve"> </w:t>
      </w:r>
      <w:r w:rsidRPr="009F2765">
        <w:rPr>
          <w:szCs w:val="18"/>
        </w:rPr>
        <w:t>similarity</w:t>
      </w:r>
      <w:r>
        <w:rPr>
          <w:szCs w:val="18"/>
        </w:rPr>
        <w:t xml:space="preserve"> </w:t>
      </w:r>
      <w:r w:rsidRPr="009F2765">
        <w:rPr>
          <w:szCs w:val="18"/>
        </w:rPr>
        <w:t>between</w:t>
      </w:r>
      <w:r>
        <w:rPr>
          <w:szCs w:val="18"/>
        </w:rPr>
        <w:t xml:space="preserve"> </w:t>
      </w:r>
      <w:r w:rsidRPr="009F2765">
        <w:rPr>
          <w:szCs w:val="18"/>
        </w:rPr>
        <w:t>the</w:t>
      </w:r>
      <w:r>
        <w:rPr>
          <w:szCs w:val="18"/>
        </w:rPr>
        <w:t xml:space="preserve"> </w:t>
      </w:r>
      <w:r w:rsidRPr="009F2765">
        <w:rPr>
          <w:szCs w:val="18"/>
        </w:rPr>
        <w:t>words</w:t>
      </w:r>
      <w:r>
        <w:rPr>
          <w:szCs w:val="18"/>
        </w:rPr>
        <w:t xml:space="preserve"> </w:t>
      </w:r>
      <w:r w:rsidRPr="009F2765">
        <w:rPr>
          <w:szCs w:val="18"/>
        </w:rPr>
        <w:t>of</w:t>
      </w:r>
      <w:r>
        <w:rPr>
          <w:szCs w:val="18"/>
        </w:rPr>
        <w:t xml:space="preserve"> </w:t>
      </w:r>
      <w:r w:rsidRPr="009F2765">
        <w:rPr>
          <w:szCs w:val="18"/>
        </w:rPr>
        <w:t>Hakham</w:t>
      </w:r>
      <w:r>
        <w:rPr>
          <w:szCs w:val="18"/>
        </w:rPr>
        <w:t xml:space="preserve"> </w:t>
      </w:r>
      <w:r w:rsidRPr="009F2765">
        <w:rPr>
          <w:szCs w:val="18"/>
        </w:rPr>
        <w:t>Shaul</w:t>
      </w:r>
      <w:r>
        <w:rPr>
          <w:szCs w:val="18"/>
        </w:rPr>
        <w:t xml:space="preserve"> </w:t>
      </w:r>
      <w:r w:rsidRPr="009F2765">
        <w:rPr>
          <w:szCs w:val="18"/>
        </w:rPr>
        <w:t>and</w:t>
      </w:r>
      <w:r>
        <w:rPr>
          <w:szCs w:val="18"/>
        </w:rPr>
        <w:t xml:space="preserve"> </w:t>
      </w:r>
      <w:r w:rsidRPr="009F2765">
        <w:rPr>
          <w:szCs w:val="18"/>
        </w:rPr>
        <w:t>Philo.</w:t>
      </w:r>
      <w:r>
        <w:rPr>
          <w:szCs w:val="18"/>
        </w:rPr>
        <w:t xml:space="preserve"> </w:t>
      </w:r>
      <w:r w:rsidRPr="009F2765">
        <w:rPr>
          <w:szCs w:val="18"/>
        </w:rPr>
        <w:t>(Spec.</w:t>
      </w:r>
      <w:r>
        <w:rPr>
          <w:szCs w:val="18"/>
        </w:rPr>
        <w:t xml:space="preserve"> </w:t>
      </w:r>
      <w:r w:rsidRPr="009F2765">
        <w:rPr>
          <w:szCs w:val="18"/>
        </w:rPr>
        <w:t>4:73)</w:t>
      </w:r>
      <w:r>
        <w:rPr>
          <w:szCs w:val="18"/>
        </w:rPr>
        <w:t xml:space="preserve">  </w:t>
      </w:r>
      <w:r w:rsidRPr="009F2765">
        <w:rPr>
          <w:szCs w:val="18"/>
          <w:vertAlign w:val="superscript"/>
        </w:rPr>
        <w:t>73</w:t>
      </w:r>
      <w:r>
        <w:rPr>
          <w:szCs w:val="18"/>
        </w:rPr>
        <w:t xml:space="preserve"> </w:t>
      </w:r>
      <w:r w:rsidRPr="009F2765">
        <w:rPr>
          <w:szCs w:val="18"/>
        </w:rPr>
        <w:t>for</w:t>
      </w:r>
      <w:r>
        <w:rPr>
          <w:szCs w:val="18"/>
        </w:rPr>
        <w:t xml:space="preserve"> </w:t>
      </w:r>
      <w:r w:rsidRPr="009F2765">
        <w:rPr>
          <w:szCs w:val="18"/>
        </w:rPr>
        <w:t>it</w:t>
      </w:r>
      <w:r>
        <w:rPr>
          <w:szCs w:val="18"/>
        </w:rPr>
        <w:t xml:space="preserve"> </w:t>
      </w:r>
      <w:r w:rsidRPr="009F2765">
        <w:rPr>
          <w:szCs w:val="18"/>
        </w:rPr>
        <w:t>was</w:t>
      </w:r>
      <w:r>
        <w:rPr>
          <w:szCs w:val="18"/>
        </w:rPr>
        <w:t xml:space="preserve"> </w:t>
      </w:r>
      <w:r w:rsidRPr="009F2765">
        <w:rPr>
          <w:szCs w:val="18"/>
        </w:rPr>
        <w:t>a</w:t>
      </w:r>
      <w:r>
        <w:rPr>
          <w:szCs w:val="18"/>
        </w:rPr>
        <w:t xml:space="preserve"> </w:t>
      </w:r>
      <w:r w:rsidRPr="009F2765">
        <w:rPr>
          <w:szCs w:val="18"/>
        </w:rPr>
        <w:t>felicitous</w:t>
      </w:r>
      <w:r>
        <w:rPr>
          <w:szCs w:val="18"/>
        </w:rPr>
        <w:t xml:space="preserve"> </w:t>
      </w:r>
      <w:r w:rsidRPr="009F2765">
        <w:rPr>
          <w:szCs w:val="18"/>
        </w:rPr>
        <w:t>and</w:t>
      </w:r>
      <w:r>
        <w:rPr>
          <w:szCs w:val="18"/>
        </w:rPr>
        <w:t xml:space="preserve"> </w:t>
      </w:r>
      <w:r w:rsidRPr="009F2765">
        <w:rPr>
          <w:szCs w:val="18"/>
        </w:rPr>
        <w:t>true</w:t>
      </w:r>
      <w:r>
        <w:rPr>
          <w:szCs w:val="18"/>
        </w:rPr>
        <w:t xml:space="preserve"> </w:t>
      </w:r>
      <w:r w:rsidRPr="009F2765">
        <w:rPr>
          <w:szCs w:val="18"/>
        </w:rPr>
        <w:t>saying</w:t>
      </w:r>
      <w:r>
        <w:rPr>
          <w:szCs w:val="18"/>
        </w:rPr>
        <w:t xml:space="preserve"> </w:t>
      </w:r>
      <w:r w:rsidRPr="009F2765">
        <w:rPr>
          <w:szCs w:val="18"/>
        </w:rPr>
        <w:t>of</w:t>
      </w:r>
      <w:r>
        <w:rPr>
          <w:szCs w:val="18"/>
        </w:rPr>
        <w:t xml:space="preserve"> </w:t>
      </w:r>
      <w:r w:rsidRPr="009F2765">
        <w:rPr>
          <w:szCs w:val="18"/>
        </w:rPr>
        <w:t>one</w:t>
      </w:r>
      <w:r>
        <w:rPr>
          <w:szCs w:val="18"/>
        </w:rPr>
        <w:t xml:space="preserve"> </w:t>
      </w:r>
      <w:r w:rsidRPr="009F2765">
        <w:rPr>
          <w:szCs w:val="18"/>
        </w:rPr>
        <w:t>of</w:t>
      </w:r>
      <w:r>
        <w:rPr>
          <w:szCs w:val="18"/>
        </w:rPr>
        <w:t xml:space="preserve"> </w:t>
      </w:r>
      <w:r w:rsidRPr="009F2765">
        <w:rPr>
          <w:szCs w:val="18"/>
        </w:rPr>
        <w:t>the</w:t>
      </w:r>
      <w:r>
        <w:rPr>
          <w:szCs w:val="18"/>
        </w:rPr>
        <w:t xml:space="preserve"> </w:t>
      </w:r>
      <w:r w:rsidRPr="009F2765">
        <w:rPr>
          <w:szCs w:val="18"/>
        </w:rPr>
        <w:t>wise</w:t>
      </w:r>
      <w:r>
        <w:rPr>
          <w:szCs w:val="18"/>
        </w:rPr>
        <w:t xml:space="preserve"> </w:t>
      </w:r>
      <w:r w:rsidRPr="009F2765">
        <w:rPr>
          <w:szCs w:val="18"/>
        </w:rPr>
        <w:t>men</w:t>
      </w:r>
      <w:r>
        <w:rPr>
          <w:szCs w:val="18"/>
        </w:rPr>
        <w:t xml:space="preserve"> </w:t>
      </w:r>
      <w:r w:rsidRPr="009F2765">
        <w:rPr>
          <w:szCs w:val="18"/>
        </w:rPr>
        <w:t>of</w:t>
      </w:r>
      <w:r>
        <w:rPr>
          <w:szCs w:val="18"/>
        </w:rPr>
        <w:t xml:space="preserve"> </w:t>
      </w:r>
      <w:r w:rsidRPr="009F2765">
        <w:rPr>
          <w:szCs w:val="18"/>
        </w:rPr>
        <w:t>old,</w:t>
      </w:r>
      <w:r>
        <w:rPr>
          <w:szCs w:val="18"/>
        </w:rPr>
        <w:t xml:space="preserve"> </w:t>
      </w:r>
      <w:r w:rsidRPr="009F2765">
        <w:rPr>
          <w:szCs w:val="18"/>
        </w:rPr>
        <w:t>that</w:t>
      </w:r>
      <w:r>
        <w:rPr>
          <w:szCs w:val="18"/>
        </w:rPr>
        <w:t xml:space="preserve"> </w:t>
      </w:r>
      <w:r w:rsidRPr="009F2765">
        <w:rPr>
          <w:szCs w:val="18"/>
        </w:rPr>
        <w:t>men</w:t>
      </w:r>
      <w:r>
        <w:rPr>
          <w:szCs w:val="18"/>
        </w:rPr>
        <w:t xml:space="preserve"> </w:t>
      </w:r>
      <w:r w:rsidRPr="009F2765">
        <w:rPr>
          <w:szCs w:val="18"/>
        </w:rPr>
        <w:t>never</w:t>
      </w:r>
      <w:r>
        <w:rPr>
          <w:szCs w:val="18"/>
        </w:rPr>
        <w:t xml:space="preserve"> </w:t>
      </w:r>
      <w:r w:rsidRPr="009F2765">
        <w:rPr>
          <w:szCs w:val="18"/>
        </w:rPr>
        <w:t>act</w:t>
      </w:r>
      <w:r>
        <w:rPr>
          <w:szCs w:val="18"/>
        </w:rPr>
        <w:t xml:space="preserve"> </w:t>
      </w:r>
      <w:r w:rsidRPr="009F2765">
        <w:rPr>
          <w:szCs w:val="18"/>
        </w:rPr>
        <w:t>in</w:t>
      </w:r>
      <w:r>
        <w:rPr>
          <w:szCs w:val="18"/>
        </w:rPr>
        <w:t xml:space="preserve"> </w:t>
      </w:r>
      <w:r w:rsidRPr="009F2765">
        <w:rPr>
          <w:szCs w:val="18"/>
        </w:rPr>
        <w:t>a</w:t>
      </w:r>
      <w:r>
        <w:rPr>
          <w:szCs w:val="18"/>
        </w:rPr>
        <w:t xml:space="preserve"> </w:t>
      </w:r>
      <w:r w:rsidRPr="009F2765">
        <w:rPr>
          <w:szCs w:val="18"/>
        </w:rPr>
        <w:t>manner</w:t>
      </w:r>
      <w:r>
        <w:rPr>
          <w:szCs w:val="18"/>
        </w:rPr>
        <w:t xml:space="preserve"> </w:t>
      </w:r>
      <w:r w:rsidRPr="009F2765">
        <w:rPr>
          <w:szCs w:val="18"/>
        </w:rPr>
        <w:t>more</w:t>
      </w:r>
      <w:r>
        <w:rPr>
          <w:szCs w:val="18"/>
        </w:rPr>
        <w:t xml:space="preserve"> </w:t>
      </w:r>
      <w:r w:rsidRPr="009F2765">
        <w:rPr>
          <w:szCs w:val="18"/>
        </w:rPr>
        <w:t>resembling</w:t>
      </w:r>
      <w:r>
        <w:rPr>
          <w:szCs w:val="18"/>
        </w:rPr>
        <w:t xml:space="preserve"> </w:t>
      </w:r>
      <w:r w:rsidRPr="009F2765">
        <w:rPr>
          <w:szCs w:val="18"/>
        </w:rPr>
        <w:t>the</w:t>
      </w:r>
      <w:r>
        <w:rPr>
          <w:szCs w:val="18"/>
        </w:rPr>
        <w:t xml:space="preserve"> </w:t>
      </w:r>
      <w:r w:rsidRPr="009F2765">
        <w:rPr>
          <w:szCs w:val="18"/>
        </w:rPr>
        <w:t>gods</w:t>
      </w:r>
      <w:r>
        <w:rPr>
          <w:szCs w:val="18"/>
        </w:rPr>
        <w:t xml:space="preserve"> </w:t>
      </w:r>
      <w:r w:rsidRPr="009F2765">
        <w:rPr>
          <w:szCs w:val="18"/>
        </w:rPr>
        <w:t>than</w:t>
      </w:r>
      <w:r>
        <w:rPr>
          <w:szCs w:val="18"/>
        </w:rPr>
        <w:t xml:space="preserve"> </w:t>
      </w:r>
      <w:r w:rsidRPr="009F2765">
        <w:rPr>
          <w:szCs w:val="18"/>
        </w:rPr>
        <w:t>when</w:t>
      </w:r>
      <w:r>
        <w:rPr>
          <w:szCs w:val="18"/>
        </w:rPr>
        <w:t xml:space="preserve"> </w:t>
      </w:r>
      <w:r w:rsidRPr="009F2765">
        <w:rPr>
          <w:szCs w:val="18"/>
        </w:rPr>
        <w:t>they</w:t>
      </w:r>
      <w:r>
        <w:rPr>
          <w:szCs w:val="18"/>
        </w:rPr>
        <w:t xml:space="preserve"> </w:t>
      </w:r>
      <w:r w:rsidRPr="009F2765">
        <w:rPr>
          <w:szCs w:val="18"/>
        </w:rPr>
        <w:t>are</w:t>
      </w:r>
      <w:r>
        <w:rPr>
          <w:szCs w:val="18"/>
        </w:rPr>
        <w:t xml:space="preserve"> </w:t>
      </w:r>
      <w:r w:rsidRPr="009F2765">
        <w:rPr>
          <w:szCs w:val="18"/>
        </w:rPr>
        <w:t>bestowing</w:t>
      </w:r>
      <w:r>
        <w:rPr>
          <w:szCs w:val="18"/>
        </w:rPr>
        <w:t xml:space="preserve"> </w:t>
      </w:r>
      <w:r w:rsidRPr="009F2765">
        <w:rPr>
          <w:szCs w:val="18"/>
        </w:rPr>
        <w:t>benefits;</w:t>
      </w:r>
      <w:r>
        <w:rPr>
          <w:szCs w:val="18"/>
        </w:rPr>
        <w:t xml:space="preserve"> </w:t>
      </w:r>
      <w:r w:rsidRPr="009F2765">
        <w:rPr>
          <w:szCs w:val="18"/>
        </w:rPr>
        <w:t>and</w:t>
      </w:r>
      <w:r>
        <w:rPr>
          <w:szCs w:val="18"/>
        </w:rPr>
        <w:t xml:space="preserve"> </w:t>
      </w:r>
      <w:r w:rsidRPr="009F2765">
        <w:rPr>
          <w:szCs w:val="18"/>
        </w:rPr>
        <w:t>what</w:t>
      </w:r>
      <w:r>
        <w:rPr>
          <w:szCs w:val="18"/>
        </w:rPr>
        <w:t xml:space="preserve"> </w:t>
      </w:r>
      <w:r w:rsidRPr="009F2765">
        <w:rPr>
          <w:szCs w:val="18"/>
        </w:rPr>
        <w:t>can</w:t>
      </w:r>
      <w:r>
        <w:rPr>
          <w:szCs w:val="18"/>
        </w:rPr>
        <w:t xml:space="preserve"> </w:t>
      </w:r>
      <w:r w:rsidRPr="009F2765">
        <w:rPr>
          <w:szCs w:val="18"/>
        </w:rPr>
        <w:t>be</w:t>
      </w:r>
      <w:r>
        <w:rPr>
          <w:szCs w:val="18"/>
        </w:rPr>
        <w:t xml:space="preserve"> </w:t>
      </w:r>
      <w:r w:rsidRPr="009F2765">
        <w:rPr>
          <w:szCs w:val="18"/>
        </w:rPr>
        <w:t>a</w:t>
      </w:r>
      <w:r>
        <w:rPr>
          <w:szCs w:val="18"/>
        </w:rPr>
        <w:t xml:space="preserve"> </w:t>
      </w:r>
      <w:r w:rsidRPr="009F2765">
        <w:rPr>
          <w:szCs w:val="18"/>
        </w:rPr>
        <w:t>greater</w:t>
      </w:r>
      <w:r>
        <w:rPr>
          <w:szCs w:val="18"/>
        </w:rPr>
        <w:t xml:space="preserve"> </w:t>
      </w:r>
      <w:r w:rsidRPr="009F2765">
        <w:rPr>
          <w:szCs w:val="18"/>
        </w:rPr>
        <w:t>good</w:t>
      </w:r>
      <w:r>
        <w:rPr>
          <w:szCs w:val="18"/>
        </w:rPr>
        <w:t xml:space="preserve"> </w:t>
      </w:r>
      <w:r w:rsidRPr="009F2765">
        <w:rPr>
          <w:szCs w:val="18"/>
        </w:rPr>
        <w:t>than</w:t>
      </w:r>
      <w:r>
        <w:rPr>
          <w:szCs w:val="18"/>
        </w:rPr>
        <w:t xml:space="preserve"> </w:t>
      </w:r>
      <w:r w:rsidRPr="009F2765">
        <w:rPr>
          <w:szCs w:val="18"/>
        </w:rPr>
        <w:t>for</w:t>
      </w:r>
      <w:r>
        <w:rPr>
          <w:szCs w:val="18"/>
        </w:rPr>
        <w:t xml:space="preserve"> </w:t>
      </w:r>
      <w:r w:rsidRPr="009F2765">
        <w:rPr>
          <w:szCs w:val="18"/>
        </w:rPr>
        <w:t>mortal</w:t>
      </w:r>
      <w:r>
        <w:rPr>
          <w:szCs w:val="18"/>
        </w:rPr>
        <w:t xml:space="preserve"> </w:t>
      </w:r>
      <w:r w:rsidRPr="009F2765">
        <w:rPr>
          <w:szCs w:val="18"/>
        </w:rPr>
        <w:t>men</w:t>
      </w:r>
      <w:r>
        <w:rPr>
          <w:szCs w:val="18"/>
        </w:rPr>
        <w:t xml:space="preserve"> </w:t>
      </w:r>
      <w:r w:rsidRPr="009F2765">
        <w:rPr>
          <w:szCs w:val="18"/>
        </w:rPr>
        <w:t>to</w:t>
      </w:r>
      <w:r>
        <w:rPr>
          <w:szCs w:val="18"/>
        </w:rPr>
        <w:t xml:space="preserve"> </w:t>
      </w:r>
      <w:r w:rsidRPr="009F2765">
        <w:rPr>
          <w:b/>
          <w:szCs w:val="18"/>
        </w:rPr>
        <w:t>imitate</w:t>
      </w:r>
      <w:r>
        <w:rPr>
          <w:szCs w:val="18"/>
        </w:rPr>
        <w:t xml:space="preserve"> </w:t>
      </w:r>
      <w:r w:rsidRPr="009F2765">
        <w:rPr>
          <w:szCs w:val="18"/>
        </w:rPr>
        <w:t>the</w:t>
      </w:r>
      <w:r>
        <w:rPr>
          <w:szCs w:val="18"/>
        </w:rPr>
        <w:t xml:space="preserve"> </w:t>
      </w:r>
      <w:r w:rsidRPr="009F2765">
        <w:rPr>
          <w:szCs w:val="18"/>
        </w:rPr>
        <w:t>everlasting</w:t>
      </w:r>
      <w:r>
        <w:rPr>
          <w:szCs w:val="18"/>
        </w:rPr>
        <w:t xml:space="preserve"> </w:t>
      </w:r>
      <w:r w:rsidRPr="009F2765">
        <w:rPr>
          <w:szCs w:val="18"/>
        </w:rPr>
        <w:t>God?</w:t>
      </w:r>
      <w:r>
        <w:rPr>
          <w:szCs w:val="18"/>
        </w:rPr>
        <w:t xml:space="preserve"> </w:t>
      </w:r>
      <w:r w:rsidRPr="009F2765">
        <w:rPr>
          <w:szCs w:val="18"/>
        </w:rPr>
        <w:t>(</w:t>
      </w:r>
      <w:proofErr w:type="spellStart"/>
      <w:r w:rsidRPr="009F2765">
        <w:rPr>
          <w:szCs w:val="18"/>
        </w:rPr>
        <w:t>Virt</w:t>
      </w:r>
      <w:proofErr w:type="spellEnd"/>
      <w:r w:rsidRPr="009F2765">
        <w:rPr>
          <w:szCs w:val="18"/>
        </w:rPr>
        <w:t>.</w:t>
      </w:r>
      <w:r>
        <w:rPr>
          <w:szCs w:val="18"/>
        </w:rPr>
        <w:t xml:space="preserve"> </w:t>
      </w:r>
      <w:r w:rsidRPr="009F2765">
        <w:rPr>
          <w:szCs w:val="18"/>
        </w:rPr>
        <w:t>1:168-169)</w:t>
      </w:r>
      <w:r>
        <w:rPr>
          <w:szCs w:val="18"/>
        </w:rPr>
        <w:t xml:space="preserve">  </w:t>
      </w:r>
      <w:r w:rsidRPr="009F2765">
        <w:rPr>
          <w:szCs w:val="18"/>
        </w:rPr>
        <w:t>And</w:t>
      </w:r>
      <w:r>
        <w:rPr>
          <w:szCs w:val="18"/>
        </w:rPr>
        <w:t xml:space="preserve"> </w:t>
      </w:r>
      <w:r w:rsidRPr="009F2765">
        <w:rPr>
          <w:szCs w:val="18"/>
        </w:rPr>
        <w:t>in</w:t>
      </w:r>
      <w:r>
        <w:rPr>
          <w:szCs w:val="18"/>
        </w:rPr>
        <w:t xml:space="preserve"> </w:t>
      </w:r>
      <w:r w:rsidRPr="009F2765">
        <w:rPr>
          <w:szCs w:val="18"/>
        </w:rPr>
        <w:t>another</w:t>
      </w:r>
      <w:r>
        <w:rPr>
          <w:szCs w:val="18"/>
        </w:rPr>
        <w:t xml:space="preserve"> </w:t>
      </w:r>
      <w:r w:rsidRPr="009F2765">
        <w:rPr>
          <w:szCs w:val="18"/>
        </w:rPr>
        <w:t>place</w:t>
      </w:r>
      <w:r>
        <w:rPr>
          <w:szCs w:val="18"/>
        </w:rPr>
        <w:t xml:space="preserve"> </w:t>
      </w:r>
      <w:r w:rsidRPr="009F2765">
        <w:rPr>
          <w:szCs w:val="18"/>
        </w:rPr>
        <w:t>also</w:t>
      </w:r>
      <w:r>
        <w:rPr>
          <w:szCs w:val="18"/>
        </w:rPr>
        <w:t xml:space="preserve"> </w:t>
      </w:r>
      <w:r w:rsidRPr="009F2765">
        <w:rPr>
          <w:szCs w:val="18"/>
        </w:rPr>
        <w:t>the</w:t>
      </w:r>
      <w:r>
        <w:rPr>
          <w:szCs w:val="18"/>
        </w:rPr>
        <w:t xml:space="preserve"> </w:t>
      </w:r>
      <w:r w:rsidRPr="009F2765">
        <w:rPr>
          <w:szCs w:val="18"/>
        </w:rPr>
        <w:t>lawgiver</w:t>
      </w:r>
      <w:r>
        <w:rPr>
          <w:szCs w:val="18"/>
        </w:rPr>
        <w:t xml:space="preserve"> </w:t>
      </w:r>
      <w:r w:rsidRPr="009F2765">
        <w:rPr>
          <w:szCs w:val="18"/>
        </w:rPr>
        <w:t>gives</w:t>
      </w:r>
      <w:r>
        <w:rPr>
          <w:szCs w:val="18"/>
        </w:rPr>
        <w:t xml:space="preserve"> </w:t>
      </w:r>
      <w:r w:rsidRPr="009F2765">
        <w:rPr>
          <w:szCs w:val="18"/>
        </w:rPr>
        <w:t>this</w:t>
      </w:r>
      <w:r>
        <w:rPr>
          <w:szCs w:val="18"/>
        </w:rPr>
        <w:t xml:space="preserve"> </w:t>
      </w:r>
      <w:r w:rsidRPr="009F2765">
        <w:rPr>
          <w:szCs w:val="18"/>
        </w:rPr>
        <w:t>precept,</w:t>
      </w:r>
      <w:r>
        <w:rPr>
          <w:szCs w:val="18"/>
        </w:rPr>
        <w:t xml:space="preserve"> </w:t>
      </w:r>
      <w:r w:rsidRPr="009F2765">
        <w:rPr>
          <w:szCs w:val="18"/>
        </w:rPr>
        <w:t>which</w:t>
      </w:r>
      <w:r>
        <w:rPr>
          <w:szCs w:val="18"/>
        </w:rPr>
        <w:t xml:space="preserve"> </w:t>
      </w:r>
      <w:r w:rsidRPr="009F2765">
        <w:rPr>
          <w:szCs w:val="18"/>
        </w:rPr>
        <w:t>is</w:t>
      </w:r>
      <w:r>
        <w:rPr>
          <w:szCs w:val="18"/>
        </w:rPr>
        <w:t xml:space="preserve"> </w:t>
      </w:r>
      <w:r w:rsidRPr="009F2765">
        <w:rPr>
          <w:szCs w:val="18"/>
        </w:rPr>
        <w:t>most</w:t>
      </w:r>
      <w:r>
        <w:rPr>
          <w:szCs w:val="18"/>
        </w:rPr>
        <w:t xml:space="preserve"> </w:t>
      </w:r>
      <w:r w:rsidRPr="009F2765">
        <w:rPr>
          <w:szCs w:val="18"/>
        </w:rPr>
        <w:t>becoming</w:t>
      </w:r>
      <w:r>
        <w:rPr>
          <w:szCs w:val="18"/>
        </w:rPr>
        <w:t xml:space="preserve"> </w:t>
      </w:r>
      <w:r w:rsidRPr="009F2765">
        <w:rPr>
          <w:szCs w:val="18"/>
        </w:rPr>
        <w:t>and</w:t>
      </w:r>
      <w:r>
        <w:rPr>
          <w:szCs w:val="18"/>
        </w:rPr>
        <w:t xml:space="preserve"> </w:t>
      </w:r>
      <w:r w:rsidRPr="009F2765">
        <w:rPr>
          <w:szCs w:val="18"/>
        </w:rPr>
        <w:t>suitable</w:t>
      </w:r>
      <w:r>
        <w:rPr>
          <w:szCs w:val="18"/>
        </w:rPr>
        <w:t xml:space="preserve"> </w:t>
      </w:r>
      <w:r w:rsidRPr="009F2765">
        <w:rPr>
          <w:szCs w:val="18"/>
        </w:rPr>
        <w:t>to</w:t>
      </w:r>
      <w:r>
        <w:rPr>
          <w:szCs w:val="18"/>
        </w:rPr>
        <w:t xml:space="preserve"> </w:t>
      </w:r>
      <w:r w:rsidRPr="009F2765">
        <w:rPr>
          <w:szCs w:val="18"/>
        </w:rPr>
        <w:t>a</w:t>
      </w:r>
      <w:r>
        <w:rPr>
          <w:szCs w:val="18"/>
        </w:rPr>
        <w:t xml:space="preserve"> </w:t>
      </w:r>
      <w:r w:rsidRPr="009F2765">
        <w:rPr>
          <w:szCs w:val="18"/>
        </w:rPr>
        <w:t>rational</w:t>
      </w:r>
      <w:r>
        <w:rPr>
          <w:szCs w:val="18"/>
        </w:rPr>
        <w:t xml:space="preserve"> </w:t>
      </w:r>
      <w:r w:rsidRPr="009F2765">
        <w:rPr>
          <w:szCs w:val="18"/>
        </w:rPr>
        <w:t>nature,</w:t>
      </w:r>
      <w:r>
        <w:rPr>
          <w:szCs w:val="18"/>
        </w:rPr>
        <w:t xml:space="preserve"> </w:t>
      </w:r>
      <w:r w:rsidRPr="009F2765">
        <w:rPr>
          <w:szCs w:val="18"/>
        </w:rPr>
        <w:t>that</w:t>
      </w:r>
      <w:r>
        <w:rPr>
          <w:szCs w:val="18"/>
        </w:rPr>
        <w:t xml:space="preserve"> </w:t>
      </w:r>
      <w:r w:rsidRPr="009F2765">
        <w:rPr>
          <w:szCs w:val="18"/>
        </w:rPr>
        <w:t>men</w:t>
      </w:r>
      <w:r>
        <w:rPr>
          <w:szCs w:val="18"/>
        </w:rPr>
        <w:t xml:space="preserve"> </w:t>
      </w:r>
      <w:r w:rsidRPr="009F2765">
        <w:rPr>
          <w:szCs w:val="18"/>
        </w:rPr>
        <w:t>should</w:t>
      </w:r>
      <w:r>
        <w:rPr>
          <w:szCs w:val="18"/>
        </w:rPr>
        <w:t xml:space="preserve"> </w:t>
      </w:r>
      <w:r w:rsidRPr="009F2765">
        <w:rPr>
          <w:szCs w:val="18"/>
        </w:rPr>
        <w:t>imitate</w:t>
      </w:r>
      <w:r>
        <w:rPr>
          <w:szCs w:val="18"/>
        </w:rPr>
        <w:t xml:space="preserve"> </w:t>
      </w:r>
      <w:r w:rsidRPr="009F2765">
        <w:rPr>
          <w:szCs w:val="18"/>
        </w:rPr>
        <w:t>God</w:t>
      </w:r>
      <w:r>
        <w:rPr>
          <w:szCs w:val="18"/>
        </w:rPr>
        <w:t xml:space="preserve"> </w:t>
      </w:r>
      <w:r w:rsidRPr="009F2765">
        <w:rPr>
          <w:szCs w:val="18"/>
        </w:rPr>
        <w:t>to</w:t>
      </w:r>
      <w:r>
        <w:rPr>
          <w:szCs w:val="18"/>
        </w:rPr>
        <w:t xml:space="preserve"> </w:t>
      </w:r>
      <w:r w:rsidRPr="009F2765">
        <w:rPr>
          <w:szCs w:val="18"/>
        </w:rPr>
        <w:t>the</w:t>
      </w:r>
      <w:r>
        <w:rPr>
          <w:szCs w:val="18"/>
        </w:rPr>
        <w:t xml:space="preserve"> </w:t>
      </w:r>
      <w:r w:rsidRPr="009F2765">
        <w:rPr>
          <w:szCs w:val="18"/>
        </w:rPr>
        <w:t>best</w:t>
      </w:r>
      <w:r>
        <w:rPr>
          <w:szCs w:val="18"/>
        </w:rPr>
        <w:t xml:space="preserve"> </w:t>
      </w:r>
      <w:r w:rsidRPr="009F2765">
        <w:rPr>
          <w:szCs w:val="18"/>
        </w:rPr>
        <w:t>of</w:t>
      </w:r>
      <w:r>
        <w:rPr>
          <w:szCs w:val="18"/>
        </w:rPr>
        <w:t xml:space="preserve"> </w:t>
      </w:r>
      <w:r w:rsidRPr="009F2765">
        <w:rPr>
          <w:szCs w:val="18"/>
        </w:rPr>
        <w:t>their</w:t>
      </w:r>
      <w:r>
        <w:rPr>
          <w:szCs w:val="18"/>
        </w:rPr>
        <w:t xml:space="preserve"> </w:t>
      </w:r>
      <w:r w:rsidRPr="009F2765">
        <w:rPr>
          <w:szCs w:val="18"/>
        </w:rPr>
        <w:t>power,</w:t>
      </w:r>
      <w:r>
        <w:rPr>
          <w:szCs w:val="18"/>
        </w:rPr>
        <w:t xml:space="preserve"> </w:t>
      </w:r>
      <w:r w:rsidRPr="009F2765">
        <w:rPr>
          <w:szCs w:val="18"/>
        </w:rPr>
        <w:t>omitting</w:t>
      </w:r>
      <w:r>
        <w:rPr>
          <w:szCs w:val="18"/>
        </w:rPr>
        <w:t xml:space="preserve"> </w:t>
      </w:r>
      <w:r w:rsidRPr="009F2765">
        <w:rPr>
          <w:szCs w:val="18"/>
        </w:rPr>
        <w:t>nothing</w:t>
      </w:r>
      <w:r>
        <w:rPr>
          <w:szCs w:val="18"/>
        </w:rPr>
        <w:t xml:space="preserve"> </w:t>
      </w:r>
      <w:r w:rsidRPr="009F2765">
        <w:rPr>
          <w:szCs w:val="18"/>
        </w:rPr>
        <w:t>which</w:t>
      </w:r>
      <w:r>
        <w:rPr>
          <w:szCs w:val="18"/>
        </w:rPr>
        <w:t xml:space="preserve"> </w:t>
      </w:r>
      <w:r w:rsidRPr="009F2765">
        <w:rPr>
          <w:szCs w:val="18"/>
        </w:rPr>
        <w:t>can</w:t>
      </w:r>
      <w:r>
        <w:rPr>
          <w:szCs w:val="18"/>
        </w:rPr>
        <w:t xml:space="preserve"> </w:t>
      </w:r>
      <w:r w:rsidRPr="009F2765">
        <w:rPr>
          <w:szCs w:val="18"/>
        </w:rPr>
        <w:t>possibly</w:t>
      </w:r>
      <w:r>
        <w:rPr>
          <w:szCs w:val="18"/>
        </w:rPr>
        <w:t xml:space="preserve"> </w:t>
      </w:r>
      <w:r w:rsidRPr="009F2765">
        <w:rPr>
          <w:szCs w:val="18"/>
        </w:rPr>
        <w:t>contribute</w:t>
      </w:r>
      <w:r>
        <w:rPr>
          <w:szCs w:val="18"/>
        </w:rPr>
        <w:t xml:space="preserve"> </w:t>
      </w:r>
      <w:r w:rsidRPr="009F2765">
        <w:rPr>
          <w:szCs w:val="18"/>
        </w:rPr>
        <w:t>to</w:t>
      </w:r>
      <w:r>
        <w:rPr>
          <w:szCs w:val="18"/>
        </w:rPr>
        <w:t xml:space="preserve"> </w:t>
      </w:r>
      <w:r w:rsidRPr="009F2765">
        <w:rPr>
          <w:szCs w:val="18"/>
        </w:rPr>
        <w:t>such</w:t>
      </w:r>
      <w:r>
        <w:rPr>
          <w:szCs w:val="18"/>
        </w:rPr>
        <w:t xml:space="preserve"> </w:t>
      </w:r>
      <w:r w:rsidRPr="009F2765">
        <w:rPr>
          <w:szCs w:val="18"/>
        </w:rPr>
        <w:t>a</w:t>
      </w:r>
      <w:r>
        <w:rPr>
          <w:szCs w:val="18"/>
        </w:rPr>
        <w:t xml:space="preserve"> </w:t>
      </w:r>
      <w:r w:rsidRPr="009F2765">
        <w:rPr>
          <w:szCs w:val="18"/>
        </w:rPr>
        <w:t>similarity</w:t>
      </w:r>
      <w:r>
        <w:rPr>
          <w:szCs w:val="18"/>
        </w:rPr>
        <w:t xml:space="preserve"> </w:t>
      </w:r>
      <w:r w:rsidRPr="009F2765">
        <w:rPr>
          <w:szCs w:val="18"/>
        </w:rPr>
        <w:t>as</w:t>
      </w:r>
      <w:r>
        <w:rPr>
          <w:szCs w:val="18"/>
        </w:rPr>
        <w:t xml:space="preserve"> </w:t>
      </w:r>
      <w:r w:rsidRPr="009F2765">
        <w:rPr>
          <w:szCs w:val="18"/>
        </w:rPr>
        <w:t>the</w:t>
      </w:r>
      <w:r>
        <w:rPr>
          <w:szCs w:val="18"/>
        </w:rPr>
        <w:t xml:space="preserve"> </w:t>
      </w:r>
      <w:r w:rsidRPr="009F2765">
        <w:rPr>
          <w:szCs w:val="18"/>
        </w:rPr>
        <w:t>case</w:t>
      </w:r>
      <w:r>
        <w:rPr>
          <w:szCs w:val="18"/>
        </w:rPr>
        <w:t xml:space="preserve"> </w:t>
      </w:r>
      <w:r w:rsidRPr="009F2765">
        <w:rPr>
          <w:szCs w:val="18"/>
        </w:rPr>
        <w:t>admits</w:t>
      </w:r>
      <w:r>
        <w:rPr>
          <w:szCs w:val="18"/>
        </w:rPr>
        <w:t xml:space="preserve"> </w:t>
      </w:r>
      <w:r w:rsidRPr="009F2765">
        <w:rPr>
          <w:szCs w:val="18"/>
        </w:rPr>
        <w:t>of.</w:t>
      </w:r>
      <w:r>
        <w:rPr>
          <w:szCs w:val="18"/>
        </w:rPr>
        <w:t xml:space="preserve">  </w:t>
      </w:r>
      <w:r w:rsidRPr="009F2765">
        <w:rPr>
          <w:szCs w:val="18"/>
        </w:rPr>
        <w:t>XXIV.</w:t>
      </w:r>
      <w:r>
        <w:rPr>
          <w:szCs w:val="18"/>
        </w:rPr>
        <w:t xml:space="preserve"> </w:t>
      </w:r>
      <w:r w:rsidRPr="009F2765">
        <w:rPr>
          <w:szCs w:val="18"/>
        </w:rPr>
        <w:t>Since</w:t>
      </w:r>
      <w:r>
        <w:rPr>
          <w:szCs w:val="18"/>
        </w:rPr>
        <w:t xml:space="preserve"> </w:t>
      </w:r>
      <w:r w:rsidRPr="009F2765">
        <w:rPr>
          <w:szCs w:val="18"/>
        </w:rPr>
        <w:t>then</w:t>
      </w:r>
      <w:r>
        <w:rPr>
          <w:szCs w:val="18"/>
        </w:rPr>
        <w:t xml:space="preserve"> </w:t>
      </w:r>
      <w:r w:rsidRPr="009F2765">
        <w:rPr>
          <w:szCs w:val="18"/>
        </w:rPr>
        <w:t>you</w:t>
      </w:r>
      <w:r>
        <w:rPr>
          <w:szCs w:val="18"/>
        </w:rPr>
        <w:t xml:space="preserve"> </w:t>
      </w:r>
      <w:r w:rsidRPr="009F2765">
        <w:rPr>
          <w:szCs w:val="18"/>
        </w:rPr>
        <w:t>have</w:t>
      </w:r>
      <w:r>
        <w:rPr>
          <w:szCs w:val="18"/>
        </w:rPr>
        <w:t xml:space="preserve"> </w:t>
      </w:r>
      <w:r w:rsidRPr="009F2765">
        <w:rPr>
          <w:szCs w:val="18"/>
        </w:rPr>
        <w:t>received</w:t>
      </w:r>
      <w:r>
        <w:rPr>
          <w:szCs w:val="18"/>
        </w:rPr>
        <w:t xml:space="preserve"> </w:t>
      </w:r>
      <w:r w:rsidRPr="009F2765">
        <w:rPr>
          <w:szCs w:val="18"/>
        </w:rPr>
        <w:t>strength</w:t>
      </w:r>
      <w:r>
        <w:rPr>
          <w:szCs w:val="18"/>
        </w:rPr>
        <w:t xml:space="preserve"> </w:t>
      </w:r>
      <w:r w:rsidRPr="009F2765">
        <w:rPr>
          <w:szCs w:val="18"/>
        </w:rPr>
        <w:t>from</w:t>
      </w:r>
      <w:r>
        <w:rPr>
          <w:szCs w:val="18"/>
        </w:rPr>
        <w:t xml:space="preserve"> </w:t>
      </w:r>
      <w:r w:rsidRPr="009F2765">
        <w:rPr>
          <w:szCs w:val="18"/>
        </w:rPr>
        <w:t>a</w:t>
      </w:r>
      <w:r>
        <w:rPr>
          <w:szCs w:val="18"/>
        </w:rPr>
        <w:t xml:space="preserve"> </w:t>
      </w:r>
      <w:r w:rsidRPr="009F2765">
        <w:rPr>
          <w:szCs w:val="18"/>
        </w:rPr>
        <w:t>being</w:t>
      </w:r>
      <w:r>
        <w:rPr>
          <w:szCs w:val="18"/>
        </w:rPr>
        <w:t xml:space="preserve"> </w:t>
      </w:r>
      <w:r w:rsidRPr="009F2765">
        <w:rPr>
          <w:szCs w:val="18"/>
        </w:rPr>
        <w:t>who</w:t>
      </w:r>
      <w:r>
        <w:rPr>
          <w:szCs w:val="18"/>
        </w:rPr>
        <w:t xml:space="preserve"> </w:t>
      </w:r>
      <w:r w:rsidRPr="009F2765">
        <w:rPr>
          <w:szCs w:val="18"/>
        </w:rPr>
        <w:t>is</w:t>
      </w:r>
      <w:r>
        <w:rPr>
          <w:szCs w:val="18"/>
        </w:rPr>
        <w:t xml:space="preserve"> </w:t>
      </w:r>
      <w:r w:rsidRPr="009F2765">
        <w:rPr>
          <w:szCs w:val="18"/>
        </w:rPr>
        <w:t>more</w:t>
      </w:r>
      <w:r>
        <w:rPr>
          <w:szCs w:val="18"/>
        </w:rPr>
        <w:t xml:space="preserve"> </w:t>
      </w:r>
      <w:r w:rsidRPr="009F2765">
        <w:rPr>
          <w:szCs w:val="18"/>
        </w:rPr>
        <w:t>powerful</w:t>
      </w:r>
      <w:r>
        <w:rPr>
          <w:szCs w:val="18"/>
        </w:rPr>
        <w:t xml:space="preserve"> </w:t>
      </w:r>
      <w:r w:rsidRPr="009F2765">
        <w:rPr>
          <w:szCs w:val="18"/>
        </w:rPr>
        <w:t>than</w:t>
      </w:r>
      <w:r>
        <w:rPr>
          <w:szCs w:val="18"/>
        </w:rPr>
        <w:t xml:space="preserve"> </w:t>
      </w:r>
      <w:r w:rsidRPr="009F2765">
        <w:rPr>
          <w:szCs w:val="18"/>
        </w:rPr>
        <w:t>you,</w:t>
      </w:r>
      <w:r>
        <w:rPr>
          <w:szCs w:val="18"/>
        </w:rPr>
        <w:t xml:space="preserve"> </w:t>
      </w:r>
      <w:r w:rsidRPr="009F2765">
        <w:rPr>
          <w:szCs w:val="18"/>
        </w:rPr>
        <w:t>give</w:t>
      </w:r>
      <w:r>
        <w:rPr>
          <w:szCs w:val="18"/>
        </w:rPr>
        <w:t xml:space="preserve"> </w:t>
      </w:r>
      <w:r w:rsidRPr="009F2765">
        <w:rPr>
          <w:szCs w:val="18"/>
        </w:rPr>
        <w:t>others</w:t>
      </w:r>
      <w:r>
        <w:rPr>
          <w:szCs w:val="18"/>
        </w:rPr>
        <w:t xml:space="preserve"> </w:t>
      </w:r>
      <w:r w:rsidRPr="009F2765">
        <w:rPr>
          <w:szCs w:val="18"/>
        </w:rPr>
        <w:t>a</w:t>
      </w:r>
      <w:r>
        <w:rPr>
          <w:szCs w:val="18"/>
        </w:rPr>
        <w:t xml:space="preserve"> </w:t>
      </w:r>
      <w:r w:rsidRPr="009F2765">
        <w:rPr>
          <w:szCs w:val="18"/>
        </w:rPr>
        <w:t>share</w:t>
      </w:r>
      <w:r>
        <w:rPr>
          <w:szCs w:val="18"/>
        </w:rPr>
        <w:t xml:space="preserve"> </w:t>
      </w:r>
      <w:r w:rsidRPr="009F2765">
        <w:rPr>
          <w:szCs w:val="18"/>
        </w:rPr>
        <w:t>of</w:t>
      </w:r>
      <w:r>
        <w:rPr>
          <w:szCs w:val="18"/>
        </w:rPr>
        <w:t xml:space="preserve"> </w:t>
      </w:r>
      <w:r w:rsidRPr="009F2765">
        <w:rPr>
          <w:szCs w:val="18"/>
        </w:rPr>
        <w:t>that</w:t>
      </w:r>
      <w:r>
        <w:rPr>
          <w:szCs w:val="18"/>
        </w:rPr>
        <w:t xml:space="preserve"> </w:t>
      </w:r>
      <w:r w:rsidRPr="009F2765">
        <w:rPr>
          <w:szCs w:val="18"/>
        </w:rPr>
        <w:t>strength,</w:t>
      </w:r>
      <w:r>
        <w:rPr>
          <w:szCs w:val="18"/>
        </w:rPr>
        <w:t xml:space="preserve"> </w:t>
      </w:r>
      <w:r w:rsidRPr="009F2765">
        <w:rPr>
          <w:szCs w:val="18"/>
        </w:rPr>
        <w:t>distributing</w:t>
      </w:r>
      <w:r>
        <w:rPr>
          <w:szCs w:val="18"/>
        </w:rPr>
        <w:t xml:space="preserve"> </w:t>
      </w:r>
      <w:r w:rsidRPr="009F2765">
        <w:rPr>
          <w:szCs w:val="18"/>
        </w:rPr>
        <w:t>among</w:t>
      </w:r>
      <w:r>
        <w:rPr>
          <w:szCs w:val="18"/>
        </w:rPr>
        <w:t xml:space="preserve"> </w:t>
      </w:r>
      <w:r w:rsidRPr="009F2765">
        <w:rPr>
          <w:szCs w:val="18"/>
        </w:rPr>
        <w:t>them</w:t>
      </w:r>
      <w:r>
        <w:rPr>
          <w:szCs w:val="18"/>
        </w:rPr>
        <w:t xml:space="preserve"> </w:t>
      </w:r>
      <w:r w:rsidRPr="009F2765">
        <w:rPr>
          <w:szCs w:val="18"/>
        </w:rPr>
        <w:t>the</w:t>
      </w:r>
      <w:r>
        <w:rPr>
          <w:szCs w:val="18"/>
        </w:rPr>
        <w:t xml:space="preserve"> </w:t>
      </w:r>
      <w:r w:rsidRPr="009F2765">
        <w:rPr>
          <w:szCs w:val="18"/>
        </w:rPr>
        <w:t>benefits</w:t>
      </w:r>
      <w:r>
        <w:rPr>
          <w:szCs w:val="18"/>
        </w:rPr>
        <w:t xml:space="preserve"> </w:t>
      </w:r>
      <w:r w:rsidRPr="009F2765">
        <w:rPr>
          <w:szCs w:val="18"/>
        </w:rPr>
        <w:t>which</w:t>
      </w:r>
      <w:r>
        <w:rPr>
          <w:szCs w:val="18"/>
        </w:rPr>
        <w:t xml:space="preserve"> </w:t>
      </w:r>
      <w:r w:rsidRPr="009F2765">
        <w:rPr>
          <w:szCs w:val="18"/>
        </w:rPr>
        <w:t>you</w:t>
      </w:r>
      <w:r>
        <w:rPr>
          <w:szCs w:val="18"/>
        </w:rPr>
        <w:t xml:space="preserve"> </w:t>
      </w:r>
      <w:r w:rsidRPr="009F2765">
        <w:rPr>
          <w:szCs w:val="18"/>
        </w:rPr>
        <w:t>have</w:t>
      </w:r>
      <w:r>
        <w:rPr>
          <w:szCs w:val="18"/>
        </w:rPr>
        <w:t xml:space="preserve"> </w:t>
      </w:r>
      <w:r w:rsidRPr="009F2765">
        <w:rPr>
          <w:szCs w:val="18"/>
        </w:rPr>
        <w:t>received</w:t>
      </w:r>
      <w:r>
        <w:rPr>
          <w:szCs w:val="18"/>
        </w:rPr>
        <w:t xml:space="preserve"> </w:t>
      </w:r>
      <w:r w:rsidRPr="009F2765">
        <w:rPr>
          <w:szCs w:val="18"/>
        </w:rPr>
        <w:t>yourself,</w:t>
      </w:r>
      <w:r>
        <w:rPr>
          <w:szCs w:val="18"/>
        </w:rPr>
        <w:t xml:space="preserve"> </w:t>
      </w:r>
      <w:r w:rsidRPr="009F2765">
        <w:rPr>
          <w:szCs w:val="18"/>
        </w:rPr>
        <w:t>in</w:t>
      </w:r>
      <w:r>
        <w:rPr>
          <w:szCs w:val="18"/>
        </w:rPr>
        <w:t xml:space="preserve"> </w:t>
      </w:r>
      <w:r w:rsidRPr="009F2765">
        <w:rPr>
          <w:szCs w:val="18"/>
        </w:rPr>
        <w:t>order</w:t>
      </w:r>
      <w:r>
        <w:rPr>
          <w:szCs w:val="18"/>
        </w:rPr>
        <w:t xml:space="preserve"> </w:t>
      </w:r>
      <w:r w:rsidRPr="009F2765">
        <w:rPr>
          <w:szCs w:val="18"/>
        </w:rPr>
        <w:t>that</w:t>
      </w:r>
      <w:r>
        <w:rPr>
          <w:szCs w:val="18"/>
        </w:rPr>
        <w:t xml:space="preserve"> </w:t>
      </w:r>
      <w:r w:rsidRPr="009F2765">
        <w:rPr>
          <w:szCs w:val="18"/>
        </w:rPr>
        <w:t>you</w:t>
      </w:r>
      <w:r>
        <w:rPr>
          <w:szCs w:val="18"/>
        </w:rPr>
        <w:t xml:space="preserve"> </w:t>
      </w:r>
      <w:r w:rsidRPr="009F2765">
        <w:rPr>
          <w:szCs w:val="18"/>
        </w:rPr>
        <w:t>may</w:t>
      </w:r>
      <w:r>
        <w:rPr>
          <w:szCs w:val="18"/>
        </w:rPr>
        <w:t xml:space="preserve"> </w:t>
      </w:r>
      <w:r w:rsidRPr="009F2765">
        <w:rPr>
          <w:b/>
          <w:szCs w:val="18"/>
        </w:rPr>
        <w:t>imitate</w:t>
      </w:r>
      <w:r>
        <w:rPr>
          <w:szCs w:val="18"/>
        </w:rPr>
        <w:t xml:space="preserve"> </w:t>
      </w:r>
      <w:r w:rsidRPr="009F2765">
        <w:rPr>
          <w:szCs w:val="18"/>
        </w:rPr>
        <w:t>God</w:t>
      </w:r>
      <w:r>
        <w:rPr>
          <w:szCs w:val="18"/>
        </w:rPr>
        <w:t xml:space="preserve"> </w:t>
      </w:r>
      <w:r w:rsidRPr="009F2765">
        <w:rPr>
          <w:szCs w:val="18"/>
        </w:rPr>
        <w:t>by</w:t>
      </w:r>
      <w:r>
        <w:rPr>
          <w:szCs w:val="18"/>
        </w:rPr>
        <w:t xml:space="preserve"> </w:t>
      </w:r>
      <w:r w:rsidRPr="009F2765">
        <w:rPr>
          <w:szCs w:val="18"/>
        </w:rPr>
        <w:t>bestowing</w:t>
      </w:r>
      <w:r>
        <w:rPr>
          <w:szCs w:val="18"/>
        </w:rPr>
        <w:t xml:space="preserve"> </w:t>
      </w:r>
      <w:r w:rsidRPr="009F2765">
        <w:rPr>
          <w:szCs w:val="18"/>
        </w:rPr>
        <w:t>gifts</w:t>
      </w:r>
      <w:r>
        <w:rPr>
          <w:szCs w:val="18"/>
        </w:rPr>
        <w:t xml:space="preserve"> </w:t>
      </w:r>
      <w:r w:rsidRPr="009F2765">
        <w:rPr>
          <w:szCs w:val="18"/>
        </w:rPr>
        <w:t>like</w:t>
      </w:r>
      <w:r>
        <w:rPr>
          <w:szCs w:val="18"/>
        </w:rPr>
        <w:t xml:space="preserve"> </w:t>
      </w:r>
      <w:r w:rsidRPr="009F2765">
        <w:rPr>
          <w:szCs w:val="18"/>
        </w:rPr>
        <w:t>his;</w:t>
      </w:r>
      <w:r>
        <w:rPr>
          <w:szCs w:val="18"/>
        </w:rPr>
        <w:t xml:space="preserve"> </w:t>
      </w:r>
      <w:r w:rsidRPr="009F2765">
        <w:rPr>
          <w:szCs w:val="18"/>
          <w:vertAlign w:val="superscript"/>
        </w:rPr>
        <w:t>169</w:t>
      </w:r>
      <w:r>
        <w:rPr>
          <w:szCs w:val="18"/>
        </w:rPr>
        <w:t xml:space="preserve"> </w:t>
      </w:r>
      <w:r w:rsidRPr="009F2765">
        <w:rPr>
          <w:szCs w:val="18"/>
        </w:rPr>
        <w:t>for</w:t>
      </w:r>
      <w:r>
        <w:rPr>
          <w:szCs w:val="18"/>
        </w:rPr>
        <w:t xml:space="preserve"> </w:t>
      </w:r>
      <w:r w:rsidRPr="009F2765">
        <w:rPr>
          <w:szCs w:val="18"/>
        </w:rPr>
        <w:t>all</w:t>
      </w:r>
      <w:r>
        <w:rPr>
          <w:szCs w:val="18"/>
        </w:rPr>
        <w:t xml:space="preserve"> </w:t>
      </w:r>
      <w:r w:rsidRPr="009F2765">
        <w:rPr>
          <w:szCs w:val="18"/>
        </w:rPr>
        <w:t>the</w:t>
      </w:r>
      <w:r>
        <w:rPr>
          <w:szCs w:val="18"/>
        </w:rPr>
        <w:t xml:space="preserve"> </w:t>
      </w:r>
      <w:r w:rsidRPr="009F2765">
        <w:rPr>
          <w:szCs w:val="18"/>
        </w:rPr>
        <w:t>gifts</w:t>
      </w:r>
      <w:r>
        <w:rPr>
          <w:szCs w:val="18"/>
        </w:rPr>
        <w:t xml:space="preserve"> </w:t>
      </w:r>
      <w:r w:rsidRPr="009F2765">
        <w:rPr>
          <w:szCs w:val="18"/>
        </w:rPr>
        <w:t>of</w:t>
      </w:r>
      <w:r>
        <w:rPr>
          <w:szCs w:val="18"/>
        </w:rPr>
        <w:t xml:space="preserve"> </w:t>
      </w:r>
      <w:r w:rsidRPr="009F2765">
        <w:rPr>
          <w:szCs w:val="18"/>
        </w:rPr>
        <w:t>the</w:t>
      </w:r>
      <w:r>
        <w:rPr>
          <w:szCs w:val="18"/>
        </w:rPr>
        <w:t xml:space="preserve"> </w:t>
      </w:r>
      <w:r w:rsidRPr="009F2765">
        <w:rPr>
          <w:szCs w:val="18"/>
        </w:rPr>
        <w:t>supreme</w:t>
      </w:r>
      <w:r>
        <w:rPr>
          <w:szCs w:val="18"/>
        </w:rPr>
        <w:t xml:space="preserve"> </w:t>
      </w:r>
      <w:r w:rsidRPr="009F2765">
        <w:rPr>
          <w:szCs w:val="18"/>
        </w:rPr>
        <w:t>Ruler</w:t>
      </w:r>
      <w:r>
        <w:rPr>
          <w:szCs w:val="18"/>
        </w:rPr>
        <w:t xml:space="preserve"> </w:t>
      </w:r>
      <w:r w:rsidRPr="009F2765">
        <w:rPr>
          <w:szCs w:val="18"/>
        </w:rPr>
        <w:t>are</w:t>
      </w:r>
      <w:r>
        <w:rPr>
          <w:szCs w:val="18"/>
        </w:rPr>
        <w:t xml:space="preserve"> </w:t>
      </w:r>
      <w:r w:rsidRPr="009F2765">
        <w:rPr>
          <w:szCs w:val="18"/>
        </w:rPr>
        <w:t>of</w:t>
      </w:r>
      <w:r>
        <w:rPr>
          <w:szCs w:val="18"/>
        </w:rPr>
        <w:t xml:space="preserve"> </w:t>
      </w:r>
      <w:r w:rsidRPr="009F2765">
        <w:rPr>
          <w:szCs w:val="18"/>
        </w:rPr>
        <w:t>common</w:t>
      </w:r>
      <w:r>
        <w:rPr>
          <w:szCs w:val="18"/>
        </w:rPr>
        <w:t xml:space="preserve"> </w:t>
      </w:r>
      <w:r w:rsidRPr="009F2765">
        <w:rPr>
          <w:szCs w:val="18"/>
        </w:rPr>
        <w:t>advantage</w:t>
      </w:r>
      <w:r>
        <w:rPr>
          <w:szCs w:val="18"/>
        </w:rPr>
        <w:t xml:space="preserve"> </w:t>
      </w:r>
      <w:r w:rsidRPr="009F2765">
        <w:rPr>
          <w:szCs w:val="18"/>
        </w:rPr>
        <w:t>to</w:t>
      </w:r>
      <w:r>
        <w:rPr>
          <w:szCs w:val="18"/>
        </w:rPr>
        <w:t xml:space="preserve"> </w:t>
      </w:r>
      <w:r w:rsidRPr="009F2765">
        <w:rPr>
          <w:szCs w:val="18"/>
        </w:rPr>
        <w:t>all</w:t>
      </w:r>
      <w:r>
        <w:rPr>
          <w:szCs w:val="18"/>
        </w:rPr>
        <w:t xml:space="preserve"> </w:t>
      </w:r>
      <w:r w:rsidRPr="009F2765">
        <w:rPr>
          <w:szCs w:val="18"/>
        </w:rPr>
        <w:t>men;</w:t>
      </w:r>
      <w:r>
        <w:rPr>
          <w:szCs w:val="18"/>
        </w:rPr>
        <w:t xml:space="preserve"> </w:t>
      </w:r>
      <w:r w:rsidRPr="009F2765">
        <w:rPr>
          <w:szCs w:val="18"/>
        </w:rPr>
        <w:t>and</w:t>
      </w:r>
      <w:r>
        <w:rPr>
          <w:szCs w:val="18"/>
        </w:rPr>
        <w:t xml:space="preserve"> </w:t>
      </w:r>
      <w:r w:rsidRPr="009F2765">
        <w:rPr>
          <w:szCs w:val="18"/>
        </w:rPr>
        <w:t>he</w:t>
      </w:r>
      <w:r>
        <w:rPr>
          <w:szCs w:val="18"/>
        </w:rPr>
        <w:t xml:space="preserve"> </w:t>
      </w:r>
      <w:r w:rsidRPr="009F2765">
        <w:rPr>
          <w:szCs w:val="18"/>
        </w:rPr>
        <w:t>gives</w:t>
      </w:r>
      <w:r>
        <w:rPr>
          <w:szCs w:val="18"/>
        </w:rPr>
        <w:t xml:space="preserve"> </w:t>
      </w:r>
      <w:r w:rsidRPr="009F2765">
        <w:rPr>
          <w:szCs w:val="18"/>
        </w:rPr>
        <w:t>them</w:t>
      </w:r>
      <w:r>
        <w:rPr>
          <w:szCs w:val="18"/>
        </w:rPr>
        <w:t xml:space="preserve"> </w:t>
      </w:r>
      <w:r w:rsidRPr="009F2765">
        <w:rPr>
          <w:szCs w:val="18"/>
        </w:rPr>
        <w:t>to</w:t>
      </w:r>
      <w:r>
        <w:rPr>
          <w:szCs w:val="18"/>
        </w:rPr>
        <w:t xml:space="preserve"> </w:t>
      </w:r>
      <w:r w:rsidRPr="009F2765">
        <w:rPr>
          <w:szCs w:val="18"/>
        </w:rPr>
        <w:t>some</w:t>
      </w:r>
      <w:r>
        <w:rPr>
          <w:szCs w:val="18"/>
        </w:rPr>
        <w:t xml:space="preserve"> </w:t>
      </w:r>
      <w:r w:rsidRPr="009F2765">
        <w:rPr>
          <w:szCs w:val="18"/>
        </w:rPr>
        <w:t>individuals,</w:t>
      </w:r>
      <w:r>
        <w:rPr>
          <w:szCs w:val="18"/>
        </w:rPr>
        <w:t xml:space="preserve"> </w:t>
      </w:r>
      <w:r w:rsidRPr="009F2765">
        <w:rPr>
          <w:szCs w:val="18"/>
        </w:rPr>
        <w:t>not</w:t>
      </w:r>
      <w:r>
        <w:rPr>
          <w:szCs w:val="18"/>
        </w:rPr>
        <w:t xml:space="preserve"> </w:t>
      </w:r>
      <w:r w:rsidRPr="009F2765">
        <w:rPr>
          <w:szCs w:val="18"/>
        </w:rPr>
        <w:t>in</w:t>
      </w:r>
      <w:r>
        <w:rPr>
          <w:szCs w:val="18"/>
        </w:rPr>
        <w:t xml:space="preserve"> </w:t>
      </w:r>
      <w:r w:rsidRPr="009F2765">
        <w:rPr>
          <w:szCs w:val="18"/>
        </w:rPr>
        <w:t>order</w:t>
      </w:r>
      <w:r>
        <w:rPr>
          <w:szCs w:val="18"/>
        </w:rPr>
        <w:t xml:space="preserve"> </w:t>
      </w:r>
      <w:r w:rsidRPr="009F2765">
        <w:rPr>
          <w:szCs w:val="18"/>
        </w:rPr>
        <w:t>that</w:t>
      </w:r>
      <w:r>
        <w:rPr>
          <w:szCs w:val="18"/>
        </w:rPr>
        <w:t xml:space="preserve"> </w:t>
      </w:r>
      <w:r w:rsidRPr="009F2765">
        <w:rPr>
          <w:szCs w:val="18"/>
        </w:rPr>
        <w:t>they</w:t>
      </w:r>
      <w:r>
        <w:rPr>
          <w:szCs w:val="18"/>
        </w:rPr>
        <w:t xml:space="preserve"> </w:t>
      </w:r>
      <w:r w:rsidRPr="009F2765">
        <w:rPr>
          <w:szCs w:val="18"/>
        </w:rPr>
        <w:t>when</w:t>
      </w:r>
      <w:r>
        <w:rPr>
          <w:szCs w:val="18"/>
        </w:rPr>
        <w:t xml:space="preserve"> </w:t>
      </w:r>
      <w:r w:rsidRPr="009F2765">
        <w:rPr>
          <w:szCs w:val="18"/>
        </w:rPr>
        <w:t>they</w:t>
      </w:r>
      <w:r>
        <w:rPr>
          <w:szCs w:val="18"/>
        </w:rPr>
        <w:t xml:space="preserve"> </w:t>
      </w:r>
      <w:r w:rsidRPr="009F2765">
        <w:rPr>
          <w:szCs w:val="18"/>
        </w:rPr>
        <w:t>have</w:t>
      </w:r>
      <w:r>
        <w:rPr>
          <w:szCs w:val="18"/>
        </w:rPr>
        <w:t xml:space="preserve"> </w:t>
      </w:r>
      <w:r w:rsidRPr="009F2765">
        <w:rPr>
          <w:szCs w:val="18"/>
        </w:rPr>
        <w:t>received</w:t>
      </w:r>
      <w:r>
        <w:rPr>
          <w:szCs w:val="18"/>
        </w:rPr>
        <w:t xml:space="preserve"> </w:t>
      </w:r>
      <w:r w:rsidRPr="009F2765">
        <w:rPr>
          <w:szCs w:val="18"/>
        </w:rPr>
        <w:t>them</w:t>
      </w:r>
      <w:r>
        <w:rPr>
          <w:szCs w:val="18"/>
        </w:rPr>
        <w:t xml:space="preserve"> </w:t>
      </w:r>
      <w:r w:rsidRPr="009F2765">
        <w:rPr>
          <w:szCs w:val="18"/>
        </w:rPr>
        <w:t>may</w:t>
      </w:r>
      <w:r>
        <w:rPr>
          <w:szCs w:val="18"/>
        </w:rPr>
        <w:t xml:space="preserve"> </w:t>
      </w:r>
      <w:r w:rsidRPr="009F2765">
        <w:rPr>
          <w:szCs w:val="18"/>
        </w:rPr>
        <w:t>hide</w:t>
      </w:r>
      <w:r>
        <w:rPr>
          <w:szCs w:val="18"/>
        </w:rPr>
        <w:t xml:space="preserve"> </w:t>
      </w:r>
      <w:r w:rsidRPr="009F2765">
        <w:rPr>
          <w:szCs w:val="18"/>
        </w:rPr>
        <w:t>them</w:t>
      </w:r>
      <w:r>
        <w:rPr>
          <w:szCs w:val="18"/>
        </w:rPr>
        <w:t xml:space="preserve"> </w:t>
      </w:r>
      <w:r w:rsidRPr="009F2765">
        <w:rPr>
          <w:szCs w:val="18"/>
        </w:rPr>
        <w:t>out</w:t>
      </w:r>
      <w:r>
        <w:rPr>
          <w:szCs w:val="18"/>
        </w:rPr>
        <w:t xml:space="preserve"> </w:t>
      </w:r>
      <w:r w:rsidRPr="009F2765">
        <w:rPr>
          <w:szCs w:val="18"/>
        </w:rPr>
        <w:t>of</w:t>
      </w:r>
      <w:r>
        <w:rPr>
          <w:szCs w:val="18"/>
        </w:rPr>
        <w:t xml:space="preserve"> </w:t>
      </w:r>
      <w:r w:rsidRPr="009F2765">
        <w:rPr>
          <w:szCs w:val="18"/>
        </w:rPr>
        <w:t>sight,</w:t>
      </w:r>
      <w:r>
        <w:rPr>
          <w:szCs w:val="18"/>
        </w:rPr>
        <w:t xml:space="preserve"> </w:t>
      </w:r>
      <w:r w:rsidRPr="009F2765">
        <w:rPr>
          <w:szCs w:val="18"/>
        </w:rPr>
        <w:t>or</w:t>
      </w:r>
      <w:r>
        <w:rPr>
          <w:szCs w:val="18"/>
        </w:rPr>
        <w:t xml:space="preserve"> </w:t>
      </w:r>
      <w:r w:rsidRPr="009F2765">
        <w:rPr>
          <w:szCs w:val="18"/>
        </w:rPr>
        <w:t>employ</w:t>
      </w:r>
      <w:r>
        <w:rPr>
          <w:szCs w:val="18"/>
        </w:rPr>
        <w:t xml:space="preserve"> </w:t>
      </w:r>
      <w:r w:rsidRPr="009F2765">
        <w:rPr>
          <w:szCs w:val="18"/>
        </w:rPr>
        <w:t>them</w:t>
      </w:r>
      <w:r>
        <w:rPr>
          <w:szCs w:val="18"/>
        </w:rPr>
        <w:t xml:space="preserve"> </w:t>
      </w:r>
      <w:r w:rsidRPr="009F2765">
        <w:rPr>
          <w:szCs w:val="18"/>
        </w:rPr>
        <w:t>to</w:t>
      </w:r>
      <w:r>
        <w:rPr>
          <w:szCs w:val="18"/>
        </w:rPr>
        <w:t xml:space="preserve"> </w:t>
      </w:r>
      <w:r w:rsidRPr="009F2765">
        <w:rPr>
          <w:szCs w:val="18"/>
        </w:rPr>
        <w:t>the</w:t>
      </w:r>
      <w:r>
        <w:rPr>
          <w:szCs w:val="18"/>
        </w:rPr>
        <w:t xml:space="preserve"> </w:t>
      </w:r>
      <w:r w:rsidRPr="009F2765">
        <w:rPr>
          <w:szCs w:val="18"/>
        </w:rPr>
        <w:t>injury</w:t>
      </w:r>
      <w:r>
        <w:rPr>
          <w:szCs w:val="18"/>
        </w:rPr>
        <w:t xml:space="preserve"> </w:t>
      </w:r>
      <w:r w:rsidRPr="009F2765">
        <w:rPr>
          <w:szCs w:val="18"/>
        </w:rPr>
        <w:t>of</w:t>
      </w:r>
      <w:r>
        <w:rPr>
          <w:szCs w:val="18"/>
        </w:rPr>
        <w:t xml:space="preserve"> </w:t>
      </w:r>
      <w:r w:rsidRPr="009F2765">
        <w:rPr>
          <w:szCs w:val="18"/>
        </w:rPr>
        <w:t>others,</w:t>
      </w:r>
      <w:r>
        <w:rPr>
          <w:szCs w:val="18"/>
        </w:rPr>
        <w:t xml:space="preserve"> </w:t>
      </w:r>
      <w:r w:rsidRPr="009F2765">
        <w:rPr>
          <w:szCs w:val="18"/>
        </w:rPr>
        <w:t>but</w:t>
      </w:r>
      <w:r>
        <w:rPr>
          <w:szCs w:val="18"/>
        </w:rPr>
        <w:t xml:space="preserve"> </w:t>
      </w:r>
      <w:r w:rsidRPr="009F2765">
        <w:rPr>
          <w:szCs w:val="18"/>
        </w:rPr>
        <w:t>in</w:t>
      </w:r>
      <w:r>
        <w:rPr>
          <w:szCs w:val="18"/>
        </w:rPr>
        <w:t xml:space="preserve"> </w:t>
      </w:r>
      <w:r w:rsidRPr="009F2765">
        <w:rPr>
          <w:szCs w:val="18"/>
        </w:rPr>
        <w:t>order</w:t>
      </w:r>
      <w:r>
        <w:rPr>
          <w:szCs w:val="18"/>
        </w:rPr>
        <w:t xml:space="preserve"> </w:t>
      </w:r>
      <w:r w:rsidRPr="009F2765">
        <w:rPr>
          <w:szCs w:val="18"/>
        </w:rPr>
        <w:t>that</w:t>
      </w:r>
      <w:r>
        <w:rPr>
          <w:szCs w:val="18"/>
        </w:rPr>
        <w:t xml:space="preserve"> </w:t>
      </w:r>
      <w:r w:rsidRPr="009F2765">
        <w:rPr>
          <w:szCs w:val="18"/>
        </w:rPr>
        <w:t>they</w:t>
      </w:r>
      <w:r>
        <w:rPr>
          <w:szCs w:val="18"/>
        </w:rPr>
        <w:t xml:space="preserve"> </w:t>
      </w:r>
      <w:r w:rsidRPr="009F2765">
        <w:rPr>
          <w:szCs w:val="18"/>
        </w:rPr>
        <w:t>may</w:t>
      </w:r>
      <w:r>
        <w:rPr>
          <w:szCs w:val="18"/>
        </w:rPr>
        <w:t xml:space="preserve"> </w:t>
      </w:r>
      <w:r w:rsidRPr="009F2765">
        <w:rPr>
          <w:szCs w:val="18"/>
        </w:rPr>
        <w:t>bring</w:t>
      </w:r>
      <w:r>
        <w:rPr>
          <w:szCs w:val="18"/>
        </w:rPr>
        <w:t xml:space="preserve"> </w:t>
      </w:r>
      <w:r w:rsidRPr="009F2765">
        <w:rPr>
          <w:szCs w:val="18"/>
        </w:rPr>
        <w:t>them</w:t>
      </w:r>
      <w:r>
        <w:rPr>
          <w:szCs w:val="18"/>
        </w:rPr>
        <w:t xml:space="preserve"> </w:t>
      </w:r>
      <w:r w:rsidRPr="009F2765">
        <w:rPr>
          <w:szCs w:val="18"/>
        </w:rPr>
        <w:t>into</w:t>
      </w:r>
      <w:r>
        <w:rPr>
          <w:szCs w:val="18"/>
        </w:rPr>
        <w:t xml:space="preserve"> </w:t>
      </w:r>
      <w:r w:rsidRPr="009F2765">
        <w:rPr>
          <w:szCs w:val="18"/>
        </w:rPr>
        <w:t>the</w:t>
      </w:r>
      <w:r>
        <w:rPr>
          <w:szCs w:val="18"/>
        </w:rPr>
        <w:t xml:space="preserve"> </w:t>
      </w:r>
      <w:r w:rsidRPr="009F2765">
        <w:rPr>
          <w:szCs w:val="18"/>
        </w:rPr>
        <w:t>common</w:t>
      </w:r>
      <w:r>
        <w:rPr>
          <w:szCs w:val="18"/>
        </w:rPr>
        <w:t xml:space="preserve"> </w:t>
      </w:r>
      <w:r w:rsidRPr="009F2765">
        <w:rPr>
          <w:szCs w:val="18"/>
        </w:rPr>
        <w:t>stock,</w:t>
      </w:r>
      <w:r>
        <w:rPr>
          <w:szCs w:val="18"/>
        </w:rPr>
        <w:t xml:space="preserve"> </w:t>
      </w:r>
      <w:r w:rsidRPr="009F2765">
        <w:rPr>
          <w:szCs w:val="18"/>
        </w:rPr>
        <w:t>and</w:t>
      </w:r>
      <w:r>
        <w:rPr>
          <w:szCs w:val="18"/>
        </w:rPr>
        <w:t xml:space="preserve"> </w:t>
      </w:r>
      <w:r w:rsidRPr="009F2765">
        <w:rPr>
          <w:szCs w:val="18"/>
        </w:rPr>
        <w:t>invite</w:t>
      </w:r>
      <w:r>
        <w:rPr>
          <w:szCs w:val="18"/>
        </w:rPr>
        <w:t xml:space="preserve"> </w:t>
      </w:r>
      <w:r w:rsidRPr="009F2765">
        <w:rPr>
          <w:szCs w:val="18"/>
        </w:rPr>
        <w:t>all</w:t>
      </w:r>
      <w:r>
        <w:rPr>
          <w:szCs w:val="18"/>
        </w:rPr>
        <w:t xml:space="preserve"> </w:t>
      </w:r>
      <w:r w:rsidRPr="009F2765">
        <w:rPr>
          <w:szCs w:val="18"/>
        </w:rPr>
        <w:t>those</w:t>
      </w:r>
      <w:r>
        <w:rPr>
          <w:szCs w:val="18"/>
        </w:rPr>
        <w:t xml:space="preserve"> </w:t>
      </w:r>
      <w:r w:rsidRPr="009F2765">
        <w:rPr>
          <w:szCs w:val="18"/>
        </w:rPr>
        <w:t>whom</w:t>
      </w:r>
      <w:r>
        <w:rPr>
          <w:szCs w:val="18"/>
        </w:rPr>
        <w:t xml:space="preserve"> </w:t>
      </w:r>
      <w:r w:rsidRPr="009F2765">
        <w:rPr>
          <w:szCs w:val="18"/>
        </w:rPr>
        <w:t>they</w:t>
      </w:r>
      <w:r>
        <w:rPr>
          <w:szCs w:val="18"/>
        </w:rPr>
        <w:t xml:space="preserve"> </w:t>
      </w:r>
      <w:r w:rsidRPr="009F2765">
        <w:rPr>
          <w:szCs w:val="18"/>
        </w:rPr>
        <w:t>can</w:t>
      </w:r>
      <w:r>
        <w:rPr>
          <w:szCs w:val="18"/>
        </w:rPr>
        <w:t xml:space="preserve"> </w:t>
      </w:r>
      <w:r w:rsidRPr="009F2765">
        <w:rPr>
          <w:szCs w:val="18"/>
        </w:rPr>
        <w:t>find</w:t>
      </w:r>
      <w:r>
        <w:rPr>
          <w:szCs w:val="18"/>
        </w:rPr>
        <w:t xml:space="preserve"> </w:t>
      </w:r>
      <w:r w:rsidRPr="009F2765">
        <w:rPr>
          <w:szCs w:val="18"/>
        </w:rPr>
        <w:t>to</w:t>
      </w:r>
      <w:r>
        <w:rPr>
          <w:szCs w:val="18"/>
        </w:rPr>
        <w:t xml:space="preserve"> </w:t>
      </w:r>
      <w:r w:rsidRPr="009F2765">
        <w:rPr>
          <w:szCs w:val="18"/>
        </w:rPr>
        <w:t>use</w:t>
      </w:r>
      <w:r>
        <w:rPr>
          <w:szCs w:val="18"/>
        </w:rPr>
        <w:t xml:space="preserve"> </w:t>
      </w:r>
      <w:r w:rsidRPr="009F2765">
        <w:rPr>
          <w:szCs w:val="18"/>
        </w:rPr>
        <w:t>and</w:t>
      </w:r>
      <w:r>
        <w:rPr>
          <w:szCs w:val="18"/>
        </w:rPr>
        <w:t xml:space="preserve"> </w:t>
      </w:r>
      <w:r w:rsidRPr="009F2765">
        <w:rPr>
          <w:szCs w:val="18"/>
        </w:rPr>
        <w:t>enjoy</w:t>
      </w:r>
      <w:r>
        <w:rPr>
          <w:szCs w:val="18"/>
        </w:rPr>
        <w:t xml:space="preserve"> </w:t>
      </w:r>
      <w:r w:rsidRPr="009F2765">
        <w:rPr>
          <w:szCs w:val="18"/>
        </w:rPr>
        <w:t>them</w:t>
      </w:r>
      <w:r>
        <w:rPr>
          <w:szCs w:val="18"/>
        </w:rPr>
        <w:t xml:space="preserve"> </w:t>
      </w:r>
      <w:r w:rsidRPr="009F2765">
        <w:rPr>
          <w:szCs w:val="18"/>
        </w:rPr>
        <w:t>with</w:t>
      </w:r>
      <w:r>
        <w:rPr>
          <w:szCs w:val="18"/>
        </w:rPr>
        <w:t xml:space="preserve"> </w:t>
      </w:r>
      <w:r w:rsidRPr="009F2765">
        <w:rPr>
          <w:szCs w:val="18"/>
        </w:rPr>
        <w:t>them.</w:t>
      </w:r>
      <w:r>
        <w:rPr>
          <w:szCs w:val="18"/>
        </w:rPr>
        <w:t xml:space="preserve"> </w:t>
      </w:r>
      <w:r w:rsidRPr="009F2765">
        <w:rPr>
          <w:szCs w:val="18"/>
        </w:rPr>
        <w:t>Philo.</w:t>
      </w:r>
      <w:r>
        <w:rPr>
          <w:szCs w:val="18"/>
        </w:rPr>
        <w:t xml:space="preserve"> </w:t>
      </w:r>
      <w:r w:rsidRPr="009F2765">
        <w:rPr>
          <w:szCs w:val="18"/>
        </w:rPr>
        <w:t>(1993).</w:t>
      </w:r>
      <w:r>
        <w:rPr>
          <w:szCs w:val="18"/>
        </w:rPr>
        <w:t xml:space="preserve"> </w:t>
      </w:r>
      <w:r w:rsidRPr="009F2765">
        <w:rPr>
          <w:i/>
          <w:iCs/>
          <w:szCs w:val="18"/>
        </w:rPr>
        <w:t>The</w:t>
      </w:r>
      <w:r>
        <w:rPr>
          <w:i/>
          <w:iCs/>
          <w:szCs w:val="18"/>
        </w:rPr>
        <w:t xml:space="preserve"> </w:t>
      </w:r>
      <w:r w:rsidRPr="009F2765">
        <w:rPr>
          <w:i/>
          <w:iCs/>
          <w:szCs w:val="18"/>
        </w:rPr>
        <w:t>Works</w:t>
      </w:r>
      <w:r>
        <w:rPr>
          <w:i/>
          <w:iCs/>
          <w:szCs w:val="18"/>
        </w:rPr>
        <w:t xml:space="preserve"> </w:t>
      </w:r>
      <w:r w:rsidRPr="009F2765">
        <w:rPr>
          <w:i/>
          <w:iCs/>
          <w:szCs w:val="18"/>
        </w:rPr>
        <w:t>of</w:t>
      </w:r>
      <w:r>
        <w:rPr>
          <w:i/>
          <w:iCs/>
          <w:szCs w:val="18"/>
        </w:rPr>
        <w:t xml:space="preserve"> </w:t>
      </w:r>
      <w:r w:rsidRPr="009F2765">
        <w:rPr>
          <w:i/>
          <w:iCs/>
          <w:szCs w:val="18"/>
        </w:rPr>
        <w:t>Philo,</w:t>
      </w:r>
      <w:r>
        <w:rPr>
          <w:i/>
          <w:iCs/>
          <w:szCs w:val="18"/>
        </w:rPr>
        <w:t xml:space="preserve"> </w:t>
      </w:r>
      <w:r w:rsidRPr="009F2765">
        <w:rPr>
          <w:i/>
          <w:iCs/>
          <w:szCs w:val="18"/>
        </w:rPr>
        <w:t>Complete</w:t>
      </w:r>
      <w:r>
        <w:rPr>
          <w:i/>
          <w:iCs/>
          <w:szCs w:val="18"/>
        </w:rPr>
        <w:t xml:space="preserve"> </w:t>
      </w:r>
      <w:r w:rsidRPr="009F2765">
        <w:rPr>
          <w:i/>
          <w:iCs/>
          <w:szCs w:val="18"/>
        </w:rPr>
        <w:t>and</w:t>
      </w:r>
      <w:r>
        <w:rPr>
          <w:i/>
          <w:iCs/>
          <w:szCs w:val="18"/>
        </w:rPr>
        <w:t xml:space="preserve"> </w:t>
      </w:r>
      <w:r w:rsidRPr="009F2765">
        <w:rPr>
          <w:i/>
          <w:iCs/>
          <w:szCs w:val="18"/>
        </w:rPr>
        <w:t>Unabridged</w:t>
      </w:r>
      <w:r>
        <w:rPr>
          <w:i/>
          <w:iCs/>
          <w:szCs w:val="18"/>
        </w:rPr>
        <w:t xml:space="preserve"> </w:t>
      </w:r>
      <w:r w:rsidRPr="009F2765">
        <w:rPr>
          <w:i/>
          <w:iCs/>
          <w:szCs w:val="18"/>
        </w:rPr>
        <w:t>in</w:t>
      </w:r>
      <w:r>
        <w:rPr>
          <w:i/>
          <w:iCs/>
          <w:szCs w:val="18"/>
        </w:rPr>
        <w:t xml:space="preserve"> </w:t>
      </w:r>
      <w:r w:rsidRPr="009F2765">
        <w:rPr>
          <w:i/>
          <w:iCs/>
          <w:szCs w:val="18"/>
        </w:rPr>
        <w:t>one</w:t>
      </w:r>
      <w:r>
        <w:rPr>
          <w:i/>
          <w:iCs/>
          <w:szCs w:val="18"/>
        </w:rPr>
        <w:t xml:space="preserve"> </w:t>
      </w:r>
      <w:r w:rsidRPr="009F2765">
        <w:rPr>
          <w:i/>
          <w:iCs/>
          <w:szCs w:val="18"/>
        </w:rPr>
        <w:t>volume.</w:t>
      </w:r>
      <w:r>
        <w:rPr>
          <w:szCs w:val="18"/>
        </w:rPr>
        <w:t xml:space="preserve"> </w:t>
      </w:r>
      <w:r w:rsidRPr="009F2765">
        <w:rPr>
          <w:szCs w:val="18"/>
        </w:rPr>
        <w:t>(N.</w:t>
      </w:r>
      <w:r>
        <w:rPr>
          <w:szCs w:val="18"/>
        </w:rPr>
        <w:t xml:space="preserve"> </w:t>
      </w:r>
      <w:r w:rsidRPr="009F2765">
        <w:rPr>
          <w:szCs w:val="18"/>
        </w:rPr>
        <w:t>U.</w:t>
      </w:r>
      <w:r>
        <w:rPr>
          <w:szCs w:val="18"/>
        </w:rPr>
        <w:t xml:space="preserve"> </w:t>
      </w:r>
      <w:r w:rsidRPr="009F2765">
        <w:rPr>
          <w:szCs w:val="18"/>
        </w:rPr>
        <w:t>Edition,</w:t>
      </w:r>
      <w:r>
        <w:rPr>
          <w:szCs w:val="18"/>
        </w:rPr>
        <w:t xml:space="preserve"> </w:t>
      </w:r>
      <w:r w:rsidRPr="009F2765">
        <w:rPr>
          <w:szCs w:val="18"/>
        </w:rPr>
        <w:t>Ed.,</w:t>
      </w:r>
      <w:r>
        <w:rPr>
          <w:szCs w:val="18"/>
        </w:rPr>
        <w:t xml:space="preserve"> </w:t>
      </w:r>
      <w:r w:rsidRPr="009F2765">
        <w:rPr>
          <w:szCs w:val="18"/>
        </w:rPr>
        <w:t>&amp;</w:t>
      </w:r>
      <w:r>
        <w:rPr>
          <w:szCs w:val="18"/>
        </w:rPr>
        <w:t xml:space="preserve"> </w:t>
      </w:r>
      <w:r w:rsidRPr="009F2765">
        <w:rPr>
          <w:szCs w:val="18"/>
        </w:rPr>
        <w:t>C.</w:t>
      </w:r>
      <w:r>
        <w:rPr>
          <w:szCs w:val="18"/>
        </w:rPr>
        <w:t xml:space="preserve"> </w:t>
      </w:r>
      <w:r w:rsidRPr="009F2765">
        <w:rPr>
          <w:szCs w:val="18"/>
        </w:rPr>
        <w:t>Yonge,</w:t>
      </w:r>
      <w:r>
        <w:rPr>
          <w:szCs w:val="18"/>
        </w:rPr>
        <w:t xml:space="preserve"> </w:t>
      </w:r>
      <w:r w:rsidRPr="009F2765">
        <w:rPr>
          <w:szCs w:val="18"/>
        </w:rPr>
        <w:t>Trans.)</w:t>
      </w:r>
      <w:r>
        <w:rPr>
          <w:szCs w:val="18"/>
        </w:rPr>
        <w:t xml:space="preserve"> </w:t>
      </w:r>
      <w:r w:rsidRPr="009F2765">
        <w:rPr>
          <w:szCs w:val="18"/>
        </w:rPr>
        <w:t>Peabody,</w:t>
      </w:r>
      <w:r>
        <w:rPr>
          <w:szCs w:val="18"/>
        </w:rPr>
        <w:t xml:space="preserve"> </w:t>
      </w:r>
      <w:r w:rsidRPr="009F2765">
        <w:rPr>
          <w:szCs w:val="18"/>
        </w:rPr>
        <w:t>MA:</w:t>
      </w:r>
      <w:r>
        <w:rPr>
          <w:szCs w:val="18"/>
        </w:rPr>
        <w:t xml:space="preserve"> </w:t>
      </w:r>
      <w:r w:rsidRPr="009F2765">
        <w:rPr>
          <w:szCs w:val="18"/>
        </w:rPr>
        <w:t>Hendrickson</w:t>
      </w:r>
      <w:r>
        <w:rPr>
          <w:szCs w:val="18"/>
        </w:rPr>
        <w:t xml:space="preserve"> </w:t>
      </w:r>
      <w:r w:rsidRPr="009F2765">
        <w:rPr>
          <w:szCs w:val="18"/>
        </w:rPr>
        <w:t>Publishers.</w:t>
      </w:r>
      <w:r>
        <w:rPr>
          <w:szCs w:val="18"/>
        </w:rPr>
        <w:t xml:space="preserve"> </w:t>
      </w:r>
      <w:r w:rsidRPr="009F2765">
        <w:rPr>
          <w:szCs w:val="18"/>
        </w:rPr>
        <w:t>p.</w:t>
      </w:r>
      <w:r>
        <w:rPr>
          <w:szCs w:val="18"/>
        </w:rPr>
        <w:t xml:space="preserve"> </w:t>
      </w:r>
      <w:r w:rsidRPr="009F2765">
        <w:rPr>
          <w:szCs w:val="18"/>
        </w:rPr>
        <w:t>623,</w:t>
      </w:r>
      <w:r>
        <w:rPr>
          <w:szCs w:val="18"/>
        </w:rPr>
        <w:t xml:space="preserve"> </w:t>
      </w:r>
      <w:r w:rsidRPr="009F2765">
        <w:rPr>
          <w:szCs w:val="18"/>
        </w:rPr>
        <w:t>657</w:t>
      </w:r>
    </w:p>
  </w:footnote>
  <w:footnote w:id="68">
    <w:p w14:paraId="75846E85" w14:textId="2021B441" w:rsidR="00914F8F" w:rsidRDefault="00914F8F" w:rsidP="00E31C10">
      <w:pPr>
        <w:pStyle w:val="FootnoteText"/>
        <w:widowControl w:val="0"/>
      </w:pPr>
      <w:r>
        <w:rPr>
          <w:rStyle w:val="FootnoteReference"/>
        </w:rPr>
        <w:footnoteRef/>
      </w:r>
      <w:r>
        <w:t xml:space="preserve"> </w:t>
      </w:r>
      <w:r w:rsidRPr="009F2765">
        <w:rPr>
          <w:szCs w:val="18"/>
        </w:rPr>
        <w:t>This</w:t>
      </w:r>
      <w:r>
        <w:rPr>
          <w:szCs w:val="18"/>
        </w:rPr>
        <w:t xml:space="preserve"> </w:t>
      </w:r>
      <w:r w:rsidRPr="009F2765">
        <w:rPr>
          <w:szCs w:val="18"/>
        </w:rPr>
        <w:t>shows</w:t>
      </w:r>
      <w:r>
        <w:rPr>
          <w:szCs w:val="18"/>
        </w:rPr>
        <w:t xml:space="preserve"> </w:t>
      </w:r>
      <w:r w:rsidRPr="009F2765">
        <w:rPr>
          <w:szCs w:val="18"/>
        </w:rPr>
        <w:t>us</w:t>
      </w:r>
      <w:r>
        <w:rPr>
          <w:szCs w:val="18"/>
        </w:rPr>
        <w:t xml:space="preserve"> </w:t>
      </w:r>
      <w:r w:rsidRPr="009F2765">
        <w:rPr>
          <w:szCs w:val="18"/>
        </w:rPr>
        <w:t>that</w:t>
      </w:r>
      <w:r>
        <w:rPr>
          <w:szCs w:val="18"/>
        </w:rPr>
        <w:t xml:space="preserve"> </w:t>
      </w:r>
      <w:r w:rsidRPr="009F2765">
        <w:rPr>
          <w:szCs w:val="18"/>
        </w:rPr>
        <w:t>the</w:t>
      </w:r>
      <w:r>
        <w:rPr>
          <w:szCs w:val="18"/>
        </w:rPr>
        <w:t xml:space="preserve"> </w:t>
      </w:r>
      <w:r w:rsidRPr="009F2765">
        <w:rPr>
          <w:szCs w:val="18"/>
        </w:rPr>
        <w:t>gift</w:t>
      </w:r>
      <w:r>
        <w:rPr>
          <w:szCs w:val="18"/>
        </w:rPr>
        <w:t xml:space="preserve"> </w:t>
      </w:r>
      <w:r w:rsidRPr="009F2765">
        <w:rPr>
          <w:szCs w:val="18"/>
        </w:rPr>
        <w:t>of</w:t>
      </w:r>
      <w:r>
        <w:rPr>
          <w:szCs w:val="18"/>
        </w:rPr>
        <w:t xml:space="preserve"> </w:t>
      </w:r>
      <w:r w:rsidRPr="009F2765">
        <w:rPr>
          <w:szCs w:val="18"/>
        </w:rPr>
        <w:t>the</w:t>
      </w:r>
      <w:r>
        <w:rPr>
          <w:szCs w:val="18"/>
        </w:rPr>
        <w:t xml:space="preserve"> </w:t>
      </w:r>
      <w:r w:rsidRPr="009F2765">
        <w:rPr>
          <w:szCs w:val="18"/>
        </w:rPr>
        <w:t>Nefesh</w:t>
      </w:r>
      <w:r>
        <w:rPr>
          <w:szCs w:val="18"/>
        </w:rPr>
        <w:t xml:space="preserve"> </w:t>
      </w:r>
      <w:r w:rsidRPr="009F2765">
        <w:rPr>
          <w:szCs w:val="18"/>
        </w:rPr>
        <w:t>Yehudi</w:t>
      </w:r>
      <w:r>
        <w:rPr>
          <w:szCs w:val="18"/>
        </w:rPr>
        <w:t xml:space="preserve"> </w:t>
      </w:r>
      <w:r w:rsidRPr="009F2765">
        <w:rPr>
          <w:szCs w:val="18"/>
        </w:rPr>
        <w:t>is</w:t>
      </w:r>
      <w:r>
        <w:rPr>
          <w:szCs w:val="18"/>
        </w:rPr>
        <w:t xml:space="preserve"> </w:t>
      </w:r>
      <w:r w:rsidRPr="009F2765">
        <w:rPr>
          <w:szCs w:val="18"/>
        </w:rPr>
        <w:t>earned.</w:t>
      </w:r>
      <w:r>
        <w:rPr>
          <w:szCs w:val="18"/>
        </w:rPr>
        <w:t xml:space="preserve"> </w:t>
      </w:r>
      <w:r w:rsidRPr="009F2765">
        <w:rPr>
          <w:szCs w:val="18"/>
        </w:rPr>
        <w:t>Once</w:t>
      </w:r>
      <w:r>
        <w:rPr>
          <w:szCs w:val="18"/>
        </w:rPr>
        <w:t xml:space="preserve"> </w:t>
      </w:r>
      <w:r w:rsidRPr="009F2765">
        <w:rPr>
          <w:szCs w:val="18"/>
        </w:rPr>
        <w:t>the</w:t>
      </w:r>
      <w:r>
        <w:rPr>
          <w:szCs w:val="18"/>
        </w:rPr>
        <w:t xml:space="preserve"> </w:t>
      </w:r>
      <w:r w:rsidRPr="009F2765">
        <w:rPr>
          <w:szCs w:val="18"/>
        </w:rPr>
        <w:t>recipient</w:t>
      </w:r>
      <w:r>
        <w:rPr>
          <w:szCs w:val="18"/>
        </w:rPr>
        <w:t xml:space="preserve"> </w:t>
      </w:r>
      <w:r w:rsidRPr="009F2765">
        <w:rPr>
          <w:szCs w:val="18"/>
        </w:rPr>
        <w:t>has</w:t>
      </w:r>
      <w:r>
        <w:rPr>
          <w:szCs w:val="18"/>
        </w:rPr>
        <w:t xml:space="preserve"> </w:t>
      </w:r>
      <w:r w:rsidRPr="009F2765">
        <w:rPr>
          <w:szCs w:val="18"/>
        </w:rPr>
        <w:t>the</w:t>
      </w:r>
      <w:r>
        <w:rPr>
          <w:szCs w:val="18"/>
        </w:rPr>
        <w:t xml:space="preserve"> </w:t>
      </w:r>
      <w:r w:rsidRPr="009F2765">
        <w:rPr>
          <w:szCs w:val="18"/>
        </w:rPr>
        <w:t>Nefesh</w:t>
      </w:r>
      <w:r>
        <w:rPr>
          <w:szCs w:val="18"/>
        </w:rPr>
        <w:t xml:space="preserve"> </w:t>
      </w:r>
      <w:r w:rsidRPr="009F2765">
        <w:rPr>
          <w:szCs w:val="18"/>
        </w:rPr>
        <w:t>Yehudi</w:t>
      </w:r>
      <w:r>
        <w:rPr>
          <w:szCs w:val="18"/>
        </w:rPr>
        <w:t xml:space="preserve"> </w:t>
      </w:r>
      <w:r w:rsidRPr="009F2765">
        <w:rPr>
          <w:szCs w:val="18"/>
        </w:rPr>
        <w:t>as</w:t>
      </w:r>
      <w:r>
        <w:rPr>
          <w:szCs w:val="18"/>
        </w:rPr>
        <w:t xml:space="preserve"> </w:t>
      </w:r>
      <w:r w:rsidRPr="009F2765">
        <w:rPr>
          <w:szCs w:val="18"/>
        </w:rPr>
        <w:t>a</w:t>
      </w:r>
      <w:r>
        <w:rPr>
          <w:szCs w:val="18"/>
        </w:rPr>
        <w:t xml:space="preserve"> </w:t>
      </w:r>
      <w:r w:rsidRPr="009F2765">
        <w:rPr>
          <w:szCs w:val="18"/>
        </w:rPr>
        <w:t>gift</w:t>
      </w:r>
      <w:r>
        <w:rPr>
          <w:szCs w:val="18"/>
        </w:rPr>
        <w:t xml:space="preserve"> </w:t>
      </w:r>
      <w:r w:rsidRPr="009F2765">
        <w:rPr>
          <w:szCs w:val="18"/>
        </w:rPr>
        <w:t>he</w:t>
      </w:r>
      <w:r>
        <w:rPr>
          <w:szCs w:val="18"/>
        </w:rPr>
        <w:t xml:space="preserve"> </w:t>
      </w:r>
      <w:r w:rsidRPr="009F2765">
        <w:rPr>
          <w:szCs w:val="18"/>
        </w:rPr>
        <w:t>must</w:t>
      </w:r>
      <w:r>
        <w:rPr>
          <w:szCs w:val="18"/>
        </w:rPr>
        <w:t xml:space="preserve"> </w:t>
      </w:r>
      <w:r w:rsidRPr="009F2765">
        <w:rPr>
          <w:szCs w:val="18"/>
        </w:rPr>
        <w:t>“become”</w:t>
      </w:r>
      <w:r>
        <w:rPr>
          <w:szCs w:val="18"/>
        </w:rPr>
        <w:t xml:space="preserve"> </w:t>
      </w:r>
      <w:r w:rsidRPr="009F2765">
        <w:rPr>
          <w:szCs w:val="18"/>
        </w:rPr>
        <w:t>the</w:t>
      </w:r>
      <w:r>
        <w:rPr>
          <w:szCs w:val="18"/>
        </w:rPr>
        <w:t xml:space="preserve"> </w:t>
      </w:r>
      <w:r w:rsidRPr="009F2765">
        <w:rPr>
          <w:szCs w:val="18"/>
        </w:rPr>
        <w:t>Nefesh</w:t>
      </w:r>
      <w:r>
        <w:rPr>
          <w:szCs w:val="18"/>
        </w:rPr>
        <w:t xml:space="preserve"> </w:t>
      </w:r>
      <w:r w:rsidRPr="009F2765">
        <w:rPr>
          <w:szCs w:val="18"/>
        </w:rPr>
        <w:t>Yehudi.</w:t>
      </w:r>
      <w:r>
        <w:rPr>
          <w:szCs w:val="18"/>
        </w:rPr>
        <w:t xml:space="preserve"> </w:t>
      </w:r>
    </w:p>
  </w:footnote>
  <w:footnote w:id="69">
    <w:p w14:paraId="41A8E464" w14:textId="28D37EB1" w:rsidR="00914F8F" w:rsidRDefault="00914F8F">
      <w:pPr>
        <w:pStyle w:val="FootnoteText"/>
      </w:pPr>
      <w:r>
        <w:rPr>
          <w:rStyle w:val="FootnoteReference"/>
        </w:rPr>
        <w:footnoteRef/>
      </w:r>
      <w:r>
        <w:t xml:space="preserve"> </w:t>
      </w:r>
      <w:r>
        <w:rPr>
          <w:rFonts w:ascii="Calibri" w:hAnsi="Calibri"/>
          <w:color w:val="000000"/>
        </w:rPr>
        <w:t xml:space="preserve">This is Hakham Shaul’s third use of </w:t>
      </w:r>
      <w:r>
        <w:rPr>
          <w:rFonts w:ascii="Calibri" w:hAnsi="Calibri"/>
          <w:b/>
          <w:bCs/>
          <w:color w:val="000000"/>
          <w:lang w:val="el-GR"/>
        </w:rPr>
        <w:t>περιπατέω</w:t>
      </w:r>
      <w:r>
        <w:rPr>
          <w:rFonts w:ascii="Calibri" w:hAnsi="Calibri"/>
          <w:color w:val="000000"/>
        </w:rPr>
        <w:t xml:space="preserve"> – </w:t>
      </w:r>
      <w:proofErr w:type="spellStart"/>
      <w:r>
        <w:rPr>
          <w:rFonts w:ascii="Calibri" w:hAnsi="Calibri"/>
          <w:i/>
          <w:iCs/>
          <w:color w:val="000000"/>
        </w:rPr>
        <w:t>peripateo</w:t>
      </w:r>
      <w:proofErr w:type="spellEnd"/>
      <w:r>
        <w:rPr>
          <w:rFonts w:ascii="Calibri" w:hAnsi="Calibri"/>
          <w:i/>
          <w:iCs/>
          <w:color w:val="000000"/>
        </w:rPr>
        <w:t>,</w:t>
      </w:r>
      <w:r>
        <w:rPr>
          <w:rFonts w:ascii="Calibri" w:hAnsi="Calibri"/>
          <w:color w:val="000000"/>
        </w:rPr>
        <w:t xml:space="preserve"> meaning, “walk about.” Each instance </w:t>
      </w:r>
      <w:r>
        <w:rPr>
          <w:rFonts w:ascii="Calibri" w:hAnsi="Calibri"/>
          <w:b/>
          <w:bCs/>
          <w:color w:val="000000"/>
          <w:lang w:val="el-GR"/>
        </w:rPr>
        <w:t>περιπατέω</w:t>
      </w:r>
      <w:r>
        <w:rPr>
          <w:rFonts w:ascii="Calibri" w:hAnsi="Calibri"/>
          <w:color w:val="000000"/>
        </w:rPr>
        <w:t xml:space="preserve"> – </w:t>
      </w:r>
      <w:proofErr w:type="spellStart"/>
      <w:r>
        <w:rPr>
          <w:rFonts w:ascii="Calibri" w:hAnsi="Calibri"/>
          <w:i/>
          <w:iCs/>
          <w:color w:val="000000"/>
        </w:rPr>
        <w:t>peripateo</w:t>
      </w:r>
      <w:proofErr w:type="spellEnd"/>
      <w:r>
        <w:rPr>
          <w:rFonts w:ascii="Calibri" w:hAnsi="Calibri"/>
          <w:i/>
          <w:iCs/>
          <w:color w:val="000000"/>
        </w:rPr>
        <w:t>,</w:t>
      </w:r>
      <w:r>
        <w:rPr>
          <w:rFonts w:ascii="Calibri" w:hAnsi="Calibri"/>
          <w:color w:val="000000"/>
        </w:rPr>
        <w:t xml:space="preserve"> “walk” refers to halakhic norms, conduct established in the Torah, and catechistically elucidated in the Oral Torah. Here we have a summons to faithful obedience. The three instances of </w:t>
      </w:r>
      <w:r>
        <w:rPr>
          <w:rFonts w:ascii="Calibri" w:hAnsi="Calibri"/>
          <w:b/>
          <w:bCs/>
          <w:color w:val="000000"/>
          <w:lang w:val="el-GR"/>
        </w:rPr>
        <w:t>περιπατέω</w:t>
      </w:r>
      <w:r>
        <w:rPr>
          <w:rFonts w:ascii="Calibri" w:hAnsi="Calibri"/>
          <w:color w:val="000000"/>
        </w:rPr>
        <w:t xml:space="preserve"> – </w:t>
      </w:r>
      <w:proofErr w:type="spellStart"/>
      <w:r>
        <w:rPr>
          <w:rFonts w:ascii="Calibri" w:hAnsi="Calibri"/>
          <w:i/>
          <w:iCs/>
          <w:color w:val="000000"/>
        </w:rPr>
        <w:t>peripateo</w:t>
      </w:r>
      <w:proofErr w:type="spellEnd"/>
      <w:r>
        <w:rPr>
          <w:rFonts w:ascii="Calibri" w:hAnsi="Calibri"/>
          <w:i/>
          <w:iCs/>
          <w:color w:val="000000"/>
        </w:rPr>
        <w:t>,</w:t>
      </w:r>
      <w:r>
        <w:rPr>
          <w:rFonts w:ascii="Calibri" w:hAnsi="Calibri"/>
          <w:color w:val="000000"/>
        </w:rPr>
        <w:t xml:space="preserve"> show three responses expected of the Congregation. However, the phrase refers to habitual conduct. Therefore, we should read, “make this your habitual conduct,” or “make this your habitual walk.”</w:t>
      </w:r>
    </w:p>
  </w:footnote>
  <w:footnote w:id="70">
    <w:p w14:paraId="7A8455CF" w14:textId="61701478" w:rsidR="00914F8F" w:rsidRDefault="00914F8F">
      <w:pPr>
        <w:pStyle w:val="FootnoteText"/>
      </w:pPr>
      <w:r>
        <w:rPr>
          <w:rStyle w:val="FootnoteReference"/>
        </w:rPr>
        <w:footnoteRef/>
      </w:r>
      <w:r>
        <w:t xml:space="preserve"> </w:t>
      </w:r>
      <w:r>
        <w:rPr>
          <w:rFonts w:ascii="Calibri" w:hAnsi="Calibri"/>
          <w:color w:val="000000"/>
        </w:rPr>
        <w:t xml:space="preserve">The </w:t>
      </w:r>
      <w:proofErr w:type="spellStart"/>
      <w:r>
        <w:rPr>
          <w:rFonts w:ascii="Calibri" w:hAnsi="Calibri"/>
          <w:color w:val="000000"/>
        </w:rPr>
        <w:t>Remes</w:t>
      </w:r>
      <w:proofErr w:type="spellEnd"/>
      <w:r>
        <w:rPr>
          <w:rFonts w:ascii="Calibri" w:hAnsi="Calibri"/>
          <w:color w:val="000000"/>
        </w:rPr>
        <w:t xml:space="preserve"> text is drawing on allegory to make its point. The point is to be as though you were an offering before G-d. The more familiar example is Yitzchak. The point here is not whether this is a literal sacrifice, which it is not or allegorical speech. Because it is </w:t>
      </w:r>
      <w:proofErr w:type="spellStart"/>
      <w:r>
        <w:rPr>
          <w:rFonts w:ascii="Calibri" w:hAnsi="Calibri"/>
          <w:color w:val="000000"/>
        </w:rPr>
        <w:t>Remes</w:t>
      </w:r>
      <w:proofErr w:type="spellEnd"/>
      <w:r>
        <w:rPr>
          <w:rFonts w:ascii="Calibri" w:hAnsi="Calibri"/>
          <w:color w:val="000000"/>
        </w:rPr>
        <w:t xml:space="preserve">, it is most certainly allegorical. Secondly, the “lesson” is for us to mimic G-d and if that seems impossible, we have Messiah as a model. We must understand that </w:t>
      </w:r>
      <w:r>
        <w:rPr>
          <w:rFonts w:ascii="Calibri" w:hAnsi="Calibri"/>
          <w:b/>
          <w:bCs/>
          <w:color w:val="000000"/>
          <w:lang w:val="el-GR"/>
        </w:rPr>
        <w:t>θυσία</w:t>
      </w:r>
      <w:r>
        <w:rPr>
          <w:rFonts w:ascii="Calibri" w:hAnsi="Calibri"/>
          <w:color w:val="000000"/>
        </w:rPr>
        <w:t xml:space="preserve"> – </w:t>
      </w:r>
      <w:proofErr w:type="spellStart"/>
      <w:r>
        <w:rPr>
          <w:rFonts w:ascii="Calibri" w:hAnsi="Calibri"/>
          <w:i/>
          <w:iCs/>
          <w:color w:val="000000"/>
        </w:rPr>
        <w:t>thusia</w:t>
      </w:r>
      <w:proofErr w:type="spellEnd"/>
      <w:r>
        <w:rPr>
          <w:rFonts w:ascii="Calibri" w:hAnsi="Calibri"/>
          <w:color w:val="000000"/>
        </w:rPr>
        <w:t xml:space="preserve"> does not represent a “sin offering.” Therefore, Messiah’s “sacrifice” is not for the sake of atonement in this case. We find the corresponding offering to be a </w:t>
      </w:r>
      <w:r>
        <w:rPr>
          <w:rFonts w:ascii="Arial" w:hAnsi="Arial" w:cs="Arial"/>
          <w:b/>
          <w:bCs/>
          <w:i/>
          <w:iCs/>
          <w:color w:val="000000"/>
          <w:sz w:val="18"/>
          <w:szCs w:val="18"/>
          <w:rtl/>
          <w:lang w:bidi="he-IL"/>
        </w:rPr>
        <w:t>קֻרְבָּן</w:t>
      </w:r>
      <w:r>
        <w:rPr>
          <w:rFonts w:ascii="Arial" w:hAnsi="Arial" w:cs="Arial"/>
          <w:i/>
          <w:iCs/>
          <w:color w:val="000000"/>
          <w:sz w:val="18"/>
          <w:szCs w:val="18"/>
        </w:rPr>
        <w:t xml:space="preserve"> </w:t>
      </w:r>
      <w:r>
        <w:rPr>
          <w:rFonts w:ascii="Calibri" w:hAnsi="Calibri"/>
          <w:color w:val="000000"/>
        </w:rPr>
        <w:t xml:space="preserve">– </w:t>
      </w:r>
      <w:proofErr w:type="spellStart"/>
      <w:r>
        <w:rPr>
          <w:rFonts w:ascii="Calibri" w:hAnsi="Calibri"/>
          <w:i/>
          <w:iCs/>
          <w:color w:val="000000"/>
        </w:rPr>
        <w:t>qorban</w:t>
      </w:r>
      <w:proofErr w:type="spellEnd"/>
      <w:r>
        <w:rPr>
          <w:rFonts w:ascii="Calibri" w:hAnsi="Calibri"/>
          <w:color w:val="000000"/>
        </w:rPr>
        <w:t xml:space="preserve"> meaning to bring </w:t>
      </w:r>
      <w:proofErr w:type="gramStart"/>
      <w:r>
        <w:rPr>
          <w:rFonts w:ascii="Calibri" w:hAnsi="Calibri"/>
          <w:color w:val="000000"/>
        </w:rPr>
        <w:t>near</w:t>
      </w:r>
      <w:proofErr w:type="gramEnd"/>
      <w:r>
        <w:rPr>
          <w:rFonts w:ascii="Calibri" w:hAnsi="Calibri"/>
          <w:color w:val="000000"/>
        </w:rPr>
        <w:t xml:space="preserve">. Therefore, the summary is not that Messiah is a “sacrifice” but a means of drawing near to G-d. Eadie, J. (2005). </w:t>
      </w:r>
      <w:r>
        <w:rPr>
          <w:rFonts w:ascii="Calibri" w:hAnsi="Calibri"/>
          <w:i/>
          <w:iCs/>
          <w:color w:val="000000"/>
        </w:rPr>
        <w:t>A Commentary on the Greek Text of Paul's Letter to the Ephesians.</w:t>
      </w:r>
      <w:r>
        <w:rPr>
          <w:rFonts w:ascii="Calibri" w:hAnsi="Calibri"/>
          <w:color w:val="000000"/>
        </w:rPr>
        <w:t xml:space="preserve"> (M. G. Rev. W. Young, Ed.) Birmingham, AL: Solid Ground Christian Books. p. 364</w:t>
      </w:r>
    </w:p>
  </w:footnote>
  <w:footnote w:id="71">
    <w:p w14:paraId="07D78A73" w14:textId="649186D2" w:rsidR="00914F8F" w:rsidRDefault="00914F8F">
      <w:pPr>
        <w:pStyle w:val="FootnoteText"/>
      </w:pPr>
      <w:r>
        <w:rPr>
          <w:rStyle w:val="FootnoteReference"/>
        </w:rPr>
        <w:footnoteRef/>
      </w:r>
      <w:r>
        <w:t xml:space="preserve"> </w:t>
      </w:r>
      <w:r>
        <w:rPr>
          <w:rFonts w:ascii="Calibri" w:hAnsi="Calibri"/>
          <w:color w:val="000000"/>
        </w:rPr>
        <w:t xml:space="preserve">The sweet smell, </w:t>
      </w:r>
      <w:r>
        <w:rPr>
          <w:rFonts w:ascii="Arial" w:hAnsi="Arial" w:cs="Arial"/>
          <w:b/>
          <w:bCs/>
          <w:color w:val="000000"/>
          <w:sz w:val="18"/>
          <w:szCs w:val="18"/>
          <w:rtl/>
          <w:lang w:bidi="he-IL"/>
        </w:rPr>
        <w:t>רֵיחַ</w:t>
      </w:r>
      <w:r>
        <w:rPr>
          <w:rFonts w:ascii="Arial" w:hAnsi="Arial" w:cs="Arial"/>
          <w:color w:val="000000"/>
          <w:sz w:val="18"/>
          <w:szCs w:val="18"/>
        </w:rPr>
        <w:t xml:space="preserve"> </w:t>
      </w:r>
      <w:r>
        <w:rPr>
          <w:rFonts w:ascii="Calibri" w:hAnsi="Calibri"/>
          <w:color w:val="000000"/>
        </w:rPr>
        <w:t xml:space="preserve">– </w:t>
      </w:r>
      <w:proofErr w:type="spellStart"/>
      <w:r>
        <w:rPr>
          <w:rFonts w:ascii="Calibri" w:hAnsi="Calibri"/>
          <w:i/>
          <w:iCs/>
          <w:color w:val="000000"/>
        </w:rPr>
        <w:t>reyach</w:t>
      </w:r>
      <w:proofErr w:type="spellEnd"/>
      <w:r>
        <w:rPr>
          <w:rFonts w:ascii="Calibri" w:hAnsi="Calibri"/>
          <w:color w:val="000000"/>
        </w:rPr>
        <w:t xml:space="preserve"> </w:t>
      </w:r>
      <w:proofErr w:type="spellStart"/>
      <w:r>
        <w:rPr>
          <w:rFonts w:ascii="Arial" w:hAnsi="Arial" w:cs="Arial"/>
          <w:b/>
          <w:bCs/>
          <w:color w:val="000000"/>
          <w:sz w:val="18"/>
          <w:szCs w:val="18"/>
          <w:rtl/>
          <w:lang w:bidi="he-IL"/>
        </w:rPr>
        <w:t>נִיחֹח</w:t>
      </w:r>
      <w:proofErr w:type="spellEnd"/>
      <w:r>
        <w:rPr>
          <w:rFonts w:ascii="Arial" w:hAnsi="Arial" w:cs="Arial"/>
          <w:b/>
          <w:bCs/>
          <w:color w:val="000000"/>
          <w:sz w:val="18"/>
          <w:szCs w:val="18"/>
          <w:rtl/>
          <w:lang w:bidi="he-IL"/>
        </w:rPr>
        <w:t>ַ</w:t>
      </w:r>
      <w:r>
        <w:rPr>
          <w:rFonts w:ascii="Arial" w:hAnsi="Arial" w:cs="Arial"/>
          <w:color w:val="000000"/>
          <w:sz w:val="18"/>
          <w:szCs w:val="18"/>
        </w:rPr>
        <w:t xml:space="preserve"> </w:t>
      </w:r>
      <w:r>
        <w:rPr>
          <w:rFonts w:ascii="Calibri" w:hAnsi="Calibri"/>
          <w:color w:val="000000"/>
        </w:rPr>
        <w:t xml:space="preserve">– </w:t>
      </w:r>
      <w:proofErr w:type="spellStart"/>
      <w:r>
        <w:rPr>
          <w:rFonts w:ascii="Calibri" w:hAnsi="Calibri"/>
          <w:i/>
          <w:iCs/>
          <w:color w:val="000000"/>
        </w:rPr>
        <w:t>nichowach</w:t>
      </w:r>
      <w:proofErr w:type="spellEnd"/>
      <w:r>
        <w:rPr>
          <w:rFonts w:ascii="Calibri" w:hAnsi="Calibri"/>
          <w:color w:val="000000"/>
        </w:rPr>
        <w:t xml:space="preserve"> can be read a smell of comfort, or, the fragrance of the comforter. As Edie points out there is no easy way to say </w:t>
      </w:r>
      <w:proofErr w:type="spellStart"/>
      <w:r>
        <w:rPr>
          <w:rFonts w:ascii="Arial" w:hAnsi="Arial" w:cs="Arial"/>
          <w:b/>
          <w:bCs/>
          <w:color w:val="000000"/>
          <w:sz w:val="18"/>
          <w:szCs w:val="18"/>
          <w:rtl/>
          <w:lang w:bidi="he-IL"/>
        </w:rPr>
        <w:t>נִיחֹח</w:t>
      </w:r>
      <w:proofErr w:type="spellEnd"/>
      <w:r>
        <w:rPr>
          <w:rFonts w:ascii="Arial" w:hAnsi="Arial" w:cs="Arial"/>
          <w:b/>
          <w:bCs/>
          <w:color w:val="000000"/>
          <w:sz w:val="18"/>
          <w:szCs w:val="18"/>
          <w:rtl/>
          <w:lang w:bidi="he-IL"/>
        </w:rPr>
        <w:t>ַ</w:t>
      </w:r>
      <w:r>
        <w:rPr>
          <w:rFonts w:ascii="Arial" w:hAnsi="Arial" w:cs="Arial"/>
          <w:color w:val="000000"/>
          <w:sz w:val="18"/>
          <w:szCs w:val="18"/>
          <w:rtl/>
        </w:rPr>
        <w:t xml:space="preserve"> </w:t>
      </w:r>
      <w:r>
        <w:rPr>
          <w:rFonts w:ascii="Arial" w:hAnsi="Arial" w:cs="Arial"/>
          <w:b/>
          <w:bCs/>
          <w:color w:val="000000"/>
          <w:sz w:val="18"/>
          <w:szCs w:val="18"/>
          <w:rtl/>
          <w:lang w:bidi="he-IL"/>
        </w:rPr>
        <w:t>רֵיחַ</w:t>
      </w:r>
      <w:r>
        <w:rPr>
          <w:rFonts w:ascii="Calibri" w:hAnsi="Calibri"/>
          <w:color w:val="000000"/>
        </w:rPr>
        <w:t xml:space="preserve">. As we have stated above the emphasis is not on a “literal” sacrifice, but rather the moral excellence of Messiah. Eadie, J. (2005). </w:t>
      </w:r>
      <w:r>
        <w:rPr>
          <w:rFonts w:ascii="Calibri" w:hAnsi="Calibri"/>
          <w:i/>
          <w:iCs/>
          <w:color w:val="000000"/>
        </w:rPr>
        <w:t>A Commentary on the Greek Text of Paul's Letter to the Ephesians.</w:t>
      </w:r>
      <w:r>
        <w:rPr>
          <w:rFonts w:ascii="Calibri" w:hAnsi="Calibri"/>
          <w:color w:val="000000"/>
        </w:rPr>
        <w:t xml:space="preserve"> (M. G. Rev. W. Young, Ed.) Birmingham, AL: Solid Ground Christian Books. p. 365</w:t>
      </w:r>
    </w:p>
  </w:footnote>
  <w:footnote w:id="72">
    <w:p w14:paraId="3E38E8D4" w14:textId="3A15A26D" w:rsidR="00914F8F" w:rsidRDefault="00914F8F">
      <w:pPr>
        <w:pStyle w:val="FootnoteText"/>
      </w:pPr>
      <w:r>
        <w:rPr>
          <w:rStyle w:val="FootnoteReference"/>
        </w:rPr>
        <w:footnoteRef/>
      </w:r>
      <w:r>
        <w:t xml:space="preserve"> </w:t>
      </w:r>
      <w:r>
        <w:rPr>
          <w:rFonts w:ascii="Calibri" w:hAnsi="Calibri"/>
          <w:color w:val="000000"/>
        </w:rPr>
        <w:t xml:space="preserve"> The </w:t>
      </w:r>
      <w:proofErr w:type="gramStart"/>
      <w:r>
        <w:rPr>
          <w:rFonts w:ascii="Calibri" w:hAnsi="Calibri"/>
          <w:color w:val="000000"/>
        </w:rPr>
        <w:t>sweet smelling</w:t>
      </w:r>
      <w:proofErr w:type="gramEnd"/>
      <w:r>
        <w:rPr>
          <w:rFonts w:ascii="Calibri" w:hAnsi="Calibri"/>
          <w:color w:val="000000"/>
        </w:rPr>
        <w:t xml:space="preserve"> aroma is the prayers of the </w:t>
      </w:r>
      <w:proofErr w:type="spellStart"/>
      <w:r>
        <w:rPr>
          <w:rFonts w:ascii="Calibri" w:hAnsi="Calibri"/>
          <w:color w:val="000000"/>
        </w:rPr>
        <w:t>Tsadiqim</w:t>
      </w:r>
      <w:proofErr w:type="spellEnd"/>
      <w:r>
        <w:rPr>
          <w:rFonts w:ascii="Calibri" w:hAnsi="Calibri"/>
          <w:color w:val="000000"/>
        </w:rPr>
        <w:t xml:space="preserve"> as they recite the liturgical prayers of the Siddur.</w:t>
      </w:r>
    </w:p>
  </w:footnote>
  <w:footnote w:id="73">
    <w:p w14:paraId="4F23FC24" w14:textId="4E09FD4D" w:rsidR="00914F8F" w:rsidRDefault="00914F8F">
      <w:pPr>
        <w:pStyle w:val="FootnoteText"/>
      </w:pPr>
      <w:r>
        <w:rPr>
          <w:rStyle w:val="FootnoteReference"/>
        </w:rPr>
        <w:footnoteRef/>
      </w:r>
      <w:r>
        <w:t xml:space="preserve"> </w:t>
      </w:r>
      <w:r>
        <w:rPr>
          <w:rFonts w:ascii="Calibri" w:hAnsi="Calibri"/>
          <w:color w:val="000000"/>
        </w:rPr>
        <w:t xml:space="preserve"> Not found in all manuscripts.</w:t>
      </w:r>
    </w:p>
  </w:footnote>
  <w:footnote w:id="74">
    <w:p w14:paraId="0BBC1BE0" w14:textId="3A266DF3" w:rsidR="00914F8F" w:rsidRDefault="00914F8F">
      <w:pPr>
        <w:pStyle w:val="FootnoteText"/>
      </w:pPr>
      <w:r>
        <w:rPr>
          <w:rStyle w:val="FootnoteReference"/>
        </w:rPr>
        <w:footnoteRef/>
      </w:r>
      <w:r>
        <w:t xml:space="preserve"> </w:t>
      </w:r>
      <w:r>
        <w:rPr>
          <w:rFonts w:ascii="Calibri" w:hAnsi="Calibri" w:cs="Calibri"/>
          <w:color w:val="000000"/>
        </w:rPr>
        <w:t xml:space="preserve">Because our textual base is </w:t>
      </w:r>
      <w:proofErr w:type="spellStart"/>
      <w:r>
        <w:rPr>
          <w:rFonts w:ascii="Calibri" w:hAnsi="Calibri" w:cs="Calibri"/>
          <w:color w:val="000000"/>
        </w:rPr>
        <w:t>Remes</w:t>
      </w:r>
      <w:proofErr w:type="spellEnd"/>
      <w:r>
        <w:rPr>
          <w:rFonts w:ascii="Calibri" w:hAnsi="Calibri" w:cs="Calibri"/>
          <w:color w:val="000000"/>
        </w:rPr>
        <w:t>, we realize that Hakham Shaul is not speaking in “literal” terms. This means that the insinuation is maintaining spiritual fidelity, “faithful obedience” to G-d.</w:t>
      </w:r>
    </w:p>
  </w:footnote>
  <w:footnote w:id="75">
    <w:p w14:paraId="72417685" w14:textId="7A6FCD36" w:rsidR="00914F8F" w:rsidRDefault="00914F8F">
      <w:pPr>
        <w:pStyle w:val="FootnoteText"/>
      </w:pPr>
      <w:r>
        <w:rPr>
          <w:rStyle w:val="FootnoteReference"/>
        </w:rPr>
        <w:footnoteRef/>
      </w:r>
      <w:r>
        <w:t xml:space="preserve"> </w:t>
      </w:r>
      <w:r>
        <w:rPr>
          <w:rFonts w:ascii="Calibri" w:hAnsi="Calibri" w:cs="Calibri"/>
          <w:color w:val="000000"/>
        </w:rPr>
        <w:t xml:space="preserve">While the Greek word </w:t>
      </w:r>
      <w:r>
        <w:rPr>
          <w:rFonts w:ascii="Calibri" w:hAnsi="Calibri" w:cs="Calibri"/>
          <w:b/>
          <w:bCs/>
          <w:color w:val="000000"/>
          <w:lang w:val="el-GR"/>
        </w:rPr>
        <w:t>ἀκαθαρσία</w:t>
      </w:r>
      <w:r>
        <w:rPr>
          <w:rFonts w:ascii="Calibri" w:hAnsi="Calibri" w:cs="Calibri"/>
          <w:color w:val="000000"/>
        </w:rPr>
        <w:t xml:space="preserve"> – </w:t>
      </w:r>
      <w:proofErr w:type="spellStart"/>
      <w:r>
        <w:rPr>
          <w:rFonts w:ascii="Calibri" w:hAnsi="Calibri" w:cs="Calibri"/>
          <w:i/>
          <w:iCs/>
          <w:color w:val="000000"/>
        </w:rPr>
        <w:t>akatharsia</w:t>
      </w:r>
      <w:proofErr w:type="spellEnd"/>
      <w:r>
        <w:rPr>
          <w:rFonts w:ascii="Calibri" w:hAnsi="Calibri" w:cs="Calibri"/>
          <w:i/>
          <w:iCs/>
          <w:color w:val="000000"/>
        </w:rPr>
        <w:t>,</w:t>
      </w:r>
      <w:r>
        <w:rPr>
          <w:rFonts w:ascii="Calibri" w:hAnsi="Calibri" w:cs="Calibri"/>
          <w:color w:val="000000"/>
        </w:rPr>
        <w:t xml:space="preserve"> “uncleanness” does have the connotations of sexual impropriety, as noted above the fidelity is spiritual rather than physical.</w:t>
      </w:r>
    </w:p>
  </w:footnote>
  <w:footnote w:id="76">
    <w:p w14:paraId="32CB77A3" w14:textId="01B23FC8" w:rsidR="00914F8F" w:rsidRDefault="00914F8F">
      <w:pPr>
        <w:pStyle w:val="FootnoteText"/>
      </w:pPr>
      <w:r>
        <w:rPr>
          <w:rStyle w:val="FootnoteReference"/>
        </w:rPr>
        <w:footnoteRef/>
      </w:r>
      <w:r>
        <w:t xml:space="preserve"> </w:t>
      </w:r>
      <w:r>
        <w:rPr>
          <w:rFonts w:ascii="Calibri" w:hAnsi="Calibri" w:cs="Calibri"/>
          <w:color w:val="000000"/>
        </w:rPr>
        <w:t>Cf. Eph. 1:1 above. The conduct of the “</w:t>
      </w:r>
      <w:proofErr w:type="spellStart"/>
      <w:r>
        <w:rPr>
          <w:rFonts w:ascii="Calibri" w:hAnsi="Calibri" w:cs="Calibri"/>
          <w:b/>
          <w:bCs/>
          <w:color w:val="000000"/>
        </w:rPr>
        <w:t>Tsadiqim</w:t>
      </w:r>
      <w:proofErr w:type="spellEnd"/>
      <w:r>
        <w:rPr>
          <w:rFonts w:ascii="Calibri" w:hAnsi="Calibri" w:cs="Calibri"/>
          <w:color w:val="000000"/>
        </w:rPr>
        <w:t>” should be a model of faithful obedience. The idea of the sexual impropriety is that of turning from G-d to self-serving conduct and behavior.</w:t>
      </w:r>
    </w:p>
  </w:footnote>
  <w:footnote w:id="77">
    <w:p w14:paraId="1C7FC635" w14:textId="57C0BED0" w:rsidR="00914F8F" w:rsidRDefault="00914F8F">
      <w:pPr>
        <w:pStyle w:val="FootnoteText"/>
      </w:pPr>
      <w:r>
        <w:rPr>
          <w:rStyle w:val="FootnoteReference"/>
        </w:rPr>
        <w:footnoteRef/>
      </w:r>
      <w:r>
        <w:t xml:space="preserve"> </w:t>
      </w:r>
      <w:r>
        <w:rPr>
          <w:rFonts w:ascii="Calibri" w:hAnsi="Calibri" w:cs="Calibri"/>
          <w:b/>
          <w:bCs/>
          <w:color w:val="000000"/>
          <w:lang w:val="el-GR"/>
        </w:rPr>
        <w:t>Αἰσχρότης</w:t>
      </w:r>
      <w:r>
        <w:rPr>
          <w:rFonts w:ascii="Calibri" w:hAnsi="Calibri" w:cs="Calibri"/>
          <w:color w:val="000000"/>
        </w:rPr>
        <w:t xml:space="preserve"> – </w:t>
      </w:r>
      <w:proofErr w:type="spellStart"/>
      <w:r>
        <w:rPr>
          <w:rFonts w:ascii="Calibri" w:hAnsi="Calibri" w:cs="Calibri"/>
          <w:i/>
          <w:iCs/>
          <w:color w:val="000000"/>
        </w:rPr>
        <w:t>aischrotes</w:t>
      </w:r>
      <w:proofErr w:type="spellEnd"/>
      <w:r>
        <w:rPr>
          <w:rFonts w:ascii="Calibri" w:hAnsi="Calibri" w:cs="Calibri"/>
          <w:i/>
          <w:iCs/>
          <w:color w:val="000000"/>
        </w:rPr>
        <w:t xml:space="preserve"> </w:t>
      </w:r>
      <w:proofErr w:type="spellStart"/>
      <w:r>
        <w:rPr>
          <w:rFonts w:ascii="Calibri" w:hAnsi="Calibri" w:cs="Calibri"/>
          <w:color w:val="000000"/>
        </w:rPr>
        <w:t>ccorresponding</w:t>
      </w:r>
      <w:proofErr w:type="spellEnd"/>
      <w:r>
        <w:rPr>
          <w:rFonts w:ascii="Calibri" w:hAnsi="Calibri" w:cs="Calibri"/>
          <w:color w:val="000000"/>
        </w:rPr>
        <w:t xml:space="preserve"> to </w:t>
      </w:r>
      <w:r>
        <w:rPr>
          <w:rFonts w:ascii="Arial" w:hAnsi="Arial" w:cs="Arial"/>
          <w:b/>
          <w:bCs/>
          <w:color w:val="000000"/>
          <w:sz w:val="18"/>
          <w:szCs w:val="18"/>
          <w:rtl/>
          <w:lang w:bidi="he-IL"/>
        </w:rPr>
        <w:t>בָּשְׁנָה</w:t>
      </w:r>
      <w:r>
        <w:rPr>
          <w:rFonts w:ascii="Arial" w:hAnsi="Arial" w:cs="Arial"/>
          <w:color w:val="000000"/>
          <w:sz w:val="18"/>
          <w:szCs w:val="18"/>
        </w:rPr>
        <w:t xml:space="preserve"> </w:t>
      </w:r>
      <w:r>
        <w:rPr>
          <w:rFonts w:ascii="Calibri" w:hAnsi="Calibri" w:cs="Calibri"/>
          <w:color w:val="000000"/>
        </w:rPr>
        <w:t xml:space="preserve">– </w:t>
      </w:r>
      <w:proofErr w:type="spellStart"/>
      <w:r>
        <w:rPr>
          <w:rFonts w:ascii="Calibri" w:hAnsi="Calibri" w:cs="Calibri"/>
          <w:i/>
          <w:iCs/>
          <w:color w:val="000000"/>
        </w:rPr>
        <w:t>bā∙šenā</w:t>
      </w:r>
      <w:proofErr w:type="spellEnd"/>
      <w:r>
        <w:rPr>
          <w:rFonts w:ascii="Calibri" w:hAnsi="Calibri" w:cs="Calibri"/>
          <w:color w:val="000000"/>
        </w:rPr>
        <w:t xml:space="preserve"> disgraceful behavior or speech.</w:t>
      </w:r>
    </w:p>
  </w:footnote>
  <w:footnote w:id="78">
    <w:p w14:paraId="42F936EC" w14:textId="60286C5E" w:rsidR="00914F8F" w:rsidRDefault="00914F8F">
      <w:pPr>
        <w:pStyle w:val="FootnoteText"/>
      </w:pPr>
      <w:r>
        <w:rPr>
          <w:rStyle w:val="FootnoteReference"/>
        </w:rPr>
        <w:footnoteRef/>
      </w:r>
      <w:r>
        <w:t xml:space="preserve"> </w:t>
      </w:r>
      <w:r>
        <w:rPr>
          <w:rFonts w:ascii="Calibri" w:hAnsi="Calibri" w:cs="Calibri"/>
          <w:color w:val="000000"/>
        </w:rPr>
        <w:t xml:space="preserve">Lashon HaRa – the evil tongue. The noise of vulgarity chokes the Spirit/Divine Presence. Because these two </w:t>
      </w:r>
      <w:proofErr w:type="spellStart"/>
      <w:r>
        <w:rPr>
          <w:rFonts w:ascii="Calibri" w:hAnsi="Calibri" w:cs="Calibri"/>
          <w:color w:val="000000"/>
        </w:rPr>
        <w:t>Parnasim</w:t>
      </w:r>
      <w:proofErr w:type="spellEnd"/>
      <w:r>
        <w:rPr>
          <w:rFonts w:ascii="Calibri" w:hAnsi="Calibri" w:cs="Calibri"/>
          <w:color w:val="000000"/>
        </w:rPr>
        <w:t xml:space="preserve"> are connected to the Darshan (Prophecy) they relate to holy speech.</w:t>
      </w:r>
    </w:p>
  </w:footnote>
  <w:footnote w:id="79">
    <w:p w14:paraId="7A13337F" w14:textId="4A963BD9" w:rsidR="00914F8F" w:rsidRDefault="00914F8F">
      <w:pPr>
        <w:pStyle w:val="FootnoteText"/>
      </w:pPr>
      <w:r>
        <w:rPr>
          <w:rStyle w:val="FootnoteReference"/>
        </w:rPr>
        <w:footnoteRef/>
      </w:r>
      <w:r>
        <w:t xml:space="preserve"> </w:t>
      </w:r>
      <w:r>
        <w:rPr>
          <w:rFonts w:ascii="Calibri" w:hAnsi="Calibri" w:cs="Calibri"/>
          <w:color w:val="000000"/>
        </w:rPr>
        <w:t xml:space="preserve">Let it be here noted that this phrase, </w:t>
      </w:r>
      <w:r>
        <w:rPr>
          <w:rFonts w:ascii="Calibri" w:hAnsi="Calibri" w:cs="Calibri"/>
          <w:b/>
          <w:bCs/>
          <w:color w:val="000000"/>
          <w:lang w:val="el-GR"/>
        </w:rPr>
        <w:t>εὐχαριστία</w:t>
      </w:r>
      <w:r>
        <w:rPr>
          <w:rFonts w:ascii="Calibri" w:hAnsi="Calibri" w:cs="Calibri"/>
          <w:color w:val="000000"/>
        </w:rPr>
        <w:t xml:space="preserve"> – </w:t>
      </w:r>
      <w:proofErr w:type="spellStart"/>
      <w:r>
        <w:rPr>
          <w:rFonts w:ascii="Calibri" w:hAnsi="Calibri" w:cs="Calibri"/>
          <w:i/>
          <w:iCs/>
          <w:color w:val="000000"/>
        </w:rPr>
        <w:t>eucharistia</w:t>
      </w:r>
      <w:proofErr w:type="spellEnd"/>
      <w:r>
        <w:rPr>
          <w:rFonts w:ascii="Calibri" w:hAnsi="Calibri" w:cs="Calibri"/>
          <w:color w:val="000000"/>
        </w:rPr>
        <w:t xml:space="preserve"> has nothing to do with the Catholic/Christian notion of eucharist. The true meaning is found in the Talmud and Oral Torah as can be noted here… “It is forbidden man to enjoy anything of this world without benediction,” </w:t>
      </w:r>
      <w:r>
        <w:rPr>
          <w:rFonts w:ascii="Calibri" w:hAnsi="Calibri" w:cs="Calibri"/>
          <w:b/>
          <w:bCs/>
          <w:color w:val="000000"/>
        </w:rPr>
        <w:t>b. Ber., 35a</w:t>
      </w:r>
      <w:r>
        <w:rPr>
          <w:rFonts w:ascii="Calibri" w:hAnsi="Calibri" w:cs="Calibri"/>
          <w:color w:val="000000"/>
        </w:rPr>
        <w:t xml:space="preserve">. “At good news one says: Blessed be He who is good and who does good. But at bad news one says: Blessed be the judge of truth … Man has a duty to pronounce a blessing on the bad as he pronounces a blessing on the good,” </w:t>
      </w:r>
      <w:r>
        <w:rPr>
          <w:rFonts w:ascii="Calibri" w:hAnsi="Calibri" w:cs="Calibri"/>
          <w:b/>
          <w:bCs/>
          <w:color w:val="000000"/>
        </w:rPr>
        <w:t xml:space="preserve">b. Ber., </w:t>
      </w:r>
      <w:r>
        <w:rPr>
          <w:rFonts w:ascii="Calibri" w:hAnsi="Calibri" w:cs="Calibri"/>
          <w:color w:val="000000"/>
        </w:rPr>
        <w:t>54a. Thanks are forever: “In the future all sacrifices will cease, but the offering of thanks will not cease to all eternity. Similarly all confessions will cease, but the confession of thanks will not cease to all eternity,”</w:t>
      </w:r>
      <w:r>
        <w:rPr>
          <w:rFonts w:ascii="Calibri" w:hAnsi="Calibri" w:cs="Calibri"/>
          <w:i/>
          <w:iCs/>
          <w:color w:val="000000"/>
        </w:rPr>
        <w:t xml:space="preserve"> </w:t>
      </w:r>
      <w:proofErr w:type="spellStart"/>
      <w:r>
        <w:rPr>
          <w:rFonts w:ascii="Calibri" w:hAnsi="Calibri" w:cs="Calibri"/>
          <w:i/>
          <w:iCs/>
          <w:color w:val="000000"/>
        </w:rPr>
        <w:t>Pesikta</w:t>
      </w:r>
      <w:proofErr w:type="spellEnd"/>
      <w:r>
        <w:rPr>
          <w:rFonts w:ascii="Calibri" w:hAnsi="Calibri" w:cs="Calibri"/>
          <w:color w:val="000000"/>
        </w:rPr>
        <w:t xml:space="preserve"> (</w:t>
      </w:r>
      <w:r>
        <w:rPr>
          <w:rFonts w:ascii="Calibri" w:hAnsi="Calibri" w:cs="Calibri"/>
          <w:i/>
          <w:iCs/>
          <w:color w:val="000000"/>
        </w:rPr>
        <w:t>de Rab. Kahana</w:t>
      </w:r>
      <w:r>
        <w:rPr>
          <w:rFonts w:ascii="Calibri" w:hAnsi="Calibri" w:cs="Calibri"/>
          <w:color w:val="000000"/>
        </w:rPr>
        <w:t>), collection of homilies 9 (79a). When one senses G-d, whether in Torah study, nature or by any other means, he should say the appropriate blessing. Through this blessing we have made a connection with the Divine.</w:t>
      </w:r>
    </w:p>
  </w:footnote>
  <w:footnote w:id="80">
    <w:p w14:paraId="30D6096E" w14:textId="3FCDED80" w:rsidR="00914F8F" w:rsidRPr="00931B32" w:rsidRDefault="00914F8F" w:rsidP="00931B32">
      <w:pPr>
        <w:pStyle w:val="FootnoteText"/>
        <w:rPr>
          <w:rFonts w:ascii="Calibri" w:eastAsia="Times New Roman" w:hAnsi="Calibri" w:cs="Calibri"/>
          <w:color w:val="000000"/>
          <w:lang w:bidi="he-IL"/>
        </w:rPr>
      </w:pPr>
      <w:r>
        <w:rPr>
          <w:rStyle w:val="FootnoteReference"/>
        </w:rPr>
        <w:footnoteRef/>
      </w:r>
      <w: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mention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“Governance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relates</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ten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men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congregation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our</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theme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for</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Hakham</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Shaul’s</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Letter</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Ephesians.</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“Governance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Messiah</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an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expression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Governance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G-d,”</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through</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Hakhamim</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Bate</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Din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as</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opposed</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human</w:t>
      </w:r>
      <w:r>
        <w:rPr>
          <w:rFonts w:ascii="Calibri" w:eastAsia="Times New Roman" w:hAnsi="Calibri" w:cs="Calibri"/>
          <w:color w:val="000000"/>
          <w:lang w:bidi="he-IL"/>
        </w:rPr>
        <w:t xml:space="preserve"> </w:t>
      </w:r>
      <w:r w:rsidRPr="00931B32">
        <w:rPr>
          <w:rFonts w:ascii="Calibri" w:eastAsia="Times New Roman" w:hAnsi="Calibri" w:cs="Calibri"/>
          <w:color w:val="000000"/>
          <w:lang w:bidi="he-IL"/>
        </w:rPr>
        <w:t>kings.</w:t>
      </w:r>
    </w:p>
    <w:p w14:paraId="1E349C27" w14:textId="29C2494F" w:rsidR="00914F8F" w:rsidRPr="00931B32" w:rsidRDefault="00914F8F" w:rsidP="00931B32">
      <w:pPr>
        <w:spacing w:after="0" w:line="240" w:lineRule="auto"/>
        <w:jc w:val="both"/>
        <w:rPr>
          <w:rFonts w:ascii="Calibri" w:eastAsia="Times New Roman" w:hAnsi="Calibri" w:cs="Calibri"/>
          <w:color w:val="000000"/>
          <w:sz w:val="20"/>
          <w:szCs w:val="20"/>
          <w:lang w:bidi="he-IL"/>
        </w:rPr>
      </w:pPr>
      <w:r w:rsidRPr="00931B32">
        <w:rPr>
          <w:rFonts w:ascii="Calibri" w:eastAsia="Times New Roman" w:hAnsi="Calibri" w:cs="Calibri"/>
          <w:color w:val="000000"/>
          <w:sz w:val="20"/>
          <w:szCs w:val="20"/>
          <w:lang w:bidi="he-IL"/>
        </w:rPr>
        <w:t>The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balance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of</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ministry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clear</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at</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point.</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1</w:t>
      </w:r>
      <w:r w:rsidRPr="00931B32">
        <w:rPr>
          <w:rFonts w:ascii="Calibri" w:eastAsia="Times New Roman" w:hAnsi="Calibri" w:cs="Calibri"/>
          <w:color w:val="000000"/>
          <w:sz w:val="20"/>
          <w:szCs w:val="20"/>
          <w:vertAlign w:val="superscript"/>
          <w:lang w:bidi="he-IL"/>
        </w:rPr>
        <w:t>st</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Parnas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wants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to</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war</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with</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every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adversary.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Where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there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union</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between</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these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two</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Pastors,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scrutinize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their</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battles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carefully.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While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1</w:t>
      </w:r>
      <w:r w:rsidRPr="00931B32">
        <w:rPr>
          <w:rFonts w:ascii="Calibri" w:eastAsia="Times New Roman" w:hAnsi="Calibri" w:cs="Calibri"/>
          <w:color w:val="000000"/>
          <w:sz w:val="20"/>
          <w:szCs w:val="20"/>
          <w:vertAlign w:val="superscript"/>
          <w:lang w:bidi="he-IL"/>
        </w:rPr>
        <w:t>st</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Pastor</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like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moon</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in</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his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waxing</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and</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waning</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the</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2</w:t>
      </w:r>
      <w:r w:rsidRPr="00931B32">
        <w:rPr>
          <w:rFonts w:ascii="Calibri" w:eastAsia="Times New Roman" w:hAnsi="Calibri" w:cs="Calibri"/>
          <w:color w:val="000000"/>
          <w:sz w:val="20"/>
          <w:szCs w:val="20"/>
          <w:vertAlign w:val="superscript"/>
          <w:lang w:bidi="he-IL"/>
        </w:rPr>
        <w:t>nd</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Pastor</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is</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consistent</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and</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constantly</w:t>
      </w:r>
      <w:r>
        <w:rPr>
          <w:rFonts w:ascii="Calibri" w:eastAsia="Times New Roman" w:hAnsi="Calibri" w:cs="Calibri"/>
          <w:color w:val="000000"/>
          <w:sz w:val="20"/>
          <w:szCs w:val="20"/>
          <w:lang w:bidi="he-IL"/>
        </w:rPr>
        <w:t xml:space="preserve"> </w:t>
      </w:r>
      <w:r w:rsidRPr="00931B32">
        <w:rPr>
          <w:rFonts w:ascii="Calibri" w:eastAsia="Times New Roman" w:hAnsi="Calibri" w:cs="Calibri"/>
          <w:color w:val="000000"/>
          <w:sz w:val="20"/>
          <w:szCs w:val="20"/>
          <w:lang w:bidi="he-IL"/>
        </w:rPr>
        <w:t>devoted</w:t>
      </w:r>
      <w:r>
        <w:rPr>
          <w:rFonts w:ascii="Calibri" w:eastAsia="Times New Roman" w:hAnsi="Calibri" w:cs="Calibri"/>
          <w:color w:val="000000"/>
          <w:sz w:val="20"/>
          <w:szCs w:val="20"/>
          <w:lang w:bidi="he-IL"/>
        </w:rPr>
        <w:t>.</w:t>
      </w:r>
    </w:p>
    <w:p w14:paraId="6EDFD6FA" w14:textId="635739D1" w:rsidR="00914F8F" w:rsidRDefault="00914F8F">
      <w:pPr>
        <w:pStyle w:val="FootnoteText"/>
      </w:pPr>
    </w:p>
  </w:footnote>
  <w:footnote w:id="81">
    <w:p w14:paraId="293B49EE" w14:textId="5902F249" w:rsidR="00914F8F" w:rsidRDefault="00914F8F">
      <w:pPr>
        <w:pStyle w:val="FootnoteText"/>
      </w:pPr>
      <w:r>
        <w:rPr>
          <w:rStyle w:val="FootnoteReference"/>
        </w:rPr>
        <w:footnoteRef/>
      </w:r>
      <w:r>
        <w:t xml:space="preserve"> </w:t>
      </w:r>
      <w:r>
        <w:rPr>
          <w:rFonts w:ascii="Calibri" w:hAnsi="Calibri"/>
          <w:color w:val="000000"/>
        </w:rPr>
        <w:t>We see the office and ministry of the 2</w:t>
      </w:r>
      <w:r>
        <w:rPr>
          <w:rFonts w:ascii="Calibri" w:hAnsi="Calibri"/>
          <w:color w:val="000000"/>
          <w:vertAlign w:val="superscript"/>
        </w:rPr>
        <w:t>nd</w:t>
      </w:r>
      <w:r>
        <w:rPr>
          <w:rFonts w:ascii="Calibri" w:hAnsi="Calibri"/>
          <w:color w:val="000000"/>
        </w:rPr>
        <w:t xml:space="preserve"> Parnas as restrictive. The restriction is against the philosophical vanity of Replacement Theology (philosophy). This is accomplished by true scholarship. Therefore, we see Hakham Shaul’s allusion to </w:t>
      </w:r>
      <w:r>
        <w:rPr>
          <w:rFonts w:ascii="Calibri" w:hAnsi="Calibri"/>
          <w:b/>
          <w:bCs/>
          <w:color w:val="000000"/>
        </w:rPr>
        <w:t>Lag B’ Omer</w:t>
      </w:r>
      <w:r>
        <w:rPr>
          <w:rFonts w:ascii="Calibri" w:hAnsi="Calibri"/>
          <w:color w:val="000000"/>
        </w:rPr>
        <w:t xml:space="preserve"> the holiday of the Torah Scholar. This officer is often willing to be self-sacrificing as noted above. He sacrifices for the sake of unity and edification. In this venue, he becomes a key builder in the congregation. He will not “sacrifice” for vanities sake. He concedes only for the “cause.” However, this persona is the real watchdog of the congregation. He draws his strength from the Chazzan and compassion from the 1</w:t>
      </w:r>
      <w:r>
        <w:rPr>
          <w:rFonts w:ascii="Calibri" w:hAnsi="Calibri"/>
          <w:color w:val="000000"/>
          <w:vertAlign w:val="superscript"/>
        </w:rPr>
        <w:t>st</w:t>
      </w:r>
      <w:r>
        <w:rPr>
          <w:rFonts w:ascii="Calibri" w:hAnsi="Calibri"/>
          <w:color w:val="000000"/>
        </w:rPr>
        <w:t xml:space="preserve"> Parnas/Pastor. This Pastor is highly creative with the ability to build and strengthen the congregation, by motivating it with (Prophetic) vision he receives from the Darshan. Were it not for his apprehension of the prophetic vision of the Maggid/Darshan the congregation could be like a dog chasing its </w:t>
      </w:r>
      <w:proofErr w:type="gramStart"/>
      <w:r>
        <w:rPr>
          <w:rFonts w:ascii="Calibri" w:hAnsi="Calibri"/>
          <w:color w:val="000000"/>
        </w:rPr>
        <w:t>tail.</w:t>
      </w:r>
      <w:proofErr w:type="gramEnd"/>
      <w:r>
        <w:rPr>
          <w:rFonts w:ascii="Calibri" w:hAnsi="Calibri"/>
          <w:color w:val="000000"/>
        </w:rPr>
        <w:t xml:space="preserve"> It is evident that Hakham Shaul is perfectly aware of the characteristics of this Officer. This can be seen in his warning against the </w:t>
      </w:r>
      <w:proofErr w:type="spellStart"/>
      <w:r>
        <w:rPr>
          <w:rFonts w:ascii="Calibri" w:hAnsi="Calibri"/>
          <w:color w:val="000000"/>
        </w:rPr>
        <w:t>Yetser</w:t>
      </w:r>
      <w:proofErr w:type="spellEnd"/>
      <w:r>
        <w:rPr>
          <w:rFonts w:ascii="Calibri" w:hAnsi="Calibri"/>
          <w:color w:val="000000"/>
        </w:rPr>
        <w:t xml:space="preserve"> HaRa/Lashon HaRa.</w:t>
      </w:r>
    </w:p>
  </w:footnote>
  <w:footnote w:id="82">
    <w:p w14:paraId="4C4E2476" w14:textId="38D1DC01" w:rsidR="00914F8F" w:rsidRDefault="00914F8F">
      <w:pPr>
        <w:pStyle w:val="FootnoteText"/>
      </w:pPr>
      <w:r>
        <w:rPr>
          <w:rStyle w:val="FootnoteReference"/>
        </w:rPr>
        <w:footnoteRef/>
      </w:r>
      <w:r>
        <w:t xml:space="preserve"> </w:t>
      </w:r>
      <w:r>
        <w:rPr>
          <w:rFonts w:ascii="Calibri" w:hAnsi="Calibri"/>
          <w:color w:val="000000"/>
        </w:rPr>
        <w:t>While there is some debate as to whom “any man” is, we understand this to be the dividing sect of Gentile Philosophers or philosophies. These “philosophies” were designed to replace the truth of the Torah. These “vain philosophies” were the replacement to the Oral Torah. Therefore, blaspheme against the Oral Torah/Mesorah is initiated in the form of a replacement “Oral” presentation of vain philosophy. We note that the “vain philosophy” is considered “empty words.” This is because of the Hebrew idea of “Tob” (good) and “Ra” (bad). “Tob” true meaning is that which is beneficial and “Ra” meaning that which is “empty” or “vain.” The Torah Oral/Written is a means of accessing the consciousness of G-d. When these “vain philosophies” are propagated they nullify that connection and awareness.</w:t>
      </w:r>
    </w:p>
  </w:footnote>
  <w:footnote w:id="83">
    <w:p w14:paraId="4BA6043F" w14:textId="54B4CB96" w:rsidR="00914F8F" w:rsidRDefault="00914F8F">
      <w:pPr>
        <w:pStyle w:val="FootnoteText"/>
      </w:pPr>
      <w:r>
        <w:rPr>
          <w:rStyle w:val="FootnoteReference"/>
        </w:rPr>
        <w:footnoteRef/>
      </w:r>
      <w:r>
        <w:t xml:space="preserve"> </w:t>
      </w:r>
      <w:r>
        <w:rPr>
          <w:rFonts w:ascii="Calibri" w:hAnsi="Calibri"/>
          <w:color w:val="000000"/>
        </w:rPr>
        <w:t xml:space="preserve"> As noted above the ministry of the 2</w:t>
      </w:r>
      <w:r>
        <w:rPr>
          <w:rFonts w:ascii="Calibri" w:hAnsi="Calibri"/>
          <w:color w:val="000000"/>
          <w:vertAlign w:val="superscript"/>
        </w:rPr>
        <w:t>nd</w:t>
      </w:r>
      <w:r>
        <w:rPr>
          <w:rFonts w:ascii="Calibri" w:hAnsi="Calibri"/>
          <w:color w:val="000000"/>
        </w:rPr>
        <w:t xml:space="preserve"> Parnas leans towards the left column. Therefore, we should expect a stern character leaning towards justice and judgment. This is easily seen in the comment “</w:t>
      </w:r>
      <w:r>
        <w:rPr>
          <w:rFonts w:ascii="Calibri" w:hAnsi="Calibri"/>
          <w:b/>
          <w:bCs/>
          <w:color w:val="000000"/>
        </w:rPr>
        <w:t>wrath of God comes upon the children of disobedience.</w:t>
      </w:r>
      <w:r>
        <w:rPr>
          <w:rFonts w:ascii="Calibri" w:hAnsi="Calibri"/>
          <w:color w:val="000000"/>
        </w:rPr>
        <w:t xml:space="preserve">” This officer is a part of the balancing of the congregation. This officer teaches the congregation not to succumb to the trappings of human philosophy. True strength and reassurance </w:t>
      </w:r>
      <w:proofErr w:type="gramStart"/>
      <w:r>
        <w:rPr>
          <w:rFonts w:ascii="Calibri" w:hAnsi="Calibri"/>
          <w:color w:val="000000"/>
        </w:rPr>
        <w:t>comes</w:t>
      </w:r>
      <w:proofErr w:type="gramEnd"/>
      <w:r>
        <w:rPr>
          <w:rFonts w:ascii="Calibri" w:hAnsi="Calibri"/>
          <w:color w:val="000000"/>
        </w:rPr>
        <w:t xml:space="preserve"> from within the G-</w:t>
      </w:r>
      <w:proofErr w:type="spellStart"/>
      <w:r>
        <w:rPr>
          <w:rFonts w:ascii="Calibri" w:hAnsi="Calibri"/>
          <w:color w:val="000000"/>
        </w:rPr>
        <w:t>dly</w:t>
      </w:r>
      <w:proofErr w:type="spellEnd"/>
      <w:r>
        <w:rPr>
          <w:rFonts w:ascii="Calibri" w:hAnsi="Calibri"/>
          <w:color w:val="000000"/>
        </w:rPr>
        <w:t xml:space="preserve"> community. Therefore, we see that this officer, as an echo of </w:t>
      </w:r>
      <w:proofErr w:type="spellStart"/>
      <w:r>
        <w:rPr>
          <w:rFonts w:ascii="Calibri" w:hAnsi="Calibri"/>
          <w:color w:val="000000"/>
        </w:rPr>
        <w:t>Hokhmah</w:t>
      </w:r>
      <w:proofErr w:type="spellEnd"/>
      <w:r>
        <w:rPr>
          <w:rFonts w:ascii="Calibri" w:hAnsi="Calibri"/>
          <w:color w:val="000000"/>
        </w:rPr>
        <w:t xml:space="preserve"> is an integral part of the assembly. While this officer should be the echo of Binah, he is captivated with the essence of </w:t>
      </w:r>
      <w:proofErr w:type="spellStart"/>
      <w:r>
        <w:rPr>
          <w:rFonts w:ascii="Calibri" w:hAnsi="Calibri"/>
          <w:color w:val="000000"/>
        </w:rPr>
        <w:t>Hokhmah</w:t>
      </w:r>
      <w:proofErr w:type="spellEnd"/>
      <w:r>
        <w:rPr>
          <w:rFonts w:ascii="Calibri" w:hAnsi="Calibri"/>
          <w:color w:val="000000"/>
        </w:rPr>
        <w:t>.</w:t>
      </w:r>
    </w:p>
  </w:footnote>
  <w:footnote w:id="84">
    <w:p w14:paraId="169EF5C8" w14:textId="4F14E19C" w:rsidR="00914F8F" w:rsidRDefault="00914F8F">
      <w:pPr>
        <w:pStyle w:val="FootnoteText"/>
      </w:pPr>
      <w:r>
        <w:rPr>
          <w:rStyle w:val="FootnoteReference"/>
        </w:rPr>
        <w:footnoteRef/>
      </w:r>
      <w:r>
        <w:t xml:space="preserve"> </w:t>
      </w:r>
      <w:r>
        <w:rPr>
          <w:rFonts w:ascii="Calibri" w:hAnsi="Calibri"/>
          <w:color w:val="000000"/>
        </w:rPr>
        <w:t>Only abstinence from the morass of confusion can one be free. One needs an established halakhic norm to truly be free. The trappings of vanity are bondage and detraction from genuine freedom. The 2</w:t>
      </w:r>
      <w:r>
        <w:rPr>
          <w:rFonts w:ascii="Calibri" w:hAnsi="Calibri"/>
          <w:color w:val="000000"/>
          <w:vertAlign w:val="superscript"/>
        </w:rPr>
        <w:t>nd</w:t>
      </w:r>
      <w:r>
        <w:rPr>
          <w:rFonts w:ascii="Calibri" w:hAnsi="Calibri"/>
          <w:color w:val="000000"/>
        </w:rPr>
        <w:t xml:space="preserve"> Parnas is the true gate to freedom.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61AC" w14:textId="77777777" w:rsidR="00914F8F" w:rsidRPr="009E1A8D" w:rsidRDefault="00914F8F" w:rsidP="0020031F">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35912F9C" w14:textId="7F447842" w:rsidR="00914F8F" w:rsidRPr="00914F8F" w:rsidRDefault="00914F8F" w:rsidP="00914F8F">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1DDC4C17" w14:textId="77777777" w:rsidR="00914F8F" w:rsidRDefault="00914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FD0"/>
    <w:multiLevelType w:val="hybridMultilevel"/>
    <w:tmpl w:val="DE88A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3B2C60"/>
    <w:multiLevelType w:val="hybridMultilevel"/>
    <w:tmpl w:val="E6A4C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4426DA"/>
    <w:multiLevelType w:val="hybridMultilevel"/>
    <w:tmpl w:val="885CCB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E334976"/>
    <w:multiLevelType w:val="singleLevel"/>
    <w:tmpl w:val="B284F906"/>
    <w:lvl w:ilvl="0">
      <w:start w:val="18"/>
      <w:numFmt w:val="decimal"/>
      <w:lvlText w:val="%1."/>
      <w:legacy w:legacy="1" w:legacySpace="0" w:legacyIndent="341"/>
      <w:lvlJc w:val="left"/>
      <w:rPr>
        <w:rFonts w:ascii="Times New Roman" w:hAnsi="Times New Roman" w:cs="Times New Roman" w:hint="default"/>
        <w:b/>
        <w:bCs/>
      </w:rPr>
    </w:lvl>
  </w:abstractNum>
  <w:abstractNum w:abstractNumId="6"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 w15:restartNumberingAfterBreak="0">
    <w:nsid w:val="307C4A02"/>
    <w:multiLevelType w:val="hybridMultilevel"/>
    <w:tmpl w:val="C5CC9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CF4387"/>
    <w:multiLevelType w:val="hybridMultilevel"/>
    <w:tmpl w:val="843C5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F21368"/>
    <w:multiLevelType w:val="hybridMultilevel"/>
    <w:tmpl w:val="8400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60F6A"/>
    <w:multiLevelType w:val="hybridMultilevel"/>
    <w:tmpl w:val="ED7AF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C74837"/>
    <w:multiLevelType w:val="hybridMultilevel"/>
    <w:tmpl w:val="3E001390"/>
    <w:lvl w:ilvl="0" w:tplc="DC5092A2">
      <w:start w:val="11"/>
      <w:numFmt w:val="decimal"/>
      <w:lvlText w:val="%1"/>
      <w:lvlJc w:val="left"/>
      <w:pPr>
        <w:ind w:left="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D96A6DE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6DB8B11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6406C13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D59EB76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BF6896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E0ACBCA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288494D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CAF0F74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15" w15:restartNumberingAfterBreak="0">
    <w:nsid w:val="589C0F0F"/>
    <w:multiLevelType w:val="hybridMultilevel"/>
    <w:tmpl w:val="E6A4C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4"/>
  </w:num>
  <w:num w:numId="3">
    <w:abstractNumId w:val="8"/>
  </w:num>
  <w:num w:numId="4">
    <w:abstractNumId w:val="10"/>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2D"/>
    <w:rsid w:val="000029BF"/>
    <w:rsid w:val="00067BA6"/>
    <w:rsid w:val="000725AC"/>
    <w:rsid w:val="000823BE"/>
    <w:rsid w:val="000A6902"/>
    <w:rsid w:val="000E668B"/>
    <w:rsid w:val="00165651"/>
    <w:rsid w:val="001669E8"/>
    <w:rsid w:val="001A7B7E"/>
    <w:rsid w:val="001B0E5D"/>
    <w:rsid w:val="001F2790"/>
    <w:rsid w:val="0020031F"/>
    <w:rsid w:val="002139D2"/>
    <w:rsid w:val="0021675A"/>
    <w:rsid w:val="002209C6"/>
    <w:rsid w:val="0026292F"/>
    <w:rsid w:val="002A6A09"/>
    <w:rsid w:val="002D534E"/>
    <w:rsid w:val="002F17A1"/>
    <w:rsid w:val="00310679"/>
    <w:rsid w:val="00322614"/>
    <w:rsid w:val="003622BD"/>
    <w:rsid w:val="003C6B33"/>
    <w:rsid w:val="003D4E94"/>
    <w:rsid w:val="003E62C8"/>
    <w:rsid w:val="00416292"/>
    <w:rsid w:val="004346AD"/>
    <w:rsid w:val="004B3D7C"/>
    <w:rsid w:val="004C313C"/>
    <w:rsid w:val="004F2408"/>
    <w:rsid w:val="004F2D74"/>
    <w:rsid w:val="0050155C"/>
    <w:rsid w:val="00514262"/>
    <w:rsid w:val="005150CD"/>
    <w:rsid w:val="005231E1"/>
    <w:rsid w:val="00540015"/>
    <w:rsid w:val="005B0C2B"/>
    <w:rsid w:val="005C22A1"/>
    <w:rsid w:val="005D4A4F"/>
    <w:rsid w:val="005F73F6"/>
    <w:rsid w:val="0060522A"/>
    <w:rsid w:val="00611B99"/>
    <w:rsid w:val="00673B71"/>
    <w:rsid w:val="00693828"/>
    <w:rsid w:val="00733017"/>
    <w:rsid w:val="007458A3"/>
    <w:rsid w:val="00775F65"/>
    <w:rsid w:val="007A52D6"/>
    <w:rsid w:val="00896684"/>
    <w:rsid w:val="00896D1D"/>
    <w:rsid w:val="008A622D"/>
    <w:rsid w:val="008A76FC"/>
    <w:rsid w:val="008D3512"/>
    <w:rsid w:val="008D5BF7"/>
    <w:rsid w:val="00914F8F"/>
    <w:rsid w:val="00931B32"/>
    <w:rsid w:val="00950EF9"/>
    <w:rsid w:val="009703B7"/>
    <w:rsid w:val="0097140D"/>
    <w:rsid w:val="009D6014"/>
    <w:rsid w:val="009E1398"/>
    <w:rsid w:val="00AA4A2F"/>
    <w:rsid w:val="00AC6665"/>
    <w:rsid w:val="00B06678"/>
    <w:rsid w:val="00B46D33"/>
    <w:rsid w:val="00B70EFD"/>
    <w:rsid w:val="00BB4E42"/>
    <w:rsid w:val="00BD2602"/>
    <w:rsid w:val="00BD5895"/>
    <w:rsid w:val="00C01650"/>
    <w:rsid w:val="00C20C48"/>
    <w:rsid w:val="00C23C8D"/>
    <w:rsid w:val="00C72D17"/>
    <w:rsid w:val="00CD249F"/>
    <w:rsid w:val="00CE712B"/>
    <w:rsid w:val="00D127E9"/>
    <w:rsid w:val="00D51189"/>
    <w:rsid w:val="00D8528D"/>
    <w:rsid w:val="00DD7269"/>
    <w:rsid w:val="00DE70F1"/>
    <w:rsid w:val="00E01AF5"/>
    <w:rsid w:val="00E21B72"/>
    <w:rsid w:val="00E31C10"/>
    <w:rsid w:val="00EA73C3"/>
    <w:rsid w:val="00ED0D47"/>
    <w:rsid w:val="00ED3D64"/>
    <w:rsid w:val="00EF2524"/>
    <w:rsid w:val="00F254F1"/>
    <w:rsid w:val="00F56176"/>
    <w:rsid w:val="00F676B7"/>
    <w:rsid w:val="00F81FA4"/>
    <w:rsid w:val="00F9197A"/>
    <w:rsid w:val="00FA67E2"/>
    <w:rsid w:val="00FA7EFC"/>
    <w:rsid w:val="00FF14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24921"/>
  <w14:discardImageEditingData/>
  <w15:chartTrackingRefBased/>
  <w15:docId w15:val="{FEBE9948-3ED2-4A0A-A825-D97B0F02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8A622D"/>
  </w:style>
  <w:style w:type="paragraph" w:styleId="Heading2">
    <w:name w:val="heading 2"/>
    <w:basedOn w:val="Normal"/>
    <w:next w:val="Normal"/>
    <w:link w:val="Heading2Char"/>
    <w:uiPriority w:val="9"/>
    <w:semiHidden/>
    <w:unhideWhenUsed/>
    <w:qFormat/>
    <w:rsid w:val="005400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8A6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22D"/>
  </w:style>
  <w:style w:type="paragraph" w:styleId="Footer">
    <w:name w:val="footer"/>
    <w:basedOn w:val="Normal"/>
    <w:link w:val="FooterChar"/>
    <w:uiPriority w:val="99"/>
    <w:unhideWhenUsed/>
    <w:rsid w:val="008A6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22D"/>
  </w:style>
  <w:style w:type="character" w:styleId="Hyperlink">
    <w:name w:val="Hyperlink"/>
    <w:basedOn w:val="DefaultParagraphFont"/>
    <w:uiPriority w:val="99"/>
    <w:unhideWhenUsed/>
    <w:rsid w:val="008A622D"/>
    <w:rPr>
      <w:color w:val="0563C1" w:themeColor="hyperlink"/>
      <w:u w:val="single"/>
    </w:rPr>
  </w:style>
  <w:style w:type="paragraph" w:styleId="ListParagraph">
    <w:name w:val="List Paragraph"/>
    <w:basedOn w:val="Normal"/>
    <w:uiPriority w:val="34"/>
    <w:qFormat/>
    <w:rsid w:val="00775F6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uiPriority w:val="99"/>
    <w:unhideWhenUsed/>
    <w:qFormat/>
    <w:rsid w:val="005C22A1"/>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5C22A1"/>
    <w:rPr>
      <w:rFonts w:ascii="Times New Roman" w:eastAsia="Calibri" w:hAnsi="Times New Roman" w:cs="Times New Roman"/>
      <w:sz w:val="20"/>
      <w:szCs w:val="20"/>
    </w:rPr>
  </w:style>
  <w:style w:type="character" w:styleId="FootnoteReference">
    <w:name w:val="footnote reference"/>
    <w:basedOn w:val="DefaultParagraphFont"/>
    <w:unhideWhenUsed/>
    <w:qFormat/>
    <w:rsid w:val="005C22A1"/>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5C22A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C22A1"/>
  </w:style>
  <w:style w:type="paragraph" w:styleId="BalloonText">
    <w:name w:val="Balloon Text"/>
    <w:basedOn w:val="Normal"/>
    <w:link w:val="BalloonTextChar"/>
    <w:uiPriority w:val="99"/>
    <w:semiHidden/>
    <w:unhideWhenUsed/>
    <w:rsid w:val="005C2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2A1"/>
    <w:rPr>
      <w:rFonts w:ascii="Tahoma" w:hAnsi="Tahoma" w:cs="Tahoma"/>
      <w:sz w:val="16"/>
      <w:szCs w:val="16"/>
    </w:rPr>
  </w:style>
  <w:style w:type="table" w:customStyle="1" w:styleId="TableGrid1">
    <w:name w:val="Table Grid1"/>
    <w:basedOn w:val="TableNormal"/>
    <w:next w:val="TableGrid"/>
    <w:uiPriority w:val="59"/>
    <w:rsid w:val="005C22A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22A1"/>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C22A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22A1"/>
    <w:pPr>
      <w:spacing w:after="0" w:line="240" w:lineRule="auto"/>
    </w:pPr>
    <w:rPr>
      <w:rFonts w:ascii="Calibri" w:eastAsia="Calibri" w:hAnsi="Calibri" w:cs="Arial"/>
      <w:lang w:val="en-AU"/>
    </w:rPr>
  </w:style>
  <w:style w:type="character" w:customStyle="1" w:styleId="Hyperlink1">
    <w:name w:val="Hyperlink1"/>
    <w:basedOn w:val="DefaultParagraphFont"/>
    <w:uiPriority w:val="99"/>
    <w:unhideWhenUsed/>
    <w:rsid w:val="005C22A1"/>
    <w:rPr>
      <w:color w:val="0000FF"/>
      <w:u w:val="single"/>
    </w:rPr>
  </w:style>
  <w:style w:type="table" w:customStyle="1" w:styleId="TableGrid22">
    <w:name w:val="Table Grid22"/>
    <w:basedOn w:val="TableNormal"/>
    <w:next w:val="TableGrid"/>
    <w:uiPriority w:val="59"/>
    <w:rsid w:val="005C22A1"/>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
    <w:name w:val="en"/>
    <w:basedOn w:val="DefaultParagraphFont"/>
    <w:rsid w:val="00067BA6"/>
  </w:style>
  <w:style w:type="character" w:customStyle="1" w:styleId="Heading2Char">
    <w:name w:val="Heading 2 Char"/>
    <w:basedOn w:val="DefaultParagraphFont"/>
    <w:link w:val="Heading2"/>
    <w:uiPriority w:val="9"/>
    <w:semiHidden/>
    <w:rsid w:val="00540015"/>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5D4A4F"/>
    <w:rPr>
      <w:color w:val="605E5C"/>
      <w:shd w:val="clear" w:color="auto" w:fill="E1DFDD"/>
    </w:rPr>
  </w:style>
  <w:style w:type="character" w:styleId="FollowedHyperlink">
    <w:name w:val="FollowedHyperlink"/>
    <w:basedOn w:val="DefaultParagraphFont"/>
    <w:uiPriority w:val="99"/>
    <w:semiHidden/>
    <w:unhideWhenUsed/>
    <w:rsid w:val="00E31C10"/>
    <w:rPr>
      <w:color w:val="954F72" w:themeColor="followedHyperlink"/>
      <w:u w:val="single"/>
    </w:rPr>
  </w:style>
  <w:style w:type="paragraph" w:styleId="NormalWeb">
    <w:name w:val="Normal (Web)"/>
    <w:basedOn w:val="Normal"/>
    <w:uiPriority w:val="99"/>
    <w:unhideWhenUsed/>
    <w:rsid w:val="00E31C1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text20">
    <w:name w:val="bodytext20"/>
    <w:basedOn w:val="Normal"/>
    <w:rsid w:val="003D4E9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text1">
    <w:name w:val="bodytext1"/>
    <w:basedOn w:val="Normal"/>
    <w:rsid w:val="003D4E9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textitalic">
    <w:name w:val="bodytextitalic"/>
    <w:basedOn w:val="DefaultParagraphFont"/>
    <w:rsid w:val="003D4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7667">
      <w:bodyDiv w:val="1"/>
      <w:marLeft w:val="0"/>
      <w:marRight w:val="0"/>
      <w:marTop w:val="0"/>
      <w:marBottom w:val="0"/>
      <w:divBdr>
        <w:top w:val="none" w:sz="0" w:space="0" w:color="auto"/>
        <w:left w:val="none" w:sz="0" w:space="0" w:color="auto"/>
        <w:bottom w:val="none" w:sz="0" w:space="0" w:color="auto"/>
        <w:right w:val="none" w:sz="0" w:space="0" w:color="auto"/>
      </w:divBdr>
      <w:divsChild>
        <w:div w:id="366487718">
          <w:marLeft w:val="0"/>
          <w:marRight w:val="0"/>
          <w:marTop w:val="0"/>
          <w:marBottom w:val="0"/>
          <w:divBdr>
            <w:top w:val="none" w:sz="0" w:space="0" w:color="auto"/>
            <w:left w:val="none" w:sz="0" w:space="0" w:color="auto"/>
            <w:bottom w:val="none" w:sz="0" w:space="0" w:color="auto"/>
            <w:right w:val="none" w:sz="0" w:space="0" w:color="auto"/>
          </w:divBdr>
        </w:div>
      </w:divsChild>
    </w:div>
    <w:div w:id="162668186">
      <w:bodyDiv w:val="1"/>
      <w:marLeft w:val="0"/>
      <w:marRight w:val="0"/>
      <w:marTop w:val="0"/>
      <w:marBottom w:val="0"/>
      <w:divBdr>
        <w:top w:val="none" w:sz="0" w:space="0" w:color="auto"/>
        <w:left w:val="none" w:sz="0" w:space="0" w:color="auto"/>
        <w:bottom w:val="none" w:sz="0" w:space="0" w:color="auto"/>
        <w:right w:val="none" w:sz="0" w:space="0" w:color="auto"/>
      </w:divBdr>
    </w:div>
    <w:div w:id="298073280">
      <w:bodyDiv w:val="1"/>
      <w:marLeft w:val="0"/>
      <w:marRight w:val="0"/>
      <w:marTop w:val="0"/>
      <w:marBottom w:val="0"/>
      <w:divBdr>
        <w:top w:val="none" w:sz="0" w:space="0" w:color="auto"/>
        <w:left w:val="none" w:sz="0" w:space="0" w:color="auto"/>
        <w:bottom w:val="none" w:sz="0" w:space="0" w:color="auto"/>
        <w:right w:val="none" w:sz="0" w:space="0" w:color="auto"/>
      </w:divBdr>
      <w:divsChild>
        <w:div w:id="1066689537">
          <w:marLeft w:val="0"/>
          <w:marRight w:val="0"/>
          <w:marTop w:val="0"/>
          <w:marBottom w:val="0"/>
          <w:divBdr>
            <w:top w:val="none" w:sz="0" w:space="0" w:color="auto"/>
            <w:left w:val="none" w:sz="0" w:space="0" w:color="auto"/>
            <w:bottom w:val="none" w:sz="0" w:space="0" w:color="auto"/>
            <w:right w:val="none" w:sz="0" w:space="0" w:color="auto"/>
          </w:divBdr>
        </w:div>
      </w:divsChild>
    </w:div>
    <w:div w:id="298998236">
      <w:bodyDiv w:val="1"/>
      <w:marLeft w:val="0"/>
      <w:marRight w:val="0"/>
      <w:marTop w:val="0"/>
      <w:marBottom w:val="0"/>
      <w:divBdr>
        <w:top w:val="none" w:sz="0" w:space="0" w:color="auto"/>
        <w:left w:val="none" w:sz="0" w:space="0" w:color="auto"/>
        <w:bottom w:val="none" w:sz="0" w:space="0" w:color="auto"/>
        <w:right w:val="none" w:sz="0" w:space="0" w:color="auto"/>
      </w:divBdr>
      <w:divsChild>
        <w:div w:id="1762142371">
          <w:marLeft w:val="40"/>
          <w:marRight w:val="20"/>
          <w:marTop w:val="0"/>
          <w:marBottom w:val="0"/>
          <w:divBdr>
            <w:top w:val="none" w:sz="0" w:space="0" w:color="auto"/>
            <w:left w:val="none" w:sz="0" w:space="0" w:color="auto"/>
            <w:bottom w:val="double" w:sz="6" w:space="1" w:color="auto"/>
            <w:right w:val="none" w:sz="0" w:space="0" w:color="auto"/>
          </w:divBdr>
        </w:div>
      </w:divsChild>
    </w:div>
    <w:div w:id="345446080">
      <w:bodyDiv w:val="1"/>
      <w:marLeft w:val="0"/>
      <w:marRight w:val="0"/>
      <w:marTop w:val="0"/>
      <w:marBottom w:val="0"/>
      <w:divBdr>
        <w:top w:val="none" w:sz="0" w:space="0" w:color="auto"/>
        <w:left w:val="none" w:sz="0" w:space="0" w:color="auto"/>
        <w:bottom w:val="none" w:sz="0" w:space="0" w:color="auto"/>
        <w:right w:val="none" w:sz="0" w:space="0" w:color="auto"/>
      </w:divBdr>
      <w:divsChild>
        <w:div w:id="1197040984">
          <w:marLeft w:val="0"/>
          <w:marRight w:val="0"/>
          <w:marTop w:val="0"/>
          <w:marBottom w:val="0"/>
          <w:divBdr>
            <w:top w:val="none" w:sz="0" w:space="0" w:color="auto"/>
            <w:left w:val="none" w:sz="0" w:space="0" w:color="auto"/>
            <w:bottom w:val="double" w:sz="6" w:space="1" w:color="auto"/>
            <w:right w:val="none" w:sz="0" w:space="0" w:color="auto"/>
          </w:divBdr>
        </w:div>
      </w:divsChild>
    </w:div>
    <w:div w:id="614097394">
      <w:bodyDiv w:val="1"/>
      <w:marLeft w:val="0"/>
      <w:marRight w:val="0"/>
      <w:marTop w:val="0"/>
      <w:marBottom w:val="0"/>
      <w:divBdr>
        <w:top w:val="none" w:sz="0" w:space="0" w:color="auto"/>
        <w:left w:val="none" w:sz="0" w:space="0" w:color="auto"/>
        <w:bottom w:val="none" w:sz="0" w:space="0" w:color="auto"/>
        <w:right w:val="none" w:sz="0" w:space="0" w:color="auto"/>
      </w:divBdr>
    </w:div>
    <w:div w:id="648825600">
      <w:bodyDiv w:val="1"/>
      <w:marLeft w:val="0"/>
      <w:marRight w:val="0"/>
      <w:marTop w:val="0"/>
      <w:marBottom w:val="0"/>
      <w:divBdr>
        <w:top w:val="none" w:sz="0" w:space="0" w:color="auto"/>
        <w:left w:val="none" w:sz="0" w:space="0" w:color="auto"/>
        <w:bottom w:val="none" w:sz="0" w:space="0" w:color="auto"/>
        <w:right w:val="none" w:sz="0" w:space="0" w:color="auto"/>
      </w:divBdr>
    </w:div>
    <w:div w:id="742292110">
      <w:bodyDiv w:val="1"/>
      <w:marLeft w:val="0"/>
      <w:marRight w:val="0"/>
      <w:marTop w:val="0"/>
      <w:marBottom w:val="0"/>
      <w:divBdr>
        <w:top w:val="none" w:sz="0" w:space="0" w:color="auto"/>
        <w:left w:val="none" w:sz="0" w:space="0" w:color="auto"/>
        <w:bottom w:val="none" w:sz="0" w:space="0" w:color="auto"/>
        <w:right w:val="none" w:sz="0" w:space="0" w:color="auto"/>
      </w:divBdr>
      <w:divsChild>
        <w:div w:id="1257012778">
          <w:marLeft w:val="0"/>
          <w:marRight w:val="0"/>
          <w:marTop w:val="0"/>
          <w:marBottom w:val="0"/>
          <w:divBdr>
            <w:top w:val="none" w:sz="0" w:space="0" w:color="auto"/>
            <w:left w:val="none" w:sz="0" w:space="0" w:color="auto"/>
            <w:bottom w:val="double" w:sz="6" w:space="1" w:color="auto"/>
            <w:right w:val="none" w:sz="0" w:space="0" w:color="auto"/>
          </w:divBdr>
        </w:div>
      </w:divsChild>
    </w:div>
    <w:div w:id="829559199">
      <w:bodyDiv w:val="1"/>
      <w:marLeft w:val="0"/>
      <w:marRight w:val="0"/>
      <w:marTop w:val="0"/>
      <w:marBottom w:val="0"/>
      <w:divBdr>
        <w:top w:val="none" w:sz="0" w:space="0" w:color="auto"/>
        <w:left w:val="none" w:sz="0" w:space="0" w:color="auto"/>
        <w:bottom w:val="none" w:sz="0" w:space="0" w:color="auto"/>
        <w:right w:val="none" w:sz="0" w:space="0" w:color="auto"/>
      </w:divBdr>
    </w:div>
    <w:div w:id="858160222">
      <w:bodyDiv w:val="1"/>
      <w:marLeft w:val="0"/>
      <w:marRight w:val="0"/>
      <w:marTop w:val="0"/>
      <w:marBottom w:val="0"/>
      <w:divBdr>
        <w:top w:val="none" w:sz="0" w:space="0" w:color="auto"/>
        <w:left w:val="none" w:sz="0" w:space="0" w:color="auto"/>
        <w:bottom w:val="none" w:sz="0" w:space="0" w:color="auto"/>
        <w:right w:val="none" w:sz="0" w:space="0" w:color="auto"/>
      </w:divBdr>
      <w:divsChild>
        <w:div w:id="1535339947">
          <w:marLeft w:val="0"/>
          <w:marRight w:val="0"/>
          <w:marTop w:val="0"/>
          <w:marBottom w:val="0"/>
          <w:divBdr>
            <w:top w:val="none" w:sz="0" w:space="0" w:color="auto"/>
            <w:left w:val="none" w:sz="0" w:space="0" w:color="auto"/>
            <w:bottom w:val="none" w:sz="0" w:space="0" w:color="auto"/>
            <w:right w:val="none" w:sz="0" w:space="0" w:color="auto"/>
          </w:divBdr>
          <w:divsChild>
            <w:div w:id="1944651565">
              <w:marLeft w:val="0"/>
              <w:marRight w:val="0"/>
              <w:marTop w:val="0"/>
              <w:marBottom w:val="0"/>
              <w:divBdr>
                <w:top w:val="none" w:sz="0" w:space="0" w:color="auto"/>
                <w:left w:val="none" w:sz="0" w:space="0" w:color="auto"/>
                <w:bottom w:val="none" w:sz="0" w:space="0" w:color="auto"/>
                <w:right w:val="none" w:sz="0" w:space="0" w:color="auto"/>
              </w:divBdr>
            </w:div>
          </w:divsChild>
        </w:div>
        <w:div w:id="2051221428">
          <w:marLeft w:val="0"/>
          <w:marRight w:val="0"/>
          <w:marTop w:val="0"/>
          <w:marBottom w:val="0"/>
          <w:divBdr>
            <w:top w:val="none" w:sz="0" w:space="0" w:color="auto"/>
            <w:left w:val="none" w:sz="0" w:space="0" w:color="auto"/>
            <w:bottom w:val="none" w:sz="0" w:space="0" w:color="auto"/>
            <w:right w:val="none" w:sz="0" w:space="0" w:color="auto"/>
          </w:divBdr>
          <w:divsChild>
            <w:div w:id="310208092">
              <w:marLeft w:val="0"/>
              <w:marRight w:val="0"/>
              <w:marTop w:val="0"/>
              <w:marBottom w:val="0"/>
              <w:divBdr>
                <w:top w:val="none" w:sz="0" w:space="0" w:color="auto"/>
                <w:left w:val="none" w:sz="0" w:space="0" w:color="auto"/>
                <w:bottom w:val="none" w:sz="0" w:space="0" w:color="auto"/>
                <w:right w:val="none" w:sz="0" w:space="0" w:color="auto"/>
              </w:divBdr>
              <w:divsChild>
                <w:div w:id="13936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77707">
      <w:bodyDiv w:val="1"/>
      <w:marLeft w:val="0"/>
      <w:marRight w:val="0"/>
      <w:marTop w:val="0"/>
      <w:marBottom w:val="0"/>
      <w:divBdr>
        <w:top w:val="none" w:sz="0" w:space="0" w:color="auto"/>
        <w:left w:val="none" w:sz="0" w:space="0" w:color="auto"/>
        <w:bottom w:val="none" w:sz="0" w:space="0" w:color="auto"/>
        <w:right w:val="none" w:sz="0" w:space="0" w:color="auto"/>
      </w:divBdr>
      <w:divsChild>
        <w:div w:id="1493066470">
          <w:marLeft w:val="0"/>
          <w:marRight w:val="0"/>
          <w:marTop w:val="0"/>
          <w:marBottom w:val="0"/>
          <w:divBdr>
            <w:top w:val="none" w:sz="0" w:space="0" w:color="auto"/>
            <w:left w:val="none" w:sz="0" w:space="0" w:color="auto"/>
            <w:bottom w:val="double" w:sz="6" w:space="1" w:color="auto"/>
            <w:right w:val="none" w:sz="0" w:space="0" w:color="auto"/>
          </w:divBdr>
        </w:div>
      </w:divsChild>
    </w:div>
    <w:div w:id="1065647127">
      <w:bodyDiv w:val="1"/>
      <w:marLeft w:val="0"/>
      <w:marRight w:val="0"/>
      <w:marTop w:val="0"/>
      <w:marBottom w:val="0"/>
      <w:divBdr>
        <w:top w:val="none" w:sz="0" w:space="0" w:color="auto"/>
        <w:left w:val="none" w:sz="0" w:space="0" w:color="auto"/>
        <w:bottom w:val="none" w:sz="0" w:space="0" w:color="auto"/>
        <w:right w:val="none" w:sz="0" w:space="0" w:color="auto"/>
      </w:divBdr>
    </w:div>
    <w:div w:id="1165127814">
      <w:bodyDiv w:val="1"/>
      <w:marLeft w:val="0"/>
      <w:marRight w:val="0"/>
      <w:marTop w:val="0"/>
      <w:marBottom w:val="0"/>
      <w:divBdr>
        <w:top w:val="none" w:sz="0" w:space="0" w:color="auto"/>
        <w:left w:val="none" w:sz="0" w:space="0" w:color="auto"/>
        <w:bottom w:val="none" w:sz="0" w:space="0" w:color="auto"/>
        <w:right w:val="none" w:sz="0" w:space="0" w:color="auto"/>
      </w:divBdr>
      <w:divsChild>
        <w:div w:id="1256473223">
          <w:marLeft w:val="0"/>
          <w:marRight w:val="0"/>
          <w:marTop w:val="0"/>
          <w:marBottom w:val="0"/>
          <w:divBdr>
            <w:top w:val="none" w:sz="0" w:space="0" w:color="auto"/>
            <w:left w:val="none" w:sz="0" w:space="0" w:color="auto"/>
            <w:bottom w:val="none" w:sz="0" w:space="0" w:color="auto"/>
            <w:right w:val="none" w:sz="0" w:space="0" w:color="auto"/>
          </w:divBdr>
        </w:div>
      </w:divsChild>
    </w:div>
    <w:div w:id="1184634845">
      <w:bodyDiv w:val="1"/>
      <w:marLeft w:val="0"/>
      <w:marRight w:val="0"/>
      <w:marTop w:val="0"/>
      <w:marBottom w:val="0"/>
      <w:divBdr>
        <w:top w:val="none" w:sz="0" w:space="0" w:color="auto"/>
        <w:left w:val="none" w:sz="0" w:space="0" w:color="auto"/>
        <w:bottom w:val="none" w:sz="0" w:space="0" w:color="auto"/>
        <w:right w:val="none" w:sz="0" w:space="0" w:color="auto"/>
      </w:divBdr>
    </w:div>
    <w:div w:id="1201476701">
      <w:bodyDiv w:val="1"/>
      <w:marLeft w:val="0"/>
      <w:marRight w:val="0"/>
      <w:marTop w:val="0"/>
      <w:marBottom w:val="0"/>
      <w:divBdr>
        <w:top w:val="none" w:sz="0" w:space="0" w:color="auto"/>
        <w:left w:val="none" w:sz="0" w:space="0" w:color="auto"/>
        <w:bottom w:val="none" w:sz="0" w:space="0" w:color="auto"/>
        <w:right w:val="none" w:sz="0" w:space="0" w:color="auto"/>
      </w:divBdr>
      <w:divsChild>
        <w:div w:id="1383167023">
          <w:marLeft w:val="0"/>
          <w:marRight w:val="0"/>
          <w:marTop w:val="0"/>
          <w:marBottom w:val="0"/>
          <w:divBdr>
            <w:top w:val="none" w:sz="0" w:space="0" w:color="auto"/>
            <w:left w:val="none" w:sz="0" w:space="0" w:color="auto"/>
            <w:bottom w:val="none" w:sz="0" w:space="0" w:color="auto"/>
            <w:right w:val="none" w:sz="0" w:space="0" w:color="auto"/>
          </w:divBdr>
          <w:divsChild>
            <w:div w:id="664237573">
              <w:marLeft w:val="0"/>
              <w:marRight w:val="0"/>
              <w:marTop w:val="0"/>
              <w:marBottom w:val="0"/>
              <w:divBdr>
                <w:top w:val="none" w:sz="0" w:space="0" w:color="auto"/>
                <w:left w:val="none" w:sz="0" w:space="0" w:color="auto"/>
                <w:bottom w:val="none" w:sz="0" w:space="0" w:color="auto"/>
                <w:right w:val="none" w:sz="0" w:space="0" w:color="auto"/>
              </w:divBdr>
            </w:div>
          </w:divsChild>
        </w:div>
        <w:div w:id="1757093361">
          <w:marLeft w:val="0"/>
          <w:marRight w:val="0"/>
          <w:marTop w:val="0"/>
          <w:marBottom w:val="0"/>
          <w:divBdr>
            <w:top w:val="none" w:sz="0" w:space="0" w:color="auto"/>
            <w:left w:val="none" w:sz="0" w:space="0" w:color="auto"/>
            <w:bottom w:val="none" w:sz="0" w:space="0" w:color="auto"/>
            <w:right w:val="none" w:sz="0" w:space="0" w:color="auto"/>
          </w:divBdr>
          <w:divsChild>
            <w:div w:id="1242376618">
              <w:marLeft w:val="0"/>
              <w:marRight w:val="0"/>
              <w:marTop w:val="0"/>
              <w:marBottom w:val="0"/>
              <w:divBdr>
                <w:top w:val="none" w:sz="0" w:space="0" w:color="auto"/>
                <w:left w:val="none" w:sz="0" w:space="0" w:color="auto"/>
                <w:bottom w:val="none" w:sz="0" w:space="0" w:color="auto"/>
                <w:right w:val="none" w:sz="0" w:space="0" w:color="auto"/>
              </w:divBdr>
              <w:divsChild>
                <w:div w:id="12134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3185">
      <w:bodyDiv w:val="1"/>
      <w:marLeft w:val="0"/>
      <w:marRight w:val="0"/>
      <w:marTop w:val="0"/>
      <w:marBottom w:val="0"/>
      <w:divBdr>
        <w:top w:val="none" w:sz="0" w:space="0" w:color="auto"/>
        <w:left w:val="none" w:sz="0" w:space="0" w:color="auto"/>
        <w:bottom w:val="none" w:sz="0" w:space="0" w:color="auto"/>
        <w:right w:val="none" w:sz="0" w:space="0" w:color="auto"/>
      </w:divBdr>
      <w:divsChild>
        <w:div w:id="1167524121">
          <w:marLeft w:val="0"/>
          <w:marRight w:val="0"/>
          <w:marTop w:val="0"/>
          <w:marBottom w:val="0"/>
          <w:divBdr>
            <w:top w:val="none" w:sz="0" w:space="0" w:color="auto"/>
            <w:left w:val="none" w:sz="0" w:space="0" w:color="auto"/>
            <w:bottom w:val="none" w:sz="0" w:space="0" w:color="auto"/>
            <w:right w:val="none" w:sz="0" w:space="0" w:color="auto"/>
          </w:divBdr>
          <w:divsChild>
            <w:div w:id="1135223779">
              <w:marLeft w:val="0"/>
              <w:marRight w:val="0"/>
              <w:marTop w:val="0"/>
              <w:marBottom w:val="0"/>
              <w:divBdr>
                <w:top w:val="none" w:sz="0" w:space="0" w:color="auto"/>
                <w:left w:val="none" w:sz="0" w:space="0" w:color="auto"/>
                <w:bottom w:val="none" w:sz="0" w:space="0" w:color="auto"/>
                <w:right w:val="none" w:sz="0" w:space="0" w:color="auto"/>
              </w:divBdr>
            </w:div>
          </w:divsChild>
        </w:div>
        <w:div w:id="45032436">
          <w:marLeft w:val="0"/>
          <w:marRight w:val="0"/>
          <w:marTop w:val="0"/>
          <w:marBottom w:val="0"/>
          <w:divBdr>
            <w:top w:val="none" w:sz="0" w:space="0" w:color="auto"/>
            <w:left w:val="none" w:sz="0" w:space="0" w:color="auto"/>
            <w:bottom w:val="none" w:sz="0" w:space="0" w:color="auto"/>
            <w:right w:val="none" w:sz="0" w:space="0" w:color="auto"/>
          </w:divBdr>
          <w:divsChild>
            <w:div w:id="1846705257">
              <w:marLeft w:val="0"/>
              <w:marRight w:val="0"/>
              <w:marTop w:val="0"/>
              <w:marBottom w:val="0"/>
              <w:divBdr>
                <w:top w:val="none" w:sz="0" w:space="0" w:color="auto"/>
                <w:left w:val="none" w:sz="0" w:space="0" w:color="auto"/>
                <w:bottom w:val="none" w:sz="0" w:space="0" w:color="auto"/>
                <w:right w:val="none" w:sz="0" w:space="0" w:color="auto"/>
              </w:divBdr>
              <w:divsChild>
                <w:div w:id="6047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8372">
      <w:bodyDiv w:val="1"/>
      <w:marLeft w:val="0"/>
      <w:marRight w:val="0"/>
      <w:marTop w:val="0"/>
      <w:marBottom w:val="0"/>
      <w:divBdr>
        <w:top w:val="none" w:sz="0" w:space="0" w:color="auto"/>
        <w:left w:val="none" w:sz="0" w:space="0" w:color="auto"/>
        <w:bottom w:val="none" w:sz="0" w:space="0" w:color="auto"/>
        <w:right w:val="none" w:sz="0" w:space="0" w:color="auto"/>
      </w:divBdr>
      <w:divsChild>
        <w:div w:id="59528219">
          <w:marLeft w:val="0"/>
          <w:marRight w:val="0"/>
          <w:marTop w:val="0"/>
          <w:marBottom w:val="0"/>
          <w:divBdr>
            <w:top w:val="none" w:sz="0" w:space="0" w:color="auto"/>
            <w:left w:val="none" w:sz="0" w:space="0" w:color="auto"/>
            <w:bottom w:val="none" w:sz="0" w:space="0" w:color="auto"/>
            <w:right w:val="none" w:sz="0" w:space="0" w:color="auto"/>
          </w:divBdr>
        </w:div>
      </w:divsChild>
    </w:div>
    <w:div w:id="1472166585">
      <w:bodyDiv w:val="1"/>
      <w:marLeft w:val="0"/>
      <w:marRight w:val="0"/>
      <w:marTop w:val="0"/>
      <w:marBottom w:val="0"/>
      <w:divBdr>
        <w:top w:val="none" w:sz="0" w:space="0" w:color="auto"/>
        <w:left w:val="none" w:sz="0" w:space="0" w:color="auto"/>
        <w:bottom w:val="none" w:sz="0" w:space="0" w:color="auto"/>
        <w:right w:val="none" w:sz="0" w:space="0" w:color="auto"/>
      </w:divBdr>
      <w:divsChild>
        <w:div w:id="642582998">
          <w:marLeft w:val="0"/>
          <w:marRight w:val="0"/>
          <w:marTop w:val="0"/>
          <w:marBottom w:val="0"/>
          <w:divBdr>
            <w:top w:val="none" w:sz="0" w:space="0" w:color="auto"/>
            <w:left w:val="none" w:sz="0" w:space="0" w:color="auto"/>
            <w:bottom w:val="none" w:sz="0" w:space="0" w:color="auto"/>
            <w:right w:val="none" w:sz="0" w:space="0" w:color="auto"/>
          </w:divBdr>
          <w:divsChild>
            <w:div w:id="9432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70294">
      <w:bodyDiv w:val="1"/>
      <w:marLeft w:val="0"/>
      <w:marRight w:val="0"/>
      <w:marTop w:val="0"/>
      <w:marBottom w:val="0"/>
      <w:divBdr>
        <w:top w:val="none" w:sz="0" w:space="0" w:color="auto"/>
        <w:left w:val="none" w:sz="0" w:space="0" w:color="auto"/>
        <w:bottom w:val="none" w:sz="0" w:space="0" w:color="auto"/>
        <w:right w:val="none" w:sz="0" w:space="0" w:color="auto"/>
      </w:divBdr>
      <w:divsChild>
        <w:div w:id="1541210558">
          <w:marLeft w:val="0"/>
          <w:marRight w:val="0"/>
          <w:marTop w:val="0"/>
          <w:marBottom w:val="0"/>
          <w:divBdr>
            <w:top w:val="none" w:sz="0" w:space="0" w:color="auto"/>
            <w:left w:val="none" w:sz="0" w:space="0" w:color="auto"/>
            <w:bottom w:val="none" w:sz="0" w:space="0" w:color="auto"/>
            <w:right w:val="none" w:sz="0" w:space="0" w:color="auto"/>
          </w:divBdr>
          <w:divsChild>
            <w:div w:id="1339380184">
              <w:marLeft w:val="0"/>
              <w:marRight w:val="0"/>
              <w:marTop w:val="0"/>
              <w:marBottom w:val="0"/>
              <w:divBdr>
                <w:top w:val="none" w:sz="0" w:space="0" w:color="auto"/>
                <w:left w:val="none" w:sz="0" w:space="0" w:color="auto"/>
                <w:bottom w:val="none" w:sz="0" w:space="0" w:color="auto"/>
                <w:right w:val="none" w:sz="0" w:space="0" w:color="auto"/>
              </w:divBdr>
            </w:div>
          </w:divsChild>
        </w:div>
        <w:div w:id="1939176983">
          <w:marLeft w:val="0"/>
          <w:marRight w:val="0"/>
          <w:marTop w:val="0"/>
          <w:marBottom w:val="0"/>
          <w:divBdr>
            <w:top w:val="none" w:sz="0" w:space="0" w:color="auto"/>
            <w:left w:val="none" w:sz="0" w:space="0" w:color="auto"/>
            <w:bottom w:val="none" w:sz="0" w:space="0" w:color="auto"/>
            <w:right w:val="none" w:sz="0" w:space="0" w:color="auto"/>
          </w:divBdr>
          <w:divsChild>
            <w:div w:id="61291554">
              <w:marLeft w:val="0"/>
              <w:marRight w:val="0"/>
              <w:marTop w:val="0"/>
              <w:marBottom w:val="0"/>
              <w:divBdr>
                <w:top w:val="none" w:sz="0" w:space="0" w:color="auto"/>
                <w:left w:val="none" w:sz="0" w:space="0" w:color="auto"/>
                <w:bottom w:val="none" w:sz="0" w:space="0" w:color="auto"/>
                <w:right w:val="none" w:sz="0" w:space="0" w:color="auto"/>
              </w:divBdr>
              <w:divsChild>
                <w:div w:id="16044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5599">
      <w:bodyDiv w:val="1"/>
      <w:marLeft w:val="0"/>
      <w:marRight w:val="0"/>
      <w:marTop w:val="0"/>
      <w:marBottom w:val="0"/>
      <w:divBdr>
        <w:top w:val="none" w:sz="0" w:space="0" w:color="auto"/>
        <w:left w:val="none" w:sz="0" w:space="0" w:color="auto"/>
        <w:bottom w:val="none" w:sz="0" w:space="0" w:color="auto"/>
        <w:right w:val="none" w:sz="0" w:space="0" w:color="auto"/>
      </w:divBdr>
    </w:div>
    <w:div w:id="2122458548">
      <w:bodyDiv w:val="1"/>
      <w:marLeft w:val="0"/>
      <w:marRight w:val="0"/>
      <w:marTop w:val="0"/>
      <w:marBottom w:val="0"/>
      <w:divBdr>
        <w:top w:val="none" w:sz="0" w:space="0" w:color="auto"/>
        <w:left w:val="none" w:sz="0" w:space="0" w:color="auto"/>
        <w:bottom w:val="none" w:sz="0" w:space="0" w:color="auto"/>
        <w:right w:val="none" w:sz="0" w:space="0" w:color="auto"/>
      </w:divBdr>
    </w:div>
    <w:div w:id="2125030452">
      <w:bodyDiv w:val="1"/>
      <w:marLeft w:val="0"/>
      <w:marRight w:val="0"/>
      <w:marTop w:val="0"/>
      <w:marBottom w:val="0"/>
      <w:divBdr>
        <w:top w:val="none" w:sz="0" w:space="0" w:color="auto"/>
        <w:left w:val="none" w:sz="0" w:space="0" w:color="auto"/>
        <w:bottom w:val="none" w:sz="0" w:space="0" w:color="auto"/>
        <w:right w:val="none" w:sz="0" w:space="0" w:color="auto"/>
      </w:divBdr>
    </w:div>
    <w:div w:id="2129200163">
      <w:bodyDiv w:val="1"/>
      <w:marLeft w:val="0"/>
      <w:marRight w:val="0"/>
      <w:marTop w:val="0"/>
      <w:marBottom w:val="0"/>
      <w:divBdr>
        <w:top w:val="none" w:sz="0" w:space="0" w:color="auto"/>
        <w:left w:val="none" w:sz="0" w:space="0" w:color="auto"/>
        <w:bottom w:val="none" w:sz="0" w:space="0" w:color="auto"/>
        <w:right w:val="none" w:sz="0" w:space="0" w:color="auto"/>
      </w:divBdr>
      <w:divsChild>
        <w:div w:id="1192379773">
          <w:marLeft w:val="0"/>
          <w:marRight w:val="0"/>
          <w:marTop w:val="0"/>
          <w:marBottom w:val="0"/>
          <w:divBdr>
            <w:top w:val="none" w:sz="0" w:space="0" w:color="auto"/>
            <w:left w:val="none" w:sz="0" w:space="0" w:color="auto"/>
            <w:bottom w:val="none" w:sz="0" w:space="0" w:color="auto"/>
            <w:right w:val="none" w:sz="0" w:space="0" w:color="auto"/>
          </w:divBdr>
          <w:divsChild>
            <w:div w:id="344981584">
              <w:marLeft w:val="0"/>
              <w:marRight w:val="0"/>
              <w:marTop w:val="0"/>
              <w:marBottom w:val="0"/>
              <w:divBdr>
                <w:top w:val="none" w:sz="0" w:space="0" w:color="auto"/>
                <w:left w:val="none" w:sz="0" w:space="0" w:color="auto"/>
                <w:bottom w:val="none" w:sz="0" w:space="0" w:color="auto"/>
                <w:right w:val="none" w:sz="0" w:space="0" w:color="auto"/>
              </w:divBdr>
              <w:divsChild>
                <w:div w:id="2055957275">
                  <w:marLeft w:val="0"/>
                  <w:marRight w:val="0"/>
                  <w:marTop w:val="0"/>
                  <w:marBottom w:val="0"/>
                  <w:divBdr>
                    <w:top w:val="none" w:sz="0" w:space="0" w:color="auto"/>
                    <w:left w:val="none" w:sz="0" w:space="0" w:color="auto"/>
                    <w:bottom w:val="none" w:sz="0" w:space="0" w:color="auto"/>
                    <w:right w:val="none" w:sz="0" w:space="0" w:color="auto"/>
                  </w:divBdr>
                </w:div>
              </w:divsChild>
            </w:div>
            <w:div w:id="1100182194">
              <w:marLeft w:val="0"/>
              <w:marRight w:val="0"/>
              <w:marTop w:val="0"/>
              <w:marBottom w:val="0"/>
              <w:divBdr>
                <w:top w:val="none" w:sz="0" w:space="0" w:color="auto"/>
                <w:left w:val="none" w:sz="0" w:space="0" w:color="auto"/>
                <w:bottom w:val="none" w:sz="0" w:space="0" w:color="auto"/>
                <w:right w:val="none" w:sz="0" w:space="0" w:color="auto"/>
              </w:divBdr>
              <w:divsChild>
                <w:div w:id="1963539145">
                  <w:marLeft w:val="0"/>
                  <w:marRight w:val="0"/>
                  <w:marTop w:val="0"/>
                  <w:marBottom w:val="0"/>
                  <w:divBdr>
                    <w:top w:val="none" w:sz="0" w:space="0" w:color="auto"/>
                    <w:left w:val="none" w:sz="0" w:space="0" w:color="auto"/>
                    <w:bottom w:val="none" w:sz="0" w:space="0" w:color="auto"/>
                    <w:right w:val="none" w:sz="0" w:space="0" w:color="auto"/>
                  </w:divBdr>
                  <w:divsChild>
                    <w:div w:id="1994797351">
                      <w:marLeft w:val="0"/>
                      <w:marRight w:val="0"/>
                      <w:marTop w:val="0"/>
                      <w:marBottom w:val="0"/>
                      <w:divBdr>
                        <w:top w:val="none" w:sz="0" w:space="0" w:color="auto"/>
                        <w:left w:val="none" w:sz="0" w:space="0" w:color="auto"/>
                        <w:bottom w:val="none" w:sz="0" w:space="0" w:color="auto"/>
                        <w:right w:val="none" w:sz="0" w:space="0" w:color="auto"/>
                      </w:divBdr>
                    </w:div>
                    <w:div w:id="898515564">
                      <w:marLeft w:val="0"/>
                      <w:marRight w:val="0"/>
                      <w:marTop w:val="0"/>
                      <w:marBottom w:val="0"/>
                      <w:divBdr>
                        <w:top w:val="none" w:sz="0" w:space="0" w:color="auto"/>
                        <w:left w:val="none" w:sz="0" w:space="0" w:color="auto"/>
                        <w:bottom w:val="none" w:sz="0" w:space="0" w:color="auto"/>
                        <w:right w:val="none" w:sz="0" w:space="0" w:color="auto"/>
                      </w:divBdr>
                    </w:div>
                    <w:div w:id="949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4558">
          <w:marLeft w:val="0"/>
          <w:marRight w:val="0"/>
          <w:marTop w:val="0"/>
          <w:marBottom w:val="0"/>
          <w:divBdr>
            <w:top w:val="none" w:sz="0" w:space="0" w:color="auto"/>
            <w:left w:val="none" w:sz="0" w:space="0" w:color="auto"/>
            <w:bottom w:val="none" w:sz="0" w:space="0" w:color="auto"/>
            <w:right w:val="none" w:sz="0" w:space="0" w:color="auto"/>
          </w:divBdr>
          <w:divsChild>
            <w:div w:id="625232804">
              <w:marLeft w:val="0"/>
              <w:marRight w:val="0"/>
              <w:marTop w:val="0"/>
              <w:marBottom w:val="0"/>
              <w:divBdr>
                <w:top w:val="none" w:sz="0" w:space="0" w:color="auto"/>
                <w:left w:val="none" w:sz="0" w:space="0" w:color="auto"/>
                <w:bottom w:val="none" w:sz="0" w:space="0" w:color="auto"/>
                <w:right w:val="none" w:sz="0" w:space="0" w:color="auto"/>
              </w:divBdr>
              <w:divsChild>
                <w:div w:id="1624264634">
                  <w:marLeft w:val="0"/>
                  <w:marRight w:val="0"/>
                  <w:marTop w:val="0"/>
                  <w:marBottom w:val="0"/>
                  <w:divBdr>
                    <w:top w:val="none" w:sz="0" w:space="0" w:color="auto"/>
                    <w:left w:val="none" w:sz="0" w:space="0" w:color="auto"/>
                    <w:bottom w:val="none" w:sz="0" w:space="0" w:color="auto"/>
                    <w:right w:val="none" w:sz="0" w:space="0" w:color="auto"/>
                  </w:divBdr>
                </w:div>
              </w:divsChild>
            </w:div>
            <w:div w:id="131363420">
              <w:marLeft w:val="0"/>
              <w:marRight w:val="0"/>
              <w:marTop w:val="0"/>
              <w:marBottom w:val="0"/>
              <w:divBdr>
                <w:top w:val="none" w:sz="0" w:space="0" w:color="auto"/>
                <w:left w:val="none" w:sz="0" w:space="0" w:color="auto"/>
                <w:bottom w:val="none" w:sz="0" w:space="0" w:color="auto"/>
                <w:right w:val="none" w:sz="0" w:space="0" w:color="auto"/>
              </w:divBdr>
              <w:divsChild>
                <w:div w:id="1684552645">
                  <w:marLeft w:val="0"/>
                  <w:marRight w:val="0"/>
                  <w:marTop w:val="0"/>
                  <w:marBottom w:val="0"/>
                  <w:divBdr>
                    <w:top w:val="none" w:sz="0" w:space="0" w:color="auto"/>
                    <w:left w:val="none" w:sz="0" w:space="0" w:color="auto"/>
                    <w:bottom w:val="none" w:sz="0" w:space="0" w:color="auto"/>
                    <w:right w:val="none" w:sz="0" w:space="0" w:color="auto"/>
                  </w:divBdr>
                  <w:divsChild>
                    <w:div w:id="1821264507">
                      <w:marLeft w:val="0"/>
                      <w:marRight w:val="0"/>
                      <w:marTop w:val="0"/>
                      <w:marBottom w:val="0"/>
                      <w:divBdr>
                        <w:top w:val="none" w:sz="0" w:space="0" w:color="auto"/>
                        <w:left w:val="none" w:sz="0" w:space="0" w:color="auto"/>
                        <w:bottom w:val="none" w:sz="0" w:space="0" w:color="auto"/>
                        <w:right w:val="none" w:sz="0" w:space="0" w:color="auto"/>
                      </w:divBdr>
                    </w:div>
                    <w:div w:id="19129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etemunah.org/sederim/iyar1378.html"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lgbomer.html" TargetMode="External"/><Relationship Id="rId25"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s://www.betemunah.org/sederim/iyar1378.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betemunah.org/lgbomer.html"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betemunah.org/sederim/iyar1580.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image" Target="media/image4.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E5B19-388F-428A-B461-BDB9BC8C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16327</Words>
  <Characters>93067</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2021-04-23T21:17:00Z</dcterms:created>
  <dcterms:modified xsi:type="dcterms:W3CDTF">2021-04-23T21:17:00Z</dcterms:modified>
</cp:coreProperties>
</file>