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0"/>
        <w:gridCol w:w="2927"/>
        <w:gridCol w:w="3547"/>
      </w:tblGrid>
      <w:tr w:rsidR="00C850BD" w:rsidRPr="00460575" w14:paraId="51D88E12" w14:textId="77777777" w:rsidTr="00C850BD">
        <w:trPr>
          <w:jc w:val="center"/>
        </w:trPr>
        <w:tc>
          <w:tcPr>
            <w:tcW w:w="3750" w:type="dxa"/>
            <w:hideMark/>
          </w:tcPr>
          <w:p w14:paraId="338F0248" w14:textId="77777777" w:rsidR="00C850BD" w:rsidRPr="007C7BF6" w:rsidRDefault="00C850BD" w:rsidP="00A67112">
            <w:pPr>
              <w:widowControl w:val="0"/>
              <w:tabs>
                <w:tab w:val="center" w:pos="4320"/>
                <w:tab w:val="right" w:pos="8640"/>
              </w:tabs>
              <w:jc w:val="center"/>
              <w:rPr>
                <w:rFonts w:ascii="Cambria" w:eastAsia="Times New Roman" w:hAnsi="Cambria" w:cs="Times New Roman"/>
                <w:b/>
                <w:kern w:val="2"/>
                <w:sz w:val="28"/>
                <w:szCs w:val="28"/>
                <w:lang w:val="en-AU" w:eastAsia="en-AU"/>
              </w:rPr>
            </w:pPr>
            <w:r w:rsidRPr="007C7BF6">
              <w:rPr>
                <w:rFonts w:ascii="Cambria" w:eastAsia="Times New Roman" w:hAnsi="Cambria" w:cs="Times New Roman"/>
                <w:b/>
                <w:kern w:val="2"/>
                <w:sz w:val="28"/>
                <w:szCs w:val="28"/>
                <w:lang w:val="en-AU" w:eastAsia="en-AU"/>
              </w:rPr>
              <w:t>Esnoga Bet Emunah</w:t>
            </w:r>
          </w:p>
          <w:p w14:paraId="10574D84" w14:textId="5909CD5D" w:rsidR="00C850BD" w:rsidRPr="007C7BF6" w:rsidRDefault="00ED623A"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C7BF6">
              <w:rPr>
                <w:rFonts w:asciiTheme="minorHAnsi" w:eastAsia="Times New Roman" w:hAnsiTheme="minorHAnsi" w:cstheme="minorHAnsi"/>
                <w:b/>
                <w:kern w:val="2"/>
                <w:lang w:val="en-AU" w:eastAsia="en-AU"/>
              </w:rPr>
              <w:t>12210 Luckey Summit</w:t>
            </w:r>
          </w:p>
          <w:p w14:paraId="00456DC4" w14:textId="3F7087C4" w:rsidR="00C850BD" w:rsidRPr="007C7BF6" w:rsidRDefault="00F201B0"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C7BF6">
              <w:rPr>
                <w:rFonts w:asciiTheme="minorHAnsi" w:eastAsia="Times New Roman" w:hAnsiTheme="minorHAnsi" w:cstheme="minorHAnsi"/>
                <w:b/>
                <w:kern w:val="2"/>
                <w:lang w:val="en-AU" w:eastAsia="en-AU"/>
              </w:rPr>
              <w:t>San Antonio, TX 78252</w:t>
            </w:r>
          </w:p>
          <w:p w14:paraId="02909D26" w14:textId="77777777" w:rsidR="00C850BD" w:rsidRPr="007C7BF6" w:rsidRDefault="00C850BD"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C7BF6">
              <w:rPr>
                <w:rFonts w:asciiTheme="minorHAnsi" w:eastAsia="Times New Roman" w:hAnsiTheme="minorHAnsi" w:cstheme="minorHAnsi"/>
                <w:b/>
                <w:kern w:val="2"/>
                <w:lang w:val="en-AU" w:eastAsia="en-AU"/>
              </w:rPr>
              <w:t>United States of America</w:t>
            </w:r>
          </w:p>
          <w:p w14:paraId="00E95CFA" w14:textId="760958DB" w:rsidR="00C850BD" w:rsidRPr="007C7BF6" w:rsidRDefault="00C850BD"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C7BF6">
              <w:rPr>
                <w:rFonts w:asciiTheme="minorHAnsi" w:eastAsia="Times New Roman" w:hAnsiTheme="minorHAnsi" w:cstheme="minorHAnsi"/>
                <w:b/>
                <w:kern w:val="2"/>
                <w:lang w:val="en-AU" w:eastAsia="en-AU"/>
              </w:rPr>
              <w:t>© 202</w:t>
            </w:r>
            <w:r w:rsidR="007C7BF6">
              <w:rPr>
                <w:rFonts w:asciiTheme="minorHAnsi" w:eastAsia="Times New Roman" w:hAnsiTheme="minorHAnsi" w:cstheme="minorHAnsi"/>
                <w:b/>
                <w:kern w:val="2"/>
                <w:lang w:val="en-AU" w:eastAsia="en-AU"/>
              </w:rPr>
              <w:t>4</w:t>
            </w:r>
          </w:p>
          <w:p w14:paraId="13A09E14" w14:textId="3FAAA72A" w:rsidR="00C850BD" w:rsidRPr="007C7BF6" w:rsidRDefault="00000000" w:rsidP="00A67112">
            <w:pPr>
              <w:widowControl w:val="0"/>
              <w:tabs>
                <w:tab w:val="center" w:pos="4320"/>
                <w:tab w:val="right" w:pos="8640"/>
              </w:tabs>
              <w:jc w:val="center"/>
              <w:rPr>
                <w:rStyle w:val="Hyperlink"/>
                <w:rFonts w:asciiTheme="minorHAnsi" w:hAnsiTheme="minorHAnsi" w:cstheme="minorHAnsi"/>
                <w:bCs/>
                <w:kern w:val="16"/>
              </w:rPr>
            </w:pPr>
            <w:hyperlink r:id="rId8" w:history="1">
              <w:r w:rsidR="00263B39" w:rsidRPr="007C7BF6">
                <w:rPr>
                  <w:rStyle w:val="Hyperlink"/>
                  <w:rFonts w:asciiTheme="minorHAnsi" w:eastAsia="Times New Roman" w:hAnsiTheme="minorHAnsi" w:cstheme="minorHAnsi"/>
                  <w:bCs/>
                  <w:kern w:val="16"/>
                  <w:lang w:val="en-AU" w:eastAsia="en-AU"/>
                </w:rPr>
                <w:t>https://www.betemunah.org/</w:t>
              </w:r>
            </w:hyperlink>
          </w:p>
          <w:p w14:paraId="13DD32DB" w14:textId="18287146" w:rsidR="00C850BD" w:rsidRPr="00460575" w:rsidRDefault="00C850BD" w:rsidP="00A67112">
            <w:pPr>
              <w:widowControl w:val="0"/>
              <w:tabs>
                <w:tab w:val="center" w:pos="4320"/>
                <w:tab w:val="right" w:pos="8640"/>
              </w:tabs>
              <w:jc w:val="center"/>
              <w:rPr>
                <w:rFonts w:ascii="Times New Roman" w:eastAsia="Times New Roman" w:hAnsi="Times New Roman" w:cs="Times New Roman"/>
                <w:b/>
                <w:kern w:val="2"/>
                <w:lang w:val="en-AU" w:eastAsia="en-AU"/>
              </w:rPr>
            </w:pPr>
            <w:r w:rsidRPr="007C7BF6">
              <w:rPr>
                <w:rFonts w:asciiTheme="minorHAnsi" w:eastAsia="Times New Roman" w:hAnsiTheme="minorHAnsi" w:cstheme="minorHAnsi"/>
                <w:b/>
                <w:kern w:val="2"/>
                <w:lang w:val="en-AU" w:eastAsia="en-AU"/>
              </w:rPr>
              <w:t xml:space="preserve">E-Mail: </w:t>
            </w:r>
            <w:hyperlink r:id="rId9" w:history="1">
              <w:r w:rsidRPr="007C7BF6">
                <w:rPr>
                  <w:rStyle w:val="Hyperlink"/>
                  <w:rFonts w:asciiTheme="minorHAnsi" w:eastAsia="Times New Roman" w:hAnsiTheme="minorHAnsi" w:cstheme="minorHAnsi"/>
                  <w:bCs/>
                  <w:kern w:val="16"/>
                  <w:lang w:eastAsia="en-AU"/>
                </w:rPr>
                <w:t>gkilli@aol.com</w:t>
              </w:r>
            </w:hyperlink>
          </w:p>
        </w:tc>
        <w:tc>
          <w:tcPr>
            <w:tcW w:w="2927" w:type="dxa"/>
            <w:hideMark/>
          </w:tcPr>
          <w:p w14:paraId="27F4BA20" w14:textId="77777777" w:rsidR="00C850BD" w:rsidRPr="00460575" w:rsidRDefault="00C850BD" w:rsidP="00A67112">
            <w:pPr>
              <w:widowControl w:val="0"/>
              <w:tabs>
                <w:tab w:val="center" w:pos="4320"/>
                <w:tab w:val="right" w:pos="8640"/>
              </w:tabs>
              <w:jc w:val="center"/>
              <w:rPr>
                <w:rFonts w:ascii="Times New Roman" w:eastAsia="Times New Roman" w:hAnsi="Times New Roman" w:cs="Times New Roman"/>
                <w:b/>
                <w:kern w:val="16"/>
                <w:lang w:val="es-ES" w:eastAsia="en-AU"/>
              </w:rPr>
            </w:pPr>
            <w:r w:rsidRPr="00460575">
              <w:rPr>
                <w:rFonts w:ascii="Times New Roman" w:eastAsia="Times New Roman" w:hAnsi="Times New Roman" w:cs="Times New Roman"/>
                <w:b/>
                <w:noProof/>
                <w:kern w:val="16"/>
              </w:rPr>
              <w:drawing>
                <wp:inline distT="0" distB="0" distL="0" distR="0" wp14:anchorId="3CD351F1" wp14:editId="11FB68B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72952ACC" w14:textId="77777777" w:rsidR="00C850BD" w:rsidRPr="007C7BF6" w:rsidRDefault="00C850BD" w:rsidP="00A67112">
            <w:pPr>
              <w:widowControl w:val="0"/>
              <w:tabs>
                <w:tab w:val="center" w:pos="4320"/>
                <w:tab w:val="right" w:pos="8640"/>
              </w:tabs>
              <w:jc w:val="center"/>
              <w:rPr>
                <w:rFonts w:ascii="Cambria" w:eastAsia="Times New Roman" w:hAnsi="Cambria" w:cs="Times New Roman"/>
                <w:b/>
                <w:kern w:val="16"/>
                <w:sz w:val="28"/>
                <w:szCs w:val="28"/>
                <w:lang w:val="en-AU" w:eastAsia="en-AU"/>
              </w:rPr>
            </w:pPr>
            <w:r w:rsidRPr="007C7BF6">
              <w:rPr>
                <w:rFonts w:ascii="Cambria" w:eastAsia="Times New Roman" w:hAnsi="Cambria" w:cs="Times New Roman"/>
                <w:b/>
                <w:kern w:val="16"/>
                <w:sz w:val="28"/>
                <w:szCs w:val="28"/>
                <w:lang w:val="en-AU" w:eastAsia="en-AU"/>
              </w:rPr>
              <w:t>Esnoga Bet El</w:t>
            </w:r>
          </w:p>
          <w:p w14:paraId="5F97D7C2" w14:textId="77777777" w:rsidR="00C850BD" w:rsidRPr="007C7BF6"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C7BF6">
              <w:rPr>
                <w:rFonts w:asciiTheme="minorHAnsi" w:eastAsia="Times New Roman" w:hAnsiTheme="minorHAnsi" w:cstheme="minorHAnsi"/>
                <w:b/>
                <w:bCs/>
                <w:kern w:val="16"/>
                <w:lang w:val="en-AU" w:eastAsia="en-AU"/>
              </w:rPr>
              <w:t>102 Broken Arrow Dr.</w:t>
            </w:r>
          </w:p>
          <w:p w14:paraId="5F3D0CDC" w14:textId="77777777" w:rsidR="00C850BD" w:rsidRPr="007C7BF6"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C7BF6">
              <w:rPr>
                <w:rFonts w:asciiTheme="minorHAnsi" w:eastAsia="Times New Roman" w:hAnsiTheme="minorHAnsi" w:cstheme="minorHAnsi"/>
                <w:b/>
                <w:bCs/>
                <w:kern w:val="16"/>
                <w:lang w:val="en-AU" w:eastAsia="en-AU"/>
              </w:rPr>
              <w:t>Paris TN 38242</w:t>
            </w:r>
          </w:p>
          <w:p w14:paraId="44233687" w14:textId="77777777" w:rsidR="00C850BD" w:rsidRPr="007C7BF6"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C7BF6">
              <w:rPr>
                <w:rFonts w:asciiTheme="minorHAnsi" w:eastAsia="Times New Roman" w:hAnsiTheme="minorHAnsi" w:cstheme="minorHAnsi"/>
                <w:b/>
                <w:bCs/>
                <w:kern w:val="16"/>
                <w:lang w:val="en-AU" w:eastAsia="en-AU"/>
              </w:rPr>
              <w:t>United States of America</w:t>
            </w:r>
          </w:p>
          <w:p w14:paraId="15EFB462" w14:textId="01AA8075" w:rsidR="00C850BD" w:rsidRPr="007C7BF6" w:rsidRDefault="00C850BD" w:rsidP="00A67112">
            <w:pPr>
              <w:widowControl w:val="0"/>
              <w:tabs>
                <w:tab w:val="center" w:pos="4320"/>
                <w:tab w:val="right" w:pos="8640"/>
              </w:tabs>
              <w:jc w:val="center"/>
              <w:rPr>
                <w:rFonts w:asciiTheme="minorHAnsi" w:eastAsia="Times New Roman" w:hAnsiTheme="minorHAnsi" w:cstheme="minorHAnsi"/>
                <w:b/>
                <w:kern w:val="16"/>
                <w:lang w:val="en-AU" w:eastAsia="en-AU"/>
              </w:rPr>
            </w:pPr>
            <w:r w:rsidRPr="007C7BF6">
              <w:rPr>
                <w:rFonts w:asciiTheme="minorHAnsi" w:eastAsia="Times New Roman" w:hAnsiTheme="minorHAnsi" w:cstheme="minorHAnsi"/>
                <w:b/>
                <w:bCs/>
                <w:kern w:val="16"/>
                <w:lang w:val="en-AU" w:eastAsia="en-AU"/>
              </w:rPr>
              <w:t>© 202</w:t>
            </w:r>
            <w:r w:rsidR="007C7BF6">
              <w:rPr>
                <w:rFonts w:asciiTheme="minorHAnsi" w:eastAsia="Times New Roman" w:hAnsiTheme="minorHAnsi" w:cstheme="minorHAnsi"/>
                <w:b/>
                <w:bCs/>
                <w:kern w:val="16"/>
                <w:lang w:val="en-AU" w:eastAsia="en-AU"/>
              </w:rPr>
              <w:t>4</w:t>
            </w:r>
          </w:p>
          <w:p w14:paraId="27E7D730" w14:textId="2F0263BD" w:rsidR="00C850BD" w:rsidRPr="007C7BF6" w:rsidRDefault="00000000" w:rsidP="00A67112">
            <w:pPr>
              <w:widowControl w:val="0"/>
              <w:tabs>
                <w:tab w:val="center" w:pos="4320"/>
                <w:tab w:val="right" w:pos="8640"/>
              </w:tabs>
              <w:jc w:val="center"/>
              <w:rPr>
                <w:rStyle w:val="Hyperlink"/>
                <w:rFonts w:asciiTheme="minorHAnsi" w:hAnsiTheme="minorHAnsi" w:cstheme="minorHAnsi"/>
              </w:rPr>
            </w:pPr>
            <w:hyperlink r:id="rId11" w:history="1">
              <w:r w:rsidR="00263B39" w:rsidRPr="007C7BF6">
                <w:rPr>
                  <w:rStyle w:val="Hyperlink"/>
                  <w:rFonts w:asciiTheme="minorHAnsi" w:eastAsia="Times New Roman" w:hAnsiTheme="minorHAnsi" w:cstheme="minorHAnsi"/>
                  <w:bCs/>
                  <w:kern w:val="16"/>
                  <w:lang w:val="en-AU" w:eastAsia="en-AU"/>
                </w:rPr>
                <w:t>https://torahfocus.com/</w:t>
              </w:r>
            </w:hyperlink>
          </w:p>
          <w:p w14:paraId="04372023" w14:textId="0A114F1B" w:rsidR="00C850BD" w:rsidRPr="00460575" w:rsidRDefault="00C850BD" w:rsidP="00A67112">
            <w:pPr>
              <w:widowControl w:val="0"/>
              <w:tabs>
                <w:tab w:val="center" w:pos="4320"/>
                <w:tab w:val="right" w:pos="8640"/>
              </w:tabs>
              <w:jc w:val="center"/>
              <w:rPr>
                <w:rFonts w:ascii="Times New Roman" w:eastAsia="Times New Roman" w:hAnsi="Times New Roman" w:cs="Times New Roman"/>
                <w:b/>
                <w:kern w:val="16"/>
                <w:lang w:val="en-AU" w:eastAsia="en-AU"/>
              </w:rPr>
            </w:pPr>
            <w:r w:rsidRPr="007C7BF6">
              <w:rPr>
                <w:rFonts w:asciiTheme="minorHAnsi" w:eastAsia="Times New Roman" w:hAnsiTheme="minorHAnsi" w:cstheme="minorHAnsi"/>
                <w:b/>
                <w:bCs/>
                <w:kern w:val="16"/>
                <w:lang w:val="en-AU" w:eastAsia="en-AU"/>
              </w:rPr>
              <w:t>E-Mail:</w:t>
            </w:r>
            <w:r w:rsidRPr="007C7BF6">
              <w:rPr>
                <w:rFonts w:asciiTheme="minorHAnsi" w:hAnsiTheme="minorHAnsi" w:cstheme="minorHAnsi"/>
                <w:kern w:val="16"/>
                <w:lang w:val="en-AU"/>
              </w:rPr>
              <w:t xml:space="preserve"> </w:t>
            </w:r>
            <w:hyperlink r:id="rId12" w:history="1">
              <w:r w:rsidRPr="007C7BF6">
                <w:rPr>
                  <w:rStyle w:val="Hyperlink"/>
                  <w:rFonts w:asciiTheme="minorHAnsi" w:eastAsia="Times New Roman" w:hAnsiTheme="minorHAnsi" w:cstheme="minorHAnsi"/>
                  <w:bCs/>
                  <w:kern w:val="16"/>
                  <w:lang w:val="en-AU" w:eastAsia="en-AU"/>
                </w:rPr>
                <w:t>waltoakley@charter.net</w:t>
              </w:r>
            </w:hyperlink>
          </w:p>
        </w:tc>
      </w:tr>
    </w:tbl>
    <w:p w14:paraId="49EDFD31" w14:textId="77777777" w:rsidR="007C7BF6" w:rsidRDefault="007C7BF6" w:rsidP="00A67112">
      <w:pPr>
        <w:widowControl w:val="0"/>
        <w:tabs>
          <w:tab w:val="center" w:pos="4320"/>
          <w:tab w:val="right" w:pos="8640"/>
        </w:tabs>
        <w:jc w:val="center"/>
        <w:rPr>
          <w:rFonts w:asciiTheme="minorHAnsi" w:eastAsia="Times New Roman" w:hAnsiTheme="minorHAnsi" w:cstheme="minorHAnsi"/>
          <w:b/>
          <w:color w:val="CC0000"/>
          <w:kern w:val="16"/>
          <w:lang w:eastAsia="en-AU"/>
        </w:rPr>
      </w:pPr>
    </w:p>
    <w:p w14:paraId="7BCF1A95" w14:textId="39714843" w:rsidR="00C850BD" w:rsidRPr="007C7BF6" w:rsidRDefault="00C850BD" w:rsidP="00A67112">
      <w:pPr>
        <w:widowControl w:val="0"/>
        <w:tabs>
          <w:tab w:val="center" w:pos="4320"/>
          <w:tab w:val="right" w:pos="8640"/>
        </w:tabs>
        <w:jc w:val="center"/>
        <w:rPr>
          <w:rFonts w:asciiTheme="minorHAnsi" w:eastAsia="Times New Roman" w:hAnsiTheme="minorHAnsi" w:cstheme="minorHAnsi"/>
          <w:b/>
          <w:color w:val="CC0000"/>
          <w:kern w:val="16"/>
          <w:lang w:eastAsia="en-AU"/>
        </w:rPr>
      </w:pPr>
      <w:r w:rsidRPr="007C7BF6">
        <w:rPr>
          <w:rFonts w:asciiTheme="minorHAnsi" w:eastAsia="Times New Roman" w:hAnsiTheme="minorHAnsi" w:cstheme="minorHAnsi"/>
          <w:b/>
          <w:color w:val="CC0000"/>
          <w:kern w:val="16"/>
          <w:lang w:eastAsia="en-AU"/>
        </w:rPr>
        <w:t>Triennial Cycle (Triennial Torah Cycle) / Septennial Cycle (Septennial Torah Cycle)</w:t>
      </w:r>
    </w:p>
    <w:p w14:paraId="533BC25C" w14:textId="77777777" w:rsidR="00C850BD" w:rsidRPr="00460575" w:rsidRDefault="00C850BD" w:rsidP="00A67112">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850BD" w:rsidRPr="007C7BF6" w14:paraId="4B19BC4B"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69C238E" w14:textId="77777777" w:rsidR="00C850BD" w:rsidRPr="007C7BF6"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proofErr w:type="gramStart"/>
            <w:r w:rsidRPr="007C7BF6">
              <w:rPr>
                <w:rFonts w:asciiTheme="minorHAnsi" w:eastAsia="Times New Roman" w:hAnsiTheme="minorHAnsi" w:cstheme="minorHAnsi"/>
                <w:b/>
                <w:bCs/>
                <w:kern w:val="16"/>
                <w:lang w:val="en-AU" w:eastAsia="en-AU"/>
              </w:rPr>
              <w:t>Three and 1/2 year</w:t>
            </w:r>
            <w:proofErr w:type="gramEnd"/>
            <w:r w:rsidRPr="007C7BF6">
              <w:rPr>
                <w:rFonts w:asciiTheme="minorHAnsi" w:eastAsia="Times New Roman" w:hAnsiTheme="minorHAnsi" w:cstheme="minorHAns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F0CDA27" w14:textId="77777777" w:rsidR="00C850BD" w:rsidRPr="007C7BF6" w:rsidRDefault="00C850BD" w:rsidP="00A67112">
            <w:pPr>
              <w:widowControl w:val="0"/>
              <w:jc w:val="center"/>
              <w:rPr>
                <w:rFonts w:asciiTheme="minorHAnsi" w:eastAsia="Times New Roman" w:hAnsiTheme="minorHAnsi" w:cstheme="minorHAnsi"/>
                <w:b/>
                <w:kern w:val="16"/>
                <w:lang w:val="en-AU" w:eastAsia="en-AU"/>
              </w:rPr>
            </w:pPr>
            <w:r w:rsidRPr="007C7BF6">
              <w:rPr>
                <w:rFonts w:asciiTheme="minorHAnsi" w:eastAsia="Times New Roman" w:hAnsiTheme="minorHAnsi" w:cstheme="minorHAnsi"/>
                <w:b/>
                <w:lang w:val="en-AU" w:eastAsia="en-AU"/>
              </w:rPr>
              <w:t xml:space="preserve">Second Year of the Triennial Reading Cycle </w:t>
            </w:r>
          </w:p>
        </w:tc>
      </w:tr>
      <w:tr w:rsidR="00C850BD" w:rsidRPr="007C7BF6" w14:paraId="3978342C"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55976F1" w14:textId="13D1636A" w:rsidR="00C850BD" w:rsidRPr="007C7BF6" w:rsidRDefault="00C850BD" w:rsidP="00A67112">
            <w:pPr>
              <w:widowControl w:val="0"/>
              <w:jc w:val="center"/>
              <w:rPr>
                <w:rFonts w:asciiTheme="minorHAnsi" w:eastAsia="Times New Roman" w:hAnsiTheme="minorHAnsi" w:cstheme="minorHAnsi"/>
                <w:b/>
                <w:kern w:val="16"/>
                <w:lang w:val="en-AU" w:eastAsia="en-AU"/>
              </w:rPr>
            </w:pPr>
            <w:r w:rsidRPr="007C7BF6">
              <w:rPr>
                <w:rFonts w:asciiTheme="minorHAnsi" w:eastAsia="Times New Roman" w:hAnsiTheme="minorHAnsi" w:cstheme="minorHAnsi"/>
                <w:b/>
                <w:kern w:val="16"/>
                <w:lang w:val="en-AU" w:eastAsia="en-AU"/>
              </w:rPr>
              <w:t xml:space="preserve"> </w:t>
            </w:r>
            <w:r w:rsidR="00263B39" w:rsidRPr="007C7BF6">
              <w:rPr>
                <w:rFonts w:asciiTheme="minorHAnsi" w:eastAsia="Times New Roman" w:hAnsiTheme="minorHAnsi" w:cstheme="minorHAnsi"/>
                <w:b/>
                <w:kern w:val="16"/>
                <w:lang w:val="en-AU" w:eastAsia="en-AU"/>
              </w:rPr>
              <w:t>Iyar 17</w:t>
            </w:r>
            <w:r w:rsidR="00B0713D">
              <w:rPr>
                <w:rFonts w:asciiTheme="minorHAnsi" w:eastAsia="Times New Roman" w:hAnsiTheme="minorHAnsi" w:cstheme="minorHAnsi"/>
                <w:b/>
                <w:kern w:val="16"/>
                <w:lang w:val="en-AU" w:eastAsia="en-AU"/>
              </w:rPr>
              <w:t>,</w:t>
            </w:r>
            <w:r w:rsidRPr="007C7BF6">
              <w:rPr>
                <w:rFonts w:asciiTheme="minorHAnsi" w:eastAsia="Times New Roman" w:hAnsiTheme="minorHAnsi" w:cstheme="minorHAnsi"/>
                <w:b/>
                <w:kern w:val="16"/>
                <w:lang w:val="en-AU" w:eastAsia="en-AU"/>
              </w:rPr>
              <w:t xml:space="preserve"> 578</w:t>
            </w:r>
            <w:r w:rsidR="00263B39" w:rsidRPr="007C7BF6">
              <w:rPr>
                <w:rFonts w:asciiTheme="minorHAnsi" w:eastAsia="Times New Roman" w:hAnsiTheme="minorHAnsi" w:cstheme="minorHAnsi"/>
                <w:b/>
                <w:kern w:val="16"/>
                <w:lang w:val="en-AU" w:eastAsia="en-AU"/>
              </w:rPr>
              <w:t>4</w:t>
            </w:r>
            <w:r w:rsidRPr="007C7BF6">
              <w:rPr>
                <w:rFonts w:asciiTheme="minorHAnsi" w:eastAsia="Times New Roman" w:hAnsiTheme="minorHAnsi" w:cstheme="minorHAnsi"/>
                <w:b/>
                <w:kern w:val="16"/>
                <w:lang w:val="en-AU" w:eastAsia="en-AU"/>
              </w:rPr>
              <w:t xml:space="preserve"> – </w:t>
            </w:r>
            <w:r w:rsidR="00263B39" w:rsidRPr="007C7BF6">
              <w:rPr>
                <w:rFonts w:asciiTheme="minorHAnsi" w:eastAsia="Times New Roman" w:hAnsiTheme="minorHAnsi" w:cstheme="minorHAnsi"/>
                <w:b/>
                <w:kern w:val="16"/>
                <w:lang w:val="en-AU" w:eastAsia="en-AU"/>
              </w:rPr>
              <w:t>May</w:t>
            </w:r>
            <w:r w:rsidRPr="007C7BF6">
              <w:rPr>
                <w:rFonts w:asciiTheme="minorHAnsi" w:eastAsia="Times New Roman" w:hAnsiTheme="minorHAnsi" w:cstheme="minorHAnsi"/>
                <w:b/>
                <w:kern w:val="16"/>
                <w:lang w:val="en-AU" w:eastAsia="en-AU"/>
              </w:rPr>
              <w:t xml:space="preserve"> 2</w:t>
            </w:r>
            <w:r w:rsidR="00263B39" w:rsidRPr="007C7BF6">
              <w:rPr>
                <w:rFonts w:asciiTheme="minorHAnsi" w:eastAsia="Times New Roman" w:hAnsiTheme="minorHAnsi" w:cstheme="minorHAnsi"/>
                <w:b/>
                <w:kern w:val="16"/>
                <w:lang w:val="en-AU" w:eastAsia="en-AU"/>
              </w:rPr>
              <w:t>4/</w:t>
            </w:r>
            <w:r w:rsidRPr="007C7BF6">
              <w:rPr>
                <w:rFonts w:asciiTheme="minorHAnsi" w:eastAsia="Times New Roman" w:hAnsiTheme="minorHAnsi" w:cstheme="minorHAnsi"/>
                <w:b/>
                <w:kern w:val="16"/>
                <w:lang w:val="en-AU" w:eastAsia="en-AU"/>
              </w:rPr>
              <w:t>2</w:t>
            </w:r>
            <w:r w:rsidR="00263B39" w:rsidRPr="007C7BF6">
              <w:rPr>
                <w:rFonts w:asciiTheme="minorHAnsi" w:eastAsia="Times New Roman" w:hAnsiTheme="minorHAnsi" w:cstheme="minorHAnsi"/>
                <w:b/>
                <w:kern w:val="16"/>
                <w:lang w:val="en-AU" w:eastAsia="en-AU"/>
              </w:rPr>
              <w:t>5,</w:t>
            </w:r>
            <w:r w:rsidRPr="007C7BF6">
              <w:rPr>
                <w:rFonts w:asciiTheme="minorHAnsi" w:eastAsia="Times New Roman" w:hAnsiTheme="minorHAnsi" w:cstheme="minorHAnsi"/>
                <w:b/>
                <w:kern w:val="16"/>
                <w:lang w:val="en-AU" w:eastAsia="en-AU"/>
              </w:rPr>
              <w:t xml:space="preserve"> 202</w:t>
            </w:r>
            <w:r w:rsidR="00263B39" w:rsidRPr="007C7BF6">
              <w:rPr>
                <w:rFonts w:asciiTheme="minorHAnsi" w:eastAsia="Times New Roman" w:hAnsiTheme="minorHAnsi" w:cstheme="minorHAnsi"/>
                <w:b/>
                <w:kern w:val="16"/>
                <w:lang w:val="en-AU" w:eastAsia="en-AU"/>
              </w:rPr>
              <w:t>4</w:t>
            </w:r>
          </w:p>
        </w:tc>
        <w:tc>
          <w:tcPr>
            <w:tcW w:w="4615" w:type="dxa"/>
            <w:tcBorders>
              <w:top w:val="single" w:sz="4" w:space="0" w:color="auto"/>
              <w:left w:val="single" w:sz="4" w:space="0" w:color="auto"/>
              <w:bottom w:val="single" w:sz="4" w:space="0" w:color="auto"/>
              <w:right w:val="single" w:sz="4" w:space="0" w:color="auto"/>
            </w:tcBorders>
            <w:hideMark/>
          </w:tcPr>
          <w:p w14:paraId="4434D265" w14:textId="71D51B31" w:rsidR="00C850BD" w:rsidRPr="007C7BF6" w:rsidRDefault="00263B39" w:rsidP="00A67112">
            <w:pPr>
              <w:widowControl w:val="0"/>
              <w:jc w:val="center"/>
              <w:rPr>
                <w:rFonts w:asciiTheme="minorHAnsi" w:eastAsia="Times New Roman" w:hAnsiTheme="minorHAnsi" w:cstheme="minorHAnsi"/>
                <w:b/>
                <w:bCs/>
                <w:kern w:val="16"/>
                <w:lang w:val="en-AU" w:eastAsia="en-AU"/>
              </w:rPr>
            </w:pPr>
            <w:r w:rsidRPr="007C7BF6">
              <w:rPr>
                <w:rFonts w:asciiTheme="minorHAnsi" w:eastAsia="Times New Roman" w:hAnsiTheme="minorHAnsi" w:cstheme="minorHAnsi"/>
                <w:b/>
                <w:bCs/>
                <w:kern w:val="16"/>
                <w:lang w:val="en-AU" w:eastAsia="en-AU"/>
              </w:rPr>
              <w:t>Second</w:t>
            </w:r>
            <w:r w:rsidR="00C850BD" w:rsidRPr="007C7BF6">
              <w:rPr>
                <w:rFonts w:asciiTheme="minorHAnsi" w:eastAsia="Times New Roman" w:hAnsiTheme="minorHAnsi" w:cstheme="minorHAnsi"/>
                <w:b/>
                <w:bCs/>
                <w:kern w:val="16"/>
                <w:lang w:val="en-AU" w:eastAsia="en-AU"/>
              </w:rPr>
              <w:t xml:space="preserve"> Year of the Shmita Cycle</w:t>
            </w:r>
          </w:p>
        </w:tc>
      </w:tr>
    </w:tbl>
    <w:p w14:paraId="537660C3" w14:textId="346F6774" w:rsidR="00C850BD" w:rsidRPr="007C7BF6" w:rsidRDefault="00C850BD" w:rsidP="000802FF">
      <w:pPr>
        <w:pStyle w:val="Header"/>
        <w:widowControl w:val="0"/>
        <w:tabs>
          <w:tab w:val="clear" w:pos="4680"/>
          <w:tab w:val="clear" w:pos="9360"/>
        </w:tabs>
        <w:rPr>
          <w:rFonts w:asciiTheme="minorHAnsi" w:hAnsiTheme="minorHAnsi" w:cstheme="minorHAnsi"/>
        </w:rPr>
      </w:pPr>
    </w:p>
    <w:p w14:paraId="7F6AFE70" w14:textId="55147B93" w:rsidR="00C850BD" w:rsidRDefault="00C850BD" w:rsidP="000802FF">
      <w:pPr>
        <w:pStyle w:val="Header"/>
        <w:widowControl w:val="0"/>
        <w:pBdr>
          <w:bottom w:val="double" w:sz="4" w:space="1" w:color="auto"/>
        </w:pBdr>
        <w:tabs>
          <w:tab w:val="clear" w:pos="4680"/>
          <w:tab w:val="clear" w:pos="9360"/>
        </w:tabs>
        <w:rPr>
          <w:rStyle w:val="Hyperlink"/>
          <w:rFonts w:asciiTheme="majorBidi" w:hAnsiTheme="majorBidi"/>
          <w:bCs/>
          <w:kern w:val="16"/>
        </w:rPr>
      </w:pPr>
      <w:r w:rsidRPr="00460575">
        <w:rPr>
          <w:rFonts w:asciiTheme="majorBidi" w:hAnsiTheme="majorBidi" w:cstheme="majorBidi"/>
        </w:rPr>
        <w:t xml:space="preserve"> </w:t>
      </w:r>
      <w:r w:rsidRPr="00460575">
        <w:rPr>
          <w:rFonts w:asciiTheme="majorBidi" w:hAnsiTheme="majorBidi" w:cstheme="majorBidi"/>
          <w:b/>
          <w:bCs/>
          <w:kern w:val="16"/>
        </w:rPr>
        <w:t xml:space="preserve">Candle Lighting and Habdalah Times see: </w:t>
      </w:r>
      <w:hyperlink r:id="rId13" w:history="1">
        <w:r w:rsidRPr="00460575">
          <w:rPr>
            <w:rStyle w:val="Hyperlink"/>
            <w:rFonts w:asciiTheme="majorBidi" w:hAnsiTheme="majorBidi"/>
            <w:bCs/>
            <w:kern w:val="16"/>
          </w:rPr>
          <w:t>http://www.chabad.org/calendar/candlelighting.htm</w:t>
        </w:r>
      </w:hyperlink>
    </w:p>
    <w:p w14:paraId="02F38A76" w14:textId="77777777" w:rsidR="000802FF" w:rsidRPr="000802FF" w:rsidRDefault="000802FF" w:rsidP="000802FF">
      <w:pPr>
        <w:pStyle w:val="Header"/>
        <w:widowControl w:val="0"/>
        <w:pBdr>
          <w:bottom w:val="double" w:sz="4" w:space="1" w:color="auto"/>
        </w:pBdr>
        <w:tabs>
          <w:tab w:val="clear" w:pos="4680"/>
          <w:tab w:val="clear" w:pos="9360"/>
        </w:tabs>
        <w:rPr>
          <w:rStyle w:val="Hyperlink"/>
          <w:rFonts w:asciiTheme="majorBidi" w:hAnsiTheme="majorBidi"/>
          <w:bCs/>
          <w:color w:val="auto"/>
          <w:kern w:val="16"/>
        </w:rPr>
      </w:pPr>
    </w:p>
    <w:p w14:paraId="46B01A94" w14:textId="77777777" w:rsidR="00C850BD" w:rsidRPr="000802FF" w:rsidRDefault="00C850BD" w:rsidP="008743B4"/>
    <w:p w14:paraId="6CF87E66" w14:textId="77777777" w:rsidR="00C850BD" w:rsidRPr="00460575" w:rsidRDefault="00C850BD" w:rsidP="000802FF">
      <w:pPr>
        <w:pStyle w:val="Heading1"/>
      </w:pPr>
      <w:r w:rsidRPr="00460575">
        <w:t>Roll of Honor:</w:t>
      </w:r>
    </w:p>
    <w:p w14:paraId="1415F8B5" w14:textId="77777777" w:rsidR="00C850BD" w:rsidRPr="00460575" w:rsidRDefault="00C850BD" w:rsidP="000802FF">
      <w:pPr>
        <w:widowControl w:val="0"/>
        <w:jc w:val="center"/>
        <w:rPr>
          <w:rFonts w:ascii="Algerian" w:hAnsi="Algerian" w:cstheme="majorBidi"/>
          <w:kern w:val="16"/>
        </w:rPr>
      </w:pPr>
    </w:p>
    <w:p w14:paraId="29F2EFBA" w14:textId="721B8570"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 xml:space="preserve">His Eminence </w:t>
      </w:r>
      <w:r w:rsidR="00B0713D">
        <w:rPr>
          <w:rFonts w:asciiTheme="minorHAnsi" w:hAnsiTheme="minorHAnsi" w:cstheme="minorHAnsi"/>
          <w:kern w:val="16"/>
        </w:rPr>
        <w:t>Hakham</w:t>
      </w:r>
      <w:r w:rsidRPr="00460575">
        <w:rPr>
          <w:rFonts w:asciiTheme="minorHAnsi" w:hAnsiTheme="minorHAnsi" w:cstheme="minorHAnsi"/>
          <w:kern w:val="16"/>
        </w:rPr>
        <w:t xml:space="preserve"> Dr. Hillel ben David and beloved wife HH Giberet Batsheva bat Sarah</w:t>
      </w:r>
    </w:p>
    <w:p w14:paraId="67E38058" w14:textId="0EF5DA9E"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 xml:space="preserve">His Eminence </w:t>
      </w:r>
      <w:r w:rsidR="00B0713D">
        <w:rPr>
          <w:rFonts w:asciiTheme="minorHAnsi" w:hAnsiTheme="minorHAnsi" w:cstheme="minorHAnsi"/>
          <w:kern w:val="16"/>
        </w:rPr>
        <w:t>Hakham</w:t>
      </w:r>
      <w:r w:rsidRPr="00460575">
        <w:rPr>
          <w:rFonts w:asciiTheme="minorHAnsi" w:hAnsiTheme="minorHAnsi" w:cstheme="minorHAnsi"/>
          <w:kern w:val="16"/>
        </w:rPr>
        <w:t xml:space="preserve"> Dr. Eliyahu ben Abraham and beloved wife HH Giberet Dr. Elisheba bat Sarah</w:t>
      </w:r>
    </w:p>
    <w:p w14:paraId="1DBF9EA4" w14:textId="77777777"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His Honor Paqid Adon David ben Abraham</w:t>
      </w:r>
    </w:p>
    <w:p w14:paraId="5B35B7EB" w14:textId="77777777"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His Honor Paqid Adon Ezra ben Abraham and beloved wife HH Giberet Karmela bat Sarah,</w:t>
      </w:r>
    </w:p>
    <w:p w14:paraId="36DD9102" w14:textId="77777777"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His Honor Paqid  Adon Yoel ben Abraham and beloved wife HH Giberet Rivka bat Dorit</w:t>
      </w:r>
    </w:p>
    <w:p w14:paraId="6D10BD02" w14:textId="77777777" w:rsidR="00C850BD" w:rsidRPr="00460575" w:rsidRDefault="00C850BD" w:rsidP="000802FF">
      <w:pPr>
        <w:widowControl w:val="0"/>
        <w:jc w:val="center"/>
        <w:rPr>
          <w:rFonts w:asciiTheme="minorHAnsi" w:hAnsiTheme="minorHAnsi" w:cstheme="minorHAnsi"/>
          <w:kern w:val="16"/>
        </w:rPr>
      </w:pPr>
      <w:r w:rsidRPr="00460575">
        <w:rPr>
          <w:rFonts w:asciiTheme="minorHAnsi" w:hAnsiTheme="minorHAnsi" w:cstheme="minorHAnsi"/>
          <w:kern w:val="16"/>
        </w:rPr>
        <w:t>His Honor Paqid Adon Tsuriel ben Abraham and beloved wife HH Giberet Gibora bat Sarah</w:t>
      </w:r>
    </w:p>
    <w:p w14:paraId="362FFA47"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Her Excellency Giberet Sarai bat Sarah &amp; beloved family</w:t>
      </w:r>
    </w:p>
    <w:p w14:paraId="69A135B4"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Barth Lindemann &amp; beloved family</w:t>
      </w:r>
    </w:p>
    <w:p w14:paraId="68963845"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John Batchelor &amp; beloved wife</w:t>
      </w:r>
    </w:p>
    <w:p w14:paraId="65F98EE6"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Her Excellency Giberet Leah bat Sarah &amp; beloved mother</w:t>
      </w:r>
    </w:p>
    <w:p w14:paraId="31EBF39C"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Her Excellency Giberet Zahavah bat Sarah &amp; beloved family</w:t>
      </w:r>
    </w:p>
    <w:p w14:paraId="43ED6A49"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Yehoshua ben Abraham and beloved wife HE Giberet Rut bat Sarah</w:t>
      </w:r>
    </w:p>
    <w:p w14:paraId="0613385B"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Michael ben Yosef and beloved wife HE Giberet Sheba bat Sarah</w:t>
      </w:r>
    </w:p>
    <w:p w14:paraId="2A65B9A0"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Her Excellency Giberet Prof. Dr. Emunah bat Sarah &amp; beloved family</w:t>
      </w:r>
    </w:p>
    <w:p w14:paraId="1B8EFC4E"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Robert Dick &amp; beloved wife HE Giberet Cobena Dick</w:t>
      </w:r>
    </w:p>
    <w:p w14:paraId="498E0A49"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color w:val="000000"/>
        </w:rPr>
        <w:t>His Excellency Adon Ya’aqob ben David</w:t>
      </w:r>
    </w:p>
    <w:p w14:paraId="0EE7D3FE"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Ovadya ben Abraham and beloved wife HE Giberet Mirit bat Sarah</w:t>
      </w:r>
    </w:p>
    <w:p w14:paraId="6EBC7A7B"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color w:val="000000"/>
        </w:rPr>
        <w:t>His Excellency Adon Shlomoh ben Abraham</w:t>
      </w:r>
    </w:p>
    <w:p w14:paraId="4FB3BE43" w14:textId="77777777" w:rsidR="00C850BD" w:rsidRPr="00460575" w:rsidRDefault="00C850BD" w:rsidP="00A67112">
      <w:pPr>
        <w:widowControl w:val="0"/>
        <w:jc w:val="center"/>
        <w:rPr>
          <w:rFonts w:asciiTheme="minorHAnsi" w:hAnsiTheme="minorHAnsi" w:cstheme="minorHAnsi"/>
          <w:kern w:val="16"/>
        </w:rPr>
      </w:pPr>
      <w:r w:rsidRPr="00460575">
        <w:rPr>
          <w:rFonts w:asciiTheme="minorHAnsi" w:hAnsiTheme="minorHAnsi" w:cstheme="minorHAnsi"/>
          <w:kern w:val="16"/>
        </w:rPr>
        <w:t>His Excellency Adon Brad Gaskill and beloved wife Cynthia Gaskill</w:t>
      </w:r>
    </w:p>
    <w:p w14:paraId="3D96FAAA" w14:textId="77777777" w:rsidR="00C850BD" w:rsidRPr="00460575" w:rsidRDefault="00C850BD" w:rsidP="00A67112">
      <w:pPr>
        <w:widowControl w:val="0"/>
        <w:jc w:val="center"/>
        <w:rPr>
          <w:rFonts w:asciiTheme="minorHAnsi" w:hAnsiTheme="minorHAnsi" w:cstheme="minorHAnsi"/>
          <w:kern w:val="16"/>
        </w:rPr>
      </w:pPr>
    </w:p>
    <w:p w14:paraId="641B1BEE" w14:textId="77777777" w:rsidR="00C850BD" w:rsidRPr="00460575" w:rsidRDefault="00C850BD" w:rsidP="00A67112">
      <w:pPr>
        <w:widowControl w:val="0"/>
        <w:rPr>
          <w:rFonts w:asciiTheme="minorHAnsi" w:hAnsiTheme="minorHAnsi" w:cstheme="minorHAnsi"/>
          <w:b/>
          <w:bCs/>
          <w:kern w:val="16"/>
        </w:rPr>
      </w:pPr>
      <w:r w:rsidRPr="00460575">
        <w:rPr>
          <w:rFonts w:asciiTheme="minorHAnsi" w:hAnsiTheme="minorHAnsi" w:cstheme="minorHAnsi"/>
          <w:b/>
          <w:bCs/>
          <w:kern w:val="16"/>
        </w:rPr>
        <w:t>For their regular and sacrificial giving, providing the best oil for the lamps, we pray that GOD’s richest blessings be upon their lives and those of their loved ones, together with all Yisrael and her Torah Scholars, amen ve amen!</w:t>
      </w:r>
    </w:p>
    <w:p w14:paraId="7FE2452A" w14:textId="77777777" w:rsidR="00243E1A" w:rsidRPr="00460575" w:rsidRDefault="00243E1A" w:rsidP="00A67112">
      <w:pPr>
        <w:widowControl w:val="0"/>
        <w:rPr>
          <w:rFonts w:asciiTheme="minorHAnsi" w:hAnsiTheme="minorHAnsi" w:cstheme="minorHAnsi"/>
          <w:b/>
          <w:bCs/>
          <w:kern w:val="16"/>
        </w:rPr>
      </w:pPr>
    </w:p>
    <w:p w14:paraId="7F0B60EF" w14:textId="350BF2A8" w:rsidR="00C850BD" w:rsidRPr="00460575" w:rsidRDefault="00C850BD" w:rsidP="00A67112">
      <w:pPr>
        <w:widowControl w:val="0"/>
        <w:pBdr>
          <w:bottom w:val="double" w:sz="6" w:space="1" w:color="auto"/>
        </w:pBdr>
        <w:rPr>
          <w:rFonts w:asciiTheme="minorHAnsi" w:hAnsiTheme="minorHAnsi" w:cstheme="minorHAnsi"/>
          <w:b/>
          <w:bCs/>
          <w:kern w:val="16"/>
        </w:rPr>
      </w:pPr>
      <w:r w:rsidRPr="00460575">
        <w:rPr>
          <w:rFonts w:asciiTheme="minorHAnsi" w:hAnsiTheme="minorHAnsi" w:cstheme="minorHAnsi"/>
          <w:b/>
          <w:bCs/>
          <w:kern w:val="16"/>
          <w:u w:val="single"/>
        </w:rPr>
        <w:t>Also a great thank you and great blessings be upon all who send comments to the list about the contents and commentary of the weekly Torah Seder and allied topics</w:t>
      </w:r>
      <w:r w:rsidRPr="00460575">
        <w:rPr>
          <w:rFonts w:asciiTheme="minorHAnsi" w:hAnsiTheme="minorHAnsi" w:cstheme="minorHAnsi"/>
          <w:kern w:val="16"/>
        </w:rPr>
        <w:t xml:space="preserve">. </w:t>
      </w:r>
      <w:r w:rsidRPr="00460575">
        <w:rPr>
          <w:rFonts w:asciiTheme="minorHAnsi" w:hAnsiTheme="minorHAnsi" w:cstheme="minorHAnsi"/>
          <w:b/>
          <w:bCs/>
          <w:kern w:val="16"/>
        </w:rPr>
        <w:t xml:space="preserve">If you want to subscribe to our list and ensure that you never lose any of our commentaries, or would like your friends also to receive this commentary, please do send me an E-Mail to </w:t>
      </w:r>
      <w:hyperlink r:id="rId14" w:history="1">
        <w:r w:rsidR="00243E1A" w:rsidRPr="00460575">
          <w:rPr>
            <w:rStyle w:val="Hyperlink"/>
            <w:rFonts w:asciiTheme="minorHAnsi" w:hAnsiTheme="minorHAnsi" w:cstheme="minorHAnsi"/>
            <w:kern w:val="16"/>
          </w:rPr>
          <w:t>gkilli@aol.com</w:t>
        </w:r>
      </w:hyperlink>
      <w:r w:rsidRPr="00460575">
        <w:rPr>
          <w:rFonts w:asciiTheme="minorHAnsi" w:hAnsiTheme="minorHAnsi" w:cstheme="minorHAnsi"/>
          <w:b/>
          <w:bCs/>
          <w:kern w:val="16"/>
        </w:rPr>
        <w:t xml:space="preserve"> with your E-Mail or the E-Mail addresses of your friends. Toda Rabba!</w:t>
      </w:r>
    </w:p>
    <w:p w14:paraId="7292AB1B" w14:textId="77777777" w:rsidR="00C850BD" w:rsidRPr="00460575" w:rsidRDefault="00C850BD" w:rsidP="00A67112">
      <w:pPr>
        <w:widowControl w:val="0"/>
        <w:pBdr>
          <w:bottom w:val="double" w:sz="6" w:space="1" w:color="auto"/>
        </w:pBdr>
        <w:rPr>
          <w:rFonts w:asciiTheme="minorHAnsi" w:hAnsiTheme="minorHAnsi" w:cstheme="minorHAnsi"/>
          <w:b/>
          <w:bCs/>
          <w:kern w:val="16"/>
        </w:rPr>
      </w:pPr>
    </w:p>
    <w:p w14:paraId="7FBB156E" w14:textId="77777777" w:rsidR="00C850BD" w:rsidRPr="00460575" w:rsidRDefault="00C850BD" w:rsidP="00A67112">
      <w:pPr>
        <w:widowControl w:val="0"/>
        <w:jc w:val="center"/>
        <w:rPr>
          <w:rFonts w:asciiTheme="minorHAnsi" w:hAnsiTheme="minorHAnsi" w:cstheme="minorHAnsi"/>
          <w:kern w:val="16"/>
        </w:rPr>
      </w:pPr>
    </w:p>
    <w:p w14:paraId="226C3B11" w14:textId="2B7156F1" w:rsidR="00EB3081" w:rsidRDefault="00EB3081">
      <w:pPr>
        <w:jc w:val="left"/>
        <w:rPr>
          <w:rFonts w:asciiTheme="minorHAnsi" w:eastAsia="Times New Roman" w:hAnsiTheme="minorHAnsi" w:cstheme="minorHAnsi"/>
          <w:b/>
          <w:bCs/>
          <w:color w:val="000000"/>
        </w:rPr>
      </w:pPr>
    </w:p>
    <w:p w14:paraId="659348A9" w14:textId="32ED729B" w:rsidR="00C850BD" w:rsidRPr="00460575" w:rsidRDefault="00C850BD" w:rsidP="00A67112">
      <w:pPr>
        <w:widowControl w:val="0"/>
        <w:rPr>
          <w:rFonts w:asciiTheme="minorHAnsi" w:eastAsia="Times New Roman" w:hAnsiTheme="minorHAnsi" w:cstheme="minorHAnsi"/>
          <w:b/>
          <w:bCs/>
          <w:color w:val="000000"/>
        </w:rPr>
      </w:pPr>
      <w:r w:rsidRPr="00460575">
        <w:rPr>
          <w:rFonts w:asciiTheme="minorHAnsi" w:eastAsia="Times New Roman" w:hAnsiTheme="minorHAnsi" w:cstheme="minorHAnsi"/>
          <w:b/>
          <w:bCs/>
          <w:color w:val="000000"/>
        </w:rPr>
        <w:lastRenderedPageBreak/>
        <w:t xml:space="preserve">We pray for our beloved Hakham His Eminence </w:t>
      </w:r>
      <w:r w:rsidR="00B0713D">
        <w:rPr>
          <w:rFonts w:asciiTheme="minorHAnsi" w:eastAsia="Times New Roman" w:hAnsiTheme="minorHAnsi" w:cstheme="minorHAnsi"/>
          <w:b/>
          <w:bCs/>
          <w:color w:val="000000"/>
        </w:rPr>
        <w:t>Hakham</w:t>
      </w:r>
      <w:r w:rsidRPr="00460575">
        <w:rPr>
          <w:rFonts w:asciiTheme="minorHAnsi" w:eastAsia="Times New Roman" w:hAnsiTheme="minorHAnsi" w:cstheme="minorHAnsi"/>
          <w:b/>
          <w:bCs/>
          <w:color w:val="000000"/>
        </w:rPr>
        <w:t xml:space="preserve"> Dr. Yosef ben Haggai. </w:t>
      </w:r>
      <w:r w:rsidRPr="00460575">
        <w:rPr>
          <w:rFonts w:asciiTheme="minorHAnsi" w:hAnsiTheme="minorHAnsi" w:cstheme="minorHAnsi"/>
          <w:b/>
          <w:bCs/>
          <w:color w:val="000000"/>
        </w:rPr>
        <w:t xml:space="preserve">Mi Sheberach…He who blessed our forefathers Abraham, Isaac and Jacob, Moses and Aaron, David and Solomon, may He bless and heal the sick person HE </w:t>
      </w:r>
      <w:r w:rsidR="00B0713D">
        <w:rPr>
          <w:rFonts w:asciiTheme="minorHAnsi" w:hAnsiTheme="minorHAnsi" w:cstheme="minorHAnsi"/>
          <w:b/>
          <w:bCs/>
          <w:color w:val="000000"/>
        </w:rPr>
        <w:t>Hakham</w:t>
      </w:r>
      <w:r w:rsidRPr="00460575">
        <w:rPr>
          <w:rFonts w:asciiTheme="minorHAnsi" w:hAnsiTheme="minorHAnsi" w:cstheme="minorHAnsi"/>
          <w:b/>
          <w:bCs/>
          <w:color w:val="000000"/>
        </w:rPr>
        <w:t xml:space="preserve">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460575">
        <w:rPr>
          <w:rFonts w:asciiTheme="minorHAnsi" w:eastAsia="Times New Roman" w:hAnsiTheme="minorHAnsi" w:cstheme="minorHAnsi"/>
          <w:b/>
          <w:bCs/>
          <w:color w:val="000000"/>
        </w:rPr>
        <w:t xml:space="preserve"> </w:t>
      </w:r>
    </w:p>
    <w:p w14:paraId="5CF110F8" w14:textId="77777777" w:rsidR="00C850BD" w:rsidRPr="00460575" w:rsidRDefault="00C850BD" w:rsidP="00A67112">
      <w:pPr>
        <w:widowControl w:val="0"/>
        <w:pBdr>
          <w:bottom w:val="double" w:sz="6" w:space="1" w:color="auto"/>
        </w:pBdr>
        <w:jc w:val="left"/>
        <w:rPr>
          <w:rFonts w:asciiTheme="minorHAnsi" w:hAnsiTheme="minorHAnsi" w:cstheme="minorHAnsi"/>
        </w:rPr>
      </w:pPr>
    </w:p>
    <w:p w14:paraId="27ACC1AB" w14:textId="77777777" w:rsidR="00EB3081" w:rsidRDefault="00EB3081" w:rsidP="008743B4"/>
    <w:p w14:paraId="2724DD4D" w14:textId="2D22B5FF" w:rsidR="00C850BD" w:rsidRPr="00460575" w:rsidRDefault="00C850BD" w:rsidP="00A67112">
      <w:pPr>
        <w:pStyle w:val="Heading1"/>
      </w:pPr>
      <w:r w:rsidRPr="00460575">
        <w:t>Blessings Before Torah Study</w:t>
      </w:r>
    </w:p>
    <w:p w14:paraId="4C4A9954" w14:textId="77777777" w:rsidR="00C850BD" w:rsidRPr="00460575" w:rsidRDefault="00C850BD" w:rsidP="00A67112">
      <w:pPr>
        <w:widowControl w:val="0"/>
        <w:jc w:val="left"/>
        <w:rPr>
          <w:rFonts w:ascii="Algerian" w:hAnsi="Algerian"/>
        </w:rPr>
      </w:pPr>
    </w:p>
    <w:p w14:paraId="64E91ADB"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Blessed are You, Ha-Shem our God, King of the universe, Who has sanctified us through Your commandments, and commanded us to actively study Torah. Amen!</w:t>
      </w:r>
    </w:p>
    <w:p w14:paraId="5DB8409D"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0093A6F3"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270B9">
        <w:rPr>
          <w:rFonts w:asciiTheme="minorHAnsi" w:hAnsiTheme="minorHAnsi" w:cstheme="minorHAnsi"/>
          <w:b/>
          <w:bCs/>
          <w:u w:val="single"/>
        </w:rPr>
        <w:t>delight</w:t>
      </w:r>
      <w:r w:rsidRPr="005270B9">
        <w:rPr>
          <w:rFonts w:asciiTheme="minorHAnsi" w:hAnsiTheme="minorHAnsi" w:cstheme="minorHAnsi"/>
          <w:b/>
          <w:bCs/>
        </w:rPr>
        <w:t>.</w:t>
      </w:r>
      <w:r w:rsidRPr="00460575">
        <w:rPr>
          <w:rFonts w:asciiTheme="minorHAnsi" w:hAnsiTheme="minorHAnsi" w:cstheme="minorHAnsi"/>
          <w:b/>
          <w:bCs/>
        </w:rPr>
        <w:t xml:space="preserve"> Blessed are You, Ha-Shem, Who teaches Torah to His people Israel. Amen!</w:t>
      </w:r>
    </w:p>
    <w:p w14:paraId="3B785892"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12EABDE6"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Blessed are You, Ha-Shem our God, King of the universe, Who chose us from all the nations, and gave us the Torah. Blessed are You, Ha-Shem, Giver of the Torah. Amen!</w:t>
      </w:r>
    </w:p>
    <w:p w14:paraId="5283CBDD"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2530B6AD"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Ha-Shem spoke to Moses, explaining a Commandment. "Speak to Aaron and his sons and teach them the following Commandment: This is how you should bless the Children of Israel. Say to the Children of Israel:</w:t>
      </w:r>
    </w:p>
    <w:p w14:paraId="58DCD912"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2B8079A8" w14:textId="77777777" w:rsidR="00C850BD" w:rsidRPr="00460575" w:rsidRDefault="00C850BD" w:rsidP="00A67112">
      <w:pPr>
        <w:widowControl w:val="0"/>
        <w:ind w:left="720"/>
        <w:rPr>
          <w:rFonts w:asciiTheme="minorHAnsi" w:hAnsiTheme="minorHAnsi" w:cstheme="minorHAnsi"/>
          <w:b/>
          <w:bCs/>
        </w:rPr>
      </w:pPr>
      <w:r w:rsidRPr="00460575">
        <w:rPr>
          <w:rFonts w:asciiTheme="minorHAnsi" w:hAnsiTheme="minorHAnsi" w:cstheme="minorHAnsi"/>
          <w:b/>
          <w:bCs/>
        </w:rPr>
        <w:t>May Ha-Shem bless you and keep watch over you; - Amen!</w:t>
      </w:r>
    </w:p>
    <w:p w14:paraId="7AC7EE01" w14:textId="77777777" w:rsidR="00C850BD" w:rsidRPr="00460575" w:rsidRDefault="00C850BD" w:rsidP="00A67112">
      <w:pPr>
        <w:widowControl w:val="0"/>
        <w:ind w:left="720"/>
        <w:rPr>
          <w:rFonts w:asciiTheme="minorHAnsi" w:hAnsiTheme="minorHAnsi" w:cstheme="minorHAnsi"/>
          <w:b/>
          <w:bCs/>
        </w:rPr>
      </w:pPr>
      <w:r w:rsidRPr="00460575">
        <w:rPr>
          <w:rFonts w:asciiTheme="minorHAnsi" w:hAnsiTheme="minorHAnsi" w:cstheme="minorHAnsi"/>
          <w:b/>
          <w:bCs/>
        </w:rPr>
        <w:t>May Ha-Shem make His Presence enlighten you, and may He be kind to you; - Amen!</w:t>
      </w:r>
    </w:p>
    <w:p w14:paraId="6302A39B" w14:textId="77777777" w:rsidR="00C850BD" w:rsidRPr="00460575" w:rsidRDefault="00C850BD" w:rsidP="00A67112">
      <w:pPr>
        <w:widowControl w:val="0"/>
        <w:ind w:left="720"/>
        <w:rPr>
          <w:rFonts w:asciiTheme="minorHAnsi" w:hAnsiTheme="minorHAnsi" w:cstheme="minorHAnsi"/>
          <w:b/>
          <w:bCs/>
        </w:rPr>
      </w:pPr>
      <w:r w:rsidRPr="00460575">
        <w:rPr>
          <w:rFonts w:asciiTheme="minorHAnsi" w:hAnsiTheme="minorHAnsi" w:cstheme="minorHAnsi"/>
          <w:b/>
          <w:bCs/>
        </w:rPr>
        <w:t>May Ha-Shem bestow favor on you and grant you peace. – Amen!</w:t>
      </w:r>
    </w:p>
    <w:p w14:paraId="774B6C43"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23854951"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This way, the priests will link My Name with the Israelites, and I will bless them."</w:t>
      </w:r>
    </w:p>
    <w:p w14:paraId="4B5A6F62"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676FDCF7"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97CCBD1"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 xml:space="preserve"> </w:t>
      </w:r>
    </w:p>
    <w:p w14:paraId="53A3F3D5" w14:textId="77777777" w:rsidR="00C850BD" w:rsidRPr="00460575" w:rsidRDefault="00C850BD" w:rsidP="00A67112">
      <w:pPr>
        <w:widowControl w:val="0"/>
        <w:rPr>
          <w:rFonts w:asciiTheme="minorHAnsi" w:hAnsiTheme="minorHAnsi" w:cstheme="minorHAnsi"/>
          <w:b/>
          <w:bCs/>
        </w:rPr>
      </w:pPr>
      <w:r w:rsidRPr="00460575">
        <w:rPr>
          <w:rFonts w:asciiTheme="minorHAnsi" w:hAnsiTheme="minorHAnsi" w:cstheme="minorHAnsi"/>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3CE033A" w14:textId="77777777" w:rsidR="00C850BD" w:rsidRPr="00460575" w:rsidRDefault="00C850BD" w:rsidP="00A67112">
      <w:pPr>
        <w:widowControl w:val="0"/>
        <w:pBdr>
          <w:bottom w:val="double" w:sz="6" w:space="1" w:color="auto"/>
        </w:pBdr>
        <w:jc w:val="left"/>
      </w:pPr>
    </w:p>
    <w:p w14:paraId="215EA189" w14:textId="77777777" w:rsidR="00C850BD" w:rsidRPr="00460575" w:rsidRDefault="00C850BD" w:rsidP="00A67112">
      <w:pPr>
        <w:widowControl w:val="0"/>
        <w:rPr>
          <w:rFonts w:ascii="Arial Narrow" w:hAnsi="Arial Narrow" w:cs="Times New Roman"/>
        </w:rPr>
      </w:pPr>
    </w:p>
    <w:p w14:paraId="117DB2E4" w14:textId="77777777" w:rsidR="00EB3081" w:rsidRDefault="00EB3081">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1EA9BE56" w14:textId="7CF0421E" w:rsidR="00EB3081" w:rsidRPr="00EB3081" w:rsidRDefault="00EB3081" w:rsidP="00EB3081">
      <w:pPr>
        <w:jc w:val="center"/>
        <w:rPr>
          <w:rFonts w:asciiTheme="minorHAnsi" w:eastAsiaTheme="minorHAnsi" w:hAnsiTheme="minorHAnsi" w:cstheme="minorHAnsi"/>
          <w:b/>
          <w:bCs/>
        </w:rPr>
      </w:pPr>
      <w:r w:rsidRPr="00EB3081">
        <w:rPr>
          <w:rFonts w:asciiTheme="minorHAnsi" w:eastAsiaTheme="minorHAnsi" w:hAnsiTheme="minorHAnsi" w:cstheme="minorHAnsi"/>
          <w:b/>
          <w:bCs/>
        </w:rPr>
        <w:lastRenderedPageBreak/>
        <w:t xml:space="preserve">Omer Count </w:t>
      </w:r>
      <w:r w:rsidR="00C478CC">
        <w:rPr>
          <w:rFonts w:asciiTheme="minorHAnsi" w:eastAsiaTheme="minorHAnsi" w:hAnsiTheme="minorHAnsi" w:cstheme="minorHAnsi"/>
          <w:b/>
          <w:bCs/>
        </w:rPr>
        <w:t xml:space="preserve">32 </w:t>
      </w:r>
      <w:r w:rsidRPr="00EB3081">
        <w:rPr>
          <w:rFonts w:asciiTheme="minorHAnsi" w:eastAsiaTheme="minorHAnsi" w:hAnsiTheme="minorHAnsi" w:cstheme="minorHAnsi"/>
          <w:b/>
          <w:bCs/>
        </w:rPr>
        <w:t xml:space="preserve">days on Friday night, May </w:t>
      </w:r>
      <w:r w:rsidR="005255F8">
        <w:rPr>
          <w:rFonts w:asciiTheme="minorHAnsi" w:eastAsiaTheme="minorHAnsi" w:hAnsiTheme="minorHAnsi" w:cstheme="minorHAnsi"/>
          <w:b/>
          <w:bCs/>
        </w:rPr>
        <w:t>24</w:t>
      </w:r>
      <w:r w:rsidRPr="00EB3081">
        <w:rPr>
          <w:rFonts w:asciiTheme="minorHAnsi" w:eastAsiaTheme="minorHAnsi" w:hAnsiTheme="minorHAnsi" w:cstheme="minorHAnsi"/>
          <w:b/>
          <w:bCs/>
        </w:rPr>
        <w:t>, 2024</w:t>
      </w:r>
    </w:p>
    <w:p w14:paraId="70F7AFD2" w14:textId="77777777" w:rsidR="00EB3081" w:rsidRPr="00EB3081" w:rsidRDefault="00EB3081" w:rsidP="00EB3081">
      <w:pPr>
        <w:rPr>
          <w:rFonts w:asciiTheme="minorHAnsi" w:eastAsiaTheme="minorHAnsi" w:hAnsiTheme="minorHAnsi" w:cstheme="minorHAnsi"/>
          <w:i/>
          <w:iCs/>
        </w:rPr>
      </w:pPr>
      <w:bookmarkStart w:id="0" w:name="_Hlk167110712"/>
    </w:p>
    <w:p w14:paraId="69210F89" w14:textId="77777777" w:rsidR="00EB3081" w:rsidRPr="00EB3081" w:rsidRDefault="00EB3081" w:rsidP="00EB3081">
      <w:pPr>
        <w:rPr>
          <w:rFonts w:asciiTheme="minorHAnsi" w:eastAsiaTheme="minorHAnsi" w:hAnsiTheme="minorHAnsi" w:cstheme="minorHAnsi"/>
        </w:rPr>
      </w:pPr>
      <w:r w:rsidRPr="00EB3081">
        <w:rPr>
          <w:rFonts w:asciiTheme="minorHAnsi" w:eastAsiaTheme="minorHAnsi" w:hAnsiTheme="minorHAnsi" w:cstheme="minorHAnsi"/>
          <w:i/>
          <w:iCs/>
        </w:rPr>
        <w:t>Barukh ata Adonai Eloheinu Melekh ha’Olam asher kid’shanu b’mitzvotav v’tizivanu al sefirat ha’omer.</w:t>
      </w:r>
    </w:p>
    <w:p w14:paraId="345DEB8A" w14:textId="77777777" w:rsidR="00EB3081" w:rsidRPr="00EB3081" w:rsidRDefault="00EB3081" w:rsidP="00EB3081">
      <w:pPr>
        <w:rPr>
          <w:rFonts w:asciiTheme="minorHAnsi" w:eastAsiaTheme="minorHAnsi" w:hAnsiTheme="minorHAnsi" w:cstheme="minorHAnsi"/>
        </w:rPr>
      </w:pPr>
    </w:p>
    <w:p w14:paraId="1221CEC6" w14:textId="77777777" w:rsidR="00EB3081" w:rsidRPr="00EB3081" w:rsidRDefault="00EB3081" w:rsidP="00EB3081">
      <w:pPr>
        <w:rPr>
          <w:rFonts w:asciiTheme="minorHAnsi" w:eastAsiaTheme="minorHAnsi" w:hAnsiTheme="minorHAnsi" w:cstheme="minorHAnsi"/>
        </w:rPr>
      </w:pPr>
      <w:r w:rsidRPr="00EB3081">
        <w:rPr>
          <w:rFonts w:asciiTheme="minorHAnsi" w:eastAsiaTheme="minorHAnsi" w:hAnsiTheme="minorHAnsi" w:cstheme="minorHAnsi"/>
        </w:rPr>
        <w:t>Blessed are you, Adonai our God, Sovereign of the Universe, who has sanctified us with your commandments and commanded us to count the omer.</w:t>
      </w:r>
    </w:p>
    <w:bookmarkEnd w:id="0"/>
    <w:p w14:paraId="360639E7" w14:textId="77777777" w:rsidR="00EB3081" w:rsidRPr="00EB3081" w:rsidRDefault="00EB3081" w:rsidP="00EB3081">
      <w:pPr>
        <w:rPr>
          <w:rFonts w:asciiTheme="minorHAnsi" w:eastAsiaTheme="minorHAnsi" w:hAnsiTheme="minorHAnsi" w:cstheme="minorHAnsi"/>
        </w:rPr>
      </w:pPr>
    </w:p>
    <w:p w14:paraId="0187613E" w14:textId="77777777" w:rsidR="00C478CC" w:rsidRPr="00C478CC" w:rsidRDefault="00C478CC" w:rsidP="00C478CC">
      <w:pPr>
        <w:jc w:val="center"/>
        <w:rPr>
          <w:rFonts w:asciiTheme="minorHAnsi" w:eastAsiaTheme="minorHAnsi" w:hAnsiTheme="minorHAnsi" w:cstheme="minorHAnsi"/>
        </w:rPr>
      </w:pPr>
      <w:r w:rsidRPr="00C478CC">
        <w:rPr>
          <w:rFonts w:asciiTheme="minorHAnsi" w:eastAsiaTheme="minorHAnsi" w:hAnsiTheme="minorHAnsi" w:cstheme="minorHAnsi"/>
        </w:rPr>
        <w:t>Today is thirty-two days, which is four weeks and four days of the Omer.</w:t>
      </w:r>
    </w:p>
    <w:p w14:paraId="41AA37A1" w14:textId="77777777" w:rsidR="00C478CC" w:rsidRPr="00C478CC" w:rsidRDefault="00C478CC" w:rsidP="00C478CC">
      <w:pPr>
        <w:jc w:val="center"/>
        <w:rPr>
          <w:rFonts w:asciiTheme="minorHAnsi" w:eastAsiaTheme="minorHAnsi" w:hAnsiTheme="minorHAnsi" w:cstheme="minorHAnsi"/>
        </w:rPr>
      </w:pPr>
      <w:r w:rsidRPr="00C478CC">
        <w:rPr>
          <w:rFonts w:asciiTheme="minorHAnsi" w:eastAsiaTheme="minorHAnsi" w:hAnsiTheme="minorHAnsi" w:cstheme="minorHAnsi"/>
        </w:rPr>
        <w:t>Netzach ShebeHod</w:t>
      </w:r>
    </w:p>
    <w:p w14:paraId="68A052CC" w14:textId="77777777" w:rsidR="00EB3081" w:rsidRPr="00EB3081" w:rsidRDefault="00EB3081" w:rsidP="00EB3081">
      <w:pPr>
        <w:rPr>
          <w:rFonts w:asciiTheme="minorHAnsi" w:hAnsiTheme="minorHAnsi" w:cstheme="minorHAnsi"/>
          <w:lang w:val="en-AU" w:bidi="ar-SA"/>
        </w:rPr>
      </w:pPr>
      <w:r w:rsidRPr="00EB3081">
        <w:rPr>
          <w:rFonts w:asciiTheme="minorHAnsi" w:hAnsiTheme="minorHAnsi" w:cstheme="minorHAnsi"/>
          <w:b/>
          <w:lang w:val="en-AU" w:bidi="ar-SA"/>
        </w:rPr>
        <w:t>Then read the following:</w:t>
      </w:r>
    </w:p>
    <w:p w14:paraId="69953ABE" w14:textId="77777777" w:rsidR="00EB3081" w:rsidRPr="00EB3081" w:rsidRDefault="00EB3081" w:rsidP="00EB3081">
      <w:pPr>
        <w:rPr>
          <w:rFonts w:asciiTheme="minorHAnsi" w:hAnsiTheme="minorHAnsi" w:cstheme="minorHAnsi"/>
          <w:b/>
          <w:lang w:val="en-AU" w:bidi="ar-SA"/>
        </w:rPr>
      </w:pPr>
    </w:p>
    <w:tbl>
      <w:tblPr>
        <w:tblW w:w="0" w:type="auto"/>
        <w:jc w:val="center"/>
        <w:tblCellMar>
          <w:left w:w="0" w:type="dxa"/>
          <w:right w:w="0" w:type="dxa"/>
        </w:tblCellMar>
        <w:tblLook w:val="04A0" w:firstRow="1" w:lastRow="0" w:firstColumn="1" w:lastColumn="0" w:noHBand="0" w:noVBand="1"/>
      </w:tblPr>
      <w:tblGrid>
        <w:gridCol w:w="1727"/>
        <w:gridCol w:w="1829"/>
        <w:gridCol w:w="826"/>
        <w:gridCol w:w="1127"/>
        <w:gridCol w:w="3123"/>
      </w:tblGrid>
      <w:tr w:rsidR="00C478CC" w:rsidRPr="00C478CC" w14:paraId="53714024"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571A1B97"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b/>
                <w:bCs/>
                <w:lang w:val="en-AU"/>
              </w:rPr>
              <w:t>Day of the Omer</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1FA15310"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b/>
                <w:bCs/>
                <w:lang w:val="en-AU"/>
              </w:rPr>
              <w:t>Ministry</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0AFC532C"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b/>
                <w:bCs/>
                <w:lang w:val="en-AU"/>
              </w:rPr>
              <w:t>Date</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0D0F87F8"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b/>
                <w:bCs/>
                <w:lang w:val="en-AU"/>
              </w:rPr>
              <w:t>Ephesians</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27DFE56D"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b/>
                <w:bCs/>
                <w:lang w:val="en-AU"/>
              </w:rPr>
              <w:t>Attributes</w:t>
            </w:r>
          </w:p>
        </w:tc>
      </w:tr>
      <w:tr w:rsidR="00C478CC" w:rsidRPr="00C478CC" w14:paraId="1280F0B1"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3AB69219"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rPr>
              <w:t>32</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090FADF0"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rPr>
              <w:t>Parnas 2/Parnas 1</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39909665"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rPr>
              <w:t>Iyar 17</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AE68218"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rPr>
              <w:t>5:3-5</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819D803" w14:textId="77777777" w:rsidR="00C478CC" w:rsidRPr="00C478CC" w:rsidRDefault="00C478CC" w:rsidP="00C478CC">
            <w:pPr>
              <w:jc w:val="center"/>
              <w:rPr>
                <w:rFonts w:asciiTheme="minorHAnsi" w:eastAsia="Times New Roman" w:hAnsiTheme="minorHAnsi" w:cstheme="minorHAnsi"/>
              </w:rPr>
            </w:pPr>
            <w:r w:rsidRPr="00C478CC">
              <w:rPr>
                <w:rFonts w:asciiTheme="minorHAnsi" w:eastAsia="Times New Roman" w:hAnsiTheme="minorHAnsi" w:cstheme="minorHAnsi"/>
              </w:rPr>
              <w:t>Sincerity united with Confidence</w:t>
            </w:r>
          </w:p>
        </w:tc>
      </w:tr>
    </w:tbl>
    <w:p w14:paraId="779E64AE" w14:textId="77777777" w:rsidR="00C478CC" w:rsidRPr="00C478CC" w:rsidRDefault="00C478CC" w:rsidP="00C478CC">
      <w:pPr>
        <w:rPr>
          <w:rFonts w:asciiTheme="minorHAnsi" w:eastAsia="Times New Roman" w:hAnsiTheme="minorHAnsi" w:cstheme="minorHAnsi"/>
          <w:color w:val="000000"/>
        </w:rPr>
      </w:pPr>
      <w:r w:rsidRPr="00C478CC">
        <w:rPr>
          <w:rFonts w:asciiTheme="minorHAnsi" w:eastAsia="Times New Roman" w:hAnsiTheme="minorHAnsi" w:cstheme="minorHAnsi"/>
          <w:color w:val="000000"/>
          <w:vertAlign w:val="superscript"/>
        </w:rPr>
        <w:t xml:space="preserve"> </w:t>
      </w:r>
    </w:p>
    <w:p w14:paraId="128951C3" w14:textId="77777777" w:rsidR="00C478CC" w:rsidRPr="00C478CC" w:rsidRDefault="00C478CC" w:rsidP="00C478CC">
      <w:pPr>
        <w:rPr>
          <w:rFonts w:asciiTheme="minorHAnsi" w:eastAsia="Times New Roman" w:hAnsiTheme="minorHAnsi" w:cstheme="minorHAnsi"/>
          <w:b/>
          <w:bCs/>
          <w:color w:val="000000"/>
        </w:rPr>
      </w:pPr>
      <w:r w:rsidRPr="00C478CC">
        <w:rPr>
          <w:rFonts w:asciiTheme="minorHAnsi" w:eastAsia="Times New Roman" w:hAnsiTheme="minorHAnsi" w:cstheme="minorHAnsi"/>
          <w:b/>
          <w:bCs/>
          <w:color w:val="000000"/>
          <w:u w:val="single"/>
        </w:rPr>
        <w:t>Ephesians 5:3-5</w:t>
      </w:r>
      <w:r w:rsidRPr="00C478CC">
        <w:rPr>
          <w:rFonts w:asciiTheme="minorHAnsi" w:eastAsia="Times New Roman" w:hAnsiTheme="minorHAnsi" w:cstheme="minorHAnsi"/>
          <w:b/>
          <w:bCs/>
          <w:color w:val="000000"/>
        </w:rPr>
        <w:t xml:space="preserve"> For let not fornication</w:t>
      </w:r>
      <w:r w:rsidRPr="00C478CC">
        <w:rPr>
          <w:rFonts w:asciiTheme="minorHAnsi" w:eastAsia="Times New Roman" w:hAnsiTheme="minorHAnsi" w:cstheme="minorHAnsi"/>
          <w:b/>
          <w:bCs/>
          <w:color w:val="000000"/>
          <w:vertAlign w:val="superscript"/>
        </w:rPr>
        <w:footnoteReference w:id="1"/>
      </w:r>
      <w:r w:rsidRPr="00C478CC">
        <w:rPr>
          <w:rFonts w:asciiTheme="minorHAnsi" w:eastAsia="Times New Roman" w:hAnsiTheme="minorHAnsi" w:cstheme="minorHAnsi"/>
          <w:b/>
          <w:bCs/>
          <w:color w:val="000000"/>
        </w:rPr>
        <w:t xml:space="preserve"> and any uncleanness</w:t>
      </w:r>
      <w:r w:rsidRPr="00C478CC">
        <w:rPr>
          <w:rFonts w:asciiTheme="minorHAnsi" w:eastAsia="Times New Roman" w:hAnsiTheme="minorHAnsi" w:cstheme="minorHAnsi"/>
          <w:b/>
          <w:bCs/>
          <w:color w:val="000000"/>
          <w:vertAlign w:val="superscript"/>
        </w:rPr>
        <w:footnoteReference w:id="2"/>
      </w:r>
      <w:r w:rsidRPr="00C478CC">
        <w:rPr>
          <w:rFonts w:asciiTheme="minorHAnsi" w:eastAsia="Times New Roman" w:hAnsiTheme="minorHAnsi" w:cstheme="minorHAnsi"/>
          <w:b/>
          <w:bCs/>
          <w:color w:val="000000"/>
        </w:rPr>
        <w:t xml:space="preserve"> or any kind of greed be once named among you, as </w:t>
      </w:r>
      <w:r w:rsidRPr="00C478CC">
        <w:rPr>
          <w:rFonts w:asciiTheme="minorHAnsi" w:eastAsia="Times New Roman" w:hAnsiTheme="minorHAnsi" w:cstheme="minorHAnsi"/>
          <w:color w:val="000000"/>
        </w:rPr>
        <w:t>these things are not</w:t>
      </w:r>
      <w:r w:rsidRPr="00C478CC">
        <w:rPr>
          <w:rFonts w:asciiTheme="minorHAnsi" w:eastAsia="Times New Roman" w:hAnsiTheme="minorHAnsi" w:cstheme="minorHAnsi"/>
          <w:b/>
          <w:bCs/>
          <w:color w:val="000000"/>
        </w:rPr>
        <w:t xml:space="preserve"> proper for </w:t>
      </w:r>
      <w:r w:rsidRPr="00C478CC">
        <w:rPr>
          <w:rFonts w:asciiTheme="minorHAnsi" w:eastAsia="Times New Roman" w:hAnsiTheme="minorHAnsi" w:cstheme="minorHAnsi"/>
          <w:b/>
          <w:bCs/>
          <w:color w:val="000000"/>
          <w:lang w:val="en-AU"/>
        </w:rPr>
        <w:t>Tsadiqim,</w:t>
      </w:r>
      <w:r w:rsidRPr="00C478CC">
        <w:rPr>
          <w:rFonts w:asciiTheme="minorHAnsi" w:eastAsia="Times New Roman" w:hAnsiTheme="minorHAnsi" w:cstheme="minorHAnsi"/>
          <w:b/>
          <w:bCs/>
          <w:color w:val="000000"/>
          <w:vertAlign w:val="superscript"/>
          <w:lang w:val="en-AU"/>
        </w:rPr>
        <w:footnoteReference w:id="3"/>
      </w:r>
      <w:r w:rsidRPr="00C478CC">
        <w:rPr>
          <w:rFonts w:asciiTheme="minorHAnsi" w:eastAsia="Times New Roman" w:hAnsiTheme="minorHAnsi" w:cstheme="minorHAnsi"/>
          <w:b/>
          <w:bCs/>
          <w:color w:val="000000"/>
          <w:lang w:val="en-AU"/>
        </w:rPr>
        <w:t xml:space="preserve"> </w:t>
      </w:r>
      <w:r w:rsidRPr="00C478CC">
        <w:rPr>
          <w:rFonts w:asciiTheme="minorHAnsi" w:eastAsia="Times New Roman" w:hAnsiTheme="minorHAnsi" w:cstheme="minorHAnsi"/>
          <w:b/>
          <w:bCs/>
          <w:color w:val="000000"/>
        </w:rPr>
        <w:t>neither what is shameful,</w:t>
      </w:r>
      <w:r w:rsidRPr="00C478CC">
        <w:rPr>
          <w:rFonts w:asciiTheme="minorHAnsi" w:eastAsia="Times New Roman" w:hAnsiTheme="minorHAnsi" w:cstheme="minorHAnsi"/>
          <w:b/>
          <w:bCs/>
          <w:color w:val="000000"/>
          <w:vertAlign w:val="superscript"/>
        </w:rPr>
        <w:footnoteReference w:id="4"/>
      </w:r>
      <w:r w:rsidRPr="00C478CC">
        <w:rPr>
          <w:rFonts w:asciiTheme="minorHAnsi" w:eastAsia="Times New Roman" w:hAnsiTheme="minorHAnsi" w:cstheme="minorHAnsi"/>
          <w:b/>
          <w:bCs/>
          <w:color w:val="000000"/>
        </w:rPr>
        <w:t xml:space="preserve"> foolish talking,</w:t>
      </w:r>
      <w:r w:rsidRPr="00C478CC">
        <w:rPr>
          <w:rFonts w:asciiTheme="minorHAnsi" w:eastAsia="Times New Roman" w:hAnsiTheme="minorHAnsi" w:cstheme="minorHAnsi"/>
          <w:b/>
          <w:bCs/>
          <w:color w:val="000000"/>
          <w:vertAlign w:val="superscript"/>
        </w:rPr>
        <w:footnoteReference w:id="5"/>
      </w:r>
      <w:r w:rsidRPr="00C478CC">
        <w:rPr>
          <w:rFonts w:asciiTheme="minorHAnsi" w:eastAsia="Times New Roman" w:hAnsiTheme="minorHAnsi" w:cstheme="minorHAnsi"/>
          <w:b/>
          <w:bCs/>
          <w:color w:val="000000"/>
        </w:rPr>
        <w:t xml:space="preserve"> course jesting, which are not becoming, but rather giving of </w:t>
      </w:r>
      <w:r w:rsidRPr="00C478CC">
        <w:rPr>
          <w:rFonts w:asciiTheme="minorHAnsi" w:eastAsia="Times New Roman" w:hAnsiTheme="minorHAnsi" w:cstheme="minorHAnsi"/>
          <w:color w:val="000000"/>
        </w:rPr>
        <w:t>prayerful</w:t>
      </w:r>
      <w:r w:rsidRPr="00C478CC">
        <w:rPr>
          <w:rFonts w:asciiTheme="minorHAnsi" w:eastAsia="Times New Roman" w:hAnsiTheme="minorHAnsi" w:cstheme="minorHAnsi"/>
          <w:b/>
          <w:bCs/>
          <w:color w:val="000000"/>
        </w:rPr>
        <w:t xml:space="preserve"> thanks.</w:t>
      </w:r>
      <w:r w:rsidRPr="00C478CC">
        <w:rPr>
          <w:rFonts w:asciiTheme="minorHAnsi" w:eastAsia="Times New Roman" w:hAnsiTheme="minorHAnsi" w:cstheme="minorHAnsi"/>
          <w:b/>
          <w:bCs/>
          <w:color w:val="000000"/>
          <w:vertAlign w:val="superscript"/>
        </w:rPr>
        <w:footnoteReference w:id="6"/>
      </w:r>
      <w:r w:rsidRPr="00C478CC">
        <w:rPr>
          <w:rFonts w:asciiTheme="minorHAnsi" w:eastAsia="Times New Roman" w:hAnsiTheme="minorHAnsi" w:cstheme="minorHAnsi"/>
          <w:b/>
          <w:bCs/>
          <w:color w:val="000000"/>
        </w:rPr>
        <w:t xml:space="preserve"> For you </w:t>
      </w:r>
      <w:r w:rsidRPr="00C478CC">
        <w:rPr>
          <w:rFonts w:asciiTheme="minorHAnsi" w:eastAsia="Times New Roman" w:hAnsiTheme="minorHAnsi" w:cstheme="minorHAnsi"/>
          <w:color w:val="000000"/>
        </w:rPr>
        <w:t>already</w:t>
      </w:r>
      <w:r w:rsidRPr="00C478CC">
        <w:rPr>
          <w:rFonts w:asciiTheme="minorHAnsi" w:eastAsia="Times New Roman" w:hAnsiTheme="minorHAnsi" w:cstheme="minorHAnsi"/>
          <w:b/>
          <w:bCs/>
          <w:color w:val="000000"/>
        </w:rPr>
        <w:t xml:space="preserve"> know this, that no fornicator, or unclean person, or greedy one </w:t>
      </w:r>
      <w:r w:rsidRPr="00C478CC">
        <w:rPr>
          <w:rFonts w:asciiTheme="minorHAnsi" w:eastAsia="Times New Roman" w:hAnsiTheme="minorHAnsi" w:cstheme="minorHAnsi"/>
          <w:color w:val="000000"/>
        </w:rPr>
        <w:t>(who is an idolater</w:t>
      </w:r>
      <w:r w:rsidRPr="00C478CC">
        <w:rPr>
          <w:rFonts w:asciiTheme="minorHAnsi" w:eastAsia="Times New Roman" w:hAnsiTheme="minorHAnsi" w:cstheme="minorHAnsi"/>
          <w:b/>
          <w:bCs/>
          <w:color w:val="000000"/>
        </w:rPr>
        <w:t>), has any inheritance in the Kingdom/Governance of Messiah and of God</w:t>
      </w:r>
      <w:r w:rsidRPr="00C478CC">
        <w:rPr>
          <w:rFonts w:asciiTheme="minorHAnsi" w:eastAsia="Times New Roman" w:hAnsiTheme="minorHAnsi" w:cstheme="minorHAnsi"/>
          <w:color w:val="000000"/>
          <w:lang w:val="en-AU"/>
        </w:rPr>
        <w:t xml:space="preserve"> (through the Hakhamim and Bate Din as opposed to human kings)</w:t>
      </w:r>
      <w:r w:rsidRPr="00C478CC">
        <w:rPr>
          <w:rFonts w:asciiTheme="minorHAnsi" w:eastAsia="Times New Roman" w:hAnsiTheme="minorHAnsi" w:cstheme="minorHAnsi"/>
          <w:b/>
          <w:bCs/>
          <w:color w:val="000000"/>
        </w:rPr>
        <w:t>.</w:t>
      </w:r>
      <w:r w:rsidRPr="00C478CC">
        <w:rPr>
          <w:rFonts w:asciiTheme="minorHAnsi" w:eastAsia="Times New Roman" w:hAnsiTheme="minorHAnsi" w:cstheme="minorHAnsi"/>
          <w:b/>
          <w:bCs/>
          <w:color w:val="000000"/>
          <w:vertAlign w:val="superscript"/>
        </w:rPr>
        <w:footnoteReference w:id="7"/>
      </w:r>
    </w:p>
    <w:p w14:paraId="11BDAF2E" w14:textId="77777777" w:rsidR="00EB3081" w:rsidRPr="00EB3081" w:rsidRDefault="00EB3081" w:rsidP="00EB3081">
      <w:pPr>
        <w:rPr>
          <w:rFonts w:asciiTheme="minorHAnsi" w:hAnsiTheme="minorHAnsi" w:cstheme="minorHAnsi"/>
        </w:rPr>
      </w:pPr>
    </w:p>
    <w:p w14:paraId="4667D9F7" w14:textId="77777777" w:rsidR="00C850BD" w:rsidRPr="00460575" w:rsidRDefault="00C850BD" w:rsidP="00A67112">
      <w:pPr>
        <w:widowControl w:val="0"/>
        <w:jc w:val="left"/>
        <w:rPr>
          <w:rFonts w:ascii="Cambria" w:hAnsi="Cambria" w:cs="Times New Roman"/>
          <w:b/>
          <w:bCs/>
          <w:sz w:val="28"/>
          <w:szCs w:val="28"/>
        </w:rPr>
      </w:pPr>
      <w:r w:rsidRPr="00460575">
        <w:rPr>
          <w:rFonts w:ascii="Cambria" w:hAnsi="Cambria" w:cs="Times New Roman"/>
          <w:b/>
          <w:bCs/>
          <w:sz w:val="28"/>
          <w:szCs w:val="28"/>
        </w:rPr>
        <w:br w:type="page"/>
      </w:r>
    </w:p>
    <w:p w14:paraId="1921A05D" w14:textId="77777777" w:rsidR="00C850BD" w:rsidRPr="00460575" w:rsidRDefault="00C850BD" w:rsidP="00A67112">
      <w:pPr>
        <w:pStyle w:val="Heading1"/>
      </w:pPr>
      <w:r w:rsidRPr="00460575">
        <w:lastRenderedPageBreak/>
        <w:t xml:space="preserve">Shabbat: “VaYifen” “And turned” </w:t>
      </w:r>
    </w:p>
    <w:p w14:paraId="5A370813" w14:textId="77777777" w:rsidR="00C850BD" w:rsidRPr="00460575" w:rsidRDefault="00C850BD" w:rsidP="00A67112">
      <w:pPr>
        <w:widowControl w:val="0"/>
        <w:jc w:val="center"/>
        <w:rPr>
          <w:rFonts w:asciiTheme="minorHAnsi" w:hAnsiTheme="minorHAnsi" w:cstheme="minorHAns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3252"/>
        <w:gridCol w:w="2759"/>
      </w:tblGrid>
      <w:tr w:rsidR="00C850BD" w:rsidRPr="00460575" w14:paraId="4A5BB2F8"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DA72F" w14:textId="77777777" w:rsidR="00C850BD" w:rsidRPr="00460575" w:rsidRDefault="00C850BD" w:rsidP="00A67112">
            <w:pPr>
              <w:widowControl w:val="0"/>
              <w:jc w:val="center"/>
              <w:rPr>
                <w:rFonts w:asciiTheme="minorHAnsi" w:eastAsia="Times New Roman" w:hAnsiTheme="minorHAnsi" w:cstheme="minorHAnsi"/>
                <w:b/>
                <w:sz w:val="24"/>
                <w:szCs w:val="24"/>
                <w:lang w:val="en-AU" w:bidi="ar-SA"/>
              </w:rPr>
            </w:pPr>
            <w:r w:rsidRPr="00460575">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3673A" w14:textId="77777777" w:rsidR="00C850BD" w:rsidRPr="00460575" w:rsidRDefault="00C850BD" w:rsidP="00A67112">
            <w:pPr>
              <w:widowControl w:val="0"/>
              <w:jc w:val="center"/>
              <w:rPr>
                <w:rFonts w:asciiTheme="minorHAnsi" w:eastAsia="Times New Roman" w:hAnsiTheme="minorHAnsi" w:cstheme="minorHAnsi"/>
                <w:b/>
                <w:sz w:val="24"/>
                <w:szCs w:val="24"/>
                <w:lang w:val="en-AU" w:bidi="ar-SA"/>
              </w:rPr>
            </w:pPr>
            <w:r w:rsidRPr="00460575">
              <w:rPr>
                <w:rFonts w:asciiTheme="minorHAnsi" w:eastAsia="Times New Roman" w:hAnsiTheme="minorHAnsi" w:cstheme="minorHAns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BFBE8" w14:textId="77777777" w:rsidR="00C850BD" w:rsidRPr="00460575" w:rsidRDefault="00C850BD" w:rsidP="00A67112">
            <w:pPr>
              <w:widowControl w:val="0"/>
              <w:jc w:val="center"/>
              <w:rPr>
                <w:rFonts w:asciiTheme="minorHAnsi" w:eastAsia="Times New Roman" w:hAnsiTheme="minorHAnsi" w:cstheme="minorHAnsi"/>
                <w:b/>
                <w:sz w:val="24"/>
                <w:szCs w:val="24"/>
                <w:lang w:val="en-AU" w:bidi="ar-SA"/>
              </w:rPr>
            </w:pPr>
            <w:r w:rsidRPr="00460575">
              <w:rPr>
                <w:rFonts w:asciiTheme="minorHAnsi" w:eastAsia="Times New Roman" w:hAnsiTheme="minorHAnsi" w:cstheme="minorHAnsi"/>
                <w:b/>
                <w:sz w:val="24"/>
                <w:szCs w:val="24"/>
                <w:lang w:val="en-AU" w:bidi="ar-SA"/>
              </w:rPr>
              <w:t>Weekday Torah Reading:</w:t>
            </w:r>
          </w:p>
        </w:tc>
      </w:tr>
      <w:tr w:rsidR="00C850BD" w:rsidRPr="00460575" w14:paraId="56E8A23A" w14:textId="77777777" w:rsidTr="00C850B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DBD12" w14:textId="77777777" w:rsidR="00C850BD" w:rsidRPr="00460575" w:rsidRDefault="00C850BD" w:rsidP="00A67112">
            <w:pPr>
              <w:widowControl w:val="0"/>
              <w:jc w:val="center"/>
              <w:rPr>
                <w:rFonts w:asciiTheme="majorBidi" w:hAnsiTheme="majorBidi" w:cstheme="majorBidi"/>
                <w:b/>
                <w:bCs/>
                <w:sz w:val="28"/>
                <w:szCs w:val="28"/>
                <w:lang w:eastAsia="en-AU"/>
              </w:rPr>
            </w:pPr>
            <w:r w:rsidRPr="00460575">
              <w:rPr>
                <w:rFonts w:asciiTheme="majorBidi" w:hAnsiTheme="majorBidi" w:cstheme="majorBidi"/>
                <w:b/>
                <w:bCs/>
                <w:color w:val="000000"/>
                <w:sz w:val="28"/>
                <w:szCs w:val="28"/>
                <w:shd w:val="clear" w:color="auto" w:fill="FFFFFF"/>
                <w:rtl/>
              </w:rPr>
              <w:t>וַיִּפֶן</w:t>
            </w:r>
          </w:p>
        </w:tc>
        <w:tc>
          <w:tcPr>
            <w:tcW w:w="0" w:type="auto"/>
            <w:tcBorders>
              <w:top w:val="single" w:sz="4" w:space="0" w:color="auto"/>
              <w:left w:val="single" w:sz="4" w:space="0" w:color="auto"/>
              <w:bottom w:val="single" w:sz="4" w:space="0" w:color="auto"/>
              <w:right w:val="single" w:sz="4" w:space="0" w:color="auto"/>
            </w:tcBorders>
            <w:vAlign w:val="center"/>
          </w:tcPr>
          <w:p w14:paraId="4D7B215F" w14:textId="77777777" w:rsidR="00C850BD" w:rsidRPr="00460575" w:rsidRDefault="00C850BD" w:rsidP="00A67112">
            <w:pPr>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BC1E72" w14:textId="77777777" w:rsidR="00C850BD" w:rsidRPr="00460575" w:rsidRDefault="00C850BD" w:rsidP="00A67112">
            <w:pPr>
              <w:widowControl w:val="0"/>
              <w:jc w:val="center"/>
              <w:rPr>
                <w:rFonts w:asciiTheme="minorHAnsi" w:eastAsia="Times New Roman" w:hAnsiTheme="minorHAnsi" w:cstheme="minorHAnsi"/>
                <w:b/>
                <w:bCs/>
                <w:lang w:val="en-AU" w:bidi="ar-SA"/>
              </w:rPr>
            </w:pPr>
            <w:r w:rsidRPr="00460575">
              <w:rPr>
                <w:rFonts w:asciiTheme="minorHAnsi" w:eastAsia="Times New Roman" w:hAnsiTheme="minorHAnsi" w:cstheme="minorHAnsi"/>
                <w:b/>
                <w:bCs/>
                <w:lang w:val="en-AU" w:bidi="ar-SA"/>
              </w:rPr>
              <w:t>Saturday Afternoon</w:t>
            </w:r>
          </w:p>
        </w:tc>
      </w:tr>
      <w:tr w:rsidR="00C850BD" w:rsidRPr="00460575" w14:paraId="00FAA58F"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A4685B" w14:textId="77777777" w:rsidR="00C850BD" w:rsidRPr="00460575" w:rsidRDefault="00C850BD" w:rsidP="00A67112">
            <w:pPr>
              <w:widowControl w:val="0"/>
              <w:jc w:val="center"/>
              <w:rPr>
                <w:rFonts w:asciiTheme="minorHAnsi" w:eastAsia="Times New Roman" w:hAnsiTheme="minorHAnsi" w:cstheme="minorHAnsi"/>
                <w:b/>
                <w:lang w:eastAsia="en-AU"/>
              </w:rPr>
            </w:pPr>
            <w:r w:rsidRPr="00460575">
              <w:rPr>
                <w:rFonts w:asciiTheme="minorHAnsi" w:eastAsia="Times New Roman" w:hAnsiTheme="minorHAnsi" w:cstheme="minorHAnsi"/>
                <w:b/>
                <w:lang w:eastAsia="en-AU"/>
              </w:rPr>
              <w:t>“</w:t>
            </w:r>
            <w:bookmarkStart w:id="1" w:name="_Hlk477868168"/>
            <w:r w:rsidRPr="00460575">
              <w:rPr>
                <w:rFonts w:asciiTheme="minorHAnsi" w:eastAsia="Times New Roman" w:hAnsiTheme="minorHAnsi" w:cstheme="minorHAnsi"/>
                <w:b/>
                <w:lang w:eastAsia="en-AU"/>
              </w:rPr>
              <w:t>VaYifen</w:t>
            </w:r>
            <w:bookmarkEnd w:id="1"/>
            <w:r w:rsidRPr="00460575">
              <w:rPr>
                <w:rFonts w:asciiTheme="minorHAnsi" w:eastAsia="Times New Roman"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44A5D" w14:textId="058C613D" w:rsidR="00C850BD" w:rsidRPr="00460575" w:rsidRDefault="00C850BD" w:rsidP="00A6711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1 – </w:t>
            </w:r>
            <w:r w:rsidRPr="00460575">
              <w:rPr>
                <w:rFonts w:asciiTheme="minorHAnsi" w:hAnsiTheme="minorHAnsi" w:cstheme="minorHAnsi"/>
                <w:lang w:bidi="ar-SA"/>
              </w:rPr>
              <w:t>Shemot 32:15-2</w:t>
            </w:r>
            <w:r w:rsidR="00BA3582">
              <w:rPr>
                <w:rFonts w:asciiTheme="minorHAnsi" w:hAnsiTheme="minorHAnsi" w:cstheme="minorHAnsi"/>
                <w:lang w:bidi="ar-SA"/>
              </w:rPr>
              <w:t>0</w:t>
            </w:r>
          </w:p>
        </w:tc>
        <w:tc>
          <w:tcPr>
            <w:tcW w:w="0" w:type="auto"/>
            <w:vAlign w:val="center"/>
          </w:tcPr>
          <w:p w14:paraId="79E5D3C8" w14:textId="03EEAEA1"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1 – Shemot 34:</w:t>
            </w:r>
            <w:r w:rsidR="007748BF">
              <w:rPr>
                <w:rFonts w:asciiTheme="minorHAnsi" w:hAnsiTheme="minorHAnsi" w:cstheme="minorHAnsi"/>
              </w:rPr>
              <w:t>1-4</w:t>
            </w:r>
          </w:p>
        </w:tc>
      </w:tr>
      <w:tr w:rsidR="00C850BD" w:rsidRPr="00460575" w14:paraId="4987D1D0"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E02D7" w14:textId="77777777" w:rsidR="00C850BD" w:rsidRPr="00460575" w:rsidRDefault="00C850BD" w:rsidP="00A67112">
            <w:pPr>
              <w:widowControl w:val="0"/>
              <w:jc w:val="center"/>
              <w:rPr>
                <w:rFonts w:asciiTheme="minorHAnsi" w:hAnsiTheme="minorHAnsi" w:cstheme="minorHAnsi"/>
                <w:b/>
                <w:lang w:eastAsia="en-AU"/>
              </w:rPr>
            </w:pPr>
            <w:r w:rsidRPr="00460575">
              <w:rPr>
                <w:rFonts w:asciiTheme="minorHAnsi" w:hAnsiTheme="minorHAnsi" w:cstheme="minorHAnsi"/>
                <w:b/>
                <w:lang w:eastAsia="en-AU"/>
              </w:rPr>
              <w:t>“</w:t>
            </w:r>
            <w:bookmarkStart w:id="2" w:name="_Hlk477868219"/>
            <w:r w:rsidRPr="00460575">
              <w:rPr>
                <w:rFonts w:asciiTheme="minorHAnsi" w:hAnsiTheme="minorHAnsi" w:cstheme="minorHAnsi"/>
                <w:b/>
                <w:lang w:eastAsia="en-AU"/>
              </w:rPr>
              <w:t>And turned</w:t>
            </w:r>
            <w:bookmarkEnd w:id="2"/>
            <w:r w:rsidRPr="00460575">
              <w:rPr>
                <w:rFonts w:asciiTheme="minorHAnsi"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FCC2B" w14:textId="1B5D7434" w:rsidR="00C850BD" w:rsidRPr="00460575" w:rsidRDefault="00C850BD" w:rsidP="00A6711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2 – </w:t>
            </w:r>
            <w:r w:rsidRPr="00460575">
              <w:rPr>
                <w:rFonts w:asciiTheme="minorHAnsi" w:hAnsiTheme="minorHAnsi" w:cstheme="minorHAnsi"/>
                <w:lang w:bidi="ar-SA"/>
              </w:rPr>
              <w:t>Shemot 32:2</w:t>
            </w:r>
            <w:r w:rsidR="00BA3582">
              <w:rPr>
                <w:rFonts w:asciiTheme="minorHAnsi" w:hAnsiTheme="minorHAnsi" w:cstheme="minorHAnsi"/>
                <w:lang w:bidi="ar-SA"/>
              </w:rPr>
              <w:t>1</w:t>
            </w:r>
            <w:r w:rsidRPr="00460575">
              <w:rPr>
                <w:rFonts w:asciiTheme="minorHAnsi" w:hAnsiTheme="minorHAnsi" w:cstheme="minorHAnsi"/>
                <w:lang w:bidi="ar-SA"/>
              </w:rPr>
              <w:t>-</w:t>
            </w:r>
            <w:r w:rsidR="00BA3582">
              <w:rPr>
                <w:rFonts w:asciiTheme="minorHAnsi" w:hAnsiTheme="minorHAnsi" w:cstheme="minorHAnsi"/>
                <w:lang w:bidi="ar-SA"/>
              </w:rPr>
              <w:t>27</w:t>
            </w:r>
          </w:p>
        </w:tc>
        <w:tc>
          <w:tcPr>
            <w:tcW w:w="0" w:type="auto"/>
            <w:vAlign w:val="center"/>
          </w:tcPr>
          <w:p w14:paraId="23387FB4" w14:textId="17F84F58"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2 – Shemot 34:</w:t>
            </w:r>
            <w:r w:rsidR="007748BF">
              <w:rPr>
                <w:rFonts w:asciiTheme="minorHAnsi" w:hAnsiTheme="minorHAnsi" w:cstheme="minorHAnsi"/>
              </w:rPr>
              <w:t>5-9</w:t>
            </w:r>
          </w:p>
        </w:tc>
      </w:tr>
      <w:tr w:rsidR="00C850BD" w:rsidRPr="00460575" w14:paraId="33F0147B"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8905F4" w14:textId="77777777" w:rsidR="00C850BD" w:rsidRPr="00460575" w:rsidRDefault="00C850BD" w:rsidP="00A67112">
            <w:pPr>
              <w:widowControl w:val="0"/>
              <w:jc w:val="center"/>
              <w:rPr>
                <w:rFonts w:asciiTheme="minorHAnsi" w:hAnsiTheme="minorHAnsi" w:cstheme="minorHAnsi"/>
                <w:b/>
                <w:lang w:val="x-none" w:eastAsia="en-AU"/>
              </w:rPr>
            </w:pPr>
            <w:r w:rsidRPr="00460575">
              <w:rPr>
                <w:rFonts w:asciiTheme="minorHAnsi" w:hAnsiTheme="minorHAnsi" w:cstheme="minorHAnsi"/>
                <w:b/>
                <w:lang w:val="es-ES_tradnl" w:eastAsia="en-AU"/>
              </w:rPr>
              <w:t>“</w:t>
            </w:r>
            <w:bookmarkStart w:id="3" w:name="_Hlk477868195"/>
            <w:r w:rsidRPr="00460575">
              <w:rPr>
                <w:rFonts w:asciiTheme="minorHAnsi" w:hAnsiTheme="minorHAnsi" w:cstheme="minorHAnsi"/>
                <w:b/>
                <w:lang w:val="es-ES_tradnl" w:eastAsia="en-AU"/>
              </w:rPr>
              <w:t xml:space="preserve">Y </w:t>
            </w:r>
            <w:r w:rsidRPr="00460575">
              <w:rPr>
                <w:rFonts w:asciiTheme="minorHAnsi" w:hAnsiTheme="minorHAnsi" w:cstheme="minorHAnsi"/>
                <w:b/>
                <w:lang w:val="x-none" w:eastAsia="en-AU"/>
              </w:rPr>
              <w:t>se volvió</w:t>
            </w:r>
            <w:bookmarkEnd w:id="3"/>
            <w:r w:rsidRPr="00460575">
              <w:rPr>
                <w:rFonts w:asciiTheme="minorHAns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66955" w14:textId="48B2BF68" w:rsidR="00C850BD" w:rsidRPr="00460575" w:rsidRDefault="00C850BD" w:rsidP="00A6711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3 – </w:t>
            </w:r>
            <w:r w:rsidRPr="00460575">
              <w:rPr>
                <w:rFonts w:asciiTheme="minorHAnsi" w:hAnsiTheme="minorHAnsi" w:cstheme="minorHAnsi"/>
                <w:lang w:bidi="ar-SA"/>
              </w:rPr>
              <w:t>Shemot 3</w:t>
            </w:r>
            <w:r w:rsidR="00BA3582">
              <w:rPr>
                <w:rFonts w:asciiTheme="minorHAnsi" w:hAnsiTheme="minorHAnsi" w:cstheme="minorHAnsi"/>
                <w:lang w:bidi="ar-SA"/>
              </w:rPr>
              <w:t>2</w:t>
            </w:r>
            <w:r w:rsidRPr="00460575">
              <w:rPr>
                <w:rFonts w:asciiTheme="minorHAnsi" w:hAnsiTheme="minorHAnsi" w:cstheme="minorHAnsi"/>
                <w:lang w:bidi="ar-SA"/>
              </w:rPr>
              <w:t>:</w:t>
            </w:r>
            <w:r w:rsidR="00BA3582">
              <w:rPr>
                <w:rFonts w:asciiTheme="minorHAnsi" w:hAnsiTheme="minorHAnsi" w:cstheme="minorHAnsi"/>
                <w:lang w:bidi="ar-SA"/>
              </w:rPr>
              <w:t>28</w:t>
            </w:r>
            <w:r w:rsidRPr="00460575">
              <w:rPr>
                <w:rFonts w:asciiTheme="minorHAnsi" w:hAnsiTheme="minorHAnsi" w:cstheme="minorHAnsi"/>
                <w:lang w:bidi="ar-SA"/>
              </w:rPr>
              <w:t>-</w:t>
            </w:r>
            <w:r w:rsidR="00BA3582">
              <w:rPr>
                <w:rFonts w:asciiTheme="minorHAnsi" w:hAnsiTheme="minorHAnsi" w:cstheme="minorHAnsi"/>
                <w:lang w:bidi="ar-SA"/>
              </w:rPr>
              <w:t>30</w:t>
            </w:r>
          </w:p>
        </w:tc>
        <w:tc>
          <w:tcPr>
            <w:tcW w:w="0" w:type="auto"/>
            <w:vAlign w:val="center"/>
          </w:tcPr>
          <w:p w14:paraId="71F3E048" w14:textId="15965704"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3 – Shemot 34:</w:t>
            </w:r>
            <w:r w:rsidR="007748BF">
              <w:rPr>
                <w:rFonts w:asciiTheme="minorHAnsi" w:hAnsiTheme="minorHAnsi" w:cstheme="minorHAnsi"/>
              </w:rPr>
              <w:t>10-14</w:t>
            </w:r>
          </w:p>
        </w:tc>
      </w:tr>
      <w:tr w:rsidR="00C850BD" w:rsidRPr="00460575" w14:paraId="35C89044"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4E82EF" w14:textId="7CEC7D40" w:rsidR="00C850BD" w:rsidRPr="00460575" w:rsidRDefault="00C850BD" w:rsidP="00A67112">
            <w:pPr>
              <w:widowControl w:val="0"/>
              <w:jc w:val="center"/>
              <w:rPr>
                <w:rFonts w:asciiTheme="minorHAnsi" w:hAnsiTheme="minorHAnsi" w:cstheme="minorHAnsi"/>
                <w:lang w:eastAsia="en-AU"/>
              </w:rPr>
            </w:pPr>
            <w:r w:rsidRPr="00460575">
              <w:rPr>
                <w:rFonts w:asciiTheme="minorHAnsi" w:hAnsiTheme="minorHAnsi" w:cstheme="minorHAnsi"/>
                <w:lang w:eastAsia="en-AU"/>
              </w:rPr>
              <w:t>Shemot (Exodus) 32:15 – 3</w:t>
            </w:r>
            <w:r w:rsidR="00243E1A" w:rsidRPr="00460575">
              <w:rPr>
                <w:rFonts w:asciiTheme="minorHAnsi" w:hAnsiTheme="minorHAnsi" w:cstheme="minorHAnsi"/>
                <w:lang w:eastAsia="en-AU"/>
              </w:rPr>
              <w:t>3</w:t>
            </w:r>
            <w:r w:rsidRPr="00460575">
              <w:rPr>
                <w:rFonts w:asciiTheme="minorHAnsi" w:hAnsiTheme="minorHAnsi" w:cstheme="minorHAnsi"/>
                <w:lang w:eastAsia="en-AU"/>
              </w:rPr>
              <w:t>:2</w:t>
            </w:r>
            <w:r w:rsidR="00243E1A" w:rsidRPr="00460575">
              <w:rPr>
                <w:rFonts w:asciiTheme="minorHAnsi" w:hAnsiTheme="minorHAnsi" w:cstheme="minorHAnsi"/>
                <w:lang w:eastAsia="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1D2E9" w14:textId="23301921" w:rsidR="00C850BD" w:rsidRPr="00460575" w:rsidRDefault="00C850BD" w:rsidP="00A6711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4 – </w:t>
            </w:r>
            <w:r w:rsidRPr="00460575">
              <w:rPr>
                <w:rFonts w:asciiTheme="minorHAnsi" w:hAnsiTheme="minorHAnsi" w:cstheme="minorHAnsi"/>
                <w:lang w:bidi="ar-SA"/>
              </w:rPr>
              <w:t xml:space="preserve">Shemot </w:t>
            </w:r>
            <w:r w:rsidR="00BA3582">
              <w:rPr>
                <w:rFonts w:asciiTheme="minorHAnsi" w:hAnsiTheme="minorHAnsi" w:cstheme="minorHAnsi"/>
                <w:lang w:bidi="ar-SA"/>
              </w:rPr>
              <w:t>32:31-35</w:t>
            </w:r>
          </w:p>
        </w:tc>
        <w:tc>
          <w:tcPr>
            <w:tcW w:w="0" w:type="auto"/>
            <w:tcBorders>
              <w:top w:val="single" w:sz="4" w:space="0" w:color="auto"/>
              <w:left w:val="single" w:sz="4" w:space="0" w:color="auto"/>
              <w:bottom w:val="single" w:sz="4" w:space="0" w:color="auto"/>
              <w:right w:val="single" w:sz="4" w:space="0" w:color="auto"/>
            </w:tcBorders>
          </w:tcPr>
          <w:p w14:paraId="6004DE14" w14:textId="77777777" w:rsidR="00C850BD" w:rsidRPr="00460575" w:rsidRDefault="00C850BD" w:rsidP="00A67112">
            <w:pPr>
              <w:widowControl w:val="0"/>
              <w:snapToGrid w:val="0"/>
              <w:rPr>
                <w:rFonts w:asciiTheme="minorHAnsi" w:hAnsiTheme="minorHAnsi" w:cstheme="minorHAnsi"/>
                <w:lang w:val="en-AU" w:bidi="ar-SA"/>
              </w:rPr>
            </w:pPr>
          </w:p>
        </w:tc>
      </w:tr>
      <w:tr w:rsidR="00C850BD" w:rsidRPr="00460575" w14:paraId="7A4450C0"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754DC1" w14:textId="77777777" w:rsidR="00243E1A" w:rsidRPr="00460575" w:rsidRDefault="00C850BD" w:rsidP="00A67112">
            <w:pPr>
              <w:widowControl w:val="0"/>
              <w:jc w:val="left"/>
              <w:rPr>
                <w:rFonts w:asciiTheme="minorHAnsi" w:hAnsiTheme="minorHAnsi" w:cstheme="minorHAnsi"/>
                <w:lang w:bidi="ar-SA"/>
              </w:rPr>
            </w:pPr>
            <w:r w:rsidRPr="00460575">
              <w:rPr>
                <w:rFonts w:asciiTheme="minorHAnsi" w:hAnsiTheme="minorHAnsi" w:cstheme="minorHAnsi"/>
                <w:lang w:eastAsia="en-AU"/>
              </w:rPr>
              <w:t>Ashlamatah:</w:t>
            </w:r>
            <w:r w:rsidRPr="00460575">
              <w:rPr>
                <w:rFonts w:asciiTheme="minorHAnsi" w:hAnsiTheme="minorHAnsi" w:cstheme="minorHAnsi"/>
                <w:lang w:bidi="ar-SA"/>
              </w:rPr>
              <w:t xml:space="preserve"> </w:t>
            </w:r>
          </w:p>
          <w:p w14:paraId="1739010A" w14:textId="042D9F92" w:rsidR="00C850BD" w:rsidRPr="00460575" w:rsidRDefault="00243E1A" w:rsidP="00BA3582">
            <w:pPr>
              <w:widowControl w:val="0"/>
              <w:jc w:val="center"/>
              <w:rPr>
                <w:rFonts w:asciiTheme="minorHAnsi" w:hAnsiTheme="minorHAnsi" w:cstheme="minorHAnsi"/>
                <w:lang w:bidi="ar-SA"/>
              </w:rPr>
            </w:pPr>
            <w:r w:rsidRPr="00460575">
              <w:rPr>
                <w:rFonts w:asciiTheme="minorHAnsi" w:hAnsiTheme="minorHAnsi" w:cstheme="minorHAnsi"/>
                <w:lang w:bidi="ar-SA"/>
              </w:rPr>
              <w:t>Shmuel bet (</w:t>
            </w:r>
            <w:r w:rsidR="00C850BD" w:rsidRPr="00460575">
              <w:rPr>
                <w:rFonts w:asciiTheme="minorHAnsi" w:hAnsiTheme="minorHAnsi" w:cstheme="minorHAnsi"/>
                <w:lang w:bidi="ar-SA"/>
              </w:rPr>
              <w:t>II Sam</w:t>
            </w:r>
            <w:r w:rsidRPr="00460575">
              <w:rPr>
                <w:rFonts w:asciiTheme="minorHAnsi" w:hAnsiTheme="minorHAnsi" w:cstheme="minorHAnsi"/>
                <w:lang w:bidi="ar-SA"/>
              </w:rPr>
              <w:t>uel)</w:t>
            </w:r>
            <w:r w:rsidR="00C850BD" w:rsidRPr="00460575">
              <w:rPr>
                <w:rFonts w:asciiTheme="minorHAnsi" w:hAnsiTheme="minorHAnsi" w:cstheme="minorHAnsi"/>
                <w:lang w:bidi="ar-SA"/>
              </w:rPr>
              <w:t xml:space="preserve"> 22:10-18,51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98D91" w14:textId="50079F43" w:rsidR="00C850BD" w:rsidRPr="00460575" w:rsidRDefault="00C850BD" w:rsidP="00A6711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5 – </w:t>
            </w:r>
            <w:r w:rsidRPr="00460575">
              <w:rPr>
                <w:rFonts w:asciiTheme="minorHAnsi" w:hAnsiTheme="minorHAnsi" w:cstheme="minorHAnsi"/>
                <w:lang w:bidi="ar-SA"/>
              </w:rPr>
              <w:t>Shemot 3</w:t>
            </w:r>
            <w:r w:rsidR="00BA3582">
              <w:rPr>
                <w:rFonts w:asciiTheme="minorHAnsi" w:hAnsiTheme="minorHAnsi" w:cstheme="minorHAnsi"/>
                <w:lang w:bidi="ar-SA"/>
              </w:rPr>
              <w:t>3</w:t>
            </w:r>
            <w:r w:rsidRPr="00460575">
              <w:rPr>
                <w:rFonts w:asciiTheme="minorHAnsi" w:hAnsiTheme="minorHAnsi" w:cstheme="minorHAnsi"/>
                <w:lang w:bidi="ar-SA"/>
              </w:rPr>
              <w:t>:1-</w:t>
            </w:r>
            <w:r w:rsidR="00BA3582">
              <w:rPr>
                <w:rFonts w:asciiTheme="minorHAnsi" w:hAnsiTheme="minorHAnsi" w:cstheme="minorHAnsi"/>
                <w:lang w:bidi="ar-SA"/>
              </w:rPr>
              <w:t>5</w:t>
            </w:r>
          </w:p>
        </w:tc>
        <w:tc>
          <w:tcPr>
            <w:tcW w:w="0" w:type="auto"/>
            <w:tcBorders>
              <w:top w:val="single" w:sz="4" w:space="0" w:color="auto"/>
              <w:left w:val="single" w:sz="4" w:space="0" w:color="auto"/>
              <w:bottom w:val="single" w:sz="4" w:space="0" w:color="auto"/>
              <w:right w:val="single" w:sz="4" w:space="0" w:color="auto"/>
            </w:tcBorders>
            <w:hideMark/>
          </w:tcPr>
          <w:p w14:paraId="1AE8983E" w14:textId="77777777" w:rsidR="00C850BD" w:rsidRPr="00460575" w:rsidRDefault="00C850BD" w:rsidP="00A67112">
            <w:pPr>
              <w:widowControl w:val="0"/>
              <w:snapToGrid w:val="0"/>
              <w:jc w:val="center"/>
              <w:rPr>
                <w:rFonts w:asciiTheme="minorHAnsi" w:hAnsiTheme="minorHAnsi" w:cstheme="minorHAnsi"/>
                <w:b/>
                <w:lang w:val="en-AU" w:bidi="ar-SA"/>
              </w:rPr>
            </w:pPr>
            <w:r w:rsidRPr="00460575">
              <w:rPr>
                <w:rFonts w:asciiTheme="minorHAnsi" w:hAnsiTheme="minorHAnsi" w:cstheme="minorHAnsi"/>
                <w:b/>
                <w:lang w:val="en-AU" w:bidi="ar-SA"/>
              </w:rPr>
              <w:t>Monday &amp; Thursday</w:t>
            </w:r>
          </w:p>
          <w:p w14:paraId="68254E93" w14:textId="77777777" w:rsidR="00C850BD" w:rsidRPr="00460575" w:rsidRDefault="00C850BD" w:rsidP="00A67112">
            <w:pPr>
              <w:widowControl w:val="0"/>
              <w:snapToGrid w:val="0"/>
              <w:jc w:val="center"/>
              <w:rPr>
                <w:rFonts w:asciiTheme="minorHAnsi" w:hAnsiTheme="minorHAnsi" w:cstheme="minorHAnsi"/>
                <w:lang w:val="en-AU" w:bidi="ar-SA"/>
              </w:rPr>
            </w:pPr>
            <w:r w:rsidRPr="00460575">
              <w:rPr>
                <w:rFonts w:asciiTheme="minorHAnsi" w:hAnsiTheme="minorHAnsi" w:cstheme="minorHAnsi"/>
                <w:b/>
                <w:lang w:val="en-AU" w:bidi="ar-SA"/>
              </w:rPr>
              <w:t>Mornings</w:t>
            </w:r>
          </w:p>
        </w:tc>
      </w:tr>
      <w:tr w:rsidR="00C850BD" w:rsidRPr="00460575" w14:paraId="39EC335D"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151A63" w14:textId="2568F9A8" w:rsidR="00C850BD" w:rsidRPr="00460575" w:rsidRDefault="00C850BD" w:rsidP="00A67112">
            <w:pPr>
              <w:widowControl w:val="0"/>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A237E8" w14:textId="182B3D54" w:rsidR="00C850BD" w:rsidRPr="00460575" w:rsidRDefault="00C850BD" w:rsidP="00BA358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6 – </w:t>
            </w:r>
            <w:r w:rsidR="00BA3582" w:rsidRPr="00BA3582">
              <w:rPr>
                <w:rFonts w:asciiTheme="minorHAnsi" w:hAnsiTheme="minorHAnsi" w:cstheme="minorHAnsi"/>
                <w:lang w:bidi="ar-SA"/>
              </w:rPr>
              <w:t>Shemot 33:</w:t>
            </w:r>
            <w:r w:rsidR="00BA3582">
              <w:rPr>
                <w:rFonts w:asciiTheme="minorHAnsi" w:hAnsiTheme="minorHAnsi" w:cstheme="minorHAnsi"/>
                <w:lang w:bidi="ar-SA"/>
              </w:rPr>
              <w:t>6-11</w:t>
            </w:r>
          </w:p>
        </w:tc>
        <w:tc>
          <w:tcPr>
            <w:tcW w:w="0" w:type="auto"/>
            <w:vAlign w:val="center"/>
          </w:tcPr>
          <w:p w14:paraId="4A47A75B" w14:textId="36901142"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1 – Shemot 34:</w:t>
            </w:r>
            <w:r w:rsidR="007748BF">
              <w:rPr>
                <w:rFonts w:asciiTheme="minorHAnsi" w:hAnsiTheme="minorHAnsi" w:cstheme="minorHAnsi"/>
              </w:rPr>
              <w:t>1-4</w:t>
            </w:r>
          </w:p>
        </w:tc>
      </w:tr>
      <w:tr w:rsidR="00C850BD" w:rsidRPr="00460575" w14:paraId="640F22ED"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7B4071" w14:textId="4D5113CE" w:rsidR="00C850BD" w:rsidRPr="00460575" w:rsidRDefault="00BA3582" w:rsidP="00A67112">
            <w:pPr>
              <w:widowControl w:val="0"/>
              <w:jc w:val="center"/>
              <w:rPr>
                <w:rFonts w:asciiTheme="minorHAnsi" w:hAnsiTheme="minorHAnsi" w:cstheme="minorHAnsi"/>
                <w:lang w:eastAsia="en-AU"/>
              </w:rPr>
            </w:pPr>
            <w:r>
              <w:rPr>
                <w:rFonts w:asciiTheme="minorHAnsi" w:hAnsiTheme="minorHAnsi" w:cstheme="minorHAnsi"/>
                <w:lang w:eastAsia="en-AU"/>
              </w:rPr>
              <w:t>Tehillim (</w:t>
            </w:r>
            <w:r w:rsidR="00C850BD" w:rsidRPr="00460575">
              <w:rPr>
                <w:rFonts w:asciiTheme="minorHAnsi" w:hAnsiTheme="minorHAnsi" w:cstheme="minorHAnsi"/>
                <w:lang w:eastAsia="en-AU"/>
              </w:rPr>
              <w:t>Psalms</w:t>
            </w:r>
            <w:r>
              <w:rPr>
                <w:rFonts w:asciiTheme="minorHAnsi" w:hAnsiTheme="minorHAnsi" w:cstheme="minorHAnsi"/>
                <w:lang w:eastAsia="en-AU"/>
              </w:rPr>
              <w:t>)</w:t>
            </w:r>
            <w:r w:rsidR="00C850BD" w:rsidRPr="00460575">
              <w:rPr>
                <w:rFonts w:asciiTheme="minorHAnsi" w:hAnsiTheme="minorHAnsi" w:cstheme="minorHAnsi"/>
                <w:lang w:eastAsia="en-AU"/>
              </w:rPr>
              <w:t xml:space="preserve"> 68:1-</w:t>
            </w:r>
            <w:r w:rsidR="00243E1A" w:rsidRPr="00460575">
              <w:rPr>
                <w:rFonts w:asciiTheme="minorHAnsi" w:hAnsiTheme="minorHAnsi" w:cstheme="minorHAnsi"/>
                <w:lang w:eastAsia="en-A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3F7BB" w14:textId="1B7408D4" w:rsidR="00C850BD" w:rsidRPr="00460575" w:rsidRDefault="00C850BD" w:rsidP="00BA358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Reader 7 – </w:t>
            </w:r>
            <w:r w:rsidR="00BA3582" w:rsidRPr="00BA3582">
              <w:rPr>
                <w:rFonts w:asciiTheme="minorHAnsi" w:hAnsiTheme="minorHAnsi" w:cstheme="minorHAnsi"/>
                <w:lang w:bidi="ar-SA"/>
              </w:rPr>
              <w:t>Shemot 33:</w:t>
            </w:r>
            <w:r w:rsidR="00BA3582">
              <w:rPr>
                <w:rFonts w:asciiTheme="minorHAnsi" w:hAnsiTheme="minorHAnsi" w:cstheme="minorHAnsi"/>
                <w:lang w:bidi="ar-SA"/>
              </w:rPr>
              <w:t>12-16</w:t>
            </w:r>
          </w:p>
        </w:tc>
        <w:tc>
          <w:tcPr>
            <w:tcW w:w="0" w:type="auto"/>
            <w:vAlign w:val="center"/>
          </w:tcPr>
          <w:p w14:paraId="1A23A21E" w14:textId="52C99E8C"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2 – Shemot 34:</w:t>
            </w:r>
            <w:r w:rsidR="007748BF">
              <w:rPr>
                <w:rFonts w:asciiTheme="minorHAnsi" w:hAnsiTheme="minorHAnsi" w:cstheme="minorHAnsi"/>
              </w:rPr>
              <w:t>5-9</w:t>
            </w:r>
          </w:p>
        </w:tc>
      </w:tr>
      <w:tr w:rsidR="00C850BD" w:rsidRPr="00460575" w14:paraId="65B54323"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BBC99F" w14:textId="22769809" w:rsidR="00C850BD" w:rsidRPr="00460575" w:rsidRDefault="00251256" w:rsidP="00251256">
            <w:pPr>
              <w:widowControl w:val="0"/>
              <w:jc w:val="center"/>
              <w:rPr>
                <w:rFonts w:asciiTheme="minorHAnsi" w:eastAsia="Times New Roman" w:hAnsiTheme="minorHAnsi" w:cstheme="minorHAnsi"/>
                <w:lang w:eastAsia="en-AU"/>
              </w:rPr>
            </w:pPr>
            <w:r w:rsidRPr="00251256">
              <w:rPr>
                <w:rFonts w:asciiTheme="minorHAnsi" w:eastAsia="Times New Roman" w:hAnsiTheme="minorHAnsi" w:cstheme="minorHAnsi"/>
                <w:lang w:eastAsia="en-AU"/>
              </w:rPr>
              <w:t>N.C.: Mark 8:31-33;  Luke 9:22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F2E3E" w14:textId="77777777" w:rsidR="00C850BD" w:rsidRDefault="00C850BD" w:rsidP="00BA3582">
            <w:pPr>
              <w:widowControl w:val="0"/>
              <w:rPr>
                <w:rFonts w:asciiTheme="minorHAnsi" w:eastAsia="Times New Roman" w:hAnsiTheme="minorHAnsi" w:cstheme="minorHAnsi"/>
                <w:lang w:eastAsia="en-AU"/>
              </w:rPr>
            </w:pPr>
            <w:r w:rsidRPr="00460575">
              <w:rPr>
                <w:rFonts w:asciiTheme="minorHAnsi" w:eastAsia="Times New Roman" w:hAnsiTheme="minorHAnsi" w:cstheme="minorHAnsi"/>
                <w:lang w:eastAsia="en-AU"/>
              </w:rPr>
              <w:t xml:space="preserve">    </w:t>
            </w:r>
            <w:r w:rsidR="00BA3582">
              <w:rPr>
                <w:rFonts w:asciiTheme="minorHAnsi" w:eastAsia="Times New Roman" w:hAnsiTheme="minorHAnsi" w:cstheme="minorHAnsi"/>
                <w:lang w:eastAsia="en-AU"/>
              </w:rPr>
              <w:t xml:space="preserve"> </w:t>
            </w:r>
            <w:r w:rsidRPr="00460575">
              <w:rPr>
                <w:rFonts w:asciiTheme="minorHAnsi" w:eastAsia="Times New Roman" w:hAnsiTheme="minorHAnsi" w:cstheme="minorHAnsi"/>
                <w:lang w:eastAsia="en-AU"/>
              </w:rPr>
              <w:t xml:space="preserve">Maftir – </w:t>
            </w:r>
            <w:r w:rsidR="00BA3582" w:rsidRPr="00BA3582">
              <w:rPr>
                <w:rFonts w:asciiTheme="minorHAnsi" w:eastAsia="Times New Roman" w:hAnsiTheme="minorHAnsi" w:cstheme="minorHAnsi"/>
                <w:lang w:eastAsia="en-AU"/>
              </w:rPr>
              <w:t>Shemot 33:</w:t>
            </w:r>
            <w:r w:rsidR="00BA3582">
              <w:rPr>
                <w:rFonts w:asciiTheme="minorHAnsi" w:eastAsia="Times New Roman" w:hAnsiTheme="minorHAnsi" w:cstheme="minorHAnsi"/>
                <w:lang w:eastAsia="en-AU"/>
              </w:rPr>
              <w:t>17-23</w:t>
            </w:r>
          </w:p>
          <w:p w14:paraId="4632A557" w14:textId="5F7E116F" w:rsidR="00251256" w:rsidRPr="00460575" w:rsidRDefault="00251256" w:rsidP="00251256">
            <w:pPr>
              <w:widowControl w:val="0"/>
              <w:rPr>
                <w:rFonts w:asciiTheme="minorHAnsi" w:eastAsia="Times New Roman" w:hAnsiTheme="minorHAnsi" w:cstheme="minorHAnsi"/>
                <w:lang w:eastAsia="en-AU"/>
              </w:rPr>
            </w:pPr>
            <w:r>
              <w:rPr>
                <w:rFonts w:asciiTheme="minorHAnsi" w:eastAsia="Times New Roman" w:hAnsiTheme="minorHAnsi" w:cstheme="minorHAnsi"/>
                <w:lang w:val="es-ES" w:eastAsia="en-AU"/>
              </w:rPr>
              <w:t xml:space="preserve">                     </w:t>
            </w:r>
            <w:r w:rsidRPr="00251256">
              <w:rPr>
                <w:rFonts w:asciiTheme="minorHAnsi" w:eastAsia="Times New Roman" w:hAnsiTheme="minorHAnsi" w:cstheme="minorHAnsi"/>
                <w:lang w:val="es-ES" w:eastAsia="en-AU"/>
              </w:rPr>
              <w:t>II Samuel 22:10-18, 51</w:t>
            </w:r>
          </w:p>
        </w:tc>
        <w:tc>
          <w:tcPr>
            <w:tcW w:w="0" w:type="auto"/>
            <w:vAlign w:val="center"/>
          </w:tcPr>
          <w:p w14:paraId="1FFDC683" w14:textId="0C7D4024" w:rsidR="00C850BD" w:rsidRPr="00460575" w:rsidRDefault="00C850BD" w:rsidP="00A67112">
            <w:pPr>
              <w:widowControl w:val="0"/>
              <w:rPr>
                <w:rFonts w:asciiTheme="minorHAnsi" w:hAnsiTheme="minorHAnsi" w:cstheme="minorHAnsi"/>
              </w:rPr>
            </w:pPr>
            <w:r w:rsidRPr="00460575">
              <w:rPr>
                <w:rFonts w:asciiTheme="minorHAnsi" w:hAnsiTheme="minorHAnsi" w:cstheme="minorHAnsi"/>
              </w:rPr>
              <w:t>Reader 3 – Shemot 34:</w:t>
            </w:r>
            <w:r w:rsidR="007748BF">
              <w:rPr>
                <w:rFonts w:asciiTheme="minorHAnsi" w:hAnsiTheme="minorHAnsi" w:cstheme="minorHAnsi"/>
              </w:rPr>
              <w:t>10-14</w:t>
            </w:r>
          </w:p>
        </w:tc>
      </w:tr>
    </w:tbl>
    <w:p w14:paraId="1DC8A13E" w14:textId="77777777" w:rsidR="0091533D" w:rsidRPr="00460575" w:rsidRDefault="0091533D" w:rsidP="0091533D">
      <w:pPr>
        <w:widowControl w:val="0"/>
        <w:pBdr>
          <w:bottom w:val="double" w:sz="4" w:space="1" w:color="auto"/>
        </w:pBdr>
        <w:rPr>
          <w:rFonts w:asciiTheme="minorHAnsi" w:eastAsia="Times New Roman" w:hAnsiTheme="minorHAnsi" w:cstheme="minorHAnsi"/>
          <w:b/>
          <w:bCs/>
          <w:color w:val="000000"/>
          <w:sz w:val="16"/>
          <w:szCs w:val="16"/>
        </w:rPr>
      </w:pPr>
    </w:p>
    <w:p w14:paraId="59FB7450" w14:textId="77777777" w:rsidR="0091533D" w:rsidRPr="0091533D" w:rsidRDefault="0091533D" w:rsidP="008743B4"/>
    <w:p w14:paraId="5EB2B5BA" w14:textId="34DE94B3" w:rsidR="00C850BD" w:rsidRPr="00460575" w:rsidRDefault="00C850BD" w:rsidP="00A67112">
      <w:pPr>
        <w:pStyle w:val="Heading1"/>
      </w:pPr>
      <w:r w:rsidRPr="00460575">
        <w:t>Contents of the Torah Seder</w:t>
      </w:r>
    </w:p>
    <w:p w14:paraId="08F278C4" w14:textId="77777777" w:rsidR="00C850BD" w:rsidRPr="00460575" w:rsidRDefault="00C850BD" w:rsidP="00A67112">
      <w:pPr>
        <w:widowControl w:val="0"/>
        <w:rPr>
          <w:rFonts w:ascii="Times New Roman" w:hAnsi="Times New Roman" w:cs="Times New Roman"/>
          <w:sz w:val="16"/>
          <w:szCs w:val="16"/>
        </w:rPr>
      </w:pPr>
    </w:p>
    <w:p w14:paraId="590FA2A9"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Returns to the Camp – Exodus 32:15-20</w:t>
      </w:r>
    </w:p>
    <w:p w14:paraId="47E014B8"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Asks Aaron – Exodus 32:21</w:t>
      </w:r>
    </w:p>
    <w:p w14:paraId="7A87C330"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Aaron’s Explanation – Exodus 32:22-24</w:t>
      </w:r>
    </w:p>
    <w:p w14:paraId="4557FB4D"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Challenge to the People – Exodus 32:25-28</w:t>
      </w:r>
    </w:p>
    <w:p w14:paraId="5B50A458" w14:textId="6D1D78FB"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Ascends the Mountain a Second Time = Exodus 32:</w:t>
      </w:r>
      <w:r w:rsidR="00620760">
        <w:rPr>
          <w:rFonts w:asciiTheme="minorHAnsi" w:eastAsia="Times New Roman" w:hAnsiTheme="minorHAnsi" w:cstheme="minorHAnsi"/>
          <w:lang w:bidi="ar-SA"/>
        </w:rPr>
        <w:t>35</w:t>
      </w:r>
    </w:p>
    <w:p w14:paraId="3FBDA8F9"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The Contrition of the People – Exodus 33:1-6</w:t>
      </w:r>
    </w:p>
    <w:p w14:paraId="6A082C99" w14:textId="77777777"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and his Tent of Meeting – Exodus 33:7-11</w:t>
      </w:r>
    </w:p>
    <w:p w14:paraId="56A3E91C" w14:textId="4081F580" w:rsidR="00C850BD" w:rsidRPr="00460575" w:rsidRDefault="00C850BD" w:rsidP="00A67112">
      <w:pPr>
        <w:widowControl w:val="0"/>
        <w:numPr>
          <w:ilvl w:val="0"/>
          <w:numId w:val="13"/>
        </w:numPr>
        <w:rPr>
          <w:rFonts w:asciiTheme="minorHAnsi" w:eastAsia="Times New Roman" w:hAnsiTheme="minorHAnsi" w:cstheme="minorHAnsi"/>
          <w:lang w:bidi="ar-SA"/>
        </w:rPr>
      </w:pPr>
      <w:r w:rsidRPr="00460575">
        <w:rPr>
          <w:rFonts w:asciiTheme="minorHAnsi" w:eastAsia="Times New Roman" w:hAnsiTheme="minorHAnsi" w:cstheme="minorHAnsi"/>
          <w:lang w:bidi="ar-SA"/>
        </w:rPr>
        <w:t>Moses Prayer And the Second Tables – Exodus 33:12 – 3</w:t>
      </w:r>
      <w:r w:rsidR="00620760">
        <w:rPr>
          <w:rFonts w:asciiTheme="minorHAnsi" w:eastAsia="Times New Roman" w:hAnsiTheme="minorHAnsi" w:cstheme="minorHAnsi"/>
          <w:lang w:bidi="ar-SA"/>
        </w:rPr>
        <w:t>3:23</w:t>
      </w:r>
    </w:p>
    <w:p w14:paraId="56D0A5ED" w14:textId="77777777" w:rsidR="00C850BD" w:rsidRPr="00460575" w:rsidRDefault="00C850BD" w:rsidP="00A67112">
      <w:pPr>
        <w:widowControl w:val="0"/>
        <w:pBdr>
          <w:bottom w:val="double" w:sz="6" w:space="1" w:color="auto"/>
        </w:pBdr>
        <w:rPr>
          <w:rFonts w:asciiTheme="minorHAnsi" w:eastAsia="Times New Roman" w:hAnsiTheme="minorHAnsi" w:cstheme="minorHAnsi"/>
          <w:sz w:val="16"/>
          <w:szCs w:val="16"/>
          <w:lang w:bidi="ar-SA"/>
        </w:rPr>
      </w:pPr>
    </w:p>
    <w:p w14:paraId="1D7A6B7D" w14:textId="77777777" w:rsidR="00C850BD" w:rsidRPr="00460575" w:rsidRDefault="00C850BD" w:rsidP="00A67112">
      <w:pPr>
        <w:widowControl w:val="0"/>
        <w:rPr>
          <w:rFonts w:asciiTheme="minorHAnsi" w:hAnsiTheme="minorHAnsi" w:cstheme="minorHAnsi"/>
          <w:lang w:bidi="ar-SA"/>
        </w:rPr>
      </w:pPr>
    </w:p>
    <w:p w14:paraId="7AFF4FA7" w14:textId="0C9C26D6" w:rsidR="00C850BD" w:rsidRPr="00460575" w:rsidRDefault="00C850BD" w:rsidP="00A67112">
      <w:pPr>
        <w:pStyle w:val="Heading1"/>
        <w:jc w:val="left"/>
        <w:rPr>
          <w:sz w:val="16"/>
          <w:szCs w:val="16"/>
          <w:lang w:bidi="ar-SA"/>
        </w:rPr>
      </w:pPr>
      <w:r w:rsidRPr="00460575">
        <w:rPr>
          <w:lang w:bidi="ar-SA"/>
        </w:rPr>
        <w:t>Rashi &amp; Targum Pseudo Jonathan for: Shemot (Exod</w:t>
      </w:r>
      <w:r w:rsidR="004C73DB" w:rsidRPr="00460575">
        <w:rPr>
          <w:lang w:bidi="ar-SA"/>
        </w:rPr>
        <w:t>us</w:t>
      </w:r>
      <w:r w:rsidRPr="00460575">
        <w:rPr>
          <w:lang w:bidi="ar-SA"/>
        </w:rPr>
        <w:t>) 32:15 – 3</w:t>
      </w:r>
      <w:r w:rsidR="004C73DB" w:rsidRPr="00460575">
        <w:rPr>
          <w:lang w:bidi="ar-SA"/>
        </w:rPr>
        <w:t>3:23</w:t>
      </w:r>
      <w:r w:rsidR="00A67112" w:rsidRPr="00460575">
        <w:rPr>
          <w:lang w:bidi="ar-SA"/>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C850BD" w:rsidRPr="00460575" w14:paraId="2D709033" w14:textId="77777777" w:rsidTr="004C73DB">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2F9FA3B1" w14:textId="42CBD71E" w:rsidR="00C850BD" w:rsidRPr="00460575" w:rsidRDefault="007428E5" w:rsidP="00A67112">
            <w:pPr>
              <w:jc w:val="center"/>
              <w:rPr>
                <w:b/>
                <w:bCs/>
                <w:sz w:val="24"/>
                <w:szCs w:val="24"/>
                <w:lang w:bidi="ar-SA"/>
              </w:rPr>
            </w:pPr>
            <w:r w:rsidRPr="00460575">
              <w:rPr>
                <w:b/>
                <w:bCs/>
                <w:sz w:val="24"/>
                <w:szCs w:val="24"/>
                <w:lang w:bidi="ar-SA"/>
              </w:rPr>
              <w:t>Rashi</w:t>
            </w:r>
          </w:p>
        </w:tc>
        <w:tc>
          <w:tcPr>
            <w:tcW w:w="2500" w:type="pct"/>
            <w:tcBorders>
              <w:top w:val="single" w:sz="4" w:space="0" w:color="auto"/>
              <w:left w:val="single" w:sz="4" w:space="0" w:color="auto"/>
              <w:bottom w:val="single" w:sz="4" w:space="0" w:color="auto"/>
              <w:right w:val="single" w:sz="4" w:space="0" w:color="auto"/>
            </w:tcBorders>
            <w:hideMark/>
          </w:tcPr>
          <w:p w14:paraId="1A57980B" w14:textId="5183CBFC" w:rsidR="00C850BD" w:rsidRPr="00460575" w:rsidRDefault="007428E5" w:rsidP="00A67112">
            <w:pPr>
              <w:jc w:val="center"/>
              <w:rPr>
                <w:b/>
                <w:bCs/>
                <w:sz w:val="24"/>
                <w:szCs w:val="24"/>
                <w:lang w:bidi="ar-SA"/>
              </w:rPr>
            </w:pPr>
            <w:r w:rsidRPr="00460575">
              <w:rPr>
                <w:b/>
                <w:bCs/>
                <w:sz w:val="24"/>
                <w:szCs w:val="24"/>
                <w:lang w:bidi="ar-SA"/>
              </w:rPr>
              <w:t>Targum Pseudo Jonathan</w:t>
            </w:r>
          </w:p>
        </w:tc>
      </w:tr>
      <w:tr w:rsidR="00C850BD" w:rsidRPr="00460575" w14:paraId="05B04785"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258C2D4" w14:textId="77777777" w:rsidR="00C850BD" w:rsidRPr="00460575" w:rsidRDefault="00C850BD" w:rsidP="00A67112">
            <w:pPr>
              <w:rPr>
                <w:bCs/>
                <w:lang w:bidi="ar-SA"/>
              </w:rPr>
            </w:pPr>
            <w:r w:rsidRPr="00460575">
              <w:rPr>
                <w:bCs/>
                <w:lang w:bidi="ar-SA"/>
              </w:rPr>
              <w:t xml:space="preserve">15. </w:t>
            </w:r>
            <w:r w:rsidRPr="00460575">
              <w:rPr>
                <w:bCs/>
                <w:u w:val="single"/>
                <w:lang w:bidi="ar-SA"/>
              </w:rPr>
              <w:t>Now Moses turned and went down</w:t>
            </w:r>
            <w:r w:rsidRPr="00460575">
              <w:rPr>
                <w:bCs/>
                <w:lang w:bidi="ar-SA"/>
              </w:rPr>
              <w:t xml:space="preserve"> from the mountain [bearing] the two tablets of the testimony in his hand, tablets inscribed from both their sides; on one side and on the other side they were inscribed.</w:t>
            </w:r>
            <w:r w:rsidRPr="00460575">
              <w:rPr>
                <w:bCs/>
                <w:rtl/>
                <w:lang w:bidi="ar-SA"/>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323711BD" w14:textId="77777777" w:rsidR="00C850BD" w:rsidRPr="00460575" w:rsidRDefault="00C850BD" w:rsidP="00A67112">
            <w:pPr>
              <w:rPr>
                <w:bCs/>
                <w:lang w:bidi="ar-SA"/>
              </w:rPr>
            </w:pPr>
            <w:r w:rsidRPr="00460575">
              <w:rPr>
                <w:bCs/>
                <w:lang w:bidi="ar-SA"/>
              </w:rPr>
              <w:t xml:space="preserve">15. </w:t>
            </w:r>
            <w:r w:rsidRPr="00460575">
              <w:rPr>
                <w:bCs/>
                <w:u w:val="single"/>
                <w:lang w:bidi="ar-SA"/>
              </w:rPr>
              <w:t>And Mosheh turned, and went</w:t>
            </w:r>
            <w:r w:rsidRPr="00460575">
              <w:rPr>
                <w:bCs/>
                <w:lang w:bidi="ar-SA"/>
              </w:rPr>
              <w:t xml:space="preserve"> down from the mount, and the two tables of the testimony were in his hands, inscribed on their two sides, here and there were they inscribed.</w:t>
            </w:r>
            <w:r w:rsidRPr="00460575">
              <w:rPr>
                <w:bCs/>
                <w:rtl/>
                <w:lang w:bidi="ar-SA"/>
              </w:rPr>
              <w:t xml:space="preserve"> </w:t>
            </w:r>
          </w:p>
        </w:tc>
      </w:tr>
      <w:tr w:rsidR="00C850BD" w:rsidRPr="00460575" w14:paraId="657FCA6F"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6B47436" w14:textId="77777777" w:rsidR="00C850BD" w:rsidRPr="00460575" w:rsidRDefault="00C850BD" w:rsidP="00A67112">
            <w:pPr>
              <w:rPr>
                <w:bCs/>
                <w:lang w:bidi="ar-SA"/>
              </w:rPr>
            </w:pPr>
            <w:r w:rsidRPr="00460575">
              <w:rPr>
                <w:bCs/>
                <w:lang w:bidi="ar-SA"/>
              </w:rPr>
              <w:t>16. Now the tablets were God's work, and the inscription was God's inscription, engraved on the tablets.</w:t>
            </w:r>
          </w:p>
        </w:tc>
        <w:tc>
          <w:tcPr>
            <w:tcW w:w="2500" w:type="pct"/>
            <w:tcBorders>
              <w:top w:val="single" w:sz="4" w:space="0" w:color="auto"/>
              <w:left w:val="single" w:sz="4" w:space="0" w:color="auto"/>
              <w:bottom w:val="single" w:sz="4" w:space="0" w:color="auto"/>
              <w:right w:val="single" w:sz="4" w:space="0" w:color="auto"/>
            </w:tcBorders>
            <w:hideMark/>
          </w:tcPr>
          <w:p w14:paraId="63DB0C9D" w14:textId="77777777" w:rsidR="00C850BD" w:rsidRPr="00460575" w:rsidRDefault="00C850BD" w:rsidP="00A67112">
            <w:pPr>
              <w:rPr>
                <w:bCs/>
                <w:lang w:bidi="ar-SA"/>
              </w:rPr>
            </w:pPr>
            <w:r w:rsidRPr="00460575">
              <w:rPr>
                <w:bCs/>
                <w:lang w:bidi="ar-SA"/>
              </w:rPr>
              <w:t>16. And the tables were the work of the LORD, and the writing was the LORD's writing, inscribed and manifested upon the tables.</w:t>
            </w:r>
          </w:p>
        </w:tc>
      </w:tr>
      <w:tr w:rsidR="00C850BD" w:rsidRPr="00460575" w14:paraId="706C7239"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285F7A3" w14:textId="77777777" w:rsidR="00C850BD" w:rsidRPr="00460575" w:rsidRDefault="00C850BD" w:rsidP="00A67112">
            <w:pPr>
              <w:rPr>
                <w:bCs/>
                <w:lang w:bidi="ar-SA"/>
              </w:rPr>
            </w:pPr>
            <w:r w:rsidRPr="00460575">
              <w:rPr>
                <w:bCs/>
                <w:lang w:bidi="ar-SA"/>
              </w:rPr>
              <w:t>17. When Joshua heard the voice of the people in their shouting, he said to Moses: "There is a voice of battle in the camp!"</w:t>
            </w:r>
          </w:p>
        </w:tc>
        <w:tc>
          <w:tcPr>
            <w:tcW w:w="2500" w:type="pct"/>
            <w:tcBorders>
              <w:top w:val="single" w:sz="4" w:space="0" w:color="auto"/>
              <w:left w:val="single" w:sz="4" w:space="0" w:color="auto"/>
              <w:bottom w:val="single" w:sz="4" w:space="0" w:color="auto"/>
              <w:right w:val="single" w:sz="4" w:space="0" w:color="auto"/>
            </w:tcBorders>
            <w:hideMark/>
          </w:tcPr>
          <w:p w14:paraId="187A16F6" w14:textId="4377F09C" w:rsidR="00C850BD" w:rsidRPr="00460575" w:rsidRDefault="00C850BD" w:rsidP="00397479">
            <w:pPr>
              <w:rPr>
                <w:bCs/>
                <w:lang w:bidi="ar-SA"/>
              </w:rPr>
            </w:pPr>
            <w:r w:rsidRPr="00460575">
              <w:rPr>
                <w:bCs/>
                <w:lang w:bidi="ar-SA"/>
              </w:rPr>
              <w:t>17. And Jehoshua heard the voice of the people exulting with joy before the calf.</w:t>
            </w:r>
            <w:r w:rsidRPr="00460575">
              <w:rPr>
                <w:bCs/>
                <w:rtl/>
                <w:lang w:bidi="ar-SA"/>
              </w:rPr>
              <w:t xml:space="preserve"> </w:t>
            </w:r>
            <w:r w:rsidR="00397479" w:rsidRPr="00397479">
              <w:rPr>
                <w:bCs/>
                <w:lang w:bidi="ar-SA"/>
              </w:rPr>
              <w:t>And he said to Mosheh, There is the voice of battle in the camp.</w:t>
            </w:r>
          </w:p>
          <w:p w14:paraId="1E59A71B" w14:textId="751851AA" w:rsidR="00C850BD" w:rsidRPr="00460575" w:rsidRDefault="00C850BD" w:rsidP="00397479">
            <w:pPr>
              <w:rPr>
                <w:bCs/>
                <w:lang w:bidi="ar-SA"/>
              </w:rPr>
            </w:pPr>
            <w:r w:rsidRPr="00460575">
              <w:rPr>
                <w:bCs/>
                <w:lang w:bidi="ar-SA"/>
              </w:rPr>
              <w:t>[JERUSALEM. Doing evil.]</w:t>
            </w:r>
            <w:r w:rsidRPr="00460575">
              <w:rPr>
                <w:bCs/>
                <w:rtl/>
                <w:lang w:bidi="ar-SA"/>
              </w:rPr>
              <w:t xml:space="preserve"> </w:t>
            </w:r>
          </w:p>
        </w:tc>
      </w:tr>
      <w:tr w:rsidR="00C850BD" w:rsidRPr="00460575" w14:paraId="0BD3A06A"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0B66F67D" w14:textId="77777777" w:rsidR="00C850BD" w:rsidRPr="00460575" w:rsidRDefault="00C850BD" w:rsidP="00A67112">
            <w:pPr>
              <w:rPr>
                <w:bCs/>
                <w:lang w:bidi="ar-SA"/>
              </w:rPr>
            </w:pPr>
            <w:r w:rsidRPr="00460575">
              <w:rPr>
                <w:bCs/>
                <w:lang w:bidi="ar-SA"/>
              </w:rPr>
              <w:t>18. But [Moses] said: "[It is] neither a voice shouting victory, nor a voice shouting defeat; a voice of blasphemy I hear."</w:t>
            </w:r>
          </w:p>
        </w:tc>
        <w:tc>
          <w:tcPr>
            <w:tcW w:w="2500" w:type="pct"/>
            <w:tcBorders>
              <w:top w:val="single" w:sz="4" w:space="0" w:color="auto"/>
              <w:left w:val="single" w:sz="4" w:space="0" w:color="auto"/>
              <w:bottom w:val="single" w:sz="4" w:space="0" w:color="auto"/>
              <w:right w:val="single" w:sz="4" w:space="0" w:color="auto"/>
            </w:tcBorders>
            <w:hideMark/>
          </w:tcPr>
          <w:p w14:paraId="080ABD9B" w14:textId="77777777" w:rsidR="00C850BD" w:rsidRPr="00460575" w:rsidRDefault="00C850BD" w:rsidP="00A67112">
            <w:pPr>
              <w:rPr>
                <w:bCs/>
                <w:lang w:bidi="ar-SA"/>
              </w:rPr>
            </w:pPr>
            <w:r w:rsidRPr="00460575">
              <w:rPr>
                <w:bCs/>
                <w:lang w:bidi="ar-SA"/>
              </w:rPr>
              <w:t>18. But he said, It is not the voice of the strong, who are victorious in battle, nor the voice of the weak, who are overcome by their adversaries in the fight; but the voice of them who serve with strange service, and who make merriment before it, that I hear.</w:t>
            </w:r>
            <w:r w:rsidRPr="00460575">
              <w:rPr>
                <w:bCs/>
                <w:rtl/>
                <w:lang w:bidi="ar-SA"/>
              </w:rPr>
              <w:t xml:space="preserve"> </w:t>
            </w:r>
          </w:p>
          <w:p w14:paraId="1F188C86" w14:textId="77777777" w:rsidR="00C850BD" w:rsidRPr="00460575" w:rsidRDefault="00C850BD" w:rsidP="00A67112">
            <w:pPr>
              <w:rPr>
                <w:bCs/>
                <w:lang w:bidi="ar-SA"/>
              </w:rPr>
            </w:pPr>
            <w:r w:rsidRPr="00460575">
              <w:rPr>
                <w:bCs/>
                <w:lang w:bidi="ar-SA"/>
              </w:rPr>
              <w:lastRenderedPageBreak/>
              <w:t>[JERUSALEM. The voice of them who praise in strange service.]</w:t>
            </w:r>
            <w:r w:rsidRPr="00460575">
              <w:rPr>
                <w:bCs/>
                <w:rtl/>
                <w:lang w:bidi="ar-SA"/>
              </w:rPr>
              <w:t xml:space="preserve"> </w:t>
            </w:r>
          </w:p>
        </w:tc>
      </w:tr>
      <w:tr w:rsidR="00C850BD" w:rsidRPr="00460575" w14:paraId="719F063E"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0BDAAAB" w14:textId="77777777" w:rsidR="00C850BD" w:rsidRPr="00460575" w:rsidRDefault="00C850BD" w:rsidP="00A67112">
            <w:pPr>
              <w:rPr>
                <w:bCs/>
                <w:lang w:bidi="ar-SA"/>
              </w:rPr>
            </w:pPr>
            <w:r w:rsidRPr="00460575">
              <w:rPr>
                <w:bCs/>
                <w:lang w:bidi="ar-SA"/>
              </w:rPr>
              <w:lastRenderedPageBreak/>
              <w:t>19. Now it came to pass when he drew closer to the camp and saw the calf and the dances, that Moses' anger was kindled, and he flung the tablets from his hands, shattering them at the foot of the mountain.</w:t>
            </w:r>
          </w:p>
        </w:tc>
        <w:tc>
          <w:tcPr>
            <w:tcW w:w="2500" w:type="pct"/>
            <w:tcBorders>
              <w:top w:val="single" w:sz="4" w:space="0" w:color="auto"/>
              <w:left w:val="single" w:sz="4" w:space="0" w:color="auto"/>
              <w:bottom w:val="single" w:sz="4" w:space="0" w:color="auto"/>
              <w:right w:val="single" w:sz="4" w:space="0" w:color="auto"/>
            </w:tcBorders>
            <w:hideMark/>
          </w:tcPr>
          <w:p w14:paraId="174949C0" w14:textId="77777777" w:rsidR="00C850BD" w:rsidRPr="00460575" w:rsidRDefault="00C850BD" w:rsidP="00A67112">
            <w:pPr>
              <w:rPr>
                <w:bCs/>
                <w:lang w:bidi="ar-SA"/>
              </w:rPr>
            </w:pPr>
            <w:r w:rsidRPr="00460575">
              <w:rPr>
                <w:bCs/>
                <w:lang w:bidi="ar-SA"/>
              </w:rPr>
              <w:t>19. And it was when Mosheh came near the camp, and saw the calf, and the instruments of music in the hands of the wicked, who were dancing and bowing before it, and Satan among them dancing and leaping before the people, the wrath of Mosheh was suddenly kindled, and he cast the tables from his hands, and brake them at the foot of the mountain;- the holy writing that was on them, however, flew, and was carried away into the air of the heavens;</w:t>
            </w:r>
            <w:r w:rsidRPr="00460575">
              <w:rPr>
                <w:bCs/>
                <w:lang w:bidi="ar-SA"/>
              </w:rPr>
              <w:noBreakHyphen/>
              <w:t xml:space="preserve"> and he cried, and said, Woe upon the people who heard at Sinai from the mouth of the Holy One, You will not make to yourself an image, or figure, or any likeness,- and yet, at the end of forty days, make a useless molten calf!</w:t>
            </w:r>
            <w:r w:rsidRPr="00460575">
              <w:rPr>
                <w:bCs/>
                <w:rtl/>
                <w:lang w:bidi="ar-SA"/>
              </w:rPr>
              <w:t xml:space="preserve"> </w:t>
            </w:r>
          </w:p>
        </w:tc>
      </w:tr>
      <w:tr w:rsidR="00C850BD" w:rsidRPr="00460575" w14:paraId="679BE85F"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CBF5AE7" w14:textId="77777777" w:rsidR="00C850BD" w:rsidRPr="00460575" w:rsidRDefault="00C850BD" w:rsidP="00A67112">
            <w:pPr>
              <w:rPr>
                <w:bCs/>
                <w:lang w:bidi="ar-SA"/>
              </w:rPr>
            </w:pPr>
            <w:r w:rsidRPr="00460575">
              <w:rPr>
                <w:bCs/>
                <w:lang w:bidi="ar-SA"/>
              </w:rPr>
              <w:t xml:space="preserve">20. Then he took the calf they had made, </w:t>
            </w:r>
            <w:r w:rsidRPr="00460575">
              <w:rPr>
                <w:b/>
                <w:lang w:bidi="ar-SA"/>
              </w:rPr>
              <w:t>burned it in fire, ground it to fine powder, scattered [it] upon the surface of the water, and gave [it to] the children of Israel to drink.</w:t>
            </w:r>
          </w:p>
        </w:tc>
        <w:tc>
          <w:tcPr>
            <w:tcW w:w="2500" w:type="pct"/>
            <w:tcBorders>
              <w:top w:val="single" w:sz="4" w:space="0" w:color="auto"/>
              <w:left w:val="single" w:sz="4" w:space="0" w:color="auto"/>
              <w:bottom w:val="single" w:sz="4" w:space="0" w:color="auto"/>
              <w:right w:val="single" w:sz="4" w:space="0" w:color="auto"/>
            </w:tcBorders>
            <w:hideMark/>
          </w:tcPr>
          <w:p w14:paraId="540F3CCA" w14:textId="77777777" w:rsidR="00C850BD" w:rsidRPr="00460575" w:rsidRDefault="00C850BD" w:rsidP="00A67112">
            <w:pPr>
              <w:rPr>
                <w:bCs/>
                <w:lang w:bidi="ar-SA"/>
              </w:rPr>
            </w:pPr>
            <w:r w:rsidRPr="00460575">
              <w:rPr>
                <w:bCs/>
                <w:lang w:bidi="ar-SA"/>
              </w:rPr>
              <w:t xml:space="preserve">20. And he took the calf which they had made, and </w:t>
            </w:r>
            <w:r w:rsidRPr="00460575">
              <w:rPr>
                <w:b/>
                <w:lang w:bidi="ar-SA"/>
              </w:rPr>
              <w:t xml:space="preserve">burned it in fire, and bruised it into powder, and cast (it) upon the face of the water of the stream, and made the sons of Israel drink; and </w:t>
            </w:r>
            <w:r w:rsidRPr="00460575">
              <w:rPr>
                <w:b/>
                <w:u w:val="single"/>
                <w:lang w:bidi="ar-SA"/>
              </w:rPr>
              <w:t>whoever had given thereto any trinket of gold, the sign of it came forth upon his nostrils</w:t>
            </w:r>
            <w:r w:rsidRPr="00460575">
              <w:rPr>
                <w:b/>
                <w:lang w:bidi="ar-SA"/>
              </w:rPr>
              <w:t>.</w:t>
            </w:r>
          </w:p>
        </w:tc>
      </w:tr>
      <w:tr w:rsidR="00C850BD" w:rsidRPr="00460575" w14:paraId="3AA47402"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632E804B" w14:textId="77777777" w:rsidR="00C850BD" w:rsidRPr="00460575" w:rsidRDefault="00C850BD" w:rsidP="00A67112">
            <w:pPr>
              <w:rPr>
                <w:bCs/>
                <w:lang w:bidi="ar-SA"/>
              </w:rPr>
            </w:pPr>
            <w:r w:rsidRPr="00460575">
              <w:rPr>
                <w:bCs/>
                <w:lang w:bidi="ar-SA"/>
              </w:rPr>
              <w:t>21. Moses said to Aaron: "What did this people do to you that you brought [such] a grave sin upon them?"</w:t>
            </w:r>
          </w:p>
        </w:tc>
        <w:tc>
          <w:tcPr>
            <w:tcW w:w="2500" w:type="pct"/>
            <w:tcBorders>
              <w:top w:val="single" w:sz="4" w:space="0" w:color="auto"/>
              <w:left w:val="single" w:sz="4" w:space="0" w:color="auto"/>
              <w:bottom w:val="single" w:sz="4" w:space="0" w:color="auto"/>
              <w:right w:val="single" w:sz="4" w:space="0" w:color="auto"/>
            </w:tcBorders>
            <w:hideMark/>
          </w:tcPr>
          <w:p w14:paraId="09FC99C9" w14:textId="77777777" w:rsidR="00C850BD" w:rsidRPr="00460575" w:rsidRDefault="00C850BD" w:rsidP="00A67112">
            <w:pPr>
              <w:rPr>
                <w:bCs/>
                <w:lang w:bidi="ar-SA"/>
              </w:rPr>
            </w:pPr>
            <w:r w:rsidRPr="00460575">
              <w:rPr>
                <w:bCs/>
                <w:lang w:bidi="ar-SA"/>
              </w:rPr>
              <w:t>21. And Mosheh said unto Aharon, What did this people to you, that you have brought upon them a great sin?</w:t>
            </w:r>
            <w:r w:rsidRPr="00460575">
              <w:rPr>
                <w:bCs/>
                <w:rtl/>
                <w:lang w:bidi="ar-SA"/>
              </w:rPr>
              <w:t xml:space="preserve"> </w:t>
            </w:r>
          </w:p>
        </w:tc>
      </w:tr>
      <w:tr w:rsidR="00C850BD" w:rsidRPr="00460575" w14:paraId="54B3CAF1"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2034F36" w14:textId="77777777" w:rsidR="00C850BD" w:rsidRPr="00460575" w:rsidRDefault="00C850BD" w:rsidP="00A67112">
            <w:pPr>
              <w:rPr>
                <w:bCs/>
                <w:lang w:bidi="ar-SA"/>
              </w:rPr>
            </w:pPr>
            <w:r w:rsidRPr="00460575">
              <w:rPr>
                <w:bCs/>
                <w:lang w:bidi="ar-SA"/>
              </w:rPr>
              <w:t>22. Aaron replied: "Let not my lord's anger grow hot! You know the people, that they are disposed toward evil.</w:t>
            </w:r>
          </w:p>
        </w:tc>
        <w:tc>
          <w:tcPr>
            <w:tcW w:w="2500" w:type="pct"/>
            <w:tcBorders>
              <w:top w:val="single" w:sz="4" w:space="0" w:color="auto"/>
              <w:left w:val="single" w:sz="4" w:space="0" w:color="auto"/>
              <w:bottom w:val="single" w:sz="4" w:space="0" w:color="auto"/>
              <w:right w:val="single" w:sz="4" w:space="0" w:color="auto"/>
            </w:tcBorders>
            <w:hideMark/>
          </w:tcPr>
          <w:p w14:paraId="6402A654" w14:textId="77777777" w:rsidR="00C850BD" w:rsidRPr="00460575" w:rsidRDefault="00C850BD" w:rsidP="00A67112">
            <w:pPr>
              <w:rPr>
                <w:bCs/>
                <w:lang w:bidi="ar-SA"/>
              </w:rPr>
            </w:pPr>
            <w:r w:rsidRPr="00460575">
              <w:rPr>
                <w:bCs/>
                <w:lang w:bidi="ar-SA"/>
              </w:rPr>
              <w:t>22. And Aharon said, Let not my LORD's anger be strong: you know the people, that they are the children of the Just; but evil concupiscence has made them to err:</w:t>
            </w:r>
            <w:r w:rsidRPr="00460575">
              <w:rPr>
                <w:bCs/>
                <w:rtl/>
                <w:lang w:bidi="ar-SA"/>
              </w:rPr>
              <w:t xml:space="preserve"> </w:t>
            </w:r>
          </w:p>
        </w:tc>
      </w:tr>
      <w:tr w:rsidR="00C850BD" w:rsidRPr="00460575" w14:paraId="3D7CAD71"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107D6502" w14:textId="77777777" w:rsidR="00C850BD" w:rsidRPr="00460575" w:rsidRDefault="00C850BD" w:rsidP="00A67112">
            <w:pPr>
              <w:rPr>
                <w:bCs/>
                <w:lang w:bidi="ar-SA"/>
              </w:rPr>
            </w:pPr>
            <w:r w:rsidRPr="00460575">
              <w:rPr>
                <w:bCs/>
                <w:lang w:bidi="ar-SA"/>
              </w:rPr>
              <w:t>23. They said to me, 'Make us gods who will go before us, because this man Moses, who brought us up from the land of Egypt we do not know what has become of him.'</w:t>
            </w:r>
          </w:p>
        </w:tc>
        <w:tc>
          <w:tcPr>
            <w:tcW w:w="2500" w:type="pct"/>
            <w:tcBorders>
              <w:top w:val="single" w:sz="4" w:space="0" w:color="auto"/>
              <w:left w:val="single" w:sz="4" w:space="0" w:color="auto"/>
              <w:bottom w:val="single" w:sz="4" w:space="0" w:color="auto"/>
              <w:right w:val="single" w:sz="4" w:space="0" w:color="auto"/>
            </w:tcBorders>
            <w:hideMark/>
          </w:tcPr>
          <w:p w14:paraId="3598AEF5" w14:textId="77777777" w:rsidR="00C850BD" w:rsidRPr="00460575" w:rsidRDefault="00C850BD" w:rsidP="00A67112">
            <w:pPr>
              <w:rPr>
                <w:bCs/>
                <w:lang w:bidi="ar-SA"/>
              </w:rPr>
            </w:pPr>
            <w:r w:rsidRPr="00460575">
              <w:rPr>
                <w:bCs/>
                <w:lang w:bidi="ar-SA"/>
              </w:rPr>
              <w:t>23. and they said to me, Make us gods that may go before us; for this Mosheh, the man who brought us up from the land of Mizraim, is consumed in the mountain, by the flaming fire from before the LORD, and we know not what has been done to him in his end.</w:t>
            </w:r>
            <w:r w:rsidRPr="00460575">
              <w:rPr>
                <w:bCs/>
                <w:rtl/>
                <w:lang w:bidi="ar-SA"/>
              </w:rPr>
              <w:t xml:space="preserve"> </w:t>
            </w:r>
          </w:p>
        </w:tc>
      </w:tr>
      <w:tr w:rsidR="00C850BD" w:rsidRPr="00460575" w14:paraId="2AEFA93C"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316A9FB" w14:textId="77777777" w:rsidR="00C850BD" w:rsidRPr="00460575" w:rsidRDefault="00C850BD" w:rsidP="00A67112">
            <w:pPr>
              <w:rPr>
                <w:bCs/>
                <w:lang w:bidi="ar-SA"/>
              </w:rPr>
            </w:pPr>
            <w:r w:rsidRPr="00460575">
              <w:rPr>
                <w:bCs/>
                <w:lang w:bidi="ar-SA"/>
              </w:rPr>
              <w:t>24. I said to them, 'Who has gold?' So they took it [the gold] off and gave it to me; I threw it into the fire and out came this calf."</w:t>
            </w:r>
          </w:p>
        </w:tc>
        <w:tc>
          <w:tcPr>
            <w:tcW w:w="2500" w:type="pct"/>
            <w:tcBorders>
              <w:top w:val="single" w:sz="4" w:space="0" w:color="auto"/>
              <w:left w:val="single" w:sz="4" w:space="0" w:color="auto"/>
              <w:bottom w:val="single" w:sz="4" w:space="0" w:color="auto"/>
              <w:right w:val="single" w:sz="4" w:space="0" w:color="auto"/>
            </w:tcBorders>
            <w:hideMark/>
          </w:tcPr>
          <w:p w14:paraId="4783EB88" w14:textId="77777777" w:rsidR="00C850BD" w:rsidRPr="00460575" w:rsidRDefault="00C850BD" w:rsidP="00A67112">
            <w:pPr>
              <w:rPr>
                <w:bCs/>
                <w:lang w:bidi="ar-SA"/>
              </w:rPr>
            </w:pPr>
            <w:r w:rsidRPr="00460575">
              <w:rPr>
                <w:bCs/>
                <w:lang w:bidi="ar-SA"/>
              </w:rPr>
              <w:t>24. And I said to them, Whoever has gold, let him deliver and give it to me; and I cast it into the fire, and Satan entered into it, and there came out of it the similitude of this calf!</w:t>
            </w:r>
            <w:r w:rsidRPr="00460575">
              <w:rPr>
                <w:bCs/>
                <w:rtl/>
                <w:lang w:bidi="ar-SA"/>
              </w:rPr>
              <w:t xml:space="preserve"> </w:t>
            </w:r>
          </w:p>
        </w:tc>
      </w:tr>
      <w:tr w:rsidR="00C850BD" w:rsidRPr="00460575" w14:paraId="1208D6EF"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473C1AB1" w14:textId="77777777" w:rsidR="00C850BD" w:rsidRPr="00460575" w:rsidRDefault="00C850BD" w:rsidP="00A67112">
            <w:pPr>
              <w:rPr>
                <w:bCs/>
                <w:lang w:bidi="ar-SA"/>
              </w:rPr>
            </w:pPr>
            <w:r w:rsidRPr="00460575">
              <w:rPr>
                <w:bCs/>
                <w:lang w:bidi="ar-SA"/>
              </w:rPr>
              <w:t>25. And Moses saw the people, that they were exposed, for Aaron had exposed them to be disgraced before their adversaries.</w:t>
            </w:r>
          </w:p>
        </w:tc>
        <w:tc>
          <w:tcPr>
            <w:tcW w:w="2500" w:type="pct"/>
            <w:tcBorders>
              <w:top w:val="single" w:sz="4" w:space="0" w:color="auto"/>
              <w:left w:val="single" w:sz="4" w:space="0" w:color="auto"/>
              <w:bottom w:val="single" w:sz="4" w:space="0" w:color="auto"/>
              <w:right w:val="single" w:sz="4" w:space="0" w:color="auto"/>
            </w:tcBorders>
            <w:hideMark/>
          </w:tcPr>
          <w:p w14:paraId="67D8E578" w14:textId="77777777" w:rsidR="00C850BD" w:rsidRPr="00460575" w:rsidRDefault="00C850BD" w:rsidP="00A67112">
            <w:pPr>
              <w:rPr>
                <w:bCs/>
                <w:lang w:bidi="ar-SA"/>
              </w:rPr>
            </w:pPr>
            <w:r w:rsidRPr="00460575">
              <w:rPr>
                <w:bCs/>
                <w:lang w:bidi="ar-SA"/>
              </w:rPr>
              <w:t>25. And Mosheh saw that the people were naked; for they had been stripped by the hand of Aharon of the holy crown which was upon their head, inscribed and beautified with the great and glorious Name; and that their evil report would go forth among the nations of the earth, and they would get to them an evil name unto their generations.</w:t>
            </w:r>
            <w:r w:rsidRPr="00460575">
              <w:rPr>
                <w:bCs/>
                <w:rtl/>
                <w:lang w:bidi="ar-SA"/>
              </w:rPr>
              <w:t xml:space="preserve"> </w:t>
            </w:r>
          </w:p>
          <w:p w14:paraId="06E81F63" w14:textId="77777777" w:rsidR="00C850BD" w:rsidRPr="00460575" w:rsidRDefault="00C850BD" w:rsidP="00A67112">
            <w:pPr>
              <w:rPr>
                <w:bCs/>
                <w:lang w:bidi="ar-SA"/>
              </w:rPr>
            </w:pPr>
            <w:r w:rsidRPr="00460575">
              <w:rPr>
                <w:bCs/>
                <w:lang w:bidi="ar-SA"/>
              </w:rPr>
              <w:t xml:space="preserve">[JERUSALEM. And Mosheh saw the people that they were uncovered; for they had been stripped of the golden crown, which was upon their head, whereon </w:t>
            </w:r>
            <w:r w:rsidRPr="00460575">
              <w:rPr>
                <w:bCs/>
                <w:lang w:bidi="ar-SA"/>
              </w:rPr>
              <w:lastRenderedPageBreak/>
              <w:t>the Name had been engraved and set forth, at Mount Horeb.]</w:t>
            </w:r>
          </w:p>
        </w:tc>
      </w:tr>
      <w:tr w:rsidR="00C850BD" w:rsidRPr="00460575" w14:paraId="2AF05E45"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82A4A9D" w14:textId="77777777" w:rsidR="00C850BD" w:rsidRPr="00460575" w:rsidRDefault="00C850BD" w:rsidP="00A67112">
            <w:pPr>
              <w:rPr>
                <w:bCs/>
                <w:lang w:bidi="ar-SA"/>
              </w:rPr>
            </w:pPr>
            <w:r w:rsidRPr="00460575">
              <w:rPr>
                <w:bCs/>
                <w:lang w:bidi="ar-SA"/>
              </w:rPr>
              <w:lastRenderedPageBreak/>
              <w:t>26. So Moses stood in the gate of the camp and said: "Whoever is for the Lord, [let him come] to me!" And all the sons of Levi gathered around him.</w:t>
            </w:r>
          </w:p>
        </w:tc>
        <w:tc>
          <w:tcPr>
            <w:tcW w:w="2500" w:type="pct"/>
            <w:tcBorders>
              <w:top w:val="single" w:sz="4" w:space="0" w:color="auto"/>
              <w:left w:val="single" w:sz="4" w:space="0" w:color="auto"/>
              <w:bottom w:val="single" w:sz="4" w:space="0" w:color="auto"/>
              <w:right w:val="single" w:sz="4" w:space="0" w:color="auto"/>
            </w:tcBorders>
            <w:hideMark/>
          </w:tcPr>
          <w:p w14:paraId="097D674B" w14:textId="77777777" w:rsidR="00C850BD" w:rsidRPr="00460575" w:rsidRDefault="00C850BD" w:rsidP="00A67112">
            <w:pPr>
              <w:rPr>
                <w:bCs/>
                <w:lang w:bidi="ar-SA"/>
              </w:rPr>
            </w:pPr>
            <w:r w:rsidRPr="00460575">
              <w:rPr>
                <w:bCs/>
                <w:lang w:bidi="ar-SA"/>
              </w:rPr>
              <w:t>26. And Mosheh stood in the Sanhedrin gate of the camp, and said, Who fears the LORD, let him come to me. And there gathered to him all the sons of Levi.</w:t>
            </w:r>
            <w:r w:rsidRPr="00460575">
              <w:rPr>
                <w:bCs/>
                <w:rtl/>
                <w:lang w:bidi="ar-SA"/>
              </w:rPr>
              <w:t xml:space="preserve"> </w:t>
            </w:r>
          </w:p>
        </w:tc>
      </w:tr>
      <w:tr w:rsidR="00C850BD" w:rsidRPr="00460575" w14:paraId="2A25351C"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625D557B" w14:textId="77777777" w:rsidR="00C850BD" w:rsidRPr="00460575" w:rsidRDefault="00C850BD" w:rsidP="00A67112">
            <w:pPr>
              <w:rPr>
                <w:bCs/>
                <w:lang w:bidi="ar-SA"/>
              </w:rPr>
            </w:pPr>
            <w:r w:rsidRPr="00460575">
              <w:rPr>
                <w:bCs/>
                <w:lang w:bidi="ar-SA"/>
              </w:rPr>
              <w:t xml:space="preserve">27. He said to them: "So said the Lord, the God of Israel: </w:t>
            </w:r>
            <w:r w:rsidRPr="00460575">
              <w:rPr>
                <w:b/>
                <w:lang w:bidi="ar-SA"/>
              </w:rPr>
              <w:t>'Let every man place his sword upon his thigh and pass back and forth from one gate to the other in the camp, and let every man kill his brother, every man his friend, every man his kinsman.' "</w:t>
            </w:r>
          </w:p>
        </w:tc>
        <w:tc>
          <w:tcPr>
            <w:tcW w:w="2500" w:type="pct"/>
            <w:tcBorders>
              <w:top w:val="single" w:sz="4" w:space="0" w:color="auto"/>
              <w:left w:val="single" w:sz="4" w:space="0" w:color="auto"/>
              <w:bottom w:val="single" w:sz="4" w:space="0" w:color="auto"/>
              <w:right w:val="single" w:sz="4" w:space="0" w:color="auto"/>
            </w:tcBorders>
            <w:hideMark/>
          </w:tcPr>
          <w:p w14:paraId="31A53669" w14:textId="77777777" w:rsidR="00C850BD" w:rsidRPr="00460575" w:rsidRDefault="00C850BD" w:rsidP="00A67112">
            <w:pPr>
              <w:rPr>
                <w:bCs/>
                <w:lang w:bidi="ar-SA"/>
              </w:rPr>
            </w:pPr>
            <w:r w:rsidRPr="00460575">
              <w:rPr>
                <w:bCs/>
                <w:lang w:bidi="ar-SA"/>
              </w:rPr>
              <w:t xml:space="preserve">27. And he said to them, Thus said the LORD, the God of Israel, </w:t>
            </w:r>
            <w:r w:rsidRPr="00460575">
              <w:rPr>
                <w:b/>
                <w:lang w:bidi="ar-SA"/>
              </w:rPr>
              <w:t>Whosoever has sacrificed to the idols of the Gentiles, let him be slain with the sword. And now, go, pass through from the gate of the sanhedrin to the gate of the house of judgment, in the camp, and with prayer before the LORD that He will forgive you this sin, take vengeance upon the wicked workers of strange worship and slay, even a man his brother, and a man his companion, and a man his neighbour.</w:t>
            </w:r>
            <w:r w:rsidRPr="00460575">
              <w:rPr>
                <w:bCs/>
                <w:rtl/>
                <w:lang w:bidi="ar-SA"/>
              </w:rPr>
              <w:t xml:space="preserve"> </w:t>
            </w:r>
          </w:p>
        </w:tc>
      </w:tr>
      <w:tr w:rsidR="00C850BD" w:rsidRPr="00460575" w14:paraId="13B0D291"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0733A47" w14:textId="77777777" w:rsidR="00C850BD" w:rsidRPr="00460575" w:rsidRDefault="00C850BD" w:rsidP="00A67112">
            <w:pPr>
              <w:rPr>
                <w:bCs/>
                <w:lang w:bidi="ar-SA"/>
              </w:rPr>
            </w:pPr>
            <w:r w:rsidRPr="00460575">
              <w:rPr>
                <w:bCs/>
                <w:lang w:bidi="ar-SA"/>
              </w:rPr>
              <w:t xml:space="preserve">28. The sons of Levi did according to Moses' word; </w:t>
            </w:r>
            <w:r w:rsidRPr="00460575">
              <w:rPr>
                <w:b/>
                <w:lang w:bidi="ar-SA"/>
              </w:rPr>
              <w:t>on that day some three thousand men fell from among the people.</w:t>
            </w:r>
          </w:p>
        </w:tc>
        <w:tc>
          <w:tcPr>
            <w:tcW w:w="2500" w:type="pct"/>
            <w:tcBorders>
              <w:top w:val="single" w:sz="4" w:space="0" w:color="auto"/>
              <w:left w:val="single" w:sz="4" w:space="0" w:color="auto"/>
              <w:bottom w:val="single" w:sz="4" w:space="0" w:color="auto"/>
              <w:right w:val="single" w:sz="4" w:space="0" w:color="auto"/>
            </w:tcBorders>
            <w:hideMark/>
          </w:tcPr>
          <w:p w14:paraId="0F8F9E19" w14:textId="77777777" w:rsidR="00C850BD" w:rsidRPr="00460575" w:rsidRDefault="00C850BD" w:rsidP="00A67112">
            <w:pPr>
              <w:rPr>
                <w:bCs/>
                <w:lang w:bidi="ar-SA"/>
              </w:rPr>
            </w:pPr>
            <w:r w:rsidRPr="00460575">
              <w:rPr>
                <w:bCs/>
                <w:lang w:bidi="ar-SA"/>
              </w:rPr>
              <w:t xml:space="preserve">28. And the sons of Levi did according to the word of Mosheh; </w:t>
            </w:r>
            <w:r w:rsidRPr="00460575">
              <w:rPr>
                <w:b/>
                <w:u w:val="single"/>
                <w:lang w:bidi="ar-SA"/>
              </w:rPr>
              <w:t>and of the people who had the mark in their nostrils</w:t>
            </w:r>
            <w:r w:rsidRPr="00460575">
              <w:rPr>
                <w:b/>
                <w:lang w:bidi="ar-SA"/>
              </w:rPr>
              <w:t xml:space="preserve"> there fell that day by the slaughter of the sword about the number of three thousand men.</w:t>
            </w:r>
          </w:p>
        </w:tc>
      </w:tr>
      <w:tr w:rsidR="00C850BD" w:rsidRPr="00460575" w14:paraId="0BD51E2D"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018AC1F9" w14:textId="77777777" w:rsidR="00C850BD" w:rsidRPr="00460575" w:rsidRDefault="00C850BD" w:rsidP="00A67112">
            <w:pPr>
              <w:rPr>
                <w:bCs/>
                <w:lang w:bidi="ar-SA"/>
              </w:rPr>
            </w:pPr>
            <w:r w:rsidRPr="00460575">
              <w:rPr>
                <w:bCs/>
                <w:lang w:bidi="ar-SA"/>
              </w:rPr>
              <w:t>29. And Moses said: "Initiate yourselves today for the Lord for each man with his son and with his brother so that He may bestow a blessing upon you this day."</w:t>
            </w:r>
          </w:p>
        </w:tc>
        <w:tc>
          <w:tcPr>
            <w:tcW w:w="2500" w:type="pct"/>
            <w:tcBorders>
              <w:top w:val="single" w:sz="4" w:space="0" w:color="auto"/>
              <w:left w:val="single" w:sz="4" w:space="0" w:color="auto"/>
              <w:bottom w:val="single" w:sz="4" w:space="0" w:color="auto"/>
              <w:right w:val="single" w:sz="4" w:space="0" w:color="auto"/>
            </w:tcBorders>
            <w:hideMark/>
          </w:tcPr>
          <w:p w14:paraId="434010E6" w14:textId="77777777" w:rsidR="00C850BD" w:rsidRPr="00460575" w:rsidRDefault="00C850BD" w:rsidP="00A67112">
            <w:pPr>
              <w:rPr>
                <w:bCs/>
                <w:lang w:bidi="ar-SA"/>
              </w:rPr>
            </w:pPr>
            <w:r w:rsidRPr="00460575">
              <w:rPr>
                <w:bCs/>
                <w:lang w:bidi="ar-SA"/>
              </w:rPr>
              <w:t>29. And Mosheh said, Offer your oblation for the shedding of the blood that is upon your hands, and make atonement for yourselves before the LORD, because you have smitten a man his son or his brother, and that you may bring a blessing upon you this day.</w:t>
            </w:r>
            <w:r w:rsidRPr="00460575">
              <w:rPr>
                <w:bCs/>
                <w:rtl/>
                <w:lang w:bidi="ar-SA"/>
              </w:rPr>
              <w:t xml:space="preserve"> </w:t>
            </w:r>
          </w:p>
        </w:tc>
      </w:tr>
      <w:tr w:rsidR="00C850BD" w:rsidRPr="00460575" w14:paraId="2FF09B20"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09F36264" w14:textId="77777777" w:rsidR="00C850BD" w:rsidRPr="00460575" w:rsidRDefault="00C850BD" w:rsidP="00A67112">
            <w:pPr>
              <w:rPr>
                <w:bCs/>
                <w:lang w:bidi="ar-SA"/>
              </w:rPr>
            </w:pPr>
            <w:r w:rsidRPr="00460575">
              <w:rPr>
                <w:bCs/>
                <w:lang w:bidi="ar-SA"/>
              </w:rPr>
              <w:t>30. It came to pass on the next day that Moses said to the people: "You have committed a grave sin. And now I will go up to the Lord; perhaps I will obtain atonement for your sin."</w:t>
            </w:r>
          </w:p>
        </w:tc>
        <w:tc>
          <w:tcPr>
            <w:tcW w:w="2500" w:type="pct"/>
            <w:tcBorders>
              <w:top w:val="single" w:sz="4" w:space="0" w:color="auto"/>
              <w:left w:val="single" w:sz="4" w:space="0" w:color="auto"/>
              <w:bottom w:val="single" w:sz="4" w:space="0" w:color="auto"/>
              <w:right w:val="single" w:sz="4" w:space="0" w:color="auto"/>
            </w:tcBorders>
            <w:hideMark/>
          </w:tcPr>
          <w:p w14:paraId="59125917" w14:textId="77777777" w:rsidR="00C850BD" w:rsidRPr="00460575" w:rsidRDefault="00C850BD" w:rsidP="00A67112">
            <w:pPr>
              <w:rPr>
                <w:bCs/>
                <w:lang w:bidi="ar-SA"/>
              </w:rPr>
            </w:pPr>
            <w:r w:rsidRPr="00460575">
              <w:rPr>
                <w:bCs/>
                <w:lang w:bidi="ar-SA"/>
              </w:rPr>
              <w:t>30. And it came to pass on the day following, that Mosheh said to the people, You have sinned a great sin; but now I will go up and will pray before the LORD, if haply I may obtain forgiveness of your sin.</w:t>
            </w:r>
            <w:r w:rsidRPr="00460575">
              <w:rPr>
                <w:bCs/>
                <w:rtl/>
                <w:lang w:bidi="ar-SA"/>
              </w:rPr>
              <w:t xml:space="preserve"> </w:t>
            </w:r>
          </w:p>
        </w:tc>
      </w:tr>
      <w:tr w:rsidR="00C850BD" w:rsidRPr="00460575" w14:paraId="6CE01126"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3C7BF750" w14:textId="77777777" w:rsidR="00C850BD" w:rsidRPr="00460575" w:rsidRDefault="00C850BD" w:rsidP="00A67112">
            <w:pPr>
              <w:rPr>
                <w:bCs/>
                <w:lang w:bidi="ar-SA"/>
              </w:rPr>
            </w:pPr>
            <w:r w:rsidRPr="00460575">
              <w:rPr>
                <w:bCs/>
                <w:lang w:bidi="ar-SA"/>
              </w:rPr>
              <w:t>31. And Moses returned to the Lord and said: "Please! This people has committed a grave sin. They have made themselves a god of gold.</w:t>
            </w:r>
          </w:p>
        </w:tc>
        <w:tc>
          <w:tcPr>
            <w:tcW w:w="2500" w:type="pct"/>
            <w:tcBorders>
              <w:top w:val="single" w:sz="4" w:space="0" w:color="auto"/>
              <w:left w:val="single" w:sz="4" w:space="0" w:color="auto"/>
              <w:bottom w:val="single" w:sz="4" w:space="0" w:color="auto"/>
              <w:right w:val="single" w:sz="4" w:space="0" w:color="auto"/>
            </w:tcBorders>
            <w:hideMark/>
          </w:tcPr>
          <w:p w14:paraId="7ACB85FC" w14:textId="77777777" w:rsidR="00C850BD" w:rsidRPr="00460575" w:rsidRDefault="00C850BD" w:rsidP="00A67112">
            <w:pPr>
              <w:rPr>
                <w:bCs/>
                <w:lang w:bidi="ar-SA"/>
              </w:rPr>
            </w:pPr>
            <w:r w:rsidRPr="00460575">
              <w:rPr>
                <w:bCs/>
                <w:lang w:bidi="ar-SA"/>
              </w:rPr>
              <w:t>31. And Mosheh returned, and prayed before the LORD, and said, I supplicate of You, You LORD of all the world, before whom the darkness is as the light! Now have this people sinned a great sin, and have made to them gods of gold;</w:t>
            </w:r>
            <w:r w:rsidRPr="00460575">
              <w:rPr>
                <w:bCs/>
                <w:rtl/>
                <w:lang w:bidi="ar-SA"/>
              </w:rPr>
              <w:t xml:space="preserve"> </w:t>
            </w:r>
          </w:p>
        </w:tc>
      </w:tr>
      <w:tr w:rsidR="00C850BD" w:rsidRPr="00460575" w14:paraId="70FDE373"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6AFEE1B4" w14:textId="77777777" w:rsidR="00C850BD" w:rsidRPr="00460575" w:rsidRDefault="00C850BD" w:rsidP="00A67112">
            <w:pPr>
              <w:rPr>
                <w:bCs/>
                <w:lang w:bidi="ar-SA"/>
              </w:rPr>
            </w:pPr>
            <w:r w:rsidRPr="00460575">
              <w:rPr>
                <w:bCs/>
                <w:lang w:bidi="ar-SA"/>
              </w:rPr>
              <w:t>32. And now, if You forgive their sin But if not, erase me now from Your book, which You have written."</w:t>
            </w:r>
          </w:p>
        </w:tc>
        <w:tc>
          <w:tcPr>
            <w:tcW w:w="2500" w:type="pct"/>
            <w:tcBorders>
              <w:top w:val="single" w:sz="4" w:space="0" w:color="auto"/>
              <w:left w:val="single" w:sz="4" w:space="0" w:color="auto"/>
              <w:bottom w:val="single" w:sz="4" w:space="0" w:color="auto"/>
              <w:right w:val="single" w:sz="4" w:space="0" w:color="auto"/>
            </w:tcBorders>
            <w:hideMark/>
          </w:tcPr>
          <w:p w14:paraId="4F259CD1" w14:textId="77777777" w:rsidR="00C850BD" w:rsidRPr="00460575" w:rsidRDefault="00C850BD" w:rsidP="00A67112">
            <w:pPr>
              <w:rPr>
                <w:bCs/>
                <w:lang w:bidi="ar-SA"/>
              </w:rPr>
            </w:pPr>
            <w:r w:rsidRPr="00460575">
              <w:rPr>
                <w:bCs/>
                <w:lang w:bidi="ar-SA"/>
              </w:rPr>
              <w:t>32. but now, if You will forgive their sin, forgive; but if not, blot me, I pray, from the book of the just, in the midst of which You hast written my name.</w:t>
            </w:r>
            <w:r w:rsidRPr="00460575">
              <w:rPr>
                <w:bCs/>
                <w:rtl/>
                <w:lang w:bidi="ar-SA"/>
              </w:rPr>
              <w:t xml:space="preserve"> </w:t>
            </w:r>
          </w:p>
        </w:tc>
      </w:tr>
      <w:tr w:rsidR="00C850BD" w:rsidRPr="00460575" w14:paraId="64C631CD"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70BB7B3" w14:textId="77777777" w:rsidR="00C850BD" w:rsidRPr="00460575" w:rsidRDefault="00C850BD" w:rsidP="00A67112">
            <w:pPr>
              <w:rPr>
                <w:bCs/>
                <w:lang w:bidi="ar-SA"/>
              </w:rPr>
            </w:pPr>
            <w:r w:rsidRPr="00460575">
              <w:rPr>
                <w:bCs/>
                <w:lang w:bidi="ar-SA"/>
              </w:rPr>
              <w:t>33. And the Lord said to Moses: "Whoever has sinned against Me, him I will erase from My book!"</w:t>
            </w:r>
          </w:p>
        </w:tc>
        <w:tc>
          <w:tcPr>
            <w:tcW w:w="2500" w:type="pct"/>
            <w:tcBorders>
              <w:top w:val="single" w:sz="4" w:space="0" w:color="auto"/>
              <w:left w:val="single" w:sz="4" w:space="0" w:color="auto"/>
              <w:bottom w:val="single" w:sz="4" w:space="0" w:color="auto"/>
              <w:right w:val="single" w:sz="4" w:space="0" w:color="auto"/>
            </w:tcBorders>
            <w:hideMark/>
          </w:tcPr>
          <w:p w14:paraId="779330DB" w14:textId="77777777" w:rsidR="00C850BD" w:rsidRPr="00460575" w:rsidRDefault="00C850BD" w:rsidP="00A67112">
            <w:pPr>
              <w:rPr>
                <w:bCs/>
                <w:lang w:bidi="ar-SA"/>
              </w:rPr>
            </w:pPr>
            <w:r w:rsidRPr="00460575">
              <w:rPr>
                <w:bCs/>
                <w:lang w:bidi="ar-SA"/>
              </w:rPr>
              <w:t>33. And the LORD said to Mosheh, It is not right that I should blot out your name; but whosoever sins before Me, him will I blot from My book.</w:t>
            </w:r>
            <w:r w:rsidRPr="00460575">
              <w:rPr>
                <w:bCs/>
                <w:rtl/>
                <w:lang w:bidi="ar-SA"/>
              </w:rPr>
              <w:t xml:space="preserve"> </w:t>
            </w:r>
          </w:p>
        </w:tc>
      </w:tr>
      <w:tr w:rsidR="00C850BD" w:rsidRPr="00460575" w14:paraId="2733F501"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22716336" w14:textId="77777777" w:rsidR="00C850BD" w:rsidRPr="00460575" w:rsidRDefault="00C850BD" w:rsidP="00A67112">
            <w:pPr>
              <w:rPr>
                <w:bCs/>
                <w:lang w:bidi="ar-SA"/>
              </w:rPr>
            </w:pPr>
            <w:r w:rsidRPr="00460575">
              <w:rPr>
                <w:bCs/>
                <w:lang w:bidi="ar-SA"/>
              </w:rPr>
              <w:t>34. And now go, lead the people to [the place] of which I have spoken to you. Behold My angel will go before you. But on the day, I make an accounting [of sins upon them], I will bring their sin to account against them."</w:t>
            </w:r>
          </w:p>
        </w:tc>
        <w:tc>
          <w:tcPr>
            <w:tcW w:w="2500" w:type="pct"/>
            <w:tcBorders>
              <w:top w:val="single" w:sz="4" w:space="0" w:color="auto"/>
              <w:left w:val="single" w:sz="4" w:space="0" w:color="auto"/>
              <w:bottom w:val="single" w:sz="4" w:space="0" w:color="auto"/>
              <w:right w:val="single" w:sz="4" w:space="0" w:color="auto"/>
            </w:tcBorders>
            <w:hideMark/>
          </w:tcPr>
          <w:p w14:paraId="72F7CB02" w14:textId="77777777" w:rsidR="00C850BD" w:rsidRPr="00460575" w:rsidRDefault="00C850BD" w:rsidP="00A67112">
            <w:pPr>
              <w:rPr>
                <w:bCs/>
                <w:lang w:bidi="ar-SA"/>
              </w:rPr>
            </w:pPr>
            <w:r w:rsidRPr="00460575">
              <w:rPr>
                <w:bCs/>
                <w:lang w:bidi="ar-SA"/>
              </w:rPr>
              <w:t>34. But now, go lead the people to the place of which I have told you; behold, My angel will proceed before you; but in the day of My visitation I will visit upon them their sin.</w:t>
            </w:r>
            <w:r w:rsidRPr="00460575">
              <w:rPr>
                <w:bCs/>
                <w:rtl/>
                <w:lang w:bidi="ar-SA"/>
              </w:rPr>
              <w:t xml:space="preserve"> </w:t>
            </w:r>
          </w:p>
        </w:tc>
      </w:tr>
      <w:tr w:rsidR="00C850BD" w:rsidRPr="00460575" w14:paraId="3DBBF318"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0F4AE2C9" w14:textId="77777777" w:rsidR="00C850BD" w:rsidRPr="00460575" w:rsidRDefault="00C850BD" w:rsidP="00A67112">
            <w:pPr>
              <w:rPr>
                <w:bCs/>
                <w:lang w:bidi="ar-SA"/>
              </w:rPr>
            </w:pPr>
            <w:r w:rsidRPr="00460575">
              <w:rPr>
                <w:bCs/>
                <w:lang w:bidi="ar-SA"/>
              </w:rPr>
              <w:t>35. Then the Lord struck the people with a plague, because they had made the calf that Aaron had made.</w:t>
            </w:r>
          </w:p>
        </w:tc>
        <w:tc>
          <w:tcPr>
            <w:tcW w:w="2500" w:type="pct"/>
            <w:tcBorders>
              <w:top w:val="single" w:sz="4" w:space="0" w:color="auto"/>
              <w:left w:val="single" w:sz="4" w:space="0" w:color="auto"/>
              <w:bottom w:val="single" w:sz="4" w:space="0" w:color="auto"/>
              <w:right w:val="single" w:sz="4" w:space="0" w:color="auto"/>
            </w:tcBorders>
            <w:hideMark/>
          </w:tcPr>
          <w:p w14:paraId="46EAEE12" w14:textId="77777777" w:rsidR="00C850BD" w:rsidRPr="00460575" w:rsidRDefault="00C850BD" w:rsidP="00A67112">
            <w:pPr>
              <w:rPr>
                <w:bCs/>
                <w:lang w:bidi="ar-SA"/>
              </w:rPr>
            </w:pPr>
            <w:r w:rsidRPr="00460575">
              <w:rPr>
                <w:bCs/>
                <w:lang w:bidi="ar-SA"/>
              </w:rPr>
              <w:t>36. And the Word of the LORD plagued the people, because they had bowed themselves to the calf that Aharon had made.</w:t>
            </w:r>
          </w:p>
        </w:tc>
      </w:tr>
      <w:tr w:rsidR="00C850BD" w:rsidRPr="00460575" w14:paraId="4DD82634"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tcPr>
          <w:p w14:paraId="6E69AF4A" w14:textId="77777777" w:rsidR="00C850BD" w:rsidRPr="00460575" w:rsidRDefault="00C850BD" w:rsidP="00A67112">
            <w:pPr>
              <w:rPr>
                <w:bCs/>
                <w:lang w:bidi="ar-SA"/>
              </w:rPr>
            </w:pPr>
          </w:p>
        </w:tc>
        <w:tc>
          <w:tcPr>
            <w:tcW w:w="2500" w:type="pct"/>
            <w:tcBorders>
              <w:top w:val="single" w:sz="4" w:space="0" w:color="auto"/>
              <w:left w:val="single" w:sz="4" w:space="0" w:color="auto"/>
              <w:bottom w:val="single" w:sz="4" w:space="0" w:color="auto"/>
              <w:right w:val="single" w:sz="4" w:space="0" w:color="auto"/>
            </w:tcBorders>
          </w:tcPr>
          <w:p w14:paraId="6776A656" w14:textId="77777777" w:rsidR="00C850BD" w:rsidRPr="00460575" w:rsidRDefault="00C850BD" w:rsidP="00A67112">
            <w:pPr>
              <w:rPr>
                <w:bCs/>
                <w:lang w:bidi="ar-SA"/>
              </w:rPr>
            </w:pPr>
          </w:p>
        </w:tc>
      </w:tr>
      <w:tr w:rsidR="00C850BD" w:rsidRPr="00460575" w14:paraId="6C46447C"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783E877B" w14:textId="56113081" w:rsidR="00C850BD" w:rsidRPr="00460575" w:rsidRDefault="004C73DB" w:rsidP="00A67112">
            <w:pPr>
              <w:rPr>
                <w:bCs/>
                <w:lang w:bidi="ar-SA"/>
              </w:rPr>
            </w:pPr>
            <w:r w:rsidRPr="00460575">
              <w:rPr>
                <w:bCs/>
                <w:lang w:bidi="ar-SA"/>
              </w:rPr>
              <w:t>33:</w:t>
            </w:r>
            <w:r w:rsidR="00C850BD" w:rsidRPr="00460575">
              <w:rPr>
                <w:bCs/>
                <w:lang w:bidi="ar-SA"/>
              </w:rPr>
              <w:t xml:space="preserve">1. The Lord spoke to Moses: "Go, ascend from here, you and the people you have brought up from the land </w:t>
            </w:r>
            <w:r w:rsidR="00C850BD" w:rsidRPr="00460575">
              <w:rPr>
                <w:bCs/>
                <w:lang w:bidi="ar-SA"/>
              </w:rPr>
              <w:lastRenderedPageBreak/>
              <w:t>of Egypt, to the land that I swore to Abraham, Isaac, and Jacob, saying: 'I will give it to your descendants.'</w:t>
            </w:r>
            <w:r w:rsidR="00C850BD" w:rsidRPr="00460575">
              <w:rPr>
                <w:bCs/>
                <w:rtl/>
                <w:lang w:bidi="ar-SA"/>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11E07DC9" w14:textId="77777777" w:rsidR="00C850BD" w:rsidRPr="00460575" w:rsidRDefault="00C850BD" w:rsidP="00A67112">
            <w:pPr>
              <w:rPr>
                <w:bCs/>
                <w:lang w:bidi="ar-SA"/>
              </w:rPr>
            </w:pPr>
            <w:r w:rsidRPr="00460575">
              <w:rPr>
                <w:bCs/>
                <w:lang w:bidi="ar-SA"/>
              </w:rPr>
              <w:lastRenderedPageBreak/>
              <w:t xml:space="preserve">1. And the LORD spoke with Mosheh, Go, remove yourself hence, lest My anger grow hot against the </w:t>
            </w:r>
            <w:r w:rsidRPr="00460575">
              <w:rPr>
                <w:bCs/>
                <w:lang w:bidi="ar-SA"/>
              </w:rPr>
              <w:lastRenderedPageBreak/>
              <w:t>people, and I consume them. Therefore proceed you, and the people whom you did bring up out of the land of Mizraim, (to that land) which I have covenanted unto Abraham, to Izhak, and to Jakob, saying, Unto your sons will I give it.</w:t>
            </w:r>
            <w:r w:rsidRPr="00460575">
              <w:rPr>
                <w:bCs/>
                <w:rtl/>
                <w:lang w:bidi="ar-SA"/>
              </w:rPr>
              <w:t xml:space="preserve"> </w:t>
            </w:r>
          </w:p>
        </w:tc>
      </w:tr>
      <w:tr w:rsidR="00C850BD" w:rsidRPr="00460575" w14:paraId="5B7FF527"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EBE394A" w14:textId="77777777" w:rsidR="00C850BD" w:rsidRPr="00460575" w:rsidRDefault="00C850BD" w:rsidP="00A67112">
            <w:pPr>
              <w:rPr>
                <w:bCs/>
                <w:lang w:bidi="ar-SA"/>
              </w:rPr>
            </w:pPr>
            <w:r w:rsidRPr="00460575">
              <w:rPr>
                <w:bCs/>
                <w:lang w:bidi="ar-SA"/>
              </w:rPr>
              <w:lastRenderedPageBreak/>
              <w:t xml:space="preserve">2. </w:t>
            </w:r>
            <w:r w:rsidRPr="00460575">
              <w:rPr>
                <w:b/>
                <w:u w:val="single"/>
                <w:lang w:bidi="ar-SA"/>
              </w:rPr>
              <w:t>I will send an angel before you</w:t>
            </w:r>
            <w:r w:rsidRPr="00460575">
              <w:rPr>
                <w:bCs/>
                <w:lang w:bidi="ar-SA"/>
              </w:rPr>
              <w:t>, and I will drive out the Canaanites, the Amorites, the Hittites, the Perizzites, the Hivvites, and the Jebusites</w:t>
            </w:r>
          </w:p>
        </w:tc>
        <w:tc>
          <w:tcPr>
            <w:tcW w:w="2500" w:type="pct"/>
            <w:tcBorders>
              <w:top w:val="single" w:sz="4" w:space="0" w:color="auto"/>
              <w:left w:val="single" w:sz="4" w:space="0" w:color="auto"/>
              <w:bottom w:val="single" w:sz="4" w:space="0" w:color="auto"/>
              <w:right w:val="single" w:sz="4" w:space="0" w:color="auto"/>
            </w:tcBorders>
            <w:hideMark/>
          </w:tcPr>
          <w:p w14:paraId="42A8A99E" w14:textId="77777777" w:rsidR="00C850BD" w:rsidRPr="00460575" w:rsidRDefault="00C850BD" w:rsidP="00A67112">
            <w:pPr>
              <w:rPr>
                <w:bCs/>
                <w:lang w:bidi="ar-SA"/>
              </w:rPr>
            </w:pPr>
            <w:r w:rsidRPr="00460575">
              <w:rPr>
                <w:bCs/>
                <w:lang w:bidi="ar-SA"/>
              </w:rPr>
              <w:t xml:space="preserve">2. </w:t>
            </w:r>
            <w:r w:rsidRPr="00460575">
              <w:rPr>
                <w:b/>
                <w:u w:val="single"/>
                <w:lang w:bidi="ar-SA"/>
              </w:rPr>
              <w:t>And I will appoint before you an angel</w:t>
            </w:r>
            <w:r w:rsidRPr="00460575">
              <w:rPr>
                <w:bCs/>
                <w:lang w:bidi="ar-SA"/>
              </w:rPr>
              <w:t>, and by his hand will cast out the Kenaanaee, Amoraee, Hittaee, and Pherizaee, Hivaee, and Jebusaee;</w:t>
            </w:r>
            <w:r w:rsidRPr="00460575">
              <w:rPr>
                <w:bCs/>
                <w:rtl/>
                <w:lang w:bidi="ar-SA"/>
              </w:rPr>
              <w:t xml:space="preserve"> </w:t>
            </w:r>
          </w:p>
        </w:tc>
      </w:tr>
      <w:tr w:rsidR="00C850BD" w:rsidRPr="00460575" w14:paraId="2AFCC8EC"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6ECC271" w14:textId="77777777" w:rsidR="00C850BD" w:rsidRPr="00460575" w:rsidRDefault="00C850BD" w:rsidP="00A67112">
            <w:pPr>
              <w:rPr>
                <w:bCs/>
                <w:lang w:bidi="ar-SA"/>
              </w:rPr>
            </w:pPr>
            <w:r w:rsidRPr="00460575">
              <w:rPr>
                <w:bCs/>
                <w:lang w:bidi="ar-SA"/>
              </w:rPr>
              <w:t>3. to a land flowing with milk and honey; because I will not go up in your midst since you are a stiff-necked people, lest I destroy you on the way."</w:t>
            </w:r>
          </w:p>
        </w:tc>
        <w:tc>
          <w:tcPr>
            <w:tcW w:w="2500" w:type="pct"/>
            <w:tcBorders>
              <w:top w:val="single" w:sz="4" w:space="0" w:color="auto"/>
              <w:left w:val="single" w:sz="4" w:space="0" w:color="auto"/>
              <w:bottom w:val="single" w:sz="4" w:space="0" w:color="auto"/>
              <w:right w:val="single" w:sz="4" w:space="0" w:color="auto"/>
            </w:tcBorders>
            <w:hideMark/>
          </w:tcPr>
          <w:p w14:paraId="53EC4AC2" w14:textId="77777777" w:rsidR="00C850BD" w:rsidRPr="00460575" w:rsidRDefault="00C850BD" w:rsidP="00A67112">
            <w:pPr>
              <w:rPr>
                <w:bCs/>
                <w:lang w:bidi="ar-SA"/>
              </w:rPr>
            </w:pPr>
            <w:r w:rsidRPr="00460575">
              <w:rPr>
                <w:bCs/>
                <w:lang w:bidi="ar-SA"/>
              </w:rPr>
              <w:t>3. to the land producing milk and honey. For the Shekinah of My Glory cannot go up among you, nor My Majesty dwell in the habitation of their camp, because you are a hard</w:t>
            </w:r>
            <w:r w:rsidRPr="00460575">
              <w:rPr>
                <w:bCs/>
                <w:lang w:bidi="ar-SA"/>
              </w:rPr>
              <w:noBreakHyphen/>
              <w:t>necked people, lest I destroy you in the way.</w:t>
            </w:r>
          </w:p>
        </w:tc>
      </w:tr>
      <w:tr w:rsidR="00C850BD" w:rsidRPr="00460575" w14:paraId="1998FC96"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3EB4D469" w14:textId="77777777" w:rsidR="00C850BD" w:rsidRPr="00460575" w:rsidRDefault="00C850BD" w:rsidP="00A67112">
            <w:pPr>
              <w:rPr>
                <w:bCs/>
                <w:lang w:bidi="ar-SA"/>
              </w:rPr>
            </w:pPr>
            <w:r w:rsidRPr="00460575">
              <w:rPr>
                <w:bCs/>
                <w:lang w:bidi="ar-SA"/>
              </w:rPr>
              <w:t>4. [When] the people heard this bad news, they mourned, and no one put on his finery.</w:t>
            </w:r>
          </w:p>
        </w:tc>
        <w:tc>
          <w:tcPr>
            <w:tcW w:w="2500" w:type="pct"/>
            <w:tcBorders>
              <w:top w:val="single" w:sz="4" w:space="0" w:color="auto"/>
              <w:left w:val="single" w:sz="4" w:space="0" w:color="auto"/>
              <w:bottom w:val="single" w:sz="4" w:space="0" w:color="auto"/>
              <w:right w:val="single" w:sz="4" w:space="0" w:color="auto"/>
            </w:tcBorders>
            <w:hideMark/>
          </w:tcPr>
          <w:p w14:paraId="3A458F58" w14:textId="77777777" w:rsidR="00C850BD" w:rsidRPr="00460575" w:rsidRDefault="00C850BD" w:rsidP="00A67112">
            <w:pPr>
              <w:rPr>
                <w:bCs/>
                <w:lang w:bidi="ar-SA"/>
              </w:rPr>
            </w:pPr>
            <w:r w:rsidRPr="00460575">
              <w:rPr>
                <w:bCs/>
                <w:lang w:bidi="ar-SA"/>
              </w:rPr>
              <w:t>4. And the people heard this evil word, and mourned; and no man put on his accustomed ornaments,  which had been given them at Mount Sinai, and on which was inscribed and set forth the great and holy Name.</w:t>
            </w:r>
            <w:r w:rsidRPr="00460575">
              <w:rPr>
                <w:bCs/>
                <w:rtl/>
                <w:lang w:bidi="ar-SA"/>
              </w:rPr>
              <w:t xml:space="preserve"> </w:t>
            </w:r>
          </w:p>
        </w:tc>
      </w:tr>
      <w:tr w:rsidR="00C850BD" w:rsidRPr="00460575" w14:paraId="6463F308"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1D1EC343" w14:textId="77777777" w:rsidR="00C850BD" w:rsidRPr="00460575" w:rsidRDefault="00C850BD" w:rsidP="00A67112">
            <w:pPr>
              <w:rPr>
                <w:bCs/>
                <w:lang w:bidi="ar-SA"/>
              </w:rPr>
            </w:pPr>
            <w:r w:rsidRPr="00460575">
              <w:rPr>
                <w:bCs/>
                <w:lang w:bidi="ar-SA"/>
              </w:rPr>
              <w:t>5. And the Lord said to Moses: "Say to the children of Israel: 'You are a stiff necked people; if I go up into your midst for one moment, I will destroy you; but now, leave off your finery, and I will know what to do to you.'"</w:t>
            </w:r>
          </w:p>
        </w:tc>
        <w:tc>
          <w:tcPr>
            <w:tcW w:w="2500" w:type="pct"/>
            <w:tcBorders>
              <w:top w:val="single" w:sz="4" w:space="0" w:color="auto"/>
              <w:left w:val="single" w:sz="4" w:space="0" w:color="auto"/>
              <w:bottom w:val="single" w:sz="4" w:space="0" w:color="auto"/>
              <w:right w:val="single" w:sz="4" w:space="0" w:color="auto"/>
            </w:tcBorders>
            <w:hideMark/>
          </w:tcPr>
          <w:p w14:paraId="4035A0BB" w14:textId="77777777" w:rsidR="00C850BD" w:rsidRPr="00460575" w:rsidRDefault="00C850BD" w:rsidP="00A67112">
            <w:pPr>
              <w:rPr>
                <w:bCs/>
                <w:lang w:bidi="ar-SA"/>
              </w:rPr>
            </w:pPr>
            <w:r w:rsidRPr="00460575">
              <w:rPr>
                <w:bCs/>
                <w:lang w:bidi="ar-SA"/>
              </w:rPr>
              <w:t>5. And the LORD said to Mosheh, Speak to the sons of Israel, You are a hard</w:t>
            </w:r>
            <w:r w:rsidRPr="00460575">
              <w:rPr>
                <w:bCs/>
                <w:lang w:bidi="ar-SA"/>
              </w:rPr>
              <w:noBreakHyphen/>
              <w:t>necked people: were the glory of My Shekinah to go up with you, in one little hour I should destroy you. And now put off your accustomed ornaments from yourselves, that it may be manifest before Me what I may do to you.</w:t>
            </w:r>
          </w:p>
        </w:tc>
      </w:tr>
      <w:tr w:rsidR="00C850BD" w:rsidRPr="00460575" w14:paraId="5378A7FF"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696F7696" w14:textId="77777777" w:rsidR="00C850BD" w:rsidRPr="00460575" w:rsidRDefault="00C850BD" w:rsidP="00A67112">
            <w:pPr>
              <w:rPr>
                <w:bCs/>
                <w:lang w:bidi="ar-SA"/>
              </w:rPr>
            </w:pPr>
            <w:r w:rsidRPr="00460575">
              <w:rPr>
                <w:bCs/>
                <w:lang w:bidi="ar-SA"/>
              </w:rPr>
              <w:t>6. So the children of Israel divested themselves of their finery from Mount Horeb.</w:t>
            </w:r>
          </w:p>
        </w:tc>
        <w:tc>
          <w:tcPr>
            <w:tcW w:w="2500" w:type="pct"/>
            <w:tcBorders>
              <w:top w:val="single" w:sz="4" w:space="0" w:color="auto"/>
              <w:left w:val="single" w:sz="4" w:space="0" w:color="auto"/>
              <w:bottom w:val="single" w:sz="4" w:space="0" w:color="auto"/>
              <w:right w:val="single" w:sz="4" w:space="0" w:color="auto"/>
            </w:tcBorders>
            <w:hideMark/>
          </w:tcPr>
          <w:p w14:paraId="74253BEB" w14:textId="77777777" w:rsidR="00C850BD" w:rsidRPr="00460575" w:rsidRDefault="00C850BD" w:rsidP="00A67112">
            <w:pPr>
              <w:rPr>
                <w:bCs/>
                <w:lang w:bidi="ar-SA"/>
              </w:rPr>
            </w:pPr>
            <w:r w:rsidRPr="00460575">
              <w:rPr>
                <w:bCs/>
                <w:lang w:bidi="ar-SA"/>
              </w:rPr>
              <w:t>6. And the sons of Israel were deprived of their usual adornments, on which was written and set forth the great Name; and which had been given them, a gift from Mount Horeb.</w:t>
            </w:r>
            <w:r w:rsidRPr="00460575">
              <w:rPr>
                <w:bCs/>
                <w:rtl/>
                <w:lang w:bidi="ar-SA"/>
              </w:rPr>
              <w:t xml:space="preserve"> </w:t>
            </w:r>
          </w:p>
        </w:tc>
      </w:tr>
      <w:tr w:rsidR="00C850BD" w:rsidRPr="00460575" w14:paraId="040B1C1C"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56D1C4C4" w14:textId="77777777" w:rsidR="00C850BD" w:rsidRPr="00460575" w:rsidRDefault="00C850BD" w:rsidP="00A67112">
            <w:pPr>
              <w:rPr>
                <w:bCs/>
                <w:lang w:bidi="ar-SA"/>
              </w:rPr>
            </w:pPr>
            <w:r w:rsidRPr="00460575">
              <w:rPr>
                <w:bCs/>
                <w:lang w:bidi="ar-SA"/>
              </w:rPr>
              <w:t xml:space="preserve">7. And Moses took the tent and pitched it for himself outside the camp, distancing [it] from the camp, </w:t>
            </w:r>
            <w:r w:rsidRPr="00460575">
              <w:rPr>
                <w:b/>
                <w:u w:val="single"/>
                <w:lang w:bidi="ar-SA"/>
              </w:rPr>
              <w:t>and he called it the tent of meeting</w:t>
            </w:r>
            <w:r w:rsidRPr="00460575">
              <w:rPr>
                <w:b/>
                <w:lang w:bidi="ar-SA"/>
              </w:rPr>
              <w:t>,</w:t>
            </w:r>
            <w:r w:rsidRPr="00460575">
              <w:rPr>
                <w:bCs/>
                <w:lang w:bidi="ar-SA"/>
              </w:rPr>
              <w:t xml:space="preserve"> and it would be that anyone seeking the Lord would go out to the tent of meeting, which was outside the camp.</w:t>
            </w:r>
          </w:p>
        </w:tc>
        <w:tc>
          <w:tcPr>
            <w:tcW w:w="2500" w:type="pct"/>
            <w:tcBorders>
              <w:top w:val="single" w:sz="4" w:space="0" w:color="auto"/>
              <w:left w:val="single" w:sz="4" w:space="0" w:color="auto"/>
              <w:bottom w:val="single" w:sz="4" w:space="0" w:color="auto"/>
              <w:right w:val="single" w:sz="4" w:space="0" w:color="auto"/>
            </w:tcBorders>
            <w:hideMark/>
          </w:tcPr>
          <w:p w14:paraId="487678F5" w14:textId="77777777" w:rsidR="00C850BD" w:rsidRPr="00460575" w:rsidRDefault="00C850BD" w:rsidP="00A67112">
            <w:pPr>
              <w:rPr>
                <w:bCs/>
                <w:lang w:bidi="ar-SA"/>
              </w:rPr>
            </w:pPr>
            <w:r w:rsidRPr="00460575">
              <w:rPr>
                <w:bCs/>
                <w:lang w:bidi="ar-SA"/>
              </w:rPr>
              <w:t xml:space="preserve">7. And Mosheh took and hid them in his tabernacle of instruction. But the tabernacle he took away from thence, and spread it without the camp, and removed it from the camp of the people to the distance of two thousand cubits; </w:t>
            </w:r>
            <w:r w:rsidRPr="00460575">
              <w:rPr>
                <w:b/>
                <w:u w:val="single"/>
                <w:lang w:bidi="ar-SA"/>
              </w:rPr>
              <w:t>and it was called the Tabernacle of the House of Instruction</w:t>
            </w:r>
            <w:r w:rsidRPr="00460575">
              <w:rPr>
                <w:bCs/>
                <w:lang w:bidi="ar-SA"/>
              </w:rPr>
              <w:t>: and it was that when any one turned by repentance with a true heart before the LORD, he went forth to the Tabernacle of the House of Instruction that was without the camp, to confess and pray for the pardon of his sins; and praying he was forgiven.</w:t>
            </w:r>
            <w:r w:rsidRPr="00460575">
              <w:rPr>
                <w:bCs/>
                <w:rtl/>
                <w:lang w:bidi="ar-SA"/>
              </w:rPr>
              <w:t xml:space="preserve"> </w:t>
            </w:r>
          </w:p>
        </w:tc>
      </w:tr>
      <w:tr w:rsidR="00C850BD" w:rsidRPr="00460575" w14:paraId="3BA88559"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39420E20" w14:textId="77777777" w:rsidR="00C850BD" w:rsidRPr="00460575" w:rsidRDefault="00C850BD" w:rsidP="00A67112">
            <w:pPr>
              <w:rPr>
                <w:bCs/>
                <w:lang w:bidi="ar-SA"/>
              </w:rPr>
            </w:pPr>
            <w:r w:rsidRPr="00460575">
              <w:rPr>
                <w:bCs/>
                <w:lang w:bidi="ar-SA"/>
              </w:rPr>
              <w:t>8. And it would be that when Moses would go out to the tent, all the people would rise and stand, each one at the entrance of his tent, and they would gaze after Moses until he went into the tent.</w:t>
            </w:r>
          </w:p>
        </w:tc>
        <w:tc>
          <w:tcPr>
            <w:tcW w:w="2500" w:type="pct"/>
            <w:tcBorders>
              <w:top w:val="single" w:sz="4" w:space="0" w:color="auto"/>
              <w:left w:val="single" w:sz="4" w:space="0" w:color="auto"/>
              <w:bottom w:val="single" w:sz="4" w:space="0" w:color="auto"/>
              <w:right w:val="single" w:sz="4" w:space="0" w:color="auto"/>
            </w:tcBorders>
            <w:hideMark/>
          </w:tcPr>
          <w:p w14:paraId="3624C50E" w14:textId="77777777" w:rsidR="00C850BD" w:rsidRPr="00460575" w:rsidRDefault="00C850BD" w:rsidP="00A67112">
            <w:pPr>
              <w:rPr>
                <w:bCs/>
                <w:lang w:bidi="ar-SA"/>
              </w:rPr>
            </w:pPr>
            <w:r w:rsidRPr="00460575">
              <w:rPr>
                <w:bCs/>
                <w:lang w:bidi="ar-SA"/>
              </w:rPr>
              <w:t>8. And it was when Mosheh passed forth from the camp to go to the tabernacle that all the wicked people arose, and stood, every man at the door of his tent, and looked with the evil eye after Mosheh, when he entered the tabernacle.</w:t>
            </w:r>
            <w:r w:rsidRPr="00460575">
              <w:rPr>
                <w:bCs/>
                <w:rtl/>
                <w:lang w:bidi="ar-SA"/>
              </w:rPr>
              <w:t xml:space="preserve"> </w:t>
            </w:r>
          </w:p>
        </w:tc>
      </w:tr>
      <w:tr w:rsidR="00C850BD" w:rsidRPr="00460575" w14:paraId="3E89EB15"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4B108A50" w14:textId="77777777" w:rsidR="00C850BD" w:rsidRPr="00460575" w:rsidRDefault="00C850BD" w:rsidP="00A67112">
            <w:pPr>
              <w:rPr>
                <w:bCs/>
                <w:lang w:bidi="ar-SA"/>
              </w:rPr>
            </w:pPr>
            <w:r w:rsidRPr="00460575">
              <w:rPr>
                <w:bCs/>
                <w:lang w:bidi="ar-SA"/>
              </w:rPr>
              <w:t>9. And it would be that when Moses entered the tent, the pillar of cloud would descend and stand at the entrance of the tent, and He would speak with Moses.</w:t>
            </w:r>
          </w:p>
        </w:tc>
        <w:tc>
          <w:tcPr>
            <w:tcW w:w="2500" w:type="pct"/>
            <w:tcBorders>
              <w:top w:val="single" w:sz="4" w:space="0" w:color="auto"/>
              <w:left w:val="single" w:sz="4" w:space="0" w:color="auto"/>
              <w:bottom w:val="single" w:sz="4" w:space="0" w:color="auto"/>
              <w:right w:val="single" w:sz="4" w:space="0" w:color="auto"/>
            </w:tcBorders>
            <w:hideMark/>
          </w:tcPr>
          <w:p w14:paraId="5496F6E1" w14:textId="77777777" w:rsidR="00C850BD" w:rsidRPr="00460575" w:rsidRDefault="00C850BD" w:rsidP="00A67112">
            <w:pPr>
              <w:rPr>
                <w:bCs/>
                <w:lang w:bidi="ar-SA"/>
              </w:rPr>
            </w:pPr>
            <w:r w:rsidRPr="00460575">
              <w:rPr>
                <w:bCs/>
                <w:lang w:bidi="ar-SA"/>
              </w:rPr>
              <w:t>9. And it came to pass when Mosheh had gone into the tabernacle, the column of the glorious Cloud descended and stood at the door of the tabernacle; and the Word of the LORD spoke with Mosheh.</w:t>
            </w:r>
            <w:r w:rsidRPr="00460575">
              <w:rPr>
                <w:bCs/>
                <w:rtl/>
                <w:lang w:bidi="ar-SA"/>
              </w:rPr>
              <w:t xml:space="preserve"> </w:t>
            </w:r>
          </w:p>
        </w:tc>
      </w:tr>
      <w:tr w:rsidR="00C850BD" w:rsidRPr="00460575" w14:paraId="7323BD52"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4C0C5A32" w14:textId="77777777" w:rsidR="00C850BD" w:rsidRPr="00460575" w:rsidRDefault="00C850BD" w:rsidP="00A67112">
            <w:pPr>
              <w:rPr>
                <w:bCs/>
                <w:lang w:bidi="ar-SA"/>
              </w:rPr>
            </w:pPr>
            <w:r w:rsidRPr="00460575">
              <w:rPr>
                <w:bCs/>
                <w:lang w:bidi="ar-SA"/>
              </w:rPr>
              <w:lastRenderedPageBreak/>
              <w:t>10. When all the people would see the pillar of cloud standing at the entrance of the tent, all the people would rise and prostrate themselves, each one at the entrance of his tent.</w:t>
            </w:r>
          </w:p>
        </w:tc>
        <w:tc>
          <w:tcPr>
            <w:tcW w:w="2500" w:type="pct"/>
            <w:tcBorders>
              <w:top w:val="single" w:sz="4" w:space="0" w:color="auto"/>
              <w:left w:val="single" w:sz="4" w:space="0" w:color="auto"/>
              <w:bottom w:val="single" w:sz="4" w:space="0" w:color="auto"/>
              <w:right w:val="single" w:sz="4" w:space="0" w:color="auto"/>
            </w:tcBorders>
            <w:hideMark/>
          </w:tcPr>
          <w:p w14:paraId="10ED1AA4" w14:textId="77777777" w:rsidR="00C850BD" w:rsidRPr="00460575" w:rsidRDefault="00C850BD" w:rsidP="00A67112">
            <w:pPr>
              <w:rPr>
                <w:bCs/>
                <w:lang w:bidi="ar-SA"/>
              </w:rPr>
            </w:pPr>
            <w:r w:rsidRPr="00460575">
              <w:rPr>
                <w:bCs/>
                <w:lang w:bidi="ar-SA"/>
              </w:rPr>
              <w:t>10. And all the people beheld the column of the Cloud standing at the door of the tabernacle, and the whole people at once rose up and worshipped towards the tabernacle, standing every man at the door of his tent.</w:t>
            </w:r>
          </w:p>
        </w:tc>
      </w:tr>
      <w:tr w:rsidR="00C850BD" w:rsidRPr="00460575" w14:paraId="60C9630D" w14:textId="77777777" w:rsidTr="004C73DB">
        <w:trPr>
          <w:jc w:val="center"/>
        </w:trPr>
        <w:tc>
          <w:tcPr>
            <w:tcW w:w="2500" w:type="pct"/>
            <w:tcBorders>
              <w:top w:val="single" w:sz="4" w:space="0" w:color="auto"/>
              <w:left w:val="single" w:sz="4" w:space="0" w:color="auto"/>
              <w:bottom w:val="single" w:sz="4" w:space="0" w:color="auto"/>
              <w:right w:val="single" w:sz="4" w:space="0" w:color="auto"/>
            </w:tcBorders>
            <w:hideMark/>
          </w:tcPr>
          <w:p w14:paraId="3D22F863" w14:textId="77777777" w:rsidR="00C850BD" w:rsidRPr="00460575" w:rsidRDefault="00C850BD" w:rsidP="00A67112">
            <w:pPr>
              <w:rPr>
                <w:bCs/>
                <w:lang w:bidi="ar-SA"/>
              </w:rPr>
            </w:pPr>
            <w:r w:rsidRPr="00460575">
              <w:rPr>
                <w:bCs/>
                <w:lang w:bidi="ar-SA"/>
              </w:rPr>
              <w:t xml:space="preserve">11. </w:t>
            </w:r>
            <w:r w:rsidRPr="00460575">
              <w:rPr>
                <w:b/>
                <w:u w:val="single"/>
                <w:lang w:bidi="ar-SA"/>
              </w:rPr>
              <w:t>Then the Lord would speak to Moses face to face, as a man would speak to his companion</w:t>
            </w:r>
            <w:r w:rsidRPr="00460575">
              <w:rPr>
                <w:b/>
                <w:lang w:bidi="ar-SA"/>
              </w:rPr>
              <w:t xml:space="preserve">, and he would return to the camp, </w:t>
            </w:r>
            <w:r w:rsidRPr="00460575">
              <w:rPr>
                <w:b/>
                <w:u w:val="single"/>
                <w:lang w:bidi="ar-SA"/>
              </w:rPr>
              <w:t>but his attendant, Joshua, the son of Nun, a lad, would not depart from the tent</w:t>
            </w:r>
            <w:r w:rsidRPr="00460575">
              <w:rPr>
                <w:b/>
                <w:lang w:bidi="ar-SA"/>
              </w:rPr>
              <w:t>.</w:t>
            </w:r>
          </w:p>
        </w:tc>
        <w:tc>
          <w:tcPr>
            <w:tcW w:w="2500" w:type="pct"/>
            <w:tcBorders>
              <w:top w:val="single" w:sz="4" w:space="0" w:color="auto"/>
              <w:left w:val="single" w:sz="4" w:space="0" w:color="auto"/>
              <w:bottom w:val="single" w:sz="4" w:space="0" w:color="auto"/>
              <w:right w:val="single" w:sz="4" w:space="0" w:color="auto"/>
            </w:tcBorders>
            <w:hideMark/>
          </w:tcPr>
          <w:p w14:paraId="019FC2B6" w14:textId="77777777" w:rsidR="00C850BD" w:rsidRPr="00460575" w:rsidRDefault="00C850BD" w:rsidP="00A67112">
            <w:pPr>
              <w:rPr>
                <w:b/>
                <w:lang w:bidi="ar-SA"/>
              </w:rPr>
            </w:pPr>
            <w:r w:rsidRPr="00460575">
              <w:rPr>
                <w:bCs/>
                <w:lang w:bidi="ar-SA"/>
              </w:rPr>
              <w:t xml:space="preserve">11. </w:t>
            </w:r>
            <w:r w:rsidRPr="00460575">
              <w:rPr>
                <w:b/>
                <w:u w:val="single"/>
                <w:lang w:bidi="ar-SA"/>
              </w:rPr>
              <w:t>And the LORD spoke with Mosheh word for word,- the voice of the word was heard, but the Majesty of the Presence was not seen,- in the way that a man converses with his companion</w:t>
            </w:r>
            <w:r w:rsidRPr="00460575">
              <w:rPr>
                <w:bCs/>
                <w:lang w:bidi="ar-SA"/>
              </w:rPr>
              <w:t xml:space="preserve">: and after the speaking voice had ascended, he returned to the camp, and delivered the word to the congregation of Israel. </w:t>
            </w:r>
            <w:r w:rsidRPr="00460575">
              <w:rPr>
                <w:b/>
                <w:u w:val="single"/>
                <w:lang w:bidi="ar-SA"/>
              </w:rPr>
              <w:t>But his minister, Jehoshua bar Nun, a young man, removed not from the tabernacle</w:t>
            </w:r>
            <w:r w:rsidRPr="00460575">
              <w:rPr>
                <w:b/>
                <w:lang w:bidi="ar-SA"/>
              </w:rPr>
              <w:t>.</w:t>
            </w:r>
            <w:r w:rsidRPr="00460575">
              <w:rPr>
                <w:b/>
                <w:rtl/>
                <w:lang w:bidi="ar-SA"/>
              </w:rPr>
              <w:t xml:space="preserve"> </w:t>
            </w:r>
          </w:p>
          <w:p w14:paraId="68FD844D" w14:textId="77777777" w:rsidR="00C850BD" w:rsidRPr="00460575" w:rsidRDefault="00C850BD" w:rsidP="00A67112">
            <w:pPr>
              <w:rPr>
                <w:bCs/>
                <w:lang w:bidi="ar-SA"/>
              </w:rPr>
            </w:pPr>
            <w:r w:rsidRPr="00460575">
              <w:rPr>
                <w:bCs/>
                <w:lang w:bidi="ar-SA"/>
              </w:rPr>
              <w:t>[JERUSALEM. But his minister, Jehoshua bar Nun, a young man, passed not from within the tabernacle.]</w:t>
            </w:r>
          </w:p>
        </w:tc>
      </w:tr>
      <w:tr w:rsidR="00C850BD" w:rsidRPr="00460575" w14:paraId="7DF2BA58"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9D04D" w14:textId="77777777" w:rsidR="00C850BD" w:rsidRPr="00460575" w:rsidRDefault="00C850BD" w:rsidP="00A67112">
            <w:pPr>
              <w:rPr>
                <w:rFonts w:eastAsia="Times New Roman"/>
              </w:rPr>
            </w:pPr>
            <w:r w:rsidRPr="00460575">
              <w:rPr>
                <w:rFonts w:eastAsia="Times New Roman"/>
                <w:lang w:val="en-AU"/>
              </w:rPr>
              <w:t xml:space="preserve">12. </w:t>
            </w:r>
            <w:r w:rsidRPr="00460575">
              <w:rPr>
                <w:rFonts w:eastAsia="Times New Roman"/>
              </w:rPr>
              <w:t>Moses said to the Lord: "Look, You say to me: 'Bring this people up!' But You have not informed me whom You will send with me. And You said: 'I have known you by name and you have also found favor in My eyes.'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CE8E700" w14:textId="77777777" w:rsidR="00C850BD" w:rsidRPr="00460575" w:rsidRDefault="00C850BD" w:rsidP="00A67112">
            <w:pPr>
              <w:rPr>
                <w:rFonts w:eastAsia="Times New Roman"/>
              </w:rPr>
            </w:pPr>
            <w:r w:rsidRPr="00460575">
              <w:rPr>
                <w:rFonts w:eastAsia="Times New Roman"/>
                <w:lang w:val="en-AU"/>
              </w:rPr>
              <w:t>12. And Mosheh said before the LORD, Lo, what have You said to me, Take this people up? but You have not made me to know whom You will send with me. By Your Word You have said, I have ordained you with a goodly name, and you have found favour before Me.</w:t>
            </w:r>
          </w:p>
        </w:tc>
      </w:tr>
      <w:tr w:rsidR="00C850BD" w:rsidRPr="00460575" w14:paraId="7931EF26"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3CFE2" w14:textId="77777777" w:rsidR="00C850BD" w:rsidRPr="00460575" w:rsidRDefault="00C850BD" w:rsidP="00A67112">
            <w:pPr>
              <w:rPr>
                <w:rFonts w:eastAsia="Times New Roman"/>
              </w:rPr>
            </w:pPr>
            <w:r w:rsidRPr="00460575">
              <w:rPr>
                <w:rFonts w:eastAsia="Times New Roman"/>
                <w:lang w:val="en-AU"/>
              </w:rPr>
              <w:t xml:space="preserve">13. </w:t>
            </w:r>
            <w:r w:rsidRPr="00460575">
              <w:rPr>
                <w:rFonts w:eastAsia="Times New Roman"/>
              </w:rPr>
              <w:t>And now, if I have indeed found favor in Your eyes, pray let me know Your ways, so that I may know You, so that I may find favor in Your eyes; and consider that this nation is Your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5AAEC24" w14:textId="77777777" w:rsidR="00C850BD" w:rsidRPr="00460575" w:rsidRDefault="00C850BD" w:rsidP="00A67112">
            <w:pPr>
              <w:rPr>
                <w:rFonts w:eastAsia="Times New Roman"/>
              </w:rPr>
            </w:pPr>
            <w:r w:rsidRPr="00460575">
              <w:rPr>
                <w:rFonts w:eastAsia="Times New Roman"/>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C850BD" w:rsidRPr="00460575" w14:paraId="0E156A3B"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B08F5A" w14:textId="77777777" w:rsidR="00C850BD" w:rsidRPr="00460575" w:rsidRDefault="00C850BD" w:rsidP="00A67112">
            <w:pPr>
              <w:rPr>
                <w:rFonts w:eastAsia="Times New Roman"/>
              </w:rPr>
            </w:pPr>
            <w:r w:rsidRPr="00460575">
              <w:rPr>
                <w:rFonts w:eastAsia="Times New Roman"/>
                <w:lang w:val="en-AU"/>
              </w:rPr>
              <w:t xml:space="preserve">14. </w:t>
            </w:r>
            <w:r w:rsidRPr="00460575">
              <w:rPr>
                <w:rFonts w:eastAsia="Times New Roman"/>
              </w:rPr>
              <w:t>So He said, "My Presence will go, and I will give you rest."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F781DA1" w14:textId="77777777" w:rsidR="00C850BD" w:rsidRPr="00460575" w:rsidRDefault="00C850BD" w:rsidP="00A67112">
            <w:pPr>
              <w:rPr>
                <w:rFonts w:eastAsia="Times New Roman"/>
              </w:rPr>
            </w:pPr>
            <w:r w:rsidRPr="00460575">
              <w:rPr>
                <w:rFonts w:eastAsia="Times New Roman"/>
                <w:lang w:val="en-AU"/>
              </w:rPr>
              <w:t>14. And He said, Await, until the face of My displeasure will have gone away, and afterward I will give you rest.</w:t>
            </w:r>
          </w:p>
        </w:tc>
      </w:tr>
      <w:tr w:rsidR="00C850BD" w:rsidRPr="00460575" w14:paraId="48917850"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990A82" w14:textId="77777777" w:rsidR="00C850BD" w:rsidRPr="00460575" w:rsidRDefault="00C850BD" w:rsidP="00A67112">
            <w:pPr>
              <w:rPr>
                <w:rFonts w:eastAsia="Times New Roman"/>
              </w:rPr>
            </w:pPr>
            <w:r w:rsidRPr="00460575">
              <w:rPr>
                <w:rFonts w:eastAsia="Times New Roman"/>
                <w:lang w:val="en-AU"/>
              </w:rPr>
              <w:t xml:space="preserve">15. </w:t>
            </w:r>
            <w:r w:rsidRPr="00460575">
              <w:rPr>
                <w:rFonts w:eastAsia="Times New Roman"/>
              </w:rPr>
              <w:t>And he said to Him, "If Your Presence does not go [with us], do not take us up from 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8351C75" w14:textId="77777777" w:rsidR="00C850BD" w:rsidRPr="00460575" w:rsidRDefault="00C850BD" w:rsidP="00A67112">
            <w:pPr>
              <w:rPr>
                <w:rFonts w:eastAsia="Times New Roman"/>
              </w:rPr>
            </w:pPr>
            <w:r w:rsidRPr="00460575">
              <w:rPr>
                <w:rFonts w:eastAsia="Times New Roman"/>
                <w:lang w:val="en-AU"/>
              </w:rPr>
              <w:t>15. And he said to Him, If Your wrath go not from us, suffer us not to go up from hence under the frown of Your displeasure.</w:t>
            </w:r>
          </w:p>
        </w:tc>
      </w:tr>
      <w:tr w:rsidR="00C850BD" w:rsidRPr="00460575" w14:paraId="211DA7B5"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17DAA" w14:textId="77777777" w:rsidR="00C850BD" w:rsidRPr="00460575" w:rsidRDefault="00C850BD" w:rsidP="00A67112">
            <w:pPr>
              <w:rPr>
                <w:rFonts w:eastAsia="Times New Roman"/>
              </w:rPr>
            </w:pPr>
            <w:r w:rsidRPr="00460575">
              <w:rPr>
                <w:rFonts w:eastAsia="Times New Roman"/>
                <w:lang w:val="en-AU"/>
              </w:rPr>
              <w:t xml:space="preserve">16. </w:t>
            </w:r>
            <w:r w:rsidRPr="00460575">
              <w:rPr>
                <w:rFonts w:eastAsia="Times New Roman"/>
              </w:rPr>
              <w:t>For how then will it be known that I have found favor in Your eyes, I and Your people? Is it not in that You will go with us? Then I and Your people will be distinguished from every [other] nation on the face of the earth."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CFEAC1E" w14:textId="77777777" w:rsidR="00C850BD" w:rsidRPr="00460575" w:rsidRDefault="00C850BD" w:rsidP="00A67112">
            <w:pPr>
              <w:rPr>
                <w:rFonts w:eastAsia="Times New Roman"/>
              </w:rPr>
            </w:pPr>
            <w:r w:rsidRPr="00460575">
              <w:rPr>
                <w:rFonts w:eastAsia="Times New Roman"/>
                <w:lang w:val="en-AU"/>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C850BD" w:rsidRPr="00460575" w14:paraId="3F94C16E"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7960F" w14:textId="77777777" w:rsidR="00C850BD" w:rsidRPr="00460575" w:rsidRDefault="00C850BD" w:rsidP="00A67112">
            <w:pPr>
              <w:rPr>
                <w:rFonts w:eastAsia="Times New Roman"/>
              </w:rPr>
            </w:pPr>
            <w:r w:rsidRPr="00460575">
              <w:rPr>
                <w:rFonts w:eastAsia="Times New Roman"/>
                <w:lang w:val="en-AU"/>
              </w:rPr>
              <w:t xml:space="preserve">17. </w:t>
            </w:r>
            <w:r w:rsidRPr="00460575">
              <w:rPr>
                <w:rFonts w:eastAsia="Times New Roman"/>
              </w:rPr>
              <w:t>And the Lord said to Moses: "Even this thing that you have spoken, I will do, for you have found favor in My eyes, and I have known you by name."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30485FA" w14:textId="77777777" w:rsidR="00C850BD" w:rsidRPr="00460575" w:rsidRDefault="00C850BD" w:rsidP="00A67112">
            <w:pPr>
              <w:rPr>
                <w:rFonts w:eastAsia="Times New Roman"/>
              </w:rPr>
            </w:pPr>
            <w:r w:rsidRPr="00460575">
              <w:rPr>
                <w:rFonts w:eastAsia="Times New Roman"/>
                <w:lang w:val="en-AU"/>
              </w:rPr>
              <w:t>17. And the LORD said to Mosheh, This thing also which you have spoken of, will I do; for you have found mercy before Me, and I have ordained you with a goodly name.</w:t>
            </w:r>
          </w:p>
        </w:tc>
      </w:tr>
      <w:tr w:rsidR="00C850BD" w:rsidRPr="00460575" w14:paraId="531041DF"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CD6B3B" w14:textId="77777777" w:rsidR="00C850BD" w:rsidRPr="00460575" w:rsidRDefault="00C850BD" w:rsidP="00A67112">
            <w:pPr>
              <w:rPr>
                <w:rFonts w:eastAsia="Times New Roman"/>
              </w:rPr>
            </w:pPr>
            <w:r w:rsidRPr="00460575">
              <w:rPr>
                <w:rFonts w:eastAsia="Times New Roman"/>
                <w:lang w:val="en-AU"/>
              </w:rPr>
              <w:t xml:space="preserve">18. </w:t>
            </w:r>
            <w:r w:rsidRPr="00460575">
              <w:rPr>
                <w:rFonts w:eastAsia="Times New Roman"/>
              </w:rPr>
              <w:t>And he said: "Show me, now, Your glory!"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B97A136" w14:textId="77777777" w:rsidR="00C850BD" w:rsidRPr="00460575" w:rsidRDefault="00C850BD" w:rsidP="00A67112">
            <w:pPr>
              <w:rPr>
                <w:rFonts w:eastAsia="Times New Roman"/>
              </w:rPr>
            </w:pPr>
            <w:r w:rsidRPr="00460575">
              <w:rPr>
                <w:rFonts w:eastAsia="Times New Roman"/>
                <w:lang w:val="en-AU"/>
              </w:rPr>
              <w:t>18. And he said, Show now unto me Your glory</w:t>
            </w:r>
          </w:p>
        </w:tc>
      </w:tr>
      <w:tr w:rsidR="00C850BD" w:rsidRPr="00460575" w14:paraId="27DB633E"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BBFD20" w14:textId="77777777" w:rsidR="00C850BD" w:rsidRPr="00460575" w:rsidRDefault="00C850BD" w:rsidP="00A67112">
            <w:pPr>
              <w:rPr>
                <w:rFonts w:eastAsia="Times New Roman"/>
              </w:rPr>
            </w:pPr>
            <w:r w:rsidRPr="00460575">
              <w:rPr>
                <w:rFonts w:eastAsia="Times New Roman"/>
                <w:lang w:val="en-AU"/>
              </w:rPr>
              <w:t xml:space="preserve">19. </w:t>
            </w:r>
            <w:r w:rsidRPr="00460575">
              <w:rPr>
                <w:rFonts w:eastAsia="Times New Roman"/>
              </w:rPr>
              <w:t xml:space="preserve">He said: "I will let all My goodness pass before you; I will proclaim the name of the Lord before you, and I </w:t>
            </w:r>
            <w:r w:rsidRPr="00460575">
              <w:rPr>
                <w:rFonts w:eastAsia="Times New Roman"/>
              </w:rPr>
              <w:lastRenderedPageBreak/>
              <w:t>will favor when I wish to favor, and I will have compassion when I wish to have compassion."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3EA8ACC" w14:textId="77777777" w:rsidR="00C850BD" w:rsidRPr="00460575" w:rsidRDefault="00C850BD" w:rsidP="00A67112">
            <w:pPr>
              <w:rPr>
                <w:rFonts w:eastAsia="Times New Roman"/>
              </w:rPr>
            </w:pPr>
            <w:r w:rsidRPr="00460575">
              <w:rPr>
                <w:rFonts w:eastAsia="Times New Roman"/>
                <w:lang w:val="en-AU"/>
              </w:rPr>
              <w:lastRenderedPageBreak/>
              <w:t xml:space="preserve">19. but He said, Behold, I will make all the measure of My goodness pass before you, and I will give utterance </w:t>
            </w:r>
            <w:r w:rsidRPr="00460575">
              <w:rPr>
                <w:rFonts w:eastAsia="Times New Roman"/>
                <w:lang w:val="en-AU"/>
              </w:rPr>
              <w:lastRenderedPageBreak/>
              <w:t>in the good name of the Word of the Lord before you; and I will have compassion upon whom I see it right to have compassion, and will be merciful to whom I see it right to have mercy.</w:t>
            </w:r>
          </w:p>
        </w:tc>
      </w:tr>
      <w:tr w:rsidR="00C850BD" w:rsidRPr="00460575" w14:paraId="2FBB45C5"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7AFEAB" w14:textId="77777777" w:rsidR="00C850BD" w:rsidRPr="00460575" w:rsidRDefault="00C850BD" w:rsidP="00A67112">
            <w:pPr>
              <w:rPr>
                <w:rFonts w:eastAsia="Times New Roman"/>
              </w:rPr>
            </w:pPr>
            <w:r w:rsidRPr="00460575">
              <w:rPr>
                <w:rFonts w:eastAsia="Times New Roman"/>
                <w:lang w:val="en-AU"/>
              </w:rPr>
              <w:lastRenderedPageBreak/>
              <w:t xml:space="preserve">20. </w:t>
            </w:r>
            <w:r w:rsidRPr="00460575">
              <w:rPr>
                <w:rFonts w:eastAsia="Times New Roman"/>
              </w:rPr>
              <w:t>And He said, "You will not be able to see My face, for man shall not see Me and live."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788A1FD" w14:textId="77777777" w:rsidR="00C850BD" w:rsidRPr="00460575" w:rsidRDefault="00C850BD" w:rsidP="00A67112">
            <w:pPr>
              <w:rPr>
                <w:rFonts w:eastAsia="Times New Roman"/>
              </w:rPr>
            </w:pPr>
            <w:r w:rsidRPr="00460575">
              <w:rPr>
                <w:rFonts w:eastAsia="Times New Roman"/>
                <w:lang w:val="en-AU"/>
              </w:rPr>
              <w:t>20. And He said, you cannot see the visage of My face; for no man can see Me and abide alive. And the LORD said,</w:t>
            </w:r>
          </w:p>
        </w:tc>
      </w:tr>
      <w:tr w:rsidR="00C850BD" w:rsidRPr="00460575" w14:paraId="4AA47CEF"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706EC2" w14:textId="77777777" w:rsidR="00C850BD" w:rsidRPr="00460575" w:rsidRDefault="00C850BD" w:rsidP="00A67112">
            <w:pPr>
              <w:rPr>
                <w:rFonts w:eastAsia="Times New Roman"/>
              </w:rPr>
            </w:pPr>
            <w:r w:rsidRPr="00460575">
              <w:rPr>
                <w:rFonts w:eastAsia="Times New Roman"/>
                <w:lang w:val="en-AU"/>
              </w:rPr>
              <w:t xml:space="preserve">21. </w:t>
            </w:r>
            <w:r w:rsidRPr="00460575">
              <w:rPr>
                <w:rFonts w:eastAsia="Times New Roman"/>
              </w:rPr>
              <w:t>And the Lord said: "Behold, there is a place with Me, and you shall stand on the rock.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A55DA4C" w14:textId="77777777" w:rsidR="00C850BD" w:rsidRPr="00460575" w:rsidRDefault="00C850BD" w:rsidP="00A67112">
            <w:pPr>
              <w:rPr>
                <w:rFonts w:eastAsia="Times New Roman"/>
              </w:rPr>
            </w:pPr>
            <w:r w:rsidRPr="00460575">
              <w:rPr>
                <w:rFonts w:eastAsia="Times New Roman"/>
                <w:lang w:val="en-AU"/>
              </w:rPr>
              <w:t>21. Behold, a place is prepared before Me, and you will stand upon the rock.</w:t>
            </w:r>
          </w:p>
        </w:tc>
      </w:tr>
      <w:tr w:rsidR="00C850BD" w:rsidRPr="00460575" w14:paraId="422D0F3C"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59C93F" w14:textId="77777777" w:rsidR="00C850BD" w:rsidRPr="00460575" w:rsidRDefault="00C850BD" w:rsidP="00A67112">
            <w:pPr>
              <w:rPr>
                <w:rFonts w:eastAsia="Times New Roman"/>
              </w:rPr>
            </w:pPr>
            <w:r w:rsidRPr="00460575">
              <w:rPr>
                <w:rFonts w:eastAsia="Times New Roman"/>
                <w:lang w:val="en-AU"/>
              </w:rPr>
              <w:t xml:space="preserve">22. </w:t>
            </w:r>
            <w:r w:rsidRPr="00460575">
              <w:rPr>
                <w:rFonts w:eastAsia="Times New Roman"/>
              </w:rPr>
              <w:t>And it shall be that when My glory passes by, I will place you into the cleft of the rock, and I will cover you with My hand until I have passed by.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68A495B" w14:textId="77777777" w:rsidR="00C850BD" w:rsidRPr="00460575" w:rsidRDefault="00C850BD" w:rsidP="00A67112">
            <w:pPr>
              <w:rPr>
                <w:rFonts w:eastAsia="Times New Roman"/>
              </w:rPr>
            </w:pPr>
            <w:r w:rsidRPr="00460575">
              <w:rPr>
                <w:rFonts w:eastAsia="Times New Roman"/>
                <w:lang w:val="en-AU"/>
              </w:rPr>
              <w:t>22. And it will be that when the glory of My Shekinah passes before you, I will put you in a cavern of the rock, and will overshadow you with My Word until the time that I have passed by.</w:t>
            </w:r>
          </w:p>
        </w:tc>
      </w:tr>
      <w:tr w:rsidR="00C850BD" w:rsidRPr="00460575" w14:paraId="6E2BB92F" w14:textId="77777777" w:rsidTr="004C7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AE4F35" w14:textId="77777777" w:rsidR="00C850BD" w:rsidRPr="00460575" w:rsidRDefault="00C850BD" w:rsidP="00A67112">
            <w:pPr>
              <w:rPr>
                <w:rFonts w:eastAsia="Times New Roman"/>
              </w:rPr>
            </w:pPr>
            <w:r w:rsidRPr="00460575">
              <w:rPr>
                <w:rFonts w:eastAsia="Times New Roman"/>
                <w:lang w:val="en-AU"/>
              </w:rPr>
              <w:t xml:space="preserve">23. </w:t>
            </w:r>
            <w:r w:rsidRPr="00460575">
              <w:rPr>
                <w:rFonts w:eastAsia="Times New Roman"/>
              </w:rPr>
              <w:t>Then I will remove My hand, and you will see My back, but My face shall not be seen."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B217900" w14:textId="77777777" w:rsidR="00C850BD" w:rsidRPr="00460575" w:rsidRDefault="00C850BD" w:rsidP="00A67112">
            <w:pPr>
              <w:rPr>
                <w:rFonts w:eastAsia="Times New Roman"/>
              </w:rPr>
            </w:pPr>
            <w:r w:rsidRPr="00460575">
              <w:rPr>
                <w:rFonts w:eastAsia="Times New Roman"/>
                <w:lang w:val="en-AU"/>
              </w:rPr>
              <w:t>23. And I will make the host of angels who stand and minister before Me to pass by, and you will see the hand-border of the tefillin of My glorious Shekinah; but the face of the glory of My Shekinah you cannot be able to see.</w:t>
            </w:r>
          </w:p>
        </w:tc>
      </w:tr>
    </w:tbl>
    <w:p w14:paraId="62A245F2" w14:textId="77777777" w:rsidR="00C850BD" w:rsidRPr="00460575" w:rsidRDefault="00C850BD" w:rsidP="00A67112">
      <w:pPr>
        <w:widowControl w:val="0"/>
        <w:pBdr>
          <w:bottom w:val="double" w:sz="6" w:space="1" w:color="auto"/>
        </w:pBdr>
        <w:jc w:val="center"/>
        <w:rPr>
          <w:rFonts w:asciiTheme="minorHAnsi" w:hAnsiTheme="minorHAnsi" w:cstheme="minorHAnsi"/>
          <w:b/>
          <w:bCs/>
          <w:sz w:val="16"/>
          <w:szCs w:val="16"/>
          <w:lang w:val="en-AU" w:bidi="ar-SA"/>
        </w:rPr>
      </w:pPr>
    </w:p>
    <w:p w14:paraId="06623247" w14:textId="77777777" w:rsidR="00C850BD" w:rsidRPr="00460575" w:rsidRDefault="00C850BD" w:rsidP="00A67112">
      <w:pPr>
        <w:widowControl w:val="0"/>
        <w:rPr>
          <w:rFonts w:asciiTheme="minorHAnsi" w:hAnsiTheme="minorHAnsi" w:cstheme="minorHAnsi"/>
          <w:b/>
          <w:bCs/>
          <w:sz w:val="16"/>
          <w:szCs w:val="16"/>
          <w:lang w:val="en-AU" w:bidi="ar-SA"/>
        </w:rPr>
      </w:pPr>
    </w:p>
    <w:p w14:paraId="26B1139D" w14:textId="77777777" w:rsidR="004C73DB" w:rsidRPr="00460575" w:rsidRDefault="004C73DB" w:rsidP="00A67112">
      <w:pPr>
        <w:jc w:val="center"/>
        <w:rPr>
          <w:rFonts w:ascii="Cambria" w:hAnsi="Cambria" w:cs="Times New Roman"/>
          <w:sz w:val="28"/>
          <w:szCs w:val="28"/>
        </w:rPr>
      </w:pPr>
      <w:r w:rsidRPr="00460575">
        <w:rPr>
          <w:rFonts w:ascii="Cambria" w:hAnsi="Cambria" w:cs="Times New Roman"/>
          <w:b/>
          <w:bCs/>
          <w:sz w:val="28"/>
          <w:szCs w:val="28"/>
          <w:lang w:val="en-AU"/>
        </w:rPr>
        <w:t>Reading Assignment:</w:t>
      </w:r>
    </w:p>
    <w:p w14:paraId="26583230" w14:textId="77777777" w:rsidR="004C73DB" w:rsidRPr="00460575" w:rsidRDefault="004C73DB" w:rsidP="00A67112">
      <w:pPr>
        <w:jc w:val="center"/>
        <w:rPr>
          <w:rFonts w:asciiTheme="minorHAnsi" w:hAnsiTheme="minorHAnsi" w:cstheme="minorHAnsi"/>
          <w:b/>
          <w:bCs/>
          <w:sz w:val="16"/>
          <w:szCs w:val="16"/>
          <w:lang w:bidi="ar-SA"/>
        </w:rPr>
      </w:pPr>
    </w:p>
    <w:tbl>
      <w:tblPr>
        <w:tblStyle w:val="TableGrid312"/>
        <w:tblW w:w="0" w:type="auto"/>
        <w:jc w:val="center"/>
        <w:tblInd w:w="0" w:type="dxa"/>
        <w:tblLook w:val="04A0" w:firstRow="1" w:lastRow="0" w:firstColumn="1" w:lastColumn="0" w:noHBand="0" w:noVBand="1"/>
      </w:tblPr>
      <w:tblGrid>
        <w:gridCol w:w="5107"/>
        <w:gridCol w:w="5107"/>
      </w:tblGrid>
      <w:tr w:rsidR="004C73DB" w:rsidRPr="00460575" w14:paraId="7AF9CEFE" w14:textId="77777777" w:rsidTr="007607F1">
        <w:trPr>
          <w:trHeight w:val="1655"/>
          <w:jc w:val="center"/>
        </w:trPr>
        <w:tc>
          <w:tcPr>
            <w:tcW w:w="5107" w:type="dxa"/>
          </w:tcPr>
          <w:p w14:paraId="208A1F66" w14:textId="104A5F8B" w:rsidR="004C73DB" w:rsidRPr="00460575" w:rsidRDefault="004C73DB" w:rsidP="00A67112">
            <w:pPr>
              <w:jc w:val="center"/>
              <w:rPr>
                <w:rFonts w:asciiTheme="minorHAnsi" w:hAnsiTheme="minorHAnsi" w:cstheme="minorHAnsi"/>
                <w:b/>
                <w:bCs/>
                <w:u w:val="single"/>
              </w:rPr>
            </w:pPr>
            <w:r w:rsidRPr="00460575">
              <w:rPr>
                <w:rFonts w:asciiTheme="minorHAnsi" w:hAnsiTheme="minorHAnsi" w:cstheme="minorHAnsi"/>
                <w:b/>
                <w:bCs/>
                <w:u w:val="single"/>
              </w:rPr>
              <w:t>The Torah Anthology: Yalkut Me’Am Lo’Ez</w:t>
            </w:r>
          </w:p>
          <w:p w14:paraId="6DE35C3A" w14:textId="093AFCF2" w:rsidR="004C73DB" w:rsidRPr="00460575" w:rsidRDefault="006F0AB1" w:rsidP="00A67112">
            <w:pPr>
              <w:jc w:val="center"/>
              <w:rPr>
                <w:rFonts w:asciiTheme="minorHAnsi" w:hAnsiTheme="minorHAnsi" w:cstheme="minorHAnsi"/>
              </w:rPr>
            </w:pPr>
            <w:r>
              <w:rPr>
                <w:rFonts w:asciiTheme="minorHAnsi" w:hAnsiTheme="minorHAnsi" w:cstheme="minorHAnsi"/>
                <w:b/>
                <w:bCs/>
                <w:u w:val="single"/>
              </w:rPr>
              <w:t xml:space="preserve">Volume </w:t>
            </w:r>
            <w:r w:rsidR="004C73DB" w:rsidRPr="00460575">
              <w:rPr>
                <w:rFonts w:asciiTheme="minorHAnsi" w:hAnsiTheme="minorHAnsi" w:cstheme="minorHAnsi"/>
                <w:b/>
                <w:bCs/>
                <w:u w:val="single"/>
              </w:rPr>
              <w:t>X: Sin and Reconciliation</w:t>
            </w:r>
          </w:p>
          <w:p w14:paraId="53600C08" w14:textId="77777777" w:rsidR="006F0AB1" w:rsidRDefault="004C73DB" w:rsidP="00A67112">
            <w:pPr>
              <w:jc w:val="center"/>
              <w:rPr>
                <w:rFonts w:asciiTheme="minorHAnsi" w:hAnsiTheme="minorHAnsi" w:cstheme="minorHAnsi"/>
              </w:rPr>
            </w:pPr>
            <w:r w:rsidRPr="00460575">
              <w:rPr>
                <w:rFonts w:asciiTheme="minorHAnsi" w:hAnsiTheme="minorHAnsi" w:cstheme="minorHAnsi"/>
              </w:rPr>
              <w:t xml:space="preserve">By: Rabbi Yitschaq Magriso, </w:t>
            </w:r>
          </w:p>
          <w:p w14:paraId="4656048C" w14:textId="51841680" w:rsidR="004C73DB" w:rsidRPr="00460575" w:rsidRDefault="004C73DB" w:rsidP="00A67112">
            <w:pPr>
              <w:jc w:val="center"/>
              <w:rPr>
                <w:rFonts w:asciiTheme="minorHAnsi" w:hAnsiTheme="minorHAnsi" w:cstheme="minorHAnsi"/>
              </w:rPr>
            </w:pPr>
            <w:r w:rsidRPr="00460575">
              <w:rPr>
                <w:rFonts w:asciiTheme="minorHAnsi" w:hAnsiTheme="minorHAnsi" w:cstheme="minorHAnsi"/>
              </w:rPr>
              <w:t>Translated by: Rabbi Aryeh Kaplan</w:t>
            </w:r>
          </w:p>
          <w:p w14:paraId="5BB831DF" w14:textId="77777777" w:rsidR="006F0AB1" w:rsidRDefault="004C73DB" w:rsidP="00A67112">
            <w:pPr>
              <w:jc w:val="center"/>
              <w:rPr>
                <w:rFonts w:asciiTheme="minorHAnsi" w:hAnsiTheme="minorHAnsi" w:cstheme="minorHAnsi"/>
              </w:rPr>
            </w:pPr>
            <w:r w:rsidRPr="00460575">
              <w:rPr>
                <w:rFonts w:asciiTheme="minorHAnsi" w:hAnsiTheme="minorHAnsi" w:cstheme="minorHAnsi"/>
              </w:rPr>
              <w:t xml:space="preserve">Published by: Moznaim Publishing Corp. </w:t>
            </w:r>
          </w:p>
          <w:p w14:paraId="6CF942DA" w14:textId="26BA7F73" w:rsidR="004C73DB" w:rsidRPr="00460575" w:rsidRDefault="004C73DB" w:rsidP="00A67112">
            <w:pPr>
              <w:jc w:val="center"/>
              <w:rPr>
                <w:rFonts w:asciiTheme="minorHAnsi" w:hAnsiTheme="minorHAnsi" w:cstheme="minorHAnsi"/>
              </w:rPr>
            </w:pPr>
            <w:r w:rsidRPr="00460575">
              <w:rPr>
                <w:rFonts w:asciiTheme="minorHAnsi" w:hAnsiTheme="minorHAnsi" w:cstheme="minorHAnsi"/>
              </w:rPr>
              <w:t>(New York, 1990)</w:t>
            </w:r>
          </w:p>
          <w:p w14:paraId="135384F3" w14:textId="08702B72" w:rsidR="004C73DB" w:rsidRPr="00460575" w:rsidRDefault="004C73DB" w:rsidP="00A67112">
            <w:pPr>
              <w:jc w:val="center"/>
              <w:rPr>
                <w:rFonts w:asciiTheme="minorHAnsi" w:hAnsiTheme="minorHAnsi" w:cstheme="minorHAnsi"/>
                <w:b/>
                <w:bCs/>
              </w:rPr>
            </w:pPr>
            <w:r w:rsidRPr="00460575">
              <w:rPr>
                <w:rFonts w:asciiTheme="minorHAnsi" w:hAnsiTheme="minorHAnsi" w:cstheme="minorHAnsi"/>
                <w:b/>
                <w:bCs/>
              </w:rPr>
              <w:t>Vol. 10 – “</w:t>
            </w:r>
            <w:r w:rsidRPr="00460575">
              <w:rPr>
                <w:rFonts w:asciiTheme="minorHAnsi" w:hAnsiTheme="minorHAnsi" w:cstheme="minorHAnsi"/>
                <w:b/>
                <w:bCs/>
                <w:u w:val="single"/>
              </w:rPr>
              <w:t>Sin and Reconciliation</w:t>
            </w:r>
            <w:r w:rsidRPr="00460575">
              <w:rPr>
                <w:rFonts w:asciiTheme="minorHAnsi" w:hAnsiTheme="minorHAnsi" w:cstheme="minorHAnsi"/>
                <w:b/>
                <w:bCs/>
              </w:rPr>
              <w:t xml:space="preserve">” p. </w:t>
            </w:r>
            <w:r w:rsidR="00397479">
              <w:rPr>
                <w:rFonts w:asciiTheme="minorHAnsi" w:hAnsiTheme="minorHAnsi" w:cstheme="minorHAnsi"/>
                <w:b/>
                <w:bCs/>
              </w:rPr>
              <w:t>50-108</w:t>
            </w:r>
          </w:p>
          <w:p w14:paraId="06200F49" w14:textId="77777777" w:rsidR="004C73DB" w:rsidRPr="00460575" w:rsidRDefault="004C73DB" w:rsidP="00A67112">
            <w:pPr>
              <w:jc w:val="center"/>
              <w:rPr>
                <w:rFonts w:eastAsia="Times New Roman"/>
                <w:b/>
                <w:bCs/>
                <w:color w:val="000000"/>
                <w:sz w:val="24"/>
                <w:szCs w:val="24"/>
              </w:rPr>
            </w:pPr>
          </w:p>
        </w:tc>
        <w:tc>
          <w:tcPr>
            <w:tcW w:w="5107" w:type="dxa"/>
          </w:tcPr>
          <w:p w14:paraId="16F70F0E" w14:textId="77777777" w:rsidR="004C73DB" w:rsidRPr="00460575" w:rsidRDefault="004C73DB" w:rsidP="00A67112">
            <w:pPr>
              <w:jc w:val="center"/>
              <w:rPr>
                <w:b/>
                <w:bCs/>
                <w:color w:val="000000"/>
                <w:u w:val="single"/>
              </w:rPr>
            </w:pPr>
            <w:r w:rsidRPr="00460575">
              <w:rPr>
                <w:b/>
                <w:bCs/>
                <w:color w:val="000000"/>
                <w:u w:val="single"/>
              </w:rPr>
              <w:t>Ramban: Exodus Commentary on the Torah</w:t>
            </w:r>
          </w:p>
          <w:p w14:paraId="1F095405" w14:textId="77777777" w:rsidR="004C73DB" w:rsidRPr="00460575" w:rsidRDefault="004C73DB" w:rsidP="00A67112">
            <w:pPr>
              <w:jc w:val="center"/>
              <w:rPr>
                <w:color w:val="000000"/>
              </w:rPr>
            </w:pPr>
          </w:p>
          <w:p w14:paraId="43E905AE" w14:textId="77777777" w:rsidR="004C73DB" w:rsidRPr="00460575" w:rsidRDefault="004C73DB" w:rsidP="00A67112">
            <w:pPr>
              <w:jc w:val="center"/>
              <w:rPr>
                <w:color w:val="000000"/>
              </w:rPr>
            </w:pPr>
            <w:r w:rsidRPr="00460575">
              <w:rPr>
                <w:color w:val="000000"/>
              </w:rPr>
              <w:t xml:space="preserve">Translated and Annotated by Rabbi Dr. Charles Chavel Published by Shilo Publishing House, Inc. </w:t>
            </w:r>
          </w:p>
          <w:p w14:paraId="5D8BB116" w14:textId="77777777" w:rsidR="004C73DB" w:rsidRPr="00460575" w:rsidRDefault="004C73DB" w:rsidP="00A67112">
            <w:pPr>
              <w:jc w:val="center"/>
              <w:rPr>
                <w:color w:val="000000"/>
              </w:rPr>
            </w:pPr>
            <w:r w:rsidRPr="00460575">
              <w:rPr>
                <w:color w:val="000000"/>
              </w:rPr>
              <w:t xml:space="preserve">(New York, 1973) </w:t>
            </w:r>
          </w:p>
          <w:p w14:paraId="531580C4" w14:textId="5304821D" w:rsidR="004C73DB" w:rsidRPr="00460575" w:rsidRDefault="004C73DB" w:rsidP="00A67112">
            <w:pPr>
              <w:jc w:val="center"/>
              <w:rPr>
                <w:rFonts w:eastAsia="Times New Roman"/>
                <w:b/>
                <w:bCs/>
                <w:color w:val="000000"/>
                <w:sz w:val="24"/>
                <w:szCs w:val="24"/>
              </w:rPr>
            </w:pPr>
            <w:r w:rsidRPr="00460575">
              <w:rPr>
                <w:b/>
                <w:bCs/>
                <w:color w:val="000000"/>
                <w:sz w:val="24"/>
                <w:szCs w:val="24"/>
              </w:rPr>
              <w:t>pp. 561</w:t>
            </w:r>
            <w:r w:rsidR="00397479">
              <w:rPr>
                <w:b/>
                <w:bCs/>
                <w:color w:val="000000"/>
                <w:sz w:val="24"/>
                <w:szCs w:val="24"/>
              </w:rPr>
              <w:t>-584</w:t>
            </w:r>
          </w:p>
        </w:tc>
      </w:tr>
    </w:tbl>
    <w:p w14:paraId="5C86E6C6" w14:textId="77777777" w:rsidR="004C73DB" w:rsidRPr="00460575" w:rsidRDefault="004C73DB" w:rsidP="00A67112">
      <w:pPr>
        <w:pBdr>
          <w:bottom w:val="double" w:sz="6" w:space="1" w:color="auto"/>
        </w:pBdr>
        <w:jc w:val="center"/>
        <w:rPr>
          <w:rFonts w:ascii="Times New Roman" w:hAnsi="Times New Roman" w:cs="Times New Roman"/>
          <w:lang w:val="en-AU"/>
        </w:rPr>
      </w:pPr>
    </w:p>
    <w:p w14:paraId="3708788E" w14:textId="77777777" w:rsidR="00C850BD" w:rsidRPr="00460575" w:rsidRDefault="00C850BD" w:rsidP="00A67112">
      <w:pPr>
        <w:widowControl w:val="0"/>
        <w:jc w:val="center"/>
        <w:rPr>
          <w:rFonts w:ascii="Times New Roman" w:hAnsi="Times New Roman" w:cs="Times New Roman"/>
          <w:lang w:val="en-AU" w:bidi="ar-SA"/>
        </w:rPr>
      </w:pPr>
    </w:p>
    <w:p w14:paraId="688BD5BB" w14:textId="77777777" w:rsidR="006F0AB1" w:rsidRDefault="006F0AB1">
      <w:pPr>
        <w:jc w:val="left"/>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58881EC5" w14:textId="68E9B32E" w:rsidR="006E6F06" w:rsidRPr="00460575" w:rsidRDefault="006E6F06" w:rsidP="006E6F06">
      <w:pPr>
        <w:tabs>
          <w:tab w:val="center" w:pos="5112"/>
        </w:tabs>
        <w:jc w:val="center"/>
        <w:rPr>
          <w:rFonts w:ascii="Cambria" w:eastAsia="Times New Roman" w:hAnsi="Cambria" w:cs="Times New Roman"/>
          <w:b/>
          <w:bCs/>
          <w:color w:val="000000"/>
          <w:sz w:val="28"/>
          <w:szCs w:val="28"/>
          <w:lang w:val="en-AU"/>
        </w:rPr>
      </w:pPr>
      <w:r w:rsidRPr="00460575">
        <w:rPr>
          <w:rFonts w:ascii="Cambria" w:eastAsia="Times New Roman" w:hAnsi="Cambria" w:cs="Times New Roman"/>
          <w:b/>
          <w:bCs/>
          <w:color w:val="000000"/>
          <w:sz w:val="28"/>
          <w:szCs w:val="28"/>
          <w:lang w:val="en-AU"/>
        </w:rPr>
        <w:lastRenderedPageBreak/>
        <w:t>Welcome to the World of Pshat Exegesis</w:t>
      </w:r>
    </w:p>
    <w:p w14:paraId="79115357"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 xml:space="preserve"> </w:t>
      </w:r>
    </w:p>
    <w:p w14:paraId="28B72066"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462C332"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 xml:space="preserve"> </w:t>
      </w:r>
    </w:p>
    <w:p w14:paraId="2BE71C59"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The Seven Hermeneutic Laws of R. Hillel are as follows</w:t>
      </w:r>
    </w:p>
    <w:p w14:paraId="5C374B3C"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 xml:space="preserve">[cf. </w:t>
      </w:r>
      <w:hyperlink r:id="rId15" w:history="1">
        <w:r w:rsidRPr="00460575">
          <w:rPr>
            <w:rFonts w:asciiTheme="minorHAnsi" w:eastAsia="Times New Roman" w:hAnsiTheme="minorHAnsi" w:cstheme="minorHAnsi"/>
            <w:color w:val="800080"/>
            <w:sz w:val="20"/>
            <w:szCs w:val="20"/>
            <w:u w:val="single"/>
            <w:lang w:val="en-AU"/>
          </w:rPr>
          <w:t>http://www.jewishencyclopedia.com/view.jsp?artid=472&amp;letter=R</w:t>
        </w:r>
      </w:hyperlink>
      <w:r w:rsidRPr="00460575">
        <w:rPr>
          <w:rFonts w:asciiTheme="minorHAnsi" w:eastAsia="Times New Roman" w:hAnsiTheme="minorHAnsi" w:cstheme="minorHAnsi"/>
          <w:color w:val="000000"/>
          <w:sz w:val="20"/>
          <w:szCs w:val="20"/>
          <w:lang w:val="en-AU"/>
        </w:rPr>
        <w:t>]:</w:t>
      </w:r>
    </w:p>
    <w:p w14:paraId="504E32E2"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color w:val="000000"/>
          <w:sz w:val="20"/>
          <w:szCs w:val="20"/>
          <w:lang w:val="en-AU"/>
        </w:rPr>
        <w:t xml:space="preserve"> </w:t>
      </w:r>
    </w:p>
    <w:p w14:paraId="6302EC21"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1. Ḳal va-ḥomer:</w:t>
      </w:r>
      <w:r w:rsidRPr="00460575">
        <w:rPr>
          <w:rFonts w:asciiTheme="minorHAnsi" w:eastAsia="Times New Roman" w:hAnsiTheme="minorHAnsi" w:cstheme="minorHAnsi"/>
          <w:color w:val="000000"/>
          <w:sz w:val="20"/>
          <w:szCs w:val="20"/>
          <w:lang w:val="en-AU"/>
        </w:rPr>
        <w:t xml:space="preserve"> "Argumentum a minori ad majus" or "a majori ad minus"; corresponding to the scholastic proof a fortiori.</w:t>
      </w:r>
    </w:p>
    <w:p w14:paraId="02299AA3"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2. Gezerah shavah:</w:t>
      </w:r>
      <w:r w:rsidRPr="00460575">
        <w:rPr>
          <w:rFonts w:asciiTheme="minorHAnsi" w:eastAsia="Times New Roman" w:hAnsiTheme="minorHAnsi" w:cstheme="minorHAnsi"/>
          <w:color w:val="000000"/>
          <w:sz w:val="20"/>
          <w:szCs w:val="20"/>
          <w:lang w:val="en-AU"/>
        </w:rPr>
        <w:t xml:space="preserve"> Argument from analogy. Biblical passages containing synonyms or homonyms are subject, however much they differ in other respects, to identical definitions and applications.</w:t>
      </w:r>
    </w:p>
    <w:p w14:paraId="111E213B"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3. Binyan ab mi-katub eḥad:</w:t>
      </w:r>
      <w:r w:rsidRPr="00460575">
        <w:rPr>
          <w:rFonts w:asciiTheme="minorHAnsi" w:eastAsia="Times New Roman" w:hAnsiTheme="minorHAnsi" w:cstheme="minorHAnsi"/>
          <w:color w:val="000000"/>
          <w:sz w:val="20"/>
          <w:szCs w:val="20"/>
          <w:lang w:val="en-AU"/>
        </w:rPr>
        <w:t xml:space="preserve"> Application of a provision found in one passage only to passages which are related to the first in content but do not contain the provision in question.</w:t>
      </w:r>
    </w:p>
    <w:p w14:paraId="4BED88E3"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4. Binyan ab mi-shene ketubim:</w:t>
      </w:r>
      <w:r w:rsidRPr="00460575">
        <w:rPr>
          <w:rFonts w:asciiTheme="minorHAnsi" w:eastAsia="Times New Roman" w:hAnsiTheme="minorHAnsi" w:cstheme="minorHAnsi"/>
          <w:color w:val="000000"/>
          <w:sz w:val="20"/>
          <w:szCs w:val="20"/>
          <w:lang w:val="en-AU"/>
        </w:rPr>
        <w:t xml:space="preserve"> The same as the preceding, except that the provision is generalized from two Biblical passages.</w:t>
      </w:r>
    </w:p>
    <w:p w14:paraId="72A93CA3"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5. Kelal u-Peraṭ and Peraṭ u-kelal:</w:t>
      </w:r>
      <w:r w:rsidRPr="00460575">
        <w:rPr>
          <w:rFonts w:asciiTheme="minorHAnsi" w:eastAsia="Times New Roman" w:hAnsiTheme="minorHAnsi" w:cstheme="minorHAnsi"/>
          <w:color w:val="000000"/>
          <w:sz w:val="20"/>
          <w:szCs w:val="20"/>
          <w:lang w:val="en-AU"/>
        </w:rPr>
        <w:t xml:space="preserve"> Definition of the general by the particular, and of the particular by the general.</w:t>
      </w:r>
    </w:p>
    <w:p w14:paraId="618820B0"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6. Ka-yoẓe bo mi-maḳom aḥer:</w:t>
      </w:r>
      <w:r w:rsidRPr="00460575">
        <w:rPr>
          <w:rFonts w:asciiTheme="minorHAnsi" w:eastAsia="Times New Roman" w:hAnsiTheme="minorHAnsi" w:cstheme="minorHAnsi"/>
          <w:color w:val="000000"/>
          <w:sz w:val="20"/>
          <w:szCs w:val="20"/>
          <w:lang w:val="en-AU"/>
        </w:rPr>
        <w:t xml:space="preserve"> Similarity in content to another Scriptural passage.</w:t>
      </w:r>
    </w:p>
    <w:p w14:paraId="3E5AFA4C" w14:textId="77777777" w:rsidR="006E6F06" w:rsidRPr="00460575" w:rsidRDefault="006E6F06" w:rsidP="006E6F06">
      <w:pPr>
        <w:rPr>
          <w:rFonts w:asciiTheme="minorHAnsi" w:eastAsia="Times New Roman" w:hAnsiTheme="minorHAnsi" w:cstheme="minorHAnsi"/>
          <w:color w:val="000000"/>
          <w:sz w:val="20"/>
          <w:szCs w:val="20"/>
        </w:rPr>
      </w:pPr>
      <w:r w:rsidRPr="00460575">
        <w:rPr>
          <w:rFonts w:asciiTheme="minorHAnsi" w:eastAsia="Times New Roman" w:hAnsiTheme="minorHAnsi" w:cstheme="minorHAnsi"/>
          <w:b/>
          <w:bCs/>
          <w:color w:val="000000"/>
          <w:sz w:val="20"/>
          <w:szCs w:val="20"/>
          <w:lang w:val="en-AU"/>
        </w:rPr>
        <w:t>7. Dabar ha-lamed me-'inyano:</w:t>
      </w:r>
      <w:r w:rsidRPr="00460575">
        <w:rPr>
          <w:rFonts w:asciiTheme="minorHAnsi" w:eastAsia="Times New Roman" w:hAnsiTheme="minorHAnsi" w:cstheme="minorHAnsi"/>
          <w:color w:val="000000"/>
          <w:sz w:val="20"/>
          <w:szCs w:val="20"/>
          <w:lang w:val="en-AU"/>
        </w:rPr>
        <w:t xml:space="preserve"> Interpretation deduced from the context.</w:t>
      </w:r>
    </w:p>
    <w:p w14:paraId="434100D6" w14:textId="77777777" w:rsidR="006E6F06" w:rsidRPr="00460575" w:rsidRDefault="006E6F06" w:rsidP="006E6F06">
      <w:pPr>
        <w:jc w:val="center"/>
        <w:rPr>
          <w:rFonts w:asciiTheme="minorHAnsi" w:eastAsia="Times New Roman" w:hAnsiTheme="minorHAnsi" w:cstheme="minorHAnsi"/>
          <w:b/>
          <w:bCs/>
          <w:color w:val="000000"/>
          <w:sz w:val="20"/>
          <w:szCs w:val="20"/>
          <w:lang w:bidi="ar-SA"/>
        </w:rPr>
      </w:pPr>
      <w:bookmarkStart w:id="4" w:name="_Hlk159953006"/>
    </w:p>
    <w:p w14:paraId="2FC9F9AB" w14:textId="77777777" w:rsidR="006E6F06" w:rsidRPr="00460575" w:rsidRDefault="006E6F06" w:rsidP="006E6F06">
      <w:pPr>
        <w:jc w:val="center"/>
        <w:rPr>
          <w:rFonts w:asciiTheme="minorHAnsi" w:eastAsia="Times New Roman" w:hAnsiTheme="minorHAnsi" w:cstheme="minorHAnsi"/>
          <w:b/>
          <w:bCs/>
          <w:color w:val="000000"/>
          <w:sz w:val="20"/>
          <w:szCs w:val="20"/>
          <w:lang w:bidi="ar-SA"/>
        </w:rPr>
      </w:pPr>
    </w:p>
    <w:bookmarkEnd w:id="4"/>
    <w:p w14:paraId="727BEC7C" w14:textId="77777777" w:rsidR="006E6F06" w:rsidRPr="00460575" w:rsidRDefault="006E6F06" w:rsidP="006E6F06">
      <w:pPr>
        <w:jc w:val="center"/>
        <w:rPr>
          <w:rFonts w:ascii="Cambria" w:eastAsia="Times New Roman" w:hAnsi="Cambria" w:cs="Times New Roman"/>
          <w:b/>
          <w:bCs/>
          <w:color w:val="000000"/>
          <w:sz w:val="28"/>
          <w:szCs w:val="28"/>
          <w:lang w:bidi="ar-SA"/>
        </w:rPr>
      </w:pPr>
      <w:r w:rsidRPr="00460575">
        <w:rPr>
          <w:rFonts w:ascii="Cambria" w:eastAsia="Times New Roman" w:hAnsi="Cambria" w:cs="Times New Roman"/>
          <w:b/>
          <w:bCs/>
          <w:color w:val="000000"/>
          <w:sz w:val="28"/>
          <w:szCs w:val="28"/>
          <w:lang w:bidi="ar-SA"/>
        </w:rPr>
        <w:t>Welcome to the World of Remes Exegesis</w:t>
      </w:r>
    </w:p>
    <w:p w14:paraId="172C494F" w14:textId="77777777" w:rsidR="006E6F06" w:rsidRPr="00460575" w:rsidRDefault="006E6F06" w:rsidP="006E6F06">
      <w:pPr>
        <w:rPr>
          <w:rFonts w:eastAsia="Times New Roman" w:cs="Times New Roman"/>
          <w:color w:val="000000"/>
          <w:sz w:val="20"/>
          <w:szCs w:val="20"/>
          <w:lang w:bidi="ar-SA"/>
        </w:rPr>
      </w:pPr>
    </w:p>
    <w:p w14:paraId="190523B5"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Thirteen rules compiled by Rabbi Ishmael b. Elisha for the elucidation of the Torah and for</w:t>
      </w:r>
      <w:r w:rsidRPr="00460575">
        <w:rPr>
          <w:rFonts w:eastAsia="Times New Roman" w:cs="Times New Roman"/>
          <w:color w:val="000000"/>
          <w:sz w:val="20"/>
          <w:szCs w:val="20"/>
          <w:lang w:bidi="ar-SA"/>
        </w:rPr>
        <w:t xml:space="preserve"> </w:t>
      </w:r>
      <w:r w:rsidRPr="00460575">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75379F95" w14:textId="77777777" w:rsidR="006E6F06" w:rsidRPr="00460575" w:rsidRDefault="006E6F06" w:rsidP="006E6F06">
      <w:pPr>
        <w:rPr>
          <w:rFonts w:eastAsia="Times New Roman" w:cs="Calibri"/>
          <w:color w:val="000000"/>
          <w:sz w:val="20"/>
          <w:szCs w:val="20"/>
          <w:lang w:bidi="ar-SA"/>
        </w:rPr>
      </w:pPr>
    </w:p>
    <w:p w14:paraId="71F2063F"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1. Ḳal wa-ḥomer</w:t>
      </w:r>
      <w:r w:rsidRPr="00460575">
        <w:rPr>
          <w:rFonts w:eastAsia="Times New Roman" w:cs="Calibri"/>
          <w:color w:val="000000"/>
          <w:sz w:val="20"/>
          <w:szCs w:val="20"/>
          <w:lang w:bidi="ar-SA"/>
        </w:rPr>
        <w:t>: Identical with the first rule of Hillel.</w:t>
      </w:r>
    </w:p>
    <w:p w14:paraId="6CE6871C"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2. Gezerah shawah</w:t>
      </w:r>
      <w:r w:rsidRPr="00460575">
        <w:rPr>
          <w:rFonts w:eastAsia="Times New Roman" w:cs="Calibri"/>
          <w:color w:val="000000"/>
          <w:sz w:val="20"/>
          <w:szCs w:val="20"/>
          <w:lang w:bidi="ar-SA"/>
        </w:rPr>
        <w:t>: Identical with the second rule of Hillel.</w:t>
      </w:r>
    </w:p>
    <w:p w14:paraId="62DA307C"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3. Binyan ab</w:t>
      </w:r>
      <w:r w:rsidRPr="00460575">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6782F3DD"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4. Kelal u-Peraṭ</w:t>
      </w:r>
      <w:r w:rsidRPr="00460575">
        <w:rPr>
          <w:rFonts w:eastAsia="Times New Roman" w:cs="Calibri"/>
          <w:color w:val="000000"/>
          <w:sz w:val="20"/>
          <w:szCs w:val="20"/>
          <w:lang w:bidi="ar-SA"/>
        </w:rPr>
        <w:t>: The general and the particular.</w:t>
      </w:r>
    </w:p>
    <w:p w14:paraId="25D257ED"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5. u-Peraṭ u-kelal</w:t>
      </w:r>
      <w:r w:rsidRPr="00460575">
        <w:rPr>
          <w:rFonts w:eastAsia="Times New Roman" w:cs="Calibri"/>
          <w:color w:val="000000"/>
          <w:sz w:val="20"/>
          <w:szCs w:val="20"/>
          <w:lang w:bidi="ar-SA"/>
        </w:rPr>
        <w:t>: The particular and the general.</w:t>
      </w:r>
    </w:p>
    <w:p w14:paraId="1183F57E"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b/>
          <w:bCs/>
          <w:color w:val="000000"/>
          <w:sz w:val="20"/>
          <w:szCs w:val="20"/>
          <w:lang w:bidi="ar-SA"/>
        </w:rPr>
        <w:t>6. Kelal u-Peraṭ u-kelal</w:t>
      </w:r>
      <w:r w:rsidRPr="00460575">
        <w:rPr>
          <w:rFonts w:eastAsia="Times New Roman" w:cs="Calibri"/>
          <w:color w:val="000000"/>
          <w:sz w:val="20"/>
          <w:szCs w:val="20"/>
          <w:lang w:bidi="ar-SA"/>
        </w:rPr>
        <w:t>: The general, the particular, and the general.</w:t>
      </w:r>
    </w:p>
    <w:p w14:paraId="0E6DA6D0"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7. The general which requires elucidation by the particular, and the particular which requires elucidation by the general.</w:t>
      </w:r>
    </w:p>
    <w:p w14:paraId="1FA52A58"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8. The particular implied in the general and excepted from it for pedagogic purposes elucidates the general as well as the particular.</w:t>
      </w:r>
    </w:p>
    <w:p w14:paraId="1E562EF6"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6B5467A9"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2019A580"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12EED095"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12. Deduction from the context.</w:t>
      </w:r>
    </w:p>
    <w:p w14:paraId="6EC496A1"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13. When two Biblical passages contradict each other the contradiction in question must be solved by reference to a third passage.</w:t>
      </w:r>
    </w:p>
    <w:p w14:paraId="06D388AA" w14:textId="77777777" w:rsidR="006E6F06" w:rsidRPr="00460575" w:rsidRDefault="006E6F06" w:rsidP="006E6F06">
      <w:pPr>
        <w:rPr>
          <w:rFonts w:eastAsia="Times New Roman" w:cs="Calibri"/>
          <w:color w:val="000000"/>
          <w:sz w:val="20"/>
          <w:szCs w:val="20"/>
          <w:lang w:bidi="ar-SA"/>
        </w:rPr>
      </w:pPr>
    </w:p>
    <w:p w14:paraId="7C2EA411" w14:textId="77777777" w:rsidR="006E6F06" w:rsidRPr="00460575" w:rsidRDefault="006E6F06" w:rsidP="006E6F06">
      <w:pPr>
        <w:rPr>
          <w:rFonts w:eastAsia="Times New Roman" w:cs="Calibri"/>
          <w:color w:val="000000"/>
          <w:sz w:val="20"/>
          <w:szCs w:val="20"/>
          <w:lang w:bidi="ar-SA"/>
        </w:rPr>
      </w:pPr>
      <w:r w:rsidRPr="00460575">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245916DD" w14:textId="77777777" w:rsidR="006E6F06" w:rsidRPr="00460575" w:rsidRDefault="006E6F06" w:rsidP="006E6F06">
      <w:pPr>
        <w:pBdr>
          <w:bottom w:val="double" w:sz="6" w:space="1" w:color="auto"/>
        </w:pBdr>
        <w:rPr>
          <w:rFonts w:eastAsia="Times New Roman" w:cs="Calibri"/>
          <w:color w:val="000000"/>
        </w:rPr>
      </w:pPr>
    </w:p>
    <w:p w14:paraId="08CEEB57" w14:textId="77777777" w:rsidR="006E6F06" w:rsidRPr="00460575" w:rsidRDefault="006E6F06" w:rsidP="006E6F06">
      <w:pPr>
        <w:rPr>
          <w:rFonts w:ascii="Times New Roman" w:hAnsi="Times New Roman" w:cs="Times New Roman"/>
          <w:b/>
          <w:bCs/>
        </w:rPr>
      </w:pPr>
    </w:p>
    <w:p w14:paraId="7C46513B" w14:textId="696277AA" w:rsidR="00C850BD" w:rsidRPr="00460575" w:rsidRDefault="00C850BD" w:rsidP="006E6F06">
      <w:pPr>
        <w:pStyle w:val="Heading1"/>
        <w:jc w:val="both"/>
        <w:rPr>
          <w:lang w:bidi="ar-SA"/>
        </w:rPr>
      </w:pPr>
      <w:r w:rsidRPr="00460575">
        <w:rPr>
          <w:lang w:bidi="ar-SA"/>
        </w:rPr>
        <w:lastRenderedPageBreak/>
        <w:t>Rashi’s Commentary for: Shemot (Exod</w:t>
      </w:r>
      <w:r w:rsidR="006E6F06" w:rsidRPr="00460575">
        <w:rPr>
          <w:lang w:bidi="ar-SA"/>
        </w:rPr>
        <w:t>us</w:t>
      </w:r>
      <w:r w:rsidRPr="00460575">
        <w:rPr>
          <w:lang w:bidi="ar-SA"/>
        </w:rPr>
        <w:t xml:space="preserve">) 32:15 – </w:t>
      </w:r>
      <w:r w:rsidR="006E6F06" w:rsidRPr="00460575">
        <w:rPr>
          <w:lang w:bidi="ar-SA"/>
        </w:rPr>
        <w:t>33:23</w:t>
      </w:r>
    </w:p>
    <w:p w14:paraId="30A73CB2" w14:textId="77777777" w:rsidR="00C850BD" w:rsidRPr="00460575" w:rsidRDefault="00C850BD" w:rsidP="00A67112">
      <w:pPr>
        <w:widowControl w:val="0"/>
        <w:rPr>
          <w:rFonts w:ascii="Times New Roman" w:hAnsi="Times New Roman" w:cs="Times New Roman"/>
          <w:lang w:bidi="ar-SA"/>
        </w:rPr>
      </w:pPr>
    </w:p>
    <w:p w14:paraId="1AD040A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15 from both their sides the letters could be read. </w:t>
      </w:r>
      <w:r w:rsidRPr="00460575">
        <w:rPr>
          <w:rFonts w:asciiTheme="minorHAnsi" w:hAnsiTheme="minorHAnsi" w:cstheme="minorHAnsi"/>
          <w:lang w:bidi="ar-SA"/>
        </w:rPr>
        <w:t xml:space="preserve">This was a miraculous phenomenon. - [from Shab. 104a, Meg. 2b] </w:t>
      </w:r>
    </w:p>
    <w:p w14:paraId="424DCF5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E171F2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16 were God’s work</w:t>
      </w:r>
      <w:r w:rsidRPr="00460575">
        <w:rPr>
          <w:rFonts w:asciiTheme="minorHAnsi" w:hAnsiTheme="minorHAnsi" w:cstheme="minorHAnsi"/>
          <w:lang w:bidi="ar-SA"/>
        </w:rPr>
        <w:t xml:space="preserve"> This is to be interpreted according to its apparent meaning, [i.e.,] that He personally made them. Another interpretation: Like a person who says to his friend, “All so-and-so’s activities are in such-and-such [a kind of] work.” </w:t>
      </w:r>
      <w:r w:rsidRPr="00460575">
        <w:rPr>
          <w:rFonts w:asciiTheme="minorHAnsi" w:hAnsiTheme="minorHAnsi" w:cstheme="minorHAnsi"/>
          <w:b/>
          <w:lang w:bidi="ar-SA"/>
        </w:rPr>
        <w:t>So too, all the delight of the Holy One, blessed is He, is with the Torah</w:t>
      </w:r>
      <w:r w:rsidRPr="00460575">
        <w:rPr>
          <w:rFonts w:asciiTheme="minorHAnsi" w:hAnsiTheme="minorHAnsi" w:cstheme="minorHAnsi"/>
          <w:lang w:bidi="ar-SA"/>
        </w:rPr>
        <w:t xml:space="preserve">. -[from Midrash Tanchuma 16] </w:t>
      </w:r>
    </w:p>
    <w:p w14:paraId="18140FD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4B1573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engraved </w:t>
      </w:r>
      <w:r w:rsidRPr="00460575">
        <w:rPr>
          <w:rFonts w:asciiTheme="minorHAnsi" w:hAnsiTheme="minorHAnsi" w:cstheme="minorHAnsi"/>
          <w:lang w:bidi="ar-SA"/>
        </w:rPr>
        <w:t xml:space="preserve">Heb. </w:t>
      </w:r>
      <w:r w:rsidRPr="00460575">
        <w:rPr>
          <w:rFonts w:asciiTheme="minorHAnsi" w:hAnsiTheme="minorHAnsi" w:cstheme="minorHAnsi"/>
          <w:rtl/>
          <w:lang w:val="en-AU"/>
        </w:rPr>
        <w:t>חָרוּת</w:t>
      </w:r>
      <w:r w:rsidRPr="00460575">
        <w:rPr>
          <w:rFonts w:asciiTheme="minorHAnsi" w:hAnsiTheme="minorHAnsi" w:cstheme="minorHAnsi"/>
          <w:lang w:bidi="ar-SA"/>
        </w:rPr>
        <w:t xml:space="preserve"> . The terms </w:t>
      </w:r>
      <w:r w:rsidRPr="00460575">
        <w:rPr>
          <w:rFonts w:asciiTheme="minorHAnsi" w:hAnsiTheme="minorHAnsi" w:cstheme="minorHAnsi"/>
          <w:rtl/>
          <w:lang w:val="en-AU"/>
        </w:rPr>
        <w:t>חָרֽת</w:t>
      </w:r>
      <w:r w:rsidRPr="00460575">
        <w:rPr>
          <w:rFonts w:asciiTheme="minorHAnsi" w:hAnsiTheme="minorHAnsi" w:cstheme="minorHAnsi"/>
          <w:lang w:bidi="ar-SA"/>
        </w:rPr>
        <w:t xml:space="preserve"> and </w:t>
      </w:r>
      <w:r w:rsidRPr="00460575">
        <w:rPr>
          <w:rFonts w:asciiTheme="minorHAnsi" w:hAnsiTheme="minorHAnsi" w:cstheme="minorHAnsi"/>
          <w:rtl/>
          <w:lang w:val="en-AU"/>
        </w:rPr>
        <w:t>חָרֽט</w:t>
      </w:r>
      <w:r w:rsidRPr="00460575">
        <w:rPr>
          <w:rFonts w:asciiTheme="minorHAnsi" w:hAnsiTheme="minorHAnsi" w:cstheme="minorHAnsi"/>
          <w:lang w:bidi="ar-SA"/>
        </w:rPr>
        <w:t xml:space="preserve"> are one [and the same]. Both are an expression of engraving, entalyer in Old French, [entailler in modern French, meaning] to engrave. </w:t>
      </w:r>
    </w:p>
    <w:p w14:paraId="326ADEB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48EE421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17 in their shouting </w:t>
      </w:r>
      <w:r w:rsidRPr="00460575">
        <w:rPr>
          <w:rFonts w:asciiTheme="minorHAnsi" w:hAnsiTheme="minorHAnsi" w:cstheme="minorHAnsi"/>
          <w:lang w:bidi="ar-SA"/>
        </w:rPr>
        <w:t xml:space="preserve">Heb. </w:t>
      </w:r>
      <w:r w:rsidRPr="00460575">
        <w:rPr>
          <w:rFonts w:asciiTheme="minorHAnsi" w:hAnsiTheme="minorHAnsi" w:cstheme="minorHAnsi"/>
          <w:rtl/>
          <w:lang w:val="en-AU"/>
        </w:rPr>
        <w:t>בְּרֵעֽה</w:t>
      </w:r>
      <w:r w:rsidRPr="00460575">
        <w:rPr>
          <w:rFonts w:asciiTheme="minorHAnsi" w:hAnsiTheme="minorHAnsi" w:cstheme="minorHAnsi"/>
          <w:lang w:bidi="ar-SA"/>
        </w:rPr>
        <w:t xml:space="preserve"> , in their shouting, for they were shouting, rejoicing, and laughing.[The Israelites were so loud that they could be heard even from a distance.] </w:t>
      </w:r>
    </w:p>
    <w:p w14:paraId="7769FD4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826DBA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18 [It is] neither a voice shouting victory</w:t>
      </w:r>
      <w:r w:rsidRPr="00460575">
        <w:rPr>
          <w:rFonts w:asciiTheme="minorHAnsi" w:hAnsiTheme="minorHAnsi" w:cstheme="minorHAnsi"/>
          <w:lang w:bidi="ar-SA"/>
        </w:rPr>
        <w:t xml:space="preserve"> This voice does not appear to be a voice of the shouting of heroes crying “Victory!” or the voice of weak [soldiers] crying “Woe!” or “Flee!” </w:t>
      </w:r>
    </w:p>
    <w:p w14:paraId="45C61C9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C43B52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a voice of blasphemy</w:t>
      </w:r>
      <w:r w:rsidRPr="00460575">
        <w:rPr>
          <w:rFonts w:asciiTheme="minorHAnsi" w:hAnsiTheme="minorHAnsi" w:cstheme="minorHAnsi"/>
          <w:lang w:bidi="ar-SA"/>
        </w:rPr>
        <w:t xml:space="preserve"> Heb. </w:t>
      </w:r>
      <w:r w:rsidRPr="00460575">
        <w:rPr>
          <w:rFonts w:asciiTheme="minorHAnsi" w:hAnsiTheme="minorHAnsi" w:cstheme="minorHAnsi"/>
          <w:rtl/>
          <w:lang w:val="en-AU"/>
        </w:rPr>
        <w:t>קוֹל עָנּוֹת</w:t>
      </w:r>
      <w:r w:rsidRPr="00460575">
        <w:rPr>
          <w:rFonts w:asciiTheme="minorHAnsi" w:hAnsiTheme="minorHAnsi" w:cstheme="minorHAnsi"/>
          <w:lang w:bidi="ar-SA"/>
        </w:rPr>
        <w:t xml:space="preserve"> . A voice of blasphemy and reviling, which distresses (</w:t>
      </w:r>
      <w:r w:rsidRPr="00460575">
        <w:rPr>
          <w:rFonts w:asciiTheme="minorHAnsi" w:hAnsiTheme="minorHAnsi" w:cstheme="minorHAnsi"/>
          <w:rtl/>
          <w:lang w:val="en-AU"/>
        </w:rPr>
        <w:t>הַמְעַנִין</w:t>
      </w:r>
      <w:r w:rsidRPr="00460575">
        <w:rPr>
          <w:rFonts w:asciiTheme="minorHAnsi" w:hAnsiTheme="minorHAnsi" w:cstheme="minorHAnsi"/>
          <w:lang w:bidi="ar-SA"/>
        </w:rPr>
        <w:t xml:space="preserve">) the soul of the one who hears them when they are said to him. </w:t>
      </w:r>
    </w:p>
    <w:p w14:paraId="2C89936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4E7AD8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19 and he flung… from his hands</w:t>
      </w:r>
      <w:r w:rsidRPr="00460575">
        <w:rPr>
          <w:rFonts w:asciiTheme="minorHAnsi" w:hAnsiTheme="minorHAnsi" w:cstheme="minorHAnsi"/>
          <w:lang w:bidi="ar-SA"/>
        </w:rPr>
        <w:t xml:space="preserve"> He said [to himself]: If [in regard to] the Passover sacrifice, which is [merely] one of the commandments, the Torah said: “No estranged one may partake of it” (Exod. 12:43), [now that] the entire Torah is here [i.e., the Ten Commandments includes the whole Torah], and all the Israelites are apostates, shall I give it to them? -[from Shab. 87a] </w:t>
      </w:r>
    </w:p>
    <w:p w14:paraId="36F90436"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A23623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at the foot of the mountain </w:t>
      </w:r>
      <w:r w:rsidRPr="00460575">
        <w:rPr>
          <w:rFonts w:asciiTheme="minorHAnsi" w:hAnsiTheme="minorHAnsi" w:cstheme="minorHAnsi"/>
          <w:lang w:bidi="ar-SA"/>
        </w:rPr>
        <w:t xml:space="preserve">Heb. </w:t>
      </w:r>
      <w:r w:rsidRPr="00460575">
        <w:rPr>
          <w:rFonts w:asciiTheme="minorHAnsi" w:hAnsiTheme="minorHAnsi" w:cstheme="minorHAnsi"/>
          <w:rtl/>
          <w:lang w:val="en-AU"/>
        </w:rPr>
        <w:t>תַּחַת הָהָר</w:t>
      </w:r>
      <w:r w:rsidRPr="00460575">
        <w:rPr>
          <w:rFonts w:asciiTheme="minorHAnsi" w:hAnsiTheme="minorHAnsi" w:cstheme="minorHAnsi"/>
          <w:lang w:bidi="ar-SA"/>
        </w:rPr>
        <w:t xml:space="preserve"> , lit., under the mountain, [meaning:] at the foot of the mountain. </w:t>
      </w:r>
    </w:p>
    <w:p w14:paraId="0A7C70B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2FDCD7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20 scattered </w:t>
      </w:r>
      <w:r w:rsidRPr="00460575">
        <w:rPr>
          <w:rFonts w:asciiTheme="minorHAnsi" w:hAnsiTheme="minorHAnsi" w:cstheme="minorHAnsi"/>
          <w:lang w:bidi="ar-SA"/>
        </w:rPr>
        <w:t xml:space="preserve">Heb. </w:t>
      </w:r>
      <w:r w:rsidRPr="00460575">
        <w:rPr>
          <w:rFonts w:asciiTheme="minorHAnsi" w:hAnsiTheme="minorHAnsi" w:cstheme="minorHAnsi"/>
          <w:rtl/>
          <w:lang w:val="en-AU"/>
        </w:rPr>
        <w:t>וַיִּזֶר</w:t>
      </w:r>
      <w:r w:rsidRPr="00460575">
        <w:rPr>
          <w:rFonts w:asciiTheme="minorHAnsi" w:hAnsiTheme="minorHAnsi" w:cstheme="minorHAnsi"/>
          <w:lang w:bidi="ar-SA"/>
        </w:rPr>
        <w:t xml:space="preserve"> , an expression of scattering. Similarly, “Brimstone shall be scattered (</w:t>
      </w:r>
      <w:r w:rsidRPr="00460575">
        <w:rPr>
          <w:rFonts w:asciiTheme="minorHAnsi" w:hAnsiTheme="minorHAnsi" w:cstheme="minorHAnsi"/>
          <w:rtl/>
          <w:lang w:val="en-AU"/>
        </w:rPr>
        <w:t>יְזֽרֶה</w:t>
      </w:r>
      <w:r w:rsidRPr="00460575">
        <w:rPr>
          <w:rFonts w:asciiTheme="minorHAnsi" w:hAnsiTheme="minorHAnsi" w:cstheme="minorHAnsi"/>
          <w:lang w:bidi="ar-SA"/>
        </w:rPr>
        <w:t>) on his dwelling” (Job 18:15), and similarly, “For the net is scattered (</w:t>
      </w:r>
      <w:r w:rsidRPr="00460575">
        <w:rPr>
          <w:rFonts w:asciiTheme="minorHAnsi" w:hAnsiTheme="minorHAnsi" w:cstheme="minorHAnsi"/>
          <w:rtl/>
          <w:lang w:val="en-AU"/>
        </w:rPr>
        <w:t>מְזֽרָה</w:t>
      </w:r>
      <w:r w:rsidRPr="00460575">
        <w:rPr>
          <w:rFonts w:asciiTheme="minorHAnsi" w:hAnsiTheme="minorHAnsi" w:cstheme="minorHAnsi"/>
          <w:lang w:bidi="ar-SA"/>
        </w:rPr>
        <w:t xml:space="preserve">) without cause” (Prov. 1: 17), for they scatter corn and beans on it [the net]. </w:t>
      </w:r>
    </w:p>
    <w:p w14:paraId="3DBF262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928095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and gave [it to] the children of Israel to drink</w:t>
      </w:r>
      <w:r w:rsidRPr="00460575">
        <w:rPr>
          <w:rFonts w:asciiTheme="minorHAnsi" w:hAnsiTheme="minorHAnsi" w:cstheme="minorHAnsi"/>
          <w:lang w:bidi="ar-SA"/>
        </w:rPr>
        <w:t xml:space="preserve"> He intended to test them like women suspected of adultery [are tested, as prescribed in Num. 5:11-31] (A.Z. 44a). Three [different] death penalties were meted out there: (1) If there were witnesses [to the worship] and warning [had been issued to the sinners, they were punished] by the sword, according to the law (Deut. 13:13-18) that applies to the people of a city that has been led astray who are many [people involved]. (2) [Those who practiced idolatry with] witnesses but without warning [died] from a plague, as it is said: “Then the Lord struck the people with a plague” (verse 35). (3) [Those who practiced idolatry both] without witnesses and without warning [died] from dropsy, for the water tested them and their stomachs swelled up (Yoma 66b). </w:t>
      </w:r>
    </w:p>
    <w:p w14:paraId="3FFB915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103BA0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21 What did this people do to you</w:t>
      </w:r>
      <w:r w:rsidRPr="00460575">
        <w:rPr>
          <w:rFonts w:asciiTheme="minorHAnsi" w:hAnsiTheme="minorHAnsi" w:cstheme="minorHAnsi"/>
          <w:lang w:bidi="ar-SA"/>
        </w:rPr>
        <w:t xml:space="preserve"> How many tortures did you [Aaron] endure, that they tortured you until you brought this sin upon them? </w:t>
      </w:r>
    </w:p>
    <w:p w14:paraId="77048F4F"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4FAB1B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22 that they are disposed toward evil</w:t>
      </w:r>
      <w:r w:rsidRPr="00460575">
        <w:rPr>
          <w:rFonts w:asciiTheme="minorHAnsi" w:hAnsiTheme="minorHAnsi" w:cstheme="minorHAnsi"/>
          <w:lang w:bidi="ar-SA"/>
        </w:rPr>
        <w:t xml:space="preserve"> They are always going in a bad direction and testing the Omnipresent. </w:t>
      </w:r>
    </w:p>
    <w:p w14:paraId="207FFE5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94E038F"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24 I said to them</w:t>
      </w:r>
      <w:r w:rsidRPr="00460575">
        <w:rPr>
          <w:rFonts w:asciiTheme="minorHAnsi" w:hAnsiTheme="minorHAnsi" w:cstheme="minorHAnsi"/>
          <w:lang w:bidi="ar-SA"/>
        </w:rPr>
        <w:t xml:space="preserve"> one word only: “Who has gold?” [and not “give me your gold”], but they hurried and stripped themselves and gave it to me. </w:t>
      </w:r>
    </w:p>
    <w:p w14:paraId="70EB739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lastRenderedPageBreak/>
        <w:t xml:space="preserve"> </w:t>
      </w:r>
    </w:p>
    <w:p w14:paraId="13BF591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I threw it into the fire</w:t>
      </w:r>
      <w:r w:rsidRPr="00460575">
        <w:rPr>
          <w:rFonts w:asciiTheme="minorHAnsi" w:hAnsiTheme="minorHAnsi" w:cstheme="minorHAnsi"/>
          <w:lang w:bidi="ar-SA"/>
        </w:rPr>
        <w:t xml:space="preserve"> I did not know that this calf would come out, but out it came. </w:t>
      </w:r>
    </w:p>
    <w:p w14:paraId="2ECA191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A30FDE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25 exposed</w:t>
      </w:r>
      <w:r w:rsidRPr="00460575">
        <w:rPr>
          <w:rFonts w:asciiTheme="minorHAnsi" w:hAnsiTheme="minorHAnsi" w:cstheme="minorHAnsi"/>
          <w:lang w:bidi="ar-SA"/>
        </w:rPr>
        <w:t xml:space="preserve"> Heb. </w:t>
      </w:r>
      <w:r w:rsidRPr="00460575">
        <w:rPr>
          <w:rFonts w:asciiTheme="minorHAnsi" w:hAnsiTheme="minorHAnsi" w:cstheme="minorHAnsi"/>
          <w:rtl/>
          <w:lang w:val="en-AU"/>
        </w:rPr>
        <w:t>פָרֻעַ</w:t>
      </w:r>
      <w:r w:rsidRPr="00460575">
        <w:rPr>
          <w:rFonts w:asciiTheme="minorHAnsi" w:hAnsiTheme="minorHAnsi" w:cstheme="minorHAnsi"/>
          <w:lang w:bidi="ar-SA"/>
        </w:rPr>
        <w:t xml:space="preserve"> , uncovered. Their shame and disgrace was revealed, as in “and he shall uncover (</w:t>
      </w:r>
      <w:r w:rsidRPr="00460575">
        <w:rPr>
          <w:rFonts w:asciiTheme="minorHAnsi" w:hAnsiTheme="minorHAnsi" w:cstheme="minorHAnsi"/>
          <w:rtl/>
          <w:lang w:val="en-AU"/>
        </w:rPr>
        <w:t>וּפָרַע</w:t>
      </w:r>
      <w:r w:rsidRPr="00460575">
        <w:rPr>
          <w:rFonts w:asciiTheme="minorHAnsi" w:hAnsiTheme="minorHAnsi" w:cstheme="minorHAnsi"/>
          <w:lang w:bidi="ar-SA"/>
        </w:rPr>
        <w:t xml:space="preserve">) the woman’s head” (Num. 5:18). </w:t>
      </w:r>
    </w:p>
    <w:p w14:paraId="6489D83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737B60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to be disgraced before their adversaries</w:t>
      </w:r>
      <w:r w:rsidRPr="00460575">
        <w:rPr>
          <w:rFonts w:asciiTheme="minorHAnsi" w:hAnsiTheme="minorHAnsi" w:cstheme="minorHAnsi"/>
          <w:lang w:bidi="ar-SA"/>
        </w:rPr>
        <w:t xml:space="preserve"> Heb. </w:t>
      </w:r>
      <w:r w:rsidRPr="00460575">
        <w:rPr>
          <w:rFonts w:asciiTheme="minorHAnsi" w:hAnsiTheme="minorHAnsi" w:cstheme="minorHAnsi"/>
          <w:rtl/>
          <w:lang w:val="en-AU"/>
        </w:rPr>
        <w:t>לְשִׁמְצָה בְּקָמֵיהֶם</w:t>
      </w:r>
      <w:r w:rsidRPr="00460575">
        <w:rPr>
          <w:rFonts w:asciiTheme="minorHAnsi" w:hAnsiTheme="minorHAnsi" w:cstheme="minorHAnsi"/>
          <w:lang w:bidi="ar-SA"/>
        </w:rPr>
        <w:t xml:space="preserve"> , that this thing should be a disgrace for them in the mouths of all who rise up against them. </w:t>
      </w:r>
    </w:p>
    <w:p w14:paraId="4F4E14E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185129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26 “Whoever is for the Lord… to me!”</w:t>
      </w:r>
      <w:r w:rsidRPr="00460575">
        <w:rPr>
          <w:rFonts w:asciiTheme="minorHAnsi" w:hAnsiTheme="minorHAnsi" w:cstheme="minorHAnsi"/>
          <w:lang w:bidi="ar-SA"/>
        </w:rPr>
        <w:t xml:space="preserve"> Let him come to me. </w:t>
      </w:r>
    </w:p>
    <w:p w14:paraId="69275D42"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631997A" w14:textId="77777777" w:rsidR="00C850BD" w:rsidRPr="00460575" w:rsidRDefault="00C850BD" w:rsidP="00A67112">
      <w:pPr>
        <w:widowControl w:val="0"/>
        <w:rPr>
          <w:rFonts w:asciiTheme="minorHAnsi" w:hAnsiTheme="minorHAnsi" w:cstheme="minorHAnsi"/>
          <w:b/>
          <w:lang w:bidi="ar-SA"/>
        </w:rPr>
      </w:pPr>
      <w:r w:rsidRPr="00460575">
        <w:rPr>
          <w:rFonts w:asciiTheme="minorHAnsi" w:hAnsiTheme="minorHAnsi" w:cstheme="minorHAnsi"/>
          <w:b/>
          <w:bCs/>
          <w:lang w:bidi="ar-SA"/>
        </w:rPr>
        <w:t>all the sons of Levi</w:t>
      </w:r>
      <w:r w:rsidRPr="00460575">
        <w:rPr>
          <w:rFonts w:asciiTheme="minorHAnsi" w:hAnsiTheme="minorHAnsi" w:cstheme="minorHAnsi"/>
          <w:lang w:bidi="ar-SA"/>
        </w:rPr>
        <w:t xml:space="preserve"> </w:t>
      </w:r>
      <w:r w:rsidRPr="00460575">
        <w:rPr>
          <w:rFonts w:asciiTheme="minorHAnsi" w:hAnsiTheme="minorHAnsi" w:cstheme="minorHAnsi"/>
          <w:b/>
          <w:lang w:bidi="ar-SA"/>
        </w:rPr>
        <w:t xml:space="preserve">From here [we learn] that the entire tribe was righteous. - [from Yoma 66b] </w:t>
      </w:r>
    </w:p>
    <w:p w14:paraId="57D99CDC" w14:textId="77777777" w:rsidR="00C850BD" w:rsidRPr="00460575" w:rsidRDefault="00C850BD" w:rsidP="00A67112">
      <w:pPr>
        <w:widowControl w:val="0"/>
        <w:rPr>
          <w:rFonts w:asciiTheme="minorHAnsi" w:hAnsiTheme="minorHAnsi" w:cstheme="minorHAnsi"/>
          <w:b/>
          <w:lang w:bidi="ar-SA"/>
        </w:rPr>
      </w:pPr>
      <w:r w:rsidRPr="00460575">
        <w:rPr>
          <w:rFonts w:asciiTheme="minorHAnsi" w:hAnsiTheme="minorHAnsi" w:cstheme="minorHAnsi"/>
          <w:b/>
          <w:lang w:bidi="ar-SA"/>
        </w:rPr>
        <w:t xml:space="preserve"> </w:t>
      </w:r>
    </w:p>
    <w:p w14:paraId="52637EF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27 So said the Lord, the God of Israel </w:t>
      </w:r>
      <w:r w:rsidRPr="00460575">
        <w:rPr>
          <w:rFonts w:asciiTheme="minorHAnsi" w:hAnsiTheme="minorHAnsi" w:cstheme="minorHAnsi"/>
          <w:lang w:bidi="ar-SA"/>
        </w:rPr>
        <w:t xml:space="preserve">Now, where did He say [this]? “He who slaughters [a sacrifice] to the gods shall be destroyed” (Exod. 22:19). So it was taught in the Mechilta. </w:t>
      </w:r>
    </w:p>
    <w:p w14:paraId="4E0A717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1AEE03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his brother </w:t>
      </w:r>
      <w:r w:rsidRPr="00460575">
        <w:rPr>
          <w:rFonts w:asciiTheme="minorHAnsi" w:hAnsiTheme="minorHAnsi" w:cstheme="minorHAnsi"/>
          <w:lang w:bidi="ar-SA"/>
        </w:rPr>
        <w:t xml:space="preserve">[i.e.,] from his mother, who was an [ordinary] Israelite [and not a Levite]. - [from Yoma 66b] </w:t>
      </w:r>
    </w:p>
    <w:p w14:paraId="2CDD0BA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714E5C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29 Initiate yourselves</w:t>
      </w:r>
      <w:r w:rsidRPr="00460575">
        <w:rPr>
          <w:rFonts w:asciiTheme="minorHAnsi" w:hAnsiTheme="minorHAnsi" w:cstheme="minorHAnsi"/>
          <w:lang w:bidi="ar-SA"/>
        </w:rPr>
        <w:t xml:space="preserve"> You who kill them, with this thing [act] you will initiate yourselves to be servants [i.e., kohanim] of the Omnipresent. </w:t>
      </w:r>
    </w:p>
    <w:p w14:paraId="37C0DC0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7CC63B0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for each man</w:t>
      </w:r>
      <w:r w:rsidRPr="00460575">
        <w:rPr>
          <w:rFonts w:asciiTheme="minorHAnsi" w:hAnsiTheme="minorHAnsi" w:cstheme="minorHAnsi"/>
          <w:lang w:bidi="ar-SA"/>
        </w:rPr>
        <w:t xml:space="preserve"> Among you will initiate himself through his son and through his brother. </w:t>
      </w:r>
    </w:p>
    <w:p w14:paraId="5BD4769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0D6EF2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30 I will obtain atonement for your sin </w:t>
      </w:r>
      <w:r w:rsidRPr="00460575">
        <w:rPr>
          <w:rFonts w:asciiTheme="minorHAnsi" w:hAnsiTheme="minorHAnsi" w:cstheme="minorHAnsi"/>
          <w:lang w:bidi="ar-SA"/>
        </w:rPr>
        <w:t xml:space="preserve">Heb. </w:t>
      </w:r>
      <w:r w:rsidRPr="00460575">
        <w:rPr>
          <w:rFonts w:asciiTheme="minorHAnsi" w:hAnsiTheme="minorHAnsi" w:cstheme="minorHAnsi"/>
          <w:rtl/>
          <w:lang w:val="en-AU"/>
        </w:rPr>
        <w:t>אֲכַפְּרָה בְּעַד חַטַּאתְכֶם</w:t>
      </w:r>
      <w:r w:rsidRPr="00460575">
        <w:rPr>
          <w:rFonts w:asciiTheme="minorHAnsi" w:hAnsiTheme="minorHAnsi" w:cstheme="minorHAnsi"/>
          <w:lang w:bidi="ar-SA"/>
        </w:rPr>
        <w:t xml:space="preserve"> . [This means] I will place a cleansing, a wiping away, and a barrier opposite your sin to separate you from your sin. </w:t>
      </w:r>
    </w:p>
    <w:p w14:paraId="50A172A6"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CB82F1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31 a god of gold</w:t>
      </w:r>
      <w:r w:rsidRPr="00460575">
        <w:rPr>
          <w:rFonts w:asciiTheme="minorHAnsi" w:hAnsiTheme="minorHAnsi" w:cstheme="minorHAnsi"/>
          <w:lang w:bidi="ar-SA"/>
        </w:rPr>
        <w:t xml:space="preserve"> [Moses is saying to God:] It was You Who caused them [to sin], for You lavished upon them gold and whatever they desired. What should they have done so as not to sin? [This may be illustrated by] a parable of a king who gave his son to eat and drink, dressed him up, hung a coin purse on his neck, and stationed him at the entrance of a brothel. What can the son do so as not to sin? -[from Ber. 32a] </w:t>
      </w:r>
    </w:p>
    <w:p w14:paraId="20F329B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B936F2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32 And now, if You forgive their sin… good, I will not ask You to erase me, but if not, erase me. </w:t>
      </w:r>
      <w:r w:rsidRPr="00460575">
        <w:rPr>
          <w:rFonts w:asciiTheme="minorHAnsi" w:hAnsiTheme="minorHAnsi" w:cstheme="minorHAnsi"/>
          <w:lang w:bidi="ar-SA"/>
        </w:rPr>
        <w:t xml:space="preserve">This is an elliptical verse, and there are many like it. </w:t>
      </w:r>
    </w:p>
    <w:p w14:paraId="521CDF3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8AB76C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from Your book</w:t>
      </w:r>
      <w:r w:rsidRPr="00460575">
        <w:rPr>
          <w:rFonts w:asciiTheme="minorHAnsi" w:hAnsiTheme="minorHAnsi" w:cstheme="minorHAnsi"/>
          <w:lang w:bidi="ar-SA"/>
        </w:rPr>
        <w:t xml:space="preserve"> From the entire Torah, so that they will not say about me that I was unworthy to beg mercy for them [the Israelites]. </w:t>
      </w:r>
    </w:p>
    <w:p w14:paraId="24F9770F"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159331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34 to [the place] of which I have spoken to you</w:t>
      </w:r>
      <w:r w:rsidRPr="00460575">
        <w:rPr>
          <w:rFonts w:asciiTheme="minorHAnsi" w:hAnsiTheme="minorHAnsi" w:cstheme="minorHAnsi"/>
          <w:lang w:bidi="ar-SA"/>
        </w:rPr>
        <w:t xml:space="preserve"> Heb. </w:t>
      </w:r>
      <w:r w:rsidRPr="00460575">
        <w:rPr>
          <w:rFonts w:asciiTheme="minorHAnsi" w:hAnsiTheme="minorHAnsi" w:cstheme="minorHAnsi"/>
          <w:rtl/>
          <w:lang w:val="en-AU"/>
        </w:rPr>
        <w:t>דִּבַּרְתִּי לָךְ</w:t>
      </w:r>
      <w:r w:rsidRPr="00460575">
        <w:rPr>
          <w:rFonts w:asciiTheme="minorHAnsi" w:hAnsiTheme="minorHAnsi" w:cstheme="minorHAnsi"/>
          <w:lang w:bidi="ar-SA"/>
        </w:rPr>
        <w:t xml:space="preserve"> Here [we find] </w:t>
      </w:r>
      <w:r w:rsidRPr="00460575">
        <w:rPr>
          <w:rFonts w:asciiTheme="minorHAnsi" w:hAnsiTheme="minorHAnsi" w:cstheme="minorHAnsi"/>
          <w:rtl/>
          <w:lang w:val="en-AU"/>
        </w:rPr>
        <w:t>לָךְ</w:t>
      </w:r>
      <w:r w:rsidRPr="00460575">
        <w:rPr>
          <w:rFonts w:asciiTheme="minorHAnsi" w:hAnsiTheme="minorHAnsi" w:cstheme="minorHAnsi"/>
          <w:lang w:bidi="ar-SA"/>
        </w:rPr>
        <w:t xml:space="preserve"> [used] along with </w:t>
      </w:r>
      <w:r w:rsidRPr="00460575">
        <w:rPr>
          <w:rFonts w:asciiTheme="minorHAnsi" w:hAnsiTheme="minorHAnsi" w:cstheme="minorHAnsi"/>
          <w:rtl/>
          <w:lang w:val="en-AU"/>
        </w:rPr>
        <w:t>דִּבּוּר</w:t>
      </w:r>
      <w:r w:rsidRPr="00460575">
        <w:rPr>
          <w:rFonts w:asciiTheme="minorHAnsi" w:hAnsiTheme="minorHAnsi" w:cstheme="minorHAnsi"/>
          <w:lang w:bidi="ar-SA"/>
        </w:rPr>
        <w:t xml:space="preserve"> , speech, instead of </w:t>
      </w:r>
      <w:r w:rsidRPr="00460575">
        <w:rPr>
          <w:rFonts w:asciiTheme="minorHAnsi" w:hAnsiTheme="minorHAnsi" w:cstheme="minorHAnsi"/>
          <w:rtl/>
          <w:lang w:val="en-AU"/>
        </w:rPr>
        <w:t>אֵלֶיךָ</w:t>
      </w:r>
      <w:r w:rsidRPr="00460575">
        <w:rPr>
          <w:rFonts w:asciiTheme="minorHAnsi" w:hAnsiTheme="minorHAnsi" w:cstheme="minorHAnsi"/>
          <w:lang w:bidi="ar-SA"/>
        </w:rPr>
        <w:t xml:space="preserve"> . Similarly [in the verse] “to speak to him (</w:t>
      </w:r>
      <w:r w:rsidRPr="00460575">
        <w:rPr>
          <w:rFonts w:asciiTheme="minorHAnsi" w:hAnsiTheme="minorHAnsi" w:cstheme="minorHAnsi"/>
          <w:rtl/>
          <w:lang w:val="en-AU"/>
        </w:rPr>
        <w:t>לְדַבֶּר לוֹ</w:t>
      </w:r>
      <w:r w:rsidRPr="00460575">
        <w:rPr>
          <w:rFonts w:asciiTheme="minorHAnsi" w:hAnsiTheme="minorHAnsi" w:cstheme="minorHAnsi"/>
          <w:lang w:bidi="ar-SA"/>
        </w:rPr>
        <w:t xml:space="preserve">) for Adoniahu” (I Kings 2:19). </w:t>
      </w:r>
    </w:p>
    <w:p w14:paraId="260A05D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98F1F6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Behold My angel</w:t>
      </w:r>
      <w:r w:rsidRPr="00460575">
        <w:rPr>
          <w:rFonts w:asciiTheme="minorHAnsi" w:hAnsiTheme="minorHAnsi" w:cstheme="minorHAnsi"/>
          <w:lang w:bidi="ar-SA"/>
        </w:rPr>
        <w:t xml:space="preserve"> But not I. </w:t>
      </w:r>
    </w:p>
    <w:p w14:paraId="32B4E73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11734A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But on the day I make an accounting, etc.</w:t>
      </w:r>
      <w:r w:rsidRPr="00460575">
        <w:rPr>
          <w:rFonts w:asciiTheme="minorHAnsi" w:hAnsiTheme="minorHAnsi" w:cstheme="minorHAnsi"/>
          <w:lang w:bidi="ar-SA"/>
        </w:rPr>
        <w:t xml:space="preserve"> Now I have listened to you not to destroy them all at once, but always, always, when I take an accounting of their sins, I will also account a little of this sin with the other sins. [This means that] no punishment befalls Israel in which there is not part of the punishment for the sin of the [golden] calf. -[from Sanh. 102a] </w:t>
      </w:r>
    </w:p>
    <w:p w14:paraId="524B8DF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791DF0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35 Then the Lord struck the people with a plague</w:t>
      </w:r>
      <w:r w:rsidRPr="00460575">
        <w:rPr>
          <w:rFonts w:asciiTheme="minorHAnsi" w:hAnsiTheme="minorHAnsi" w:cstheme="minorHAnsi"/>
          <w:lang w:bidi="ar-SA"/>
        </w:rPr>
        <w:t xml:space="preserve"> [This was] death by the hands of Heaven for [those who sinned in the presence of] witnesses without warning. -[from Yoma 66b. See commentary above on verse 20.] </w:t>
      </w:r>
    </w:p>
    <w:p w14:paraId="7226B08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lastRenderedPageBreak/>
        <w:t xml:space="preserve"> </w:t>
      </w:r>
    </w:p>
    <w:p w14:paraId="514F8E86" w14:textId="77777777" w:rsidR="00C850BD" w:rsidRPr="00460575" w:rsidRDefault="00C850BD" w:rsidP="00A67112">
      <w:pPr>
        <w:widowControl w:val="0"/>
        <w:rPr>
          <w:rFonts w:asciiTheme="minorHAnsi" w:hAnsiTheme="minorHAnsi" w:cstheme="minorHAnsi"/>
          <w:b/>
          <w:bCs/>
          <w:lang w:bidi="ar-SA"/>
        </w:rPr>
      </w:pPr>
      <w:r w:rsidRPr="00460575">
        <w:rPr>
          <w:rFonts w:asciiTheme="minorHAnsi" w:hAnsiTheme="minorHAnsi" w:cstheme="minorHAnsi"/>
          <w:b/>
          <w:bCs/>
          <w:lang w:bidi="ar-SA"/>
        </w:rPr>
        <w:t xml:space="preserve">Chapter 33 </w:t>
      </w:r>
    </w:p>
    <w:p w14:paraId="741B963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15E157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 Go, ascend from here</w:t>
      </w:r>
      <w:r w:rsidRPr="00460575">
        <w:rPr>
          <w:rFonts w:asciiTheme="minorHAnsi" w:hAnsiTheme="minorHAnsi" w:cstheme="minorHAnsi"/>
          <w:lang w:bidi="ar-SA"/>
        </w:rPr>
        <w:t xml:space="preserve"> The land of Israel is higher than all [other] lands (Zev. 54b). That is why it says: “ascend.” Another explanation: [This is] in contrast to what He said to him [Moses] in time of anger, “Go, descend,” (Exod. 32:7). In time of good will He said to him, Go, ascend (Midrash Tanchuma 26). </w:t>
      </w:r>
    </w:p>
    <w:p w14:paraId="716A68A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A3D69C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you and the people </w:t>
      </w:r>
      <w:r w:rsidRPr="00460575">
        <w:rPr>
          <w:rFonts w:asciiTheme="minorHAnsi" w:hAnsiTheme="minorHAnsi" w:cstheme="minorHAnsi"/>
          <w:lang w:bidi="ar-SA"/>
        </w:rPr>
        <w:t xml:space="preserve">Here He did not say “Your people” [as He had said previously in Exod. 32:7 “for your people… have acted corruptly”]. </w:t>
      </w:r>
    </w:p>
    <w:p w14:paraId="4110614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C715E3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2 and I will drive out the Canaanites</w:t>
      </w:r>
      <w:r w:rsidRPr="00460575">
        <w:rPr>
          <w:rFonts w:asciiTheme="minorHAnsi" w:hAnsiTheme="minorHAnsi" w:cstheme="minorHAnsi"/>
          <w:lang w:bidi="ar-SA"/>
        </w:rPr>
        <w:t xml:space="preserve"> They are six nations [listed here, although seven nations were mentioned in Gen. 15], and [this is because] the Girgashites got up and emigrated because of them [the Israelites] of their own accord. -[from Lev. Rabbah 17:6, Yerushalmi Shevi’ith 6: 1]. </w:t>
      </w:r>
    </w:p>
    <w:p w14:paraId="1437B03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76FA76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3 to a land flowing with milk and honey</w:t>
      </w:r>
      <w:r w:rsidRPr="00460575">
        <w:rPr>
          <w:rFonts w:asciiTheme="minorHAnsi" w:hAnsiTheme="minorHAnsi" w:cstheme="minorHAnsi"/>
          <w:lang w:bidi="ar-SA"/>
        </w:rPr>
        <w:t xml:space="preserve"> I tell you to take them [the Israelites] up. </w:t>
      </w:r>
    </w:p>
    <w:p w14:paraId="51755B6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E40617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because I will not go up in your midst </w:t>
      </w:r>
      <w:r w:rsidRPr="00460575">
        <w:rPr>
          <w:rFonts w:asciiTheme="minorHAnsi" w:hAnsiTheme="minorHAnsi" w:cstheme="minorHAnsi"/>
          <w:lang w:bidi="ar-SA"/>
        </w:rPr>
        <w:t xml:space="preserve">Therefore, I tell you, “I will send an angel before you.” </w:t>
      </w:r>
    </w:p>
    <w:p w14:paraId="26E83DB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695733F"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since you are a stiff-necked people</w:t>
      </w:r>
      <w:r w:rsidRPr="00460575">
        <w:rPr>
          <w:rFonts w:asciiTheme="minorHAnsi" w:hAnsiTheme="minorHAnsi" w:cstheme="minorHAnsi"/>
          <w:lang w:bidi="ar-SA"/>
        </w:rPr>
        <w:t xml:space="preserve"> And when My Shechinah is in your midst and you rebel against Me, I will increase My fury against you. </w:t>
      </w:r>
    </w:p>
    <w:p w14:paraId="1E730DD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EE664F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I destroy you </w:t>
      </w:r>
      <w:r w:rsidRPr="00460575">
        <w:rPr>
          <w:rFonts w:asciiTheme="minorHAnsi" w:hAnsiTheme="minorHAnsi" w:cstheme="minorHAnsi"/>
          <w:lang w:bidi="ar-SA"/>
        </w:rPr>
        <w:t xml:space="preserve">Heb. </w:t>
      </w:r>
      <w:r w:rsidRPr="00460575">
        <w:rPr>
          <w:rFonts w:asciiTheme="minorHAnsi" w:hAnsiTheme="minorHAnsi" w:cstheme="minorHAnsi"/>
          <w:rtl/>
          <w:lang w:val="en-AU"/>
        </w:rPr>
        <w:t>אֲכֶלְךָ</w:t>
      </w:r>
      <w:r w:rsidRPr="00460575">
        <w:rPr>
          <w:rFonts w:asciiTheme="minorHAnsi" w:hAnsiTheme="minorHAnsi" w:cstheme="minorHAnsi"/>
          <w:lang w:bidi="ar-SA"/>
        </w:rPr>
        <w:t xml:space="preserve"> , an expression of destruction (</w:t>
      </w:r>
      <w:r w:rsidRPr="00460575">
        <w:rPr>
          <w:rFonts w:asciiTheme="minorHAnsi" w:hAnsiTheme="minorHAnsi" w:cstheme="minorHAnsi"/>
          <w:rtl/>
          <w:lang w:val="en-AU"/>
        </w:rPr>
        <w:t>כִּלָיוֹן</w:t>
      </w:r>
      <w:r w:rsidRPr="00460575">
        <w:rPr>
          <w:rFonts w:asciiTheme="minorHAnsi" w:hAnsiTheme="minorHAnsi" w:cstheme="minorHAnsi"/>
          <w:lang w:bidi="ar-SA"/>
        </w:rPr>
        <w:t xml:space="preserve">) . </w:t>
      </w:r>
    </w:p>
    <w:p w14:paraId="27BC479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7D1399B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4 this bad news</w:t>
      </w:r>
      <w:r w:rsidRPr="00460575">
        <w:rPr>
          <w:rFonts w:asciiTheme="minorHAnsi" w:hAnsiTheme="minorHAnsi" w:cstheme="minorHAnsi"/>
          <w:lang w:bidi="ar-SA"/>
        </w:rPr>
        <w:t xml:space="preserve"> that the Shechinah would not rest [upon them] or go with them. </w:t>
      </w:r>
    </w:p>
    <w:p w14:paraId="73FBDE5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08E5F2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and no one… his finery </w:t>
      </w:r>
      <w:r w:rsidRPr="00460575">
        <w:rPr>
          <w:rFonts w:asciiTheme="minorHAnsi" w:hAnsiTheme="minorHAnsi" w:cstheme="minorHAnsi"/>
          <w:lang w:bidi="ar-SA"/>
        </w:rPr>
        <w:t xml:space="preserve">[I.e.,] the crowns given to them in Horeb when they said, “…we will do and we will hear” (Exod. 24: 7) (Shab. 88a). </w:t>
      </w:r>
    </w:p>
    <w:p w14:paraId="10E4BB5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1F3316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5 if I go up into your midst for one moment, I will destroy you </w:t>
      </w:r>
      <w:r w:rsidRPr="00460575">
        <w:rPr>
          <w:rFonts w:asciiTheme="minorHAnsi" w:hAnsiTheme="minorHAnsi" w:cstheme="minorHAnsi"/>
          <w:lang w:bidi="ar-SA"/>
        </w:rPr>
        <w:t xml:space="preserve">If I go up into your midst and you rebel against Me with stubbornness [again], I will be furious with you for one moment, which is the measure of My wrath (Ber. 7a), as it is said: “Hide for but a moment until the wrath passes” (Isa. 26:20), and I will destroy you. Therefore, it is better for you that I send an angel [in My place]. </w:t>
      </w:r>
    </w:p>
    <w:p w14:paraId="59BBE702"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89A0B5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but now this punishment you will suffer immediately, that you shall take off your finery. </w:t>
      </w:r>
    </w:p>
    <w:p w14:paraId="68B2241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51F0FC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and I will know what to do to you</w:t>
      </w:r>
      <w:r w:rsidRPr="00460575">
        <w:rPr>
          <w:rFonts w:asciiTheme="minorHAnsi" w:hAnsiTheme="minorHAnsi" w:cstheme="minorHAnsi"/>
          <w:lang w:bidi="ar-SA"/>
        </w:rPr>
        <w:t xml:space="preserve"> with the visitation of the rest of the sin. I know what is in My heart to do to you. </w:t>
      </w:r>
    </w:p>
    <w:p w14:paraId="63ADDA9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FA82974"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6 their finery from Mount Horeb </w:t>
      </w:r>
      <w:r w:rsidRPr="00460575">
        <w:rPr>
          <w:rFonts w:asciiTheme="minorHAnsi" w:hAnsiTheme="minorHAnsi" w:cstheme="minorHAnsi"/>
          <w:lang w:bidi="ar-SA"/>
        </w:rPr>
        <w:t xml:space="preserve">The finery that was in their possession from Mount Horeb. -[from Shab. 88a] </w:t>
      </w:r>
    </w:p>
    <w:p w14:paraId="114B030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05BF429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7 And Moses</w:t>
      </w:r>
      <w:r w:rsidRPr="00460575">
        <w:rPr>
          <w:rFonts w:asciiTheme="minorHAnsi" w:hAnsiTheme="minorHAnsi" w:cstheme="minorHAnsi"/>
          <w:lang w:bidi="ar-SA"/>
        </w:rPr>
        <w:t xml:space="preserve"> from [the moment of] that sin [and] on. </w:t>
      </w:r>
    </w:p>
    <w:p w14:paraId="156A4CB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A0CA766"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took the tent</w:t>
      </w:r>
      <w:r w:rsidRPr="00460575">
        <w:rPr>
          <w:rFonts w:asciiTheme="minorHAnsi" w:hAnsiTheme="minorHAnsi" w:cstheme="minorHAnsi"/>
          <w:lang w:bidi="ar-SA"/>
        </w:rPr>
        <w:t xml:space="preserve"> Heb. </w:t>
      </w:r>
      <w:r w:rsidRPr="00460575">
        <w:rPr>
          <w:rFonts w:asciiTheme="minorHAnsi" w:hAnsiTheme="minorHAnsi" w:cstheme="minorHAnsi"/>
          <w:rtl/>
          <w:lang w:val="en-AU"/>
        </w:rPr>
        <w:t>יִקַּח</w:t>
      </w:r>
      <w:r w:rsidRPr="00460575">
        <w:rPr>
          <w:rFonts w:asciiTheme="minorHAnsi" w:hAnsiTheme="minorHAnsi" w:cstheme="minorHAnsi"/>
          <w:lang w:bidi="ar-SA"/>
        </w:rPr>
        <w:t xml:space="preserve"> . This is a present tense, [meaning that] he would take his tent and pitch it outside the camp. He said, “One who is banished from the master is banished from the disciple.” -[from Tanchuma 27] </w:t>
      </w:r>
    </w:p>
    <w:p w14:paraId="427EB50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1F346C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distancing [it] two thousand cubits,</w:t>
      </w:r>
      <w:r w:rsidRPr="00460575">
        <w:rPr>
          <w:rFonts w:asciiTheme="minorHAnsi" w:hAnsiTheme="minorHAnsi" w:cstheme="minorHAnsi"/>
          <w:lang w:bidi="ar-SA"/>
        </w:rPr>
        <w:t xml:space="preserve"> like the matter that is stated: “But there shall be a distance between you and it just two thousand cubits by measure” (Josh. 3:4). -[from Midrash Tanchuma 27] </w:t>
      </w:r>
    </w:p>
    <w:p w14:paraId="3CEFF2FA"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C4925C1"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and he called it</w:t>
      </w:r>
      <w:r w:rsidRPr="00460575">
        <w:rPr>
          <w:rFonts w:asciiTheme="minorHAnsi" w:hAnsiTheme="minorHAnsi" w:cstheme="minorHAnsi"/>
          <w:lang w:bidi="ar-SA"/>
        </w:rPr>
        <w:t xml:space="preserve"> </w:t>
      </w:r>
      <w:r w:rsidRPr="00460575">
        <w:rPr>
          <w:rFonts w:asciiTheme="minorHAnsi" w:hAnsiTheme="minorHAnsi" w:cstheme="minorHAnsi"/>
          <w:b/>
          <w:lang w:bidi="ar-SA"/>
        </w:rPr>
        <w:t>And he would call it the tent of meeting. That is the meeting house of those seeking the Torah.</w:t>
      </w:r>
      <w:r w:rsidRPr="00460575">
        <w:rPr>
          <w:rFonts w:asciiTheme="minorHAnsi" w:hAnsiTheme="minorHAnsi" w:cstheme="minorHAnsi"/>
          <w:lang w:bidi="ar-SA"/>
        </w:rPr>
        <w:t xml:space="preserve"> </w:t>
      </w:r>
    </w:p>
    <w:p w14:paraId="7D3A3B2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DFBF912"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lastRenderedPageBreak/>
        <w:t>anyone seeking the Lord</w:t>
      </w:r>
      <w:r w:rsidRPr="00460575">
        <w:rPr>
          <w:rFonts w:asciiTheme="minorHAnsi" w:hAnsiTheme="minorHAnsi" w:cstheme="minorHAnsi"/>
          <w:lang w:bidi="ar-SA"/>
        </w:rPr>
        <w:t xml:space="preserve"> </w:t>
      </w:r>
      <w:r w:rsidRPr="00460575">
        <w:rPr>
          <w:rFonts w:asciiTheme="minorHAnsi" w:hAnsiTheme="minorHAnsi" w:cstheme="minorHAnsi"/>
          <w:b/>
          <w:lang w:bidi="ar-SA"/>
        </w:rPr>
        <w:t>From here [we deduce] that one who seeks the presence of a Sage is tantamount to one who seeks the presence of the Shechinah.</w:t>
      </w:r>
      <w:r w:rsidRPr="00460575">
        <w:rPr>
          <w:rFonts w:asciiTheme="minorHAnsi" w:hAnsiTheme="minorHAnsi" w:cstheme="minorHAnsi"/>
          <w:lang w:bidi="ar-SA"/>
        </w:rPr>
        <w:t xml:space="preserve"> -[from Tanchuma 27] </w:t>
      </w:r>
    </w:p>
    <w:p w14:paraId="068F007C"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712397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would go out to the tent of meeting</w:t>
      </w:r>
      <w:r w:rsidRPr="00460575">
        <w:rPr>
          <w:rFonts w:asciiTheme="minorHAnsi" w:hAnsiTheme="minorHAnsi" w:cstheme="minorHAnsi"/>
          <w:lang w:bidi="ar-SA"/>
        </w:rPr>
        <w:t xml:space="preserve"> Heb. </w:t>
      </w:r>
      <w:r w:rsidRPr="00460575">
        <w:rPr>
          <w:rFonts w:asciiTheme="minorHAnsi" w:hAnsiTheme="minorHAnsi" w:cstheme="minorHAnsi"/>
          <w:rtl/>
          <w:lang w:val="en-AU"/>
        </w:rPr>
        <w:t>יֵצֵא</w:t>
      </w:r>
      <w:r w:rsidRPr="00460575">
        <w:rPr>
          <w:rFonts w:asciiTheme="minorHAnsi" w:hAnsiTheme="minorHAnsi" w:cstheme="minorHAnsi"/>
          <w:lang w:bidi="ar-SA"/>
        </w:rPr>
        <w:t xml:space="preserve"> , lit., will go out, like </w:t>
      </w:r>
      <w:r w:rsidRPr="00460575">
        <w:rPr>
          <w:rFonts w:asciiTheme="minorHAnsi" w:hAnsiTheme="minorHAnsi" w:cstheme="minorHAnsi"/>
          <w:rtl/>
          <w:lang w:val="en-AU"/>
        </w:rPr>
        <w:t>יוֹצֵא</w:t>
      </w:r>
      <w:r w:rsidRPr="00460575">
        <w:rPr>
          <w:rFonts w:asciiTheme="minorHAnsi" w:hAnsiTheme="minorHAnsi" w:cstheme="minorHAnsi"/>
          <w:lang w:bidi="ar-SA"/>
        </w:rPr>
        <w:t xml:space="preserve"> , would go out. Another interpretation: and it would be that anyone seeking the Lord—even the ministering angels—when they would ask for the place of the Shechinah, their companions would say to them, “Behold, it is in Moses’ tent” -[from Tanchuma 27] </w:t>
      </w:r>
    </w:p>
    <w:p w14:paraId="51334858"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76B481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8 And it would be</w:t>
      </w:r>
      <w:r w:rsidRPr="00460575">
        <w:rPr>
          <w:rFonts w:asciiTheme="minorHAnsi" w:hAnsiTheme="minorHAnsi" w:cstheme="minorHAnsi"/>
          <w:lang w:bidi="ar-SA"/>
        </w:rPr>
        <w:t xml:space="preserve"> Heb. </w:t>
      </w:r>
      <w:r w:rsidRPr="00460575">
        <w:rPr>
          <w:rFonts w:asciiTheme="minorHAnsi" w:hAnsiTheme="minorHAnsi" w:cstheme="minorHAnsi"/>
          <w:rtl/>
          <w:lang w:val="en-AU"/>
        </w:rPr>
        <w:t>וְהָיָה</w:t>
      </w:r>
      <w:r w:rsidRPr="00460575">
        <w:rPr>
          <w:rFonts w:asciiTheme="minorHAnsi" w:hAnsiTheme="minorHAnsi" w:cstheme="minorHAnsi"/>
          <w:lang w:bidi="ar-SA"/>
        </w:rPr>
        <w:t xml:space="preserve"> , a present tense. </w:t>
      </w:r>
    </w:p>
    <w:p w14:paraId="29B85D7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20E654E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when Moses would go out</w:t>
      </w:r>
      <w:r w:rsidRPr="00460575">
        <w:rPr>
          <w:rFonts w:asciiTheme="minorHAnsi" w:hAnsiTheme="minorHAnsi" w:cstheme="minorHAnsi"/>
          <w:lang w:bidi="ar-SA"/>
        </w:rPr>
        <w:t xml:space="preserve"> of the camp to go to the tent. </w:t>
      </w:r>
    </w:p>
    <w:p w14:paraId="3F54F8D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39DC1E49"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all the people would rise </w:t>
      </w:r>
      <w:r w:rsidRPr="00460575">
        <w:rPr>
          <w:rFonts w:asciiTheme="minorHAnsi" w:hAnsiTheme="minorHAnsi" w:cstheme="minorHAnsi"/>
          <w:lang w:bidi="ar-SA"/>
        </w:rPr>
        <w:t xml:space="preserve">They would stand before him and not sit down until he was concealed from them. </w:t>
      </w:r>
    </w:p>
    <w:p w14:paraId="4C82B4DB"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4D61035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and they would gaze after Moses</w:t>
      </w:r>
      <w:r w:rsidRPr="00460575">
        <w:rPr>
          <w:rFonts w:asciiTheme="minorHAnsi" w:hAnsiTheme="minorHAnsi" w:cstheme="minorHAnsi"/>
          <w:lang w:bidi="ar-SA"/>
        </w:rPr>
        <w:t xml:space="preserve"> in admiration. [They would say,] “Fortunate is one born of woman who is so assured [by God] that the Shechinah follows him to the entrance of his tent.” -[from Kid. 33b, Shekalim 5:2. See also Tanchuma 27, Exod. Rabbah 45:4, 51:6] </w:t>
      </w:r>
    </w:p>
    <w:p w14:paraId="1DC9C28D"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6039599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9 and He would speak with Moses </w:t>
      </w:r>
      <w:r w:rsidRPr="00460575">
        <w:rPr>
          <w:rFonts w:asciiTheme="minorHAnsi" w:hAnsiTheme="minorHAnsi" w:cstheme="minorHAnsi"/>
          <w:lang w:bidi="ar-SA"/>
        </w:rPr>
        <w:t xml:space="preserve">Heb. </w:t>
      </w:r>
      <w:r w:rsidRPr="00460575">
        <w:rPr>
          <w:rFonts w:asciiTheme="minorHAnsi" w:hAnsiTheme="minorHAnsi" w:cstheme="minorHAnsi"/>
          <w:rtl/>
          <w:lang w:val="en-AU"/>
        </w:rPr>
        <w:t>וְדִבֶּר</w:t>
      </w:r>
      <w:r w:rsidRPr="00460575">
        <w:rPr>
          <w:rFonts w:asciiTheme="minorHAnsi" w:hAnsiTheme="minorHAnsi" w:cstheme="minorHAnsi"/>
          <w:lang w:bidi="ar-SA"/>
        </w:rPr>
        <w:t xml:space="preserve"> , like </w:t>
      </w:r>
      <w:r w:rsidRPr="00460575">
        <w:rPr>
          <w:rFonts w:asciiTheme="minorHAnsi" w:hAnsiTheme="minorHAnsi" w:cstheme="minorHAnsi"/>
          <w:rtl/>
          <w:lang w:val="en-AU"/>
        </w:rPr>
        <w:t>וּמְדַבֵּר</w:t>
      </w:r>
      <w:r w:rsidRPr="00460575">
        <w:rPr>
          <w:rFonts w:asciiTheme="minorHAnsi" w:hAnsiTheme="minorHAnsi" w:cstheme="minorHAnsi"/>
          <w:lang w:bidi="ar-SA"/>
        </w:rPr>
        <w:t xml:space="preserve"> , and He would speak [in the present tense]. Its Aramaic translation is </w:t>
      </w:r>
      <w:r w:rsidRPr="00460575">
        <w:rPr>
          <w:rFonts w:asciiTheme="minorHAnsi" w:hAnsiTheme="minorHAnsi" w:cstheme="minorHAnsi"/>
          <w:rtl/>
          <w:lang w:val="en-AU"/>
        </w:rPr>
        <w:t>וּמִתְמַלֵל עִם משֶׁה</w:t>
      </w:r>
      <w:r w:rsidRPr="00460575">
        <w:rPr>
          <w:rFonts w:asciiTheme="minorHAnsi" w:hAnsiTheme="minorHAnsi" w:cstheme="minorHAnsi"/>
          <w:lang w:bidi="ar-SA"/>
        </w:rPr>
        <w:t xml:space="preserve"> , and He would speak to Himself with Moses, which is [denoting] respect for the Shechinah, like [in the verse] “he heard the voice speaking (</w:t>
      </w:r>
      <w:r w:rsidRPr="00460575">
        <w:rPr>
          <w:rFonts w:asciiTheme="minorHAnsi" w:hAnsiTheme="minorHAnsi" w:cstheme="minorHAnsi"/>
          <w:rtl/>
          <w:lang w:val="en-AU"/>
        </w:rPr>
        <w:t>מְדַּבֵּר</w:t>
      </w:r>
      <w:r w:rsidRPr="00460575">
        <w:rPr>
          <w:rFonts w:asciiTheme="minorHAnsi" w:hAnsiTheme="minorHAnsi" w:cstheme="minorHAnsi"/>
          <w:lang w:bidi="ar-SA"/>
        </w:rPr>
        <w:t xml:space="preserve">) to him” (Num. 7:89), but one does not read </w:t>
      </w:r>
      <w:r w:rsidRPr="00460575">
        <w:rPr>
          <w:rFonts w:asciiTheme="minorHAnsi" w:hAnsiTheme="minorHAnsi" w:cstheme="minorHAnsi"/>
          <w:rtl/>
          <w:lang w:val="en-AU"/>
        </w:rPr>
        <w:t>וּמְדַבֵּר אֵלָיו</w:t>
      </w:r>
      <w:r w:rsidRPr="00460575">
        <w:rPr>
          <w:rFonts w:asciiTheme="minorHAnsi" w:hAnsiTheme="minorHAnsi" w:cstheme="minorHAnsi"/>
          <w:lang w:bidi="ar-SA"/>
        </w:rPr>
        <w:t xml:space="preserve"> . When one reads </w:t>
      </w:r>
      <w:r w:rsidRPr="00460575">
        <w:rPr>
          <w:rFonts w:asciiTheme="minorHAnsi" w:hAnsiTheme="minorHAnsi" w:cstheme="minorHAnsi"/>
          <w:rtl/>
          <w:lang w:val="en-AU"/>
        </w:rPr>
        <w:t>מְדַּבֵּר</w:t>
      </w:r>
      <w:r w:rsidRPr="00460575">
        <w:rPr>
          <w:rFonts w:asciiTheme="minorHAnsi" w:hAnsiTheme="minorHAnsi" w:cstheme="minorHAnsi"/>
          <w:lang w:bidi="ar-SA"/>
        </w:rPr>
        <w:t xml:space="preserve"> , it means that the voice would speak to itself and the commoner would hear by himself. But when one reads </w:t>
      </w:r>
      <w:r w:rsidRPr="00460575">
        <w:rPr>
          <w:rFonts w:asciiTheme="minorHAnsi" w:hAnsiTheme="minorHAnsi" w:cstheme="minorHAnsi"/>
          <w:rtl/>
          <w:lang w:val="en-AU"/>
        </w:rPr>
        <w:t>מְדַבֵּר</w:t>
      </w:r>
      <w:r w:rsidRPr="00460575">
        <w:rPr>
          <w:rFonts w:asciiTheme="minorHAnsi" w:hAnsiTheme="minorHAnsi" w:cstheme="minorHAnsi"/>
          <w:lang w:bidi="ar-SA"/>
        </w:rPr>
        <w:t xml:space="preserve"> , it means that the king speaks with the commoner. </w:t>
      </w:r>
    </w:p>
    <w:p w14:paraId="132DC7F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E5C789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10 and prostrate themselves</w:t>
      </w:r>
      <w:r w:rsidRPr="00460575">
        <w:rPr>
          <w:rFonts w:asciiTheme="minorHAnsi" w:hAnsiTheme="minorHAnsi" w:cstheme="minorHAnsi"/>
          <w:lang w:bidi="ar-SA"/>
        </w:rPr>
        <w:t xml:space="preserve"> to the Shechinah. </w:t>
      </w:r>
    </w:p>
    <w:p w14:paraId="1C8A0A8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76C19056"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11 Then the Lord would speak to Moses face to face</w:t>
      </w:r>
      <w:r w:rsidRPr="00460575">
        <w:rPr>
          <w:rFonts w:asciiTheme="minorHAnsi" w:hAnsiTheme="minorHAnsi" w:cstheme="minorHAnsi"/>
          <w:lang w:bidi="ar-SA"/>
        </w:rPr>
        <w:t xml:space="preserve"> [The targumim render:] </w:t>
      </w:r>
      <w:r w:rsidRPr="00460575">
        <w:rPr>
          <w:rFonts w:asciiTheme="minorHAnsi" w:hAnsiTheme="minorHAnsi" w:cstheme="minorHAnsi"/>
          <w:rtl/>
          <w:lang w:val="en-AU"/>
        </w:rPr>
        <w:t>וּמִתְמַלֵּל עִם משֶׁה</w:t>
      </w:r>
      <w:r w:rsidRPr="00460575">
        <w:rPr>
          <w:rFonts w:asciiTheme="minorHAnsi" w:hAnsiTheme="minorHAnsi" w:cstheme="minorHAnsi"/>
          <w:lang w:bidi="ar-SA"/>
        </w:rPr>
        <w:t xml:space="preserve"> , [as explained on verse 9]. </w:t>
      </w:r>
    </w:p>
    <w:p w14:paraId="7ACB2A26"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5F1CFE32"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and he would return to the camp </w:t>
      </w:r>
      <w:r w:rsidRPr="00460575">
        <w:rPr>
          <w:rFonts w:asciiTheme="minorHAnsi" w:hAnsiTheme="minorHAnsi" w:cstheme="minorHAnsi"/>
          <w:lang w:bidi="ar-SA"/>
        </w:rPr>
        <w:t xml:space="preserve">After He spoke with him, Moses would return to the camp and teach the elders what he had learned. Moses conducted himself in this way from Yom Kippur until the Mishkan was erected, but no more [than that]. For on the seventeenth of Tammuz the tablets were broken, and on the eighteenth he burned the calf and judged the sinners, and on the nineteenth he went up [Mount Sinai], as it is said: “It came to pass on the next day that Moses said to the people, etc.” (Exod. 32:30). He spent forty days there and begged for mercy, as it is said: “And I cast myself down before the Lord, etc.” (Deut. 9:18). On Rosh Chodesh Elul it was said to him, “And in the morning you shall ascend Mount Sinai” (Exod. 34:2) to receive the second tablets, and he spent forty days there, as it is said concerning them, “And I remained upon the mountain just as the first days” (Deut. 10:10). Just as the first ones [days] were with good will [from the seventh of Sivan to the seventeenth of Tammuz], so were the last ones [days] with good will. [We may] deduce from this that the intermediate ones were with wrath. On the tenth of Tishri the Holy One, blessed is He, was appeased to Israel joyfully and wholeheartedly, and He said to Moses, “I have forgiven, as you have spoken.” He [God] gave over to him the second tablets, and he [Moses] descended, and He [God] began commanding him concerning the work of the Mishkan. They constructed it until the first of Nissan, and once it was erected, He no longer spoke with him except from the Tent of Meeting. -[from Midrash Tanchuma 31, Seder Olam ch. 6] </w:t>
      </w:r>
    </w:p>
    <w:p w14:paraId="7650B0E2"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 xml:space="preserve"> </w:t>
      </w:r>
    </w:p>
    <w:p w14:paraId="109EBD73"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b/>
          <w:bCs/>
          <w:lang w:bidi="ar-SA"/>
        </w:rPr>
        <w:t xml:space="preserve">and he would return to the camp </w:t>
      </w:r>
      <w:r w:rsidRPr="00460575">
        <w:rPr>
          <w:rFonts w:asciiTheme="minorHAnsi" w:hAnsiTheme="minorHAnsi" w:cstheme="minorHAnsi"/>
          <w:lang w:bidi="ar-SA"/>
        </w:rPr>
        <w:t xml:space="preserve">Its Aramaic translation is </w:t>
      </w:r>
      <w:r w:rsidRPr="00460575">
        <w:rPr>
          <w:rFonts w:asciiTheme="minorHAnsi" w:hAnsiTheme="minorHAnsi" w:cstheme="minorHAnsi"/>
          <w:rtl/>
          <w:lang w:val="en-AU"/>
        </w:rPr>
        <w:t>וְתָב לְמַשְׁרִיתָא</w:t>
      </w:r>
      <w:r w:rsidRPr="00460575">
        <w:rPr>
          <w:rFonts w:asciiTheme="minorHAnsi" w:hAnsiTheme="minorHAnsi" w:cstheme="minorHAnsi"/>
          <w:lang w:bidi="ar-SA"/>
        </w:rPr>
        <w:t xml:space="preserve"> [meaning] and he would return to the camp, because it is the present tense, and so is [the Aramaic translation of] the entire section: “all the people would see (</w:t>
      </w:r>
      <w:r w:rsidRPr="00460575">
        <w:rPr>
          <w:rFonts w:asciiTheme="minorHAnsi" w:hAnsiTheme="minorHAnsi" w:cstheme="minorHAnsi"/>
          <w:rtl/>
          <w:lang w:val="en-AU"/>
        </w:rPr>
        <w:t>וְרָאָה</w:t>
      </w:r>
      <w:r w:rsidRPr="00460575">
        <w:rPr>
          <w:rFonts w:asciiTheme="minorHAnsi" w:hAnsiTheme="minorHAnsi" w:cstheme="minorHAnsi"/>
          <w:lang w:bidi="ar-SA"/>
        </w:rPr>
        <w:t xml:space="preserve">) ” (verse 10) - </w:t>
      </w:r>
      <w:r w:rsidRPr="00460575">
        <w:rPr>
          <w:rFonts w:asciiTheme="minorHAnsi" w:hAnsiTheme="minorHAnsi" w:cstheme="minorHAnsi"/>
          <w:rtl/>
          <w:lang w:val="en-AU"/>
        </w:rPr>
        <w:t>וַחֲזַן</w:t>
      </w:r>
      <w:r w:rsidRPr="00460575">
        <w:rPr>
          <w:rFonts w:asciiTheme="minorHAnsi" w:hAnsiTheme="minorHAnsi" w:cstheme="minorHAnsi"/>
          <w:lang w:bidi="ar-SA"/>
        </w:rPr>
        <w:t xml:space="preserve"> ; and [they would] stand (</w:t>
      </w:r>
      <w:r w:rsidRPr="00460575">
        <w:rPr>
          <w:rFonts w:asciiTheme="minorHAnsi" w:hAnsiTheme="minorHAnsi" w:cstheme="minorHAnsi"/>
          <w:rtl/>
          <w:lang w:val="en-AU"/>
        </w:rPr>
        <w:t>וְנִצְּבוּ</w:t>
      </w:r>
      <w:r w:rsidRPr="00460575">
        <w:rPr>
          <w:rFonts w:asciiTheme="minorHAnsi" w:hAnsiTheme="minorHAnsi" w:cstheme="minorHAnsi"/>
          <w:lang w:bidi="ar-SA"/>
        </w:rPr>
        <w:t xml:space="preserve">) (verse 8) - </w:t>
      </w:r>
      <w:r w:rsidRPr="00460575">
        <w:rPr>
          <w:rFonts w:asciiTheme="minorHAnsi" w:hAnsiTheme="minorHAnsi" w:cstheme="minorHAnsi"/>
          <w:rtl/>
          <w:lang w:val="en-AU"/>
        </w:rPr>
        <w:t>קַיְּימִין</w:t>
      </w:r>
      <w:r w:rsidRPr="00460575">
        <w:rPr>
          <w:rFonts w:asciiTheme="minorHAnsi" w:hAnsiTheme="minorHAnsi" w:cstheme="minorHAnsi"/>
          <w:lang w:bidi="ar-SA"/>
        </w:rPr>
        <w:t xml:space="preserve"> “and they [would] gaze (</w:t>
      </w:r>
      <w:r w:rsidRPr="00460575">
        <w:rPr>
          <w:rFonts w:asciiTheme="minorHAnsi" w:hAnsiTheme="minorHAnsi" w:cstheme="minorHAnsi"/>
          <w:rtl/>
          <w:lang w:val="en-AU"/>
        </w:rPr>
        <w:t>וְהִבִּיטוּ</w:t>
      </w:r>
      <w:r w:rsidRPr="00460575">
        <w:rPr>
          <w:rFonts w:asciiTheme="minorHAnsi" w:hAnsiTheme="minorHAnsi" w:cstheme="minorHAnsi"/>
          <w:lang w:bidi="ar-SA"/>
        </w:rPr>
        <w:t xml:space="preserve">) ” (verse 8) </w:t>
      </w:r>
      <w:r w:rsidRPr="00460575">
        <w:rPr>
          <w:rFonts w:asciiTheme="minorHAnsi" w:hAnsiTheme="minorHAnsi" w:cstheme="minorHAnsi"/>
          <w:rtl/>
          <w:lang w:val="en-AU"/>
        </w:rPr>
        <w:t>וּמִסְתַּכְּלִין</w:t>
      </w:r>
      <w:r w:rsidRPr="00460575">
        <w:rPr>
          <w:rFonts w:asciiTheme="minorHAnsi" w:hAnsiTheme="minorHAnsi" w:cstheme="minorHAnsi"/>
        </w:rPr>
        <w:t xml:space="preserve"> </w:t>
      </w:r>
      <w:r w:rsidRPr="00460575">
        <w:rPr>
          <w:rFonts w:asciiTheme="minorHAnsi" w:hAnsiTheme="minorHAnsi" w:cstheme="minorHAnsi"/>
          <w:lang w:bidi="ar-SA"/>
        </w:rPr>
        <w:t>and [they would] prostrate themselves (</w:t>
      </w:r>
      <w:r w:rsidRPr="00460575">
        <w:rPr>
          <w:rFonts w:asciiTheme="minorHAnsi" w:hAnsiTheme="minorHAnsi" w:cstheme="minorHAnsi"/>
          <w:rtl/>
          <w:lang w:val="en-AU"/>
        </w:rPr>
        <w:t>וְהִשְׁתַּחֲווּ</w:t>
      </w:r>
      <w:r w:rsidRPr="00460575">
        <w:rPr>
          <w:rFonts w:asciiTheme="minorHAnsi" w:hAnsiTheme="minorHAnsi" w:cstheme="minorHAnsi"/>
          <w:lang w:bidi="ar-SA"/>
        </w:rPr>
        <w:t xml:space="preserve">) (verse 10) - </w:t>
      </w:r>
      <w:r w:rsidRPr="00460575">
        <w:rPr>
          <w:rFonts w:asciiTheme="minorHAnsi" w:hAnsiTheme="minorHAnsi" w:cstheme="minorHAnsi"/>
          <w:rtl/>
          <w:lang w:val="en-AU"/>
        </w:rPr>
        <w:t>וְסַגְדִין</w:t>
      </w:r>
      <w:r w:rsidRPr="00460575">
        <w:rPr>
          <w:rFonts w:asciiTheme="minorHAnsi" w:hAnsiTheme="minorHAnsi" w:cstheme="minorHAnsi"/>
          <w:lang w:bidi="ar-SA"/>
        </w:rPr>
        <w:t xml:space="preserve"> . [This is the simple meaning of the verses, which depict Moses’ usual conduct from after Yom Kippur until the Mishkan was erected.] Its midrashic </w:t>
      </w:r>
      <w:r w:rsidRPr="00460575">
        <w:rPr>
          <w:rFonts w:asciiTheme="minorHAnsi" w:hAnsiTheme="minorHAnsi" w:cstheme="minorHAnsi"/>
          <w:lang w:bidi="ar-SA"/>
        </w:rPr>
        <w:lastRenderedPageBreak/>
        <w:t xml:space="preserve">interpretation, however, is: And the Lord spoke to Moses [saying] that he should return to the camp. He [the Lord] said to him, “I am angry, and you are angry. Who then will bring them near [to Me]?” (Midrash Tanchuma 27). </w:t>
      </w:r>
    </w:p>
    <w:p w14:paraId="1453048D" w14:textId="77777777" w:rsidR="006E6F06" w:rsidRPr="00460575" w:rsidRDefault="006E6F06" w:rsidP="00A67112">
      <w:pPr>
        <w:widowControl w:val="0"/>
        <w:rPr>
          <w:rFonts w:asciiTheme="minorHAnsi" w:hAnsiTheme="minorHAnsi" w:cstheme="minorHAnsi"/>
          <w:lang w:bidi="ar-SA"/>
        </w:rPr>
      </w:pPr>
    </w:p>
    <w:p w14:paraId="3AEE5FF4" w14:textId="2A35C628" w:rsidR="006E6F06" w:rsidRPr="00460575" w:rsidRDefault="006E6F06" w:rsidP="006E6F06">
      <w:pPr>
        <w:widowControl w:val="0"/>
        <w:rPr>
          <w:rFonts w:asciiTheme="minorHAnsi" w:hAnsiTheme="minorHAnsi" w:cstheme="minorHAnsi"/>
          <w:lang w:bidi="ar-SA"/>
        </w:rPr>
      </w:pPr>
      <w:r w:rsidRPr="00460575">
        <w:rPr>
          <w:rFonts w:asciiTheme="minorHAnsi" w:hAnsiTheme="minorHAnsi" w:cstheme="minorHAnsi"/>
          <w:b/>
          <w:bCs/>
          <w:lang w:bidi="ar-SA"/>
        </w:rPr>
        <w:t>12 Look, You say to me: </w:t>
      </w:r>
      <w:r w:rsidRPr="00460575">
        <w:rPr>
          <w:rFonts w:asciiTheme="minorHAnsi" w:hAnsiTheme="minorHAnsi" w:cstheme="minorHAnsi"/>
          <w:lang w:bidi="ar-SA"/>
        </w:rPr>
        <w:t>Heb. </w:t>
      </w:r>
      <w:r w:rsidRPr="00460575">
        <w:rPr>
          <w:rFonts w:asciiTheme="minorHAnsi" w:hAnsiTheme="minorHAnsi" w:cstheme="minorHAnsi"/>
          <w:rtl/>
        </w:rPr>
        <w:t>רְאֵה</w:t>
      </w:r>
      <w:r w:rsidRPr="00460575">
        <w:rPr>
          <w:rFonts w:asciiTheme="minorHAnsi" w:hAnsiTheme="minorHAnsi" w:cstheme="minorHAnsi"/>
          <w:lang w:bidi="ar-SA"/>
        </w:rPr>
        <w:t>, lit., see. </w:t>
      </w:r>
      <w:r w:rsidRPr="00460575">
        <w:rPr>
          <w:rFonts w:asciiTheme="minorHAnsi" w:hAnsiTheme="minorHAnsi" w:cstheme="minorHAnsi"/>
          <w:rtl/>
        </w:rPr>
        <w:t>רְאֵה </w:t>
      </w:r>
      <w:r w:rsidRPr="00460575">
        <w:rPr>
          <w:rFonts w:asciiTheme="minorHAnsi" w:hAnsiTheme="minorHAnsi" w:cstheme="minorHAnsi"/>
          <w:lang w:bidi="ar-SA"/>
        </w:rPr>
        <w:t>means: Direct Your eyes and Your heart on Your words. [I.e., think about what You are saying!] You say to me [“Lead”] but You have not informed me [who will come with us]. You said to me, “Behold, I am sending an angel” (Exod. 23:20), [yet] this is not considered informing because I do not want it [to occur this way]. [Reggio edition: I do not want him.] -[See Exod. Rabbah 45:4]</w:t>
      </w:r>
    </w:p>
    <w:p w14:paraId="62BC4F4C" w14:textId="77777777" w:rsidR="006E6F06" w:rsidRPr="00460575" w:rsidRDefault="006E6F06" w:rsidP="006E6F06">
      <w:pPr>
        <w:widowControl w:val="0"/>
        <w:rPr>
          <w:rFonts w:asciiTheme="minorHAnsi" w:hAnsiTheme="minorHAnsi" w:cstheme="minorHAnsi"/>
          <w:lang w:bidi="ar-SA"/>
        </w:rPr>
      </w:pPr>
    </w:p>
    <w:p w14:paraId="09833950" w14:textId="383DB1F8" w:rsidR="006E6F06" w:rsidRPr="00460575" w:rsidRDefault="006E6F06" w:rsidP="006E6F06">
      <w:pPr>
        <w:widowControl w:val="0"/>
        <w:rPr>
          <w:rFonts w:asciiTheme="minorHAnsi" w:hAnsiTheme="minorHAnsi" w:cstheme="minorHAnsi"/>
          <w:lang w:bidi="ar-SA"/>
        </w:rPr>
      </w:pPr>
      <w:r w:rsidRPr="00460575">
        <w:rPr>
          <w:rFonts w:asciiTheme="minorHAnsi" w:hAnsiTheme="minorHAnsi" w:cstheme="minorHAnsi"/>
          <w:b/>
          <w:bCs/>
          <w:lang w:bidi="ar-SA"/>
        </w:rPr>
        <w:t>And You said: ‘I have known you by name’: </w:t>
      </w:r>
      <w:r w:rsidRPr="00460575">
        <w:rPr>
          <w:rFonts w:asciiTheme="minorHAnsi" w:hAnsiTheme="minorHAnsi" w:cstheme="minorHAnsi"/>
          <w:lang w:bidi="ar-SA"/>
        </w:rPr>
        <w:t>[which means that God is saying:] I have recognized you from other people with a name of importance. For [God] said to me [Moses]: “Behold, I am coming to you in the thickness of the cloud… and they will also believe in you forever” (Exod. 19:9).</w:t>
      </w:r>
    </w:p>
    <w:p w14:paraId="4A7BE973" w14:textId="77777777" w:rsidR="006E6F06" w:rsidRPr="00460575" w:rsidRDefault="006E6F06" w:rsidP="006E6F06">
      <w:pPr>
        <w:widowControl w:val="0"/>
        <w:rPr>
          <w:rFonts w:asciiTheme="minorHAnsi" w:hAnsiTheme="minorHAnsi" w:cstheme="minorHAnsi"/>
          <w:lang w:bidi="ar-SA"/>
        </w:rPr>
      </w:pPr>
    </w:p>
    <w:p w14:paraId="371DAC7D" w14:textId="44C889F2" w:rsidR="006E6F06" w:rsidRPr="00460575" w:rsidRDefault="006E6F06" w:rsidP="006E6F06">
      <w:pPr>
        <w:widowControl w:val="0"/>
        <w:rPr>
          <w:rFonts w:asciiTheme="minorHAnsi" w:hAnsiTheme="minorHAnsi" w:cstheme="minorHAnsi"/>
          <w:lang w:bidi="ar-SA"/>
        </w:rPr>
      </w:pPr>
      <w:r w:rsidRPr="00460575">
        <w:rPr>
          <w:rFonts w:asciiTheme="minorHAnsi" w:hAnsiTheme="minorHAnsi" w:cstheme="minorHAnsi"/>
          <w:b/>
          <w:bCs/>
          <w:lang w:bidi="ar-SA"/>
        </w:rPr>
        <w:t>13 And now: </w:t>
      </w:r>
      <w:r w:rsidRPr="00460575">
        <w:rPr>
          <w:rFonts w:asciiTheme="minorHAnsi" w:hAnsiTheme="minorHAnsi" w:cstheme="minorHAnsi"/>
          <w:lang w:bidi="ar-SA"/>
        </w:rPr>
        <w:t>If it is true that I have found favor in Your eyes, pray let me know Your ways, [i.e.,] what reward You give to those who find favor in Your eyes.</w:t>
      </w:r>
    </w:p>
    <w:p w14:paraId="0B04C201" w14:textId="77777777" w:rsidR="006E6F06" w:rsidRPr="00460575" w:rsidRDefault="006E6F06" w:rsidP="006E6F06">
      <w:pPr>
        <w:widowControl w:val="0"/>
        <w:rPr>
          <w:rFonts w:asciiTheme="minorHAnsi" w:hAnsiTheme="minorHAnsi" w:cstheme="minorHAnsi"/>
          <w:lang w:bidi="ar-SA"/>
        </w:rPr>
      </w:pPr>
    </w:p>
    <w:p w14:paraId="41BEB15A" w14:textId="7063687F" w:rsidR="006E6F06" w:rsidRPr="00460575" w:rsidRDefault="006E6F06" w:rsidP="006E6F06">
      <w:pPr>
        <w:widowControl w:val="0"/>
        <w:rPr>
          <w:rFonts w:asciiTheme="minorHAnsi" w:hAnsiTheme="minorHAnsi" w:cstheme="minorHAnsi"/>
          <w:lang w:bidi="ar-SA"/>
        </w:rPr>
      </w:pPr>
      <w:r w:rsidRPr="00460575">
        <w:rPr>
          <w:rFonts w:asciiTheme="minorHAnsi" w:hAnsiTheme="minorHAnsi" w:cstheme="minorHAnsi"/>
          <w:b/>
          <w:bCs/>
          <w:lang w:bidi="ar-SA"/>
        </w:rPr>
        <w:t>so that I may know You, so that I may find favor in Your eyes: </w:t>
      </w:r>
      <w:r w:rsidRPr="00460575">
        <w:rPr>
          <w:rFonts w:asciiTheme="minorHAnsi" w:hAnsiTheme="minorHAnsi" w:cstheme="minorHAnsi"/>
          <w:lang w:bidi="ar-SA"/>
        </w:rPr>
        <w:t>And with this I will know the standard of Your recompense, [i.e.,] what constitutes finding favor, since I have found favor in Your eyes. The explanation of “so that I may find favor” means: in order that I may recognize how great the reward of finding favor [with You] is.</w:t>
      </w:r>
    </w:p>
    <w:p w14:paraId="50733FCC" w14:textId="77777777" w:rsidR="006E6F06" w:rsidRPr="00460575" w:rsidRDefault="006E6F06" w:rsidP="006E6F06">
      <w:pPr>
        <w:widowControl w:val="0"/>
        <w:rPr>
          <w:rFonts w:asciiTheme="minorHAnsi" w:hAnsiTheme="minorHAnsi" w:cstheme="minorHAnsi"/>
          <w:lang w:bidi="ar-SA"/>
        </w:rPr>
      </w:pPr>
    </w:p>
    <w:p w14:paraId="34D69542" w14:textId="269C4CF8" w:rsidR="00C850BD"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and consider that this nation is Your people: </w:t>
      </w:r>
      <w:r w:rsidRPr="00460575">
        <w:rPr>
          <w:rFonts w:asciiTheme="minorHAnsi" w:hAnsiTheme="minorHAnsi" w:cstheme="minorHAnsi"/>
          <w:lang w:bidi="ar-SA"/>
        </w:rPr>
        <w:t>That You should not say, “and I will make you into a great nation” and [then] forsake these [people]. See [i.e., remember] that they are Your people from long ago,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w:t>
      </w:r>
    </w:p>
    <w:p w14:paraId="689DBCC1" w14:textId="77777777" w:rsidR="00BE5518" w:rsidRPr="00460575" w:rsidRDefault="00BE5518" w:rsidP="00BE5518">
      <w:pPr>
        <w:widowControl w:val="0"/>
        <w:rPr>
          <w:rFonts w:asciiTheme="minorHAnsi" w:hAnsiTheme="minorHAnsi" w:cstheme="minorHAnsi"/>
          <w:lang w:bidi="ar-SA"/>
        </w:rPr>
      </w:pPr>
    </w:p>
    <w:p w14:paraId="0E426A20" w14:textId="21AD7CAC" w:rsidR="00BE5518"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14 So He said, “My Presence will go…”: </w:t>
      </w:r>
      <w:r w:rsidRPr="00460575">
        <w:rPr>
          <w:rFonts w:asciiTheme="minorHAnsi" w:hAnsiTheme="minorHAnsi" w:cstheme="minorHAnsi"/>
          <w:lang w:bidi="ar-SA"/>
        </w:rPr>
        <w:t>Heb. </w:t>
      </w:r>
      <w:r w:rsidRPr="00460575">
        <w:rPr>
          <w:rFonts w:asciiTheme="minorHAnsi" w:hAnsiTheme="minorHAnsi" w:cstheme="minorHAnsi"/>
          <w:rtl/>
        </w:rPr>
        <w:t>פָּנַי יֵלֵכוּ</w:t>
      </w:r>
      <w:r w:rsidRPr="00460575">
        <w:rPr>
          <w:rFonts w:asciiTheme="minorHAnsi" w:hAnsiTheme="minorHAnsi" w:cstheme="minorHAnsi"/>
          <w:lang w:bidi="ar-SA"/>
        </w:rPr>
        <w:t>, lit., My countenance will go. [This is to be understood] as the Targum [Onkelos] renders: [</w:t>
      </w:r>
      <w:r w:rsidRPr="00460575">
        <w:rPr>
          <w:rFonts w:asciiTheme="minorHAnsi" w:hAnsiTheme="minorHAnsi" w:cstheme="minorHAnsi"/>
          <w:rtl/>
        </w:rPr>
        <w:t>שְׁכִנְתִּי תְהַךְ</w:t>
      </w:r>
      <w:r w:rsidRPr="00460575">
        <w:rPr>
          <w:rFonts w:asciiTheme="minorHAnsi" w:hAnsiTheme="minorHAnsi" w:cstheme="minorHAnsi"/>
          <w:lang w:bidi="ar-SA"/>
        </w:rPr>
        <w:t>], I will no longer send an angel; I Myself will go, similar to [the verse:] “and you personally go (</w:t>
      </w:r>
      <w:r w:rsidRPr="00460575">
        <w:rPr>
          <w:rFonts w:asciiTheme="minorHAnsi" w:hAnsiTheme="minorHAnsi" w:cstheme="minorHAnsi"/>
          <w:rtl/>
        </w:rPr>
        <w:t>וּפָנֶיךָ הֹלְכִים</w:t>
      </w:r>
      <w:r w:rsidRPr="00460575">
        <w:rPr>
          <w:rFonts w:asciiTheme="minorHAnsi" w:hAnsiTheme="minorHAnsi" w:cstheme="minorHAnsi"/>
          <w:lang w:bidi="ar-SA"/>
        </w:rPr>
        <w:t>) to battle” (II Sam. 17:11).</w:t>
      </w:r>
    </w:p>
    <w:p w14:paraId="3C3F4DDC" w14:textId="77777777" w:rsidR="00BE5518" w:rsidRPr="00460575" w:rsidRDefault="00BE5518" w:rsidP="00BE5518">
      <w:pPr>
        <w:widowControl w:val="0"/>
        <w:rPr>
          <w:rFonts w:asciiTheme="minorHAnsi" w:hAnsiTheme="minorHAnsi" w:cstheme="minorHAnsi"/>
          <w:lang w:bidi="ar-SA"/>
        </w:rPr>
      </w:pPr>
    </w:p>
    <w:p w14:paraId="46279814" w14:textId="334B2CFE" w:rsidR="00BE5518"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15 And he said to Him: </w:t>
      </w:r>
      <w:r w:rsidRPr="00460575">
        <w:rPr>
          <w:rFonts w:asciiTheme="minorHAnsi" w:hAnsiTheme="minorHAnsi" w:cstheme="minorHAnsi"/>
          <w:lang w:bidi="ar-SA"/>
        </w:rPr>
        <w:t>This is what I want, because [I] do not [want you to] take us up from here [if it is] through an angel.</w:t>
      </w:r>
    </w:p>
    <w:p w14:paraId="23804736" w14:textId="77777777" w:rsidR="00BE5518" w:rsidRPr="00460575" w:rsidRDefault="00BE5518" w:rsidP="00BE5518">
      <w:pPr>
        <w:widowControl w:val="0"/>
        <w:rPr>
          <w:rFonts w:asciiTheme="minorHAnsi" w:hAnsiTheme="minorHAnsi" w:cstheme="minorHAnsi"/>
          <w:lang w:bidi="ar-SA"/>
        </w:rPr>
      </w:pPr>
    </w:p>
    <w:p w14:paraId="17780AA6" w14:textId="307CD707" w:rsidR="00BE5518"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16 For how then will it be known: </w:t>
      </w:r>
      <w:r w:rsidRPr="00460575">
        <w:rPr>
          <w:rFonts w:asciiTheme="minorHAnsi" w:hAnsiTheme="minorHAnsi" w:cstheme="minorHAnsi"/>
          <w:lang w:bidi="ar-SA"/>
        </w:rPr>
        <w:t>[I.e., how] will the finding of favor be known? Is it not in that You will go with us? One other thing I ask of You [I ask] that Your Shechinah shall no longer rest upon heathen nations. -[from Ber. 7a]</w:t>
      </w:r>
    </w:p>
    <w:p w14:paraId="214EA957" w14:textId="77777777" w:rsidR="00BE5518" w:rsidRPr="00460575" w:rsidRDefault="00BE5518" w:rsidP="00BE5518">
      <w:pPr>
        <w:widowControl w:val="0"/>
        <w:rPr>
          <w:rFonts w:asciiTheme="minorHAnsi" w:hAnsiTheme="minorHAnsi" w:cstheme="minorHAnsi"/>
          <w:lang w:bidi="ar-SA"/>
        </w:rPr>
      </w:pPr>
    </w:p>
    <w:p w14:paraId="1A5D7EFF" w14:textId="21DD4EAE" w:rsidR="00BE5518"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Then I and Your people will be distinguished: </w:t>
      </w:r>
      <w:r w:rsidRPr="00460575">
        <w:rPr>
          <w:rFonts w:asciiTheme="minorHAnsi" w:hAnsiTheme="minorHAnsi" w:cstheme="minorHAnsi"/>
          <w:lang w:bidi="ar-SA"/>
        </w:rPr>
        <w:t>Heb. </w:t>
      </w:r>
      <w:r w:rsidRPr="00460575">
        <w:rPr>
          <w:rFonts w:asciiTheme="minorHAnsi" w:hAnsiTheme="minorHAnsi" w:cstheme="minorHAnsi"/>
          <w:rtl/>
        </w:rPr>
        <w:t>וְנִפְלִינוּ</w:t>
      </w:r>
      <w:r w:rsidRPr="00460575">
        <w:rPr>
          <w:rFonts w:asciiTheme="minorHAnsi" w:hAnsiTheme="minorHAnsi" w:cstheme="minorHAnsi"/>
          <w:lang w:bidi="ar-SA"/>
        </w:rPr>
        <w:t>. In this respect, we will be separated from every [other] nation, like “And the Lord will make a separation (</w:t>
      </w:r>
      <w:r w:rsidRPr="00460575">
        <w:rPr>
          <w:rFonts w:asciiTheme="minorHAnsi" w:hAnsiTheme="minorHAnsi" w:cstheme="minorHAnsi"/>
          <w:rtl/>
        </w:rPr>
        <w:t>וְהִפְלָה</w:t>
      </w:r>
      <w:r w:rsidRPr="00460575">
        <w:rPr>
          <w:rFonts w:asciiTheme="minorHAnsi" w:hAnsiTheme="minorHAnsi" w:cstheme="minorHAnsi"/>
          <w:lang w:bidi="ar-SA"/>
        </w:rPr>
        <w:t>) …between the livestock of Egypt” (Exod. 9:4).</w:t>
      </w:r>
    </w:p>
    <w:p w14:paraId="3C50719D" w14:textId="77777777" w:rsidR="00BE5518" w:rsidRPr="00460575" w:rsidRDefault="00BE5518" w:rsidP="00BE5518">
      <w:pPr>
        <w:widowControl w:val="0"/>
        <w:rPr>
          <w:rFonts w:asciiTheme="minorHAnsi" w:hAnsiTheme="minorHAnsi" w:cstheme="minorHAnsi"/>
          <w:lang w:bidi="ar-SA"/>
        </w:rPr>
      </w:pPr>
    </w:p>
    <w:p w14:paraId="67BA2465" w14:textId="640F92BF" w:rsidR="00BE5518" w:rsidRPr="00460575" w:rsidRDefault="00BE5518" w:rsidP="00BE5518">
      <w:pPr>
        <w:widowControl w:val="0"/>
        <w:rPr>
          <w:rFonts w:asciiTheme="minorHAnsi" w:hAnsiTheme="minorHAnsi" w:cstheme="minorHAnsi"/>
          <w:lang w:bidi="ar-SA"/>
        </w:rPr>
      </w:pPr>
      <w:r w:rsidRPr="00460575">
        <w:rPr>
          <w:rFonts w:asciiTheme="minorHAnsi" w:hAnsiTheme="minorHAnsi" w:cstheme="minorHAnsi"/>
          <w:b/>
          <w:bCs/>
          <w:lang w:bidi="ar-SA"/>
        </w:rPr>
        <w:t>17 Even this thing: </w:t>
      </w:r>
      <w:r w:rsidRPr="00460575">
        <w:rPr>
          <w:rFonts w:asciiTheme="minorHAnsi" w:hAnsiTheme="minorHAnsi" w:cstheme="minorHAnsi"/>
          <w:lang w:bidi="ar-SA"/>
        </w:rPr>
        <w:t>[namely] that My Shechinah should no longer rest upon heathens, I will do. Balaam’s [i.e., the gentile prophet] words did not come about through the resting of the Shechinah [on him], but [his prophecy would occur when] he would “fall and his eyes would be unveiled” (Num. 24:4); such as “Now a word was conveyed secretly to me” (Job 4:12). They [these heathen prophets] would hear [the prophecy] through a messenger.</w:t>
      </w:r>
    </w:p>
    <w:p w14:paraId="417EB986" w14:textId="77777777" w:rsidR="00F43EBA" w:rsidRPr="00460575" w:rsidRDefault="00F43EBA" w:rsidP="00BE5518">
      <w:pPr>
        <w:widowControl w:val="0"/>
        <w:rPr>
          <w:rFonts w:asciiTheme="minorHAnsi" w:hAnsiTheme="minorHAnsi" w:cstheme="minorHAnsi"/>
          <w:lang w:bidi="ar-SA"/>
        </w:rPr>
      </w:pPr>
    </w:p>
    <w:p w14:paraId="59465098" w14:textId="3EB7017D"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18 And he said: “Show me, now, Your glory!”: </w:t>
      </w:r>
      <w:r w:rsidRPr="00460575">
        <w:rPr>
          <w:rFonts w:asciiTheme="minorHAnsi" w:hAnsiTheme="minorHAnsi" w:cstheme="minorHAnsi"/>
          <w:lang w:bidi="ar-SA"/>
        </w:rPr>
        <w:t>Moses perceived that it was a time of [God’s] good will, and his words were accepted, so he continued to ask that He show him the appearance of His glory.</w:t>
      </w:r>
    </w:p>
    <w:p w14:paraId="3BBBCE36" w14:textId="77777777" w:rsidR="00F43EBA" w:rsidRPr="00460575" w:rsidRDefault="00F43EBA" w:rsidP="00F43EBA">
      <w:pPr>
        <w:widowControl w:val="0"/>
        <w:rPr>
          <w:rFonts w:asciiTheme="minorHAnsi" w:hAnsiTheme="minorHAnsi" w:cstheme="minorHAnsi"/>
          <w:lang w:bidi="ar-SA"/>
        </w:rPr>
      </w:pPr>
    </w:p>
    <w:p w14:paraId="4B0DDC11" w14:textId="05F6DBA1"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19 He said: “I will let… pass before you”: </w:t>
      </w:r>
      <w:r w:rsidRPr="00460575">
        <w:rPr>
          <w:rFonts w:asciiTheme="minorHAnsi" w:hAnsiTheme="minorHAnsi" w:cstheme="minorHAnsi"/>
          <w:lang w:bidi="ar-SA"/>
        </w:rPr>
        <w:t xml:space="preserve">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w:t>
      </w:r>
      <w:r w:rsidRPr="00460575">
        <w:rPr>
          <w:rFonts w:asciiTheme="minorHAnsi" w:hAnsiTheme="minorHAnsi" w:cstheme="minorHAnsi"/>
          <w:lang w:bidi="ar-SA"/>
        </w:rPr>
        <w:lastRenderedPageBreak/>
        <w:t>depleted, there is no longer any hope. I will [therefore] let all the attribute of My goodness pass before you while you are hidden in a cave.</w:t>
      </w:r>
    </w:p>
    <w:p w14:paraId="4270EEE3" w14:textId="77777777" w:rsidR="00F43EBA" w:rsidRPr="00460575" w:rsidRDefault="00F43EBA" w:rsidP="00F43EBA">
      <w:pPr>
        <w:widowControl w:val="0"/>
        <w:rPr>
          <w:rFonts w:asciiTheme="minorHAnsi" w:hAnsiTheme="minorHAnsi" w:cstheme="minorHAnsi"/>
          <w:lang w:bidi="ar-SA"/>
        </w:rPr>
      </w:pPr>
    </w:p>
    <w:p w14:paraId="09EA633D" w14:textId="5ABCD4B9"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I will proclaim the name of the Lord before you: </w:t>
      </w:r>
      <w:r w:rsidRPr="00460575">
        <w:rPr>
          <w:rFonts w:asciiTheme="minorHAnsi" w:hAnsiTheme="minorHAnsi" w:cstheme="minorHAnsi"/>
          <w:lang w:bidi="ar-SA"/>
        </w:rPr>
        <w:t>to teach you the procedure for begging for compassion [i.e., praying] even if the merit of the Patriarchs is depleted. According to this procedure, [during] which you [will] see Me enwrapped [see commentary on Exod. 34:6] and proclaiming the Thirteen Attributes, teach the Israelites to do likewise. Through their mentioning before Me [the words] “Compassionate and gracious,” they will be answered, for My compassion never ends. -[from Rosh Hashanah 17b]</w:t>
      </w:r>
    </w:p>
    <w:p w14:paraId="214CFA6D" w14:textId="77777777" w:rsidR="00F43EBA" w:rsidRPr="00460575" w:rsidRDefault="00F43EBA" w:rsidP="00F43EBA">
      <w:pPr>
        <w:widowControl w:val="0"/>
        <w:rPr>
          <w:rFonts w:asciiTheme="minorHAnsi" w:hAnsiTheme="minorHAnsi" w:cstheme="minorHAnsi"/>
          <w:lang w:bidi="ar-SA"/>
        </w:rPr>
      </w:pPr>
    </w:p>
    <w:p w14:paraId="4891A46C" w14:textId="317BFCA5"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and I will favor when I wish to favor: </w:t>
      </w:r>
      <w:r w:rsidRPr="00460575">
        <w:rPr>
          <w:rFonts w:asciiTheme="minorHAnsi" w:hAnsiTheme="minorHAnsi" w:cstheme="minorHAnsi"/>
          <w:lang w:bidi="ar-SA"/>
        </w:rPr>
        <w:t>[At] those times that I will want to [show] favor.</w:t>
      </w:r>
    </w:p>
    <w:p w14:paraId="5144DA74" w14:textId="77777777" w:rsidR="00F43EBA" w:rsidRPr="00460575" w:rsidRDefault="00F43EBA" w:rsidP="00F43EBA">
      <w:pPr>
        <w:widowControl w:val="0"/>
        <w:rPr>
          <w:rFonts w:asciiTheme="minorHAnsi" w:hAnsiTheme="minorHAnsi" w:cstheme="minorHAnsi"/>
          <w:lang w:bidi="ar-SA"/>
        </w:rPr>
      </w:pPr>
    </w:p>
    <w:p w14:paraId="3CEB1C9B" w14:textId="0F1BA637"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and I will have compassion: </w:t>
      </w:r>
      <w:r w:rsidRPr="00460575">
        <w:rPr>
          <w:rFonts w:asciiTheme="minorHAnsi" w:hAnsiTheme="minorHAnsi" w:cstheme="minorHAnsi"/>
          <w:lang w:bidi="ar-SA"/>
        </w:rPr>
        <w:t>At the time I will want to have compassion. Until this point, He promised him [Moses] only that “at times I will answer, and at times I will not answer.” At the time of the deed [when God revealed to Moses the Thirteen Attributes], however, He said to him, “Behold! I will form a covenant” (Exod. 34:10). He promised him that they [the Israelites] would never return empty [i.e., without an answer to their prayers]. -[from Rosh Hashanah 17b]</w:t>
      </w:r>
    </w:p>
    <w:p w14:paraId="5A8767A3" w14:textId="77777777" w:rsidR="00F43EBA" w:rsidRPr="00460575" w:rsidRDefault="00F43EBA" w:rsidP="00F43EBA">
      <w:pPr>
        <w:widowControl w:val="0"/>
        <w:rPr>
          <w:rFonts w:asciiTheme="minorHAnsi" w:hAnsiTheme="minorHAnsi" w:cstheme="minorHAnsi"/>
          <w:lang w:bidi="ar-SA"/>
        </w:rPr>
      </w:pPr>
    </w:p>
    <w:p w14:paraId="68BA4400" w14:textId="7B069C0F"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20 And He said, “You will not be able…”: </w:t>
      </w:r>
      <w:r w:rsidRPr="00460575">
        <w:rPr>
          <w:rFonts w:asciiTheme="minorHAnsi" w:hAnsiTheme="minorHAnsi" w:cstheme="minorHAnsi"/>
          <w:lang w:bidi="ar-SA"/>
        </w:rPr>
        <w:t>Even when I let all My goodness pass before you, I [still] do not grant you permission to see My face.</w:t>
      </w:r>
    </w:p>
    <w:p w14:paraId="2FBA468C" w14:textId="77777777" w:rsidR="00F43EBA" w:rsidRPr="00460575" w:rsidRDefault="00F43EBA" w:rsidP="00F43EBA">
      <w:pPr>
        <w:widowControl w:val="0"/>
        <w:rPr>
          <w:rFonts w:asciiTheme="minorHAnsi" w:hAnsiTheme="minorHAnsi" w:cstheme="minorHAnsi"/>
          <w:lang w:bidi="ar-SA"/>
        </w:rPr>
      </w:pPr>
    </w:p>
    <w:p w14:paraId="302FB45F" w14:textId="22C993D8"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21 Behold, there is a place with Me: </w:t>
      </w:r>
      <w:r w:rsidRPr="00460575">
        <w:rPr>
          <w:rFonts w:asciiTheme="minorHAnsi" w:hAnsiTheme="minorHAnsi" w:cstheme="minorHAnsi"/>
          <w:lang w:bidi="ar-SA"/>
        </w:rPr>
        <w:t>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for the Holy One, blessed is He, is the place of the world [i.e., the world is within Him], but the world is not His place [i.e., the world does not encompass him] (Gen. Rabbah 68:9).</w:t>
      </w:r>
    </w:p>
    <w:p w14:paraId="7F371027" w14:textId="77777777" w:rsidR="00F43EBA" w:rsidRPr="00460575" w:rsidRDefault="00F43EBA" w:rsidP="00F43EBA">
      <w:pPr>
        <w:widowControl w:val="0"/>
        <w:rPr>
          <w:rFonts w:asciiTheme="minorHAnsi" w:hAnsiTheme="minorHAnsi" w:cstheme="minorHAnsi"/>
          <w:lang w:bidi="ar-SA"/>
        </w:rPr>
      </w:pPr>
    </w:p>
    <w:p w14:paraId="35D878A4" w14:textId="78A4154A"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22 when My glory passes by: </w:t>
      </w:r>
      <w:r w:rsidRPr="00460575">
        <w:rPr>
          <w:rFonts w:asciiTheme="minorHAnsi" w:hAnsiTheme="minorHAnsi" w:cstheme="minorHAnsi"/>
          <w:lang w:bidi="ar-SA"/>
        </w:rPr>
        <w:t>When I pass by before you.</w:t>
      </w:r>
    </w:p>
    <w:p w14:paraId="0A2EBCBF" w14:textId="77777777" w:rsidR="00F43EBA" w:rsidRPr="00460575" w:rsidRDefault="00F43EBA" w:rsidP="00F43EBA">
      <w:pPr>
        <w:widowControl w:val="0"/>
        <w:rPr>
          <w:rFonts w:asciiTheme="minorHAnsi" w:hAnsiTheme="minorHAnsi" w:cstheme="minorHAnsi"/>
          <w:lang w:bidi="ar-SA"/>
        </w:rPr>
      </w:pPr>
    </w:p>
    <w:p w14:paraId="5D0B8AC7" w14:textId="0B125787"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into the cleft of the rock: </w:t>
      </w:r>
      <w:r w:rsidRPr="00460575">
        <w:rPr>
          <w:rFonts w:asciiTheme="minorHAnsi" w:hAnsiTheme="minorHAnsi" w:cstheme="minorHAnsi"/>
          <w:lang w:bidi="ar-SA"/>
        </w:rPr>
        <w:t>Heb. </w:t>
      </w:r>
      <w:r w:rsidRPr="00460575">
        <w:rPr>
          <w:rFonts w:asciiTheme="minorHAnsi" w:hAnsiTheme="minorHAnsi" w:cstheme="minorHAnsi"/>
          <w:rtl/>
        </w:rPr>
        <w:t>בְּנִקְרַתהַצוּר</w:t>
      </w:r>
      <w:r w:rsidRPr="00460575">
        <w:rPr>
          <w:rFonts w:asciiTheme="minorHAnsi" w:hAnsiTheme="minorHAnsi" w:cstheme="minorHAnsi"/>
          <w:lang w:bidi="ar-SA"/>
        </w:rPr>
        <w:t>, like [the following verses:] Even if you pick out </w:t>
      </w:r>
      <w:r w:rsidRPr="00460575">
        <w:rPr>
          <w:rFonts w:asciiTheme="minorHAnsi" w:hAnsiTheme="minorHAnsi" w:cstheme="minorHAnsi"/>
          <w:rtl/>
        </w:rPr>
        <w:t>תִּנַקֵּר </w:t>
      </w:r>
      <w:r w:rsidRPr="00460575">
        <w:rPr>
          <w:rFonts w:asciiTheme="minorHAnsi" w:hAnsiTheme="minorHAnsi" w:cstheme="minorHAnsi"/>
          <w:lang w:bidi="ar-SA"/>
        </w:rPr>
        <w:t>those people’s eyes” (Num. 16:14); “May the ravens of the valley pick it out (</w:t>
      </w:r>
      <w:r w:rsidRPr="00460575">
        <w:rPr>
          <w:rFonts w:asciiTheme="minorHAnsi" w:hAnsiTheme="minorHAnsi" w:cstheme="minorHAnsi"/>
          <w:rtl/>
        </w:rPr>
        <w:t>יִקְּרוּה</w:t>
      </w:r>
      <w:r w:rsidRPr="00460575">
        <w:rPr>
          <w:rFonts w:asciiTheme="minorHAnsi" w:hAnsiTheme="minorHAnsi" w:cstheme="minorHAnsi"/>
          <w:lang w:bidi="ar-SA"/>
        </w:rPr>
        <w:t>) ” (Prov. 30:17); [and] “I dug (</w:t>
      </w:r>
      <w:r w:rsidRPr="00460575">
        <w:rPr>
          <w:rFonts w:asciiTheme="minorHAnsi" w:hAnsiTheme="minorHAnsi" w:cstheme="minorHAnsi"/>
          <w:rtl/>
        </w:rPr>
        <w:t>קַרְתִּי</w:t>
      </w:r>
      <w:r w:rsidRPr="00460575">
        <w:rPr>
          <w:rFonts w:asciiTheme="minorHAnsi" w:hAnsiTheme="minorHAnsi" w:cstheme="minorHAnsi"/>
          <w:lang w:bidi="ar-SA"/>
        </w:rPr>
        <w:t>) and drank water” (Isa. 37:25). [All] these [examples] have one root (</w:t>
      </w:r>
      <w:r w:rsidRPr="00460575">
        <w:rPr>
          <w:rFonts w:asciiTheme="minorHAnsi" w:hAnsiTheme="minorHAnsi" w:cstheme="minorHAnsi"/>
          <w:rtl/>
        </w:rPr>
        <w:t>קר</w:t>
      </w:r>
      <w:r w:rsidRPr="00460575">
        <w:rPr>
          <w:rFonts w:asciiTheme="minorHAnsi" w:hAnsiTheme="minorHAnsi" w:cstheme="minorHAnsi"/>
          <w:lang w:bidi="ar-SA"/>
        </w:rPr>
        <w:t>). </w:t>
      </w:r>
      <w:r w:rsidRPr="00460575">
        <w:rPr>
          <w:rFonts w:asciiTheme="minorHAnsi" w:hAnsiTheme="minorHAnsi" w:cstheme="minorHAnsi"/>
          <w:rtl/>
        </w:rPr>
        <w:t>נִקְרַת הַצוּר </w:t>
      </w:r>
      <w:r w:rsidRPr="00460575">
        <w:rPr>
          <w:rFonts w:asciiTheme="minorHAnsi" w:hAnsiTheme="minorHAnsi" w:cstheme="minorHAnsi"/>
          <w:lang w:bidi="ar-SA"/>
        </w:rPr>
        <w:t>means the digging out of the rock [i.e., the cleft].</w:t>
      </w:r>
    </w:p>
    <w:p w14:paraId="62F3E971" w14:textId="77777777" w:rsidR="00F43EBA" w:rsidRPr="00460575" w:rsidRDefault="00F43EBA" w:rsidP="00F43EBA">
      <w:pPr>
        <w:widowControl w:val="0"/>
        <w:rPr>
          <w:rFonts w:asciiTheme="minorHAnsi" w:hAnsiTheme="minorHAnsi" w:cstheme="minorHAnsi"/>
          <w:lang w:bidi="ar-SA"/>
        </w:rPr>
      </w:pPr>
    </w:p>
    <w:p w14:paraId="7CE13955" w14:textId="43882671"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and I will cover you with My hand: </w:t>
      </w:r>
      <w:r w:rsidRPr="00460575">
        <w:rPr>
          <w:rFonts w:asciiTheme="minorHAnsi" w:hAnsiTheme="minorHAnsi" w:cstheme="minorHAnsi"/>
          <w:lang w:bidi="ar-SA"/>
        </w:rPr>
        <w:t>From here [we understand] that power was given to destructive forces to destroy [Moses] (Num. Rabbah 14:19). Its Aramaic translation is </w:t>
      </w:r>
      <w:r w:rsidRPr="00460575">
        <w:rPr>
          <w:rFonts w:asciiTheme="minorHAnsi" w:hAnsiTheme="minorHAnsi" w:cstheme="minorHAnsi"/>
          <w:rtl/>
        </w:rPr>
        <w:t>וְאָגֵין בְּמֵימְרִי</w:t>
      </w:r>
      <w:r w:rsidRPr="00460575">
        <w:rPr>
          <w:rFonts w:asciiTheme="minorHAnsi" w:hAnsiTheme="minorHAnsi" w:cstheme="minorHAnsi"/>
          <w:lang w:bidi="ar-SA"/>
        </w:rPr>
        <w:t>, and I will protect with My word. This is a euphemism out of honor of the Most High, for He does not need to cover over him [Moses] with an actual hand.</w:t>
      </w:r>
    </w:p>
    <w:p w14:paraId="7DD5FE70" w14:textId="77777777" w:rsidR="00F43EBA" w:rsidRPr="00460575" w:rsidRDefault="00F43EBA" w:rsidP="00F43EBA">
      <w:pPr>
        <w:widowControl w:val="0"/>
        <w:rPr>
          <w:rFonts w:asciiTheme="minorHAnsi" w:hAnsiTheme="minorHAnsi" w:cstheme="minorHAnsi"/>
          <w:lang w:bidi="ar-SA"/>
        </w:rPr>
      </w:pPr>
    </w:p>
    <w:p w14:paraId="28BFFAAB" w14:textId="56D3B550"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23 Then I will remove My hand: </w:t>
      </w:r>
      <w:r w:rsidRPr="00460575">
        <w:rPr>
          <w:rFonts w:asciiTheme="minorHAnsi" w:hAnsiTheme="minorHAnsi" w:cstheme="minorHAnsi"/>
          <w:lang w:bidi="ar-SA"/>
        </w:rPr>
        <w:t>[Onkelos renders:] Then I will remove the guidance [i.e., My guidance] of My glory, when the guidance of My glory passes by from opposite your face, to go further from there [this means that even Moses would not be permitted to grasp the essence of God, only His attributes and His deeds (Nethinah LaGer)].</w:t>
      </w:r>
    </w:p>
    <w:p w14:paraId="2A79808F" w14:textId="77777777" w:rsidR="00F43EBA" w:rsidRPr="00460575" w:rsidRDefault="00F43EBA" w:rsidP="00F43EBA">
      <w:pPr>
        <w:widowControl w:val="0"/>
        <w:rPr>
          <w:rFonts w:asciiTheme="minorHAnsi" w:hAnsiTheme="minorHAnsi" w:cstheme="minorHAnsi"/>
          <w:lang w:bidi="ar-SA"/>
        </w:rPr>
      </w:pPr>
    </w:p>
    <w:p w14:paraId="1A7E7D03" w14:textId="72B89BCE" w:rsidR="00F43EBA" w:rsidRPr="00460575" w:rsidRDefault="00F43EBA" w:rsidP="00F43EBA">
      <w:pPr>
        <w:widowControl w:val="0"/>
        <w:rPr>
          <w:rFonts w:asciiTheme="minorHAnsi" w:hAnsiTheme="minorHAnsi" w:cstheme="minorHAnsi"/>
          <w:lang w:bidi="ar-SA"/>
        </w:rPr>
      </w:pPr>
      <w:r w:rsidRPr="00460575">
        <w:rPr>
          <w:rFonts w:asciiTheme="minorHAnsi" w:hAnsiTheme="minorHAnsi" w:cstheme="minorHAnsi"/>
          <w:b/>
          <w:bCs/>
          <w:lang w:bidi="ar-SA"/>
        </w:rPr>
        <w:t>and you will see My back: </w:t>
      </w:r>
      <w:r w:rsidRPr="00460575">
        <w:rPr>
          <w:rFonts w:asciiTheme="minorHAnsi" w:hAnsiTheme="minorHAnsi" w:cstheme="minorHAnsi"/>
          <w:lang w:bidi="ar-SA"/>
        </w:rPr>
        <w:t>[Then] He showed him the knot of the tefillin. -[from Ber. 7a]</w:t>
      </w:r>
    </w:p>
    <w:p w14:paraId="5CA6D1D8" w14:textId="77777777" w:rsidR="00BE5518" w:rsidRPr="00460575" w:rsidRDefault="00BE5518" w:rsidP="00BE5518">
      <w:pPr>
        <w:widowControl w:val="0"/>
        <w:rPr>
          <w:rFonts w:asciiTheme="minorHAnsi" w:hAnsiTheme="minorHAnsi" w:cstheme="minorHAnsi"/>
          <w:lang w:bidi="ar-SA"/>
        </w:rPr>
      </w:pPr>
    </w:p>
    <w:p w14:paraId="14CF6F04" w14:textId="77777777" w:rsidR="00C850BD" w:rsidRPr="00460575" w:rsidRDefault="00C850BD" w:rsidP="00A67112">
      <w:pPr>
        <w:widowControl w:val="0"/>
        <w:pBdr>
          <w:bottom w:val="double" w:sz="6" w:space="1" w:color="auto"/>
        </w:pBdr>
        <w:rPr>
          <w:rFonts w:asciiTheme="minorHAnsi" w:hAnsiTheme="minorHAnsi" w:cstheme="minorHAnsi"/>
          <w:lang w:bidi="ar-SA"/>
        </w:rPr>
      </w:pPr>
    </w:p>
    <w:p w14:paraId="74E2AFBC" w14:textId="77777777" w:rsidR="00C850BD" w:rsidRPr="00460575" w:rsidRDefault="00C850BD" w:rsidP="00A67112">
      <w:pPr>
        <w:widowControl w:val="0"/>
        <w:rPr>
          <w:rFonts w:asciiTheme="minorHAnsi" w:eastAsia="Times New Roman" w:hAnsiTheme="minorHAnsi" w:cstheme="minorHAnsi"/>
          <w:b/>
          <w:bCs/>
          <w:color w:val="000000"/>
          <w:sz w:val="28"/>
          <w:szCs w:val="28"/>
        </w:rPr>
      </w:pPr>
    </w:p>
    <w:p w14:paraId="377CC3D9" w14:textId="77777777" w:rsidR="00C850BD" w:rsidRPr="00460575" w:rsidRDefault="00C850BD" w:rsidP="00A67112">
      <w:pPr>
        <w:rPr>
          <w:rFonts w:asciiTheme="minorHAnsi" w:eastAsia="Times New Roman" w:hAnsiTheme="minorHAnsi" w:cstheme="minorHAnsi"/>
          <w:color w:val="000000"/>
          <w:sz w:val="28"/>
          <w:szCs w:val="28"/>
        </w:rPr>
      </w:pPr>
      <w:r w:rsidRPr="00460575">
        <w:rPr>
          <w:rFonts w:asciiTheme="minorHAnsi" w:eastAsia="Times New Roman" w:hAnsiTheme="minorHAnsi" w:cstheme="minorHAnsi"/>
          <w:color w:val="000000"/>
          <w:sz w:val="28"/>
          <w:szCs w:val="28"/>
        </w:rPr>
        <w:br w:type="page"/>
      </w:r>
    </w:p>
    <w:p w14:paraId="48721BBF" w14:textId="2F93485B" w:rsidR="00C850BD" w:rsidRPr="00460575" w:rsidRDefault="00C850BD" w:rsidP="00B964C3">
      <w:pPr>
        <w:pStyle w:val="Heading1"/>
        <w:jc w:val="both"/>
      </w:pPr>
      <w:r w:rsidRPr="00460575">
        <w:lastRenderedPageBreak/>
        <w:t>Ketubim: Tehillim (Psalms) 68:1-</w:t>
      </w:r>
      <w:r w:rsidR="00B964C3" w:rsidRPr="00460575">
        <w:t>24</w:t>
      </w:r>
    </w:p>
    <w:p w14:paraId="5C9F45E7" w14:textId="77777777" w:rsidR="00C850BD" w:rsidRPr="00460575" w:rsidRDefault="00C850BD" w:rsidP="00A67112">
      <w:pPr>
        <w:widowControl w:val="0"/>
        <w:rPr>
          <w:rFonts w:eastAsia="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C850BD" w:rsidRPr="00460575" w14:paraId="6F473E72" w14:textId="77777777" w:rsidTr="004409B8">
        <w:trPr>
          <w:jc w:val="center"/>
        </w:trPr>
        <w:tc>
          <w:tcPr>
            <w:tcW w:w="5100" w:type="dxa"/>
            <w:tcMar>
              <w:top w:w="0" w:type="dxa"/>
              <w:left w:w="108" w:type="dxa"/>
              <w:bottom w:w="0" w:type="dxa"/>
              <w:right w:w="108" w:type="dxa"/>
            </w:tcMar>
            <w:hideMark/>
          </w:tcPr>
          <w:p w14:paraId="65498EC0" w14:textId="77777777" w:rsidR="00C850BD" w:rsidRPr="00460575" w:rsidRDefault="00C850BD" w:rsidP="00A67112">
            <w:pPr>
              <w:widowControl w:val="0"/>
              <w:jc w:val="center"/>
              <w:rPr>
                <w:rFonts w:asciiTheme="minorHAnsi" w:eastAsia="Times New Roman" w:hAnsiTheme="minorHAnsi" w:cstheme="minorHAnsi"/>
                <w:sz w:val="24"/>
                <w:szCs w:val="24"/>
              </w:rPr>
            </w:pPr>
            <w:r w:rsidRPr="00460575">
              <w:rPr>
                <w:rFonts w:asciiTheme="minorHAnsi" w:eastAsia="Times New Roman" w:hAnsiTheme="minorHAnsi" w:cstheme="minorHAnsi"/>
                <w:b/>
                <w:bCs/>
                <w:sz w:val="24"/>
                <w:szCs w:val="24"/>
                <w:lang w:val="en-AU"/>
              </w:rPr>
              <w:t>Rashi</w:t>
            </w:r>
          </w:p>
        </w:tc>
        <w:tc>
          <w:tcPr>
            <w:tcW w:w="5114" w:type="dxa"/>
            <w:tcMar>
              <w:top w:w="0" w:type="dxa"/>
              <w:left w:w="108" w:type="dxa"/>
              <w:bottom w:w="0" w:type="dxa"/>
              <w:right w:w="108" w:type="dxa"/>
            </w:tcMar>
            <w:hideMark/>
          </w:tcPr>
          <w:p w14:paraId="51F641CD" w14:textId="77777777" w:rsidR="00C850BD" w:rsidRPr="00460575" w:rsidRDefault="00C850BD" w:rsidP="00A67112">
            <w:pPr>
              <w:widowControl w:val="0"/>
              <w:jc w:val="center"/>
              <w:rPr>
                <w:rFonts w:asciiTheme="minorHAnsi" w:eastAsia="Times New Roman" w:hAnsiTheme="minorHAnsi" w:cstheme="minorHAnsi"/>
                <w:sz w:val="24"/>
                <w:szCs w:val="24"/>
              </w:rPr>
            </w:pPr>
            <w:r w:rsidRPr="00460575">
              <w:rPr>
                <w:rFonts w:asciiTheme="minorHAnsi" w:eastAsia="Times New Roman" w:hAnsiTheme="minorHAnsi" w:cstheme="minorHAnsi"/>
                <w:b/>
                <w:bCs/>
                <w:sz w:val="24"/>
                <w:szCs w:val="24"/>
                <w:lang w:val="en-AU"/>
              </w:rPr>
              <w:t>Targum</w:t>
            </w:r>
          </w:p>
        </w:tc>
      </w:tr>
      <w:tr w:rsidR="00C850BD" w:rsidRPr="00460575" w14:paraId="78AEF11E" w14:textId="77777777" w:rsidTr="004409B8">
        <w:trPr>
          <w:jc w:val="center"/>
        </w:trPr>
        <w:tc>
          <w:tcPr>
            <w:tcW w:w="5100" w:type="dxa"/>
            <w:tcMar>
              <w:top w:w="0" w:type="dxa"/>
              <w:left w:w="108" w:type="dxa"/>
              <w:bottom w:w="0" w:type="dxa"/>
              <w:right w:w="108" w:type="dxa"/>
            </w:tcMar>
            <w:hideMark/>
          </w:tcPr>
          <w:p w14:paraId="1B33879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 </w:t>
            </w:r>
            <w:r w:rsidRPr="00460575">
              <w:rPr>
                <w:rFonts w:asciiTheme="minorHAnsi" w:eastAsia="Times New Roman" w:hAnsiTheme="minorHAnsi" w:cstheme="minorHAnsi"/>
              </w:rPr>
              <w:t>For the conductor, a psalm, a song of David.</w:t>
            </w:r>
          </w:p>
        </w:tc>
        <w:tc>
          <w:tcPr>
            <w:tcW w:w="5114" w:type="dxa"/>
            <w:tcMar>
              <w:top w:w="0" w:type="dxa"/>
              <w:left w:w="108" w:type="dxa"/>
              <w:bottom w:w="0" w:type="dxa"/>
              <w:right w:w="108" w:type="dxa"/>
            </w:tcMar>
            <w:hideMark/>
          </w:tcPr>
          <w:p w14:paraId="22E6509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 </w:t>
            </w:r>
            <w:r w:rsidRPr="00460575">
              <w:rPr>
                <w:rFonts w:asciiTheme="minorHAnsi" w:eastAsia="Times New Roman" w:hAnsiTheme="minorHAnsi" w:cstheme="minorHAnsi"/>
              </w:rPr>
              <w:t>For praise, of David. A hymn and song.</w:t>
            </w:r>
          </w:p>
        </w:tc>
      </w:tr>
      <w:tr w:rsidR="00C850BD" w:rsidRPr="00460575" w14:paraId="532A2621" w14:textId="77777777" w:rsidTr="004409B8">
        <w:trPr>
          <w:jc w:val="center"/>
        </w:trPr>
        <w:tc>
          <w:tcPr>
            <w:tcW w:w="5100" w:type="dxa"/>
            <w:tcMar>
              <w:top w:w="0" w:type="dxa"/>
              <w:left w:w="108" w:type="dxa"/>
              <w:bottom w:w="0" w:type="dxa"/>
              <w:right w:w="108" w:type="dxa"/>
            </w:tcMar>
            <w:hideMark/>
          </w:tcPr>
          <w:p w14:paraId="6A650F8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 </w:t>
            </w:r>
            <w:r w:rsidRPr="00460575">
              <w:rPr>
                <w:rFonts w:asciiTheme="minorHAnsi" w:eastAsia="Times New Roman" w:hAnsiTheme="minorHAnsi" w:cstheme="minorHAnsi"/>
              </w:rPr>
              <w:t>May God rise; His enemies scatter, and those who hate Him flee from before Him.</w:t>
            </w:r>
          </w:p>
        </w:tc>
        <w:tc>
          <w:tcPr>
            <w:tcW w:w="5114" w:type="dxa"/>
            <w:tcMar>
              <w:top w:w="0" w:type="dxa"/>
              <w:left w:w="108" w:type="dxa"/>
              <w:bottom w:w="0" w:type="dxa"/>
              <w:right w:w="108" w:type="dxa"/>
            </w:tcMar>
            <w:hideMark/>
          </w:tcPr>
          <w:p w14:paraId="42124D3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 </w:t>
            </w:r>
            <w:r w:rsidRPr="00460575">
              <w:rPr>
                <w:rFonts w:asciiTheme="minorHAnsi" w:eastAsia="Times New Roman" w:hAnsiTheme="minorHAnsi" w:cstheme="minorHAnsi"/>
              </w:rPr>
              <w:t>God will arise, His enemies will be scattered, and His foes will flee from His presence.</w:t>
            </w:r>
          </w:p>
        </w:tc>
      </w:tr>
      <w:tr w:rsidR="00C850BD" w:rsidRPr="00460575" w14:paraId="6E781E23" w14:textId="77777777" w:rsidTr="004409B8">
        <w:trPr>
          <w:jc w:val="center"/>
        </w:trPr>
        <w:tc>
          <w:tcPr>
            <w:tcW w:w="5100" w:type="dxa"/>
            <w:tcMar>
              <w:top w:w="0" w:type="dxa"/>
              <w:left w:w="108" w:type="dxa"/>
              <w:bottom w:w="0" w:type="dxa"/>
              <w:right w:w="108" w:type="dxa"/>
            </w:tcMar>
            <w:hideMark/>
          </w:tcPr>
          <w:p w14:paraId="13059B5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 </w:t>
            </w:r>
            <w:r w:rsidRPr="00460575">
              <w:rPr>
                <w:rFonts w:asciiTheme="minorHAnsi" w:eastAsia="Times New Roman" w:hAnsiTheme="minorHAnsi" w:cstheme="minorHAnsi"/>
              </w:rPr>
              <w:t>As smoke is driven away, You will drive [them] away; as wax melts before fire, the wicked will perish from before God.</w:t>
            </w:r>
          </w:p>
        </w:tc>
        <w:tc>
          <w:tcPr>
            <w:tcW w:w="5114" w:type="dxa"/>
            <w:tcMar>
              <w:top w:w="0" w:type="dxa"/>
              <w:left w:w="108" w:type="dxa"/>
              <w:bottom w:w="0" w:type="dxa"/>
              <w:right w:w="108" w:type="dxa"/>
            </w:tcMar>
            <w:hideMark/>
          </w:tcPr>
          <w:p w14:paraId="5924A91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 </w:t>
            </w:r>
            <w:r w:rsidRPr="00460575">
              <w:rPr>
                <w:rFonts w:asciiTheme="minorHAnsi" w:eastAsia="Times New Roman" w:hAnsiTheme="minorHAnsi" w:cstheme="minorHAnsi"/>
              </w:rPr>
              <w:t>Just as the smoke is driven out, they will be driven; just as wax will melt in the presence of fire, the wicked will perish in the presence of God.</w:t>
            </w:r>
          </w:p>
        </w:tc>
      </w:tr>
      <w:tr w:rsidR="00C850BD" w:rsidRPr="00460575" w14:paraId="20984867" w14:textId="77777777" w:rsidTr="004409B8">
        <w:trPr>
          <w:jc w:val="center"/>
        </w:trPr>
        <w:tc>
          <w:tcPr>
            <w:tcW w:w="5100" w:type="dxa"/>
            <w:tcMar>
              <w:top w:w="0" w:type="dxa"/>
              <w:left w:w="108" w:type="dxa"/>
              <w:bottom w:w="0" w:type="dxa"/>
              <w:right w:w="108" w:type="dxa"/>
            </w:tcMar>
            <w:hideMark/>
          </w:tcPr>
          <w:p w14:paraId="112920C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 </w:t>
            </w:r>
            <w:r w:rsidRPr="00460575">
              <w:rPr>
                <w:rFonts w:asciiTheme="minorHAnsi" w:eastAsia="Times New Roman" w:hAnsiTheme="minorHAnsi" w:cstheme="minorHAnsi"/>
              </w:rPr>
              <w:t>And the righteous will rejoice, yea, they will exult before God and they will delight with joy.</w:t>
            </w:r>
          </w:p>
        </w:tc>
        <w:tc>
          <w:tcPr>
            <w:tcW w:w="5114" w:type="dxa"/>
            <w:tcMar>
              <w:top w:w="0" w:type="dxa"/>
              <w:left w:w="108" w:type="dxa"/>
              <w:bottom w:w="0" w:type="dxa"/>
              <w:right w:w="108" w:type="dxa"/>
            </w:tcMar>
            <w:hideMark/>
          </w:tcPr>
          <w:p w14:paraId="71DC042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 And the righteous/generous will rejoice and exult in the presence of the LORD, and they will rejoice joyfully.</w:t>
            </w:r>
          </w:p>
        </w:tc>
      </w:tr>
      <w:tr w:rsidR="00C850BD" w:rsidRPr="00460575" w14:paraId="08DE2A7E" w14:textId="77777777" w:rsidTr="004409B8">
        <w:trPr>
          <w:jc w:val="center"/>
        </w:trPr>
        <w:tc>
          <w:tcPr>
            <w:tcW w:w="5100" w:type="dxa"/>
            <w:tcMar>
              <w:top w:w="0" w:type="dxa"/>
              <w:left w:w="108" w:type="dxa"/>
              <w:bottom w:w="0" w:type="dxa"/>
              <w:right w:w="108" w:type="dxa"/>
            </w:tcMar>
            <w:hideMark/>
          </w:tcPr>
          <w:p w14:paraId="0D1E513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5. </w:t>
            </w:r>
            <w:r w:rsidRPr="00460575">
              <w:rPr>
                <w:rFonts w:asciiTheme="minorHAnsi" w:eastAsia="Times New Roman" w:hAnsiTheme="minorHAnsi" w:cstheme="minorHAnsi"/>
              </w:rPr>
              <w:t>"Sing to God, sing praises to His name, praise Him Who rides in Aravoth by His name Yah, and rejoice before Him.</w:t>
            </w:r>
          </w:p>
        </w:tc>
        <w:tc>
          <w:tcPr>
            <w:tcW w:w="5114" w:type="dxa"/>
            <w:tcMar>
              <w:top w:w="0" w:type="dxa"/>
              <w:left w:w="108" w:type="dxa"/>
              <w:bottom w:w="0" w:type="dxa"/>
              <w:right w:w="108" w:type="dxa"/>
            </w:tcMar>
            <w:hideMark/>
          </w:tcPr>
          <w:p w14:paraId="5F1D7A0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5. Give praise in the presence of God, praise His glorious name; magnify the one who sits on His glorious throne in Araboth; Yah is His name; and be glad in His presence.</w:t>
            </w:r>
          </w:p>
        </w:tc>
      </w:tr>
      <w:tr w:rsidR="00C850BD" w:rsidRPr="00460575" w14:paraId="0F9B6B27" w14:textId="77777777" w:rsidTr="004409B8">
        <w:trPr>
          <w:jc w:val="center"/>
        </w:trPr>
        <w:tc>
          <w:tcPr>
            <w:tcW w:w="5100" w:type="dxa"/>
            <w:tcMar>
              <w:top w:w="0" w:type="dxa"/>
              <w:left w:w="108" w:type="dxa"/>
              <w:bottom w:w="0" w:type="dxa"/>
              <w:right w:w="108" w:type="dxa"/>
            </w:tcMar>
            <w:hideMark/>
          </w:tcPr>
          <w:p w14:paraId="4E10EB1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6. O Father of orphans and Judge of widows, O God in His holy dwelling place."</w:t>
            </w:r>
          </w:p>
        </w:tc>
        <w:tc>
          <w:tcPr>
            <w:tcW w:w="5114" w:type="dxa"/>
            <w:tcMar>
              <w:top w:w="0" w:type="dxa"/>
              <w:left w:w="108" w:type="dxa"/>
              <w:bottom w:w="0" w:type="dxa"/>
              <w:right w:w="108" w:type="dxa"/>
            </w:tcMar>
            <w:hideMark/>
          </w:tcPr>
          <w:p w14:paraId="7A1841A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6. </w:t>
            </w:r>
            <w:r w:rsidRPr="00460575">
              <w:rPr>
                <w:rFonts w:asciiTheme="minorHAnsi" w:eastAsia="Times New Roman" w:hAnsiTheme="minorHAnsi" w:cstheme="minorHAnsi"/>
              </w:rPr>
              <w:t>Father of the orphans, and judge of widows such is God in the dwelling place of His holy presence.</w:t>
            </w:r>
          </w:p>
        </w:tc>
      </w:tr>
      <w:tr w:rsidR="00C850BD" w:rsidRPr="00460575" w14:paraId="5CEE513E" w14:textId="77777777" w:rsidTr="004409B8">
        <w:trPr>
          <w:jc w:val="center"/>
        </w:trPr>
        <w:tc>
          <w:tcPr>
            <w:tcW w:w="5100" w:type="dxa"/>
            <w:tcMar>
              <w:top w:w="0" w:type="dxa"/>
              <w:left w:w="108" w:type="dxa"/>
              <w:bottom w:w="0" w:type="dxa"/>
              <w:right w:w="108" w:type="dxa"/>
            </w:tcMar>
            <w:hideMark/>
          </w:tcPr>
          <w:p w14:paraId="586A75B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7. God settles the solitary in a house; He takes the prisoners out at the most opportune time, but the rebellious dwell in an arid land.</w:t>
            </w:r>
          </w:p>
        </w:tc>
        <w:tc>
          <w:tcPr>
            <w:tcW w:w="5114" w:type="dxa"/>
            <w:tcMar>
              <w:top w:w="0" w:type="dxa"/>
              <w:left w:w="108" w:type="dxa"/>
              <w:bottom w:w="0" w:type="dxa"/>
              <w:right w:w="108" w:type="dxa"/>
            </w:tcMar>
            <w:hideMark/>
          </w:tcPr>
          <w:p w14:paraId="07337A7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7. </w:t>
            </w:r>
            <w:r w:rsidRPr="00460575">
              <w:rPr>
                <w:rFonts w:asciiTheme="minorHAnsi" w:eastAsia="Times New Roman" w:hAnsiTheme="minorHAnsi" w:cstheme="minorHAnsi"/>
              </w:rPr>
              <w:t>God, who makes matches, joining the solitary to mates; who brought out the house of Israel, who were bound in Egypt; for the correct deeds of their fathers; He redeemed them; in public procession; but Pharaoh and his armies, who refused to let them go, dwelt in thirst.</w:t>
            </w:r>
          </w:p>
        </w:tc>
      </w:tr>
      <w:tr w:rsidR="00C850BD" w:rsidRPr="00460575" w14:paraId="1A7689EA" w14:textId="77777777" w:rsidTr="004409B8">
        <w:trPr>
          <w:jc w:val="center"/>
        </w:trPr>
        <w:tc>
          <w:tcPr>
            <w:tcW w:w="5100" w:type="dxa"/>
            <w:tcMar>
              <w:top w:w="0" w:type="dxa"/>
              <w:left w:w="108" w:type="dxa"/>
              <w:bottom w:w="0" w:type="dxa"/>
              <w:right w:w="108" w:type="dxa"/>
            </w:tcMar>
            <w:hideMark/>
          </w:tcPr>
          <w:p w14:paraId="3DAF96D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8. </w:t>
            </w:r>
            <w:r w:rsidRPr="00460575">
              <w:rPr>
                <w:rFonts w:asciiTheme="minorHAnsi" w:eastAsia="Times New Roman" w:hAnsiTheme="minorHAnsi" w:cstheme="minorHAnsi"/>
              </w:rPr>
              <w:t>O God, when You went out before Your people, when You marched through the wilderness, forever.</w:t>
            </w:r>
          </w:p>
        </w:tc>
        <w:tc>
          <w:tcPr>
            <w:tcW w:w="5114" w:type="dxa"/>
            <w:tcMar>
              <w:top w:w="0" w:type="dxa"/>
              <w:left w:w="108" w:type="dxa"/>
              <w:bottom w:w="0" w:type="dxa"/>
              <w:right w:w="108" w:type="dxa"/>
            </w:tcMar>
            <w:hideMark/>
          </w:tcPr>
          <w:p w14:paraId="143A450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8. O God, when You went forth in a pillar of cloud and in a pillar of fire before Your people, when You travelled in the wilderness of Jeshimon forever, when You gave the Torah to Your people,</w:t>
            </w:r>
          </w:p>
        </w:tc>
      </w:tr>
      <w:tr w:rsidR="00C850BD" w:rsidRPr="00460575" w14:paraId="7704E845" w14:textId="77777777" w:rsidTr="004409B8">
        <w:trPr>
          <w:jc w:val="center"/>
        </w:trPr>
        <w:tc>
          <w:tcPr>
            <w:tcW w:w="5100" w:type="dxa"/>
            <w:tcMar>
              <w:top w:w="0" w:type="dxa"/>
              <w:left w:w="108" w:type="dxa"/>
              <w:bottom w:w="0" w:type="dxa"/>
              <w:right w:w="108" w:type="dxa"/>
            </w:tcMar>
            <w:hideMark/>
          </w:tcPr>
          <w:p w14:paraId="50959938"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9. </w:t>
            </w:r>
            <w:r w:rsidRPr="00460575">
              <w:rPr>
                <w:rFonts w:asciiTheme="minorHAnsi" w:eastAsia="Times New Roman" w:hAnsiTheme="minorHAnsi" w:cstheme="minorHAnsi"/>
              </w:rPr>
              <w:t>The earth quaked, even the heavens dripped; this is Sinai, because of God, the God of Israel.</w:t>
            </w:r>
          </w:p>
        </w:tc>
        <w:tc>
          <w:tcPr>
            <w:tcW w:w="5114" w:type="dxa"/>
            <w:tcMar>
              <w:top w:w="0" w:type="dxa"/>
              <w:left w:w="108" w:type="dxa"/>
              <w:bottom w:w="0" w:type="dxa"/>
              <w:right w:w="108" w:type="dxa"/>
            </w:tcMar>
            <w:hideMark/>
          </w:tcPr>
          <w:p w14:paraId="1623D09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9. The earth shook, also the heavens dropped dew in the presence of the LORD; as for this Sinai, its smoke went up like the smoke of a furnace before the LORD, God of Israel, was manifested upon it.</w:t>
            </w:r>
          </w:p>
        </w:tc>
      </w:tr>
      <w:tr w:rsidR="00C850BD" w:rsidRPr="00460575" w14:paraId="1AF3EEE6" w14:textId="77777777" w:rsidTr="004409B8">
        <w:trPr>
          <w:jc w:val="center"/>
        </w:trPr>
        <w:tc>
          <w:tcPr>
            <w:tcW w:w="5100" w:type="dxa"/>
            <w:shd w:val="clear" w:color="auto" w:fill="auto"/>
            <w:tcMar>
              <w:top w:w="0" w:type="dxa"/>
              <w:left w:w="108" w:type="dxa"/>
              <w:bottom w:w="0" w:type="dxa"/>
              <w:right w:w="108" w:type="dxa"/>
            </w:tcMar>
            <w:hideMark/>
          </w:tcPr>
          <w:p w14:paraId="124F959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10. </w:t>
            </w:r>
            <w:r w:rsidRPr="00460575">
              <w:rPr>
                <w:rFonts w:asciiTheme="minorHAnsi" w:eastAsia="Times New Roman" w:hAnsiTheme="minorHAnsi" w:cstheme="minorHAnsi"/>
                <w:b/>
                <w:bCs/>
              </w:rPr>
              <w:t>Generous rain You poured down, O God; Your heritage, which was weary, You established.</w:t>
            </w:r>
          </w:p>
        </w:tc>
        <w:tc>
          <w:tcPr>
            <w:tcW w:w="5114" w:type="dxa"/>
            <w:shd w:val="clear" w:color="auto" w:fill="auto"/>
            <w:tcMar>
              <w:top w:w="0" w:type="dxa"/>
              <w:left w:w="108" w:type="dxa"/>
              <w:bottom w:w="0" w:type="dxa"/>
              <w:right w:w="108" w:type="dxa"/>
            </w:tcMar>
            <w:hideMark/>
          </w:tcPr>
          <w:p w14:paraId="122B1C9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10. </w:t>
            </w:r>
            <w:r w:rsidRPr="00460575">
              <w:rPr>
                <w:rFonts w:asciiTheme="minorHAnsi" w:eastAsia="Times New Roman" w:hAnsiTheme="minorHAnsi" w:cstheme="minorHAnsi"/>
                <w:b/>
                <w:bCs/>
              </w:rPr>
              <w:t>When the house of Israel heard the voice of Your power, their souls flew away; at once He made to descend upon them the dew of resurrection; O God, You brought the favorable rain to Your inheritance, and You supported the assembly which was exhausted.</w:t>
            </w:r>
          </w:p>
        </w:tc>
      </w:tr>
      <w:tr w:rsidR="00C850BD" w:rsidRPr="00460575" w14:paraId="21A90BB1" w14:textId="77777777" w:rsidTr="004409B8">
        <w:trPr>
          <w:jc w:val="center"/>
        </w:trPr>
        <w:tc>
          <w:tcPr>
            <w:tcW w:w="5100" w:type="dxa"/>
            <w:tcMar>
              <w:top w:w="0" w:type="dxa"/>
              <w:left w:w="108" w:type="dxa"/>
              <w:bottom w:w="0" w:type="dxa"/>
              <w:right w:w="108" w:type="dxa"/>
            </w:tcMar>
            <w:hideMark/>
          </w:tcPr>
          <w:p w14:paraId="1B20A99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11. </w:t>
            </w:r>
            <w:r w:rsidRPr="00460575">
              <w:rPr>
                <w:rFonts w:asciiTheme="minorHAnsi" w:eastAsia="Times New Roman" w:hAnsiTheme="minorHAnsi" w:cstheme="minorHAnsi"/>
              </w:rPr>
              <w:t>Your congregation dwelt therein; You prepare with Your goodness for the poor, O God.</w:t>
            </w:r>
          </w:p>
        </w:tc>
        <w:tc>
          <w:tcPr>
            <w:tcW w:w="5114" w:type="dxa"/>
            <w:tcMar>
              <w:top w:w="0" w:type="dxa"/>
              <w:left w:w="108" w:type="dxa"/>
              <w:bottom w:w="0" w:type="dxa"/>
              <w:right w:w="108" w:type="dxa"/>
            </w:tcMar>
            <w:hideMark/>
          </w:tcPr>
          <w:p w14:paraId="4F1632D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11. </w:t>
            </w:r>
            <w:r w:rsidRPr="00460575">
              <w:rPr>
                <w:rFonts w:asciiTheme="minorHAnsi" w:eastAsia="Times New Roman" w:hAnsiTheme="minorHAnsi" w:cstheme="minorHAnsi"/>
              </w:rPr>
              <w:t>You caused Your vigor to go back to it; You appointed a troop of angels to do good to the poor of God.</w:t>
            </w:r>
          </w:p>
        </w:tc>
      </w:tr>
      <w:tr w:rsidR="00C850BD" w:rsidRPr="00460575" w14:paraId="29CCB4D2" w14:textId="77777777" w:rsidTr="004409B8">
        <w:trPr>
          <w:jc w:val="center"/>
        </w:trPr>
        <w:tc>
          <w:tcPr>
            <w:tcW w:w="5100" w:type="dxa"/>
            <w:tcMar>
              <w:top w:w="0" w:type="dxa"/>
              <w:left w:w="108" w:type="dxa"/>
              <w:bottom w:w="0" w:type="dxa"/>
              <w:right w:w="108" w:type="dxa"/>
            </w:tcMar>
            <w:hideMark/>
          </w:tcPr>
          <w:p w14:paraId="6D3257D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12. </w:t>
            </w:r>
            <w:r w:rsidRPr="00460575">
              <w:rPr>
                <w:rFonts w:asciiTheme="minorHAnsi" w:eastAsia="Times New Roman" w:hAnsiTheme="minorHAnsi" w:cstheme="minorHAnsi"/>
              </w:rPr>
              <w:t>The Lord will give out a word; they will announce it to a great multitude.</w:t>
            </w:r>
          </w:p>
        </w:tc>
        <w:tc>
          <w:tcPr>
            <w:tcW w:w="5114" w:type="dxa"/>
            <w:tcMar>
              <w:top w:w="0" w:type="dxa"/>
              <w:left w:w="108" w:type="dxa"/>
              <w:bottom w:w="0" w:type="dxa"/>
              <w:right w:w="108" w:type="dxa"/>
            </w:tcMar>
            <w:hideMark/>
          </w:tcPr>
          <w:p w14:paraId="3F61E64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12. </w:t>
            </w:r>
            <w:r w:rsidRPr="00460575">
              <w:rPr>
                <w:rFonts w:asciiTheme="minorHAnsi" w:eastAsia="Times New Roman" w:hAnsiTheme="minorHAnsi" w:cstheme="minorHAnsi"/>
              </w:rPr>
              <w:t>The LORD gave the words of Torah to His people; truly, Moses and Aaron were proclaiming the word of God to the great army.</w:t>
            </w:r>
          </w:p>
        </w:tc>
      </w:tr>
      <w:tr w:rsidR="00C850BD" w:rsidRPr="00460575" w14:paraId="55E16F9C" w14:textId="77777777" w:rsidTr="004409B8">
        <w:trPr>
          <w:jc w:val="center"/>
        </w:trPr>
        <w:tc>
          <w:tcPr>
            <w:tcW w:w="5100" w:type="dxa"/>
            <w:tcMar>
              <w:top w:w="0" w:type="dxa"/>
              <w:left w:w="108" w:type="dxa"/>
              <w:bottom w:w="0" w:type="dxa"/>
              <w:right w:w="108" w:type="dxa"/>
            </w:tcMar>
            <w:hideMark/>
          </w:tcPr>
          <w:p w14:paraId="2D41B38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13. </w:t>
            </w:r>
            <w:r w:rsidRPr="00460575">
              <w:rPr>
                <w:rFonts w:asciiTheme="minorHAnsi" w:eastAsia="Times New Roman" w:hAnsiTheme="minorHAnsi" w:cstheme="minorHAnsi"/>
              </w:rPr>
              <w:t>Kings of hosts will wander, yea they will wander, and she who dwells in the house will divide the spoils.</w:t>
            </w:r>
          </w:p>
        </w:tc>
        <w:tc>
          <w:tcPr>
            <w:tcW w:w="5114" w:type="dxa"/>
            <w:tcMar>
              <w:top w:w="0" w:type="dxa"/>
              <w:left w:w="108" w:type="dxa"/>
              <w:bottom w:w="0" w:type="dxa"/>
              <w:right w:w="108" w:type="dxa"/>
            </w:tcMar>
            <w:hideMark/>
          </w:tcPr>
          <w:p w14:paraId="4C90463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13. </w:t>
            </w:r>
            <w:r w:rsidRPr="00460575">
              <w:rPr>
                <w:rFonts w:asciiTheme="minorHAnsi" w:eastAsia="Times New Roman" w:hAnsiTheme="minorHAnsi" w:cstheme="minorHAnsi"/>
              </w:rPr>
              <w:t>Kingdoms with their armies went into exile from their palaces, and the wise were exiled from their knowledge; but the assembly of Israel divides the spoil from heaven.</w:t>
            </w:r>
          </w:p>
        </w:tc>
      </w:tr>
      <w:tr w:rsidR="00C850BD" w:rsidRPr="00460575" w14:paraId="12875C11" w14:textId="77777777" w:rsidTr="004409B8">
        <w:trPr>
          <w:jc w:val="center"/>
        </w:trPr>
        <w:tc>
          <w:tcPr>
            <w:tcW w:w="5100" w:type="dxa"/>
            <w:tcMar>
              <w:top w:w="0" w:type="dxa"/>
              <w:left w:w="108" w:type="dxa"/>
              <w:bottom w:w="0" w:type="dxa"/>
              <w:right w:w="108" w:type="dxa"/>
            </w:tcMar>
            <w:hideMark/>
          </w:tcPr>
          <w:p w14:paraId="44839B2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14. If you lie between the borders-the feathers of a </w:t>
            </w:r>
            <w:r w:rsidRPr="00460575">
              <w:rPr>
                <w:rFonts w:asciiTheme="minorHAnsi" w:eastAsia="Times New Roman" w:hAnsiTheme="minorHAnsi" w:cstheme="minorHAnsi"/>
                <w:lang w:val="en-AU"/>
              </w:rPr>
              <w:lastRenderedPageBreak/>
              <w:t>dove covered with silver, and its pinions with brilliant gold.</w:t>
            </w:r>
          </w:p>
        </w:tc>
        <w:tc>
          <w:tcPr>
            <w:tcW w:w="5114" w:type="dxa"/>
            <w:tcMar>
              <w:top w:w="0" w:type="dxa"/>
              <w:left w:w="108" w:type="dxa"/>
              <w:bottom w:w="0" w:type="dxa"/>
              <w:right w:w="108" w:type="dxa"/>
            </w:tcMar>
            <w:hideMark/>
          </w:tcPr>
          <w:p w14:paraId="07E3D4B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14. </w:t>
            </w:r>
            <w:r w:rsidRPr="00460575">
              <w:rPr>
                <w:rFonts w:asciiTheme="minorHAnsi" w:eastAsia="Times New Roman" w:hAnsiTheme="minorHAnsi" w:cstheme="minorHAnsi"/>
              </w:rPr>
              <w:t xml:space="preserve">The God of Israel said; If you wicked kings lay down </w:t>
            </w:r>
            <w:r w:rsidRPr="00460575">
              <w:rPr>
                <w:rFonts w:asciiTheme="minorHAnsi" w:eastAsia="Times New Roman" w:hAnsiTheme="minorHAnsi" w:cstheme="minorHAnsi"/>
              </w:rPr>
              <w:lastRenderedPageBreak/>
              <w:t>among the rubbish heaps, the assembly of Israel, likened to a dove flying in the clouds of glory, divides the spoil of the Egyptians silver that is refined, and her treasures full of pure gold.</w:t>
            </w:r>
          </w:p>
          <w:p w14:paraId="4A64A7D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 xml:space="preserve">ANOTHER TARGUM: If you wicked kings sleep in the theatres, which are likened to rubbish heaps, </w:t>
            </w:r>
            <w:r w:rsidRPr="00460575">
              <w:rPr>
                <w:rFonts w:asciiTheme="minorHAnsi" w:eastAsia="Times New Roman" w:hAnsiTheme="minorHAnsi" w:cstheme="minorHAnsi"/>
                <w:b/>
                <w:bCs/>
              </w:rPr>
              <w:t>behold, the sons of the assembly of Israel, which are likened to the wings of a dove, are covered with the words of Torah, which are likened to silver, and her scholars, which are likened to the pinions of a young dove in pure gold.</w:t>
            </w:r>
          </w:p>
        </w:tc>
      </w:tr>
      <w:tr w:rsidR="00C850BD" w:rsidRPr="00460575" w14:paraId="2B0B2629" w14:textId="77777777" w:rsidTr="004409B8">
        <w:trPr>
          <w:jc w:val="center"/>
        </w:trPr>
        <w:tc>
          <w:tcPr>
            <w:tcW w:w="5100" w:type="dxa"/>
            <w:tcMar>
              <w:top w:w="0" w:type="dxa"/>
              <w:left w:w="108" w:type="dxa"/>
              <w:bottom w:w="0" w:type="dxa"/>
              <w:right w:w="108" w:type="dxa"/>
            </w:tcMar>
            <w:hideMark/>
          </w:tcPr>
          <w:p w14:paraId="6DE3A8C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15. </w:t>
            </w:r>
            <w:r w:rsidRPr="00460575">
              <w:rPr>
                <w:rFonts w:asciiTheme="minorHAnsi" w:eastAsia="Times New Roman" w:hAnsiTheme="minorHAnsi" w:cstheme="minorHAnsi"/>
              </w:rPr>
              <w:t>When the Almighty spreads out for kings therein, it will become as white as snow in darkness.</w:t>
            </w:r>
          </w:p>
        </w:tc>
        <w:tc>
          <w:tcPr>
            <w:tcW w:w="5114" w:type="dxa"/>
            <w:tcMar>
              <w:top w:w="0" w:type="dxa"/>
              <w:left w:w="108" w:type="dxa"/>
              <w:bottom w:w="0" w:type="dxa"/>
              <w:right w:w="108" w:type="dxa"/>
            </w:tcMar>
            <w:hideMark/>
          </w:tcPr>
          <w:p w14:paraId="51CFBC4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15. When she spread her hands over the sea in prayer, Shaddai abased kingdoms, and on her account clouded over Gehinnom like snow; He delivered them from the shadow of death.</w:t>
            </w:r>
          </w:p>
          <w:p w14:paraId="2975E62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ANOTHER TARGUM: Because of this, when the priests spread their hands and bless the people of Israel, Shaddai agrees with them and kings are subdued beneath them; and because of their merits, their sins are made white as snow, and Gehinnom is cooled for the wicked who have received punishment in their children and have repented of their bad deeds.</w:t>
            </w:r>
          </w:p>
        </w:tc>
      </w:tr>
      <w:tr w:rsidR="00C850BD" w:rsidRPr="00460575" w14:paraId="0DC22008" w14:textId="77777777" w:rsidTr="004409B8">
        <w:trPr>
          <w:jc w:val="center"/>
        </w:trPr>
        <w:tc>
          <w:tcPr>
            <w:tcW w:w="5100" w:type="dxa"/>
            <w:tcMar>
              <w:top w:w="0" w:type="dxa"/>
              <w:left w:w="108" w:type="dxa"/>
              <w:bottom w:w="0" w:type="dxa"/>
              <w:right w:w="108" w:type="dxa"/>
            </w:tcMar>
            <w:hideMark/>
          </w:tcPr>
          <w:p w14:paraId="65C3AB0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16. </w:t>
            </w:r>
            <w:r w:rsidRPr="00460575">
              <w:rPr>
                <w:rFonts w:asciiTheme="minorHAnsi" w:eastAsia="Times New Roman" w:hAnsiTheme="minorHAnsi" w:cstheme="minorHAnsi"/>
              </w:rPr>
              <w:t>The mountain of God is the mountain of Bashan; the mountain of peaks is the mountain of Bashan.</w:t>
            </w:r>
          </w:p>
        </w:tc>
        <w:tc>
          <w:tcPr>
            <w:tcW w:w="5114" w:type="dxa"/>
            <w:tcMar>
              <w:top w:w="0" w:type="dxa"/>
              <w:left w:w="108" w:type="dxa"/>
              <w:bottom w:w="0" w:type="dxa"/>
              <w:right w:w="108" w:type="dxa"/>
            </w:tcMar>
            <w:hideMark/>
          </w:tcPr>
          <w:p w14:paraId="1E84942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16. Mount Moriah, the place where the patriarchs worshipped in the presence of the LORD, was chosen for the building of the sanctuary; and Mount Sinai for the giving of Torah; Mount Mathnan, Mount Tabor, and Carmel were disqualified, and a hump was made for them like Mount Mathnan.</w:t>
            </w:r>
          </w:p>
          <w:p w14:paraId="5F34F5A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ANOTHER TARGUM: Mount Moriah was chosen first for the worship of the patriarchs in the presence of the LORD, and was chosen second for the building there of the sanctuary; and Mount Sinai was pulled up from there and chosen third for the Torah; Mount Buthnin was removed and set far away; Mount Tabor a miracle was performed there for Barak and Deborah; Mount Carmel miracles were performed there for Elijah the prophet. And they were racing, one against the other, and arguing one with the other. One said, "On me the presence will abide," and the other would say, "On me the presence will abide." And the LORD of the World, who sharpens the proud and rebellious with the humble, struck them down and they were disqualified. A hump was made for them like Mount Buthnin.</w:t>
            </w:r>
          </w:p>
        </w:tc>
      </w:tr>
      <w:tr w:rsidR="00C850BD" w:rsidRPr="00460575" w14:paraId="057D011A" w14:textId="77777777" w:rsidTr="004409B8">
        <w:trPr>
          <w:jc w:val="center"/>
        </w:trPr>
        <w:tc>
          <w:tcPr>
            <w:tcW w:w="5100" w:type="dxa"/>
            <w:tcMar>
              <w:top w:w="0" w:type="dxa"/>
              <w:left w:w="108" w:type="dxa"/>
              <w:bottom w:w="0" w:type="dxa"/>
              <w:right w:w="108" w:type="dxa"/>
            </w:tcMar>
            <w:hideMark/>
          </w:tcPr>
          <w:p w14:paraId="6B53842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17. Why do you lurk, </w:t>
            </w:r>
            <w:proofErr w:type="gramStart"/>
            <w:r w:rsidRPr="00460575">
              <w:rPr>
                <w:rFonts w:asciiTheme="minorHAnsi" w:eastAsia="Times New Roman" w:hAnsiTheme="minorHAnsi" w:cstheme="minorHAnsi"/>
                <w:lang w:val="en-AU"/>
              </w:rPr>
              <w:t>you</w:t>
            </w:r>
            <w:proofErr w:type="gramEnd"/>
            <w:r w:rsidRPr="00460575">
              <w:rPr>
                <w:rFonts w:asciiTheme="minorHAnsi" w:eastAsia="Times New Roman" w:hAnsiTheme="minorHAnsi" w:cstheme="minorHAnsi"/>
                <w:lang w:val="en-AU"/>
              </w:rPr>
              <w:t xml:space="preserve"> lofty mountains, for the mountain that God desired for His dwelling? Even the Lord will dwell [there] forever.</w:t>
            </w:r>
          </w:p>
        </w:tc>
        <w:tc>
          <w:tcPr>
            <w:tcW w:w="5114" w:type="dxa"/>
            <w:tcMar>
              <w:top w:w="0" w:type="dxa"/>
              <w:left w:w="108" w:type="dxa"/>
              <w:bottom w:w="0" w:type="dxa"/>
              <w:right w:w="108" w:type="dxa"/>
            </w:tcMar>
            <w:hideMark/>
          </w:tcPr>
          <w:p w14:paraId="7E00F32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17. God said, Why do you leap, O mountains? It is not My will to give the Torah on proud, contemptuous mountains. Behold, Mount Sinai which is humble; the word of the LORD desires to place His presence upon it; but in the highest heaven the LORD will abide forever.</w:t>
            </w:r>
          </w:p>
        </w:tc>
      </w:tr>
      <w:tr w:rsidR="00C850BD" w:rsidRPr="00460575" w14:paraId="3B45E86E" w14:textId="77777777" w:rsidTr="004409B8">
        <w:trPr>
          <w:jc w:val="center"/>
        </w:trPr>
        <w:tc>
          <w:tcPr>
            <w:tcW w:w="5100" w:type="dxa"/>
            <w:tcMar>
              <w:top w:w="0" w:type="dxa"/>
              <w:left w:w="108" w:type="dxa"/>
              <w:bottom w:w="0" w:type="dxa"/>
              <w:right w:w="108" w:type="dxa"/>
            </w:tcMar>
            <w:hideMark/>
          </w:tcPr>
          <w:p w14:paraId="27A0058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18. </w:t>
            </w:r>
            <w:r w:rsidRPr="00460575">
              <w:rPr>
                <w:rFonts w:asciiTheme="minorHAnsi" w:eastAsia="Times New Roman" w:hAnsiTheme="minorHAnsi" w:cstheme="minorHAnsi"/>
              </w:rPr>
              <w:t xml:space="preserve">God's chariot is twice ten thousand times </w:t>
            </w:r>
            <w:r w:rsidRPr="00460575">
              <w:rPr>
                <w:rFonts w:asciiTheme="minorHAnsi" w:eastAsia="Times New Roman" w:hAnsiTheme="minorHAnsi" w:cstheme="minorHAnsi"/>
              </w:rPr>
              <w:lastRenderedPageBreak/>
              <w:t>thousands of angels. The Lord was among them at Sinai in His holiness.</w:t>
            </w:r>
          </w:p>
        </w:tc>
        <w:tc>
          <w:tcPr>
            <w:tcW w:w="5114" w:type="dxa"/>
            <w:tcMar>
              <w:top w:w="0" w:type="dxa"/>
              <w:left w:w="108" w:type="dxa"/>
              <w:bottom w:w="0" w:type="dxa"/>
              <w:right w:w="108" w:type="dxa"/>
            </w:tcMar>
            <w:hideMark/>
          </w:tcPr>
          <w:p w14:paraId="4100158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18. </w:t>
            </w:r>
            <w:r w:rsidRPr="00460575">
              <w:rPr>
                <w:rFonts w:asciiTheme="minorHAnsi" w:eastAsia="Times New Roman" w:hAnsiTheme="minorHAnsi" w:cstheme="minorHAnsi"/>
              </w:rPr>
              <w:t xml:space="preserve">The chariots of God are two myriads of burning fire, </w:t>
            </w:r>
            <w:r w:rsidRPr="00460575">
              <w:rPr>
                <w:rFonts w:asciiTheme="minorHAnsi" w:eastAsia="Times New Roman" w:hAnsiTheme="minorHAnsi" w:cstheme="minorHAnsi"/>
              </w:rPr>
              <w:lastRenderedPageBreak/>
              <w:t>two thousand angels guiding them; the presence of the LORD rests on them, on the mountain of Sinai, in holiness.</w:t>
            </w:r>
          </w:p>
        </w:tc>
      </w:tr>
      <w:tr w:rsidR="00C850BD" w:rsidRPr="00460575" w14:paraId="6A8A4D07" w14:textId="77777777" w:rsidTr="004409B8">
        <w:trPr>
          <w:jc w:val="center"/>
        </w:trPr>
        <w:tc>
          <w:tcPr>
            <w:tcW w:w="5100" w:type="dxa"/>
            <w:tcMar>
              <w:top w:w="0" w:type="dxa"/>
              <w:left w:w="108" w:type="dxa"/>
              <w:bottom w:w="0" w:type="dxa"/>
              <w:right w:w="108" w:type="dxa"/>
            </w:tcMar>
            <w:hideMark/>
          </w:tcPr>
          <w:p w14:paraId="03F2936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19. </w:t>
            </w:r>
            <w:r w:rsidRPr="00460575">
              <w:rPr>
                <w:rFonts w:asciiTheme="minorHAnsi" w:eastAsia="Times New Roman" w:hAnsiTheme="minorHAnsi" w:cstheme="minorHAnsi"/>
                <w:b/>
                <w:bCs/>
              </w:rPr>
              <w:t xml:space="preserve">You ascended on </w:t>
            </w:r>
            <w:proofErr w:type="gramStart"/>
            <w:r w:rsidRPr="00460575">
              <w:rPr>
                <w:rFonts w:asciiTheme="minorHAnsi" w:eastAsia="Times New Roman" w:hAnsiTheme="minorHAnsi" w:cstheme="minorHAnsi"/>
                <w:b/>
                <w:bCs/>
              </w:rPr>
              <w:t>high,</w:t>
            </w:r>
            <w:proofErr w:type="gramEnd"/>
            <w:r w:rsidRPr="00460575">
              <w:rPr>
                <w:rFonts w:asciiTheme="minorHAnsi" w:eastAsia="Times New Roman" w:hAnsiTheme="minorHAnsi" w:cstheme="minorHAnsi"/>
                <w:b/>
                <w:bCs/>
              </w:rPr>
              <w:t xml:space="preserve"> you took captives; you took gifts to be among men, and also rebellious ones for Yah God to dwell.</w:t>
            </w:r>
          </w:p>
        </w:tc>
        <w:tc>
          <w:tcPr>
            <w:tcW w:w="5114" w:type="dxa"/>
            <w:tcMar>
              <w:top w:w="0" w:type="dxa"/>
              <w:left w:w="108" w:type="dxa"/>
              <w:bottom w:w="0" w:type="dxa"/>
              <w:right w:w="108" w:type="dxa"/>
            </w:tcMar>
            <w:hideMark/>
          </w:tcPr>
          <w:p w14:paraId="0C0D052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19. </w:t>
            </w:r>
            <w:r w:rsidRPr="00460575">
              <w:rPr>
                <w:rFonts w:asciiTheme="minorHAnsi" w:eastAsia="Times New Roman" w:hAnsiTheme="minorHAnsi" w:cstheme="minorHAnsi"/>
                <w:b/>
                <w:bCs/>
                <w:lang w:val="en-AU"/>
              </w:rPr>
              <w:t>You ascended to the firmament, O prophet Moses; you captured captives, you taught the words of Torah, you gave gifts to the sons of men, and even the stubborn who are converted turn in repentance, and the glorious presence of the LORD God abides upon them.</w:t>
            </w:r>
          </w:p>
        </w:tc>
      </w:tr>
      <w:tr w:rsidR="00C850BD" w:rsidRPr="00460575" w14:paraId="2FAA43CC" w14:textId="77777777" w:rsidTr="004409B8">
        <w:trPr>
          <w:jc w:val="center"/>
        </w:trPr>
        <w:tc>
          <w:tcPr>
            <w:tcW w:w="5100" w:type="dxa"/>
            <w:tcMar>
              <w:top w:w="0" w:type="dxa"/>
              <w:left w:w="108" w:type="dxa"/>
              <w:bottom w:w="0" w:type="dxa"/>
              <w:right w:w="108" w:type="dxa"/>
            </w:tcMar>
            <w:hideMark/>
          </w:tcPr>
          <w:p w14:paraId="56B9EC6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20. </w:t>
            </w:r>
            <w:r w:rsidRPr="00460575">
              <w:rPr>
                <w:rFonts w:asciiTheme="minorHAnsi" w:eastAsia="Times New Roman" w:hAnsiTheme="minorHAnsi" w:cstheme="minorHAnsi"/>
              </w:rPr>
              <w:t>Blessed is the Lord; every day God lavishes upon us our salvation forever.</w:t>
            </w:r>
          </w:p>
        </w:tc>
        <w:tc>
          <w:tcPr>
            <w:tcW w:w="5114" w:type="dxa"/>
            <w:tcMar>
              <w:top w:w="0" w:type="dxa"/>
              <w:left w:w="108" w:type="dxa"/>
              <w:bottom w:w="0" w:type="dxa"/>
              <w:right w:w="108" w:type="dxa"/>
            </w:tcMar>
            <w:hideMark/>
          </w:tcPr>
          <w:p w14:paraId="35AFADC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20. Blessed be the LORD, every day He weighs us down, adding commandments to commandments; the mighty one, who is our redemption and our helper forever.</w:t>
            </w:r>
          </w:p>
        </w:tc>
      </w:tr>
      <w:tr w:rsidR="00C850BD" w:rsidRPr="00460575" w14:paraId="13993474" w14:textId="77777777" w:rsidTr="004409B8">
        <w:trPr>
          <w:jc w:val="center"/>
        </w:trPr>
        <w:tc>
          <w:tcPr>
            <w:tcW w:w="5100" w:type="dxa"/>
            <w:tcMar>
              <w:top w:w="0" w:type="dxa"/>
              <w:left w:w="108" w:type="dxa"/>
              <w:bottom w:w="0" w:type="dxa"/>
              <w:right w:w="108" w:type="dxa"/>
            </w:tcMar>
            <w:hideMark/>
          </w:tcPr>
          <w:p w14:paraId="31F7ABC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21. God is to us the God of salvations, but God the Lord has the ways to death.</w:t>
            </w:r>
          </w:p>
        </w:tc>
        <w:tc>
          <w:tcPr>
            <w:tcW w:w="5114" w:type="dxa"/>
            <w:tcMar>
              <w:top w:w="0" w:type="dxa"/>
              <w:left w:w="108" w:type="dxa"/>
              <w:bottom w:w="0" w:type="dxa"/>
              <w:right w:w="108" w:type="dxa"/>
            </w:tcMar>
            <w:hideMark/>
          </w:tcPr>
          <w:p w14:paraId="05867DE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21. God is for us might and redemption; and from God the LORD death and loss of breath are inflicted on the wicked through suffocation.</w:t>
            </w:r>
          </w:p>
        </w:tc>
      </w:tr>
      <w:tr w:rsidR="00C850BD" w:rsidRPr="00460575" w14:paraId="63A12207" w14:textId="77777777" w:rsidTr="004409B8">
        <w:trPr>
          <w:jc w:val="center"/>
        </w:trPr>
        <w:tc>
          <w:tcPr>
            <w:tcW w:w="5100" w:type="dxa"/>
            <w:tcMar>
              <w:top w:w="0" w:type="dxa"/>
              <w:left w:w="108" w:type="dxa"/>
              <w:bottom w:w="0" w:type="dxa"/>
              <w:right w:w="108" w:type="dxa"/>
            </w:tcMar>
            <w:hideMark/>
          </w:tcPr>
          <w:p w14:paraId="777E13B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22. </w:t>
            </w:r>
            <w:r w:rsidRPr="00460575">
              <w:rPr>
                <w:rFonts w:asciiTheme="minorHAnsi" w:eastAsia="Times New Roman" w:hAnsiTheme="minorHAnsi" w:cstheme="minorHAnsi"/>
              </w:rPr>
              <w:t>Indeed God will wound His enemies' head, the hairy pate of him who goes with his guilt.</w:t>
            </w:r>
          </w:p>
        </w:tc>
        <w:tc>
          <w:tcPr>
            <w:tcW w:w="5114" w:type="dxa"/>
            <w:tcMar>
              <w:top w:w="0" w:type="dxa"/>
              <w:left w:w="108" w:type="dxa"/>
              <w:bottom w:w="0" w:type="dxa"/>
              <w:right w:w="108" w:type="dxa"/>
            </w:tcMar>
            <w:hideMark/>
          </w:tcPr>
          <w:p w14:paraId="3AC6471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22. Truly God will break the heads of His </w:t>
            </w:r>
            <w:proofErr w:type="gramStart"/>
            <w:r w:rsidRPr="00460575">
              <w:rPr>
                <w:rFonts w:asciiTheme="minorHAnsi" w:eastAsia="Times New Roman" w:hAnsiTheme="minorHAnsi" w:cstheme="minorHAnsi"/>
                <w:lang w:val="en-AU"/>
              </w:rPr>
              <w:t>enemies,</w:t>
            </w:r>
            <w:proofErr w:type="gramEnd"/>
            <w:r w:rsidRPr="00460575">
              <w:rPr>
                <w:rFonts w:asciiTheme="minorHAnsi" w:eastAsia="Times New Roman" w:hAnsiTheme="minorHAnsi" w:cstheme="minorHAnsi"/>
                <w:lang w:val="en-AU"/>
              </w:rPr>
              <w:t xml:space="preserve"> He will make fall out the hair of the man who keeps walking in his sins.</w:t>
            </w:r>
          </w:p>
        </w:tc>
      </w:tr>
      <w:tr w:rsidR="00C850BD" w:rsidRPr="00460575" w14:paraId="394BA820" w14:textId="77777777" w:rsidTr="004409B8">
        <w:trPr>
          <w:jc w:val="center"/>
        </w:trPr>
        <w:tc>
          <w:tcPr>
            <w:tcW w:w="5100" w:type="dxa"/>
            <w:tcMar>
              <w:top w:w="0" w:type="dxa"/>
              <w:left w:w="108" w:type="dxa"/>
              <w:bottom w:w="0" w:type="dxa"/>
              <w:right w:w="108" w:type="dxa"/>
            </w:tcMar>
            <w:hideMark/>
          </w:tcPr>
          <w:p w14:paraId="37A351F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23. </w:t>
            </w:r>
            <w:r w:rsidRPr="00460575">
              <w:rPr>
                <w:rFonts w:asciiTheme="minorHAnsi" w:eastAsia="Times New Roman" w:hAnsiTheme="minorHAnsi" w:cstheme="minorHAnsi"/>
              </w:rPr>
              <w:t>The Lord said, "I shall restore from Bashan; I shall restore from the depths of the sea.</w:t>
            </w:r>
          </w:p>
        </w:tc>
        <w:tc>
          <w:tcPr>
            <w:tcW w:w="5114" w:type="dxa"/>
            <w:tcMar>
              <w:top w:w="0" w:type="dxa"/>
              <w:left w:w="108" w:type="dxa"/>
              <w:bottom w:w="0" w:type="dxa"/>
              <w:right w:w="108" w:type="dxa"/>
            </w:tcMar>
            <w:hideMark/>
          </w:tcPr>
          <w:p w14:paraId="0F8D42E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23. The LORD says, "I will bring back the righteous/ generous who have died and been eaten by wild beasts from Buthnin; I will bring back the righteous/generous who have drowned in the depths of the sea."</w:t>
            </w:r>
          </w:p>
        </w:tc>
      </w:tr>
      <w:tr w:rsidR="00C850BD" w:rsidRPr="00460575" w14:paraId="5D41F2BE" w14:textId="77777777" w:rsidTr="004409B8">
        <w:trPr>
          <w:jc w:val="center"/>
        </w:trPr>
        <w:tc>
          <w:tcPr>
            <w:tcW w:w="5100" w:type="dxa"/>
            <w:tcMar>
              <w:top w:w="0" w:type="dxa"/>
              <w:left w:w="108" w:type="dxa"/>
              <w:bottom w:w="0" w:type="dxa"/>
              <w:right w:w="108" w:type="dxa"/>
            </w:tcMar>
            <w:hideMark/>
          </w:tcPr>
          <w:p w14:paraId="267DAD2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24. In order that your foot may wade through blood; the tongue of your dogs will have its portion from the enemies."</w:t>
            </w:r>
          </w:p>
        </w:tc>
        <w:tc>
          <w:tcPr>
            <w:tcW w:w="5114" w:type="dxa"/>
            <w:tcMar>
              <w:top w:w="0" w:type="dxa"/>
              <w:left w:w="108" w:type="dxa"/>
              <w:bottom w:w="0" w:type="dxa"/>
              <w:right w:w="108" w:type="dxa"/>
            </w:tcMar>
            <w:hideMark/>
          </w:tcPr>
          <w:p w14:paraId="3E69006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24. So that they will see the punishment of the wicked, they will dip their feet in the blood of the slain; the tongue of the wild beast will grow fat from their plumpness, some of them will be sated on the enemies.</w:t>
            </w:r>
          </w:p>
        </w:tc>
      </w:tr>
    </w:tbl>
    <w:p w14:paraId="36B140CF" w14:textId="77777777" w:rsidR="00C850BD" w:rsidRPr="00460575" w:rsidRDefault="00C850BD" w:rsidP="00A67112">
      <w:pPr>
        <w:widowControl w:val="0"/>
        <w:pBdr>
          <w:bottom w:val="double" w:sz="6" w:space="1" w:color="auto"/>
        </w:pBdr>
        <w:rPr>
          <w:rFonts w:ascii="Times New Roman" w:eastAsia="Times New Roman" w:hAnsi="Times New Roman" w:cs="Times New Roman"/>
          <w:color w:val="000000"/>
          <w:lang w:val="en-AU"/>
        </w:rPr>
      </w:pPr>
    </w:p>
    <w:p w14:paraId="4910293A" w14:textId="77777777" w:rsidR="00C850BD" w:rsidRPr="00460575" w:rsidRDefault="00C850BD" w:rsidP="00A67112">
      <w:pPr>
        <w:widowControl w:val="0"/>
        <w:rPr>
          <w:rFonts w:eastAsia="Times New Roman" w:cs="Calibri"/>
          <w:color w:val="000000"/>
        </w:rPr>
      </w:pPr>
      <w:r w:rsidRPr="00460575">
        <w:rPr>
          <w:rFonts w:ascii="Times New Roman" w:eastAsia="Times New Roman" w:hAnsi="Times New Roman" w:cs="Times New Roman"/>
          <w:color w:val="000000"/>
          <w:lang w:val="en-AU"/>
        </w:rPr>
        <w:t xml:space="preserve"> </w:t>
      </w:r>
    </w:p>
    <w:p w14:paraId="0C0A82B8" w14:textId="2A219DF3" w:rsidR="00C850BD" w:rsidRPr="00460575" w:rsidRDefault="00C850BD" w:rsidP="00B964C3">
      <w:pPr>
        <w:pStyle w:val="Heading1"/>
        <w:jc w:val="both"/>
      </w:pPr>
      <w:r w:rsidRPr="00460575">
        <w:rPr>
          <w:lang w:val="en-AU"/>
        </w:rPr>
        <w:t xml:space="preserve">Rashi’s Commentary on </w:t>
      </w:r>
      <w:r w:rsidR="004409B8" w:rsidRPr="00460575">
        <w:rPr>
          <w:lang w:val="en-AU"/>
        </w:rPr>
        <w:t>Tehillim (</w:t>
      </w:r>
      <w:r w:rsidRPr="00460575">
        <w:rPr>
          <w:lang w:val="en-AU"/>
        </w:rPr>
        <w:t>Psalm</w:t>
      </w:r>
      <w:r w:rsidR="004409B8" w:rsidRPr="00460575">
        <w:rPr>
          <w:lang w:val="en-AU"/>
        </w:rPr>
        <w:t>s)</w:t>
      </w:r>
      <w:r w:rsidRPr="00460575">
        <w:rPr>
          <w:lang w:val="en-AU"/>
        </w:rPr>
        <w:t xml:space="preserve"> 68:1-</w:t>
      </w:r>
      <w:r w:rsidR="00A56818">
        <w:rPr>
          <w:lang w:val="en-AU"/>
        </w:rPr>
        <w:t>24</w:t>
      </w:r>
    </w:p>
    <w:p w14:paraId="0A458EDC"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986426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May God rise; His enemies scatter</w:t>
      </w:r>
      <w:r w:rsidRPr="00460575">
        <w:rPr>
          <w:rFonts w:asciiTheme="minorHAnsi" w:eastAsia="Times New Roman" w:hAnsiTheme="minorHAnsi" w:cstheme="minorHAnsi"/>
          <w:color w:val="000000"/>
        </w:rPr>
        <w:t xml:space="preserve"> Amalek and his ilk.</w:t>
      </w:r>
    </w:p>
    <w:p w14:paraId="1EAD160C"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1339489"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3</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As smoke is driven away</w:t>
      </w:r>
      <w:r w:rsidRPr="00460575">
        <w:rPr>
          <w:rFonts w:asciiTheme="minorHAnsi" w:eastAsia="Times New Roman" w:hAnsiTheme="minorHAnsi" w:cstheme="minorHAnsi"/>
          <w:color w:val="000000"/>
        </w:rPr>
        <w:t xml:space="preserve"> as it is driven away. As the smoke is driven away so will You drive [them] away.</w:t>
      </w:r>
    </w:p>
    <w:p w14:paraId="62D6453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12AACD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from before God</w:t>
      </w:r>
      <w:r w:rsidRPr="00460575">
        <w:rPr>
          <w:rFonts w:asciiTheme="minorHAnsi" w:eastAsia="Times New Roman" w:hAnsiTheme="minorHAnsi" w:cstheme="minorHAnsi"/>
          <w:color w:val="000000"/>
        </w:rPr>
        <w:t xml:space="preserve"> From before the Ark in the days of Moses. (And it came to pass when the Ark traveled, that Moses said, “Arise, O Lord, and Your enemies will scatter. ”Shem Ephraim) And when it rested, he would say, “Return, O Lord, etc.”</w:t>
      </w:r>
    </w:p>
    <w:p w14:paraId="6D35AE1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F64771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4</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and they will delight with joy</w:t>
      </w:r>
      <w:r w:rsidRPr="00460575">
        <w:rPr>
          <w:rFonts w:asciiTheme="minorHAnsi" w:eastAsia="Times New Roman" w:hAnsiTheme="minorHAnsi" w:cstheme="minorHAnsi"/>
          <w:color w:val="000000"/>
        </w:rPr>
        <w:t xml:space="preserve"> And this is the joy, and so will they say, “Sing to God, etc.”</w:t>
      </w:r>
    </w:p>
    <w:p w14:paraId="0C3A1D0E"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C79583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5</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praise</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סולו</w:t>
      </w:r>
      <w:r w:rsidRPr="00460575">
        <w:rPr>
          <w:rFonts w:asciiTheme="minorHAnsi" w:eastAsia="Times New Roman" w:hAnsiTheme="minorHAnsi" w:cstheme="minorHAnsi"/>
          <w:color w:val="000000"/>
        </w:rPr>
        <w:t xml:space="preserve">, an expression of praise. Similarly (Job 28:16): “It cannot be praised </w:t>
      </w:r>
      <w:r w:rsidRPr="00460575">
        <w:rPr>
          <w:rFonts w:asciiTheme="minorHAnsi" w:eastAsia="Times New Roman" w:hAnsiTheme="minorHAnsi" w:cstheme="minorHAnsi"/>
          <w:color w:val="000000"/>
          <w:rtl/>
        </w:rPr>
        <w:t>(תסלה)</w:t>
      </w:r>
      <w:r w:rsidRPr="00460575">
        <w:rPr>
          <w:rFonts w:asciiTheme="minorHAnsi" w:eastAsia="Times New Roman" w:hAnsiTheme="minorHAnsi" w:cstheme="minorHAnsi"/>
          <w:color w:val="000000"/>
        </w:rPr>
        <w:t xml:space="preserve"> with the jewelry of Ophir”; (Lam. 4:2), “worth their weight </w:t>
      </w:r>
      <w:r w:rsidRPr="00460575">
        <w:rPr>
          <w:rFonts w:asciiTheme="minorHAnsi" w:eastAsia="Times New Roman" w:hAnsiTheme="minorHAnsi" w:cstheme="minorHAnsi"/>
          <w:color w:val="000000"/>
          <w:rtl/>
        </w:rPr>
        <w:t>(המסלאים)</w:t>
      </w:r>
      <w:r w:rsidRPr="00460575">
        <w:rPr>
          <w:rFonts w:asciiTheme="minorHAnsi" w:eastAsia="Times New Roman" w:hAnsiTheme="minorHAnsi" w:cstheme="minorHAnsi"/>
          <w:color w:val="000000"/>
        </w:rPr>
        <w:t xml:space="preserve"> in fine gold.”</w:t>
      </w:r>
    </w:p>
    <w:p w14:paraId="4638E275"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F54851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by His name Yah</w:t>
      </w:r>
      <w:r w:rsidRPr="00460575">
        <w:rPr>
          <w:rFonts w:asciiTheme="minorHAnsi" w:eastAsia="Times New Roman" w:hAnsiTheme="minorHAnsi" w:cstheme="minorHAnsi"/>
          <w:color w:val="000000"/>
        </w:rPr>
        <w:t xml:space="preserve"> By the name </w:t>
      </w:r>
      <w:r w:rsidRPr="00460575">
        <w:rPr>
          <w:rFonts w:asciiTheme="minorHAnsi" w:eastAsia="Times New Roman" w:hAnsiTheme="minorHAnsi" w:cstheme="minorHAnsi"/>
          <w:color w:val="000000"/>
          <w:rtl/>
        </w:rPr>
        <w:t>י־ה</w:t>
      </w:r>
      <w:r w:rsidRPr="00460575">
        <w:rPr>
          <w:rFonts w:asciiTheme="minorHAnsi" w:eastAsia="Times New Roman" w:hAnsiTheme="minorHAnsi" w:cstheme="minorHAnsi"/>
          <w:color w:val="000000"/>
        </w:rPr>
        <w:t xml:space="preserve">, which is an expression of fear, as we translate it </w:t>
      </w:r>
      <w:r w:rsidRPr="00460575">
        <w:rPr>
          <w:rFonts w:asciiTheme="minorHAnsi" w:eastAsia="Times New Roman" w:hAnsiTheme="minorHAnsi" w:cstheme="minorHAnsi"/>
          <w:color w:val="000000"/>
          <w:rtl/>
        </w:rPr>
        <w:t>דחילא</w:t>
      </w:r>
      <w:r w:rsidRPr="00460575">
        <w:rPr>
          <w:rFonts w:asciiTheme="minorHAnsi" w:eastAsia="Times New Roman" w:hAnsiTheme="minorHAnsi" w:cstheme="minorHAnsi"/>
          <w:color w:val="000000"/>
        </w:rPr>
        <w:t xml:space="preserve">, fear (below 118:14): “My might and my praise is the fear of the Lord </w:t>
      </w:r>
      <w:r w:rsidRPr="00460575">
        <w:rPr>
          <w:rFonts w:asciiTheme="minorHAnsi" w:eastAsia="Times New Roman" w:hAnsiTheme="minorHAnsi" w:cstheme="minorHAnsi"/>
          <w:color w:val="000000"/>
          <w:rtl/>
        </w:rPr>
        <w:t>(י־ה)</w:t>
      </w:r>
      <w:r w:rsidRPr="00460575">
        <w:rPr>
          <w:rFonts w:asciiTheme="minorHAnsi" w:eastAsia="Times New Roman" w:hAnsiTheme="minorHAnsi" w:cstheme="minorHAnsi"/>
          <w:color w:val="000000"/>
        </w:rPr>
        <w:t xml:space="preserve">.” Likewise (Exod. 17:16): “For a hand is on the throne of the Lord </w:t>
      </w:r>
      <w:r w:rsidRPr="00460575">
        <w:rPr>
          <w:rFonts w:asciiTheme="minorHAnsi" w:eastAsia="Times New Roman" w:hAnsiTheme="minorHAnsi" w:cstheme="minorHAnsi"/>
          <w:color w:val="000000"/>
          <w:rtl/>
        </w:rPr>
        <w:t>(י־ה)</w:t>
      </w:r>
      <w:r w:rsidRPr="00460575">
        <w:rPr>
          <w:rFonts w:asciiTheme="minorHAnsi" w:eastAsia="Times New Roman" w:hAnsiTheme="minorHAnsi" w:cstheme="minorHAnsi"/>
          <w:color w:val="000000"/>
        </w:rPr>
        <w:t>,” in the Targum: [And he said, “This is stated with an oath from below the fear of the Shechinah on the throne of His glory, etc.] Similarly (Isa. 26:4): “for in Yah the Lord,” is paraphrased by the Targum: for then You will be redeemed by the word of the fear of the Lord, the Strongest of the world.” The Psalmist says, “Praise Him, fear Him, and rejoice.” This resembles what is said elsewhere (above 2:11): “and rejoice with quaking.”</w:t>
      </w:r>
    </w:p>
    <w:p w14:paraId="38835E83"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lastRenderedPageBreak/>
        <w:t xml:space="preserve"> </w:t>
      </w:r>
    </w:p>
    <w:p w14:paraId="22CD8B2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6</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O Father of orphans</w:t>
      </w:r>
      <w:r w:rsidRPr="00460575">
        <w:rPr>
          <w:rFonts w:asciiTheme="minorHAnsi" w:eastAsia="Times New Roman" w:hAnsiTheme="minorHAnsi" w:cstheme="minorHAnsi"/>
          <w:color w:val="000000"/>
        </w:rPr>
        <w:t xml:space="preserve"> And this is the praise that You shall praise before Him: the entire matter until the end of the psalm.</w:t>
      </w:r>
    </w:p>
    <w:p w14:paraId="4261110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0D7A8B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Father of orphans</w:t>
      </w:r>
      <w:r w:rsidRPr="00460575">
        <w:rPr>
          <w:rFonts w:asciiTheme="minorHAnsi" w:eastAsia="Times New Roman" w:hAnsiTheme="minorHAnsi" w:cstheme="minorHAnsi"/>
          <w:color w:val="000000"/>
        </w:rPr>
        <w:t xml:space="preserve"> Who became a father to Israel, who are orphans, as it is said (Lam. 5:3): “We were orphans without a father.”</w:t>
      </w:r>
    </w:p>
    <w:p w14:paraId="0C70468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4A4E7EE9"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and Judge of widows</w:t>
      </w:r>
      <w:r w:rsidRPr="00460575">
        <w:rPr>
          <w:rFonts w:asciiTheme="minorHAnsi" w:eastAsia="Times New Roman" w:hAnsiTheme="minorHAnsi" w:cstheme="minorHAnsi"/>
          <w:color w:val="000000"/>
        </w:rPr>
        <w:t xml:space="preserve"> Who performed the judgment of Jerusalem, concerning which it says (Lam. 1:1): “was like a widow.”</w:t>
      </w:r>
    </w:p>
    <w:p w14:paraId="406790A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0243E1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7</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settles the solitary in a house</w:t>
      </w:r>
      <w:r w:rsidRPr="00460575">
        <w:rPr>
          <w:rFonts w:asciiTheme="minorHAnsi" w:eastAsia="Times New Roman" w:hAnsiTheme="minorHAnsi" w:cstheme="minorHAnsi"/>
          <w:color w:val="000000"/>
        </w:rPr>
        <w:t xml:space="preserve"> Israel, who were spread out. He gathered together each one from the place where he was lost and settled them in a complete household and a complete nation.</w:t>
      </w:r>
    </w:p>
    <w:p w14:paraId="696FBF4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F0980A5"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He takes the prisoners out at the most opportune time</w:t>
      </w:r>
      <w:r w:rsidRPr="00460575">
        <w:rPr>
          <w:rFonts w:asciiTheme="minorHAnsi" w:eastAsia="Times New Roman" w:hAnsiTheme="minorHAnsi" w:cstheme="minorHAnsi"/>
          <w:color w:val="000000"/>
        </w:rPr>
        <w:t xml:space="preserve"> He took Israel out of Egypt in the month that is best suited for travelers, neither hot nor cold.</w:t>
      </w:r>
    </w:p>
    <w:p w14:paraId="2A993E3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3F3A83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but the rebellious</w:t>
      </w:r>
      <w:r w:rsidRPr="00460575">
        <w:rPr>
          <w:rFonts w:asciiTheme="minorHAnsi" w:eastAsia="Times New Roman" w:hAnsiTheme="minorHAnsi" w:cstheme="minorHAnsi"/>
          <w:color w:val="000000"/>
        </w:rPr>
        <w:t xml:space="preserve"> The Egyptians.</w:t>
      </w:r>
    </w:p>
    <w:p w14:paraId="4588BAE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9769B2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dwell in an arid land</w:t>
      </w:r>
      <w:r w:rsidRPr="00460575">
        <w:rPr>
          <w:rFonts w:asciiTheme="minorHAnsi" w:eastAsia="Times New Roman" w:hAnsiTheme="minorHAnsi" w:cstheme="minorHAnsi"/>
          <w:color w:val="000000"/>
        </w:rPr>
        <w:t xml:space="preserve"> Their land remained arid and thirsty. I found [this].</w:t>
      </w:r>
    </w:p>
    <w:p w14:paraId="462B6809"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A42E99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8</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when You marched</w:t>
      </w:r>
      <w:r w:rsidRPr="00460575">
        <w:rPr>
          <w:rFonts w:asciiTheme="minorHAnsi" w:eastAsia="Times New Roman" w:hAnsiTheme="minorHAnsi" w:cstheme="minorHAnsi"/>
          <w:color w:val="000000"/>
        </w:rPr>
        <w:t xml:space="preserve"> When You stepped with your step.</w:t>
      </w:r>
    </w:p>
    <w:p w14:paraId="4407911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156977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forever</w:t>
      </w:r>
      <w:r w:rsidRPr="00460575">
        <w:rPr>
          <w:rFonts w:asciiTheme="minorHAnsi" w:eastAsia="Times New Roman" w:hAnsiTheme="minorHAnsi" w:cstheme="minorHAnsi"/>
          <w:color w:val="000000"/>
        </w:rPr>
        <w:t xml:space="preserve"> There You showed me that this is Your way forever: for every distress, redemption.</w:t>
      </w:r>
    </w:p>
    <w:p w14:paraId="21FCB3B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686B85C"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9</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this is Sinai</w:t>
      </w:r>
      <w:r w:rsidRPr="00460575">
        <w:rPr>
          <w:rFonts w:asciiTheme="minorHAnsi" w:eastAsia="Times New Roman" w:hAnsiTheme="minorHAnsi" w:cstheme="minorHAnsi"/>
          <w:color w:val="000000"/>
        </w:rPr>
        <w:t xml:space="preserve"> That too quaked because of the Lord God of Israel.</w:t>
      </w:r>
    </w:p>
    <w:p w14:paraId="295B959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9857DC5"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10</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Generous rain You poured down</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This too You did for us: if we needed rain, You lifted them and poured upon us constantly rains of generosity and blessing.</w:t>
      </w:r>
    </w:p>
    <w:p w14:paraId="5136BAD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BAAC6D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Your heritage, which was weary, You established</w:t>
      </w:r>
      <w:r w:rsidRPr="00460575">
        <w:rPr>
          <w:rFonts w:asciiTheme="minorHAnsi" w:eastAsia="Times New Roman" w:hAnsiTheme="minorHAnsi" w:cstheme="minorHAnsi"/>
          <w:color w:val="000000"/>
        </w:rPr>
        <w:t xml:space="preserve"> When the heritage of Your land was weary and thirsty for rain, You established it [Your heritage]. I found:</w:t>
      </w:r>
    </w:p>
    <w:p w14:paraId="219BD052"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193B0EE"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Your heritage which was weary</w:t>
      </w:r>
      <w:r w:rsidRPr="00460575">
        <w:rPr>
          <w:rFonts w:asciiTheme="minorHAnsi" w:eastAsia="Times New Roman" w:hAnsiTheme="minorHAnsi" w:cstheme="minorHAnsi"/>
          <w:color w:val="000000"/>
        </w:rPr>
        <w:t xml:space="preserve"> Which is called your heritage, and which is weary; i.e., sometimes it is so.</w:t>
      </w:r>
    </w:p>
    <w:p w14:paraId="49F77DD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6A28F5F"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11</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Your congregation dwelt therein</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(חיתך)</w:t>
      </w:r>
      <w:r w:rsidRPr="00460575">
        <w:rPr>
          <w:rFonts w:asciiTheme="minorHAnsi" w:eastAsia="Times New Roman" w:hAnsiTheme="minorHAnsi" w:cstheme="minorHAnsi"/>
          <w:color w:val="000000"/>
        </w:rPr>
        <w:t xml:space="preserve">. Your congregation has dwelt therein, as (II Sam. 23:11): “and the Philistines gathered together their camp (sic) into a troop </w:t>
      </w:r>
      <w:r w:rsidRPr="00460575">
        <w:rPr>
          <w:rFonts w:asciiTheme="minorHAnsi" w:eastAsia="Times New Roman" w:hAnsiTheme="minorHAnsi" w:cstheme="minorHAnsi"/>
          <w:color w:val="000000"/>
          <w:rtl/>
        </w:rPr>
        <w:t>(לחיה)</w:t>
      </w:r>
      <w:r w:rsidRPr="00460575">
        <w:rPr>
          <w:rFonts w:asciiTheme="minorHAnsi" w:eastAsia="Times New Roman" w:hAnsiTheme="minorHAnsi" w:cstheme="minorHAnsi"/>
          <w:color w:val="000000"/>
        </w:rPr>
        <w:t>.” Another explanation: The congregation of Israel is known as the animal and the beast of the Holy One, blessed be He.</w:t>
      </w:r>
    </w:p>
    <w:p w14:paraId="1562FE3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11BE46A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You prepare with your goodness</w:t>
      </w:r>
      <w:r w:rsidRPr="00460575">
        <w:rPr>
          <w:rFonts w:asciiTheme="minorHAnsi" w:eastAsia="Times New Roman" w:hAnsiTheme="minorHAnsi" w:cstheme="minorHAnsi"/>
          <w:color w:val="000000"/>
        </w:rPr>
        <w:t xml:space="preserve"> When they left Egypt, You led them around in the desert for forty years because the Canaanites rose and cut down the trees. During the interim, when they tarried in the desert, they rose and rectified it all.</w:t>
      </w:r>
    </w:p>
    <w:p w14:paraId="4BA8B4D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22E0C2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12</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The Lord will give out a word; they will announce it to a great multitude</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אמר</w:t>
      </w:r>
      <w:r w:rsidRPr="00460575">
        <w:rPr>
          <w:rFonts w:asciiTheme="minorHAnsi" w:eastAsia="Times New Roman" w:hAnsiTheme="minorHAnsi" w:cstheme="minorHAnsi"/>
          <w:color w:val="000000"/>
        </w:rPr>
        <w:t xml:space="preserve">, [like] </w:t>
      </w:r>
      <w:r w:rsidRPr="00460575">
        <w:rPr>
          <w:rFonts w:asciiTheme="minorHAnsi" w:eastAsia="Times New Roman" w:hAnsiTheme="minorHAnsi" w:cstheme="minorHAnsi"/>
          <w:color w:val="000000"/>
          <w:rtl/>
        </w:rPr>
        <w:t>מאמר</w:t>
      </w:r>
      <w:r w:rsidRPr="00460575">
        <w:rPr>
          <w:rFonts w:asciiTheme="minorHAnsi" w:eastAsia="Times New Roman" w:hAnsiTheme="minorHAnsi" w:cstheme="minorHAnsi"/>
          <w:color w:val="000000"/>
        </w:rPr>
        <w:t>, statement. He will yet roar with [His] voice to allow the hosts of the great nations to hear it. Now what is the word? The kings of the hosts of nations will wander, yea they will wander. They will wander and be cast out of the land of Israel, and the congregation of Israel, who is the dweller of the house, will divide their spoils, as it is said (Isa. 23:18): “And her commerce and her hire shall be holy, etc.”</w:t>
      </w:r>
    </w:p>
    <w:p w14:paraId="5B94CD3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690C443"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14</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If you lie between the borders, etc.</w:t>
      </w:r>
      <w:r w:rsidRPr="00460575">
        <w:rPr>
          <w:rFonts w:asciiTheme="minorHAnsi" w:eastAsia="Times New Roman" w:hAnsiTheme="minorHAnsi" w:cstheme="minorHAnsi"/>
          <w:color w:val="000000"/>
        </w:rPr>
        <w:t xml:space="preserve"> All this is the word. He says to them, “If you had lain between your borders </w:t>
      </w:r>
      <w:r w:rsidRPr="00460575">
        <w:rPr>
          <w:rFonts w:asciiTheme="minorHAnsi" w:eastAsia="Times New Roman" w:hAnsiTheme="minorHAnsi" w:cstheme="minorHAnsi"/>
          <w:color w:val="000000"/>
        </w:rPr>
        <w:lastRenderedPageBreak/>
        <w:t>and had enjoyed pleasures, this My dove, My congregation, whose feathers are covered with silver.” Now what is the silver, and what is the gold?</w:t>
      </w:r>
    </w:p>
    <w:p w14:paraId="2AC63B0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11D3124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(15) When the Almighty spreads out, etc.</w:t>
      </w:r>
      <w:r w:rsidRPr="00460575">
        <w:rPr>
          <w:rFonts w:asciiTheme="minorHAnsi" w:eastAsia="Times New Roman" w:hAnsiTheme="minorHAnsi" w:cstheme="minorHAnsi"/>
          <w:color w:val="000000"/>
        </w:rPr>
        <w:t xml:space="preserve"> When the Holy One, blessed be He, explained His Torah, with which the kings are “snowed and whitened” in a land of the Shadow of Death and darkness then its feathers (dove’s feathers) were covered with the desire and yearning for the Torah and [its] Commandments.</w:t>
      </w:r>
    </w:p>
    <w:p w14:paraId="696FD62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27752C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the feathers of a dove</w:t>
      </w:r>
      <w:r w:rsidRPr="00460575">
        <w:rPr>
          <w:rFonts w:asciiTheme="minorHAnsi" w:eastAsia="Times New Roman" w:hAnsiTheme="minorHAnsi" w:cstheme="minorHAnsi"/>
          <w:color w:val="000000"/>
        </w:rPr>
        <w:t xml:space="preserve"> Plumes in French.</w:t>
      </w:r>
    </w:p>
    <w:p w14:paraId="36AFC0D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F85A71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and its pinions</w:t>
      </w:r>
      <w:r w:rsidRPr="00460575">
        <w:rPr>
          <w:rFonts w:asciiTheme="minorHAnsi" w:eastAsia="Times New Roman" w:hAnsiTheme="minorHAnsi" w:cstheme="minorHAnsi"/>
          <w:color w:val="000000"/>
        </w:rPr>
        <w:t xml:space="preserve"> Its wings, with which it flies.</w:t>
      </w:r>
    </w:p>
    <w:p w14:paraId="1567E39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4D91ECB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with brilliant gold</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בירקרק חרוץ</w:t>
      </w:r>
      <w:r w:rsidRPr="00460575">
        <w:rPr>
          <w:rFonts w:asciiTheme="minorHAnsi" w:eastAsia="Times New Roman" w:hAnsiTheme="minorHAnsi" w:cstheme="minorHAnsi"/>
          <w:color w:val="000000"/>
        </w:rPr>
        <w:t xml:space="preserve">. Dunash the son of Labrat interpreted </w:t>
      </w:r>
      <w:r w:rsidRPr="00460575">
        <w:rPr>
          <w:rFonts w:asciiTheme="minorHAnsi" w:eastAsia="Times New Roman" w:hAnsiTheme="minorHAnsi" w:cstheme="minorHAnsi"/>
          <w:color w:val="000000"/>
          <w:rtl/>
        </w:rPr>
        <w:t>חרוּץ</w:t>
      </w:r>
      <w:r w:rsidRPr="00460575">
        <w:rPr>
          <w:rFonts w:asciiTheme="minorHAnsi" w:eastAsia="Times New Roman" w:hAnsiTheme="minorHAnsi" w:cstheme="minorHAnsi"/>
          <w:color w:val="000000"/>
        </w:rPr>
        <w:t xml:space="preserve"> as gold. Therefore, the Psalmist juxtaposed it to silver, and </w:t>
      </w:r>
      <w:r w:rsidRPr="00460575">
        <w:rPr>
          <w:rFonts w:asciiTheme="minorHAnsi" w:eastAsia="Times New Roman" w:hAnsiTheme="minorHAnsi" w:cstheme="minorHAnsi"/>
          <w:color w:val="000000"/>
          <w:rtl/>
        </w:rPr>
        <w:t>ירקרק חרוץ</w:t>
      </w:r>
      <w:r w:rsidRPr="00460575">
        <w:rPr>
          <w:rFonts w:asciiTheme="minorHAnsi" w:eastAsia="Times New Roman" w:hAnsiTheme="minorHAnsi" w:cstheme="minorHAnsi"/>
          <w:color w:val="000000"/>
        </w:rPr>
        <w:t xml:space="preserve"> is the gold brought from the land of Havilah and from the land of Cush; very good gold, neither yellow nor red. Therefore, it is called </w:t>
      </w:r>
      <w:r w:rsidRPr="00460575">
        <w:rPr>
          <w:rFonts w:asciiTheme="minorHAnsi" w:eastAsia="Times New Roman" w:hAnsiTheme="minorHAnsi" w:cstheme="minorHAnsi"/>
          <w:color w:val="000000"/>
          <w:rtl/>
        </w:rPr>
        <w:t>ירקרק</w:t>
      </w:r>
      <w:r w:rsidRPr="00460575">
        <w:rPr>
          <w:rFonts w:asciiTheme="minorHAnsi" w:eastAsia="Times New Roman" w:hAnsiTheme="minorHAnsi" w:cstheme="minorHAnsi"/>
          <w:color w:val="000000"/>
        </w:rPr>
        <w:t xml:space="preserve">, as (Lev. 13:42): “reddish white </w:t>
      </w:r>
      <w:r w:rsidRPr="00460575">
        <w:rPr>
          <w:rFonts w:asciiTheme="minorHAnsi" w:eastAsia="Times New Roman" w:hAnsiTheme="minorHAnsi" w:cstheme="minorHAnsi"/>
          <w:color w:val="000000"/>
          <w:rtl/>
        </w:rPr>
        <w:t>(לבן אדמדם)</w:t>
      </w:r>
      <w:r w:rsidRPr="00460575">
        <w:rPr>
          <w:rFonts w:asciiTheme="minorHAnsi" w:eastAsia="Times New Roman" w:hAnsiTheme="minorHAnsi" w:cstheme="minorHAnsi"/>
          <w:color w:val="000000"/>
        </w:rPr>
        <w:t xml:space="preserve">,” which is neither white nor red. Therefore, it is doubled: </w:t>
      </w:r>
      <w:r w:rsidRPr="00460575">
        <w:rPr>
          <w:rFonts w:asciiTheme="minorHAnsi" w:eastAsia="Times New Roman" w:hAnsiTheme="minorHAnsi" w:cstheme="minorHAnsi"/>
          <w:color w:val="000000"/>
          <w:rtl/>
        </w:rPr>
        <w:t>אדמדם</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color w:val="000000"/>
          <w:rtl/>
        </w:rPr>
        <w:t>ירקרק</w:t>
      </w:r>
      <w:r w:rsidRPr="00460575">
        <w:rPr>
          <w:rFonts w:asciiTheme="minorHAnsi" w:eastAsia="Times New Roman" w:hAnsiTheme="minorHAnsi" w:cstheme="minorHAnsi"/>
          <w:color w:val="000000"/>
        </w:rPr>
        <w:t>.</w:t>
      </w:r>
    </w:p>
    <w:p w14:paraId="72332DC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0700A7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15</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kings</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These are the Torah scholars, as it is said (Prov. 8:15): “Kings reign with me.”</w:t>
      </w:r>
    </w:p>
    <w:p w14:paraId="554DD1F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57DCC8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When...spreads out</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בפרש</w:t>
      </w:r>
      <w:r w:rsidRPr="00460575">
        <w:rPr>
          <w:rFonts w:asciiTheme="minorHAnsi" w:eastAsia="Times New Roman" w:hAnsiTheme="minorHAnsi" w:cstheme="minorHAnsi"/>
          <w:color w:val="000000"/>
        </w:rPr>
        <w:t xml:space="preserve">, an expression of (Deut. 22:17): “and they will spread out </w:t>
      </w:r>
      <w:r w:rsidRPr="00460575">
        <w:rPr>
          <w:rFonts w:asciiTheme="minorHAnsi" w:eastAsia="Times New Roman" w:hAnsiTheme="minorHAnsi" w:cstheme="minorHAnsi"/>
          <w:color w:val="000000"/>
          <w:rtl/>
        </w:rPr>
        <w:t>(ופרשו)</w:t>
      </w:r>
      <w:r w:rsidRPr="00460575">
        <w:rPr>
          <w:rFonts w:asciiTheme="minorHAnsi" w:eastAsia="Times New Roman" w:hAnsiTheme="minorHAnsi" w:cstheme="minorHAnsi"/>
          <w:color w:val="000000"/>
        </w:rPr>
        <w:t xml:space="preserve"> the garment”; they clarify the matter as a new garment.</w:t>
      </w:r>
    </w:p>
    <w:p w14:paraId="661CF77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04D891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16</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The mountain of God is the mountain of Bashan</w:t>
      </w:r>
      <w:r w:rsidRPr="00460575">
        <w:rPr>
          <w:rFonts w:asciiTheme="minorHAnsi" w:eastAsia="Times New Roman" w:hAnsiTheme="minorHAnsi" w:cstheme="minorHAnsi"/>
          <w:color w:val="000000"/>
        </w:rPr>
        <w:t xml:space="preserve"> And where did He spread it out? On Mt. Sinai, which is the mountain of God and is near Bashan on the eastern side of the Jordan.</w:t>
      </w:r>
    </w:p>
    <w:p w14:paraId="398FEA9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126F95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the mountain of peaks</w:t>
      </w:r>
      <w:r w:rsidRPr="00460575">
        <w:rPr>
          <w:rFonts w:asciiTheme="minorHAnsi" w:eastAsia="Times New Roman" w:hAnsiTheme="minorHAnsi" w:cstheme="minorHAnsi"/>
          <w:color w:val="000000"/>
        </w:rPr>
        <w:t xml:space="preserve"> The special mountain among the mountains.</w:t>
      </w:r>
    </w:p>
    <w:p w14:paraId="2F389B6F"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29AFAB7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peaks</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גבננים</w:t>
      </w:r>
      <w:r w:rsidRPr="00460575">
        <w:rPr>
          <w:rFonts w:asciiTheme="minorHAnsi" w:eastAsia="Times New Roman" w:hAnsiTheme="minorHAnsi" w:cstheme="minorHAnsi"/>
          <w:color w:val="000000"/>
        </w:rPr>
        <w:t xml:space="preserve">, an expression of mountains, because of their height, as (Ezek. 16:24): “and you built for yourself a platform </w:t>
      </w:r>
      <w:r w:rsidRPr="00460575">
        <w:rPr>
          <w:rFonts w:asciiTheme="minorHAnsi" w:eastAsia="Times New Roman" w:hAnsiTheme="minorHAnsi" w:cstheme="minorHAnsi"/>
          <w:color w:val="000000"/>
          <w:rtl/>
        </w:rPr>
        <w:t>(גב)</w:t>
      </w:r>
      <w:r w:rsidRPr="00460575">
        <w:rPr>
          <w:rFonts w:asciiTheme="minorHAnsi" w:eastAsia="Times New Roman" w:hAnsiTheme="minorHAnsi" w:cstheme="minorHAnsi"/>
          <w:color w:val="000000"/>
        </w:rPr>
        <w:t xml:space="preserve">.” Any high thing is called </w:t>
      </w:r>
      <w:r w:rsidRPr="00460575">
        <w:rPr>
          <w:rFonts w:asciiTheme="minorHAnsi" w:eastAsia="Times New Roman" w:hAnsiTheme="minorHAnsi" w:cstheme="minorHAnsi"/>
          <w:color w:val="000000"/>
          <w:rtl/>
        </w:rPr>
        <w:t>גַב</w:t>
      </w:r>
      <w:r w:rsidRPr="00460575">
        <w:rPr>
          <w:rFonts w:asciiTheme="minorHAnsi" w:eastAsia="Times New Roman" w:hAnsiTheme="minorHAnsi" w:cstheme="minorHAnsi"/>
          <w:color w:val="000000"/>
        </w:rPr>
        <w:t>.</w:t>
      </w:r>
    </w:p>
    <w:p w14:paraId="5351F2A2"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9D61B1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17</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 xml:space="preserve">Why do you lurk, you lofty mountains </w:t>
      </w:r>
      <w:r w:rsidRPr="00460575">
        <w:rPr>
          <w:rFonts w:asciiTheme="minorHAnsi" w:eastAsia="Times New Roman" w:hAnsiTheme="minorHAnsi" w:cstheme="minorHAnsi"/>
          <w:color w:val="000000"/>
        </w:rPr>
        <w:t xml:space="preserve">All this refers back to “The Lord will give out a word.” He says further to them, “Why do you lurk </w:t>
      </w:r>
      <w:r w:rsidRPr="00460575">
        <w:rPr>
          <w:rFonts w:asciiTheme="minorHAnsi" w:eastAsia="Times New Roman" w:hAnsiTheme="minorHAnsi" w:cstheme="minorHAnsi"/>
          <w:color w:val="000000"/>
          <w:rtl/>
        </w:rPr>
        <w:t>(תרצדון)</w:t>
      </w:r>
      <w:r w:rsidRPr="00460575">
        <w:rPr>
          <w:rFonts w:asciiTheme="minorHAnsi" w:eastAsia="Times New Roman" w:hAnsiTheme="minorHAnsi" w:cstheme="minorHAnsi"/>
          <w:color w:val="000000"/>
        </w:rPr>
        <w:t xml:space="preserve">, you lofty mountains?” Why do you lurk, you lofty mountains, to destroy the mountain that God desired for His dwelling, to cause His Shechinah to rest upon it? That is the Temple Mount. Even He will dwell there forever. Its sanctity is a perpetual sanctity. After it was chosen for His dwelling, the Shechinah did not rest elsewhere. I saw in the works of Rabbi Moshe Hadarshan that </w:t>
      </w:r>
      <w:r w:rsidRPr="00460575">
        <w:rPr>
          <w:rFonts w:asciiTheme="minorHAnsi" w:eastAsia="Times New Roman" w:hAnsiTheme="minorHAnsi" w:cstheme="minorHAnsi"/>
          <w:color w:val="000000"/>
          <w:rtl/>
        </w:rPr>
        <w:t>רצד</w:t>
      </w:r>
      <w:r w:rsidRPr="00460575">
        <w:rPr>
          <w:rFonts w:asciiTheme="minorHAnsi" w:eastAsia="Times New Roman" w:hAnsiTheme="minorHAnsi" w:cstheme="minorHAnsi"/>
          <w:color w:val="000000"/>
        </w:rPr>
        <w:t xml:space="preserve"> is “ambush” in Arabic. But Menachem (p. 166) explained </w:t>
      </w:r>
      <w:r w:rsidRPr="00460575">
        <w:rPr>
          <w:rFonts w:asciiTheme="minorHAnsi" w:eastAsia="Times New Roman" w:hAnsiTheme="minorHAnsi" w:cstheme="minorHAnsi"/>
          <w:color w:val="000000"/>
          <w:rtl/>
        </w:rPr>
        <w:t>תרצדוּן</w:t>
      </w:r>
      <w:r w:rsidRPr="00460575">
        <w:rPr>
          <w:rFonts w:asciiTheme="minorHAnsi" w:eastAsia="Times New Roman" w:hAnsiTheme="minorHAnsi" w:cstheme="minorHAnsi"/>
          <w:color w:val="000000"/>
        </w:rPr>
        <w:t xml:space="preserve"> like </w:t>
      </w:r>
      <w:r w:rsidRPr="00460575">
        <w:rPr>
          <w:rFonts w:asciiTheme="minorHAnsi" w:eastAsia="Times New Roman" w:hAnsiTheme="minorHAnsi" w:cstheme="minorHAnsi"/>
          <w:color w:val="000000"/>
          <w:rtl/>
        </w:rPr>
        <w:t>תרקדוּן</w:t>
      </w:r>
      <w:r w:rsidRPr="00460575">
        <w:rPr>
          <w:rFonts w:asciiTheme="minorHAnsi" w:eastAsia="Times New Roman" w:hAnsiTheme="minorHAnsi" w:cstheme="minorHAnsi"/>
          <w:color w:val="000000"/>
        </w:rPr>
        <w:t>, you prance. That expression, too, fits the context.</w:t>
      </w:r>
    </w:p>
    <w:p w14:paraId="75DA7DA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A1334E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18</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God’s chariot, etc.</w:t>
      </w:r>
      <w:r w:rsidRPr="00460575">
        <w:rPr>
          <w:rFonts w:asciiTheme="minorHAnsi" w:eastAsia="Times New Roman" w:hAnsiTheme="minorHAnsi" w:cstheme="minorHAnsi"/>
          <w:color w:val="000000"/>
        </w:rPr>
        <w:t xml:space="preserve"> This too refers back to the “The Lord will give forth a word,” to mention the love of His people. Even when God’s chariot of “twice ten thousand times thousands of” brilliant “sharpened” angels appeared, and the Lord was among them at Sinai with His holiness, there too, you, the leader of His people, </w:t>
      </w:r>
      <w:r w:rsidRPr="00460575">
        <w:rPr>
          <w:rFonts w:asciiTheme="minorHAnsi" w:eastAsia="Times New Roman" w:hAnsiTheme="minorHAnsi" w:cstheme="minorHAnsi"/>
          <w:b/>
          <w:bCs/>
          <w:color w:val="000000"/>
        </w:rPr>
        <w:t>Moses the son of Amram ascended on high and took captives.</w:t>
      </w:r>
    </w:p>
    <w:p w14:paraId="2DE1557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8987E03"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19</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and also rebellious ones for Yah God to dwell</w:t>
      </w:r>
      <w:r w:rsidRPr="00460575">
        <w:rPr>
          <w:rFonts w:asciiTheme="minorHAnsi" w:eastAsia="Times New Roman" w:hAnsiTheme="minorHAnsi" w:cstheme="minorHAnsi"/>
          <w:color w:val="000000"/>
        </w:rPr>
        <w:t xml:space="preserve"> Also you brought about that the Holy One, blessed be He, rested in the Tabernacle of the Torah, </w:t>
      </w:r>
      <w:r w:rsidRPr="00460575">
        <w:rPr>
          <w:rFonts w:asciiTheme="minorHAnsi" w:eastAsia="Times New Roman" w:hAnsiTheme="minorHAnsi" w:cstheme="minorHAnsi"/>
          <w:b/>
          <w:bCs/>
          <w:color w:val="000000"/>
        </w:rPr>
        <w:t>and you took gifts from the celestial beings to give them to the sons of men, also among a people who were rebellious and were rebelling against Him and provoking Him.</w:t>
      </w:r>
    </w:p>
    <w:p w14:paraId="4D27136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F1F455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20</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Blessed is the Lord, etc.</w:t>
      </w:r>
      <w:r w:rsidRPr="00460575">
        <w:rPr>
          <w:rFonts w:asciiTheme="minorHAnsi" w:eastAsia="Times New Roman" w:hAnsiTheme="minorHAnsi" w:cstheme="minorHAnsi"/>
          <w:color w:val="000000"/>
        </w:rPr>
        <w:t xml:space="preserve"> This is part of the song mentioned above: “Sing to God.”</w:t>
      </w:r>
    </w:p>
    <w:p w14:paraId="1DB49B1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4AE6B8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lavishes upon us</w:t>
      </w:r>
      <w:r w:rsidRPr="00460575">
        <w:rPr>
          <w:rFonts w:asciiTheme="minorHAnsi" w:eastAsia="Times New Roman" w:hAnsiTheme="minorHAnsi" w:cstheme="minorHAnsi"/>
          <w:color w:val="000000"/>
        </w:rPr>
        <w:t xml:space="preserve"> He will give us a great salvation, [greater] than any burden, as much as we can carry. (I found:</w:t>
      </w:r>
    </w:p>
    <w:p w14:paraId="2260711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8DF3EA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lastRenderedPageBreak/>
        <w:t>every day...lavishes upon us</w:t>
      </w:r>
      <w:r w:rsidRPr="00460575">
        <w:rPr>
          <w:rFonts w:asciiTheme="minorHAnsi" w:eastAsia="Times New Roman" w:hAnsiTheme="minorHAnsi" w:cstheme="minorHAnsi"/>
          <w:color w:val="000000"/>
        </w:rPr>
        <w:t xml:space="preserve"> He always behaves in this manner to us, that for every distress there is a salvation.)</w:t>
      </w:r>
    </w:p>
    <w:p w14:paraId="5774129E"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1AFB11D7"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21</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God is to us the God of salvations</w:t>
      </w:r>
      <w:r w:rsidRPr="00460575">
        <w:rPr>
          <w:rFonts w:asciiTheme="minorHAnsi" w:eastAsia="Times New Roman" w:hAnsiTheme="minorHAnsi" w:cstheme="minorHAnsi"/>
          <w:color w:val="000000"/>
        </w:rPr>
        <w:t xml:space="preserve"> God is our Savior, but He has many paths, i.e., kinds of death. </w:t>
      </w:r>
      <w:r w:rsidRPr="00460575">
        <w:rPr>
          <w:rFonts w:asciiTheme="minorHAnsi" w:eastAsia="Times New Roman" w:hAnsiTheme="minorHAnsi" w:cstheme="minorHAnsi"/>
          <w:color w:val="000000"/>
          <w:rtl/>
        </w:rPr>
        <w:t>תוצאות</w:t>
      </w:r>
      <w:r w:rsidRPr="00460575">
        <w:rPr>
          <w:rFonts w:asciiTheme="minorHAnsi" w:eastAsia="Times New Roman" w:hAnsiTheme="minorHAnsi" w:cstheme="minorHAnsi"/>
          <w:color w:val="000000"/>
        </w:rPr>
        <w:t xml:space="preserve"> means, ways to death. However, He does not lay them upon us, but with them He wounds the head of His enemies.</w:t>
      </w:r>
    </w:p>
    <w:p w14:paraId="2CE821C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0656DE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22</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the hairy pate</w:t>
      </w:r>
      <w:r w:rsidRPr="00460575">
        <w:rPr>
          <w:rFonts w:asciiTheme="minorHAnsi" w:eastAsia="Times New Roman" w:hAnsiTheme="minorHAnsi" w:cstheme="minorHAnsi"/>
          <w:color w:val="000000"/>
        </w:rPr>
        <w:t xml:space="preserve"> The pate of Esau, who is a “hairy man,” and who always goes with his guilt.</w:t>
      </w:r>
    </w:p>
    <w:p w14:paraId="2E35BB6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E63A773"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23</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The Lord said, “I shall restore from Bashan”</w:t>
      </w:r>
      <w:r w:rsidRPr="00460575">
        <w:rPr>
          <w:rFonts w:asciiTheme="minorHAnsi" w:eastAsia="Times New Roman" w:hAnsiTheme="minorHAnsi" w:cstheme="minorHAnsi"/>
          <w:color w:val="000000"/>
        </w:rPr>
        <w:t xml:space="preserve"> For so He promised to restore us from the mighty ones of Bashan and from the islands of the sea.</w:t>
      </w:r>
    </w:p>
    <w:p w14:paraId="301BCDB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35B0487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24</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In order that your foot may wade through blood</w:t>
      </w:r>
      <w:r w:rsidRPr="00460575">
        <w:rPr>
          <w:rFonts w:asciiTheme="minorHAnsi" w:eastAsia="Times New Roman" w:hAnsiTheme="minorHAnsi" w:cstheme="minorHAnsi"/>
          <w:color w:val="000000"/>
        </w:rPr>
        <w:t xml:space="preserve"> When He crushes the head of the enemy, our feet will wade through their blood. </w:t>
      </w:r>
      <w:r w:rsidRPr="00460575">
        <w:rPr>
          <w:rFonts w:asciiTheme="minorHAnsi" w:eastAsia="Times New Roman" w:hAnsiTheme="minorHAnsi" w:cstheme="minorHAnsi"/>
          <w:color w:val="000000"/>
          <w:rtl/>
        </w:rPr>
        <w:t>תִּמְחַץ</w:t>
      </w:r>
      <w:r w:rsidRPr="00460575">
        <w:rPr>
          <w:rFonts w:asciiTheme="minorHAnsi" w:eastAsia="Times New Roman" w:hAnsiTheme="minorHAnsi" w:cstheme="minorHAnsi"/>
          <w:color w:val="000000"/>
        </w:rPr>
        <w:t xml:space="preserve"> is an expression of splitting into the blood, as (Jud. 5:26): “she split  </w:t>
      </w:r>
      <w:r w:rsidRPr="00460575">
        <w:rPr>
          <w:rFonts w:asciiTheme="minorHAnsi" w:eastAsia="Times New Roman" w:hAnsiTheme="minorHAnsi" w:cstheme="minorHAnsi"/>
          <w:color w:val="000000"/>
          <w:rtl/>
        </w:rPr>
        <w:t>(ומחצה)</w:t>
      </w:r>
      <w:r w:rsidRPr="00460575">
        <w:rPr>
          <w:rFonts w:asciiTheme="minorHAnsi" w:eastAsia="Times New Roman" w:hAnsiTheme="minorHAnsi" w:cstheme="minorHAnsi"/>
          <w:color w:val="000000"/>
        </w:rPr>
        <w:t xml:space="preserve">and penetrated his temple,” like </w:t>
      </w:r>
      <w:r w:rsidRPr="00460575">
        <w:rPr>
          <w:rFonts w:asciiTheme="minorHAnsi" w:eastAsia="Times New Roman" w:hAnsiTheme="minorHAnsi" w:cstheme="minorHAnsi"/>
          <w:color w:val="000000"/>
          <w:rtl/>
        </w:rPr>
        <w:t>בָּקְעָה</w:t>
      </w:r>
      <w:r w:rsidRPr="00460575">
        <w:rPr>
          <w:rFonts w:asciiTheme="minorHAnsi" w:eastAsia="Times New Roman" w:hAnsiTheme="minorHAnsi" w:cstheme="minorHAnsi"/>
          <w:color w:val="000000"/>
        </w:rPr>
        <w:t xml:space="preserve">, she split. This is Mishnaic Hebrew: “and the pilgrims were wading </w:t>
      </w:r>
      <w:r w:rsidRPr="00460575">
        <w:rPr>
          <w:rFonts w:asciiTheme="minorHAnsi" w:eastAsia="Times New Roman" w:hAnsiTheme="minorHAnsi" w:cstheme="minorHAnsi"/>
          <w:color w:val="000000"/>
          <w:rtl/>
        </w:rPr>
        <w:t>(בוקעים)</w:t>
      </w:r>
      <w:r w:rsidRPr="00460575">
        <w:rPr>
          <w:rFonts w:asciiTheme="minorHAnsi" w:eastAsia="Times New Roman" w:hAnsiTheme="minorHAnsi" w:cstheme="minorHAnsi"/>
          <w:color w:val="000000"/>
        </w:rPr>
        <w:t xml:space="preserve"> up to their knees in blood.” Another explanation: </w:t>
      </w:r>
      <w:r w:rsidRPr="00460575">
        <w:rPr>
          <w:rFonts w:asciiTheme="minorHAnsi" w:eastAsia="Times New Roman" w:hAnsiTheme="minorHAnsi" w:cstheme="minorHAnsi"/>
          <w:color w:val="000000"/>
          <w:rtl/>
        </w:rPr>
        <w:t>תִּמְחַץ</w:t>
      </w:r>
      <w:r w:rsidRPr="00460575">
        <w:rPr>
          <w:rFonts w:asciiTheme="minorHAnsi" w:eastAsia="Times New Roman" w:hAnsiTheme="minorHAnsi" w:cstheme="minorHAnsi"/>
          <w:color w:val="000000"/>
        </w:rPr>
        <w:t xml:space="preserve"> The name of a vessel with which they draw wine from the pit is called </w:t>
      </w:r>
      <w:r w:rsidRPr="00460575">
        <w:rPr>
          <w:rFonts w:asciiTheme="minorHAnsi" w:eastAsia="Times New Roman" w:hAnsiTheme="minorHAnsi" w:cstheme="minorHAnsi"/>
          <w:color w:val="000000"/>
          <w:rtl/>
        </w:rPr>
        <w:t>מַחַץ</w:t>
      </w:r>
      <w:r w:rsidRPr="00460575">
        <w:rPr>
          <w:rFonts w:asciiTheme="minorHAnsi" w:eastAsia="Times New Roman" w:hAnsiTheme="minorHAnsi" w:cstheme="minorHAnsi"/>
          <w:color w:val="000000"/>
        </w:rPr>
        <w:t>, in Tractate Avodah Zarah (72b).</w:t>
      </w:r>
    </w:p>
    <w:p w14:paraId="46D7D1C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098422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from the enemies</w:t>
      </w:r>
      <w:r w:rsidRPr="00460575">
        <w:rPr>
          <w:rFonts w:asciiTheme="minorHAnsi" w:eastAsia="Times New Roman" w:hAnsiTheme="minorHAnsi" w:cstheme="minorHAnsi"/>
          <w:color w:val="000000"/>
        </w:rPr>
        <w:t xml:space="preserve"> From the blood of the enemies.</w:t>
      </w:r>
    </w:p>
    <w:p w14:paraId="4C2F5B44"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84E92B5" w14:textId="3D9ED710" w:rsidR="00C850BD" w:rsidRPr="00460575" w:rsidRDefault="00C850BD" w:rsidP="00865163">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will have its portion</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מנהו</w:t>
      </w:r>
      <w:r w:rsidRPr="00460575">
        <w:rPr>
          <w:rFonts w:asciiTheme="minorHAnsi" w:eastAsia="Times New Roman" w:hAnsiTheme="minorHAnsi" w:cstheme="minorHAnsi"/>
          <w:color w:val="000000"/>
        </w:rPr>
        <w:t xml:space="preserve">, its sustenance will be, as we say (Suc. 39b): “How do we know that </w:t>
      </w:r>
      <w:r w:rsidRPr="00460575">
        <w:rPr>
          <w:rFonts w:asciiTheme="minorHAnsi" w:eastAsia="Times New Roman" w:hAnsiTheme="minorHAnsi" w:cstheme="minorHAnsi"/>
          <w:color w:val="000000"/>
          <w:rtl/>
        </w:rPr>
        <w:t>מן</w:t>
      </w:r>
      <w:r w:rsidRPr="00460575">
        <w:rPr>
          <w:rFonts w:asciiTheme="minorHAnsi" w:eastAsia="Times New Roman" w:hAnsiTheme="minorHAnsi" w:cstheme="minorHAnsi"/>
          <w:color w:val="000000"/>
        </w:rPr>
        <w:t xml:space="preserve"> is an expression of food?” For it is written (Dan. 1:10): “who appointed </w:t>
      </w:r>
      <w:r w:rsidRPr="00460575">
        <w:rPr>
          <w:rFonts w:asciiTheme="minorHAnsi" w:eastAsia="Times New Roman" w:hAnsiTheme="minorHAnsi" w:cstheme="minorHAnsi"/>
          <w:color w:val="000000"/>
          <w:rtl/>
        </w:rPr>
        <w:t>(מנה)</w:t>
      </w:r>
      <w:r w:rsidRPr="00460575">
        <w:rPr>
          <w:rFonts w:asciiTheme="minorHAnsi" w:eastAsia="Times New Roman" w:hAnsiTheme="minorHAnsi" w:cstheme="minorHAnsi"/>
          <w:color w:val="000000"/>
        </w:rPr>
        <w:t xml:space="preserve"> your food, etc.” </w:t>
      </w:r>
    </w:p>
    <w:p w14:paraId="619C8B88" w14:textId="108ECE03" w:rsidR="00C850BD" w:rsidRPr="00460575" w:rsidRDefault="00C850BD" w:rsidP="00A67112">
      <w:pPr>
        <w:widowControl w:val="0"/>
        <w:pBdr>
          <w:bottom w:val="double" w:sz="6" w:space="1" w:color="auto"/>
        </w:pBdr>
        <w:rPr>
          <w:rFonts w:eastAsia="Times New Roman" w:cs="Calibri"/>
          <w:color w:val="000000"/>
        </w:rPr>
      </w:pPr>
    </w:p>
    <w:p w14:paraId="4DA1CD94" w14:textId="77777777" w:rsidR="00C850BD" w:rsidRPr="00460575" w:rsidRDefault="00C850BD" w:rsidP="00A67112">
      <w:pPr>
        <w:widowControl w:val="0"/>
        <w:rPr>
          <w:rFonts w:eastAsia="Times New Roman" w:cs="Calibri"/>
          <w:color w:val="000000"/>
        </w:rPr>
      </w:pPr>
    </w:p>
    <w:p w14:paraId="53587331" w14:textId="77777777" w:rsidR="00C850BD" w:rsidRPr="00460575" w:rsidRDefault="00C850BD" w:rsidP="00865163">
      <w:pPr>
        <w:pStyle w:val="Heading1"/>
      </w:pPr>
      <w:r w:rsidRPr="00460575">
        <w:rPr>
          <w:lang w:val="en-AU"/>
        </w:rPr>
        <w:t>Meditation from the Psalms</w:t>
      </w:r>
    </w:p>
    <w:p w14:paraId="03480322" w14:textId="69AAD6D3" w:rsidR="00C850BD" w:rsidRPr="00460575" w:rsidRDefault="00865163" w:rsidP="00865163">
      <w:pPr>
        <w:pStyle w:val="Heading1"/>
        <w:rPr>
          <w:sz w:val="24"/>
          <w:szCs w:val="24"/>
        </w:rPr>
      </w:pPr>
      <w:r w:rsidRPr="00460575">
        <w:rPr>
          <w:sz w:val="24"/>
          <w:szCs w:val="24"/>
          <w:lang w:val="en-AU"/>
        </w:rPr>
        <w:t>Tehillim (</w:t>
      </w:r>
      <w:r w:rsidR="00C850BD" w:rsidRPr="00460575">
        <w:rPr>
          <w:sz w:val="24"/>
          <w:szCs w:val="24"/>
          <w:lang w:val="en-AU"/>
        </w:rPr>
        <w:t>Psalms</w:t>
      </w:r>
      <w:r w:rsidRPr="00460575">
        <w:rPr>
          <w:sz w:val="24"/>
          <w:szCs w:val="24"/>
          <w:lang w:val="en-AU"/>
        </w:rPr>
        <w:t>)</w:t>
      </w:r>
      <w:r w:rsidR="00C850BD" w:rsidRPr="00460575">
        <w:rPr>
          <w:sz w:val="24"/>
          <w:szCs w:val="24"/>
          <w:lang w:val="en-AU"/>
        </w:rPr>
        <w:t xml:space="preserve"> </w:t>
      </w:r>
      <w:r w:rsidR="00C850BD" w:rsidRPr="00460575">
        <w:rPr>
          <w:sz w:val="24"/>
          <w:szCs w:val="24"/>
          <w:cs/>
          <w:lang w:bidi="ar-SA"/>
        </w:rPr>
        <w:t>‎‎</w:t>
      </w:r>
      <w:r w:rsidR="00C850BD" w:rsidRPr="00460575">
        <w:rPr>
          <w:sz w:val="24"/>
          <w:szCs w:val="24"/>
        </w:rPr>
        <w:t>68</w:t>
      </w:r>
      <w:r w:rsidR="00C850BD" w:rsidRPr="00460575">
        <w:rPr>
          <w:sz w:val="24"/>
          <w:szCs w:val="24"/>
          <w:lang w:val="en-AU"/>
        </w:rPr>
        <w:t>:1-</w:t>
      </w:r>
      <w:r w:rsidR="00C850BD" w:rsidRPr="00460575">
        <w:rPr>
          <w:sz w:val="24"/>
          <w:szCs w:val="24"/>
        </w:rPr>
        <w:t>36</w:t>
      </w:r>
    </w:p>
    <w:p w14:paraId="7CACEB24" w14:textId="78A87CF7" w:rsidR="00C850BD" w:rsidRPr="00460575" w:rsidRDefault="00C850BD" w:rsidP="00A67112">
      <w:pPr>
        <w:widowControl w:val="0"/>
        <w:jc w:val="center"/>
        <w:rPr>
          <w:rFonts w:asciiTheme="minorHAnsi" w:eastAsia="Times New Roman" w:hAnsiTheme="minorHAnsi" w:cstheme="minorHAnsi"/>
          <w:color w:val="000000"/>
        </w:rPr>
      </w:pPr>
      <w:r w:rsidRPr="00460575">
        <w:rPr>
          <w:rFonts w:asciiTheme="minorHAnsi" w:eastAsia="Times New Roman" w:hAnsiTheme="minorHAnsi" w:cstheme="minorHAnsi"/>
          <w:color w:val="000000"/>
          <w:lang w:val="en-AU"/>
        </w:rPr>
        <w:t xml:space="preserve">By: </w:t>
      </w:r>
      <w:r w:rsidR="00B0713D">
        <w:rPr>
          <w:rFonts w:asciiTheme="minorHAnsi" w:eastAsia="Times New Roman" w:hAnsiTheme="minorHAnsi" w:cstheme="minorHAnsi"/>
          <w:color w:val="000000"/>
          <w:lang w:val="en-AU"/>
        </w:rPr>
        <w:t>Hakham</w:t>
      </w:r>
      <w:r w:rsidRPr="00460575">
        <w:rPr>
          <w:rFonts w:asciiTheme="minorHAnsi" w:eastAsia="Times New Roman" w:hAnsiTheme="minorHAnsi" w:cstheme="minorHAnsi"/>
          <w:color w:val="000000"/>
          <w:lang w:val="en-AU"/>
        </w:rPr>
        <w:t xml:space="preserve"> Dr. Hillel ben David</w:t>
      </w:r>
    </w:p>
    <w:p w14:paraId="10C5C256"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DBD2A32" w14:textId="77777777" w:rsidR="00C850BD" w:rsidRPr="00460575" w:rsidRDefault="00C850BD" w:rsidP="00A67112">
      <w:pPr>
        <w:widowControl w:val="0"/>
        <w:rPr>
          <w:rFonts w:asciiTheme="minorHAnsi" w:hAnsiTheme="minorHAnsi" w:cstheme="minorHAnsi"/>
          <w:lang w:bidi="en-US"/>
        </w:rPr>
      </w:pPr>
      <w:r w:rsidRPr="00460575">
        <w:rPr>
          <w:rFonts w:asciiTheme="minorHAnsi" w:hAnsiTheme="minorHAnsi" w:cstheme="minorHAnsi"/>
          <w:lang w:bidi="en-US"/>
        </w:rPr>
        <w:t>The theme of this composition is the Revelation at Sinai, which the psalmist describes with unsurpassed eloquence and ecstasy. This Revelation at Sinai affected the whole world; it was a cataclysmic event, an upheaval second only to the Creation in its colossal proportions.</w:t>
      </w:r>
    </w:p>
    <w:p w14:paraId="2D08888C" w14:textId="77777777" w:rsidR="00C850BD" w:rsidRPr="00460575" w:rsidRDefault="00C850BD" w:rsidP="00A67112">
      <w:pPr>
        <w:widowControl w:val="0"/>
        <w:rPr>
          <w:rFonts w:asciiTheme="minorHAnsi" w:hAnsiTheme="minorHAnsi" w:cstheme="minorHAnsi"/>
          <w:lang w:bidi="ar-SA"/>
        </w:rPr>
      </w:pPr>
    </w:p>
    <w:p w14:paraId="3B6B282B" w14:textId="77777777" w:rsidR="00C850BD" w:rsidRPr="00460575" w:rsidRDefault="00C850BD" w:rsidP="00A67112">
      <w:pPr>
        <w:widowControl w:val="0"/>
        <w:ind w:left="288" w:right="288"/>
        <w:rPr>
          <w:rFonts w:asciiTheme="minorHAnsi" w:hAnsiTheme="minorHAnsi" w:cstheme="minorHAnsi"/>
          <w:i/>
          <w:iCs/>
          <w:lang w:bidi="ar-SA"/>
        </w:rPr>
      </w:pPr>
      <w:r w:rsidRPr="00460575">
        <w:rPr>
          <w:rFonts w:asciiTheme="minorHAnsi" w:hAnsiTheme="minorHAnsi" w:cstheme="minorHAnsi"/>
          <w:b/>
          <w:i/>
          <w:iCs/>
          <w:lang w:bidi="ar-SA"/>
        </w:rPr>
        <w:t>Midrash Rabbah - Exodus 29:9</w:t>
      </w:r>
      <w:r w:rsidRPr="00460575">
        <w:rPr>
          <w:rFonts w:asciiTheme="minorHAnsi" w:hAnsiTheme="minorHAnsi" w:cstheme="minorHAnsi"/>
          <w:i/>
          <w:iCs/>
          <w:lang w:bidi="ar-SA"/>
        </w:rPr>
        <w:t xml:space="preserve"> God came down to Sinai to give the Decalogue so that the world shall not totter,</w:t>
      </w:r>
      <w:r w:rsidRPr="00460575">
        <w:rPr>
          <w:rFonts w:asciiTheme="minorHAnsi" w:hAnsiTheme="minorHAnsi" w:cstheme="minorHAnsi"/>
          <w:i/>
          <w:iCs/>
          <w:vertAlign w:val="superscript"/>
          <w:lang w:bidi="ar-SA"/>
        </w:rPr>
        <w:footnoteReference w:id="8"/>
      </w:r>
      <w:r w:rsidRPr="00460575">
        <w:rPr>
          <w:rFonts w:asciiTheme="minorHAnsi" w:hAnsiTheme="minorHAnsi" w:cstheme="minorHAnsi"/>
          <w:i/>
          <w:iCs/>
          <w:lang w:bidi="ar-SA"/>
        </w:rPr>
        <w:t xml:space="preserve"> as it says, The earth trembled, the heavens also dropped at the presence of God.</w:t>
      </w:r>
      <w:r w:rsidRPr="00460575">
        <w:rPr>
          <w:rFonts w:asciiTheme="minorHAnsi" w:hAnsiTheme="minorHAnsi" w:cstheme="minorHAnsi"/>
          <w:i/>
          <w:iCs/>
          <w:vertAlign w:val="superscript"/>
          <w:lang w:bidi="ar-SA"/>
        </w:rPr>
        <w:footnoteReference w:id="9"/>
      </w:r>
    </w:p>
    <w:p w14:paraId="18F0D423" w14:textId="77777777" w:rsidR="00C850BD" w:rsidRPr="00460575" w:rsidRDefault="00C850BD" w:rsidP="00A67112">
      <w:pPr>
        <w:widowControl w:val="0"/>
        <w:rPr>
          <w:rFonts w:asciiTheme="minorHAnsi" w:hAnsiTheme="minorHAnsi" w:cstheme="minorHAnsi"/>
          <w:iCs/>
          <w:lang w:bidi="ar-SA"/>
        </w:rPr>
      </w:pPr>
    </w:p>
    <w:p w14:paraId="6A07065F" w14:textId="77777777" w:rsidR="00C850BD" w:rsidRPr="00460575" w:rsidRDefault="00C850BD" w:rsidP="00A67112">
      <w:pPr>
        <w:widowControl w:val="0"/>
        <w:ind w:left="288" w:right="288"/>
        <w:rPr>
          <w:rFonts w:asciiTheme="minorHAnsi" w:hAnsiTheme="minorHAnsi" w:cstheme="minorHAnsi"/>
          <w:i/>
          <w:iCs/>
          <w:lang w:bidi="ar-SA"/>
        </w:rPr>
      </w:pPr>
      <w:r w:rsidRPr="00460575">
        <w:rPr>
          <w:rFonts w:asciiTheme="minorHAnsi" w:hAnsiTheme="minorHAnsi" w:cstheme="minorHAnsi"/>
          <w:b/>
          <w:i/>
          <w:iCs/>
          <w:lang w:bidi="ar-SA"/>
        </w:rPr>
        <w:t>Tehillim (Psalms) 68:9</w:t>
      </w:r>
      <w:r w:rsidRPr="00460575">
        <w:rPr>
          <w:rFonts w:asciiTheme="minorHAnsi" w:hAnsiTheme="minorHAnsi" w:cstheme="minorHAnsi"/>
          <w:i/>
          <w:iCs/>
          <w:lang w:bidi="ar-SA"/>
        </w:rPr>
        <w:t xml:space="preserve"> The earth trembled, the heavens also dropped at the presence of God; even Sinai trembled at the presence of God, the God of Israel.</w:t>
      </w:r>
    </w:p>
    <w:p w14:paraId="2A8C6B8A" w14:textId="77777777" w:rsidR="00C850BD" w:rsidRPr="00460575" w:rsidRDefault="00C850BD" w:rsidP="00A67112">
      <w:pPr>
        <w:widowControl w:val="0"/>
        <w:rPr>
          <w:rFonts w:asciiTheme="minorHAnsi" w:hAnsiTheme="minorHAnsi" w:cstheme="minorHAnsi"/>
          <w:lang w:bidi="en-US"/>
        </w:rPr>
      </w:pPr>
    </w:p>
    <w:p w14:paraId="68065EBA" w14:textId="77777777" w:rsidR="00C850BD" w:rsidRPr="00460575" w:rsidRDefault="00C850BD" w:rsidP="00A67112">
      <w:pPr>
        <w:widowControl w:val="0"/>
        <w:rPr>
          <w:rFonts w:asciiTheme="minorHAnsi" w:hAnsiTheme="minorHAnsi" w:cstheme="minorHAnsi"/>
          <w:lang w:bidi="en-US"/>
        </w:rPr>
      </w:pPr>
      <w:r w:rsidRPr="00460575">
        <w:rPr>
          <w:rFonts w:asciiTheme="minorHAnsi" w:hAnsiTheme="minorHAnsi" w:cstheme="minorHAnsi"/>
          <w:lang w:bidi="en-US"/>
        </w:rPr>
        <w:t>From this traumatic transformation, Israel emerged as the Chosen People, a nation rising heavenward in obedience to the Divine summons; and as this one nation ascended, the seventy alien societies fell, eternally estranged, for they had rejected G-d’s invitation to join His ranks.</w:t>
      </w:r>
    </w:p>
    <w:p w14:paraId="576CFE5B" w14:textId="77777777" w:rsidR="00C850BD" w:rsidRPr="00460575" w:rsidRDefault="00C850BD" w:rsidP="00A67112">
      <w:pPr>
        <w:widowControl w:val="0"/>
        <w:rPr>
          <w:rFonts w:asciiTheme="minorHAnsi" w:hAnsiTheme="minorHAnsi" w:cstheme="minorHAnsi"/>
          <w:lang w:bidi="en-US"/>
        </w:rPr>
      </w:pPr>
    </w:p>
    <w:p w14:paraId="0B66BB69" w14:textId="77777777" w:rsidR="00C850BD" w:rsidRPr="00460575" w:rsidRDefault="00C850BD" w:rsidP="00A67112">
      <w:pPr>
        <w:widowControl w:val="0"/>
        <w:rPr>
          <w:rFonts w:asciiTheme="minorHAnsi" w:hAnsiTheme="minorHAnsi" w:cstheme="minorHAnsi"/>
          <w:lang w:bidi="en-US"/>
        </w:rPr>
      </w:pPr>
      <w:r w:rsidRPr="00460575">
        <w:rPr>
          <w:rFonts w:asciiTheme="minorHAnsi" w:hAnsiTheme="minorHAnsi" w:cstheme="minorHAnsi"/>
          <w:lang w:bidi="en-US"/>
        </w:rPr>
        <w:t>As G-d drew closer to Israel, the nations recoiled further from the Jewish people; each fresh outpouring of Divine love for the sacred nation was met with a new wave of bitter hatred from the Gentiles. The Talmud explains</w:t>
      </w:r>
      <w:r w:rsidRPr="00460575">
        <w:rPr>
          <w:rFonts w:asciiTheme="minorHAnsi" w:hAnsiTheme="minorHAnsi" w:cstheme="minorHAnsi"/>
          <w:vertAlign w:val="superscript"/>
          <w:lang w:bidi="en-US"/>
        </w:rPr>
        <w:footnoteReference w:id="10"/>
      </w:r>
      <w:r w:rsidRPr="00460575">
        <w:rPr>
          <w:rFonts w:asciiTheme="minorHAnsi" w:hAnsiTheme="minorHAnsi" w:cstheme="minorHAnsi"/>
          <w:lang w:bidi="en-US"/>
        </w:rPr>
        <w:t xml:space="preserve"> that Mount Sinai (</w:t>
      </w:r>
      <w:r w:rsidRPr="00460575">
        <w:rPr>
          <w:rFonts w:asciiTheme="minorHAnsi" w:hAnsiTheme="minorHAnsi" w:cstheme="minorHAnsi"/>
          <w:rtl/>
        </w:rPr>
        <w:t>סיני</w:t>
      </w:r>
      <w:r w:rsidRPr="00460575">
        <w:rPr>
          <w:rFonts w:asciiTheme="minorHAnsi" w:hAnsiTheme="minorHAnsi" w:cstheme="minorHAnsi"/>
          <w:lang w:bidi="en-US"/>
        </w:rPr>
        <w:t>) received this name because it is the source of the nations’ hatred (</w:t>
      </w:r>
      <w:r w:rsidRPr="00460575">
        <w:rPr>
          <w:rFonts w:asciiTheme="minorHAnsi" w:hAnsiTheme="minorHAnsi" w:cstheme="minorHAnsi"/>
          <w:rtl/>
        </w:rPr>
        <w:t>שנאה</w:t>
      </w:r>
      <w:r w:rsidRPr="00460575">
        <w:rPr>
          <w:rFonts w:asciiTheme="minorHAnsi" w:hAnsiTheme="minorHAnsi" w:cstheme="minorHAnsi"/>
          <w:lang w:bidi="en-US"/>
        </w:rPr>
        <w:t>) for the Jews. It also was called Chorev (</w:t>
      </w:r>
      <w:r w:rsidRPr="00460575">
        <w:rPr>
          <w:rFonts w:asciiTheme="minorHAnsi" w:hAnsiTheme="minorHAnsi" w:cstheme="minorHAnsi"/>
          <w:rtl/>
        </w:rPr>
        <w:t>חורב</w:t>
      </w:r>
      <w:r w:rsidRPr="00460575">
        <w:rPr>
          <w:rFonts w:asciiTheme="minorHAnsi" w:hAnsiTheme="minorHAnsi" w:cstheme="minorHAnsi"/>
          <w:lang w:bidi="en-US"/>
        </w:rPr>
        <w:t>), the Talmud continues, because from this mountain, devastation (</w:t>
      </w:r>
      <w:r w:rsidRPr="00460575">
        <w:rPr>
          <w:rFonts w:asciiTheme="minorHAnsi" w:hAnsiTheme="minorHAnsi" w:cstheme="minorHAnsi"/>
          <w:rtl/>
        </w:rPr>
        <w:t>חורבן</w:t>
      </w:r>
      <w:r w:rsidRPr="00460575">
        <w:rPr>
          <w:rFonts w:asciiTheme="minorHAnsi" w:hAnsiTheme="minorHAnsi" w:cstheme="minorHAnsi"/>
          <w:lang w:bidi="en-US"/>
        </w:rPr>
        <w:t xml:space="preserve">), descended upon the nations. Therefore, the opening verses of this psalm describe the Gentiles’ many attempts to surround and destroy </w:t>
      </w:r>
      <w:r w:rsidRPr="00460575">
        <w:rPr>
          <w:rFonts w:asciiTheme="minorHAnsi" w:hAnsiTheme="minorHAnsi" w:cstheme="minorHAnsi"/>
          <w:lang w:bidi="en-US"/>
        </w:rPr>
        <w:lastRenderedPageBreak/>
        <w:t>Israel.</w:t>
      </w:r>
    </w:p>
    <w:p w14:paraId="7F305028" w14:textId="77777777" w:rsidR="00C850BD" w:rsidRPr="00460575" w:rsidRDefault="00C850BD" w:rsidP="00A67112">
      <w:pPr>
        <w:widowControl w:val="0"/>
        <w:rPr>
          <w:rFonts w:asciiTheme="minorHAnsi" w:hAnsiTheme="minorHAnsi" w:cstheme="minorHAnsi"/>
          <w:lang w:bidi="en-US"/>
        </w:rPr>
      </w:pPr>
    </w:p>
    <w:p w14:paraId="7B800464" w14:textId="77777777" w:rsidR="00C850BD" w:rsidRPr="00460575" w:rsidRDefault="00C850BD" w:rsidP="00A67112">
      <w:pPr>
        <w:widowControl w:val="0"/>
        <w:rPr>
          <w:rFonts w:asciiTheme="minorHAnsi" w:hAnsiTheme="minorHAnsi" w:cstheme="minorHAnsi"/>
          <w:lang w:bidi="en-US"/>
        </w:rPr>
      </w:pPr>
      <w:r w:rsidRPr="00460575">
        <w:rPr>
          <w:rFonts w:asciiTheme="minorHAnsi" w:hAnsiTheme="minorHAnsi" w:cstheme="minorHAnsi"/>
          <w:lang w:bidi="en-US"/>
        </w:rPr>
        <w:t>The Gaon of Vilna</w:t>
      </w:r>
      <w:r w:rsidRPr="00460575">
        <w:rPr>
          <w:rFonts w:asciiTheme="minorHAnsi" w:hAnsiTheme="minorHAnsi" w:cstheme="minorHAnsi"/>
          <w:vertAlign w:val="superscript"/>
          <w:lang w:bidi="en-US"/>
        </w:rPr>
        <w:footnoteReference w:id="11"/>
      </w:r>
      <w:r w:rsidRPr="00460575">
        <w:rPr>
          <w:rFonts w:asciiTheme="minorHAnsi" w:hAnsiTheme="minorHAnsi" w:cstheme="minorHAnsi"/>
          <w:lang w:bidi="en-US"/>
        </w:rPr>
        <w:t xml:space="preserve"> designates this as the Song of the Day for the second day of Shavuot, which is the festival commemorating the Sinaitic Revelation.</w:t>
      </w:r>
      <w:bookmarkStart w:id="5" w:name="_Ref363993538"/>
      <w:r w:rsidRPr="00460575">
        <w:rPr>
          <w:rFonts w:asciiTheme="minorHAnsi" w:hAnsiTheme="minorHAnsi" w:cstheme="minorHAnsi"/>
          <w:iCs/>
          <w:vertAlign w:val="superscript"/>
          <w:lang w:bidi="ar-SA"/>
        </w:rPr>
        <w:footnoteReference w:id="12"/>
      </w:r>
      <w:bookmarkEnd w:id="5"/>
    </w:p>
    <w:p w14:paraId="793565E3" w14:textId="77777777" w:rsidR="00C850BD" w:rsidRPr="00460575" w:rsidRDefault="00C850BD" w:rsidP="00A67112">
      <w:pPr>
        <w:widowControl w:val="0"/>
        <w:rPr>
          <w:rFonts w:asciiTheme="minorHAnsi" w:hAnsiTheme="minorHAnsi" w:cstheme="minorHAnsi"/>
          <w:b/>
          <w:bCs/>
          <w:lang w:bidi="ar-SA"/>
        </w:rPr>
      </w:pPr>
    </w:p>
    <w:p w14:paraId="1092B58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The superscription of this psalm attributes authorship to David. This psalm was composed by David as a prayer for success in all his wars, even as HaShem had brought about great deliverance for our patriarchs. For His is the power and the might to do what He wants.</w:t>
      </w:r>
      <w:bookmarkStart w:id="6" w:name="_Ref366686871"/>
      <w:r w:rsidRPr="00460575">
        <w:rPr>
          <w:rFonts w:asciiTheme="minorHAnsi" w:hAnsiTheme="minorHAnsi" w:cstheme="minorHAnsi"/>
          <w:vertAlign w:val="superscript"/>
          <w:lang w:bidi="ar-SA"/>
        </w:rPr>
        <w:footnoteReference w:id="13"/>
      </w:r>
      <w:bookmarkEnd w:id="6"/>
    </w:p>
    <w:p w14:paraId="674A7320" w14:textId="77777777" w:rsidR="00C850BD" w:rsidRPr="00460575" w:rsidRDefault="00C850BD" w:rsidP="00A67112">
      <w:pPr>
        <w:widowControl w:val="0"/>
        <w:rPr>
          <w:rFonts w:asciiTheme="minorHAnsi" w:hAnsiTheme="minorHAnsi" w:cstheme="minorHAnsi"/>
          <w:lang w:bidi="ar-SA"/>
        </w:rPr>
      </w:pPr>
    </w:p>
    <w:p w14:paraId="2E2F7B3A" w14:textId="77777777" w:rsidR="00C850BD" w:rsidRPr="00460575" w:rsidRDefault="00C850BD" w:rsidP="00A67112">
      <w:pPr>
        <w:widowControl w:val="0"/>
        <w:rPr>
          <w:rFonts w:asciiTheme="minorHAnsi" w:hAnsiTheme="minorHAnsi" w:cstheme="minorHAnsi"/>
          <w:bCs/>
          <w:lang w:bidi="ar-SA"/>
        </w:rPr>
      </w:pPr>
      <w:r w:rsidRPr="00460575">
        <w:rPr>
          <w:rFonts w:asciiTheme="minorHAnsi" w:hAnsiTheme="minorHAnsi" w:cstheme="minorHAnsi"/>
          <w:lang w:bidi="ar-SA"/>
        </w:rPr>
        <w:t>Some perceive this psalm as relating to Sancheriv and his army. David foresaw prophetically that Sancheriv would wage war against King Hezekiah, and he prayed for his defeat.</w:t>
      </w:r>
      <w:r w:rsidRPr="00460575">
        <w:rPr>
          <w:rFonts w:asciiTheme="minorHAnsi" w:hAnsiTheme="minorHAnsi" w:cstheme="minorHAnsi"/>
          <w:vertAlign w:val="superscript"/>
          <w:lang w:bidi="ar-SA"/>
        </w:rPr>
        <w:footnoteReference w:id="14"/>
      </w:r>
      <w:r w:rsidRPr="00460575">
        <w:rPr>
          <w:rFonts w:asciiTheme="minorHAnsi" w:hAnsiTheme="minorHAnsi" w:cstheme="minorHAnsi"/>
          <w:lang w:bidi="ar-SA"/>
        </w:rPr>
        <w:t xml:space="preserve"> Others say that it was composed about the war of Gog and Magog, when the nations will gather against HaShem’s redeemers</w:t>
      </w:r>
      <w:r w:rsidRPr="00460575">
        <w:rPr>
          <w:rFonts w:asciiTheme="minorHAnsi" w:hAnsiTheme="minorHAnsi" w:cstheme="minorHAnsi"/>
          <w:bCs/>
          <w:lang w:bidi="ar-SA"/>
        </w:rPr>
        <w:t>.</w:t>
      </w:r>
      <w:r w:rsidRPr="00460575">
        <w:rPr>
          <w:rFonts w:asciiTheme="minorHAnsi" w:hAnsiTheme="minorHAnsi" w:cstheme="minorHAnsi"/>
          <w:bCs/>
          <w:vertAlign w:val="superscript"/>
          <w:lang w:bidi="ar-SA"/>
        </w:rPr>
        <w:footnoteReference w:id="15"/>
      </w:r>
    </w:p>
    <w:p w14:paraId="6E97296C" w14:textId="77777777" w:rsidR="00C850BD" w:rsidRPr="00460575" w:rsidRDefault="00C850BD" w:rsidP="00A67112">
      <w:pPr>
        <w:widowControl w:val="0"/>
        <w:rPr>
          <w:rFonts w:asciiTheme="minorHAnsi" w:hAnsiTheme="minorHAnsi" w:cstheme="minorHAnsi"/>
          <w:b/>
          <w:bCs/>
          <w:lang w:bidi="ar-SA"/>
        </w:rPr>
      </w:pPr>
    </w:p>
    <w:p w14:paraId="381D0DC5"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Another interpretation is that the psalm was composed by David when he was forced to wage war against the children of Ammon. Ammon had “sent and hired Aram of Bet-rechob, and Aram of Tzoba, ... and King Ma’acha and Ish-tob,” and David found himself fighting in front and in the rear</w:t>
      </w:r>
      <w:r w:rsidRPr="00460575">
        <w:rPr>
          <w:rFonts w:asciiTheme="minorHAnsi" w:hAnsiTheme="minorHAnsi" w:cstheme="minorHAnsi"/>
          <w:bCs/>
          <w:lang w:bidi="ar-SA"/>
        </w:rPr>
        <w:t>.</w:t>
      </w:r>
      <w:r w:rsidRPr="00460575">
        <w:rPr>
          <w:rFonts w:asciiTheme="minorHAnsi" w:hAnsiTheme="minorHAnsi" w:cstheme="minorHAnsi"/>
          <w:bCs/>
          <w:vertAlign w:val="superscript"/>
          <w:lang w:bidi="ar-SA"/>
        </w:rPr>
        <w:footnoteReference w:id="16"/>
      </w:r>
      <w:r w:rsidRPr="00460575">
        <w:rPr>
          <w:rFonts w:asciiTheme="minorHAnsi" w:hAnsiTheme="minorHAnsi" w:cstheme="minorHAnsi"/>
          <w:b/>
          <w:bCs/>
          <w:lang w:bidi="ar-SA"/>
        </w:rPr>
        <w:t xml:space="preserve"> </w:t>
      </w:r>
      <w:r w:rsidRPr="00460575">
        <w:rPr>
          <w:rFonts w:asciiTheme="minorHAnsi" w:hAnsiTheme="minorHAnsi" w:cstheme="minorHAnsi"/>
          <w:lang w:bidi="ar-SA"/>
        </w:rPr>
        <w:t>He prayed for HaShem to rise up against them and cause them to flee, for there was no natural way that the Israelites could otherwise be saved. His prayer was answered. Aram fled before Israel and David smote their commander Shobach. Then all the other kings made peace with David. Accordingly, part of the present psalm is a prayer and part of it is a song of exultation.</w:t>
      </w:r>
      <w:r w:rsidRPr="00460575">
        <w:rPr>
          <w:rFonts w:asciiTheme="minorHAnsi" w:hAnsiTheme="minorHAnsi" w:cstheme="minorHAnsi"/>
          <w:vertAlign w:val="superscript"/>
          <w:lang w:bidi="ar-SA"/>
        </w:rPr>
        <w:footnoteReference w:id="17"/>
      </w:r>
    </w:p>
    <w:p w14:paraId="4DA60A05" w14:textId="77777777" w:rsidR="00C850BD" w:rsidRPr="00460575" w:rsidRDefault="00C850BD" w:rsidP="00A67112">
      <w:pPr>
        <w:widowControl w:val="0"/>
        <w:rPr>
          <w:rFonts w:asciiTheme="minorHAnsi" w:hAnsiTheme="minorHAnsi" w:cstheme="minorHAnsi"/>
          <w:lang w:bidi="ar-SA"/>
        </w:rPr>
      </w:pPr>
    </w:p>
    <w:p w14:paraId="75DB3848" w14:textId="77777777" w:rsidR="00C850BD" w:rsidRPr="00460575" w:rsidRDefault="00C850BD" w:rsidP="00A67112">
      <w:pPr>
        <w:widowControl w:val="0"/>
        <w:rPr>
          <w:rFonts w:asciiTheme="minorHAnsi" w:hAnsiTheme="minorHAnsi" w:cstheme="minorHAnsi"/>
          <w:bCs/>
          <w:lang w:bidi="ar-SA"/>
        </w:rPr>
      </w:pPr>
      <w:r w:rsidRPr="00460575">
        <w:rPr>
          <w:rFonts w:asciiTheme="minorHAnsi" w:hAnsiTheme="minorHAnsi" w:cstheme="minorHAnsi"/>
          <w:lang w:bidi="ar-SA"/>
        </w:rPr>
        <w:t>When the war against these enemies took place, most of David’s army was comprised of the tribes of Judah, Benjamin, Zebulun, and Naphtali. Their valor and might were displayed in the fighting, and for this reason they are mentioned here.</w:t>
      </w:r>
      <w:r w:rsidRPr="00460575">
        <w:rPr>
          <w:rFonts w:asciiTheme="minorHAnsi" w:hAnsiTheme="minorHAnsi" w:cstheme="minorHAnsi"/>
          <w:vertAlign w:val="superscript"/>
          <w:lang w:bidi="ar-SA"/>
        </w:rPr>
        <w:footnoteReference w:id="18"/>
      </w:r>
      <w:r w:rsidRPr="00460575">
        <w:rPr>
          <w:rFonts w:asciiTheme="minorHAnsi" w:hAnsiTheme="minorHAnsi" w:cstheme="minorHAnsi"/>
          <w:b/>
          <w:bCs/>
          <w:lang w:bidi="ar-SA"/>
        </w:rPr>
        <w:t xml:space="preserve"> </w:t>
      </w:r>
      <w:r w:rsidRPr="00460575">
        <w:rPr>
          <w:rFonts w:asciiTheme="minorHAnsi" w:hAnsiTheme="minorHAnsi" w:cstheme="minorHAnsi"/>
          <w:lang w:bidi="ar-SA"/>
        </w:rPr>
        <w:t>The proof of their valor is that His enemies were scattered</w:t>
      </w:r>
      <w:r w:rsidRPr="00460575">
        <w:rPr>
          <w:rFonts w:asciiTheme="minorHAnsi" w:hAnsiTheme="minorHAnsi" w:cstheme="minorHAnsi"/>
          <w:bCs/>
          <w:lang w:bidi="ar-SA"/>
        </w:rPr>
        <w:t>.</w:t>
      </w:r>
      <w:r w:rsidRPr="00460575">
        <w:rPr>
          <w:rFonts w:asciiTheme="minorHAnsi" w:hAnsiTheme="minorHAnsi" w:cstheme="minorHAnsi"/>
          <w:bCs/>
          <w:vertAlign w:val="superscript"/>
          <w:lang w:bidi="ar-SA"/>
        </w:rPr>
        <w:footnoteReference w:id="19"/>
      </w:r>
    </w:p>
    <w:p w14:paraId="760B1385" w14:textId="77777777" w:rsidR="00C850BD" w:rsidRPr="00460575" w:rsidRDefault="00C850BD" w:rsidP="00A67112">
      <w:pPr>
        <w:widowControl w:val="0"/>
        <w:rPr>
          <w:rFonts w:asciiTheme="minorHAnsi" w:hAnsiTheme="minorHAnsi" w:cstheme="minorHAnsi"/>
          <w:b/>
          <w:bCs/>
          <w:lang w:bidi="ar-SA"/>
        </w:rPr>
      </w:pPr>
    </w:p>
    <w:p w14:paraId="21F8CEC7"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Some say that David pleaded on behalf of his people in their future exile. May HaShem bestow His lovingkindness upon them, even as He had shown His wonders in the past, from the time of the exodus from Egypt until the present. Thus David speaks of a “psalm” and a “song”, one for the past and one for the future.</w:t>
      </w:r>
      <w:r w:rsidRPr="00460575">
        <w:rPr>
          <w:rFonts w:asciiTheme="minorHAnsi" w:hAnsiTheme="minorHAnsi" w:cstheme="minorHAnsi"/>
          <w:vertAlign w:val="superscript"/>
          <w:lang w:bidi="ar-SA"/>
        </w:rPr>
        <w:footnoteReference w:id="20"/>
      </w:r>
    </w:p>
    <w:p w14:paraId="61216CB3" w14:textId="77777777" w:rsidR="00C850BD" w:rsidRPr="00460575" w:rsidRDefault="00C850BD" w:rsidP="00A67112">
      <w:pPr>
        <w:widowControl w:val="0"/>
        <w:rPr>
          <w:rFonts w:asciiTheme="minorHAnsi" w:hAnsiTheme="minorHAnsi" w:cstheme="minorHAnsi"/>
          <w:iCs/>
          <w:lang w:bidi="ar-SA"/>
        </w:rPr>
      </w:pPr>
    </w:p>
    <w:p w14:paraId="5A540902"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Our chapter of Psalms has an enigmatic phrase:</w:t>
      </w:r>
    </w:p>
    <w:p w14:paraId="64EA86D6" w14:textId="77777777" w:rsidR="00C850BD" w:rsidRPr="00460575" w:rsidRDefault="00C850BD" w:rsidP="00A67112">
      <w:pPr>
        <w:widowControl w:val="0"/>
        <w:rPr>
          <w:rFonts w:asciiTheme="minorHAnsi" w:hAnsiTheme="minorHAnsi" w:cstheme="minorHAnsi"/>
          <w:iCs/>
          <w:lang w:bidi="ar-SA"/>
        </w:rPr>
      </w:pPr>
    </w:p>
    <w:p w14:paraId="1443BC47" w14:textId="77777777" w:rsidR="00C850BD" w:rsidRPr="00460575" w:rsidRDefault="00C850BD" w:rsidP="00A67112">
      <w:pPr>
        <w:widowControl w:val="0"/>
        <w:ind w:left="288" w:right="288"/>
        <w:rPr>
          <w:rFonts w:asciiTheme="minorHAnsi" w:hAnsiTheme="minorHAnsi" w:cstheme="minorHAnsi"/>
          <w:i/>
          <w:lang w:bidi="ar-SA"/>
        </w:rPr>
      </w:pPr>
      <w:r w:rsidRPr="00460575">
        <w:rPr>
          <w:rFonts w:asciiTheme="minorHAnsi" w:hAnsiTheme="minorHAnsi" w:cstheme="minorHAnsi"/>
          <w:b/>
          <w:bCs/>
          <w:i/>
          <w:lang w:bidi="ar-SA"/>
        </w:rPr>
        <w:t>Tehillim (Psalms) 68:18</w:t>
      </w:r>
      <w:r w:rsidRPr="00460575">
        <w:rPr>
          <w:rFonts w:asciiTheme="minorHAnsi" w:hAnsiTheme="minorHAnsi" w:cstheme="minorHAnsi"/>
          <w:i/>
          <w:lang w:bidi="ar-SA"/>
        </w:rPr>
        <w:t xml:space="preserve"> The chariots of God are myriads, even thousands upon thousands; the Lord is among them, as in Sinai, in holiness.</w:t>
      </w:r>
      <w:r w:rsidRPr="00460575">
        <w:rPr>
          <w:rFonts w:asciiTheme="minorHAnsi" w:hAnsiTheme="minorHAnsi" w:cstheme="minorHAnsi"/>
          <w:b/>
          <w:bCs/>
          <w:i/>
          <w:color w:val="000000"/>
          <w:shd w:val="clear" w:color="auto" w:fill="FFFFFF"/>
          <w:lang w:bidi="ar-SA"/>
        </w:rPr>
        <w:t xml:space="preserve"> </w:t>
      </w:r>
      <w:r w:rsidRPr="00460575">
        <w:rPr>
          <w:rFonts w:asciiTheme="minorHAnsi" w:hAnsiTheme="minorHAnsi" w:cstheme="minorHAnsi"/>
          <w:b/>
          <w:bCs/>
          <w:i/>
          <w:lang w:bidi="ar-SA"/>
        </w:rPr>
        <w:t>19</w:t>
      </w:r>
      <w:r w:rsidRPr="00460575">
        <w:rPr>
          <w:rFonts w:asciiTheme="minorHAnsi" w:hAnsiTheme="minorHAnsi" w:cstheme="minorHAnsi"/>
          <w:i/>
          <w:lang w:bidi="ar-SA"/>
        </w:rPr>
        <w:t xml:space="preserve"> Thou hast ascended on high, </w:t>
      </w:r>
      <w:r w:rsidRPr="00460575">
        <w:rPr>
          <w:rFonts w:asciiTheme="minorHAnsi" w:hAnsiTheme="minorHAnsi" w:cstheme="minorHAnsi"/>
          <w:i/>
          <w:u w:val="single"/>
          <w:lang w:bidi="ar-SA"/>
        </w:rPr>
        <w:t>Thou hast led captivity captive</w:t>
      </w:r>
      <w:r w:rsidRPr="00460575">
        <w:rPr>
          <w:rFonts w:asciiTheme="minorHAnsi" w:hAnsiTheme="minorHAnsi" w:cstheme="minorHAnsi"/>
          <w:i/>
          <w:lang w:bidi="ar-SA"/>
        </w:rPr>
        <w:t>; Thou hast received gifts among men, yea, among the rebellious also, that HaShem God might dwell there.</w:t>
      </w:r>
    </w:p>
    <w:p w14:paraId="059A9EED" w14:textId="77777777" w:rsidR="00C850BD" w:rsidRPr="00460575" w:rsidRDefault="00C850BD" w:rsidP="00A67112">
      <w:pPr>
        <w:widowControl w:val="0"/>
        <w:rPr>
          <w:rFonts w:asciiTheme="minorHAnsi" w:hAnsiTheme="minorHAnsi" w:cstheme="minorHAnsi"/>
          <w:iCs/>
          <w:lang w:bidi="ar-SA"/>
        </w:rPr>
      </w:pPr>
    </w:p>
    <w:p w14:paraId="17CFA73E"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iCs/>
          <w:lang w:bidi="ar-SA"/>
        </w:rPr>
        <w:t xml:space="preserve">I would like to see what Chazal teach about the enigmatic phrase: </w:t>
      </w:r>
      <w:r w:rsidRPr="00460575">
        <w:rPr>
          <w:rFonts w:asciiTheme="minorHAnsi" w:hAnsiTheme="minorHAnsi" w:cstheme="minorHAnsi"/>
          <w:i/>
          <w:iCs/>
          <w:lang w:bidi="ar-SA"/>
        </w:rPr>
        <w:t>Thou hast led captivity captive.</w:t>
      </w:r>
      <w:r w:rsidRPr="00460575">
        <w:rPr>
          <w:rFonts w:asciiTheme="minorHAnsi" w:hAnsiTheme="minorHAnsi" w:cstheme="minorHAnsi"/>
          <w:lang w:bidi="ar-SA"/>
        </w:rPr>
        <w:t xml:space="preserve"> Let’s start by looking at what the Midrash says about this phrase.</w:t>
      </w:r>
    </w:p>
    <w:p w14:paraId="144FB165" w14:textId="77777777" w:rsidR="00C850BD" w:rsidRPr="00460575" w:rsidRDefault="00C850BD" w:rsidP="00A67112">
      <w:pPr>
        <w:widowControl w:val="0"/>
        <w:rPr>
          <w:rFonts w:asciiTheme="minorHAnsi" w:hAnsiTheme="minorHAnsi" w:cstheme="minorHAnsi"/>
          <w:iCs/>
          <w:lang w:bidi="ar-SA"/>
        </w:rPr>
      </w:pPr>
    </w:p>
    <w:p w14:paraId="50552830" w14:textId="77777777" w:rsidR="00C850BD" w:rsidRPr="00460575" w:rsidRDefault="00C850BD" w:rsidP="00A67112">
      <w:pPr>
        <w:widowControl w:val="0"/>
        <w:ind w:left="288" w:right="288"/>
        <w:rPr>
          <w:rFonts w:asciiTheme="minorHAnsi" w:hAnsiTheme="minorHAnsi" w:cstheme="minorHAnsi"/>
          <w:iCs/>
          <w:lang w:bidi="ar-SA"/>
        </w:rPr>
      </w:pPr>
      <w:r w:rsidRPr="00460575">
        <w:rPr>
          <w:rFonts w:asciiTheme="minorHAnsi" w:hAnsiTheme="minorHAnsi" w:cstheme="minorHAnsi"/>
          <w:b/>
          <w:bCs/>
          <w:iCs/>
          <w:lang w:bidi="ar-SA"/>
        </w:rPr>
        <w:t xml:space="preserve">Ketubim Midrash Psalm 68:11 </w:t>
      </w:r>
      <w:r w:rsidRPr="00460575">
        <w:rPr>
          <w:rFonts w:asciiTheme="minorHAnsi" w:hAnsiTheme="minorHAnsi" w:cstheme="minorHAnsi"/>
          <w:i/>
          <w:iCs/>
          <w:lang w:bidi="ar-SA"/>
        </w:rPr>
        <w:t xml:space="preserve">You have gone up on high, you have led captivity captive; you have received </w:t>
      </w:r>
      <w:r w:rsidRPr="00460575">
        <w:rPr>
          <w:rFonts w:asciiTheme="minorHAnsi" w:hAnsiTheme="minorHAnsi" w:cstheme="minorHAnsi"/>
          <w:i/>
          <w:iCs/>
          <w:lang w:bidi="ar-SA"/>
        </w:rPr>
        <w:lastRenderedPageBreak/>
        <w:t>gifts for men</w:t>
      </w:r>
      <w:r w:rsidRPr="00460575">
        <w:rPr>
          <w:rFonts w:asciiTheme="minorHAnsi" w:hAnsiTheme="minorHAnsi" w:cstheme="minorHAnsi"/>
          <w:iCs/>
          <w:lang w:bidi="ar-SA"/>
        </w:rPr>
        <w:t xml:space="preserve"> (Ps. 68:19). These words are to be read in the light of what Scripture says elsewhere: </w:t>
      </w:r>
      <w:r w:rsidRPr="00460575">
        <w:rPr>
          <w:rFonts w:asciiTheme="minorHAnsi" w:hAnsiTheme="minorHAnsi" w:cstheme="minorHAnsi"/>
          <w:i/>
          <w:iCs/>
          <w:lang w:bidi="ar-SA"/>
        </w:rPr>
        <w:t>A wise man goes up to the city of the mighty, and brings down the strength wherein it trusts</w:t>
      </w:r>
      <w:r w:rsidRPr="00460575">
        <w:rPr>
          <w:rFonts w:asciiTheme="minorHAnsi" w:hAnsiTheme="minorHAnsi" w:cstheme="minorHAnsi"/>
          <w:iCs/>
          <w:lang w:bidi="ar-SA"/>
        </w:rPr>
        <w:t xml:space="preserve"> (Prov. 21:22). This wise man is Moses, of whom it is said </w:t>
      </w:r>
      <w:r w:rsidRPr="00460575">
        <w:rPr>
          <w:rFonts w:asciiTheme="minorHAnsi" w:hAnsiTheme="minorHAnsi" w:cstheme="minorHAnsi"/>
          <w:i/>
          <w:iCs/>
          <w:lang w:bidi="ar-SA"/>
        </w:rPr>
        <w:t>“And Moses went up unto God”</w:t>
      </w:r>
      <w:r w:rsidRPr="00460575">
        <w:rPr>
          <w:rFonts w:asciiTheme="minorHAnsi" w:hAnsiTheme="minorHAnsi" w:cstheme="minorHAnsi"/>
          <w:iCs/>
          <w:lang w:bidi="ar-SA"/>
        </w:rPr>
        <w:t xml:space="preserve"> (Ex. 19:3); the words </w:t>
      </w:r>
      <w:r w:rsidRPr="00460575">
        <w:rPr>
          <w:rFonts w:asciiTheme="minorHAnsi" w:hAnsiTheme="minorHAnsi" w:cstheme="minorHAnsi"/>
          <w:i/>
          <w:iCs/>
          <w:lang w:bidi="ar-SA"/>
        </w:rPr>
        <w:t>you have received gifts for men</w:t>
      </w:r>
      <w:r w:rsidRPr="00460575">
        <w:rPr>
          <w:rFonts w:asciiTheme="minorHAnsi" w:hAnsiTheme="minorHAnsi" w:cstheme="minorHAnsi"/>
          <w:iCs/>
          <w:lang w:bidi="ar-SA"/>
        </w:rPr>
        <w:t xml:space="preserve"> refer to the Torah which was bestowed upon Israel as a gift, at no cost. The words </w:t>
      </w:r>
      <w:r w:rsidRPr="00460575">
        <w:rPr>
          <w:rFonts w:asciiTheme="minorHAnsi" w:hAnsiTheme="minorHAnsi" w:cstheme="minorHAnsi"/>
          <w:i/>
          <w:iCs/>
          <w:lang w:bidi="ar-SA"/>
        </w:rPr>
        <w:t>The rebellious dwell but in a parched land</w:t>
      </w:r>
      <w:r w:rsidRPr="00460575">
        <w:rPr>
          <w:rFonts w:asciiTheme="minorHAnsi" w:hAnsiTheme="minorHAnsi" w:cstheme="minorHAnsi"/>
          <w:iCs/>
          <w:lang w:bidi="ar-SA"/>
        </w:rPr>
        <w:t xml:space="preserve"> (Ps. 68:7) refer to the nations of the earth who were unwilling to accept the Torah; on the other hand, in the words </w:t>
      </w:r>
      <w:r w:rsidRPr="00460575">
        <w:rPr>
          <w:rFonts w:asciiTheme="minorHAnsi" w:hAnsiTheme="minorHAnsi" w:cstheme="minorHAnsi"/>
          <w:i/>
          <w:iCs/>
          <w:lang w:bidi="ar-SA"/>
        </w:rPr>
        <w:t>Yes, among the rebellious also, that the Lord God might dwell among them</w:t>
      </w:r>
      <w:r w:rsidRPr="00460575">
        <w:rPr>
          <w:rFonts w:asciiTheme="minorHAnsi" w:hAnsiTheme="minorHAnsi" w:cstheme="minorHAnsi"/>
          <w:iCs/>
          <w:lang w:bidi="ar-SA"/>
        </w:rPr>
        <w:t xml:space="preserve"> (ibid. 68:19), </w:t>
      </w:r>
      <w:r w:rsidRPr="00460575">
        <w:rPr>
          <w:rFonts w:asciiTheme="minorHAnsi" w:hAnsiTheme="minorHAnsi" w:cstheme="minorHAnsi"/>
          <w:i/>
          <w:iCs/>
          <w:lang w:bidi="ar-SA"/>
        </w:rPr>
        <w:t>among the rebellious</w:t>
      </w:r>
      <w:r w:rsidRPr="00460575">
        <w:rPr>
          <w:rFonts w:asciiTheme="minorHAnsi" w:hAnsiTheme="minorHAnsi" w:cstheme="minorHAnsi"/>
          <w:iCs/>
          <w:lang w:bidi="ar-SA"/>
        </w:rPr>
        <w:t xml:space="preserve"> refers to the children of Israel who had also been rebellious, but among whom, the presence of God came to dwell after they accepted the Torah.</w:t>
      </w:r>
    </w:p>
    <w:p w14:paraId="6DF391A0" w14:textId="77777777" w:rsidR="00C850BD" w:rsidRPr="00460575" w:rsidRDefault="00C850BD" w:rsidP="00A67112">
      <w:pPr>
        <w:widowControl w:val="0"/>
        <w:rPr>
          <w:rFonts w:asciiTheme="minorHAnsi" w:hAnsiTheme="minorHAnsi" w:cstheme="minorHAnsi"/>
          <w:iCs/>
          <w:lang w:bidi="ar-SA"/>
        </w:rPr>
      </w:pPr>
    </w:p>
    <w:p w14:paraId="34269F50"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From this midrash we learn that the one who has </w:t>
      </w:r>
      <w:r w:rsidRPr="00460575">
        <w:rPr>
          <w:rFonts w:asciiTheme="minorHAnsi" w:hAnsiTheme="minorHAnsi" w:cstheme="minorHAnsi"/>
          <w:i/>
          <w:lang w:bidi="ar-SA"/>
        </w:rPr>
        <w:t>gone up on high</w:t>
      </w:r>
      <w:r w:rsidRPr="00460575">
        <w:rPr>
          <w:rFonts w:asciiTheme="minorHAnsi" w:hAnsiTheme="minorHAnsi" w:cstheme="minorHAnsi"/>
          <w:iCs/>
          <w:lang w:bidi="ar-SA"/>
        </w:rPr>
        <w:t xml:space="preserve">, is Moshe. And the </w:t>
      </w:r>
      <w:r w:rsidRPr="00460575">
        <w:rPr>
          <w:rFonts w:asciiTheme="minorHAnsi" w:hAnsiTheme="minorHAnsi" w:cstheme="minorHAnsi"/>
          <w:i/>
          <w:lang w:bidi="ar-SA"/>
        </w:rPr>
        <w:t>received gifts for men</w:t>
      </w:r>
      <w:r w:rsidRPr="00460575">
        <w:rPr>
          <w:rFonts w:asciiTheme="minorHAnsi" w:hAnsiTheme="minorHAnsi" w:cstheme="minorHAnsi"/>
          <w:iCs/>
          <w:lang w:bidi="ar-SA"/>
        </w:rPr>
        <w:t xml:space="preserve"> is the Torah. </w:t>
      </w:r>
    </w:p>
    <w:p w14:paraId="48BA8106" w14:textId="77777777" w:rsidR="00C850BD" w:rsidRPr="00460575" w:rsidRDefault="00C850BD" w:rsidP="00A67112">
      <w:pPr>
        <w:widowControl w:val="0"/>
        <w:rPr>
          <w:rFonts w:asciiTheme="minorHAnsi" w:hAnsiTheme="minorHAnsi" w:cstheme="minorHAnsi"/>
          <w:iCs/>
          <w:lang w:bidi="ar-SA"/>
        </w:rPr>
      </w:pPr>
    </w:p>
    <w:p w14:paraId="35F4AF87"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Rashi and Targum</w:t>
      </w:r>
      <w:r w:rsidRPr="00460575">
        <w:rPr>
          <w:rFonts w:asciiTheme="minorHAnsi" w:hAnsiTheme="minorHAnsi" w:cstheme="minorHAnsi"/>
          <w:iCs/>
          <w:vertAlign w:val="superscript"/>
          <w:lang w:bidi="ar-SA"/>
        </w:rPr>
        <w:footnoteReference w:id="21"/>
      </w:r>
      <w:r w:rsidRPr="00460575">
        <w:rPr>
          <w:rFonts w:asciiTheme="minorHAnsi" w:hAnsiTheme="minorHAnsi" w:cstheme="minorHAnsi"/>
          <w:iCs/>
          <w:lang w:bidi="ar-SA"/>
        </w:rPr>
        <w:t xml:space="preserve"> maintain that the phrase, “</w:t>
      </w:r>
      <w:r w:rsidRPr="00460575">
        <w:rPr>
          <w:rFonts w:asciiTheme="minorHAnsi" w:hAnsiTheme="minorHAnsi" w:cstheme="minorHAnsi"/>
          <w:i/>
          <w:iCs/>
          <w:lang w:bidi="ar-SA"/>
        </w:rPr>
        <w:t xml:space="preserve">Thou hast ascended on high, </w:t>
      </w:r>
      <w:r w:rsidRPr="00460575">
        <w:rPr>
          <w:rFonts w:asciiTheme="minorHAnsi" w:hAnsiTheme="minorHAnsi" w:cstheme="minorHAnsi"/>
          <w:i/>
          <w:iCs/>
          <w:u w:val="single"/>
          <w:lang w:bidi="ar-SA"/>
        </w:rPr>
        <w:t>Thou hast led captivity captive</w:t>
      </w:r>
      <w:r w:rsidRPr="00460575">
        <w:rPr>
          <w:rFonts w:asciiTheme="minorHAnsi" w:hAnsiTheme="minorHAnsi" w:cstheme="minorHAnsi"/>
          <w:i/>
          <w:iCs/>
          <w:lang w:bidi="ar-SA"/>
        </w:rPr>
        <w:t>; Thou hast received gifts among men”</w:t>
      </w:r>
      <w:r w:rsidRPr="00460575">
        <w:rPr>
          <w:rFonts w:asciiTheme="minorHAnsi" w:hAnsiTheme="minorHAnsi" w:cstheme="minorHAnsi"/>
          <w:iCs/>
          <w:lang w:bidi="ar-SA"/>
        </w:rPr>
        <w:t xml:space="preserve"> refers to Moses, whose ascent on Mount Sinai was considered as an entry into the heavens. When the ministering angels complained to the Holy One, Blessed be He, that a mortal did not belong among them, G-d replied, ‘He ascended to take the Torah’. The angels argued, ‘This precious treasure, which was hidden away for the equivalent of 974 generations before the world was created, should not be given to mortal man’.</w:t>
      </w:r>
    </w:p>
    <w:p w14:paraId="06FE9A8C" w14:textId="77777777" w:rsidR="00C850BD" w:rsidRPr="00460575" w:rsidRDefault="00C850BD" w:rsidP="00A67112">
      <w:pPr>
        <w:widowControl w:val="0"/>
        <w:rPr>
          <w:rFonts w:asciiTheme="minorHAnsi" w:hAnsiTheme="minorHAnsi" w:cstheme="minorHAnsi"/>
          <w:iCs/>
          <w:lang w:bidi="ar-SA"/>
        </w:rPr>
      </w:pPr>
    </w:p>
    <w:p w14:paraId="707BB1CA" w14:textId="77777777" w:rsidR="00C850BD" w:rsidRPr="00460575" w:rsidRDefault="00C850BD" w:rsidP="00A67112">
      <w:pPr>
        <w:widowControl w:val="0"/>
        <w:rPr>
          <w:rFonts w:asciiTheme="minorHAnsi" w:hAnsiTheme="minorHAnsi" w:cstheme="minorHAnsi"/>
          <w:iCs/>
          <w:lang w:bidi="en-US"/>
        </w:rPr>
      </w:pPr>
      <w:r w:rsidRPr="00460575">
        <w:rPr>
          <w:rFonts w:asciiTheme="minorHAnsi" w:hAnsiTheme="minorHAnsi" w:cstheme="minorHAnsi"/>
          <w:iCs/>
          <w:lang w:bidi="en-US"/>
        </w:rPr>
        <w:t xml:space="preserve">G-d then summoned Moses to counter the arguments of the angels. Moses reasoned with them, ‘Angels do not need the Torah. You have no parents to honor, no possibility of conforming to the requirements of </w:t>
      </w:r>
      <w:r w:rsidRPr="00460575">
        <w:rPr>
          <w:rFonts w:asciiTheme="minorHAnsi" w:hAnsiTheme="minorHAnsi" w:cstheme="minorHAnsi"/>
          <w:i/>
          <w:iCs/>
          <w:lang w:bidi="en-US"/>
        </w:rPr>
        <w:t xml:space="preserve">kashrut, </w:t>
      </w:r>
      <w:r w:rsidRPr="00460575">
        <w:rPr>
          <w:rFonts w:asciiTheme="minorHAnsi" w:hAnsiTheme="minorHAnsi" w:cstheme="minorHAnsi"/>
          <w:iCs/>
          <w:lang w:bidi="en-US"/>
        </w:rPr>
        <w:t>and no Egyptian bondage to remember’.</w:t>
      </w:r>
    </w:p>
    <w:p w14:paraId="546096C8" w14:textId="77777777" w:rsidR="00C850BD" w:rsidRPr="00460575" w:rsidRDefault="00C850BD" w:rsidP="00A67112">
      <w:pPr>
        <w:widowControl w:val="0"/>
        <w:rPr>
          <w:rFonts w:asciiTheme="minorHAnsi" w:hAnsiTheme="minorHAnsi" w:cstheme="minorHAnsi"/>
          <w:iCs/>
          <w:lang w:bidi="en-US"/>
        </w:rPr>
      </w:pPr>
    </w:p>
    <w:p w14:paraId="18854F00" w14:textId="77777777" w:rsidR="00C850BD" w:rsidRPr="00460575" w:rsidRDefault="00C850BD" w:rsidP="00A67112">
      <w:pPr>
        <w:widowControl w:val="0"/>
        <w:rPr>
          <w:rFonts w:asciiTheme="minorHAnsi" w:hAnsiTheme="minorHAnsi" w:cstheme="minorHAnsi"/>
          <w:iCs/>
          <w:lang w:bidi="en-US"/>
        </w:rPr>
      </w:pPr>
      <w:r w:rsidRPr="00460575">
        <w:rPr>
          <w:rFonts w:asciiTheme="minorHAnsi" w:hAnsiTheme="minorHAnsi" w:cstheme="minorHAnsi"/>
          <w:iCs/>
          <w:lang w:bidi="en-US"/>
        </w:rPr>
        <w:t>The holy angels admitted the truth of Moses' words and consented to allow the Torah out of the heavenly domain, since its precepts apply only to man and to his world.</w:t>
      </w:r>
    </w:p>
    <w:p w14:paraId="4D346C65" w14:textId="77777777" w:rsidR="00C850BD" w:rsidRPr="00460575" w:rsidRDefault="00C850BD" w:rsidP="00A67112">
      <w:pPr>
        <w:widowControl w:val="0"/>
        <w:rPr>
          <w:rFonts w:asciiTheme="minorHAnsi" w:hAnsiTheme="minorHAnsi" w:cstheme="minorHAnsi"/>
          <w:iCs/>
          <w:lang w:bidi="ar-SA"/>
        </w:rPr>
      </w:pPr>
    </w:p>
    <w:p w14:paraId="6F2F3DC6"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Yet, one could still reasonably ask: Moshe led captivity captive – who, or what, are these captives? Let’s proceed by examining another midrash, the Midrash Tanchuma. </w:t>
      </w:r>
    </w:p>
    <w:p w14:paraId="0261C208" w14:textId="77777777" w:rsidR="00C850BD" w:rsidRPr="00460575" w:rsidRDefault="00C850BD" w:rsidP="00A67112">
      <w:pPr>
        <w:widowControl w:val="0"/>
        <w:rPr>
          <w:rFonts w:asciiTheme="minorHAnsi" w:hAnsiTheme="minorHAnsi" w:cstheme="minorHAnsi"/>
          <w:iCs/>
          <w:lang w:bidi="ar-SA"/>
        </w:rPr>
      </w:pPr>
    </w:p>
    <w:p w14:paraId="7B5D4C00" w14:textId="4841AD5E" w:rsidR="00C850BD" w:rsidRPr="00460575" w:rsidRDefault="00C850BD" w:rsidP="00A67112">
      <w:pPr>
        <w:widowControl w:val="0"/>
        <w:ind w:left="288" w:right="288"/>
        <w:rPr>
          <w:rFonts w:asciiTheme="minorHAnsi" w:hAnsiTheme="minorHAnsi" w:cstheme="minorHAnsi"/>
          <w:i/>
          <w:lang w:bidi="ar-SA"/>
        </w:rPr>
      </w:pPr>
      <w:bookmarkStart w:id="7" w:name="bookmark0"/>
      <w:r w:rsidRPr="00460575">
        <w:rPr>
          <w:rFonts w:asciiTheme="minorHAnsi" w:hAnsiTheme="minorHAnsi" w:cstheme="minorHAnsi"/>
          <w:b/>
          <w:bCs/>
          <w:i/>
          <w:lang w:bidi="ar-SA"/>
        </w:rPr>
        <w:t xml:space="preserve">Midrash Tanchuma-Yelamdenu for Shemot (Exodus) 31:18 </w:t>
      </w:r>
      <w:r w:rsidRPr="00460575">
        <w:rPr>
          <w:rFonts w:asciiTheme="minorHAnsi" w:hAnsiTheme="minorHAnsi" w:cstheme="minorHAnsi"/>
          <w:iCs/>
          <w:lang w:bidi="ar-SA"/>
        </w:rPr>
        <w:t>And he gave unto Moses, when he had made an end of speaking with him (Exod. 31:18).</w:t>
      </w:r>
      <w:bookmarkEnd w:id="7"/>
      <w:r w:rsidRPr="00460575">
        <w:rPr>
          <w:rFonts w:asciiTheme="minorHAnsi" w:hAnsiTheme="minorHAnsi" w:cstheme="minorHAnsi"/>
          <w:iCs/>
          <w:lang w:bidi="ar-SA"/>
        </w:rPr>
        <w:t xml:space="preserve"> </w:t>
      </w:r>
      <w:r w:rsidRPr="00460575">
        <w:rPr>
          <w:rFonts w:asciiTheme="minorHAnsi" w:hAnsiTheme="minorHAnsi" w:cstheme="minorHAnsi"/>
          <w:i/>
          <w:lang w:bidi="ar-SA"/>
        </w:rPr>
        <w:t xml:space="preserve">Scripture says elsewhere in reference to this verse: Thou hast ascended on high, thou hast led captivity captive. Thou hast received gifts among men (Ps. 68:19). Normally a man accepts gifts of silver and gold and garments from his neighbor in the hope that he might win his neighbor’s affection, but you Moses have taken captivity captive, that is, </w:t>
      </w:r>
      <w:r w:rsidRPr="00460575">
        <w:rPr>
          <w:rFonts w:asciiTheme="minorHAnsi" w:hAnsiTheme="minorHAnsi" w:cstheme="minorHAnsi"/>
          <w:b/>
          <w:bCs/>
          <w:i/>
          <w:lang w:bidi="ar-SA"/>
        </w:rPr>
        <w:t>you have captured the Torah</w:t>
      </w:r>
      <w:r w:rsidRPr="00460575">
        <w:rPr>
          <w:rFonts w:asciiTheme="minorHAnsi" w:hAnsiTheme="minorHAnsi" w:cstheme="minorHAnsi"/>
          <w:i/>
          <w:lang w:bidi="ar-SA"/>
        </w:rPr>
        <w:t>, which is in the midst of My heart.</w:t>
      </w:r>
      <w:r w:rsidRPr="00460575">
        <w:rPr>
          <w:rFonts w:asciiTheme="minorHAnsi" w:hAnsiTheme="minorHAnsi" w:cstheme="minorHAnsi"/>
          <w:i/>
          <w:vertAlign w:val="superscript"/>
          <w:lang w:bidi="ar-SA"/>
        </w:rPr>
        <w:t>25</w:t>
      </w:r>
      <w:r w:rsidRPr="00460575">
        <w:rPr>
          <w:rFonts w:asciiTheme="minorHAnsi" w:hAnsiTheme="minorHAnsi" w:cstheme="minorHAnsi"/>
          <w:i/>
          <w:lang w:bidi="ar-SA"/>
        </w:rPr>
        <w:t xml:space="preserve"> Hence, Thou hast led captivity captive. Thou hast received gifts among men.</w:t>
      </w:r>
    </w:p>
    <w:p w14:paraId="45398474" w14:textId="77777777" w:rsidR="00C850BD" w:rsidRPr="00460575" w:rsidRDefault="00C850BD" w:rsidP="00A67112">
      <w:pPr>
        <w:widowControl w:val="0"/>
        <w:rPr>
          <w:rFonts w:asciiTheme="minorHAnsi" w:hAnsiTheme="minorHAnsi" w:cstheme="minorHAnsi"/>
          <w:iCs/>
          <w:lang w:bidi="ar-SA"/>
        </w:rPr>
      </w:pPr>
    </w:p>
    <w:p w14:paraId="4A9B28A3"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Ah ha! Here we see that the captive is the Torah! Moshe captured the Torah. This begs two more questions: Why did the Torah need to be captured, and why is it called ‘captivity’?</w:t>
      </w:r>
    </w:p>
    <w:p w14:paraId="3D72CE88" w14:textId="77777777" w:rsidR="00C850BD" w:rsidRPr="00460575" w:rsidRDefault="00C850BD" w:rsidP="00A67112">
      <w:pPr>
        <w:widowControl w:val="0"/>
        <w:rPr>
          <w:rFonts w:asciiTheme="minorHAnsi" w:hAnsiTheme="minorHAnsi" w:cstheme="minorHAnsi"/>
          <w:iCs/>
          <w:lang w:bidi="ar-SA"/>
        </w:rPr>
      </w:pPr>
    </w:p>
    <w:p w14:paraId="7869FEA9" w14:textId="77777777" w:rsidR="00C850BD" w:rsidRPr="00460575" w:rsidRDefault="00C850BD" w:rsidP="00A67112">
      <w:pPr>
        <w:widowControl w:val="0"/>
        <w:ind w:left="288" w:right="288"/>
        <w:rPr>
          <w:rFonts w:asciiTheme="minorHAnsi" w:hAnsiTheme="minorHAnsi" w:cstheme="minorHAnsi"/>
          <w:i/>
          <w:lang w:bidi="ar-SA"/>
        </w:rPr>
      </w:pPr>
      <w:r w:rsidRPr="00460575">
        <w:rPr>
          <w:rFonts w:asciiTheme="minorHAnsi" w:hAnsiTheme="minorHAnsi" w:cstheme="minorHAnsi"/>
          <w:b/>
          <w:bCs/>
          <w:i/>
          <w:lang w:bidi="ar-SA"/>
        </w:rPr>
        <w:t>Midrash Rabbah - Exodus 28:1</w:t>
      </w:r>
      <w:r w:rsidRPr="00460575">
        <w:rPr>
          <w:rFonts w:asciiTheme="minorHAnsi" w:hAnsiTheme="minorHAnsi" w:cstheme="minorHAnsi"/>
          <w:i/>
          <w:lang w:bidi="ar-SA"/>
        </w:rPr>
        <w:t xml:space="preserve"> AND MOSES WENT UP UNTO GOD (XIX, 3). It is written, Thou hast ascended on high, Thou hast led captivity captive (Ps. LXVIII, 19). What is the meaning of ‘Thou hast ascended’? -Thou hast been exalted, because thou didst wrestle with angels on high.</w:t>
      </w:r>
      <w:r w:rsidRPr="00460575">
        <w:rPr>
          <w:rFonts w:asciiTheme="minorHAnsi" w:hAnsiTheme="minorHAnsi" w:cstheme="minorHAnsi"/>
          <w:i/>
          <w:vertAlign w:val="superscript"/>
          <w:lang w:bidi="ar-SA"/>
        </w:rPr>
        <w:footnoteReference w:id="22"/>
      </w:r>
      <w:r w:rsidRPr="00460575">
        <w:rPr>
          <w:rFonts w:asciiTheme="minorHAnsi" w:hAnsiTheme="minorHAnsi" w:cstheme="minorHAnsi"/>
          <w:i/>
          <w:lang w:bidi="ar-SA"/>
        </w:rPr>
        <w:t xml:space="preserve"> Another explanation of ‘Thou hast ascended on high’: No creature on high has prevailed as Moses did. R. Berekiah said: The length of the Tablets was six handbreadths; two were-could we but speak thus! -in the hands of Him who called the world into being; two handbreadths were in the hands of Moses, and two handbreadths separated the two pairs of hands. Another explanation of ‘ Thou hast ascended on high, thou hast led captivity captive’: One who enters </w:t>
      </w:r>
      <w:r w:rsidRPr="00460575">
        <w:rPr>
          <w:rFonts w:asciiTheme="minorHAnsi" w:hAnsiTheme="minorHAnsi" w:cstheme="minorHAnsi"/>
          <w:i/>
          <w:lang w:bidi="ar-SA"/>
        </w:rPr>
        <w:lastRenderedPageBreak/>
        <w:t xml:space="preserve">a city usually takes away something unnoticed and unprized by the inhabitants, </w:t>
      </w:r>
      <w:r w:rsidRPr="00460575">
        <w:rPr>
          <w:rFonts w:asciiTheme="minorHAnsi" w:hAnsiTheme="minorHAnsi" w:cstheme="minorHAnsi"/>
          <w:b/>
          <w:bCs/>
          <w:i/>
          <w:lang w:bidi="ar-SA"/>
        </w:rPr>
        <w:t>but Moses ascended on high and took away the Torah on which all had their eyes</w:t>
      </w:r>
      <w:r w:rsidRPr="00460575">
        <w:rPr>
          <w:rFonts w:asciiTheme="minorHAnsi" w:hAnsiTheme="minorHAnsi" w:cstheme="minorHAnsi"/>
          <w:b/>
          <w:bCs/>
          <w:i/>
          <w:vertAlign w:val="superscript"/>
          <w:lang w:bidi="ar-SA"/>
        </w:rPr>
        <w:footnoteReference w:id="23"/>
      </w:r>
      <w:r w:rsidRPr="00460575">
        <w:rPr>
          <w:rFonts w:asciiTheme="minorHAnsi" w:hAnsiTheme="minorHAnsi" w:cstheme="minorHAnsi"/>
          <w:b/>
          <w:bCs/>
          <w:i/>
          <w:lang w:bidi="ar-SA"/>
        </w:rPr>
        <w:t xml:space="preserve"> -hence: ‘Thou hast ascended on high, thou hast led captivity captive’: Lest you think that because he captured it, he took it gratis,</w:t>
      </w:r>
      <w:r w:rsidRPr="00460575">
        <w:rPr>
          <w:rFonts w:asciiTheme="minorHAnsi" w:hAnsiTheme="minorHAnsi" w:cstheme="minorHAnsi"/>
          <w:b/>
          <w:bCs/>
          <w:i/>
          <w:vertAlign w:val="superscript"/>
          <w:lang w:bidi="ar-SA"/>
        </w:rPr>
        <w:footnoteReference w:id="24"/>
      </w:r>
      <w:r w:rsidRPr="00460575">
        <w:rPr>
          <w:rFonts w:asciiTheme="minorHAnsi" w:hAnsiTheme="minorHAnsi" w:cstheme="minorHAnsi"/>
          <w:b/>
          <w:bCs/>
          <w:i/>
          <w:lang w:bidi="ar-SA"/>
        </w:rPr>
        <w:t xml:space="preserve"> the Psalmist adds: Thou hast received gifts among men  (ib.), that is, it was given to him for a price.</w:t>
      </w:r>
      <w:r w:rsidRPr="00460575">
        <w:rPr>
          <w:rFonts w:asciiTheme="minorHAnsi" w:hAnsiTheme="minorHAnsi" w:cstheme="minorHAnsi"/>
          <w:b/>
          <w:bCs/>
          <w:i/>
          <w:vertAlign w:val="superscript"/>
          <w:lang w:bidi="ar-SA"/>
        </w:rPr>
        <w:footnoteReference w:id="25"/>
      </w:r>
      <w:r w:rsidRPr="00460575">
        <w:rPr>
          <w:rFonts w:asciiTheme="minorHAnsi" w:hAnsiTheme="minorHAnsi" w:cstheme="minorHAnsi"/>
          <w:b/>
          <w:bCs/>
          <w:i/>
          <w:lang w:bidi="ar-SA"/>
        </w:rPr>
        <w:t xml:space="preserve"> Lest you think that he actually paid in money, the Psalmist assures us that it was ‘gifts’, namely, that it was given to him as a gift.</w:t>
      </w:r>
      <w:r w:rsidRPr="00460575">
        <w:rPr>
          <w:rFonts w:asciiTheme="minorHAnsi" w:hAnsiTheme="minorHAnsi" w:cstheme="minorHAnsi"/>
          <w:b/>
          <w:bCs/>
          <w:i/>
          <w:vertAlign w:val="superscript"/>
          <w:lang w:bidi="ar-SA"/>
        </w:rPr>
        <w:footnoteReference w:id="26"/>
      </w:r>
      <w:r w:rsidRPr="00460575">
        <w:rPr>
          <w:rFonts w:asciiTheme="minorHAnsi" w:hAnsiTheme="minorHAnsi" w:cstheme="minorHAnsi"/>
          <w:b/>
          <w:bCs/>
          <w:i/>
          <w:lang w:bidi="ar-SA"/>
        </w:rPr>
        <w:t xml:space="preserve"> At that moment, the angels wished to attack Moses, but God made the features of Moses resemble those of Abraham and said to the angels: ‘Are you not ashamed to touch this man to whom you descended [from heaven] and in whose house you ate?’</w:t>
      </w:r>
      <w:r w:rsidRPr="00460575">
        <w:rPr>
          <w:rFonts w:asciiTheme="minorHAnsi" w:hAnsiTheme="minorHAnsi" w:cstheme="minorHAnsi"/>
          <w:b/>
          <w:bCs/>
          <w:i/>
          <w:vertAlign w:val="superscript"/>
          <w:lang w:bidi="ar-SA"/>
        </w:rPr>
        <w:footnoteReference w:id="27"/>
      </w:r>
      <w:r w:rsidRPr="00460575">
        <w:rPr>
          <w:rFonts w:asciiTheme="minorHAnsi" w:hAnsiTheme="minorHAnsi" w:cstheme="minorHAnsi"/>
          <w:b/>
          <w:bCs/>
          <w:i/>
          <w:lang w:bidi="ar-SA"/>
        </w:rPr>
        <w:t xml:space="preserve"> God said to Moses: ‘It is only for the sake of Abraham that the Torah is given to you,’ as it says,</w:t>
      </w:r>
      <w:r w:rsidRPr="00460575">
        <w:rPr>
          <w:rFonts w:asciiTheme="minorHAnsi" w:hAnsiTheme="minorHAnsi" w:cstheme="minorHAnsi"/>
          <w:i/>
          <w:lang w:bidi="ar-SA"/>
        </w:rPr>
        <w:t xml:space="preserve"> ‘Thou hast received gifts among men’ (be-adam).</w:t>
      </w:r>
    </w:p>
    <w:p w14:paraId="155B8FA2" w14:textId="77777777" w:rsidR="00C850BD" w:rsidRPr="00460575" w:rsidRDefault="00C850BD" w:rsidP="00A67112">
      <w:pPr>
        <w:widowControl w:val="0"/>
        <w:rPr>
          <w:rFonts w:asciiTheme="minorHAnsi" w:hAnsiTheme="minorHAnsi" w:cstheme="minorHAnsi"/>
          <w:iCs/>
          <w:lang w:bidi="ar-SA"/>
        </w:rPr>
      </w:pPr>
    </w:p>
    <w:p w14:paraId="74A2059A"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From the above midrash we learn that this Torah was HaShem’s prized possession and that Moshe had to contend with the angelic forces who wanted this prized Torah to be theirs. This explains our question as to why the Torah needed to be captured and why the Torah was a captive, as it was held closely by HaShem and coveted by the angels. As our midrash explains that Moshe took it ‘gratis’ and it was given to him as a gift. This gift was obviously highly prized by both HaShem and His angels. Now, this provokes another question: Why didn’t the Torah remain in the angel’s possession? How could Moshe possibly wrest it away from this, given how powerful they are?</w:t>
      </w:r>
    </w:p>
    <w:p w14:paraId="06BDD74A" w14:textId="77777777" w:rsidR="00C850BD" w:rsidRPr="00460575" w:rsidRDefault="00C850BD" w:rsidP="00A67112">
      <w:pPr>
        <w:widowControl w:val="0"/>
        <w:rPr>
          <w:rFonts w:asciiTheme="minorHAnsi" w:hAnsiTheme="minorHAnsi" w:cstheme="minorHAnsi"/>
          <w:iCs/>
          <w:lang w:bidi="ar-SA"/>
        </w:rPr>
      </w:pPr>
    </w:p>
    <w:p w14:paraId="3BF8EC8D"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The following midrash comes to provide answers to our questions:</w:t>
      </w:r>
      <w:r w:rsidRPr="00460575">
        <w:rPr>
          <w:rFonts w:asciiTheme="minorHAnsi" w:hAnsiTheme="minorHAnsi" w:cstheme="minorHAnsi"/>
          <w:iCs/>
          <w:vertAlign w:val="superscript"/>
          <w:lang w:bidi="ar-SA"/>
        </w:rPr>
        <w:footnoteReference w:id="28"/>
      </w:r>
    </w:p>
    <w:p w14:paraId="5797BFAD" w14:textId="77777777" w:rsidR="00C850BD" w:rsidRPr="00460575" w:rsidRDefault="00C850BD" w:rsidP="00A67112">
      <w:pPr>
        <w:widowControl w:val="0"/>
        <w:rPr>
          <w:rFonts w:asciiTheme="minorHAnsi" w:hAnsiTheme="minorHAnsi" w:cstheme="minorHAnsi"/>
          <w:iCs/>
          <w:lang w:bidi="ar-SA"/>
        </w:rPr>
      </w:pPr>
    </w:p>
    <w:p w14:paraId="73A1439C" w14:textId="77777777" w:rsidR="00C850BD" w:rsidRPr="00460575" w:rsidRDefault="00C850BD" w:rsidP="00A67112">
      <w:pPr>
        <w:widowControl w:val="0"/>
        <w:ind w:left="288" w:right="288"/>
        <w:rPr>
          <w:rFonts w:asciiTheme="minorHAnsi" w:hAnsiTheme="minorHAnsi" w:cstheme="minorHAnsi"/>
          <w:i/>
          <w:lang w:bidi="ar-SA"/>
        </w:rPr>
      </w:pPr>
      <w:r w:rsidRPr="00460575">
        <w:rPr>
          <w:rFonts w:asciiTheme="minorHAnsi" w:hAnsiTheme="minorHAnsi" w:cstheme="minorHAnsi"/>
          <w:b/>
          <w:bCs/>
          <w:i/>
          <w:lang w:bidi="ar-SA"/>
        </w:rPr>
        <w:t>Midrash Rabbah - The Song of Songs VIII:15</w:t>
      </w:r>
      <w:r w:rsidRPr="00460575">
        <w:rPr>
          <w:rFonts w:asciiTheme="minorHAnsi" w:hAnsiTheme="minorHAnsi" w:cstheme="minorHAnsi"/>
          <w:i/>
          <w:lang w:bidi="ar-SA"/>
        </w:rPr>
        <w:t xml:space="preserve"> So when the Holy One, blessed be He, sought to give the Torah to Israel, the ministering angels tried to thrust Israel away, and they thrust themselves before the Holy One, blessed be He, and said: ‘Sovereign of the Universe, it is Thy happiness, Thy majesty, Thy honour that Thy law should be in the heaven.’ He replied to them: ‘You have no concern with it. It is written therein, And if a woman has an issue of her blood many days.</w:t>
      </w:r>
      <w:r w:rsidRPr="00460575">
        <w:rPr>
          <w:rFonts w:asciiTheme="minorHAnsi" w:hAnsiTheme="minorHAnsi" w:cstheme="minorHAnsi"/>
          <w:i/>
          <w:vertAlign w:val="superscript"/>
          <w:lang w:bidi="ar-SA"/>
        </w:rPr>
        <w:footnoteReference w:id="29"/>
      </w:r>
      <w:r w:rsidRPr="00460575">
        <w:rPr>
          <w:rFonts w:asciiTheme="minorHAnsi" w:hAnsiTheme="minorHAnsi" w:cstheme="minorHAnsi"/>
          <w:i/>
          <w:lang w:bidi="ar-SA"/>
        </w:rPr>
        <w:t xml:space="preserve"> Is there any woman among you? So you have no concern with it. Further it is written therein, When a man dieth in a tent.</w:t>
      </w:r>
      <w:r w:rsidRPr="00460575">
        <w:rPr>
          <w:rFonts w:asciiTheme="minorHAnsi" w:hAnsiTheme="minorHAnsi" w:cstheme="minorHAnsi"/>
          <w:i/>
          <w:vertAlign w:val="superscript"/>
          <w:lang w:bidi="ar-SA"/>
        </w:rPr>
        <w:footnoteReference w:id="30"/>
      </w:r>
      <w:r w:rsidRPr="00460575">
        <w:rPr>
          <w:rFonts w:asciiTheme="minorHAnsi" w:hAnsiTheme="minorHAnsi" w:cstheme="minorHAnsi"/>
          <w:i/>
          <w:lang w:bidi="ar-SA"/>
        </w:rPr>
        <w:t xml:space="preserve"> Is there death among you? So you have no concern with it.’ And so the Scripture praises him [Moses] with the words, Thou hast ascended on high, thou hast taken thy captive,</w:t>
      </w:r>
      <w:r w:rsidRPr="00460575">
        <w:rPr>
          <w:rFonts w:asciiTheme="minorHAnsi" w:hAnsiTheme="minorHAnsi" w:cstheme="minorHAnsi"/>
          <w:i/>
          <w:vertAlign w:val="superscript"/>
          <w:lang w:bidi="ar-SA"/>
        </w:rPr>
        <w:footnoteReference w:id="31"/>
      </w:r>
      <w:r w:rsidRPr="00460575">
        <w:rPr>
          <w:rFonts w:asciiTheme="minorHAnsi" w:hAnsiTheme="minorHAnsi" w:cstheme="minorHAnsi"/>
          <w:i/>
          <w:lang w:bidi="ar-SA"/>
        </w:rPr>
        <w:t xml:space="preserve"> </w:t>
      </w:r>
      <w:r w:rsidRPr="00460575">
        <w:rPr>
          <w:rFonts w:asciiTheme="minorHAnsi" w:hAnsiTheme="minorHAnsi" w:cstheme="minorHAnsi"/>
          <w:i/>
          <w:vertAlign w:val="superscript"/>
          <w:lang w:bidi="ar-SA"/>
        </w:rPr>
        <w:footnoteReference w:id="32"/>
      </w:r>
      <w:r w:rsidRPr="00460575">
        <w:rPr>
          <w:rFonts w:asciiTheme="minorHAnsi" w:hAnsiTheme="minorHAnsi" w:cstheme="minorHAnsi"/>
          <w:i/>
          <w:lang w:bidi="ar-SA"/>
        </w:rPr>
        <w:t xml:space="preserve"> on which R. Aha said: This refers to the rules which apply to human beings, such as those relating to men and women with an issue, unclean women, and women in childbirth. So ‘you have no concern with it’. The Rabbis make a comparison with a king who gave his daughter in marriage to someone in another country. The people of his country said to him: ‘Your majesty, it accords with your honour and it is only right that your daughter should be in the same country with you.’ He said to them: ‘What does it matter to you?’ They replied: ‘Perhaps later you will visit her and stay with her on account of your love for her.’ He then replied: ‘I will give my daughter in marriage out of the country, but I will reside with you in this town.’ So when the Holy One, blessed be He, announced His intention of giving the Torah to Israel, the ministering angels said to the Holy One, blessed be He: ‘Sovereign of the Universe, Thou art He whose (asher) majesty is over the heaven; it is Thy happiness (ishureka), Thy glory, and Thy praise that the Torah should be in the heaven.’ He said to them: ‘What does it matter to you?’ They said: ‘Perhaps to-morrow Thou wilt cause Thy Divine Presence to abide in the lower world.’ Then the Holy One, blessed be He, replied to them: ‘I will give My Torah to the </w:t>
      </w:r>
      <w:r w:rsidRPr="00460575">
        <w:rPr>
          <w:rFonts w:asciiTheme="minorHAnsi" w:hAnsiTheme="minorHAnsi" w:cstheme="minorHAnsi"/>
          <w:i/>
          <w:lang w:bidi="ar-SA"/>
        </w:rPr>
        <w:lastRenderedPageBreak/>
        <w:t>dwellers on earth, but I will abide with the celestial beings. I will give away My daughter with her marriage portion to another country in order that she may pride herself with her husband in her beauty and charm and be honoured as befits a king’s daughter. But I will abide with you in the upper world.’ Who stated this clearly? Habakkuk, as it says, His glory covereth the heavens, and the earth is full of His praise (Hab. III, 3). R. Simon said in the name of R. Joshua b. Levi: Wherever God made His law to abide, there He made His Divine Presence to abide. Who stated this clearly? David, as it is written, Let them praise the name of the Lord, for His name alone is exalted; His glory is on earth and in heaven (Ps. CXLVIII, 13)-first on earth and then in heaven.</w:t>
      </w:r>
      <w:r w:rsidRPr="00460575">
        <w:rPr>
          <w:rFonts w:asciiTheme="minorHAnsi" w:hAnsiTheme="minorHAnsi" w:cstheme="minorHAnsi"/>
          <w:i/>
          <w:vertAlign w:val="superscript"/>
          <w:lang w:bidi="ar-SA"/>
        </w:rPr>
        <w:footnoteReference w:id="33"/>
      </w:r>
    </w:p>
    <w:p w14:paraId="0CABA9DE" w14:textId="77777777" w:rsidR="00C850BD" w:rsidRPr="00460575" w:rsidRDefault="00C850BD" w:rsidP="00A67112">
      <w:pPr>
        <w:widowControl w:val="0"/>
        <w:rPr>
          <w:rFonts w:asciiTheme="minorHAnsi" w:hAnsiTheme="minorHAnsi" w:cstheme="minorHAnsi"/>
          <w:iCs/>
          <w:lang w:bidi="ar-SA"/>
        </w:rPr>
      </w:pPr>
    </w:p>
    <w:p w14:paraId="30A0563B"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Now we know that the battle Moshe waged against the angels was a battle that he was equipped to win, that is, he had a battle of wits and proved to the angels that this Torah did not speak to the angels, but rather this Torah spoke to men and their needs. We need to contemplate this idea for a bit. This Torah was given to men, by Moshe, because it provided the details that </w:t>
      </w:r>
      <w:r w:rsidRPr="00460575">
        <w:rPr>
          <w:rFonts w:asciiTheme="minorHAnsi" w:hAnsiTheme="minorHAnsi" w:cstheme="minorHAnsi"/>
          <w:i/>
          <w:lang w:bidi="ar-SA"/>
        </w:rPr>
        <w:t>we needed in order to have an abundant and eternal life</w:t>
      </w:r>
      <w:r w:rsidRPr="00460575">
        <w:rPr>
          <w:rFonts w:asciiTheme="minorHAnsi" w:hAnsiTheme="minorHAnsi" w:cstheme="minorHAnsi"/>
          <w:iCs/>
          <w:lang w:bidi="ar-SA"/>
        </w:rPr>
        <w:t>. That is why it was called a gift! That is why HaShem, in His love, gave it to us ‘gratis’.</w:t>
      </w:r>
      <w:r w:rsidRPr="00460575">
        <w:rPr>
          <w:rFonts w:asciiTheme="minorHAnsi" w:hAnsiTheme="minorHAnsi" w:cstheme="minorHAnsi"/>
          <w:iCs/>
          <w:vertAlign w:val="superscript"/>
          <w:lang w:bidi="ar-SA"/>
        </w:rPr>
        <w:footnoteReference w:id="34"/>
      </w:r>
    </w:p>
    <w:p w14:paraId="1218F233" w14:textId="77777777" w:rsidR="00C850BD" w:rsidRPr="00460575" w:rsidRDefault="00C850BD" w:rsidP="00A67112">
      <w:pPr>
        <w:widowControl w:val="0"/>
        <w:rPr>
          <w:rFonts w:asciiTheme="minorHAnsi" w:hAnsiTheme="minorHAnsi" w:cstheme="minorHAnsi"/>
          <w:iCs/>
          <w:lang w:bidi="ar-SA"/>
        </w:rPr>
      </w:pPr>
    </w:p>
    <w:p w14:paraId="62103D0E"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At this point it is worthwhile jumping genres and looking at what the Zohar says this captive was (remember that at the Drash level it was called Torah). The Zohar interprets the captive as the Shechinah:</w:t>
      </w:r>
    </w:p>
    <w:p w14:paraId="24033A93" w14:textId="77777777" w:rsidR="00C850BD" w:rsidRPr="00460575" w:rsidRDefault="00C850BD" w:rsidP="00A67112">
      <w:pPr>
        <w:widowControl w:val="0"/>
        <w:rPr>
          <w:rFonts w:asciiTheme="minorHAnsi" w:hAnsiTheme="minorHAnsi" w:cstheme="minorHAnsi"/>
          <w:iCs/>
          <w:lang w:bidi="ar-SA"/>
        </w:rPr>
      </w:pPr>
    </w:p>
    <w:p w14:paraId="2AEACFE0" w14:textId="77777777" w:rsidR="00C850BD" w:rsidRPr="00460575" w:rsidRDefault="00C850BD" w:rsidP="00A67112">
      <w:pPr>
        <w:widowControl w:val="0"/>
        <w:ind w:left="288" w:right="288"/>
        <w:rPr>
          <w:rFonts w:asciiTheme="minorHAnsi" w:hAnsiTheme="minorHAnsi" w:cstheme="minorHAnsi"/>
          <w:iCs/>
          <w:lang w:bidi="ar-SA"/>
        </w:rPr>
      </w:pPr>
      <w:r w:rsidRPr="00460575">
        <w:rPr>
          <w:rFonts w:asciiTheme="minorHAnsi" w:hAnsiTheme="minorHAnsi" w:cstheme="minorHAnsi"/>
          <w:b/>
          <w:bCs/>
          <w:iCs/>
          <w:lang w:bidi="ar-SA"/>
        </w:rPr>
        <w:t>Zohar on Numbers 4:21 - 7:89</w:t>
      </w:r>
      <w:r w:rsidRPr="00460575">
        <w:rPr>
          <w:rFonts w:asciiTheme="minorHAnsi" w:hAnsiTheme="minorHAnsi" w:cstheme="minorHAnsi"/>
          <w:iCs/>
          <w:lang w:bidi="ar-SA"/>
        </w:rPr>
        <w:t xml:space="preserve"> AND IT CAME TO PASS ON THE DAY THAT MOSES HAD MADE AN END (Khalloth), ETC. R. Jose taught: This was the day when the bride [Tr. note: Khalloth (= ending) suggests Khallah (= bride = Shekinah).] entered under the canopy, and it was by the hands of Moses that she entered there.’ R. Judah remarked: ‘And did She then delay until that time to enter into Her place? Is it not written: “And Moses was not able to enter the tent of meeting”, etc. (Ex. XL, 35)?’ Said R. Isaac: ‘The Torah is not written in chronological order. [Tr. note: v. T.B. Pesachim, 6b, et passim.] Again, “Khalloth” (making an end) is the same as “Khallath” (the bride of) Moses. Assuredly she was the “khallah”, bride of Moses. So we learn that R. Simeon explained the verse: “Thou hast ascended on high; thou hast led captivity captive”, etc. (Ps. LXVIII, 19), as follows. When the Holy One, blessed be He, said to Moses, “Put off thy shoes from off thy feet” (Ex. III, 5), the mountain shook. Said Michael to the Holy One, blessed be He: Lord of the Universe! Art Thou about to annihilate man? Is it not written, “Male and female created he them, and blessed them” (Gen. v, 2), so that blessing is only found in the association of male and female? But now Thou biddest him to separate from his wife. The Holy One replied: Indeed, Moses has already fulfilled the command of bearing children. Now I desire him to espouse, as it were, the Shekinah, and thus for his sake the Shekinah will descend to dwell with him. </w:t>
      </w:r>
      <w:r w:rsidRPr="00460575">
        <w:rPr>
          <w:rFonts w:asciiTheme="minorHAnsi" w:hAnsiTheme="minorHAnsi" w:cstheme="minorHAnsi"/>
          <w:b/>
          <w:bCs/>
          <w:iCs/>
          <w:lang w:bidi="ar-SA"/>
        </w:rPr>
        <w:t>This is what is meant by “Thou hast ascended on high; Thou hast led captivity captive”, to wit, the Shekinah, who was, as it were, espoused to thee.</w:t>
      </w:r>
      <w:r w:rsidRPr="00460575">
        <w:rPr>
          <w:rFonts w:asciiTheme="minorHAnsi" w:hAnsiTheme="minorHAnsi" w:cstheme="minorHAnsi"/>
          <w:iCs/>
          <w:lang w:bidi="ar-SA"/>
        </w:rPr>
        <w:t xml:space="preserve"> In regard to Joshua, whose face shone as the face of the moon, [Tr. note: Cf. T.B. Baba Batra, 75a.] it is written: “Put off thy shoe (singular) from off thy foot” (Jos. v, I5), for the reason that he separated himself from his wife only at certain times, inasmuch as the Shekinah was not espoused to him in the same degree, he not being so much deserving of her. So it is written: “And Joshua fell on his face to the earth” (Ibid. v, 14). But here we read of her being the bride of (KHLLTH) Moses in all truth. Happy was the portion of Moses, whose Master delighted in his glory above all the rest of mankind.’</w:t>
      </w:r>
    </w:p>
    <w:p w14:paraId="0D35A03E" w14:textId="77777777" w:rsidR="00C850BD" w:rsidRPr="00460575" w:rsidRDefault="00C850BD" w:rsidP="00A67112">
      <w:pPr>
        <w:widowControl w:val="0"/>
        <w:rPr>
          <w:rFonts w:asciiTheme="minorHAnsi" w:hAnsiTheme="minorHAnsi" w:cstheme="minorHAnsi"/>
          <w:iCs/>
          <w:lang w:bidi="ar-SA"/>
        </w:rPr>
      </w:pPr>
    </w:p>
    <w:p w14:paraId="5D511229" w14:textId="7FA5F925"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The sod level Zohar calls the ‘captive’, the Shechinah. Now, let’s jump to the Remez level and see what this ‘captive’ is called. His Eminence </w:t>
      </w:r>
      <w:r w:rsidR="00BF186C">
        <w:rPr>
          <w:rFonts w:asciiTheme="minorHAnsi" w:hAnsiTheme="minorHAnsi" w:cstheme="minorHAnsi"/>
          <w:iCs/>
          <w:lang w:bidi="ar-SA"/>
        </w:rPr>
        <w:t>Hakham</w:t>
      </w:r>
      <w:r w:rsidRPr="00460575">
        <w:rPr>
          <w:rFonts w:asciiTheme="minorHAnsi" w:hAnsiTheme="minorHAnsi" w:cstheme="minorHAnsi"/>
          <w:iCs/>
          <w:lang w:bidi="ar-SA"/>
        </w:rPr>
        <w:t xml:space="preserve"> Dr. Eliyahu ben Avraham translates and interprets the following passage from the Nazarean Codicil.</w:t>
      </w:r>
    </w:p>
    <w:p w14:paraId="0A328C1C" w14:textId="77777777" w:rsidR="00C850BD" w:rsidRPr="00460575" w:rsidRDefault="00C850BD" w:rsidP="00A67112">
      <w:pPr>
        <w:widowControl w:val="0"/>
        <w:rPr>
          <w:rFonts w:asciiTheme="minorHAnsi" w:hAnsiTheme="minorHAnsi" w:cstheme="minorHAnsi"/>
          <w:iCs/>
          <w:lang w:bidi="ar-SA"/>
        </w:rPr>
      </w:pPr>
    </w:p>
    <w:p w14:paraId="5035C026" w14:textId="77777777" w:rsidR="00C850BD" w:rsidRPr="00460575" w:rsidRDefault="00C850BD" w:rsidP="00A67112">
      <w:pPr>
        <w:widowControl w:val="0"/>
        <w:ind w:left="360"/>
        <w:rPr>
          <w:rFonts w:asciiTheme="minorHAnsi" w:eastAsia="Book Antiqua" w:hAnsiTheme="minorHAnsi" w:cstheme="minorHAnsi"/>
          <w:b/>
          <w:lang w:bidi="ar-SA"/>
        </w:rPr>
      </w:pPr>
      <w:r w:rsidRPr="00460575">
        <w:rPr>
          <w:rFonts w:asciiTheme="minorHAnsi" w:eastAsia="Book Antiqua" w:hAnsiTheme="minorHAnsi" w:cstheme="minorHAnsi"/>
          <w:b/>
          <w:lang w:bidi="ar-SA"/>
        </w:rPr>
        <w:lastRenderedPageBreak/>
        <w:t>Ephesians 4:8 – 14 Therefore, He</w:t>
      </w:r>
      <w:r w:rsidRPr="00460575">
        <w:rPr>
          <w:rFonts w:asciiTheme="minorHAnsi" w:eastAsia="Book Antiqua" w:hAnsiTheme="minorHAnsi" w:cstheme="minorHAnsi"/>
          <w:lang w:bidi="ar-SA"/>
        </w:rPr>
        <w:t xml:space="preserve"> (God) </w:t>
      </w:r>
      <w:r w:rsidRPr="00460575">
        <w:rPr>
          <w:rFonts w:asciiTheme="minorHAnsi" w:eastAsia="Book Antiqua" w:hAnsiTheme="minorHAnsi" w:cstheme="minorHAnsi"/>
          <w:b/>
          <w:lang w:bidi="ar-SA"/>
        </w:rPr>
        <w:t xml:space="preserve">says, </w:t>
      </w:r>
      <w:r w:rsidRPr="00460575">
        <w:rPr>
          <w:rFonts w:asciiTheme="minorHAnsi" w:eastAsia="Book Antiqua" w:hAnsiTheme="minorHAnsi" w:cstheme="minorHAnsi"/>
          <w:b/>
          <w:u w:val="single"/>
          <w:lang w:bidi="ar-SA"/>
        </w:rPr>
        <w:t>“When he (Moshe Rabbenu) ascended</w:t>
      </w:r>
      <w:r w:rsidRPr="00460575">
        <w:rPr>
          <w:rFonts w:asciiTheme="minorHAnsi" w:eastAsia="Book Antiqua" w:hAnsiTheme="minorHAnsi" w:cstheme="minorHAnsi"/>
          <w:b/>
          <w:u w:val="single"/>
          <w:vertAlign w:val="superscript"/>
          <w:lang w:bidi="ar-SA"/>
        </w:rPr>
        <w:footnoteReference w:id="35"/>
      </w:r>
      <w:r w:rsidRPr="00460575">
        <w:rPr>
          <w:rFonts w:asciiTheme="minorHAnsi" w:eastAsia="Book Antiqua" w:hAnsiTheme="minorHAnsi" w:cstheme="minorHAnsi"/>
          <w:b/>
          <w:u w:val="single"/>
          <w:lang w:bidi="ar-SA"/>
        </w:rPr>
        <w:t xml:space="preserve"> up on high</w:t>
      </w:r>
      <w:r w:rsidRPr="00460575">
        <w:rPr>
          <w:rFonts w:asciiTheme="minorHAnsi" w:eastAsia="Book Antiqua" w:hAnsiTheme="minorHAnsi" w:cstheme="minorHAnsi"/>
          <w:b/>
          <w:lang w:bidi="ar-SA"/>
        </w:rPr>
        <w:t>,</w:t>
      </w:r>
      <w:r w:rsidRPr="00460575">
        <w:rPr>
          <w:rFonts w:asciiTheme="minorHAnsi" w:eastAsia="Book Antiqua" w:hAnsiTheme="minorHAnsi" w:cstheme="minorHAnsi"/>
          <w:b/>
          <w:vertAlign w:val="superscript"/>
          <w:lang w:bidi="ar-SA"/>
        </w:rPr>
        <w:footnoteReference w:id="36"/>
      </w:r>
      <w:r w:rsidRPr="00460575">
        <w:rPr>
          <w:rFonts w:asciiTheme="minorHAnsi" w:eastAsia="Book Antiqua" w:hAnsiTheme="minorHAnsi" w:cstheme="minorHAnsi"/>
          <w:b/>
          <w:lang w:bidi="ar-SA"/>
        </w:rPr>
        <w:t xml:space="preserve"> he led captivity captive and gave gifts to men You have received gifts among men, yes, among the rebellious also, that the Lord God might tabernacle</w:t>
      </w:r>
      <w:r w:rsidRPr="00460575">
        <w:rPr>
          <w:rFonts w:asciiTheme="minorHAnsi" w:eastAsia="Book Antiqua" w:hAnsiTheme="minorHAnsi" w:cstheme="minorHAnsi"/>
          <w:lang w:bidi="ar-SA"/>
        </w:rPr>
        <w:t xml:space="preserve"> – </w:t>
      </w:r>
      <w:r w:rsidRPr="00460575">
        <w:rPr>
          <w:rFonts w:asciiTheme="minorHAnsi" w:eastAsia="Book Antiqua" w:hAnsiTheme="minorHAnsi" w:cstheme="minorHAnsi"/>
          <w:b/>
          <w:lang w:bidi="ar-SA"/>
        </w:rPr>
        <w:t>Shakan there</w:t>
      </w:r>
      <w:r w:rsidRPr="00460575">
        <w:rPr>
          <w:rFonts w:asciiTheme="minorHAnsi" w:eastAsia="Book Antiqua" w:hAnsiTheme="minorHAnsi" w:cstheme="minorHAnsi"/>
          <w:lang w:bidi="ar-SA"/>
        </w:rPr>
        <w:t xml:space="preserve">.” (Ps. 68:18) </w:t>
      </w:r>
      <w:r w:rsidRPr="00460575">
        <w:rPr>
          <w:rFonts w:asciiTheme="minorHAnsi" w:eastAsia="Book Antiqua" w:hAnsiTheme="minorHAnsi" w:cstheme="minorHAnsi"/>
          <w:b/>
          <w:lang w:bidi="ar-SA"/>
        </w:rPr>
        <w:t>And truly</w:t>
      </w:r>
      <w:r w:rsidRPr="00460575">
        <w:rPr>
          <w:rFonts w:asciiTheme="minorHAnsi" w:eastAsia="Book Antiqua" w:hAnsiTheme="minorHAnsi" w:cstheme="minorHAnsi"/>
          <w:lang w:bidi="ar-SA"/>
        </w:rPr>
        <w:t xml:space="preserve"> he (Moshe/Messiah) </w:t>
      </w:r>
      <w:r w:rsidRPr="00460575">
        <w:rPr>
          <w:rFonts w:asciiTheme="minorHAnsi" w:eastAsia="Book Antiqua" w:hAnsiTheme="minorHAnsi" w:cstheme="minorHAnsi"/>
          <w:b/>
          <w:lang w:bidi="ar-SA"/>
        </w:rPr>
        <w:t>gave some to be</w:t>
      </w:r>
      <w:r w:rsidRPr="00460575">
        <w:rPr>
          <w:rFonts w:asciiTheme="minorHAnsi" w:eastAsia="Book Antiqua" w:hAnsiTheme="minorHAnsi" w:cstheme="minorHAnsi"/>
          <w:b/>
          <w:vertAlign w:val="superscript"/>
          <w:lang w:bidi="ar-SA"/>
        </w:rPr>
        <w:footnoteReference w:id="37"/>
      </w:r>
      <w:r w:rsidRPr="00460575">
        <w:rPr>
          <w:rFonts w:asciiTheme="minorHAnsi" w:eastAsia="Book Antiqua" w:hAnsiTheme="minorHAnsi" w:cstheme="minorHAnsi"/>
          <w:b/>
          <w:lang w:bidi="ar-SA"/>
        </w:rPr>
        <w:t xml:space="preserve"> Masoretim</w:t>
      </w:r>
      <w:r w:rsidRPr="00460575">
        <w:rPr>
          <w:rFonts w:asciiTheme="minorHAnsi" w:eastAsia="Book Antiqua" w:hAnsiTheme="minorHAnsi" w:cstheme="minorHAnsi"/>
          <w:b/>
          <w:vertAlign w:val="superscript"/>
          <w:lang w:bidi="ar-SA"/>
        </w:rPr>
        <w:footnoteReference w:id="38"/>
      </w:r>
      <w:r w:rsidRPr="00460575">
        <w:rPr>
          <w:rFonts w:asciiTheme="minorHAnsi" w:eastAsia="Book Antiqua" w:hAnsiTheme="minorHAnsi" w:cstheme="minorHAnsi"/>
          <w:lang w:bidi="ar-SA"/>
        </w:rPr>
        <w:t xml:space="preserve"> (catechists/evangelists), </w:t>
      </w:r>
      <w:r w:rsidRPr="00460575">
        <w:rPr>
          <w:rFonts w:asciiTheme="minorHAnsi" w:eastAsia="Book Antiqua" w:hAnsiTheme="minorHAnsi" w:cstheme="minorHAnsi"/>
          <w:b/>
          <w:lang w:bidi="ar-SA"/>
        </w:rPr>
        <w:t xml:space="preserve">and some to be Chazanim </w:t>
      </w:r>
      <w:r w:rsidRPr="00460575">
        <w:rPr>
          <w:rFonts w:asciiTheme="minorHAnsi" w:eastAsia="Book Antiqua" w:hAnsiTheme="minorHAnsi" w:cstheme="minorHAnsi"/>
          <w:lang w:bidi="ar-SA"/>
        </w:rPr>
        <w:t>(Cantors – Apostles of the congregation</w:t>
      </w:r>
      <w:r w:rsidRPr="00460575">
        <w:rPr>
          <w:rFonts w:asciiTheme="minorHAnsi" w:eastAsia="Book Antiqua" w:hAnsiTheme="minorHAnsi" w:cstheme="minorHAnsi"/>
          <w:b/>
          <w:lang w:bidi="ar-SA"/>
        </w:rPr>
        <w:t>), and some to be prophets</w:t>
      </w:r>
      <w:r w:rsidRPr="00460575">
        <w:rPr>
          <w:rFonts w:asciiTheme="minorHAnsi" w:eastAsia="Book Antiqua" w:hAnsiTheme="minorHAnsi" w:cstheme="minorHAnsi"/>
          <w:lang w:bidi="ar-SA"/>
        </w:rPr>
        <w:t xml:space="preserve"> (Darshanim/Maggidim),</w:t>
      </w:r>
      <w:r w:rsidRPr="00460575">
        <w:rPr>
          <w:rFonts w:asciiTheme="minorHAnsi" w:eastAsia="Book Antiqua" w:hAnsiTheme="minorHAnsi" w:cstheme="minorHAnsi"/>
          <w:vertAlign w:val="superscript"/>
          <w:lang w:bidi="ar-SA"/>
        </w:rPr>
        <w:footnoteReference w:id="39"/>
      </w:r>
      <w:r w:rsidRPr="00460575">
        <w:rPr>
          <w:rFonts w:asciiTheme="minorHAnsi" w:eastAsia="Book Antiqua" w:hAnsiTheme="minorHAnsi" w:cstheme="minorHAnsi"/>
          <w:lang w:bidi="ar-SA"/>
        </w:rPr>
        <w:t xml:space="preserve"> </w:t>
      </w:r>
      <w:r w:rsidRPr="00460575">
        <w:rPr>
          <w:rFonts w:asciiTheme="minorHAnsi" w:eastAsia="Book Antiqua" w:hAnsiTheme="minorHAnsi" w:cstheme="minorHAnsi"/>
          <w:b/>
          <w:lang w:bidi="ar-SA"/>
        </w:rPr>
        <w:t>and some to be pastors</w:t>
      </w:r>
      <w:r w:rsidRPr="00460575">
        <w:rPr>
          <w:rFonts w:asciiTheme="minorHAnsi" w:eastAsia="Book Antiqua" w:hAnsiTheme="minorHAnsi" w:cstheme="minorHAnsi"/>
          <w:lang w:bidi="ar-SA"/>
        </w:rPr>
        <w:t xml:space="preserve"> (Parnasim),</w:t>
      </w:r>
      <w:r w:rsidRPr="00460575">
        <w:rPr>
          <w:rFonts w:asciiTheme="minorHAnsi" w:eastAsia="Book Antiqua" w:hAnsiTheme="minorHAnsi" w:cstheme="minorHAnsi"/>
          <w:b/>
          <w:lang w:bidi="ar-SA"/>
        </w:rPr>
        <w:t xml:space="preserve"> and some to be</w:t>
      </w:r>
      <w:r w:rsidRPr="00460575">
        <w:rPr>
          <w:rFonts w:asciiTheme="minorHAnsi" w:eastAsia="Book Antiqua" w:hAnsiTheme="minorHAnsi" w:cstheme="minorHAnsi"/>
          <w:lang w:bidi="ar-SA"/>
        </w:rPr>
        <w:t xml:space="preserve"> [school]</w:t>
      </w:r>
      <w:r w:rsidRPr="00460575">
        <w:rPr>
          <w:rFonts w:asciiTheme="minorHAnsi" w:eastAsia="Book Antiqua" w:hAnsiTheme="minorHAnsi" w:cstheme="minorHAnsi"/>
          <w:b/>
          <w:lang w:bidi="ar-SA"/>
        </w:rPr>
        <w:t xml:space="preserve"> teachers/translators</w:t>
      </w:r>
      <w:r w:rsidRPr="00460575">
        <w:rPr>
          <w:rFonts w:asciiTheme="minorHAnsi" w:eastAsia="Book Antiqua" w:hAnsiTheme="minorHAnsi" w:cstheme="minorHAnsi"/>
          <w:lang w:bidi="ar-SA"/>
        </w:rPr>
        <w:t>)</w:t>
      </w:r>
      <w:r w:rsidRPr="00460575">
        <w:rPr>
          <w:rFonts w:asciiTheme="minorHAnsi" w:eastAsia="Book Antiqua" w:hAnsiTheme="minorHAnsi" w:cstheme="minorHAnsi"/>
          <w:vertAlign w:val="superscript"/>
          <w:lang w:bidi="ar-SA"/>
        </w:rPr>
        <w:footnoteReference w:id="40"/>
      </w:r>
      <w:r w:rsidRPr="00460575">
        <w:rPr>
          <w:rFonts w:asciiTheme="minorHAnsi" w:eastAsia="Book Antiqua" w:hAnsiTheme="minorHAnsi" w:cstheme="minorHAnsi"/>
          <w:lang w:bidi="ar-SA"/>
        </w:rPr>
        <w:t xml:space="preserve"> - (Moreh/Meturgeman)</w:t>
      </w:r>
      <w:r w:rsidRPr="00460575">
        <w:rPr>
          <w:rFonts w:asciiTheme="minorHAnsi" w:eastAsia="Book Antiqua" w:hAnsiTheme="minorHAnsi" w:cstheme="minorHAnsi"/>
          <w:b/>
          <w:lang w:bidi="ar-SA"/>
        </w:rPr>
        <w:t>,</w:t>
      </w:r>
      <w:r w:rsidRPr="00460575">
        <w:rPr>
          <w:rFonts w:asciiTheme="minorHAnsi" w:eastAsia="Book Antiqua" w:hAnsiTheme="minorHAnsi" w:cstheme="minorHAnsi"/>
          <w:b/>
          <w:vertAlign w:val="superscript"/>
          <w:lang w:bidi="ar-SA"/>
        </w:rPr>
        <w:t xml:space="preserve"> </w:t>
      </w:r>
      <w:r w:rsidRPr="00460575">
        <w:rPr>
          <w:rFonts w:asciiTheme="minorHAnsi" w:eastAsia="Book Antiqua" w:hAnsiTheme="minorHAnsi" w:cstheme="minorHAnsi"/>
          <w:b/>
          <w:lang w:bidi="ar-SA"/>
        </w:rPr>
        <w:t>for the perfecting</w:t>
      </w:r>
      <w:r w:rsidRPr="00460575">
        <w:rPr>
          <w:rFonts w:asciiTheme="minorHAnsi" w:eastAsia="Book Antiqua" w:hAnsiTheme="minorHAnsi" w:cstheme="minorHAnsi"/>
          <w:lang w:bidi="ar-SA"/>
        </w:rPr>
        <w:t xml:space="preserve"> (making stand)</w:t>
      </w:r>
      <w:r w:rsidRPr="00460575">
        <w:rPr>
          <w:rFonts w:asciiTheme="minorHAnsi" w:eastAsia="Book Antiqua" w:hAnsiTheme="minorHAnsi" w:cstheme="minorHAnsi"/>
          <w:vertAlign w:val="superscript"/>
          <w:lang w:bidi="ar-SA"/>
        </w:rPr>
        <w:footnoteReference w:id="41"/>
      </w:r>
      <w:r w:rsidRPr="00460575">
        <w:rPr>
          <w:rFonts w:asciiTheme="minorHAnsi" w:eastAsia="Book Antiqua" w:hAnsiTheme="minorHAnsi" w:cstheme="minorHAnsi"/>
          <w:b/>
          <w:lang w:bidi="ar-SA"/>
        </w:rPr>
        <w:t xml:space="preserve"> of the saints/Tsadiqim</w:t>
      </w:r>
      <w:r w:rsidRPr="00460575">
        <w:rPr>
          <w:rFonts w:asciiTheme="minorHAnsi" w:eastAsia="Book Antiqua" w:hAnsiTheme="minorHAnsi" w:cstheme="minorHAnsi"/>
          <w:b/>
          <w:vertAlign w:val="superscript"/>
          <w:lang w:bidi="ar-SA"/>
        </w:rPr>
        <w:footnoteReference w:id="42"/>
      </w:r>
      <w:r w:rsidRPr="00460575">
        <w:rPr>
          <w:rFonts w:asciiTheme="minorHAnsi" w:eastAsia="Book Antiqua" w:hAnsiTheme="minorHAnsi" w:cstheme="minorHAnsi"/>
          <w:b/>
          <w:lang w:bidi="ar-SA"/>
        </w:rPr>
        <w:t>, for the work of the ministry, for the building up of the congregation of Messiah.</w:t>
      </w:r>
      <w:r w:rsidRPr="00460575">
        <w:rPr>
          <w:rFonts w:asciiTheme="minorHAnsi" w:eastAsia="Book Antiqua" w:hAnsiTheme="minorHAnsi" w:cstheme="minorHAnsi"/>
          <w:b/>
          <w:vertAlign w:val="superscript"/>
          <w:lang w:bidi="ar-SA"/>
        </w:rPr>
        <w:t xml:space="preserve"> </w:t>
      </w:r>
      <w:r w:rsidRPr="00460575">
        <w:rPr>
          <w:rFonts w:asciiTheme="minorHAnsi" w:eastAsia="Book Antiqua" w:hAnsiTheme="minorHAnsi" w:cstheme="minorHAnsi"/>
          <w:b/>
          <w:lang w:bidi="ar-SA"/>
        </w:rPr>
        <w:t xml:space="preserve">And this until we arrive all into the unanimity of faithful obedience and of the intimate knowledge </w:t>
      </w:r>
      <w:r w:rsidRPr="00460575">
        <w:rPr>
          <w:rFonts w:asciiTheme="minorHAnsi" w:eastAsia="Book Antiqua" w:hAnsiTheme="minorHAnsi" w:cstheme="minorHAnsi"/>
          <w:lang w:bidi="ar-SA"/>
        </w:rPr>
        <w:t>(Da’at)</w:t>
      </w:r>
      <w:r w:rsidRPr="00460575">
        <w:rPr>
          <w:rFonts w:asciiTheme="minorHAnsi" w:eastAsia="Book Antiqua" w:hAnsiTheme="minorHAnsi" w:cstheme="minorHAnsi"/>
          <w:b/>
          <w:lang w:bidi="ar-SA"/>
        </w:rPr>
        <w:t xml:space="preserve"> of the son of G-d,</w:t>
      </w:r>
      <w:r w:rsidRPr="00460575">
        <w:rPr>
          <w:rFonts w:asciiTheme="minorHAnsi" w:eastAsia="Book Antiqua" w:hAnsiTheme="minorHAnsi" w:cstheme="minorHAnsi"/>
          <w:b/>
          <w:vertAlign w:val="superscript"/>
          <w:lang w:bidi="ar-SA"/>
        </w:rPr>
        <w:footnoteReference w:id="43"/>
      </w:r>
      <w:r w:rsidRPr="00460575">
        <w:rPr>
          <w:rFonts w:asciiTheme="minorHAnsi" w:eastAsia="Book Antiqua" w:hAnsiTheme="minorHAnsi" w:cstheme="minorHAnsi"/>
          <w:b/>
          <w:lang w:bidi="ar-SA"/>
        </w:rPr>
        <w:t xml:space="preserve"> to a royal man/woman of complete maturity,</w:t>
      </w:r>
      <w:r w:rsidRPr="00460575">
        <w:rPr>
          <w:rFonts w:asciiTheme="minorHAnsi" w:eastAsia="Book Antiqua" w:hAnsiTheme="minorHAnsi" w:cstheme="minorHAnsi"/>
          <w:b/>
          <w:vertAlign w:val="superscript"/>
          <w:lang w:bidi="ar-SA"/>
        </w:rPr>
        <w:footnoteReference w:id="44"/>
      </w:r>
      <w:r w:rsidRPr="00460575">
        <w:rPr>
          <w:rFonts w:asciiTheme="minorHAnsi" w:eastAsia="Book Antiqua" w:hAnsiTheme="minorHAnsi" w:cstheme="minorHAnsi"/>
          <w:b/>
          <w:lang w:bidi="ar-SA"/>
        </w:rPr>
        <w:t xml:space="preserve"> to the measure of the stature of the fullness</w:t>
      </w:r>
      <w:r w:rsidRPr="00460575">
        <w:rPr>
          <w:rFonts w:asciiTheme="minorHAnsi" w:eastAsia="Book Antiqua" w:hAnsiTheme="minorHAnsi" w:cstheme="minorHAnsi"/>
          <w:b/>
          <w:vertAlign w:val="superscript"/>
          <w:lang w:bidi="ar-SA"/>
        </w:rPr>
        <w:footnoteReference w:id="45"/>
      </w:r>
      <w:r w:rsidRPr="00460575">
        <w:rPr>
          <w:rFonts w:asciiTheme="minorHAnsi" w:eastAsia="Book Antiqua" w:hAnsiTheme="minorHAnsi" w:cstheme="minorHAnsi"/>
          <w:b/>
          <w:lang w:bidi="ar-SA"/>
        </w:rPr>
        <w:t xml:space="preserve"> of Messiah </w:t>
      </w:r>
      <w:r w:rsidRPr="00460575">
        <w:rPr>
          <w:rFonts w:asciiTheme="minorHAnsi" w:eastAsia="Book Antiqua" w:hAnsiTheme="minorHAnsi" w:cstheme="minorHAnsi"/>
          <w:lang w:bidi="ar-SA"/>
        </w:rPr>
        <w:t>(of becoming in complete unity with Messiah)</w:t>
      </w:r>
      <w:r w:rsidRPr="00460575">
        <w:rPr>
          <w:rFonts w:asciiTheme="minorHAnsi" w:eastAsia="Book Antiqua" w:hAnsiTheme="minorHAnsi" w:cstheme="minorHAnsi"/>
          <w:b/>
          <w:lang w:bidi="ar-SA"/>
        </w:rPr>
        <w:t>;</w:t>
      </w:r>
      <w:r w:rsidRPr="00460575">
        <w:rPr>
          <w:rFonts w:asciiTheme="minorHAnsi" w:eastAsia="Book Antiqua" w:hAnsiTheme="minorHAnsi" w:cstheme="minorHAnsi"/>
          <w:b/>
          <w:vertAlign w:val="superscript"/>
          <w:lang w:bidi="ar-SA"/>
        </w:rPr>
        <w:t xml:space="preserve"> </w:t>
      </w:r>
      <w:r w:rsidRPr="00460575">
        <w:rPr>
          <w:rFonts w:asciiTheme="minorHAnsi" w:eastAsia="Book Antiqua" w:hAnsiTheme="minorHAnsi" w:cstheme="minorHAnsi"/>
          <w:b/>
          <w:lang w:bidi="ar-SA"/>
        </w:rPr>
        <w:t>so that we no longer may be infants, tossed to and fro and carried about by every wind</w:t>
      </w:r>
      <w:r w:rsidRPr="00460575">
        <w:rPr>
          <w:rFonts w:asciiTheme="minorHAnsi" w:eastAsia="Book Antiqua" w:hAnsiTheme="minorHAnsi" w:cstheme="minorHAnsi"/>
          <w:b/>
          <w:vertAlign w:val="superscript"/>
          <w:lang w:bidi="ar-SA"/>
        </w:rPr>
        <w:footnoteReference w:id="46"/>
      </w:r>
      <w:r w:rsidRPr="00460575">
        <w:rPr>
          <w:rFonts w:asciiTheme="minorHAnsi" w:eastAsia="Book Antiqua" w:hAnsiTheme="minorHAnsi" w:cstheme="minorHAnsi"/>
          <w:b/>
          <w:lang w:bidi="ar-SA"/>
        </w:rPr>
        <w:t xml:space="preserve"> </w:t>
      </w:r>
      <w:r w:rsidRPr="00460575">
        <w:rPr>
          <w:rFonts w:asciiTheme="minorHAnsi" w:eastAsia="Book Antiqua" w:hAnsiTheme="minorHAnsi" w:cstheme="minorHAnsi"/>
          <w:lang w:bidi="ar-SA"/>
        </w:rPr>
        <w:t xml:space="preserve">(fashion) </w:t>
      </w:r>
      <w:r w:rsidRPr="00460575">
        <w:rPr>
          <w:rFonts w:asciiTheme="minorHAnsi" w:eastAsia="Book Antiqua" w:hAnsiTheme="minorHAnsi" w:cstheme="minorHAnsi"/>
          <w:b/>
          <w:lang w:bidi="ar-SA"/>
        </w:rPr>
        <w:t>of teaching, in the dishonesty of men, in cunning craftiness, leading to the scheming of deception.</w:t>
      </w:r>
      <w:r w:rsidRPr="00460575">
        <w:rPr>
          <w:rFonts w:asciiTheme="minorHAnsi" w:eastAsia="Book Antiqua" w:hAnsiTheme="minorHAnsi" w:cstheme="minorHAnsi"/>
          <w:b/>
          <w:vertAlign w:val="superscript"/>
          <w:lang w:bidi="ar-SA"/>
        </w:rPr>
        <w:footnoteReference w:id="47"/>
      </w:r>
    </w:p>
    <w:p w14:paraId="39195190" w14:textId="77777777" w:rsidR="00C850BD" w:rsidRPr="00460575" w:rsidRDefault="00C850BD" w:rsidP="00A67112">
      <w:pPr>
        <w:widowControl w:val="0"/>
        <w:rPr>
          <w:rFonts w:asciiTheme="minorHAnsi" w:eastAsia="Book Antiqua" w:hAnsiTheme="minorHAnsi" w:cstheme="minorHAnsi"/>
          <w:lang w:bidi="ar-SA"/>
        </w:rPr>
      </w:pPr>
    </w:p>
    <w:p w14:paraId="1B5AE066"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In context, the writer to the Ephesians, Hakham Shaul, puts </w:t>
      </w:r>
      <w:r w:rsidRPr="00460575">
        <w:rPr>
          <w:rFonts w:asciiTheme="minorHAnsi" w:hAnsiTheme="minorHAnsi" w:cstheme="minorHAnsi"/>
          <w:b/>
          <w:bCs/>
          <w:iCs/>
          <w:lang w:bidi="ar-SA"/>
        </w:rPr>
        <w:t>Yeshua in the context of the ‘Moshe’</w:t>
      </w:r>
      <w:r w:rsidRPr="00460575">
        <w:rPr>
          <w:rFonts w:asciiTheme="minorHAnsi" w:hAnsiTheme="minorHAnsi" w:cstheme="minorHAnsi"/>
          <w:iCs/>
          <w:lang w:bidi="ar-SA"/>
        </w:rPr>
        <w:t xml:space="preserve">. This reinforces what we have learned previously that Yeshua = Torah and add the understanding of Chazal that Moshe = Torah. In the Ephesian’s passage above, the KJV translators added a parenthetical remark to help understand the text: </w:t>
      </w:r>
      <w:r w:rsidRPr="00460575">
        <w:rPr>
          <w:rFonts w:asciiTheme="minorHAnsi" w:hAnsiTheme="minorHAnsi" w:cstheme="minorHAnsi"/>
          <w:i/>
          <w:lang w:bidi="ar-SA"/>
        </w:rPr>
        <w:t>9 (Now that he ascended, what is it but that he also descended first into the lower parts of the earth? 10 He that descended is the same also that ascended up far above all heavens, that he might fill all things.)</w:t>
      </w:r>
      <w:r w:rsidRPr="00460575">
        <w:rPr>
          <w:rFonts w:asciiTheme="minorHAnsi" w:hAnsiTheme="minorHAnsi" w:cstheme="minorHAnsi"/>
          <w:iCs/>
          <w:lang w:bidi="ar-SA"/>
        </w:rPr>
        <w:t xml:space="preserve"> What makes this remark interesting is that it exactly parallels what is taught by our Sages that, “Every descent is only for the purpose of ascent”.</w:t>
      </w:r>
    </w:p>
    <w:p w14:paraId="085F6FCA" w14:textId="77777777" w:rsidR="00C850BD" w:rsidRPr="00460575" w:rsidRDefault="00C850BD" w:rsidP="00A67112">
      <w:pPr>
        <w:widowControl w:val="0"/>
        <w:rPr>
          <w:rFonts w:asciiTheme="minorHAnsi" w:hAnsiTheme="minorHAnsi" w:cstheme="minorHAnsi"/>
          <w:iCs/>
          <w:lang w:bidi="ar-SA"/>
        </w:rPr>
      </w:pPr>
    </w:p>
    <w:p w14:paraId="50505DD7"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Now, Every Jewish soul in its life cycle, in a particular body, has descended in order to afford it the opportunity to do certain specific mitzvot and thus realize its potential. Its yeridah (decent) is for the sole purpose of a subsequent Aliyah (ascent) and, as everything physical is a reflection of its spiritual counterpart, so it is with everything. Every descent is for the purpose of an ascent. Indeed, there is no ascent without a prior descent. This is true of souls, of nations, and of each individual in his own life.</w:t>
      </w:r>
      <w:r w:rsidRPr="00460575">
        <w:rPr>
          <w:rFonts w:asciiTheme="minorHAnsi" w:hAnsiTheme="minorHAnsi" w:cstheme="minorHAnsi"/>
          <w:iCs/>
          <w:vertAlign w:val="superscript"/>
          <w:lang w:bidi="ar-SA"/>
        </w:rPr>
        <w:footnoteReference w:id="48"/>
      </w:r>
    </w:p>
    <w:p w14:paraId="362CE98E" w14:textId="77777777" w:rsidR="00C850BD" w:rsidRPr="00460575" w:rsidRDefault="00C850BD" w:rsidP="00A67112">
      <w:pPr>
        <w:widowControl w:val="0"/>
        <w:rPr>
          <w:rFonts w:asciiTheme="minorHAnsi" w:hAnsiTheme="minorHAnsi" w:cstheme="minorHAnsi"/>
          <w:iCs/>
          <w:lang w:bidi="ar-SA"/>
        </w:rPr>
      </w:pPr>
    </w:p>
    <w:p w14:paraId="7408CE5D"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In the Remez passage of Ephesians, we see all Jews, AKA the body of Mashiach, in the role of leading captivity captive. This is an awesome hint that there is a lot more to this understanding of our chapter of Tehillim!</w:t>
      </w:r>
    </w:p>
    <w:p w14:paraId="10E1C790" w14:textId="77777777" w:rsidR="00C850BD" w:rsidRPr="00460575" w:rsidRDefault="00C850BD" w:rsidP="00A67112">
      <w:pPr>
        <w:widowControl w:val="0"/>
        <w:rPr>
          <w:rFonts w:asciiTheme="minorHAnsi" w:hAnsiTheme="minorHAnsi" w:cstheme="minorHAnsi"/>
          <w:iCs/>
          <w:lang w:bidi="ar-SA"/>
        </w:rPr>
      </w:pPr>
    </w:p>
    <w:p w14:paraId="40B1A9DE"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Finally, we have an additional sod level understanding of the phrase, “He led captivity captive” that speaks in very mystical terms that put another perspective on our understanding.</w:t>
      </w:r>
    </w:p>
    <w:p w14:paraId="7ACE7938" w14:textId="77777777" w:rsidR="00C850BD" w:rsidRPr="00460575" w:rsidRDefault="00C850BD" w:rsidP="00A67112">
      <w:pPr>
        <w:widowControl w:val="0"/>
        <w:rPr>
          <w:rFonts w:asciiTheme="minorHAnsi" w:hAnsiTheme="minorHAnsi" w:cstheme="minorHAnsi"/>
          <w:iCs/>
          <w:lang w:bidi="ar-SA"/>
        </w:rPr>
      </w:pPr>
    </w:p>
    <w:p w14:paraId="5E0D55CC"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 xml:space="preserve">As late as the beginning of the nineteenth century we find a fervent “believer” in Prague commenting in connection with the verse in Psalms 68, “Thou hast ascended on high, Thou hast led captivity captive,” that </w:t>
      </w:r>
      <w:r w:rsidRPr="00460575">
        <w:rPr>
          <w:rFonts w:asciiTheme="minorHAnsi" w:hAnsiTheme="minorHAnsi" w:cstheme="minorHAnsi"/>
          <w:b/>
          <w:bCs/>
          <w:i/>
          <w:u w:val="single"/>
          <w:lang w:bidi="ar-SA"/>
        </w:rPr>
        <w:t>the captive in question is the spiritual Torah of Atzilut</w:t>
      </w:r>
      <w:r w:rsidRPr="00460575">
        <w:rPr>
          <w:rFonts w:asciiTheme="minorHAnsi" w:hAnsiTheme="minorHAnsi" w:cstheme="minorHAnsi"/>
          <w:iCs/>
          <w:lang w:bidi="ar-SA"/>
        </w:rPr>
        <w:t>,</w:t>
      </w:r>
      <w:r w:rsidRPr="00460575">
        <w:rPr>
          <w:rFonts w:asciiTheme="minorHAnsi" w:hAnsiTheme="minorHAnsi" w:cstheme="minorHAnsi"/>
          <w:iCs/>
          <w:vertAlign w:val="superscript"/>
          <w:lang w:bidi="ar-SA"/>
        </w:rPr>
        <w:footnoteReference w:id="49"/>
      </w:r>
      <w:r w:rsidRPr="00460575">
        <w:rPr>
          <w:rFonts w:asciiTheme="minorHAnsi" w:hAnsiTheme="minorHAnsi" w:cstheme="minorHAnsi"/>
          <w:iCs/>
          <w:lang w:bidi="ar-SA"/>
        </w:rPr>
        <w:t xml:space="preserve"> which is called a “prisoner” because it was captured by Moses and forced to dwell in the prison cell of the material Torah of Beriah:</w:t>
      </w:r>
      <w:r w:rsidRPr="00460575">
        <w:rPr>
          <w:rFonts w:asciiTheme="minorHAnsi" w:hAnsiTheme="minorHAnsi" w:cstheme="minorHAnsi"/>
          <w:iCs/>
          <w:vertAlign w:val="superscript"/>
          <w:lang w:bidi="ar-SA"/>
        </w:rPr>
        <w:footnoteReference w:id="50"/>
      </w:r>
      <w:r w:rsidRPr="00460575">
        <w:rPr>
          <w:rFonts w:asciiTheme="minorHAnsi" w:hAnsiTheme="minorHAnsi" w:cstheme="minorHAnsi"/>
          <w:iCs/>
          <w:lang w:bidi="ar-SA"/>
        </w:rPr>
        <w:t xml:space="preserve"> Such is the case with the inner Torah, for the outer is in opposition to the inner . . . and must be annihilated before the inner can be freed. And just as a woman from Ishmael [i.e., from a Muslim country] feels as though she has been freed from her confinement when she comes to Edom [i.e., a Christian country] ... so continuing [to live] in Israel under the Torah of Beriah is called captivity, nor can she be given in marriage under the Torah of Beriah but only in Edom, whereas in Israel one must remain a virgin, and [he who is able to, let him] understand.</w:t>
      </w:r>
    </w:p>
    <w:p w14:paraId="40A16813" w14:textId="77777777" w:rsidR="00C850BD" w:rsidRPr="00460575" w:rsidRDefault="00C850BD" w:rsidP="00A67112">
      <w:pPr>
        <w:widowControl w:val="0"/>
        <w:rPr>
          <w:rFonts w:asciiTheme="minorHAnsi" w:hAnsiTheme="minorHAnsi" w:cstheme="minorHAnsi"/>
          <w:iCs/>
          <w:lang w:bidi="ar-SA"/>
        </w:rPr>
      </w:pPr>
    </w:p>
    <w:p w14:paraId="0B226923" w14:textId="77777777" w:rsidR="00C850BD" w:rsidRPr="00460575" w:rsidRDefault="00C850BD" w:rsidP="00A67112">
      <w:pPr>
        <w:widowControl w:val="0"/>
        <w:rPr>
          <w:rFonts w:asciiTheme="minorHAnsi" w:hAnsiTheme="minorHAnsi" w:cstheme="minorHAnsi"/>
          <w:iCs/>
          <w:lang w:bidi="ar-SA"/>
        </w:rPr>
      </w:pPr>
      <w:r w:rsidRPr="00460575">
        <w:rPr>
          <w:rFonts w:asciiTheme="minorHAnsi" w:hAnsiTheme="minorHAnsi" w:cstheme="minorHAnsi"/>
          <w:iCs/>
          <w:lang w:bidi="ar-SA"/>
        </w:rPr>
        <w:t>This chapter of Tehillim is quite intriguing and I wish I had another twenty pages to write about Gog u’Magog. For the sake of having mercy, I will save those comments for another time. Suffice it to say that we live is perilous times that are described in the Talmud:</w:t>
      </w:r>
    </w:p>
    <w:p w14:paraId="42281B16" w14:textId="77777777" w:rsidR="00C850BD" w:rsidRPr="00460575" w:rsidRDefault="00C850BD" w:rsidP="00A67112">
      <w:pPr>
        <w:widowControl w:val="0"/>
        <w:rPr>
          <w:rFonts w:asciiTheme="minorHAnsi" w:hAnsiTheme="minorHAnsi" w:cstheme="minorHAnsi"/>
          <w:iCs/>
          <w:lang w:bidi="ar-SA"/>
        </w:rPr>
      </w:pPr>
    </w:p>
    <w:p w14:paraId="17A3FDC0" w14:textId="77777777" w:rsidR="00C850BD" w:rsidRPr="00460575" w:rsidRDefault="00C850BD" w:rsidP="00A67112">
      <w:pPr>
        <w:widowControl w:val="0"/>
        <w:ind w:left="288" w:right="288"/>
        <w:rPr>
          <w:rFonts w:asciiTheme="minorHAnsi" w:hAnsiTheme="minorHAnsi" w:cstheme="minorHAnsi"/>
          <w:iCs/>
          <w:lang w:bidi="ar-SA"/>
        </w:rPr>
      </w:pPr>
      <w:r w:rsidRPr="00460575">
        <w:rPr>
          <w:rFonts w:asciiTheme="minorHAnsi" w:hAnsiTheme="minorHAnsi" w:cstheme="minorHAnsi"/>
          <w:b/>
          <w:bCs/>
          <w:i/>
          <w:iCs/>
          <w:lang w:bidi="ar-SA"/>
        </w:rPr>
        <w:t>Sotah 9:15</w:t>
      </w:r>
      <w:r w:rsidRPr="00460575">
        <w:rPr>
          <w:rFonts w:asciiTheme="minorHAnsi" w:hAnsiTheme="minorHAnsi" w:cstheme="minorHAnsi"/>
          <w:i/>
          <w:iCs/>
          <w:lang w:bidi="ar-SA"/>
        </w:rPr>
        <w:t xml:space="preserve"> With the advent of the footsteps of Mashiach, insolence will increase and prices will soar; the vine will yield its fruit, yet wine will be dear; the government will turn to heresy and no one will rebuke them; the meeting place of scholars will be used for immorality; Galilee will be destroyed, Gavlan will be desolate, and those who dwell on the borders will wander about begging from town to town without being pitied; the wisdom of the scholars will degenerate, those who fear sin will be despised, and the truth will be lacking; youths will put old men to shame, elders will rise in deference to the young, a son will revile his father, a daughter will rise up against her mother, a daughter-in-law against her mother-in-law, and a man's enemies will be the members of his household; </w:t>
      </w:r>
      <w:r w:rsidRPr="00460575">
        <w:rPr>
          <w:rFonts w:asciiTheme="minorHAnsi" w:hAnsiTheme="minorHAnsi" w:cstheme="minorHAnsi"/>
          <w:b/>
          <w:bCs/>
          <w:i/>
          <w:iCs/>
          <w:lang w:bidi="ar-SA"/>
        </w:rPr>
        <w:t>the face of the generation will be like the face of a dog;</w:t>
      </w:r>
      <w:r w:rsidRPr="00460575">
        <w:rPr>
          <w:rFonts w:asciiTheme="minorHAnsi" w:hAnsiTheme="minorHAnsi" w:cstheme="minorHAnsi"/>
          <w:i/>
          <w:iCs/>
          <w:lang w:bidi="ar-SA"/>
        </w:rPr>
        <w:t xml:space="preserve"> a son will not </w:t>
      </w:r>
      <w:r w:rsidRPr="00460575">
        <w:rPr>
          <w:rFonts w:asciiTheme="minorHAnsi" w:hAnsiTheme="minorHAnsi" w:cstheme="minorHAnsi"/>
          <w:i/>
          <w:iCs/>
          <w:lang w:bidi="ar-SA"/>
        </w:rPr>
        <w:lastRenderedPageBreak/>
        <w:t>feel ashamed before his father.</w:t>
      </w:r>
    </w:p>
    <w:p w14:paraId="094A71AA" w14:textId="77777777" w:rsidR="00C850BD" w:rsidRPr="00460575" w:rsidRDefault="00C850BD" w:rsidP="00A67112">
      <w:pPr>
        <w:widowControl w:val="0"/>
        <w:ind w:left="288" w:right="288"/>
        <w:rPr>
          <w:rFonts w:asciiTheme="minorHAnsi" w:hAnsiTheme="minorHAnsi" w:cstheme="minorHAnsi"/>
          <w:iCs/>
          <w:lang w:bidi="ar-SA"/>
        </w:rPr>
      </w:pPr>
    </w:p>
    <w:p w14:paraId="07F7421B" w14:textId="77777777" w:rsidR="00C850BD" w:rsidRPr="00460575" w:rsidRDefault="00C850BD" w:rsidP="00A67112">
      <w:pPr>
        <w:widowControl w:val="0"/>
        <w:ind w:left="288" w:right="288"/>
        <w:rPr>
          <w:rFonts w:asciiTheme="minorHAnsi" w:hAnsiTheme="minorHAnsi" w:cstheme="minorHAnsi"/>
          <w:iCs/>
          <w:lang w:bidi="ar-SA"/>
        </w:rPr>
      </w:pPr>
      <w:r w:rsidRPr="00460575">
        <w:rPr>
          <w:rFonts w:asciiTheme="minorHAnsi" w:hAnsiTheme="minorHAnsi" w:cstheme="minorHAnsi"/>
          <w:i/>
          <w:iCs/>
          <w:lang w:bidi="ar-SA"/>
        </w:rPr>
        <w:t>So upon whom can we rely? -- Upon our Father Who is in heaven.</w:t>
      </w:r>
    </w:p>
    <w:p w14:paraId="33AFB3E4" w14:textId="77777777" w:rsidR="00C850BD" w:rsidRPr="00460575" w:rsidRDefault="00C850BD" w:rsidP="00A67112">
      <w:pPr>
        <w:widowControl w:val="0"/>
        <w:rPr>
          <w:rFonts w:asciiTheme="minorHAnsi" w:hAnsiTheme="minorHAnsi" w:cstheme="minorHAnsi"/>
          <w:iCs/>
          <w:lang w:bidi="ar-SA"/>
        </w:rPr>
      </w:pPr>
    </w:p>
    <w:p w14:paraId="76950080" w14:textId="77777777" w:rsidR="00C850BD" w:rsidRPr="00460575" w:rsidRDefault="00C850BD" w:rsidP="00A67112">
      <w:pPr>
        <w:widowControl w:val="0"/>
        <w:rPr>
          <w:rFonts w:asciiTheme="minorHAnsi" w:hAnsiTheme="minorHAnsi" w:cstheme="minorHAnsi"/>
          <w:lang w:bidi="ar-SA"/>
        </w:rPr>
      </w:pPr>
      <w:r w:rsidRPr="00460575">
        <w:rPr>
          <w:rFonts w:asciiTheme="minorHAnsi" w:hAnsiTheme="minorHAnsi" w:cstheme="minorHAnsi"/>
          <w:lang w:bidi="ar-SA"/>
        </w:rPr>
        <w:t>Therefore, let us rely upon HaShem!</w:t>
      </w:r>
    </w:p>
    <w:p w14:paraId="4D412410" w14:textId="77777777" w:rsidR="00C850BD" w:rsidRPr="00460575" w:rsidRDefault="00C850BD" w:rsidP="00A67112">
      <w:pPr>
        <w:widowControl w:val="0"/>
        <w:rPr>
          <w:rFonts w:asciiTheme="minorHAnsi" w:hAnsiTheme="minorHAnsi" w:cstheme="minorHAnsi"/>
          <w:lang w:bidi="ar-SA"/>
        </w:rPr>
      </w:pPr>
    </w:p>
    <w:p w14:paraId="57115380" w14:textId="77777777" w:rsidR="00C850BD" w:rsidRPr="00460575" w:rsidRDefault="00C850BD" w:rsidP="00A67112">
      <w:pPr>
        <w:widowControl w:val="0"/>
        <w:pBdr>
          <w:bottom w:val="double" w:sz="6" w:space="1" w:color="auto"/>
        </w:pBdr>
        <w:rPr>
          <w:rFonts w:asciiTheme="minorHAnsi" w:hAnsiTheme="minorHAnsi" w:cstheme="minorHAnsi"/>
          <w:lang w:bidi="ar-SA"/>
        </w:rPr>
      </w:pPr>
      <w:r w:rsidRPr="00460575">
        <w:rPr>
          <w:rFonts w:asciiTheme="minorHAnsi" w:hAnsiTheme="minorHAnsi" w:cstheme="minorHAnsi"/>
          <w:lang w:bidi="ar-SA"/>
        </w:rPr>
        <w:t>By now, it should be clear that David’s look at our Torah portion’s opening pasuk, where Moshe is descending with the two Luchot,</w:t>
      </w:r>
      <w:r w:rsidRPr="00460575">
        <w:rPr>
          <w:rFonts w:asciiTheme="minorHAnsi" w:hAnsiTheme="minorHAnsi" w:cstheme="minorHAnsi"/>
          <w:vertAlign w:val="superscript"/>
          <w:lang w:bidi="ar-SA"/>
        </w:rPr>
        <w:footnoteReference w:id="51"/>
      </w:r>
      <w:r w:rsidRPr="00460575">
        <w:rPr>
          <w:rFonts w:asciiTheme="minorHAnsi" w:hAnsiTheme="minorHAnsi" w:cstheme="minorHAnsi"/>
          <w:lang w:bidi="ar-SA"/>
        </w:rPr>
        <w:t xml:space="preserve"> forms the centerpiece of his commentary in our chapter of Tehillim. Thus it does not surprise us at the verbal tally of “went down (descended)”</w:t>
      </w:r>
      <w:r w:rsidRPr="00460575">
        <w:rPr>
          <w:rFonts w:asciiTheme="minorHAnsi" w:hAnsiTheme="minorHAnsi" w:cstheme="minorHAnsi"/>
          <w:vertAlign w:val="superscript"/>
          <w:lang w:bidi="ar-SA"/>
        </w:rPr>
        <w:footnoteReference w:id="52"/>
      </w:r>
      <w:r w:rsidRPr="00460575">
        <w:rPr>
          <w:rFonts w:asciiTheme="minorHAnsi" w:hAnsiTheme="minorHAnsi" w:cstheme="minorHAnsi"/>
          <w:lang w:bidi="ar-SA"/>
        </w:rPr>
        <w:t xml:space="preserve"> forms the verbal tally between our Torah and Ashlamata this week.</w:t>
      </w:r>
    </w:p>
    <w:p w14:paraId="4EBD3F99" w14:textId="77777777" w:rsidR="00C850BD" w:rsidRPr="00460575" w:rsidRDefault="00C850BD" w:rsidP="00A67112">
      <w:pPr>
        <w:widowControl w:val="0"/>
        <w:pBdr>
          <w:bottom w:val="double" w:sz="6" w:space="1" w:color="auto"/>
        </w:pBdr>
        <w:rPr>
          <w:rFonts w:asciiTheme="minorHAnsi" w:hAnsiTheme="minorHAnsi" w:cstheme="minorHAnsi"/>
          <w:lang w:bidi="ar-SA"/>
        </w:rPr>
      </w:pPr>
    </w:p>
    <w:p w14:paraId="4D3DB237" w14:textId="77777777" w:rsidR="00C850BD" w:rsidRPr="00460575" w:rsidRDefault="00C850BD" w:rsidP="00A67112">
      <w:pPr>
        <w:keepNext/>
        <w:widowControl w:val="0"/>
        <w:rPr>
          <w:rFonts w:asciiTheme="minorHAnsi" w:eastAsia="Times New Roman" w:hAnsiTheme="minorHAnsi" w:cstheme="minorHAnsi"/>
          <w:lang w:bidi="ar-SA"/>
        </w:rPr>
      </w:pPr>
    </w:p>
    <w:p w14:paraId="52EAB575" w14:textId="7D598077" w:rsidR="00C850BD" w:rsidRPr="00460575" w:rsidRDefault="00C850BD" w:rsidP="009E4D84">
      <w:pPr>
        <w:pStyle w:val="Heading1"/>
        <w:jc w:val="both"/>
      </w:pPr>
      <w:r w:rsidRPr="00460575">
        <w:rPr>
          <w:lang w:val="en-AU"/>
        </w:rPr>
        <w:t>Ashlamatah: </w:t>
      </w:r>
      <w:r w:rsidRPr="00460575">
        <w:rPr>
          <w:cs/>
          <w:lang w:bidi="ar-SA"/>
        </w:rPr>
        <w:t>‎‎</w:t>
      </w:r>
      <w:r w:rsidR="009E4D84" w:rsidRPr="00460575">
        <w:rPr>
          <w:lang w:bidi="ar-SA"/>
        </w:rPr>
        <w:t>Shmuel bet (</w:t>
      </w:r>
      <w:r w:rsidRPr="00460575">
        <w:rPr>
          <w:lang w:val="en-AU"/>
        </w:rPr>
        <w:t>2 Samuel</w:t>
      </w:r>
      <w:r w:rsidR="009E4D84" w:rsidRPr="00460575">
        <w:rPr>
          <w:lang w:val="en-AU"/>
        </w:rPr>
        <w:t>)</w:t>
      </w:r>
      <w:r w:rsidRPr="00460575">
        <w:rPr>
          <w:lang w:val="en-AU"/>
        </w:rPr>
        <w:t xml:space="preserve"> 22:10-18, 51</w:t>
      </w:r>
      <w:r w:rsidRPr="00460575">
        <w:rPr>
          <w:cs/>
          <w:lang w:bidi="ar-SA"/>
        </w:rPr>
        <w:t>‎</w:t>
      </w:r>
    </w:p>
    <w:p w14:paraId="11401C4E" w14:textId="77777777" w:rsidR="00C850BD" w:rsidRPr="00460575" w:rsidRDefault="00C850BD" w:rsidP="00A67112">
      <w:pPr>
        <w:widowControl w:val="0"/>
        <w:rPr>
          <w:rFonts w:ascii="Times New Roman" w:hAnsi="Times New Roman" w:cs="Times New Roman"/>
          <w:lang w:bidi="ar-SA"/>
        </w:rPr>
      </w:pPr>
    </w:p>
    <w:tbl>
      <w:tblPr>
        <w:tblW w:w="0" w:type="auto"/>
        <w:jc w:val="center"/>
        <w:tblCellMar>
          <w:left w:w="0" w:type="dxa"/>
          <w:right w:w="0" w:type="dxa"/>
        </w:tblCellMar>
        <w:tblLook w:val="04A0" w:firstRow="1" w:lastRow="0" w:firstColumn="1" w:lastColumn="0" w:noHBand="0" w:noVBand="1"/>
      </w:tblPr>
      <w:tblGrid>
        <w:gridCol w:w="5102"/>
        <w:gridCol w:w="5102"/>
      </w:tblGrid>
      <w:tr w:rsidR="00C850BD" w:rsidRPr="00460575" w14:paraId="538D3942"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A84CC" w14:textId="77777777" w:rsidR="00C850BD" w:rsidRPr="00460575" w:rsidRDefault="00C850BD" w:rsidP="00A67112">
            <w:pPr>
              <w:widowControl w:val="0"/>
              <w:jc w:val="center"/>
              <w:rPr>
                <w:rFonts w:asciiTheme="minorHAnsi" w:eastAsia="Times New Roman" w:hAnsiTheme="minorHAnsi" w:cstheme="minorHAnsi"/>
                <w:b/>
                <w:bCs/>
                <w:sz w:val="24"/>
                <w:szCs w:val="24"/>
              </w:rPr>
            </w:pPr>
            <w:r w:rsidRPr="00460575">
              <w:rPr>
                <w:rFonts w:asciiTheme="minorHAnsi" w:eastAsia="Times New Roman" w:hAnsiTheme="minorHAnsi" w:cstheme="minorHAnsi"/>
                <w:b/>
                <w:bCs/>
                <w:sz w:val="24"/>
                <w:szCs w:val="24"/>
              </w:rPr>
              <w:t>Rashi</w:t>
            </w:r>
          </w:p>
        </w:tc>
        <w:tc>
          <w:tcPr>
            <w:tcW w:w="51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15633F" w14:textId="77777777" w:rsidR="00C850BD" w:rsidRPr="00460575" w:rsidRDefault="00C850BD" w:rsidP="00A67112">
            <w:pPr>
              <w:widowControl w:val="0"/>
              <w:jc w:val="center"/>
              <w:rPr>
                <w:rFonts w:asciiTheme="minorHAnsi" w:eastAsia="Times New Roman" w:hAnsiTheme="minorHAnsi" w:cstheme="minorHAnsi"/>
                <w:sz w:val="24"/>
                <w:szCs w:val="24"/>
              </w:rPr>
            </w:pPr>
            <w:r w:rsidRPr="00460575">
              <w:rPr>
                <w:rFonts w:asciiTheme="minorHAnsi" w:eastAsia="Times New Roman" w:hAnsiTheme="minorHAnsi" w:cstheme="minorHAnsi"/>
                <w:b/>
                <w:bCs/>
                <w:sz w:val="24"/>
                <w:szCs w:val="24"/>
                <w:lang w:val="en-AU"/>
              </w:rPr>
              <w:t>Targum</w:t>
            </w:r>
          </w:p>
        </w:tc>
      </w:tr>
      <w:tr w:rsidR="00C850BD" w:rsidRPr="00460575" w14:paraId="42E76D52"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BDA7CD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 xml:space="preserve">1. </w:t>
            </w:r>
            <w:r w:rsidRPr="00460575">
              <w:rPr>
                <w:rFonts w:asciiTheme="minorHAnsi" w:eastAsia="Times New Roman" w:hAnsiTheme="minorHAnsi" w:cstheme="minorHAnsi"/>
                <w:b/>
                <w:bCs/>
              </w:rPr>
              <w:t>And David spoke to the Lord the words of this song, on the day that the Lord delivered him from the hand of all his enemies, and from the hand of Saul;</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7F4BC4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 </w:t>
            </w:r>
            <w:r w:rsidRPr="00460575">
              <w:rPr>
                <w:rFonts w:asciiTheme="minorHAnsi" w:eastAsia="Times New Roman" w:hAnsiTheme="minorHAnsi" w:cstheme="minorHAnsi"/>
                <w:b/>
                <w:bCs/>
                <w:lang w:val="en-AU"/>
              </w:rPr>
              <w:t>And David gave praise in prophecy before the Lord the words of this praise on account of all the days that the Lord saved Israel from the hand of all their enemies and also for David from the sword of Saul.</w:t>
            </w:r>
          </w:p>
        </w:tc>
      </w:tr>
      <w:tr w:rsidR="00C850BD" w:rsidRPr="00460575" w14:paraId="237EC1F5"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359BCD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2. And he said, "The Lord is my rock and my fortress, and a rescuer to me.</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4AEDDC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 And he said: "The Lord is my strength and my security and the one saving me,</w:t>
            </w:r>
          </w:p>
        </w:tc>
      </w:tr>
      <w:tr w:rsidR="00C850BD" w:rsidRPr="00460575" w14:paraId="0D969AC7"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0E3A35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3. God is my rock, under whom I take cover; My shield, and the horn of my salvation, my support, and my refuge; [He is] my savior Who saves me from violence.</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7FE9B3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C850BD" w:rsidRPr="00460575" w14:paraId="5CB1EF12"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5BC846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4. With praise, I call to the Lord, for from my enemies I shall be saved.</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C315C6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 David said in praise: "I am praying before the Lord who in all times saves me from my enemies.</w:t>
            </w:r>
          </w:p>
        </w:tc>
      </w:tr>
      <w:tr w:rsidR="00C850BD" w:rsidRPr="00460575" w14:paraId="2D33AD93"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12D6CB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5. For the pains of death have encompassed me; streams of scoundrels would affright me.</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6B086E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5. For distress surrounded me like a woman who sits upon the birth-stool, and she does not have strength to give birth and she is in danger of dying. A company of sinners terrified me.</w:t>
            </w:r>
          </w:p>
        </w:tc>
      </w:tr>
      <w:tr w:rsidR="00C850BD" w:rsidRPr="00460575" w14:paraId="02710328"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296A49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6. Bands of [those that shall inherit] the nether world have surrounded me; the snares of death confronted me.</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834F39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6. An army of evil men surrounded me; those who were girt with weapons of killing came before me.</w:t>
            </w:r>
          </w:p>
        </w:tc>
      </w:tr>
      <w:tr w:rsidR="00C850BD" w:rsidRPr="00460575" w14:paraId="7C5E7771"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492C43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7. When I am in distress, I call upon the Lord, yes, I call upon my God: and out of His abode He hears my voice, and my cry enters His ears.</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D7E2BA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7. David said: "When I was in distress, I was praying before the Lord and before my God. I was entreating and from his temple he was receiving my prayers, and my petitions were made before him.</w:t>
            </w:r>
          </w:p>
        </w:tc>
      </w:tr>
      <w:tr w:rsidR="00C850BD" w:rsidRPr="00460575" w14:paraId="212FD7F7"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F1923F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 xml:space="preserve">8. Then the earth shook and quaked, the [very] foundations of heaven did tremble; and they were </w:t>
            </w:r>
            <w:r w:rsidRPr="00460575">
              <w:rPr>
                <w:rFonts w:asciiTheme="minorHAnsi" w:eastAsia="Times New Roman" w:hAnsiTheme="minorHAnsi" w:cstheme="minorHAnsi"/>
              </w:rPr>
              <w:lastRenderedPageBreak/>
              <w:t>shaken when he was angered.</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2855C3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8. The earth was stirred up and shaken; the foundations of the heavens trembled and bent down, </w:t>
            </w:r>
            <w:r w:rsidRPr="00460575">
              <w:rPr>
                <w:rFonts w:asciiTheme="minorHAnsi" w:eastAsia="Times New Roman" w:hAnsiTheme="minorHAnsi" w:cstheme="minorHAnsi"/>
                <w:lang w:val="en-AU"/>
              </w:rPr>
              <w:lastRenderedPageBreak/>
              <w:t>for His anger was strong.</w:t>
            </w:r>
          </w:p>
        </w:tc>
      </w:tr>
      <w:tr w:rsidR="00C850BD" w:rsidRPr="00460575" w14:paraId="10F0B269"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37CEFB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lastRenderedPageBreak/>
              <w:t xml:space="preserve">9. Smoke went up in His nostrils, </w:t>
            </w:r>
            <w:r w:rsidRPr="00460575">
              <w:rPr>
                <w:rFonts w:asciiTheme="minorHAnsi" w:eastAsia="Times New Roman" w:hAnsiTheme="minorHAnsi" w:cstheme="minorHAnsi"/>
                <w:b/>
                <w:bCs/>
              </w:rPr>
              <w:t>and fire</w:t>
            </w:r>
            <w:r w:rsidRPr="00460575">
              <w:rPr>
                <w:rFonts w:asciiTheme="minorHAnsi" w:eastAsia="Times New Roman" w:hAnsiTheme="minorHAnsi" w:cstheme="minorHAnsi"/>
              </w:rPr>
              <w:t xml:space="preserve"> out of His mouth did devour; </w:t>
            </w:r>
            <w:r w:rsidRPr="00460575">
              <w:rPr>
                <w:rFonts w:asciiTheme="minorHAnsi" w:eastAsia="Times New Roman" w:hAnsiTheme="minorHAnsi" w:cstheme="minorHAnsi"/>
                <w:b/>
                <w:bCs/>
              </w:rPr>
              <w:t>coals flamed forth</w:t>
            </w:r>
            <w:r w:rsidRPr="00460575">
              <w:rPr>
                <w:rFonts w:asciiTheme="minorHAnsi" w:eastAsia="Times New Roman" w:hAnsiTheme="minorHAnsi" w:cstheme="minorHAnsi"/>
              </w:rPr>
              <w:t xml:space="preserve"> from Him.</w:t>
            </w:r>
          </w:p>
        </w:tc>
        <w:tc>
          <w:tcPr>
            <w:tcW w:w="51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B0599F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9. The haughtiness of Pharaoh went up like smoke before Him. Then He sent his anger like </w:t>
            </w:r>
            <w:r w:rsidRPr="00460575">
              <w:rPr>
                <w:rFonts w:asciiTheme="minorHAnsi" w:eastAsia="Times New Roman" w:hAnsiTheme="minorHAnsi" w:cstheme="minorHAnsi"/>
                <w:b/>
                <w:bCs/>
                <w:lang w:val="en-AU"/>
              </w:rPr>
              <w:t>a burning fire</w:t>
            </w:r>
            <w:r w:rsidRPr="00460575">
              <w:rPr>
                <w:rFonts w:asciiTheme="minorHAnsi" w:eastAsia="Times New Roman" w:hAnsiTheme="minorHAnsi" w:cstheme="minorHAnsi"/>
                <w:lang w:val="en-AU"/>
              </w:rPr>
              <w:t xml:space="preserve"> which was from before Him; His wrath was destroying like </w:t>
            </w:r>
            <w:r w:rsidRPr="00460575">
              <w:rPr>
                <w:rFonts w:asciiTheme="minorHAnsi" w:eastAsia="Times New Roman" w:hAnsiTheme="minorHAnsi" w:cstheme="minorHAnsi"/>
                <w:b/>
                <w:bCs/>
                <w:lang w:val="en-AU"/>
              </w:rPr>
              <w:t>coals of burning fire</w:t>
            </w:r>
            <w:r w:rsidRPr="00460575">
              <w:rPr>
                <w:rFonts w:asciiTheme="minorHAnsi" w:eastAsia="Times New Roman" w:hAnsiTheme="minorHAnsi" w:cstheme="minorHAnsi"/>
                <w:lang w:val="en-AU"/>
              </w:rPr>
              <w:t xml:space="preserve"> from His Memra.</w:t>
            </w:r>
          </w:p>
        </w:tc>
      </w:tr>
      <w:tr w:rsidR="00C850BD" w:rsidRPr="00460575" w14:paraId="44B27549"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92E8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rPr>
              <w:t xml:space="preserve">10. </w:t>
            </w:r>
            <w:r w:rsidRPr="00460575">
              <w:rPr>
                <w:rFonts w:asciiTheme="minorHAnsi" w:eastAsia="Times New Roman" w:hAnsiTheme="minorHAnsi" w:cstheme="minorHAnsi"/>
                <w:b/>
                <w:bCs/>
              </w:rPr>
              <w:t>And He bent the heavens and He came down</w:t>
            </w:r>
            <w:r w:rsidRPr="00460575">
              <w:rPr>
                <w:rFonts w:asciiTheme="minorHAnsi" w:eastAsia="Times New Roman" w:hAnsiTheme="minorHAnsi" w:cstheme="minorHAnsi"/>
              </w:rPr>
              <w:t xml:space="preserve">; </w:t>
            </w:r>
            <w:r w:rsidRPr="00460575">
              <w:rPr>
                <w:rFonts w:asciiTheme="minorHAnsi" w:eastAsia="Times New Roman" w:hAnsiTheme="minorHAnsi" w:cstheme="minorHAnsi"/>
                <w:b/>
                <w:bCs/>
              </w:rPr>
              <w:t>and thick darkness was under His feet.</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7AB65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10. </w:t>
            </w:r>
            <w:r w:rsidRPr="00460575">
              <w:rPr>
                <w:rFonts w:asciiTheme="minorHAnsi" w:eastAsia="Times New Roman" w:hAnsiTheme="minorHAnsi" w:cstheme="minorHAnsi"/>
                <w:b/>
                <w:bCs/>
                <w:lang w:val="en-AU"/>
              </w:rPr>
              <w:t>He bent the heavens, and His glory was revealed</w:t>
            </w:r>
            <w:r w:rsidRPr="00460575">
              <w:rPr>
                <w:rFonts w:asciiTheme="minorHAnsi" w:eastAsia="Times New Roman" w:hAnsiTheme="minorHAnsi" w:cstheme="minorHAnsi"/>
                <w:lang w:val="en-AU"/>
              </w:rPr>
              <w:t xml:space="preserve">, </w:t>
            </w:r>
            <w:r w:rsidRPr="00460575">
              <w:rPr>
                <w:rFonts w:asciiTheme="minorHAnsi" w:eastAsia="Times New Roman" w:hAnsiTheme="minorHAnsi" w:cstheme="minorHAnsi"/>
                <w:b/>
                <w:bCs/>
                <w:lang w:val="en-AU"/>
              </w:rPr>
              <w:t>and a cloud covered the way before Him.</w:t>
            </w:r>
          </w:p>
        </w:tc>
      </w:tr>
      <w:tr w:rsidR="00C850BD" w:rsidRPr="00460575" w14:paraId="20E11632"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4A3C3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11. </w:t>
            </w:r>
            <w:r w:rsidRPr="00460575">
              <w:rPr>
                <w:rFonts w:asciiTheme="minorHAnsi" w:eastAsia="Times New Roman" w:hAnsiTheme="minorHAnsi" w:cstheme="minorHAnsi"/>
              </w:rPr>
              <w:t>And He rode upon a cherub and did fly; He was seen upon the wings of the wind.</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F5343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11. He was revealed in His might upon the swift cherubim and He drove with strength upon the wings of the wind.</w:t>
            </w:r>
          </w:p>
        </w:tc>
      </w:tr>
      <w:tr w:rsidR="00C850BD" w:rsidRPr="00460575" w14:paraId="1C98E81E"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D4B8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12. </w:t>
            </w:r>
            <w:r w:rsidRPr="00460575">
              <w:rPr>
                <w:rFonts w:asciiTheme="minorHAnsi" w:eastAsia="Times New Roman" w:hAnsiTheme="minorHAnsi" w:cstheme="minorHAnsi"/>
              </w:rPr>
              <w:t>And He fixed darkness about Him as booths; gathering of waters, thick clouds of the skies.</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E6C82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12. He made His Shekinah reside in thick darkness; a glorious cloud (was) all round about Him, bringing down mighty waters from the mass of light clouds in the height of the world.</w:t>
            </w:r>
          </w:p>
        </w:tc>
      </w:tr>
      <w:tr w:rsidR="00C850BD" w:rsidRPr="00460575" w14:paraId="6607596F"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0D94F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13. </w:t>
            </w:r>
            <w:r w:rsidRPr="00460575">
              <w:rPr>
                <w:rFonts w:asciiTheme="minorHAnsi" w:eastAsia="Times New Roman" w:hAnsiTheme="minorHAnsi" w:cstheme="minorHAnsi"/>
                <w:b/>
                <w:bCs/>
              </w:rPr>
              <w:t>From the brightness before Him flamed forth coals of fire.</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18F8A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13. </w:t>
            </w:r>
            <w:r w:rsidRPr="00460575">
              <w:rPr>
                <w:rFonts w:asciiTheme="minorHAnsi" w:eastAsia="Times New Roman" w:hAnsiTheme="minorHAnsi" w:cstheme="minorHAnsi"/>
                <w:b/>
                <w:bCs/>
                <w:lang w:val="en-AU"/>
              </w:rPr>
              <w:t>From the visage of His splendour the heavens of heavens were shining forth, His wrath like coals of burning fire from His Memra.</w:t>
            </w:r>
          </w:p>
        </w:tc>
      </w:tr>
      <w:tr w:rsidR="00C850BD" w:rsidRPr="00460575" w14:paraId="1FC387AB"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D77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14. </w:t>
            </w:r>
            <w:r w:rsidRPr="00460575">
              <w:rPr>
                <w:rFonts w:asciiTheme="minorHAnsi" w:eastAsia="Times New Roman" w:hAnsiTheme="minorHAnsi" w:cstheme="minorHAnsi"/>
              </w:rPr>
              <w:t>The Lord thundered from heaven; and the Most High gave forth His voice.</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9C7F1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14. The Lord thundered from the heavens, and the Most High lifted up his Memra.</w:t>
            </w:r>
          </w:p>
        </w:tc>
      </w:tr>
      <w:tr w:rsidR="00C850BD" w:rsidRPr="00460575" w14:paraId="1AF86508" w14:textId="77777777" w:rsidTr="009E4D84">
        <w:trPr>
          <w:jc w:val="center"/>
        </w:trPr>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38727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15. </w:t>
            </w:r>
            <w:r w:rsidRPr="00460575">
              <w:rPr>
                <w:rFonts w:asciiTheme="minorHAnsi" w:eastAsia="Times New Roman" w:hAnsiTheme="minorHAnsi" w:cstheme="minorHAnsi"/>
              </w:rPr>
              <w:t xml:space="preserve">And </w:t>
            </w:r>
            <w:r w:rsidRPr="00460575">
              <w:rPr>
                <w:rFonts w:asciiTheme="minorHAnsi" w:eastAsia="Times New Roman" w:hAnsiTheme="minorHAnsi" w:cstheme="minorHAnsi"/>
                <w:b/>
                <w:bCs/>
              </w:rPr>
              <w:t>He sent out arrows</w:t>
            </w:r>
            <w:r w:rsidRPr="00460575">
              <w:rPr>
                <w:rFonts w:asciiTheme="minorHAnsi" w:eastAsia="Times New Roman" w:hAnsiTheme="minorHAnsi" w:cstheme="minorHAnsi"/>
              </w:rPr>
              <w:t xml:space="preserve"> and He scattered </w:t>
            </w:r>
            <w:proofErr w:type="gramStart"/>
            <w:r w:rsidRPr="00460575">
              <w:rPr>
                <w:rFonts w:asciiTheme="minorHAnsi" w:eastAsia="Times New Roman" w:hAnsiTheme="minorHAnsi" w:cstheme="minorHAnsi"/>
              </w:rPr>
              <w:t>them,</w:t>
            </w:r>
            <w:proofErr w:type="gramEnd"/>
            <w:r w:rsidRPr="00460575">
              <w:rPr>
                <w:rFonts w:asciiTheme="minorHAnsi" w:eastAsia="Times New Roman" w:hAnsiTheme="minorHAnsi" w:cstheme="minorHAnsi"/>
              </w:rPr>
              <w:t xml:space="preserve"> lightning and He discomfited them.</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8BA2F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15. And He sent forth </w:t>
            </w:r>
            <w:r w:rsidRPr="00460575">
              <w:rPr>
                <w:rFonts w:asciiTheme="minorHAnsi" w:eastAsia="Times New Roman" w:hAnsiTheme="minorHAnsi" w:cstheme="minorHAnsi"/>
                <w:b/>
                <w:bCs/>
                <w:lang w:val="en-AU"/>
              </w:rPr>
              <w:t>his smiting like arrows</w:t>
            </w:r>
            <w:r w:rsidRPr="00460575">
              <w:rPr>
                <w:rFonts w:asciiTheme="minorHAnsi" w:eastAsia="Times New Roman" w:hAnsiTheme="minorHAnsi" w:cstheme="minorHAnsi"/>
                <w:lang w:val="en-AU"/>
              </w:rPr>
              <w:t xml:space="preserve"> and scattered them, lightnings and confused them.</w:t>
            </w:r>
          </w:p>
        </w:tc>
      </w:tr>
      <w:tr w:rsidR="00C850BD" w:rsidRPr="00460575" w14:paraId="5CDD26DB" w14:textId="77777777" w:rsidTr="009E4D84">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48A25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16. </w:t>
            </w:r>
            <w:r w:rsidRPr="00460575">
              <w:rPr>
                <w:rFonts w:asciiTheme="minorHAnsi" w:eastAsia="Times New Roman" w:hAnsiTheme="minorHAnsi" w:cstheme="minorHAnsi"/>
              </w:rPr>
              <w:t>And the depths of the sea appeared; the foundations of the world were laid bare, by the rebuke of the Lord and the blast of the breath of His nostrils.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6B88096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16. And the depths of the sea were seen, the foundations of the world were revealed in the wrath from before the Lord, from the Memra of the strength of His anger.</w:t>
            </w:r>
          </w:p>
        </w:tc>
      </w:tr>
      <w:tr w:rsidR="00C850BD" w:rsidRPr="00460575" w14:paraId="3CF0A4F6" w14:textId="77777777" w:rsidTr="009E4D84">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87E3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17. </w:t>
            </w:r>
            <w:r w:rsidRPr="00460575">
              <w:rPr>
                <w:rFonts w:asciiTheme="minorHAnsi" w:eastAsia="Times New Roman" w:hAnsiTheme="minorHAnsi" w:cstheme="minorHAnsi"/>
                <w:b/>
                <w:bCs/>
              </w:rPr>
              <w:t>He sent from on high [and] He took me</w:t>
            </w:r>
            <w:r w:rsidRPr="00460575">
              <w:rPr>
                <w:rFonts w:asciiTheme="minorHAnsi" w:eastAsia="Times New Roman" w:hAnsiTheme="minorHAnsi" w:cstheme="minorHAnsi"/>
              </w:rPr>
              <w:t>; He drew me out of many waters.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4B7E077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17. </w:t>
            </w:r>
            <w:r w:rsidRPr="00460575">
              <w:rPr>
                <w:rFonts w:asciiTheme="minorHAnsi" w:eastAsia="Times New Roman" w:hAnsiTheme="minorHAnsi" w:cstheme="minorHAnsi"/>
                <w:b/>
                <w:bCs/>
                <w:lang w:val="en-AU"/>
              </w:rPr>
              <w:t>He sent His prophets, a strong king who was sitting in the strength of the height; He took me,</w:t>
            </w:r>
            <w:r w:rsidRPr="00460575">
              <w:rPr>
                <w:rFonts w:asciiTheme="minorHAnsi" w:eastAsia="Times New Roman" w:hAnsiTheme="minorHAnsi" w:cstheme="minorHAnsi"/>
                <w:lang w:val="en-AU"/>
              </w:rPr>
              <w:t xml:space="preserve"> He rescued me from many nations.</w:t>
            </w:r>
          </w:p>
        </w:tc>
      </w:tr>
      <w:tr w:rsidR="00C850BD" w:rsidRPr="00460575" w14:paraId="0DDFFA86" w14:textId="77777777" w:rsidTr="00902349">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F5579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18. </w:t>
            </w:r>
            <w:r w:rsidRPr="00460575">
              <w:rPr>
                <w:rFonts w:asciiTheme="minorHAnsi" w:eastAsia="Times New Roman" w:hAnsiTheme="minorHAnsi" w:cstheme="minorHAnsi"/>
              </w:rPr>
              <w:t>He delivered me from my mighty enemy; from them that hated me; for they were too powerful for me.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3D2D4C9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18. He rescued me from those hating me, for some of my enemies over</w:t>
            </w:r>
            <w:r w:rsidRPr="00460575">
              <w:rPr>
                <w:rFonts w:asciiTheme="minorHAnsi" w:eastAsia="Times New Roman" w:hAnsiTheme="minorHAnsi" w:cstheme="minorHAnsi"/>
                <w:lang w:val="en-AU"/>
              </w:rPr>
              <w:softHyphen/>
              <w:t>powered me, for they were prevailing against me.</w:t>
            </w:r>
          </w:p>
        </w:tc>
      </w:tr>
      <w:tr w:rsidR="00C850BD" w:rsidRPr="00460575" w14:paraId="61E8F0D6"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49AACF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19. </w:t>
            </w:r>
            <w:r w:rsidRPr="00460575">
              <w:rPr>
                <w:rFonts w:asciiTheme="minorHAnsi" w:eastAsia="Times New Roman" w:hAnsiTheme="minorHAnsi" w:cstheme="minorHAnsi"/>
              </w:rPr>
              <w:t>They confronted me on the day of my calamity; but the Lord was a support to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CEA41B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19. They were coming before me on the day of my exile and the Memra of the Lord was a support for me.</w:t>
            </w:r>
          </w:p>
        </w:tc>
      </w:tr>
      <w:tr w:rsidR="00C850BD" w:rsidRPr="00460575" w14:paraId="7525A58D"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06C214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20. </w:t>
            </w:r>
            <w:r w:rsidRPr="00460575">
              <w:rPr>
                <w:rFonts w:asciiTheme="minorHAnsi" w:eastAsia="Times New Roman" w:hAnsiTheme="minorHAnsi" w:cstheme="minorHAnsi"/>
              </w:rPr>
              <w:t>And He brought me forth into a wide place; He delivered me because He took delight in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F456AF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20. He brought me forth to the open place; He rescued me, for He took delight in me.”</w:t>
            </w:r>
          </w:p>
        </w:tc>
      </w:tr>
      <w:tr w:rsidR="00C850BD" w:rsidRPr="00460575" w14:paraId="7854C6D5"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04CFCE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21. </w:t>
            </w:r>
            <w:r w:rsidRPr="00460575">
              <w:rPr>
                <w:rFonts w:asciiTheme="minorHAnsi" w:eastAsia="Times New Roman" w:hAnsiTheme="minorHAnsi" w:cstheme="minorHAnsi"/>
              </w:rPr>
              <w:t>The Lord rewarded me according to my righteousness/generosity; According to the cleanness of my hands He recompensed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48FB66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21. David said, "The Lord rewarded me according to my righteousness/generosity; according to the singleness of my hands He returned to me.</w:t>
            </w:r>
          </w:p>
        </w:tc>
      </w:tr>
      <w:tr w:rsidR="00C850BD" w:rsidRPr="00460575" w14:paraId="06B1EDA4"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75CD588"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22. </w:t>
            </w:r>
            <w:r w:rsidRPr="00460575">
              <w:rPr>
                <w:rFonts w:asciiTheme="minorHAnsi" w:eastAsia="Times New Roman" w:hAnsiTheme="minorHAnsi" w:cstheme="minorHAnsi"/>
              </w:rPr>
              <w:t xml:space="preserve">For </w:t>
            </w:r>
            <w:r w:rsidRPr="00460575">
              <w:rPr>
                <w:rFonts w:asciiTheme="minorHAnsi" w:eastAsia="Times New Roman" w:hAnsiTheme="minorHAnsi" w:cstheme="minorHAnsi"/>
                <w:b/>
                <w:bCs/>
              </w:rPr>
              <w:t>I have kept the ways of the Lord and have not wickedly departed from [the commandments of] my God.</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F78C1D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22. For </w:t>
            </w:r>
            <w:r w:rsidRPr="00460575">
              <w:rPr>
                <w:rFonts w:asciiTheme="minorHAnsi" w:eastAsia="Times New Roman" w:hAnsiTheme="minorHAnsi" w:cstheme="minorHAnsi"/>
                <w:b/>
                <w:bCs/>
                <w:lang w:val="en-AU"/>
              </w:rPr>
              <w:t>I have kept ways that are good before the Lord, and I have not walked in evil before my God.</w:t>
            </w:r>
          </w:p>
        </w:tc>
      </w:tr>
      <w:tr w:rsidR="00C850BD" w:rsidRPr="00460575" w14:paraId="376F8A85"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72F6627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23. </w:t>
            </w:r>
            <w:r w:rsidRPr="00460575">
              <w:rPr>
                <w:rFonts w:asciiTheme="minorHAnsi" w:eastAsia="Times New Roman" w:hAnsiTheme="minorHAnsi" w:cstheme="minorHAnsi"/>
              </w:rPr>
              <w:t>For all His ordinances were before me; and [as for] His statutes, I did not depart from it.</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712BC69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23. For all His judgments are revealed for me to do them; and His statutes I have not turned aside from them.</w:t>
            </w:r>
          </w:p>
        </w:tc>
      </w:tr>
      <w:tr w:rsidR="00C850BD" w:rsidRPr="00460575" w14:paraId="13289145"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D21D22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24. </w:t>
            </w:r>
            <w:r w:rsidRPr="00460575">
              <w:rPr>
                <w:rFonts w:asciiTheme="minorHAnsi" w:eastAsia="Times New Roman" w:hAnsiTheme="minorHAnsi" w:cstheme="minorHAnsi"/>
              </w:rPr>
              <w:t>And I was single-hearted toward Him, and I kept myself from my iniquity.</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588FB9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24. And I was blameless in fear of Him, and I was keeping my soul from sins.</w:t>
            </w:r>
          </w:p>
        </w:tc>
      </w:tr>
      <w:tr w:rsidR="00C850BD" w:rsidRPr="00460575" w14:paraId="7D1379F9"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659CD8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25. </w:t>
            </w:r>
            <w:r w:rsidRPr="00460575">
              <w:rPr>
                <w:rFonts w:asciiTheme="minorHAnsi" w:eastAsia="Times New Roman" w:hAnsiTheme="minorHAnsi" w:cstheme="minorHAnsi"/>
              </w:rPr>
              <w:t xml:space="preserve">And the Lord has recompensed me according to my righteousness/generosity; according to my cleanness </w:t>
            </w:r>
            <w:r w:rsidRPr="00460575">
              <w:rPr>
                <w:rFonts w:asciiTheme="minorHAnsi" w:eastAsia="Times New Roman" w:hAnsiTheme="minorHAnsi" w:cstheme="minorHAnsi"/>
              </w:rPr>
              <w:lastRenderedPageBreak/>
              <w:t>before His eyes.</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E2D5B4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25. And the Lord returned to me according to my righteousness/generosity, according to my singleness </w:t>
            </w:r>
            <w:r w:rsidRPr="00460575">
              <w:rPr>
                <w:rFonts w:asciiTheme="minorHAnsi" w:eastAsia="Times New Roman" w:hAnsiTheme="minorHAnsi" w:cstheme="minorHAnsi"/>
                <w:lang w:val="en-AU"/>
              </w:rPr>
              <w:lastRenderedPageBreak/>
              <w:t>before His Memra.</w:t>
            </w:r>
          </w:p>
        </w:tc>
      </w:tr>
      <w:tr w:rsidR="00C850BD" w:rsidRPr="00460575" w14:paraId="59BC6838"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F3B34B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26. </w:t>
            </w:r>
            <w:r w:rsidRPr="00460575">
              <w:rPr>
                <w:rFonts w:asciiTheme="minorHAnsi" w:eastAsia="Times New Roman" w:hAnsiTheme="minorHAnsi" w:cstheme="minorHAnsi"/>
              </w:rPr>
              <w:t>With a kind one, You show Yourself kind. With an upright mighty man, You show Yourself upright.</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D62935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26. Abraham who was found pious before You; therefore, You did much kindness with his seed. Isaac who was blameless in fear of You; therefore, You made perfect the Word of Your good pleasure with him.</w:t>
            </w:r>
          </w:p>
        </w:tc>
      </w:tr>
      <w:tr w:rsidR="00C850BD" w:rsidRPr="00460575" w14:paraId="3FE7A52E"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BF71BD7"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27. </w:t>
            </w:r>
            <w:r w:rsidRPr="00460575">
              <w:rPr>
                <w:rFonts w:asciiTheme="minorHAnsi" w:eastAsia="Times New Roman" w:hAnsiTheme="minorHAnsi" w:cstheme="minorHAnsi"/>
              </w:rPr>
              <w:t>With a pure one, You show Yourself pure; But with a perverse one, You deal crookedly.</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1F3C55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27. Jacob who was walking in singleness before You - You chose his sons from all the Gentiles, You set apart his seed from every blemish. Pharaoh and the Egyptians who plotted plots against Your people - You mixed them up like their plans.</w:t>
            </w:r>
          </w:p>
        </w:tc>
      </w:tr>
      <w:tr w:rsidR="00C850BD" w:rsidRPr="00460575" w14:paraId="57FABA7A"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34B89D1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28. </w:t>
            </w:r>
            <w:r w:rsidRPr="00460575">
              <w:rPr>
                <w:rFonts w:asciiTheme="minorHAnsi" w:eastAsia="Times New Roman" w:hAnsiTheme="minorHAnsi" w:cstheme="minorHAnsi"/>
              </w:rPr>
              <w:t>And the humble people You do deliver; But Your eyes are upon the haughty [in order] to humble them.</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97065B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28. And the people, the house of Israel, who are called in this world a poor people, You will save; and by Your Memra You will humble the strong who are showing their might against them</w:t>
            </w:r>
          </w:p>
        </w:tc>
      </w:tr>
      <w:tr w:rsidR="00C850BD" w:rsidRPr="00460575" w14:paraId="59D3BB8E"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8D0BF7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29. </w:t>
            </w:r>
            <w:r w:rsidRPr="00460575">
              <w:rPr>
                <w:rFonts w:asciiTheme="minorHAnsi" w:eastAsia="Times New Roman" w:hAnsiTheme="minorHAnsi" w:cstheme="minorHAnsi"/>
              </w:rPr>
              <w:t>For You are my lamp, O' Lord; And the Lord does light my darkness.</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B4E670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29. For You are its Lord; the Light of Israel (is) the Lord. And the Lord brings me forth from the darkness to light and shows me the world that is to come for the just/generous ones.</w:t>
            </w:r>
          </w:p>
        </w:tc>
      </w:tr>
      <w:tr w:rsidR="00C850BD" w:rsidRPr="00460575" w14:paraId="1C1051D6"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ACF170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30. </w:t>
            </w:r>
            <w:r w:rsidRPr="00460575">
              <w:rPr>
                <w:rFonts w:asciiTheme="minorHAnsi" w:eastAsia="Times New Roman" w:hAnsiTheme="minorHAnsi" w:cstheme="minorHAnsi"/>
              </w:rPr>
              <w:t>For by You I run upon a troop; By my God I scale a wall.</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5B2EBE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30. For by Your Memra I will have large armies; by the Memra of my God I will conquer all strong cities.</w:t>
            </w:r>
          </w:p>
        </w:tc>
      </w:tr>
      <w:tr w:rsidR="00C850BD" w:rsidRPr="00460575" w14:paraId="495B35AE"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39204793"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31.  </w:t>
            </w:r>
            <w:r w:rsidRPr="00460575">
              <w:rPr>
                <w:rFonts w:asciiTheme="minorHAnsi" w:eastAsia="Times New Roman" w:hAnsiTheme="minorHAnsi" w:cstheme="minorHAnsi"/>
              </w:rPr>
              <w:t xml:space="preserve">[He is] the God </w:t>
            </w:r>
            <w:r w:rsidRPr="00460575">
              <w:rPr>
                <w:rFonts w:asciiTheme="minorHAnsi" w:eastAsia="Times New Roman" w:hAnsiTheme="minorHAnsi" w:cstheme="minorHAnsi"/>
                <w:b/>
                <w:bCs/>
              </w:rPr>
              <w:t>Whose way is perfect</w:t>
            </w:r>
            <w:r w:rsidRPr="00460575">
              <w:rPr>
                <w:rFonts w:asciiTheme="minorHAnsi" w:eastAsia="Times New Roman" w:hAnsiTheme="minorHAnsi" w:cstheme="minorHAnsi"/>
              </w:rPr>
              <w:t xml:space="preserve">; </w:t>
            </w:r>
            <w:r w:rsidRPr="00460575">
              <w:rPr>
                <w:rFonts w:asciiTheme="minorHAnsi" w:eastAsia="Times New Roman" w:hAnsiTheme="minorHAnsi" w:cstheme="minorHAnsi"/>
                <w:b/>
                <w:bCs/>
              </w:rPr>
              <w:t>The word of the Lord is tried; He is a shield unto all them that trust in him.</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6669B29" w14:textId="3E9A8469"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31. God </w:t>
            </w:r>
            <w:r w:rsidRPr="00460575">
              <w:rPr>
                <w:rFonts w:asciiTheme="minorHAnsi" w:eastAsia="Times New Roman" w:hAnsiTheme="minorHAnsi" w:cstheme="minorHAnsi"/>
                <w:b/>
                <w:bCs/>
                <w:lang w:val="en-AU"/>
              </w:rPr>
              <w:t>whose way is straight</w:t>
            </w:r>
            <w:r w:rsidRPr="00460575">
              <w:rPr>
                <w:rFonts w:asciiTheme="minorHAnsi" w:eastAsia="Times New Roman" w:hAnsiTheme="minorHAnsi" w:cstheme="minorHAnsi"/>
                <w:lang w:val="en-AU"/>
              </w:rPr>
              <w:t xml:space="preserve"> - </w:t>
            </w:r>
            <w:r w:rsidRPr="00460575">
              <w:rPr>
                <w:rFonts w:asciiTheme="minorHAnsi" w:eastAsia="Times New Roman" w:hAnsiTheme="minorHAnsi" w:cstheme="minorHAnsi"/>
                <w:b/>
                <w:bCs/>
                <w:lang w:val="en-AU"/>
              </w:rPr>
              <w:t>the Law of the Lord is proved; He is strong for all who entrust themselves to His Memra</w:t>
            </w:r>
            <w:r w:rsidR="004934AE" w:rsidRPr="00460575">
              <w:rPr>
                <w:rFonts w:asciiTheme="minorHAnsi" w:eastAsia="Times New Roman" w:hAnsiTheme="minorHAnsi" w:cstheme="minorHAnsi"/>
                <w:b/>
                <w:bCs/>
                <w:lang w:val="en-AU"/>
              </w:rPr>
              <w:t>.</w:t>
            </w:r>
          </w:p>
        </w:tc>
      </w:tr>
      <w:tr w:rsidR="00C850BD" w:rsidRPr="00460575" w14:paraId="58F40F2F"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B27407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32. </w:t>
            </w:r>
            <w:r w:rsidRPr="00460575">
              <w:rPr>
                <w:rFonts w:asciiTheme="minorHAnsi" w:eastAsia="Times New Roman" w:hAnsiTheme="minorHAnsi" w:cstheme="minorHAnsi"/>
              </w:rPr>
              <w:t>For who is God, save the Lord? And who is a rock, save our God?</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3BE19A9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32. Therefore on account of the sign and the redemption that You work for Your Messiah and for the remnant of Your people who are left, all the Gentiles, peoples, and language groups will give thanks and say: “There is no God except the Lord, for there is none apart from You.” And Your people will say: “There is no one who is strong except our God.”</w:t>
            </w:r>
          </w:p>
        </w:tc>
      </w:tr>
      <w:tr w:rsidR="00C850BD" w:rsidRPr="00460575" w14:paraId="628D6E06"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5F75BB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33. </w:t>
            </w:r>
            <w:r w:rsidRPr="00460575">
              <w:rPr>
                <w:rFonts w:asciiTheme="minorHAnsi" w:eastAsia="Times New Roman" w:hAnsiTheme="minorHAnsi" w:cstheme="minorHAnsi"/>
              </w:rPr>
              <w:t xml:space="preserve">God is He who has fortified me with strength; and He </w:t>
            </w:r>
            <w:proofErr w:type="gramStart"/>
            <w:r w:rsidRPr="00460575">
              <w:rPr>
                <w:rFonts w:asciiTheme="minorHAnsi" w:eastAsia="Times New Roman" w:hAnsiTheme="minorHAnsi" w:cstheme="minorHAnsi"/>
              </w:rPr>
              <w:t>looses</w:t>
            </w:r>
            <w:proofErr w:type="gramEnd"/>
            <w:r w:rsidRPr="00460575">
              <w:rPr>
                <w:rFonts w:asciiTheme="minorHAnsi" w:eastAsia="Times New Roman" w:hAnsiTheme="minorHAnsi" w:cstheme="minorHAnsi"/>
              </w:rPr>
              <w:t xml:space="preserve"> perfectly my path.</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D87171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33. The God who helps me with might and makes my way blameless.</w:t>
            </w:r>
          </w:p>
        </w:tc>
      </w:tr>
      <w:tr w:rsidR="00C850BD" w:rsidRPr="00460575" w14:paraId="3F5384DE"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6C2BD82"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34. </w:t>
            </w:r>
            <w:r w:rsidRPr="00460575">
              <w:rPr>
                <w:rFonts w:asciiTheme="minorHAnsi" w:eastAsia="Times New Roman" w:hAnsiTheme="minorHAnsi" w:cstheme="minorHAnsi"/>
              </w:rPr>
              <w:t>He makes my feet like hinds; And sets me upon my high places.</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57ED228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34. He makes my feet light like the hind, and upon my stronghold He establishes me.</w:t>
            </w:r>
          </w:p>
        </w:tc>
      </w:tr>
      <w:tr w:rsidR="00C850BD" w:rsidRPr="00460575" w14:paraId="41A24648"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21D05F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35. </w:t>
            </w:r>
            <w:r w:rsidRPr="00460575">
              <w:rPr>
                <w:rFonts w:asciiTheme="minorHAnsi" w:eastAsia="Times New Roman" w:hAnsiTheme="minorHAnsi" w:cstheme="minorHAnsi"/>
              </w:rPr>
              <w:t xml:space="preserve">He trains my hand for war, so that </w:t>
            </w:r>
            <w:r w:rsidRPr="00460575">
              <w:rPr>
                <w:rFonts w:asciiTheme="minorHAnsi" w:eastAsia="Times New Roman" w:hAnsiTheme="minorHAnsi" w:cstheme="minorHAnsi"/>
                <w:b/>
                <w:bCs/>
              </w:rPr>
              <w:t>mine arms do bend a brass bow.</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E7B0CA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35. He instructs my hand to do battle </w:t>
            </w:r>
            <w:r w:rsidRPr="00460575">
              <w:rPr>
                <w:rFonts w:asciiTheme="minorHAnsi" w:eastAsia="Times New Roman" w:hAnsiTheme="minorHAnsi" w:cstheme="minorHAnsi"/>
                <w:b/>
                <w:bCs/>
                <w:lang w:val="en-AU"/>
              </w:rPr>
              <w:t>and strengthens my arms like the bow of bronze.</w:t>
            </w:r>
          </w:p>
        </w:tc>
      </w:tr>
      <w:tr w:rsidR="00C850BD" w:rsidRPr="00460575" w14:paraId="7D8B35C8"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96F053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36. </w:t>
            </w:r>
            <w:r w:rsidRPr="00460575">
              <w:rPr>
                <w:rFonts w:asciiTheme="minorHAnsi" w:eastAsia="Times New Roman" w:hAnsiTheme="minorHAnsi" w:cstheme="minorHAnsi"/>
              </w:rPr>
              <w:t>And You have given me the shield of Your salvation; And You have increased Your modesty for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326AB6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36. And You have given to me strength; You have rescued me; and You have made me great by Your Memra.</w:t>
            </w:r>
          </w:p>
        </w:tc>
      </w:tr>
      <w:tr w:rsidR="00C850BD" w:rsidRPr="00460575" w14:paraId="4BDCA960"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09B3AE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37. </w:t>
            </w:r>
            <w:r w:rsidRPr="00460575">
              <w:rPr>
                <w:rFonts w:asciiTheme="minorHAnsi" w:eastAsia="Times New Roman" w:hAnsiTheme="minorHAnsi" w:cstheme="minorHAnsi"/>
              </w:rPr>
              <w:t>You have enlarged my step[s] beneath me; And my ankles have not slipped.</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3E2FD3C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37. You have made a great space for my step before me and my knee did not shake.</w:t>
            </w:r>
          </w:p>
        </w:tc>
      </w:tr>
      <w:tr w:rsidR="00C850BD" w:rsidRPr="00460575" w14:paraId="639004A6"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B5A9C2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38. </w:t>
            </w:r>
            <w:r w:rsidRPr="00460575">
              <w:rPr>
                <w:rFonts w:asciiTheme="minorHAnsi" w:eastAsia="Times New Roman" w:hAnsiTheme="minorHAnsi" w:cstheme="minorHAnsi"/>
              </w:rPr>
              <w:t>I have pursued my enemies and have destroyed them; Never turning back until they were consumed.</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E2604B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38. I pursued those hating me, and I destroyed them; and I did not turn back until I destroyed them completely.</w:t>
            </w:r>
          </w:p>
        </w:tc>
      </w:tr>
      <w:tr w:rsidR="00C850BD" w:rsidRPr="00460575" w14:paraId="42D8B859"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70F2D2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39. </w:t>
            </w:r>
            <w:r w:rsidRPr="00460575">
              <w:rPr>
                <w:rFonts w:asciiTheme="minorHAnsi" w:eastAsia="Times New Roman" w:hAnsiTheme="minorHAnsi" w:cstheme="minorHAnsi"/>
              </w:rPr>
              <w:t>And I have consumed them, and I have crushed them that they cannot rise; Yes, they are fallen under my feet.</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C44B4C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39. And I destroyed them and destroyed them completely, and they were not able to arise and they fell, killed beneath the soles of my feet.</w:t>
            </w:r>
          </w:p>
        </w:tc>
      </w:tr>
      <w:tr w:rsidR="00C850BD" w:rsidRPr="00460575" w14:paraId="4141737A"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F24F7B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40. </w:t>
            </w:r>
            <w:r w:rsidRPr="00460575">
              <w:rPr>
                <w:rFonts w:asciiTheme="minorHAnsi" w:eastAsia="Times New Roman" w:hAnsiTheme="minorHAnsi" w:cstheme="minorHAnsi"/>
              </w:rPr>
              <w:t xml:space="preserve">For You have girded me with strength for the battle; </w:t>
            </w:r>
            <w:r w:rsidRPr="00460575">
              <w:rPr>
                <w:rFonts w:asciiTheme="minorHAnsi" w:eastAsia="Times New Roman" w:hAnsiTheme="minorHAnsi" w:cstheme="minorHAnsi"/>
              </w:rPr>
              <w:lastRenderedPageBreak/>
              <w:t>You have subdued under me those that rose up against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83EEE1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40. And You helped me with might to do battle; You </w:t>
            </w:r>
            <w:r w:rsidRPr="00460575">
              <w:rPr>
                <w:rFonts w:asciiTheme="minorHAnsi" w:eastAsia="Times New Roman" w:hAnsiTheme="minorHAnsi" w:cstheme="minorHAnsi"/>
                <w:lang w:val="en-AU"/>
              </w:rPr>
              <w:lastRenderedPageBreak/>
              <w:t>shattered the nations who were arising to do harm to me beneath me.</w:t>
            </w:r>
          </w:p>
        </w:tc>
      </w:tr>
      <w:tr w:rsidR="00C850BD" w:rsidRPr="00460575" w14:paraId="16AB5653"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6F7D7D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lastRenderedPageBreak/>
              <w:t xml:space="preserve">41. </w:t>
            </w:r>
            <w:r w:rsidRPr="00460575">
              <w:rPr>
                <w:rFonts w:asciiTheme="minorHAnsi" w:eastAsia="Times New Roman" w:hAnsiTheme="minorHAnsi" w:cstheme="minorHAnsi"/>
              </w:rPr>
              <w:t>And of my enemies You have given me the back of their necks; them that hate me, that I may cut them off.</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D209970"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41. And You shattered those hating me before me; my enemies were turning their back, and I destroyed them.</w:t>
            </w:r>
          </w:p>
        </w:tc>
      </w:tr>
      <w:tr w:rsidR="00C850BD" w:rsidRPr="00460575" w14:paraId="4B3D605B"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61B72B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42. </w:t>
            </w:r>
            <w:r w:rsidRPr="00460575">
              <w:rPr>
                <w:rFonts w:asciiTheme="minorHAnsi" w:eastAsia="Times New Roman" w:hAnsiTheme="minorHAnsi" w:cstheme="minorHAnsi"/>
              </w:rPr>
              <w:t>They looked about, but there was no one to save them; [Even] to the Lord, but He answered them not.</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260C91A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42. They were seeking a helper, and there was no deliverer for them; and they were praying before the Lord, and their prayer was not being accepted.</w:t>
            </w:r>
          </w:p>
        </w:tc>
      </w:tr>
      <w:tr w:rsidR="00C850BD" w:rsidRPr="00460575" w14:paraId="17E929BA"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CA659FB"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43. </w:t>
            </w:r>
            <w:r w:rsidRPr="00460575">
              <w:rPr>
                <w:rFonts w:asciiTheme="minorHAnsi" w:eastAsia="Times New Roman" w:hAnsiTheme="minorHAnsi" w:cstheme="minorHAnsi"/>
              </w:rPr>
              <w:t>Then I ground them as the dust of the earth, as the mud of the streets I did tread upon them, I did stamp them down.</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4D69A4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43. And trampled them like the dust of the earth, like the dirt of the streets stepped on them: I trampled them down.</w:t>
            </w:r>
          </w:p>
        </w:tc>
      </w:tr>
      <w:tr w:rsidR="00C850BD" w:rsidRPr="00460575" w14:paraId="4258AC95"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6F2842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44. </w:t>
            </w:r>
            <w:r w:rsidRPr="00460575">
              <w:rPr>
                <w:rFonts w:asciiTheme="minorHAnsi" w:eastAsia="Times New Roman" w:hAnsiTheme="minorHAnsi" w:cstheme="minorHAnsi"/>
              </w:rPr>
              <w:t xml:space="preserve">And You have allowed me to escape from the contenders amongst my people; </w:t>
            </w:r>
            <w:r w:rsidRPr="00460575">
              <w:rPr>
                <w:rFonts w:asciiTheme="minorHAnsi" w:eastAsia="Times New Roman" w:hAnsiTheme="minorHAnsi" w:cstheme="minorHAnsi"/>
                <w:b/>
                <w:bCs/>
              </w:rPr>
              <w:t>You shall keep me as head of nations; a people whom I have not known serve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0C5E11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44. And You rescued me from the strife of the people. </w:t>
            </w:r>
            <w:r w:rsidRPr="00460575">
              <w:rPr>
                <w:rFonts w:asciiTheme="minorHAnsi" w:eastAsia="Times New Roman" w:hAnsiTheme="minorHAnsi" w:cstheme="minorHAnsi"/>
                <w:b/>
                <w:bCs/>
                <w:lang w:val="en-AU"/>
              </w:rPr>
              <w:t>You appointed me head for the Gentiles; a people that I did not know were serving me.</w:t>
            </w:r>
          </w:p>
        </w:tc>
      </w:tr>
      <w:tr w:rsidR="00C850BD" w:rsidRPr="00460575" w14:paraId="32940B2C"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5EE1B4AF"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45. </w:t>
            </w:r>
            <w:r w:rsidRPr="00460575">
              <w:rPr>
                <w:rFonts w:asciiTheme="minorHAnsi" w:eastAsia="Times New Roman" w:hAnsiTheme="minorHAnsi" w:cstheme="minorHAnsi"/>
              </w:rPr>
              <w:t>Strangers lie to me; as soon as their ears hear, they obey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3DD79B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45. Sons of the Gentiles submitted themselves to me; as soon as the ear heard, they were listening to me.</w:t>
            </w:r>
          </w:p>
        </w:tc>
      </w:tr>
      <w:tr w:rsidR="00C850BD" w:rsidRPr="00460575" w14:paraId="52E886C0"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747D63B5"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46. </w:t>
            </w:r>
            <w:r w:rsidRPr="00460575">
              <w:rPr>
                <w:rFonts w:asciiTheme="minorHAnsi" w:eastAsia="Times New Roman" w:hAnsiTheme="minorHAnsi" w:cstheme="minorHAnsi"/>
              </w:rPr>
              <w:t>The strangers will wilt and become lame from their bondage.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096716F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46. Sons of the Gentiles perished and came trembling from their fortresses.</w:t>
            </w:r>
          </w:p>
        </w:tc>
      </w:tr>
      <w:tr w:rsidR="00C850BD" w:rsidRPr="00460575" w14:paraId="1C26EFEC"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3D86541C"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47. </w:t>
            </w:r>
            <w:r w:rsidRPr="00460575">
              <w:rPr>
                <w:rFonts w:asciiTheme="minorHAnsi" w:eastAsia="Times New Roman" w:hAnsiTheme="minorHAnsi" w:cstheme="minorHAnsi"/>
              </w:rPr>
              <w:t>The Lord lives and blessed be my Rock; And exalted be the God, [who is] my rock of salvation.</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5558046"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C850BD" w:rsidRPr="00460575" w14:paraId="220F6AA9"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1CCEF93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48. </w:t>
            </w:r>
            <w:r w:rsidRPr="00460575">
              <w:rPr>
                <w:rFonts w:asciiTheme="minorHAnsi" w:eastAsia="Times New Roman" w:hAnsiTheme="minorHAnsi" w:cstheme="minorHAnsi"/>
              </w:rPr>
              <w:t xml:space="preserve">The God who takes vengeance for me; And </w:t>
            </w:r>
            <w:r w:rsidRPr="00460575">
              <w:rPr>
                <w:rFonts w:asciiTheme="minorHAnsi" w:eastAsia="Times New Roman" w:hAnsiTheme="minorHAnsi" w:cstheme="minorHAnsi"/>
                <w:b/>
                <w:bCs/>
              </w:rPr>
              <w:t>brings down</w:t>
            </w:r>
            <w:r w:rsidRPr="00460575">
              <w:rPr>
                <w:rFonts w:asciiTheme="minorHAnsi" w:eastAsia="Times New Roman" w:hAnsiTheme="minorHAnsi" w:cstheme="minorHAnsi"/>
              </w:rPr>
              <w:t xml:space="preserve"> peoples under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B3A991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48. the God Who was making vengeance for me and shattering the Gentiles who arose to do harm to me beneath me,</w:t>
            </w:r>
          </w:p>
        </w:tc>
      </w:tr>
      <w:tr w:rsidR="00C850BD" w:rsidRPr="00460575" w14:paraId="7B0A10CC"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47B996E"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49. </w:t>
            </w:r>
            <w:r w:rsidRPr="00460575">
              <w:rPr>
                <w:rFonts w:asciiTheme="minorHAnsi" w:eastAsia="Times New Roman" w:hAnsiTheme="minorHAnsi" w:cstheme="minorHAnsi"/>
              </w:rPr>
              <w:t>And that brings me forth from my enemies; And above those that rise against me, You have lifted me; from the violent man You deliver me.</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54B9E81A"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49. and saved me from those hating me, and against those who arose to do harm to me You made me more powerful; from Gog and the army of the captured Gentiles - who were with him You rescued me.</w:t>
            </w:r>
          </w:p>
        </w:tc>
      </w:tr>
      <w:tr w:rsidR="00C850BD" w:rsidRPr="00460575" w14:paraId="231A11A6" w14:textId="77777777" w:rsidTr="009E4D84">
        <w:trPr>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4C335CC4"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50. </w:t>
            </w:r>
            <w:r w:rsidRPr="00460575">
              <w:rPr>
                <w:rFonts w:asciiTheme="minorHAnsi" w:eastAsia="Times New Roman" w:hAnsiTheme="minorHAnsi" w:cstheme="minorHAnsi"/>
              </w:rPr>
              <w:t>Therefore I will give thanks to You, O' Lord, among the nations, and to your name I will sing praises.</w:t>
            </w:r>
          </w:p>
        </w:tc>
        <w:tc>
          <w:tcPr>
            <w:tcW w:w="510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
          <w:p w14:paraId="697AB261"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50. Therefore I will give thanks before You, Lord, among the Gentiles; and to Your name I will speak praise.</w:t>
            </w:r>
          </w:p>
        </w:tc>
      </w:tr>
      <w:tr w:rsidR="00C850BD" w:rsidRPr="00460575" w14:paraId="6092395C" w14:textId="77777777" w:rsidTr="009E4D84">
        <w:trPr>
          <w:jc w:val="center"/>
        </w:trPr>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23E20D"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51. </w:t>
            </w:r>
            <w:r w:rsidRPr="00460575">
              <w:rPr>
                <w:rFonts w:asciiTheme="minorHAnsi" w:eastAsia="Times New Roman" w:hAnsiTheme="minorHAnsi" w:cstheme="minorHAnsi"/>
                <w:b/>
                <w:bCs/>
              </w:rPr>
              <w:t>He gives great (Heb. MiG’dol) salvations (Heb. YESHUOT) to His king, and He makes (Heb. V’Oseh) kindness (Heb. Chesed) to His anointed (Heb. Mashiach); to David and to his seed, forevermore.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DA3D0E9" w14:textId="77777777" w:rsidR="00C850BD" w:rsidRPr="00460575" w:rsidRDefault="00C850BD" w:rsidP="00A67112">
            <w:pPr>
              <w:widowControl w:val="0"/>
              <w:rPr>
                <w:rFonts w:asciiTheme="minorHAnsi" w:eastAsia="Times New Roman" w:hAnsiTheme="minorHAnsi" w:cstheme="minorHAnsi"/>
              </w:rPr>
            </w:pPr>
            <w:r w:rsidRPr="00460575">
              <w:rPr>
                <w:rFonts w:asciiTheme="minorHAnsi" w:eastAsia="Times New Roman" w:hAnsiTheme="minorHAnsi" w:cstheme="minorHAnsi"/>
                <w:lang w:val="en-AU"/>
              </w:rPr>
              <w:t xml:space="preserve">51. </w:t>
            </w:r>
            <w:r w:rsidRPr="00460575">
              <w:rPr>
                <w:rFonts w:asciiTheme="minorHAnsi" w:eastAsia="Times New Roman" w:hAnsiTheme="minorHAnsi" w:cstheme="minorHAnsi"/>
                <w:b/>
                <w:bCs/>
                <w:lang w:val="en-AU"/>
              </w:rPr>
              <w:t>He works much salvation with His king and does goodness to His Messiah, to David and to his seed, forever.</w:t>
            </w:r>
          </w:p>
        </w:tc>
      </w:tr>
    </w:tbl>
    <w:p w14:paraId="64AF5988" w14:textId="77777777" w:rsidR="00C850BD" w:rsidRPr="00460575" w:rsidRDefault="00C850BD" w:rsidP="00A67112">
      <w:pPr>
        <w:widowControl w:val="0"/>
        <w:pBdr>
          <w:bottom w:val="double" w:sz="6" w:space="1" w:color="auto"/>
        </w:pBdr>
        <w:rPr>
          <w:rFonts w:ascii="Times New Roman" w:eastAsia="Times New Roman" w:hAnsi="Times New Roman" w:cs="Times New Roman"/>
          <w:color w:val="000000"/>
        </w:rPr>
      </w:pPr>
    </w:p>
    <w:p w14:paraId="360AB1D0" w14:textId="77777777" w:rsidR="00C850BD" w:rsidRPr="00460575" w:rsidRDefault="00C850BD" w:rsidP="00A67112">
      <w:pPr>
        <w:widowControl w:val="0"/>
        <w:rPr>
          <w:rFonts w:ascii="Algerian" w:eastAsia="Times New Roman" w:hAnsi="Algerian" w:cs="Calibri"/>
          <w:color w:val="000000"/>
        </w:rPr>
      </w:pPr>
      <w:r w:rsidRPr="00460575">
        <w:rPr>
          <w:rFonts w:ascii="Algerian" w:eastAsia="Times New Roman" w:hAnsi="Algerian" w:cs="Times New Roman"/>
          <w:color w:val="000000"/>
        </w:rPr>
        <w:t xml:space="preserve"> </w:t>
      </w:r>
    </w:p>
    <w:p w14:paraId="5354589F" w14:textId="77777777" w:rsidR="00C850BD" w:rsidRPr="00460575" w:rsidRDefault="00C850BD" w:rsidP="00525192">
      <w:pPr>
        <w:pStyle w:val="Heading1"/>
        <w:jc w:val="both"/>
      </w:pPr>
      <w:r w:rsidRPr="00460575">
        <w:t>Rashi’s Commentary on 2 Samuel 22:10-18, 51</w:t>
      </w:r>
    </w:p>
    <w:p w14:paraId="65D8A05B"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428C9FAC"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10</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and He bent the heavens</w:t>
      </w:r>
      <w:r w:rsidRPr="00460575">
        <w:rPr>
          <w:rFonts w:asciiTheme="minorHAnsi" w:eastAsia="Times New Roman" w:hAnsiTheme="minorHAnsi" w:cstheme="minorHAnsi"/>
          <w:color w:val="000000"/>
        </w:rPr>
        <w:t xml:space="preserve"> To avenge Himself of His enemies, i.e., from Egypt and Pharoah.</w:t>
      </w:r>
    </w:p>
    <w:p w14:paraId="27D65071"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63D8D96A"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12</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And he fixed darkness, etc.</w:t>
      </w:r>
      <w:r w:rsidRPr="00460575">
        <w:rPr>
          <w:rFonts w:asciiTheme="minorHAnsi" w:eastAsia="Times New Roman" w:hAnsiTheme="minorHAnsi" w:cstheme="minorHAnsi"/>
          <w:color w:val="000000"/>
        </w:rPr>
        <w:t xml:space="preserve"> As a booth, just as it stated: “and the cloud and darkness separated between the Egyptians and Israelites!” (Ex 14:20).</w:t>
      </w:r>
    </w:p>
    <w:p w14:paraId="11199399"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1D401120"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gathering of waters, thick clouds of the skies</w:t>
      </w:r>
      <w:r w:rsidRPr="00460575">
        <w:rPr>
          <w:rFonts w:asciiTheme="minorHAnsi" w:eastAsia="Times New Roman" w:hAnsiTheme="minorHAnsi" w:cstheme="minorHAnsi"/>
          <w:color w:val="000000"/>
        </w:rPr>
        <w:t xml:space="preserve"> Now from where did this darkness emanate? There were thick clouds of the skies that would distill water upon the earth.</w:t>
      </w:r>
    </w:p>
    <w:p w14:paraId="3DDDC979"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0087006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lastRenderedPageBreak/>
        <w:t>gathering</w:t>
      </w:r>
      <w:r w:rsidRPr="00460575">
        <w:rPr>
          <w:rFonts w:asciiTheme="minorHAnsi" w:eastAsia="Times New Roman" w:hAnsiTheme="minorHAnsi" w:cstheme="minorHAnsi"/>
          <w:color w:val="000000"/>
        </w:rPr>
        <w:t xml:space="preserve"> Heb. </w:t>
      </w:r>
      <w:r w:rsidRPr="00460575">
        <w:rPr>
          <w:rFonts w:asciiTheme="minorHAnsi" w:eastAsia="Times New Roman" w:hAnsiTheme="minorHAnsi" w:cstheme="minorHAnsi"/>
          <w:color w:val="000000"/>
          <w:rtl/>
        </w:rPr>
        <w:t>חשרת</w:t>
      </w:r>
      <w:r w:rsidRPr="00460575">
        <w:rPr>
          <w:rFonts w:asciiTheme="minorHAnsi" w:eastAsia="Times New Roman" w:hAnsiTheme="minorHAnsi" w:cstheme="minorHAnsi"/>
          <w:color w:val="000000"/>
        </w:rPr>
        <w:t xml:space="preserve">, synonymous with </w:t>
      </w:r>
      <w:r w:rsidRPr="00460575">
        <w:rPr>
          <w:rFonts w:asciiTheme="minorHAnsi" w:eastAsia="Times New Roman" w:hAnsiTheme="minorHAnsi" w:cstheme="minorHAnsi"/>
          <w:color w:val="000000"/>
          <w:rtl/>
        </w:rPr>
        <w:t>כברה</w:t>
      </w:r>
      <w:r w:rsidRPr="00460575">
        <w:rPr>
          <w:rFonts w:asciiTheme="minorHAnsi" w:eastAsia="Times New Roman" w:hAnsiTheme="minorHAnsi" w:cstheme="minorHAnsi"/>
          <w:color w:val="000000"/>
        </w:rPr>
        <w:t xml:space="preserve"> [a sieve] since it distills [the water] onto the earth drop by drop And so it is stated in numerous Aggadot: “They [the clouds] distill it [the rain] as a sieve </w:t>
      </w:r>
      <w:r w:rsidRPr="00460575">
        <w:rPr>
          <w:rFonts w:asciiTheme="minorHAnsi" w:eastAsia="Times New Roman" w:hAnsiTheme="minorHAnsi" w:cstheme="minorHAnsi"/>
          <w:color w:val="000000"/>
          <w:rtl/>
        </w:rPr>
        <w:t>(חושרין אותו ככברה)</w:t>
      </w:r>
      <w:r w:rsidRPr="00460575">
        <w:rPr>
          <w:rFonts w:asciiTheme="minorHAnsi" w:eastAsia="Times New Roman" w:hAnsiTheme="minorHAnsi" w:cstheme="minorHAnsi"/>
          <w:color w:val="000000"/>
        </w:rPr>
        <w:t xml:space="preserve">” Gen. R. 13:10. It is further possible to interpret it as ‘a knotting,’ since the skies become knotted with clouds on account of the water similar to </w:t>
      </w:r>
      <w:r w:rsidRPr="00460575">
        <w:rPr>
          <w:rFonts w:asciiTheme="minorHAnsi" w:eastAsia="Times New Roman" w:hAnsiTheme="minorHAnsi" w:cstheme="minorHAnsi"/>
          <w:color w:val="000000"/>
          <w:rtl/>
        </w:rPr>
        <w:t>וחשוריהם</w:t>
      </w:r>
      <w:r w:rsidRPr="00460575">
        <w:rPr>
          <w:rFonts w:asciiTheme="minorHAnsi" w:eastAsia="Times New Roman" w:hAnsiTheme="minorHAnsi" w:cstheme="minorHAnsi"/>
          <w:color w:val="000000"/>
        </w:rPr>
        <w:t xml:space="preserve"> mentioned in reference to the wheels of the bases (I Kings 7:33), which are wooden spokes that fasten and join its rings together.</w:t>
      </w:r>
    </w:p>
    <w:p w14:paraId="5628046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83EB79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13</w:t>
      </w:r>
      <w:r w:rsidRPr="00460575">
        <w:rPr>
          <w:rFonts w:asciiTheme="minorHAnsi" w:eastAsia="Times New Roman" w:hAnsiTheme="minorHAnsi" w:cstheme="minorHAnsi"/>
          <w:color w:val="000000"/>
        </w:rPr>
        <w:t xml:space="preserve"> from the brightness before Him In order that one not [be led to] say that He dwells in darkness [for] there is a brightness from within the partition [of the cloud] and from this brightness that is before Him flame forth coals of fire, which were sent as arrows upon the Egyptians.</w:t>
      </w:r>
    </w:p>
    <w:p w14:paraId="79161A08"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5FF1A09C"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16</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and the depths of the sea appeared</w:t>
      </w:r>
      <w:r w:rsidRPr="00460575">
        <w:rPr>
          <w:rFonts w:asciiTheme="minorHAnsi" w:eastAsia="Times New Roman" w:hAnsiTheme="minorHAnsi" w:cstheme="minorHAnsi"/>
          <w:color w:val="000000"/>
        </w:rPr>
        <w:t xml:space="preserve"> The very interior of the earth split. For when the Sea of Reeds split, all the waters of the world [simultaneously] split.</w:t>
      </w:r>
    </w:p>
    <w:p w14:paraId="53AB7CAD" w14:textId="77777777" w:rsidR="00C850BD" w:rsidRPr="00460575" w:rsidRDefault="00C850BD" w:rsidP="00A67112">
      <w:pPr>
        <w:widowControl w:val="0"/>
        <w:rPr>
          <w:rFonts w:asciiTheme="minorHAnsi" w:eastAsia="Times New Roman" w:hAnsiTheme="minorHAnsi" w:cstheme="minorHAnsi"/>
          <w:color w:val="000000"/>
        </w:rPr>
      </w:pPr>
      <w:r w:rsidRPr="00460575">
        <w:rPr>
          <w:rFonts w:asciiTheme="minorHAnsi" w:eastAsia="Times New Roman" w:hAnsiTheme="minorHAnsi" w:cstheme="minorHAnsi"/>
          <w:color w:val="000000"/>
        </w:rPr>
        <w:t xml:space="preserve"> </w:t>
      </w:r>
    </w:p>
    <w:p w14:paraId="74DAEA49" w14:textId="77777777" w:rsidR="00C850BD" w:rsidRPr="00460575" w:rsidRDefault="00C850BD" w:rsidP="00A67112">
      <w:pPr>
        <w:widowControl w:val="0"/>
        <w:pBdr>
          <w:bottom w:val="double" w:sz="6" w:space="1" w:color="auto"/>
        </w:pBdr>
        <w:rPr>
          <w:rFonts w:asciiTheme="minorHAnsi" w:eastAsia="Times New Roman" w:hAnsiTheme="minorHAnsi" w:cstheme="minorHAnsi"/>
          <w:color w:val="000000"/>
        </w:rPr>
      </w:pPr>
      <w:r w:rsidRPr="00460575">
        <w:rPr>
          <w:rFonts w:asciiTheme="minorHAnsi" w:eastAsia="Times New Roman" w:hAnsiTheme="minorHAnsi" w:cstheme="minorHAnsi"/>
          <w:b/>
          <w:bCs/>
          <w:color w:val="000000"/>
        </w:rPr>
        <w:t>18</w:t>
      </w:r>
      <w:r w:rsidRPr="00460575">
        <w:rPr>
          <w:rFonts w:asciiTheme="minorHAnsi" w:eastAsia="Times New Roman" w:hAnsiTheme="minorHAnsi" w:cstheme="minorHAnsi"/>
          <w:color w:val="000000"/>
        </w:rPr>
        <w:t xml:space="preserve"> </w:t>
      </w:r>
      <w:r w:rsidRPr="00460575">
        <w:rPr>
          <w:rFonts w:asciiTheme="minorHAnsi" w:eastAsia="Times New Roman" w:hAnsiTheme="minorHAnsi" w:cstheme="minorHAnsi"/>
          <w:b/>
          <w:bCs/>
          <w:color w:val="000000"/>
        </w:rPr>
        <w:t>For they were too powerful</w:t>
      </w:r>
      <w:r w:rsidRPr="00460575">
        <w:rPr>
          <w:rFonts w:asciiTheme="minorHAnsi" w:eastAsia="Times New Roman" w:hAnsiTheme="minorHAnsi" w:cstheme="minorHAnsi"/>
          <w:color w:val="000000"/>
        </w:rPr>
        <w:t xml:space="preserve"> When they were too powerful. </w:t>
      </w:r>
    </w:p>
    <w:p w14:paraId="0D5AF2E0" w14:textId="77777777" w:rsidR="00C850BD" w:rsidRPr="00460575" w:rsidRDefault="00C850BD" w:rsidP="00A67112">
      <w:pPr>
        <w:widowControl w:val="0"/>
        <w:pBdr>
          <w:bottom w:val="double" w:sz="6" w:space="1" w:color="auto"/>
        </w:pBdr>
        <w:rPr>
          <w:rFonts w:asciiTheme="minorHAnsi" w:eastAsia="Times New Roman" w:hAnsiTheme="minorHAnsi" w:cstheme="minorHAnsi"/>
          <w:color w:val="000000"/>
        </w:rPr>
      </w:pPr>
    </w:p>
    <w:p w14:paraId="752434B1" w14:textId="77777777" w:rsidR="00C850BD" w:rsidRPr="00460575" w:rsidRDefault="00C850BD" w:rsidP="00A67112">
      <w:pPr>
        <w:rPr>
          <w:rFonts w:asciiTheme="minorHAnsi" w:eastAsia="Times New Roman" w:hAnsiTheme="minorHAnsi" w:cstheme="minorHAnsi"/>
          <w:b/>
          <w:bCs/>
          <w:color w:val="000000"/>
          <w:sz w:val="28"/>
          <w:szCs w:val="28"/>
          <w:lang w:val="en-AU"/>
        </w:rPr>
      </w:pPr>
    </w:p>
    <w:p w14:paraId="4228EA18" w14:textId="77777777" w:rsidR="00595445" w:rsidRPr="00460575" w:rsidRDefault="00595445" w:rsidP="00C42D7B">
      <w:pPr>
        <w:pStyle w:val="Heading1"/>
      </w:pPr>
      <w:r w:rsidRPr="00460575">
        <w:t>Verbal Tallies</w:t>
      </w:r>
    </w:p>
    <w:p w14:paraId="36A97682" w14:textId="6835FC49" w:rsidR="00595445" w:rsidRPr="00460575" w:rsidRDefault="00595445" w:rsidP="00C42D7B">
      <w:pPr>
        <w:jc w:val="center"/>
      </w:pPr>
      <w:r w:rsidRPr="00460575">
        <w:t xml:space="preserve">By: H.Em. </w:t>
      </w:r>
      <w:r w:rsidR="00B0713D">
        <w:t>Hakham</w:t>
      </w:r>
      <w:r w:rsidRPr="00460575">
        <w:t xml:space="preserve"> Dr. Hillel ben David</w:t>
      </w:r>
    </w:p>
    <w:p w14:paraId="1E342043" w14:textId="77777777" w:rsidR="00595445" w:rsidRPr="00460575" w:rsidRDefault="00595445" w:rsidP="00C42D7B">
      <w:pPr>
        <w:jc w:val="center"/>
      </w:pPr>
      <w:r w:rsidRPr="00460575">
        <w:t>&amp; HH Giberet Dr. Elisheba bat Sarah</w:t>
      </w:r>
    </w:p>
    <w:p w14:paraId="50C6654F" w14:textId="77777777" w:rsidR="00595445" w:rsidRPr="00460575" w:rsidRDefault="00595445" w:rsidP="00C42D7B">
      <w:pPr>
        <w:rPr>
          <w:rFonts w:ascii="Times New Roman" w:hAnsi="Times New Roman"/>
        </w:rPr>
      </w:pPr>
    </w:p>
    <w:p w14:paraId="66295FAA" w14:textId="12C387E1" w:rsidR="00595445" w:rsidRPr="00460575" w:rsidRDefault="00595445" w:rsidP="00C42D7B">
      <w:pPr>
        <w:jc w:val="center"/>
        <w:rPr>
          <w:rFonts w:asciiTheme="minorHAnsi" w:hAnsiTheme="minorHAnsi" w:cstheme="minorHAnsi"/>
          <w:b/>
          <w:bCs/>
        </w:rPr>
      </w:pPr>
      <w:r w:rsidRPr="00460575">
        <w:rPr>
          <w:rFonts w:asciiTheme="minorHAnsi" w:hAnsiTheme="minorHAnsi" w:cstheme="minorHAnsi"/>
          <w:b/>
          <w:bCs/>
        </w:rPr>
        <w:t>Shemot (Exodus) 32:15 – 3</w:t>
      </w:r>
      <w:r w:rsidR="00C5254B">
        <w:rPr>
          <w:rFonts w:asciiTheme="minorHAnsi" w:hAnsiTheme="minorHAnsi" w:cstheme="minorHAnsi"/>
          <w:b/>
          <w:bCs/>
        </w:rPr>
        <w:t>3:23</w:t>
      </w:r>
    </w:p>
    <w:p w14:paraId="5C47E009" w14:textId="07C4757F" w:rsidR="00595445" w:rsidRPr="00460575" w:rsidRDefault="00595445" w:rsidP="00C42D7B">
      <w:pPr>
        <w:jc w:val="center"/>
        <w:rPr>
          <w:rFonts w:asciiTheme="minorHAnsi" w:hAnsiTheme="minorHAnsi" w:cstheme="minorHAnsi"/>
          <w:b/>
          <w:bCs/>
          <w:lang w:bidi="ar-SA"/>
        </w:rPr>
      </w:pPr>
      <w:r w:rsidRPr="00460575">
        <w:rPr>
          <w:rFonts w:asciiTheme="minorHAnsi" w:hAnsiTheme="minorHAnsi" w:cstheme="minorHAnsi"/>
          <w:b/>
          <w:bCs/>
          <w:lang w:bidi="ar-SA"/>
        </w:rPr>
        <w:t>Tehillim (Psalms) 68</w:t>
      </w:r>
      <w:r w:rsidR="00C5254B">
        <w:rPr>
          <w:rFonts w:asciiTheme="minorHAnsi" w:hAnsiTheme="minorHAnsi" w:cstheme="minorHAnsi"/>
          <w:b/>
          <w:bCs/>
          <w:lang w:bidi="ar-SA"/>
        </w:rPr>
        <w:t>:1-24</w:t>
      </w:r>
    </w:p>
    <w:p w14:paraId="4C6AACF5" w14:textId="77777777" w:rsidR="00595445" w:rsidRPr="00460575" w:rsidRDefault="00595445" w:rsidP="00C42D7B">
      <w:pPr>
        <w:jc w:val="center"/>
        <w:rPr>
          <w:rFonts w:asciiTheme="minorHAnsi" w:hAnsiTheme="minorHAnsi" w:cstheme="minorHAnsi"/>
          <w:b/>
          <w:bCs/>
          <w:lang w:bidi="ar-SA"/>
        </w:rPr>
      </w:pPr>
      <w:r w:rsidRPr="00460575">
        <w:rPr>
          <w:rFonts w:asciiTheme="minorHAnsi" w:hAnsiTheme="minorHAnsi" w:cstheme="minorHAnsi"/>
          <w:b/>
          <w:bCs/>
          <w:lang w:bidi="ar-SA"/>
        </w:rPr>
        <w:t>Shmuel bet (II Samuel) 22:10-18, 51</w:t>
      </w:r>
    </w:p>
    <w:p w14:paraId="337A1E3A" w14:textId="27013D09" w:rsidR="00595445" w:rsidRPr="00460575" w:rsidRDefault="00595445" w:rsidP="00C42D7B">
      <w:pPr>
        <w:jc w:val="center"/>
        <w:rPr>
          <w:rFonts w:asciiTheme="minorHAnsi" w:hAnsiTheme="minorHAnsi" w:cstheme="minorHAnsi"/>
          <w:b/>
          <w:bCs/>
          <w:lang w:bidi="ar-SA"/>
        </w:rPr>
      </w:pPr>
      <w:r w:rsidRPr="00460575">
        <w:rPr>
          <w:rFonts w:asciiTheme="minorHAnsi" w:hAnsiTheme="minorHAnsi" w:cstheme="minorHAnsi"/>
          <w:b/>
          <w:bCs/>
          <w:lang w:bidi="ar-SA"/>
        </w:rPr>
        <w:t>Mk 8:31-</w:t>
      </w:r>
      <w:r w:rsidR="00C5254B">
        <w:rPr>
          <w:rFonts w:asciiTheme="minorHAnsi" w:hAnsiTheme="minorHAnsi" w:cstheme="minorHAnsi"/>
          <w:b/>
          <w:bCs/>
          <w:lang w:bidi="ar-SA"/>
        </w:rPr>
        <w:t>33</w:t>
      </w:r>
      <w:r w:rsidRPr="00460575">
        <w:rPr>
          <w:rFonts w:asciiTheme="minorHAnsi" w:hAnsiTheme="minorHAnsi" w:cstheme="minorHAnsi"/>
          <w:b/>
          <w:bCs/>
          <w:lang w:bidi="ar-SA"/>
        </w:rPr>
        <w:t>, Lk 9:22</w:t>
      </w:r>
    </w:p>
    <w:p w14:paraId="6EE66E22" w14:textId="77777777" w:rsidR="00595445" w:rsidRPr="00460575" w:rsidRDefault="00595445" w:rsidP="00C42D7B">
      <w:pPr>
        <w:rPr>
          <w:rFonts w:ascii="Times New Roman" w:hAnsi="Times New Roman"/>
          <w:sz w:val="24"/>
          <w:lang w:bidi="ar-SA"/>
        </w:rPr>
      </w:pPr>
    </w:p>
    <w:p w14:paraId="191C111B" w14:textId="77777777" w:rsidR="00595445" w:rsidRPr="00C5254B" w:rsidRDefault="00595445" w:rsidP="00C42D7B">
      <w:pPr>
        <w:rPr>
          <w:rFonts w:asciiTheme="minorHAnsi" w:hAnsiTheme="minorHAnsi" w:cstheme="minorHAnsi"/>
          <w:b/>
          <w:bCs/>
          <w:lang w:bidi="ar-SA"/>
        </w:rPr>
      </w:pPr>
      <w:r w:rsidRPr="00C5254B">
        <w:rPr>
          <w:rFonts w:asciiTheme="minorHAnsi" w:hAnsiTheme="minorHAnsi" w:cstheme="minorHAnsi"/>
          <w:b/>
          <w:bCs/>
          <w:lang w:bidi="ar-SA"/>
        </w:rPr>
        <w:t>The verbal tallies between the Torah and the Psalm are:</w:t>
      </w:r>
    </w:p>
    <w:p w14:paraId="64C8EAEF"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lang w:bidi="ar-SA"/>
        </w:rPr>
        <w:t xml:space="preserve">Mount / Hill - </w:t>
      </w:r>
      <w:r w:rsidRPr="00C5254B">
        <w:rPr>
          <w:rFonts w:asciiTheme="minorHAnsi" w:hAnsiTheme="minorHAnsi" w:cstheme="minorHAnsi"/>
          <w:rtl/>
        </w:rPr>
        <w:t>הר</w:t>
      </w:r>
      <w:r w:rsidRPr="00C5254B">
        <w:rPr>
          <w:rFonts w:asciiTheme="minorHAnsi" w:hAnsiTheme="minorHAnsi" w:cstheme="minorHAnsi"/>
          <w:lang w:bidi="ar-SA"/>
        </w:rPr>
        <w:t>, Strong’s number 02022.</w:t>
      </w:r>
    </w:p>
    <w:p w14:paraId="0AE9C086"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lang w:bidi="ar-SA"/>
        </w:rPr>
        <w:t xml:space="preserve">Hand - </w:t>
      </w:r>
      <w:r w:rsidRPr="00C5254B">
        <w:rPr>
          <w:rFonts w:asciiTheme="minorHAnsi" w:hAnsiTheme="minorHAnsi" w:cstheme="minorHAnsi"/>
          <w:rtl/>
        </w:rPr>
        <w:t>יד</w:t>
      </w:r>
      <w:r w:rsidRPr="00C5254B">
        <w:rPr>
          <w:rFonts w:asciiTheme="minorHAnsi" w:hAnsiTheme="minorHAnsi" w:cstheme="minorHAnsi"/>
          <w:lang w:bidi="ar-SA"/>
        </w:rPr>
        <w:t>, Strong’s number 03027.</w:t>
      </w:r>
    </w:p>
    <w:p w14:paraId="448B8529" w14:textId="77777777" w:rsidR="00595445" w:rsidRPr="00C5254B" w:rsidRDefault="00595445" w:rsidP="00C42D7B">
      <w:pPr>
        <w:rPr>
          <w:rFonts w:asciiTheme="minorHAnsi" w:hAnsiTheme="minorHAnsi" w:cstheme="minorHAnsi"/>
          <w:lang w:bidi="ar-SA"/>
        </w:rPr>
      </w:pPr>
    </w:p>
    <w:p w14:paraId="37803D61" w14:textId="77777777" w:rsidR="00595445" w:rsidRPr="00C5254B" w:rsidRDefault="00595445" w:rsidP="00C42D7B">
      <w:pPr>
        <w:rPr>
          <w:rFonts w:asciiTheme="minorHAnsi" w:hAnsiTheme="minorHAnsi" w:cstheme="minorHAnsi"/>
          <w:b/>
          <w:bCs/>
          <w:lang w:bidi="ar-SA"/>
        </w:rPr>
      </w:pPr>
      <w:r w:rsidRPr="00C5254B">
        <w:rPr>
          <w:rFonts w:asciiTheme="minorHAnsi" w:hAnsiTheme="minorHAnsi" w:cstheme="minorHAnsi"/>
          <w:b/>
          <w:bCs/>
          <w:lang w:bidi="ar-SA"/>
        </w:rPr>
        <w:t>The verbal tally between the Torah and the Ashlamata are:</w:t>
      </w:r>
    </w:p>
    <w:p w14:paraId="4DBF70A7"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lang w:bidi="ar-SA"/>
        </w:rPr>
        <w:t xml:space="preserve">Went down (descended) - </w:t>
      </w:r>
      <w:r w:rsidRPr="00C5254B">
        <w:rPr>
          <w:rFonts w:asciiTheme="minorHAnsi" w:hAnsiTheme="minorHAnsi" w:cstheme="minorHAnsi"/>
          <w:rtl/>
        </w:rPr>
        <w:t>ירד</w:t>
      </w:r>
      <w:r w:rsidRPr="00C5254B">
        <w:rPr>
          <w:rFonts w:asciiTheme="minorHAnsi" w:hAnsiTheme="minorHAnsi" w:cstheme="minorHAnsi"/>
          <w:lang w:bidi="ar-SA"/>
        </w:rPr>
        <w:t>, Strong’s number 03381.</w:t>
      </w:r>
    </w:p>
    <w:p w14:paraId="44519C45" w14:textId="77777777" w:rsidR="00595445" w:rsidRPr="00C5254B" w:rsidRDefault="00595445" w:rsidP="00C42D7B">
      <w:pPr>
        <w:rPr>
          <w:rFonts w:asciiTheme="minorHAnsi" w:hAnsiTheme="minorHAnsi" w:cstheme="minorHAnsi"/>
          <w:lang w:bidi="ar-SA"/>
        </w:rPr>
      </w:pPr>
    </w:p>
    <w:p w14:paraId="09E4E899"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b/>
          <w:bCs/>
          <w:lang w:bidi="ar-SA"/>
        </w:rPr>
        <w:t>Shemot (Exodus) 32:15</w:t>
      </w:r>
      <w:r w:rsidRPr="00C5254B">
        <w:rPr>
          <w:rFonts w:asciiTheme="minorHAnsi" w:hAnsiTheme="minorHAnsi" w:cstheme="minorHAnsi"/>
          <w:lang w:bidi="ar-SA"/>
        </w:rPr>
        <w:t xml:space="preserve"> And Moses &lt;04872&gt; turned &lt;06437&gt; (8799), and </w:t>
      </w:r>
      <w:r w:rsidRPr="00902349">
        <w:rPr>
          <w:rFonts w:asciiTheme="minorHAnsi" w:hAnsiTheme="minorHAnsi" w:cstheme="minorHAnsi"/>
          <w:b/>
          <w:bCs/>
          <w:lang w:bidi="ar-SA"/>
        </w:rPr>
        <w:t>went down &lt;03381&gt; (8799)</w:t>
      </w:r>
      <w:r w:rsidRPr="00C5254B">
        <w:rPr>
          <w:rFonts w:asciiTheme="minorHAnsi" w:hAnsiTheme="minorHAnsi" w:cstheme="minorHAnsi"/>
          <w:lang w:bidi="ar-SA"/>
        </w:rPr>
        <w:t xml:space="preserve"> from the </w:t>
      </w:r>
      <w:r w:rsidRPr="00902349">
        <w:rPr>
          <w:rFonts w:asciiTheme="minorHAnsi" w:hAnsiTheme="minorHAnsi" w:cstheme="minorHAnsi"/>
          <w:b/>
          <w:bCs/>
          <w:lang w:bidi="ar-SA"/>
        </w:rPr>
        <w:t>mount &lt;02022&gt;,</w:t>
      </w:r>
      <w:r w:rsidRPr="00C5254B">
        <w:rPr>
          <w:rFonts w:asciiTheme="minorHAnsi" w:hAnsiTheme="minorHAnsi" w:cstheme="minorHAnsi"/>
          <w:lang w:bidi="ar-SA"/>
        </w:rPr>
        <w:t xml:space="preserve"> and the two &lt;08147&gt; tables &lt;03871&gt; of the testimony &lt;05715&gt; were in his </w:t>
      </w:r>
      <w:r w:rsidRPr="00902349">
        <w:rPr>
          <w:rFonts w:asciiTheme="minorHAnsi" w:hAnsiTheme="minorHAnsi" w:cstheme="minorHAnsi"/>
          <w:b/>
          <w:bCs/>
          <w:lang w:bidi="ar-SA"/>
        </w:rPr>
        <w:t>hand &lt;03027&gt;:</w:t>
      </w:r>
      <w:r w:rsidRPr="00C5254B">
        <w:rPr>
          <w:rFonts w:asciiTheme="minorHAnsi" w:hAnsiTheme="minorHAnsi" w:cstheme="minorHAnsi"/>
          <w:lang w:bidi="ar-SA"/>
        </w:rPr>
        <w:t xml:space="preserve"> the tables &lt;03871&gt; were written &lt;03789&gt; (8803) on both &lt;08147&gt; their sides &lt;05676&gt;; on the one side and on the other were they written &lt;03789&gt; (8803). </w:t>
      </w:r>
    </w:p>
    <w:p w14:paraId="2DBBEDC8" w14:textId="77777777" w:rsidR="00595445" w:rsidRPr="00C5254B" w:rsidRDefault="00595445" w:rsidP="00C42D7B">
      <w:pPr>
        <w:rPr>
          <w:rFonts w:asciiTheme="minorHAnsi" w:hAnsiTheme="minorHAnsi" w:cstheme="minorHAnsi"/>
          <w:lang w:bidi="ar-SA"/>
        </w:rPr>
      </w:pPr>
    </w:p>
    <w:p w14:paraId="1D9DCDFA"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b/>
          <w:bCs/>
          <w:lang w:bidi="ar-SA"/>
        </w:rPr>
        <w:t>Tehillim (Psalms) 68:15</w:t>
      </w:r>
      <w:r w:rsidRPr="00C5254B">
        <w:rPr>
          <w:rFonts w:asciiTheme="minorHAnsi" w:hAnsiTheme="minorHAnsi" w:cstheme="minorHAnsi"/>
          <w:lang w:bidi="ar-SA"/>
        </w:rPr>
        <w:t xml:space="preserve"> The </w:t>
      </w:r>
      <w:r w:rsidRPr="00902349">
        <w:rPr>
          <w:rFonts w:asciiTheme="minorHAnsi" w:hAnsiTheme="minorHAnsi" w:cstheme="minorHAnsi"/>
          <w:b/>
          <w:bCs/>
          <w:lang w:bidi="ar-SA"/>
        </w:rPr>
        <w:t>hill &lt;02022&gt;</w:t>
      </w:r>
      <w:r w:rsidRPr="00C5254B">
        <w:rPr>
          <w:rFonts w:asciiTheme="minorHAnsi" w:hAnsiTheme="minorHAnsi" w:cstheme="minorHAnsi"/>
          <w:lang w:bidi="ar-SA"/>
        </w:rPr>
        <w:t xml:space="preserve"> of God &lt;0430&gt; is as the </w:t>
      </w:r>
      <w:r w:rsidRPr="00902349">
        <w:rPr>
          <w:rFonts w:asciiTheme="minorHAnsi" w:hAnsiTheme="minorHAnsi" w:cstheme="minorHAnsi"/>
          <w:b/>
          <w:bCs/>
          <w:lang w:bidi="ar-SA"/>
        </w:rPr>
        <w:t>hill &lt;02022&gt;</w:t>
      </w:r>
      <w:r w:rsidRPr="00C5254B">
        <w:rPr>
          <w:rFonts w:asciiTheme="minorHAnsi" w:hAnsiTheme="minorHAnsi" w:cstheme="minorHAnsi"/>
          <w:lang w:bidi="ar-SA"/>
        </w:rPr>
        <w:t xml:space="preserve"> of Bashan &lt;01316&gt;; </w:t>
      </w:r>
      <w:proofErr w:type="gramStart"/>
      <w:r w:rsidRPr="00C5254B">
        <w:rPr>
          <w:rFonts w:asciiTheme="minorHAnsi" w:hAnsiTheme="minorHAnsi" w:cstheme="minorHAnsi"/>
          <w:lang w:bidi="ar-SA"/>
        </w:rPr>
        <w:t>an</w:t>
      </w:r>
      <w:proofErr w:type="gramEnd"/>
      <w:r w:rsidRPr="00C5254B">
        <w:rPr>
          <w:rFonts w:asciiTheme="minorHAnsi" w:hAnsiTheme="minorHAnsi" w:cstheme="minorHAnsi"/>
          <w:lang w:bidi="ar-SA"/>
        </w:rPr>
        <w:t xml:space="preserve"> high &lt;01386&gt; </w:t>
      </w:r>
      <w:r w:rsidRPr="00902349">
        <w:rPr>
          <w:rFonts w:asciiTheme="minorHAnsi" w:hAnsiTheme="minorHAnsi" w:cstheme="minorHAnsi"/>
          <w:b/>
          <w:bCs/>
          <w:lang w:bidi="ar-SA"/>
        </w:rPr>
        <w:t>hill &lt;02022&gt;</w:t>
      </w:r>
      <w:r w:rsidRPr="00C5254B">
        <w:rPr>
          <w:rFonts w:asciiTheme="minorHAnsi" w:hAnsiTheme="minorHAnsi" w:cstheme="minorHAnsi"/>
          <w:lang w:bidi="ar-SA"/>
        </w:rPr>
        <w:t xml:space="preserve"> as the </w:t>
      </w:r>
      <w:r w:rsidRPr="00902349">
        <w:rPr>
          <w:rFonts w:asciiTheme="minorHAnsi" w:hAnsiTheme="minorHAnsi" w:cstheme="minorHAnsi"/>
          <w:b/>
          <w:bCs/>
          <w:lang w:bidi="ar-SA"/>
        </w:rPr>
        <w:t>hill &lt;02022&gt;</w:t>
      </w:r>
      <w:r w:rsidRPr="00C5254B">
        <w:rPr>
          <w:rFonts w:asciiTheme="minorHAnsi" w:hAnsiTheme="minorHAnsi" w:cstheme="minorHAnsi"/>
          <w:lang w:bidi="ar-SA"/>
        </w:rPr>
        <w:t xml:space="preserve"> of Bashan &lt;01316&gt;.</w:t>
      </w:r>
    </w:p>
    <w:p w14:paraId="49F3ABC3" w14:textId="77777777" w:rsidR="00595445" w:rsidRPr="00C5254B" w:rsidRDefault="00595445" w:rsidP="00C42D7B">
      <w:pPr>
        <w:rPr>
          <w:rFonts w:asciiTheme="minorHAnsi" w:hAnsiTheme="minorHAnsi" w:cstheme="minorHAnsi"/>
          <w:lang w:bidi="ar-SA"/>
        </w:rPr>
      </w:pPr>
    </w:p>
    <w:p w14:paraId="24113DAB" w14:textId="77777777" w:rsidR="00595445" w:rsidRPr="00C5254B" w:rsidRDefault="00595445" w:rsidP="00C42D7B">
      <w:pPr>
        <w:rPr>
          <w:rFonts w:asciiTheme="minorHAnsi" w:hAnsiTheme="minorHAnsi" w:cstheme="minorHAnsi"/>
          <w:lang w:bidi="ar-SA"/>
        </w:rPr>
      </w:pPr>
      <w:r w:rsidRPr="00C5254B">
        <w:rPr>
          <w:rFonts w:asciiTheme="minorHAnsi" w:hAnsiTheme="minorHAnsi" w:cstheme="minorHAnsi"/>
          <w:b/>
          <w:bCs/>
          <w:lang w:bidi="ar-SA"/>
        </w:rPr>
        <w:t>Shmuel bet (II Samuel) 22:10</w:t>
      </w:r>
      <w:r w:rsidRPr="00C5254B">
        <w:rPr>
          <w:rFonts w:asciiTheme="minorHAnsi" w:hAnsiTheme="minorHAnsi" w:cstheme="minorHAnsi"/>
          <w:lang w:bidi="ar-SA"/>
        </w:rPr>
        <w:t xml:space="preserve"> He bowed &lt;05186&gt; (8799) the heavens &lt;08064&gt; also, and </w:t>
      </w:r>
      <w:r w:rsidRPr="00902349">
        <w:rPr>
          <w:rFonts w:asciiTheme="minorHAnsi" w:hAnsiTheme="minorHAnsi" w:cstheme="minorHAnsi"/>
          <w:b/>
          <w:bCs/>
          <w:lang w:bidi="ar-SA"/>
        </w:rPr>
        <w:t>came down &lt;03381&gt;</w:t>
      </w:r>
      <w:r w:rsidRPr="00C5254B">
        <w:rPr>
          <w:rFonts w:asciiTheme="minorHAnsi" w:hAnsiTheme="minorHAnsi" w:cstheme="minorHAnsi"/>
          <w:lang w:bidi="ar-SA"/>
        </w:rPr>
        <w:t xml:space="preserve"> (8799); and darkness &lt;06205&gt; was under his feet &lt;07272&gt;.</w:t>
      </w:r>
    </w:p>
    <w:p w14:paraId="44779D31" w14:textId="77777777" w:rsidR="00595445" w:rsidRPr="00C5254B" w:rsidRDefault="00595445" w:rsidP="00C42D7B">
      <w:pPr>
        <w:rPr>
          <w:rFonts w:asciiTheme="minorHAnsi" w:hAnsiTheme="minorHAnsi" w:cstheme="minorHAnsi"/>
        </w:rPr>
      </w:pPr>
    </w:p>
    <w:p w14:paraId="6589B522" w14:textId="77777777" w:rsidR="00C5254B" w:rsidRDefault="00C5254B">
      <w:pPr>
        <w:jc w:val="left"/>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3BD632FF" w14:textId="6F5D3366" w:rsidR="00595445" w:rsidRPr="00460575" w:rsidRDefault="00595445" w:rsidP="00A67112">
      <w:pPr>
        <w:widowControl w:val="0"/>
        <w:jc w:val="center"/>
        <w:rPr>
          <w:rFonts w:ascii="Cambria" w:eastAsia="Times New Roman" w:hAnsi="Cambria" w:cs="Times New Roman"/>
          <w:color w:val="000000"/>
        </w:rPr>
      </w:pPr>
      <w:r w:rsidRPr="00460575">
        <w:rPr>
          <w:rFonts w:ascii="Cambria" w:eastAsia="Times New Roman" w:hAnsi="Cambria" w:cs="Times New Roman"/>
          <w:b/>
          <w:bCs/>
          <w:color w:val="000000"/>
          <w:sz w:val="28"/>
          <w:szCs w:val="28"/>
        </w:rPr>
        <w:lastRenderedPageBreak/>
        <w:t>Hebrew:</w:t>
      </w:r>
    </w:p>
    <w:p w14:paraId="236F4471" w14:textId="77777777" w:rsidR="00595445" w:rsidRPr="00460575" w:rsidRDefault="00595445" w:rsidP="00A67112">
      <w:pPr>
        <w:widowControl w:val="0"/>
        <w:rPr>
          <w:rFonts w:ascii="Times New Roman" w:eastAsia="Times New Roman" w:hAnsi="Times New Roman" w:cs="Times New Roman"/>
          <w:color w:val="000000"/>
        </w:rPr>
      </w:pPr>
    </w:p>
    <w:tbl>
      <w:tblPr>
        <w:tblW w:w="6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40"/>
        <w:gridCol w:w="1500"/>
        <w:gridCol w:w="940"/>
        <w:gridCol w:w="1540"/>
      </w:tblGrid>
      <w:tr w:rsidR="00595445" w:rsidRPr="00460575" w14:paraId="63CF6413" w14:textId="77777777" w:rsidTr="00595445">
        <w:trPr>
          <w:trHeight w:val="20"/>
          <w:tblHeader/>
          <w:jc w:val="center"/>
        </w:trPr>
        <w:tc>
          <w:tcPr>
            <w:tcW w:w="1040" w:type="dxa"/>
            <w:shd w:val="clear" w:color="auto" w:fill="C5E0B3"/>
            <w:noWrap/>
            <w:vAlign w:val="center"/>
            <w:hideMark/>
          </w:tcPr>
          <w:p w14:paraId="7EA17ACA" w14:textId="77777777"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20"/>
                <w:szCs w:val="20"/>
              </w:rPr>
              <w:t>Hebrew</w:t>
            </w:r>
          </w:p>
        </w:tc>
        <w:tc>
          <w:tcPr>
            <w:tcW w:w="1240" w:type="dxa"/>
            <w:shd w:val="clear" w:color="auto" w:fill="C5E0B3"/>
            <w:vAlign w:val="center"/>
            <w:hideMark/>
          </w:tcPr>
          <w:p w14:paraId="13F08C20" w14:textId="77777777"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14:paraId="0E3C5B1B" w14:textId="02E85E28"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20"/>
                <w:szCs w:val="20"/>
              </w:rPr>
              <w:t xml:space="preserve">Torah Reading </w:t>
            </w:r>
            <w:r w:rsidRPr="00460575">
              <w:rPr>
                <w:rFonts w:ascii="Arial Narrow" w:eastAsia="Times New Roman" w:hAnsi="Arial Narrow" w:cs="Calibri"/>
                <w:b/>
                <w:bCs/>
                <w:color w:val="000000"/>
                <w:sz w:val="18"/>
                <w:szCs w:val="18"/>
              </w:rPr>
              <w:t>Ex. 32:15 -3</w:t>
            </w:r>
            <w:r w:rsidR="00A56818">
              <w:rPr>
                <w:rFonts w:ascii="Arial Narrow" w:eastAsia="Times New Roman" w:hAnsi="Arial Narrow" w:cs="Calibri"/>
                <w:b/>
                <w:bCs/>
                <w:color w:val="000000"/>
                <w:sz w:val="18"/>
                <w:szCs w:val="18"/>
              </w:rPr>
              <w:t>3:23</w:t>
            </w:r>
          </w:p>
        </w:tc>
        <w:tc>
          <w:tcPr>
            <w:tcW w:w="940" w:type="dxa"/>
            <w:shd w:val="clear" w:color="auto" w:fill="C5E0B3"/>
            <w:noWrap/>
            <w:vAlign w:val="center"/>
            <w:hideMark/>
          </w:tcPr>
          <w:p w14:paraId="3C7FC61E" w14:textId="77777777"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20"/>
                <w:szCs w:val="20"/>
              </w:rPr>
              <w:t>Psalms</w:t>
            </w:r>
          </w:p>
          <w:p w14:paraId="0CE0464B" w14:textId="6FC4A513"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18"/>
                <w:szCs w:val="18"/>
              </w:rPr>
              <w:t>68:1-</w:t>
            </w:r>
            <w:r w:rsidR="00A56818">
              <w:rPr>
                <w:rFonts w:ascii="Arial Narrow" w:eastAsia="Times New Roman" w:hAnsi="Arial Narrow" w:cs="Calibri"/>
                <w:b/>
                <w:bCs/>
                <w:color w:val="000000"/>
                <w:sz w:val="18"/>
                <w:szCs w:val="18"/>
              </w:rPr>
              <w:t>24</w:t>
            </w:r>
          </w:p>
        </w:tc>
        <w:tc>
          <w:tcPr>
            <w:tcW w:w="1540" w:type="dxa"/>
            <w:shd w:val="clear" w:color="auto" w:fill="C5E0B3"/>
            <w:noWrap/>
            <w:vAlign w:val="center"/>
            <w:hideMark/>
          </w:tcPr>
          <w:p w14:paraId="12F5531C" w14:textId="77777777"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20"/>
                <w:szCs w:val="20"/>
              </w:rPr>
              <w:t>Ashlamatah</w:t>
            </w:r>
          </w:p>
          <w:p w14:paraId="688224EC" w14:textId="77777777" w:rsidR="00595445" w:rsidRPr="00460575" w:rsidRDefault="00595445" w:rsidP="00A67112">
            <w:pPr>
              <w:widowControl w:val="0"/>
              <w:jc w:val="center"/>
              <w:rPr>
                <w:rFonts w:ascii="Arial Narrow" w:eastAsia="Times New Roman" w:hAnsi="Arial Narrow" w:cs="Calibri"/>
                <w:b/>
                <w:bCs/>
                <w:color w:val="000000"/>
                <w:sz w:val="20"/>
                <w:szCs w:val="20"/>
              </w:rPr>
            </w:pPr>
            <w:r w:rsidRPr="00460575">
              <w:rPr>
                <w:rFonts w:ascii="Arial Narrow" w:eastAsia="Times New Roman" w:hAnsi="Arial Narrow" w:cs="Calibri"/>
                <w:b/>
                <w:bCs/>
                <w:color w:val="000000"/>
                <w:sz w:val="18"/>
                <w:szCs w:val="18"/>
              </w:rPr>
              <w:t>II Sam 22:10-18, 51</w:t>
            </w:r>
          </w:p>
        </w:tc>
      </w:tr>
      <w:tr w:rsidR="00595445" w:rsidRPr="00460575" w14:paraId="77594C2E" w14:textId="77777777" w:rsidTr="00595445">
        <w:trPr>
          <w:trHeight w:val="20"/>
          <w:jc w:val="center"/>
        </w:trPr>
        <w:tc>
          <w:tcPr>
            <w:tcW w:w="1040" w:type="dxa"/>
            <w:shd w:val="clear" w:color="auto" w:fill="auto"/>
            <w:noWrap/>
            <w:hideMark/>
          </w:tcPr>
          <w:p w14:paraId="263F0DC9"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ba'</w:t>
            </w:r>
          </w:p>
        </w:tc>
        <w:tc>
          <w:tcPr>
            <w:tcW w:w="1240" w:type="dxa"/>
            <w:shd w:val="clear" w:color="auto" w:fill="auto"/>
            <w:hideMark/>
          </w:tcPr>
          <w:p w14:paraId="5C00AC8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father</w:t>
            </w:r>
          </w:p>
        </w:tc>
        <w:tc>
          <w:tcPr>
            <w:tcW w:w="1500" w:type="dxa"/>
            <w:shd w:val="clear" w:color="auto" w:fill="auto"/>
            <w:noWrap/>
            <w:hideMark/>
          </w:tcPr>
          <w:p w14:paraId="20E7FFC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34:7</w:t>
            </w:r>
          </w:p>
        </w:tc>
        <w:tc>
          <w:tcPr>
            <w:tcW w:w="940" w:type="dxa"/>
            <w:shd w:val="clear" w:color="auto" w:fill="auto"/>
            <w:noWrap/>
            <w:hideMark/>
          </w:tcPr>
          <w:p w14:paraId="7F4C405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68:5</w:t>
            </w:r>
          </w:p>
        </w:tc>
        <w:tc>
          <w:tcPr>
            <w:tcW w:w="1540" w:type="dxa"/>
            <w:shd w:val="clear" w:color="auto" w:fill="auto"/>
            <w:noWrap/>
            <w:hideMark/>
          </w:tcPr>
          <w:p w14:paraId="2B4E5681"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3C3A02A9" w14:textId="77777777" w:rsidTr="00595445">
        <w:trPr>
          <w:trHeight w:val="20"/>
          <w:jc w:val="center"/>
        </w:trPr>
        <w:tc>
          <w:tcPr>
            <w:tcW w:w="1040" w:type="dxa"/>
            <w:shd w:val="clear" w:color="auto" w:fill="auto"/>
            <w:noWrap/>
            <w:hideMark/>
          </w:tcPr>
          <w:p w14:paraId="37CC7F31"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~d'a'</w:t>
            </w:r>
          </w:p>
        </w:tc>
        <w:tc>
          <w:tcPr>
            <w:tcW w:w="1240" w:type="dxa"/>
            <w:shd w:val="clear" w:color="auto" w:fill="auto"/>
            <w:hideMark/>
          </w:tcPr>
          <w:p w14:paraId="3B3845A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man</w:t>
            </w:r>
          </w:p>
        </w:tc>
        <w:tc>
          <w:tcPr>
            <w:tcW w:w="1500" w:type="dxa"/>
            <w:shd w:val="clear" w:color="auto" w:fill="auto"/>
            <w:noWrap/>
            <w:vAlign w:val="bottom"/>
            <w:hideMark/>
          </w:tcPr>
          <w:p w14:paraId="78D5031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33:20</w:t>
            </w:r>
          </w:p>
        </w:tc>
        <w:tc>
          <w:tcPr>
            <w:tcW w:w="940" w:type="dxa"/>
            <w:shd w:val="clear" w:color="auto" w:fill="auto"/>
            <w:noWrap/>
            <w:hideMark/>
          </w:tcPr>
          <w:p w14:paraId="1EE55B8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68:18</w:t>
            </w:r>
          </w:p>
        </w:tc>
        <w:tc>
          <w:tcPr>
            <w:tcW w:w="1540" w:type="dxa"/>
            <w:shd w:val="clear" w:color="auto" w:fill="auto"/>
            <w:noWrap/>
            <w:hideMark/>
          </w:tcPr>
          <w:p w14:paraId="5FF45A53"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71598F66" w14:textId="77777777" w:rsidTr="00595445">
        <w:trPr>
          <w:trHeight w:val="20"/>
          <w:jc w:val="center"/>
        </w:trPr>
        <w:tc>
          <w:tcPr>
            <w:tcW w:w="1040" w:type="dxa"/>
            <w:shd w:val="clear" w:color="auto" w:fill="auto"/>
            <w:noWrap/>
            <w:hideMark/>
          </w:tcPr>
          <w:p w14:paraId="1B8788C7"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by"a'</w:t>
            </w:r>
          </w:p>
        </w:tc>
        <w:tc>
          <w:tcPr>
            <w:tcW w:w="1240" w:type="dxa"/>
            <w:shd w:val="clear" w:color="auto" w:fill="auto"/>
            <w:hideMark/>
          </w:tcPr>
          <w:p w14:paraId="3996EDC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enemy</w:t>
            </w:r>
          </w:p>
        </w:tc>
        <w:tc>
          <w:tcPr>
            <w:tcW w:w="1500" w:type="dxa"/>
            <w:shd w:val="clear" w:color="auto" w:fill="auto"/>
            <w:noWrap/>
            <w:vAlign w:val="bottom"/>
            <w:hideMark/>
          </w:tcPr>
          <w:p w14:paraId="6E2C703C"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39DAAD8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r w:rsidRPr="00460575">
              <w:rPr>
                <w:rFonts w:ascii="Arial Narrow" w:eastAsia="Times New Roman" w:hAnsi="Arial Narrow" w:cs="Calibri"/>
                <w:color w:val="000000"/>
                <w:sz w:val="18"/>
                <w:szCs w:val="18"/>
              </w:rPr>
              <w:br/>
              <w:t>Ps. 68:21</w:t>
            </w:r>
            <w:r w:rsidRPr="00460575">
              <w:rPr>
                <w:rFonts w:ascii="Arial Narrow" w:eastAsia="Times New Roman" w:hAnsi="Arial Narrow" w:cs="Calibri"/>
                <w:color w:val="000000"/>
                <w:sz w:val="18"/>
                <w:szCs w:val="18"/>
              </w:rPr>
              <w:br/>
              <w:t>Ps. 68:23</w:t>
            </w:r>
          </w:p>
        </w:tc>
        <w:tc>
          <w:tcPr>
            <w:tcW w:w="1540" w:type="dxa"/>
            <w:shd w:val="clear" w:color="auto" w:fill="auto"/>
            <w:hideMark/>
          </w:tcPr>
          <w:p w14:paraId="1540C88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22:18</w:t>
            </w:r>
          </w:p>
        </w:tc>
      </w:tr>
      <w:tr w:rsidR="00595445" w:rsidRPr="00460575" w14:paraId="768C3758" w14:textId="77777777" w:rsidTr="00595445">
        <w:trPr>
          <w:trHeight w:val="20"/>
          <w:jc w:val="center"/>
        </w:trPr>
        <w:tc>
          <w:tcPr>
            <w:tcW w:w="1040" w:type="dxa"/>
            <w:shd w:val="clear" w:color="auto" w:fill="auto"/>
            <w:noWrap/>
            <w:hideMark/>
          </w:tcPr>
          <w:p w14:paraId="4F6A48E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~yhil{a/</w:t>
            </w:r>
          </w:p>
        </w:tc>
        <w:tc>
          <w:tcPr>
            <w:tcW w:w="1240" w:type="dxa"/>
            <w:shd w:val="clear" w:color="auto" w:fill="auto"/>
            <w:hideMark/>
          </w:tcPr>
          <w:p w14:paraId="3B7CCE2B"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God</w:t>
            </w:r>
          </w:p>
        </w:tc>
        <w:tc>
          <w:tcPr>
            <w:tcW w:w="1500" w:type="dxa"/>
            <w:shd w:val="clear" w:color="auto" w:fill="auto"/>
            <w:hideMark/>
          </w:tcPr>
          <w:p w14:paraId="3DFE1D31" w14:textId="62395CAE"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32:16</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32:27</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r>
          </w:p>
        </w:tc>
        <w:tc>
          <w:tcPr>
            <w:tcW w:w="940" w:type="dxa"/>
            <w:shd w:val="clear" w:color="auto" w:fill="auto"/>
            <w:hideMark/>
          </w:tcPr>
          <w:p w14:paraId="58B2A4E9" w14:textId="5D52E281"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r w:rsidRPr="00460575">
              <w:rPr>
                <w:rFonts w:ascii="Arial Narrow" w:eastAsia="Times New Roman" w:hAnsi="Arial Narrow" w:cs="Calibri"/>
                <w:color w:val="000000"/>
                <w:sz w:val="18"/>
                <w:szCs w:val="18"/>
              </w:rPr>
              <w:br/>
              <w:t>Ps. 68:2</w:t>
            </w:r>
            <w:r w:rsidRPr="00460575">
              <w:rPr>
                <w:rFonts w:ascii="Arial Narrow" w:eastAsia="Times New Roman" w:hAnsi="Arial Narrow" w:cs="Calibri"/>
                <w:color w:val="000000"/>
                <w:sz w:val="18"/>
                <w:szCs w:val="18"/>
              </w:rPr>
              <w:br/>
              <w:t>Ps. 68:3</w:t>
            </w:r>
            <w:r w:rsidRPr="00460575">
              <w:rPr>
                <w:rFonts w:ascii="Arial Narrow" w:eastAsia="Times New Roman" w:hAnsi="Arial Narrow" w:cs="Calibri"/>
                <w:color w:val="000000"/>
                <w:sz w:val="18"/>
                <w:szCs w:val="18"/>
              </w:rPr>
              <w:br/>
              <w:t>Ps. 68:4</w:t>
            </w:r>
            <w:r w:rsidRPr="00460575">
              <w:rPr>
                <w:rFonts w:ascii="Arial Narrow" w:eastAsia="Times New Roman" w:hAnsi="Arial Narrow" w:cs="Calibri"/>
                <w:color w:val="000000"/>
                <w:sz w:val="18"/>
                <w:szCs w:val="18"/>
              </w:rPr>
              <w:br/>
              <w:t>Ps. 68:5</w:t>
            </w:r>
            <w:r w:rsidRPr="00460575">
              <w:rPr>
                <w:rFonts w:ascii="Arial Narrow" w:eastAsia="Times New Roman" w:hAnsi="Arial Narrow" w:cs="Calibri"/>
                <w:color w:val="000000"/>
                <w:sz w:val="18"/>
                <w:szCs w:val="18"/>
              </w:rPr>
              <w:br/>
              <w:t>Ps. 68:6</w:t>
            </w:r>
            <w:r w:rsidRPr="00460575">
              <w:rPr>
                <w:rFonts w:ascii="Arial Narrow" w:eastAsia="Times New Roman" w:hAnsi="Arial Narrow" w:cs="Calibri"/>
                <w:color w:val="000000"/>
                <w:sz w:val="18"/>
                <w:szCs w:val="18"/>
              </w:rPr>
              <w:br/>
              <w:t>Ps. 68:7</w:t>
            </w:r>
            <w:r w:rsidRPr="00460575">
              <w:rPr>
                <w:rFonts w:ascii="Arial Narrow" w:eastAsia="Times New Roman" w:hAnsi="Arial Narrow" w:cs="Calibri"/>
                <w:color w:val="000000"/>
                <w:sz w:val="18"/>
                <w:szCs w:val="18"/>
              </w:rPr>
              <w:br/>
              <w:t>Ps. 68:8</w:t>
            </w:r>
            <w:r w:rsidRPr="00460575">
              <w:rPr>
                <w:rFonts w:ascii="Arial Narrow" w:eastAsia="Times New Roman" w:hAnsi="Arial Narrow" w:cs="Calibri"/>
                <w:color w:val="000000"/>
                <w:sz w:val="18"/>
                <w:szCs w:val="18"/>
              </w:rPr>
              <w:br/>
              <w:t>Ps. 68:9</w:t>
            </w:r>
            <w:r w:rsidRPr="00460575">
              <w:rPr>
                <w:rFonts w:ascii="Arial Narrow" w:eastAsia="Times New Roman" w:hAnsi="Arial Narrow" w:cs="Calibri"/>
                <w:color w:val="000000"/>
                <w:sz w:val="18"/>
                <w:szCs w:val="18"/>
              </w:rPr>
              <w:br/>
              <w:t>Ps. 68:10</w:t>
            </w:r>
            <w:r w:rsidRPr="00460575">
              <w:rPr>
                <w:rFonts w:ascii="Arial Narrow" w:eastAsia="Times New Roman" w:hAnsi="Arial Narrow" w:cs="Calibri"/>
                <w:color w:val="000000"/>
                <w:sz w:val="18"/>
                <w:szCs w:val="18"/>
              </w:rPr>
              <w:br/>
              <w:t>Ps. 68:15</w:t>
            </w:r>
            <w:r w:rsidRPr="00460575">
              <w:rPr>
                <w:rFonts w:ascii="Arial Narrow" w:eastAsia="Times New Roman" w:hAnsi="Arial Narrow" w:cs="Calibri"/>
                <w:color w:val="000000"/>
                <w:sz w:val="18"/>
                <w:szCs w:val="18"/>
              </w:rPr>
              <w:br/>
              <w:t>Ps. 68:16</w:t>
            </w:r>
            <w:r w:rsidRPr="00460575">
              <w:rPr>
                <w:rFonts w:ascii="Arial Narrow" w:eastAsia="Times New Roman" w:hAnsi="Arial Narrow" w:cs="Calibri"/>
                <w:color w:val="000000"/>
                <w:sz w:val="18"/>
                <w:szCs w:val="18"/>
              </w:rPr>
              <w:br/>
              <w:t>Ps. 68:17</w:t>
            </w:r>
            <w:r w:rsidRPr="00460575">
              <w:rPr>
                <w:rFonts w:ascii="Arial Narrow" w:eastAsia="Times New Roman" w:hAnsi="Arial Narrow" w:cs="Calibri"/>
                <w:color w:val="000000"/>
                <w:sz w:val="18"/>
                <w:szCs w:val="18"/>
              </w:rPr>
              <w:br/>
              <w:t>Ps. 68:18</w:t>
            </w:r>
            <w:r w:rsidRPr="00460575">
              <w:rPr>
                <w:rFonts w:ascii="Arial Narrow" w:eastAsia="Times New Roman" w:hAnsi="Arial Narrow" w:cs="Calibri"/>
                <w:color w:val="000000"/>
                <w:sz w:val="18"/>
                <w:szCs w:val="18"/>
              </w:rPr>
              <w:br/>
              <w:t>Ps. 68:21</w:t>
            </w:r>
            <w:r w:rsidRPr="00460575">
              <w:rPr>
                <w:rFonts w:ascii="Arial Narrow" w:eastAsia="Times New Roman" w:hAnsi="Arial Narrow" w:cs="Calibri"/>
                <w:color w:val="000000"/>
                <w:sz w:val="18"/>
                <w:szCs w:val="18"/>
              </w:rPr>
              <w:br/>
              <w:t>Ps. 68:24</w:t>
            </w:r>
          </w:p>
        </w:tc>
        <w:tc>
          <w:tcPr>
            <w:tcW w:w="1540" w:type="dxa"/>
            <w:shd w:val="clear" w:color="auto" w:fill="auto"/>
            <w:noWrap/>
            <w:hideMark/>
          </w:tcPr>
          <w:p w14:paraId="586D5CC1"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28889D07" w14:textId="77777777" w:rsidTr="00595445">
        <w:trPr>
          <w:trHeight w:val="20"/>
          <w:jc w:val="center"/>
        </w:trPr>
        <w:tc>
          <w:tcPr>
            <w:tcW w:w="1040" w:type="dxa"/>
            <w:shd w:val="clear" w:color="auto" w:fill="auto"/>
            <w:noWrap/>
            <w:hideMark/>
          </w:tcPr>
          <w:p w14:paraId="7C3425F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@l,a,</w:t>
            </w:r>
          </w:p>
        </w:tc>
        <w:tc>
          <w:tcPr>
            <w:tcW w:w="1240" w:type="dxa"/>
            <w:shd w:val="clear" w:color="auto" w:fill="auto"/>
            <w:hideMark/>
          </w:tcPr>
          <w:p w14:paraId="77A2B1B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thousand</w:t>
            </w:r>
          </w:p>
        </w:tc>
        <w:tc>
          <w:tcPr>
            <w:tcW w:w="1500" w:type="dxa"/>
            <w:shd w:val="clear" w:color="auto" w:fill="auto"/>
            <w:hideMark/>
          </w:tcPr>
          <w:p w14:paraId="378923C8" w14:textId="4DCA067C"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32:28</w:t>
            </w:r>
          </w:p>
        </w:tc>
        <w:tc>
          <w:tcPr>
            <w:tcW w:w="940" w:type="dxa"/>
            <w:shd w:val="clear" w:color="auto" w:fill="auto"/>
            <w:noWrap/>
            <w:hideMark/>
          </w:tcPr>
          <w:p w14:paraId="232E893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68:17</w:t>
            </w:r>
          </w:p>
        </w:tc>
        <w:tc>
          <w:tcPr>
            <w:tcW w:w="1540" w:type="dxa"/>
            <w:shd w:val="clear" w:color="auto" w:fill="auto"/>
            <w:noWrap/>
            <w:hideMark/>
          </w:tcPr>
          <w:p w14:paraId="4B521F53"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1F05CE1B" w14:textId="77777777" w:rsidTr="00595445">
        <w:trPr>
          <w:trHeight w:val="20"/>
          <w:jc w:val="center"/>
        </w:trPr>
        <w:tc>
          <w:tcPr>
            <w:tcW w:w="1040" w:type="dxa"/>
            <w:shd w:val="clear" w:color="auto" w:fill="auto"/>
            <w:noWrap/>
            <w:hideMark/>
          </w:tcPr>
          <w:p w14:paraId="1BFCE246"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~ai</w:t>
            </w:r>
          </w:p>
        </w:tc>
        <w:tc>
          <w:tcPr>
            <w:tcW w:w="1240" w:type="dxa"/>
            <w:shd w:val="clear" w:color="auto" w:fill="auto"/>
            <w:hideMark/>
          </w:tcPr>
          <w:p w14:paraId="4F814AE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if</w:t>
            </w:r>
          </w:p>
        </w:tc>
        <w:tc>
          <w:tcPr>
            <w:tcW w:w="1500" w:type="dxa"/>
            <w:shd w:val="clear" w:color="auto" w:fill="auto"/>
            <w:hideMark/>
          </w:tcPr>
          <w:p w14:paraId="2E2377F4" w14:textId="32BE6DF3"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32:32</w:t>
            </w:r>
            <w:r w:rsidRPr="00460575">
              <w:rPr>
                <w:rFonts w:ascii="Arial Narrow" w:eastAsia="Times New Roman" w:hAnsi="Arial Narrow" w:cs="Calibri"/>
                <w:color w:val="000000"/>
                <w:sz w:val="18"/>
                <w:szCs w:val="18"/>
              </w:rPr>
              <w:br/>
              <w:t>Exod. 33:13</w:t>
            </w:r>
            <w:r w:rsidRPr="00460575">
              <w:rPr>
                <w:rFonts w:ascii="Arial Narrow" w:eastAsia="Times New Roman" w:hAnsi="Arial Narrow" w:cs="Calibri"/>
                <w:color w:val="000000"/>
                <w:sz w:val="18"/>
                <w:szCs w:val="18"/>
              </w:rPr>
              <w:br/>
              <w:t>Exod. 33:15</w:t>
            </w:r>
          </w:p>
        </w:tc>
        <w:tc>
          <w:tcPr>
            <w:tcW w:w="940" w:type="dxa"/>
            <w:shd w:val="clear" w:color="auto" w:fill="auto"/>
            <w:noWrap/>
            <w:hideMark/>
          </w:tcPr>
          <w:p w14:paraId="21BDA50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68:13</w:t>
            </w:r>
          </w:p>
        </w:tc>
        <w:tc>
          <w:tcPr>
            <w:tcW w:w="1540" w:type="dxa"/>
            <w:shd w:val="clear" w:color="auto" w:fill="auto"/>
            <w:noWrap/>
            <w:hideMark/>
          </w:tcPr>
          <w:p w14:paraId="0370F223"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04853BFF" w14:textId="77777777" w:rsidTr="00595445">
        <w:trPr>
          <w:trHeight w:val="20"/>
          <w:jc w:val="center"/>
        </w:trPr>
        <w:tc>
          <w:tcPr>
            <w:tcW w:w="1040" w:type="dxa"/>
            <w:shd w:val="clear" w:color="auto" w:fill="auto"/>
            <w:noWrap/>
            <w:hideMark/>
          </w:tcPr>
          <w:p w14:paraId="3CC0ADC9"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rm;a'</w:t>
            </w:r>
          </w:p>
        </w:tc>
        <w:tc>
          <w:tcPr>
            <w:tcW w:w="1240" w:type="dxa"/>
            <w:shd w:val="clear" w:color="auto" w:fill="auto"/>
            <w:hideMark/>
          </w:tcPr>
          <w:p w14:paraId="46D7D8E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said</w:t>
            </w:r>
          </w:p>
        </w:tc>
        <w:tc>
          <w:tcPr>
            <w:tcW w:w="1500" w:type="dxa"/>
            <w:shd w:val="clear" w:color="auto" w:fill="auto"/>
            <w:hideMark/>
          </w:tcPr>
          <w:p w14:paraId="61A8EA6F" w14:textId="0E254CE6"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32:17</w:t>
            </w:r>
            <w:r w:rsidRPr="00460575">
              <w:rPr>
                <w:rFonts w:ascii="Arial Narrow" w:eastAsia="Times New Roman" w:hAnsi="Arial Narrow" w:cs="Calibri"/>
                <w:color w:val="000000"/>
                <w:sz w:val="18"/>
                <w:szCs w:val="18"/>
              </w:rPr>
              <w:br/>
              <w:t>Exod. 32:18</w:t>
            </w:r>
            <w:r w:rsidRPr="00460575">
              <w:rPr>
                <w:rFonts w:ascii="Arial Narrow" w:eastAsia="Times New Roman" w:hAnsi="Arial Narrow" w:cs="Calibri"/>
                <w:color w:val="000000"/>
                <w:sz w:val="18"/>
                <w:szCs w:val="18"/>
              </w:rPr>
              <w:br/>
              <w:t>Exod. 32:21</w:t>
            </w:r>
            <w:r w:rsidRPr="00460575">
              <w:rPr>
                <w:rFonts w:ascii="Arial Narrow" w:eastAsia="Times New Roman" w:hAnsi="Arial Narrow" w:cs="Calibri"/>
                <w:color w:val="000000"/>
                <w:sz w:val="18"/>
                <w:szCs w:val="18"/>
              </w:rPr>
              <w:br/>
              <w:t>Exod. 32:22</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32:24</w:t>
            </w:r>
            <w:r w:rsidRPr="00460575">
              <w:rPr>
                <w:rFonts w:ascii="Arial Narrow" w:eastAsia="Times New Roman" w:hAnsi="Arial Narrow" w:cs="Calibri"/>
                <w:color w:val="000000"/>
                <w:sz w:val="18"/>
                <w:szCs w:val="18"/>
              </w:rPr>
              <w:br/>
              <w:t>Exod. 32:26</w:t>
            </w:r>
            <w:r w:rsidRPr="00460575">
              <w:rPr>
                <w:rFonts w:ascii="Arial Narrow" w:eastAsia="Times New Roman" w:hAnsi="Arial Narrow" w:cs="Calibri"/>
                <w:color w:val="000000"/>
                <w:sz w:val="18"/>
                <w:szCs w:val="18"/>
              </w:rPr>
              <w:br/>
              <w:t>Exod. 32:27</w:t>
            </w:r>
            <w:r w:rsidRPr="00460575">
              <w:rPr>
                <w:rFonts w:ascii="Arial Narrow" w:eastAsia="Times New Roman" w:hAnsi="Arial Narrow" w:cs="Calibri"/>
                <w:color w:val="000000"/>
                <w:sz w:val="18"/>
                <w:szCs w:val="18"/>
              </w:rPr>
              <w:br/>
              <w:t>Exod. 32:29</w:t>
            </w:r>
            <w:r w:rsidRPr="00460575">
              <w:rPr>
                <w:rFonts w:ascii="Arial Narrow" w:eastAsia="Times New Roman" w:hAnsi="Arial Narrow" w:cs="Calibri"/>
                <w:color w:val="000000"/>
                <w:sz w:val="18"/>
                <w:szCs w:val="18"/>
              </w:rPr>
              <w:br/>
              <w:t>Exod. 32:30</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32:33</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33:14</w:t>
            </w:r>
            <w:r w:rsidRPr="00460575">
              <w:rPr>
                <w:rFonts w:ascii="Arial Narrow" w:eastAsia="Times New Roman" w:hAnsi="Arial Narrow" w:cs="Calibri"/>
                <w:color w:val="000000"/>
                <w:sz w:val="18"/>
                <w:szCs w:val="18"/>
              </w:rPr>
              <w:br/>
              <w:t>Exod. 33:15</w:t>
            </w:r>
            <w:r w:rsidRPr="00460575">
              <w:rPr>
                <w:rFonts w:ascii="Arial Narrow" w:eastAsia="Times New Roman" w:hAnsi="Arial Narrow" w:cs="Calibri"/>
                <w:color w:val="000000"/>
                <w:sz w:val="18"/>
                <w:szCs w:val="18"/>
              </w:rPr>
              <w:br/>
              <w:t>Exod. 33:17</w:t>
            </w:r>
            <w:r w:rsidRPr="00460575">
              <w:rPr>
                <w:rFonts w:ascii="Arial Narrow" w:eastAsia="Times New Roman" w:hAnsi="Arial Narrow" w:cs="Calibri"/>
                <w:color w:val="000000"/>
                <w:sz w:val="18"/>
                <w:szCs w:val="18"/>
              </w:rPr>
              <w:br/>
              <w:t>Exod. 33:18</w:t>
            </w:r>
            <w:r w:rsidRPr="00460575">
              <w:rPr>
                <w:rFonts w:ascii="Arial Narrow" w:eastAsia="Times New Roman" w:hAnsi="Arial Narrow" w:cs="Calibri"/>
                <w:color w:val="000000"/>
                <w:sz w:val="18"/>
                <w:szCs w:val="18"/>
              </w:rPr>
              <w:br/>
              <w:t>Exod. 33:19</w:t>
            </w:r>
            <w:r w:rsidRPr="00460575">
              <w:rPr>
                <w:rFonts w:ascii="Arial Narrow" w:eastAsia="Times New Roman" w:hAnsi="Arial Narrow" w:cs="Calibri"/>
                <w:color w:val="000000"/>
                <w:sz w:val="18"/>
                <w:szCs w:val="18"/>
              </w:rPr>
              <w:br/>
              <w:t>Exod. 33:20</w:t>
            </w:r>
            <w:r w:rsidRPr="00460575">
              <w:rPr>
                <w:rFonts w:ascii="Arial Narrow" w:eastAsia="Times New Roman" w:hAnsi="Arial Narrow" w:cs="Calibri"/>
                <w:color w:val="000000"/>
                <w:sz w:val="18"/>
                <w:szCs w:val="18"/>
              </w:rPr>
              <w:br/>
              <w:t>Exod. 33:21</w:t>
            </w:r>
          </w:p>
        </w:tc>
        <w:tc>
          <w:tcPr>
            <w:tcW w:w="940" w:type="dxa"/>
            <w:shd w:val="clear" w:color="auto" w:fill="auto"/>
            <w:noWrap/>
            <w:hideMark/>
          </w:tcPr>
          <w:p w14:paraId="2836A05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68:22</w:t>
            </w:r>
          </w:p>
        </w:tc>
        <w:tc>
          <w:tcPr>
            <w:tcW w:w="1540" w:type="dxa"/>
            <w:shd w:val="clear" w:color="auto" w:fill="auto"/>
            <w:noWrap/>
            <w:hideMark/>
          </w:tcPr>
          <w:p w14:paraId="52B1A7F5"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6766944C" w14:textId="77777777" w:rsidTr="00595445">
        <w:trPr>
          <w:trHeight w:val="20"/>
          <w:jc w:val="center"/>
        </w:trPr>
        <w:tc>
          <w:tcPr>
            <w:tcW w:w="1040" w:type="dxa"/>
            <w:shd w:val="clear" w:color="auto" w:fill="auto"/>
            <w:noWrap/>
            <w:hideMark/>
          </w:tcPr>
          <w:p w14:paraId="065B5EE3"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@a;</w:t>
            </w:r>
          </w:p>
        </w:tc>
        <w:tc>
          <w:tcPr>
            <w:tcW w:w="1240" w:type="dxa"/>
            <w:shd w:val="clear" w:color="auto" w:fill="auto"/>
            <w:hideMark/>
          </w:tcPr>
          <w:p w14:paraId="7A53D53F"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anger, nostrils</w:t>
            </w:r>
          </w:p>
        </w:tc>
        <w:tc>
          <w:tcPr>
            <w:tcW w:w="1500" w:type="dxa"/>
            <w:shd w:val="clear" w:color="auto" w:fill="auto"/>
            <w:hideMark/>
          </w:tcPr>
          <w:p w14:paraId="7D28C739" w14:textId="04357271"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32:19</w:t>
            </w:r>
            <w:r w:rsidRPr="00460575">
              <w:rPr>
                <w:rFonts w:ascii="Arial Narrow" w:eastAsia="Times New Roman" w:hAnsi="Arial Narrow" w:cs="Calibri"/>
                <w:color w:val="000000"/>
                <w:sz w:val="18"/>
                <w:szCs w:val="18"/>
              </w:rPr>
              <w:br/>
              <w:t>Exod. 32:22</w:t>
            </w:r>
          </w:p>
        </w:tc>
        <w:tc>
          <w:tcPr>
            <w:tcW w:w="940" w:type="dxa"/>
            <w:shd w:val="clear" w:color="auto" w:fill="auto"/>
            <w:noWrap/>
            <w:hideMark/>
          </w:tcPr>
          <w:p w14:paraId="206FC0EF"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7A49419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22:16</w:t>
            </w:r>
          </w:p>
        </w:tc>
      </w:tr>
      <w:tr w:rsidR="00595445" w:rsidRPr="00460575" w14:paraId="7C1EBF4D" w14:textId="77777777" w:rsidTr="00595445">
        <w:trPr>
          <w:trHeight w:val="20"/>
          <w:jc w:val="center"/>
        </w:trPr>
        <w:tc>
          <w:tcPr>
            <w:tcW w:w="1040" w:type="dxa"/>
            <w:shd w:val="clear" w:color="auto" w:fill="auto"/>
            <w:noWrap/>
            <w:hideMark/>
          </w:tcPr>
          <w:p w14:paraId="6554226A"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#r,a,</w:t>
            </w:r>
          </w:p>
        </w:tc>
        <w:tc>
          <w:tcPr>
            <w:tcW w:w="1240" w:type="dxa"/>
            <w:shd w:val="clear" w:color="auto" w:fill="auto"/>
            <w:hideMark/>
          </w:tcPr>
          <w:p w14:paraId="67B9318B"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land, earth, ground</w:t>
            </w:r>
          </w:p>
        </w:tc>
        <w:tc>
          <w:tcPr>
            <w:tcW w:w="1500" w:type="dxa"/>
            <w:shd w:val="clear" w:color="auto" w:fill="auto"/>
            <w:hideMark/>
          </w:tcPr>
          <w:p w14:paraId="46AE970F" w14:textId="54384711"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32:23</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33:3</w:t>
            </w:r>
          </w:p>
        </w:tc>
        <w:tc>
          <w:tcPr>
            <w:tcW w:w="940" w:type="dxa"/>
            <w:shd w:val="clear" w:color="auto" w:fill="auto"/>
            <w:hideMark/>
          </w:tcPr>
          <w:p w14:paraId="32E5F411" w14:textId="1A338A5E"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68:8</w:t>
            </w:r>
          </w:p>
        </w:tc>
        <w:tc>
          <w:tcPr>
            <w:tcW w:w="1540" w:type="dxa"/>
            <w:shd w:val="clear" w:color="auto" w:fill="auto"/>
            <w:noWrap/>
            <w:hideMark/>
          </w:tcPr>
          <w:p w14:paraId="3AD0ECF1"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180BFCF1" w14:textId="77777777" w:rsidTr="00595445">
        <w:trPr>
          <w:trHeight w:val="20"/>
          <w:jc w:val="center"/>
        </w:trPr>
        <w:tc>
          <w:tcPr>
            <w:tcW w:w="1040" w:type="dxa"/>
            <w:shd w:val="clear" w:color="auto" w:fill="auto"/>
            <w:noWrap/>
            <w:hideMark/>
          </w:tcPr>
          <w:p w14:paraId="429DE07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vae</w:t>
            </w:r>
          </w:p>
        </w:tc>
        <w:tc>
          <w:tcPr>
            <w:tcW w:w="1240" w:type="dxa"/>
            <w:shd w:val="clear" w:color="auto" w:fill="auto"/>
            <w:hideMark/>
          </w:tcPr>
          <w:p w14:paraId="3DB7FF1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fire</w:t>
            </w:r>
          </w:p>
        </w:tc>
        <w:tc>
          <w:tcPr>
            <w:tcW w:w="1500" w:type="dxa"/>
            <w:shd w:val="clear" w:color="auto" w:fill="auto"/>
            <w:hideMark/>
          </w:tcPr>
          <w:p w14:paraId="56C18CAA" w14:textId="464FF584"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5A3E2CE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w:t>
            </w:r>
          </w:p>
        </w:tc>
        <w:tc>
          <w:tcPr>
            <w:tcW w:w="1540" w:type="dxa"/>
            <w:shd w:val="clear" w:color="auto" w:fill="auto"/>
            <w:noWrap/>
            <w:hideMark/>
          </w:tcPr>
          <w:p w14:paraId="1E4D56E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22:13</w:t>
            </w:r>
          </w:p>
        </w:tc>
      </w:tr>
      <w:tr w:rsidR="00595445" w:rsidRPr="00460575" w14:paraId="19CC7AA0" w14:textId="77777777" w:rsidTr="00595445">
        <w:trPr>
          <w:trHeight w:val="20"/>
          <w:jc w:val="center"/>
        </w:trPr>
        <w:tc>
          <w:tcPr>
            <w:tcW w:w="1040" w:type="dxa"/>
            <w:shd w:val="clear" w:color="auto" w:fill="auto"/>
            <w:noWrap/>
            <w:hideMark/>
          </w:tcPr>
          <w:p w14:paraId="4190D942"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%l;h'</w:t>
            </w:r>
          </w:p>
        </w:tc>
        <w:tc>
          <w:tcPr>
            <w:tcW w:w="1240" w:type="dxa"/>
            <w:shd w:val="clear" w:color="auto" w:fill="auto"/>
            <w:hideMark/>
          </w:tcPr>
          <w:p w14:paraId="6CEB82D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go, come, walk</w:t>
            </w:r>
          </w:p>
        </w:tc>
        <w:tc>
          <w:tcPr>
            <w:tcW w:w="1500" w:type="dxa"/>
            <w:shd w:val="clear" w:color="auto" w:fill="auto"/>
            <w:vAlign w:val="bottom"/>
            <w:hideMark/>
          </w:tcPr>
          <w:p w14:paraId="2207E925" w14:textId="3D99B330"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32:23</w:t>
            </w:r>
            <w:r w:rsidRPr="00460575">
              <w:rPr>
                <w:rFonts w:ascii="Arial Narrow" w:eastAsia="Times New Roman" w:hAnsi="Arial Narrow" w:cs="Calibri"/>
                <w:color w:val="000000"/>
                <w:sz w:val="18"/>
                <w:szCs w:val="18"/>
              </w:rPr>
              <w:br/>
              <w:t>Exod. 32:34</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33:14</w:t>
            </w:r>
            <w:r w:rsidRPr="00460575">
              <w:rPr>
                <w:rFonts w:ascii="Arial Narrow" w:eastAsia="Times New Roman" w:hAnsi="Arial Narrow" w:cs="Calibri"/>
                <w:color w:val="000000"/>
                <w:sz w:val="18"/>
                <w:szCs w:val="18"/>
              </w:rPr>
              <w:br/>
              <w:t>Exod. 33:15</w:t>
            </w:r>
            <w:r w:rsidRPr="00460575">
              <w:rPr>
                <w:rFonts w:ascii="Arial Narrow" w:eastAsia="Times New Roman" w:hAnsi="Arial Narrow" w:cs="Calibri"/>
                <w:color w:val="000000"/>
                <w:sz w:val="18"/>
                <w:szCs w:val="18"/>
              </w:rPr>
              <w:br/>
            </w:r>
            <w:r w:rsidRPr="00460575">
              <w:rPr>
                <w:rFonts w:ascii="Arial Narrow" w:eastAsia="Times New Roman" w:hAnsi="Arial Narrow" w:cs="Calibri"/>
                <w:color w:val="000000"/>
                <w:sz w:val="18"/>
                <w:szCs w:val="18"/>
              </w:rPr>
              <w:lastRenderedPageBreak/>
              <w:t>Exod. 33:16</w:t>
            </w:r>
          </w:p>
        </w:tc>
        <w:tc>
          <w:tcPr>
            <w:tcW w:w="940" w:type="dxa"/>
            <w:shd w:val="clear" w:color="auto" w:fill="auto"/>
            <w:noWrap/>
            <w:hideMark/>
          </w:tcPr>
          <w:p w14:paraId="2488055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lastRenderedPageBreak/>
              <w:t>Ps. 68:21</w:t>
            </w:r>
          </w:p>
        </w:tc>
        <w:tc>
          <w:tcPr>
            <w:tcW w:w="1540" w:type="dxa"/>
            <w:shd w:val="clear" w:color="auto" w:fill="auto"/>
            <w:noWrap/>
            <w:hideMark/>
          </w:tcPr>
          <w:p w14:paraId="1141865E"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335ABD0D" w14:textId="77777777" w:rsidTr="00595445">
        <w:trPr>
          <w:trHeight w:val="20"/>
          <w:jc w:val="center"/>
        </w:trPr>
        <w:tc>
          <w:tcPr>
            <w:tcW w:w="1040" w:type="dxa"/>
            <w:shd w:val="clear" w:color="auto" w:fill="auto"/>
            <w:noWrap/>
            <w:hideMark/>
          </w:tcPr>
          <w:p w14:paraId="5489019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rh;</w:t>
            </w:r>
          </w:p>
        </w:tc>
        <w:tc>
          <w:tcPr>
            <w:tcW w:w="1240" w:type="dxa"/>
            <w:shd w:val="clear" w:color="auto" w:fill="auto"/>
            <w:hideMark/>
          </w:tcPr>
          <w:p w14:paraId="2710252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mountain</w:t>
            </w:r>
          </w:p>
        </w:tc>
        <w:tc>
          <w:tcPr>
            <w:tcW w:w="1500" w:type="dxa"/>
            <w:shd w:val="clear" w:color="auto" w:fill="auto"/>
            <w:hideMark/>
          </w:tcPr>
          <w:p w14:paraId="316D19D6" w14:textId="5F34717F"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32:15</w:t>
            </w:r>
            <w:r w:rsidRPr="00460575">
              <w:rPr>
                <w:rFonts w:ascii="Arial Narrow" w:eastAsia="Times New Roman" w:hAnsi="Arial Narrow" w:cs="Calibri"/>
                <w:color w:val="000000"/>
                <w:sz w:val="18"/>
                <w:szCs w:val="18"/>
              </w:rPr>
              <w:br/>
              <w:t>Exod. 32:19</w:t>
            </w:r>
            <w:r w:rsidRPr="00460575">
              <w:rPr>
                <w:rFonts w:ascii="Arial Narrow" w:eastAsia="Times New Roman" w:hAnsi="Arial Narrow" w:cs="Calibri"/>
                <w:color w:val="000000"/>
                <w:sz w:val="18"/>
                <w:szCs w:val="18"/>
              </w:rPr>
              <w:br/>
              <w:t>Exod. 33:6</w:t>
            </w:r>
          </w:p>
        </w:tc>
        <w:tc>
          <w:tcPr>
            <w:tcW w:w="940" w:type="dxa"/>
            <w:shd w:val="clear" w:color="auto" w:fill="auto"/>
            <w:hideMark/>
          </w:tcPr>
          <w:p w14:paraId="4184FF1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68:15</w:t>
            </w:r>
            <w:r w:rsidRPr="00460575">
              <w:rPr>
                <w:rFonts w:ascii="Arial Narrow" w:eastAsia="Times New Roman" w:hAnsi="Arial Narrow" w:cs="Calibri"/>
                <w:color w:val="000000"/>
                <w:sz w:val="18"/>
                <w:szCs w:val="18"/>
              </w:rPr>
              <w:br/>
              <w:t>Ps. 68:16</w:t>
            </w:r>
          </w:p>
        </w:tc>
        <w:tc>
          <w:tcPr>
            <w:tcW w:w="1540" w:type="dxa"/>
            <w:shd w:val="clear" w:color="auto" w:fill="auto"/>
            <w:noWrap/>
            <w:hideMark/>
          </w:tcPr>
          <w:p w14:paraId="263AA864"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0F45B9F6" w14:textId="77777777" w:rsidTr="00595445">
        <w:trPr>
          <w:trHeight w:val="20"/>
          <w:jc w:val="center"/>
        </w:trPr>
        <w:tc>
          <w:tcPr>
            <w:tcW w:w="1040" w:type="dxa"/>
            <w:shd w:val="clear" w:color="auto" w:fill="auto"/>
            <w:noWrap/>
            <w:hideMark/>
          </w:tcPr>
          <w:p w14:paraId="3B136275"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hz&lt;</w:t>
            </w:r>
          </w:p>
        </w:tc>
        <w:tc>
          <w:tcPr>
            <w:tcW w:w="1240" w:type="dxa"/>
            <w:shd w:val="clear" w:color="auto" w:fill="auto"/>
            <w:hideMark/>
          </w:tcPr>
          <w:p w14:paraId="71B4E7F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on one side, this, here</w:t>
            </w:r>
          </w:p>
        </w:tc>
        <w:tc>
          <w:tcPr>
            <w:tcW w:w="1500" w:type="dxa"/>
            <w:shd w:val="clear" w:color="auto" w:fill="auto"/>
            <w:hideMark/>
          </w:tcPr>
          <w:p w14:paraId="4433B0D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32:15</w:t>
            </w:r>
            <w:r w:rsidRPr="00460575">
              <w:rPr>
                <w:rFonts w:ascii="Arial Narrow" w:eastAsia="Times New Roman" w:hAnsi="Arial Narrow" w:cs="Calibri"/>
                <w:color w:val="000000"/>
                <w:sz w:val="18"/>
                <w:szCs w:val="18"/>
              </w:rPr>
              <w:br/>
              <w:t>Exod. 32:21</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32:24</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33:4</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33:13</w:t>
            </w:r>
            <w:r w:rsidRPr="00460575">
              <w:rPr>
                <w:rFonts w:ascii="Arial Narrow" w:eastAsia="Times New Roman" w:hAnsi="Arial Narrow" w:cs="Calibri"/>
                <w:color w:val="000000"/>
                <w:sz w:val="18"/>
                <w:szCs w:val="18"/>
              </w:rPr>
              <w:br/>
              <w:t>Exod. 33:15</w:t>
            </w:r>
            <w:r w:rsidRPr="00460575">
              <w:rPr>
                <w:rFonts w:ascii="Arial Narrow" w:eastAsia="Times New Roman" w:hAnsi="Arial Narrow" w:cs="Calibri"/>
                <w:color w:val="000000"/>
                <w:sz w:val="18"/>
                <w:szCs w:val="18"/>
              </w:rPr>
              <w:br/>
              <w:t>Exod. 33:17</w:t>
            </w:r>
          </w:p>
        </w:tc>
        <w:tc>
          <w:tcPr>
            <w:tcW w:w="940" w:type="dxa"/>
            <w:shd w:val="clear" w:color="auto" w:fill="auto"/>
            <w:noWrap/>
            <w:hideMark/>
          </w:tcPr>
          <w:p w14:paraId="0E1323D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68:8</w:t>
            </w:r>
          </w:p>
        </w:tc>
        <w:tc>
          <w:tcPr>
            <w:tcW w:w="1540" w:type="dxa"/>
            <w:shd w:val="clear" w:color="auto" w:fill="auto"/>
            <w:noWrap/>
            <w:hideMark/>
          </w:tcPr>
          <w:p w14:paraId="0F5371E9"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79E6D620" w14:textId="77777777" w:rsidTr="00595445">
        <w:trPr>
          <w:trHeight w:val="20"/>
          <w:jc w:val="center"/>
        </w:trPr>
        <w:tc>
          <w:tcPr>
            <w:tcW w:w="1040" w:type="dxa"/>
            <w:shd w:val="clear" w:color="auto" w:fill="auto"/>
            <w:noWrap/>
            <w:hideMark/>
          </w:tcPr>
          <w:p w14:paraId="00FBBC55"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[r'z&lt;</w:t>
            </w:r>
          </w:p>
        </w:tc>
        <w:tc>
          <w:tcPr>
            <w:tcW w:w="1240" w:type="dxa"/>
            <w:shd w:val="clear" w:color="auto" w:fill="auto"/>
            <w:hideMark/>
          </w:tcPr>
          <w:p w14:paraId="5474B190"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descendants, seed</w:t>
            </w:r>
          </w:p>
        </w:tc>
        <w:tc>
          <w:tcPr>
            <w:tcW w:w="1500" w:type="dxa"/>
            <w:shd w:val="clear" w:color="auto" w:fill="auto"/>
            <w:noWrap/>
            <w:hideMark/>
          </w:tcPr>
          <w:p w14:paraId="1BCCD35B"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33:1</w:t>
            </w:r>
          </w:p>
        </w:tc>
        <w:tc>
          <w:tcPr>
            <w:tcW w:w="940" w:type="dxa"/>
            <w:shd w:val="clear" w:color="auto" w:fill="auto"/>
            <w:noWrap/>
            <w:vAlign w:val="bottom"/>
            <w:hideMark/>
          </w:tcPr>
          <w:p w14:paraId="1BD51A89"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5967B06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22:51</w:t>
            </w:r>
          </w:p>
        </w:tc>
      </w:tr>
      <w:tr w:rsidR="00595445" w:rsidRPr="00460575" w14:paraId="1A76F506" w14:textId="77777777" w:rsidTr="00595445">
        <w:trPr>
          <w:trHeight w:val="20"/>
          <w:jc w:val="center"/>
        </w:trPr>
        <w:tc>
          <w:tcPr>
            <w:tcW w:w="1040" w:type="dxa"/>
            <w:shd w:val="clear" w:color="auto" w:fill="auto"/>
            <w:noWrap/>
            <w:hideMark/>
          </w:tcPr>
          <w:p w14:paraId="7B0F757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hwhy</w:t>
            </w:r>
          </w:p>
        </w:tc>
        <w:tc>
          <w:tcPr>
            <w:tcW w:w="1240" w:type="dxa"/>
            <w:shd w:val="clear" w:color="auto" w:fill="auto"/>
            <w:hideMark/>
          </w:tcPr>
          <w:p w14:paraId="1B1B8E70"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LORD</w:t>
            </w:r>
          </w:p>
        </w:tc>
        <w:tc>
          <w:tcPr>
            <w:tcW w:w="1500" w:type="dxa"/>
            <w:shd w:val="clear" w:color="auto" w:fill="auto"/>
            <w:hideMark/>
          </w:tcPr>
          <w:p w14:paraId="0B341790" w14:textId="58B1C6F3"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32:26</w:t>
            </w:r>
            <w:r w:rsidRPr="00460575">
              <w:rPr>
                <w:rFonts w:ascii="Arial Narrow" w:eastAsia="Times New Roman" w:hAnsi="Arial Narrow" w:cs="Calibri"/>
                <w:color w:val="000000"/>
                <w:sz w:val="18"/>
                <w:szCs w:val="18"/>
              </w:rPr>
              <w:br/>
              <w:t>Exod. 32:27</w:t>
            </w:r>
            <w:r w:rsidRPr="00460575">
              <w:rPr>
                <w:rFonts w:ascii="Arial Narrow" w:eastAsia="Times New Roman" w:hAnsi="Arial Narrow" w:cs="Calibri"/>
                <w:color w:val="000000"/>
                <w:sz w:val="18"/>
                <w:szCs w:val="18"/>
              </w:rPr>
              <w:br/>
              <w:t>Exod. 32:29</w:t>
            </w:r>
            <w:r w:rsidRPr="00460575">
              <w:rPr>
                <w:rFonts w:ascii="Arial Narrow" w:eastAsia="Times New Roman" w:hAnsi="Arial Narrow" w:cs="Calibri"/>
                <w:color w:val="000000"/>
                <w:sz w:val="18"/>
                <w:szCs w:val="18"/>
              </w:rPr>
              <w:br/>
              <w:t>Exod. 32:30</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32:33</w:t>
            </w:r>
            <w:r w:rsidRPr="00460575">
              <w:rPr>
                <w:rFonts w:ascii="Arial Narrow" w:eastAsia="Times New Roman" w:hAnsi="Arial Narrow" w:cs="Calibri"/>
                <w:color w:val="000000"/>
                <w:sz w:val="18"/>
                <w:szCs w:val="18"/>
              </w:rPr>
              <w:br/>
              <w:t>Exod. 32:35</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33:7</w:t>
            </w:r>
            <w:r w:rsidRPr="00460575">
              <w:rPr>
                <w:rFonts w:ascii="Arial Narrow" w:eastAsia="Times New Roman" w:hAnsi="Arial Narrow" w:cs="Calibri"/>
                <w:color w:val="000000"/>
                <w:sz w:val="18"/>
                <w:szCs w:val="18"/>
              </w:rPr>
              <w:br/>
              <w:t>Exod. 33:11</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33:17</w:t>
            </w:r>
            <w:r w:rsidRPr="00460575">
              <w:rPr>
                <w:rFonts w:ascii="Arial Narrow" w:eastAsia="Times New Roman" w:hAnsi="Arial Narrow" w:cs="Calibri"/>
                <w:color w:val="000000"/>
                <w:sz w:val="18"/>
                <w:szCs w:val="18"/>
              </w:rPr>
              <w:br/>
              <w:t>Exod. 33:19</w:t>
            </w:r>
            <w:r w:rsidRPr="00460575">
              <w:rPr>
                <w:rFonts w:ascii="Arial Narrow" w:eastAsia="Times New Roman" w:hAnsi="Arial Narrow" w:cs="Calibri"/>
                <w:color w:val="000000"/>
                <w:sz w:val="18"/>
                <w:szCs w:val="18"/>
              </w:rPr>
              <w:br/>
              <w:t>Exod. 33:21</w:t>
            </w:r>
          </w:p>
        </w:tc>
        <w:tc>
          <w:tcPr>
            <w:tcW w:w="940" w:type="dxa"/>
            <w:shd w:val="clear" w:color="auto" w:fill="auto"/>
            <w:hideMark/>
          </w:tcPr>
          <w:p w14:paraId="68789D9E" w14:textId="53B22B0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68:16</w:t>
            </w:r>
            <w:r w:rsidRPr="00460575">
              <w:rPr>
                <w:rFonts w:ascii="Arial Narrow" w:eastAsia="Times New Roman" w:hAnsi="Arial Narrow" w:cs="Calibri"/>
                <w:color w:val="000000"/>
                <w:sz w:val="18"/>
                <w:szCs w:val="18"/>
              </w:rPr>
              <w:br/>
              <w:t>Ps. 68:20</w:t>
            </w:r>
          </w:p>
        </w:tc>
        <w:tc>
          <w:tcPr>
            <w:tcW w:w="1540" w:type="dxa"/>
            <w:shd w:val="clear" w:color="auto" w:fill="auto"/>
            <w:hideMark/>
          </w:tcPr>
          <w:p w14:paraId="764399F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22:14</w:t>
            </w:r>
            <w:r w:rsidRPr="00460575">
              <w:rPr>
                <w:rFonts w:ascii="Arial Narrow" w:eastAsia="Times New Roman" w:hAnsi="Arial Narrow" w:cs="Calibri"/>
                <w:color w:val="000000"/>
                <w:sz w:val="18"/>
                <w:szCs w:val="18"/>
              </w:rPr>
              <w:br/>
              <w:t>2 Sam. 22:16</w:t>
            </w:r>
          </w:p>
        </w:tc>
      </w:tr>
      <w:tr w:rsidR="00595445" w:rsidRPr="00460575" w14:paraId="6873A569" w14:textId="77777777" w:rsidTr="00595445">
        <w:trPr>
          <w:trHeight w:val="20"/>
          <w:jc w:val="center"/>
        </w:trPr>
        <w:tc>
          <w:tcPr>
            <w:tcW w:w="1040" w:type="dxa"/>
            <w:shd w:val="clear" w:color="auto" w:fill="auto"/>
            <w:noWrap/>
            <w:hideMark/>
          </w:tcPr>
          <w:p w14:paraId="60A29B8E"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~Ay</w:t>
            </w:r>
          </w:p>
        </w:tc>
        <w:tc>
          <w:tcPr>
            <w:tcW w:w="1240" w:type="dxa"/>
            <w:shd w:val="clear" w:color="auto" w:fill="auto"/>
            <w:hideMark/>
          </w:tcPr>
          <w:p w14:paraId="59366F2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day</w:t>
            </w:r>
          </w:p>
        </w:tc>
        <w:tc>
          <w:tcPr>
            <w:tcW w:w="1500" w:type="dxa"/>
            <w:shd w:val="clear" w:color="auto" w:fill="auto"/>
            <w:hideMark/>
          </w:tcPr>
          <w:p w14:paraId="1852F979" w14:textId="68D73A4F"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32:28</w:t>
            </w:r>
            <w:r w:rsidRPr="00460575">
              <w:rPr>
                <w:rFonts w:ascii="Arial Narrow" w:eastAsia="Times New Roman" w:hAnsi="Arial Narrow" w:cs="Calibri"/>
                <w:color w:val="000000"/>
                <w:sz w:val="18"/>
                <w:szCs w:val="18"/>
              </w:rPr>
              <w:br/>
              <w:t>Exod. 32:29</w:t>
            </w:r>
            <w:r w:rsidRPr="00460575">
              <w:rPr>
                <w:rFonts w:ascii="Arial Narrow" w:eastAsia="Times New Roman" w:hAnsi="Arial Narrow" w:cs="Calibri"/>
                <w:color w:val="000000"/>
                <w:sz w:val="18"/>
                <w:szCs w:val="18"/>
              </w:rPr>
              <w:br/>
              <w:t>Exod. 32:34</w:t>
            </w:r>
          </w:p>
        </w:tc>
        <w:tc>
          <w:tcPr>
            <w:tcW w:w="940" w:type="dxa"/>
            <w:shd w:val="clear" w:color="auto" w:fill="auto"/>
            <w:noWrap/>
            <w:hideMark/>
          </w:tcPr>
          <w:p w14:paraId="4239435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68:19</w:t>
            </w:r>
          </w:p>
        </w:tc>
        <w:tc>
          <w:tcPr>
            <w:tcW w:w="1540" w:type="dxa"/>
            <w:shd w:val="clear" w:color="auto" w:fill="auto"/>
            <w:noWrap/>
            <w:hideMark/>
          </w:tcPr>
          <w:p w14:paraId="29D84249"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31FDF571" w14:textId="77777777" w:rsidTr="00595445">
        <w:trPr>
          <w:trHeight w:val="20"/>
          <w:jc w:val="center"/>
        </w:trPr>
        <w:tc>
          <w:tcPr>
            <w:tcW w:w="1040" w:type="dxa"/>
            <w:shd w:val="clear" w:color="auto" w:fill="auto"/>
            <w:noWrap/>
            <w:hideMark/>
          </w:tcPr>
          <w:p w14:paraId="379DA482"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 xml:space="preserve"> ~y"</w:t>
            </w:r>
          </w:p>
        </w:tc>
        <w:tc>
          <w:tcPr>
            <w:tcW w:w="1240" w:type="dxa"/>
            <w:shd w:val="clear" w:color="auto" w:fill="auto"/>
            <w:hideMark/>
          </w:tcPr>
          <w:p w14:paraId="35BCD04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Sea</w:t>
            </w:r>
          </w:p>
        </w:tc>
        <w:tc>
          <w:tcPr>
            <w:tcW w:w="1500" w:type="dxa"/>
            <w:shd w:val="clear" w:color="auto" w:fill="auto"/>
            <w:noWrap/>
            <w:hideMark/>
          </w:tcPr>
          <w:p w14:paraId="278E8DA8"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22DD2E6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68:22</w:t>
            </w:r>
          </w:p>
        </w:tc>
        <w:tc>
          <w:tcPr>
            <w:tcW w:w="1540" w:type="dxa"/>
            <w:shd w:val="clear" w:color="auto" w:fill="auto"/>
            <w:noWrap/>
            <w:hideMark/>
          </w:tcPr>
          <w:p w14:paraId="1A4A5DD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22:16</w:t>
            </w:r>
          </w:p>
        </w:tc>
      </w:tr>
      <w:tr w:rsidR="00595445" w:rsidRPr="00460575" w14:paraId="18A6912F" w14:textId="77777777" w:rsidTr="00595445">
        <w:trPr>
          <w:trHeight w:val="20"/>
          <w:jc w:val="center"/>
        </w:trPr>
        <w:tc>
          <w:tcPr>
            <w:tcW w:w="1040" w:type="dxa"/>
            <w:shd w:val="clear" w:color="auto" w:fill="auto"/>
            <w:noWrap/>
            <w:hideMark/>
          </w:tcPr>
          <w:p w14:paraId="76BDB3B5"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 xml:space="preserve">ac'y" </w:t>
            </w:r>
          </w:p>
        </w:tc>
        <w:tc>
          <w:tcPr>
            <w:tcW w:w="1240" w:type="dxa"/>
            <w:shd w:val="clear" w:color="auto" w:fill="auto"/>
            <w:hideMark/>
          </w:tcPr>
          <w:p w14:paraId="66A427C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out came, go, come</w:t>
            </w:r>
          </w:p>
        </w:tc>
        <w:tc>
          <w:tcPr>
            <w:tcW w:w="1500" w:type="dxa"/>
            <w:shd w:val="clear" w:color="auto" w:fill="auto"/>
            <w:hideMark/>
          </w:tcPr>
          <w:p w14:paraId="4296F567" w14:textId="44835902"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32:24</w:t>
            </w:r>
            <w:r w:rsidRPr="00460575">
              <w:rPr>
                <w:rFonts w:ascii="Arial Narrow" w:eastAsia="Times New Roman" w:hAnsi="Arial Narrow" w:cs="Calibri"/>
                <w:color w:val="000000"/>
                <w:sz w:val="18"/>
                <w:szCs w:val="18"/>
              </w:rPr>
              <w:br/>
              <w:t>Exod. 33:7</w:t>
            </w:r>
            <w:r w:rsidRPr="00460575">
              <w:rPr>
                <w:rFonts w:ascii="Arial Narrow" w:eastAsia="Times New Roman" w:hAnsi="Arial Narrow" w:cs="Calibri"/>
                <w:color w:val="000000"/>
                <w:sz w:val="18"/>
                <w:szCs w:val="18"/>
              </w:rPr>
              <w:br/>
              <w:t>Exod. 33:8</w:t>
            </w:r>
          </w:p>
        </w:tc>
        <w:tc>
          <w:tcPr>
            <w:tcW w:w="940" w:type="dxa"/>
            <w:shd w:val="clear" w:color="auto" w:fill="auto"/>
            <w:hideMark/>
          </w:tcPr>
          <w:p w14:paraId="345150C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68:6</w:t>
            </w:r>
            <w:r w:rsidRPr="00460575">
              <w:rPr>
                <w:rFonts w:ascii="Arial Narrow" w:eastAsia="Times New Roman" w:hAnsi="Arial Narrow" w:cs="Calibri"/>
                <w:color w:val="000000"/>
                <w:sz w:val="18"/>
                <w:szCs w:val="18"/>
              </w:rPr>
              <w:br/>
              <w:t>Ps. 68:7</w:t>
            </w:r>
          </w:p>
        </w:tc>
        <w:tc>
          <w:tcPr>
            <w:tcW w:w="1540" w:type="dxa"/>
            <w:shd w:val="clear" w:color="auto" w:fill="auto"/>
            <w:noWrap/>
            <w:vAlign w:val="bottom"/>
            <w:hideMark/>
          </w:tcPr>
          <w:p w14:paraId="2E94AC66"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02564059" w14:textId="77777777" w:rsidTr="00595445">
        <w:trPr>
          <w:trHeight w:val="20"/>
          <w:jc w:val="center"/>
        </w:trPr>
        <w:tc>
          <w:tcPr>
            <w:tcW w:w="1040" w:type="dxa"/>
            <w:shd w:val="clear" w:color="auto" w:fill="auto"/>
            <w:noWrap/>
            <w:hideMark/>
          </w:tcPr>
          <w:p w14:paraId="491C8088"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dr'y"</w:t>
            </w:r>
          </w:p>
        </w:tc>
        <w:tc>
          <w:tcPr>
            <w:tcW w:w="1240" w:type="dxa"/>
            <w:shd w:val="clear" w:color="auto" w:fill="auto"/>
            <w:hideMark/>
          </w:tcPr>
          <w:p w14:paraId="657BADA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went, come go</w:t>
            </w:r>
          </w:p>
        </w:tc>
        <w:tc>
          <w:tcPr>
            <w:tcW w:w="1500" w:type="dxa"/>
            <w:shd w:val="clear" w:color="auto" w:fill="auto"/>
            <w:hideMark/>
          </w:tcPr>
          <w:p w14:paraId="54C2E8F7" w14:textId="68D3B31F"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32:15</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33:9</w:t>
            </w:r>
          </w:p>
        </w:tc>
        <w:tc>
          <w:tcPr>
            <w:tcW w:w="940" w:type="dxa"/>
            <w:shd w:val="clear" w:color="auto" w:fill="auto"/>
            <w:noWrap/>
            <w:hideMark/>
          </w:tcPr>
          <w:p w14:paraId="54703621"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6FD9672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22:10</w:t>
            </w:r>
          </w:p>
        </w:tc>
      </w:tr>
      <w:tr w:rsidR="00595445" w:rsidRPr="00460575" w14:paraId="03214261" w14:textId="77777777" w:rsidTr="00595445">
        <w:trPr>
          <w:trHeight w:val="20"/>
          <w:jc w:val="center"/>
        </w:trPr>
        <w:tc>
          <w:tcPr>
            <w:tcW w:w="1040" w:type="dxa"/>
            <w:shd w:val="clear" w:color="auto" w:fill="auto"/>
            <w:noWrap/>
            <w:hideMark/>
          </w:tcPr>
          <w:p w14:paraId="29C0A89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h['Wvy&gt;</w:t>
            </w:r>
          </w:p>
        </w:tc>
        <w:tc>
          <w:tcPr>
            <w:tcW w:w="1240" w:type="dxa"/>
            <w:shd w:val="clear" w:color="auto" w:fill="auto"/>
            <w:hideMark/>
          </w:tcPr>
          <w:p w14:paraId="5F11B63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Deliverance</w:t>
            </w:r>
          </w:p>
        </w:tc>
        <w:tc>
          <w:tcPr>
            <w:tcW w:w="1500" w:type="dxa"/>
            <w:shd w:val="clear" w:color="auto" w:fill="auto"/>
            <w:noWrap/>
            <w:hideMark/>
          </w:tcPr>
          <w:p w14:paraId="4587A595"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7FE823E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68:19</w:t>
            </w:r>
          </w:p>
        </w:tc>
        <w:tc>
          <w:tcPr>
            <w:tcW w:w="1540" w:type="dxa"/>
            <w:shd w:val="clear" w:color="auto" w:fill="auto"/>
            <w:noWrap/>
            <w:hideMark/>
          </w:tcPr>
          <w:p w14:paraId="07B6993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22:51</w:t>
            </w:r>
          </w:p>
        </w:tc>
      </w:tr>
      <w:tr w:rsidR="00595445" w:rsidRPr="00460575" w14:paraId="41DCAB0A" w14:textId="77777777" w:rsidTr="00595445">
        <w:trPr>
          <w:trHeight w:val="20"/>
          <w:jc w:val="center"/>
        </w:trPr>
        <w:tc>
          <w:tcPr>
            <w:tcW w:w="1040" w:type="dxa"/>
            <w:shd w:val="clear" w:color="auto" w:fill="auto"/>
            <w:noWrap/>
            <w:hideMark/>
          </w:tcPr>
          <w:p w14:paraId="2DFC43D4"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laer'f.yI</w:t>
            </w:r>
          </w:p>
        </w:tc>
        <w:tc>
          <w:tcPr>
            <w:tcW w:w="1240" w:type="dxa"/>
            <w:shd w:val="clear" w:color="auto" w:fill="auto"/>
            <w:hideMark/>
          </w:tcPr>
          <w:p w14:paraId="41C2E58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Israel</w:t>
            </w:r>
          </w:p>
        </w:tc>
        <w:tc>
          <w:tcPr>
            <w:tcW w:w="1500" w:type="dxa"/>
            <w:shd w:val="clear" w:color="auto" w:fill="auto"/>
            <w:hideMark/>
          </w:tcPr>
          <w:p w14:paraId="6CEC176D" w14:textId="1ADA273F"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32:20</w:t>
            </w:r>
            <w:r w:rsidRPr="00460575">
              <w:rPr>
                <w:rFonts w:ascii="Arial Narrow" w:eastAsia="Times New Roman" w:hAnsi="Arial Narrow" w:cs="Calibri"/>
                <w:color w:val="000000"/>
                <w:sz w:val="18"/>
                <w:szCs w:val="18"/>
              </w:rPr>
              <w:br/>
              <w:t>Exod. 32:27</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33:6</w:t>
            </w:r>
          </w:p>
        </w:tc>
        <w:tc>
          <w:tcPr>
            <w:tcW w:w="940" w:type="dxa"/>
            <w:shd w:val="clear" w:color="auto" w:fill="auto"/>
            <w:hideMark/>
          </w:tcPr>
          <w:p w14:paraId="384B90F5" w14:textId="7C62C87C"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68:8</w:t>
            </w:r>
          </w:p>
        </w:tc>
        <w:tc>
          <w:tcPr>
            <w:tcW w:w="1540" w:type="dxa"/>
            <w:shd w:val="clear" w:color="auto" w:fill="auto"/>
            <w:noWrap/>
            <w:vAlign w:val="bottom"/>
            <w:hideMark/>
          </w:tcPr>
          <w:p w14:paraId="4604D142"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177C27C7" w14:textId="77777777" w:rsidTr="00595445">
        <w:trPr>
          <w:trHeight w:val="20"/>
          <w:jc w:val="center"/>
        </w:trPr>
        <w:tc>
          <w:tcPr>
            <w:tcW w:w="1040" w:type="dxa"/>
            <w:shd w:val="clear" w:color="auto" w:fill="auto"/>
            <w:noWrap/>
            <w:hideMark/>
          </w:tcPr>
          <w:p w14:paraId="1C6FB652"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@n"K'</w:t>
            </w:r>
          </w:p>
        </w:tc>
        <w:tc>
          <w:tcPr>
            <w:tcW w:w="1240" w:type="dxa"/>
            <w:shd w:val="clear" w:color="auto" w:fill="auto"/>
            <w:hideMark/>
          </w:tcPr>
          <w:p w14:paraId="04B23B4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Wings</w:t>
            </w:r>
          </w:p>
        </w:tc>
        <w:tc>
          <w:tcPr>
            <w:tcW w:w="1500" w:type="dxa"/>
            <w:shd w:val="clear" w:color="auto" w:fill="auto"/>
            <w:noWrap/>
            <w:hideMark/>
          </w:tcPr>
          <w:p w14:paraId="44983A27"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1EFBC89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68:13</w:t>
            </w:r>
          </w:p>
        </w:tc>
        <w:tc>
          <w:tcPr>
            <w:tcW w:w="1540" w:type="dxa"/>
            <w:shd w:val="clear" w:color="auto" w:fill="auto"/>
            <w:noWrap/>
            <w:hideMark/>
          </w:tcPr>
          <w:p w14:paraId="3C4AAA8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22:11</w:t>
            </w:r>
          </w:p>
        </w:tc>
      </w:tr>
      <w:tr w:rsidR="00595445" w:rsidRPr="00460575" w14:paraId="76E0C51C" w14:textId="77777777" w:rsidTr="00595445">
        <w:trPr>
          <w:trHeight w:val="20"/>
          <w:jc w:val="center"/>
        </w:trPr>
        <w:tc>
          <w:tcPr>
            <w:tcW w:w="1040" w:type="dxa"/>
            <w:shd w:val="clear" w:color="auto" w:fill="auto"/>
            <w:noWrap/>
            <w:hideMark/>
          </w:tcPr>
          <w:p w14:paraId="110EBC03"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xq;l'</w:t>
            </w:r>
          </w:p>
        </w:tc>
        <w:tc>
          <w:tcPr>
            <w:tcW w:w="1240" w:type="dxa"/>
            <w:shd w:val="clear" w:color="auto" w:fill="auto"/>
            <w:hideMark/>
          </w:tcPr>
          <w:p w14:paraId="7D4F73D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took., take, taken</w:t>
            </w:r>
          </w:p>
        </w:tc>
        <w:tc>
          <w:tcPr>
            <w:tcW w:w="1500" w:type="dxa"/>
            <w:shd w:val="clear" w:color="auto" w:fill="auto"/>
            <w:hideMark/>
          </w:tcPr>
          <w:p w14:paraId="6C1BD426" w14:textId="4417095C"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32:20</w:t>
            </w:r>
            <w:r w:rsidRPr="00460575">
              <w:rPr>
                <w:rFonts w:ascii="Arial Narrow" w:eastAsia="Times New Roman" w:hAnsi="Arial Narrow" w:cs="Calibri"/>
                <w:color w:val="000000"/>
                <w:sz w:val="18"/>
                <w:szCs w:val="18"/>
              </w:rPr>
              <w:br/>
              <w:t>Exod. 33:7</w:t>
            </w:r>
          </w:p>
        </w:tc>
        <w:tc>
          <w:tcPr>
            <w:tcW w:w="940" w:type="dxa"/>
            <w:shd w:val="clear" w:color="auto" w:fill="auto"/>
            <w:noWrap/>
            <w:hideMark/>
          </w:tcPr>
          <w:p w14:paraId="02A695F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68:18</w:t>
            </w:r>
          </w:p>
        </w:tc>
        <w:tc>
          <w:tcPr>
            <w:tcW w:w="1540" w:type="dxa"/>
            <w:shd w:val="clear" w:color="auto" w:fill="auto"/>
            <w:noWrap/>
            <w:hideMark/>
          </w:tcPr>
          <w:p w14:paraId="4BD2F3D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22:17</w:t>
            </w:r>
          </w:p>
        </w:tc>
      </w:tr>
      <w:tr w:rsidR="00595445" w:rsidRPr="00460575" w14:paraId="2988A36A" w14:textId="77777777" w:rsidTr="00595445">
        <w:trPr>
          <w:trHeight w:val="20"/>
          <w:jc w:val="center"/>
        </w:trPr>
        <w:tc>
          <w:tcPr>
            <w:tcW w:w="1040" w:type="dxa"/>
            <w:shd w:val="clear" w:color="auto" w:fill="auto"/>
            <w:noWrap/>
            <w:hideMark/>
          </w:tcPr>
          <w:p w14:paraId="27F6C3C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hm'</w:t>
            </w:r>
          </w:p>
        </w:tc>
        <w:tc>
          <w:tcPr>
            <w:tcW w:w="1240" w:type="dxa"/>
            <w:shd w:val="clear" w:color="auto" w:fill="auto"/>
            <w:hideMark/>
          </w:tcPr>
          <w:p w14:paraId="40C06AE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what, how</w:t>
            </w:r>
          </w:p>
        </w:tc>
        <w:tc>
          <w:tcPr>
            <w:tcW w:w="1500" w:type="dxa"/>
            <w:shd w:val="clear" w:color="auto" w:fill="auto"/>
            <w:hideMark/>
          </w:tcPr>
          <w:p w14:paraId="30D1E4B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32:21</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33:16</w:t>
            </w:r>
          </w:p>
        </w:tc>
        <w:tc>
          <w:tcPr>
            <w:tcW w:w="940" w:type="dxa"/>
            <w:shd w:val="clear" w:color="auto" w:fill="auto"/>
            <w:noWrap/>
            <w:hideMark/>
          </w:tcPr>
          <w:p w14:paraId="7F3F9D7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68:16</w:t>
            </w:r>
          </w:p>
        </w:tc>
        <w:tc>
          <w:tcPr>
            <w:tcW w:w="1540" w:type="dxa"/>
            <w:shd w:val="clear" w:color="auto" w:fill="auto"/>
            <w:noWrap/>
            <w:hideMark/>
          </w:tcPr>
          <w:p w14:paraId="4689A4EB"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16CF5705" w14:textId="77777777" w:rsidTr="00595445">
        <w:trPr>
          <w:trHeight w:val="20"/>
          <w:jc w:val="center"/>
        </w:trPr>
        <w:tc>
          <w:tcPr>
            <w:tcW w:w="1040" w:type="dxa"/>
            <w:shd w:val="clear" w:color="auto" w:fill="auto"/>
            <w:noWrap/>
            <w:hideMark/>
          </w:tcPr>
          <w:p w14:paraId="79F1DD64"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~yIm;</w:t>
            </w:r>
          </w:p>
        </w:tc>
        <w:tc>
          <w:tcPr>
            <w:tcW w:w="1240" w:type="dxa"/>
            <w:shd w:val="clear" w:color="auto" w:fill="auto"/>
            <w:hideMark/>
          </w:tcPr>
          <w:p w14:paraId="4EC734E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Water</w:t>
            </w:r>
          </w:p>
        </w:tc>
        <w:tc>
          <w:tcPr>
            <w:tcW w:w="1500" w:type="dxa"/>
            <w:shd w:val="clear" w:color="auto" w:fill="auto"/>
            <w:hideMark/>
          </w:tcPr>
          <w:p w14:paraId="4B4520D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32:20</w:t>
            </w:r>
          </w:p>
        </w:tc>
        <w:tc>
          <w:tcPr>
            <w:tcW w:w="940" w:type="dxa"/>
            <w:shd w:val="clear" w:color="auto" w:fill="auto"/>
            <w:noWrap/>
            <w:hideMark/>
          </w:tcPr>
          <w:p w14:paraId="360A98CD"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4F94B42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22:12</w:t>
            </w:r>
            <w:r w:rsidRPr="00460575">
              <w:rPr>
                <w:rFonts w:ascii="Arial Narrow" w:eastAsia="Times New Roman" w:hAnsi="Arial Narrow" w:cs="Calibri"/>
                <w:color w:val="000000"/>
                <w:sz w:val="18"/>
                <w:szCs w:val="18"/>
              </w:rPr>
              <w:br/>
              <w:t>2 Sam. 22:17</w:t>
            </w:r>
          </w:p>
        </w:tc>
      </w:tr>
      <w:tr w:rsidR="00595445" w:rsidRPr="00460575" w14:paraId="797384CD" w14:textId="77777777" w:rsidTr="00595445">
        <w:trPr>
          <w:trHeight w:val="20"/>
          <w:jc w:val="center"/>
        </w:trPr>
        <w:tc>
          <w:tcPr>
            <w:tcW w:w="1040" w:type="dxa"/>
            <w:shd w:val="clear" w:color="auto" w:fill="auto"/>
            <w:noWrap/>
            <w:hideMark/>
          </w:tcPr>
          <w:p w14:paraId="2B4A060D"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%l,m,</w:t>
            </w:r>
          </w:p>
        </w:tc>
        <w:tc>
          <w:tcPr>
            <w:tcW w:w="1240" w:type="dxa"/>
            <w:shd w:val="clear" w:color="auto" w:fill="auto"/>
            <w:hideMark/>
          </w:tcPr>
          <w:p w14:paraId="51D6F32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King</w:t>
            </w:r>
          </w:p>
        </w:tc>
        <w:tc>
          <w:tcPr>
            <w:tcW w:w="1500" w:type="dxa"/>
            <w:shd w:val="clear" w:color="auto" w:fill="auto"/>
            <w:noWrap/>
            <w:hideMark/>
          </w:tcPr>
          <w:p w14:paraId="3E3AA4CA"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AD0A4C2" w14:textId="1D86524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68:12</w:t>
            </w:r>
            <w:r w:rsidRPr="00460575">
              <w:rPr>
                <w:rFonts w:ascii="Arial Narrow" w:eastAsia="Times New Roman" w:hAnsi="Arial Narrow" w:cs="Calibri"/>
                <w:color w:val="000000"/>
                <w:sz w:val="18"/>
                <w:szCs w:val="18"/>
              </w:rPr>
              <w:br/>
              <w:t>Ps. 68:14</w:t>
            </w:r>
            <w:r w:rsidRPr="00460575">
              <w:rPr>
                <w:rFonts w:ascii="Arial Narrow" w:eastAsia="Times New Roman" w:hAnsi="Arial Narrow" w:cs="Calibri"/>
                <w:color w:val="000000"/>
                <w:sz w:val="18"/>
                <w:szCs w:val="18"/>
              </w:rPr>
              <w:br/>
              <w:t>Ps. 68:24</w:t>
            </w:r>
          </w:p>
        </w:tc>
        <w:tc>
          <w:tcPr>
            <w:tcW w:w="1540" w:type="dxa"/>
            <w:shd w:val="clear" w:color="auto" w:fill="auto"/>
            <w:hideMark/>
          </w:tcPr>
          <w:p w14:paraId="614D9C5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22:51</w:t>
            </w:r>
          </w:p>
        </w:tc>
      </w:tr>
      <w:tr w:rsidR="00595445" w:rsidRPr="00460575" w14:paraId="05601473" w14:textId="77777777" w:rsidTr="00595445">
        <w:trPr>
          <w:trHeight w:val="20"/>
          <w:jc w:val="center"/>
        </w:trPr>
        <w:tc>
          <w:tcPr>
            <w:tcW w:w="1040" w:type="dxa"/>
            <w:shd w:val="clear" w:color="auto" w:fill="auto"/>
            <w:noWrap/>
            <w:hideMark/>
          </w:tcPr>
          <w:p w14:paraId="5FBAAC73"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!mi</w:t>
            </w:r>
          </w:p>
        </w:tc>
        <w:tc>
          <w:tcPr>
            <w:tcW w:w="1240" w:type="dxa"/>
            <w:shd w:val="clear" w:color="auto" w:fill="auto"/>
            <w:hideMark/>
          </w:tcPr>
          <w:p w14:paraId="17769AE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 xml:space="preserve">outside, before, some, too, </w:t>
            </w:r>
            <w:r w:rsidRPr="00460575">
              <w:rPr>
                <w:rFonts w:ascii="Arial Narrow" w:eastAsia="Times New Roman" w:hAnsi="Arial Narrow" w:cs="Calibri"/>
                <w:color w:val="000000"/>
                <w:sz w:val="18"/>
                <w:szCs w:val="18"/>
              </w:rPr>
              <w:lastRenderedPageBreak/>
              <w:t>because</w:t>
            </w:r>
          </w:p>
        </w:tc>
        <w:tc>
          <w:tcPr>
            <w:tcW w:w="1500" w:type="dxa"/>
            <w:shd w:val="clear" w:color="auto" w:fill="auto"/>
            <w:hideMark/>
          </w:tcPr>
          <w:p w14:paraId="3C219C09" w14:textId="73F17DE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lastRenderedPageBreak/>
              <w:t>Exod. 33:7</w:t>
            </w:r>
          </w:p>
        </w:tc>
        <w:tc>
          <w:tcPr>
            <w:tcW w:w="940" w:type="dxa"/>
            <w:shd w:val="clear" w:color="auto" w:fill="auto"/>
            <w:hideMark/>
          </w:tcPr>
          <w:p w14:paraId="706BD25E" w14:textId="1AF82CD8"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r w:rsidRPr="00460575">
              <w:rPr>
                <w:rFonts w:ascii="Arial Narrow" w:eastAsia="Times New Roman" w:hAnsi="Arial Narrow" w:cs="Calibri"/>
                <w:color w:val="000000"/>
                <w:sz w:val="18"/>
                <w:szCs w:val="18"/>
              </w:rPr>
              <w:br/>
              <w:t>Ps. 68:2</w:t>
            </w:r>
          </w:p>
        </w:tc>
        <w:tc>
          <w:tcPr>
            <w:tcW w:w="1540" w:type="dxa"/>
            <w:shd w:val="clear" w:color="auto" w:fill="auto"/>
            <w:noWrap/>
            <w:hideMark/>
          </w:tcPr>
          <w:p w14:paraId="73725CD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22:18</w:t>
            </w:r>
          </w:p>
        </w:tc>
      </w:tr>
      <w:tr w:rsidR="00595445" w:rsidRPr="00460575" w14:paraId="36D7A618" w14:textId="77777777" w:rsidTr="00595445">
        <w:trPr>
          <w:trHeight w:val="20"/>
          <w:jc w:val="center"/>
        </w:trPr>
        <w:tc>
          <w:tcPr>
            <w:tcW w:w="1040" w:type="dxa"/>
            <w:shd w:val="clear" w:color="auto" w:fill="auto"/>
            <w:noWrap/>
            <w:hideMark/>
          </w:tcPr>
          <w:p w14:paraId="74E22CE2"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~Arm'</w:t>
            </w:r>
          </w:p>
        </w:tc>
        <w:tc>
          <w:tcPr>
            <w:tcW w:w="1240" w:type="dxa"/>
            <w:shd w:val="clear" w:color="auto" w:fill="auto"/>
            <w:hideMark/>
          </w:tcPr>
          <w:p w14:paraId="23E0CA9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High</w:t>
            </w:r>
          </w:p>
        </w:tc>
        <w:tc>
          <w:tcPr>
            <w:tcW w:w="1500" w:type="dxa"/>
            <w:shd w:val="clear" w:color="auto" w:fill="auto"/>
            <w:noWrap/>
            <w:hideMark/>
          </w:tcPr>
          <w:p w14:paraId="01C80F3F"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72FD8CF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68:18</w:t>
            </w:r>
          </w:p>
        </w:tc>
        <w:tc>
          <w:tcPr>
            <w:tcW w:w="1540" w:type="dxa"/>
            <w:shd w:val="clear" w:color="auto" w:fill="auto"/>
            <w:noWrap/>
            <w:hideMark/>
          </w:tcPr>
          <w:p w14:paraId="04150E7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22:17</w:t>
            </w:r>
          </w:p>
        </w:tc>
      </w:tr>
      <w:tr w:rsidR="00595445" w:rsidRPr="00460575" w14:paraId="38B911D3" w14:textId="77777777" w:rsidTr="00595445">
        <w:trPr>
          <w:trHeight w:val="20"/>
          <w:jc w:val="center"/>
        </w:trPr>
        <w:tc>
          <w:tcPr>
            <w:tcW w:w="1040" w:type="dxa"/>
            <w:shd w:val="clear" w:color="auto" w:fill="auto"/>
            <w:noWrap/>
            <w:hideMark/>
          </w:tcPr>
          <w:p w14:paraId="4C3ADCAD"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hj'n"</w:t>
            </w:r>
          </w:p>
        </w:tc>
        <w:tc>
          <w:tcPr>
            <w:tcW w:w="1240" w:type="dxa"/>
            <w:shd w:val="clear" w:color="auto" w:fill="auto"/>
            <w:hideMark/>
          </w:tcPr>
          <w:p w14:paraId="0930C95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pitch, bowed</w:t>
            </w:r>
          </w:p>
        </w:tc>
        <w:tc>
          <w:tcPr>
            <w:tcW w:w="1500" w:type="dxa"/>
            <w:shd w:val="clear" w:color="auto" w:fill="auto"/>
            <w:noWrap/>
            <w:vAlign w:val="bottom"/>
            <w:hideMark/>
          </w:tcPr>
          <w:p w14:paraId="2FA7F48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33:7</w:t>
            </w:r>
          </w:p>
        </w:tc>
        <w:tc>
          <w:tcPr>
            <w:tcW w:w="940" w:type="dxa"/>
            <w:shd w:val="clear" w:color="auto" w:fill="auto"/>
            <w:noWrap/>
            <w:vAlign w:val="bottom"/>
            <w:hideMark/>
          </w:tcPr>
          <w:p w14:paraId="595DB40A"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7AD0D64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22:10</w:t>
            </w:r>
          </w:p>
        </w:tc>
      </w:tr>
      <w:tr w:rsidR="00595445" w:rsidRPr="00460575" w14:paraId="4AB2E7DC" w14:textId="77777777" w:rsidTr="00595445">
        <w:trPr>
          <w:trHeight w:val="20"/>
          <w:jc w:val="center"/>
        </w:trPr>
        <w:tc>
          <w:tcPr>
            <w:tcW w:w="1040" w:type="dxa"/>
            <w:shd w:val="clear" w:color="auto" w:fill="auto"/>
            <w:noWrap/>
            <w:hideMark/>
          </w:tcPr>
          <w:p w14:paraId="2EED8FC3"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lc;n"</w:t>
            </w:r>
          </w:p>
        </w:tc>
        <w:tc>
          <w:tcPr>
            <w:tcW w:w="1240" w:type="dxa"/>
            <w:shd w:val="clear" w:color="auto" w:fill="auto"/>
            <w:noWrap/>
            <w:hideMark/>
          </w:tcPr>
          <w:p w14:paraId="6AB109F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stripped, delivered</w:t>
            </w:r>
          </w:p>
        </w:tc>
        <w:tc>
          <w:tcPr>
            <w:tcW w:w="1500" w:type="dxa"/>
            <w:shd w:val="clear" w:color="auto" w:fill="auto"/>
            <w:noWrap/>
            <w:vAlign w:val="bottom"/>
            <w:hideMark/>
          </w:tcPr>
          <w:p w14:paraId="24D78E8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33:6</w:t>
            </w:r>
          </w:p>
        </w:tc>
        <w:tc>
          <w:tcPr>
            <w:tcW w:w="940" w:type="dxa"/>
            <w:shd w:val="clear" w:color="auto" w:fill="auto"/>
            <w:noWrap/>
            <w:hideMark/>
          </w:tcPr>
          <w:p w14:paraId="7C830C41"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4A7A238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22:18</w:t>
            </w:r>
          </w:p>
        </w:tc>
      </w:tr>
      <w:tr w:rsidR="00595445" w:rsidRPr="00460575" w14:paraId="1E765AB6" w14:textId="77777777" w:rsidTr="00595445">
        <w:trPr>
          <w:trHeight w:val="20"/>
          <w:jc w:val="center"/>
        </w:trPr>
        <w:tc>
          <w:tcPr>
            <w:tcW w:w="1040" w:type="dxa"/>
            <w:shd w:val="clear" w:color="auto" w:fill="auto"/>
            <w:noWrap/>
            <w:hideMark/>
          </w:tcPr>
          <w:p w14:paraId="4C75C4A1"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!t;n"</w:t>
            </w:r>
          </w:p>
        </w:tc>
        <w:tc>
          <w:tcPr>
            <w:tcW w:w="1240" w:type="dxa"/>
            <w:shd w:val="clear" w:color="auto" w:fill="auto"/>
            <w:noWrap/>
            <w:hideMark/>
          </w:tcPr>
          <w:p w14:paraId="5D0528E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gave, give,given</w:t>
            </w:r>
          </w:p>
        </w:tc>
        <w:tc>
          <w:tcPr>
            <w:tcW w:w="1500" w:type="dxa"/>
            <w:shd w:val="clear" w:color="auto" w:fill="auto"/>
            <w:hideMark/>
          </w:tcPr>
          <w:p w14:paraId="2A002780"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32:24</w:t>
            </w:r>
            <w:r w:rsidRPr="00460575">
              <w:rPr>
                <w:rFonts w:ascii="Arial Narrow" w:eastAsia="Times New Roman" w:hAnsi="Arial Narrow" w:cs="Calibri"/>
                <w:color w:val="000000"/>
                <w:sz w:val="18"/>
                <w:szCs w:val="18"/>
              </w:rPr>
              <w:br/>
              <w:t>Exod. 32:29</w:t>
            </w:r>
            <w:r w:rsidRPr="00460575">
              <w:rPr>
                <w:rFonts w:ascii="Arial Narrow" w:eastAsia="Times New Roman" w:hAnsi="Arial Narrow" w:cs="Calibri"/>
                <w:color w:val="000000"/>
                <w:sz w:val="18"/>
                <w:szCs w:val="18"/>
              </w:rPr>
              <w:br/>
              <w:t>Exod. 33:1</w:t>
            </w:r>
          </w:p>
        </w:tc>
        <w:tc>
          <w:tcPr>
            <w:tcW w:w="940" w:type="dxa"/>
            <w:shd w:val="clear" w:color="auto" w:fill="auto"/>
            <w:hideMark/>
          </w:tcPr>
          <w:p w14:paraId="62F828B3" w14:textId="294B4155"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68:11</w:t>
            </w:r>
          </w:p>
        </w:tc>
        <w:tc>
          <w:tcPr>
            <w:tcW w:w="1540" w:type="dxa"/>
            <w:shd w:val="clear" w:color="auto" w:fill="auto"/>
            <w:noWrap/>
            <w:hideMark/>
          </w:tcPr>
          <w:p w14:paraId="653E34A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22:14</w:t>
            </w:r>
          </w:p>
        </w:tc>
      </w:tr>
      <w:tr w:rsidR="00595445" w:rsidRPr="00460575" w14:paraId="5B4BE2D4" w14:textId="77777777" w:rsidTr="00595445">
        <w:trPr>
          <w:trHeight w:val="20"/>
          <w:jc w:val="center"/>
        </w:trPr>
        <w:tc>
          <w:tcPr>
            <w:tcW w:w="1040" w:type="dxa"/>
            <w:shd w:val="clear" w:color="auto" w:fill="auto"/>
            <w:noWrap/>
            <w:hideMark/>
          </w:tcPr>
          <w:p w14:paraId="3FF4F906"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d[;</w:t>
            </w:r>
          </w:p>
        </w:tc>
        <w:tc>
          <w:tcPr>
            <w:tcW w:w="1240" w:type="dxa"/>
            <w:shd w:val="clear" w:color="auto" w:fill="auto"/>
            <w:noWrap/>
            <w:hideMark/>
          </w:tcPr>
          <w:p w14:paraId="3402201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until, forever</w:t>
            </w:r>
          </w:p>
        </w:tc>
        <w:tc>
          <w:tcPr>
            <w:tcW w:w="1500" w:type="dxa"/>
            <w:shd w:val="clear" w:color="auto" w:fill="auto"/>
            <w:hideMark/>
          </w:tcPr>
          <w:p w14:paraId="5096D69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33:8</w:t>
            </w:r>
            <w:r w:rsidRPr="00460575">
              <w:rPr>
                <w:rFonts w:ascii="Arial Narrow" w:eastAsia="Times New Roman" w:hAnsi="Arial Narrow" w:cs="Calibri"/>
                <w:color w:val="000000"/>
                <w:sz w:val="18"/>
                <w:szCs w:val="18"/>
              </w:rPr>
              <w:br/>
              <w:t>Exod. 33:22</w:t>
            </w:r>
          </w:p>
        </w:tc>
        <w:tc>
          <w:tcPr>
            <w:tcW w:w="940" w:type="dxa"/>
            <w:shd w:val="clear" w:color="auto" w:fill="auto"/>
            <w:noWrap/>
            <w:hideMark/>
          </w:tcPr>
          <w:p w14:paraId="45B2774E"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6A97C420"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22:51</w:t>
            </w:r>
          </w:p>
        </w:tc>
      </w:tr>
      <w:tr w:rsidR="00595445" w:rsidRPr="00460575" w14:paraId="497150A9" w14:textId="77777777" w:rsidTr="00595445">
        <w:trPr>
          <w:trHeight w:val="20"/>
          <w:jc w:val="center"/>
        </w:trPr>
        <w:tc>
          <w:tcPr>
            <w:tcW w:w="1040" w:type="dxa"/>
            <w:shd w:val="clear" w:color="auto" w:fill="auto"/>
            <w:noWrap/>
            <w:hideMark/>
          </w:tcPr>
          <w:p w14:paraId="33B87CD6"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hl'['</w:t>
            </w:r>
          </w:p>
        </w:tc>
        <w:tc>
          <w:tcPr>
            <w:tcW w:w="1240" w:type="dxa"/>
            <w:shd w:val="clear" w:color="auto" w:fill="auto"/>
            <w:hideMark/>
          </w:tcPr>
          <w:p w14:paraId="4799DC3B"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brought, going, go, bring</w:t>
            </w:r>
          </w:p>
        </w:tc>
        <w:tc>
          <w:tcPr>
            <w:tcW w:w="1500" w:type="dxa"/>
            <w:shd w:val="clear" w:color="auto" w:fill="auto"/>
            <w:hideMark/>
          </w:tcPr>
          <w:p w14:paraId="74A2B000" w14:textId="10AA9EB2"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32:23</w:t>
            </w:r>
            <w:r w:rsidRPr="00460575">
              <w:rPr>
                <w:rFonts w:ascii="Arial Narrow" w:eastAsia="Times New Roman" w:hAnsi="Arial Narrow" w:cs="Calibri"/>
                <w:color w:val="000000"/>
                <w:sz w:val="18"/>
                <w:szCs w:val="18"/>
              </w:rPr>
              <w:br/>
              <w:t>Exod. 32:30</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33:3</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33:15</w:t>
            </w:r>
          </w:p>
        </w:tc>
        <w:tc>
          <w:tcPr>
            <w:tcW w:w="940" w:type="dxa"/>
            <w:shd w:val="clear" w:color="auto" w:fill="auto"/>
            <w:noWrap/>
            <w:hideMark/>
          </w:tcPr>
          <w:p w14:paraId="2046F7C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68:18</w:t>
            </w:r>
          </w:p>
        </w:tc>
        <w:tc>
          <w:tcPr>
            <w:tcW w:w="1540" w:type="dxa"/>
            <w:shd w:val="clear" w:color="auto" w:fill="auto"/>
            <w:noWrap/>
            <w:hideMark/>
          </w:tcPr>
          <w:p w14:paraId="5D9C1F80"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000E5EB6" w14:textId="77777777" w:rsidTr="00595445">
        <w:trPr>
          <w:trHeight w:val="20"/>
          <w:jc w:val="center"/>
        </w:trPr>
        <w:tc>
          <w:tcPr>
            <w:tcW w:w="1040" w:type="dxa"/>
            <w:shd w:val="clear" w:color="auto" w:fill="auto"/>
            <w:hideMark/>
          </w:tcPr>
          <w:p w14:paraId="1B303119"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 xml:space="preserve"> ~ynIP'</w:t>
            </w:r>
          </w:p>
        </w:tc>
        <w:tc>
          <w:tcPr>
            <w:tcW w:w="1240" w:type="dxa"/>
            <w:shd w:val="clear" w:color="auto" w:fill="auto"/>
            <w:hideMark/>
          </w:tcPr>
          <w:p w14:paraId="22D84D6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surface, face, before</w:t>
            </w:r>
          </w:p>
        </w:tc>
        <w:tc>
          <w:tcPr>
            <w:tcW w:w="1500" w:type="dxa"/>
            <w:shd w:val="clear" w:color="auto" w:fill="auto"/>
            <w:hideMark/>
          </w:tcPr>
          <w:p w14:paraId="5F1EEAB2" w14:textId="3E28312A"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32:20</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32:34</w:t>
            </w:r>
            <w:r w:rsidRPr="00460575">
              <w:rPr>
                <w:rFonts w:ascii="Arial Narrow" w:eastAsia="Times New Roman" w:hAnsi="Arial Narrow" w:cs="Calibri"/>
                <w:color w:val="000000"/>
                <w:sz w:val="18"/>
                <w:szCs w:val="18"/>
              </w:rPr>
              <w:br/>
              <w:t>Exod. 33:2</w:t>
            </w:r>
            <w:r w:rsidRPr="00460575">
              <w:rPr>
                <w:rFonts w:ascii="Arial Narrow" w:eastAsia="Times New Roman" w:hAnsi="Arial Narrow" w:cs="Calibri"/>
                <w:color w:val="000000"/>
                <w:sz w:val="18"/>
                <w:szCs w:val="18"/>
              </w:rPr>
              <w:br/>
              <w:t>Exod. 33:11</w:t>
            </w:r>
            <w:r w:rsidRPr="00460575">
              <w:rPr>
                <w:rFonts w:ascii="Arial Narrow" w:eastAsia="Times New Roman" w:hAnsi="Arial Narrow" w:cs="Calibri"/>
                <w:color w:val="000000"/>
                <w:sz w:val="18"/>
                <w:szCs w:val="18"/>
              </w:rPr>
              <w:br/>
              <w:t>Exod. 33:14</w:t>
            </w:r>
            <w:r w:rsidRPr="00460575">
              <w:rPr>
                <w:rFonts w:ascii="Arial Narrow" w:eastAsia="Times New Roman" w:hAnsi="Arial Narrow" w:cs="Calibri"/>
                <w:color w:val="000000"/>
                <w:sz w:val="18"/>
                <w:szCs w:val="18"/>
              </w:rPr>
              <w:br/>
              <w:t>Exod. 33:15</w:t>
            </w:r>
            <w:r w:rsidRPr="00460575">
              <w:rPr>
                <w:rFonts w:ascii="Arial Narrow" w:eastAsia="Times New Roman" w:hAnsi="Arial Narrow" w:cs="Calibri"/>
                <w:color w:val="000000"/>
                <w:sz w:val="18"/>
                <w:szCs w:val="18"/>
              </w:rPr>
              <w:br/>
              <w:t>Exod. 33:16</w:t>
            </w:r>
            <w:r w:rsidRPr="00460575">
              <w:rPr>
                <w:rFonts w:ascii="Arial Narrow" w:eastAsia="Times New Roman" w:hAnsi="Arial Narrow" w:cs="Calibri"/>
                <w:color w:val="000000"/>
                <w:sz w:val="18"/>
                <w:szCs w:val="18"/>
              </w:rPr>
              <w:br/>
              <w:t>Exod. 33:19</w:t>
            </w:r>
            <w:r w:rsidRPr="00460575">
              <w:rPr>
                <w:rFonts w:ascii="Arial Narrow" w:eastAsia="Times New Roman" w:hAnsi="Arial Narrow" w:cs="Calibri"/>
                <w:color w:val="000000"/>
                <w:sz w:val="18"/>
                <w:szCs w:val="18"/>
              </w:rPr>
              <w:br/>
              <w:t>Exod. 33:20</w:t>
            </w:r>
            <w:r w:rsidRPr="00460575">
              <w:rPr>
                <w:rFonts w:ascii="Arial Narrow" w:eastAsia="Times New Roman" w:hAnsi="Arial Narrow" w:cs="Calibri"/>
                <w:color w:val="000000"/>
                <w:sz w:val="18"/>
                <w:szCs w:val="18"/>
              </w:rPr>
              <w:br/>
              <w:t>Exod. 33:23</w:t>
            </w:r>
          </w:p>
        </w:tc>
        <w:tc>
          <w:tcPr>
            <w:tcW w:w="940" w:type="dxa"/>
            <w:shd w:val="clear" w:color="auto" w:fill="auto"/>
            <w:hideMark/>
          </w:tcPr>
          <w:p w14:paraId="401E8CE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r w:rsidRPr="00460575">
              <w:rPr>
                <w:rFonts w:ascii="Arial Narrow" w:eastAsia="Times New Roman" w:hAnsi="Arial Narrow" w:cs="Calibri"/>
                <w:color w:val="000000"/>
                <w:sz w:val="18"/>
                <w:szCs w:val="18"/>
              </w:rPr>
              <w:br/>
              <w:t>Ps. 68:2</w:t>
            </w:r>
            <w:r w:rsidRPr="00460575">
              <w:rPr>
                <w:rFonts w:ascii="Arial Narrow" w:eastAsia="Times New Roman" w:hAnsi="Arial Narrow" w:cs="Calibri"/>
                <w:color w:val="000000"/>
                <w:sz w:val="18"/>
                <w:szCs w:val="18"/>
              </w:rPr>
              <w:br/>
              <w:t>Ps. 68:3</w:t>
            </w:r>
            <w:r w:rsidRPr="00460575">
              <w:rPr>
                <w:rFonts w:ascii="Arial Narrow" w:eastAsia="Times New Roman" w:hAnsi="Arial Narrow" w:cs="Calibri"/>
                <w:color w:val="000000"/>
                <w:sz w:val="18"/>
                <w:szCs w:val="18"/>
              </w:rPr>
              <w:br/>
              <w:t>Ps. 68:4</w:t>
            </w:r>
            <w:r w:rsidRPr="00460575">
              <w:rPr>
                <w:rFonts w:ascii="Arial Narrow" w:eastAsia="Times New Roman" w:hAnsi="Arial Narrow" w:cs="Calibri"/>
                <w:color w:val="000000"/>
                <w:sz w:val="18"/>
                <w:szCs w:val="18"/>
              </w:rPr>
              <w:br/>
              <w:t>Ps. 68:7</w:t>
            </w:r>
            <w:r w:rsidRPr="00460575">
              <w:rPr>
                <w:rFonts w:ascii="Arial Narrow" w:eastAsia="Times New Roman" w:hAnsi="Arial Narrow" w:cs="Calibri"/>
                <w:color w:val="000000"/>
                <w:sz w:val="18"/>
                <w:szCs w:val="18"/>
              </w:rPr>
              <w:br/>
              <w:t>Ps. 68:8</w:t>
            </w:r>
          </w:p>
        </w:tc>
        <w:tc>
          <w:tcPr>
            <w:tcW w:w="1540" w:type="dxa"/>
            <w:shd w:val="clear" w:color="auto" w:fill="auto"/>
            <w:hideMark/>
          </w:tcPr>
          <w:p w14:paraId="6F1126E7"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61210343" w14:textId="77777777" w:rsidTr="00595445">
        <w:trPr>
          <w:trHeight w:val="20"/>
          <w:jc w:val="center"/>
        </w:trPr>
        <w:tc>
          <w:tcPr>
            <w:tcW w:w="1040" w:type="dxa"/>
            <w:shd w:val="clear" w:color="auto" w:fill="auto"/>
            <w:hideMark/>
          </w:tcPr>
          <w:p w14:paraId="0F5FD0E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 xml:space="preserve"> lAq</w:t>
            </w:r>
          </w:p>
        </w:tc>
        <w:tc>
          <w:tcPr>
            <w:tcW w:w="1240" w:type="dxa"/>
            <w:shd w:val="clear" w:color="auto" w:fill="auto"/>
            <w:hideMark/>
          </w:tcPr>
          <w:p w14:paraId="69DCCF1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sound, voice</w:t>
            </w:r>
          </w:p>
        </w:tc>
        <w:tc>
          <w:tcPr>
            <w:tcW w:w="1500" w:type="dxa"/>
            <w:shd w:val="clear" w:color="auto" w:fill="auto"/>
            <w:hideMark/>
          </w:tcPr>
          <w:p w14:paraId="57012AD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32:17</w:t>
            </w:r>
            <w:r w:rsidRPr="00460575">
              <w:rPr>
                <w:rFonts w:ascii="Arial Narrow" w:eastAsia="Times New Roman" w:hAnsi="Arial Narrow" w:cs="Calibri"/>
                <w:color w:val="000000"/>
                <w:sz w:val="18"/>
                <w:szCs w:val="18"/>
              </w:rPr>
              <w:br/>
              <w:t>Exod. 32:18</w:t>
            </w:r>
          </w:p>
        </w:tc>
        <w:tc>
          <w:tcPr>
            <w:tcW w:w="940" w:type="dxa"/>
            <w:shd w:val="clear" w:color="auto" w:fill="auto"/>
            <w:hideMark/>
          </w:tcPr>
          <w:p w14:paraId="62D4C474" w14:textId="45F63A9A"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1781943F"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22:14</w:t>
            </w:r>
          </w:p>
        </w:tc>
      </w:tr>
      <w:tr w:rsidR="00595445" w:rsidRPr="00460575" w14:paraId="53458085" w14:textId="77777777" w:rsidTr="00595445">
        <w:trPr>
          <w:trHeight w:val="20"/>
          <w:jc w:val="center"/>
        </w:trPr>
        <w:tc>
          <w:tcPr>
            <w:tcW w:w="1040" w:type="dxa"/>
            <w:shd w:val="clear" w:color="auto" w:fill="auto"/>
            <w:hideMark/>
          </w:tcPr>
          <w:p w14:paraId="4A86FB07"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~Wq</w:t>
            </w:r>
          </w:p>
        </w:tc>
        <w:tc>
          <w:tcPr>
            <w:tcW w:w="1240" w:type="dxa"/>
            <w:shd w:val="clear" w:color="auto" w:fill="auto"/>
            <w:hideMark/>
          </w:tcPr>
          <w:p w14:paraId="375925A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among their enemies, would arise,</w:t>
            </w:r>
          </w:p>
        </w:tc>
        <w:tc>
          <w:tcPr>
            <w:tcW w:w="1500" w:type="dxa"/>
            <w:shd w:val="clear" w:color="auto" w:fill="auto"/>
            <w:hideMark/>
          </w:tcPr>
          <w:p w14:paraId="7205E63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32:25</w:t>
            </w:r>
            <w:r w:rsidRPr="00460575">
              <w:rPr>
                <w:rFonts w:ascii="Arial Narrow" w:eastAsia="Times New Roman" w:hAnsi="Arial Narrow" w:cs="Calibri"/>
                <w:color w:val="000000"/>
                <w:sz w:val="18"/>
                <w:szCs w:val="18"/>
              </w:rPr>
              <w:br/>
              <w:t>Exod. 33:8</w:t>
            </w:r>
            <w:r w:rsidRPr="00460575">
              <w:rPr>
                <w:rFonts w:ascii="Arial Narrow" w:eastAsia="Times New Roman" w:hAnsi="Arial Narrow" w:cs="Calibri"/>
                <w:color w:val="000000"/>
                <w:sz w:val="18"/>
                <w:szCs w:val="18"/>
              </w:rPr>
              <w:br/>
              <w:t>Exod. 33:10</w:t>
            </w:r>
          </w:p>
        </w:tc>
        <w:tc>
          <w:tcPr>
            <w:tcW w:w="940" w:type="dxa"/>
            <w:shd w:val="clear" w:color="auto" w:fill="auto"/>
            <w:hideMark/>
          </w:tcPr>
          <w:p w14:paraId="675D731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p>
        </w:tc>
        <w:tc>
          <w:tcPr>
            <w:tcW w:w="1540" w:type="dxa"/>
            <w:shd w:val="clear" w:color="auto" w:fill="auto"/>
            <w:hideMark/>
          </w:tcPr>
          <w:p w14:paraId="071532AB"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3054A207" w14:textId="77777777" w:rsidTr="00595445">
        <w:trPr>
          <w:trHeight w:val="20"/>
          <w:jc w:val="center"/>
        </w:trPr>
        <w:tc>
          <w:tcPr>
            <w:tcW w:w="1040" w:type="dxa"/>
            <w:shd w:val="clear" w:color="auto" w:fill="auto"/>
            <w:hideMark/>
          </w:tcPr>
          <w:p w14:paraId="2C604336"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ha'r'</w:t>
            </w:r>
          </w:p>
        </w:tc>
        <w:tc>
          <w:tcPr>
            <w:tcW w:w="1240" w:type="dxa"/>
            <w:shd w:val="clear" w:color="auto" w:fill="auto"/>
            <w:hideMark/>
          </w:tcPr>
          <w:p w14:paraId="03FF40B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saw, see, seen</w:t>
            </w:r>
          </w:p>
        </w:tc>
        <w:tc>
          <w:tcPr>
            <w:tcW w:w="1500" w:type="dxa"/>
            <w:shd w:val="clear" w:color="auto" w:fill="auto"/>
            <w:hideMark/>
          </w:tcPr>
          <w:p w14:paraId="72636F7E" w14:textId="4A5A8A61"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32:19</w:t>
            </w:r>
            <w:r w:rsidRPr="00460575">
              <w:rPr>
                <w:rFonts w:ascii="Arial Narrow" w:eastAsia="Times New Roman" w:hAnsi="Arial Narrow" w:cs="Calibri"/>
                <w:color w:val="000000"/>
                <w:sz w:val="18"/>
                <w:szCs w:val="18"/>
              </w:rPr>
              <w:br/>
              <w:t>Exod. 32:25</w:t>
            </w:r>
            <w:r w:rsidRPr="00460575">
              <w:rPr>
                <w:rFonts w:ascii="Arial Narrow" w:eastAsia="Times New Roman" w:hAnsi="Arial Narrow" w:cs="Calibri"/>
                <w:color w:val="000000"/>
                <w:sz w:val="18"/>
                <w:szCs w:val="18"/>
              </w:rPr>
              <w:br/>
              <w:t>Exod. 33:10</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33:13</w:t>
            </w:r>
            <w:r w:rsidRPr="00460575">
              <w:rPr>
                <w:rFonts w:ascii="Arial Narrow" w:eastAsia="Times New Roman" w:hAnsi="Arial Narrow" w:cs="Calibri"/>
                <w:color w:val="000000"/>
                <w:sz w:val="18"/>
                <w:szCs w:val="18"/>
              </w:rPr>
              <w:br/>
              <w:t>Exod. 33:18</w:t>
            </w:r>
            <w:r w:rsidRPr="00460575">
              <w:rPr>
                <w:rFonts w:ascii="Arial Narrow" w:eastAsia="Times New Roman" w:hAnsi="Arial Narrow" w:cs="Calibri"/>
                <w:color w:val="000000"/>
                <w:sz w:val="18"/>
                <w:szCs w:val="18"/>
              </w:rPr>
              <w:br/>
              <w:t>Exod. 33:20</w:t>
            </w:r>
            <w:r w:rsidRPr="00460575">
              <w:rPr>
                <w:rFonts w:ascii="Arial Narrow" w:eastAsia="Times New Roman" w:hAnsi="Arial Narrow" w:cs="Calibri"/>
                <w:color w:val="000000"/>
                <w:sz w:val="18"/>
                <w:szCs w:val="18"/>
              </w:rPr>
              <w:br/>
              <w:t>Exod. 33:23</w:t>
            </w:r>
          </w:p>
        </w:tc>
        <w:tc>
          <w:tcPr>
            <w:tcW w:w="940" w:type="dxa"/>
            <w:shd w:val="clear" w:color="auto" w:fill="auto"/>
            <w:hideMark/>
          </w:tcPr>
          <w:p w14:paraId="6BB936FF"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68:24</w:t>
            </w:r>
          </w:p>
        </w:tc>
        <w:tc>
          <w:tcPr>
            <w:tcW w:w="1540" w:type="dxa"/>
            <w:shd w:val="clear" w:color="auto" w:fill="auto"/>
            <w:hideMark/>
          </w:tcPr>
          <w:p w14:paraId="3B7FC92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22:11</w:t>
            </w:r>
            <w:r w:rsidRPr="00460575">
              <w:rPr>
                <w:rFonts w:ascii="Arial Narrow" w:eastAsia="Times New Roman" w:hAnsi="Arial Narrow" w:cs="Calibri"/>
                <w:color w:val="000000"/>
                <w:sz w:val="18"/>
                <w:szCs w:val="18"/>
              </w:rPr>
              <w:br/>
              <w:t>2 Sam. 22:16</w:t>
            </w:r>
          </w:p>
        </w:tc>
      </w:tr>
      <w:tr w:rsidR="00595445" w:rsidRPr="00460575" w14:paraId="405A26F5" w14:textId="77777777" w:rsidTr="00595445">
        <w:trPr>
          <w:trHeight w:val="20"/>
          <w:jc w:val="center"/>
        </w:trPr>
        <w:tc>
          <w:tcPr>
            <w:tcW w:w="1040" w:type="dxa"/>
            <w:shd w:val="clear" w:color="auto" w:fill="auto"/>
            <w:hideMark/>
          </w:tcPr>
          <w:p w14:paraId="2F3D6BD8"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lg&lt;r,</w:t>
            </w:r>
          </w:p>
        </w:tc>
        <w:tc>
          <w:tcPr>
            <w:tcW w:w="1240" w:type="dxa"/>
            <w:shd w:val="clear" w:color="auto" w:fill="auto"/>
            <w:hideMark/>
          </w:tcPr>
          <w:p w14:paraId="625F091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Feet</w:t>
            </w:r>
          </w:p>
        </w:tc>
        <w:tc>
          <w:tcPr>
            <w:tcW w:w="1500" w:type="dxa"/>
            <w:shd w:val="clear" w:color="auto" w:fill="auto"/>
            <w:noWrap/>
            <w:vAlign w:val="bottom"/>
            <w:hideMark/>
          </w:tcPr>
          <w:p w14:paraId="72EBDBF1"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5D6195A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68:23</w:t>
            </w:r>
          </w:p>
        </w:tc>
        <w:tc>
          <w:tcPr>
            <w:tcW w:w="1540" w:type="dxa"/>
            <w:shd w:val="clear" w:color="auto" w:fill="auto"/>
            <w:hideMark/>
          </w:tcPr>
          <w:p w14:paraId="03B7E1B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22:10</w:t>
            </w:r>
          </w:p>
        </w:tc>
      </w:tr>
      <w:tr w:rsidR="00595445" w:rsidRPr="00460575" w14:paraId="7B9F74FE" w14:textId="77777777" w:rsidTr="00595445">
        <w:trPr>
          <w:trHeight w:val="20"/>
          <w:jc w:val="center"/>
        </w:trPr>
        <w:tc>
          <w:tcPr>
            <w:tcW w:w="1040" w:type="dxa"/>
            <w:shd w:val="clear" w:color="auto" w:fill="auto"/>
            <w:hideMark/>
          </w:tcPr>
          <w:p w14:paraId="5D954ECF"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 xml:space="preserve"> bk;r'</w:t>
            </w:r>
          </w:p>
        </w:tc>
        <w:tc>
          <w:tcPr>
            <w:tcW w:w="1240" w:type="dxa"/>
            <w:shd w:val="clear" w:color="auto" w:fill="auto"/>
            <w:hideMark/>
          </w:tcPr>
          <w:p w14:paraId="43FD31D1"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rode, rides</w:t>
            </w:r>
          </w:p>
        </w:tc>
        <w:tc>
          <w:tcPr>
            <w:tcW w:w="1500" w:type="dxa"/>
            <w:shd w:val="clear" w:color="auto" w:fill="auto"/>
            <w:hideMark/>
          </w:tcPr>
          <w:p w14:paraId="636CF7DD"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66DCA6D" w14:textId="31FDD2A8"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68:4</w:t>
            </w:r>
            <w:r w:rsidRPr="00460575">
              <w:rPr>
                <w:rFonts w:ascii="Arial Narrow" w:eastAsia="Times New Roman" w:hAnsi="Arial Narrow" w:cs="Calibri"/>
                <w:color w:val="000000"/>
                <w:sz w:val="18"/>
                <w:szCs w:val="18"/>
              </w:rPr>
              <w:br/>
            </w:r>
          </w:p>
        </w:tc>
        <w:tc>
          <w:tcPr>
            <w:tcW w:w="1540" w:type="dxa"/>
            <w:shd w:val="clear" w:color="auto" w:fill="auto"/>
            <w:hideMark/>
          </w:tcPr>
          <w:p w14:paraId="1CFB9C1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22:11</w:t>
            </w:r>
          </w:p>
        </w:tc>
      </w:tr>
      <w:tr w:rsidR="00595445" w:rsidRPr="00460575" w14:paraId="2DC76E0B" w14:textId="77777777" w:rsidTr="00595445">
        <w:trPr>
          <w:trHeight w:val="20"/>
          <w:jc w:val="center"/>
        </w:trPr>
        <w:tc>
          <w:tcPr>
            <w:tcW w:w="1040" w:type="dxa"/>
            <w:shd w:val="clear" w:color="auto" w:fill="auto"/>
            <w:hideMark/>
          </w:tcPr>
          <w:p w14:paraId="2F582A49"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bWv</w:t>
            </w:r>
          </w:p>
        </w:tc>
        <w:tc>
          <w:tcPr>
            <w:tcW w:w="1240" w:type="dxa"/>
            <w:shd w:val="clear" w:color="auto" w:fill="auto"/>
            <w:hideMark/>
          </w:tcPr>
          <w:p w14:paraId="645B0FA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go, returned, turn</w:t>
            </w:r>
          </w:p>
        </w:tc>
        <w:tc>
          <w:tcPr>
            <w:tcW w:w="1500" w:type="dxa"/>
            <w:shd w:val="clear" w:color="auto" w:fill="auto"/>
            <w:hideMark/>
          </w:tcPr>
          <w:p w14:paraId="1474716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32:27</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33:11</w:t>
            </w:r>
          </w:p>
        </w:tc>
        <w:tc>
          <w:tcPr>
            <w:tcW w:w="940" w:type="dxa"/>
            <w:shd w:val="clear" w:color="auto" w:fill="auto"/>
            <w:hideMark/>
          </w:tcPr>
          <w:p w14:paraId="522F604C"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68:22</w:t>
            </w:r>
          </w:p>
        </w:tc>
        <w:tc>
          <w:tcPr>
            <w:tcW w:w="1540" w:type="dxa"/>
            <w:shd w:val="clear" w:color="auto" w:fill="auto"/>
            <w:hideMark/>
          </w:tcPr>
          <w:p w14:paraId="7E8E2251"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78169F62" w14:textId="77777777" w:rsidTr="00595445">
        <w:trPr>
          <w:trHeight w:val="20"/>
          <w:jc w:val="center"/>
        </w:trPr>
        <w:tc>
          <w:tcPr>
            <w:tcW w:w="1040" w:type="dxa"/>
            <w:shd w:val="clear" w:color="auto" w:fill="auto"/>
            <w:hideMark/>
          </w:tcPr>
          <w:p w14:paraId="42EA763A"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tyvi</w:t>
            </w:r>
          </w:p>
        </w:tc>
        <w:tc>
          <w:tcPr>
            <w:tcW w:w="1240" w:type="dxa"/>
            <w:shd w:val="clear" w:color="auto" w:fill="auto"/>
            <w:hideMark/>
          </w:tcPr>
          <w:p w14:paraId="37C661D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put, made</w:t>
            </w:r>
          </w:p>
        </w:tc>
        <w:tc>
          <w:tcPr>
            <w:tcW w:w="1500" w:type="dxa"/>
            <w:shd w:val="clear" w:color="auto" w:fill="auto"/>
            <w:hideMark/>
          </w:tcPr>
          <w:p w14:paraId="50A5507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33:4</w:t>
            </w:r>
          </w:p>
        </w:tc>
        <w:tc>
          <w:tcPr>
            <w:tcW w:w="940" w:type="dxa"/>
            <w:shd w:val="clear" w:color="auto" w:fill="auto"/>
            <w:hideMark/>
          </w:tcPr>
          <w:p w14:paraId="710D0F17"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1D08DD1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22:12</w:t>
            </w:r>
          </w:p>
        </w:tc>
      </w:tr>
      <w:tr w:rsidR="00595445" w:rsidRPr="00460575" w14:paraId="0A81FDE0" w14:textId="77777777" w:rsidTr="00595445">
        <w:trPr>
          <w:trHeight w:val="20"/>
          <w:jc w:val="center"/>
        </w:trPr>
        <w:tc>
          <w:tcPr>
            <w:tcW w:w="1040" w:type="dxa"/>
            <w:shd w:val="clear" w:color="auto" w:fill="auto"/>
            <w:hideMark/>
          </w:tcPr>
          <w:p w14:paraId="16ED5F4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xl;v'</w:t>
            </w:r>
          </w:p>
        </w:tc>
        <w:tc>
          <w:tcPr>
            <w:tcW w:w="1240" w:type="dxa"/>
            <w:shd w:val="clear" w:color="auto" w:fill="auto"/>
            <w:hideMark/>
          </w:tcPr>
          <w:p w14:paraId="2B6BDC6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send, sent</w:t>
            </w:r>
          </w:p>
        </w:tc>
        <w:tc>
          <w:tcPr>
            <w:tcW w:w="1500" w:type="dxa"/>
            <w:shd w:val="clear" w:color="auto" w:fill="auto"/>
            <w:hideMark/>
          </w:tcPr>
          <w:p w14:paraId="63F390E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33:2</w:t>
            </w:r>
            <w:r w:rsidRPr="00460575">
              <w:rPr>
                <w:rFonts w:ascii="Arial Narrow" w:eastAsia="Times New Roman" w:hAnsi="Arial Narrow" w:cs="Calibri"/>
                <w:color w:val="000000"/>
                <w:sz w:val="18"/>
                <w:szCs w:val="18"/>
              </w:rPr>
              <w:br/>
              <w:t>Exod. 33:12</w:t>
            </w:r>
          </w:p>
        </w:tc>
        <w:tc>
          <w:tcPr>
            <w:tcW w:w="940" w:type="dxa"/>
            <w:shd w:val="clear" w:color="auto" w:fill="auto"/>
            <w:hideMark/>
          </w:tcPr>
          <w:p w14:paraId="120A787C"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36BCF7F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22:15</w:t>
            </w:r>
            <w:r w:rsidRPr="00460575">
              <w:rPr>
                <w:rFonts w:ascii="Arial Narrow" w:eastAsia="Times New Roman" w:hAnsi="Arial Narrow" w:cs="Calibri"/>
                <w:color w:val="000000"/>
                <w:sz w:val="18"/>
                <w:szCs w:val="18"/>
              </w:rPr>
              <w:br/>
              <w:t>2 Sam. 22:17</w:t>
            </w:r>
          </w:p>
        </w:tc>
      </w:tr>
      <w:tr w:rsidR="00595445" w:rsidRPr="00460575" w14:paraId="08E12831" w14:textId="77777777" w:rsidTr="00595445">
        <w:trPr>
          <w:trHeight w:val="20"/>
          <w:jc w:val="center"/>
        </w:trPr>
        <w:tc>
          <w:tcPr>
            <w:tcW w:w="1040" w:type="dxa"/>
            <w:shd w:val="clear" w:color="auto" w:fill="auto"/>
            <w:hideMark/>
          </w:tcPr>
          <w:p w14:paraId="4A6FFF6B"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~ve</w:t>
            </w:r>
          </w:p>
        </w:tc>
        <w:tc>
          <w:tcPr>
            <w:tcW w:w="1240" w:type="dxa"/>
            <w:shd w:val="clear" w:color="auto" w:fill="auto"/>
            <w:hideMark/>
          </w:tcPr>
          <w:p w14:paraId="45A686E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name</w:t>
            </w:r>
          </w:p>
        </w:tc>
        <w:tc>
          <w:tcPr>
            <w:tcW w:w="1500" w:type="dxa"/>
            <w:shd w:val="clear" w:color="auto" w:fill="auto"/>
            <w:hideMark/>
          </w:tcPr>
          <w:p w14:paraId="209266B9" w14:textId="5357C7E4"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33:12</w:t>
            </w:r>
            <w:r w:rsidRPr="00460575">
              <w:rPr>
                <w:rFonts w:ascii="Arial Narrow" w:eastAsia="Times New Roman" w:hAnsi="Arial Narrow" w:cs="Calibri"/>
                <w:color w:val="000000"/>
                <w:sz w:val="18"/>
                <w:szCs w:val="18"/>
              </w:rPr>
              <w:br/>
              <w:t>Exod. 33:17</w:t>
            </w:r>
            <w:r w:rsidRPr="00460575">
              <w:rPr>
                <w:rFonts w:ascii="Arial Narrow" w:eastAsia="Times New Roman" w:hAnsi="Arial Narrow" w:cs="Calibri"/>
                <w:color w:val="000000"/>
                <w:sz w:val="18"/>
                <w:szCs w:val="18"/>
              </w:rPr>
              <w:br/>
              <w:t>Exod. 33:19</w:t>
            </w:r>
          </w:p>
        </w:tc>
        <w:tc>
          <w:tcPr>
            <w:tcW w:w="940" w:type="dxa"/>
            <w:shd w:val="clear" w:color="auto" w:fill="auto"/>
            <w:hideMark/>
          </w:tcPr>
          <w:p w14:paraId="2B7B850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68:4</w:t>
            </w:r>
          </w:p>
        </w:tc>
        <w:tc>
          <w:tcPr>
            <w:tcW w:w="1540" w:type="dxa"/>
            <w:shd w:val="clear" w:color="auto" w:fill="auto"/>
            <w:hideMark/>
          </w:tcPr>
          <w:p w14:paraId="3CAB0B66"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70217495" w14:textId="77777777" w:rsidTr="00595445">
        <w:trPr>
          <w:trHeight w:val="20"/>
          <w:jc w:val="center"/>
        </w:trPr>
        <w:tc>
          <w:tcPr>
            <w:tcW w:w="1040" w:type="dxa"/>
            <w:shd w:val="clear" w:color="auto" w:fill="auto"/>
            <w:hideMark/>
          </w:tcPr>
          <w:p w14:paraId="40CF950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~yIm;v'</w:t>
            </w:r>
          </w:p>
        </w:tc>
        <w:tc>
          <w:tcPr>
            <w:tcW w:w="1240" w:type="dxa"/>
            <w:shd w:val="clear" w:color="auto" w:fill="auto"/>
            <w:hideMark/>
          </w:tcPr>
          <w:p w14:paraId="7693F97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heavens</w:t>
            </w:r>
          </w:p>
        </w:tc>
        <w:tc>
          <w:tcPr>
            <w:tcW w:w="1500" w:type="dxa"/>
            <w:shd w:val="clear" w:color="auto" w:fill="auto"/>
            <w:hideMark/>
          </w:tcPr>
          <w:p w14:paraId="25D71E1B"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48AAC8A6" w14:textId="07E50A22"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68:8</w:t>
            </w:r>
          </w:p>
        </w:tc>
        <w:tc>
          <w:tcPr>
            <w:tcW w:w="1540" w:type="dxa"/>
            <w:shd w:val="clear" w:color="auto" w:fill="auto"/>
            <w:hideMark/>
          </w:tcPr>
          <w:p w14:paraId="5AE0762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22:10</w:t>
            </w:r>
            <w:r w:rsidRPr="00460575">
              <w:rPr>
                <w:rFonts w:ascii="Arial Narrow" w:eastAsia="Times New Roman" w:hAnsi="Arial Narrow" w:cs="Calibri"/>
                <w:color w:val="000000"/>
                <w:sz w:val="18"/>
                <w:szCs w:val="18"/>
              </w:rPr>
              <w:br/>
              <w:t>2 Sam. 22:14</w:t>
            </w:r>
          </w:p>
        </w:tc>
      </w:tr>
      <w:tr w:rsidR="00595445" w:rsidRPr="00460575" w14:paraId="3207D3B1" w14:textId="77777777" w:rsidTr="00595445">
        <w:trPr>
          <w:trHeight w:val="20"/>
          <w:jc w:val="center"/>
        </w:trPr>
        <w:tc>
          <w:tcPr>
            <w:tcW w:w="1040" w:type="dxa"/>
            <w:shd w:val="clear" w:color="auto" w:fill="auto"/>
            <w:hideMark/>
          </w:tcPr>
          <w:p w14:paraId="4E825DBB"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anEf'</w:t>
            </w:r>
          </w:p>
        </w:tc>
        <w:tc>
          <w:tcPr>
            <w:tcW w:w="1240" w:type="dxa"/>
            <w:shd w:val="clear" w:color="auto" w:fill="auto"/>
            <w:hideMark/>
          </w:tcPr>
          <w:p w14:paraId="7A52B475"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hated</w:t>
            </w:r>
          </w:p>
        </w:tc>
        <w:tc>
          <w:tcPr>
            <w:tcW w:w="1500" w:type="dxa"/>
            <w:shd w:val="clear" w:color="auto" w:fill="auto"/>
            <w:hideMark/>
          </w:tcPr>
          <w:p w14:paraId="51E1F16D"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3F7C56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p>
        </w:tc>
        <w:tc>
          <w:tcPr>
            <w:tcW w:w="1540" w:type="dxa"/>
            <w:shd w:val="clear" w:color="auto" w:fill="auto"/>
            <w:hideMark/>
          </w:tcPr>
          <w:p w14:paraId="335DD6D7"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22:18</w:t>
            </w:r>
          </w:p>
        </w:tc>
      </w:tr>
      <w:tr w:rsidR="00595445" w:rsidRPr="00460575" w14:paraId="559ECECE" w14:textId="77777777" w:rsidTr="00595445">
        <w:trPr>
          <w:trHeight w:val="20"/>
          <w:jc w:val="center"/>
        </w:trPr>
        <w:tc>
          <w:tcPr>
            <w:tcW w:w="1040" w:type="dxa"/>
            <w:shd w:val="clear" w:color="auto" w:fill="auto"/>
            <w:hideMark/>
          </w:tcPr>
          <w:p w14:paraId="7151021E"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tx;T;</w:t>
            </w:r>
          </w:p>
        </w:tc>
        <w:tc>
          <w:tcPr>
            <w:tcW w:w="1240" w:type="dxa"/>
            <w:shd w:val="clear" w:color="auto" w:fill="auto"/>
            <w:hideMark/>
          </w:tcPr>
          <w:p w14:paraId="4BCB2A6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foot, under</w:t>
            </w:r>
          </w:p>
        </w:tc>
        <w:tc>
          <w:tcPr>
            <w:tcW w:w="1500" w:type="dxa"/>
            <w:shd w:val="clear" w:color="auto" w:fill="auto"/>
            <w:noWrap/>
            <w:hideMark/>
          </w:tcPr>
          <w:p w14:paraId="4C27058A"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32:19</w:t>
            </w:r>
          </w:p>
        </w:tc>
        <w:tc>
          <w:tcPr>
            <w:tcW w:w="940" w:type="dxa"/>
            <w:shd w:val="clear" w:color="auto" w:fill="auto"/>
            <w:hideMark/>
          </w:tcPr>
          <w:p w14:paraId="100C6198"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4608AB42"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22:10</w:t>
            </w:r>
          </w:p>
        </w:tc>
      </w:tr>
      <w:tr w:rsidR="00595445" w:rsidRPr="00460575" w14:paraId="36208939" w14:textId="77777777" w:rsidTr="00595445">
        <w:trPr>
          <w:trHeight w:val="20"/>
          <w:jc w:val="center"/>
        </w:trPr>
        <w:tc>
          <w:tcPr>
            <w:tcW w:w="1040" w:type="dxa"/>
            <w:shd w:val="clear" w:color="auto" w:fill="auto"/>
            <w:hideMark/>
          </w:tcPr>
          <w:p w14:paraId="30B8ADD8"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w:t>
            </w:r>
          </w:p>
        </w:tc>
        <w:tc>
          <w:tcPr>
            <w:tcW w:w="1240" w:type="dxa"/>
            <w:shd w:val="clear" w:color="auto" w:fill="auto"/>
            <w:hideMark/>
          </w:tcPr>
          <w:p w14:paraId="37F1F98E"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people</w:t>
            </w:r>
          </w:p>
        </w:tc>
        <w:tc>
          <w:tcPr>
            <w:tcW w:w="1500" w:type="dxa"/>
            <w:shd w:val="clear" w:color="auto" w:fill="auto"/>
            <w:hideMark/>
          </w:tcPr>
          <w:p w14:paraId="58FF9E5E" w14:textId="1DA7FF9B"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32:17</w:t>
            </w:r>
            <w:r w:rsidRPr="00460575">
              <w:rPr>
                <w:rFonts w:ascii="Arial Narrow" w:eastAsia="Times New Roman" w:hAnsi="Arial Narrow" w:cs="Calibri"/>
                <w:color w:val="000000"/>
                <w:sz w:val="18"/>
                <w:szCs w:val="18"/>
              </w:rPr>
              <w:br/>
              <w:t>Exod. 32:21</w:t>
            </w:r>
            <w:r w:rsidRPr="00460575">
              <w:rPr>
                <w:rFonts w:ascii="Arial Narrow" w:eastAsia="Times New Roman" w:hAnsi="Arial Narrow" w:cs="Calibri"/>
                <w:color w:val="000000"/>
                <w:sz w:val="18"/>
                <w:szCs w:val="18"/>
              </w:rPr>
              <w:br/>
              <w:t>Exod. 32:22</w:t>
            </w:r>
            <w:r w:rsidRPr="00460575">
              <w:rPr>
                <w:rFonts w:ascii="Arial Narrow" w:eastAsia="Times New Roman" w:hAnsi="Arial Narrow" w:cs="Calibri"/>
                <w:color w:val="000000"/>
                <w:sz w:val="18"/>
                <w:szCs w:val="18"/>
              </w:rPr>
              <w:br/>
            </w:r>
            <w:r w:rsidRPr="00460575">
              <w:rPr>
                <w:rFonts w:ascii="Arial Narrow" w:eastAsia="Times New Roman" w:hAnsi="Arial Narrow" w:cs="Calibri"/>
                <w:color w:val="000000"/>
                <w:sz w:val="18"/>
                <w:szCs w:val="18"/>
              </w:rPr>
              <w:lastRenderedPageBreak/>
              <w:t>Exod. 32:25</w:t>
            </w:r>
            <w:r w:rsidRPr="00460575">
              <w:rPr>
                <w:rFonts w:ascii="Arial Narrow" w:eastAsia="Times New Roman" w:hAnsi="Arial Narrow" w:cs="Calibri"/>
                <w:color w:val="000000"/>
                <w:sz w:val="18"/>
                <w:szCs w:val="18"/>
              </w:rPr>
              <w:br/>
              <w:t>Exod. 32:28</w:t>
            </w:r>
            <w:r w:rsidRPr="00460575">
              <w:rPr>
                <w:rFonts w:ascii="Arial Narrow" w:eastAsia="Times New Roman" w:hAnsi="Arial Narrow" w:cs="Calibri"/>
                <w:color w:val="000000"/>
                <w:sz w:val="18"/>
                <w:szCs w:val="18"/>
              </w:rPr>
              <w:br/>
              <w:t>Exod. 32:30</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32:34</w:t>
            </w:r>
            <w:r w:rsidRPr="00460575">
              <w:rPr>
                <w:rFonts w:ascii="Arial Narrow" w:eastAsia="Times New Roman" w:hAnsi="Arial Narrow" w:cs="Calibri"/>
                <w:color w:val="000000"/>
                <w:sz w:val="18"/>
                <w:szCs w:val="18"/>
              </w:rPr>
              <w:br/>
              <w:t>Exod. 32:35</w:t>
            </w:r>
            <w:r w:rsidRPr="00460575">
              <w:rPr>
                <w:rFonts w:ascii="Arial Narrow" w:eastAsia="Times New Roman" w:hAnsi="Arial Narrow" w:cs="Calibri"/>
                <w:color w:val="000000"/>
                <w:sz w:val="18"/>
                <w:szCs w:val="18"/>
              </w:rPr>
              <w:br/>
              <w:t>Exod. 33:1</w:t>
            </w:r>
            <w:r w:rsidRPr="00460575">
              <w:rPr>
                <w:rFonts w:ascii="Arial Narrow" w:eastAsia="Times New Roman" w:hAnsi="Arial Narrow" w:cs="Calibri"/>
                <w:color w:val="000000"/>
                <w:sz w:val="18"/>
                <w:szCs w:val="18"/>
              </w:rPr>
              <w:br/>
              <w:t>Exod. 33:3</w:t>
            </w:r>
            <w:r w:rsidRPr="00460575">
              <w:rPr>
                <w:rFonts w:ascii="Arial Narrow" w:eastAsia="Times New Roman" w:hAnsi="Arial Narrow" w:cs="Calibri"/>
                <w:color w:val="000000"/>
                <w:sz w:val="18"/>
                <w:szCs w:val="18"/>
              </w:rPr>
              <w:br/>
              <w:t>Exod. 33:4</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33:8</w:t>
            </w:r>
            <w:r w:rsidRPr="00460575">
              <w:rPr>
                <w:rFonts w:ascii="Arial Narrow" w:eastAsia="Times New Roman" w:hAnsi="Arial Narrow" w:cs="Calibri"/>
                <w:color w:val="000000"/>
                <w:sz w:val="18"/>
                <w:szCs w:val="18"/>
              </w:rPr>
              <w:br/>
              <w:t>Exod. 33:10</w:t>
            </w:r>
            <w:r w:rsidRPr="00460575">
              <w:rPr>
                <w:rFonts w:ascii="Arial Narrow" w:eastAsia="Times New Roman" w:hAnsi="Arial Narrow" w:cs="Calibri"/>
                <w:color w:val="000000"/>
                <w:sz w:val="18"/>
                <w:szCs w:val="18"/>
              </w:rPr>
              <w:br/>
              <w:t>Exod. 33:12</w:t>
            </w:r>
            <w:r w:rsidRPr="00460575">
              <w:rPr>
                <w:rFonts w:ascii="Arial Narrow" w:eastAsia="Times New Roman" w:hAnsi="Arial Narrow" w:cs="Calibri"/>
                <w:color w:val="000000"/>
                <w:sz w:val="18"/>
                <w:szCs w:val="18"/>
              </w:rPr>
              <w:br/>
              <w:t>Exod. 33:13</w:t>
            </w:r>
            <w:r w:rsidRPr="00460575">
              <w:rPr>
                <w:rFonts w:ascii="Arial Narrow" w:eastAsia="Times New Roman" w:hAnsi="Arial Narrow" w:cs="Calibri"/>
                <w:color w:val="000000"/>
                <w:sz w:val="18"/>
                <w:szCs w:val="18"/>
              </w:rPr>
              <w:br/>
              <w:t>Exod. 33:16</w:t>
            </w:r>
          </w:p>
        </w:tc>
        <w:tc>
          <w:tcPr>
            <w:tcW w:w="940" w:type="dxa"/>
            <w:shd w:val="clear" w:color="auto" w:fill="auto"/>
            <w:hideMark/>
          </w:tcPr>
          <w:p w14:paraId="616B578F" w14:textId="5E7BF616"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lastRenderedPageBreak/>
              <w:t>Ps. 68:7</w:t>
            </w:r>
          </w:p>
        </w:tc>
        <w:tc>
          <w:tcPr>
            <w:tcW w:w="1540" w:type="dxa"/>
            <w:shd w:val="clear" w:color="auto" w:fill="auto"/>
            <w:hideMark/>
          </w:tcPr>
          <w:p w14:paraId="6E0AF9DD" w14:textId="77777777" w:rsidR="00595445" w:rsidRPr="00460575" w:rsidRDefault="00595445" w:rsidP="00A67112">
            <w:pPr>
              <w:widowControl w:val="0"/>
              <w:jc w:val="left"/>
              <w:rPr>
                <w:rFonts w:ascii="Arial Narrow" w:eastAsia="Times New Roman" w:hAnsi="Arial Narrow" w:cs="Calibri"/>
                <w:color w:val="000000"/>
                <w:sz w:val="18"/>
                <w:szCs w:val="18"/>
              </w:rPr>
            </w:pPr>
          </w:p>
        </w:tc>
      </w:tr>
      <w:tr w:rsidR="00595445" w:rsidRPr="00460575" w14:paraId="5B79B01A" w14:textId="77777777" w:rsidTr="00595445">
        <w:trPr>
          <w:trHeight w:val="20"/>
          <w:jc w:val="center"/>
        </w:trPr>
        <w:tc>
          <w:tcPr>
            <w:tcW w:w="1040" w:type="dxa"/>
            <w:shd w:val="clear" w:color="auto" w:fill="auto"/>
            <w:hideMark/>
          </w:tcPr>
          <w:p w14:paraId="193D25F4"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hf'['</w:t>
            </w:r>
          </w:p>
        </w:tc>
        <w:tc>
          <w:tcPr>
            <w:tcW w:w="1240" w:type="dxa"/>
            <w:shd w:val="clear" w:color="auto" w:fill="auto"/>
            <w:hideMark/>
          </w:tcPr>
          <w:p w14:paraId="59E5B7BD"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do, did, done, make, made</w:t>
            </w:r>
          </w:p>
        </w:tc>
        <w:tc>
          <w:tcPr>
            <w:tcW w:w="1500" w:type="dxa"/>
            <w:shd w:val="clear" w:color="auto" w:fill="auto"/>
            <w:hideMark/>
          </w:tcPr>
          <w:p w14:paraId="5CC6AD0B" w14:textId="1482C828"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Exod. 32:20</w:t>
            </w:r>
            <w:r w:rsidRPr="00460575">
              <w:rPr>
                <w:rFonts w:ascii="Arial Narrow" w:eastAsia="Times New Roman" w:hAnsi="Arial Narrow" w:cs="Calibri"/>
                <w:color w:val="000000"/>
                <w:sz w:val="18"/>
                <w:szCs w:val="18"/>
              </w:rPr>
              <w:br/>
              <w:t>Exod. 32:21</w:t>
            </w:r>
            <w:r w:rsidRPr="00460575">
              <w:rPr>
                <w:rFonts w:ascii="Arial Narrow" w:eastAsia="Times New Roman" w:hAnsi="Arial Narrow" w:cs="Calibri"/>
                <w:color w:val="000000"/>
                <w:sz w:val="18"/>
                <w:szCs w:val="18"/>
              </w:rPr>
              <w:br/>
              <w:t>Exod. 32:23</w:t>
            </w:r>
            <w:r w:rsidRPr="00460575">
              <w:rPr>
                <w:rFonts w:ascii="Arial Narrow" w:eastAsia="Times New Roman" w:hAnsi="Arial Narrow" w:cs="Calibri"/>
                <w:color w:val="000000"/>
                <w:sz w:val="18"/>
                <w:szCs w:val="18"/>
              </w:rPr>
              <w:br/>
              <w:t>Exod. 32:28</w:t>
            </w:r>
            <w:r w:rsidRPr="00460575">
              <w:rPr>
                <w:rFonts w:ascii="Arial Narrow" w:eastAsia="Times New Roman" w:hAnsi="Arial Narrow" w:cs="Calibri"/>
                <w:color w:val="000000"/>
                <w:sz w:val="18"/>
                <w:szCs w:val="18"/>
              </w:rPr>
              <w:br/>
              <w:t>Exod. 32:31</w:t>
            </w:r>
            <w:r w:rsidRPr="00460575">
              <w:rPr>
                <w:rFonts w:ascii="Arial Narrow" w:eastAsia="Times New Roman" w:hAnsi="Arial Narrow" w:cs="Calibri"/>
                <w:color w:val="000000"/>
                <w:sz w:val="18"/>
                <w:szCs w:val="18"/>
              </w:rPr>
              <w:br/>
              <w:t>Exod. 32:35</w:t>
            </w:r>
            <w:r w:rsidRPr="00460575">
              <w:rPr>
                <w:rFonts w:ascii="Arial Narrow" w:eastAsia="Times New Roman" w:hAnsi="Arial Narrow" w:cs="Calibri"/>
                <w:color w:val="000000"/>
                <w:sz w:val="18"/>
                <w:szCs w:val="18"/>
              </w:rPr>
              <w:br/>
              <w:t>Exod. 33:5</w:t>
            </w:r>
            <w:r w:rsidRPr="00460575">
              <w:rPr>
                <w:rFonts w:ascii="Arial Narrow" w:eastAsia="Times New Roman" w:hAnsi="Arial Narrow" w:cs="Calibri"/>
                <w:color w:val="000000"/>
                <w:sz w:val="18"/>
                <w:szCs w:val="18"/>
              </w:rPr>
              <w:br/>
              <w:t>Exod. 33:17</w:t>
            </w:r>
          </w:p>
        </w:tc>
        <w:tc>
          <w:tcPr>
            <w:tcW w:w="940" w:type="dxa"/>
            <w:shd w:val="clear" w:color="auto" w:fill="auto"/>
            <w:hideMark/>
          </w:tcPr>
          <w:p w14:paraId="4CE9619A"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30522C49"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22:51</w:t>
            </w:r>
          </w:p>
        </w:tc>
      </w:tr>
      <w:tr w:rsidR="00595445" w:rsidRPr="00460575" w14:paraId="0CE1A340" w14:textId="77777777" w:rsidTr="00595445">
        <w:trPr>
          <w:trHeight w:val="20"/>
          <w:jc w:val="center"/>
        </w:trPr>
        <w:tc>
          <w:tcPr>
            <w:tcW w:w="1040" w:type="dxa"/>
            <w:shd w:val="clear" w:color="auto" w:fill="auto"/>
            <w:hideMark/>
          </w:tcPr>
          <w:p w14:paraId="6665CF80"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#WP</w:t>
            </w:r>
          </w:p>
        </w:tc>
        <w:tc>
          <w:tcPr>
            <w:tcW w:w="1240" w:type="dxa"/>
            <w:shd w:val="clear" w:color="auto" w:fill="auto"/>
            <w:hideMark/>
          </w:tcPr>
          <w:p w14:paraId="6AD65D94"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scattered</w:t>
            </w:r>
          </w:p>
        </w:tc>
        <w:tc>
          <w:tcPr>
            <w:tcW w:w="1500" w:type="dxa"/>
            <w:shd w:val="clear" w:color="auto" w:fill="auto"/>
            <w:vAlign w:val="bottom"/>
            <w:hideMark/>
          </w:tcPr>
          <w:p w14:paraId="3CD0EF2D" w14:textId="77777777"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vAlign w:val="bottom"/>
            <w:hideMark/>
          </w:tcPr>
          <w:p w14:paraId="3674674B"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w:t>
            </w:r>
          </w:p>
        </w:tc>
        <w:tc>
          <w:tcPr>
            <w:tcW w:w="1540" w:type="dxa"/>
            <w:shd w:val="clear" w:color="auto" w:fill="auto"/>
            <w:vAlign w:val="bottom"/>
            <w:hideMark/>
          </w:tcPr>
          <w:p w14:paraId="2AAB68D6"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22:15</w:t>
            </w:r>
          </w:p>
        </w:tc>
      </w:tr>
      <w:tr w:rsidR="00595445" w:rsidRPr="00460575" w14:paraId="08840021" w14:textId="77777777" w:rsidTr="00595445">
        <w:trPr>
          <w:trHeight w:val="20"/>
          <w:jc w:val="center"/>
        </w:trPr>
        <w:tc>
          <w:tcPr>
            <w:tcW w:w="1040" w:type="dxa"/>
            <w:shd w:val="clear" w:color="auto" w:fill="auto"/>
            <w:hideMark/>
          </w:tcPr>
          <w:p w14:paraId="474088FE" w14:textId="77777777" w:rsidR="00595445" w:rsidRPr="00460575" w:rsidRDefault="00595445" w:rsidP="00A67112">
            <w:pPr>
              <w:widowControl w:val="0"/>
              <w:jc w:val="right"/>
              <w:rPr>
                <w:rFonts w:ascii="Bwhebb" w:eastAsia="Times New Roman" w:hAnsi="Bwhebb" w:cs="Calibri"/>
                <w:color w:val="000000"/>
                <w:sz w:val="24"/>
                <w:szCs w:val="24"/>
              </w:rPr>
            </w:pPr>
            <w:r w:rsidRPr="00460575">
              <w:rPr>
                <w:rFonts w:ascii="Bwhebb" w:eastAsia="Times New Roman" w:hAnsi="Bwhebb" w:cs="Calibri"/>
                <w:color w:val="000000"/>
                <w:sz w:val="24"/>
                <w:szCs w:val="24"/>
              </w:rPr>
              <w:t>br'</w:t>
            </w:r>
          </w:p>
        </w:tc>
        <w:tc>
          <w:tcPr>
            <w:tcW w:w="1240" w:type="dxa"/>
            <w:shd w:val="clear" w:color="auto" w:fill="auto"/>
            <w:hideMark/>
          </w:tcPr>
          <w:p w14:paraId="11D461B3"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abounding, many, great</w:t>
            </w:r>
          </w:p>
        </w:tc>
        <w:tc>
          <w:tcPr>
            <w:tcW w:w="1500" w:type="dxa"/>
            <w:shd w:val="clear" w:color="auto" w:fill="auto"/>
            <w:hideMark/>
          </w:tcPr>
          <w:p w14:paraId="1BB4D94F" w14:textId="78455E0D" w:rsidR="00595445" w:rsidRPr="00460575" w:rsidRDefault="00595445" w:rsidP="00A67112">
            <w:pPr>
              <w:widowControl w:val="0"/>
              <w:jc w:val="left"/>
              <w:rPr>
                <w:rFonts w:ascii="Arial Narrow" w:eastAsia="Times New Roman" w:hAnsi="Arial Narrow" w:cs="Calibri"/>
                <w:color w:val="000000"/>
                <w:sz w:val="18"/>
                <w:szCs w:val="18"/>
              </w:rPr>
            </w:pPr>
          </w:p>
        </w:tc>
        <w:tc>
          <w:tcPr>
            <w:tcW w:w="940" w:type="dxa"/>
            <w:shd w:val="clear" w:color="auto" w:fill="auto"/>
            <w:hideMark/>
          </w:tcPr>
          <w:p w14:paraId="040177E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Ps. 68:11</w:t>
            </w:r>
          </w:p>
        </w:tc>
        <w:tc>
          <w:tcPr>
            <w:tcW w:w="1540" w:type="dxa"/>
            <w:shd w:val="clear" w:color="auto" w:fill="auto"/>
            <w:hideMark/>
          </w:tcPr>
          <w:p w14:paraId="4761A858" w14:textId="77777777" w:rsidR="00595445" w:rsidRPr="00460575" w:rsidRDefault="00595445" w:rsidP="00A67112">
            <w:pPr>
              <w:widowControl w:val="0"/>
              <w:jc w:val="left"/>
              <w:rPr>
                <w:rFonts w:ascii="Arial Narrow" w:eastAsia="Times New Roman" w:hAnsi="Arial Narrow" w:cs="Calibri"/>
                <w:color w:val="000000"/>
                <w:sz w:val="18"/>
                <w:szCs w:val="18"/>
              </w:rPr>
            </w:pPr>
            <w:r w:rsidRPr="00460575">
              <w:rPr>
                <w:rFonts w:ascii="Arial Narrow" w:eastAsia="Times New Roman" w:hAnsi="Arial Narrow" w:cs="Calibri"/>
                <w:color w:val="000000"/>
                <w:sz w:val="18"/>
                <w:szCs w:val="18"/>
              </w:rPr>
              <w:t>2 Sam. 22:17</w:t>
            </w:r>
          </w:p>
        </w:tc>
      </w:tr>
    </w:tbl>
    <w:p w14:paraId="4B05A264" w14:textId="77777777" w:rsidR="00595445" w:rsidRPr="00460575" w:rsidRDefault="00595445" w:rsidP="00A67112">
      <w:pPr>
        <w:widowControl w:val="0"/>
        <w:rPr>
          <w:rFonts w:ascii="Times New Roman" w:eastAsia="Times New Roman" w:hAnsi="Times New Roman" w:cs="Times New Roman"/>
          <w:color w:val="000000"/>
        </w:rPr>
      </w:pPr>
    </w:p>
    <w:p w14:paraId="3233BD35" w14:textId="77777777" w:rsidR="00595445" w:rsidRPr="00460575" w:rsidRDefault="00595445" w:rsidP="00A67112">
      <w:pPr>
        <w:widowControl w:val="0"/>
        <w:jc w:val="center"/>
        <w:rPr>
          <w:rFonts w:ascii="Times New Roman" w:eastAsia="Times New Roman" w:hAnsi="Times New Roman" w:cs="Times New Roman"/>
          <w:b/>
          <w:bCs/>
          <w:color w:val="000000"/>
        </w:rPr>
      </w:pPr>
      <w:r w:rsidRPr="00460575">
        <w:rPr>
          <w:rFonts w:ascii="Cambria" w:eastAsia="Times New Roman" w:hAnsi="Cambria" w:cs="Times New Roman"/>
          <w:b/>
          <w:bCs/>
          <w:color w:val="000000"/>
          <w:sz w:val="28"/>
          <w:szCs w:val="28"/>
        </w:rPr>
        <w:t>Greek:</w:t>
      </w:r>
    </w:p>
    <w:p w14:paraId="05EE5CCB" w14:textId="77777777" w:rsidR="00595445" w:rsidRPr="00460575" w:rsidRDefault="00595445" w:rsidP="00A67112">
      <w:pPr>
        <w:widowControl w:val="0"/>
        <w:jc w:val="left"/>
        <w:rPr>
          <w:rFonts w:ascii="Times New Roman" w:eastAsia="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033"/>
        <w:gridCol w:w="1201"/>
        <w:gridCol w:w="807"/>
        <w:gridCol w:w="1384"/>
        <w:gridCol w:w="1288"/>
        <w:gridCol w:w="843"/>
      </w:tblGrid>
      <w:tr w:rsidR="00595445" w:rsidRPr="00460575" w14:paraId="5D06AAAD" w14:textId="77777777" w:rsidTr="007E76A5">
        <w:trPr>
          <w:trHeight w:val="20"/>
          <w:tblHeader/>
          <w:jc w:val="center"/>
        </w:trPr>
        <w:tc>
          <w:tcPr>
            <w:tcW w:w="0" w:type="auto"/>
            <w:shd w:val="clear" w:color="000000" w:fill="C6E0B4"/>
            <w:noWrap/>
            <w:vAlign w:val="center"/>
            <w:hideMark/>
          </w:tcPr>
          <w:p w14:paraId="246A969D"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GREEK</w:t>
            </w:r>
          </w:p>
        </w:tc>
        <w:tc>
          <w:tcPr>
            <w:tcW w:w="0" w:type="auto"/>
            <w:shd w:val="clear" w:color="000000" w:fill="C6E0B4"/>
            <w:noWrap/>
            <w:vAlign w:val="center"/>
            <w:hideMark/>
          </w:tcPr>
          <w:p w14:paraId="2820C7B9"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ENGLISH</w:t>
            </w:r>
          </w:p>
        </w:tc>
        <w:tc>
          <w:tcPr>
            <w:tcW w:w="0" w:type="auto"/>
            <w:shd w:val="clear" w:color="000000" w:fill="C6E0B4"/>
            <w:noWrap/>
            <w:vAlign w:val="center"/>
            <w:hideMark/>
          </w:tcPr>
          <w:p w14:paraId="0C9AD103"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 xml:space="preserve">Torah Reading </w:t>
            </w:r>
          </w:p>
          <w:p w14:paraId="2A511A89" w14:textId="3FBE1646"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Ex. 32:15 -3</w:t>
            </w:r>
            <w:r w:rsidR="00A56818">
              <w:rPr>
                <w:rFonts w:ascii="Arial Narrow" w:eastAsia="Times New Roman" w:hAnsi="Arial Narrow" w:cs="Calibri"/>
                <w:b/>
                <w:bCs/>
                <w:color w:val="000000"/>
                <w:sz w:val="16"/>
                <w:szCs w:val="16"/>
              </w:rPr>
              <w:t>3:23</w:t>
            </w:r>
          </w:p>
        </w:tc>
        <w:tc>
          <w:tcPr>
            <w:tcW w:w="0" w:type="auto"/>
            <w:shd w:val="clear" w:color="000000" w:fill="C6E0B4"/>
            <w:noWrap/>
            <w:vAlign w:val="center"/>
            <w:hideMark/>
          </w:tcPr>
          <w:p w14:paraId="0473C753"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Psalms</w:t>
            </w:r>
          </w:p>
          <w:p w14:paraId="68B26E8D" w14:textId="4D8C22B4"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68:1-</w:t>
            </w:r>
            <w:r w:rsidR="00A56818">
              <w:rPr>
                <w:rFonts w:ascii="Arial Narrow" w:eastAsia="Times New Roman" w:hAnsi="Arial Narrow" w:cs="Calibri"/>
                <w:b/>
                <w:bCs/>
                <w:color w:val="000000"/>
                <w:sz w:val="16"/>
                <w:szCs w:val="16"/>
              </w:rPr>
              <w:t>24</w:t>
            </w:r>
          </w:p>
        </w:tc>
        <w:tc>
          <w:tcPr>
            <w:tcW w:w="0" w:type="auto"/>
            <w:shd w:val="clear" w:color="000000" w:fill="C6E0B4"/>
            <w:vAlign w:val="center"/>
            <w:hideMark/>
          </w:tcPr>
          <w:p w14:paraId="2048084B"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Ashlamatah</w:t>
            </w:r>
          </w:p>
          <w:p w14:paraId="0672DC66"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II Sam 22:10-18, 51</w:t>
            </w:r>
          </w:p>
        </w:tc>
        <w:tc>
          <w:tcPr>
            <w:tcW w:w="0" w:type="auto"/>
            <w:shd w:val="clear" w:color="000000" w:fill="C6E0B4"/>
            <w:noWrap/>
            <w:vAlign w:val="center"/>
            <w:hideMark/>
          </w:tcPr>
          <w:p w14:paraId="7F7DDC8A"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Peshat</w:t>
            </w:r>
          </w:p>
          <w:p w14:paraId="1A828FC6"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Mishnah of Mark,</w:t>
            </w:r>
          </w:p>
          <w:p w14:paraId="1DD2594D"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1-2 Peter, &amp; Jude</w:t>
            </w:r>
          </w:p>
          <w:p w14:paraId="29B8A58F" w14:textId="319B4EA9"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Mk 8:31-</w:t>
            </w:r>
            <w:r w:rsidR="00A56818">
              <w:rPr>
                <w:rFonts w:ascii="Arial Narrow" w:eastAsia="Times New Roman" w:hAnsi="Arial Narrow" w:cs="Calibri"/>
                <w:b/>
                <w:bCs/>
                <w:color w:val="000000"/>
                <w:sz w:val="16"/>
                <w:szCs w:val="16"/>
              </w:rPr>
              <w:t>33</w:t>
            </w:r>
          </w:p>
        </w:tc>
        <w:tc>
          <w:tcPr>
            <w:tcW w:w="0" w:type="auto"/>
            <w:shd w:val="clear" w:color="000000" w:fill="C6E0B4"/>
            <w:noWrap/>
            <w:vAlign w:val="center"/>
            <w:hideMark/>
          </w:tcPr>
          <w:p w14:paraId="2BB41679"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Tosefta of</w:t>
            </w:r>
          </w:p>
          <w:p w14:paraId="36CEEA49" w14:textId="77777777"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Luke</w:t>
            </w:r>
          </w:p>
          <w:p w14:paraId="3AFED38D" w14:textId="6EDF8245" w:rsidR="00595445" w:rsidRPr="00460575" w:rsidRDefault="00595445" w:rsidP="00A67112">
            <w:pPr>
              <w:widowControl w:val="0"/>
              <w:jc w:val="center"/>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Luke 9:2</w:t>
            </w:r>
            <w:r w:rsidR="00A56818">
              <w:rPr>
                <w:rFonts w:ascii="Arial Narrow" w:eastAsia="Times New Roman" w:hAnsi="Arial Narrow" w:cs="Calibri"/>
                <w:b/>
                <w:bCs/>
                <w:color w:val="000000"/>
                <w:sz w:val="16"/>
                <w:szCs w:val="16"/>
              </w:rPr>
              <w:t>2</w:t>
            </w:r>
          </w:p>
        </w:tc>
      </w:tr>
      <w:tr w:rsidR="00595445" w:rsidRPr="00460575" w14:paraId="305044CD" w14:textId="77777777" w:rsidTr="007E76A5">
        <w:trPr>
          <w:trHeight w:val="20"/>
          <w:jc w:val="center"/>
        </w:trPr>
        <w:tc>
          <w:tcPr>
            <w:tcW w:w="0" w:type="auto"/>
            <w:shd w:val="clear" w:color="000000" w:fill="FFFF00"/>
            <w:noWrap/>
            <w:hideMark/>
          </w:tcPr>
          <w:p w14:paraId="2847933F"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α</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νθρωπος</w:t>
            </w:r>
          </w:p>
        </w:tc>
        <w:tc>
          <w:tcPr>
            <w:tcW w:w="0" w:type="auto"/>
            <w:shd w:val="clear" w:color="000000" w:fill="FFFF00"/>
            <w:hideMark/>
          </w:tcPr>
          <w:p w14:paraId="5CE8B266"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man, men</w:t>
            </w:r>
          </w:p>
        </w:tc>
        <w:tc>
          <w:tcPr>
            <w:tcW w:w="0" w:type="auto"/>
            <w:shd w:val="clear" w:color="auto" w:fill="auto"/>
            <w:noWrap/>
            <w:hideMark/>
          </w:tcPr>
          <w:p w14:paraId="6610DD14"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33:20</w:t>
            </w:r>
          </w:p>
        </w:tc>
        <w:tc>
          <w:tcPr>
            <w:tcW w:w="0" w:type="auto"/>
            <w:shd w:val="clear" w:color="auto" w:fill="auto"/>
            <w:noWrap/>
            <w:hideMark/>
          </w:tcPr>
          <w:p w14:paraId="2FFE22E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 68:18</w:t>
            </w:r>
          </w:p>
        </w:tc>
        <w:tc>
          <w:tcPr>
            <w:tcW w:w="0" w:type="auto"/>
            <w:shd w:val="clear" w:color="auto" w:fill="auto"/>
            <w:hideMark/>
          </w:tcPr>
          <w:p w14:paraId="438ED60F"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9B6CFDE" w14:textId="0203BD58"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r w:rsidRPr="00460575">
              <w:rPr>
                <w:rFonts w:ascii="Arial Narrow" w:eastAsia="Times New Roman" w:hAnsi="Arial Narrow" w:cs="Calibri"/>
                <w:color w:val="000000"/>
                <w:sz w:val="16"/>
                <w:szCs w:val="16"/>
              </w:rPr>
              <w:br/>
              <w:t>Mk. 8:33</w:t>
            </w:r>
          </w:p>
        </w:tc>
        <w:tc>
          <w:tcPr>
            <w:tcW w:w="0" w:type="auto"/>
            <w:shd w:val="clear" w:color="auto" w:fill="auto"/>
            <w:hideMark/>
          </w:tcPr>
          <w:p w14:paraId="5551705B" w14:textId="6B47B101"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r w:rsidRPr="00460575">
              <w:rPr>
                <w:rFonts w:ascii="Arial Narrow" w:eastAsia="Times New Roman" w:hAnsi="Arial Narrow" w:cs="Calibri"/>
                <w:color w:val="000000"/>
                <w:sz w:val="16"/>
                <w:szCs w:val="16"/>
              </w:rPr>
              <w:br/>
            </w:r>
          </w:p>
        </w:tc>
      </w:tr>
      <w:tr w:rsidR="00595445" w:rsidRPr="00460575" w14:paraId="5F32B3A3" w14:textId="77777777" w:rsidTr="007E76A5">
        <w:trPr>
          <w:trHeight w:val="20"/>
          <w:jc w:val="center"/>
        </w:trPr>
        <w:tc>
          <w:tcPr>
            <w:tcW w:w="0" w:type="auto"/>
            <w:shd w:val="clear" w:color="000000" w:fill="FFFF00"/>
            <w:hideMark/>
          </w:tcPr>
          <w:p w14:paraId="126C3BFA"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α</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νι</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στημ</w:t>
            </w:r>
            <w:r w:rsidRPr="00460575">
              <w:rPr>
                <w:rFonts w:ascii="Arial Narrow" w:eastAsia="Times New Roman" w:hAnsi="Arial Narrow" w:cs="Calibri"/>
                <w:b/>
                <w:bCs/>
                <w:color w:val="000000"/>
                <w:sz w:val="16"/>
                <w:szCs w:val="16"/>
              </w:rPr>
              <w:t>ι</w:t>
            </w:r>
          </w:p>
        </w:tc>
        <w:tc>
          <w:tcPr>
            <w:tcW w:w="0" w:type="auto"/>
            <w:shd w:val="clear" w:color="000000" w:fill="FFFF00"/>
            <w:hideMark/>
          </w:tcPr>
          <w:p w14:paraId="5D458E94"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rose up, </w:t>
            </w:r>
          </w:p>
          <w:p w14:paraId="507BBCC6"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rise</w:t>
            </w:r>
          </w:p>
        </w:tc>
        <w:tc>
          <w:tcPr>
            <w:tcW w:w="0" w:type="auto"/>
            <w:shd w:val="clear" w:color="auto" w:fill="auto"/>
            <w:hideMark/>
          </w:tcPr>
          <w:p w14:paraId="3605DF2F"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1A4FCD17" w14:textId="3CD77DB1"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w:t>
            </w:r>
            <w:r w:rsidR="00F647F8">
              <w:rPr>
                <w:rFonts w:ascii="Arial Narrow" w:eastAsia="Times New Roman" w:hAnsi="Arial Narrow" w:cs="Calibri"/>
                <w:color w:val="000000"/>
                <w:sz w:val="16"/>
                <w:szCs w:val="16"/>
              </w:rPr>
              <w:t>.</w:t>
            </w:r>
            <w:r w:rsidRPr="00460575">
              <w:rPr>
                <w:rFonts w:ascii="Arial Narrow" w:eastAsia="Times New Roman" w:hAnsi="Arial Narrow" w:cs="Calibri"/>
                <w:color w:val="000000"/>
                <w:sz w:val="16"/>
                <w:szCs w:val="16"/>
              </w:rPr>
              <w:t xml:space="preserve"> 68:1 </w:t>
            </w:r>
          </w:p>
        </w:tc>
        <w:tc>
          <w:tcPr>
            <w:tcW w:w="0" w:type="auto"/>
            <w:shd w:val="clear" w:color="auto" w:fill="auto"/>
            <w:hideMark/>
          </w:tcPr>
          <w:p w14:paraId="027BBBFB"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FE750B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48116A95" w14:textId="77777777"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6B088F6B" w14:textId="77777777" w:rsidTr="007E76A5">
        <w:trPr>
          <w:trHeight w:val="20"/>
          <w:jc w:val="center"/>
        </w:trPr>
        <w:tc>
          <w:tcPr>
            <w:tcW w:w="0" w:type="auto"/>
            <w:shd w:val="clear" w:color="000000" w:fill="FFFF00"/>
            <w:hideMark/>
          </w:tcPr>
          <w:p w14:paraId="6113A410"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α</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ποδοκιμα</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ζ</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4989E8E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rejected</w:t>
            </w:r>
          </w:p>
        </w:tc>
        <w:tc>
          <w:tcPr>
            <w:tcW w:w="0" w:type="auto"/>
            <w:shd w:val="clear" w:color="auto" w:fill="auto"/>
            <w:hideMark/>
          </w:tcPr>
          <w:p w14:paraId="4AB9DA9C"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7047EF1"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6286CF72"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68D137D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3D57C40A"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454D0C36" w14:textId="77777777" w:rsidTr="007E76A5">
        <w:trPr>
          <w:trHeight w:val="20"/>
          <w:jc w:val="center"/>
        </w:trPr>
        <w:tc>
          <w:tcPr>
            <w:tcW w:w="0" w:type="auto"/>
            <w:shd w:val="clear" w:color="000000" w:fill="FFFF00"/>
            <w:hideMark/>
          </w:tcPr>
          <w:p w14:paraId="4272E944"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α</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ποκτει</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ν</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4D6BB70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killed</w:t>
            </w:r>
          </w:p>
        </w:tc>
        <w:tc>
          <w:tcPr>
            <w:tcW w:w="0" w:type="auto"/>
            <w:shd w:val="clear" w:color="auto" w:fill="auto"/>
            <w:hideMark/>
          </w:tcPr>
          <w:p w14:paraId="3859AC3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32:12</w:t>
            </w:r>
            <w:r w:rsidRPr="00460575">
              <w:rPr>
                <w:rFonts w:ascii="Arial Narrow" w:eastAsia="Times New Roman" w:hAnsi="Arial Narrow" w:cs="Calibri"/>
                <w:color w:val="000000"/>
                <w:sz w:val="16"/>
                <w:szCs w:val="16"/>
              </w:rPr>
              <w:br/>
              <w:t>Exo 32:27</w:t>
            </w:r>
          </w:p>
        </w:tc>
        <w:tc>
          <w:tcPr>
            <w:tcW w:w="0" w:type="auto"/>
            <w:shd w:val="clear" w:color="auto" w:fill="auto"/>
            <w:hideMark/>
          </w:tcPr>
          <w:p w14:paraId="63315D13"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77CC9597"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7E93AD13"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0263AF6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5EA71853" w14:textId="77777777" w:rsidTr="007E76A5">
        <w:trPr>
          <w:trHeight w:val="20"/>
          <w:jc w:val="center"/>
        </w:trPr>
        <w:tc>
          <w:tcPr>
            <w:tcW w:w="0" w:type="auto"/>
            <w:shd w:val="clear" w:color="000000" w:fill="FFFF00"/>
            <w:hideMark/>
          </w:tcPr>
          <w:p w14:paraId="6B381F96"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α</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ρχιερευ</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6320A38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high priest, </w:t>
            </w:r>
          </w:p>
          <w:p w14:paraId="762EF49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chief</w:t>
            </w:r>
          </w:p>
        </w:tc>
        <w:tc>
          <w:tcPr>
            <w:tcW w:w="0" w:type="auto"/>
            <w:shd w:val="clear" w:color="auto" w:fill="auto"/>
            <w:hideMark/>
          </w:tcPr>
          <w:p w14:paraId="026B4B89"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693D7D3D"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76FA8F63"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055BADF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292DD73D"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41EAB11D" w14:textId="77777777" w:rsidTr="007E76A5">
        <w:trPr>
          <w:trHeight w:val="20"/>
          <w:jc w:val="center"/>
        </w:trPr>
        <w:tc>
          <w:tcPr>
            <w:tcW w:w="0" w:type="auto"/>
            <w:shd w:val="clear" w:color="000000" w:fill="FFFF00"/>
            <w:hideMark/>
          </w:tcPr>
          <w:p w14:paraId="745B5FE6"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γινώ</w:t>
            </w:r>
            <w:r w:rsidRPr="00460575">
              <w:rPr>
                <w:rFonts w:ascii="Arial Narrow" w:eastAsia="Times New Roman" w:hAnsi="Arial Narrow" w:cs="Arial Narrow"/>
                <w:b/>
                <w:bCs/>
                <w:color w:val="000000"/>
                <w:sz w:val="16"/>
                <w:szCs w:val="16"/>
              </w:rPr>
              <w:t>σκ</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707AEA0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know</w:t>
            </w:r>
          </w:p>
        </w:tc>
        <w:tc>
          <w:tcPr>
            <w:tcW w:w="0" w:type="auto"/>
            <w:shd w:val="clear" w:color="auto" w:fill="auto"/>
            <w:hideMark/>
          </w:tcPr>
          <w:p w14:paraId="3671B2FD"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33:13</w:t>
            </w:r>
          </w:p>
        </w:tc>
        <w:tc>
          <w:tcPr>
            <w:tcW w:w="0" w:type="auto"/>
            <w:shd w:val="clear" w:color="auto" w:fill="auto"/>
            <w:hideMark/>
          </w:tcPr>
          <w:p w14:paraId="42EC6BA7"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02EAB40C"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0109E3B0"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73709AAC" w14:textId="77777777" w:rsidR="00595445" w:rsidRPr="00460575" w:rsidRDefault="00595445" w:rsidP="00A67112">
            <w:pPr>
              <w:widowControl w:val="0"/>
              <w:jc w:val="left"/>
              <w:rPr>
                <w:rFonts w:ascii="Arial Narrow" w:eastAsia="Times New Roman" w:hAnsi="Arial Narrow" w:cs="Times New Roman"/>
                <w:sz w:val="16"/>
                <w:szCs w:val="16"/>
              </w:rPr>
            </w:pPr>
          </w:p>
        </w:tc>
      </w:tr>
      <w:tr w:rsidR="00595445" w:rsidRPr="00460575" w14:paraId="3E1F566F" w14:textId="77777777" w:rsidTr="007E76A5">
        <w:trPr>
          <w:trHeight w:val="20"/>
          <w:jc w:val="center"/>
        </w:trPr>
        <w:tc>
          <w:tcPr>
            <w:tcW w:w="0" w:type="auto"/>
            <w:shd w:val="clear" w:color="000000" w:fill="FFFF00"/>
            <w:hideMark/>
          </w:tcPr>
          <w:p w14:paraId="63997D46"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γραμματεύ</w:t>
            </w:r>
            <w:r w:rsidRPr="00460575">
              <w:rPr>
                <w:rFonts w:ascii="Arial Narrow" w:eastAsia="Times New Roman" w:hAnsi="Arial Narrow" w:cs="Arial Narrow"/>
                <w:b/>
                <w:bCs/>
                <w:color w:val="000000"/>
                <w:sz w:val="16"/>
                <w:szCs w:val="16"/>
              </w:rPr>
              <w:t>ς</w:t>
            </w:r>
          </w:p>
        </w:tc>
        <w:tc>
          <w:tcPr>
            <w:tcW w:w="0" w:type="auto"/>
            <w:shd w:val="clear" w:color="000000" w:fill="FFFF00"/>
            <w:hideMark/>
          </w:tcPr>
          <w:p w14:paraId="1267DB2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scribes</w:t>
            </w:r>
          </w:p>
        </w:tc>
        <w:tc>
          <w:tcPr>
            <w:tcW w:w="0" w:type="auto"/>
            <w:shd w:val="clear" w:color="auto" w:fill="auto"/>
            <w:hideMark/>
          </w:tcPr>
          <w:p w14:paraId="354FDA50"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376F2CC"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154D5DBE"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4120F80"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53E9744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4AA32178" w14:textId="77777777" w:rsidTr="007E76A5">
        <w:trPr>
          <w:trHeight w:val="20"/>
          <w:jc w:val="center"/>
        </w:trPr>
        <w:tc>
          <w:tcPr>
            <w:tcW w:w="0" w:type="auto"/>
            <w:shd w:val="clear" w:color="000000" w:fill="FFFF00"/>
            <w:hideMark/>
          </w:tcPr>
          <w:p w14:paraId="5343BD76"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δει</w:t>
            </w:r>
            <w:r w:rsidRPr="00460575">
              <w:rPr>
                <w:rFonts w:ascii="Arial" w:eastAsia="Times New Roman" w:hAnsi="Arial"/>
                <w:b/>
                <w:bCs/>
                <w:color w:val="000000"/>
                <w:sz w:val="16"/>
                <w:szCs w:val="16"/>
              </w:rPr>
              <w:t>͂</w:t>
            </w:r>
          </w:p>
        </w:tc>
        <w:tc>
          <w:tcPr>
            <w:tcW w:w="0" w:type="auto"/>
            <w:shd w:val="clear" w:color="000000" w:fill="FFFF00"/>
            <w:hideMark/>
          </w:tcPr>
          <w:p w14:paraId="68C8293D"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must</w:t>
            </w:r>
          </w:p>
        </w:tc>
        <w:tc>
          <w:tcPr>
            <w:tcW w:w="0" w:type="auto"/>
            <w:shd w:val="clear" w:color="auto" w:fill="auto"/>
            <w:hideMark/>
          </w:tcPr>
          <w:p w14:paraId="61E2ED0A"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9AC7757"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486B3539"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3E5A5C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2C155D2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3EB35B88" w14:textId="77777777" w:rsidTr="007E76A5">
        <w:trPr>
          <w:trHeight w:val="20"/>
          <w:jc w:val="center"/>
        </w:trPr>
        <w:tc>
          <w:tcPr>
            <w:tcW w:w="0" w:type="auto"/>
            <w:shd w:val="clear" w:color="000000" w:fill="FFFF00"/>
            <w:hideMark/>
          </w:tcPr>
          <w:p w14:paraId="6F47C7F1"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δί</w:t>
            </w:r>
            <w:r w:rsidRPr="00460575">
              <w:rPr>
                <w:rFonts w:ascii="Arial Narrow" w:eastAsia="Times New Roman" w:hAnsi="Arial Narrow" w:cs="Arial Narrow"/>
                <w:b/>
                <w:bCs/>
                <w:color w:val="000000"/>
                <w:sz w:val="16"/>
                <w:szCs w:val="16"/>
              </w:rPr>
              <w:t>δωμ</w:t>
            </w:r>
            <w:r w:rsidRPr="00460575">
              <w:rPr>
                <w:rFonts w:ascii="Arial Narrow" w:eastAsia="Times New Roman" w:hAnsi="Arial Narrow" w:cs="Calibri"/>
                <w:b/>
                <w:bCs/>
                <w:color w:val="000000"/>
                <w:sz w:val="16"/>
                <w:szCs w:val="16"/>
              </w:rPr>
              <w:t>ι</w:t>
            </w:r>
          </w:p>
        </w:tc>
        <w:tc>
          <w:tcPr>
            <w:tcW w:w="0" w:type="auto"/>
            <w:shd w:val="clear" w:color="000000" w:fill="FFFF00"/>
            <w:hideMark/>
          </w:tcPr>
          <w:p w14:paraId="2FCE501A"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give, </w:t>
            </w:r>
          </w:p>
          <w:p w14:paraId="18E3D07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gave, </w:t>
            </w:r>
          </w:p>
          <w:p w14:paraId="76C1F31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given</w:t>
            </w:r>
          </w:p>
        </w:tc>
        <w:tc>
          <w:tcPr>
            <w:tcW w:w="0" w:type="auto"/>
            <w:shd w:val="clear" w:color="auto" w:fill="auto"/>
            <w:hideMark/>
          </w:tcPr>
          <w:p w14:paraId="0998D072"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32:24</w:t>
            </w:r>
            <w:r w:rsidRPr="00460575">
              <w:rPr>
                <w:rFonts w:ascii="Arial Narrow" w:eastAsia="Times New Roman" w:hAnsi="Arial Narrow" w:cs="Calibri"/>
                <w:color w:val="000000"/>
                <w:sz w:val="16"/>
                <w:szCs w:val="16"/>
              </w:rPr>
              <w:br/>
              <w:t>Exod. 32:29</w:t>
            </w:r>
            <w:r w:rsidRPr="00460575">
              <w:rPr>
                <w:rFonts w:ascii="Arial Narrow" w:eastAsia="Times New Roman" w:hAnsi="Arial Narrow" w:cs="Calibri"/>
                <w:color w:val="000000"/>
                <w:sz w:val="16"/>
                <w:szCs w:val="16"/>
              </w:rPr>
              <w:br/>
              <w:t>Exod. 33:1</w:t>
            </w:r>
          </w:p>
        </w:tc>
        <w:tc>
          <w:tcPr>
            <w:tcW w:w="0" w:type="auto"/>
            <w:shd w:val="clear" w:color="auto" w:fill="auto"/>
            <w:hideMark/>
          </w:tcPr>
          <w:p w14:paraId="46815358" w14:textId="102698E3"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 68:11</w:t>
            </w:r>
          </w:p>
        </w:tc>
        <w:tc>
          <w:tcPr>
            <w:tcW w:w="0" w:type="auto"/>
            <w:shd w:val="clear" w:color="auto" w:fill="auto"/>
            <w:noWrap/>
            <w:hideMark/>
          </w:tcPr>
          <w:p w14:paraId="6A673E1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2 Sam. 22:14</w:t>
            </w:r>
          </w:p>
        </w:tc>
        <w:tc>
          <w:tcPr>
            <w:tcW w:w="0" w:type="auto"/>
            <w:shd w:val="clear" w:color="auto" w:fill="auto"/>
            <w:hideMark/>
          </w:tcPr>
          <w:p w14:paraId="15C50FFC" w14:textId="763BAF18"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4402E90C" w14:textId="77777777"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7869CCF2" w14:textId="77777777" w:rsidTr="007E76A5">
        <w:trPr>
          <w:trHeight w:val="20"/>
          <w:jc w:val="center"/>
        </w:trPr>
        <w:tc>
          <w:tcPr>
            <w:tcW w:w="0" w:type="auto"/>
            <w:shd w:val="clear" w:color="000000" w:fill="FFFF00"/>
            <w:hideMark/>
          </w:tcPr>
          <w:p w14:paraId="555F1449"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ει</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δ</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3B9A110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behold, </w:t>
            </w:r>
          </w:p>
          <w:p w14:paraId="208D2C7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see, </w:t>
            </w:r>
          </w:p>
          <w:p w14:paraId="62EEA32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know</w:t>
            </w:r>
          </w:p>
        </w:tc>
        <w:tc>
          <w:tcPr>
            <w:tcW w:w="0" w:type="auto"/>
            <w:shd w:val="clear" w:color="auto" w:fill="auto"/>
            <w:hideMark/>
          </w:tcPr>
          <w:p w14:paraId="77F6AAB2" w14:textId="77777777" w:rsidR="00595445" w:rsidRPr="00460575" w:rsidRDefault="00595445" w:rsidP="00A67112">
            <w:pPr>
              <w:widowControl w:val="0"/>
              <w:jc w:val="left"/>
              <w:rPr>
                <w:rFonts w:ascii="Arial Narrow" w:eastAsia="Times New Roman" w:hAnsi="Arial Narrow" w:cs="Calibri"/>
                <w:color w:val="000000"/>
                <w:sz w:val="16"/>
                <w:szCs w:val="16"/>
                <w:lang w:val="es-ES"/>
              </w:rPr>
            </w:pPr>
            <w:r w:rsidRPr="00460575">
              <w:rPr>
                <w:rFonts w:ascii="Arial Narrow" w:eastAsia="Times New Roman" w:hAnsi="Arial Narrow" w:cs="Calibri"/>
                <w:color w:val="000000"/>
                <w:sz w:val="16"/>
                <w:szCs w:val="16"/>
                <w:lang w:val="es-ES"/>
              </w:rPr>
              <w:t>Exo 32:22</w:t>
            </w:r>
            <w:r w:rsidRPr="00460575">
              <w:rPr>
                <w:rFonts w:ascii="Arial Narrow" w:eastAsia="Times New Roman" w:hAnsi="Arial Narrow" w:cs="Calibri"/>
                <w:color w:val="000000"/>
                <w:sz w:val="16"/>
                <w:szCs w:val="16"/>
                <w:lang w:val="es-ES"/>
              </w:rPr>
              <w:br/>
              <w:t>Exo 32:23</w:t>
            </w:r>
            <w:r w:rsidRPr="00460575">
              <w:rPr>
                <w:rFonts w:ascii="Arial Narrow" w:eastAsia="Times New Roman" w:hAnsi="Arial Narrow" w:cs="Calibri"/>
                <w:color w:val="000000"/>
                <w:sz w:val="16"/>
                <w:szCs w:val="16"/>
                <w:lang w:val="es-ES"/>
              </w:rPr>
              <w:br/>
              <w:t>Exo 32:25</w:t>
            </w:r>
            <w:r w:rsidRPr="00460575">
              <w:rPr>
                <w:rFonts w:ascii="Arial Narrow" w:eastAsia="Times New Roman" w:hAnsi="Arial Narrow" w:cs="Calibri"/>
                <w:color w:val="000000"/>
                <w:sz w:val="16"/>
                <w:szCs w:val="16"/>
                <w:lang w:val="es-ES"/>
              </w:rPr>
              <w:br/>
              <w:t>Exo 33:12</w:t>
            </w:r>
            <w:r w:rsidRPr="00460575">
              <w:rPr>
                <w:rFonts w:ascii="Arial Narrow" w:eastAsia="Times New Roman" w:hAnsi="Arial Narrow" w:cs="Calibri"/>
                <w:color w:val="000000"/>
                <w:sz w:val="16"/>
                <w:szCs w:val="16"/>
                <w:lang w:val="es-ES"/>
              </w:rPr>
              <w:br/>
              <w:t>Exo 33:13</w:t>
            </w:r>
            <w:r w:rsidRPr="00460575">
              <w:rPr>
                <w:rFonts w:ascii="Arial Narrow" w:eastAsia="Times New Roman" w:hAnsi="Arial Narrow" w:cs="Calibri"/>
                <w:color w:val="000000"/>
                <w:sz w:val="16"/>
                <w:szCs w:val="16"/>
                <w:lang w:val="es-ES"/>
              </w:rPr>
              <w:br/>
              <w:t>Exo 33:17</w:t>
            </w:r>
            <w:r w:rsidRPr="00460575">
              <w:rPr>
                <w:rFonts w:ascii="Arial Narrow" w:eastAsia="Times New Roman" w:hAnsi="Arial Narrow" w:cs="Calibri"/>
                <w:color w:val="000000"/>
                <w:sz w:val="16"/>
                <w:szCs w:val="16"/>
                <w:lang w:val="es-ES"/>
              </w:rPr>
              <w:br/>
              <w:t>Exo 33:20</w:t>
            </w:r>
          </w:p>
        </w:tc>
        <w:tc>
          <w:tcPr>
            <w:tcW w:w="0" w:type="auto"/>
            <w:shd w:val="clear" w:color="auto" w:fill="auto"/>
            <w:hideMark/>
          </w:tcPr>
          <w:p w14:paraId="4CFF5517" w14:textId="77777777" w:rsidR="00595445" w:rsidRPr="00460575" w:rsidRDefault="00595445" w:rsidP="00A67112">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7A7038E1" w14:textId="77777777" w:rsidR="00595445" w:rsidRPr="00460575" w:rsidRDefault="00595445" w:rsidP="00A67112">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3E4314A9" w14:textId="368BE8DE"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Mar 8:33</w:t>
            </w:r>
            <w:r w:rsidRPr="00460575">
              <w:rPr>
                <w:rFonts w:ascii="Arial Narrow" w:eastAsia="Times New Roman" w:hAnsi="Arial Narrow" w:cs="Calibri"/>
                <w:color w:val="000000"/>
                <w:sz w:val="16"/>
                <w:szCs w:val="16"/>
              </w:rPr>
              <w:br/>
            </w:r>
          </w:p>
        </w:tc>
        <w:tc>
          <w:tcPr>
            <w:tcW w:w="0" w:type="auto"/>
            <w:shd w:val="clear" w:color="auto" w:fill="auto"/>
            <w:hideMark/>
          </w:tcPr>
          <w:p w14:paraId="2E7C7A3A" w14:textId="3071660A"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052C38B9" w14:textId="77777777" w:rsidTr="007E76A5">
        <w:trPr>
          <w:trHeight w:val="20"/>
          <w:jc w:val="center"/>
        </w:trPr>
        <w:tc>
          <w:tcPr>
            <w:tcW w:w="0" w:type="auto"/>
            <w:shd w:val="clear" w:color="000000" w:fill="FFFF00"/>
            <w:hideMark/>
          </w:tcPr>
          <w:p w14:paraId="57EB21B8"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ε</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πιστρε</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φ</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727974D8"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return, turning</w:t>
            </w:r>
          </w:p>
        </w:tc>
        <w:tc>
          <w:tcPr>
            <w:tcW w:w="0" w:type="auto"/>
            <w:shd w:val="clear" w:color="auto" w:fill="auto"/>
            <w:hideMark/>
          </w:tcPr>
          <w:p w14:paraId="38847CFA"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4DBB5C0F" w14:textId="30485308"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w:t>
            </w:r>
            <w:r w:rsidR="00F647F8">
              <w:rPr>
                <w:rFonts w:ascii="Arial Narrow" w:eastAsia="Times New Roman" w:hAnsi="Arial Narrow" w:cs="Calibri"/>
                <w:color w:val="000000"/>
                <w:sz w:val="16"/>
                <w:szCs w:val="16"/>
              </w:rPr>
              <w:t>.</w:t>
            </w:r>
            <w:r w:rsidRPr="00460575">
              <w:rPr>
                <w:rFonts w:ascii="Arial Narrow" w:eastAsia="Times New Roman" w:hAnsi="Arial Narrow" w:cs="Calibri"/>
                <w:color w:val="000000"/>
                <w:sz w:val="16"/>
                <w:szCs w:val="16"/>
              </w:rPr>
              <w:t xml:space="preserve"> 68:22 </w:t>
            </w:r>
          </w:p>
        </w:tc>
        <w:tc>
          <w:tcPr>
            <w:tcW w:w="0" w:type="auto"/>
            <w:shd w:val="clear" w:color="auto" w:fill="auto"/>
            <w:hideMark/>
          </w:tcPr>
          <w:p w14:paraId="27C7921A"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2E3CC37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8:33</w:t>
            </w:r>
          </w:p>
        </w:tc>
        <w:tc>
          <w:tcPr>
            <w:tcW w:w="0" w:type="auto"/>
            <w:shd w:val="clear" w:color="auto" w:fill="auto"/>
            <w:hideMark/>
          </w:tcPr>
          <w:p w14:paraId="6C229147" w14:textId="77777777"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36CC0ABD" w14:textId="77777777" w:rsidTr="007E76A5">
        <w:trPr>
          <w:trHeight w:val="20"/>
          <w:jc w:val="center"/>
        </w:trPr>
        <w:tc>
          <w:tcPr>
            <w:tcW w:w="0" w:type="auto"/>
            <w:shd w:val="clear" w:color="000000" w:fill="FFFF00"/>
            <w:hideMark/>
          </w:tcPr>
          <w:p w14:paraId="6F0E7710"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ε</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π</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18FAA058"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speak, </w:t>
            </w:r>
          </w:p>
          <w:p w14:paraId="61E60970"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said</w:t>
            </w:r>
          </w:p>
        </w:tc>
        <w:tc>
          <w:tcPr>
            <w:tcW w:w="0" w:type="auto"/>
            <w:shd w:val="clear" w:color="auto" w:fill="auto"/>
            <w:hideMark/>
          </w:tcPr>
          <w:p w14:paraId="5104F3BD" w14:textId="12AF2B0F"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32:17</w:t>
            </w:r>
            <w:r w:rsidRPr="00460575">
              <w:rPr>
                <w:rFonts w:ascii="Arial Narrow" w:eastAsia="Times New Roman" w:hAnsi="Arial Narrow" w:cs="Calibri"/>
                <w:color w:val="000000"/>
                <w:sz w:val="16"/>
                <w:szCs w:val="16"/>
              </w:rPr>
              <w:br/>
              <w:t>Exod. 32:18</w:t>
            </w:r>
            <w:r w:rsidRPr="00460575">
              <w:rPr>
                <w:rFonts w:ascii="Arial Narrow" w:eastAsia="Times New Roman" w:hAnsi="Arial Narrow" w:cs="Calibri"/>
                <w:color w:val="000000"/>
                <w:sz w:val="16"/>
                <w:szCs w:val="16"/>
              </w:rPr>
              <w:br/>
              <w:t>Exod. 32:21</w:t>
            </w:r>
            <w:r w:rsidRPr="00460575">
              <w:rPr>
                <w:rFonts w:ascii="Arial Narrow" w:eastAsia="Times New Roman" w:hAnsi="Arial Narrow" w:cs="Calibri"/>
                <w:color w:val="000000"/>
                <w:sz w:val="16"/>
                <w:szCs w:val="16"/>
              </w:rPr>
              <w:br/>
              <w:t>Exod. 32:22</w:t>
            </w:r>
            <w:r w:rsidRPr="00460575">
              <w:rPr>
                <w:rFonts w:ascii="Arial Narrow" w:eastAsia="Times New Roman" w:hAnsi="Arial Narrow" w:cs="Calibri"/>
                <w:color w:val="000000"/>
                <w:sz w:val="16"/>
                <w:szCs w:val="16"/>
              </w:rPr>
              <w:br/>
              <w:t>Exod. 32:23</w:t>
            </w:r>
            <w:r w:rsidRPr="00460575">
              <w:rPr>
                <w:rFonts w:ascii="Arial Narrow" w:eastAsia="Times New Roman" w:hAnsi="Arial Narrow" w:cs="Calibri"/>
                <w:color w:val="000000"/>
                <w:sz w:val="16"/>
                <w:szCs w:val="16"/>
              </w:rPr>
              <w:br/>
              <w:t>Exod. 32:24</w:t>
            </w:r>
            <w:r w:rsidRPr="00460575">
              <w:rPr>
                <w:rFonts w:ascii="Arial Narrow" w:eastAsia="Times New Roman" w:hAnsi="Arial Narrow" w:cs="Calibri"/>
                <w:color w:val="000000"/>
                <w:sz w:val="16"/>
                <w:szCs w:val="16"/>
              </w:rPr>
              <w:br/>
              <w:t>Exod. 32:26</w:t>
            </w:r>
            <w:r w:rsidRPr="00460575">
              <w:rPr>
                <w:rFonts w:ascii="Arial Narrow" w:eastAsia="Times New Roman" w:hAnsi="Arial Narrow" w:cs="Calibri"/>
                <w:color w:val="000000"/>
                <w:sz w:val="16"/>
                <w:szCs w:val="16"/>
              </w:rPr>
              <w:br/>
              <w:t>Exod. 32:27</w:t>
            </w:r>
            <w:r w:rsidRPr="00460575">
              <w:rPr>
                <w:rFonts w:ascii="Arial Narrow" w:eastAsia="Times New Roman" w:hAnsi="Arial Narrow" w:cs="Calibri"/>
                <w:color w:val="000000"/>
                <w:sz w:val="16"/>
                <w:szCs w:val="16"/>
              </w:rPr>
              <w:br/>
            </w:r>
            <w:r w:rsidRPr="00460575">
              <w:rPr>
                <w:rFonts w:ascii="Arial Narrow" w:eastAsia="Times New Roman" w:hAnsi="Arial Narrow" w:cs="Calibri"/>
                <w:color w:val="000000"/>
                <w:sz w:val="16"/>
                <w:szCs w:val="16"/>
              </w:rPr>
              <w:lastRenderedPageBreak/>
              <w:t>Exod. 32:29</w:t>
            </w:r>
            <w:r w:rsidRPr="00460575">
              <w:rPr>
                <w:rFonts w:ascii="Arial Narrow" w:eastAsia="Times New Roman" w:hAnsi="Arial Narrow" w:cs="Calibri"/>
                <w:color w:val="000000"/>
                <w:sz w:val="16"/>
                <w:szCs w:val="16"/>
              </w:rPr>
              <w:br/>
              <w:t>Exod. 32:30</w:t>
            </w:r>
            <w:r w:rsidRPr="00460575">
              <w:rPr>
                <w:rFonts w:ascii="Arial Narrow" w:eastAsia="Times New Roman" w:hAnsi="Arial Narrow" w:cs="Calibri"/>
                <w:color w:val="000000"/>
                <w:sz w:val="16"/>
                <w:szCs w:val="16"/>
              </w:rPr>
              <w:br/>
              <w:t>Exod. 32:31</w:t>
            </w:r>
            <w:r w:rsidRPr="00460575">
              <w:rPr>
                <w:rFonts w:ascii="Arial Narrow" w:eastAsia="Times New Roman" w:hAnsi="Arial Narrow" w:cs="Calibri"/>
                <w:color w:val="000000"/>
                <w:sz w:val="16"/>
                <w:szCs w:val="16"/>
              </w:rPr>
              <w:br/>
              <w:t>Exod. 32:33</w:t>
            </w:r>
            <w:r w:rsidRPr="00460575">
              <w:rPr>
                <w:rFonts w:ascii="Arial Narrow" w:eastAsia="Times New Roman" w:hAnsi="Arial Narrow" w:cs="Calibri"/>
                <w:color w:val="000000"/>
                <w:sz w:val="16"/>
                <w:szCs w:val="16"/>
              </w:rPr>
              <w:br/>
              <w:t>Exod. 33:1</w:t>
            </w:r>
            <w:r w:rsidRPr="00460575">
              <w:rPr>
                <w:rFonts w:ascii="Arial Narrow" w:eastAsia="Times New Roman" w:hAnsi="Arial Narrow" w:cs="Calibri"/>
                <w:color w:val="000000"/>
                <w:sz w:val="16"/>
                <w:szCs w:val="16"/>
              </w:rPr>
              <w:br/>
              <w:t>Exod. 33:5</w:t>
            </w:r>
            <w:r w:rsidRPr="00460575">
              <w:rPr>
                <w:rFonts w:ascii="Arial Narrow" w:eastAsia="Times New Roman" w:hAnsi="Arial Narrow" w:cs="Calibri"/>
                <w:color w:val="000000"/>
                <w:sz w:val="16"/>
                <w:szCs w:val="16"/>
              </w:rPr>
              <w:br/>
              <w:t>Exod. 33:12</w:t>
            </w:r>
            <w:r w:rsidRPr="00460575">
              <w:rPr>
                <w:rFonts w:ascii="Arial Narrow" w:eastAsia="Times New Roman" w:hAnsi="Arial Narrow" w:cs="Calibri"/>
                <w:color w:val="000000"/>
                <w:sz w:val="16"/>
                <w:szCs w:val="16"/>
              </w:rPr>
              <w:br/>
              <w:t>Exod. 33:14</w:t>
            </w:r>
            <w:r w:rsidRPr="00460575">
              <w:rPr>
                <w:rFonts w:ascii="Arial Narrow" w:eastAsia="Times New Roman" w:hAnsi="Arial Narrow" w:cs="Calibri"/>
                <w:color w:val="000000"/>
                <w:sz w:val="16"/>
                <w:szCs w:val="16"/>
              </w:rPr>
              <w:br/>
              <w:t>Exod. 33:15</w:t>
            </w:r>
            <w:r w:rsidRPr="00460575">
              <w:rPr>
                <w:rFonts w:ascii="Arial Narrow" w:eastAsia="Times New Roman" w:hAnsi="Arial Narrow" w:cs="Calibri"/>
                <w:color w:val="000000"/>
                <w:sz w:val="16"/>
                <w:szCs w:val="16"/>
              </w:rPr>
              <w:br/>
              <w:t>Exod. 33:17</w:t>
            </w:r>
            <w:r w:rsidRPr="00460575">
              <w:rPr>
                <w:rFonts w:ascii="Arial Narrow" w:eastAsia="Times New Roman" w:hAnsi="Arial Narrow" w:cs="Calibri"/>
                <w:color w:val="000000"/>
                <w:sz w:val="16"/>
                <w:szCs w:val="16"/>
              </w:rPr>
              <w:br/>
              <w:t>Exod. 33:18</w:t>
            </w:r>
            <w:r w:rsidRPr="00460575">
              <w:rPr>
                <w:rFonts w:ascii="Arial Narrow" w:eastAsia="Times New Roman" w:hAnsi="Arial Narrow" w:cs="Calibri"/>
                <w:color w:val="000000"/>
                <w:sz w:val="16"/>
                <w:szCs w:val="16"/>
              </w:rPr>
              <w:br/>
              <w:t>Exod. 33:19</w:t>
            </w:r>
            <w:r w:rsidRPr="00460575">
              <w:rPr>
                <w:rFonts w:ascii="Arial Narrow" w:eastAsia="Times New Roman" w:hAnsi="Arial Narrow" w:cs="Calibri"/>
                <w:color w:val="000000"/>
                <w:sz w:val="16"/>
                <w:szCs w:val="16"/>
              </w:rPr>
              <w:br/>
              <w:t>Exod. 33:20</w:t>
            </w:r>
            <w:r w:rsidRPr="00460575">
              <w:rPr>
                <w:rFonts w:ascii="Arial Narrow" w:eastAsia="Times New Roman" w:hAnsi="Arial Narrow" w:cs="Calibri"/>
                <w:color w:val="000000"/>
                <w:sz w:val="16"/>
                <w:szCs w:val="16"/>
              </w:rPr>
              <w:br/>
              <w:t>Exod. 33:21</w:t>
            </w:r>
          </w:p>
        </w:tc>
        <w:tc>
          <w:tcPr>
            <w:tcW w:w="0" w:type="auto"/>
            <w:shd w:val="clear" w:color="auto" w:fill="auto"/>
            <w:noWrap/>
            <w:hideMark/>
          </w:tcPr>
          <w:p w14:paraId="460782A2"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lastRenderedPageBreak/>
              <w:t>Ps. 68:22</w:t>
            </w:r>
          </w:p>
        </w:tc>
        <w:tc>
          <w:tcPr>
            <w:tcW w:w="0" w:type="auto"/>
            <w:shd w:val="clear" w:color="auto" w:fill="auto"/>
            <w:hideMark/>
          </w:tcPr>
          <w:p w14:paraId="292B6D0D"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02034A4B" w14:textId="6AB924A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345C60F"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Luk 9:22 </w:t>
            </w:r>
          </w:p>
        </w:tc>
      </w:tr>
      <w:tr w:rsidR="00595445" w:rsidRPr="00460575" w14:paraId="53C8BD2E" w14:textId="77777777" w:rsidTr="007E76A5">
        <w:trPr>
          <w:trHeight w:val="20"/>
          <w:jc w:val="center"/>
        </w:trPr>
        <w:tc>
          <w:tcPr>
            <w:tcW w:w="0" w:type="auto"/>
            <w:shd w:val="clear" w:color="000000" w:fill="FFFF00"/>
            <w:hideMark/>
          </w:tcPr>
          <w:p w14:paraId="7C4ED181"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η</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με</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ρ</w:t>
            </w:r>
            <w:r w:rsidRPr="00460575">
              <w:rPr>
                <w:rFonts w:ascii="Arial Narrow" w:eastAsia="Times New Roman" w:hAnsi="Arial Narrow" w:cs="Calibri"/>
                <w:b/>
                <w:bCs/>
                <w:color w:val="000000"/>
                <w:sz w:val="16"/>
                <w:szCs w:val="16"/>
              </w:rPr>
              <w:t>α</w:t>
            </w:r>
          </w:p>
        </w:tc>
        <w:tc>
          <w:tcPr>
            <w:tcW w:w="0" w:type="auto"/>
            <w:shd w:val="clear" w:color="000000" w:fill="FFFF00"/>
            <w:hideMark/>
          </w:tcPr>
          <w:p w14:paraId="76C8455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days</w:t>
            </w:r>
          </w:p>
        </w:tc>
        <w:tc>
          <w:tcPr>
            <w:tcW w:w="0" w:type="auto"/>
            <w:shd w:val="clear" w:color="auto" w:fill="auto"/>
            <w:hideMark/>
          </w:tcPr>
          <w:p w14:paraId="7C19D23B" w14:textId="3A5C2813"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32:28</w:t>
            </w:r>
            <w:r w:rsidRPr="00460575">
              <w:rPr>
                <w:rFonts w:ascii="Arial Narrow" w:eastAsia="Times New Roman" w:hAnsi="Arial Narrow" w:cs="Calibri"/>
                <w:color w:val="000000"/>
                <w:sz w:val="16"/>
                <w:szCs w:val="16"/>
              </w:rPr>
              <w:br/>
              <w:t>Exod. 32:29</w:t>
            </w:r>
            <w:r w:rsidRPr="00460575">
              <w:rPr>
                <w:rFonts w:ascii="Arial Narrow" w:eastAsia="Times New Roman" w:hAnsi="Arial Narrow" w:cs="Calibri"/>
                <w:color w:val="000000"/>
                <w:sz w:val="16"/>
                <w:szCs w:val="16"/>
              </w:rPr>
              <w:br/>
              <w:t>Exod. 32:34</w:t>
            </w:r>
          </w:p>
        </w:tc>
        <w:tc>
          <w:tcPr>
            <w:tcW w:w="0" w:type="auto"/>
            <w:shd w:val="clear" w:color="auto" w:fill="auto"/>
            <w:noWrap/>
            <w:hideMark/>
          </w:tcPr>
          <w:p w14:paraId="05A30C5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 68:19</w:t>
            </w:r>
          </w:p>
        </w:tc>
        <w:tc>
          <w:tcPr>
            <w:tcW w:w="0" w:type="auto"/>
            <w:shd w:val="clear" w:color="auto" w:fill="auto"/>
            <w:hideMark/>
          </w:tcPr>
          <w:p w14:paraId="5B1DE0B0"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2441B3C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079AAC18" w14:textId="18D90952"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r w:rsidRPr="00460575">
              <w:rPr>
                <w:rFonts w:ascii="Arial Narrow" w:eastAsia="Times New Roman" w:hAnsi="Arial Narrow" w:cs="Calibri"/>
                <w:color w:val="000000"/>
                <w:sz w:val="16"/>
                <w:szCs w:val="16"/>
              </w:rPr>
              <w:br/>
            </w:r>
          </w:p>
        </w:tc>
      </w:tr>
      <w:tr w:rsidR="00595445" w:rsidRPr="00460575" w14:paraId="1CE8B851" w14:textId="77777777" w:rsidTr="007E76A5">
        <w:trPr>
          <w:trHeight w:val="20"/>
          <w:jc w:val="center"/>
        </w:trPr>
        <w:tc>
          <w:tcPr>
            <w:tcW w:w="0" w:type="auto"/>
            <w:shd w:val="clear" w:color="000000" w:fill="FFFF00"/>
            <w:hideMark/>
          </w:tcPr>
          <w:p w14:paraId="72A3E453"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θεό</w:t>
            </w:r>
            <w:r w:rsidRPr="00460575">
              <w:rPr>
                <w:rFonts w:ascii="Arial Narrow" w:eastAsia="Times New Roman" w:hAnsi="Arial Narrow" w:cs="Arial Narrow"/>
                <w:b/>
                <w:bCs/>
                <w:color w:val="000000"/>
                <w:sz w:val="16"/>
                <w:szCs w:val="16"/>
              </w:rPr>
              <w:t>ς</w:t>
            </w:r>
          </w:p>
        </w:tc>
        <w:tc>
          <w:tcPr>
            <w:tcW w:w="0" w:type="auto"/>
            <w:shd w:val="clear" w:color="000000" w:fill="FFFF00"/>
            <w:hideMark/>
          </w:tcPr>
          <w:p w14:paraId="147B48E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God</w:t>
            </w:r>
          </w:p>
        </w:tc>
        <w:tc>
          <w:tcPr>
            <w:tcW w:w="0" w:type="auto"/>
            <w:shd w:val="clear" w:color="auto" w:fill="auto"/>
            <w:hideMark/>
          </w:tcPr>
          <w:p w14:paraId="58A980D7" w14:textId="61624E21"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32:16</w:t>
            </w:r>
            <w:r w:rsidRPr="00460575">
              <w:rPr>
                <w:rFonts w:ascii="Arial Narrow" w:eastAsia="Times New Roman" w:hAnsi="Arial Narrow" w:cs="Calibri"/>
                <w:color w:val="000000"/>
                <w:sz w:val="16"/>
                <w:szCs w:val="16"/>
              </w:rPr>
              <w:br/>
              <w:t>Exod. 32:23</w:t>
            </w:r>
            <w:r w:rsidRPr="00460575">
              <w:rPr>
                <w:rFonts w:ascii="Arial Narrow" w:eastAsia="Times New Roman" w:hAnsi="Arial Narrow" w:cs="Calibri"/>
                <w:color w:val="000000"/>
                <w:sz w:val="16"/>
                <w:szCs w:val="16"/>
              </w:rPr>
              <w:br/>
              <w:t>Exod. 32:27</w:t>
            </w:r>
            <w:r w:rsidRPr="00460575">
              <w:rPr>
                <w:rFonts w:ascii="Arial Narrow" w:eastAsia="Times New Roman" w:hAnsi="Arial Narrow" w:cs="Calibri"/>
                <w:color w:val="000000"/>
                <w:sz w:val="16"/>
                <w:szCs w:val="16"/>
              </w:rPr>
              <w:br/>
              <w:t>Exod. 32:31</w:t>
            </w:r>
          </w:p>
        </w:tc>
        <w:tc>
          <w:tcPr>
            <w:tcW w:w="0" w:type="auto"/>
            <w:shd w:val="clear" w:color="auto" w:fill="auto"/>
            <w:hideMark/>
          </w:tcPr>
          <w:p w14:paraId="79C0A2A6" w14:textId="55645BD1"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Ps. 68:1</w:t>
            </w:r>
            <w:r w:rsidRPr="00460575">
              <w:rPr>
                <w:rFonts w:ascii="Arial Narrow" w:eastAsia="Times New Roman" w:hAnsi="Arial Narrow" w:cs="Calibri"/>
                <w:color w:val="000000"/>
                <w:sz w:val="16"/>
                <w:szCs w:val="16"/>
              </w:rPr>
              <w:br/>
              <w:t>Ps. 68:2</w:t>
            </w:r>
            <w:r w:rsidRPr="00460575">
              <w:rPr>
                <w:rFonts w:ascii="Arial Narrow" w:eastAsia="Times New Roman" w:hAnsi="Arial Narrow" w:cs="Calibri"/>
                <w:color w:val="000000"/>
                <w:sz w:val="16"/>
                <w:szCs w:val="16"/>
              </w:rPr>
              <w:br/>
              <w:t>Ps. 68:3</w:t>
            </w:r>
            <w:r w:rsidRPr="00460575">
              <w:rPr>
                <w:rFonts w:ascii="Arial Narrow" w:eastAsia="Times New Roman" w:hAnsi="Arial Narrow" w:cs="Calibri"/>
                <w:color w:val="000000"/>
                <w:sz w:val="16"/>
                <w:szCs w:val="16"/>
              </w:rPr>
              <w:br/>
              <w:t>Ps. 68:4</w:t>
            </w:r>
            <w:r w:rsidRPr="00460575">
              <w:rPr>
                <w:rFonts w:ascii="Arial Narrow" w:eastAsia="Times New Roman" w:hAnsi="Arial Narrow" w:cs="Calibri"/>
                <w:color w:val="000000"/>
                <w:sz w:val="16"/>
                <w:szCs w:val="16"/>
              </w:rPr>
              <w:br/>
              <w:t>Ps. 68:5</w:t>
            </w:r>
            <w:r w:rsidRPr="00460575">
              <w:rPr>
                <w:rFonts w:ascii="Arial Narrow" w:eastAsia="Times New Roman" w:hAnsi="Arial Narrow" w:cs="Calibri"/>
                <w:color w:val="000000"/>
                <w:sz w:val="16"/>
                <w:szCs w:val="16"/>
              </w:rPr>
              <w:br/>
              <w:t>Ps. 68:6</w:t>
            </w:r>
            <w:r w:rsidRPr="00460575">
              <w:rPr>
                <w:rFonts w:ascii="Arial Narrow" w:eastAsia="Times New Roman" w:hAnsi="Arial Narrow" w:cs="Calibri"/>
                <w:color w:val="000000"/>
                <w:sz w:val="16"/>
                <w:szCs w:val="16"/>
              </w:rPr>
              <w:br/>
              <w:t>Ps. 68:7</w:t>
            </w:r>
            <w:r w:rsidRPr="00460575">
              <w:rPr>
                <w:rFonts w:ascii="Arial Narrow" w:eastAsia="Times New Roman" w:hAnsi="Arial Narrow" w:cs="Calibri"/>
                <w:color w:val="000000"/>
                <w:sz w:val="16"/>
                <w:szCs w:val="16"/>
              </w:rPr>
              <w:br/>
              <w:t>Ps. 68:8</w:t>
            </w:r>
            <w:r w:rsidRPr="00460575">
              <w:rPr>
                <w:rFonts w:ascii="Arial Narrow" w:eastAsia="Times New Roman" w:hAnsi="Arial Narrow" w:cs="Calibri"/>
                <w:color w:val="000000"/>
                <w:sz w:val="16"/>
                <w:szCs w:val="16"/>
              </w:rPr>
              <w:br/>
              <w:t>Ps. 68:9</w:t>
            </w:r>
            <w:r w:rsidRPr="00460575">
              <w:rPr>
                <w:rFonts w:ascii="Arial Narrow" w:eastAsia="Times New Roman" w:hAnsi="Arial Narrow" w:cs="Calibri"/>
                <w:color w:val="000000"/>
                <w:sz w:val="16"/>
                <w:szCs w:val="16"/>
              </w:rPr>
              <w:br/>
              <w:t>Ps. 68:10</w:t>
            </w:r>
            <w:r w:rsidRPr="00460575">
              <w:rPr>
                <w:rFonts w:ascii="Arial Narrow" w:eastAsia="Times New Roman" w:hAnsi="Arial Narrow" w:cs="Calibri"/>
                <w:color w:val="000000"/>
                <w:sz w:val="16"/>
                <w:szCs w:val="16"/>
              </w:rPr>
              <w:br/>
              <w:t>Ps. 68:15</w:t>
            </w:r>
            <w:r w:rsidRPr="00460575">
              <w:rPr>
                <w:rFonts w:ascii="Arial Narrow" w:eastAsia="Times New Roman" w:hAnsi="Arial Narrow" w:cs="Calibri"/>
                <w:color w:val="000000"/>
                <w:sz w:val="16"/>
                <w:szCs w:val="16"/>
              </w:rPr>
              <w:br/>
              <w:t>Ps. 68:16</w:t>
            </w:r>
            <w:r w:rsidRPr="00460575">
              <w:rPr>
                <w:rFonts w:ascii="Arial Narrow" w:eastAsia="Times New Roman" w:hAnsi="Arial Narrow" w:cs="Calibri"/>
                <w:color w:val="000000"/>
                <w:sz w:val="16"/>
                <w:szCs w:val="16"/>
              </w:rPr>
              <w:br/>
              <w:t>Ps. 68:17</w:t>
            </w:r>
            <w:r w:rsidRPr="00460575">
              <w:rPr>
                <w:rFonts w:ascii="Arial Narrow" w:eastAsia="Times New Roman" w:hAnsi="Arial Narrow" w:cs="Calibri"/>
                <w:color w:val="000000"/>
                <w:sz w:val="16"/>
                <w:szCs w:val="16"/>
              </w:rPr>
              <w:br/>
              <w:t>Ps. 68:18</w:t>
            </w:r>
            <w:r w:rsidRPr="00460575">
              <w:rPr>
                <w:rFonts w:ascii="Arial Narrow" w:eastAsia="Times New Roman" w:hAnsi="Arial Narrow" w:cs="Calibri"/>
                <w:color w:val="000000"/>
                <w:sz w:val="16"/>
                <w:szCs w:val="16"/>
              </w:rPr>
              <w:br/>
              <w:t>Ps. 68:19</w:t>
            </w:r>
            <w:r w:rsidRPr="00460575">
              <w:rPr>
                <w:rFonts w:ascii="Arial Narrow" w:eastAsia="Times New Roman" w:hAnsi="Arial Narrow" w:cs="Calibri"/>
                <w:color w:val="000000"/>
                <w:sz w:val="16"/>
                <w:szCs w:val="16"/>
              </w:rPr>
              <w:br/>
              <w:t>Ps. 68:20</w:t>
            </w:r>
            <w:r w:rsidRPr="00460575">
              <w:rPr>
                <w:rFonts w:ascii="Arial Narrow" w:eastAsia="Times New Roman" w:hAnsi="Arial Narrow" w:cs="Calibri"/>
                <w:color w:val="000000"/>
                <w:sz w:val="16"/>
                <w:szCs w:val="16"/>
              </w:rPr>
              <w:br/>
              <w:t>Ps. 68:21</w:t>
            </w:r>
            <w:r w:rsidRPr="00460575">
              <w:rPr>
                <w:rFonts w:ascii="Arial Narrow" w:eastAsia="Times New Roman" w:hAnsi="Arial Narrow" w:cs="Calibri"/>
                <w:color w:val="000000"/>
                <w:sz w:val="16"/>
                <w:szCs w:val="16"/>
              </w:rPr>
              <w:br/>
              <w:t>Ps. 68:24</w:t>
            </w:r>
          </w:p>
        </w:tc>
        <w:tc>
          <w:tcPr>
            <w:tcW w:w="0" w:type="auto"/>
            <w:shd w:val="clear" w:color="auto" w:fill="auto"/>
            <w:hideMark/>
          </w:tcPr>
          <w:p w14:paraId="6E2CC5BE"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46AB0B93" w14:textId="7999399D"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8:33</w:t>
            </w:r>
            <w:r w:rsidRPr="00460575">
              <w:rPr>
                <w:rFonts w:ascii="Arial Narrow" w:eastAsia="Times New Roman" w:hAnsi="Arial Narrow" w:cs="Calibri"/>
                <w:color w:val="000000"/>
                <w:sz w:val="16"/>
                <w:szCs w:val="16"/>
              </w:rPr>
              <w:br/>
            </w:r>
          </w:p>
        </w:tc>
        <w:tc>
          <w:tcPr>
            <w:tcW w:w="0" w:type="auto"/>
            <w:shd w:val="clear" w:color="auto" w:fill="auto"/>
            <w:hideMark/>
          </w:tcPr>
          <w:p w14:paraId="2AE7E27E" w14:textId="105DCD4A"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49FA189E" w14:textId="77777777" w:rsidTr="007E76A5">
        <w:trPr>
          <w:trHeight w:val="20"/>
          <w:jc w:val="center"/>
        </w:trPr>
        <w:tc>
          <w:tcPr>
            <w:tcW w:w="0" w:type="auto"/>
            <w:shd w:val="clear" w:color="000000" w:fill="FFFF00"/>
            <w:hideMark/>
          </w:tcPr>
          <w:p w14:paraId="42FE97A9"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λαλέ</w:t>
            </w:r>
            <w:r w:rsidRPr="00460575">
              <w:rPr>
                <w:rFonts w:ascii="Arial Narrow" w:eastAsia="Times New Roman" w:hAnsi="Arial Narrow" w:cs="Arial Narrow"/>
                <w:b/>
                <w:bCs/>
                <w:color w:val="000000"/>
                <w:sz w:val="16"/>
                <w:szCs w:val="16"/>
              </w:rPr>
              <w:t>ω</w:t>
            </w:r>
          </w:p>
        </w:tc>
        <w:tc>
          <w:tcPr>
            <w:tcW w:w="0" w:type="auto"/>
            <w:shd w:val="clear" w:color="000000" w:fill="FFFF00"/>
            <w:hideMark/>
          </w:tcPr>
          <w:p w14:paraId="3C0CFA13"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speak, </w:t>
            </w:r>
          </w:p>
          <w:p w14:paraId="58E26FE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spoke, </w:t>
            </w:r>
          </w:p>
          <w:p w14:paraId="01EC22A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said</w:t>
            </w:r>
          </w:p>
        </w:tc>
        <w:tc>
          <w:tcPr>
            <w:tcW w:w="0" w:type="auto"/>
            <w:shd w:val="clear" w:color="auto" w:fill="auto"/>
            <w:hideMark/>
          </w:tcPr>
          <w:p w14:paraId="5AFA0E73"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32:28</w:t>
            </w:r>
            <w:r w:rsidRPr="00460575">
              <w:rPr>
                <w:rFonts w:ascii="Arial Narrow" w:eastAsia="Times New Roman" w:hAnsi="Arial Narrow" w:cs="Calibri"/>
                <w:color w:val="000000"/>
                <w:sz w:val="16"/>
                <w:szCs w:val="16"/>
              </w:rPr>
              <w:br/>
              <w:t>Exo 33:9</w:t>
            </w:r>
            <w:r w:rsidRPr="00460575">
              <w:rPr>
                <w:rFonts w:ascii="Arial Narrow" w:eastAsia="Times New Roman" w:hAnsi="Arial Narrow" w:cs="Calibri"/>
                <w:color w:val="000000"/>
                <w:sz w:val="16"/>
                <w:szCs w:val="16"/>
              </w:rPr>
              <w:br/>
              <w:t>Exo 33:11</w:t>
            </w:r>
          </w:p>
        </w:tc>
        <w:tc>
          <w:tcPr>
            <w:tcW w:w="0" w:type="auto"/>
            <w:shd w:val="clear" w:color="auto" w:fill="auto"/>
            <w:hideMark/>
          </w:tcPr>
          <w:p w14:paraId="46092AF2"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68C1563C"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C16313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8:32</w:t>
            </w:r>
          </w:p>
        </w:tc>
        <w:tc>
          <w:tcPr>
            <w:tcW w:w="0" w:type="auto"/>
            <w:shd w:val="clear" w:color="auto" w:fill="auto"/>
            <w:hideMark/>
          </w:tcPr>
          <w:p w14:paraId="5A6AB04B" w14:textId="77777777"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470468DA" w14:textId="77777777" w:rsidTr="007E76A5">
        <w:trPr>
          <w:trHeight w:val="20"/>
          <w:jc w:val="center"/>
        </w:trPr>
        <w:tc>
          <w:tcPr>
            <w:tcW w:w="0" w:type="auto"/>
            <w:shd w:val="clear" w:color="000000" w:fill="FFFF00"/>
            <w:hideMark/>
          </w:tcPr>
          <w:p w14:paraId="1A8F4A68"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λέ</w:t>
            </w:r>
            <w:r w:rsidRPr="00460575">
              <w:rPr>
                <w:rFonts w:ascii="Arial Narrow" w:eastAsia="Times New Roman" w:hAnsi="Arial Narrow" w:cs="Arial Narrow"/>
                <w:b/>
                <w:bCs/>
                <w:color w:val="000000"/>
                <w:sz w:val="16"/>
                <w:szCs w:val="16"/>
              </w:rPr>
              <w:t>γ</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0626259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saying, </w:t>
            </w:r>
          </w:p>
          <w:p w14:paraId="007BDE7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says</w:t>
            </w:r>
          </w:p>
        </w:tc>
        <w:tc>
          <w:tcPr>
            <w:tcW w:w="0" w:type="auto"/>
            <w:shd w:val="clear" w:color="auto" w:fill="auto"/>
            <w:hideMark/>
          </w:tcPr>
          <w:p w14:paraId="2B12CE01" w14:textId="77777777" w:rsidR="00595445" w:rsidRPr="00460575" w:rsidRDefault="00595445" w:rsidP="00A67112">
            <w:pPr>
              <w:widowControl w:val="0"/>
              <w:jc w:val="left"/>
              <w:rPr>
                <w:rFonts w:ascii="Arial Narrow" w:eastAsia="Times New Roman" w:hAnsi="Arial Narrow" w:cs="Calibri"/>
                <w:color w:val="000000"/>
                <w:sz w:val="16"/>
                <w:szCs w:val="16"/>
                <w:lang w:val="es-ES"/>
              </w:rPr>
            </w:pPr>
            <w:r w:rsidRPr="00460575">
              <w:rPr>
                <w:rFonts w:ascii="Arial Narrow" w:eastAsia="Times New Roman" w:hAnsi="Arial Narrow" w:cs="Calibri"/>
                <w:color w:val="000000"/>
                <w:sz w:val="16"/>
                <w:szCs w:val="16"/>
                <w:lang w:val="es-ES"/>
              </w:rPr>
              <w:t>Exo 32:17</w:t>
            </w:r>
            <w:r w:rsidRPr="00460575">
              <w:rPr>
                <w:rFonts w:ascii="Arial Narrow" w:eastAsia="Times New Roman" w:hAnsi="Arial Narrow" w:cs="Calibri"/>
                <w:color w:val="000000"/>
                <w:sz w:val="16"/>
                <w:szCs w:val="16"/>
                <w:lang w:val="es-ES"/>
              </w:rPr>
              <w:br/>
              <w:t xml:space="preserve">Exo 32:18 </w:t>
            </w:r>
            <w:r w:rsidRPr="00460575">
              <w:rPr>
                <w:rFonts w:ascii="Arial Narrow" w:eastAsia="Times New Roman" w:hAnsi="Arial Narrow" w:cs="Calibri"/>
                <w:color w:val="000000"/>
                <w:sz w:val="16"/>
                <w:szCs w:val="16"/>
                <w:lang w:val="es-ES"/>
              </w:rPr>
              <w:br/>
              <w:t xml:space="preserve">Exo 32:23 </w:t>
            </w:r>
            <w:r w:rsidRPr="00460575">
              <w:rPr>
                <w:rFonts w:ascii="Arial Narrow" w:eastAsia="Times New Roman" w:hAnsi="Arial Narrow" w:cs="Calibri"/>
                <w:color w:val="000000"/>
                <w:sz w:val="16"/>
                <w:szCs w:val="16"/>
                <w:lang w:val="es-ES"/>
              </w:rPr>
              <w:br/>
              <w:t xml:space="preserve">Exo 32:27 </w:t>
            </w:r>
            <w:r w:rsidRPr="00460575">
              <w:rPr>
                <w:rFonts w:ascii="Arial Narrow" w:eastAsia="Times New Roman" w:hAnsi="Arial Narrow" w:cs="Calibri"/>
                <w:color w:val="000000"/>
                <w:sz w:val="16"/>
                <w:szCs w:val="16"/>
                <w:lang w:val="es-ES"/>
              </w:rPr>
              <w:br/>
              <w:t>Exo 33:1</w:t>
            </w:r>
            <w:r w:rsidRPr="00460575">
              <w:rPr>
                <w:rFonts w:ascii="Arial Narrow" w:eastAsia="Times New Roman" w:hAnsi="Arial Narrow" w:cs="Calibri"/>
                <w:color w:val="000000"/>
                <w:sz w:val="16"/>
                <w:szCs w:val="16"/>
                <w:lang w:val="es-ES"/>
              </w:rPr>
              <w:br/>
              <w:t>Exo 33:12</w:t>
            </w:r>
            <w:r w:rsidRPr="00460575">
              <w:rPr>
                <w:rFonts w:ascii="Arial Narrow" w:eastAsia="Times New Roman" w:hAnsi="Arial Narrow" w:cs="Calibri"/>
                <w:color w:val="000000"/>
                <w:sz w:val="16"/>
                <w:szCs w:val="16"/>
                <w:lang w:val="es-ES"/>
              </w:rPr>
              <w:br/>
              <w:t>Exo 33:14</w:t>
            </w:r>
            <w:r w:rsidRPr="00460575">
              <w:rPr>
                <w:rFonts w:ascii="Arial Narrow" w:eastAsia="Times New Roman" w:hAnsi="Arial Narrow" w:cs="Calibri"/>
                <w:color w:val="000000"/>
                <w:sz w:val="16"/>
                <w:szCs w:val="16"/>
                <w:lang w:val="es-ES"/>
              </w:rPr>
              <w:br/>
              <w:t xml:space="preserve">Exo 33:15 </w:t>
            </w:r>
            <w:r w:rsidRPr="00460575">
              <w:rPr>
                <w:rFonts w:ascii="Arial Narrow" w:eastAsia="Times New Roman" w:hAnsi="Arial Narrow" w:cs="Calibri"/>
                <w:color w:val="000000"/>
                <w:sz w:val="16"/>
                <w:szCs w:val="16"/>
                <w:lang w:val="es-ES"/>
              </w:rPr>
              <w:br/>
              <w:t>Exo 33:18</w:t>
            </w:r>
          </w:p>
        </w:tc>
        <w:tc>
          <w:tcPr>
            <w:tcW w:w="0" w:type="auto"/>
            <w:shd w:val="clear" w:color="auto" w:fill="auto"/>
            <w:hideMark/>
          </w:tcPr>
          <w:p w14:paraId="0B75D47C" w14:textId="77777777" w:rsidR="00595445" w:rsidRPr="00460575" w:rsidRDefault="00595445" w:rsidP="00A67112">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4265490A" w14:textId="77777777" w:rsidR="00595445" w:rsidRPr="00460575" w:rsidRDefault="00595445" w:rsidP="00A67112">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42AFD85E" w14:textId="5E092082"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8:33</w:t>
            </w:r>
            <w:r w:rsidRPr="00460575">
              <w:rPr>
                <w:rFonts w:ascii="Arial Narrow" w:eastAsia="Times New Roman" w:hAnsi="Arial Narrow" w:cs="Calibri"/>
                <w:color w:val="000000"/>
                <w:sz w:val="16"/>
                <w:szCs w:val="16"/>
              </w:rPr>
              <w:br/>
            </w:r>
          </w:p>
        </w:tc>
        <w:tc>
          <w:tcPr>
            <w:tcW w:w="0" w:type="auto"/>
            <w:shd w:val="clear" w:color="auto" w:fill="auto"/>
            <w:hideMark/>
          </w:tcPr>
          <w:p w14:paraId="6F0C5421" w14:textId="1F310ACC"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r w:rsidRPr="00460575">
              <w:rPr>
                <w:rFonts w:ascii="Arial Narrow" w:eastAsia="Times New Roman" w:hAnsi="Arial Narrow" w:cs="Calibri"/>
                <w:color w:val="000000"/>
                <w:sz w:val="16"/>
                <w:szCs w:val="16"/>
              </w:rPr>
              <w:br/>
            </w:r>
          </w:p>
        </w:tc>
      </w:tr>
      <w:tr w:rsidR="00595445" w:rsidRPr="00460575" w14:paraId="4CDCDBC7" w14:textId="77777777" w:rsidTr="007E76A5">
        <w:trPr>
          <w:trHeight w:val="20"/>
          <w:jc w:val="center"/>
        </w:trPr>
        <w:tc>
          <w:tcPr>
            <w:tcW w:w="0" w:type="auto"/>
            <w:shd w:val="clear" w:color="000000" w:fill="FFFF00"/>
            <w:hideMark/>
          </w:tcPr>
          <w:p w14:paraId="0F375E92"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λό</w:t>
            </w:r>
            <w:r w:rsidRPr="00460575">
              <w:rPr>
                <w:rFonts w:ascii="Arial Narrow" w:eastAsia="Times New Roman" w:hAnsi="Arial Narrow" w:cs="Arial Narrow"/>
                <w:b/>
                <w:bCs/>
                <w:color w:val="000000"/>
                <w:sz w:val="16"/>
                <w:szCs w:val="16"/>
              </w:rPr>
              <w:t>γο</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5A33C5A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words,</w:t>
            </w:r>
          </w:p>
          <w:p w14:paraId="0F33785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matters</w:t>
            </w:r>
          </w:p>
        </w:tc>
        <w:tc>
          <w:tcPr>
            <w:tcW w:w="0" w:type="auto"/>
            <w:shd w:val="clear" w:color="auto" w:fill="auto"/>
            <w:hideMark/>
          </w:tcPr>
          <w:p w14:paraId="449D143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Exo 33:17 </w:t>
            </w:r>
          </w:p>
        </w:tc>
        <w:tc>
          <w:tcPr>
            <w:tcW w:w="0" w:type="auto"/>
            <w:shd w:val="clear" w:color="auto" w:fill="auto"/>
            <w:hideMark/>
          </w:tcPr>
          <w:p w14:paraId="591DAE64"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62B80A71"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49758244" w14:textId="3777F958"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8:32</w:t>
            </w:r>
            <w:r w:rsidRPr="00460575">
              <w:rPr>
                <w:rFonts w:ascii="Arial Narrow" w:eastAsia="Times New Roman" w:hAnsi="Arial Narrow" w:cs="Calibri"/>
                <w:color w:val="000000"/>
                <w:sz w:val="16"/>
                <w:szCs w:val="16"/>
              </w:rPr>
              <w:br/>
            </w:r>
          </w:p>
        </w:tc>
        <w:tc>
          <w:tcPr>
            <w:tcW w:w="0" w:type="auto"/>
            <w:shd w:val="clear" w:color="auto" w:fill="auto"/>
            <w:hideMark/>
          </w:tcPr>
          <w:p w14:paraId="3C135627" w14:textId="10A57884"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2C370845" w14:textId="77777777" w:rsidTr="007E76A5">
        <w:trPr>
          <w:trHeight w:val="20"/>
          <w:jc w:val="center"/>
        </w:trPr>
        <w:tc>
          <w:tcPr>
            <w:tcW w:w="0" w:type="auto"/>
            <w:shd w:val="clear" w:color="000000" w:fill="FFFF00"/>
            <w:hideMark/>
          </w:tcPr>
          <w:p w14:paraId="4FE83151"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ο</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δο</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19B8C9F8"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journey</w:t>
            </w:r>
          </w:p>
        </w:tc>
        <w:tc>
          <w:tcPr>
            <w:tcW w:w="0" w:type="auto"/>
            <w:shd w:val="clear" w:color="auto" w:fill="auto"/>
            <w:hideMark/>
          </w:tcPr>
          <w:p w14:paraId="6128E4E4"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33:3</w:t>
            </w:r>
          </w:p>
        </w:tc>
        <w:tc>
          <w:tcPr>
            <w:tcW w:w="0" w:type="auto"/>
            <w:shd w:val="clear" w:color="auto" w:fill="auto"/>
            <w:hideMark/>
          </w:tcPr>
          <w:p w14:paraId="78E1E8B3"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0DA90E1F"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298F6EBD"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7E981A54" w14:textId="77777777" w:rsidR="00595445" w:rsidRPr="00460575" w:rsidRDefault="00595445" w:rsidP="00A67112">
            <w:pPr>
              <w:widowControl w:val="0"/>
              <w:jc w:val="left"/>
              <w:rPr>
                <w:rFonts w:ascii="Arial Narrow" w:eastAsia="Times New Roman" w:hAnsi="Arial Narrow" w:cs="Times New Roman"/>
                <w:sz w:val="16"/>
                <w:szCs w:val="16"/>
              </w:rPr>
            </w:pPr>
          </w:p>
        </w:tc>
      </w:tr>
      <w:tr w:rsidR="00595445" w:rsidRPr="00460575" w14:paraId="6CC13CC0" w14:textId="77777777" w:rsidTr="007E76A5">
        <w:trPr>
          <w:trHeight w:val="20"/>
          <w:jc w:val="center"/>
        </w:trPr>
        <w:tc>
          <w:tcPr>
            <w:tcW w:w="0" w:type="auto"/>
            <w:shd w:val="clear" w:color="000000" w:fill="FFFF00"/>
            <w:hideMark/>
          </w:tcPr>
          <w:p w14:paraId="189541AC"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ο</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πι</w:t>
            </w:r>
            <w:r w:rsidRPr="00460575">
              <w:rPr>
                <w:rFonts w:ascii="Arial Narrow" w:eastAsia="Times New Roman" w:hAnsi="Arial Narrow" w:cs="Calibri"/>
                <w:b/>
                <w:bCs/>
                <w:color w:val="000000"/>
                <w:sz w:val="16"/>
                <w:szCs w:val="16"/>
              </w:rPr>
              <w:t>́</w:t>
            </w:r>
            <w:r w:rsidRPr="00460575">
              <w:rPr>
                <w:rFonts w:ascii="Arial Narrow" w:eastAsia="Times New Roman" w:hAnsi="Arial Narrow" w:cs="Arial Narrow"/>
                <w:b/>
                <w:bCs/>
                <w:color w:val="000000"/>
                <w:sz w:val="16"/>
                <w:szCs w:val="16"/>
              </w:rPr>
              <w:t>σ</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31052B1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rear, </w:t>
            </w:r>
          </w:p>
          <w:p w14:paraId="2E53EA40"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after, </w:t>
            </w:r>
          </w:p>
          <w:p w14:paraId="644E769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behind</w:t>
            </w:r>
          </w:p>
        </w:tc>
        <w:tc>
          <w:tcPr>
            <w:tcW w:w="0" w:type="auto"/>
            <w:shd w:val="clear" w:color="auto" w:fill="auto"/>
            <w:hideMark/>
          </w:tcPr>
          <w:p w14:paraId="312924F3" w14:textId="7127DDDA"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33:23</w:t>
            </w:r>
          </w:p>
        </w:tc>
        <w:tc>
          <w:tcPr>
            <w:tcW w:w="0" w:type="auto"/>
            <w:shd w:val="clear" w:color="auto" w:fill="auto"/>
            <w:hideMark/>
          </w:tcPr>
          <w:p w14:paraId="127B55CC"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20972C95"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62960FD1" w14:textId="54533A84"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8:33</w:t>
            </w:r>
            <w:r w:rsidRPr="00460575">
              <w:rPr>
                <w:rFonts w:ascii="Arial Narrow" w:eastAsia="Times New Roman" w:hAnsi="Arial Narrow" w:cs="Calibri"/>
                <w:color w:val="000000"/>
                <w:sz w:val="16"/>
                <w:szCs w:val="16"/>
              </w:rPr>
              <w:br/>
            </w:r>
          </w:p>
        </w:tc>
        <w:tc>
          <w:tcPr>
            <w:tcW w:w="0" w:type="auto"/>
            <w:shd w:val="clear" w:color="auto" w:fill="auto"/>
            <w:hideMark/>
          </w:tcPr>
          <w:p w14:paraId="31E9ADE7" w14:textId="17F8AAE1"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41E9E334" w14:textId="77777777" w:rsidTr="007E76A5">
        <w:trPr>
          <w:trHeight w:val="20"/>
          <w:jc w:val="center"/>
        </w:trPr>
        <w:tc>
          <w:tcPr>
            <w:tcW w:w="0" w:type="auto"/>
            <w:shd w:val="clear" w:color="000000" w:fill="FFFF00"/>
            <w:hideMark/>
          </w:tcPr>
          <w:p w14:paraId="4C4476AE"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ο</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ρα</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7989BE7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sees, </w:t>
            </w:r>
          </w:p>
          <w:p w14:paraId="345C991F"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saw</w:t>
            </w:r>
          </w:p>
        </w:tc>
        <w:tc>
          <w:tcPr>
            <w:tcW w:w="0" w:type="auto"/>
            <w:shd w:val="clear" w:color="auto" w:fill="auto"/>
            <w:hideMark/>
          </w:tcPr>
          <w:p w14:paraId="5F6B1599" w14:textId="67632EA6"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32:19</w:t>
            </w:r>
            <w:r w:rsidRPr="00460575">
              <w:rPr>
                <w:rFonts w:ascii="Arial Narrow" w:eastAsia="Times New Roman" w:hAnsi="Arial Narrow" w:cs="Calibri"/>
                <w:color w:val="000000"/>
                <w:sz w:val="16"/>
                <w:szCs w:val="16"/>
              </w:rPr>
              <w:br/>
              <w:t>Exod. 32:25</w:t>
            </w:r>
            <w:r w:rsidRPr="00460575">
              <w:rPr>
                <w:rFonts w:ascii="Arial Narrow" w:eastAsia="Times New Roman" w:hAnsi="Arial Narrow" w:cs="Calibri"/>
                <w:color w:val="000000"/>
                <w:sz w:val="16"/>
                <w:szCs w:val="16"/>
              </w:rPr>
              <w:br/>
              <w:t>Exod. 33:10</w:t>
            </w:r>
            <w:r w:rsidRPr="00460575">
              <w:rPr>
                <w:rFonts w:ascii="Arial Narrow" w:eastAsia="Times New Roman" w:hAnsi="Arial Narrow" w:cs="Calibri"/>
                <w:color w:val="000000"/>
                <w:sz w:val="16"/>
                <w:szCs w:val="16"/>
              </w:rPr>
              <w:br/>
              <w:t>Exod. 33:12</w:t>
            </w:r>
            <w:r w:rsidRPr="00460575">
              <w:rPr>
                <w:rFonts w:ascii="Arial Narrow" w:eastAsia="Times New Roman" w:hAnsi="Arial Narrow" w:cs="Calibri"/>
                <w:color w:val="000000"/>
                <w:sz w:val="16"/>
                <w:szCs w:val="16"/>
              </w:rPr>
              <w:br/>
              <w:t>Exod. 33:13</w:t>
            </w:r>
            <w:r w:rsidRPr="00460575">
              <w:rPr>
                <w:rFonts w:ascii="Arial Narrow" w:eastAsia="Times New Roman" w:hAnsi="Arial Narrow" w:cs="Calibri"/>
                <w:color w:val="000000"/>
                <w:sz w:val="16"/>
                <w:szCs w:val="16"/>
              </w:rPr>
              <w:br/>
              <w:t>Exod. 33:18</w:t>
            </w:r>
            <w:r w:rsidRPr="00460575">
              <w:rPr>
                <w:rFonts w:ascii="Arial Narrow" w:eastAsia="Times New Roman" w:hAnsi="Arial Narrow" w:cs="Calibri"/>
                <w:color w:val="000000"/>
                <w:sz w:val="16"/>
                <w:szCs w:val="16"/>
              </w:rPr>
              <w:br/>
              <w:t>Exod. 33:20</w:t>
            </w:r>
            <w:r w:rsidRPr="00460575">
              <w:rPr>
                <w:rFonts w:ascii="Arial Narrow" w:eastAsia="Times New Roman" w:hAnsi="Arial Narrow" w:cs="Calibri"/>
                <w:color w:val="000000"/>
                <w:sz w:val="16"/>
                <w:szCs w:val="16"/>
              </w:rPr>
              <w:br/>
              <w:t>Exod. 33:23</w:t>
            </w:r>
          </w:p>
        </w:tc>
        <w:tc>
          <w:tcPr>
            <w:tcW w:w="0" w:type="auto"/>
            <w:shd w:val="clear" w:color="auto" w:fill="auto"/>
            <w:hideMark/>
          </w:tcPr>
          <w:p w14:paraId="2A287888"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6DA4CD19"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2 Sam. 22:11</w:t>
            </w:r>
            <w:r w:rsidRPr="00460575">
              <w:rPr>
                <w:rFonts w:ascii="Arial Narrow" w:eastAsia="Times New Roman" w:hAnsi="Arial Narrow" w:cs="Calibri"/>
                <w:color w:val="000000"/>
                <w:sz w:val="16"/>
                <w:szCs w:val="16"/>
              </w:rPr>
              <w:br/>
              <w:t>2 Sam. 22:16</w:t>
            </w:r>
          </w:p>
        </w:tc>
        <w:tc>
          <w:tcPr>
            <w:tcW w:w="0" w:type="auto"/>
            <w:shd w:val="clear" w:color="auto" w:fill="auto"/>
            <w:hideMark/>
          </w:tcPr>
          <w:p w14:paraId="665D3429" w14:textId="1D905D46"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8:33</w:t>
            </w:r>
            <w:r w:rsidRPr="00460575">
              <w:rPr>
                <w:rFonts w:ascii="Arial Narrow" w:eastAsia="Times New Roman" w:hAnsi="Arial Narrow" w:cs="Calibri"/>
                <w:color w:val="000000"/>
                <w:sz w:val="16"/>
                <w:szCs w:val="16"/>
              </w:rPr>
              <w:br/>
            </w:r>
          </w:p>
        </w:tc>
        <w:tc>
          <w:tcPr>
            <w:tcW w:w="0" w:type="auto"/>
            <w:shd w:val="clear" w:color="auto" w:fill="auto"/>
            <w:hideMark/>
          </w:tcPr>
          <w:p w14:paraId="20A7014E" w14:textId="39C033CF"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4CE3A155" w14:textId="77777777" w:rsidTr="007E76A5">
        <w:trPr>
          <w:trHeight w:val="20"/>
          <w:jc w:val="center"/>
        </w:trPr>
        <w:tc>
          <w:tcPr>
            <w:tcW w:w="0" w:type="auto"/>
            <w:shd w:val="clear" w:color="000000" w:fill="FFFF00"/>
            <w:hideMark/>
          </w:tcPr>
          <w:p w14:paraId="27C49874"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πα</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3C1965F8"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all, </w:t>
            </w:r>
          </w:p>
          <w:p w14:paraId="3569AE0A"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whole, </w:t>
            </w:r>
          </w:p>
          <w:p w14:paraId="3246926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every, </w:t>
            </w:r>
          </w:p>
          <w:p w14:paraId="586B0196"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entire</w:t>
            </w:r>
          </w:p>
        </w:tc>
        <w:tc>
          <w:tcPr>
            <w:tcW w:w="0" w:type="auto"/>
            <w:shd w:val="clear" w:color="auto" w:fill="auto"/>
            <w:hideMark/>
          </w:tcPr>
          <w:p w14:paraId="1C28A99E" w14:textId="4E7C3075"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 32:26</w:t>
            </w:r>
            <w:r w:rsidRPr="00460575">
              <w:rPr>
                <w:rFonts w:ascii="Arial Narrow" w:eastAsia="Times New Roman" w:hAnsi="Arial Narrow" w:cs="Calibri"/>
                <w:color w:val="000000"/>
                <w:sz w:val="16"/>
                <w:szCs w:val="16"/>
              </w:rPr>
              <w:br/>
              <w:t>Exo 33:7</w:t>
            </w:r>
            <w:r w:rsidRPr="00460575">
              <w:rPr>
                <w:rFonts w:ascii="Arial Narrow" w:eastAsia="Times New Roman" w:hAnsi="Arial Narrow" w:cs="Calibri"/>
                <w:color w:val="000000"/>
                <w:sz w:val="16"/>
                <w:szCs w:val="16"/>
              </w:rPr>
              <w:br/>
              <w:t>Exo 33:8</w:t>
            </w:r>
            <w:r w:rsidRPr="00460575">
              <w:rPr>
                <w:rFonts w:ascii="Arial Narrow" w:eastAsia="Times New Roman" w:hAnsi="Arial Narrow" w:cs="Calibri"/>
                <w:color w:val="000000"/>
                <w:sz w:val="16"/>
                <w:szCs w:val="16"/>
              </w:rPr>
              <w:br/>
              <w:t xml:space="preserve">Exo 33:10 </w:t>
            </w:r>
            <w:r w:rsidRPr="00460575">
              <w:rPr>
                <w:rFonts w:ascii="Arial Narrow" w:eastAsia="Times New Roman" w:hAnsi="Arial Narrow" w:cs="Calibri"/>
                <w:color w:val="000000"/>
                <w:sz w:val="16"/>
                <w:szCs w:val="16"/>
              </w:rPr>
              <w:br/>
              <w:t xml:space="preserve">Exo 33:12 </w:t>
            </w:r>
            <w:r w:rsidRPr="00460575">
              <w:rPr>
                <w:rFonts w:ascii="Arial Narrow" w:eastAsia="Times New Roman" w:hAnsi="Arial Narrow" w:cs="Calibri"/>
                <w:color w:val="000000"/>
                <w:sz w:val="16"/>
                <w:szCs w:val="16"/>
              </w:rPr>
              <w:br/>
              <w:t>Exo 33:16</w:t>
            </w:r>
            <w:r w:rsidRPr="00460575">
              <w:rPr>
                <w:rFonts w:ascii="Arial Narrow" w:eastAsia="Times New Roman" w:hAnsi="Arial Narrow" w:cs="Calibri"/>
                <w:color w:val="000000"/>
                <w:sz w:val="16"/>
                <w:szCs w:val="16"/>
              </w:rPr>
              <w:br/>
              <w:t xml:space="preserve">Exo 33:17 </w:t>
            </w:r>
          </w:p>
        </w:tc>
        <w:tc>
          <w:tcPr>
            <w:tcW w:w="0" w:type="auto"/>
            <w:shd w:val="clear" w:color="auto" w:fill="auto"/>
            <w:hideMark/>
          </w:tcPr>
          <w:p w14:paraId="5EFFC8DF"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15C9EEE0"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7EDDD55F"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1F4FA11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9:23</w:t>
            </w:r>
          </w:p>
        </w:tc>
      </w:tr>
      <w:tr w:rsidR="00595445" w:rsidRPr="00460575" w14:paraId="5A62F06C" w14:textId="77777777" w:rsidTr="007E76A5">
        <w:trPr>
          <w:trHeight w:val="20"/>
          <w:jc w:val="center"/>
        </w:trPr>
        <w:tc>
          <w:tcPr>
            <w:tcW w:w="0" w:type="auto"/>
            <w:shd w:val="clear" w:color="000000" w:fill="FFFF00"/>
            <w:hideMark/>
          </w:tcPr>
          <w:p w14:paraId="53B119A3"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lastRenderedPageBreak/>
              <w:t>pascho</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 xml:space="preserve">  /  patho</w:t>
            </w:r>
            <w:r w:rsidRPr="00460575">
              <w:rPr>
                <w:rFonts w:ascii="Arial" w:eastAsia="Times New Roman" w:hAnsi="Arial"/>
                <w:b/>
                <w:bCs/>
                <w:color w:val="000000"/>
                <w:sz w:val="16"/>
                <w:szCs w:val="16"/>
              </w:rPr>
              <w:t>̄</w:t>
            </w:r>
            <w:r w:rsidRPr="00460575">
              <w:rPr>
                <w:rFonts w:ascii="Arial Narrow" w:eastAsia="Times New Roman" w:hAnsi="Arial Narrow" w:cs="Calibri"/>
                <w:b/>
                <w:bCs/>
                <w:color w:val="000000"/>
                <w:sz w:val="16"/>
                <w:szCs w:val="16"/>
              </w:rPr>
              <w:t xml:space="preserve"> </w:t>
            </w:r>
          </w:p>
        </w:tc>
        <w:tc>
          <w:tcPr>
            <w:tcW w:w="0" w:type="auto"/>
            <w:shd w:val="clear" w:color="000000" w:fill="FFFF00"/>
            <w:hideMark/>
          </w:tcPr>
          <w:p w14:paraId="4C31614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suffer</w:t>
            </w:r>
          </w:p>
        </w:tc>
        <w:tc>
          <w:tcPr>
            <w:tcW w:w="0" w:type="auto"/>
            <w:shd w:val="clear" w:color="auto" w:fill="auto"/>
            <w:hideMark/>
          </w:tcPr>
          <w:p w14:paraId="1D6E8DB5"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353F1E37"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176E611"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964FBF5"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1222C16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0D88BE50" w14:textId="77777777" w:rsidTr="007E76A5">
        <w:trPr>
          <w:trHeight w:val="20"/>
          <w:jc w:val="center"/>
        </w:trPr>
        <w:tc>
          <w:tcPr>
            <w:tcW w:w="0" w:type="auto"/>
            <w:shd w:val="clear" w:color="000000" w:fill="FFFF00"/>
            <w:hideMark/>
          </w:tcPr>
          <w:p w14:paraId="50744F8F"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ποιέ</w:t>
            </w:r>
            <w:r w:rsidRPr="00460575">
              <w:rPr>
                <w:rFonts w:ascii="Arial Narrow" w:eastAsia="Times New Roman" w:hAnsi="Arial Narrow" w:cs="Arial Narrow"/>
                <w:b/>
                <w:bCs/>
                <w:color w:val="000000"/>
                <w:sz w:val="16"/>
                <w:szCs w:val="16"/>
              </w:rPr>
              <w:t>ω</w:t>
            </w:r>
          </w:p>
        </w:tc>
        <w:tc>
          <w:tcPr>
            <w:tcW w:w="0" w:type="auto"/>
            <w:shd w:val="clear" w:color="000000" w:fill="FFFF00"/>
            <w:hideMark/>
          </w:tcPr>
          <w:p w14:paraId="191D0CB3"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do, </w:t>
            </w:r>
          </w:p>
          <w:p w14:paraId="0A7CEA26"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did, </w:t>
            </w:r>
          </w:p>
          <w:p w14:paraId="752F735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done, </w:t>
            </w:r>
          </w:p>
          <w:p w14:paraId="3868D202"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make, </w:t>
            </w:r>
          </w:p>
          <w:p w14:paraId="284D64E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made</w:t>
            </w:r>
          </w:p>
        </w:tc>
        <w:tc>
          <w:tcPr>
            <w:tcW w:w="0" w:type="auto"/>
            <w:shd w:val="clear" w:color="auto" w:fill="auto"/>
            <w:hideMark/>
          </w:tcPr>
          <w:p w14:paraId="3C23D086" w14:textId="1A1F436C"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32:20</w:t>
            </w:r>
            <w:r w:rsidRPr="00460575">
              <w:rPr>
                <w:rFonts w:ascii="Arial Narrow" w:eastAsia="Times New Roman" w:hAnsi="Arial Narrow" w:cs="Calibri"/>
                <w:color w:val="000000"/>
                <w:sz w:val="16"/>
                <w:szCs w:val="16"/>
              </w:rPr>
              <w:br/>
              <w:t>Exod. 32:21</w:t>
            </w:r>
            <w:r w:rsidRPr="00460575">
              <w:rPr>
                <w:rFonts w:ascii="Arial Narrow" w:eastAsia="Times New Roman" w:hAnsi="Arial Narrow" w:cs="Calibri"/>
                <w:color w:val="000000"/>
                <w:sz w:val="16"/>
                <w:szCs w:val="16"/>
              </w:rPr>
              <w:br/>
              <w:t>Exod. 32:23</w:t>
            </w:r>
            <w:r w:rsidRPr="00460575">
              <w:rPr>
                <w:rFonts w:ascii="Arial Narrow" w:eastAsia="Times New Roman" w:hAnsi="Arial Narrow" w:cs="Calibri"/>
                <w:color w:val="000000"/>
                <w:sz w:val="16"/>
                <w:szCs w:val="16"/>
              </w:rPr>
              <w:br/>
              <w:t>Exod. 32:28</w:t>
            </w:r>
            <w:r w:rsidRPr="00460575">
              <w:rPr>
                <w:rFonts w:ascii="Arial Narrow" w:eastAsia="Times New Roman" w:hAnsi="Arial Narrow" w:cs="Calibri"/>
                <w:color w:val="000000"/>
                <w:sz w:val="16"/>
                <w:szCs w:val="16"/>
              </w:rPr>
              <w:br/>
              <w:t>Exod. 32:31</w:t>
            </w:r>
            <w:r w:rsidRPr="00460575">
              <w:rPr>
                <w:rFonts w:ascii="Arial Narrow" w:eastAsia="Times New Roman" w:hAnsi="Arial Narrow" w:cs="Calibri"/>
                <w:color w:val="000000"/>
                <w:sz w:val="16"/>
                <w:szCs w:val="16"/>
              </w:rPr>
              <w:br/>
              <w:t>Exod. 32:35</w:t>
            </w:r>
            <w:r w:rsidRPr="00460575">
              <w:rPr>
                <w:rFonts w:ascii="Arial Narrow" w:eastAsia="Times New Roman" w:hAnsi="Arial Narrow" w:cs="Calibri"/>
                <w:color w:val="000000"/>
                <w:sz w:val="16"/>
                <w:szCs w:val="16"/>
              </w:rPr>
              <w:br/>
              <w:t>Exod. 33:5</w:t>
            </w:r>
            <w:r w:rsidRPr="00460575">
              <w:rPr>
                <w:rFonts w:ascii="Arial Narrow" w:eastAsia="Times New Roman" w:hAnsi="Arial Narrow" w:cs="Calibri"/>
                <w:color w:val="000000"/>
                <w:sz w:val="16"/>
                <w:szCs w:val="16"/>
              </w:rPr>
              <w:br/>
              <w:t>Exod. 33:17</w:t>
            </w:r>
          </w:p>
        </w:tc>
        <w:tc>
          <w:tcPr>
            <w:tcW w:w="0" w:type="auto"/>
            <w:shd w:val="clear" w:color="auto" w:fill="auto"/>
            <w:hideMark/>
          </w:tcPr>
          <w:p w14:paraId="450374C7"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noWrap/>
            <w:hideMark/>
          </w:tcPr>
          <w:p w14:paraId="30A3D6CD"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2 Sam. 22:51</w:t>
            </w:r>
          </w:p>
        </w:tc>
        <w:tc>
          <w:tcPr>
            <w:tcW w:w="0" w:type="auto"/>
            <w:shd w:val="clear" w:color="auto" w:fill="auto"/>
            <w:hideMark/>
          </w:tcPr>
          <w:p w14:paraId="18744E84"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40F4E1D7" w14:textId="77777777" w:rsidR="00595445" w:rsidRPr="00460575" w:rsidRDefault="00595445" w:rsidP="00A67112">
            <w:pPr>
              <w:widowControl w:val="0"/>
              <w:jc w:val="left"/>
              <w:rPr>
                <w:rFonts w:ascii="Arial Narrow" w:eastAsia="Times New Roman" w:hAnsi="Arial Narrow" w:cs="Times New Roman"/>
                <w:sz w:val="16"/>
                <w:szCs w:val="16"/>
              </w:rPr>
            </w:pPr>
          </w:p>
        </w:tc>
      </w:tr>
      <w:tr w:rsidR="00595445" w:rsidRPr="00460575" w14:paraId="0E90AAB5" w14:textId="77777777" w:rsidTr="007E76A5">
        <w:trPr>
          <w:trHeight w:val="20"/>
          <w:jc w:val="center"/>
        </w:trPr>
        <w:tc>
          <w:tcPr>
            <w:tcW w:w="0" w:type="auto"/>
            <w:shd w:val="clear" w:color="000000" w:fill="FFFF00"/>
            <w:noWrap/>
            <w:vAlign w:val="bottom"/>
            <w:hideMark/>
          </w:tcPr>
          <w:p w14:paraId="51F9C84C"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πού</w:t>
            </w:r>
            <w:r w:rsidRPr="00460575">
              <w:rPr>
                <w:rFonts w:ascii="Arial Narrow" w:eastAsia="Times New Roman" w:hAnsi="Arial Narrow" w:cs="Arial Narrow"/>
                <w:b/>
                <w:bCs/>
                <w:color w:val="000000"/>
                <w:sz w:val="16"/>
                <w:szCs w:val="16"/>
              </w:rPr>
              <w:t>ς</w:t>
            </w:r>
          </w:p>
        </w:tc>
        <w:tc>
          <w:tcPr>
            <w:tcW w:w="0" w:type="auto"/>
            <w:shd w:val="clear" w:color="000000" w:fill="FFFF00"/>
            <w:hideMark/>
          </w:tcPr>
          <w:p w14:paraId="7685DF2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feet, foot</w:t>
            </w:r>
          </w:p>
        </w:tc>
        <w:tc>
          <w:tcPr>
            <w:tcW w:w="0" w:type="auto"/>
            <w:shd w:val="clear" w:color="auto" w:fill="auto"/>
            <w:hideMark/>
          </w:tcPr>
          <w:p w14:paraId="08CEC951"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000DDC8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Psa 68:23  </w:t>
            </w:r>
          </w:p>
        </w:tc>
        <w:tc>
          <w:tcPr>
            <w:tcW w:w="0" w:type="auto"/>
            <w:shd w:val="clear" w:color="auto" w:fill="auto"/>
            <w:hideMark/>
          </w:tcPr>
          <w:p w14:paraId="2ED0FD8E"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2Sa 22:10 </w:t>
            </w:r>
          </w:p>
        </w:tc>
        <w:tc>
          <w:tcPr>
            <w:tcW w:w="0" w:type="auto"/>
            <w:shd w:val="clear" w:color="auto" w:fill="auto"/>
            <w:hideMark/>
          </w:tcPr>
          <w:p w14:paraId="229C0F60"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8068E5F" w14:textId="77777777" w:rsidR="00595445" w:rsidRPr="00460575" w:rsidRDefault="00595445" w:rsidP="00A67112">
            <w:pPr>
              <w:widowControl w:val="0"/>
              <w:jc w:val="left"/>
              <w:rPr>
                <w:rFonts w:ascii="Arial Narrow" w:eastAsia="Times New Roman" w:hAnsi="Arial Narrow" w:cs="Times New Roman"/>
                <w:sz w:val="16"/>
                <w:szCs w:val="16"/>
              </w:rPr>
            </w:pPr>
          </w:p>
        </w:tc>
      </w:tr>
      <w:tr w:rsidR="00595445" w:rsidRPr="00460575" w14:paraId="6F030836" w14:textId="77777777" w:rsidTr="007E76A5">
        <w:trPr>
          <w:trHeight w:val="20"/>
          <w:jc w:val="center"/>
        </w:trPr>
        <w:tc>
          <w:tcPr>
            <w:tcW w:w="0" w:type="auto"/>
            <w:shd w:val="clear" w:color="000000" w:fill="FFFF00"/>
            <w:noWrap/>
            <w:vAlign w:val="bottom"/>
            <w:hideMark/>
          </w:tcPr>
          <w:p w14:paraId="5EF18D36"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πρεσβύ</w:t>
            </w:r>
            <w:r w:rsidRPr="00460575">
              <w:rPr>
                <w:rFonts w:ascii="Arial Narrow" w:eastAsia="Times New Roman" w:hAnsi="Arial Narrow" w:cs="Arial Narrow"/>
                <w:b/>
                <w:bCs/>
                <w:color w:val="000000"/>
                <w:sz w:val="16"/>
                <w:szCs w:val="16"/>
              </w:rPr>
              <w:t>τερο</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73C337F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elders</w:t>
            </w:r>
          </w:p>
        </w:tc>
        <w:tc>
          <w:tcPr>
            <w:tcW w:w="0" w:type="auto"/>
            <w:shd w:val="clear" w:color="auto" w:fill="auto"/>
            <w:hideMark/>
          </w:tcPr>
          <w:p w14:paraId="234604E6"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036B835"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5E459C20"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2F834D6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p>
        </w:tc>
        <w:tc>
          <w:tcPr>
            <w:tcW w:w="0" w:type="auto"/>
            <w:shd w:val="clear" w:color="auto" w:fill="auto"/>
            <w:hideMark/>
          </w:tcPr>
          <w:p w14:paraId="5B3DDAE2"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p>
        </w:tc>
      </w:tr>
      <w:tr w:rsidR="00595445" w:rsidRPr="00460575" w14:paraId="2E12125D" w14:textId="77777777" w:rsidTr="00A56818">
        <w:trPr>
          <w:trHeight w:val="20"/>
          <w:jc w:val="center"/>
        </w:trPr>
        <w:tc>
          <w:tcPr>
            <w:tcW w:w="0" w:type="auto"/>
            <w:shd w:val="clear" w:color="000000" w:fill="FFFF00"/>
            <w:hideMark/>
          </w:tcPr>
          <w:p w14:paraId="625EDFF9"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σταυρό</w:t>
            </w:r>
            <w:r w:rsidRPr="00460575">
              <w:rPr>
                <w:rFonts w:ascii="Arial Narrow" w:eastAsia="Times New Roman" w:hAnsi="Arial Narrow" w:cs="Arial Narrow"/>
                <w:b/>
                <w:bCs/>
                <w:color w:val="000000"/>
                <w:sz w:val="16"/>
                <w:szCs w:val="16"/>
              </w:rPr>
              <w:t>ς</w:t>
            </w:r>
          </w:p>
        </w:tc>
        <w:tc>
          <w:tcPr>
            <w:tcW w:w="0" w:type="auto"/>
            <w:shd w:val="clear" w:color="000000" w:fill="FFFF00"/>
            <w:hideMark/>
          </w:tcPr>
          <w:p w14:paraId="6CC34412"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up his cross</w:t>
            </w:r>
          </w:p>
        </w:tc>
        <w:tc>
          <w:tcPr>
            <w:tcW w:w="0" w:type="auto"/>
            <w:shd w:val="clear" w:color="auto" w:fill="auto"/>
            <w:hideMark/>
          </w:tcPr>
          <w:p w14:paraId="1A1766F8"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0ED5F876"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hideMark/>
          </w:tcPr>
          <w:p w14:paraId="41A97B78" w14:textId="77777777" w:rsidR="00595445" w:rsidRPr="00460575" w:rsidRDefault="00595445" w:rsidP="00A67112">
            <w:pPr>
              <w:widowControl w:val="0"/>
              <w:jc w:val="left"/>
              <w:rPr>
                <w:rFonts w:ascii="Arial Narrow" w:eastAsia="Times New Roman" w:hAnsi="Arial Narrow" w:cs="Times New Roman"/>
                <w:sz w:val="16"/>
                <w:szCs w:val="16"/>
              </w:rPr>
            </w:pPr>
          </w:p>
        </w:tc>
        <w:tc>
          <w:tcPr>
            <w:tcW w:w="0" w:type="auto"/>
            <w:shd w:val="clear" w:color="auto" w:fill="auto"/>
          </w:tcPr>
          <w:p w14:paraId="1DF271B4" w14:textId="743C46AC"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tcPr>
          <w:p w14:paraId="7900C853" w14:textId="365A38FE"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56A3BAC0" w14:textId="77777777" w:rsidTr="00A56818">
        <w:trPr>
          <w:trHeight w:val="20"/>
          <w:jc w:val="center"/>
        </w:trPr>
        <w:tc>
          <w:tcPr>
            <w:tcW w:w="0" w:type="auto"/>
            <w:shd w:val="clear" w:color="000000" w:fill="FFFF00"/>
            <w:hideMark/>
          </w:tcPr>
          <w:p w14:paraId="06573728"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σώ</w:t>
            </w:r>
            <w:r w:rsidRPr="00460575">
              <w:rPr>
                <w:rFonts w:ascii="Arial Narrow" w:eastAsia="Times New Roman" w:hAnsi="Arial Narrow" w:cs="Arial Narrow"/>
                <w:b/>
                <w:bCs/>
                <w:color w:val="000000"/>
                <w:sz w:val="16"/>
                <w:szCs w:val="16"/>
              </w:rPr>
              <w:t>ζ</w:t>
            </w:r>
            <w:r w:rsidRPr="00460575">
              <w:rPr>
                <w:rFonts w:ascii="Arial Narrow" w:eastAsia="Times New Roman" w:hAnsi="Arial Narrow" w:cs="Calibri"/>
                <w:b/>
                <w:bCs/>
                <w:color w:val="000000"/>
                <w:sz w:val="16"/>
                <w:szCs w:val="16"/>
              </w:rPr>
              <w:t>ω</w:t>
            </w:r>
          </w:p>
        </w:tc>
        <w:tc>
          <w:tcPr>
            <w:tcW w:w="0" w:type="auto"/>
            <w:shd w:val="clear" w:color="000000" w:fill="FFFF00"/>
            <w:hideMark/>
          </w:tcPr>
          <w:p w14:paraId="5AEBA3F0"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deliver, save</w:t>
            </w:r>
          </w:p>
        </w:tc>
        <w:tc>
          <w:tcPr>
            <w:tcW w:w="0" w:type="auto"/>
            <w:shd w:val="clear" w:color="auto" w:fill="auto"/>
            <w:hideMark/>
          </w:tcPr>
          <w:p w14:paraId="1CFD270D"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36CFD0AD"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Psa 68:20  </w:t>
            </w:r>
          </w:p>
        </w:tc>
        <w:tc>
          <w:tcPr>
            <w:tcW w:w="0" w:type="auto"/>
            <w:shd w:val="clear" w:color="auto" w:fill="auto"/>
            <w:hideMark/>
          </w:tcPr>
          <w:p w14:paraId="5D85441A"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tcPr>
          <w:p w14:paraId="5C928FAE" w14:textId="477032D0"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tcPr>
          <w:p w14:paraId="7D9EF82C" w14:textId="3E494389" w:rsidR="00595445" w:rsidRPr="00460575" w:rsidRDefault="00595445" w:rsidP="00A67112">
            <w:pPr>
              <w:widowControl w:val="0"/>
              <w:jc w:val="left"/>
              <w:rPr>
                <w:rFonts w:ascii="Arial Narrow" w:eastAsia="Times New Roman" w:hAnsi="Arial Narrow" w:cs="Calibri"/>
                <w:color w:val="000000"/>
                <w:sz w:val="16"/>
                <w:szCs w:val="16"/>
              </w:rPr>
            </w:pPr>
          </w:p>
        </w:tc>
      </w:tr>
      <w:tr w:rsidR="00595445" w:rsidRPr="00460575" w14:paraId="18D723A9" w14:textId="77777777" w:rsidTr="007E76A5">
        <w:trPr>
          <w:trHeight w:val="20"/>
          <w:jc w:val="center"/>
        </w:trPr>
        <w:tc>
          <w:tcPr>
            <w:tcW w:w="0" w:type="auto"/>
            <w:shd w:val="clear" w:color="000000" w:fill="FFFF00"/>
            <w:hideMark/>
          </w:tcPr>
          <w:p w14:paraId="5E54738F"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υι</w:t>
            </w:r>
            <w:r w:rsidRPr="00460575">
              <w:rPr>
                <w:rFonts w:ascii="Arial" w:eastAsia="Times New Roman" w:hAnsi="Arial"/>
                <w:b/>
                <w:bCs/>
                <w:color w:val="000000"/>
                <w:sz w:val="16"/>
                <w:szCs w:val="16"/>
              </w:rPr>
              <w:t>̔</w:t>
            </w:r>
            <w:r w:rsidRPr="00460575">
              <w:rPr>
                <w:rFonts w:ascii="Arial Narrow" w:eastAsia="Times New Roman" w:hAnsi="Arial Narrow" w:cs="Arial Narrow"/>
                <w:b/>
                <w:bCs/>
                <w:color w:val="000000"/>
                <w:sz w:val="16"/>
                <w:szCs w:val="16"/>
              </w:rPr>
              <w:t>ο</w:t>
            </w:r>
            <w:r w:rsidRPr="00460575">
              <w:rPr>
                <w:rFonts w:ascii="Arial Narrow" w:eastAsia="Times New Roman" w:hAnsi="Arial Narrow" w:cs="Calibri"/>
                <w:b/>
                <w:bCs/>
                <w:color w:val="000000"/>
                <w:sz w:val="16"/>
                <w:szCs w:val="16"/>
              </w:rPr>
              <w:t>́ς</w:t>
            </w:r>
          </w:p>
        </w:tc>
        <w:tc>
          <w:tcPr>
            <w:tcW w:w="0" w:type="auto"/>
            <w:shd w:val="clear" w:color="000000" w:fill="FFFF00"/>
            <w:hideMark/>
          </w:tcPr>
          <w:p w14:paraId="68E22C9C"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sons</w:t>
            </w:r>
          </w:p>
        </w:tc>
        <w:tc>
          <w:tcPr>
            <w:tcW w:w="0" w:type="auto"/>
            <w:shd w:val="clear" w:color="auto" w:fill="auto"/>
            <w:hideMark/>
          </w:tcPr>
          <w:p w14:paraId="47D63995" w14:textId="6203C82C" w:rsidR="00595445" w:rsidRPr="00460575" w:rsidRDefault="00595445" w:rsidP="00A67112">
            <w:pPr>
              <w:widowControl w:val="0"/>
              <w:jc w:val="left"/>
              <w:rPr>
                <w:rFonts w:ascii="Arial Narrow" w:eastAsia="Times New Roman" w:hAnsi="Arial Narrow" w:cs="Calibri"/>
                <w:color w:val="000000"/>
                <w:sz w:val="16"/>
                <w:szCs w:val="16"/>
                <w:lang w:val="es-ES"/>
              </w:rPr>
            </w:pPr>
            <w:r w:rsidRPr="00460575">
              <w:rPr>
                <w:rFonts w:ascii="Arial Narrow" w:eastAsia="Times New Roman" w:hAnsi="Arial Narrow" w:cs="Calibri"/>
                <w:color w:val="000000"/>
                <w:sz w:val="16"/>
                <w:szCs w:val="16"/>
                <w:lang w:val="es-ES"/>
              </w:rPr>
              <w:t>Exo 32:20</w:t>
            </w:r>
            <w:r w:rsidRPr="00460575">
              <w:rPr>
                <w:rFonts w:ascii="Arial Narrow" w:eastAsia="Times New Roman" w:hAnsi="Arial Narrow" w:cs="Calibri"/>
                <w:color w:val="000000"/>
                <w:sz w:val="16"/>
                <w:szCs w:val="16"/>
                <w:lang w:val="es-ES"/>
              </w:rPr>
              <w:br/>
              <w:t>Exo 32:26</w:t>
            </w:r>
            <w:r w:rsidRPr="00460575">
              <w:rPr>
                <w:rFonts w:ascii="Arial Narrow" w:eastAsia="Times New Roman" w:hAnsi="Arial Narrow" w:cs="Calibri"/>
                <w:color w:val="000000"/>
                <w:sz w:val="16"/>
                <w:szCs w:val="16"/>
                <w:lang w:val="es-ES"/>
              </w:rPr>
              <w:br/>
              <w:t xml:space="preserve">Exo 32:28 </w:t>
            </w:r>
            <w:r w:rsidRPr="00460575">
              <w:rPr>
                <w:rFonts w:ascii="Arial Narrow" w:eastAsia="Times New Roman" w:hAnsi="Arial Narrow" w:cs="Calibri"/>
                <w:color w:val="000000"/>
                <w:sz w:val="16"/>
                <w:szCs w:val="16"/>
                <w:lang w:val="es-ES"/>
              </w:rPr>
              <w:br/>
              <w:t>Exo 32:29</w:t>
            </w:r>
            <w:r w:rsidRPr="00460575">
              <w:rPr>
                <w:rFonts w:ascii="Arial Narrow" w:eastAsia="Times New Roman" w:hAnsi="Arial Narrow" w:cs="Calibri"/>
                <w:color w:val="000000"/>
                <w:sz w:val="16"/>
                <w:szCs w:val="16"/>
                <w:lang w:val="es-ES"/>
              </w:rPr>
              <w:br/>
              <w:t xml:space="preserve">Exo 33:5 </w:t>
            </w:r>
            <w:r w:rsidRPr="00460575">
              <w:rPr>
                <w:rFonts w:ascii="Arial Narrow" w:eastAsia="Times New Roman" w:hAnsi="Arial Narrow" w:cs="Calibri"/>
                <w:color w:val="000000"/>
                <w:sz w:val="16"/>
                <w:szCs w:val="16"/>
                <w:lang w:val="es-ES"/>
              </w:rPr>
              <w:br/>
              <w:t>Exo 33:6</w:t>
            </w:r>
            <w:r w:rsidRPr="00460575">
              <w:rPr>
                <w:rFonts w:ascii="Arial Narrow" w:eastAsia="Times New Roman" w:hAnsi="Arial Narrow" w:cs="Calibri"/>
                <w:color w:val="000000"/>
                <w:sz w:val="16"/>
                <w:szCs w:val="16"/>
                <w:lang w:val="es-ES"/>
              </w:rPr>
              <w:br/>
              <w:t xml:space="preserve">Exo 33:11 </w:t>
            </w:r>
          </w:p>
        </w:tc>
        <w:tc>
          <w:tcPr>
            <w:tcW w:w="0" w:type="auto"/>
            <w:shd w:val="clear" w:color="auto" w:fill="auto"/>
            <w:hideMark/>
          </w:tcPr>
          <w:p w14:paraId="006BEBF7" w14:textId="77777777" w:rsidR="00595445" w:rsidRPr="00460575" w:rsidRDefault="00595445" w:rsidP="00A67112">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4748063F" w14:textId="77777777" w:rsidR="00595445" w:rsidRPr="00460575" w:rsidRDefault="00595445" w:rsidP="00A67112">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31247C79" w14:textId="6705BA90"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Mk. 8:31</w:t>
            </w:r>
            <w:r w:rsidRPr="00460575">
              <w:rPr>
                <w:rFonts w:ascii="Arial Narrow" w:eastAsia="Times New Roman" w:hAnsi="Arial Narrow" w:cs="Calibri"/>
                <w:color w:val="000000"/>
                <w:sz w:val="16"/>
                <w:szCs w:val="16"/>
              </w:rPr>
              <w:br/>
            </w:r>
          </w:p>
        </w:tc>
        <w:tc>
          <w:tcPr>
            <w:tcW w:w="0" w:type="auto"/>
            <w:shd w:val="clear" w:color="auto" w:fill="auto"/>
            <w:hideMark/>
          </w:tcPr>
          <w:p w14:paraId="5FC80E3D" w14:textId="1BB0C1C1"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Lk. 9:22</w:t>
            </w:r>
            <w:r w:rsidRPr="00460575">
              <w:rPr>
                <w:rFonts w:ascii="Arial Narrow" w:eastAsia="Times New Roman" w:hAnsi="Arial Narrow" w:cs="Calibri"/>
                <w:color w:val="000000"/>
                <w:sz w:val="16"/>
                <w:szCs w:val="16"/>
              </w:rPr>
              <w:br/>
            </w:r>
          </w:p>
        </w:tc>
      </w:tr>
      <w:tr w:rsidR="00595445" w:rsidRPr="00460575" w14:paraId="28E78056" w14:textId="77777777" w:rsidTr="007E76A5">
        <w:trPr>
          <w:trHeight w:val="20"/>
          <w:jc w:val="center"/>
        </w:trPr>
        <w:tc>
          <w:tcPr>
            <w:tcW w:w="0" w:type="auto"/>
            <w:shd w:val="clear" w:color="000000" w:fill="FFFF00"/>
            <w:hideMark/>
          </w:tcPr>
          <w:p w14:paraId="107FDAA5" w14:textId="77777777" w:rsidR="00595445" w:rsidRPr="00460575" w:rsidRDefault="00595445" w:rsidP="00A67112">
            <w:pPr>
              <w:widowControl w:val="0"/>
              <w:jc w:val="left"/>
              <w:rPr>
                <w:rFonts w:ascii="Arial Narrow" w:eastAsia="Times New Roman" w:hAnsi="Arial Narrow" w:cs="Calibri"/>
                <w:b/>
                <w:bCs/>
                <w:color w:val="000000"/>
                <w:sz w:val="16"/>
                <w:szCs w:val="16"/>
              </w:rPr>
            </w:pPr>
            <w:r w:rsidRPr="00460575">
              <w:rPr>
                <w:rFonts w:ascii="Arial Narrow" w:eastAsia="Times New Roman" w:hAnsi="Arial Narrow" w:cs="Calibri"/>
                <w:b/>
                <w:bCs/>
                <w:color w:val="000000"/>
                <w:sz w:val="16"/>
                <w:szCs w:val="16"/>
              </w:rPr>
              <w:t>φωνή</w:t>
            </w:r>
          </w:p>
        </w:tc>
        <w:tc>
          <w:tcPr>
            <w:tcW w:w="0" w:type="auto"/>
            <w:shd w:val="clear" w:color="000000" w:fill="FFFF00"/>
            <w:hideMark/>
          </w:tcPr>
          <w:p w14:paraId="13F3B40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 xml:space="preserve">voice, </w:t>
            </w:r>
          </w:p>
          <w:p w14:paraId="074E19FB"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sound</w:t>
            </w:r>
          </w:p>
        </w:tc>
        <w:tc>
          <w:tcPr>
            <w:tcW w:w="0" w:type="auto"/>
            <w:shd w:val="clear" w:color="auto" w:fill="auto"/>
            <w:hideMark/>
          </w:tcPr>
          <w:p w14:paraId="5A4776D1"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Exod. 32:17</w:t>
            </w:r>
            <w:r w:rsidRPr="00460575">
              <w:rPr>
                <w:rFonts w:ascii="Arial Narrow" w:eastAsia="Times New Roman" w:hAnsi="Arial Narrow" w:cs="Calibri"/>
                <w:color w:val="000000"/>
                <w:sz w:val="16"/>
                <w:szCs w:val="16"/>
              </w:rPr>
              <w:br/>
              <w:t>Exod. 32:18</w:t>
            </w:r>
          </w:p>
        </w:tc>
        <w:tc>
          <w:tcPr>
            <w:tcW w:w="0" w:type="auto"/>
            <w:shd w:val="clear" w:color="auto" w:fill="auto"/>
            <w:hideMark/>
          </w:tcPr>
          <w:p w14:paraId="02A61874" w14:textId="38BE2B0C"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3904DC87" w14:textId="77777777" w:rsidR="00595445" w:rsidRPr="00460575" w:rsidRDefault="00595445" w:rsidP="00A67112">
            <w:pPr>
              <w:widowControl w:val="0"/>
              <w:jc w:val="left"/>
              <w:rPr>
                <w:rFonts w:ascii="Arial Narrow" w:eastAsia="Times New Roman" w:hAnsi="Arial Narrow" w:cs="Calibri"/>
                <w:color w:val="000000"/>
                <w:sz w:val="16"/>
                <w:szCs w:val="16"/>
              </w:rPr>
            </w:pPr>
            <w:r w:rsidRPr="00460575">
              <w:rPr>
                <w:rFonts w:ascii="Arial Narrow" w:eastAsia="Times New Roman" w:hAnsi="Arial Narrow" w:cs="Calibri"/>
                <w:color w:val="000000"/>
                <w:sz w:val="16"/>
                <w:szCs w:val="16"/>
              </w:rPr>
              <w:t>2 Sam. 22:14</w:t>
            </w:r>
          </w:p>
        </w:tc>
        <w:tc>
          <w:tcPr>
            <w:tcW w:w="0" w:type="auto"/>
            <w:shd w:val="clear" w:color="auto" w:fill="auto"/>
            <w:noWrap/>
            <w:hideMark/>
          </w:tcPr>
          <w:p w14:paraId="0A8CFE57" w14:textId="77777777" w:rsidR="00595445" w:rsidRPr="00460575" w:rsidRDefault="00595445" w:rsidP="00A67112">
            <w:pPr>
              <w:widowControl w:val="0"/>
              <w:jc w:val="left"/>
              <w:rPr>
                <w:rFonts w:ascii="Arial Narrow" w:eastAsia="Times New Roman" w:hAnsi="Arial Narrow" w:cs="Calibri"/>
                <w:color w:val="000000"/>
                <w:sz w:val="16"/>
                <w:szCs w:val="16"/>
              </w:rPr>
            </w:pPr>
          </w:p>
        </w:tc>
        <w:tc>
          <w:tcPr>
            <w:tcW w:w="0" w:type="auto"/>
            <w:shd w:val="clear" w:color="auto" w:fill="auto"/>
            <w:hideMark/>
          </w:tcPr>
          <w:p w14:paraId="5E060B2C" w14:textId="77777777" w:rsidR="00595445" w:rsidRPr="00460575" w:rsidRDefault="00595445" w:rsidP="00A67112">
            <w:pPr>
              <w:widowControl w:val="0"/>
              <w:jc w:val="left"/>
              <w:rPr>
                <w:rFonts w:ascii="Arial Narrow" w:eastAsia="Times New Roman" w:hAnsi="Arial Narrow" w:cs="Times New Roman"/>
                <w:sz w:val="16"/>
                <w:szCs w:val="16"/>
              </w:rPr>
            </w:pPr>
          </w:p>
        </w:tc>
      </w:tr>
    </w:tbl>
    <w:p w14:paraId="0D51FA54" w14:textId="77777777" w:rsidR="00595445" w:rsidRPr="00460575" w:rsidRDefault="00595445" w:rsidP="00A67112">
      <w:pPr>
        <w:widowControl w:val="0"/>
        <w:pBdr>
          <w:bottom w:val="double" w:sz="6" w:space="1" w:color="auto"/>
        </w:pBdr>
        <w:rPr>
          <w:rFonts w:eastAsia="Times New Roman" w:cs="Times New Roman"/>
          <w:lang w:bidi="ar-SA"/>
        </w:rPr>
      </w:pPr>
    </w:p>
    <w:p w14:paraId="1CFD1194" w14:textId="77777777" w:rsidR="00595445" w:rsidRPr="00460575" w:rsidRDefault="00595445" w:rsidP="00A67112">
      <w:pPr>
        <w:widowControl w:val="0"/>
        <w:rPr>
          <w:rFonts w:eastAsia="Times New Roman" w:cs="Times New Roman"/>
          <w:lang w:bidi="ar-SA"/>
        </w:rPr>
      </w:pPr>
    </w:p>
    <w:p w14:paraId="1BF6B40E" w14:textId="77777777" w:rsidR="00865E08" w:rsidRDefault="00865E08">
      <w:pPr>
        <w:jc w:val="left"/>
        <w:rPr>
          <w:rFonts w:ascii="Cambria" w:eastAsia="Book Antiqua" w:hAnsi="Cambria" w:cs="Calibri"/>
          <w:b/>
          <w:bCs/>
          <w:color w:val="000000"/>
          <w:sz w:val="28"/>
          <w:szCs w:val="28"/>
        </w:rPr>
      </w:pPr>
      <w:r>
        <w:rPr>
          <w:rFonts w:eastAsia="Book Antiqua"/>
        </w:rPr>
        <w:br w:type="page"/>
      </w:r>
    </w:p>
    <w:p w14:paraId="339822EC" w14:textId="18D7702A" w:rsidR="00595445" w:rsidRPr="00460575" w:rsidRDefault="00595445" w:rsidP="00460575">
      <w:pPr>
        <w:pStyle w:val="Heading1"/>
        <w:rPr>
          <w:rFonts w:eastAsia="Book Antiqua"/>
        </w:rPr>
      </w:pPr>
      <w:r w:rsidRPr="00460575">
        <w:rPr>
          <w:rFonts w:eastAsia="Book Antiqua"/>
        </w:rPr>
        <w:lastRenderedPageBreak/>
        <w:t>Nazarean Talmud</w:t>
      </w:r>
    </w:p>
    <w:p w14:paraId="6E808E80" w14:textId="7D325768" w:rsidR="00595445" w:rsidRPr="00460575" w:rsidRDefault="00595445" w:rsidP="00A67112">
      <w:pPr>
        <w:widowControl w:val="0"/>
        <w:jc w:val="center"/>
        <w:rPr>
          <w:rFonts w:asciiTheme="minorHAnsi" w:eastAsia="Book Antiqua" w:hAnsiTheme="minorHAnsi" w:cstheme="minorHAnsi"/>
          <w:b/>
        </w:rPr>
      </w:pPr>
      <w:r w:rsidRPr="00460575">
        <w:rPr>
          <w:rFonts w:asciiTheme="minorHAnsi" w:eastAsia="Book Antiqua" w:hAnsiTheme="minorHAnsi" w:cstheme="minorHAnsi"/>
          <w:b/>
        </w:rPr>
        <w:t>Sidrot of Shmot (Ex</w:t>
      </w:r>
      <w:r w:rsidR="00865E08">
        <w:rPr>
          <w:rFonts w:asciiTheme="minorHAnsi" w:eastAsia="Book Antiqua" w:hAnsiTheme="minorHAnsi" w:cstheme="minorHAnsi"/>
          <w:b/>
        </w:rPr>
        <w:t>odus</w:t>
      </w:r>
      <w:r w:rsidRPr="00460575">
        <w:rPr>
          <w:rFonts w:asciiTheme="minorHAnsi" w:eastAsia="Book Antiqua" w:hAnsiTheme="minorHAnsi" w:cstheme="minorHAnsi"/>
          <w:b/>
        </w:rPr>
        <w:t xml:space="preserve">) 32:15 – </w:t>
      </w:r>
      <w:r w:rsidR="00013EB1">
        <w:rPr>
          <w:rFonts w:asciiTheme="minorHAnsi" w:eastAsia="Book Antiqua" w:hAnsiTheme="minorHAnsi" w:cstheme="minorHAnsi"/>
          <w:b/>
        </w:rPr>
        <w:t>33:23</w:t>
      </w:r>
    </w:p>
    <w:p w14:paraId="54E7AB60" w14:textId="3CA19BAC" w:rsidR="00595445" w:rsidRPr="00460575" w:rsidRDefault="00595445" w:rsidP="00A67112">
      <w:pPr>
        <w:widowControl w:val="0"/>
        <w:jc w:val="center"/>
        <w:rPr>
          <w:rFonts w:asciiTheme="minorHAnsi" w:eastAsia="Book Antiqua" w:hAnsiTheme="minorHAnsi" w:cstheme="minorHAnsi"/>
          <w:bCs/>
        </w:rPr>
      </w:pPr>
      <w:r w:rsidRPr="00460575">
        <w:rPr>
          <w:rFonts w:asciiTheme="minorHAnsi" w:eastAsia="Book Antiqua" w:hAnsiTheme="minorHAnsi" w:cstheme="minorHAnsi"/>
          <w:bCs/>
        </w:rPr>
        <w:t xml:space="preserve">By: H. Em </w:t>
      </w:r>
      <w:r w:rsidR="00B0713D">
        <w:rPr>
          <w:rFonts w:asciiTheme="minorHAnsi" w:eastAsia="Book Antiqua" w:hAnsiTheme="minorHAnsi" w:cstheme="minorHAnsi"/>
          <w:bCs/>
        </w:rPr>
        <w:t>Hakham</w:t>
      </w:r>
      <w:r w:rsidRPr="00460575">
        <w:rPr>
          <w:rFonts w:asciiTheme="minorHAnsi" w:eastAsia="Book Antiqua" w:hAnsiTheme="minorHAnsi" w:cstheme="minorHAnsi"/>
          <w:bCs/>
        </w:rPr>
        <w:t xml:space="preserve"> Dr. </w:t>
      </w:r>
      <w:r w:rsidRPr="00460575">
        <w:rPr>
          <w:rFonts w:asciiTheme="minorHAnsi" w:eastAsia="Book Antiqua" w:hAnsiTheme="minorHAnsi" w:cstheme="minorHAnsi"/>
          <w:bCs/>
          <w:lang w:val="es-ES"/>
        </w:rPr>
        <w:t xml:space="preserve">Adon Eliyahu ben Abraham </w:t>
      </w:r>
    </w:p>
    <w:p w14:paraId="56A66AD9" w14:textId="77777777" w:rsidR="00595445" w:rsidRPr="00460575" w:rsidRDefault="00595445" w:rsidP="00A67112">
      <w:pPr>
        <w:widowControl w:val="0"/>
        <w:rPr>
          <w:rFonts w:asciiTheme="minorHAnsi" w:eastAsia="Book Antiqua" w:hAnsiTheme="minorHAnsi" w:cstheme="minorHAnsi"/>
        </w:rPr>
      </w:pPr>
    </w:p>
    <w:tbl>
      <w:tblPr>
        <w:tblW w:w="0" w:type="auto"/>
        <w:tblLook w:val="04A0" w:firstRow="1" w:lastRow="0" w:firstColumn="1" w:lastColumn="0" w:noHBand="0" w:noVBand="1"/>
      </w:tblPr>
      <w:tblGrid>
        <w:gridCol w:w="3168"/>
        <w:gridCol w:w="6912"/>
      </w:tblGrid>
      <w:tr w:rsidR="00595445" w:rsidRPr="00460575" w14:paraId="46CB197F" w14:textId="77777777" w:rsidTr="00595445">
        <w:tc>
          <w:tcPr>
            <w:tcW w:w="3168" w:type="dxa"/>
            <w:shd w:val="clear" w:color="auto" w:fill="auto"/>
            <w:hideMark/>
          </w:tcPr>
          <w:p w14:paraId="495DF307" w14:textId="77777777" w:rsidR="00595445" w:rsidRPr="00460575" w:rsidRDefault="00595445" w:rsidP="00A67112">
            <w:pPr>
              <w:widowControl w:val="0"/>
              <w:ind w:firstLine="360"/>
              <w:jc w:val="center"/>
              <w:rPr>
                <w:rFonts w:asciiTheme="minorHAnsi" w:eastAsia="Book Antiqua" w:hAnsiTheme="minorHAnsi" w:cstheme="minorHAnsi"/>
                <w:b/>
              </w:rPr>
            </w:pPr>
            <w:r w:rsidRPr="00460575">
              <w:rPr>
                <w:rFonts w:asciiTheme="minorHAnsi" w:eastAsia="Book Antiqua" w:hAnsiTheme="minorHAnsi" w:cstheme="minorHAnsi"/>
                <w:b/>
              </w:rPr>
              <w:t>School of Hakham Shaul Tosefta</w:t>
            </w:r>
          </w:p>
          <w:p w14:paraId="34413879" w14:textId="77777777" w:rsidR="00595445" w:rsidRPr="00460575" w:rsidRDefault="00595445" w:rsidP="00A67112">
            <w:pPr>
              <w:widowControl w:val="0"/>
              <w:ind w:firstLine="360"/>
              <w:jc w:val="center"/>
              <w:rPr>
                <w:rFonts w:asciiTheme="minorHAnsi" w:eastAsia="Book Antiqua" w:hAnsiTheme="minorHAnsi" w:cstheme="minorHAnsi"/>
                <w:b/>
              </w:rPr>
            </w:pPr>
            <w:r w:rsidRPr="00460575">
              <w:rPr>
                <w:rFonts w:asciiTheme="minorHAnsi" w:eastAsia="Book Antiqua" w:hAnsiTheme="minorHAnsi" w:cstheme="minorHAnsi"/>
                <w:b/>
              </w:rPr>
              <w:t>Luqas (Lk) 9:22</w:t>
            </w:r>
          </w:p>
          <w:p w14:paraId="45204722" w14:textId="77777777" w:rsidR="00595445" w:rsidRPr="00460575" w:rsidRDefault="00595445" w:rsidP="00A67112">
            <w:pPr>
              <w:widowControl w:val="0"/>
              <w:ind w:firstLine="360"/>
              <w:jc w:val="center"/>
              <w:rPr>
                <w:rFonts w:asciiTheme="minorHAnsi" w:eastAsia="Book Antiqua" w:hAnsiTheme="minorHAnsi" w:cstheme="minorHAnsi"/>
                <w:b/>
                <w:bCs/>
              </w:rPr>
            </w:pPr>
            <w:r w:rsidRPr="00460575">
              <w:rPr>
                <w:rFonts w:asciiTheme="minorHAnsi" w:eastAsia="Book Antiqua" w:hAnsiTheme="minorHAnsi" w:cstheme="minorHAnsi"/>
              </w:rPr>
              <w:t xml:space="preserve">Mishnah </w:t>
            </w:r>
            <w:r w:rsidRPr="00460575">
              <w:rPr>
                <w:rFonts w:asciiTheme="minorHAnsi" w:eastAsia="Book Antiqua" w:hAnsiTheme="minorHAnsi" w:cstheme="minorHAnsi"/>
                <w:b/>
                <w:bCs/>
                <w:rtl/>
              </w:rPr>
              <w:t>א:א</w:t>
            </w:r>
          </w:p>
        </w:tc>
        <w:tc>
          <w:tcPr>
            <w:tcW w:w="6912" w:type="dxa"/>
            <w:shd w:val="clear" w:color="auto" w:fill="auto"/>
          </w:tcPr>
          <w:p w14:paraId="0255C0A4" w14:textId="77777777" w:rsidR="00595445" w:rsidRPr="00460575" w:rsidRDefault="00595445" w:rsidP="00A67112">
            <w:pPr>
              <w:widowControl w:val="0"/>
              <w:ind w:firstLine="360"/>
              <w:jc w:val="center"/>
              <w:rPr>
                <w:rFonts w:asciiTheme="minorHAnsi" w:eastAsia="Book Antiqua" w:hAnsiTheme="minorHAnsi" w:cstheme="minorHAnsi"/>
                <w:b/>
                <w:lang w:bidi="ar-SA"/>
              </w:rPr>
            </w:pPr>
            <w:r w:rsidRPr="00460575">
              <w:rPr>
                <w:rFonts w:asciiTheme="minorHAnsi" w:eastAsia="Book Antiqua" w:hAnsiTheme="minorHAnsi" w:cstheme="minorHAnsi"/>
                <w:b/>
              </w:rPr>
              <w:t>School of Hakham Tsefet</w:t>
            </w:r>
          </w:p>
          <w:p w14:paraId="2ECC0C86" w14:textId="77777777" w:rsidR="00595445" w:rsidRPr="00460575" w:rsidRDefault="00595445" w:rsidP="00A67112">
            <w:pPr>
              <w:widowControl w:val="0"/>
              <w:ind w:firstLine="360"/>
              <w:jc w:val="center"/>
              <w:rPr>
                <w:rFonts w:asciiTheme="minorHAnsi" w:eastAsia="Book Antiqua" w:hAnsiTheme="minorHAnsi" w:cstheme="minorHAnsi"/>
                <w:b/>
              </w:rPr>
            </w:pPr>
            <w:r w:rsidRPr="00460575">
              <w:rPr>
                <w:rFonts w:asciiTheme="minorHAnsi" w:eastAsia="Book Antiqua" w:hAnsiTheme="minorHAnsi" w:cstheme="minorHAnsi"/>
                <w:b/>
              </w:rPr>
              <w:t>Peshat</w:t>
            </w:r>
          </w:p>
          <w:p w14:paraId="65094C51" w14:textId="5EAF6892" w:rsidR="00595445" w:rsidRPr="00460575" w:rsidRDefault="00595445" w:rsidP="00A67112">
            <w:pPr>
              <w:widowControl w:val="0"/>
              <w:ind w:firstLine="360"/>
              <w:jc w:val="center"/>
              <w:rPr>
                <w:rFonts w:asciiTheme="minorHAnsi" w:eastAsia="Book Antiqua" w:hAnsiTheme="minorHAnsi" w:cstheme="minorHAnsi"/>
                <w:b/>
              </w:rPr>
            </w:pPr>
            <w:r w:rsidRPr="00460575">
              <w:rPr>
                <w:rFonts w:asciiTheme="minorHAnsi" w:eastAsia="Book Antiqua" w:hAnsiTheme="minorHAnsi" w:cstheme="minorHAnsi"/>
                <w:b/>
              </w:rPr>
              <w:t>Mordechai (Mk) 8:31</w:t>
            </w:r>
            <w:r w:rsidR="00E759B7">
              <w:rPr>
                <w:rFonts w:asciiTheme="minorHAnsi" w:eastAsia="Book Antiqua" w:hAnsiTheme="minorHAnsi" w:cstheme="minorHAnsi"/>
                <w:b/>
              </w:rPr>
              <w:t>-33</w:t>
            </w:r>
          </w:p>
          <w:p w14:paraId="30C1B5E3" w14:textId="77777777" w:rsidR="00595445" w:rsidRPr="00460575" w:rsidRDefault="00595445" w:rsidP="00A67112">
            <w:pPr>
              <w:widowControl w:val="0"/>
              <w:ind w:firstLine="360"/>
              <w:jc w:val="center"/>
              <w:rPr>
                <w:rFonts w:asciiTheme="minorHAnsi" w:eastAsia="Book Antiqua" w:hAnsiTheme="minorHAnsi" w:cstheme="minorHAnsi"/>
                <w:b/>
                <w:bCs/>
              </w:rPr>
            </w:pPr>
            <w:r w:rsidRPr="00460575">
              <w:rPr>
                <w:rFonts w:asciiTheme="minorHAnsi" w:eastAsia="Book Antiqua" w:hAnsiTheme="minorHAnsi" w:cstheme="minorHAnsi"/>
              </w:rPr>
              <w:t xml:space="preserve">Mishnah </w:t>
            </w:r>
            <w:r w:rsidRPr="00460575">
              <w:rPr>
                <w:rFonts w:asciiTheme="minorHAnsi" w:eastAsia="Book Antiqua" w:hAnsiTheme="minorHAnsi" w:cstheme="minorHAnsi"/>
                <w:b/>
                <w:bCs/>
                <w:rtl/>
              </w:rPr>
              <w:t>א:א</w:t>
            </w:r>
          </w:p>
          <w:p w14:paraId="126BA5FA" w14:textId="77777777" w:rsidR="00595445" w:rsidRPr="00460575" w:rsidRDefault="00595445" w:rsidP="00A67112">
            <w:pPr>
              <w:widowControl w:val="0"/>
              <w:ind w:firstLine="360"/>
              <w:jc w:val="center"/>
              <w:rPr>
                <w:rFonts w:asciiTheme="minorHAnsi" w:eastAsia="Book Antiqua" w:hAnsiTheme="minorHAnsi" w:cstheme="minorHAnsi"/>
                <w:rtl/>
                <w:lang w:bidi="ar-SA"/>
              </w:rPr>
            </w:pPr>
          </w:p>
        </w:tc>
      </w:tr>
      <w:tr w:rsidR="00595445" w:rsidRPr="00460575" w14:paraId="348FDAC3" w14:textId="77777777" w:rsidTr="00595445">
        <w:tc>
          <w:tcPr>
            <w:tcW w:w="3168" w:type="dxa"/>
            <w:shd w:val="clear" w:color="auto" w:fill="auto"/>
          </w:tcPr>
          <w:p w14:paraId="789E0762" w14:textId="77777777" w:rsidR="00595445" w:rsidRPr="00460575" w:rsidRDefault="00595445" w:rsidP="00A67112">
            <w:pPr>
              <w:widowControl w:val="0"/>
              <w:autoSpaceDE w:val="0"/>
              <w:autoSpaceDN w:val="0"/>
              <w:adjustRightInd w:val="0"/>
              <w:ind w:right="45"/>
              <w:rPr>
                <w:rFonts w:asciiTheme="minorHAnsi" w:eastAsia="Book Antiqua" w:hAnsiTheme="minorHAnsi" w:cstheme="minorHAnsi"/>
                <w:b/>
                <w:color w:val="0D0D0D"/>
                <w:lang w:val="x-none"/>
              </w:rPr>
            </w:pPr>
            <w:r w:rsidRPr="00460575">
              <w:rPr>
                <w:rFonts w:asciiTheme="minorHAnsi" w:eastAsia="Book Antiqua" w:hAnsiTheme="minorHAnsi" w:cstheme="minorHAnsi"/>
                <w:b/>
                <w:color w:val="0D0D0D"/>
              </w:rPr>
              <w:t>S</w:t>
            </w:r>
            <w:r w:rsidRPr="00460575">
              <w:rPr>
                <w:rFonts w:asciiTheme="minorHAnsi" w:eastAsia="Book Antiqua" w:hAnsiTheme="minorHAnsi" w:cstheme="minorHAnsi"/>
                <w:b/>
                <w:color w:val="0D0D0D"/>
                <w:lang w:val="x-none"/>
              </w:rPr>
              <w:t xml:space="preserve">aying, “It is necessary </w:t>
            </w:r>
            <w:r w:rsidRPr="00460575">
              <w:rPr>
                <w:rFonts w:asciiTheme="minorHAnsi" w:eastAsia="Book Antiqua" w:hAnsiTheme="minorHAnsi" w:cstheme="minorHAnsi"/>
                <w:iCs/>
                <w:color w:val="0D0D0D"/>
                <w:lang w:val="x-none"/>
              </w:rPr>
              <w:t>for</w:t>
            </w:r>
            <w:r w:rsidRPr="00460575">
              <w:rPr>
                <w:rFonts w:asciiTheme="minorHAnsi" w:eastAsia="Book Antiqua" w:hAnsiTheme="minorHAnsi" w:cstheme="minorHAnsi"/>
                <w:b/>
                <w:color w:val="0D0D0D"/>
                <w:lang w:val="x-none"/>
              </w:rPr>
              <w:t xml:space="preserve"> the </w:t>
            </w:r>
            <w:r w:rsidRPr="00460575">
              <w:rPr>
                <w:rFonts w:asciiTheme="minorHAnsi" w:eastAsia="Book Antiqua" w:hAnsiTheme="minorHAnsi" w:cstheme="minorHAnsi"/>
                <w:b/>
                <w:color w:val="000000"/>
                <w:lang w:val="x-none"/>
              </w:rPr>
              <w:t xml:space="preserve">Ben Adam </w:t>
            </w:r>
            <w:r w:rsidRPr="00460575">
              <w:rPr>
                <w:rFonts w:asciiTheme="minorHAnsi" w:eastAsia="Book Antiqua" w:hAnsiTheme="minorHAnsi" w:cstheme="minorHAnsi"/>
                <w:color w:val="000000"/>
              </w:rPr>
              <w:t xml:space="preserve">(the son of man – i.e. Prophet) </w:t>
            </w:r>
            <w:r w:rsidRPr="00460575">
              <w:rPr>
                <w:rFonts w:asciiTheme="minorHAnsi" w:eastAsia="Book Antiqua" w:hAnsiTheme="minorHAnsi" w:cstheme="minorHAnsi"/>
                <w:b/>
                <w:color w:val="0D0D0D"/>
                <w:lang w:val="x-none"/>
              </w:rPr>
              <w:t xml:space="preserve">to suffer many </w:t>
            </w:r>
            <w:r w:rsidRPr="00460575">
              <w:rPr>
                <w:rFonts w:asciiTheme="minorHAnsi" w:eastAsia="Book Antiqua" w:hAnsiTheme="minorHAnsi" w:cstheme="minorHAnsi"/>
                <w:iCs/>
                <w:color w:val="0D0D0D"/>
                <w:lang w:val="x-none"/>
              </w:rPr>
              <w:t>things</w:t>
            </w:r>
            <w:r w:rsidRPr="00460575">
              <w:rPr>
                <w:rFonts w:asciiTheme="minorHAnsi" w:eastAsia="Book Antiqua" w:hAnsiTheme="minorHAnsi" w:cstheme="minorHAnsi"/>
                <w:b/>
                <w:color w:val="0D0D0D"/>
                <w:lang w:val="x-none"/>
              </w:rPr>
              <w:t xml:space="preserve"> and to be rejected by </w:t>
            </w:r>
            <w:r w:rsidRPr="00460575">
              <w:rPr>
                <w:rFonts w:asciiTheme="minorHAnsi" w:eastAsia="Book Antiqua" w:hAnsiTheme="minorHAnsi" w:cstheme="minorHAnsi"/>
                <w:color w:val="0D0D0D"/>
              </w:rPr>
              <w:t xml:space="preserve">some of </w:t>
            </w:r>
            <w:r w:rsidRPr="00460575">
              <w:rPr>
                <w:rFonts w:asciiTheme="minorHAnsi" w:eastAsia="Book Antiqua" w:hAnsiTheme="minorHAnsi" w:cstheme="minorHAnsi"/>
                <w:b/>
                <w:color w:val="0D0D0D"/>
                <w:lang w:val="x-none"/>
              </w:rPr>
              <w:t xml:space="preserve">the </w:t>
            </w:r>
            <w:r w:rsidRPr="00460575">
              <w:rPr>
                <w:rFonts w:asciiTheme="minorHAnsi" w:eastAsia="Book Antiqua" w:hAnsiTheme="minorHAnsi" w:cstheme="minorHAnsi"/>
                <w:b/>
                <w:color w:val="000000"/>
              </w:rPr>
              <w:t>Zekanim</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color w:val="000000"/>
              </w:rPr>
              <w:t xml:space="preserve">(Elders) </w:t>
            </w:r>
            <w:r w:rsidRPr="00460575">
              <w:rPr>
                <w:rFonts w:asciiTheme="minorHAnsi" w:eastAsia="Book Antiqua" w:hAnsiTheme="minorHAnsi" w:cstheme="minorHAnsi"/>
                <w:b/>
                <w:color w:val="000000"/>
                <w:lang w:val="x-none"/>
              </w:rPr>
              <w:t xml:space="preserve">and </w:t>
            </w:r>
            <w:r w:rsidRPr="00460575">
              <w:rPr>
                <w:rFonts w:asciiTheme="minorHAnsi" w:eastAsia="Book Antiqua" w:hAnsiTheme="minorHAnsi" w:cstheme="minorHAnsi"/>
                <w:b/>
                <w:color w:val="000000"/>
              </w:rPr>
              <w:t>Kohanim HaGedolim</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color w:val="000000"/>
              </w:rPr>
              <w:t xml:space="preserve">(Chief Priests) </w:t>
            </w:r>
            <w:r w:rsidRPr="00460575">
              <w:rPr>
                <w:rFonts w:asciiTheme="minorHAnsi" w:eastAsia="Book Antiqua" w:hAnsiTheme="minorHAnsi" w:cstheme="minorHAnsi"/>
                <w:b/>
                <w:color w:val="000000"/>
                <w:lang w:val="x-none"/>
              </w:rPr>
              <w:t xml:space="preserve">and </w:t>
            </w:r>
            <w:r w:rsidRPr="00460575">
              <w:rPr>
                <w:rFonts w:asciiTheme="minorHAnsi" w:eastAsia="Book Antiqua" w:hAnsiTheme="minorHAnsi" w:cstheme="minorHAnsi"/>
                <w:b/>
                <w:color w:val="000000"/>
              </w:rPr>
              <w:t xml:space="preserve">Soferim </w:t>
            </w:r>
            <w:r w:rsidRPr="00460575">
              <w:rPr>
                <w:rFonts w:asciiTheme="minorHAnsi" w:eastAsia="Book Antiqua" w:hAnsiTheme="minorHAnsi" w:cstheme="minorHAnsi"/>
                <w:color w:val="000000"/>
              </w:rPr>
              <w:t>(Scribes)</w:t>
            </w:r>
            <w:r w:rsidRPr="00460575">
              <w:rPr>
                <w:rFonts w:asciiTheme="minorHAnsi" w:eastAsia="Book Antiqua" w:hAnsiTheme="minorHAnsi" w:cstheme="minorHAnsi"/>
                <w:b/>
                <w:color w:val="0D0D0D"/>
                <w:lang w:val="x-none"/>
              </w:rPr>
              <w:t>, and to be killed, and to be raised on the third day.</w:t>
            </w:r>
          </w:p>
          <w:p w14:paraId="618E2A2B" w14:textId="77777777" w:rsidR="00595445" w:rsidRPr="00460575" w:rsidRDefault="00595445" w:rsidP="00A67112">
            <w:pPr>
              <w:widowControl w:val="0"/>
              <w:ind w:firstLine="360"/>
              <w:rPr>
                <w:rFonts w:asciiTheme="minorHAnsi" w:eastAsia="Book Antiqua" w:hAnsiTheme="minorHAnsi" w:cstheme="minorHAnsi"/>
                <w:b/>
              </w:rPr>
            </w:pPr>
          </w:p>
        </w:tc>
        <w:tc>
          <w:tcPr>
            <w:tcW w:w="6912" w:type="dxa"/>
            <w:shd w:val="clear" w:color="auto" w:fill="auto"/>
            <w:hideMark/>
          </w:tcPr>
          <w:p w14:paraId="25F49F4C" w14:textId="77777777" w:rsidR="00595445" w:rsidRPr="00460575" w:rsidRDefault="00595445" w:rsidP="00A67112">
            <w:pPr>
              <w:widowControl w:val="0"/>
              <w:autoSpaceDE w:val="0"/>
              <w:autoSpaceDN w:val="0"/>
              <w:adjustRightInd w:val="0"/>
              <w:ind w:right="45" w:firstLine="360"/>
              <w:rPr>
                <w:rFonts w:asciiTheme="minorHAnsi" w:eastAsia="Book Antiqua" w:hAnsiTheme="minorHAnsi" w:cstheme="minorHAnsi"/>
                <w:b/>
                <w:color w:val="000000"/>
                <w:lang w:val="x-none"/>
              </w:rPr>
            </w:pPr>
            <w:r w:rsidRPr="00460575">
              <w:rPr>
                <w:rFonts w:asciiTheme="minorHAnsi" w:eastAsia="Book Antiqua" w:hAnsiTheme="minorHAnsi" w:cstheme="minorHAnsi"/>
                <w:b/>
                <w:color w:val="000000"/>
                <w:lang w:val="x-none"/>
              </w:rPr>
              <w:t>And</w:t>
            </w:r>
            <w:r w:rsidRPr="00460575">
              <w:rPr>
                <w:rFonts w:asciiTheme="minorHAnsi" w:eastAsia="Book Antiqua" w:hAnsiTheme="minorHAnsi" w:cstheme="minorHAnsi"/>
                <w:b/>
                <w:color w:val="000000"/>
              </w:rPr>
              <w:t xml:space="preserve"> he </w:t>
            </w:r>
            <w:r w:rsidRPr="00865E08">
              <w:rPr>
                <w:rFonts w:asciiTheme="minorHAnsi" w:eastAsia="Book Antiqua" w:hAnsiTheme="minorHAnsi" w:cstheme="minorHAnsi"/>
                <w:b/>
                <w:color w:val="000000"/>
                <w:u w:val="single"/>
                <w:lang w:val="x-none"/>
              </w:rPr>
              <w:t>began</w:t>
            </w:r>
            <w:r w:rsidRPr="00460575">
              <w:rPr>
                <w:rFonts w:asciiTheme="minorHAnsi" w:eastAsia="Book Antiqua" w:hAnsiTheme="minorHAnsi" w:cstheme="minorHAnsi"/>
                <w:b/>
                <w:color w:val="000000"/>
                <w:lang w:val="x-none"/>
              </w:rPr>
              <w:t xml:space="preserve"> to instruct them concerning the necessity of  Ben Adam’s </w:t>
            </w:r>
            <w:r w:rsidRPr="00460575">
              <w:rPr>
                <w:rFonts w:asciiTheme="minorHAnsi" w:eastAsia="Book Antiqua" w:hAnsiTheme="minorHAnsi" w:cstheme="minorHAnsi"/>
                <w:color w:val="000000"/>
              </w:rPr>
              <w:t xml:space="preserve">(the son of man – i.e. the Prophet) </w:t>
            </w:r>
            <w:r w:rsidRPr="00460575">
              <w:rPr>
                <w:rFonts w:asciiTheme="minorHAnsi" w:eastAsia="Book Antiqua" w:hAnsiTheme="minorHAnsi" w:cstheme="minorHAnsi"/>
                <w:b/>
                <w:color w:val="000000"/>
                <w:lang w:val="x-none"/>
              </w:rPr>
              <w:t xml:space="preserve">suffering in many things and be rejected by </w:t>
            </w:r>
            <w:r w:rsidRPr="00460575">
              <w:rPr>
                <w:rFonts w:asciiTheme="minorHAnsi" w:eastAsia="Book Antiqua" w:hAnsiTheme="minorHAnsi" w:cstheme="minorHAnsi"/>
                <w:b/>
                <w:color w:val="000000"/>
              </w:rPr>
              <w:t xml:space="preserve">some of </w:t>
            </w:r>
            <w:r w:rsidRPr="00460575">
              <w:rPr>
                <w:rFonts w:asciiTheme="minorHAnsi" w:eastAsia="Book Antiqua" w:hAnsiTheme="minorHAnsi" w:cstheme="minorHAnsi"/>
                <w:b/>
                <w:color w:val="000000"/>
                <w:lang w:val="x-none"/>
              </w:rPr>
              <w:t xml:space="preserve">the </w:t>
            </w:r>
            <w:r w:rsidRPr="00460575">
              <w:rPr>
                <w:rFonts w:asciiTheme="minorHAnsi" w:eastAsia="Book Antiqua" w:hAnsiTheme="minorHAnsi" w:cstheme="minorHAnsi"/>
                <w:b/>
                <w:color w:val="000000"/>
              </w:rPr>
              <w:t>Zekanim</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color w:val="000000"/>
              </w:rPr>
              <w:t xml:space="preserve">(Elders) </w:t>
            </w:r>
            <w:r w:rsidRPr="00460575">
              <w:rPr>
                <w:rFonts w:asciiTheme="minorHAnsi" w:eastAsia="Book Antiqua" w:hAnsiTheme="minorHAnsi" w:cstheme="minorHAnsi"/>
                <w:b/>
                <w:color w:val="000000"/>
                <w:lang w:val="x-none"/>
              </w:rPr>
              <w:t xml:space="preserve">and </w:t>
            </w:r>
            <w:r w:rsidRPr="00460575">
              <w:rPr>
                <w:rFonts w:asciiTheme="minorHAnsi" w:eastAsia="Book Antiqua" w:hAnsiTheme="minorHAnsi" w:cstheme="minorHAnsi"/>
                <w:b/>
                <w:color w:val="000000"/>
              </w:rPr>
              <w:t>Kohanim HaGedolim</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color w:val="000000"/>
              </w:rPr>
              <w:t xml:space="preserve">(Chief Priests) </w:t>
            </w:r>
            <w:r w:rsidRPr="00460575">
              <w:rPr>
                <w:rFonts w:asciiTheme="minorHAnsi" w:eastAsia="Book Antiqua" w:hAnsiTheme="minorHAnsi" w:cstheme="minorHAnsi"/>
                <w:b/>
                <w:color w:val="000000"/>
                <w:lang w:val="x-none"/>
              </w:rPr>
              <w:t xml:space="preserve">and </w:t>
            </w:r>
            <w:r w:rsidRPr="00460575">
              <w:rPr>
                <w:rFonts w:asciiTheme="minorHAnsi" w:eastAsia="Book Antiqua" w:hAnsiTheme="minorHAnsi" w:cstheme="minorHAnsi"/>
                <w:b/>
                <w:color w:val="000000"/>
              </w:rPr>
              <w:t xml:space="preserve">Soferim </w:t>
            </w:r>
            <w:r w:rsidRPr="00460575">
              <w:rPr>
                <w:rFonts w:asciiTheme="minorHAnsi" w:eastAsia="Book Antiqua" w:hAnsiTheme="minorHAnsi" w:cstheme="minorHAnsi"/>
                <w:color w:val="000000"/>
              </w:rPr>
              <w:t>(Scribes)</w:t>
            </w:r>
            <w:r w:rsidRPr="00460575">
              <w:rPr>
                <w:rFonts w:asciiTheme="minorHAnsi" w:eastAsia="Book Antiqua" w:hAnsiTheme="minorHAnsi" w:cstheme="minorHAnsi"/>
                <w:b/>
                <w:color w:val="000000"/>
                <w:lang w:val="x-none"/>
              </w:rPr>
              <w:t>, and be killed, and after three days</w:t>
            </w:r>
            <w:r w:rsidRPr="00460575">
              <w:rPr>
                <w:rFonts w:asciiTheme="minorHAnsi" w:eastAsia="Book Antiqua" w:hAnsiTheme="minorHAnsi" w:cstheme="minorHAnsi"/>
                <w:b/>
                <w:color w:val="000000"/>
                <w:vertAlign w:val="superscript"/>
                <w:lang w:val="x-none"/>
              </w:rPr>
              <w:footnoteReference w:id="53"/>
            </w:r>
            <w:r w:rsidRPr="00460575">
              <w:rPr>
                <w:rFonts w:asciiTheme="minorHAnsi" w:eastAsia="Book Antiqua" w:hAnsiTheme="minorHAnsi" w:cstheme="minorHAnsi"/>
                <w:b/>
                <w:color w:val="000000"/>
                <w:lang w:val="x-none"/>
              </w:rPr>
              <w:t xml:space="preserve"> rise again</w:t>
            </w:r>
            <w:r w:rsidRPr="00460575">
              <w:rPr>
                <w:rFonts w:asciiTheme="minorHAnsi" w:eastAsia="Book Antiqua" w:hAnsiTheme="minorHAnsi" w:cstheme="minorHAnsi"/>
                <w:b/>
                <w:color w:val="000000"/>
              </w:rPr>
              <w:t>.</w:t>
            </w:r>
            <w:r w:rsidRPr="00460575">
              <w:rPr>
                <w:rFonts w:asciiTheme="minorHAnsi" w:eastAsia="Book Antiqua" w:hAnsiTheme="minorHAnsi" w:cstheme="minorHAnsi"/>
              </w:rPr>
              <w:t xml:space="preserve"> </w:t>
            </w:r>
            <w:r w:rsidRPr="00460575">
              <w:rPr>
                <w:rFonts w:asciiTheme="minorHAnsi" w:eastAsia="Book Antiqua" w:hAnsiTheme="minorHAnsi" w:cstheme="minorHAnsi"/>
                <w:b/>
                <w:color w:val="000000"/>
                <w:lang w:val="x-none"/>
              </w:rPr>
              <w:t>And</w:t>
            </w:r>
            <w:r w:rsidRPr="00460575">
              <w:rPr>
                <w:rFonts w:asciiTheme="minorHAnsi" w:eastAsia="Book Antiqua" w:hAnsiTheme="minorHAnsi" w:cstheme="minorHAnsi"/>
                <w:b/>
                <w:color w:val="000000"/>
              </w:rPr>
              <w:t xml:space="preserve"> he </w:t>
            </w:r>
            <w:r w:rsidRPr="00460575">
              <w:rPr>
                <w:rFonts w:asciiTheme="minorHAnsi" w:eastAsia="Book Antiqua" w:hAnsiTheme="minorHAnsi" w:cstheme="minorHAnsi"/>
                <w:b/>
                <w:color w:val="000000"/>
                <w:lang w:val="x-none"/>
              </w:rPr>
              <w:t xml:space="preserve">boldly proclaimed these things. And </w:t>
            </w:r>
            <w:r w:rsidRPr="00460575">
              <w:rPr>
                <w:rFonts w:asciiTheme="minorHAnsi" w:eastAsia="Book Antiqua" w:hAnsiTheme="minorHAnsi" w:cstheme="minorHAnsi"/>
                <w:b/>
                <w:color w:val="000000"/>
              </w:rPr>
              <w:t xml:space="preserve">Hakham </w:t>
            </w:r>
            <w:r w:rsidRPr="00460575">
              <w:rPr>
                <w:rFonts w:asciiTheme="minorHAnsi" w:eastAsia="Book Antiqua" w:hAnsiTheme="minorHAnsi" w:cstheme="minorHAnsi"/>
                <w:b/>
                <w:color w:val="000000"/>
                <w:lang w:val="x-none"/>
              </w:rPr>
              <w:t xml:space="preserve">Tsefet took </w:t>
            </w:r>
            <w:r w:rsidRPr="00460575">
              <w:rPr>
                <w:rFonts w:asciiTheme="minorHAnsi" w:eastAsia="Book Antiqua" w:hAnsiTheme="minorHAnsi" w:cstheme="minorHAnsi"/>
                <w:b/>
                <w:color w:val="000000"/>
              </w:rPr>
              <w:t>him</w:t>
            </w:r>
            <w:r w:rsidRPr="00460575">
              <w:rPr>
                <w:rFonts w:asciiTheme="minorHAnsi" w:eastAsia="Book Antiqua" w:hAnsiTheme="minorHAnsi" w:cstheme="minorHAnsi"/>
                <w:b/>
                <w:color w:val="000000"/>
                <w:lang w:val="x-none"/>
              </w:rPr>
              <w:t xml:space="preserve"> aside and</w:t>
            </w:r>
            <w:r w:rsidRPr="00460575">
              <w:rPr>
                <w:rFonts w:asciiTheme="minorHAnsi" w:eastAsia="Book Antiqua" w:hAnsiTheme="minorHAnsi" w:cstheme="minorHAnsi"/>
                <w:b/>
                <w:color w:val="000000"/>
              </w:rPr>
              <w:t xml:space="preserve"> tried</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b/>
                <w:color w:val="000000"/>
              </w:rPr>
              <w:t xml:space="preserve">to reprove </w:t>
            </w:r>
            <w:r w:rsidRPr="00460575">
              <w:rPr>
                <w:rFonts w:asciiTheme="minorHAnsi" w:eastAsia="Book Antiqua" w:hAnsiTheme="minorHAnsi" w:cstheme="minorHAnsi"/>
                <w:b/>
                <w:color w:val="000000"/>
                <w:lang w:val="x-none"/>
              </w:rPr>
              <w:t>hi</w:t>
            </w:r>
            <w:r w:rsidRPr="00460575">
              <w:rPr>
                <w:rFonts w:asciiTheme="minorHAnsi" w:eastAsia="Book Antiqua" w:hAnsiTheme="minorHAnsi" w:cstheme="minorHAnsi"/>
                <w:b/>
                <w:color w:val="000000"/>
              </w:rPr>
              <w:t>m.</w:t>
            </w:r>
            <w:r w:rsidRPr="00460575">
              <w:rPr>
                <w:rFonts w:asciiTheme="minorHAnsi" w:eastAsia="Book Antiqua" w:hAnsiTheme="minorHAnsi" w:cstheme="minorHAnsi"/>
                <w:b/>
                <w:color w:val="000000"/>
                <w:lang w:val="x-none"/>
              </w:rPr>
              <w:t xml:space="preserve"> But when</w:t>
            </w:r>
            <w:r w:rsidRPr="00460575">
              <w:rPr>
                <w:rFonts w:asciiTheme="minorHAnsi" w:eastAsia="Book Antiqua" w:hAnsiTheme="minorHAnsi" w:cstheme="minorHAnsi"/>
                <w:b/>
                <w:color w:val="000000"/>
              </w:rPr>
              <w:t xml:space="preserve"> he</w:t>
            </w:r>
            <w:r w:rsidRPr="00460575">
              <w:rPr>
                <w:rFonts w:asciiTheme="minorHAnsi" w:eastAsia="Book Antiqua" w:hAnsiTheme="minorHAnsi" w:cstheme="minorHAnsi"/>
                <w:b/>
                <w:color w:val="000000"/>
                <w:lang w:val="x-none"/>
              </w:rPr>
              <w:t xml:space="preserve"> (Yeshua) had turned his back to Tsefet and looked on</w:t>
            </w:r>
            <w:r w:rsidRPr="00460575">
              <w:rPr>
                <w:rFonts w:asciiTheme="minorHAnsi" w:eastAsia="Book Antiqua" w:hAnsiTheme="minorHAnsi" w:cstheme="minorHAnsi"/>
                <w:b/>
                <w:color w:val="000000"/>
              </w:rPr>
              <w:t xml:space="preserve"> his</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b/>
                <w:color w:val="000000"/>
              </w:rPr>
              <w:t>talmidim</w:t>
            </w:r>
            <w:r w:rsidRPr="00460575">
              <w:rPr>
                <w:rFonts w:asciiTheme="minorHAnsi" w:eastAsia="Book Antiqua" w:hAnsiTheme="minorHAnsi" w:cstheme="minorHAnsi"/>
                <w:b/>
                <w:color w:val="000000"/>
                <w:lang w:val="x-none"/>
              </w:rPr>
              <w:t>,</w:t>
            </w:r>
            <w:r w:rsidRPr="00460575">
              <w:rPr>
                <w:rFonts w:asciiTheme="minorHAnsi" w:eastAsia="Book Antiqua" w:hAnsiTheme="minorHAnsi" w:cstheme="minorHAnsi"/>
                <w:b/>
                <w:color w:val="000000"/>
              </w:rPr>
              <w:t xml:space="preserve"> he</w:t>
            </w:r>
            <w:r w:rsidRPr="00460575">
              <w:rPr>
                <w:rFonts w:asciiTheme="minorHAnsi" w:eastAsia="Book Antiqua" w:hAnsiTheme="minorHAnsi" w:cstheme="minorHAnsi"/>
                <w:b/>
                <w:color w:val="000000"/>
                <w:lang w:val="x-none"/>
              </w:rPr>
              <w:t xml:space="preserve"> </w:t>
            </w:r>
            <w:r w:rsidRPr="00460575">
              <w:rPr>
                <w:rFonts w:asciiTheme="minorHAnsi" w:eastAsia="Book Antiqua" w:hAnsiTheme="minorHAnsi" w:cstheme="minorHAnsi"/>
                <w:b/>
                <w:color w:val="000000"/>
              </w:rPr>
              <w:t>reproved</w:t>
            </w:r>
            <w:r w:rsidRPr="00460575">
              <w:rPr>
                <w:rFonts w:asciiTheme="minorHAnsi" w:eastAsia="Book Antiqua" w:hAnsiTheme="minorHAnsi" w:cstheme="minorHAnsi"/>
                <w:b/>
                <w:color w:val="000000"/>
                <w:lang w:val="x-none"/>
              </w:rPr>
              <w:t xml:space="preserve"> Tsefet, saying,</w:t>
            </w:r>
            <w:r w:rsidRPr="00460575">
              <w:rPr>
                <w:rFonts w:asciiTheme="minorHAnsi" w:eastAsia="Book Antiqua" w:hAnsiTheme="minorHAnsi" w:cstheme="minorHAnsi"/>
                <w:b/>
                <w:color w:val="000000"/>
              </w:rPr>
              <w:t xml:space="preserve"> go</w:t>
            </w:r>
            <w:r w:rsidRPr="00460575">
              <w:rPr>
                <w:rFonts w:asciiTheme="minorHAnsi" w:eastAsia="Book Antiqua" w:hAnsiTheme="minorHAnsi" w:cstheme="minorHAnsi"/>
                <w:b/>
                <w:color w:val="000000"/>
                <w:lang w:val="x-none"/>
              </w:rPr>
              <w:t xml:space="preserve"> behind</w:t>
            </w:r>
            <w:r w:rsidRPr="00460575">
              <w:rPr>
                <w:rFonts w:asciiTheme="minorHAnsi" w:eastAsia="Book Antiqua" w:hAnsiTheme="minorHAnsi" w:cstheme="minorHAnsi"/>
                <w:b/>
                <w:color w:val="000000"/>
              </w:rPr>
              <w:t xml:space="preserve"> me</w:t>
            </w:r>
            <w:r w:rsidRPr="00460575">
              <w:rPr>
                <w:rFonts w:asciiTheme="minorHAnsi" w:eastAsia="Book Antiqua" w:hAnsiTheme="minorHAnsi" w:cstheme="minorHAnsi"/>
                <w:b/>
                <w:color w:val="000000"/>
                <w:lang w:val="x-none"/>
              </w:rPr>
              <w:t xml:space="preserve">, adversary! Because </w:t>
            </w:r>
            <w:r w:rsidRPr="00460575">
              <w:rPr>
                <w:rFonts w:asciiTheme="minorHAnsi" w:eastAsia="Book Antiqua" w:hAnsiTheme="minorHAnsi" w:cstheme="minorHAnsi"/>
                <w:color w:val="000000"/>
                <w:lang w:val="x-none"/>
              </w:rPr>
              <w:t>(you are thinking only of yourself)</w:t>
            </w:r>
            <w:r w:rsidRPr="00460575">
              <w:rPr>
                <w:rFonts w:asciiTheme="minorHAnsi" w:eastAsia="Book Antiqua" w:hAnsiTheme="minorHAnsi" w:cstheme="minorHAnsi"/>
                <w:b/>
                <w:color w:val="000000"/>
                <w:lang w:val="x-none"/>
              </w:rPr>
              <w:t xml:space="preserve"> your heart is not set on the things of G-d, but of the things of men.</w:t>
            </w:r>
          </w:p>
        </w:tc>
      </w:tr>
    </w:tbl>
    <w:p w14:paraId="2A928F19" w14:textId="77777777" w:rsidR="00595445" w:rsidRPr="00460575" w:rsidRDefault="00595445" w:rsidP="00A67112">
      <w:pPr>
        <w:widowControl w:val="0"/>
        <w:jc w:val="center"/>
        <w:rPr>
          <w:rFonts w:asciiTheme="minorHAnsi" w:eastAsia="Book Antiqua" w:hAnsiTheme="minorHAnsi" w:cstheme="minorHAnsi"/>
          <w:b/>
        </w:rPr>
      </w:pPr>
      <w:r w:rsidRPr="00460575">
        <w:rPr>
          <w:rFonts w:asciiTheme="minorHAnsi" w:eastAsia="Book Antiqua" w:hAnsiTheme="minorHAnsi" w:cstheme="minorHAnsi"/>
          <w:b/>
        </w:rPr>
        <w:t>Nazarean Codicil to be read in conjunction with the following Torah Seder</w:t>
      </w:r>
    </w:p>
    <w:p w14:paraId="53887B23" w14:textId="77777777" w:rsidR="00595445" w:rsidRPr="00460575" w:rsidRDefault="00595445" w:rsidP="00A67112">
      <w:pPr>
        <w:widowControl w:val="0"/>
        <w:jc w:val="center"/>
        <w:rPr>
          <w:rFonts w:asciiTheme="minorHAnsi" w:eastAsia="Book Antiqua"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598"/>
        <w:gridCol w:w="1157"/>
        <w:gridCol w:w="2001"/>
        <w:gridCol w:w="1250"/>
        <w:gridCol w:w="860"/>
      </w:tblGrid>
      <w:tr w:rsidR="00595445" w:rsidRPr="00460575" w14:paraId="554C4FB1" w14:textId="77777777" w:rsidTr="00595445">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35E8CB60" w14:textId="3E40868E" w:rsidR="00595445" w:rsidRPr="00460575" w:rsidRDefault="00595445" w:rsidP="00A67112">
            <w:pPr>
              <w:widowControl w:val="0"/>
              <w:jc w:val="left"/>
              <w:rPr>
                <w:rFonts w:asciiTheme="minorHAnsi" w:eastAsia="Book Antiqua" w:hAnsiTheme="minorHAnsi" w:cstheme="minorHAnsi"/>
                <w:b/>
              </w:rPr>
            </w:pPr>
            <w:r w:rsidRPr="00460575">
              <w:rPr>
                <w:rFonts w:asciiTheme="minorHAnsi" w:eastAsia="Book Antiqua" w:hAnsiTheme="minorHAnsi" w:cstheme="minorHAnsi"/>
                <w:b/>
                <w:lang w:val="es-ES"/>
              </w:rPr>
              <w:t>Ex 32:15–3</w:t>
            </w:r>
            <w:r w:rsidR="00865E08">
              <w:rPr>
                <w:rFonts w:asciiTheme="minorHAnsi" w:eastAsia="Book Antiqua" w:hAnsiTheme="minorHAnsi" w:cstheme="minorHAnsi"/>
                <w:b/>
                <w:lang w:val="es-ES"/>
              </w:rPr>
              <w:t>3:23</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3ECEFDAA" w14:textId="48369871" w:rsidR="00595445" w:rsidRPr="00460575" w:rsidRDefault="00595445" w:rsidP="00A67112">
            <w:pPr>
              <w:widowControl w:val="0"/>
              <w:jc w:val="left"/>
              <w:rPr>
                <w:rFonts w:asciiTheme="minorHAnsi" w:eastAsia="Book Antiqua" w:hAnsiTheme="minorHAnsi" w:cstheme="minorHAnsi"/>
                <w:b/>
                <w:lang w:val="es-ES"/>
              </w:rPr>
            </w:pPr>
            <w:r w:rsidRPr="00460575">
              <w:rPr>
                <w:rFonts w:asciiTheme="minorHAnsi" w:eastAsia="Book Antiqua" w:hAnsiTheme="minorHAnsi" w:cstheme="minorHAnsi"/>
                <w:b/>
              </w:rPr>
              <w:t xml:space="preserve">Ps </w:t>
            </w:r>
            <w:r w:rsidRPr="00460575">
              <w:rPr>
                <w:rFonts w:asciiTheme="minorHAnsi" w:eastAsia="Book Antiqua" w:hAnsiTheme="minorHAnsi" w:cstheme="minorHAnsi"/>
                <w:b/>
                <w:lang w:val="es-ES"/>
              </w:rPr>
              <w:t>68</w:t>
            </w:r>
            <w:r w:rsidR="00E759B7">
              <w:rPr>
                <w:rFonts w:asciiTheme="minorHAnsi" w:eastAsia="Book Antiqua" w:hAnsiTheme="minorHAnsi" w:cstheme="minorHAnsi"/>
                <w:b/>
                <w:lang w:val="es-ES"/>
              </w:rPr>
              <w:t>:1-24</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5E629CB" w14:textId="77777777" w:rsidR="00595445" w:rsidRPr="00460575" w:rsidRDefault="00595445" w:rsidP="00A67112">
            <w:pPr>
              <w:widowControl w:val="0"/>
              <w:jc w:val="left"/>
              <w:rPr>
                <w:rFonts w:asciiTheme="minorHAnsi" w:eastAsia="Book Antiqua" w:hAnsiTheme="minorHAnsi" w:cstheme="minorHAnsi"/>
                <w:b/>
                <w:lang w:val="es-ES"/>
              </w:rPr>
            </w:pPr>
            <w:proofErr w:type="gramStart"/>
            <w:r w:rsidRPr="00460575">
              <w:rPr>
                <w:rFonts w:asciiTheme="minorHAnsi" w:eastAsia="Book Antiqua" w:hAnsiTheme="minorHAnsi" w:cstheme="minorHAnsi"/>
                <w:b/>
                <w:lang w:val="es-ES"/>
              </w:rPr>
              <w:t>II  Sam</w:t>
            </w:r>
            <w:proofErr w:type="gramEnd"/>
            <w:r w:rsidRPr="00460575">
              <w:rPr>
                <w:rFonts w:asciiTheme="minorHAnsi" w:eastAsia="Book Antiqua" w:hAnsiTheme="minorHAnsi" w:cstheme="minorHAnsi"/>
                <w:b/>
                <w:lang w:val="es-ES"/>
              </w:rPr>
              <w:t xml:space="preserve"> 22:10-18, 51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9DE0BB8" w14:textId="0DD12A59" w:rsidR="00595445" w:rsidRPr="00460575" w:rsidRDefault="00595445" w:rsidP="00A67112">
            <w:pPr>
              <w:widowControl w:val="0"/>
              <w:jc w:val="left"/>
              <w:rPr>
                <w:rFonts w:asciiTheme="minorHAnsi" w:eastAsia="Book Antiqua" w:hAnsiTheme="minorHAnsi" w:cstheme="minorHAnsi"/>
                <w:b/>
              </w:rPr>
            </w:pPr>
            <w:r w:rsidRPr="00460575">
              <w:rPr>
                <w:rFonts w:asciiTheme="minorHAnsi" w:eastAsia="Book Antiqua" w:hAnsiTheme="minorHAnsi" w:cstheme="minorHAnsi"/>
                <w:b/>
              </w:rPr>
              <w:t>Mk 8:31-</w:t>
            </w:r>
            <w:r w:rsidR="00865E08">
              <w:rPr>
                <w:rFonts w:asciiTheme="minorHAnsi" w:eastAsia="Book Antiqua" w:hAnsiTheme="minorHAnsi" w:cstheme="minorHAnsi"/>
                <w:b/>
              </w:rPr>
              <w:t>33</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6744373" w14:textId="34360E82" w:rsidR="00595445" w:rsidRPr="00460575" w:rsidRDefault="00595445" w:rsidP="00A67112">
            <w:pPr>
              <w:widowControl w:val="0"/>
              <w:jc w:val="left"/>
              <w:rPr>
                <w:rFonts w:asciiTheme="minorHAnsi" w:eastAsia="Book Antiqua" w:hAnsiTheme="minorHAnsi" w:cstheme="minorHAnsi"/>
                <w:b/>
                <w:lang w:val="es-ES"/>
              </w:rPr>
            </w:pPr>
            <w:r w:rsidRPr="00460575">
              <w:rPr>
                <w:rFonts w:asciiTheme="minorHAnsi" w:eastAsia="Book Antiqua" w:hAnsiTheme="minorHAnsi" w:cstheme="minorHAnsi"/>
                <w:b/>
                <w:lang w:val="es-ES"/>
              </w:rPr>
              <w:t>Lk 9:2</w:t>
            </w:r>
            <w:r w:rsidR="00865E08">
              <w:rPr>
                <w:rFonts w:asciiTheme="minorHAnsi" w:eastAsia="Book Antiqua" w:hAnsiTheme="minorHAnsi" w:cstheme="minorHAnsi"/>
                <w:b/>
                <w:lang w:val="es-ES"/>
              </w:rPr>
              <w:t>2</w:t>
            </w:r>
          </w:p>
        </w:tc>
      </w:tr>
    </w:tbl>
    <w:p w14:paraId="6B9A2CFD" w14:textId="77777777" w:rsidR="00595445" w:rsidRPr="00460575" w:rsidRDefault="00595445" w:rsidP="00A67112">
      <w:pPr>
        <w:widowControl w:val="0"/>
        <w:jc w:val="center"/>
        <w:rPr>
          <w:rFonts w:asciiTheme="minorHAnsi" w:eastAsia="Book Antiqua" w:hAnsiTheme="minorHAnsi" w:cstheme="minorHAnsi"/>
          <w:b/>
          <w:lang w:bidi="ar-SA"/>
        </w:rPr>
      </w:pPr>
    </w:p>
    <w:p w14:paraId="14BCD123" w14:textId="77777777" w:rsidR="00595445" w:rsidRPr="00460575" w:rsidRDefault="00595445" w:rsidP="00A67112">
      <w:pPr>
        <w:widowControl w:val="0"/>
        <w:jc w:val="center"/>
        <w:rPr>
          <w:rFonts w:asciiTheme="minorHAnsi" w:eastAsia="Book Antiqua" w:hAnsiTheme="minorHAnsi" w:cstheme="minorHAnsi"/>
          <w:b/>
        </w:rPr>
      </w:pPr>
      <w:bookmarkStart w:id="8" w:name="OLE_LINK4"/>
      <w:bookmarkStart w:id="9" w:name="OLE_LINK3"/>
      <w:r w:rsidRPr="00460575">
        <w:rPr>
          <w:rFonts w:asciiTheme="minorHAnsi" w:eastAsia="Book Antiqua" w:hAnsiTheme="minorHAnsi" w:cstheme="minorHAnsi"/>
          <w:b/>
        </w:rPr>
        <w:t>Commentary to Hakham Tsefet’s School of Peshat</w:t>
      </w:r>
    </w:p>
    <w:bookmarkEnd w:id="8"/>
    <w:bookmarkEnd w:id="9"/>
    <w:p w14:paraId="2AAFDC7F" w14:textId="77777777" w:rsidR="00595445" w:rsidRPr="00460575" w:rsidRDefault="00595445" w:rsidP="00A67112">
      <w:pPr>
        <w:pStyle w:val="Header"/>
        <w:widowControl w:val="0"/>
        <w:tabs>
          <w:tab w:val="clear" w:pos="4680"/>
          <w:tab w:val="clear" w:pos="9360"/>
        </w:tabs>
        <w:rPr>
          <w:rFonts w:asciiTheme="minorHAnsi" w:eastAsia="Book Antiqua" w:hAnsiTheme="minorHAnsi" w:cstheme="minorHAnsi"/>
        </w:rPr>
      </w:pPr>
    </w:p>
    <w:p w14:paraId="37AAB121" w14:textId="77777777" w:rsidR="00595445" w:rsidRPr="00460575" w:rsidRDefault="00595445" w:rsidP="00A67112">
      <w:pPr>
        <w:widowControl w:val="0"/>
        <w:rPr>
          <w:rFonts w:asciiTheme="minorHAnsi" w:eastAsia="Book Antiqua" w:hAnsiTheme="minorHAnsi" w:cstheme="minorHAnsi"/>
          <w:b/>
        </w:rPr>
      </w:pPr>
      <w:r w:rsidRPr="00460575">
        <w:rPr>
          <w:rFonts w:asciiTheme="minorHAnsi" w:eastAsia="Book Antiqua" w:hAnsiTheme="minorHAnsi" w:cstheme="minorHAnsi"/>
          <w:b/>
        </w:rPr>
        <w:t xml:space="preserve">Walk - </w:t>
      </w:r>
      <w:r w:rsidRPr="00460575">
        <w:rPr>
          <w:rFonts w:asciiTheme="minorHAnsi" w:eastAsia="Book Antiqua" w:hAnsiTheme="minorHAnsi" w:cstheme="minorHAnsi"/>
          <w:b/>
          <w:bCs/>
          <w:rtl/>
        </w:rPr>
        <w:t>הָלַךְ</w:t>
      </w:r>
    </w:p>
    <w:p w14:paraId="2A5A1349" w14:textId="77777777" w:rsidR="00595445" w:rsidRPr="00460575" w:rsidRDefault="00595445" w:rsidP="00A67112">
      <w:pPr>
        <w:widowControl w:val="0"/>
        <w:rPr>
          <w:rFonts w:asciiTheme="minorHAnsi" w:eastAsia="Book Antiqua" w:hAnsiTheme="minorHAnsi" w:cstheme="minorHAnsi"/>
        </w:rPr>
      </w:pPr>
    </w:p>
    <w:p w14:paraId="5CA29842"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The bimodal aspects of the present pericope conjoined with the Luqan Tosefta are overwhelming. This pericope when read in the approach of Pesach also speak of Yeshua’s crucifixion. Yeshua uses Hakham Tsefet’s desire to keep Messiah in the present age rather than embrace the coming governance of G-d through the Bate Din as a means of teaching how to make a living sacrifice of the soul/Neshamah. As we have stated, strengthening always comes at a price. The theme of discipleship bridges across the readings of our Torah Seder. Moshe calls for the congregation’s obedience to the Torah and faithful obedience to him as their leader. Those who failed to join with him were in fear for their lives.</w:t>
      </w:r>
    </w:p>
    <w:p w14:paraId="64B7F36A" w14:textId="77777777" w:rsidR="00595445" w:rsidRPr="00460575" w:rsidRDefault="00595445" w:rsidP="00A67112">
      <w:pPr>
        <w:widowControl w:val="0"/>
        <w:rPr>
          <w:rFonts w:asciiTheme="minorHAnsi" w:eastAsia="Book Antiqua" w:hAnsiTheme="minorHAnsi" w:cstheme="minorHAnsi"/>
        </w:rPr>
      </w:pPr>
    </w:p>
    <w:p w14:paraId="000228BE"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Hakham Tsefet was guilty of wanting the Master to stay and be the quintessential Torah Scholar that everyone was waiting for. The difficulty with this mindset is that it often leads to lethargy. It is much easier to have the Hakham answer the question than it is to search it out for yourself. This is exactly what Yeshua was trying to say when he retorted with the question “but who do you say I am?” In other words, have you thought this process through to its most logical end and what are the consequences?</w:t>
      </w:r>
    </w:p>
    <w:p w14:paraId="6DE19E78" w14:textId="77777777" w:rsidR="00595445" w:rsidRPr="00460575" w:rsidRDefault="00595445" w:rsidP="00A67112">
      <w:pPr>
        <w:widowControl w:val="0"/>
        <w:rPr>
          <w:rFonts w:asciiTheme="minorHAnsi" w:eastAsia="Book Antiqua" w:hAnsiTheme="minorHAnsi" w:cstheme="minorHAnsi"/>
        </w:rPr>
      </w:pPr>
    </w:p>
    <w:p w14:paraId="03894A33"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Yeshua addresses the true nature of being Kings and Priests to G-d. Likewise, Yeshua is teaching the congregations and his talmidim the power of devotion to talmud Torah (Torah study). We also note the great reward in becoming a talmid of the Torah. C.S. Lewis notes that, “We are half-hearted creatures, fooling about with drink and sex and ambition when infinite joy is offered to us.”</w:t>
      </w:r>
      <w:r w:rsidRPr="00460575">
        <w:rPr>
          <w:rFonts w:asciiTheme="minorHAnsi" w:eastAsia="Book Antiqua" w:hAnsiTheme="minorHAnsi" w:cstheme="minorHAnsi"/>
          <w:vertAlign w:val="superscript"/>
        </w:rPr>
        <w:footnoteReference w:id="54"/>
      </w:r>
      <w:r w:rsidRPr="00460575">
        <w:rPr>
          <w:rFonts w:asciiTheme="minorHAnsi" w:eastAsia="Book Antiqua" w:hAnsiTheme="minorHAnsi" w:cstheme="minorHAnsi"/>
        </w:rPr>
        <w:t xml:space="preserve"> This is by no means an attack on drink or sex. These are G-d’s creations as well. Furthermore, they have their place in life and we will be judged for not having enjoyed those pleasures. The </w:t>
      </w:r>
      <w:r w:rsidRPr="00460575">
        <w:rPr>
          <w:rFonts w:asciiTheme="minorHAnsi" w:eastAsia="Book Antiqua" w:hAnsiTheme="minorHAnsi" w:cstheme="minorHAnsi"/>
        </w:rPr>
        <w:lastRenderedPageBreak/>
        <w:t xml:space="preserve">point at hand is that we fail to realize the great beauty of the Torah by placing everything else in its stead. We can learn how to demonstrate how prayer is the judgment of one’s self. This week Yeshua shows that we can also judge our level of worth by our degree of personal dedication to the Torah. Much like the Shofar, that gives the “awakening blast” at Rosh HaShanah, Yeshua heralds the importance of the Mesorah and devotion to its mores. Only those who have endeavored to understand the Torah can appreciate the sentiments of the Master. Because the Torah is a core principle in and of itself, it constitutes a vital part of man’s personality. The Master is very aware of this principle. We must remind the reader that the Torah is the universe/cosmos. As such, it is an integral part of every human being. The abandonment of self for the sake of Torah is finding the path of our true identity. </w:t>
      </w:r>
    </w:p>
    <w:p w14:paraId="44F03775"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 xml:space="preserve"> </w:t>
      </w:r>
    </w:p>
    <w:p w14:paraId="4E8C4E6E" w14:textId="77777777" w:rsidR="00595445" w:rsidRPr="00460575" w:rsidRDefault="00595445" w:rsidP="00A67112">
      <w:pPr>
        <w:widowControl w:val="0"/>
        <w:autoSpaceDE w:val="0"/>
        <w:autoSpaceDN w:val="0"/>
        <w:adjustRightInd w:val="0"/>
        <w:rPr>
          <w:rFonts w:asciiTheme="minorHAnsi" w:hAnsiTheme="minorHAnsi" w:cstheme="minorHAnsi"/>
        </w:rPr>
      </w:pPr>
      <w:r w:rsidRPr="00460575">
        <w:rPr>
          <w:rFonts w:asciiTheme="minorHAnsi" w:eastAsia="Book Antiqua" w:hAnsiTheme="minorHAnsi" w:cstheme="minorHAnsi"/>
        </w:rPr>
        <w:t>Yeshua as well as his talmidim, i.e. Hakham Shaul favors the word</w:t>
      </w:r>
      <w:r w:rsidRPr="00460575">
        <w:rPr>
          <w:rFonts w:asciiTheme="minorHAnsi" w:hAnsiTheme="minorHAnsi" w:cstheme="minorHAnsi"/>
          <w:bCs/>
          <w:color w:val="000000"/>
          <w:rtl/>
        </w:rPr>
        <w:t>הָלַךְ</w:t>
      </w:r>
      <w:r w:rsidRPr="00460575">
        <w:rPr>
          <w:rFonts w:asciiTheme="minorHAnsi" w:hAnsiTheme="minorHAnsi" w:cstheme="minorHAnsi"/>
          <w:bCs/>
          <w:color w:val="000000"/>
        </w:rPr>
        <w:t xml:space="preserve"> </w:t>
      </w:r>
      <w:r w:rsidRPr="00460575">
        <w:rPr>
          <w:rFonts w:asciiTheme="minorHAnsi" w:eastAsia="Book Antiqua" w:hAnsiTheme="minorHAnsi" w:cstheme="minorHAnsi"/>
        </w:rPr>
        <w:t xml:space="preserve"> – “walk,” which means to “walk in G-d’s truth.”</w:t>
      </w:r>
      <w:r w:rsidRPr="00460575">
        <w:rPr>
          <w:rFonts w:asciiTheme="minorHAnsi" w:eastAsia="Book Antiqua" w:hAnsiTheme="minorHAnsi" w:cstheme="minorHAnsi"/>
          <w:vertAlign w:val="superscript"/>
        </w:rPr>
        <w:footnoteReference w:id="55"/>
      </w:r>
      <w:r w:rsidRPr="00460575">
        <w:rPr>
          <w:rFonts w:asciiTheme="minorHAnsi" w:eastAsia="Book Antiqua" w:hAnsiTheme="minorHAnsi" w:cstheme="minorHAnsi"/>
        </w:rPr>
        <w:t xml:space="preserve">  </w:t>
      </w:r>
      <w:r w:rsidRPr="00460575">
        <w:rPr>
          <w:rFonts w:asciiTheme="minorHAnsi" w:hAnsiTheme="minorHAnsi" w:cstheme="minorHAnsi"/>
          <w:bCs/>
          <w:color w:val="000000"/>
          <w:rtl/>
        </w:rPr>
        <w:t>הָלַךָ</w:t>
      </w:r>
      <w:r w:rsidRPr="00460575">
        <w:rPr>
          <w:rFonts w:asciiTheme="minorHAnsi" w:eastAsia="Book Antiqua" w:hAnsiTheme="minorHAnsi" w:cstheme="minorHAnsi"/>
          <w:rtl/>
        </w:rPr>
        <w:t xml:space="preserve">  </w:t>
      </w:r>
      <w:r w:rsidRPr="00460575">
        <w:rPr>
          <w:rFonts w:asciiTheme="minorHAnsi" w:eastAsia="Book Antiqua" w:hAnsiTheme="minorHAnsi" w:cstheme="minorHAnsi"/>
        </w:rPr>
        <w:t xml:space="preserve"> (halakhah) is a way to walk – conduct oneself according to the mitzvot (commandments).</w:t>
      </w:r>
      <w:r w:rsidRPr="00460575">
        <w:rPr>
          <w:rFonts w:asciiTheme="minorHAnsi" w:eastAsia="Book Antiqua" w:hAnsiTheme="minorHAnsi" w:cstheme="minorHAnsi"/>
          <w:vertAlign w:val="superscript"/>
        </w:rPr>
        <w:footnoteReference w:id="56"/>
      </w:r>
      <w:r w:rsidRPr="00460575">
        <w:rPr>
          <w:rFonts w:asciiTheme="minorHAnsi" w:eastAsia="Book Antiqua" w:hAnsiTheme="minorHAnsi" w:cstheme="minorHAnsi"/>
        </w:rPr>
        <w:t xml:space="preserve"> The Talmud records an “Aramaic phrase, </w:t>
      </w:r>
      <w:r w:rsidRPr="00460575">
        <w:rPr>
          <w:rFonts w:asciiTheme="minorHAnsi" w:eastAsia="Book Antiqua" w:hAnsiTheme="minorHAnsi" w:cstheme="minorHAnsi"/>
          <w:b/>
          <w:i/>
        </w:rPr>
        <w:t>hikheta</w:t>
      </w:r>
      <w:r w:rsidRPr="00460575">
        <w:rPr>
          <w:rFonts w:asciiTheme="minorHAnsi" w:eastAsia="Book Antiqua" w:hAnsiTheme="minorHAnsi" w:cstheme="minorHAnsi"/>
          <w:i/>
        </w:rPr>
        <w:t>,</w:t>
      </w:r>
      <w:r w:rsidRPr="00460575">
        <w:rPr>
          <w:rFonts w:asciiTheme="minorHAnsi" w:eastAsia="Book Antiqua" w:hAnsiTheme="minorHAnsi" w:cstheme="minorHAnsi"/>
        </w:rPr>
        <w:t xml:space="preserve"> which is the parallel to the Hebrew word </w:t>
      </w:r>
      <w:r w:rsidRPr="00460575">
        <w:rPr>
          <w:rFonts w:asciiTheme="minorHAnsi" w:eastAsia="Book Antiqua" w:hAnsiTheme="minorHAnsi" w:cstheme="minorHAnsi"/>
          <w:b/>
          <w:i/>
        </w:rPr>
        <w:t>halakhah</w:t>
      </w:r>
      <w:r w:rsidRPr="00460575">
        <w:rPr>
          <w:rFonts w:asciiTheme="minorHAnsi" w:eastAsia="Book Antiqua" w:hAnsiTheme="minorHAnsi" w:cstheme="minorHAnsi"/>
          <w:i/>
        </w:rPr>
        <w:t>,</w:t>
      </w:r>
      <w:r w:rsidRPr="00460575">
        <w:rPr>
          <w:rFonts w:asciiTheme="minorHAnsi" w:eastAsia="Book Antiqua" w:hAnsiTheme="minorHAnsi" w:cstheme="minorHAnsi"/>
        </w:rPr>
        <w:t xml:space="preserve"> which means </w:t>
      </w:r>
      <w:r w:rsidRPr="00460575">
        <w:rPr>
          <w:rFonts w:asciiTheme="minorHAnsi" w:eastAsia="Book Antiqua" w:hAnsiTheme="minorHAnsi" w:cstheme="minorHAnsi"/>
          <w:i/>
        </w:rPr>
        <w:t xml:space="preserve">this </w:t>
      </w:r>
      <w:r w:rsidRPr="00460575">
        <w:rPr>
          <w:rFonts w:asciiTheme="minorHAnsi" w:eastAsia="Book Antiqua" w:hAnsiTheme="minorHAnsi" w:cstheme="minorHAnsi"/>
        </w:rPr>
        <w:t>is the way to go.”</w:t>
      </w:r>
      <w:r w:rsidRPr="00460575">
        <w:rPr>
          <w:rFonts w:asciiTheme="minorHAnsi" w:eastAsia="Book Antiqua" w:hAnsiTheme="minorHAnsi" w:cstheme="minorHAnsi"/>
          <w:vertAlign w:val="superscript"/>
        </w:rPr>
        <w:footnoteReference w:id="57"/>
      </w:r>
      <w:r w:rsidRPr="00460575">
        <w:rPr>
          <w:rFonts w:asciiTheme="minorHAnsi" w:eastAsia="Book Antiqua" w:hAnsiTheme="minorHAnsi" w:cstheme="minorHAnsi"/>
        </w:rPr>
        <w:t xml:space="preserve"> By and large, </w:t>
      </w:r>
      <w:r w:rsidRPr="00460575">
        <w:rPr>
          <w:rFonts w:asciiTheme="minorHAnsi" w:eastAsia="Book Antiqua" w:hAnsiTheme="minorHAnsi" w:cstheme="minorHAnsi"/>
          <w:b/>
          <w:i/>
        </w:rPr>
        <w:t>halakhot</w:t>
      </w:r>
      <w:r w:rsidRPr="00460575">
        <w:rPr>
          <w:rFonts w:asciiTheme="minorHAnsi" w:eastAsia="Book Antiqua" w:hAnsiTheme="minorHAnsi" w:cstheme="minorHAnsi"/>
          <w:vertAlign w:val="superscript"/>
        </w:rPr>
        <w:footnoteReference w:id="58"/>
      </w:r>
      <w:r w:rsidRPr="00460575">
        <w:rPr>
          <w:rFonts w:asciiTheme="minorHAnsi" w:eastAsia="Book Antiqua" w:hAnsiTheme="minorHAnsi" w:cstheme="minorHAnsi"/>
        </w:rPr>
        <w:t xml:space="preserve"> are the decisions of the Hakham concerning the practical application of the mitzvot. As we have stated elsewhere, the Rabbis/Sages/Hakhamim have been the subject of much ridicule. They have been blamed for placing an unbearable yoke on the Jewish people. This is always the view of an “outsider” and never the opinion of the Jewish people. Green states the case of </w:t>
      </w:r>
      <w:r w:rsidRPr="00460575">
        <w:rPr>
          <w:rFonts w:asciiTheme="minorHAnsi" w:eastAsia="Book Antiqua" w:hAnsiTheme="minorHAnsi" w:cstheme="minorHAnsi"/>
          <w:b/>
          <w:i/>
        </w:rPr>
        <w:t>halakhah</w:t>
      </w:r>
      <w:r w:rsidRPr="00460575">
        <w:rPr>
          <w:rFonts w:asciiTheme="minorHAnsi" w:eastAsia="Book Antiqua" w:hAnsiTheme="minorHAnsi" w:cstheme="minorHAnsi"/>
        </w:rPr>
        <w:t xml:space="preserve"> determined by the Hakhamim</w:t>
      </w:r>
      <w:r w:rsidRPr="00460575">
        <w:rPr>
          <w:rFonts w:asciiTheme="minorHAnsi" w:eastAsia="Book Antiqua" w:hAnsiTheme="minorHAnsi" w:cstheme="minorHAnsi"/>
          <w:vertAlign w:val="superscript"/>
        </w:rPr>
        <w:footnoteReference w:id="59"/>
      </w:r>
      <w:r w:rsidRPr="00460575">
        <w:rPr>
          <w:rFonts w:asciiTheme="minorHAnsi" w:eastAsia="Book Antiqua" w:hAnsiTheme="minorHAnsi" w:cstheme="minorHAnsi"/>
        </w:rPr>
        <w:t xml:space="preserve">  as follows:</w:t>
      </w:r>
    </w:p>
    <w:p w14:paraId="77A9C460" w14:textId="77777777" w:rsidR="00595445" w:rsidRPr="00460575" w:rsidRDefault="00595445" w:rsidP="00A67112">
      <w:pPr>
        <w:widowControl w:val="0"/>
        <w:rPr>
          <w:rFonts w:asciiTheme="minorHAnsi" w:eastAsia="Book Antiqua" w:hAnsiTheme="minorHAnsi" w:cstheme="minorHAnsi"/>
        </w:rPr>
      </w:pPr>
    </w:p>
    <w:p w14:paraId="46DF7EBA" w14:textId="77777777" w:rsidR="00595445" w:rsidRPr="00460575" w:rsidRDefault="00595445" w:rsidP="00A67112">
      <w:pPr>
        <w:widowControl w:val="0"/>
        <w:ind w:left="360"/>
        <w:rPr>
          <w:rFonts w:asciiTheme="minorHAnsi" w:eastAsia="Book Antiqua" w:hAnsiTheme="minorHAnsi" w:cstheme="minorHAnsi"/>
        </w:rPr>
      </w:pPr>
      <w:r w:rsidRPr="00460575">
        <w:rPr>
          <w:rFonts w:asciiTheme="minorHAnsi" w:eastAsia="Book Antiqua" w:hAnsiTheme="minorHAnsi" w:cstheme="minorHAnsi"/>
        </w:rPr>
        <w:t>“Some of these decisions required great courage. The sage staked not only his this-worldly reputation, but even his very soul, on the legitimacy of a daring interpretation of halakhah, especially one that would allow more freedom, and hence risk violating the will of heaven.”</w:t>
      </w:r>
      <w:r w:rsidRPr="00460575">
        <w:rPr>
          <w:rFonts w:asciiTheme="minorHAnsi" w:eastAsia="Book Antiqua" w:hAnsiTheme="minorHAnsi" w:cstheme="minorHAnsi"/>
          <w:vertAlign w:val="superscript"/>
        </w:rPr>
        <w:footnoteReference w:id="60"/>
      </w:r>
      <w:r w:rsidRPr="00460575">
        <w:rPr>
          <w:rFonts w:asciiTheme="minorHAnsi" w:eastAsia="Book Antiqua" w:hAnsiTheme="minorHAnsi" w:cstheme="minorHAnsi"/>
        </w:rPr>
        <w:t xml:space="preserve">  </w:t>
      </w:r>
    </w:p>
    <w:p w14:paraId="070D761F" w14:textId="77777777" w:rsidR="00595445" w:rsidRPr="00460575" w:rsidRDefault="00595445" w:rsidP="00A67112">
      <w:pPr>
        <w:widowControl w:val="0"/>
        <w:rPr>
          <w:rFonts w:asciiTheme="minorHAnsi" w:eastAsia="Book Antiqua" w:hAnsiTheme="minorHAnsi" w:cstheme="minorHAnsi"/>
        </w:rPr>
      </w:pPr>
    </w:p>
    <w:p w14:paraId="2A7940DB"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 xml:space="preserve">The Hakham does not enter the process of making halakhic decisions lightly. Much like the Sofer (scribe) who makes a Torah Scroll, the Hakham has </w:t>
      </w:r>
      <w:r w:rsidRPr="00460575">
        <w:rPr>
          <w:rFonts w:asciiTheme="minorHAnsi" w:eastAsia="Book Antiqua" w:hAnsiTheme="minorHAnsi" w:cstheme="minorHAnsi"/>
          <w:b/>
          <w:i/>
        </w:rPr>
        <w:t>Yirat HaShamayim</w:t>
      </w:r>
      <w:r w:rsidRPr="00460575">
        <w:rPr>
          <w:rFonts w:asciiTheme="minorHAnsi" w:eastAsia="Book Antiqua" w:hAnsiTheme="minorHAnsi" w:cstheme="minorHAnsi"/>
          <w:i/>
        </w:rPr>
        <w:t xml:space="preserve"> </w:t>
      </w:r>
      <w:r w:rsidRPr="00460575">
        <w:rPr>
          <w:rFonts w:asciiTheme="minorHAnsi" w:eastAsia="Book Antiqua" w:hAnsiTheme="minorHAnsi" w:cstheme="minorHAnsi"/>
        </w:rPr>
        <w:t xml:space="preserve">(fear or reverence of G-d) enough to walk very softly when weighing the souls of men by making halakhic decisions and rulings. Yeshua’s attitude towards his halakhic rulings is not trivial. He perfectly understands the value of the soul. Because he knows the worth of the soul, he can determine applicable halakhot that will rescue the soul from the fires of Gehinnom.   </w:t>
      </w:r>
    </w:p>
    <w:p w14:paraId="08B9D0E0" w14:textId="77777777" w:rsidR="00595445" w:rsidRPr="00460575" w:rsidRDefault="00595445" w:rsidP="00A67112">
      <w:pPr>
        <w:widowControl w:val="0"/>
        <w:rPr>
          <w:rFonts w:asciiTheme="minorHAnsi" w:eastAsia="Book Antiqua" w:hAnsiTheme="minorHAnsi" w:cstheme="minorHAnsi"/>
        </w:rPr>
      </w:pPr>
    </w:p>
    <w:p w14:paraId="5B8EE782"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Hartman</w:t>
      </w:r>
      <w:r w:rsidRPr="00460575">
        <w:rPr>
          <w:rFonts w:asciiTheme="minorHAnsi" w:eastAsia="Book Antiqua" w:hAnsiTheme="minorHAnsi" w:cstheme="minorHAnsi"/>
          <w:vertAlign w:val="superscript"/>
        </w:rPr>
        <w:footnoteReference w:id="61"/>
      </w:r>
      <w:r w:rsidRPr="00460575">
        <w:rPr>
          <w:rFonts w:asciiTheme="minorHAnsi" w:eastAsia="Book Antiqua" w:hAnsiTheme="minorHAnsi" w:cstheme="minorHAnsi"/>
        </w:rPr>
        <w:t xml:space="preserve"> notes that </w:t>
      </w:r>
      <w:r w:rsidRPr="00460575">
        <w:rPr>
          <w:rFonts w:asciiTheme="minorHAnsi" w:eastAsia="Book Antiqua" w:hAnsiTheme="minorHAnsi" w:cstheme="minorHAnsi"/>
          <w:i/>
        </w:rPr>
        <w:t>halakhah</w:t>
      </w:r>
      <w:r w:rsidRPr="00460575">
        <w:rPr>
          <w:rFonts w:asciiTheme="minorHAnsi" w:eastAsia="Book Antiqua" w:hAnsiTheme="minorHAnsi" w:cstheme="minorHAnsi"/>
        </w:rPr>
        <w:t xml:space="preserve"> revolves around two poles. The first being “legal” and the second being “detailed rules of behavior that are rational.” Both poles give way to the desire to have an intimate “covenantal relationship between Israel and G-d.”</w:t>
      </w:r>
      <w:r w:rsidRPr="00460575">
        <w:rPr>
          <w:rFonts w:asciiTheme="minorHAnsi" w:eastAsia="Book Antiqua" w:hAnsiTheme="minorHAnsi" w:cstheme="minorHAnsi"/>
          <w:vertAlign w:val="superscript"/>
        </w:rPr>
        <w:footnoteReference w:id="62"/>
      </w:r>
    </w:p>
    <w:p w14:paraId="145440AB" w14:textId="77777777" w:rsidR="00595445" w:rsidRPr="00460575" w:rsidRDefault="00595445" w:rsidP="00A67112">
      <w:pPr>
        <w:widowControl w:val="0"/>
        <w:rPr>
          <w:rFonts w:asciiTheme="minorHAnsi" w:eastAsia="Book Antiqua" w:hAnsiTheme="minorHAnsi" w:cstheme="minorHAnsi"/>
        </w:rPr>
      </w:pPr>
    </w:p>
    <w:p w14:paraId="7F419CCF" w14:textId="77777777" w:rsidR="00595445" w:rsidRPr="00460575" w:rsidRDefault="00595445" w:rsidP="00A67112">
      <w:pPr>
        <w:widowControl w:val="0"/>
        <w:rPr>
          <w:rFonts w:asciiTheme="minorHAnsi" w:eastAsia="Book Antiqua" w:hAnsiTheme="minorHAnsi" w:cstheme="minorHAnsi"/>
          <w:b/>
          <w:i/>
        </w:rPr>
      </w:pPr>
      <w:r w:rsidRPr="00460575">
        <w:rPr>
          <w:rFonts w:asciiTheme="minorHAnsi" w:eastAsia="Book Antiqua" w:hAnsiTheme="minorHAnsi" w:cstheme="minorHAnsi"/>
        </w:rPr>
        <w:t>The value of “fixed formulations of conduct” are the result of peace (shalom) and genuine freedom. This notion refutes the claim that Judaism purports “legalism.” When the congregation accepts a standard of the Torah’s mitzvot as explained by a Hakham, they “walk” in freedom. How so? They stake their practice on the words of their Hakham. The question now arises, who wants to be a Hakham with so much at stake? The answer is not really so complex. If we understand that the mitzvot, as interpreted by the Hakhamim, to be expressions of G-d’s love for His people we can see that the Hakhamim have one single agenda. That agenda is much like the “best man” to the Bridegroom. The Hakhamim usher the Groom into the place where he can be united with the Bride. The Hakham guards the relationship between G-d and Yisrael through his teachings and halakhic determinations. As we have learned, “G-d [is] in search of Man.”</w:t>
      </w:r>
      <w:r w:rsidRPr="00460575">
        <w:rPr>
          <w:rFonts w:asciiTheme="minorHAnsi" w:eastAsia="Book Antiqua" w:hAnsiTheme="minorHAnsi" w:cstheme="minorHAnsi"/>
          <w:vertAlign w:val="superscript"/>
        </w:rPr>
        <w:footnoteReference w:id="63"/>
      </w:r>
      <w:r w:rsidRPr="00460575">
        <w:rPr>
          <w:rFonts w:asciiTheme="minorHAnsi" w:eastAsia="Book Antiqua" w:hAnsiTheme="minorHAnsi" w:cstheme="minorHAnsi"/>
        </w:rPr>
        <w:t xml:space="preserve"> The question of </w:t>
      </w:r>
      <w:r w:rsidRPr="00460575">
        <w:rPr>
          <w:rFonts w:asciiTheme="minorHAnsi" w:eastAsia="Book Antiqua" w:hAnsiTheme="minorHAnsi" w:cstheme="minorHAnsi"/>
          <w:b/>
          <w:i/>
        </w:rPr>
        <w:t>“where art thou”</w:t>
      </w:r>
      <w:r w:rsidRPr="00460575">
        <w:rPr>
          <w:rFonts w:asciiTheme="minorHAnsi" w:eastAsia="Book Antiqua" w:hAnsiTheme="minorHAnsi" w:cstheme="minorHAnsi"/>
        </w:rPr>
        <w:t xml:space="preserve"> is answered in the Abrahamic statement: </w:t>
      </w:r>
      <w:r w:rsidRPr="00460575">
        <w:rPr>
          <w:rFonts w:asciiTheme="minorHAnsi" w:eastAsia="Book Antiqua" w:hAnsiTheme="minorHAnsi" w:cstheme="minorHAnsi"/>
          <w:b/>
          <w:i/>
        </w:rPr>
        <w:lastRenderedPageBreak/>
        <w:t>“I am here.”</w:t>
      </w:r>
      <w:r w:rsidRPr="00460575">
        <w:rPr>
          <w:rFonts w:asciiTheme="minorHAnsi" w:eastAsia="Book Antiqua" w:hAnsiTheme="minorHAnsi" w:cstheme="minorHAnsi"/>
          <w:b/>
          <w:i/>
          <w:vertAlign w:val="superscript"/>
        </w:rPr>
        <w:footnoteReference w:id="64"/>
      </w:r>
    </w:p>
    <w:p w14:paraId="1329B65A" w14:textId="77777777" w:rsidR="00595445" w:rsidRPr="00460575" w:rsidRDefault="00595445" w:rsidP="00A67112">
      <w:pPr>
        <w:widowControl w:val="0"/>
        <w:rPr>
          <w:rFonts w:asciiTheme="minorHAnsi" w:eastAsia="Book Antiqua" w:hAnsiTheme="minorHAnsi" w:cstheme="minorHAnsi"/>
        </w:rPr>
      </w:pPr>
    </w:p>
    <w:p w14:paraId="424545A1"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 xml:space="preserve">The difficulty in our opinion is that the teachings of the Hakhamim are often hard to bear. Consequently, the audience is often minimal. Again, through these teachings the Hakham is like the groomsman who is meticulous when it comes to the Grooms attire. He must appear before the Bride (Shekinah) in his finest suit. Were it not for the work of the Hakhamim the Groom might appear before the Bride in his pajamas. Through the Hakhamim, we have a preservation of honor and respect.  </w:t>
      </w:r>
    </w:p>
    <w:p w14:paraId="768D0E65" w14:textId="77777777" w:rsidR="00595445" w:rsidRPr="00460575" w:rsidRDefault="00595445" w:rsidP="00A67112">
      <w:pPr>
        <w:widowControl w:val="0"/>
        <w:rPr>
          <w:rFonts w:asciiTheme="minorHAnsi" w:eastAsia="Book Antiqua" w:hAnsiTheme="minorHAnsi" w:cstheme="minorHAnsi"/>
        </w:rPr>
      </w:pPr>
    </w:p>
    <w:p w14:paraId="1C6E41E3" w14:textId="77777777" w:rsidR="00595445" w:rsidRPr="00460575" w:rsidRDefault="00595445" w:rsidP="00A67112">
      <w:pPr>
        <w:widowControl w:val="0"/>
        <w:rPr>
          <w:rFonts w:asciiTheme="minorHAnsi" w:eastAsia="Book Antiqua" w:hAnsiTheme="minorHAnsi" w:cstheme="minorHAnsi"/>
          <w:b/>
        </w:rPr>
      </w:pPr>
      <w:r w:rsidRPr="00460575">
        <w:rPr>
          <w:rFonts w:asciiTheme="minorHAnsi" w:eastAsia="Book Antiqua" w:hAnsiTheme="minorHAnsi" w:cstheme="minorHAnsi"/>
          <w:b/>
        </w:rPr>
        <w:t>Messengers who ritually sacrifice their souls</w:t>
      </w:r>
    </w:p>
    <w:p w14:paraId="4CE26B6B" w14:textId="77777777" w:rsidR="00595445" w:rsidRPr="00460575" w:rsidRDefault="00595445" w:rsidP="00A67112">
      <w:pPr>
        <w:widowControl w:val="0"/>
        <w:rPr>
          <w:rFonts w:asciiTheme="minorHAnsi" w:eastAsia="Book Antiqua" w:hAnsiTheme="minorHAnsi" w:cstheme="minorHAnsi"/>
        </w:rPr>
      </w:pPr>
    </w:p>
    <w:p w14:paraId="253FCC6D" w14:textId="77777777" w:rsidR="00595445" w:rsidRPr="00460575" w:rsidRDefault="00595445" w:rsidP="00A67112">
      <w:pPr>
        <w:widowControl w:val="0"/>
        <w:rPr>
          <w:rFonts w:asciiTheme="minorHAnsi" w:eastAsia="Book Antiqua" w:hAnsiTheme="minorHAnsi" w:cstheme="minorHAnsi"/>
          <w:iCs/>
        </w:rPr>
      </w:pPr>
      <w:r w:rsidRPr="00460575">
        <w:rPr>
          <w:rFonts w:asciiTheme="minorHAnsi" w:eastAsia="Book Antiqua" w:hAnsiTheme="minorHAnsi" w:cstheme="minorHAnsi"/>
        </w:rPr>
        <w:t xml:space="preserve">The Greek word ἅγιος – hagios, is usually translated as “holy” or “sacred.” Neither of these words fully defines </w:t>
      </w:r>
      <w:r w:rsidRPr="00460575">
        <w:rPr>
          <w:rFonts w:asciiTheme="minorHAnsi" w:eastAsia="Book Antiqua" w:hAnsiTheme="minorHAnsi" w:cstheme="minorHAnsi"/>
          <w:b/>
          <w:bCs/>
          <w:lang w:val="el-GR"/>
        </w:rPr>
        <w:t>ἅγιος</w:t>
      </w:r>
      <w:r w:rsidRPr="00460575">
        <w:rPr>
          <w:rFonts w:asciiTheme="minorHAnsi" w:eastAsia="Book Antiqua" w:hAnsiTheme="minorHAnsi" w:cstheme="minorHAnsi"/>
          <w:b/>
          <w:bCs/>
        </w:rPr>
        <w:t xml:space="preserve"> –</w:t>
      </w:r>
      <w:r w:rsidRPr="00460575">
        <w:rPr>
          <w:rFonts w:asciiTheme="minorHAnsi" w:eastAsia="Book Antiqua" w:hAnsiTheme="minorHAnsi" w:cstheme="minorHAnsi"/>
        </w:rPr>
        <w:t xml:space="preserve"> </w:t>
      </w:r>
      <w:r w:rsidRPr="00460575">
        <w:rPr>
          <w:rFonts w:asciiTheme="minorHAnsi" w:eastAsia="Book Antiqua" w:hAnsiTheme="minorHAnsi" w:cstheme="minorHAnsi"/>
          <w:i/>
          <w:iCs/>
        </w:rPr>
        <w:t>hagios.</w:t>
      </w:r>
      <w:r w:rsidRPr="00460575">
        <w:rPr>
          <w:rFonts w:asciiTheme="minorHAnsi" w:eastAsia="Book Antiqua" w:hAnsiTheme="minorHAnsi" w:cstheme="minorHAnsi"/>
          <w:iCs/>
        </w:rPr>
        <w:t xml:space="preserve"> This is because </w:t>
      </w:r>
      <w:r w:rsidRPr="00460575">
        <w:rPr>
          <w:rFonts w:asciiTheme="minorHAnsi" w:eastAsia="Book Antiqua" w:hAnsiTheme="minorHAnsi" w:cstheme="minorHAnsi"/>
          <w:b/>
          <w:bCs/>
          <w:iCs/>
          <w:lang w:val="el-GR"/>
        </w:rPr>
        <w:t>ἅγιος</w:t>
      </w:r>
      <w:r w:rsidRPr="00460575">
        <w:rPr>
          <w:rFonts w:asciiTheme="minorHAnsi" w:eastAsia="Book Antiqua" w:hAnsiTheme="minorHAnsi" w:cstheme="minorHAnsi"/>
          <w:b/>
          <w:bCs/>
          <w:iCs/>
        </w:rPr>
        <w:t xml:space="preserve"> –</w:t>
      </w:r>
      <w:r w:rsidRPr="00460575">
        <w:rPr>
          <w:rFonts w:asciiTheme="minorHAnsi" w:eastAsia="Book Antiqua" w:hAnsiTheme="minorHAnsi" w:cstheme="minorHAnsi"/>
          <w:iCs/>
        </w:rPr>
        <w:t xml:space="preserve"> </w:t>
      </w:r>
      <w:r w:rsidRPr="00460575">
        <w:rPr>
          <w:rFonts w:asciiTheme="minorHAnsi" w:eastAsia="Book Antiqua" w:hAnsiTheme="minorHAnsi" w:cstheme="minorHAnsi"/>
          <w:i/>
          <w:iCs/>
        </w:rPr>
        <w:t>hagios</w:t>
      </w:r>
      <w:r w:rsidRPr="00460575">
        <w:rPr>
          <w:rFonts w:asciiTheme="minorHAnsi" w:eastAsia="Book Antiqua" w:hAnsiTheme="minorHAnsi" w:cstheme="minorHAnsi"/>
          <w:iCs/>
        </w:rPr>
        <w:t xml:space="preserve"> contains the idea of those things, which are ritually consecrated and offered. When it is used to speak of people, it usually defines them in terms of being ritually clean and fit to offer sacrifices in the Bet HaMikdash. This word may very well have originated in Hebrew. The closest possible association we can make is that derived from the Hebrew word </w:t>
      </w:r>
      <w:r w:rsidRPr="00460575">
        <w:rPr>
          <w:rFonts w:asciiTheme="minorHAnsi" w:eastAsia="Book Antiqua" w:hAnsiTheme="minorHAnsi" w:cstheme="minorHAnsi"/>
          <w:b/>
          <w:bCs/>
          <w:iCs/>
          <w:rtl/>
        </w:rPr>
        <w:t>חג</w:t>
      </w:r>
      <w:r w:rsidRPr="00460575">
        <w:rPr>
          <w:rFonts w:asciiTheme="minorHAnsi" w:eastAsia="Book Antiqua" w:hAnsiTheme="minorHAnsi" w:cstheme="minorHAnsi"/>
          <w:iCs/>
        </w:rPr>
        <w:t xml:space="preserve"> </w:t>
      </w:r>
      <w:r w:rsidRPr="00460575">
        <w:rPr>
          <w:rFonts w:asciiTheme="minorHAnsi" w:eastAsia="Book Antiqua" w:hAnsiTheme="minorHAnsi" w:cstheme="minorHAnsi"/>
          <w:i/>
          <w:iCs/>
        </w:rPr>
        <w:t>chag</w:t>
      </w:r>
      <w:r w:rsidRPr="00460575">
        <w:rPr>
          <w:rFonts w:asciiTheme="minorHAnsi" w:eastAsia="Book Antiqua" w:hAnsiTheme="minorHAnsi" w:cstheme="minorHAnsi"/>
          <w:iCs/>
        </w:rPr>
        <w:t>,</w:t>
      </w:r>
      <w:r w:rsidRPr="00460575">
        <w:rPr>
          <w:rFonts w:asciiTheme="minorHAnsi" w:eastAsia="Book Antiqua" w:hAnsiTheme="minorHAnsi" w:cstheme="minorHAnsi"/>
          <w:iCs/>
          <w:vertAlign w:val="superscript"/>
        </w:rPr>
        <w:footnoteReference w:id="65"/>
      </w:r>
      <w:r w:rsidRPr="00460575">
        <w:rPr>
          <w:rFonts w:asciiTheme="minorHAnsi" w:eastAsia="Book Antiqua" w:hAnsiTheme="minorHAnsi" w:cstheme="minorHAnsi"/>
          <w:iCs/>
        </w:rPr>
        <w:t xml:space="preserve"> which is a festival, festival sacrifice, or a solemn sacrifice. By means of this definition, we can see the “messengers” who have withheld nothing in their service to HaShem.</w:t>
      </w:r>
    </w:p>
    <w:p w14:paraId="1B92424C" w14:textId="77777777" w:rsidR="00595445" w:rsidRPr="00460575" w:rsidRDefault="00595445" w:rsidP="00A67112">
      <w:pPr>
        <w:widowControl w:val="0"/>
        <w:rPr>
          <w:rFonts w:asciiTheme="minorHAnsi" w:eastAsia="Book Antiqua" w:hAnsiTheme="minorHAnsi" w:cstheme="minorHAnsi"/>
        </w:rPr>
      </w:pPr>
    </w:p>
    <w:p w14:paraId="55062923" w14:textId="77777777" w:rsidR="00595445" w:rsidRPr="00460575" w:rsidRDefault="00595445" w:rsidP="00A67112">
      <w:pPr>
        <w:widowControl w:val="0"/>
        <w:ind w:left="360"/>
        <w:rPr>
          <w:rFonts w:asciiTheme="minorHAnsi" w:eastAsia="Book Antiqua" w:hAnsiTheme="minorHAnsi" w:cstheme="minorHAnsi"/>
          <w:b/>
        </w:rPr>
      </w:pPr>
      <w:r w:rsidRPr="00460575">
        <w:rPr>
          <w:rFonts w:asciiTheme="minorHAnsi" w:eastAsia="Book Antiqua" w:hAnsiTheme="minorHAnsi" w:cstheme="minorHAnsi"/>
          <w:b/>
        </w:rPr>
        <w:t>Ps. 103:20 Bless the LORD, you His angels, Who excel in strength, who do His word, Heeding the voice of His word.</w:t>
      </w:r>
    </w:p>
    <w:p w14:paraId="68650126" w14:textId="77777777" w:rsidR="00595445" w:rsidRPr="00460575" w:rsidRDefault="00595445" w:rsidP="00A67112">
      <w:pPr>
        <w:widowControl w:val="0"/>
        <w:rPr>
          <w:rFonts w:asciiTheme="minorHAnsi" w:eastAsia="Book Antiqua" w:hAnsiTheme="minorHAnsi" w:cstheme="minorHAnsi"/>
        </w:rPr>
      </w:pPr>
    </w:p>
    <w:p w14:paraId="05E9FC0E" w14:textId="77777777" w:rsidR="00595445" w:rsidRPr="00460575" w:rsidRDefault="00595445" w:rsidP="00A67112">
      <w:pPr>
        <w:widowControl w:val="0"/>
        <w:ind w:left="360"/>
        <w:rPr>
          <w:rFonts w:asciiTheme="minorHAnsi" w:eastAsia="Book Antiqua" w:hAnsiTheme="minorHAnsi" w:cstheme="minorHAnsi"/>
        </w:rPr>
      </w:pPr>
      <w:r w:rsidRPr="00460575">
        <w:rPr>
          <w:rFonts w:asciiTheme="minorHAnsi" w:eastAsia="Book Antiqua" w:hAnsiTheme="minorHAnsi" w:cstheme="minorHAnsi"/>
          <w:b/>
          <w:bCs/>
        </w:rPr>
        <w:t xml:space="preserve">Therefore, whoever will be ashamed of me and of my halakhic rulings </w:t>
      </w:r>
      <w:r w:rsidRPr="00460575">
        <w:rPr>
          <w:rFonts w:asciiTheme="minorHAnsi" w:eastAsia="Book Antiqua" w:hAnsiTheme="minorHAnsi" w:cstheme="minorHAnsi"/>
        </w:rPr>
        <w:t>(Mesorah)</w:t>
      </w:r>
      <w:r w:rsidRPr="00460575">
        <w:rPr>
          <w:rFonts w:asciiTheme="minorHAnsi" w:eastAsia="Book Antiqua" w:hAnsiTheme="minorHAnsi" w:cstheme="minorHAnsi"/>
          <w:b/>
          <w:bCs/>
        </w:rPr>
        <w:t xml:space="preserve"> in this adulterous </w:t>
      </w:r>
      <w:r w:rsidRPr="00460575">
        <w:rPr>
          <w:rFonts w:asciiTheme="minorHAnsi" w:eastAsia="Book Antiqua" w:hAnsiTheme="minorHAnsi" w:cstheme="minorHAnsi"/>
        </w:rPr>
        <w:t xml:space="preserve">(unlawful) </w:t>
      </w:r>
      <w:r w:rsidRPr="00460575">
        <w:rPr>
          <w:rFonts w:asciiTheme="minorHAnsi" w:eastAsia="Book Antiqua" w:hAnsiTheme="minorHAnsi" w:cstheme="minorHAnsi"/>
          <w:b/>
          <w:bCs/>
        </w:rPr>
        <w:t xml:space="preserve">and sinful generation, Ben Adam </w:t>
      </w:r>
      <w:r w:rsidRPr="00460575">
        <w:rPr>
          <w:rFonts w:asciiTheme="minorHAnsi" w:eastAsia="Book Antiqua" w:hAnsiTheme="minorHAnsi" w:cstheme="minorHAnsi"/>
        </w:rPr>
        <w:t>(Son of Man)</w:t>
      </w:r>
      <w:r w:rsidRPr="00460575">
        <w:rPr>
          <w:rFonts w:asciiTheme="minorHAnsi" w:eastAsia="Book Antiqua" w:hAnsiTheme="minorHAnsi" w:cstheme="minorHAnsi"/>
          <w:b/>
          <w:bCs/>
        </w:rPr>
        <w:t xml:space="preserve"> will also castigate him when he comes into the glory of his Father with the</w:t>
      </w:r>
      <w:r w:rsidRPr="00460575">
        <w:rPr>
          <w:rFonts w:asciiTheme="minorHAnsi" w:eastAsia="Book Antiqua" w:hAnsiTheme="minorHAnsi" w:cstheme="minorHAnsi"/>
        </w:rPr>
        <w:t xml:space="preserve"> (his)</w:t>
      </w:r>
      <w:r w:rsidRPr="00460575">
        <w:rPr>
          <w:rFonts w:asciiTheme="minorHAnsi" w:eastAsia="Book Antiqua" w:hAnsiTheme="minorHAnsi" w:cstheme="minorHAnsi"/>
          <w:b/>
          <w:bCs/>
        </w:rPr>
        <w:t xml:space="preserve"> messengers who have made a ritual sacrifice of their souls.”</w:t>
      </w:r>
    </w:p>
    <w:p w14:paraId="7C77521D" w14:textId="77777777" w:rsidR="00595445" w:rsidRPr="00460575" w:rsidRDefault="00595445" w:rsidP="00A67112">
      <w:pPr>
        <w:widowControl w:val="0"/>
        <w:rPr>
          <w:rFonts w:asciiTheme="minorHAnsi" w:eastAsia="Book Antiqua" w:hAnsiTheme="minorHAnsi" w:cstheme="minorHAnsi"/>
        </w:rPr>
      </w:pPr>
    </w:p>
    <w:p w14:paraId="0896291C"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We cannot explain the profundity of these words here. We will endeavor to simplify their content for the sake of context and Peshat. This week being the final week of “strengthening,” we see that those who “excel in strength” are those who have survived the preparatory introspection preceding Rosh HaShanah and Yom Kippur. The “angels” are not winged creatures who fly about in the heavens. The (seven) “angels” are the (seven) “</w:t>
      </w:r>
      <w:r w:rsidRPr="00460575">
        <w:rPr>
          <w:rFonts w:asciiTheme="minorHAnsi" w:eastAsia="Book Antiqua" w:hAnsiTheme="minorHAnsi" w:cstheme="minorHAnsi"/>
          <w:b/>
          <w:bCs/>
          <w:lang w:val="en-AU"/>
        </w:rPr>
        <w:t>Tsadiqim</w:t>
      </w:r>
      <w:r w:rsidRPr="00460575">
        <w:rPr>
          <w:rFonts w:asciiTheme="minorHAnsi" w:eastAsia="Book Antiqua" w:hAnsiTheme="minorHAnsi" w:cstheme="minorHAnsi"/>
        </w:rPr>
        <w:t>” who have made themselves a living sacrifice</w:t>
      </w:r>
      <w:r w:rsidRPr="00460575">
        <w:rPr>
          <w:rFonts w:asciiTheme="minorHAnsi" w:eastAsia="Book Antiqua" w:hAnsiTheme="minorHAnsi" w:cstheme="minorHAnsi"/>
          <w:vertAlign w:val="superscript"/>
        </w:rPr>
        <w:footnoteReference w:id="66"/>
      </w:r>
      <w:r w:rsidRPr="00460575">
        <w:rPr>
          <w:rFonts w:asciiTheme="minorHAnsi" w:eastAsia="Book Antiqua" w:hAnsiTheme="minorHAnsi" w:cstheme="minorHAnsi"/>
        </w:rPr>
        <w:t xml:space="preserve"> as is taught by Hakham Shaul. Hakham Shaul sees this as a “reasonable request.”</w:t>
      </w:r>
    </w:p>
    <w:p w14:paraId="03B3D358" w14:textId="77777777" w:rsidR="00595445" w:rsidRPr="00460575" w:rsidRDefault="00595445" w:rsidP="00A67112">
      <w:pPr>
        <w:widowControl w:val="0"/>
        <w:rPr>
          <w:rFonts w:asciiTheme="minorHAnsi" w:eastAsia="Book Antiqua" w:hAnsiTheme="minorHAnsi" w:cstheme="minorHAnsi"/>
        </w:rPr>
      </w:pPr>
    </w:p>
    <w:p w14:paraId="24BF84FA" w14:textId="77777777" w:rsidR="00595445" w:rsidRPr="00460575" w:rsidRDefault="00595445" w:rsidP="00A67112">
      <w:pPr>
        <w:widowControl w:val="0"/>
        <w:ind w:left="360"/>
        <w:rPr>
          <w:rFonts w:asciiTheme="minorHAnsi" w:eastAsia="Book Antiqua" w:hAnsiTheme="minorHAnsi" w:cstheme="minorHAnsi"/>
        </w:rPr>
      </w:pPr>
      <w:r w:rsidRPr="00460575">
        <w:rPr>
          <w:rFonts w:asciiTheme="minorHAnsi" w:eastAsia="Book Antiqua" w:hAnsiTheme="minorHAnsi" w:cstheme="minorHAnsi"/>
          <w:b/>
        </w:rPr>
        <w:t>Yochanan</w:t>
      </w:r>
      <w:r w:rsidRPr="00460575">
        <w:rPr>
          <w:rFonts w:asciiTheme="minorHAnsi" w:eastAsia="Book Antiqua" w:hAnsiTheme="minorHAnsi" w:cstheme="minorHAnsi"/>
        </w:rPr>
        <w:t xml:space="preserve"> (Jn.) 15:13 “</w:t>
      </w:r>
      <w:r w:rsidRPr="00460575">
        <w:rPr>
          <w:rFonts w:asciiTheme="minorHAnsi" w:eastAsia="Book Antiqua" w:hAnsiTheme="minorHAnsi" w:cstheme="minorHAnsi"/>
          <w:b/>
        </w:rPr>
        <w:t>Greater love has no one than this, than</w:t>
      </w:r>
      <w:r w:rsidRPr="00460575">
        <w:rPr>
          <w:rFonts w:asciiTheme="minorHAnsi" w:eastAsia="Book Antiqua" w:hAnsiTheme="minorHAnsi" w:cstheme="minorHAnsi"/>
          <w:b/>
          <w:vertAlign w:val="superscript"/>
        </w:rPr>
        <w:t xml:space="preserve"> </w:t>
      </w:r>
      <w:r w:rsidRPr="00460575">
        <w:rPr>
          <w:rFonts w:asciiTheme="minorHAnsi" w:eastAsia="Book Antiqua" w:hAnsiTheme="minorHAnsi" w:cstheme="minorHAnsi"/>
          <w:b/>
        </w:rPr>
        <w:t xml:space="preserve">to lay down one's </w:t>
      </w:r>
      <w:r w:rsidRPr="00865E08">
        <w:rPr>
          <w:rFonts w:asciiTheme="minorHAnsi" w:eastAsia="Book Antiqua" w:hAnsiTheme="minorHAnsi" w:cstheme="minorHAnsi"/>
          <w:b/>
        </w:rPr>
        <w:t>soul</w:t>
      </w:r>
      <w:r w:rsidRPr="00460575">
        <w:rPr>
          <w:rFonts w:asciiTheme="minorHAnsi" w:eastAsia="Book Antiqua" w:hAnsiTheme="minorHAnsi" w:cstheme="minorHAnsi"/>
        </w:rPr>
        <w:t xml:space="preserve"> (life)</w:t>
      </w:r>
      <w:r w:rsidRPr="00460575">
        <w:rPr>
          <w:rFonts w:asciiTheme="minorHAnsi" w:eastAsia="Book Antiqua" w:hAnsiTheme="minorHAnsi" w:cstheme="minorHAnsi"/>
          <w:b/>
        </w:rPr>
        <w:t xml:space="preserve"> for his friends.”</w:t>
      </w:r>
    </w:p>
    <w:p w14:paraId="625D3286" w14:textId="77777777" w:rsidR="00595445" w:rsidRPr="00460575" w:rsidRDefault="00595445" w:rsidP="00A67112">
      <w:pPr>
        <w:widowControl w:val="0"/>
        <w:rPr>
          <w:rFonts w:asciiTheme="minorHAnsi" w:eastAsia="Book Antiqua" w:hAnsiTheme="minorHAnsi" w:cstheme="minorHAnsi"/>
        </w:rPr>
      </w:pPr>
    </w:p>
    <w:p w14:paraId="2C68385D"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Yeshua shows how the “angels” of the congregation sacrifice themselves. By changing Yochanan’s words we can see the devotion of the seven Paqidim, “</w:t>
      </w:r>
      <w:r w:rsidRPr="00460575">
        <w:rPr>
          <w:rFonts w:asciiTheme="minorHAnsi" w:eastAsia="Book Antiqua" w:hAnsiTheme="minorHAnsi" w:cstheme="minorHAnsi"/>
          <w:b/>
        </w:rPr>
        <w:t>Greater love has no one than this, than</w:t>
      </w:r>
      <w:r w:rsidRPr="00460575">
        <w:rPr>
          <w:rFonts w:asciiTheme="minorHAnsi" w:eastAsia="Book Antiqua" w:hAnsiTheme="minorHAnsi" w:cstheme="minorHAnsi"/>
          <w:b/>
          <w:vertAlign w:val="superscript"/>
        </w:rPr>
        <w:t xml:space="preserve"> </w:t>
      </w:r>
      <w:r w:rsidRPr="00460575">
        <w:rPr>
          <w:rFonts w:asciiTheme="minorHAnsi" w:eastAsia="Book Antiqua" w:hAnsiTheme="minorHAnsi" w:cstheme="minorHAnsi"/>
          <w:b/>
        </w:rPr>
        <w:t>to lay down one's soul</w:t>
      </w:r>
      <w:r w:rsidRPr="00460575">
        <w:rPr>
          <w:rFonts w:asciiTheme="minorHAnsi" w:eastAsia="Book Antiqua" w:hAnsiTheme="minorHAnsi" w:cstheme="minorHAnsi"/>
        </w:rPr>
        <w:t xml:space="preserve"> (life)</w:t>
      </w:r>
      <w:r w:rsidRPr="00460575">
        <w:rPr>
          <w:rFonts w:asciiTheme="minorHAnsi" w:eastAsia="Book Antiqua" w:hAnsiTheme="minorHAnsi" w:cstheme="minorHAnsi"/>
          <w:b/>
        </w:rPr>
        <w:t xml:space="preserve"> for his congregation </w:t>
      </w:r>
      <w:r w:rsidRPr="00460575">
        <w:rPr>
          <w:rFonts w:asciiTheme="minorHAnsi" w:eastAsia="Book Antiqua" w:hAnsiTheme="minorHAnsi" w:cstheme="minorHAnsi"/>
        </w:rPr>
        <w:t xml:space="preserve">(friends).” Being an “angel” of the congregation means the forfeiture of life, personal desires for the sake of the Esnoga. However, one who is a true “angel” of the congregation has a greater desire to serve than personal whims and desires. </w:t>
      </w:r>
    </w:p>
    <w:p w14:paraId="35472107" w14:textId="77777777" w:rsidR="00595445" w:rsidRPr="00460575" w:rsidRDefault="00595445" w:rsidP="00A67112">
      <w:pPr>
        <w:widowControl w:val="0"/>
        <w:rPr>
          <w:rFonts w:asciiTheme="minorHAnsi" w:eastAsia="Book Antiqua" w:hAnsiTheme="minorHAnsi" w:cstheme="minorHAnsi"/>
        </w:rPr>
      </w:pPr>
    </w:p>
    <w:p w14:paraId="04CAC9D6" w14:textId="77777777" w:rsidR="00595445" w:rsidRPr="00460575" w:rsidRDefault="00595445" w:rsidP="00A67112">
      <w:pPr>
        <w:widowControl w:val="0"/>
        <w:rPr>
          <w:rFonts w:asciiTheme="minorHAnsi" w:eastAsia="Book Antiqua" w:hAnsiTheme="minorHAnsi" w:cstheme="minorHAnsi"/>
          <w:b/>
        </w:rPr>
      </w:pPr>
      <w:r w:rsidRPr="00460575">
        <w:rPr>
          <w:rFonts w:asciiTheme="minorHAnsi" w:eastAsia="Book Antiqua" w:hAnsiTheme="minorHAnsi" w:cstheme="minorHAnsi"/>
          <w:b/>
        </w:rPr>
        <w:t>Adorned in Jewelry</w:t>
      </w:r>
    </w:p>
    <w:p w14:paraId="72ADC45F" w14:textId="77777777" w:rsidR="00595445" w:rsidRPr="00460575" w:rsidRDefault="00595445" w:rsidP="00A67112">
      <w:pPr>
        <w:widowControl w:val="0"/>
        <w:rPr>
          <w:rFonts w:asciiTheme="minorHAnsi" w:eastAsia="Book Antiqua" w:hAnsiTheme="minorHAnsi" w:cstheme="minorHAnsi"/>
        </w:rPr>
      </w:pPr>
    </w:p>
    <w:p w14:paraId="0F53621B" w14:textId="77777777" w:rsidR="00595445" w:rsidRPr="00460575" w:rsidRDefault="00595445" w:rsidP="00A67112">
      <w:pPr>
        <w:widowControl w:val="0"/>
        <w:rPr>
          <w:rFonts w:asciiTheme="minorHAnsi" w:eastAsia="Book Antiqua" w:hAnsiTheme="minorHAnsi" w:cstheme="minorHAnsi"/>
        </w:rPr>
      </w:pPr>
      <w:r w:rsidRPr="00460575">
        <w:rPr>
          <w:rFonts w:asciiTheme="minorHAnsi" w:eastAsia="Book Antiqua" w:hAnsiTheme="minorHAnsi" w:cstheme="minorHAnsi"/>
        </w:rPr>
        <w:t>The Torah Seder, as noted above in the footnotes calls for the removal of jewelry as a sign of their repentance. The Mordechai passage usually translates something like this, “</w:t>
      </w:r>
      <w:r w:rsidRPr="00460575">
        <w:rPr>
          <w:rFonts w:asciiTheme="minorHAnsi" w:eastAsia="Book Antiqua" w:hAnsiTheme="minorHAnsi" w:cstheme="minorHAnsi"/>
          <w:b/>
        </w:rPr>
        <w:t xml:space="preserve">For what does it profit a man to gain the whole world, </w:t>
      </w:r>
      <w:r w:rsidRPr="00460575">
        <w:rPr>
          <w:rFonts w:asciiTheme="minorHAnsi" w:eastAsia="Book Antiqua" w:hAnsiTheme="minorHAnsi" w:cstheme="minorHAnsi"/>
          <w:b/>
        </w:rPr>
        <w:lastRenderedPageBreak/>
        <w:t>and forfeit his soul</w:t>
      </w:r>
      <w:r w:rsidRPr="00460575">
        <w:rPr>
          <w:rFonts w:asciiTheme="minorHAnsi" w:eastAsia="Book Antiqua" w:hAnsiTheme="minorHAnsi" w:cstheme="minorHAnsi"/>
        </w:rPr>
        <w:t xml:space="preserve">?” We have opted for a different translation because of the language of the Greek text and contextual, verbal parallel between the Torah Seder and the Pericope of Mark.  Let us look first at the Greek text of both passages and then look at the parallel and Yeshua’s systematic use of the Shemot 33 text as a model for his lecture. </w:t>
      </w:r>
    </w:p>
    <w:p w14:paraId="433A9608" w14:textId="77777777" w:rsidR="00595445" w:rsidRPr="00AC7D55" w:rsidRDefault="00595445" w:rsidP="0084340B">
      <w:pPr>
        <w:widowControl w:val="0"/>
        <w:rPr>
          <w:rFonts w:asciiTheme="minorHAnsi" w:eastAsia="Book Antiqua" w:hAnsiTheme="minorHAnsi" w:cstheme="minorHAnsi"/>
          <w:sz w:val="16"/>
          <w:szCs w:val="16"/>
          <w:lang w:bidi="ar-SA"/>
        </w:rPr>
      </w:pPr>
    </w:p>
    <w:p w14:paraId="399A8A39" w14:textId="77777777" w:rsidR="00595445" w:rsidRPr="00460575" w:rsidRDefault="00595445" w:rsidP="00A67112">
      <w:pPr>
        <w:widowControl w:val="0"/>
        <w:pBdr>
          <w:bottom w:val="double" w:sz="6" w:space="1" w:color="auto"/>
        </w:pBdr>
        <w:jc w:val="left"/>
        <w:rPr>
          <w:rFonts w:asciiTheme="minorHAnsi" w:hAnsiTheme="minorHAnsi" w:cstheme="minorHAnsi"/>
        </w:rPr>
      </w:pPr>
      <w:bookmarkStart w:id="10" w:name="_Hlk51607929"/>
      <w:r w:rsidRPr="00460575">
        <w:rPr>
          <w:rFonts w:asciiTheme="minorHAnsi" w:eastAsia="Book Antiqua" w:hAnsiTheme="minorHAnsi" w:cstheme="minorHAnsi"/>
        </w:rPr>
        <w:t>Amen Ve Amen</w:t>
      </w:r>
    </w:p>
    <w:p w14:paraId="78B573F6" w14:textId="77777777" w:rsidR="00595445" w:rsidRPr="00AC7D55" w:rsidRDefault="00595445" w:rsidP="00A67112">
      <w:pPr>
        <w:widowControl w:val="0"/>
        <w:rPr>
          <w:rFonts w:asciiTheme="minorHAnsi" w:eastAsia="Times New Roman" w:hAnsiTheme="minorHAnsi" w:cstheme="minorHAnsi"/>
          <w:sz w:val="16"/>
          <w:szCs w:val="16"/>
          <w:lang w:bidi="ar-SA"/>
        </w:rPr>
      </w:pPr>
    </w:p>
    <w:bookmarkEnd w:id="10"/>
    <w:p w14:paraId="642E9A9A" w14:textId="77777777" w:rsidR="00595445" w:rsidRPr="00EB3081" w:rsidRDefault="00595445" w:rsidP="0084340B">
      <w:pPr>
        <w:pStyle w:val="Heading1"/>
        <w:rPr>
          <w:rFonts w:asciiTheme="minorHAnsi" w:eastAsia="Book Antiqua" w:hAnsiTheme="minorHAnsi" w:cstheme="minorHAnsi"/>
          <w:lang w:val="en-AU"/>
        </w:rPr>
      </w:pPr>
      <w:r w:rsidRPr="00EB3081">
        <w:rPr>
          <w:rFonts w:asciiTheme="minorHAnsi" w:eastAsia="Book Antiqua" w:hAnsiTheme="minorHAnsi" w:cstheme="minorHAnsi"/>
          <w:lang w:val="en-AU"/>
        </w:rPr>
        <w:t>Some Questions to Ponder:</w:t>
      </w:r>
    </w:p>
    <w:p w14:paraId="6AEDF80F" w14:textId="77777777" w:rsidR="00595445" w:rsidRPr="00EB3081" w:rsidRDefault="00595445" w:rsidP="00A67112">
      <w:pPr>
        <w:widowControl w:val="0"/>
        <w:rPr>
          <w:rFonts w:asciiTheme="minorHAnsi" w:hAnsiTheme="minorHAnsi" w:cstheme="minorHAnsi"/>
          <w:lang w:val="en-AU"/>
        </w:rPr>
      </w:pPr>
    </w:p>
    <w:p w14:paraId="465249CA" w14:textId="77777777" w:rsidR="00595445" w:rsidRPr="00EB3081" w:rsidRDefault="00595445" w:rsidP="00A67112">
      <w:pPr>
        <w:widowControl w:val="0"/>
        <w:numPr>
          <w:ilvl w:val="0"/>
          <w:numId w:val="12"/>
        </w:numPr>
        <w:rPr>
          <w:rFonts w:asciiTheme="minorHAnsi" w:eastAsia="Book Antiqua" w:hAnsiTheme="minorHAnsi" w:cstheme="minorHAnsi"/>
        </w:rPr>
      </w:pPr>
      <w:r w:rsidRPr="00EB3081">
        <w:rPr>
          <w:rFonts w:asciiTheme="minorHAnsi" w:eastAsia="Book Antiqua" w:hAnsiTheme="minorHAnsi" w:cstheme="minorHAnsi"/>
        </w:rPr>
        <w:t>From all the readings for this week, which particular verse or passage caught your attention and fired your heart and imagination?</w:t>
      </w:r>
    </w:p>
    <w:p w14:paraId="5E884606" w14:textId="03D8DA57" w:rsidR="0084340B" w:rsidRPr="00AC7D55" w:rsidRDefault="00595445" w:rsidP="00AC7D55">
      <w:pPr>
        <w:widowControl w:val="0"/>
        <w:numPr>
          <w:ilvl w:val="0"/>
          <w:numId w:val="12"/>
        </w:numPr>
        <w:rPr>
          <w:rFonts w:asciiTheme="minorHAnsi" w:eastAsia="Book Antiqua" w:hAnsiTheme="minorHAnsi" w:cstheme="minorHAnsi"/>
          <w:b/>
        </w:rPr>
      </w:pPr>
      <w:r w:rsidRPr="00EB3081">
        <w:rPr>
          <w:rFonts w:asciiTheme="minorHAnsi" w:eastAsia="Book Antiqua" w:hAnsiTheme="minorHAnsi" w:cstheme="minorHAnsi"/>
        </w:rPr>
        <w:t>In your opinion, and taking into consideration all of the above readings for this Sabbath, what is the prophetic message (the idea that encapsulates all the Scripture passages read) for this week</w:t>
      </w:r>
    </w:p>
    <w:p w14:paraId="4EEDE3F7" w14:textId="77777777" w:rsidR="00595445" w:rsidRPr="00AC7D55" w:rsidRDefault="00595445" w:rsidP="0084340B">
      <w:pPr>
        <w:widowControl w:val="0"/>
        <w:pBdr>
          <w:bottom w:val="double" w:sz="4" w:space="1" w:color="auto"/>
        </w:pBdr>
        <w:rPr>
          <w:rFonts w:asciiTheme="minorHAnsi" w:eastAsia="Book Antiqua" w:hAnsiTheme="minorHAnsi" w:cstheme="minorHAnsi"/>
          <w:bCs/>
          <w:sz w:val="16"/>
          <w:szCs w:val="16"/>
        </w:rPr>
      </w:pPr>
    </w:p>
    <w:p w14:paraId="50AE944A" w14:textId="77777777" w:rsidR="00ED0B81" w:rsidRPr="00AC7D55" w:rsidRDefault="00ED0B81" w:rsidP="008743B4"/>
    <w:p w14:paraId="174F4822" w14:textId="682E3B87" w:rsidR="00595445" w:rsidRPr="00EB3081" w:rsidRDefault="00595445" w:rsidP="0084340B">
      <w:pPr>
        <w:pStyle w:val="Heading1"/>
        <w:rPr>
          <w:rFonts w:asciiTheme="minorHAnsi" w:eastAsia="Book Antiqua" w:hAnsiTheme="minorHAnsi" w:cstheme="minorHAnsi"/>
          <w:lang w:val="en-AU"/>
        </w:rPr>
      </w:pPr>
      <w:r w:rsidRPr="00EB3081">
        <w:rPr>
          <w:rFonts w:asciiTheme="minorHAnsi" w:eastAsia="Book Antiqua" w:hAnsiTheme="minorHAnsi" w:cstheme="minorHAnsi"/>
          <w:lang w:val="en-AU"/>
        </w:rPr>
        <w:t>Blessing After Torah Study</w:t>
      </w:r>
    </w:p>
    <w:p w14:paraId="578F0C2E" w14:textId="77777777" w:rsidR="00595445" w:rsidRPr="00EB3081" w:rsidRDefault="00595445" w:rsidP="00A67112">
      <w:pPr>
        <w:widowControl w:val="0"/>
        <w:jc w:val="center"/>
        <w:rPr>
          <w:rFonts w:asciiTheme="minorHAnsi" w:eastAsia="Book Antiqua" w:hAnsiTheme="minorHAnsi" w:cstheme="minorHAnsi"/>
          <w:b/>
          <w:bCs/>
          <w:lang w:val="en-AU"/>
        </w:rPr>
      </w:pPr>
    </w:p>
    <w:p w14:paraId="25D313A9"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Barúch Atáh Adonai, Elohénu Meléch HaOlám,</w:t>
      </w:r>
    </w:p>
    <w:p w14:paraId="2DA5F0CB"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Ashér Natán Lánu Torát Emét, V'Chayéi Olám Natá B'Tochénu.</w:t>
      </w:r>
    </w:p>
    <w:p w14:paraId="521370A4"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Barúch Atáh Adonái, Notén HaToráh. Amen!</w:t>
      </w:r>
    </w:p>
    <w:p w14:paraId="4ED515B3"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Blessed is Ha-Shem our GOD, King of the universe,</w:t>
      </w:r>
    </w:p>
    <w:p w14:paraId="5FAE50DD"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Who has given us a teaching of truth, implanting within us eternal life.</w:t>
      </w:r>
    </w:p>
    <w:p w14:paraId="3D610A26"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Blessed is Ha-Shem, Giver of the Torah. Amen!</w:t>
      </w:r>
    </w:p>
    <w:p w14:paraId="4ECF21CE" w14:textId="77777777" w:rsidR="00595445" w:rsidRPr="00EB3081" w:rsidRDefault="00595445" w:rsidP="00A67112">
      <w:pPr>
        <w:widowControl w:val="0"/>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“Now unto Him who is able to preserve you faultless, and spotless, and to establish you without a blemish,</w:t>
      </w:r>
    </w:p>
    <w:p w14:paraId="7B50B90B" w14:textId="77777777" w:rsidR="00595445" w:rsidRPr="00EB3081" w:rsidRDefault="00595445" w:rsidP="00A67112">
      <w:pPr>
        <w:widowControl w:val="0"/>
        <w:pBdr>
          <w:bottom w:val="double" w:sz="6" w:space="1" w:color="auto"/>
        </w:pBdr>
        <w:jc w:val="center"/>
        <w:rPr>
          <w:rFonts w:asciiTheme="minorHAnsi" w:eastAsia="Book Antiqua" w:hAnsiTheme="minorHAnsi" w:cstheme="minorHAnsi"/>
          <w:b/>
          <w:bCs/>
          <w:lang w:val="en-AU"/>
        </w:rPr>
      </w:pPr>
      <w:r w:rsidRPr="00EB3081">
        <w:rPr>
          <w:rFonts w:asciiTheme="minorHAnsi" w:eastAsia="Book Antiqua" w:hAnsiTheme="minorHAnsi" w:cstheme="minorHAnsi"/>
          <w:b/>
          <w:bCs/>
          <w:lang w:val="en-AU"/>
        </w:rPr>
        <w:t>before His majesty, with joy, [namely,] the only one GOD, our Deliverer, by means of Yeshua the Messiah our Master, be praise, and dominion, and honor, and majesty, both now and in all ages. Amen!”</w:t>
      </w:r>
    </w:p>
    <w:p w14:paraId="0AABEB4C" w14:textId="77777777" w:rsidR="0084340B" w:rsidRPr="00EB3081" w:rsidRDefault="0084340B" w:rsidP="00A67112">
      <w:pPr>
        <w:widowControl w:val="0"/>
        <w:pBdr>
          <w:bottom w:val="double" w:sz="6" w:space="1" w:color="auto"/>
        </w:pBdr>
        <w:jc w:val="center"/>
        <w:rPr>
          <w:rFonts w:asciiTheme="minorHAnsi" w:eastAsia="Book Antiqua" w:hAnsiTheme="minorHAnsi" w:cstheme="minorHAnsi"/>
          <w:bCs/>
          <w:lang w:val="en-AU"/>
        </w:rPr>
      </w:pPr>
    </w:p>
    <w:p w14:paraId="62D7D9B3" w14:textId="77777777" w:rsidR="00595445" w:rsidRPr="00EB3081" w:rsidRDefault="00595445" w:rsidP="00A67112">
      <w:pPr>
        <w:widowControl w:val="0"/>
        <w:jc w:val="center"/>
        <w:rPr>
          <w:rFonts w:asciiTheme="minorHAnsi" w:eastAsia="Book Antiqua" w:hAnsiTheme="minorHAnsi" w:cstheme="minorHAnsi"/>
          <w:bCs/>
          <w:lang w:val="en-AU"/>
        </w:rPr>
      </w:pPr>
    </w:p>
    <w:p w14:paraId="46FCC4FE" w14:textId="667A9673" w:rsidR="006A5AE5" w:rsidRPr="006A5AE5" w:rsidRDefault="006A5AE5" w:rsidP="00C34836">
      <w:pPr>
        <w:pStyle w:val="Heading1"/>
        <w:rPr>
          <w:lang w:val="en-AU"/>
        </w:rPr>
      </w:pPr>
      <w:r w:rsidRPr="006A5AE5">
        <w:rPr>
          <w:lang w:val="en-AU"/>
        </w:rPr>
        <w:t xml:space="preserve">Next Shabbat: Iyar </w:t>
      </w:r>
      <w:r>
        <w:rPr>
          <w:lang w:val="en-AU"/>
        </w:rPr>
        <w:t>24</w:t>
      </w:r>
      <w:r w:rsidRPr="006A5AE5">
        <w:rPr>
          <w:lang w:val="en-AU"/>
        </w:rPr>
        <w:t>, 5784</w:t>
      </w:r>
    </w:p>
    <w:p w14:paraId="6A1E133F" w14:textId="04EAE5B2" w:rsidR="006A5AE5" w:rsidRPr="006A5AE5" w:rsidRDefault="00C34836" w:rsidP="00C34836">
      <w:pPr>
        <w:jc w:val="center"/>
        <w:rPr>
          <w:rFonts w:ascii="Palatino Linotype" w:hAnsi="Palatino Linotype"/>
          <w:b/>
          <w:bCs/>
          <w:color w:val="000000"/>
          <w:sz w:val="28"/>
          <w:szCs w:val="28"/>
          <w:lang w:val="en-AU"/>
        </w:rPr>
      </w:pPr>
      <w:r w:rsidRPr="00C34836">
        <w:rPr>
          <w:rFonts w:ascii="Cambria" w:hAnsi="Cambria"/>
          <w:b/>
          <w:bCs/>
          <w:color w:val="000000"/>
          <w:sz w:val="28"/>
          <w:szCs w:val="28"/>
        </w:rPr>
        <w:t>“</w:t>
      </w:r>
      <w:r w:rsidRPr="00C34836">
        <w:rPr>
          <w:rFonts w:ascii="Cambria" w:hAnsi="Cambria"/>
          <w:b/>
          <w:bCs/>
          <w:color w:val="000000"/>
          <w:sz w:val="28"/>
          <w:szCs w:val="28"/>
          <w:lang w:val="en-AU"/>
        </w:rPr>
        <w:t>Pesal Lekha</w:t>
      </w:r>
      <w:r w:rsidRPr="00C34836">
        <w:rPr>
          <w:rFonts w:ascii="Cambria" w:hAnsi="Cambria"/>
          <w:b/>
          <w:bCs/>
          <w:color w:val="000000"/>
          <w:sz w:val="28"/>
          <w:szCs w:val="28"/>
        </w:rPr>
        <w:t>”</w:t>
      </w:r>
      <w:r w:rsidR="006A5AE5" w:rsidRPr="006A5AE5">
        <w:rPr>
          <w:rFonts w:ascii="Cambria" w:hAnsi="Cambria"/>
          <w:b/>
          <w:bCs/>
          <w:color w:val="000000"/>
          <w:sz w:val="28"/>
          <w:szCs w:val="28"/>
          <w:lang w:val="en-AU"/>
        </w:rPr>
        <w:t xml:space="preserve"> – Sabbath: “</w:t>
      </w:r>
      <w:r>
        <w:rPr>
          <w:rFonts w:ascii="Cambria" w:hAnsi="Cambria"/>
          <w:b/>
          <w:bCs/>
          <w:color w:val="000000"/>
          <w:sz w:val="28"/>
          <w:szCs w:val="28"/>
        </w:rPr>
        <w:t>Hew ye</w:t>
      </w:r>
      <w:r w:rsidR="006A5AE5" w:rsidRPr="006A5AE5">
        <w:rPr>
          <w:rFonts w:ascii="Cambria" w:hAnsi="Cambria"/>
          <w:b/>
          <w:bCs/>
          <w:color w:val="000000"/>
          <w:sz w:val="28"/>
          <w:szCs w:val="28"/>
          <w:lang w:val="en-AU"/>
        </w:rPr>
        <w:t>”</w:t>
      </w:r>
      <w:r w:rsidR="006A5AE5" w:rsidRPr="006A5AE5">
        <w:rPr>
          <w:rFonts w:ascii="Palatino Linotype" w:hAnsi="Palatino Linotype"/>
          <w:b/>
          <w:bCs/>
          <w:color w:val="000000"/>
          <w:sz w:val="28"/>
          <w:szCs w:val="28"/>
          <w:lang w:val="en-AU"/>
        </w:rPr>
        <w:t xml:space="preserve"> </w:t>
      </w:r>
    </w:p>
    <w:p w14:paraId="1ED542F6" w14:textId="77777777" w:rsidR="006A5AE5" w:rsidRPr="006A5AE5" w:rsidRDefault="006A5AE5" w:rsidP="006A5AE5">
      <w:pP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2767"/>
        <w:gridCol w:w="2759"/>
      </w:tblGrid>
      <w:tr w:rsidR="006A5AE5" w:rsidRPr="006A5AE5" w14:paraId="0C281C4B"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76A07F" w14:textId="77777777" w:rsidR="006A5AE5" w:rsidRPr="006A5AE5" w:rsidRDefault="006A5AE5" w:rsidP="006A5AE5">
            <w:pPr>
              <w:jc w:val="center"/>
              <w:rPr>
                <w:rFonts w:asciiTheme="minorHAnsi" w:eastAsia="Times New Roman" w:hAnsiTheme="minorHAnsi" w:cstheme="minorHAnsi"/>
                <w:b/>
                <w:sz w:val="24"/>
                <w:szCs w:val="24"/>
                <w:lang w:val="en-AU" w:bidi="ar-SA"/>
              </w:rPr>
            </w:pPr>
            <w:r w:rsidRPr="006A5AE5">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3FF80CC4" w14:textId="77777777" w:rsidR="006A5AE5" w:rsidRPr="006A5AE5" w:rsidRDefault="006A5AE5" w:rsidP="006A5AE5">
            <w:pPr>
              <w:jc w:val="center"/>
              <w:rPr>
                <w:rFonts w:asciiTheme="minorHAnsi" w:eastAsia="Times New Roman" w:hAnsiTheme="minorHAnsi" w:cstheme="minorHAnsi"/>
              </w:rPr>
            </w:pPr>
            <w:r w:rsidRPr="006A5AE5">
              <w:rPr>
                <w:rFonts w:asciiTheme="minorHAnsi" w:eastAsia="Times New Roman" w:hAnsiTheme="minorHAnsi" w:cstheme="minorHAnsi"/>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E92F2" w14:textId="77777777" w:rsidR="006A5AE5" w:rsidRPr="006A5AE5" w:rsidRDefault="006A5AE5" w:rsidP="006A5AE5">
            <w:pPr>
              <w:jc w:val="center"/>
              <w:rPr>
                <w:rFonts w:asciiTheme="minorHAnsi" w:eastAsia="Times New Roman" w:hAnsiTheme="minorHAnsi" w:cstheme="minorHAnsi"/>
                <w:b/>
                <w:sz w:val="24"/>
                <w:szCs w:val="24"/>
                <w:lang w:val="en-AU" w:bidi="ar-SA"/>
              </w:rPr>
            </w:pPr>
            <w:r w:rsidRPr="006A5AE5">
              <w:rPr>
                <w:rFonts w:asciiTheme="minorHAnsi" w:eastAsia="Times New Roman" w:hAnsiTheme="minorHAnsi" w:cstheme="minorHAnsi"/>
                <w:b/>
                <w:sz w:val="24"/>
                <w:szCs w:val="24"/>
                <w:lang w:val="en-AU" w:bidi="ar-SA"/>
              </w:rPr>
              <w:t>Weekday Torah Reading:</w:t>
            </w:r>
          </w:p>
        </w:tc>
      </w:tr>
      <w:tr w:rsidR="006A5AE5" w:rsidRPr="006A5AE5" w14:paraId="2F9AB2CF" w14:textId="77777777" w:rsidTr="007607F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D21C92" w14:textId="789C5FA1" w:rsidR="006A5AE5" w:rsidRPr="006A5AE5" w:rsidRDefault="006A5AE5" w:rsidP="006A5AE5">
            <w:pPr>
              <w:jc w:val="center"/>
              <w:rPr>
                <w:rFonts w:asciiTheme="majorBidi" w:hAnsiTheme="majorBidi" w:cstheme="majorBidi"/>
                <w:b/>
                <w:bCs/>
                <w:sz w:val="28"/>
                <w:szCs w:val="28"/>
                <w:lang w:eastAsia="en-AU"/>
              </w:rPr>
            </w:pPr>
            <w:r w:rsidRPr="006A5AE5">
              <w:rPr>
                <w:rFonts w:asciiTheme="majorBidi" w:hAnsiTheme="majorBidi" w:cstheme="majorBidi"/>
                <w:b/>
                <w:bCs/>
                <w:color w:val="000000"/>
                <w:sz w:val="28"/>
                <w:szCs w:val="28"/>
                <w:shd w:val="clear" w:color="auto" w:fill="FFFFFF"/>
                <w:rtl/>
              </w:rPr>
              <w:t>פְּסָל-לְךָ</w:t>
            </w:r>
          </w:p>
        </w:tc>
        <w:tc>
          <w:tcPr>
            <w:tcW w:w="0" w:type="auto"/>
            <w:tcBorders>
              <w:top w:val="single" w:sz="4" w:space="0" w:color="auto"/>
              <w:left w:val="single" w:sz="4" w:space="0" w:color="auto"/>
              <w:bottom w:val="single" w:sz="4" w:space="0" w:color="auto"/>
              <w:right w:val="single" w:sz="4" w:space="0" w:color="auto"/>
            </w:tcBorders>
            <w:vAlign w:val="center"/>
          </w:tcPr>
          <w:p w14:paraId="0C9EF724" w14:textId="77777777" w:rsidR="006A5AE5" w:rsidRPr="006A5AE5" w:rsidRDefault="006A5AE5" w:rsidP="006A5AE5">
            <w:pPr>
              <w:rPr>
                <w:rFonts w:asciiTheme="minorHAnsi" w:eastAsia="Times New Roman" w:hAnsiTheme="minorHAnsi" w:cstheme="minorHAnsi"/>
                <w:lang w:bidi="ar-SA"/>
              </w:rPr>
            </w:pPr>
            <w:r w:rsidRPr="006A5AE5">
              <w:rPr>
                <w:rFonts w:asciiTheme="minorHAnsi" w:eastAsia="Times New Roman" w:hAnsiTheme="minorHAnsi" w:cstheme="minorHAnsi"/>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BDB59" w14:textId="77777777" w:rsidR="006A5AE5" w:rsidRPr="006A5AE5" w:rsidRDefault="006A5AE5" w:rsidP="006A5AE5">
            <w:pPr>
              <w:jc w:val="center"/>
              <w:rPr>
                <w:rFonts w:asciiTheme="minorHAnsi" w:eastAsia="Times New Roman" w:hAnsiTheme="minorHAnsi" w:cstheme="minorHAnsi"/>
                <w:b/>
                <w:bCs/>
                <w:lang w:val="en-AU" w:bidi="ar-SA"/>
              </w:rPr>
            </w:pPr>
            <w:r w:rsidRPr="006A5AE5">
              <w:rPr>
                <w:rFonts w:asciiTheme="minorHAnsi" w:eastAsia="Times New Roman" w:hAnsiTheme="minorHAnsi" w:cstheme="minorHAnsi"/>
                <w:b/>
                <w:bCs/>
                <w:lang w:val="en-AU" w:bidi="ar-SA"/>
              </w:rPr>
              <w:t>Saturday Afternoon</w:t>
            </w:r>
          </w:p>
        </w:tc>
      </w:tr>
      <w:tr w:rsidR="006A5AE5" w:rsidRPr="006A5AE5" w14:paraId="166A45BD" w14:textId="77777777" w:rsidTr="007607F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CA81FE" w14:textId="093B5F3F" w:rsidR="006A5AE5" w:rsidRPr="006A5AE5" w:rsidRDefault="006A5AE5" w:rsidP="006A5AE5">
            <w:pPr>
              <w:jc w:val="center"/>
              <w:rPr>
                <w:rFonts w:asciiTheme="minorHAnsi" w:eastAsia="Times New Roman" w:hAnsiTheme="minorHAnsi" w:cstheme="minorHAnsi"/>
                <w:b/>
                <w:lang w:eastAsia="en-AU"/>
              </w:rPr>
            </w:pPr>
            <w:r w:rsidRPr="006A5AE5">
              <w:rPr>
                <w:rFonts w:asciiTheme="minorHAnsi" w:eastAsia="Times New Roman" w:hAnsiTheme="minorHAnsi" w:cstheme="minorHAnsi"/>
                <w:b/>
                <w:lang w:eastAsia="en-AU"/>
              </w:rPr>
              <w:t>“</w:t>
            </w:r>
            <w:r>
              <w:rPr>
                <w:rFonts w:asciiTheme="minorHAnsi" w:eastAsia="Times New Roman" w:hAnsiTheme="minorHAnsi" w:cstheme="minorHAnsi"/>
                <w:b/>
                <w:bCs/>
                <w:lang w:val="en-AU" w:eastAsia="en-AU"/>
              </w:rPr>
              <w:t>Pesal Lekha</w:t>
            </w:r>
            <w:r w:rsidRPr="006A5AE5">
              <w:rPr>
                <w:rFonts w:asciiTheme="minorHAnsi" w:eastAsia="Times New Roman"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5FE9E276" w14:textId="3EC8A455" w:rsidR="006A5AE5" w:rsidRPr="006A5AE5" w:rsidRDefault="006A5AE5" w:rsidP="006A5AE5">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1 – </w:t>
            </w:r>
            <w:r w:rsidR="00E64FC9">
              <w:rPr>
                <w:rFonts w:asciiTheme="minorHAnsi" w:eastAsia="Times New Roman" w:hAnsiTheme="minorHAnsi" w:cstheme="minorHAnsi"/>
                <w:lang w:val="en-AU" w:bidi="ar-SA"/>
              </w:rPr>
              <w:t>Shemot 34:</w:t>
            </w:r>
            <w:r w:rsidR="00AC7D55">
              <w:rPr>
                <w:rFonts w:asciiTheme="minorHAnsi" w:eastAsia="Times New Roman" w:hAnsiTheme="minorHAnsi" w:cstheme="minorHAnsi"/>
                <w:lang w:val="en-AU" w:bidi="ar-SA"/>
              </w:rPr>
              <w:t>1-3</w:t>
            </w:r>
          </w:p>
        </w:tc>
        <w:tc>
          <w:tcPr>
            <w:tcW w:w="0" w:type="auto"/>
            <w:vAlign w:val="center"/>
          </w:tcPr>
          <w:p w14:paraId="2AA1A601" w14:textId="232527C0" w:rsidR="006A5AE5" w:rsidRPr="006A5AE5" w:rsidRDefault="006A5AE5" w:rsidP="00E64FC9">
            <w:pPr>
              <w:rPr>
                <w:rFonts w:asciiTheme="minorHAnsi" w:hAnsiTheme="minorHAnsi" w:cstheme="minorHAnsi"/>
              </w:rPr>
            </w:pPr>
            <w:r w:rsidRPr="006A5AE5">
              <w:rPr>
                <w:rFonts w:asciiTheme="minorHAnsi" w:hAnsiTheme="minorHAnsi" w:cstheme="minorHAnsi"/>
              </w:rPr>
              <w:t xml:space="preserve">Reader 1 – </w:t>
            </w:r>
            <w:r w:rsidR="00E64FC9" w:rsidRPr="00E64FC9">
              <w:rPr>
                <w:rFonts w:asciiTheme="minorHAnsi" w:hAnsiTheme="minorHAnsi" w:cstheme="minorHAnsi"/>
                <w:lang w:val="en-AU"/>
              </w:rPr>
              <w:t>Shemot 34:</w:t>
            </w:r>
            <w:r w:rsidR="00135BE4">
              <w:rPr>
                <w:rFonts w:asciiTheme="minorHAnsi" w:hAnsiTheme="minorHAnsi" w:cstheme="minorHAnsi"/>
                <w:lang w:val="en-AU"/>
              </w:rPr>
              <w:t>27-29</w:t>
            </w:r>
          </w:p>
        </w:tc>
      </w:tr>
      <w:tr w:rsidR="006A5AE5" w:rsidRPr="006A5AE5" w14:paraId="06160275" w14:textId="77777777" w:rsidTr="007607F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02212E" w14:textId="205428E7" w:rsidR="006A5AE5" w:rsidRPr="006A5AE5" w:rsidRDefault="006A5AE5" w:rsidP="006A5AE5">
            <w:pPr>
              <w:jc w:val="center"/>
              <w:rPr>
                <w:rFonts w:asciiTheme="minorHAnsi" w:hAnsiTheme="minorHAnsi" w:cstheme="minorHAnsi"/>
                <w:b/>
                <w:lang w:eastAsia="en-AU"/>
              </w:rPr>
            </w:pPr>
            <w:r w:rsidRPr="006A5AE5">
              <w:rPr>
                <w:rFonts w:asciiTheme="minorHAnsi" w:hAnsiTheme="minorHAnsi" w:cstheme="minorHAnsi"/>
                <w:b/>
                <w:lang w:eastAsia="en-AU"/>
              </w:rPr>
              <w:t>“</w:t>
            </w:r>
            <w:r w:rsidR="00E64FC9">
              <w:rPr>
                <w:rFonts w:asciiTheme="minorHAnsi" w:hAnsiTheme="minorHAnsi" w:cstheme="minorHAnsi"/>
                <w:b/>
                <w:lang w:eastAsia="en-AU"/>
              </w:rPr>
              <w:t>Hew ye</w:t>
            </w:r>
            <w:r w:rsidRPr="006A5AE5">
              <w:rPr>
                <w:rFonts w:asciiTheme="minorHAnsi"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1ABF9A0F" w14:textId="67D0CEC6" w:rsidR="006A5AE5" w:rsidRPr="006A5AE5" w:rsidRDefault="006A5AE5" w:rsidP="00E64FC9">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2 – </w:t>
            </w:r>
            <w:r w:rsidR="00E64FC9" w:rsidRPr="00E64FC9">
              <w:rPr>
                <w:rFonts w:asciiTheme="minorHAnsi" w:eastAsia="Times New Roman" w:hAnsiTheme="minorHAnsi" w:cstheme="minorHAnsi"/>
                <w:lang w:val="en-AU" w:bidi="ar-SA"/>
              </w:rPr>
              <w:t>Shemot 34:</w:t>
            </w:r>
            <w:r w:rsidR="00AC7D55">
              <w:rPr>
                <w:rFonts w:asciiTheme="minorHAnsi" w:eastAsia="Times New Roman" w:hAnsiTheme="minorHAnsi" w:cstheme="minorHAnsi"/>
                <w:lang w:val="en-AU" w:bidi="ar-SA"/>
              </w:rPr>
              <w:t>4-7</w:t>
            </w:r>
          </w:p>
        </w:tc>
        <w:tc>
          <w:tcPr>
            <w:tcW w:w="0" w:type="auto"/>
            <w:vAlign w:val="center"/>
          </w:tcPr>
          <w:p w14:paraId="4385FBB4" w14:textId="7EC2D5B2" w:rsidR="006A5AE5" w:rsidRPr="006A5AE5" w:rsidRDefault="006A5AE5" w:rsidP="00E64FC9">
            <w:pPr>
              <w:rPr>
                <w:rFonts w:asciiTheme="minorHAnsi" w:hAnsiTheme="minorHAnsi" w:cstheme="minorHAnsi"/>
              </w:rPr>
            </w:pPr>
            <w:r w:rsidRPr="006A5AE5">
              <w:rPr>
                <w:rFonts w:asciiTheme="minorHAnsi" w:hAnsiTheme="minorHAnsi" w:cstheme="minorHAnsi"/>
              </w:rPr>
              <w:t xml:space="preserve">Reader 2 – </w:t>
            </w:r>
            <w:r w:rsidR="00E64FC9" w:rsidRPr="00E64FC9">
              <w:rPr>
                <w:rFonts w:asciiTheme="minorHAnsi" w:hAnsiTheme="minorHAnsi" w:cstheme="minorHAnsi"/>
                <w:lang w:val="en-AU"/>
              </w:rPr>
              <w:t>Shemot 34:</w:t>
            </w:r>
            <w:r w:rsidR="00135BE4">
              <w:rPr>
                <w:rFonts w:asciiTheme="minorHAnsi" w:hAnsiTheme="minorHAnsi" w:cstheme="minorHAnsi"/>
                <w:lang w:val="en-AU"/>
              </w:rPr>
              <w:t>30-32</w:t>
            </w:r>
          </w:p>
        </w:tc>
      </w:tr>
      <w:tr w:rsidR="006A5AE5" w:rsidRPr="006A5AE5" w14:paraId="73F4640B" w14:textId="77777777" w:rsidTr="00E64F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56902B8" w14:textId="57B1EB73" w:rsidR="006A5AE5" w:rsidRPr="006A5AE5" w:rsidRDefault="006A5AE5" w:rsidP="006A5AE5">
            <w:pPr>
              <w:jc w:val="center"/>
              <w:rPr>
                <w:rFonts w:asciiTheme="minorHAnsi" w:hAnsiTheme="minorHAnsi" w:cstheme="minorHAnsi"/>
                <w:b/>
                <w:lang w:val="x-none"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789A19DE" w14:textId="68EEA9B6" w:rsidR="006A5AE5" w:rsidRPr="006A5AE5" w:rsidRDefault="006A5AE5" w:rsidP="00E64FC9">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3 – </w:t>
            </w:r>
            <w:r w:rsidR="00E64FC9" w:rsidRPr="00E64FC9">
              <w:rPr>
                <w:rFonts w:asciiTheme="minorHAnsi" w:eastAsia="Times New Roman" w:hAnsiTheme="minorHAnsi" w:cstheme="minorHAnsi"/>
                <w:lang w:val="en-AU" w:bidi="ar-SA"/>
              </w:rPr>
              <w:t>Shemot 34:</w:t>
            </w:r>
            <w:r w:rsidR="00AC7D55">
              <w:rPr>
                <w:rFonts w:asciiTheme="minorHAnsi" w:eastAsia="Times New Roman" w:hAnsiTheme="minorHAnsi" w:cstheme="minorHAnsi"/>
                <w:lang w:val="en-AU" w:bidi="ar-SA"/>
              </w:rPr>
              <w:t>8-10</w:t>
            </w:r>
          </w:p>
        </w:tc>
        <w:tc>
          <w:tcPr>
            <w:tcW w:w="0" w:type="auto"/>
            <w:vAlign w:val="center"/>
          </w:tcPr>
          <w:p w14:paraId="4ADF4F5C" w14:textId="1DA397D5" w:rsidR="006A5AE5" w:rsidRPr="006A5AE5" w:rsidRDefault="006A5AE5" w:rsidP="00E64FC9">
            <w:pPr>
              <w:rPr>
                <w:rFonts w:asciiTheme="minorHAnsi" w:hAnsiTheme="minorHAnsi" w:cstheme="minorHAnsi"/>
              </w:rPr>
            </w:pPr>
            <w:r w:rsidRPr="006A5AE5">
              <w:rPr>
                <w:rFonts w:asciiTheme="minorHAnsi" w:hAnsiTheme="minorHAnsi" w:cstheme="minorHAnsi"/>
              </w:rPr>
              <w:t xml:space="preserve">Reader 3 – </w:t>
            </w:r>
            <w:r w:rsidR="00E64FC9" w:rsidRPr="00E64FC9">
              <w:rPr>
                <w:rFonts w:asciiTheme="minorHAnsi" w:hAnsiTheme="minorHAnsi" w:cstheme="minorHAnsi"/>
                <w:lang w:val="en-AU"/>
              </w:rPr>
              <w:t>Shemot 34:</w:t>
            </w:r>
            <w:r w:rsidR="00135BE4">
              <w:rPr>
                <w:rFonts w:asciiTheme="minorHAnsi" w:hAnsiTheme="minorHAnsi" w:cstheme="minorHAnsi"/>
                <w:lang w:val="en-AU"/>
              </w:rPr>
              <w:t>33-35</w:t>
            </w:r>
          </w:p>
        </w:tc>
      </w:tr>
      <w:tr w:rsidR="006A5AE5" w:rsidRPr="006A5AE5" w14:paraId="6B8B6713" w14:textId="77777777" w:rsidTr="007607F1">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01AF0238" w14:textId="77777777" w:rsidR="006A5AE5" w:rsidRPr="006A5AE5" w:rsidRDefault="006A5AE5" w:rsidP="006A5AE5">
            <w:pP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31F4DA83" w14:textId="1E5F8E5F" w:rsidR="006A5AE5" w:rsidRPr="006A5AE5" w:rsidRDefault="006A5AE5" w:rsidP="00E64FC9">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4 – </w:t>
            </w:r>
            <w:r w:rsidR="00E64FC9" w:rsidRPr="00E64FC9">
              <w:rPr>
                <w:rFonts w:asciiTheme="minorHAnsi" w:eastAsia="Times New Roman" w:hAnsiTheme="minorHAnsi" w:cstheme="minorHAnsi"/>
                <w:lang w:val="en-AU" w:bidi="ar-SA"/>
              </w:rPr>
              <w:t>Shemot 34:</w:t>
            </w:r>
            <w:r w:rsidR="00AC7D55">
              <w:rPr>
                <w:rFonts w:asciiTheme="minorHAnsi" w:eastAsia="Times New Roman" w:hAnsiTheme="minorHAnsi" w:cstheme="minorHAnsi"/>
                <w:lang w:val="en-AU" w:bidi="ar-SA"/>
              </w:rPr>
              <w:t>11-13</w:t>
            </w:r>
          </w:p>
        </w:tc>
        <w:tc>
          <w:tcPr>
            <w:tcW w:w="0" w:type="auto"/>
            <w:tcBorders>
              <w:top w:val="single" w:sz="4" w:space="0" w:color="auto"/>
              <w:left w:val="single" w:sz="4" w:space="0" w:color="auto"/>
              <w:bottom w:val="single" w:sz="4" w:space="0" w:color="auto"/>
              <w:right w:val="single" w:sz="4" w:space="0" w:color="auto"/>
            </w:tcBorders>
          </w:tcPr>
          <w:p w14:paraId="196FA7F7" w14:textId="77777777" w:rsidR="006A5AE5" w:rsidRPr="006A5AE5" w:rsidRDefault="006A5AE5" w:rsidP="006A5AE5">
            <w:pPr>
              <w:snapToGrid w:val="0"/>
              <w:rPr>
                <w:rFonts w:asciiTheme="minorHAnsi" w:hAnsiTheme="minorHAnsi" w:cstheme="minorHAnsi"/>
                <w:lang w:val="en-AU" w:bidi="ar-SA"/>
              </w:rPr>
            </w:pPr>
          </w:p>
        </w:tc>
      </w:tr>
      <w:tr w:rsidR="006A5AE5" w:rsidRPr="006A5AE5" w14:paraId="63D3D8EF"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E3485" w14:textId="04DF371D" w:rsidR="006A5AE5" w:rsidRPr="006A5AE5" w:rsidRDefault="006A5AE5" w:rsidP="006A5AE5">
            <w:pPr>
              <w:jc w:val="center"/>
              <w:rPr>
                <w:rFonts w:asciiTheme="minorHAnsi" w:hAnsiTheme="minorHAnsi" w:cstheme="minorHAnsi"/>
                <w:lang w:eastAsia="en-AU"/>
              </w:rPr>
            </w:pPr>
            <w:r w:rsidRPr="006A5AE5">
              <w:rPr>
                <w:rFonts w:asciiTheme="minorHAnsi" w:hAnsiTheme="minorHAnsi" w:cstheme="minorHAnsi"/>
                <w:lang w:val="en-AU" w:eastAsia="en-AU"/>
              </w:rPr>
              <w:t xml:space="preserve">Shemot (Exodus) </w:t>
            </w:r>
            <w:r w:rsidR="00013EB1">
              <w:rPr>
                <w:rFonts w:asciiTheme="minorHAnsi" w:hAnsiTheme="minorHAnsi" w:cstheme="minorHAnsi"/>
                <w:lang w:val="es-ES" w:eastAsia="en-AU"/>
              </w:rPr>
              <w:t>34:1-26</w:t>
            </w:r>
          </w:p>
        </w:tc>
        <w:tc>
          <w:tcPr>
            <w:tcW w:w="0" w:type="auto"/>
            <w:tcBorders>
              <w:top w:val="single" w:sz="4" w:space="0" w:color="auto"/>
              <w:left w:val="single" w:sz="4" w:space="0" w:color="auto"/>
              <w:bottom w:val="single" w:sz="4" w:space="0" w:color="auto"/>
              <w:right w:val="single" w:sz="4" w:space="0" w:color="auto"/>
            </w:tcBorders>
            <w:vAlign w:val="center"/>
          </w:tcPr>
          <w:p w14:paraId="7C31AC74" w14:textId="0E7E484D" w:rsidR="006A5AE5" w:rsidRPr="006A5AE5" w:rsidRDefault="006A5AE5" w:rsidP="00E64FC9">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5 – </w:t>
            </w:r>
            <w:r w:rsidR="00E64FC9" w:rsidRPr="00E64FC9">
              <w:rPr>
                <w:rFonts w:asciiTheme="minorHAnsi" w:eastAsia="Times New Roman" w:hAnsiTheme="minorHAnsi" w:cstheme="minorHAnsi"/>
                <w:lang w:val="en-AU" w:bidi="ar-SA"/>
              </w:rPr>
              <w:t>Shemot 34:</w:t>
            </w:r>
            <w:r w:rsidR="00AC7D55">
              <w:rPr>
                <w:rFonts w:asciiTheme="minorHAnsi" w:eastAsia="Times New Roman" w:hAnsiTheme="minorHAnsi" w:cstheme="minorHAnsi"/>
                <w:lang w:val="en-AU" w:bidi="ar-SA"/>
              </w:rPr>
              <w:t>17-19</w:t>
            </w:r>
          </w:p>
        </w:tc>
        <w:tc>
          <w:tcPr>
            <w:tcW w:w="0" w:type="auto"/>
            <w:tcBorders>
              <w:top w:val="single" w:sz="4" w:space="0" w:color="auto"/>
              <w:left w:val="single" w:sz="4" w:space="0" w:color="auto"/>
              <w:bottom w:val="single" w:sz="4" w:space="0" w:color="auto"/>
              <w:right w:val="single" w:sz="4" w:space="0" w:color="auto"/>
            </w:tcBorders>
            <w:hideMark/>
          </w:tcPr>
          <w:p w14:paraId="18B1CBB0" w14:textId="77777777" w:rsidR="006A5AE5" w:rsidRPr="006A5AE5" w:rsidRDefault="006A5AE5" w:rsidP="006A5AE5">
            <w:pPr>
              <w:snapToGrid w:val="0"/>
              <w:jc w:val="center"/>
              <w:rPr>
                <w:rFonts w:asciiTheme="minorHAnsi" w:hAnsiTheme="minorHAnsi" w:cstheme="minorHAnsi"/>
                <w:b/>
                <w:lang w:val="en-AU" w:bidi="ar-SA"/>
              </w:rPr>
            </w:pPr>
            <w:r w:rsidRPr="006A5AE5">
              <w:rPr>
                <w:rFonts w:asciiTheme="minorHAnsi" w:hAnsiTheme="minorHAnsi" w:cstheme="minorHAnsi"/>
                <w:b/>
                <w:lang w:val="en-AU" w:bidi="ar-SA"/>
              </w:rPr>
              <w:t>Monday &amp; Thursday</w:t>
            </w:r>
          </w:p>
          <w:p w14:paraId="77DFE7FD" w14:textId="77777777" w:rsidR="006A5AE5" w:rsidRPr="006A5AE5" w:rsidRDefault="006A5AE5" w:rsidP="006A5AE5">
            <w:pPr>
              <w:snapToGrid w:val="0"/>
              <w:jc w:val="center"/>
              <w:rPr>
                <w:rFonts w:asciiTheme="minorHAnsi" w:hAnsiTheme="minorHAnsi" w:cstheme="minorHAnsi"/>
                <w:lang w:val="en-AU" w:bidi="ar-SA"/>
              </w:rPr>
            </w:pPr>
            <w:r w:rsidRPr="006A5AE5">
              <w:rPr>
                <w:rFonts w:asciiTheme="minorHAnsi" w:hAnsiTheme="minorHAnsi" w:cstheme="minorHAnsi"/>
                <w:b/>
                <w:lang w:val="en-AU" w:bidi="ar-SA"/>
              </w:rPr>
              <w:t>Mornings</w:t>
            </w:r>
          </w:p>
        </w:tc>
      </w:tr>
      <w:tr w:rsidR="00135BE4" w:rsidRPr="006A5AE5" w14:paraId="1DC77E9A"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3624C3" w14:textId="13599309" w:rsidR="00135BE4" w:rsidRPr="006A5AE5" w:rsidRDefault="00135BE4" w:rsidP="00135BE4">
            <w:pPr>
              <w:jc w:val="center"/>
              <w:rPr>
                <w:rFonts w:asciiTheme="minorHAnsi" w:eastAsia="Times New Roman" w:hAnsiTheme="minorHAnsi" w:cstheme="minorHAnsi"/>
                <w:lang w:eastAsia="en-AU"/>
              </w:rPr>
            </w:pPr>
            <w:r w:rsidRPr="006A5AE5">
              <w:rPr>
                <w:rFonts w:asciiTheme="minorHAnsi" w:eastAsia="Times New Roman" w:hAnsiTheme="minorHAnsi" w:cstheme="minorHAnsi"/>
                <w:lang w:eastAsia="en-AU"/>
              </w:rPr>
              <w:t xml:space="preserve">Tehillim (Psalms) </w:t>
            </w:r>
            <w:r w:rsidR="00013EB1">
              <w:rPr>
                <w:rFonts w:asciiTheme="minorHAnsi" w:eastAsia="Times New Roman" w:hAnsiTheme="minorHAnsi" w:cstheme="minorHAnsi"/>
                <w:lang w:val="es-ES" w:eastAsia="en-AU"/>
              </w:rPr>
              <w:t>68:25-36</w:t>
            </w:r>
          </w:p>
        </w:tc>
        <w:tc>
          <w:tcPr>
            <w:tcW w:w="0" w:type="auto"/>
            <w:tcBorders>
              <w:top w:val="single" w:sz="4" w:space="0" w:color="auto"/>
              <w:left w:val="single" w:sz="4" w:space="0" w:color="auto"/>
              <w:bottom w:val="single" w:sz="4" w:space="0" w:color="auto"/>
              <w:right w:val="single" w:sz="4" w:space="0" w:color="auto"/>
            </w:tcBorders>
            <w:vAlign w:val="center"/>
          </w:tcPr>
          <w:p w14:paraId="252D21CF" w14:textId="04FB10DE" w:rsidR="00135BE4" w:rsidRPr="006A5AE5" w:rsidRDefault="00135BE4" w:rsidP="00135BE4">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6 </w:t>
            </w:r>
            <w:r>
              <w:rPr>
                <w:rFonts w:asciiTheme="minorHAnsi" w:eastAsia="Times New Roman" w:hAnsiTheme="minorHAnsi" w:cstheme="minorHAnsi"/>
                <w:lang w:val="en-AU" w:bidi="ar-SA"/>
              </w:rPr>
              <w:t xml:space="preserve">-  </w:t>
            </w:r>
            <w:r w:rsidRPr="00E64FC9">
              <w:rPr>
                <w:rFonts w:asciiTheme="minorHAnsi" w:eastAsia="Times New Roman" w:hAnsiTheme="minorHAnsi" w:cstheme="minorHAnsi"/>
                <w:lang w:val="en-AU" w:bidi="ar-SA"/>
              </w:rPr>
              <w:t>Shemot 34:</w:t>
            </w:r>
            <w:r>
              <w:rPr>
                <w:rFonts w:asciiTheme="minorHAnsi" w:eastAsia="Times New Roman" w:hAnsiTheme="minorHAnsi" w:cstheme="minorHAnsi"/>
                <w:lang w:val="en-AU" w:bidi="ar-SA"/>
              </w:rPr>
              <w:t>20-23</w:t>
            </w:r>
          </w:p>
        </w:tc>
        <w:tc>
          <w:tcPr>
            <w:tcW w:w="0" w:type="auto"/>
            <w:vAlign w:val="center"/>
          </w:tcPr>
          <w:p w14:paraId="4F76DB4A" w14:textId="2E183D78" w:rsidR="00135BE4" w:rsidRPr="006A5AE5" w:rsidRDefault="00135BE4" w:rsidP="00135BE4">
            <w:pPr>
              <w:rPr>
                <w:rFonts w:asciiTheme="minorHAnsi" w:hAnsiTheme="minorHAnsi" w:cstheme="minorHAnsi"/>
              </w:rPr>
            </w:pPr>
            <w:r w:rsidRPr="006A5AE5">
              <w:rPr>
                <w:rFonts w:asciiTheme="minorHAnsi" w:hAnsiTheme="minorHAnsi" w:cstheme="minorHAnsi"/>
              </w:rPr>
              <w:t xml:space="preserve">Reader 1 – </w:t>
            </w:r>
            <w:r w:rsidRPr="00E64FC9">
              <w:rPr>
                <w:rFonts w:asciiTheme="minorHAnsi" w:hAnsiTheme="minorHAnsi" w:cstheme="minorHAnsi"/>
                <w:lang w:val="en-AU"/>
              </w:rPr>
              <w:t>Shemot 34:</w:t>
            </w:r>
            <w:r>
              <w:rPr>
                <w:rFonts w:asciiTheme="minorHAnsi" w:hAnsiTheme="minorHAnsi" w:cstheme="minorHAnsi"/>
                <w:lang w:val="en-AU"/>
              </w:rPr>
              <w:t>27-29</w:t>
            </w:r>
          </w:p>
        </w:tc>
      </w:tr>
      <w:tr w:rsidR="00135BE4" w:rsidRPr="006A5AE5" w14:paraId="7B9C038B"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508FD3" w14:textId="77777777" w:rsidR="00135BE4" w:rsidRPr="006A5AE5" w:rsidRDefault="00135BE4" w:rsidP="00135BE4">
            <w:pPr>
              <w:jc w:val="left"/>
              <w:rPr>
                <w:rFonts w:asciiTheme="minorHAnsi" w:hAnsiTheme="minorHAnsi" w:cstheme="minorHAnsi"/>
                <w:lang w:eastAsia="en-AU"/>
              </w:rPr>
            </w:pPr>
            <w:r w:rsidRPr="006A5AE5">
              <w:rPr>
                <w:rFonts w:asciiTheme="minorHAnsi" w:hAnsiTheme="minorHAnsi" w:cstheme="minorHAnsi"/>
                <w:lang w:eastAsia="en-AU"/>
              </w:rPr>
              <w:t xml:space="preserve">Ashlamatah: </w:t>
            </w:r>
          </w:p>
          <w:p w14:paraId="72AA35C4" w14:textId="6CCC98C1" w:rsidR="00135BE4" w:rsidRPr="006A5AE5" w:rsidRDefault="00135BE4" w:rsidP="00135BE4">
            <w:pPr>
              <w:jc w:val="center"/>
              <w:rPr>
                <w:rFonts w:asciiTheme="minorHAnsi" w:hAnsiTheme="minorHAnsi" w:cstheme="minorHAnsi"/>
                <w:lang w:eastAsia="en-AU"/>
              </w:rPr>
            </w:pPr>
            <w:r w:rsidRPr="00AC7D55">
              <w:rPr>
                <w:rFonts w:asciiTheme="minorHAnsi" w:hAnsiTheme="minorHAnsi" w:cstheme="minorHAnsi"/>
                <w:lang w:eastAsia="en-AU"/>
              </w:rPr>
              <w:t>Hab</w:t>
            </w:r>
            <w:r>
              <w:rPr>
                <w:rFonts w:asciiTheme="minorHAnsi" w:hAnsiTheme="minorHAnsi" w:cstheme="minorHAnsi"/>
                <w:lang w:eastAsia="en-AU"/>
              </w:rPr>
              <w:t>akkuk</w:t>
            </w:r>
            <w:r w:rsidRPr="00AC7D55">
              <w:rPr>
                <w:rFonts w:asciiTheme="minorHAnsi" w:hAnsiTheme="minorHAnsi" w:cstheme="minorHAnsi"/>
                <w:lang w:eastAsia="en-AU"/>
              </w:rPr>
              <w:t>. 2:2-9 + 3:18-19</w:t>
            </w:r>
          </w:p>
        </w:tc>
        <w:tc>
          <w:tcPr>
            <w:tcW w:w="0" w:type="auto"/>
            <w:tcBorders>
              <w:top w:val="single" w:sz="4" w:space="0" w:color="auto"/>
              <w:left w:val="single" w:sz="4" w:space="0" w:color="auto"/>
              <w:bottom w:val="single" w:sz="4" w:space="0" w:color="auto"/>
              <w:right w:val="single" w:sz="4" w:space="0" w:color="auto"/>
            </w:tcBorders>
            <w:vAlign w:val="center"/>
          </w:tcPr>
          <w:p w14:paraId="06DD8F2D" w14:textId="16098C16" w:rsidR="00135BE4" w:rsidRPr="006A5AE5" w:rsidRDefault="00135BE4" w:rsidP="00135BE4">
            <w:pPr>
              <w:rPr>
                <w:rFonts w:asciiTheme="minorHAnsi" w:eastAsia="Times New Roman" w:hAnsiTheme="minorHAnsi" w:cstheme="minorHAnsi"/>
                <w:lang w:bidi="ar-SA"/>
              </w:rPr>
            </w:pPr>
            <w:r w:rsidRPr="006A5AE5">
              <w:rPr>
                <w:rFonts w:asciiTheme="minorHAnsi" w:eastAsia="Times New Roman" w:hAnsiTheme="minorHAnsi" w:cstheme="minorHAnsi"/>
                <w:lang w:val="en-AU" w:bidi="ar-SA"/>
              </w:rPr>
              <w:t xml:space="preserve">Reader 7 – </w:t>
            </w:r>
            <w:r w:rsidRPr="00E64FC9">
              <w:rPr>
                <w:rFonts w:asciiTheme="minorHAnsi" w:eastAsia="Times New Roman" w:hAnsiTheme="minorHAnsi" w:cstheme="minorHAnsi"/>
                <w:lang w:val="en-AU" w:bidi="ar-SA"/>
              </w:rPr>
              <w:t>Shemot 34:</w:t>
            </w:r>
            <w:r>
              <w:rPr>
                <w:rFonts w:asciiTheme="minorHAnsi" w:eastAsia="Times New Roman" w:hAnsiTheme="minorHAnsi" w:cstheme="minorHAnsi"/>
                <w:lang w:val="en-AU" w:bidi="ar-SA"/>
              </w:rPr>
              <w:t>24-26</w:t>
            </w:r>
          </w:p>
        </w:tc>
        <w:tc>
          <w:tcPr>
            <w:tcW w:w="0" w:type="auto"/>
            <w:vAlign w:val="center"/>
          </w:tcPr>
          <w:p w14:paraId="7CCA6545" w14:textId="1E650383" w:rsidR="00135BE4" w:rsidRPr="006A5AE5" w:rsidRDefault="00135BE4" w:rsidP="00135BE4">
            <w:pPr>
              <w:rPr>
                <w:rFonts w:asciiTheme="minorHAnsi" w:hAnsiTheme="minorHAnsi" w:cstheme="minorHAnsi"/>
              </w:rPr>
            </w:pPr>
            <w:r w:rsidRPr="006A5AE5">
              <w:rPr>
                <w:rFonts w:asciiTheme="minorHAnsi" w:hAnsiTheme="minorHAnsi" w:cstheme="minorHAnsi"/>
              </w:rPr>
              <w:t xml:space="preserve">Reader 2 – </w:t>
            </w:r>
            <w:r w:rsidRPr="00E64FC9">
              <w:rPr>
                <w:rFonts w:asciiTheme="minorHAnsi" w:hAnsiTheme="minorHAnsi" w:cstheme="minorHAnsi"/>
                <w:lang w:val="en-AU"/>
              </w:rPr>
              <w:t>Shemot 34:</w:t>
            </w:r>
            <w:r>
              <w:rPr>
                <w:rFonts w:asciiTheme="minorHAnsi" w:hAnsiTheme="minorHAnsi" w:cstheme="minorHAnsi"/>
                <w:lang w:val="en-AU"/>
              </w:rPr>
              <w:t>30-32</w:t>
            </w:r>
          </w:p>
        </w:tc>
      </w:tr>
      <w:tr w:rsidR="00135BE4" w:rsidRPr="006A5AE5" w14:paraId="41DC3BD3"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40F8E3" w14:textId="6ED7C74C" w:rsidR="00135BE4" w:rsidRPr="006A5AE5" w:rsidRDefault="00013EB1" w:rsidP="00135BE4">
            <w:pPr>
              <w:jc w:val="center"/>
              <w:rPr>
                <w:rFonts w:asciiTheme="minorHAnsi" w:eastAsia="Times New Roman" w:hAnsiTheme="minorHAnsi" w:cstheme="minorHAnsi"/>
                <w:lang w:eastAsia="en-AU"/>
              </w:rPr>
            </w:pPr>
            <w:r w:rsidRPr="00013EB1">
              <w:rPr>
                <w:rFonts w:asciiTheme="minorHAnsi" w:eastAsia="Times New Roman" w:hAnsiTheme="minorHAnsi" w:cstheme="minorHAnsi"/>
                <w:bCs/>
                <w:lang w:eastAsia="en-AU"/>
              </w:rPr>
              <w:t>Mk 8:34 – 9:1</w:t>
            </w:r>
            <w:r w:rsidR="00135BE4" w:rsidRPr="006A5AE5">
              <w:rPr>
                <w:rFonts w:asciiTheme="minorHAnsi" w:eastAsia="Times New Roman" w:hAnsiTheme="minorHAnsi" w:cstheme="minorHAnsi"/>
                <w:bCs/>
                <w:lang w:eastAsia="en-AU"/>
              </w:rPr>
              <w:t xml:space="preserve">; </w:t>
            </w:r>
            <w:r w:rsidRPr="00013EB1">
              <w:rPr>
                <w:rFonts w:asciiTheme="minorHAnsi" w:eastAsia="Times New Roman" w:hAnsiTheme="minorHAnsi" w:cstheme="minorHAnsi"/>
                <w:bCs/>
                <w:lang w:val="es-ES" w:eastAsia="en-AU"/>
              </w:rPr>
              <w:t>Lk 9:23-27</w:t>
            </w:r>
          </w:p>
        </w:tc>
        <w:tc>
          <w:tcPr>
            <w:tcW w:w="0" w:type="auto"/>
            <w:tcBorders>
              <w:top w:val="single" w:sz="4" w:space="0" w:color="auto"/>
              <w:left w:val="single" w:sz="4" w:space="0" w:color="auto"/>
              <w:bottom w:val="single" w:sz="4" w:space="0" w:color="auto"/>
              <w:right w:val="single" w:sz="4" w:space="0" w:color="auto"/>
            </w:tcBorders>
            <w:vAlign w:val="center"/>
          </w:tcPr>
          <w:p w14:paraId="5E78A8D5" w14:textId="77777777" w:rsidR="00135BE4" w:rsidRDefault="00135BE4" w:rsidP="00135BE4">
            <w:pPr>
              <w:rPr>
                <w:rFonts w:asciiTheme="minorHAnsi" w:eastAsia="Times New Roman" w:hAnsiTheme="minorHAnsi" w:cstheme="minorHAnsi"/>
                <w:lang w:val="en-AU" w:bidi="ar-SA"/>
              </w:rPr>
            </w:pPr>
            <w:r w:rsidRPr="006A5AE5">
              <w:rPr>
                <w:rFonts w:asciiTheme="minorHAnsi" w:eastAsia="Times New Roman" w:hAnsiTheme="minorHAnsi" w:cstheme="minorHAnsi"/>
                <w:lang w:val="en-AU" w:bidi="ar-SA"/>
              </w:rPr>
              <w:t xml:space="preserve">    Maftir – </w:t>
            </w:r>
            <w:r w:rsidRPr="00E64FC9">
              <w:rPr>
                <w:rFonts w:asciiTheme="minorHAnsi" w:eastAsia="Times New Roman" w:hAnsiTheme="minorHAnsi" w:cstheme="minorHAnsi"/>
                <w:lang w:val="en-AU" w:bidi="ar-SA"/>
              </w:rPr>
              <w:t>Shemot 34:</w:t>
            </w:r>
            <w:r>
              <w:rPr>
                <w:rFonts w:asciiTheme="minorHAnsi" w:eastAsia="Times New Roman" w:hAnsiTheme="minorHAnsi" w:cstheme="minorHAnsi"/>
                <w:lang w:val="en-AU" w:bidi="ar-SA"/>
              </w:rPr>
              <w:t>24-26</w:t>
            </w:r>
          </w:p>
          <w:p w14:paraId="7698ED02" w14:textId="0D234231" w:rsidR="00135BE4" w:rsidRPr="006A5AE5" w:rsidRDefault="00013EB1" w:rsidP="00013EB1">
            <w:pPr>
              <w:rPr>
                <w:rFonts w:asciiTheme="minorHAnsi" w:eastAsia="Times New Roman" w:hAnsiTheme="minorHAnsi" w:cstheme="minorHAnsi"/>
                <w:lang w:bidi="ar-SA"/>
              </w:rPr>
            </w:pPr>
            <w:r>
              <w:rPr>
                <w:rFonts w:asciiTheme="minorHAnsi" w:eastAsia="Times New Roman" w:hAnsiTheme="minorHAnsi" w:cstheme="minorHAnsi"/>
                <w:lang w:val="es-ES" w:bidi="ar-SA"/>
              </w:rPr>
              <w:t xml:space="preserve">              Hab. </w:t>
            </w:r>
            <w:r w:rsidRPr="00013EB1">
              <w:rPr>
                <w:rFonts w:asciiTheme="minorHAnsi" w:eastAsia="Times New Roman" w:hAnsiTheme="minorHAnsi" w:cstheme="minorHAnsi"/>
                <w:lang w:bidi="ar-SA"/>
              </w:rPr>
              <w:t>2:2-9 + 3:18-19</w:t>
            </w:r>
          </w:p>
        </w:tc>
        <w:tc>
          <w:tcPr>
            <w:tcW w:w="0" w:type="auto"/>
            <w:vAlign w:val="center"/>
          </w:tcPr>
          <w:p w14:paraId="63C9700B" w14:textId="72AA3A8C" w:rsidR="00135BE4" w:rsidRPr="006A5AE5" w:rsidRDefault="00135BE4" w:rsidP="00135BE4">
            <w:pPr>
              <w:rPr>
                <w:rFonts w:asciiTheme="minorHAnsi" w:hAnsiTheme="minorHAnsi" w:cstheme="minorHAnsi"/>
              </w:rPr>
            </w:pPr>
            <w:r w:rsidRPr="006A5AE5">
              <w:rPr>
                <w:rFonts w:asciiTheme="minorHAnsi" w:hAnsiTheme="minorHAnsi" w:cstheme="minorHAnsi"/>
              </w:rPr>
              <w:t xml:space="preserve">Reader 3 – </w:t>
            </w:r>
            <w:r w:rsidRPr="00E64FC9">
              <w:rPr>
                <w:rFonts w:asciiTheme="minorHAnsi" w:hAnsiTheme="minorHAnsi" w:cstheme="minorHAnsi"/>
                <w:lang w:val="en-AU"/>
              </w:rPr>
              <w:t>Shemot 34:</w:t>
            </w:r>
            <w:r>
              <w:rPr>
                <w:rFonts w:asciiTheme="minorHAnsi" w:hAnsiTheme="minorHAnsi" w:cstheme="minorHAnsi"/>
                <w:lang w:val="en-AU"/>
              </w:rPr>
              <w:t>33-35</w:t>
            </w:r>
          </w:p>
        </w:tc>
      </w:tr>
    </w:tbl>
    <w:p w14:paraId="22B33728" w14:textId="77777777" w:rsidR="006A5AE5" w:rsidRPr="006A5AE5" w:rsidRDefault="006A5AE5" w:rsidP="006A5AE5">
      <w:pPr>
        <w:pBdr>
          <w:bottom w:val="double" w:sz="4" w:space="1" w:color="auto"/>
        </w:pBdr>
        <w:jc w:val="center"/>
        <w:rPr>
          <w:rFonts w:asciiTheme="minorHAnsi" w:eastAsia="Times New Roman" w:hAnsiTheme="minorHAnsi" w:cstheme="minorHAnsi"/>
          <w:b/>
          <w:bCs/>
          <w:color w:val="000000"/>
          <w:sz w:val="24"/>
          <w:szCs w:val="24"/>
        </w:rPr>
      </w:pPr>
    </w:p>
    <w:p w14:paraId="372673A5" w14:textId="77777777" w:rsidR="00595445" w:rsidRPr="00EB3081" w:rsidRDefault="00595445" w:rsidP="008743B4">
      <w:pPr>
        <w:jc w:val="center"/>
      </w:pPr>
      <w:r w:rsidRPr="00EB3081">
        <w:rPr>
          <w:noProof/>
        </w:rPr>
        <w:lastRenderedPageBreak/>
        <w:drawing>
          <wp:inline distT="0" distB="0" distL="0" distR="0" wp14:anchorId="6CF0F241" wp14:editId="728AA0D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92F481F" w14:textId="77777777" w:rsidR="00595445" w:rsidRPr="00EB3081"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05EEBC89" w14:textId="77777777" w:rsidR="00595445" w:rsidRPr="00EB3081"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32C37D22" w14:textId="77777777" w:rsidR="00595445" w:rsidRPr="00C34836" w:rsidRDefault="00595445" w:rsidP="00C34836">
      <w:pPr>
        <w:jc w:val="center"/>
        <w:rPr>
          <w:b/>
          <w:bCs/>
        </w:rPr>
      </w:pPr>
      <w:r w:rsidRPr="00C34836">
        <w:rPr>
          <w:b/>
          <w:bCs/>
        </w:rPr>
        <w:t>Hakham Dr. Yosef ben Haggai</w:t>
      </w:r>
    </w:p>
    <w:p w14:paraId="10A43F05" w14:textId="1F25AE5E" w:rsidR="00595445" w:rsidRPr="008743B4" w:rsidRDefault="00B0713D" w:rsidP="00A67112">
      <w:pPr>
        <w:pStyle w:val="NormalWeb"/>
        <w:widowControl w:val="0"/>
        <w:spacing w:before="0" w:beforeAutospacing="0" w:after="0" w:afterAutospacing="0"/>
        <w:jc w:val="center"/>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Hakham</w:t>
      </w:r>
      <w:r w:rsidR="00595445" w:rsidRPr="008743B4">
        <w:rPr>
          <w:rFonts w:asciiTheme="minorHAnsi" w:hAnsiTheme="minorHAnsi" w:cstheme="minorHAnsi"/>
          <w:color w:val="000000"/>
          <w:sz w:val="22"/>
          <w:szCs w:val="22"/>
          <w:lang w:val="en-AU"/>
        </w:rPr>
        <w:t xml:space="preserve"> Dr. Hillel ben David</w:t>
      </w:r>
    </w:p>
    <w:p w14:paraId="0812691A" w14:textId="5DCC841E" w:rsidR="00595445" w:rsidRPr="008743B4" w:rsidRDefault="00B0713D" w:rsidP="00A67112">
      <w:pPr>
        <w:pStyle w:val="NormalWeb"/>
        <w:widowControl w:val="0"/>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Hakham</w:t>
      </w:r>
      <w:r w:rsidR="00595445" w:rsidRPr="008743B4">
        <w:rPr>
          <w:rFonts w:asciiTheme="minorHAnsi" w:hAnsiTheme="minorHAnsi" w:cstheme="minorHAnsi"/>
          <w:color w:val="000000"/>
          <w:sz w:val="22"/>
          <w:szCs w:val="22"/>
        </w:rPr>
        <w:t xml:space="preserve"> Dr. Eliyahu ben Abraham</w:t>
      </w:r>
    </w:p>
    <w:p w14:paraId="4556CC75" w14:textId="77777777" w:rsidR="00595445" w:rsidRPr="00EB3081"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7BF285F4" w14:textId="77777777" w:rsidR="00595445" w:rsidRPr="00EB3081" w:rsidRDefault="00595445" w:rsidP="00CB129F">
      <w:pPr>
        <w:widowControl w:val="0"/>
        <w:pBdr>
          <w:bottom w:val="double" w:sz="4" w:space="1" w:color="auto"/>
        </w:pBdr>
        <w:rPr>
          <w:rFonts w:asciiTheme="minorHAnsi" w:hAnsiTheme="minorHAnsi" w:cstheme="minorHAnsi"/>
        </w:rPr>
      </w:pPr>
    </w:p>
    <w:p w14:paraId="2209CC57" w14:textId="77777777" w:rsidR="00595445" w:rsidRPr="00EB3081" w:rsidRDefault="00595445" w:rsidP="00A67112">
      <w:pPr>
        <w:rPr>
          <w:rFonts w:asciiTheme="minorHAnsi" w:hAnsiTheme="minorHAnsi" w:cstheme="minorHAnsi"/>
        </w:rPr>
      </w:pPr>
    </w:p>
    <w:p w14:paraId="1D79D33D" w14:textId="77777777"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t>Count 33 days on Saturday night, May 25, 2024</w:t>
      </w:r>
    </w:p>
    <w:p w14:paraId="65A9896C" w14:textId="77777777" w:rsidR="00CB129F" w:rsidRPr="00CB129F" w:rsidRDefault="00CB129F" w:rsidP="00CB129F">
      <w:pPr>
        <w:rPr>
          <w:rFonts w:asciiTheme="minorHAnsi" w:eastAsiaTheme="minorHAnsi" w:hAnsiTheme="minorHAnsi" w:cstheme="minorHAnsi"/>
          <w:i/>
          <w:iCs/>
        </w:rPr>
      </w:pPr>
    </w:p>
    <w:p w14:paraId="3409F244"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7C9FE21B" w14:textId="77777777" w:rsidR="00CB129F" w:rsidRPr="00CB129F" w:rsidRDefault="00CB129F" w:rsidP="00CB129F">
      <w:pPr>
        <w:rPr>
          <w:rFonts w:asciiTheme="minorHAnsi" w:eastAsiaTheme="minorHAnsi" w:hAnsiTheme="minorHAnsi" w:cstheme="minorHAnsi"/>
        </w:rPr>
      </w:pPr>
    </w:p>
    <w:p w14:paraId="1CB229FC"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7A016BE7" w14:textId="77777777" w:rsidR="00CB129F" w:rsidRPr="00CB129F" w:rsidRDefault="00CB129F" w:rsidP="00CB129F">
      <w:pPr>
        <w:jc w:val="center"/>
        <w:rPr>
          <w:rFonts w:asciiTheme="minorHAnsi" w:eastAsiaTheme="minorHAnsi" w:hAnsiTheme="minorHAnsi" w:cstheme="minorHAnsi"/>
        </w:rPr>
      </w:pPr>
    </w:p>
    <w:p w14:paraId="23958870"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Lag Ba'Omer</w:t>
      </w:r>
    </w:p>
    <w:p w14:paraId="3A9FEC8E"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thirty-three days, which is four weeks and five days of the Omer.</w:t>
      </w:r>
    </w:p>
    <w:p w14:paraId="2442E272"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Hod ShebeHod</w:t>
      </w:r>
    </w:p>
    <w:p w14:paraId="3A2CC877" w14:textId="77777777" w:rsidR="00962A5D" w:rsidRPr="00962A5D" w:rsidRDefault="00962A5D" w:rsidP="00962A5D">
      <w:pPr>
        <w:jc w:val="left"/>
        <w:rPr>
          <w:rFonts w:asciiTheme="minorHAnsi" w:eastAsia="Times New Roman" w:hAnsiTheme="minorHAnsi" w:cstheme="minorHAnsi"/>
          <w:color w:val="000000"/>
        </w:rPr>
      </w:pPr>
      <w:r w:rsidRPr="00962A5D">
        <w:rPr>
          <w:rFonts w:asciiTheme="minorHAnsi" w:eastAsia="Times New Roman" w:hAnsiTheme="minorHAnsi" w:cstheme="minorHAnsi"/>
          <w:color w:val="000000"/>
        </w:rPr>
        <w:t xml:space="preserve">Then read the following: </w:t>
      </w:r>
    </w:p>
    <w:p w14:paraId="0D830051" w14:textId="77777777" w:rsidR="00962A5D" w:rsidRPr="00CB129F" w:rsidRDefault="00962A5D" w:rsidP="00CB129F">
      <w:pPr>
        <w:jc w:val="center"/>
        <w:rPr>
          <w:rFonts w:asciiTheme="minorHAnsi" w:eastAsiaTheme="minorHAnsi" w:hAnsiTheme="minorHAnsi" w:cstheme="minorHAnsi"/>
        </w:rPr>
      </w:pPr>
    </w:p>
    <w:tbl>
      <w:tblPr>
        <w:tblW w:w="0" w:type="auto"/>
        <w:jc w:val="center"/>
        <w:shd w:val="clear" w:color="auto" w:fill="F79646"/>
        <w:tblCellMar>
          <w:left w:w="0" w:type="dxa"/>
          <w:right w:w="0" w:type="dxa"/>
        </w:tblCellMar>
        <w:tblLook w:val="04A0" w:firstRow="1" w:lastRow="0" w:firstColumn="1" w:lastColumn="0" w:noHBand="0" w:noVBand="1"/>
      </w:tblPr>
      <w:tblGrid>
        <w:gridCol w:w="1864"/>
        <w:gridCol w:w="1051"/>
        <w:gridCol w:w="826"/>
        <w:gridCol w:w="1210"/>
        <w:gridCol w:w="4152"/>
      </w:tblGrid>
      <w:tr w:rsidR="00CB129F" w:rsidRPr="00CB129F" w14:paraId="33114141"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07078C3C" w14:textId="77777777" w:rsidR="00CB129F" w:rsidRPr="00CB129F" w:rsidRDefault="00CB129F" w:rsidP="00CB129F">
            <w:pPr>
              <w:jc w:val="center"/>
              <w:rPr>
                <w:rFonts w:asciiTheme="minorHAnsi" w:eastAsiaTheme="minorHAnsi" w:hAnsiTheme="minorHAnsi" w:cstheme="minorHAnsi"/>
                <w:sz w:val="24"/>
                <w:szCs w:val="24"/>
                <w:lang w:bidi="ar-SA"/>
              </w:rPr>
            </w:pPr>
            <w:r w:rsidRPr="00CB129F">
              <w:rPr>
                <w:rFonts w:asciiTheme="minorHAnsi" w:eastAsiaTheme="minorHAnsi" w:hAnsiTheme="minorHAnsi" w:cstheme="minorHAnsi"/>
                <w:b/>
                <w:bCs/>
                <w:sz w:val="24"/>
                <w:szCs w:val="24"/>
                <w:lang w:val="en-AU" w:bidi="ar-SA"/>
              </w:rPr>
              <w:t>Day of the Omer</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479B9956" w14:textId="77777777" w:rsidR="00CB129F" w:rsidRPr="00CB129F" w:rsidRDefault="00CB129F" w:rsidP="00CB129F">
            <w:pPr>
              <w:jc w:val="center"/>
              <w:rPr>
                <w:rFonts w:asciiTheme="minorHAnsi" w:eastAsiaTheme="minorHAnsi" w:hAnsiTheme="minorHAnsi" w:cstheme="minorHAnsi"/>
                <w:sz w:val="24"/>
                <w:szCs w:val="24"/>
                <w:lang w:bidi="ar-SA"/>
              </w:rPr>
            </w:pPr>
            <w:r w:rsidRPr="00CB129F">
              <w:rPr>
                <w:rFonts w:asciiTheme="minorHAnsi" w:eastAsiaTheme="minorHAnsi" w:hAnsiTheme="minorHAnsi" w:cstheme="minorHAnsi"/>
                <w:b/>
                <w:bCs/>
                <w:sz w:val="24"/>
                <w:szCs w:val="24"/>
                <w:lang w:val="en-AU" w:bidi="ar-SA"/>
              </w:rPr>
              <w:t>Ministry</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37565348" w14:textId="77777777" w:rsidR="00CB129F" w:rsidRPr="00CB129F" w:rsidRDefault="00CB129F" w:rsidP="00CB129F">
            <w:pPr>
              <w:jc w:val="center"/>
              <w:rPr>
                <w:rFonts w:asciiTheme="minorHAnsi" w:eastAsiaTheme="minorHAnsi" w:hAnsiTheme="minorHAnsi" w:cstheme="minorHAnsi"/>
                <w:sz w:val="24"/>
                <w:szCs w:val="24"/>
                <w:lang w:bidi="ar-SA"/>
              </w:rPr>
            </w:pPr>
            <w:r w:rsidRPr="00CB129F">
              <w:rPr>
                <w:rFonts w:asciiTheme="minorHAnsi" w:eastAsiaTheme="minorHAnsi" w:hAnsiTheme="minorHAnsi" w:cstheme="minorHAnsi"/>
                <w:b/>
                <w:bCs/>
                <w:sz w:val="24"/>
                <w:szCs w:val="24"/>
                <w:lang w:val="en-AU" w:bidi="ar-SA"/>
              </w:rPr>
              <w:t>Date</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05C5BF3C" w14:textId="77777777" w:rsidR="00CB129F" w:rsidRPr="00CB129F" w:rsidRDefault="00CB129F" w:rsidP="00CB129F">
            <w:pPr>
              <w:jc w:val="center"/>
              <w:rPr>
                <w:rFonts w:asciiTheme="minorHAnsi" w:eastAsiaTheme="minorHAnsi" w:hAnsiTheme="minorHAnsi" w:cstheme="minorHAnsi"/>
                <w:sz w:val="24"/>
                <w:szCs w:val="24"/>
                <w:lang w:bidi="ar-SA"/>
              </w:rPr>
            </w:pPr>
            <w:r w:rsidRPr="00CB129F">
              <w:rPr>
                <w:rFonts w:asciiTheme="minorHAnsi" w:eastAsiaTheme="minorHAnsi" w:hAnsiTheme="minorHAnsi" w:cstheme="minorHAnsi"/>
                <w:b/>
                <w:bCs/>
                <w:sz w:val="24"/>
                <w:szCs w:val="24"/>
                <w:lang w:val="en-AU" w:bidi="ar-SA"/>
              </w:rPr>
              <w:t>Ephesians</w:t>
            </w:r>
          </w:p>
        </w:tc>
        <w:tc>
          <w:tcPr>
            <w:tcW w:w="4152" w:type="dxa"/>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0E461E9E" w14:textId="77777777" w:rsidR="00CB129F" w:rsidRPr="00CB129F" w:rsidRDefault="00CB129F" w:rsidP="00CB129F">
            <w:pPr>
              <w:jc w:val="center"/>
              <w:rPr>
                <w:rFonts w:asciiTheme="minorHAnsi" w:eastAsiaTheme="minorHAnsi" w:hAnsiTheme="minorHAnsi" w:cstheme="minorHAnsi"/>
                <w:sz w:val="24"/>
                <w:szCs w:val="24"/>
                <w:lang w:bidi="ar-SA"/>
              </w:rPr>
            </w:pPr>
            <w:r w:rsidRPr="00CB129F">
              <w:rPr>
                <w:rFonts w:asciiTheme="minorHAnsi" w:eastAsiaTheme="minorHAnsi" w:hAnsiTheme="minorHAnsi" w:cstheme="minorHAnsi"/>
                <w:b/>
                <w:bCs/>
                <w:sz w:val="24"/>
                <w:szCs w:val="24"/>
                <w:lang w:val="en-AU" w:bidi="ar-SA"/>
              </w:rPr>
              <w:t>Attributes</w:t>
            </w:r>
          </w:p>
        </w:tc>
      </w:tr>
      <w:tr w:rsidR="00CB129F" w:rsidRPr="00CB129F" w14:paraId="7564A889"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38013ABF" w14:textId="77777777" w:rsidR="00CB129F" w:rsidRPr="00CB129F" w:rsidRDefault="00CB129F" w:rsidP="00CB129F">
            <w:pPr>
              <w:jc w:val="center"/>
              <w:rPr>
                <w:rFonts w:asciiTheme="minorHAnsi" w:eastAsiaTheme="minorHAnsi" w:hAnsiTheme="minorHAnsi" w:cstheme="minorHAnsi"/>
                <w:lang w:bidi="ar-SA"/>
              </w:rPr>
            </w:pPr>
            <w:r w:rsidRPr="00CB129F">
              <w:rPr>
                <w:rFonts w:asciiTheme="minorHAnsi" w:eastAsiaTheme="minorHAnsi" w:hAnsiTheme="minorHAnsi" w:cstheme="minorHAnsi"/>
                <w:lang w:bidi="ar-SA"/>
              </w:rPr>
              <w:t>33</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22378CF4" w14:textId="77777777" w:rsidR="00CB129F" w:rsidRPr="00CB129F" w:rsidRDefault="00CB129F" w:rsidP="00CB129F">
            <w:pPr>
              <w:jc w:val="center"/>
              <w:rPr>
                <w:rFonts w:asciiTheme="minorHAnsi" w:eastAsiaTheme="minorHAnsi" w:hAnsiTheme="minorHAnsi" w:cstheme="minorHAnsi"/>
                <w:lang w:bidi="ar-SA"/>
              </w:rPr>
            </w:pPr>
            <w:r w:rsidRPr="00CB129F">
              <w:rPr>
                <w:rFonts w:asciiTheme="minorHAnsi" w:eastAsiaTheme="minorHAnsi" w:hAnsiTheme="minorHAnsi" w:cstheme="minorHAnsi"/>
                <w:lang w:bidi="ar-SA"/>
              </w:rPr>
              <w:t>Parnas 2</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48271EC4" w14:textId="77777777" w:rsidR="00CB129F" w:rsidRPr="00CB129F" w:rsidRDefault="00CB129F" w:rsidP="00CB129F">
            <w:pPr>
              <w:jc w:val="center"/>
              <w:rPr>
                <w:rFonts w:asciiTheme="minorHAnsi" w:eastAsiaTheme="minorHAnsi" w:hAnsiTheme="minorHAnsi" w:cstheme="minorHAnsi"/>
                <w:lang w:bidi="ar-SA"/>
              </w:rPr>
            </w:pPr>
            <w:r w:rsidRPr="00CB129F">
              <w:rPr>
                <w:rFonts w:asciiTheme="minorHAnsi" w:eastAsiaTheme="minorHAnsi" w:hAnsiTheme="minorHAnsi" w:cstheme="minorHAnsi"/>
                <w:lang w:bidi="ar-SA"/>
              </w:rPr>
              <w:t>Iyar 18</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1FD432E7" w14:textId="77777777" w:rsidR="00CB129F" w:rsidRPr="00CB129F" w:rsidRDefault="00CB129F" w:rsidP="00CB129F">
            <w:pPr>
              <w:jc w:val="center"/>
              <w:rPr>
                <w:rFonts w:asciiTheme="minorHAnsi" w:eastAsiaTheme="minorHAnsi" w:hAnsiTheme="minorHAnsi" w:cstheme="minorHAnsi"/>
                <w:lang w:bidi="ar-SA"/>
              </w:rPr>
            </w:pPr>
            <w:r w:rsidRPr="00CB129F">
              <w:rPr>
                <w:rFonts w:asciiTheme="minorHAnsi" w:eastAsiaTheme="minorHAnsi" w:hAnsiTheme="minorHAnsi" w:cstheme="minorHAnsi"/>
                <w:lang w:bidi="ar-SA"/>
              </w:rPr>
              <w:t>5:6-7</w:t>
            </w:r>
          </w:p>
        </w:tc>
        <w:tc>
          <w:tcPr>
            <w:tcW w:w="4152" w:type="dxa"/>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2AB17866" w14:textId="77777777" w:rsidR="00CB129F" w:rsidRPr="00CB129F" w:rsidRDefault="00CB129F" w:rsidP="00CB129F">
            <w:pPr>
              <w:jc w:val="center"/>
              <w:rPr>
                <w:rFonts w:asciiTheme="minorHAnsi" w:eastAsiaTheme="minorHAnsi" w:hAnsiTheme="minorHAnsi" w:cstheme="minorHAnsi"/>
                <w:lang w:bidi="ar-SA"/>
              </w:rPr>
            </w:pPr>
            <w:r w:rsidRPr="00CB129F">
              <w:rPr>
                <w:rFonts w:asciiTheme="minorHAnsi" w:eastAsiaTheme="minorHAnsi" w:hAnsiTheme="minorHAnsi" w:cstheme="minorHAnsi"/>
                <w:lang w:bidi="ar-SA"/>
              </w:rPr>
              <w:t>(Glory) - OrangeVirtue: Temimut (Sincerity)Ministry: Parnas [Pastor]</w:t>
            </w:r>
          </w:p>
        </w:tc>
      </w:tr>
    </w:tbl>
    <w:p w14:paraId="2D9F033A" w14:textId="77777777" w:rsidR="00CB129F" w:rsidRPr="00CB129F" w:rsidRDefault="00CB129F" w:rsidP="00CB129F">
      <w:pPr>
        <w:rPr>
          <w:rFonts w:asciiTheme="minorHAnsi" w:eastAsiaTheme="minorHAnsi" w:hAnsiTheme="minorHAnsi" w:cstheme="minorHAnsi"/>
          <w:b/>
          <w:bCs/>
          <w:color w:val="000000"/>
          <w:u w:val="single"/>
          <w:lang w:val="en-AU" w:bidi="ar-SA"/>
        </w:rPr>
      </w:pPr>
    </w:p>
    <w:p w14:paraId="31A2748D" w14:textId="6E116D67" w:rsidR="00CB129F" w:rsidRPr="00CB129F" w:rsidRDefault="00CB129F" w:rsidP="00CB129F">
      <w:pPr>
        <w:rPr>
          <w:rFonts w:asciiTheme="minorHAnsi" w:eastAsiaTheme="minorHAnsi" w:hAnsiTheme="minorHAnsi" w:cstheme="minorHAnsi"/>
          <w:b/>
          <w:bCs/>
          <w:color w:val="000000"/>
          <w:lang w:val="en-AU" w:bidi="ar-SA"/>
        </w:rPr>
      </w:pPr>
      <w:r w:rsidRPr="00CB129F">
        <w:rPr>
          <w:rFonts w:asciiTheme="minorHAnsi" w:eastAsiaTheme="minorHAnsi" w:hAnsiTheme="minorHAnsi" w:cstheme="minorHAnsi"/>
          <w:b/>
          <w:bCs/>
          <w:color w:val="000000"/>
          <w:u w:val="single"/>
          <w:lang w:val="en-AU" w:bidi="ar-SA"/>
        </w:rPr>
        <w:t>Ephesians 5:6-7</w:t>
      </w:r>
      <w:r w:rsidRPr="00CB129F">
        <w:rPr>
          <w:rFonts w:asciiTheme="minorHAnsi" w:eastAsiaTheme="minorHAnsi" w:hAnsiTheme="minorHAnsi" w:cstheme="minorHAnsi"/>
          <w:b/>
          <w:bCs/>
          <w:color w:val="000000"/>
          <w:lang w:val="en-AU" w:bidi="ar-SA"/>
        </w:rPr>
        <w:t xml:space="preserve"> Let no man deceive you</w:t>
      </w:r>
      <w:r w:rsidRPr="00CB129F">
        <w:rPr>
          <w:rFonts w:asciiTheme="minorHAnsi" w:eastAsiaTheme="minorHAnsi" w:hAnsiTheme="minorHAnsi" w:cstheme="minorHAnsi"/>
          <w:b/>
          <w:bCs/>
          <w:color w:val="000000"/>
          <w:vertAlign w:val="superscript"/>
          <w:lang w:val="en-AU" w:bidi="ar-SA"/>
        </w:rPr>
        <w:footnoteReference w:id="67"/>
      </w:r>
      <w:r w:rsidRPr="00CB129F">
        <w:rPr>
          <w:rFonts w:asciiTheme="minorHAnsi" w:eastAsiaTheme="minorHAnsi" w:hAnsiTheme="minorHAnsi" w:cstheme="minorHAnsi"/>
          <w:b/>
          <w:bCs/>
          <w:color w:val="000000"/>
          <w:lang w:val="en-AU" w:bidi="ar-SA"/>
        </w:rPr>
        <w:t xml:space="preserve"> with vain words,</w:t>
      </w:r>
      <w:r w:rsidRPr="00CB129F">
        <w:rPr>
          <w:rFonts w:asciiTheme="minorHAnsi" w:eastAsiaTheme="minorHAnsi" w:hAnsiTheme="minorHAnsi" w:cstheme="minorHAnsi"/>
          <w:b/>
          <w:bCs/>
          <w:color w:val="000000"/>
          <w:vertAlign w:val="superscript"/>
          <w:lang w:val="en-AU" w:bidi="ar-SA"/>
        </w:rPr>
        <w:footnoteReference w:id="68"/>
      </w:r>
      <w:r w:rsidRPr="00CB129F">
        <w:rPr>
          <w:rFonts w:asciiTheme="minorHAnsi" w:eastAsiaTheme="minorHAnsi" w:hAnsiTheme="minorHAnsi" w:cstheme="minorHAnsi"/>
          <w:b/>
          <w:bCs/>
          <w:color w:val="000000"/>
          <w:lang w:val="en-AU" w:bidi="ar-SA"/>
        </w:rPr>
        <w:t xml:space="preserve"> for because of these things the wrath of God comes upon the children</w:t>
      </w:r>
      <w:r w:rsidRPr="00CB129F">
        <w:rPr>
          <w:rFonts w:asciiTheme="minorHAnsi" w:eastAsiaTheme="minorHAnsi" w:hAnsiTheme="minorHAnsi" w:cstheme="minorHAnsi"/>
          <w:color w:val="000000"/>
          <w:lang w:val="en-AU" w:bidi="ar-SA"/>
        </w:rPr>
        <w:t xml:space="preserve"> (sons)</w:t>
      </w:r>
      <w:r w:rsidRPr="00CB129F">
        <w:rPr>
          <w:rFonts w:asciiTheme="minorHAnsi" w:eastAsiaTheme="minorHAnsi" w:hAnsiTheme="minorHAnsi" w:cstheme="minorHAnsi"/>
          <w:b/>
          <w:bCs/>
          <w:color w:val="000000"/>
          <w:lang w:val="en-AU" w:bidi="ar-SA"/>
        </w:rPr>
        <w:t xml:space="preserve"> of disobedience.</w:t>
      </w:r>
      <w:r w:rsidRPr="00CB129F">
        <w:rPr>
          <w:rFonts w:asciiTheme="minorHAnsi" w:eastAsiaTheme="minorHAnsi" w:hAnsiTheme="minorHAnsi" w:cstheme="minorHAnsi"/>
          <w:b/>
          <w:bCs/>
          <w:color w:val="000000"/>
          <w:vertAlign w:val="superscript"/>
          <w:lang w:val="en-AU" w:bidi="ar-SA"/>
        </w:rPr>
        <w:footnoteReference w:id="69"/>
      </w:r>
      <w:r w:rsidRPr="00CB129F">
        <w:rPr>
          <w:rFonts w:asciiTheme="minorHAnsi" w:eastAsiaTheme="minorHAnsi" w:hAnsiTheme="minorHAnsi" w:cstheme="minorHAnsi"/>
          <w:b/>
          <w:bCs/>
          <w:color w:val="000000"/>
          <w:lang w:val="en-AU" w:bidi="ar-SA"/>
        </w:rPr>
        <w:t xml:space="preserve"> Therefore, do not be partakers with them.</w:t>
      </w:r>
      <w:r w:rsidRPr="00CB129F">
        <w:rPr>
          <w:rFonts w:asciiTheme="minorHAnsi" w:eastAsiaTheme="minorHAnsi" w:hAnsiTheme="minorHAnsi" w:cstheme="minorHAnsi"/>
          <w:b/>
          <w:bCs/>
          <w:color w:val="000000"/>
          <w:vertAlign w:val="superscript"/>
          <w:lang w:val="en-AU" w:bidi="ar-SA"/>
        </w:rPr>
        <w:footnoteReference w:id="70"/>
      </w:r>
    </w:p>
    <w:p w14:paraId="5D8E9721" w14:textId="3AE0B038"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lastRenderedPageBreak/>
        <w:t>Count 34 days on Sunday night, May 26, 2024</w:t>
      </w:r>
    </w:p>
    <w:p w14:paraId="4248B451" w14:textId="77777777" w:rsidR="00CB129F" w:rsidRPr="00CB129F" w:rsidRDefault="00CB129F" w:rsidP="00CB129F">
      <w:pPr>
        <w:rPr>
          <w:rFonts w:asciiTheme="minorHAnsi" w:eastAsiaTheme="minorHAnsi" w:hAnsiTheme="minorHAnsi" w:cstheme="minorHAnsi"/>
          <w:i/>
          <w:iCs/>
        </w:rPr>
      </w:pPr>
    </w:p>
    <w:p w14:paraId="7A3A4D68"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29B881A6" w14:textId="77777777" w:rsidR="00CB129F" w:rsidRPr="00CB129F" w:rsidRDefault="00CB129F" w:rsidP="00CB129F">
      <w:pPr>
        <w:rPr>
          <w:rFonts w:asciiTheme="minorHAnsi" w:eastAsiaTheme="minorHAnsi" w:hAnsiTheme="minorHAnsi" w:cstheme="minorHAnsi"/>
        </w:rPr>
      </w:pPr>
    </w:p>
    <w:p w14:paraId="26528251"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465E1C11" w14:textId="77777777" w:rsidR="00CB129F" w:rsidRPr="00CB129F" w:rsidRDefault="00CB129F" w:rsidP="00CB129F">
      <w:pPr>
        <w:jc w:val="center"/>
        <w:rPr>
          <w:rFonts w:asciiTheme="minorHAnsi" w:eastAsiaTheme="minorHAnsi" w:hAnsiTheme="minorHAnsi" w:cstheme="minorHAnsi"/>
        </w:rPr>
      </w:pPr>
    </w:p>
    <w:p w14:paraId="23678C53"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thirty-four days, which is four weeks and six days of the Omer.</w:t>
      </w:r>
    </w:p>
    <w:p w14:paraId="567EFEF4"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Yesod ShebeHod</w:t>
      </w:r>
    </w:p>
    <w:p w14:paraId="37F7FEF7" w14:textId="77777777" w:rsidR="00962A5D" w:rsidRDefault="00962A5D" w:rsidP="00962A5D">
      <w:pPr>
        <w:jc w:val="left"/>
        <w:rPr>
          <w:rFonts w:asciiTheme="minorHAnsi" w:eastAsia="Times New Roman" w:hAnsiTheme="minorHAnsi" w:cstheme="minorHAnsi"/>
          <w:color w:val="000000"/>
        </w:rPr>
      </w:pPr>
      <w:r w:rsidRPr="00962A5D">
        <w:rPr>
          <w:rFonts w:asciiTheme="minorHAnsi" w:eastAsia="Times New Roman" w:hAnsiTheme="minorHAnsi" w:cstheme="minorHAnsi"/>
          <w:color w:val="000000"/>
        </w:rPr>
        <w:t xml:space="preserve">Then read the following: </w:t>
      </w:r>
    </w:p>
    <w:p w14:paraId="223A2742" w14:textId="77777777" w:rsidR="00962A5D" w:rsidRPr="00962A5D" w:rsidRDefault="00962A5D" w:rsidP="00962A5D">
      <w:pPr>
        <w:jc w:val="left"/>
        <w:rPr>
          <w:rFonts w:asciiTheme="minorHAnsi" w:eastAsia="Times New Roman" w:hAnsiTheme="minorHAnsi" w:cstheme="minorHAnsi"/>
          <w:color w:val="000000"/>
        </w:rPr>
      </w:pPr>
    </w:p>
    <w:tbl>
      <w:tblPr>
        <w:tblW w:w="0" w:type="auto"/>
        <w:jc w:val="center"/>
        <w:shd w:val="clear" w:color="auto" w:fill="F79646"/>
        <w:tblCellMar>
          <w:left w:w="0" w:type="dxa"/>
          <w:right w:w="0" w:type="dxa"/>
        </w:tblCellMar>
        <w:tblLook w:val="04A0" w:firstRow="1" w:lastRow="0" w:firstColumn="1" w:lastColumn="0" w:noHBand="0" w:noVBand="1"/>
      </w:tblPr>
      <w:tblGrid>
        <w:gridCol w:w="1695"/>
        <w:gridCol w:w="1829"/>
        <w:gridCol w:w="826"/>
        <w:gridCol w:w="1108"/>
        <w:gridCol w:w="2602"/>
      </w:tblGrid>
      <w:tr w:rsidR="00962A5D" w:rsidRPr="00962A5D" w14:paraId="169C1BDF"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3FFD0FCA"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rPr>
              <w:t>Day</w:t>
            </w:r>
            <w:r w:rsidRPr="00962A5D">
              <w:rPr>
                <w:rFonts w:asciiTheme="minorHAnsi" w:eastAsia="Times New Roman" w:hAnsiTheme="minorHAnsi" w:cstheme="minorHAnsi"/>
                <w:color w:val="000000"/>
              </w:rPr>
              <w:t xml:space="preserve"> of the Omer</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6A538BDA"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Ministry</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22291160"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Date</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1C8C47ED"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Ephesians</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4CAFFD7A"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Attributes</w:t>
            </w:r>
          </w:p>
        </w:tc>
      </w:tr>
      <w:tr w:rsidR="00962A5D" w:rsidRPr="00962A5D" w14:paraId="47C83BBC"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7DE5F8B9"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34</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A83D2AE"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Parnas 2/Parnas 3</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2E36589F"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Iyar 19</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5F28587"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5:8-10</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3F98DF7" w14:textId="77777777" w:rsidR="00962A5D" w:rsidRPr="00962A5D" w:rsidRDefault="00962A5D" w:rsidP="00962A5D">
            <w:pPr>
              <w:jc w:val="center"/>
              <w:rPr>
                <w:rFonts w:asciiTheme="minorHAnsi" w:eastAsia="Times New Roman" w:hAnsiTheme="minorHAnsi" w:cstheme="minorHAnsi"/>
              </w:rPr>
            </w:pPr>
            <w:r w:rsidRPr="00962A5D">
              <w:rPr>
                <w:rFonts w:asciiTheme="minorHAnsi" w:eastAsia="Times New Roman" w:hAnsiTheme="minorHAnsi" w:cstheme="minorHAnsi"/>
                <w:color w:val="000000"/>
              </w:rPr>
              <w:t>Sincerity united with Truth</w:t>
            </w:r>
          </w:p>
        </w:tc>
      </w:tr>
    </w:tbl>
    <w:p w14:paraId="384CBE7B" w14:textId="77777777" w:rsidR="00962A5D" w:rsidRDefault="00962A5D" w:rsidP="00962A5D">
      <w:pPr>
        <w:jc w:val="left"/>
        <w:rPr>
          <w:rFonts w:asciiTheme="minorHAnsi" w:eastAsia="Times New Roman" w:hAnsiTheme="minorHAnsi" w:cstheme="minorHAnsi"/>
          <w:color w:val="000000"/>
          <w:u w:val="single"/>
        </w:rPr>
      </w:pPr>
    </w:p>
    <w:p w14:paraId="67A870A3" w14:textId="2C00DDE1" w:rsidR="00962A5D" w:rsidRPr="00962A5D" w:rsidRDefault="00962A5D" w:rsidP="00ED65E1">
      <w:pPr>
        <w:rPr>
          <w:rFonts w:asciiTheme="minorHAnsi" w:eastAsia="Times New Roman" w:hAnsiTheme="minorHAnsi" w:cstheme="minorHAnsi"/>
          <w:color w:val="000000"/>
        </w:rPr>
      </w:pPr>
      <w:r w:rsidRPr="00962A5D">
        <w:rPr>
          <w:rFonts w:asciiTheme="minorHAnsi" w:eastAsia="Times New Roman" w:hAnsiTheme="minorHAnsi" w:cstheme="minorHAnsi"/>
          <w:b/>
          <w:bCs/>
          <w:color w:val="000000"/>
          <w:u w:val="single"/>
        </w:rPr>
        <w:t>Ephesians 5:8-10</w:t>
      </w:r>
      <w:r w:rsidRPr="00962A5D">
        <w:rPr>
          <w:rFonts w:asciiTheme="minorHAnsi" w:eastAsia="Times New Roman" w:hAnsiTheme="minorHAnsi" w:cstheme="minorHAnsi"/>
          <w:color w:val="000000"/>
        </w:rPr>
        <w:t xml:space="preserve"> For in the past you were darkness,</w:t>
      </w:r>
      <w:r w:rsidRPr="00962A5D">
        <w:rPr>
          <w:rFonts w:asciiTheme="minorHAnsi" w:eastAsia="Times New Roman" w:hAnsiTheme="minorHAnsi" w:cstheme="minorHAnsi"/>
          <w:color w:val="000000"/>
          <w:vertAlign w:val="superscript"/>
        </w:rPr>
        <w:footnoteReference w:id="71"/>
      </w:r>
      <w:r w:rsidRPr="00962A5D">
        <w:rPr>
          <w:rFonts w:asciiTheme="minorHAnsi" w:eastAsia="Times New Roman" w:hAnsiTheme="minorHAnsi" w:cstheme="minorHAnsi"/>
          <w:color w:val="000000"/>
        </w:rPr>
        <w:t xml:space="preserve"> but now you are light</w:t>
      </w:r>
      <w:r w:rsidRPr="00962A5D">
        <w:rPr>
          <w:rFonts w:asciiTheme="minorHAnsi" w:eastAsia="Times New Roman" w:hAnsiTheme="minorHAnsi" w:cstheme="minorHAnsi"/>
          <w:color w:val="000000"/>
          <w:vertAlign w:val="superscript"/>
        </w:rPr>
        <w:footnoteReference w:id="72"/>
      </w:r>
      <w:r w:rsidRPr="00962A5D">
        <w:rPr>
          <w:rFonts w:asciiTheme="minorHAnsi" w:eastAsia="Times New Roman" w:hAnsiTheme="minorHAnsi" w:cstheme="minorHAnsi"/>
          <w:color w:val="000000"/>
        </w:rPr>
        <w:t xml:space="preserve"> in the Lord; walk</w:t>
      </w:r>
      <w:r w:rsidRPr="00962A5D">
        <w:rPr>
          <w:rFonts w:asciiTheme="minorHAnsi" w:eastAsia="Times New Roman" w:hAnsiTheme="minorHAnsi" w:cstheme="minorHAnsi"/>
          <w:color w:val="000000"/>
          <w:vertAlign w:val="superscript"/>
        </w:rPr>
        <w:footnoteReference w:id="73"/>
      </w:r>
      <w:r w:rsidRPr="00962A5D">
        <w:rPr>
          <w:rFonts w:asciiTheme="minorHAnsi" w:eastAsia="Times New Roman" w:hAnsiTheme="minorHAnsi" w:cstheme="minorHAnsi"/>
          <w:color w:val="000000"/>
        </w:rPr>
        <w:t xml:space="preserve"> as children of light (for the fruit of the Nefesh Yehudi is in all goodness and righteousness/generosity and truth), allowing</w:t>
      </w:r>
      <w:r w:rsidRPr="00962A5D">
        <w:rPr>
          <w:rFonts w:asciiTheme="minorHAnsi" w:eastAsia="Times New Roman" w:hAnsiTheme="minorHAnsi" w:cstheme="minorHAnsi"/>
          <w:color w:val="000000"/>
          <w:vertAlign w:val="superscript"/>
        </w:rPr>
        <w:footnoteReference w:id="74"/>
      </w:r>
      <w:r w:rsidRPr="00962A5D">
        <w:rPr>
          <w:rFonts w:asciiTheme="minorHAnsi" w:eastAsia="Times New Roman" w:hAnsiTheme="minorHAnsi" w:cstheme="minorHAnsi"/>
          <w:color w:val="000000"/>
        </w:rPr>
        <w:t xml:space="preserve"> only what is pleasing to the Lord.</w:t>
      </w:r>
      <w:r w:rsidRPr="00962A5D">
        <w:rPr>
          <w:rFonts w:asciiTheme="minorHAnsi" w:eastAsia="Times New Roman" w:hAnsiTheme="minorHAnsi" w:cstheme="minorHAnsi"/>
          <w:color w:val="000000"/>
          <w:vertAlign w:val="superscript"/>
        </w:rPr>
        <w:footnoteReference w:id="75"/>
      </w:r>
      <w:r w:rsidRPr="00962A5D">
        <w:rPr>
          <w:rFonts w:asciiTheme="minorHAnsi" w:eastAsia="Times New Roman" w:hAnsiTheme="minorHAnsi" w:cstheme="minorHAnsi"/>
          <w:color w:val="000000"/>
        </w:rPr>
        <w:t xml:space="preserve"> </w:t>
      </w:r>
    </w:p>
    <w:p w14:paraId="6107B653" w14:textId="77777777" w:rsidR="00CB129F" w:rsidRPr="00CB129F" w:rsidRDefault="00CB129F" w:rsidP="00CB129F">
      <w:pPr>
        <w:jc w:val="center"/>
        <w:rPr>
          <w:rFonts w:asciiTheme="minorHAnsi" w:eastAsiaTheme="minorHAnsi" w:hAnsiTheme="minorHAnsi" w:cstheme="minorHAnsi"/>
        </w:rPr>
      </w:pPr>
    </w:p>
    <w:p w14:paraId="36D25214" w14:textId="77777777" w:rsidR="00962A5D" w:rsidRDefault="00962A5D">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7FEA6644" w14:textId="733441EF"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lastRenderedPageBreak/>
        <w:t>Count 35 days on Monday night, May 27, 2024</w:t>
      </w:r>
    </w:p>
    <w:p w14:paraId="5E622FEB" w14:textId="77777777" w:rsidR="00CB129F" w:rsidRPr="00CB129F" w:rsidRDefault="00CB129F" w:rsidP="00CB129F">
      <w:pPr>
        <w:rPr>
          <w:rFonts w:asciiTheme="minorHAnsi" w:eastAsiaTheme="minorHAnsi" w:hAnsiTheme="minorHAnsi" w:cstheme="minorHAnsi"/>
          <w:i/>
          <w:iCs/>
        </w:rPr>
      </w:pPr>
    </w:p>
    <w:p w14:paraId="77D535E4"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49815EC5" w14:textId="77777777" w:rsidR="00CB129F" w:rsidRPr="00CB129F" w:rsidRDefault="00CB129F" w:rsidP="00CB129F">
      <w:pPr>
        <w:rPr>
          <w:rFonts w:asciiTheme="minorHAnsi" w:eastAsiaTheme="minorHAnsi" w:hAnsiTheme="minorHAnsi" w:cstheme="minorHAnsi"/>
        </w:rPr>
      </w:pPr>
    </w:p>
    <w:p w14:paraId="031D779F"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1C82D040" w14:textId="77777777" w:rsidR="00CB129F" w:rsidRPr="00CB129F" w:rsidRDefault="00CB129F" w:rsidP="00CB129F">
      <w:pPr>
        <w:jc w:val="center"/>
        <w:rPr>
          <w:rFonts w:asciiTheme="minorHAnsi" w:eastAsiaTheme="minorHAnsi" w:hAnsiTheme="minorHAnsi" w:cstheme="minorHAnsi"/>
        </w:rPr>
      </w:pPr>
    </w:p>
    <w:p w14:paraId="617BF7A6"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thirty-five days, which is five weeks of the Omer.</w:t>
      </w:r>
    </w:p>
    <w:p w14:paraId="6BD88853"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Malchut ShebeHod</w:t>
      </w:r>
    </w:p>
    <w:p w14:paraId="58363F73" w14:textId="77777777" w:rsidR="00ED65E1" w:rsidRPr="00ED65E1" w:rsidRDefault="00ED65E1" w:rsidP="00ED65E1">
      <w:pPr>
        <w:jc w:val="left"/>
        <w:rPr>
          <w:rFonts w:asciiTheme="minorHAnsi" w:eastAsia="Times New Roman" w:hAnsiTheme="minorHAnsi" w:cstheme="minorHAnsi"/>
          <w:color w:val="000000"/>
        </w:rPr>
      </w:pPr>
      <w:r w:rsidRPr="00ED65E1">
        <w:rPr>
          <w:rFonts w:asciiTheme="minorHAnsi" w:eastAsia="Times New Roman" w:hAnsiTheme="minorHAnsi" w:cstheme="minorHAnsi"/>
          <w:color w:val="000000"/>
          <w:lang w:val="en-AU"/>
        </w:rPr>
        <w:t>Then read the following:</w:t>
      </w:r>
    </w:p>
    <w:p w14:paraId="342D1670" w14:textId="77777777" w:rsidR="00ED65E1" w:rsidRPr="00ED65E1" w:rsidRDefault="00ED65E1" w:rsidP="00ED65E1">
      <w:pPr>
        <w:jc w:val="left"/>
        <w:rPr>
          <w:rFonts w:asciiTheme="minorHAnsi" w:eastAsia="Times New Roman" w:hAnsiTheme="minorHAnsi" w:cstheme="minorHAnsi"/>
          <w:color w:val="000000"/>
        </w:rPr>
      </w:pPr>
      <w:r w:rsidRPr="00ED65E1">
        <w:rPr>
          <w:rFonts w:asciiTheme="minorHAnsi" w:eastAsia="Times New Roman" w:hAnsiTheme="minorHAnsi" w:cstheme="minorHAnsi"/>
          <w:color w:val="000000"/>
        </w:rPr>
        <w:t xml:space="preserve"> </w:t>
      </w:r>
    </w:p>
    <w:tbl>
      <w:tblPr>
        <w:tblW w:w="0" w:type="auto"/>
        <w:jc w:val="center"/>
        <w:shd w:val="clear" w:color="auto" w:fill="F79646"/>
        <w:tblCellMar>
          <w:left w:w="0" w:type="dxa"/>
          <w:right w:w="0" w:type="dxa"/>
        </w:tblCellMar>
        <w:tblLook w:val="04A0" w:firstRow="1" w:lastRow="0" w:firstColumn="1" w:lastColumn="0" w:noHBand="0" w:noVBand="1"/>
      </w:tblPr>
      <w:tblGrid>
        <w:gridCol w:w="1727"/>
        <w:gridCol w:w="1671"/>
        <w:gridCol w:w="826"/>
        <w:gridCol w:w="1127"/>
        <w:gridCol w:w="2866"/>
      </w:tblGrid>
      <w:tr w:rsidR="00ED65E1" w:rsidRPr="00ED65E1" w14:paraId="3A934D05"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40C2A399"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b/>
                <w:bCs/>
                <w:lang w:val="en-AU"/>
              </w:rPr>
              <w:t>Day of the Omer</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060B076B"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b/>
                <w:bCs/>
                <w:lang w:val="en-AU"/>
              </w:rPr>
              <w:t>Ministry</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70283762"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b/>
                <w:bCs/>
                <w:lang w:val="en-AU"/>
              </w:rPr>
              <w:t>Date</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51E1AE8D"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b/>
                <w:bCs/>
                <w:lang w:val="en-AU"/>
              </w:rPr>
              <w:t>Ephesians</w:t>
            </w:r>
          </w:p>
        </w:tc>
        <w:tc>
          <w:tcPr>
            <w:tcW w:w="0" w:type="auto"/>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14:paraId="59F22C1D"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b/>
                <w:bCs/>
                <w:lang w:val="en-AU"/>
              </w:rPr>
              <w:t>Attributes</w:t>
            </w:r>
          </w:p>
        </w:tc>
      </w:tr>
      <w:tr w:rsidR="00ED65E1" w:rsidRPr="00ED65E1" w14:paraId="35E78ECB"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hideMark/>
          </w:tcPr>
          <w:p w14:paraId="3FFE95A7"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rPr>
              <w:t>35</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24C00388"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rPr>
              <w:t>Parnas 2/Moreh</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75544667"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rPr>
              <w:t>Iyar 20</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3D1DE0FE"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rPr>
              <w:t>5:11-14</w:t>
            </w:r>
          </w:p>
        </w:tc>
        <w:tc>
          <w:tcPr>
            <w:tcW w:w="0" w:type="auto"/>
            <w:tcBorders>
              <w:top w:val="nil"/>
              <w:left w:val="nil"/>
              <w:bottom w:val="single" w:sz="8" w:space="0" w:color="auto"/>
              <w:right w:val="single" w:sz="8" w:space="0" w:color="auto"/>
            </w:tcBorders>
            <w:shd w:val="clear" w:color="auto" w:fill="F79646"/>
            <w:tcMar>
              <w:top w:w="0" w:type="dxa"/>
              <w:left w:w="108" w:type="dxa"/>
              <w:bottom w:w="0" w:type="dxa"/>
              <w:right w:w="108" w:type="dxa"/>
            </w:tcMar>
            <w:hideMark/>
          </w:tcPr>
          <w:p w14:paraId="3E4D489D" w14:textId="77777777" w:rsidR="00ED65E1" w:rsidRPr="00ED65E1" w:rsidRDefault="00ED65E1" w:rsidP="00ED65E1">
            <w:pPr>
              <w:jc w:val="center"/>
              <w:rPr>
                <w:rFonts w:asciiTheme="minorHAnsi" w:eastAsia="Times New Roman" w:hAnsiTheme="minorHAnsi" w:cstheme="minorHAnsi"/>
              </w:rPr>
            </w:pPr>
            <w:r w:rsidRPr="00ED65E1">
              <w:rPr>
                <w:rFonts w:asciiTheme="minorHAnsi" w:eastAsia="Times New Roman" w:hAnsiTheme="minorHAnsi" w:cstheme="minorHAnsi"/>
              </w:rPr>
              <w:t>Sincerity united with Humility</w:t>
            </w:r>
          </w:p>
        </w:tc>
      </w:tr>
    </w:tbl>
    <w:p w14:paraId="6724D91C" w14:textId="77777777" w:rsidR="00ED65E1" w:rsidRDefault="00ED65E1" w:rsidP="00ED65E1">
      <w:pPr>
        <w:rPr>
          <w:rFonts w:asciiTheme="minorHAnsi" w:eastAsia="Times New Roman" w:hAnsiTheme="minorHAnsi" w:cstheme="minorHAnsi"/>
          <w:b/>
          <w:bCs/>
          <w:color w:val="000000"/>
          <w:u w:val="single"/>
        </w:rPr>
      </w:pPr>
    </w:p>
    <w:p w14:paraId="0F5DE0D5" w14:textId="56C88F0D" w:rsidR="00ED65E1" w:rsidRPr="00ED65E1" w:rsidRDefault="00ED65E1" w:rsidP="00ED65E1">
      <w:pPr>
        <w:rPr>
          <w:rFonts w:asciiTheme="minorHAnsi" w:eastAsia="Times New Roman" w:hAnsiTheme="minorHAnsi" w:cstheme="minorHAnsi"/>
          <w:color w:val="000000"/>
        </w:rPr>
      </w:pPr>
      <w:r w:rsidRPr="00ED65E1">
        <w:rPr>
          <w:rFonts w:asciiTheme="minorHAnsi" w:eastAsia="Times New Roman" w:hAnsiTheme="minorHAnsi" w:cstheme="minorHAnsi"/>
          <w:b/>
          <w:bCs/>
          <w:color w:val="000000"/>
          <w:u w:val="single"/>
        </w:rPr>
        <w:t>Ephesians 5:11-14</w:t>
      </w:r>
      <w:r w:rsidRPr="00ED65E1">
        <w:rPr>
          <w:rFonts w:asciiTheme="minorHAnsi" w:eastAsia="Times New Roman" w:hAnsiTheme="minorHAnsi" w:cstheme="minorHAnsi"/>
          <w:b/>
          <w:bCs/>
          <w:color w:val="000000"/>
        </w:rPr>
        <w:t xml:space="preserve"> Do not associate</w:t>
      </w:r>
      <w:bookmarkStart w:id="11" w:name="_ftnref1"/>
      <w:r w:rsidRPr="00ED65E1">
        <w:rPr>
          <w:rFonts w:asciiTheme="minorHAnsi" w:eastAsia="Times New Roman" w:hAnsiTheme="minorHAnsi" w:cstheme="minorHAnsi"/>
          <w:b/>
          <w:bCs/>
          <w:color w:val="000000"/>
          <w:vertAlign w:val="superscript"/>
        </w:rPr>
        <w:footnoteReference w:id="76"/>
      </w:r>
      <w:hyperlink r:id="rId17" w:anchor="_ftn1" w:history="1"/>
      <w:bookmarkEnd w:id="11"/>
      <w:r w:rsidRPr="00ED65E1">
        <w:rPr>
          <w:rFonts w:asciiTheme="minorHAnsi" w:eastAsia="Times New Roman" w:hAnsiTheme="minorHAnsi" w:cstheme="minorHAnsi"/>
          <w:b/>
          <w:bCs/>
          <w:color w:val="000000"/>
        </w:rPr>
        <w:t xml:space="preserve"> with the fruitless </w:t>
      </w:r>
      <w:r w:rsidRPr="00ED65E1">
        <w:rPr>
          <w:rFonts w:asciiTheme="minorHAnsi" w:eastAsia="Times New Roman" w:hAnsiTheme="minorHAnsi" w:cstheme="minorHAnsi"/>
          <w:b/>
          <w:bCs/>
          <w:color w:val="000000"/>
          <w:u w:val="single"/>
        </w:rPr>
        <w:t>works</w:t>
      </w:r>
      <w:bookmarkStart w:id="12" w:name="_ftnref2"/>
      <w:r w:rsidRPr="00ED65E1">
        <w:rPr>
          <w:rFonts w:asciiTheme="minorHAnsi" w:eastAsia="Times New Roman" w:hAnsiTheme="minorHAnsi" w:cstheme="minorHAnsi"/>
          <w:b/>
          <w:bCs/>
          <w:color w:val="000000"/>
          <w:u w:val="single"/>
          <w:vertAlign w:val="superscript"/>
        </w:rPr>
        <w:footnoteReference w:id="77"/>
      </w:r>
      <w:hyperlink r:id="rId18" w:anchor="_ftn2" w:history="1"/>
      <w:bookmarkEnd w:id="12"/>
      <w:r w:rsidRPr="00ED65E1">
        <w:rPr>
          <w:rFonts w:asciiTheme="minorHAnsi" w:eastAsia="Times New Roman" w:hAnsiTheme="minorHAnsi" w:cstheme="minorHAnsi"/>
          <w:b/>
          <w:bCs/>
          <w:color w:val="000000"/>
          <w:u w:val="single"/>
        </w:rPr>
        <w:t xml:space="preserve"> of darkness</w:t>
      </w:r>
      <w:r w:rsidRPr="00ED65E1">
        <w:rPr>
          <w:rFonts w:asciiTheme="minorHAnsi" w:eastAsia="Times New Roman" w:hAnsiTheme="minorHAnsi" w:cstheme="minorHAnsi"/>
          <w:b/>
          <w:bCs/>
          <w:color w:val="000000"/>
        </w:rPr>
        <w:t>, but rather reprimand</w:t>
      </w:r>
      <w:r w:rsidRPr="00ED65E1">
        <w:rPr>
          <w:rFonts w:asciiTheme="minorHAnsi" w:eastAsia="Times New Roman" w:hAnsiTheme="minorHAnsi" w:cstheme="minorHAnsi"/>
          <w:b/>
          <w:bCs/>
          <w:color w:val="000000"/>
          <w:vertAlign w:val="superscript"/>
        </w:rPr>
        <w:footnoteReference w:id="78"/>
      </w:r>
      <w:r w:rsidRPr="00ED65E1">
        <w:rPr>
          <w:rFonts w:asciiTheme="minorHAnsi" w:eastAsia="Times New Roman" w:hAnsiTheme="minorHAnsi" w:cstheme="minorHAnsi"/>
          <w:b/>
          <w:bCs/>
          <w:color w:val="000000"/>
        </w:rPr>
        <w:t xml:space="preserve"> them. For it is a shame</w:t>
      </w:r>
      <w:bookmarkStart w:id="13" w:name="_ftnref4"/>
      <w:r w:rsidRPr="00ED65E1">
        <w:rPr>
          <w:rFonts w:asciiTheme="minorHAnsi" w:eastAsia="Times New Roman" w:hAnsiTheme="minorHAnsi" w:cstheme="minorHAnsi"/>
          <w:b/>
          <w:bCs/>
          <w:color w:val="000000"/>
          <w:vertAlign w:val="superscript"/>
        </w:rPr>
        <w:footnoteReference w:id="79"/>
      </w:r>
      <w:hyperlink r:id="rId19" w:anchor="_ftn4" w:history="1"/>
      <w:bookmarkEnd w:id="13"/>
      <w:r w:rsidRPr="00ED65E1">
        <w:rPr>
          <w:rFonts w:asciiTheme="minorHAnsi" w:eastAsia="Times New Roman" w:hAnsiTheme="minorHAnsi" w:cstheme="minorHAnsi"/>
          <w:b/>
          <w:bCs/>
          <w:color w:val="000000"/>
        </w:rPr>
        <w:t xml:space="preserve"> even to mention of those things, which they do in secret.</w:t>
      </w:r>
      <w:r w:rsidRPr="00ED65E1">
        <w:rPr>
          <w:rFonts w:asciiTheme="minorHAnsi" w:eastAsia="Times New Roman" w:hAnsiTheme="minorHAnsi" w:cstheme="minorHAnsi"/>
          <w:b/>
          <w:bCs/>
          <w:color w:val="000000"/>
          <w:vertAlign w:val="superscript"/>
        </w:rPr>
        <w:footnoteReference w:id="80"/>
      </w:r>
      <w:r w:rsidRPr="00ED65E1">
        <w:rPr>
          <w:rFonts w:asciiTheme="minorHAnsi" w:eastAsia="Times New Roman" w:hAnsiTheme="minorHAnsi" w:cstheme="minorHAnsi"/>
          <w:b/>
          <w:bCs/>
          <w:color w:val="000000"/>
        </w:rPr>
        <w:t xml:space="preserve"> But all things that are reproved are made manifest by the light,</w:t>
      </w:r>
      <w:bookmarkStart w:id="14" w:name="_ftnref6"/>
      <w:r w:rsidRPr="00ED65E1">
        <w:rPr>
          <w:rFonts w:asciiTheme="minorHAnsi" w:eastAsia="Times New Roman" w:hAnsiTheme="minorHAnsi" w:cstheme="minorHAnsi"/>
          <w:b/>
          <w:bCs/>
          <w:color w:val="000000"/>
          <w:vertAlign w:val="superscript"/>
        </w:rPr>
        <w:footnoteReference w:id="81"/>
      </w:r>
      <w:hyperlink r:id="rId20" w:anchor="_ftn6" w:history="1"/>
      <w:bookmarkEnd w:id="14"/>
      <w:r w:rsidRPr="00ED65E1">
        <w:rPr>
          <w:rFonts w:asciiTheme="minorHAnsi" w:eastAsia="Times New Roman" w:hAnsiTheme="minorHAnsi" w:cstheme="minorHAnsi"/>
          <w:b/>
          <w:bCs/>
          <w:color w:val="000000"/>
        </w:rPr>
        <w:t xml:space="preserve"> for light makes all things visible.</w:t>
      </w:r>
      <w:r w:rsidRPr="00ED65E1">
        <w:rPr>
          <w:rFonts w:asciiTheme="minorHAnsi" w:eastAsia="Times New Roman" w:hAnsiTheme="minorHAnsi" w:cstheme="minorHAnsi"/>
          <w:b/>
          <w:bCs/>
          <w:color w:val="000000"/>
          <w:vertAlign w:val="superscript"/>
        </w:rPr>
        <w:t xml:space="preserve"> </w:t>
      </w:r>
      <w:r w:rsidRPr="00ED65E1">
        <w:rPr>
          <w:rFonts w:asciiTheme="minorHAnsi" w:eastAsia="Times New Roman" w:hAnsiTheme="minorHAnsi" w:cstheme="minorHAnsi"/>
          <w:b/>
          <w:bCs/>
          <w:color w:val="000000"/>
        </w:rPr>
        <w:t>Therefore he says,</w:t>
      </w:r>
      <w:bookmarkStart w:id="15" w:name="_ftnref7"/>
      <w:r w:rsidRPr="00ED65E1">
        <w:rPr>
          <w:rFonts w:asciiTheme="minorHAnsi" w:eastAsia="Times New Roman" w:hAnsiTheme="minorHAnsi" w:cstheme="minorHAnsi"/>
          <w:b/>
          <w:bCs/>
          <w:color w:val="000000"/>
          <w:vertAlign w:val="superscript"/>
        </w:rPr>
        <w:footnoteReference w:id="82"/>
      </w:r>
      <w:hyperlink r:id="rId21" w:anchor="_ftn7" w:history="1"/>
      <w:bookmarkEnd w:id="15"/>
      <w:r w:rsidRPr="00ED65E1">
        <w:rPr>
          <w:rFonts w:asciiTheme="minorHAnsi" w:eastAsia="Times New Roman" w:hAnsiTheme="minorHAnsi" w:cstheme="minorHAnsi"/>
          <w:b/>
          <w:bCs/>
          <w:color w:val="000000"/>
        </w:rPr>
        <w:t xml:space="preserve"> “Wake up, sleeper!</w:t>
      </w:r>
      <w:r w:rsidRPr="00ED65E1">
        <w:rPr>
          <w:rFonts w:asciiTheme="minorHAnsi" w:eastAsia="Times New Roman" w:hAnsiTheme="minorHAnsi" w:cstheme="minorHAnsi"/>
          <w:b/>
          <w:bCs/>
          <w:color w:val="000000"/>
          <w:vertAlign w:val="superscript"/>
        </w:rPr>
        <w:footnoteReference w:id="83"/>
      </w:r>
      <w:r w:rsidRPr="00ED65E1">
        <w:rPr>
          <w:rFonts w:asciiTheme="minorHAnsi" w:eastAsia="Times New Roman" w:hAnsiTheme="minorHAnsi" w:cstheme="minorHAnsi"/>
          <w:b/>
          <w:bCs/>
          <w:color w:val="000000"/>
        </w:rPr>
        <w:t xml:space="preserve"> And arise from the dead,</w:t>
      </w:r>
      <w:r w:rsidRPr="00ED65E1">
        <w:rPr>
          <w:rFonts w:asciiTheme="minorHAnsi" w:eastAsia="Times New Roman" w:hAnsiTheme="minorHAnsi" w:cstheme="minorHAnsi"/>
          <w:b/>
          <w:bCs/>
          <w:color w:val="000000"/>
          <w:vertAlign w:val="superscript"/>
        </w:rPr>
        <w:footnoteReference w:id="84"/>
      </w:r>
      <w:r w:rsidRPr="00ED65E1">
        <w:rPr>
          <w:rFonts w:asciiTheme="minorHAnsi" w:eastAsia="Times New Roman" w:hAnsiTheme="minorHAnsi" w:cstheme="minorHAnsi"/>
          <w:b/>
          <w:bCs/>
          <w:color w:val="000000"/>
        </w:rPr>
        <w:t xml:space="preserve"> and Messiah </w:t>
      </w:r>
      <w:r w:rsidRPr="00ED65E1">
        <w:rPr>
          <w:rFonts w:asciiTheme="minorHAnsi" w:eastAsia="Times New Roman" w:hAnsiTheme="minorHAnsi" w:cstheme="minorHAnsi"/>
          <w:color w:val="000000"/>
        </w:rPr>
        <w:t xml:space="preserve">[and his Torah] </w:t>
      </w:r>
      <w:r w:rsidRPr="00ED65E1">
        <w:rPr>
          <w:rFonts w:asciiTheme="minorHAnsi" w:eastAsia="Times New Roman" w:hAnsiTheme="minorHAnsi" w:cstheme="minorHAnsi"/>
          <w:b/>
          <w:bCs/>
          <w:color w:val="000000"/>
        </w:rPr>
        <w:t>will shine</w:t>
      </w:r>
      <w:bookmarkStart w:id="16" w:name="_ftnref10"/>
      <w:r w:rsidRPr="00ED65E1">
        <w:rPr>
          <w:rFonts w:asciiTheme="minorHAnsi" w:eastAsia="Times New Roman" w:hAnsiTheme="minorHAnsi" w:cstheme="minorHAnsi"/>
          <w:b/>
          <w:bCs/>
          <w:color w:val="000000"/>
          <w:vertAlign w:val="superscript"/>
        </w:rPr>
        <w:footnoteReference w:id="85"/>
      </w:r>
      <w:hyperlink r:id="rId22" w:anchor="_ftn10" w:history="1"/>
      <w:bookmarkEnd w:id="16"/>
      <w:r w:rsidRPr="00ED65E1">
        <w:rPr>
          <w:rFonts w:asciiTheme="minorHAnsi" w:eastAsia="Times New Roman" w:hAnsiTheme="minorHAnsi" w:cstheme="minorHAnsi"/>
          <w:b/>
          <w:bCs/>
          <w:color w:val="000000"/>
        </w:rPr>
        <w:t xml:space="preserve"> on you.”</w:t>
      </w:r>
      <w:r w:rsidRPr="00ED65E1">
        <w:rPr>
          <w:rFonts w:asciiTheme="minorHAnsi" w:eastAsia="Times New Roman" w:hAnsiTheme="minorHAnsi" w:cstheme="minorHAnsi"/>
          <w:b/>
          <w:bCs/>
          <w:color w:val="000000"/>
          <w:vertAlign w:val="superscript"/>
        </w:rPr>
        <w:footnoteReference w:id="86"/>
      </w:r>
      <w:r w:rsidRPr="00ED65E1">
        <w:rPr>
          <w:rFonts w:asciiTheme="minorHAnsi" w:eastAsia="Times New Roman" w:hAnsiTheme="minorHAnsi" w:cstheme="minorHAnsi"/>
          <w:color w:val="000000"/>
        </w:rPr>
        <w:t xml:space="preserve"> </w:t>
      </w:r>
    </w:p>
    <w:p w14:paraId="6CF2BD01" w14:textId="77777777" w:rsidR="00CB129F" w:rsidRPr="00CB129F" w:rsidRDefault="00CB129F" w:rsidP="00CB129F">
      <w:pPr>
        <w:jc w:val="center"/>
        <w:rPr>
          <w:rFonts w:asciiTheme="minorHAnsi" w:eastAsiaTheme="minorHAnsi" w:hAnsiTheme="minorHAnsi" w:cstheme="minorHAnsi"/>
        </w:rPr>
      </w:pPr>
    </w:p>
    <w:p w14:paraId="135751A8" w14:textId="77777777" w:rsidR="00ED65E1" w:rsidRDefault="00ED65E1">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3749BC16" w14:textId="0BA9FCE3"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lastRenderedPageBreak/>
        <w:t>Count 36 days on Tuesday night, May 28, 2024</w:t>
      </w:r>
    </w:p>
    <w:p w14:paraId="22C1610D" w14:textId="77777777" w:rsidR="00CB129F" w:rsidRPr="00CB129F" w:rsidRDefault="00CB129F" w:rsidP="00CB129F">
      <w:pPr>
        <w:rPr>
          <w:rFonts w:asciiTheme="minorHAnsi" w:eastAsiaTheme="minorHAnsi" w:hAnsiTheme="minorHAnsi" w:cstheme="minorHAnsi"/>
          <w:i/>
          <w:iCs/>
        </w:rPr>
      </w:pPr>
    </w:p>
    <w:p w14:paraId="6FB4E704"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0A0F869B" w14:textId="77777777" w:rsidR="00CB129F" w:rsidRPr="00CB129F" w:rsidRDefault="00CB129F" w:rsidP="00CB129F">
      <w:pPr>
        <w:rPr>
          <w:rFonts w:asciiTheme="minorHAnsi" w:eastAsiaTheme="minorHAnsi" w:hAnsiTheme="minorHAnsi" w:cstheme="minorHAnsi"/>
        </w:rPr>
      </w:pPr>
    </w:p>
    <w:p w14:paraId="10ABAF6B"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25755DCF" w14:textId="77777777" w:rsidR="00CB129F" w:rsidRPr="00CB129F" w:rsidRDefault="00CB129F" w:rsidP="00CB129F">
      <w:pPr>
        <w:jc w:val="center"/>
        <w:rPr>
          <w:rFonts w:asciiTheme="minorHAnsi" w:eastAsiaTheme="minorHAnsi" w:hAnsiTheme="minorHAnsi" w:cstheme="minorHAnsi"/>
        </w:rPr>
      </w:pPr>
    </w:p>
    <w:p w14:paraId="229CA20C"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thirty-six days, which is five weeks and one day of the Omer.</w:t>
      </w:r>
    </w:p>
    <w:p w14:paraId="6E0163A6"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Chesed ShebeYesod</w:t>
      </w:r>
    </w:p>
    <w:p w14:paraId="3A644E16" w14:textId="77777777" w:rsidR="00ED65E1" w:rsidRPr="00ED65E1" w:rsidRDefault="00ED65E1" w:rsidP="00ED65E1">
      <w:pPr>
        <w:jc w:val="left"/>
        <w:rPr>
          <w:rFonts w:ascii="Times New Roman" w:eastAsiaTheme="minorHAnsi" w:hAnsi="Times New Roman" w:cs="Times New Roman"/>
          <w:color w:val="000000"/>
          <w:lang w:bidi="ar-SA"/>
        </w:rPr>
      </w:pPr>
      <w:r w:rsidRPr="00ED65E1">
        <w:rPr>
          <w:rFonts w:ascii="Times New Roman" w:eastAsiaTheme="minorHAnsi" w:hAnsi="Times New Roman" w:cs="Times New Roman"/>
          <w:color w:val="000000"/>
          <w:lang w:val="en-AU" w:bidi="ar-SA"/>
        </w:rPr>
        <w:t>Then read the following:</w:t>
      </w:r>
    </w:p>
    <w:p w14:paraId="35146E7F" w14:textId="77777777" w:rsidR="00ED65E1" w:rsidRPr="00ED65E1" w:rsidRDefault="00ED65E1" w:rsidP="00ED65E1">
      <w:pPr>
        <w:jc w:val="left"/>
        <w:rPr>
          <w:rFonts w:ascii="Times New Roman" w:eastAsiaTheme="minorHAnsi" w:hAnsi="Times New Roman" w:cs="Times New Roman"/>
          <w:color w:val="000000"/>
          <w:lang w:bidi="ar-SA"/>
        </w:rPr>
      </w:pPr>
      <w:r w:rsidRPr="00ED65E1">
        <w:rPr>
          <w:rFonts w:ascii="Times New Roman" w:eastAsiaTheme="minorHAnsi" w:hAnsi="Times New Roman" w:cs="Times New Roman"/>
          <w:color w:val="000000"/>
          <w:lang w:val="en-AU" w:bidi="ar-SA"/>
        </w:rPr>
        <w:t xml:space="preserve"> </w:t>
      </w:r>
    </w:p>
    <w:tbl>
      <w:tblPr>
        <w:tblW w:w="0" w:type="auto"/>
        <w:jc w:val="center"/>
        <w:shd w:val="clear" w:color="auto" w:fill="7030A0"/>
        <w:tblCellMar>
          <w:left w:w="0" w:type="dxa"/>
          <w:right w:w="0" w:type="dxa"/>
        </w:tblCellMar>
        <w:tblLook w:val="04A0" w:firstRow="1" w:lastRow="0" w:firstColumn="1" w:lastColumn="0" w:noHBand="0" w:noVBand="1"/>
      </w:tblPr>
      <w:tblGrid>
        <w:gridCol w:w="1787"/>
        <w:gridCol w:w="1983"/>
        <w:gridCol w:w="1260"/>
        <w:gridCol w:w="1260"/>
        <w:gridCol w:w="2618"/>
      </w:tblGrid>
      <w:tr w:rsidR="00064A94" w:rsidRPr="00ED65E1" w14:paraId="036A5D0F" w14:textId="77777777" w:rsidTr="00064A94">
        <w:trPr>
          <w:jc w:val="center"/>
        </w:trPr>
        <w:tc>
          <w:tcPr>
            <w:tcW w:w="1787"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6BDFC312"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b/>
                <w:bCs/>
                <w:color w:val="FFFFFF"/>
                <w:lang w:val="en-AU" w:bidi="ar-SA"/>
              </w:rPr>
              <w:t>Day of the Omer</w:t>
            </w:r>
          </w:p>
        </w:tc>
        <w:tc>
          <w:tcPr>
            <w:tcW w:w="1983"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024B6794"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b/>
                <w:bCs/>
                <w:color w:val="FFFFFF"/>
                <w:lang w:val="en-AU" w:bidi="ar-SA"/>
              </w:rPr>
              <w:t>Ministry</w:t>
            </w:r>
          </w:p>
        </w:tc>
        <w:tc>
          <w:tcPr>
            <w:tcW w:w="126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21D14ABF"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b/>
                <w:bCs/>
                <w:color w:val="FFFFFF"/>
                <w:lang w:val="en-AU" w:bidi="ar-SA"/>
              </w:rPr>
              <w:t>Date</w:t>
            </w:r>
          </w:p>
        </w:tc>
        <w:tc>
          <w:tcPr>
            <w:tcW w:w="126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752D3AC8"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b/>
                <w:bCs/>
                <w:color w:val="FFFFFF"/>
                <w:lang w:val="en-AU" w:bidi="ar-SA"/>
              </w:rPr>
              <w:t>Ephesians</w:t>
            </w:r>
          </w:p>
        </w:tc>
        <w:tc>
          <w:tcPr>
            <w:tcW w:w="261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633500BE"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b/>
                <w:bCs/>
                <w:color w:val="FFFFFF"/>
                <w:lang w:val="en-AU" w:bidi="ar-SA"/>
              </w:rPr>
              <w:t>Attributes</w:t>
            </w:r>
          </w:p>
        </w:tc>
      </w:tr>
      <w:tr w:rsidR="00064A94" w:rsidRPr="00ED65E1" w14:paraId="705FC4D5" w14:textId="77777777" w:rsidTr="00064A94">
        <w:trPr>
          <w:jc w:val="center"/>
        </w:trPr>
        <w:tc>
          <w:tcPr>
            <w:tcW w:w="178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2280A85F"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color w:val="FFFFFF"/>
                <w:lang w:bidi="ar-SA"/>
              </w:rPr>
              <w:t>36</w:t>
            </w:r>
          </w:p>
        </w:tc>
        <w:tc>
          <w:tcPr>
            <w:tcW w:w="1983"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3CC80686"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color w:val="FFFFFF"/>
                <w:lang w:bidi="ar-SA"/>
              </w:rPr>
              <w:t>Parnas 3/Masoret</w:t>
            </w:r>
          </w:p>
        </w:tc>
        <w:tc>
          <w:tcPr>
            <w:tcW w:w="12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60AF1D7E"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color w:val="FFFFFF"/>
                <w:lang w:bidi="ar-SA"/>
              </w:rPr>
              <w:t>Iyar 21</w:t>
            </w:r>
          </w:p>
        </w:tc>
        <w:tc>
          <w:tcPr>
            <w:tcW w:w="126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390B4A4F"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color w:val="FFFFFF"/>
                <w:lang w:bidi="ar-SA"/>
              </w:rPr>
              <w:t>5:15-16</w:t>
            </w:r>
          </w:p>
        </w:tc>
        <w:tc>
          <w:tcPr>
            <w:tcW w:w="2618" w:type="dxa"/>
            <w:tcBorders>
              <w:top w:val="nil"/>
              <w:left w:val="nil"/>
              <w:bottom w:val="single" w:sz="8" w:space="0" w:color="auto"/>
              <w:right w:val="single" w:sz="8" w:space="0" w:color="auto"/>
            </w:tcBorders>
            <w:shd w:val="clear" w:color="auto" w:fill="7030A0"/>
            <w:tcMar>
              <w:top w:w="0" w:type="dxa"/>
              <w:left w:w="108" w:type="dxa"/>
              <w:bottom w:w="0" w:type="dxa"/>
              <w:right w:w="108" w:type="dxa"/>
            </w:tcMar>
            <w:hideMark/>
          </w:tcPr>
          <w:p w14:paraId="012E82E2" w14:textId="77777777" w:rsidR="00ED65E1" w:rsidRPr="00ED65E1" w:rsidRDefault="00ED65E1" w:rsidP="00ED65E1">
            <w:pPr>
              <w:jc w:val="center"/>
              <w:rPr>
                <w:rFonts w:ascii="Times New Roman" w:eastAsiaTheme="minorHAnsi" w:hAnsi="Times New Roman" w:cs="Times New Roman"/>
                <w:lang w:bidi="ar-SA"/>
              </w:rPr>
            </w:pPr>
            <w:r w:rsidRPr="00ED65E1">
              <w:rPr>
                <w:rFonts w:ascii="Times New Roman" w:eastAsiaTheme="minorHAnsi" w:hAnsi="Times New Roman" w:cs="Times New Roman"/>
                <w:color w:val="FFFFFF"/>
                <w:lang w:bidi="ar-SA"/>
              </w:rPr>
              <w:t>Truth united with Chesed</w:t>
            </w:r>
          </w:p>
        </w:tc>
      </w:tr>
    </w:tbl>
    <w:p w14:paraId="6554CD78" w14:textId="77777777" w:rsidR="00064A94" w:rsidRDefault="00064A94" w:rsidP="00ED65E1">
      <w:pPr>
        <w:rPr>
          <w:rFonts w:ascii="Skolar Cyrillic" w:eastAsiaTheme="minorHAnsi" w:hAnsi="Skolar Cyrillic" w:cstheme="minorBidi"/>
          <w:b/>
          <w:bCs/>
          <w:color w:val="000000"/>
          <w:sz w:val="27"/>
          <w:szCs w:val="27"/>
          <w:u w:val="single"/>
          <w:lang w:bidi="ar-SA"/>
        </w:rPr>
      </w:pPr>
    </w:p>
    <w:p w14:paraId="250F0A14" w14:textId="5328F53B" w:rsidR="00ED65E1" w:rsidRPr="00ED65E1" w:rsidRDefault="00ED65E1" w:rsidP="00ED65E1">
      <w:pPr>
        <w:rPr>
          <w:rFonts w:asciiTheme="minorHAnsi" w:eastAsiaTheme="minorHAnsi" w:hAnsiTheme="minorHAnsi" w:cstheme="minorHAnsi"/>
          <w:color w:val="000000"/>
          <w:lang w:bidi="ar-SA"/>
        </w:rPr>
      </w:pPr>
      <w:r w:rsidRPr="00ED65E1">
        <w:rPr>
          <w:rFonts w:asciiTheme="minorHAnsi" w:eastAsiaTheme="minorHAnsi" w:hAnsiTheme="minorHAnsi" w:cstheme="minorHAnsi"/>
          <w:b/>
          <w:bCs/>
          <w:color w:val="000000"/>
          <w:u w:val="single"/>
          <w:lang w:bidi="ar-SA"/>
        </w:rPr>
        <w:t>Ephesians 5:15-16</w:t>
      </w:r>
      <w:r w:rsidRPr="00ED65E1">
        <w:rPr>
          <w:rFonts w:asciiTheme="minorHAnsi" w:eastAsiaTheme="minorHAnsi" w:hAnsiTheme="minorHAnsi" w:cstheme="minorHAnsi"/>
          <w:b/>
          <w:bCs/>
          <w:color w:val="000000"/>
          <w:lang w:bidi="ar-SA"/>
        </w:rPr>
        <w:t xml:space="preserve"> See then how your conduct </w:t>
      </w:r>
      <w:r w:rsidRPr="00ED65E1">
        <w:rPr>
          <w:rFonts w:asciiTheme="minorHAnsi" w:eastAsiaTheme="minorHAnsi" w:hAnsiTheme="minorHAnsi" w:cstheme="minorHAnsi"/>
          <w:color w:val="000000"/>
          <w:lang w:bidi="ar-SA"/>
        </w:rPr>
        <w:t>(walk)</w:t>
      </w:r>
      <w:r w:rsidRPr="00ED65E1">
        <w:rPr>
          <w:rFonts w:asciiTheme="minorHAnsi" w:eastAsiaTheme="minorHAnsi" w:hAnsiTheme="minorHAnsi" w:cstheme="minorHAnsi"/>
          <w:color w:val="000000"/>
          <w:vertAlign w:val="superscript"/>
          <w:lang w:bidi="ar-SA"/>
        </w:rPr>
        <w:footnoteReference w:id="87"/>
      </w:r>
      <w:r w:rsidRPr="00ED65E1">
        <w:rPr>
          <w:rFonts w:asciiTheme="minorHAnsi" w:eastAsiaTheme="minorHAnsi" w:hAnsiTheme="minorHAnsi" w:cstheme="minorHAnsi"/>
          <w:b/>
          <w:bCs/>
          <w:color w:val="000000"/>
          <w:lang w:bidi="ar-SA"/>
        </w:rPr>
        <w:t xml:space="preserve"> is </w:t>
      </w:r>
      <w:r w:rsidRPr="00ED65E1">
        <w:rPr>
          <w:rFonts w:asciiTheme="minorHAnsi" w:eastAsiaTheme="minorHAnsi" w:hAnsiTheme="minorHAnsi" w:cstheme="minorHAnsi"/>
          <w:color w:val="000000"/>
          <w:lang w:bidi="ar-SA"/>
        </w:rPr>
        <w:t>(to be)</w:t>
      </w:r>
      <w:r w:rsidRPr="00ED65E1">
        <w:rPr>
          <w:rFonts w:asciiTheme="minorHAnsi" w:eastAsiaTheme="minorHAnsi" w:hAnsiTheme="minorHAnsi" w:cstheme="minorHAnsi"/>
          <w:b/>
          <w:bCs/>
          <w:color w:val="000000"/>
          <w:lang w:bidi="ar-SA"/>
        </w:rPr>
        <w:t xml:space="preserve"> in Chochmah </w:t>
      </w:r>
      <w:r w:rsidRPr="00ED65E1">
        <w:rPr>
          <w:rFonts w:asciiTheme="minorHAnsi" w:eastAsiaTheme="minorHAnsi" w:hAnsiTheme="minorHAnsi" w:cstheme="minorHAnsi"/>
          <w:color w:val="000000"/>
          <w:lang w:bidi="ar-SA"/>
        </w:rPr>
        <w:t>(wisdom),</w:t>
      </w:r>
      <w:r w:rsidRPr="00ED65E1">
        <w:rPr>
          <w:rFonts w:asciiTheme="minorHAnsi" w:eastAsiaTheme="minorHAnsi" w:hAnsiTheme="minorHAnsi" w:cstheme="minorHAnsi"/>
          <w:color w:val="000000"/>
          <w:vertAlign w:val="superscript"/>
          <w:lang w:bidi="ar-SA"/>
        </w:rPr>
        <w:footnoteReference w:id="88"/>
      </w:r>
      <w:r w:rsidRPr="00ED65E1">
        <w:rPr>
          <w:rFonts w:asciiTheme="minorHAnsi" w:eastAsiaTheme="minorHAnsi" w:hAnsiTheme="minorHAnsi" w:cstheme="minorHAnsi"/>
          <w:b/>
          <w:bCs/>
          <w:color w:val="000000"/>
          <w:lang w:bidi="ar-SA"/>
        </w:rPr>
        <w:t xml:space="preserve"> not as those without wisdom </w:t>
      </w:r>
      <w:r w:rsidRPr="00ED65E1">
        <w:rPr>
          <w:rFonts w:asciiTheme="minorHAnsi" w:eastAsiaTheme="minorHAnsi" w:hAnsiTheme="minorHAnsi" w:cstheme="minorHAnsi"/>
          <w:color w:val="000000"/>
          <w:lang w:bidi="ar-SA"/>
        </w:rPr>
        <w:t>(fools)</w:t>
      </w:r>
      <w:r w:rsidRPr="00ED65E1">
        <w:rPr>
          <w:rFonts w:asciiTheme="minorHAnsi" w:eastAsiaTheme="minorHAnsi" w:hAnsiTheme="minorHAnsi" w:cstheme="minorHAnsi"/>
          <w:b/>
          <w:bCs/>
          <w:color w:val="000000"/>
          <w:lang w:bidi="ar-SA"/>
        </w:rPr>
        <w:t>,</w:t>
      </w:r>
      <w:r w:rsidRPr="00ED65E1">
        <w:rPr>
          <w:rFonts w:asciiTheme="minorHAnsi" w:eastAsiaTheme="minorHAnsi" w:hAnsiTheme="minorHAnsi" w:cstheme="minorHAnsi"/>
          <w:b/>
          <w:bCs/>
          <w:color w:val="000000"/>
          <w:vertAlign w:val="superscript"/>
          <w:lang w:bidi="ar-SA"/>
        </w:rPr>
        <w:footnoteReference w:id="89"/>
      </w:r>
      <w:r w:rsidRPr="00ED65E1">
        <w:rPr>
          <w:rFonts w:asciiTheme="minorHAnsi" w:eastAsiaTheme="minorHAnsi" w:hAnsiTheme="minorHAnsi" w:cstheme="minorHAnsi"/>
          <w:b/>
          <w:bCs/>
          <w:color w:val="000000"/>
          <w:lang w:bidi="ar-SA"/>
        </w:rPr>
        <w:t xml:space="preserve"> but as wise,</w:t>
      </w:r>
      <w:bookmarkStart w:id="17" w:name="_ftnref119"/>
      <w:r w:rsidRPr="00ED65E1">
        <w:rPr>
          <w:rFonts w:asciiTheme="minorHAnsi" w:eastAsiaTheme="minorHAnsi" w:hAnsiTheme="minorHAnsi" w:cstheme="minorHAnsi"/>
          <w:b/>
          <w:bCs/>
          <w:color w:val="000000"/>
          <w:vertAlign w:val="superscript"/>
          <w:lang w:bidi="ar-SA"/>
        </w:rPr>
        <w:footnoteReference w:id="90"/>
      </w:r>
      <w:hyperlink r:id="rId23" w:anchor="_ftn119" w:history="1"/>
      <w:bookmarkEnd w:id="17"/>
      <w:r w:rsidRPr="00ED65E1">
        <w:rPr>
          <w:rFonts w:asciiTheme="minorHAnsi" w:eastAsiaTheme="minorHAnsi" w:hAnsiTheme="minorHAnsi" w:cstheme="minorHAnsi"/>
          <w:b/>
          <w:bCs/>
          <w:color w:val="000000"/>
          <w:lang w:bidi="ar-SA"/>
        </w:rPr>
        <w:t xml:space="preserve"> redeeming</w:t>
      </w:r>
      <w:bookmarkStart w:id="18" w:name="_ftnref120"/>
      <w:r w:rsidRPr="00ED65E1">
        <w:rPr>
          <w:rFonts w:asciiTheme="minorHAnsi" w:eastAsiaTheme="minorHAnsi" w:hAnsiTheme="minorHAnsi" w:cstheme="minorHAnsi"/>
          <w:b/>
          <w:bCs/>
          <w:color w:val="000000"/>
          <w:vertAlign w:val="superscript"/>
          <w:lang w:bidi="ar-SA"/>
        </w:rPr>
        <w:footnoteReference w:id="91"/>
      </w:r>
      <w:hyperlink r:id="rId24" w:anchor="_ftn120" w:history="1"/>
      <w:bookmarkEnd w:id="18"/>
      <w:r w:rsidRPr="00ED65E1">
        <w:rPr>
          <w:rFonts w:asciiTheme="minorHAnsi" w:eastAsiaTheme="minorHAnsi" w:hAnsiTheme="minorHAnsi" w:cstheme="minorHAnsi"/>
          <w:b/>
          <w:bCs/>
          <w:color w:val="000000"/>
          <w:lang w:bidi="ar-SA"/>
        </w:rPr>
        <w:t xml:space="preserve"> the time,</w:t>
      </w:r>
      <w:r w:rsidRPr="00ED65E1">
        <w:rPr>
          <w:rFonts w:asciiTheme="minorHAnsi" w:eastAsiaTheme="minorHAnsi" w:hAnsiTheme="minorHAnsi" w:cstheme="minorHAnsi"/>
          <w:b/>
          <w:bCs/>
          <w:color w:val="000000"/>
          <w:vertAlign w:val="superscript"/>
          <w:lang w:bidi="ar-SA"/>
        </w:rPr>
        <w:footnoteReference w:id="92"/>
      </w:r>
      <w:r w:rsidRPr="00ED65E1">
        <w:rPr>
          <w:rFonts w:asciiTheme="minorHAnsi" w:eastAsiaTheme="minorHAnsi" w:hAnsiTheme="minorHAnsi" w:cstheme="minorHAnsi"/>
          <w:b/>
          <w:bCs/>
          <w:color w:val="000000"/>
          <w:lang w:bidi="ar-SA"/>
        </w:rPr>
        <w:t xml:space="preserve"> because the days are evil.</w:t>
      </w:r>
      <w:r w:rsidRPr="00ED65E1">
        <w:rPr>
          <w:rFonts w:asciiTheme="minorHAnsi" w:eastAsiaTheme="minorHAnsi" w:hAnsiTheme="minorHAnsi" w:cstheme="minorHAnsi"/>
          <w:b/>
          <w:bCs/>
          <w:color w:val="000000"/>
          <w:vertAlign w:val="superscript"/>
          <w:lang w:bidi="ar-SA"/>
        </w:rPr>
        <w:footnoteReference w:id="93"/>
      </w:r>
      <w:r w:rsidRPr="00ED65E1">
        <w:rPr>
          <w:rFonts w:asciiTheme="minorHAnsi" w:eastAsiaTheme="minorHAnsi" w:hAnsiTheme="minorHAnsi" w:cstheme="minorHAnsi"/>
          <w:color w:val="000000"/>
          <w:lang w:bidi="ar-SA"/>
        </w:rPr>
        <w:t xml:space="preserve"> </w:t>
      </w:r>
    </w:p>
    <w:p w14:paraId="4658C779" w14:textId="77777777" w:rsidR="00CB129F" w:rsidRPr="00CB129F" w:rsidRDefault="00CB129F" w:rsidP="00CB129F">
      <w:pPr>
        <w:jc w:val="center"/>
        <w:rPr>
          <w:rFonts w:asciiTheme="minorHAnsi" w:eastAsiaTheme="minorHAnsi" w:hAnsiTheme="minorHAnsi" w:cstheme="minorHAnsi"/>
        </w:rPr>
      </w:pPr>
    </w:p>
    <w:p w14:paraId="0B702CB7" w14:textId="77777777" w:rsidR="00064A94" w:rsidRDefault="00064A94">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56E943A6" w14:textId="25A6CF6C"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lastRenderedPageBreak/>
        <w:t>Count 37 days on Wednesday night, May 29, 2024</w:t>
      </w:r>
    </w:p>
    <w:p w14:paraId="4DD51736" w14:textId="77777777" w:rsidR="00CB129F" w:rsidRPr="00CB129F" w:rsidRDefault="00CB129F" w:rsidP="00CB129F">
      <w:pPr>
        <w:rPr>
          <w:rFonts w:asciiTheme="minorHAnsi" w:eastAsiaTheme="minorHAnsi" w:hAnsiTheme="minorHAnsi" w:cstheme="minorHAnsi"/>
          <w:i/>
          <w:iCs/>
        </w:rPr>
      </w:pPr>
    </w:p>
    <w:p w14:paraId="02E85FA4"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27A9D512" w14:textId="77777777" w:rsidR="00CB129F" w:rsidRPr="00CB129F" w:rsidRDefault="00CB129F" w:rsidP="00CB129F">
      <w:pPr>
        <w:rPr>
          <w:rFonts w:asciiTheme="minorHAnsi" w:eastAsiaTheme="minorHAnsi" w:hAnsiTheme="minorHAnsi" w:cstheme="minorHAnsi"/>
        </w:rPr>
      </w:pPr>
    </w:p>
    <w:p w14:paraId="395FD9C0"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2D316CCC" w14:textId="77777777" w:rsidR="00CB129F" w:rsidRPr="00CB129F" w:rsidRDefault="00CB129F" w:rsidP="00CB129F">
      <w:pPr>
        <w:jc w:val="center"/>
        <w:rPr>
          <w:rFonts w:asciiTheme="minorHAnsi" w:eastAsiaTheme="minorHAnsi" w:hAnsiTheme="minorHAnsi" w:cstheme="minorHAnsi"/>
        </w:rPr>
      </w:pPr>
    </w:p>
    <w:p w14:paraId="5C27A3FA"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thirty-seven days, which is five weeks and two days of the Omer.</w:t>
      </w:r>
    </w:p>
    <w:p w14:paraId="77CA8DCD"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Gevurah ShebeYesod</w:t>
      </w:r>
    </w:p>
    <w:p w14:paraId="4E8BCF36" w14:textId="77777777" w:rsidR="00A618F3" w:rsidRPr="00A618F3" w:rsidRDefault="00A618F3" w:rsidP="00A618F3">
      <w:pPr>
        <w:jc w:val="left"/>
        <w:rPr>
          <w:rFonts w:ascii="Times New Roman" w:eastAsia="Times New Roman" w:hAnsi="Times New Roman" w:cs="Times New Roman"/>
          <w:color w:val="000000"/>
        </w:rPr>
      </w:pPr>
      <w:r w:rsidRPr="00A618F3">
        <w:rPr>
          <w:rFonts w:ascii="Times New Roman" w:eastAsia="Times New Roman" w:hAnsi="Times New Roman" w:cs="Times New Roman"/>
          <w:color w:val="000000"/>
          <w:lang w:val="en-AU"/>
        </w:rPr>
        <w:t>Then read the following:</w:t>
      </w:r>
    </w:p>
    <w:p w14:paraId="64992A39" w14:textId="77777777" w:rsidR="00A618F3" w:rsidRPr="00A618F3" w:rsidRDefault="00A618F3" w:rsidP="00A618F3">
      <w:pPr>
        <w:rPr>
          <w:rFonts w:ascii="Times New Roman" w:eastAsia="Times New Roman" w:hAnsi="Times New Roman" w:cs="Times New Roman"/>
          <w:color w:val="000000"/>
        </w:rPr>
      </w:pPr>
      <w:r w:rsidRPr="00A618F3">
        <w:rPr>
          <w:rFonts w:ascii="Times New Roman" w:eastAsia="Times New Roman" w:hAnsi="Times New Roman" w:cs="Times New Roman"/>
          <w:color w:val="000000"/>
        </w:rPr>
        <w:t xml:space="preserve"> </w:t>
      </w:r>
    </w:p>
    <w:tbl>
      <w:tblPr>
        <w:tblW w:w="0" w:type="auto"/>
        <w:jc w:val="center"/>
        <w:tblCellMar>
          <w:left w:w="0" w:type="dxa"/>
          <w:right w:w="0" w:type="dxa"/>
        </w:tblCellMar>
        <w:tblLook w:val="04A0" w:firstRow="1" w:lastRow="0" w:firstColumn="1" w:lastColumn="0" w:noHBand="0" w:noVBand="1"/>
      </w:tblPr>
      <w:tblGrid>
        <w:gridCol w:w="1787"/>
        <w:gridCol w:w="1689"/>
        <w:gridCol w:w="846"/>
        <w:gridCol w:w="1170"/>
        <w:gridCol w:w="3296"/>
      </w:tblGrid>
      <w:tr w:rsidR="00A618F3" w:rsidRPr="00A618F3" w14:paraId="1E6D7391"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62F5C437"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b/>
                <w:bCs/>
                <w:color w:val="FFFFFF"/>
                <w:lang w:val="en-AU"/>
              </w:rPr>
              <w:t>Day of the Omer</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09756752"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b/>
                <w:bCs/>
                <w:color w:val="FFFFFF"/>
                <w:lang w:val="en-AU"/>
              </w:rPr>
              <w:t>Ministry</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7809797F"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b/>
                <w:bCs/>
                <w:color w:val="FFFFFF"/>
                <w:lang w:val="en-AU"/>
              </w:rPr>
              <w:t>Date</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1E86ECA2"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b/>
                <w:bCs/>
                <w:color w:val="FFFFFF"/>
                <w:lang w:val="en-AU"/>
              </w:rPr>
              <w:t>Ephesians</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3930C11E"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b/>
                <w:bCs/>
                <w:color w:val="FFFFFF"/>
                <w:lang w:val="en-AU"/>
              </w:rPr>
              <w:t>Attributes</w:t>
            </w:r>
          </w:p>
        </w:tc>
      </w:tr>
      <w:tr w:rsidR="00A618F3" w:rsidRPr="00A618F3" w14:paraId="6A0A12F6"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702DA0"/>
            <w:tcMar>
              <w:top w:w="0" w:type="dxa"/>
              <w:left w:w="108" w:type="dxa"/>
              <w:bottom w:w="0" w:type="dxa"/>
              <w:right w:w="108" w:type="dxa"/>
            </w:tcMar>
            <w:hideMark/>
          </w:tcPr>
          <w:p w14:paraId="67F74915"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color w:val="FFFFFF"/>
              </w:rPr>
              <w:t>37</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4BB8871"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color w:val="FFFFFF"/>
              </w:rPr>
              <w:t>Parnas 3/Chazan</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796E1A68"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color w:val="FFFFFF"/>
              </w:rPr>
              <w:t>Iyar 22</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0FF8134D"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color w:val="FFFFFF"/>
              </w:rPr>
              <w:t>5:17-20</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3B092CD7" w14:textId="77777777" w:rsidR="00A618F3" w:rsidRPr="00A618F3" w:rsidRDefault="00A618F3" w:rsidP="00A618F3">
            <w:pPr>
              <w:jc w:val="center"/>
              <w:rPr>
                <w:rFonts w:ascii="Times New Roman" w:eastAsia="Times New Roman" w:hAnsi="Times New Roman" w:cs="Times New Roman"/>
              </w:rPr>
            </w:pPr>
            <w:r w:rsidRPr="00A618F3">
              <w:rPr>
                <w:rFonts w:ascii="Times New Roman" w:eastAsia="Times New Roman" w:hAnsi="Times New Roman" w:cs="Times New Roman"/>
                <w:color w:val="FFFFFF"/>
              </w:rPr>
              <w:t>Truth united with Reverential Awe</w:t>
            </w:r>
          </w:p>
        </w:tc>
      </w:tr>
    </w:tbl>
    <w:p w14:paraId="1F8665EC" w14:textId="77777777" w:rsidR="00A618F3" w:rsidRPr="00A618F3" w:rsidRDefault="00A618F3" w:rsidP="00A618F3">
      <w:pPr>
        <w:rPr>
          <w:rFonts w:asciiTheme="minorHAnsi" w:eastAsia="Times New Roman" w:hAnsiTheme="minorHAnsi" w:cstheme="minorHAnsi"/>
          <w:color w:val="000000"/>
        </w:rPr>
      </w:pPr>
      <w:r w:rsidRPr="00A618F3">
        <w:rPr>
          <w:rFonts w:asciiTheme="minorHAnsi" w:eastAsia="Times New Roman" w:hAnsiTheme="minorHAnsi" w:cstheme="minorHAnsi"/>
          <w:color w:val="000000"/>
        </w:rPr>
        <w:t xml:space="preserve"> </w:t>
      </w:r>
    </w:p>
    <w:p w14:paraId="0200E08F" w14:textId="77777777" w:rsidR="00A618F3" w:rsidRPr="00A618F3" w:rsidRDefault="00A618F3" w:rsidP="00A618F3">
      <w:pPr>
        <w:rPr>
          <w:rFonts w:asciiTheme="minorHAnsi" w:eastAsia="Times New Roman" w:hAnsiTheme="minorHAnsi" w:cstheme="minorHAnsi"/>
          <w:color w:val="000000"/>
        </w:rPr>
      </w:pPr>
      <w:r w:rsidRPr="00A618F3">
        <w:rPr>
          <w:rFonts w:asciiTheme="minorHAnsi" w:eastAsia="Times New Roman" w:hAnsiTheme="minorHAnsi" w:cstheme="minorHAnsi"/>
          <w:b/>
          <w:bCs/>
          <w:color w:val="000000"/>
          <w:u w:val="single"/>
        </w:rPr>
        <w:t>Ephesians 5:17-20</w:t>
      </w:r>
      <w:r w:rsidRPr="00A618F3">
        <w:rPr>
          <w:rFonts w:asciiTheme="minorHAnsi" w:eastAsia="Times New Roman" w:hAnsiTheme="minorHAnsi" w:cstheme="minorHAnsi"/>
          <w:b/>
          <w:bCs/>
          <w:color w:val="000000"/>
        </w:rPr>
        <w:t xml:space="preserve"> Therefore, do not be like those without wisdom,</w:t>
      </w:r>
      <w:r w:rsidRPr="00A618F3">
        <w:rPr>
          <w:rFonts w:asciiTheme="minorHAnsi" w:eastAsia="Times New Roman" w:hAnsiTheme="minorHAnsi" w:cstheme="minorHAnsi"/>
          <w:b/>
          <w:bCs/>
          <w:color w:val="000000"/>
          <w:vertAlign w:val="superscript"/>
        </w:rPr>
        <w:footnoteReference w:id="94"/>
      </w:r>
      <w:r w:rsidRPr="00A618F3">
        <w:rPr>
          <w:rFonts w:asciiTheme="minorHAnsi" w:eastAsia="Times New Roman" w:hAnsiTheme="minorHAnsi" w:cstheme="minorHAnsi"/>
          <w:b/>
          <w:bCs/>
          <w:color w:val="000000"/>
        </w:rPr>
        <w:t xml:space="preserve"> but hold to understanding</w:t>
      </w:r>
      <w:r w:rsidRPr="00A618F3">
        <w:rPr>
          <w:rFonts w:asciiTheme="minorHAnsi" w:eastAsia="Times New Roman" w:hAnsiTheme="minorHAnsi" w:cstheme="minorHAnsi"/>
          <w:b/>
          <w:bCs/>
          <w:color w:val="000000"/>
          <w:vertAlign w:val="superscript"/>
        </w:rPr>
        <w:footnoteReference w:id="95"/>
      </w:r>
      <w:r w:rsidRPr="00A618F3">
        <w:rPr>
          <w:rFonts w:asciiTheme="minorHAnsi" w:eastAsia="Times New Roman" w:hAnsiTheme="minorHAnsi" w:cstheme="minorHAnsi"/>
          <w:b/>
          <w:bCs/>
          <w:color w:val="000000"/>
        </w:rPr>
        <w:t xml:space="preserve"> what the will</w:t>
      </w:r>
      <w:r w:rsidRPr="00A618F3">
        <w:rPr>
          <w:rFonts w:asciiTheme="minorHAnsi" w:eastAsia="Times New Roman" w:hAnsiTheme="minorHAnsi" w:cstheme="minorHAnsi"/>
          <w:b/>
          <w:bCs/>
          <w:color w:val="000000"/>
          <w:vertAlign w:val="superscript"/>
        </w:rPr>
        <w:footnoteReference w:id="96"/>
      </w:r>
      <w:r w:rsidRPr="00A618F3">
        <w:rPr>
          <w:rFonts w:asciiTheme="minorHAnsi" w:eastAsia="Times New Roman" w:hAnsiTheme="minorHAnsi" w:cstheme="minorHAnsi"/>
          <w:b/>
          <w:bCs/>
          <w:color w:val="000000"/>
        </w:rPr>
        <w:t xml:space="preserve"> of the Lord is. And do not be drunk with wine,</w:t>
      </w:r>
      <w:r w:rsidRPr="00A618F3">
        <w:rPr>
          <w:rFonts w:asciiTheme="minorHAnsi" w:eastAsia="Times New Roman" w:hAnsiTheme="minorHAnsi" w:cstheme="minorHAnsi"/>
          <w:b/>
          <w:bCs/>
          <w:color w:val="000000"/>
          <w:vertAlign w:val="superscript"/>
        </w:rPr>
        <w:footnoteReference w:id="97"/>
      </w:r>
      <w:r w:rsidRPr="00A618F3">
        <w:rPr>
          <w:rFonts w:asciiTheme="minorHAnsi" w:eastAsia="Times New Roman" w:hAnsiTheme="minorHAnsi" w:cstheme="minorHAnsi"/>
          <w:b/>
          <w:bCs/>
          <w:color w:val="000000"/>
        </w:rPr>
        <w:t xml:space="preserve"> in which is dissipation,</w:t>
      </w:r>
      <w:bookmarkStart w:id="19" w:name="_ftnref127"/>
      <w:r w:rsidRPr="00A618F3">
        <w:rPr>
          <w:rFonts w:asciiTheme="minorHAnsi" w:eastAsia="Times New Roman" w:hAnsiTheme="minorHAnsi" w:cstheme="minorHAnsi"/>
          <w:b/>
          <w:bCs/>
          <w:color w:val="000000"/>
        </w:rPr>
        <w:fldChar w:fldCharType="begin"/>
      </w:r>
      <w:r w:rsidRPr="00A618F3">
        <w:rPr>
          <w:rFonts w:asciiTheme="minorHAnsi" w:eastAsia="Times New Roman" w:hAnsiTheme="minorHAnsi" w:cstheme="minorHAnsi"/>
          <w:b/>
          <w:bCs/>
          <w:color w:val="000000"/>
        </w:rPr>
        <w:instrText xml:space="preserve"> HYPERLINK "https://www.betemunah.org/sederim/iyar2079.html" \l "_ftn127" \o "" </w:instrText>
      </w:r>
      <w:r w:rsidRPr="00A618F3">
        <w:rPr>
          <w:rFonts w:asciiTheme="minorHAnsi" w:eastAsia="Times New Roman" w:hAnsiTheme="minorHAnsi" w:cstheme="minorHAnsi"/>
          <w:b/>
          <w:bCs/>
          <w:color w:val="000000"/>
        </w:rPr>
      </w:r>
      <w:r w:rsidRPr="00A618F3">
        <w:rPr>
          <w:rFonts w:asciiTheme="minorHAnsi" w:eastAsia="Times New Roman" w:hAnsiTheme="minorHAnsi" w:cstheme="minorHAnsi"/>
          <w:b/>
          <w:bCs/>
          <w:color w:val="000000"/>
        </w:rPr>
        <w:fldChar w:fldCharType="end"/>
      </w:r>
      <w:bookmarkEnd w:id="19"/>
      <w:r w:rsidRPr="00A618F3">
        <w:rPr>
          <w:rFonts w:asciiTheme="minorHAnsi" w:eastAsia="Times New Roman" w:hAnsiTheme="minorHAnsi" w:cstheme="minorHAnsi"/>
          <w:b/>
          <w:bCs/>
          <w:color w:val="000000"/>
        </w:rPr>
        <w:t xml:space="preserve"> </w:t>
      </w:r>
      <w:r w:rsidRPr="00A618F3">
        <w:rPr>
          <w:rFonts w:asciiTheme="minorHAnsi" w:eastAsia="Times New Roman" w:hAnsiTheme="minorHAnsi" w:cstheme="minorHAnsi"/>
          <w:b/>
          <w:bCs/>
          <w:color w:val="000000"/>
          <w:vertAlign w:val="superscript"/>
        </w:rPr>
        <w:footnoteReference w:id="98"/>
      </w:r>
      <w:r w:rsidRPr="00A618F3">
        <w:rPr>
          <w:rFonts w:asciiTheme="minorHAnsi" w:eastAsia="Times New Roman" w:hAnsiTheme="minorHAnsi" w:cstheme="minorHAnsi"/>
          <w:b/>
          <w:bCs/>
          <w:color w:val="000000"/>
        </w:rPr>
        <w:t xml:space="preserve"> but be filled with the Mesorah,</w:t>
      </w:r>
      <w:r w:rsidRPr="00A618F3">
        <w:rPr>
          <w:rFonts w:asciiTheme="minorHAnsi" w:eastAsia="Times New Roman" w:hAnsiTheme="minorHAnsi" w:cstheme="minorHAnsi"/>
          <w:b/>
          <w:bCs/>
          <w:color w:val="000000"/>
          <w:vertAlign w:val="superscript"/>
        </w:rPr>
        <w:footnoteReference w:id="99"/>
      </w:r>
      <w:r w:rsidRPr="00A618F3">
        <w:rPr>
          <w:rFonts w:asciiTheme="minorHAnsi" w:eastAsia="Times New Roman" w:hAnsiTheme="minorHAnsi" w:cstheme="minorHAnsi"/>
          <w:b/>
          <w:bCs/>
          <w:color w:val="000000"/>
        </w:rPr>
        <w:t xml:space="preserve"> speaking to one another</w:t>
      </w:r>
      <w:r w:rsidRPr="00A618F3">
        <w:rPr>
          <w:rFonts w:asciiTheme="minorHAnsi" w:eastAsia="Times New Roman" w:hAnsiTheme="minorHAnsi" w:cstheme="minorHAnsi"/>
          <w:b/>
          <w:bCs/>
          <w:color w:val="000000"/>
          <w:vertAlign w:val="superscript"/>
        </w:rPr>
        <w:footnoteReference w:id="100"/>
      </w:r>
      <w:r w:rsidRPr="00A618F3">
        <w:rPr>
          <w:rFonts w:asciiTheme="minorHAnsi" w:eastAsia="Times New Roman" w:hAnsiTheme="minorHAnsi" w:cstheme="minorHAnsi"/>
          <w:b/>
          <w:bCs/>
          <w:color w:val="000000"/>
        </w:rPr>
        <w:t xml:space="preserve"> in psalms and hymns and spiritual songs, singing and making melody in your heart to the Lord; always giving thanks </w:t>
      </w:r>
      <w:r w:rsidRPr="00A618F3">
        <w:rPr>
          <w:rFonts w:asciiTheme="minorHAnsi" w:eastAsia="Times New Roman" w:hAnsiTheme="minorHAnsi" w:cstheme="minorHAnsi"/>
          <w:color w:val="000000"/>
        </w:rPr>
        <w:t xml:space="preserve">(hodu) </w:t>
      </w:r>
      <w:r w:rsidRPr="00A618F3">
        <w:rPr>
          <w:rFonts w:asciiTheme="minorHAnsi" w:eastAsia="Times New Roman" w:hAnsiTheme="minorHAnsi" w:cstheme="minorHAnsi"/>
          <w:b/>
          <w:bCs/>
          <w:color w:val="000000"/>
        </w:rPr>
        <w:t>for all things</w:t>
      </w:r>
      <w:r w:rsidRPr="00A618F3">
        <w:rPr>
          <w:rFonts w:asciiTheme="minorHAnsi" w:eastAsia="Times New Roman" w:hAnsiTheme="minorHAnsi" w:cstheme="minorHAnsi"/>
          <w:b/>
          <w:bCs/>
          <w:color w:val="000000"/>
          <w:vertAlign w:val="superscript"/>
        </w:rPr>
        <w:footnoteReference w:id="101"/>
      </w:r>
      <w:r w:rsidRPr="00A618F3">
        <w:rPr>
          <w:rFonts w:asciiTheme="minorHAnsi" w:eastAsia="Times New Roman" w:hAnsiTheme="minorHAnsi" w:cstheme="minorHAnsi"/>
          <w:b/>
          <w:bCs/>
          <w:color w:val="000000"/>
        </w:rPr>
        <w:t xml:space="preserve"> to God the Father in the authority of our master Yeshua HaMashiach,</w:t>
      </w:r>
    </w:p>
    <w:p w14:paraId="30AEE577" w14:textId="77777777" w:rsidR="00CB129F" w:rsidRPr="00CB129F" w:rsidRDefault="00CB129F" w:rsidP="00CB129F">
      <w:pPr>
        <w:jc w:val="center"/>
        <w:rPr>
          <w:rFonts w:asciiTheme="minorHAnsi" w:eastAsiaTheme="minorHAnsi" w:hAnsiTheme="minorHAnsi" w:cstheme="minorHAnsi"/>
        </w:rPr>
      </w:pPr>
    </w:p>
    <w:p w14:paraId="2BE6C6F1" w14:textId="77777777" w:rsidR="00A618F3" w:rsidRDefault="00A618F3">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40A5C09A" w14:textId="00933F0F" w:rsidR="00CB129F" w:rsidRPr="00CB129F" w:rsidRDefault="00CB129F" w:rsidP="00CB129F">
      <w:pPr>
        <w:jc w:val="center"/>
        <w:rPr>
          <w:rFonts w:asciiTheme="minorHAnsi" w:eastAsiaTheme="minorHAnsi" w:hAnsiTheme="minorHAnsi" w:cstheme="minorHAnsi"/>
          <w:b/>
          <w:bCs/>
        </w:rPr>
      </w:pPr>
      <w:r w:rsidRPr="00CB129F">
        <w:rPr>
          <w:rFonts w:asciiTheme="minorHAnsi" w:eastAsiaTheme="minorHAnsi" w:hAnsiTheme="minorHAnsi" w:cstheme="minorHAnsi"/>
          <w:b/>
          <w:bCs/>
        </w:rPr>
        <w:lastRenderedPageBreak/>
        <w:t>Count 38 days on Thursday night, May 30, 2024</w:t>
      </w:r>
    </w:p>
    <w:p w14:paraId="31DA9A87" w14:textId="77777777" w:rsidR="00CB129F" w:rsidRPr="00CB129F" w:rsidRDefault="00CB129F" w:rsidP="00CB129F">
      <w:pPr>
        <w:rPr>
          <w:rFonts w:asciiTheme="minorHAnsi" w:eastAsiaTheme="minorHAnsi" w:hAnsiTheme="minorHAnsi" w:cstheme="minorHAnsi"/>
          <w:i/>
          <w:iCs/>
        </w:rPr>
      </w:pPr>
    </w:p>
    <w:p w14:paraId="2A670AEE"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i/>
          <w:iCs/>
        </w:rPr>
        <w:t>Barukh ata Adonai Eloheinu Melekh ha’Olam asher kid’shanu b’mitzvotav v’tizivanu al sefirat ha’omer.</w:t>
      </w:r>
    </w:p>
    <w:p w14:paraId="4E1B16CA" w14:textId="77777777" w:rsidR="00CB129F" w:rsidRPr="00CB129F" w:rsidRDefault="00CB129F" w:rsidP="00CB129F">
      <w:pPr>
        <w:rPr>
          <w:rFonts w:asciiTheme="minorHAnsi" w:eastAsiaTheme="minorHAnsi" w:hAnsiTheme="minorHAnsi" w:cstheme="minorHAnsi"/>
        </w:rPr>
      </w:pPr>
    </w:p>
    <w:p w14:paraId="0046246B" w14:textId="77777777" w:rsidR="00CB129F" w:rsidRPr="00CB129F" w:rsidRDefault="00CB129F" w:rsidP="00CB129F">
      <w:pPr>
        <w:rPr>
          <w:rFonts w:asciiTheme="minorHAnsi" w:eastAsiaTheme="minorHAnsi" w:hAnsiTheme="minorHAnsi" w:cstheme="minorHAnsi"/>
        </w:rPr>
      </w:pPr>
      <w:r w:rsidRPr="00CB129F">
        <w:rPr>
          <w:rFonts w:asciiTheme="minorHAnsi" w:eastAsiaTheme="minorHAnsi" w:hAnsiTheme="minorHAnsi" w:cstheme="minorHAnsi"/>
        </w:rPr>
        <w:t>Blessed are you, Adonai our God, Sovereign of the Universe, who has sanctified us with your commandments and commanded us to count the omer.</w:t>
      </w:r>
    </w:p>
    <w:p w14:paraId="1DEFD8F7" w14:textId="77777777" w:rsidR="00CB129F" w:rsidRPr="00CB129F" w:rsidRDefault="00CB129F" w:rsidP="00CB129F">
      <w:pPr>
        <w:jc w:val="center"/>
        <w:rPr>
          <w:rFonts w:asciiTheme="minorHAnsi" w:eastAsiaTheme="minorHAnsi" w:hAnsiTheme="minorHAnsi" w:cstheme="minorHAnsi"/>
        </w:rPr>
      </w:pPr>
    </w:p>
    <w:p w14:paraId="15634923" w14:textId="77777777" w:rsidR="00CB129F" w:rsidRPr="00CB129F" w:rsidRDefault="00CB129F" w:rsidP="00CB129F">
      <w:pPr>
        <w:jc w:val="center"/>
        <w:rPr>
          <w:rFonts w:asciiTheme="minorHAnsi" w:eastAsiaTheme="minorHAnsi" w:hAnsiTheme="minorHAnsi" w:cstheme="minorHAnsi"/>
        </w:rPr>
      </w:pPr>
      <w:r w:rsidRPr="00CB129F">
        <w:rPr>
          <w:rFonts w:asciiTheme="minorHAnsi" w:eastAsiaTheme="minorHAnsi" w:hAnsiTheme="minorHAnsi" w:cstheme="minorHAnsi"/>
        </w:rPr>
        <w:t>Today is thirty-eight days, which is five weeks and three days of the Omer.</w:t>
      </w:r>
    </w:p>
    <w:p w14:paraId="1CF97791" w14:textId="77777777" w:rsidR="00CB129F" w:rsidRPr="00CB129F" w:rsidRDefault="00CB129F" w:rsidP="00A618F3">
      <w:pPr>
        <w:jc w:val="center"/>
        <w:rPr>
          <w:rFonts w:asciiTheme="minorHAnsi" w:eastAsiaTheme="minorHAnsi" w:hAnsiTheme="minorHAnsi" w:cstheme="minorHAnsi"/>
        </w:rPr>
      </w:pPr>
      <w:r w:rsidRPr="00CB129F">
        <w:rPr>
          <w:rFonts w:asciiTheme="minorHAnsi" w:eastAsiaTheme="minorHAnsi" w:hAnsiTheme="minorHAnsi" w:cstheme="minorHAnsi"/>
        </w:rPr>
        <w:t>Tiferet ShebeYesod</w:t>
      </w:r>
    </w:p>
    <w:p w14:paraId="743E375C" w14:textId="77777777" w:rsidR="00A618F3" w:rsidRPr="00A618F3" w:rsidRDefault="00A618F3" w:rsidP="00A618F3">
      <w:pPr>
        <w:jc w:val="left"/>
        <w:rPr>
          <w:rFonts w:asciiTheme="minorHAnsi" w:eastAsiaTheme="minorHAnsi" w:hAnsiTheme="minorHAnsi" w:cstheme="minorHAnsi"/>
          <w:color w:val="000000"/>
          <w:lang w:bidi="ar-SA"/>
        </w:rPr>
      </w:pPr>
      <w:r w:rsidRPr="00A618F3">
        <w:rPr>
          <w:rFonts w:asciiTheme="minorHAnsi" w:eastAsiaTheme="minorHAnsi" w:hAnsiTheme="minorHAnsi" w:cstheme="minorHAnsi"/>
          <w:color w:val="000000"/>
          <w:lang w:val="en-AU" w:bidi="ar-SA"/>
        </w:rPr>
        <w:t>Then read the following:</w:t>
      </w:r>
    </w:p>
    <w:p w14:paraId="11DEBA36" w14:textId="77777777" w:rsidR="00A618F3" w:rsidRPr="00A618F3" w:rsidRDefault="00A618F3" w:rsidP="00A618F3">
      <w:pPr>
        <w:rPr>
          <w:rFonts w:asciiTheme="minorHAnsi" w:eastAsiaTheme="minorHAnsi" w:hAnsiTheme="minorHAnsi" w:cstheme="minorHAnsi"/>
          <w:color w:val="000000"/>
          <w:lang w:bidi="ar-SA"/>
        </w:rPr>
      </w:pPr>
      <w:r w:rsidRPr="00A618F3">
        <w:rPr>
          <w:rFonts w:asciiTheme="minorHAnsi" w:eastAsiaTheme="minorHAnsi" w:hAnsiTheme="minorHAnsi" w:cstheme="minorHAnsi"/>
          <w:color w:val="000000"/>
          <w:lang w:bidi="ar-SA"/>
        </w:rPr>
        <w:t xml:space="preserve"> </w:t>
      </w:r>
    </w:p>
    <w:tbl>
      <w:tblPr>
        <w:tblW w:w="0" w:type="auto"/>
        <w:jc w:val="center"/>
        <w:tblCellMar>
          <w:left w:w="0" w:type="dxa"/>
          <w:right w:w="0" w:type="dxa"/>
        </w:tblCellMar>
        <w:tblLook w:val="04A0" w:firstRow="1" w:lastRow="0" w:firstColumn="1" w:lastColumn="0" w:noHBand="0" w:noVBand="1"/>
      </w:tblPr>
      <w:tblGrid>
        <w:gridCol w:w="1727"/>
        <w:gridCol w:w="1805"/>
        <w:gridCol w:w="826"/>
        <w:gridCol w:w="1127"/>
        <w:gridCol w:w="2916"/>
      </w:tblGrid>
      <w:tr w:rsidR="00A618F3" w:rsidRPr="00A618F3" w14:paraId="3D31E667" w14:textId="77777777" w:rsidTr="007607F1">
        <w:trPr>
          <w:jc w:val="center"/>
        </w:trPr>
        <w:tc>
          <w:tcPr>
            <w:tcW w:w="0" w:type="auto"/>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289A71C6"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b/>
                <w:bCs/>
                <w:color w:val="FFFFFF"/>
                <w:lang w:val="en-AU" w:bidi="ar-SA"/>
              </w:rPr>
              <w:t>Day of the Omer</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480B8FB2"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b/>
                <w:bCs/>
                <w:color w:val="FFFFFF"/>
                <w:lang w:val="en-AU" w:bidi="ar-SA"/>
              </w:rPr>
              <w:t>Ministry</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7E94868A"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b/>
                <w:bCs/>
                <w:color w:val="FFFFFF"/>
                <w:lang w:val="en-AU" w:bidi="ar-SA"/>
              </w:rPr>
              <w:t>Date</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22FA4509"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b/>
                <w:bCs/>
                <w:color w:val="FFFFFF"/>
                <w:lang w:val="en-AU" w:bidi="ar-SA"/>
              </w:rPr>
              <w:t>Ephesians</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76372922"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b/>
                <w:bCs/>
                <w:color w:val="FFFFFF"/>
                <w:lang w:val="en-AU" w:bidi="ar-SA"/>
              </w:rPr>
              <w:t>Attributes</w:t>
            </w:r>
          </w:p>
        </w:tc>
      </w:tr>
      <w:tr w:rsidR="00A618F3" w:rsidRPr="00A618F3" w14:paraId="273EC134" w14:textId="77777777" w:rsidTr="007607F1">
        <w:trPr>
          <w:jc w:val="center"/>
        </w:trPr>
        <w:tc>
          <w:tcPr>
            <w:tcW w:w="0" w:type="auto"/>
            <w:tcBorders>
              <w:top w:val="nil"/>
              <w:left w:val="single" w:sz="8" w:space="0" w:color="auto"/>
              <w:bottom w:val="single" w:sz="8" w:space="0" w:color="auto"/>
              <w:right w:val="single" w:sz="8" w:space="0" w:color="auto"/>
            </w:tcBorders>
            <w:shd w:val="clear" w:color="auto" w:fill="702DA0"/>
            <w:tcMar>
              <w:top w:w="0" w:type="dxa"/>
              <w:left w:w="108" w:type="dxa"/>
              <w:bottom w:w="0" w:type="dxa"/>
              <w:right w:w="108" w:type="dxa"/>
            </w:tcMar>
            <w:hideMark/>
          </w:tcPr>
          <w:p w14:paraId="3E60CA5F"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color w:val="FFFFFF"/>
                <w:lang w:bidi="ar-SA"/>
              </w:rPr>
              <w:t>38</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224066E5"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color w:val="FFFFFF"/>
                <w:lang w:bidi="ar-SA"/>
              </w:rPr>
              <w:t>Parnas 3/Darshan</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BB82481"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color w:val="FFFFFF"/>
                <w:lang w:bidi="ar-SA"/>
              </w:rPr>
              <w:t>Iyar 23</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025D1D04"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color w:val="FFFFFF"/>
                <w:lang w:bidi="ar-SA"/>
              </w:rPr>
              <w:t>5:21-23</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492EE61D" w14:textId="77777777" w:rsidR="00A618F3" w:rsidRPr="00A618F3" w:rsidRDefault="00A618F3" w:rsidP="00A618F3">
            <w:pPr>
              <w:jc w:val="center"/>
              <w:rPr>
                <w:rFonts w:asciiTheme="minorHAnsi" w:eastAsiaTheme="minorHAnsi" w:hAnsiTheme="minorHAnsi" w:cstheme="minorHAnsi"/>
                <w:lang w:bidi="ar-SA"/>
              </w:rPr>
            </w:pPr>
            <w:r w:rsidRPr="00A618F3">
              <w:rPr>
                <w:rFonts w:asciiTheme="minorHAnsi" w:eastAsiaTheme="minorHAnsi" w:hAnsiTheme="minorHAnsi" w:cstheme="minorHAnsi"/>
                <w:color w:val="FFFFFF"/>
                <w:lang w:bidi="ar-SA"/>
              </w:rPr>
              <w:t>Truth united with Compassion</w:t>
            </w:r>
          </w:p>
        </w:tc>
      </w:tr>
    </w:tbl>
    <w:p w14:paraId="2D86AA21" w14:textId="77777777" w:rsidR="00A618F3" w:rsidRPr="00A618F3" w:rsidRDefault="00A618F3" w:rsidP="00A618F3">
      <w:pPr>
        <w:rPr>
          <w:rFonts w:asciiTheme="minorHAnsi" w:eastAsiaTheme="minorHAnsi" w:hAnsiTheme="minorHAnsi" w:cstheme="minorHAnsi"/>
          <w:color w:val="000000"/>
          <w:lang w:bidi="ar-SA"/>
        </w:rPr>
      </w:pPr>
      <w:r w:rsidRPr="00A618F3">
        <w:rPr>
          <w:rFonts w:asciiTheme="minorHAnsi" w:eastAsiaTheme="minorHAnsi" w:hAnsiTheme="minorHAnsi" w:cstheme="minorHAnsi"/>
          <w:color w:val="000000"/>
          <w:lang w:bidi="ar-SA"/>
        </w:rPr>
        <w:t xml:space="preserve"> </w:t>
      </w:r>
    </w:p>
    <w:p w14:paraId="22397D58" w14:textId="77777777" w:rsidR="00A618F3" w:rsidRPr="00A618F3" w:rsidRDefault="00A618F3" w:rsidP="00A618F3">
      <w:pPr>
        <w:rPr>
          <w:rFonts w:asciiTheme="minorHAnsi" w:eastAsiaTheme="minorHAnsi" w:hAnsiTheme="minorHAnsi" w:cstheme="minorHAnsi"/>
          <w:color w:val="000000"/>
          <w:lang w:bidi="ar-SA"/>
        </w:rPr>
      </w:pPr>
      <w:r w:rsidRPr="00A618F3">
        <w:rPr>
          <w:rFonts w:asciiTheme="minorHAnsi" w:eastAsiaTheme="minorHAnsi" w:hAnsiTheme="minorHAnsi" w:cstheme="minorHAnsi"/>
          <w:b/>
          <w:bCs/>
          <w:color w:val="000000"/>
          <w:u w:val="single"/>
          <w:lang w:bidi="ar-SA"/>
        </w:rPr>
        <w:t>Ephesians 5:21-23</w:t>
      </w:r>
      <w:r w:rsidRPr="00A618F3">
        <w:rPr>
          <w:rFonts w:asciiTheme="minorHAnsi" w:eastAsiaTheme="minorHAnsi" w:hAnsiTheme="minorHAnsi" w:cstheme="minorHAnsi"/>
          <w:b/>
          <w:bCs/>
          <w:color w:val="000000"/>
          <w:lang w:bidi="ar-SA"/>
        </w:rPr>
        <w:t xml:space="preserve"> Submitting yourselves</w:t>
      </w:r>
      <w:r w:rsidRPr="00A618F3">
        <w:rPr>
          <w:rFonts w:asciiTheme="minorHAnsi" w:eastAsiaTheme="minorHAnsi" w:hAnsiTheme="minorHAnsi" w:cstheme="minorHAnsi"/>
          <w:b/>
          <w:bCs/>
          <w:color w:val="000000"/>
          <w:vertAlign w:val="superscript"/>
          <w:lang w:bidi="ar-SA"/>
        </w:rPr>
        <w:footnoteReference w:id="102"/>
      </w:r>
      <w:r w:rsidRPr="00A618F3">
        <w:rPr>
          <w:rFonts w:asciiTheme="minorHAnsi" w:eastAsiaTheme="minorHAnsi" w:hAnsiTheme="minorHAnsi" w:cstheme="minorHAnsi"/>
          <w:b/>
          <w:bCs/>
          <w:color w:val="000000"/>
          <w:lang w:bidi="ar-SA"/>
        </w:rPr>
        <w:t xml:space="preserve"> to one another</w:t>
      </w:r>
      <w:r w:rsidRPr="00A618F3">
        <w:rPr>
          <w:rFonts w:asciiTheme="minorHAnsi" w:eastAsiaTheme="minorHAnsi" w:hAnsiTheme="minorHAnsi" w:cstheme="minorHAnsi"/>
          <w:b/>
          <w:bCs/>
          <w:color w:val="000000"/>
          <w:vertAlign w:val="superscript"/>
          <w:lang w:bidi="ar-SA"/>
        </w:rPr>
        <w:footnoteReference w:id="103"/>
      </w:r>
      <w:r w:rsidRPr="00A618F3">
        <w:rPr>
          <w:rFonts w:asciiTheme="minorHAnsi" w:eastAsiaTheme="minorHAnsi" w:hAnsiTheme="minorHAnsi" w:cstheme="minorHAnsi"/>
          <w:b/>
          <w:bCs/>
          <w:color w:val="000000"/>
          <w:lang w:bidi="ar-SA"/>
        </w:rPr>
        <w:t>in the reverential awe of Messiah.</w:t>
      </w:r>
      <w:r w:rsidRPr="00A618F3">
        <w:rPr>
          <w:rFonts w:asciiTheme="minorHAnsi" w:eastAsiaTheme="minorHAnsi" w:hAnsiTheme="minorHAnsi" w:cstheme="minorHAnsi"/>
          <w:b/>
          <w:bCs/>
          <w:color w:val="000000"/>
          <w:vertAlign w:val="superscript"/>
          <w:lang w:bidi="ar-SA"/>
        </w:rPr>
        <w:footnoteReference w:id="104"/>
      </w:r>
      <w:r w:rsidRPr="00A618F3">
        <w:rPr>
          <w:rFonts w:asciiTheme="minorHAnsi" w:eastAsiaTheme="minorHAnsi" w:hAnsiTheme="minorHAnsi" w:cstheme="minorHAnsi"/>
          <w:b/>
          <w:bCs/>
          <w:color w:val="000000"/>
          <w:lang w:bidi="ar-SA"/>
        </w:rPr>
        <w:t xml:space="preserve"> Wives,</w:t>
      </w:r>
      <w:r w:rsidRPr="00A618F3">
        <w:rPr>
          <w:rFonts w:asciiTheme="minorHAnsi" w:eastAsiaTheme="minorHAnsi" w:hAnsiTheme="minorHAnsi" w:cstheme="minorHAnsi"/>
          <w:b/>
          <w:bCs/>
          <w:color w:val="000000"/>
          <w:vertAlign w:val="superscript"/>
          <w:lang w:bidi="ar-SA"/>
        </w:rPr>
        <w:footnoteReference w:id="105"/>
      </w:r>
      <w:r w:rsidRPr="00A618F3">
        <w:rPr>
          <w:rFonts w:asciiTheme="minorHAnsi" w:eastAsiaTheme="minorHAnsi" w:hAnsiTheme="minorHAnsi" w:cstheme="minorHAnsi"/>
          <w:b/>
          <w:bCs/>
          <w:color w:val="000000"/>
          <w:lang w:bidi="ar-SA"/>
        </w:rPr>
        <w:t xml:space="preserve"> </w:t>
      </w:r>
      <w:r w:rsidRPr="00A618F3">
        <w:rPr>
          <w:rFonts w:asciiTheme="minorHAnsi" w:eastAsiaTheme="minorHAnsi" w:hAnsiTheme="minorHAnsi" w:cstheme="minorHAnsi"/>
          <w:color w:val="000000"/>
          <w:lang w:bidi="ar-SA"/>
        </w:rPr>
        <w:t>submit</w:t>
      </w:r>
      <w:r w:rsidRPr="00A618F3">
        <w:rPr>
          <w:rFonts w:asciiTheme="minorHAnsi" w:eastAsiaTheme="minorHAnsi" w:hAnsiTheme="minorHAnsi" w:cstheme="minorHAnsi"/>
          <w:color w:val="000000"/>
          <w:vertAlign w:val="superscript"/>
          <w:lang w:bidi="ar-SA"/>
        </w:rPr>
        <w:footnoteReference w:id="106"/>
      </w:r>
      <w:r w:rsidRPr="00A618F3">
        <w:rPr>
          <w:rFonts w:asciiTheme="minorHAnsi" w:eastAsiaTheme="minorHAnsi" w:hAnsiTheme="minorHAnsi" w:cstheme="minorHAnsi"/>
          <w:b/>
          <w:bCs/>
          <w:color w:val="000000"/>
          <w:lang w:bidi="ar-SA"/>
        </w:rPr>
        <w:t>yourselves to your own husbands,</w:t>
      </w:r>
      <w:r w:rsidRPr="00A618F3">
        <w:rPr>
          <w:rFonts w:asciiTheme="minorHAnsi" w:eastAsiaTheme="minorHAnsi" w:hAnsiTheme="minorHAnsi" w:cstheme="minorHAnsi"/>
          <w:b/>
          <w:bCs/>
          <w:color w:val="000000"/>
          <w:vertAlign w:val="superscript"/>
          <w:lang w:bidi="ar-SA"/>
        </w:rPr>
        <w:footnoteReference w:id="107"/>
      </w:r>
      <w:r w:rsidRPr="00A618F3">
        <w:rPr>
          <w:rFonts w:asciiTheme="minorHAnsi" w:eastAsiaTheme="minorHAnsi" w:hAnsiTheme="minorHAnsi" w:cstheme="minorHAnsi"/>
          <w:b/>
          <w:bCs/>
          <w:color w:val="000000"/>
          <w:lang w:bidi="ar-SA"/>
        </w:rPr>
        <w:t>as to the priest of the home.</w:t>
      </w:r>
      <w:r w:rsidRPr="00A618F3">
        <w:rPr>
          <w:rFonts w:asciiTheme="minorHAnsi" w:eastAsiaTheme="minorHAnsi" w:hAnsiTheme="minorHAnsi" w:cstheme="minorHAnsi"/>
          <w:b/>
          <w:bCs/>
          <w:color w:val="000000"/>
          <w:vertAlign w:val="superscript"/>
          <w:lang w:bidi="ar-SA"/>
        </w:rPr>
        <w:footnoteReference w:id="108"/>
      </w:r>
      <w:r w:rsidRPr="00A618F3">
        <w:rPr>
          <w:rFonts w:asciiTheme="minorHAnsi" w:eastAsiaTheme="minorHAnsi" w:hAnsiTheme="minorHAnsi" w:cstheme="minorHAnsi"/>
          <w:b/>
          <w:bCs/>
          <w:color w:val="000000"/>
          <w:lang w:bidi="ar-SA"/>
        </w:rPr>
        <w:t xml:space="preserve"> For the man</w:t>
      </w:r>
      <w:r w:rsidRPr="00A618F3">
        <w:rPr>
          <w:rFonts w:asciiTheme="minorHAnsi" w:eastAsiaTheme="minorHAnsi" w:hAnsiTheme="minorHAnsi" w:cstheme="minorHAnsi"/>
          <w:color w:val="000000"/>
          <w:lang w:bidi="ar-SA"/>
        </w:rPr>
        <w:t xml:space="preserve"> (husband) </w:t>
      </w:r>
      <w:r w:rsidRPr="00A618F3">
        <w:rPr>
          <w:rFonts w:asciiTheme="minorHAnsi" w:eastAsiaTheme="minorHAnsi" w:hAnsiTheme="minorHAnsi" w:cstheme="minorHAnsi"/>
          <w:b/>
          <w:bCs/>
          <w:color w:val="000000"/>
          <w:lang w:bidi="ar-SA"/>
        </w:rPr>
        <w:t>is principle chief</w:t>
      </w:r>
      <w:r w:rsidRPr="00A618F3">
        <w:rPr>
          <w:rFonts w:asciiTheme="minorHAnsi" w:eastAsiaTheme="minorHAnsi" w:hAnsiTheme="minorHAnsi" w:cstheme="minorHAnsi"/>
          <w:color w:val="000000"/>
          <w:lang w:bidi="ar-SA"/>
        </w:rPr>
        <w:t xml:space="preserve"> (agent</w:t>
      </w:r>
      <w:r w:rsidRPr="00A618F3">
        <w:rPr>
          <w:rFonts w:asciiTheme="minorHAnsi" w:eastAsiaTheme="minorHAnsi" w:hAnsiTheme="minorHAnsi" w:cstheme="minorHAnsi"/>
          <w:b/>
          <w:bCs/>
          <w:color w:val="000000"/>
          <w:lang w:bidi="ar-SA"/>
        </w:rPr>
        <w:t xml:space="preserve">) before the woman </w:t>
      </w:r>
      <w:r w:rsidRPr="00A618F3">
        <w:rPr>
          <w:rFonts w:asciiTheme="minorHAnsi" w:eastAsiaTheme="minorHAnsi" w:hAnsiTheme="minorHAnsi" w:cstheme="minorHAnsi"/>
          <w:color w:val="000000"/>
          <w:lang w:bidi="ar-SA"/>
        </w:rPr>
        <w:t>(wife)</w:t>
      </w:r>
      <w:r w:rsidRPr="00A618F3">
        <w:rPr>
          <w:rFonts w:asciiTheme="minorHAnsi" w:eastAsiaTheme="minorHAnsi" w:hAnsiTheme="minorHAnsi" w:cstheme="minorHAnsi"/>
          <w:b/>
          <w:bCs/>
          <w:color w:val="000000"/>
          <w:lang w:bidi="ar-SA"/>
        </w:rPr>
        <w:t>,</w:t>
      </w:r>
      <w:r w:rsidRPr="00A618F3">
        <w:rPr>
          <w:rFonts w:asciiTheme="minorHAnsi" w:eastAsiaTheme="minorHAnsi" w:hAnsiTheme="minorHAnsi" w:cstheme="minorHAnsi"/>
          <w:b/>
          <w:bCs/>
          <w:color w:val="000000"/>
          <w:vertAlign w:val="superscript"/>
          <w:lang w:bidi="ar-SA"/>
        </w:rPr>
        <w:footnoteReference w:id="109"/>
      </w:r>
      <w:r w:rsidRPr="00A618F3">
        <w:rPr>
          <w:rFonts w:asciiTheme="minorHAnsi" w:eastAsiaTheme="minorHAnsi" w:hAnsiTheme="minorHAnsi" w:cstheme="minorHAnsi"/>
          <w:b/>
          <w:bCs/>
          <w:color w:val="000000"/>
          <w:lang w:bidi="ar-SA"/>
        </w:rPr>
        <w:t xml:space="preserve"> even as Messiah is the principle chief of the Esnoga </w:t>
      </w:r>
      <w:r w:rsidRPr="00A618F3">
        <w:rPr>
          <w:rFonts w:asciiTheme="minorHAnsi" w:eastAsiaTheme="minorHAnsi" w:hAnsiTheme="minorHAnsi" w:cstheme="minorHAnsi"/>
          <w:color w:val="000000"/>
          <w:lang w:bidi="ar-SA"/>
        </w:rPr>
        <w:t>(congregation/Synagogue)</w:t>
      </w:r>
      <w:r w:rsidRPr="00A618F3">
        <w:rPr>
          <w:rFonts w:asciiTheme="minorHAnsi" w:eastAsiaTheme="minorHAnsi" w:hAnsiTheme="minorHAnsi" w:cstheme="minorHAnsi"/>
          <w:b/>
          <w:bCs/>
          <w:color w:val="000000"/>
          <w:lang w:bidi="ar-SA"/>
        </w:rPr>
        <w:t xml:space="preserve">; and he </w:t>
      </w:r>
      <w:r w:rsidRPr="00A618F3">
        <w:rPr>
          <w:rFonts w:asciiTheme="minorHAnsi" w:eastAsiaTheme="minorHAnsi" w:hAnsiTheme="minorHAnsi" w:cstheme="minorHAnsi"/>
          <w:color w:val="000000"/>
          <w:lang w:bidi="ar-SA"/>
        </w:rPr>
        <w:t xml:space="preserve">(Messiah and the Husband) </w:t>
      </w:r>
      <w:r w:rsidRPr="00A618F3">
        <w:rPr>
          <w:rFonts w:asciiTheme="minorHAnsi" w:eastAsiaTheme="minorHAnsi" w:hAnsiTheme="minorHAnsi" w:cstheme="minorHAnsi"/>
          <w:b/>
          <w:bCs/>
          <w:color w:val="000000"/>
          <w:lang w:bidi="ar-SA"/>
        </w:rPr>
        <w:t>is the guardian</w:t>
      </w:r>
      <w:r w:rsidRPr="00A618F3">
        <w:rPr>
          <w:rFonts w:asciiTheme="minorHAnsi" w:eastAsiaTheme="minorHAnsi" w:hAnsiTheme="minorHAnsi" w:cstheme="minorHAnsi"/>
          <w:b/>
          <w:bCs/>
          <w:color w:val="000000"/>
          <w:vertAlign w:val="superscript"/>
          <w:lang w:bidi="ar-SA"/>
        </w:rPr>
        <w:footnoteReference w:id="110"/>
      </w:r>
      <w:r w:rsidRPr="00A618F3">
        <w:rPr>
          <w:rFonts w:asciiTheme="minorHAnsi" w:eastAsiaTheme="minorHAnsi" w:hAnsiTheme="minorHAnsi" w:cstheme="minorHAnsi"/>
          <w:b/>
          <w:bCs/>
          <w:color w:val="000000"/>
          <w:lang w:bidi="ar-SA"/>
        </w:rPr>
        <w:t xml:space="preserve"> </w:t>
      </w:r>
      <w:r w:rsidRPr="00A618F3">
        <w:rPr>
          <w:rFonts w:asciiTheme="minorHAnsi" w:eastAsiaTheme="minorHAnsi" w:hAnsiTheme="minorHAnsi" w:cstheme="minorHAnsi"/>
          <w:color w:val="000000"/>
          <w:lang w:bidi="ar-SA"/>
        </w:rPr>
        <w:t xml:space="preserve">(shomer) </w:t>
      </w:r>
      <w:r w:rsidRPr="00A618F3">
        <w:rPr>
          <w:rFonts w:asciiTheme="minorHAnsi" w:eastAsiaTheme="minorHAnsi" w:hAnsiTheme="minorHAnsi" w:cstheme="minorHAnsi"/>
          <w:b/>
          <w:bCs/>
          <w:color w:val="000000"/>
          <w:lang w:bidi="ar-SA"/>
        </w:rPr>
        <w:t>of the body.</w:t>
      </w:r>
    </w:p>
    <w:p w14:paraId="296CC3D4" w14:textId="77777777" w:rsidR="00CB129F" w:rsidRPr="00CB129F" w:rsidRDefault="00CB129F" w:rsidP="00CB129F">
      <w:pPr>
        <w:jc w:val="center"/>
        <w:rPr>
          <w:rFonts w:asciiTheme="minorHAnsi" w:eastAsiaTheme="minorHAnsi" w:hAnsiTheme="minorHAnsi" w:cstheme="minorHAnsi"/>
        </w:rPr>
      </w:pPr>
    </w:p>
    <w:p w14:paraId="79BD3EA4" w14:textId="77777777" w:rsidR="00E6052A" w:rsidRPr="00EB3081" w:rsidRDefault="00E6052A" w:rsidP="00A67112">
      <w:pPr>
        <w:rPr>
          <w:rFonts w:asciiTheme="minorHAnsi" w:hAnsiTheme="minorHAnsi" w:cstheme="minorHAnsi"/>
        </w:rPr>
      </w:pPr>
    </w:p>
    <w:sectPr w:rsidR="00E6052A" w:rsidRPr="00EB3081" w:rsidSect="00C850BD">
      <w:headerReference w:type="default" r:id="rId25"/>
      <w:footerReference w:type="default" r:id="rId2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0ED6C" w14:textId="77777777" w:rsidR="00B54E3D" w:rsidRDefault="00B54E3D" w:rsidP="00C850BD">
      <w:r>
        <w:separator/>
      </w:r>
    </w:p>
  </w:endnote>
  <w:endnote w:type="continuationSeparator" w:id="0">
    <w:p w14:paraId="0A29BB02" w14:textId="77777777" w:rsidR="00B54E3D" w:rsidRDefault="00B54E3D" w:rsidP="00C8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78785913"/>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5AFA9F17" w14:textId="77777777" w:rsidR="00B0795A" w:rsidRPr="00B0795A" w:rsidRDefault="00B0795A">
            <w:pPr>
              <w:pStyle w:val="Footer"/>
              <w:jc w:val="center"/>
              <w:rPr>
                <w:sz w:val="16"/>
                <w:szCs w:val="16"/>
              </w:rPr>
            </w:pPr>
          </w:p>
          <w:p w14:paraId="1DE27ECB" w14:textId="16FE24AB" w:rsidR="00595445" w:rsidRDefault="00595445" w:rsidP="00B079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117FB" w14:textId="77777777" w:rsidR="00B54E3D" w:rsidRDefault="00B54E3D" w:rsidP="00C850BD">
      <w:r>
        <w:separator/>
      </w:r>
    </w:p>
  </w:footnote>
  <w:footnote w:type="continuationSeparator" w:id="0">
    <w:p w14:paraId="3EF03CF0" w14:textId="77777777" w:rsidR="00B54E3D" w:rsidRDefault="00B54E3D" w:rsidP="00C850BD">
      <w:r>
        <w:continuationSeparator/>
      </w:r>
    </w:p>
  </w:footnote>
  <w:footnote w:id="1">
    <w:p w14:paraId="391264B5"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Because our textual base is Remes, we realize that Hakham Shaul is not speaking in “literal” terms. This means that the insinuation is maintaining spiritual fidelity, “faithful obedience” to G-d.</w:t>
      </w:r>
    </w:p>
  </w:footnote>
  <w:footnote w:id="2">
    <w:p w14:paraId="11AE3671"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While the Greek word </w:t>
      </w:r>
      <w:r w:rsidRPr="00E7314B">
        <w:rPr>
          <w:rFonts w:asciiTheme="minorHAnsi" w:hAnsiTheme="minorHAnsi" w:cstheme="minorHAnsi"/>
          <w:b/>
          <w:bCs/>
          <w:color w:val="000000"/>
          <w:sz w:val="18"/>
          <w:szCs w:val="18"/>
          <w:lang w:val="el-GR"/>
        </w:rPr>
        <w:t>ἀκαθαρσία</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akatharsia,</w:t>
      </w:r>
      <w:r w:rsidRPr="00E7314B">
        <w:rPr>
          <w:rFonts w:asciiTheme="minorHAnsi" w:hAnsiTheme="minorHAnsi" w:cstheme="minorHAnsi"/>
          <w:color w:val="000000"/>
          <w:sz w:val="18"/>
          <w:szCs w:val="18"/>
        </w:rPr>
        <w:t xml:space="preserve"> “uncleanness” does have the connotations of sexual impropriety, as noted above the fidelity is spiritual rather than physical.</w:t>
      </w:r>
    </w:p>
  </w:footnote>
  <w:footnote w:id="3">
    <w:p w14:paraId="636B59DA"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Cf. Eph. 1:1 above. The conduct of the “</w:t>
      </w:r>
      <w:r w:rsidRPr="00E7314B">
        <w:rPr>
          <w:rFonts w:asciiTheme="minorHAnsi" w:hAnsiTheme="minorHAnsi" w:cstheme="minorHAnsi"/>
          <w:b/>
          <w:bCs/>
          <w:color w:val="000000"/>
          <w:sz w:val="18"/>
          <w:szCs w:val="18"/>
        </w:rPr>
        <w:t>Tsadiqim</w:t>
      </w:r>
      <w:r w:rsidRPr="00E7314B">
        <w:rPr>
          <w:rFonts w:asciiTheme="minorHAnsi" w:hAnsiTheme="minorHAnsi" w:cstheme="minorHAnsi"/>
          <w:color w:val="000000"/>
          <w:sz w:val="18"/>
          <w:szCs w:val="18"/>
        </w:rPr>
        <w:t>” should be a model of faithful obedience. The idea of the sexual impropriety is that of turning from G-d to self-serving conduct and behavior.</w:t>
      </w:r>
    </w:p>
  </w:footnote>
  <w:footnote w:id="4">
    <w:p w14:paraId="2862E101"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color w:val="000000"/>
          <w:sz w:val="18"/>
          <w:szCs w:val="18"/>
          <w:lang w:val="el-GR"/>
        </w:rPr>
        <w:t>Αἰσχρότης</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 xml:space="preserve">aischrotes </w:t>
      </w:r>
      <w:r w:rsidRPr="00E7314B">
        <w:rPr>
          <w:rFonts w:asciiTheme="minorHAnsi" w:hAnsiTheme="minorHAnsi" w:cstheme="minorHAnsi"/>
          <w:color w:val="000000"/>
          <w:sz w:val="18"/>
          <w:szCs w:val="18"/>
        </w:rPr>
        <w:t xml:space="preserve">ccorresponding to </w:t>
      </w:r>
      <w:r w:rsidRPr="00E7314B">
        <w:rPr>
          <w:rFonts w:asciiTheme="minorHAnsi" w:hAnsiTheme="minorHAnsi" w:cstheme="minorHAnsi"/>
          <w:b/>
          <w:bCs/>
          <w:color w:val="000000"/>
          <w:sz w:val="18"/>
          <w:szCs w:val="18"/>
          <w:rtl/>
        </w:rPr>
        <w:t>בָּשְׁנָה</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bā∙šenā</w:t>
      </w:r>
      <w:r w:rsidRPr="00E7314B">
        <w:rPr>
          <w:rFonts w:asciiTheme="minorHAnsi" w:hAnsiTheme="minorHAnsi" w:cstheme="minorHAnsi"/>
          <w:color w:val="000000"/>
          <w:sz w:val="18"/>
          <w:szCs w:val="18"/>
        </w:rPr>
        <w:t xml:space="preserve"> disgraceful behavior or speech.</w:t>
      </w:r>
    </w:p>
  </w:footnote>
  <w:footnote w:id="5">
    <w:p w14:paraId="745EB0E9"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Lashon HaRa – the evil tongue. The noise of vulgarity chokes the Spirit/Divine Presence. Because these two Parnasim are connected to the Darshan (Prophecy) they relate to holy speech.</w:t>
      </w:r>
    </w:p>
  </w:footnote>
  <w:footnote w:id="6">
    <w:p w14:paraId="6FB5DAC5" w14:textId="77777777" w:rsidR="00C478CC" w:rsidRPr="00E7314B" w:rsidRDefault="00C478CC" w:rsidP="00C478CC">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Let it be here noted that this phrase, </w:t>
      </w:r>
      <w:r w:rsidRPr="00E7314B">
        <w:rPr>
          <w:rFonts w:asciiTheme="minorHAnsi" w:hAnsiTheme="minorHAnsi" w:cstheme="minorHAnsi"/>
          <w:b/>
          <w:bCs/>
          <w:color w:val="000000"/>
          <w:sz w:val="18"/>
          <w:szCs w:val="18"/>
          <w:lang w:val="el-GR"/>
        </w:rPr>
        <w:t>εὐχαριστία</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eucharistia</w:t>
      </w:r>
      <w:r w:rsidRPr="00E7314B">
        <w:rPr>
          <w:rFonts w:asciiTheme="minorHAnsi" w:hAnsiTheme="minorHAnsi" w:cstheme="minorHAnsi"/>
          <w:color w:val="000000"/>
          <w:sz w:val="18"/>
          <w:szCs w:val="18"/>
        </w:rPr>
        <w:t xml:space="preserve"> has nothing to do with the Catholic/Christian notion of eucharist. The true meaning is found in the Talmud and Oral Torah as can be noted here… “It is forbidden man to enjoy anything of this world without benediction,” </w:t>
      </w:r>
      <w:r w:rsidRPr="00E7314B">
        <w:rPr>
          <w:rFonts w:asciiTheme="minorHAnsi" w:hAnsiTheme="minorHAnsi" w:cstheme="minorHAnsi"/>
          <w:b/>
          <w:bCs/>
          <w:color w:val="000000"/>
          <w:sz w:val="18"/>
          <w:szCs w:val="18"/>
        </w:rPr>
        <w:t>b. Ber., 35a</w:t>
      </w:r>
      <w:r w:rsidRPr="00E7314B">
        <w:rPr>
          <w:rFonts w:asciiTheme="minorHAnsi" w:hAnsiTheme="minorHAnsi" w:cstheme="minorHAnsi"/>
          <w:color w:val="000000"/>
          <w:sz w:val="18"/>
          <w:szCs w:val="18"/>
        </w:rPr>
        <w:t xml:space="preserve">. “At good news one says: Blessed be He who is good and who does good. But at bad news one says: Blessed be the judge of truth … Man has a duty to pronounce a blessing on the bad as he pronounces a blessing on the good,” </w:t>
      </w:r>
      <w:r w:rsidRPr="00E7314B">
        <w:rPr>
          <w:rFonts w:asciiTheme="minorHAnsi" w:hAnsiTheme="minorHAnsi" w:cstheme="minorHAnsi"/>
          <w:b/>
          <w:bCs/>
          <w:color w:val="000000"/>
          <w:sz w:val="18"/>
          <w:szCs w:val="18"/>
        </w:rPr>
        <w:t xml:space="preserve">b. Ber., </w:t>
      </w:r>
      <w:r w:rsidRPr="00E7314B">
        <w:rPr>
          <w:rFonts w:asciiTheme="minorHAnsi" w:hAnsiTheme="minorHAnsi" w:cstheme="minorHAnsi"/>
          <w:color w:val="000000"/>
          <w:sz w:val="18"/>
          <w:szCs w:val="18"/>
        </w:rPr>
        <w:t>54a. Thanks are forever: “In the future all sacrifices will cease, but the offering of thanks will not cease to all eternity. Similarly all confessions will cease, but the confession of thanks will not cease to all eternity,”</w:t>
      </w:r>
      <w:r w:rsidRPr="00E7314B">
        <w:rPr>
          <w:rFonts w:asciiTheme="minorHAnsi" w:hAnsiTheme="minorHAnsi" w:cstheme="minorHAnsi"/>
          <w:i/>
          <w:iCs/>
          <w:color w:val="000000"/>
          <w:sz w:val="18"/>
          <w:szCs w:val="18"/>
        </w:rPr>
        <w:t xml:space="preserve"> Pesikta</w:t>
      </w:r>
      <w:r w:rsidRPr="00E7314B">
        <w:rPr>
          <w:rFonts w:asciiTheme="minorHAnsi" w:hAnsiTheme="minorHAnsi" w:cstheme="minorHAnsi"/>
          <w:color w:val="000000"/>
          <w:sz w:val="18"/>
          <w:szCs w:val="18"/>
        </w:rPr>
        <w:t xml:space="preserve"> (</w:t>
      </w:r>
      <w:r w:rsidRPr="00E7314B">
        <w:rPr>
          <w:rFonts w:asciiTheme="minorHAnsi" w:hAnsiTheme="minorHAnsi" w:cstheme="minorHAnsi"/>
          <w:i/>
          <w:iCs/>
          <w:color w:val="000000"/>
          <w:sz w:val="18"/>
          <w:szCs w:val="18"/>
        </w:rPr>
        <w:t>de Rab. Kahana</w:t>
      </w:r>
      <w:r w:rsidRPr="00E7314B">
        <w:rPr>
          <w:rFonts w:asciiTheme="minorHAnsi" w:hAnsiTheme="minorHAnsi" w:cstheme="minorHAnsi"/>
          <w:color w:val="000000"/>
          <w:sz w:val="18"/>
          <w:szCs w:val="18"/>
        </w:rPr>
        <w:t>), collection of homilies 9 (79a). When one senses G-d, whether in Torah study, nature or by any other means, he should say the appropriate blessing. Through this blessing we have made a connection with the Divine.</w:t>
      </w:r>
    </w:p>
  </w:footnote>
  <w:footnote w:id="7">
    <w:p w14:paraId="2E96A8C9" w14:textId="77777777" w:rsidR="00C478CC" w:rsidRPr="00E7314B" w:rsidRDefault="00C478CC" w:rsidP="00C478CC">
      <w:pPr>
        <w:pStyle w:val="FootnoteText"/>
        <w:rPr>
          <w:rFonts w:asciiTheme="minorHAnsi" w:eastAsia="Times New Roman" w:hAnsiTheme="minorHAnsi" w:cstheme="minorHAnsi"/>
          <w:color w:val="000000"/>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eastAsia="Times New Roman" w:hAnsiTheme="minorHAnsi" w:cstheme="minorHAnsi"/>
          <w:color w:val="000000"/>
          <w:sz w:val="18"/>
          <w:szCs w:val="18"/>
        </w:rPr>
        <w:t>The mention of the “Governance relates to the ten men of the congregation and our theme for Hakham Shaul’s Letter to the Ephesians. The “Governance of Messiah is an expression of the Governance of G-d,” through the Hakhamim and Bate Din as opposed to human kings.</w:t>
      </w:r>
    </w:p>
    <w:p w14:paraId="64D5EC2D" w14:textId="77777777" w:rsidR="00C478CC" w:rsidRPr="00E7314B" w:rsidRDefault="00C478CC" w:rsidP="00C478CC">
      <w:pPr>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The balance of ministry is clear at this point. The 1</w:t>
      </w:r>
      <w:r w:rsidRPr="00E7314B">
        <w:rPr>
          <w:rFonts w:asciiTheme="minorHAnsi" w:eastAsia="Times New Roman" w:hAnsiTheme="minorHAnsi" w:cstheme="minorHAnsi"/>
          <w:color w:val="000000"/>
          <w:sz w:val="18"/>
          <w:szCs w:val="18"/>
          <w:vertAlign w:val="superscript"/>
        </w:rPr>
        <w:t>st</w:t>
      </w:r>
      <w:r w:rsidRPr="00E7314B">
        <w:rPr>
          <w:rFonts w:asciiTheme="minorHAnsi" w:eastAsia="Times New Roman" w:hAnsiTheme="minorHAnsi" w:cstheme="minorHAnsi"/>
          <w:color w:val="000000"/>
          <w:sz w:val="18"/>
          <w:szCs w:val="18"/>
        </w:rPr>
        <w:t xml:space="preserve"> Parnas wants to war with every adversary. Where there is union between these two Pastors, they scrutinize their battles carefully. While the 1</w:t>
      </w:r>
      <w:r w:rsidRPr="00E7314B">
        <w:rPr>
          <w:rFonts w:asciiTheme="minorHAnsi" w:eastAsia="Times New Roman" w:hAnsiTheme="minorHAnsi" w:cstheme="minorHAnsi"/>
          <w:color w:val="000000"/>
          <w:sz w:val="18"/>
          <w:szCs w:val="18"/>
          <w:vertAlign w:val="superscript"/>
        </w:rPr>
        <w:t>st</w:t>
      </w:r>
      <w:r w:rsidRPr="00E7314B">
        <w:rPr>
          <w:rFonts w:asciiTheme="minorHAnsi" w:eastAsia="Times New Roman" w:hAnsiTheme="minorHAnsi" w:cstheme="minorHAnsi"/>
          <w:color w:val="000000"/>
          <w:sz w:val="18"/>
          <w:szCs w:val="18"/>
        </w:rPr>
        <w:t xml:space="preserve"> Pastor is like the moon in his waxing and waning the 2</w:t>
      </w:r>
      <w:r w:rsidRPr="00E7314B">
        <w:rPr>
          <w:rFonts w:asciiTheme="minorHAnsi" w:eastAsia="Times New Roman" w:hAnsiTheme="minorHAnsi" w:cstheme="minorHAnsi"/>
          <w:color w:val="000000"/>
          <w:sz w:val="18"/>
          <w:szCs w:val="18"/>
          <w:vertAlign w:val="superscript"/>
        </w:rPr>
        <w:t>nd</w:t>
      </w:r>
      <w:r w:rsidRPr="00E7314B">
        <w:rPr>
          <w:rFonts w:asciiTheme="minorHAnsi" w:eastAsia="Times New Roman" w:hAnsiTheme="minorHAnsi" w:cstheme="minorHAnsi"/>
          <w:color w:val="000000"/>
          <w:sz w:val="18"/>
          <w:szCs w:val="18"/>
        </w:rPr>
        <w:t xml:space="preserve"> Pastor is consistent and constantly devoted.</w:t>
      </w:r>
    </w:p>
    <w:p w14:paraId="7DD26D49" w14:textId="77777777" w:rsidR="00C478CC" w:rsidRPr="00E7314B" w:rsidRDefault="00C478CC" w:rsidP="00C478CC">
      <w:pPr>
        <w:pStyle w:val="FootnoteText"/>
        <w:rPr>
          <w:rFonts w:asciiTheme="minorHAnsi" w:hAnsiTheme="minorHAnsi" w:cstheme="minorHAnsi"/>
          <w:sz w:val="18"/>
          <w:szCs w:val="18"/>
        </w:rPr>
      </w:pPr>
    </w:p>
  </w:footnote>
  <w:footnote w:id="8">
    <w:p w14:paraId="74EDDA7F"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It was the Torah that set the earth on a solid foundation; Gen. R. 66:2.</w:t>
      </w:r>
    </w:p>
  </w:footnote>
  <w:footnote w:id="9">
    <w:p w14:paraId="63E4310C"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Tehillim (Psalms) 68:9</w:t>
      </w:r>
    </w:p>
  </w:footnote>
  <w:footnote w:id="10">
    <w:p w14:paraId="443A7D64"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Shabbat 89b</w:t>
      </w:r>
    </w:p>
  </w:footnote>
  <w:footnote w:id="11">
    <w:p w14:paraId="12E92B9D"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Maaseh Rav 196</w:t>
      </w:r>
    </w:p>
  </w:footnote>
  <w:footnote w:id="12">
    <w:p w14:paraId="163AE80D"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This introduction was edited and excerpted from: </w:t>
      </w:r>
      <w:r w:rsidRPr="00E7314B">
        <w:rPr>
          <w:rFonts w:asciiTheme="minorHAnsi" w:hAnsiTheme="minorHAnsi" w:cstheme="minorHAnsi"/>
          <w:i/>
          <w:sz w:val="18"/>
          <w:szCs w:val="18"/>
          <w:lang w:val="en-AU"/>
        </w:rPr>
        <w:t>The ArtScroll Tanach Series, Tehillim</w:t>
      </w:r>
      <w:r w:rsidRPr="00E7314B">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14:paraId="6CE4EF2C"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i/>
          <w:sz w:val="18"/>
          <w:szCs w:val="18"/>
        </w:rPr>
        <w:t>The Book of Tehillim</w:t>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Me’am Lo’ez,</w:t>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Psalms III, Chapters 62—89, by</w:t>
      </w:r>
      <w:r w:rsidRPr="00E7314B">
        <w:rPr>
          <w:rFonts w:asciiTheme="minorHAnsi" w:hAnsiTheme="minorHAnsi" w:cstheme="minorHAnsi"/>
          <w:i/>
          <w:iCs/>
          <w:sz w:val="18"/>
          <w:szCs w:val="18"/>
        </w:rPr>
        <w:t xml:space="preserve"> </w:t>
      </w:r>
      <w:r w:rsidRPr="00E7314B">
        <w:rPr>
          <w:rFonts w:asciiTheme="minorHAnsi" w:hAnsiTheme="minorHAnsi" w:cstheme="minorHAnsi"/>
          <w:iCs/>
          <w:sz w:val="18"/>
          <w:szCs w:val="18"/>
        </w:rPr>
        <w:t>Rabbi Shmuel Yerushalmi, Translated and adapted by Dr. Zvi Faier.</w:t>
      </w:r>
    </w:p>
  </w:footnote>
  <w:footnote w:id="14">
    <w:p w14:paraId="25B84A85"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Sanncherib’s downfall took place on the night of Passover, as we read in the haggada.</w:t>
      </w:r>
    </w:p>
  </w:footnote>
  <w:footnote w:id="15">
    <w:p w14:paraId="2A0F9A92" w14:textId="01877378"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Ibid. </w:t>
      </w:r>
      <w:r w:rsidRPr="00E7314B">
        <w:rPr>
          <w:rFonts w:asciiTheme="minorHAnsi" w:hAnsiTheme="minorHAnsi" w:cstheme="minorHAnsi"/>
          <w:sz w:val="18"/>
          <w:szCs w:val="18"/>
        </w:rPr>
        <w:fldChar w:fldCharType="begin"/>
      </w:r>
      <w:r w:rsidRPr="00E7314B">
        <w:rPr>
          <w:rFonts w:asciiTheme="minorHAnsi" w:hAnsiTheme="minorHAnsi" w:cstheme="minorHAnsi"/>
          <w:sz w:val="18"/>
          <w:szCs w:val="18"/>
        </w:rPr>
        <w:instrText xml:space="preserve"> NOTEREF _Ref366686871 \h  \* MERGEFORMAT </w:instrText>
      </w:r>
      <w:r w:rsidRPr="00E7314B">
        <w:rPr>
          <w:rFonts w:asciiTheme="minorHAnsi" w:hAnsiTheme="minorHAnsi" w:cstheme="minorHAnsi"/>
          <w:sz w:val="18"/>
          <w:szCs w:val="18"/>
        </w:rPr>
      </w:r>
      <w:r w:rsidRPr="00E7314B">
        <w:rPr>
          <w:rFonts w:asciiTheme="minorHAnsi" w:hAnsiTheme="minorHAnsi" w:cstheme="minorHAnsi"/>
          <w:sz w:val="18"/>
          <w:szCs w:val="18"/>
        </w:rPr>
        <w:fldChar w:fldCharType="separate"/>
      </w:r>
      <w:r w:rsidR="00F93DDE" w:rsidRPr="00E7314B">
        <w:rPr>
          <w:rFonts w:asciiTheme="minorHAnsi" w:hAnsiTheme="minorHAnsi" w:cstheme="minorHAnsi"/>
          <w:sz w:val="18"/>
          <w:szCs w:val="18"/>
        </w:rPr>
        <w:t>6</w:t>
      </w:r>
      <w:r w:rsidRPr="00E7314B">
        <w:rPr>
          <w:rFonts w:asciiTheme="minorHAnsi" w:hAnsiTheme="minorHAnsi" w:cstheme="minorHAnsi"/>
          <w:sz w:val="18"/>
          <w:szCs w:val="18"/>
        </w:rPr>
        <w:fldChar w:fldCharType="end"/>
      </w:r>
      <w:r w:rsidRPr="00E7314B">
        <w:rPr>
          <w:rFonts w:asciiTheme="minorHAnsi" w:hAnsiTheme="minorHAnsi" w:cstheme="minorHAnsi"/>
          <w:sz w:val="18"/>
          <w:szCs w:val="18"/>
        </w:rPr>
        <w:t xml:space="preserve">, cf. Obadiah </w:t>
      </w:r>
      <w:r w:rsidRPr="00E7314B">
        <w:rPr>
          <w:rFonts w:asciiTheme="minorHAnsi" w:hAnsiTheme="minorHAnsi" w:cstheme="minorHAnsi"/>
          <w:bCs/>
          <w:sz w:val="18"/>
          <w:szCs w:val="18"/>
        </w:rPr>
        <w:t>1:21</w:t>
      </w:r>
    </w:p>
  </w:footnote>
  <w:footnote w:id="16">
    <w:p w14:paraId="33A9AD1B"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Cs/>
          <w:sz w:val="18"/>
          <w:szCs w:val="18"/>
        </w:rPr>
        <w:t xml:space="preserve">2 </w:t>
      </w:r>
      <w:r w:rsidRPr="00E7314B">
        <w:rPr>
          <w:rFonts w:asciiTheme="minorHAnsi" w:hAnsiTheme="minorHAnsi" w:cstheme="minorHAnsi"/>
          <w:sz w:val="18"/>
          <w:szCs w:val="18"/>
        </w:rPr>
        <w:t xml:space="preserve">Samuel </w:t>
      </w:r>
      <w:r w:rsidRPr="00E7314B">
        <w:rPr>
          <w:rFonts w:asciiTheme="minorHAnsi" w:hAnsiTheme="minorHAnsi" w:cstheme="minorHAnsi"/>
          <w:bCs/>
          <w:sz w:val="18"/>
          <w:szCs w:val="18"/>
        </w:rPr>
        <w:t>10:6-7</w:t>
      </w:r>
    </w:p>
  </w:footnote>
  <w:footnote w:id="17">
    <w:p w14:paraId="0F62A507" w14:textId="01027E2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Ibid. </w:t>
      </w:r>
      <w:r w:rsidRPr="00E7314B">
        <w:rPr>
          <w:rFonts w:asciiTheme="minorHAnsi" w:hAnsiTheme="minorHAnsi" w:cstheme="minorHAnsi"/>
          <w:sz w:val="18"/>
          <w:szCs w:val="18"/>
        </w:rPr>
        <w:fldChar w:fldCharType="begin"/>
      </w:r>
      <w:r w:rsidRPr="00E7314B">
        <w:rPr>
          <w:rFonts w:asciiTheme="minorHAnsi" w:hAnsiTheme="minorHAnsi" w:cstheme="minorHAnsi"/>
          <w:sz w:val="18"/>
          <w:szCs w:val="18"/>
        </w:rPr>
        <w:instrText xml:space="preserve"> NOTEREF _Ref366686871 \h  \* MERGEFORMAT </w:instrText>
      </w:r>
      <w:r w:rsidRPr="00E7314B">
        <w:rPr>
          <w:rFonts w:asciiTheme="minorHAnsi" w:hAnsiTheme="minorHAnsi" w:cstheme="minorHAnsi"/>
          <w:sz w:val="18"/>
          <w:szCs w:val="18"/>
        </w:rPr>
      </w:r>
      <w:r w:rsidRPr="00E7314B">
        <w:rPr>
          <w:rFonts w:asciiTheme="minorHAnsi" w:hAnsiTheme="minorHAnsi" w:cstheme="minorHAnsi"/>
          <w:sz w:val="18"/>
          <w:szCs w:val="18"/>
        </w:rPr>
        <w:fldChar w:fldCharType="separate"/>
      </w:r>
      <w:r w:rsidR="00F93DDE" w:rsidRPr="00E7314B">
        <w:rPr>
          <w:rFonts w:asciiTheme="minorHAnsi" w:hAnsiTheme="minorHAnsi" w:cstheme="minorHAnsi"/>
          <w:sz w:val="18"/>
          <w:szCs w:val="18"/>
        </w:rPr>
        <w:t>6</w:t>
      </w:r>
      <w:r w:rsidRPr="00E7314B">
        <w:rPr>
          <w:rFonts w:asciiTheme="minorHAnsi" w:hAnsiTheme="minorHAnsi" w:cstheme="minorHAnsi"/>
          <w:sz w:val="18"/>
          <w:szCs w:val="18"/>
        </w:rPr>
        <w:fldChar w:fldCharType="end"/>
      </w:r>
    </w:p>
  </w:footnote>
  <w:footnote w:id="18">
    <w:p w14:paraId="5661A434"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Tehillim (Psalms) </w:t>
      </w:r>
      <w:r w:rsidRPr="00E7314B">
        <w:rPr>
          <w:rFonts w:asciiTheme="minorHAnsi" w:hAnsiTheme="minorHAnsi" w:cstheme="minorHAnsi"/>
          <w:bCs/>
          <w:sz w:val="18"/>
          <w:szCs w:val="18"/>
        </w:rPr>
        <w:t>68:28.</w:t>
      </w:r>
    </w:p>
  </w:footnote>
  <w:footnote w:id="19">
    <w:p w14:paraId="7AE5549A" w14:textId="5290BA5E"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Ibid. </w:t>
      </w:r>
      <w:r w:rsidRPr="00E7314B">
        <w:rPr>
          <w:rFonts w:asciiTheme="minorHAnsi" w:hAnsiTheme="minorHAnsi" w:cstheme="minorHAnsi"/>
          <w:sz w:val="18"/>
          <w:szCs w:val="18"/>
        </w:rPr>
        <w:fldChar w:fldCharType="begin"/>
      </w:r>
      <w:r w:rsidRPr="00E7314B">
        <w:rPr>
          <w:rFonts w:asciiTheme="minorHAnsi" w:hAnsiTheme="minorHAnsi" w:cstheme="minorHAnsi"/>
          <w:sz w:val="18"/>
          <w:szCs w:val="18"/>
        </w:rPr>
        <w:instrText xml:space="preserve"> NOTEREF _Ref366686871 \h  \* MERGEFORMAT </w:instrText>
      </w:r>
      <w:r w:rsidRPr="00E7314B">
        <w:rPr>
          <w:rFonts w:asciiTheme="minorHAnsi" w:hAnsiTheme="minorHAnsi" w:cstheme="minorHAnsi"/>
          <w:sz w:val="18"/>
          <w:szCs w:val="18"/>
        </w:rPr>
      </w:r>
      <w:r w:rsidRPr="00E7314B">
        <w:rPr>
          <w:rFonts w:asciiTheme="minorHAnsi" w:hAnsiTheme="minorHAnsi" w:cstheme="minorHAnsi"/>
          <w:sz w:val="18"/>
          <w:szCs w:val="18"/>
        </w:rPr>
        <w:fldChar w:fldCharType="separate"/>
      </w:r>
      <w:r w:rsidR="00F93DDE" w:rsidRPr="00E7314B">
        <w:rPr>
          <w:rFonts w:asciiTheme="minorHAnsi" w:hAnsiTheme="minorHAnsi" w:cstheme="minorHAnsi"/>
          <w:sz w:val="18"/>
          <w:szCs w:val="18"/>
        </w:rPr>
        <w:t>6</w:t>
      </w:r>
      <w:r w:rsidRPr="00E7314B">
        <w:rPr>
          <w:rFonts w:asciiTheme="minorHAnsi" w:hAnsiTheme="minorHAnsi" w:cstheme="minorHAnsi"/>
          <w:sz w:val="18"/>
          <w:szCs w:val="18"/>
        </w:rPr>
        <w:fldChar w:fldCharType="end"/>
      </w:r>
      <w:r w:rsidRPr="00E7314B">
        <w:rPr>
          <w:rFonts w:asciiTheme="minorHAnsi" w:hAnsiTheme="minorHAnsi" w:cstheme="minorHAnsi"/>
          <w:sz w:val="18"/>
          <w:szCs w:val="18"/>
        </w:rPr>
        <w:t xml:space="preserve">, Tehillim (Psalms) </w:t>
      </w:r>
      <w:r w:rsidRPr="00E7314B">
        <w:rPr>
          <w:rFonts w:asciiTheme="minorHAnsi" w:hAnsiTheme="minorHAnsi" w:cstheme="minorHAnsi"/>
          <w:bCs/>
          <w:sz w:val="18"/>
          <w:szCs w:val="18"/>
        </w:rPr>
        <w:t>68:2.</w:t>
      </w:r>
    </w:p>
  </w:footnote>
  <w:footnote w:id="20">
    <w:p w14:paraId="4AEB7F7F" w14:textId="6846C31D"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Ibid. </w:t>
      </w:r>
      <w:r w:rsidRPr="00E7314B">
        <w:rPr>
          <w:rFonts w:asciiTheme="minorHAnsi" w:hAnsiTheme="minorHAnsi" w:cstheme="minorHAnsi"/>
          <w:sz w:val="18"/>
          <w:szCs w:val="18"/>
        </w:rPr>
        <w:fldChar w:fldCharType="begin"/>
      </w:r>
      <w:r w:rsidRPr="00E7314B">
        <w:rPr>
          <w:rFonts w:asciiTheme="minorHAnsi" w:hAnsiTheme="minorHAnsi" w:cstheme="minorHAnsi"/>
          <w:sz w:val="18"/>
          <w:szCs w:val="18"/>
        </w:rPr>
        <w:instrText xml:space="preserve"> NOTEREF _Ref366686871 \h  \* MERGEFORMAT </w:instrText>
      </w:r>
      <w:r w:rsidRPr="00E7314B">
        <w:rPr>
          <w:rFonts w:asciiTheme="minorHAnsi" w:hAnsiTheme="minorHAnsi" w:cstheme="minorHAnsi"/>
          <w:sz w:val="18"/>
          <w:szCs w:val="18"/>
        </w:rPr>
      </w:r>
      <w:r w:rsidRPr="00E7314B">
        <w:rPr>
          <w:rFonts w:asciiTheme="minorHAnsi" w:hAnsiTheme="minorHAnsi" w:cstheme="minorHAnsi"/>
          <w:sz w:val="18"/>
          <w:szCs w:val="18"/>
        </w:rPr>
        <w:fldChar w:fldCharType="separate"/>
      </w:r>
      <w:r w:rsidR="00F93DDE" w:rsidRPr="00E7314B">
        <w:rPr>
          <w:rFonts w:asciiTheme="minorHAnsi" w:hAnsiTheme="minorHAnsi" w:cstheme="minorHAnsi"/>
          <w:sz w:val="18"/>
          <w:szCs w:val="18"/>
        </w:rPr>
        <w:t>6</w:t>
      </w:r>
      <w:r w:rsidRPr="00E7314B">
        <w:rPr>
          <w:rFonts w:asciiTheme="minorHAnsi" w:hAnsiTheme="minorHAnsi" w:cstheme="minorHAnsi"/>
          <w:sz w:val="18"/>
          <w:szCs w:val="18"/>
        </w:rPr>
        <w:fldChar w:fldCharType="end"/>
      </w:r>
    </w:p>
  </w:footnote>
  <w:footnote w:id="21">
    <w:p w14:paraId="4787062D"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Based on Shabbat 89a.</w:t>
      </w:r>
    </w:p>
  </w:footnote>
  <w:footnote w:id="22">
    <w:p w14:paraId="2204BA6D"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I.e. Moses had to wrestle (metaphorically) with the angels, who pleaded that man was unworthy of receiving the Torah. This interpretation of ‘Thou hast ascended’ accords with the view of R. Jose in Suk. 5a that Moses did not actually ascend on high.</w:t>
      </w:r>
    </w:p>
  </w:footnote>
  <w:footnote w:id="23">
    <w:p w14:paraId="2A70A56A"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angels had asked God to give the Torah to them; Shab. 88b.</w:t>
      </w:r>
    </w:p>
  </w:footnote>
  <w:footnote w:id="24">
    <w:p w14:paraId="3E86A7BA"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Without any hardship.</w:t>
      </w:r>
    </w:p>
  </w:footnote>
  <w:footnote w:id="25">
    <w:p w14:paraId="4EDD6AB4"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price being that for forty days and nights he neither ate, drank, nor slept (Mah.).</w:t>
      </w:r>
    </w:p>
  </w:footnote>
  <w:footnote w:id="26">
    <w:p w14:paraId="1F5356F5"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After one labors for the Torah, it is then given to him as a gift and as a reward; cf. infra, XXXIII, 2.</w:t>
      </w:r>
    </w:p>
  </w:footnote>
  <w:footnote w:id="27">
    <w:p w14:paraId="5B3BA721"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Bereshit (Genesis) 18.</w:t>
      </w:r>
    </w:p>
  </w:footnote>
  <w:footnote w:id="28">
    <w:p w14:paraId="1A878AB0"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i/>
          <w:iCs/>
          <w:sz w:val="18"/>
          <w:szCs w:val="18"/>
        </w:rPr>
        <w:t>Pirke de Rabbi Eliezer</w:t>
      </w:r>
      <w:r w:rsidRPr="00E7314B">
        <w:rPr>
          <w:rFonts w:asciiTheme="minorHAnsi" w:hAnsiTheme="minorHAnsi" w:cstheme="minorHAnsi"/>
          <w:sz w:val="18"/>
          <w:szCs w:val="18"/>
        </w:rPr>
        <w:t xml:space="preserve"> </w:t>
      </w:r>
      <w:r w:rsidRPr="00E7314B">
        <w:rPr>
          <w:rFonts w:asciiTheme="minorHAnsi" w:hAnsiTheme="minorHAnsi" w:cstheme="minorHAnsi"/>
          <w:i/>
          <w:iCs/>
          <w:sz w:val="18"/>
          <w:szCs w:val="18"/>
        </w:rPr>
        <w:t>46</w:t>
      </w:r>
      <w:r w:rsidRPr="00E7314B">
        <w:rPr>
          <w:rFonts w:asciiTheme="minorHAnsi" w:hAnsiTheme="minorHAnsi" w:cstheme="minorHAnsi"/>
          <w:sz w:val="18"/>
          <w:szCs w:val="18"/>
        </w:rPr>
        <w:t xml:space="preserve"> has a similar midrash with an interesting ending</w:t>
      </w:r>
      <w:r w:rsidRPr="00E7314B">
        <w:rPr>
          <w:rFonts w:asciiTheme="minorHAnsi" w:hAnsiTheme="minorHAnsi" w:cstheme="minorHAnsi"/>
          <w:i/>
          <w:iCs/>
          <w:sz w:val="18"/>
          <w:szCs w:val="18"/>
        </w:rPr>
        <w:t>: When the ministering angels saw that the Holy One, blessed be He, gave the Torah to Moses, they also arose and gave unto him presents and letters and tablets for healing the sons of man, as it is said, “Thou hast ascended on high, thou hast led thy captivity captive; thou hast received gifts among men”</w:t>
      </w:r>
      <w:r w:rsidRPr="00E7314B">
        <w:rPr>
          <w:rFonts w:asciiTheme="minorHAnsi" w:hAnsiTheme="minorHAnsi" w:cstheme="minorHAnsi"/>
          <w:sz w:val="18"/>
          <w:szCs w:val="18"/>
        </w:rPr>
        <w:t xml:space="preserve"> (Ps. 68:18).</w:t>
      </w:r>
    </w:p>
  </w:footnote>
  <w:footnote w:id="29">
    <w:p w14:paraId="5CE0326A"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Vayikra (</w:t>
      </w:r>
      <w:r w:rsidRPr="00E7314B">
        <w:rPr>
          <w:rFonts w:asciiTheme="minorHAnsi" w:hAnsiTheme="minorHAnsi" w:cstheme="minorHAnsi"/>
          <w:iCs/>
          <w:sz w:val="18"/>
          <w:szCs w:val="18"/>
        </w:rPr>
        <w:t>Leviticus) 15:25</w:t>
      </w:r>
    </w:p>
  </w:footnote>
  <w:footnote w:id="30">
    <w:p w14:paraId="1FFAFA5B"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Bamidbar (</w:t>
      </w:r>
      <w:r w:rsidRPr="00E7314B">
        <w:rPr>
          <w:rFonts w:asciiTheme="minorHAnsi" w:hAnsiTheme="minorHAnsi" w:cstheme="minorHAnsi"/>
          <w:iCs/>
          <w:sz w:val="18"/>
          <w:szCs w:val="18"/>
        </w:rPr>
        <w:t>Numbers) 19:14</w:t>
      </w:r>
    </w:p>
  </w:footnote>
  <w:footnote w:id="31">
    <w:p w14:paraId="7A633378"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Tehillim (</w:t>
      </w:r>
      <w:r w:rsidRPr="00E7314B">
        <w:rPr>
          <w:rFonts w:asciiTheme="minorHAnsi" w:hAnsiTheme="minorHAnsi" w:cstheme="minorHAnsi"/>
          <w:iCs/>
          <w:sz w:val="18"/>
          <w:szCs w:val="18"/>
        </w:rPr>
        <w:t>Psalms) 68:19</w:t>
      </w:r>
    </w:p>
  </w:footnote>
  <w:footnote w:id="32">
    <w:p w14:paraId="4ABA8E8F"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E.V. ‘thou hast led captivity captive’.</w:t>
      </w:r>
    </w:p>
  </w:footnote>
  <w:footnote w:id="33">
    <w:p w14:paraId="71FBE979"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Primarily on earth, because the Torah is there; yet also in Heaven, in accordance with His promise to the angels (‘E.J.).</w:t>
      </w:r>
    </w:p>
  </w:footnote>
  <w:footnote w:id="34">
    <w:p w14:paraId="6838CBE1"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i/>
          <w:iCs/>
          <w:sz w:val="18"/>
          <w:szCs w:val="18"/>
        </w:rPr>
        <w:t>Gratis</w:t>
      </w:r>
      <w:r w:rsidRPr="00E7314B">
        <w:rPr>
          <w:rFonts w:asciiTheme="minorHAnsi" w:hAnsiTheme="minorHAnsi" w:cstheme="minorHAnsi"/>
          <w:sz w:val="18"/>
          <w:szCs w:val="18"/>
        </w:rPr>
        <w:t xml:space="preserve"> means ‘without charge; free’.</w:t>
      </w:r>
    </w:p>
  </w:footnote>
  <w:footnote w:id="35">
    <w:p w14:paraId="65F25991"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36">
    <w:p w14:paraId="1D62FFEC"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37">
    <w:p w14:paraId="7A00B7F4"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38">
    <w:p w14:paraId="089E06D4"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Within Rabbinic Judaism as it developed in Talmudic and post-Talmudic times, the concept of tradition took on an added significance, reflected in the general term </w:t>
      </w:r>
      <w:r w:rsidRPr="00E7314B">
        <w:rPr>
          <w:rFonts w:asciiTheme="minorHAnsi" w:hAnsiTheme="minorHAnsi" w:cstheme="minorHAnsi"/>
          <w:b/>
          <w:i/>
          <w:iCs/>
          <w:sz w:val="18"/>
          <w:szCs w:val="18"/>
        </w:rPr>
        <w:t>masoret</w:t>
      </w:r>
      <w:r w:rsidRPr="00E7314B">
        <w:rPr>
          <w:rFonts w:asciiTheme="minorHAnsi" w:hAnsiTheme="minorHAnsi" w:cstheme="minorHAnsi"/>
          <w:sz w:val="18"/>
          <w:szCs w:val="18"/>
        </w:rPr>
        <w:t xml:space="preserve">, a word based on the biblical Hebrew root </w:t>
      </w:r>
      <w:r w:rsidRPr="00E7314B">
        <w:rPr>
          <w:rFonts w:asciiTheme="minorHAnsi" w:hAnsiTheme="minorHAnsi" w:cstheme="minorHAnsi"/>
          <w:i/>
          <w:iCs/>
          <w:sz w:val="18"/>
          <w:szCs w:val="18"/>
        </w:rPr>
        <w:t>˓SR</w:t>
      </w:r>
      <w:r w:rsidRPr="00E7314B">
        <w:rPr>
          <w:rFonts w:asciiTheme="minorHAnsi" w:hAnsiTheme="minorHAnsi" w:cstheme="minorHAnsi"/>
          <w:sz w:val="18"/>
          <w:szCs w:val="18"/>
        </w:rPr>
        <w:t xml:space="preserve">, meaning to bind or imprison. This root yields the biblical Hebrew term </w:t>
      </w:r>
      <w:r w:rsidRPr="00E7314B">
        <w:rPr>
          <w:rFonts w:asciiTheme="minorHAnsi" w:hAnsiTheme="minorHAnsi" w:cstheme="minorHAnsi"/>
          <w:b/>
          <w:i/>
          <w:iCs/>
          <w:sz w:val="18"/>
          <w:szCs w:val="18"/>
        </w:rPr>
        <w:t>masoret</w:t>
      </w:r>
      <w:r w:rsidRPr="00E7314B">
        <w:rPr>
          <w:rFonts w:asciiTheme="minorHAnsi" w:hAnsiTheme="minorHAnsi" w:cstheme="minorHAnsi"/>
          <w:b/>
          <w:sz w:val="18"/>
          <w:szCs w:val="18"/>
        </w:rPr>
        <w:t>,</w:t>
      </w:r>
      <w:r w:rsidRPr="00E7314B">
        <w:rPr>
          <w:rFonts w:asciiTheme="minorHAnsi" w:hAnsiTheme="minorHAnsi" w:cstheme="minorHAnsi"/>
          <w:sz w:val="18"/>
          <w:szCs w:val="18"/>
        </w:rPr>
        <w:t xml:space="preserve"> found at Ezek. 20:37, which refers to the “bond of the covenant” ﻿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E7314B">
        <w:rPr>
          <w:rFonts w:asciiTheme="minorHAnsi" w:hAnsiTheme="minorHAnsi" w:cstheme="minorHAnsi"/>
          <w:i/>
          <w:iCs/>
          <w:sz w:val="18"/>
          <w:szCs w:val="18"/>
        </w:rPr>
        <w:t>A Hebrew and English Lexicon of the Old Testament</w:t>
      </w:r>
      <w:r w:rsidRPr="00E7314B">
        <w:rPr>
          <w:rFonts w:asciiTheme="minorHAnsi" w:hAnsiTheme="minorHAnsi" w:cstheme="minorHAnsi"/>
          <w:sz w:val="18"/>
          <w:szCs w:val="18"/>
        </w:rPr>
        <w:t xml:space="preserve"> (Oxford, reprint, 1974), p. 64, s.v., </w:t>
      </w:r>
      <w:r w:rsidRPr="00E7314B">
        <w:rPr>
          <w:rFonts w:asciiTheme="minorHAnsi" w:hAnsiTheme="minorHAnsi" w:cstheme="minorHAnsi"/>
          <w:i/>
          <w:iCs/>
          <w:sz w:val="18"/>
          <w:szCs w:val="18"/>
        </w:rPr>
        <w:t>msrt</w:t>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 xml:space="preserve">Neusner, J., Neusner, J., Avery-Peck, A. J., Green, W. S., &amp; Museum of Jewish Heritage (New York, N. Y. (2000). </w:t>
      </w:r>
      <w:r w:rsidRPr="00E7314B">
        <w:rPr>
          <w:rFonts w:asciiTheme="minorHAnsi" w:hAnsiTheme="minorHAnsi" w:cstheme="minorHAnsi"/>
          <w:i/>
          <w:iCs/>
          <w:sz w:val="18"/>
          <w:szCs w:val="18"/>
        </w:rPr>
        <w:t>The encyclopaedia of Judaism</w:t>
      </w:r>
      <w:r w:rsidRPr="00E7314B">
        <w:rPr>
          <w:rFonts w:asciiTheme="minorHAnsi" w:hAnsiTheme="minorHAnsi" w:cstheme="minorHAnsi"/>
          <w:iCs/>
          <w:sz w:val="18"/>
          <w:szCs w:val="18"/>
        </w:rPr>
        <w:t>. May 2001. Vol. 3 p. 1462</w:t>
      </w:r>
    </w:p>
  </w:footnote>
  <w:footnote w:id="39">
    <w:p w14:paraId="317897CE"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 xml:space="preserve">The standard medieval Hebrew term for this genre is </w:t>
      </w:r>
      <w:r w:rsidRPr="00E7314B">
        <w:rPr>
          <w:rFonts w:asciiTheme="minorHAnsi" w:hAnsiTheme="minorHAnsi" w:cstheme="minorHAnsi"/>
          <w:b/>
          <w:i/>
          <w:iCs/>
          <w:sz w:val="18"/>
          <w:szCs w:val="18"/>
        </w:rPr>
        <w:t>derashah</w:t>
      </w:r>
      <w:r w:rsidRPr="00E7314B">
        <w:rPr>
          <w:rFonts w:asciiTheme="minorHAnsi" w:hAnsiTheme="minorHAnsi" w:cstheme="minorHAnsi"/>
          <w:iCs/>
          <w:sz w:val="18"/>
          <w:szCs w:val="18"/>
        </w:rPr>
        <w:t xml:space="preserve">; the most common term for the one who delivers the sermon is </w:t>
      </w:r>
      <w:r w:rsidRPr="00E7314B">
        <w:rPr>
          <w:rFonts w:asciiTheme="minorHAnsi" w:hAnsiTheme="minorHAnsi" w:cstheme="minorHAnsi"/>
          <w:b/>
          <w:i/>
          <w:iCs/>
          <w:sz w:val="18"/>
          <w:szCs w:val="18"/>
        </w:rPr>
        <w:t>darshan</w:t>
      </w:r>
      <w:r w:rsidRPr="00E7314B">
        <w:rPr>
          <w:rFonts w:asciiTheme="minorHAnsi" w:hAnsiTheme="minorHAnsi" w:cstheme="minorHAnsi"/>
          <w:iCs/>
          <w:sz w:val="18"/>
          <w:szCs w:val="18"/>
        </w:rPr>
        <w:t xml:space="preserve">; the verb “to preach” is </w:t>
      </w:r>
      <w:r w:rsidRPr="00E7314B">
        <w:rPr>
          <w:rFonts w:asciiTheme="minorHAnsi" w:hAnsiTheme="minorHAnsi" w:cstheme="minorHAnsi"/>
          <w:b/>
          <w:i/>
          <w:iCs/>
          <w:sz w:val="18"/>
          <w:szCs w:val="18"/>
        </w:rPr>
        <w:t>li-derosh</w:t>
      </w:r>
      <w:r w:rsidRPr="00E7314B">
        <w:rPr>
          <w:rFonts w:asciiTheme="minorHAnsi" w:hAnsiTheme="minorHAnsi" w:cstheme="minorHAnsi"/>
          <w:iCs/>
          <w:sz w:val="18"/>
          <w:szCs w:val="18"/>
        </w:rPr>
        <w:t xml:space="preserve">. All three words are linked with the biblical root meaning, “to seek, demand, investigate.” The same root provides the word </w:t>
      </w:r>
      <w:r w:rsidRPr="00E7314B">
        <w:rPr>
          <w:rFonts w:asciiTheme="minorHAnsi" w:hAnsiTheme="minorHAnsi" w:cstheme="minorHAnsi"/>
          <w:i/>
          <w:iCs/>
          <w:sz w:val="18"/>
          <w:szCs w:val="18"/>
        </w:rPr>
        <w:t>midrash</w:t>
      </w:r>
      <w:r w:rsidRPr="00E7314B">
        <w:rPr>
          <w:rFonts w:asciiTheme="minorHAnsi" w:hAnsiTheme="minorHAnsi" w:cstheme="minorHAns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E7314B">
        <w:rPr>
          <w:rFonts w:asciiTheme="minorHAnsi" w:hAnsiTheme="minorHAnsi" w:cstheme="minorHAnsi"/>
          <w:i/>
          <w:iCs/>
          <w:sz w:val="18"/>
          <w:szCs w:val="18"/>
        </w:rPr>
        <w:t>The Encyclopaedia of Judaism</w:t>
      </w:r>
      <w:r w:rsidRPr="00E7314B">
        <w:rPr>
          <w:rFonts w:asciiTheme="minorHAnsi" w:hAnsiTheme="minorHAnsi" w:cstheme="minorHAnsi"/>
          <w:iCs/>
          <w:sz w:val="18"/>
          <w:szCs w:val="18"/>
        </w:rPr>
        <w:t>. May 2001. Vol. 3 p. 1320</w:t>
      </w:r>
    </w:p>
  </w:footnote>
  <w:footnote w:id="40">
    <w:p w14:paraId="7A649ACA"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cf. 1 Corinthians 12:10</w:t>
      </w:r>
    </w:p>
  </w:footnote>
  <w:footnote w:id="41">
    <w:p w14:paraId="0093393D"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lang w:val="el-GR"/>
        </w:rPr>
        <w:t>καταρτισμός</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katartismos</w:t>
      </w:r>
      <w:r w:rsidRPr="00E7314B">
        <w:rPr>
          <w:rFonts w:asciiTheme="minorHAnsi" w:hAnsiTheme="minorHAnsi" w:cstheme="minorHAnsi"/>
          <w:iCs/>
          <w:sz w:val="18"/>
          <w:szCs w:val="18"/>
        </w:rPr>
        <w:t xml:space="preserve"> being able to meet the demands of the ministry within the Esnoga. This also refers to order. Therefore, the “perfecting of the Saints” means to bring social order to the Congregation. The root </w:t>
      </w:r>
      <w:r w:rsidRPr="00E7314B">
        <w:rPr>
          <w:rFonts w:asciiTheme="minorHAnsi" w:hAnsiTheme="minorHAnsi" w:cstheme="minorHAnsi"/>
          <w:b/>
          <w:bCs/>
          <w:iCs/>
          <w:sz w:val="18"/>
          <w:szCs w:val="18"/>
          <w:lang w:val="el-GR"/>
        </w:rPr>
        <w:t>ἄρτιος</w:t>
      </w:r>
      <w:r w:rsidRPr="00E7314B">
        <w:rPr>
          <w:rFonts w:asciiTheme="minorHAnsi" w:hAnsiTheme="minorHAnsi" w:cstheme="minorHAnsi"/>
          <w:bCs/>
          <w:iCs/>
          <w:sz w:val="18"/>
          <w:szCs w:val="18"/>
        </w:rPr>
        <w:t xml:space="preserve"> is used in mathematics as the basic principle in numbers and partly one of the ten basic principles. </w:t>
      </w:r>
    </w:p>
  </w:footnote>
  <w:footnote w:id="42">
    <w:p w14:paraId="2B078465" w14:textId="77777777" w:rsidR="00595445" w:rsidRPr="00E7314B" w:rsidRDefault="00595445" w:rsidP="00C850BD">
      <w:pPr>
        <w:pStyle w:val="FootnoteText"/>
        <w:widowControl w:val="0"/>
        <w:rPr>
          <w:rFonts w:asciiTheme="minorHAnsi" w:hAnsiTheme="minorHAnsi" w:cstheme="minorHAnsi"/>
          <w:b/>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b/>
          <w:sz w:val="18"/>
          <w:szCs w:val="18"/>
        </w:rPr>
        <w:t xml:space="preserve"> </w:t>
      </w:r>
      <w:r w:rsidRPr="00E7314B">
        <w:rPr>
          <w:rFonts w:asciiTheme="minorHAnsi" w:hAnsiTheme="minorHAnsi" w:cstheme="minorHAnsi"/>
          <w:sz w:val="18"/>
          <w:szCs w:val="18"/>
        </w:rPr>
        <w:t>cf. Abot 1:1</w:t>
      </w:r>
    </w:p>
  </w:footnote>
  <w:footnote w:id="43">
    <w:p w14:paraId="5A6EE91D"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Heb. ben Elohim – the judge, i.e. Messiah</w:t>
      </w:r>
    </w:p>
  </w:footnote>
  <w:footnote w:id="44">
    <w:p w14:paraId="6BF1DB61"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lang w:val="el-GR"/>
        </w:rPr>
        <w:t>τέλειος</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teleios,</w:t>
      </w:r>
      <w:r w:rsidRPr="00E7314B">
        <w:rPr>
          <w:rFonts w:asciiTheme="minorHAnsi" w:hAnsiTheme="minorHAnsi" w:cstheme="minorHAnsi"/>
          <w:iCs/>
          <w:sz w:val="18"/>
          <w:szCs w:val="18"/>
        </w:rPr>
        <w:t xml:space="preserve"> </w:t>
      </w:r>
      <w:r w:rsidRPr="00E7314B">
        <w:rPr>
          <w:rFonts w:asciiTheme="minorHAnsi" w:hAnsiTheme="minorHAnsi" w:cstheme="minorHAnsi"/>
          <w:b/>
          <w:iCs/>
          <w:smallCaps/>
          <w:sz w:val="18"/>
          <w:szCs w:val="18"/>
        </w:rPr>
        <w:t>Goal</w:t>
      </w:r>
      <w:r w:rsidRPr="00E7314B">
        <w:rPr>
          <w:rFonts w:asciiTheme="minorHAnsi" w:hAnsiTheme="minorHAnsi" w:cstheme="minorHAns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E7314B">
        <w:rPr>
          <w:rFonts w:asciiTheme="minorHAnsi" w:hAnsiTheme="minorHAnsi" w:cstheme="minorHAnsi"/>
          <w:b/>
          <w:iCs/>
          <w:sz w:val="18"/>
          <w:szCs w:val="18"/>
        </w:rPr>
        <w:t>For Messiah is the GOAL (</w:t>
      </w:r>
      <w:r w:rsidRPr="00E7314B">
        <w:rPr>
          <w:rFonts w:asciiTheme="minorHAnsi" w:hAnsiTheme="minorHAnsi" w:cstheme="minorHAnsi"/>
          <w:b/>
          <w:bCs/>
          <w:iCs/>
          <w:sz w:val="18"/>
          <w:szCs w:val="18"/>
          <w:lang w:val="el-GR"/>
        </w:rPr>
        <w:t>τέλειος</w:t>
      </w:r>
      <w:r w:rsidRPr="00E7314B">
        <w:rPr>
          <w:rFonts w:asciiTheme="minorHAnsi" w:hAnsiTheme="minorHAnsi" w:cstheme="minorHAnsi"/>
          <w:b/>
          <w:iCs/>
          <w:sz w:val="18"/>
          <w:szCs w:val="18"/>
        </w:rPr>
        <w:t xml:space="preserve"> – </w:t>
      </w:r>
      <w:r w:rsidRPr="00E7314B">
        <w:rPr>
          <w:rFonts w:asciiTheme="minorHAnsi" w:hAnsiTheme="minorHAnsi" w:cstheme="minorHAnsi"/>
          <w:b/>
          <w:i/>
          <w:iCs/>
          <w:sz w:val="18"/>
          <w:szCs w:val="18"/>
        </w:rPr>
        <w:t>teleios</w:t>
      </w:r>
      <w:r w:rsidRPr="00E7314B">
        <w:rPr>
          <w:rFonts w:asciiTheme="minorHAnsi" w:hAnsiTheme="minorHAnsi" w:cstheme="minorHAnsi"/>
          <w:b/>
          <w:iCs/>
          <w:sz w:val="18"/>
          <w:szCs w:val="18"/>
        </w:rPr>
        <w:t>) of the Torah for righteousness/generosity to everyone who is faithfully obedient</w:t>
      </w:r>
      <w:r w:rsidRPr="00E7314B">
        <w:rPr>
          <w:rFonts w:asciiTheme="minorHAnsi" w:hAnsiTheme="minorHAnsi" w:cstheme="minorHAnsi"/>
          <w:iCs/>
          <w:sz w:val="18"/>
          <w:szCs w:val="18"/>
        </w:rPr>
        <w:t>. Therefore, we define maturity as the “Goal” and being like Messiah, and to possess his relationship to the Torah/Mesorah!</w:t>
      </w:r>
    </w:p>
  </w:footnote>
  <w:footnote w:id="45">
    <w:p w14:paraId="387A18AB"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lang w:val="el-GR"/>
        </w:rPr>
        <w:t>πλήρωμα</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pleroma</w:t>
      </w:r>
      <w:r w:rsidRPr="00E7314B">
        <w:rPr>
          <w:rFonts w:asciiTheme="minorHAnsi" w:hAnsiTheme="minorHAnsi" w:cstheme="minorHAnsi"/>
          <w:iCs/>
          <w:sz w:val="18"/>
          <w:szCs w:val="18"/>
        </w:rPr>
        <w:t xml:space="preserve"> full of Messiah. Or we might here say that we must be full of Messiah’s Mesorah.</w:t>
      </w:r>
    </w:p>
  </w:footnote>
  <w:footnote w:id="46">
    <w:p w14:paraId="3F11187C"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While the Greek word </w:t>
      </w:r>
      <w:r w:rsidRPr="00E7314B">
        <w:rPr>
          <w:rFonts w:asciiTheme="minorHAnsi" w:hAnsiTheme="minorHAnsi" w:cstheme="minorHAnsi"/>
          <w:b/>
          <w:bCs/>
          <w:sz w:val="18"/>
          <w:szCs w:val="18"/>
          <w:lang w:val="el-GR"/>
        </w:rPr>
        <w:t>πνεῦμα</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pneuma</w:t>
      </w:r>
      <w:r w:rsidRPr="00E7314B">
        <w:rPr>
          <w:rFonts w:asciiTheme="minorHAnsi" w:hAnsiTheme="minorHAnsi" w:cstheme="minorHAnsi"/>
          <w:iCs/>
          <w:sz w:val="18"/>
          <w:szCs w:val="18"/>
        </w:rPr>
        <w:t xml:space="preserve"> carries the connotations of the Hebrew word </w:t>
      </w:r>
      <w:r w:rsidRPr="00E7314B">
        <w:rPr>
          <w:rFonts w:asciiTheme="minorHAnsi" w:hAnsiTheme="minorHAnsi" w:cstheme="minorHAnsi"/>
          <w:b/>
          <w:bCs/>
          <w:iCs/>
          <w:sz w:val="18"/>
          <w:szCs w:val="18"/>
          <w:rtl/>
        </w:rPr>
        <w:t>רוּח</w:t>
      </w:r>
      <w:r w:rsidRPr="00E7314B">
        <w:rPr>
          <w:rFonts w:asciiTheme="minorHAnsi" w:hAnsiTheme="minorHAnsi" w:cstheme="minorHAnsi"/>
          <w:b/>
          <w:iCs/>
          <w:sz w:val="18"/>
          <w:szCs w:val="18"/>
        </w:rPr>
        <w:t xml:space="preserve">, </w:t>
      </w:r>
      <w:r w:rsidRPr="00E7314B">
        <w:rPr>
          <w:rFonts w:asciiTheme="minorHAnsi" w:hAnsiTheme="minorHAnsi" w:cstheme="minorHAnsi"/>
          <w:b/>
          <w:bCs/>
          <w:iCs/>
          <w:sz w:val="18"/>
          <w:szCs w:val="18"/>
          <w:lang w:val="el-GR"/>
        </w:rPr>
        <w:t>πνεῦμα</w:t>
      </w:r>
      <w:r w:rsidRPr="00E7314B">
        <w:rPr>
          <w:rFonts w:asciiTheme="minorHAnsi" w:hAnsiTheme="minorHAnsi" w:cstheme="minorHAnsi"/>
          <w:b/>
          <w:iCs/>
          <w:sz w:val="18"/>
          <w:szCs w:val="18"/>
        </w:rPr>
        <w:t xml:space="preserve"> – </w:t>
      </w:r>
      <w:r w:rsidRPr="00E7314B">
        <w:rPr>
          <w:rFonts w:asciiTheme="minorHAnsi" w:hAnsiTheme="minorHAnsi" w:cstheme="minorHAnsi"/>
          <w:i/>
          <w:iCs/>
          <w:sz w:val="18"/>
          <w:szCs w:val="18"/>
        </w:rPr>
        <w:t>pneuma</w:t>
      </w:r>
      <w:r w:rsidRPr="00E7314B">
        <w:rPr>
          <w:rFonts w:asciiTheme="minorHAnsi" w:hAnsiTheme="minorHAnsi" w:cstheme="minorHAnsi"/>
          <w:iCs/>
          <w:sz w:val="18"/>
          <w:szCs w:val="18"/>
        </w:rPr>
        <w:t xml:space="preserve"> does not perfectly match </w:t>
      </w:r>
      <w:r w:rsidRPr="00E7314B">
        <w:rPr>
          <w:rFonts w:asciiTheme="minorHAnsi" w:hAnsiTheme="minorHAnsi" w:cstheme="minorHAnsi"/>
          <w:b/>
          <w:bCs/>
          <w:iCs/>
          <w:sz w:val="18"/>
          <w:szCs w:val="18"/>
          <w:rtl/>
        </w:rPr>
        <w:t>רוּח</w:t>
      </w:r>
      <w:r w:rsidRPr="00E7314B">
        <w:rPr>
          <w:rFonts w:asciiTheme="minorHAnsi" w:hAnsiTheme="minorHAnsi" w:cstheme="minorHAnsi"/>
          <w:b/>
          <w:iCs/>
          <w:sz w:val="18"/>
          <w:szCs w:val="18"/>
        </w:rPr>
        <w:t xml:space="preserve">. </w:t>
      </w:r>
      <w:r w:rsidRPr="00E7314B">
        <w:rPr>
          <w:rFonts w:asciiTheme="minorHAnsi" w:hAnsiTheme="minorHAnsi" w:cstheme="minorHAnsi"/>
          <w:iCs/>
          <w:sz w:val="18"/>
          <w:szCs w:val="18"/>
        </w:rPr>
        <w:t xml:space="preserve">Therefore, Hakham Shaul uses </w:t>
      </w:r>
      <w:r w:rsidRPr="00E7314B">
        <w:rPr>
          <w:rFonts w:asciiTheme="minorHAnsi" w:hAnsiTheme="minorHAnsi" w:cstheme="minorHAnsi"/>
          <w:b/>
          <w:bCs/>
          <w:iCs/>
          <w:sz w:val="18"/>
          <w:szCs w:val="18"/>
          <w:lang w:val="el-GR"/>
        </w:rPr>
        <w:t>ἄνεμος</w:t>
      </w:r>
      <w:r w:rsidRPr="00E7314B">
        <w:rPr>
          <w:rFonts w:asciiTheme="minorHAnsi" w:hAnsiTheme="minorHAnsi" w:cstheme="minorHAnsi"/>
          <w:iCs/>
          <w:sz w:val="18"/>
          <w:szCs w:val="18"/>
        </w:rPr>
        <w:t xml:space="preserve"> – </w:t>
      </w:r>
      <w:r w:rsidRPr="00E7314B">
        <w:rPr>
          <w:rFonts w:asciiTheme="minorHAnsi" w:hAnsiTheme="minorHAnsi" w:cstheme="minorHAnsi"/>
          <w:i/>
          <w:iCs/>
          <w:sz w:val="18"/>
          <w:szCs w:val="18"/>
        </w:rPr>
        <w:t>anemos.</w:t>
      </w:r>
      <w:r w:rsidRPr="00E7314B">
        <w:rPr>
          <w:rFonts w:asciiTheme="minorHAnsi" w:hAnsiTheme="minorHAnsi" w:cstheme="minorHAnsi"/>
          <w:iCs/>
          <w:sz w:val="18"/>
          <w:szCs w:val="18"/>
        </w:rPr>
        <w:t xml:space="preserve"> This is partly because the Remes analogy that he is positing is that of a ship being tossed by wind and wave. </w:t>
      </w:r>
    </w:p>
  </w:footnote>
  <w:footnote w:id="47">
    <w:p w14:paraId="0DE52803" w14:textId="77777777" w:rsidR="00595445" w:rsidRPr="00E7314B" w:rsidRDefault="00595445" w:rsidP="00C850B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48">
    <w:p w14:paraId="2B3CC233"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See expression in the verse Kohelet:13, Yisron Ho’or Mitoch Hachoshech. See also Likkutei Sichos, Vol. 20, p. 528.</w:t>
      </w:r>
    </w:p>
  </w:footnote>
  <w:footnote w:id="49">
    <w:p w14:paraId="54F2E077"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Atziluth or Atzilut (also Olam Atzilut, </w:t>
      </w:r>
      <w:r w:rsidRPr="00E7314B">
        <w:rPr>
          <w:rFonts w:asciiTheme="minorHAnsi" w:hAnsiTheme="minorHAnsi" w:cstheme="minorHAnsi"/>
          <w:sz w:val="18"/>
          <w:szCs w:val="18"/>
          <w:rtl/>
        </w:rPr>
        <w:t>עולם אצילות</w:t>
      </w:r>
      <w:r w:rsidRPr="00E7314B">
        <w:rPr>
          <w:rFonts w:asciiTheme="minorHAnsi" w:hAnsiTheme="minorHAnsi" w:cstheme="minorHAnsi"/>
          <w:sz w:val="18"/>
          <w:szCs w:val="18"/>
        </w:rPr>
        <w:t>, literally "the World of Emanation"), is the highest of four worlds in which exists the Kabbalistic Tree of Life. Beriah follows it. It is known as the World of Emanations, or the World of Causes.</w:t>
      </w:r>
    </w:p>
  </w:footnote>
  <w:footnote w:id="50">
    <w:p w14:paraId="049A0914"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Beriah (Hebrew: </w:t>
      </w:r>
      <w:r w:rsidRPr="00E7314B">
        <w:rPr>
          <w:rFonts w:asciiTheme="minorHAnsi" w:hAnsiTheme="minorHAnsi" w:cstheme="minorHAnsi"/>
          <w:sz w:val="18"/>
          <w:szCs w:val="18"/>
          <w:rtl/>
        </w:rPr>
        <w:t xml:space="preserve">בריאה </w:t>
      </w:r>
      <w:r w:rsidRPr="00E7314B">
        <w:rPr>
          <w:rFonts w:asciiTheme="minorHAnsi" w:hAnsiTheme="minorHAnsi" w:cstheme="minorHAnsi"/>
          <w:sz w:val="18"/>
          <w:szCs w:val="18"/>
        </w:rPr>
        <w:t xml:space="preserve">or </w:t>
      </w:r>
      <w:r w:rsidRPr="00E7314B">
        <w:rPr>
          <w:rFonts w:asciiTheme="minorHAnsi" w:hAnsiTheme="minorHAnsi" w:cstheme="minorHAnsi"/>
          <w:sz w:val="18"/>
          <w:szCs w:val="18"/>
          <w:rtl/>
        </w:rPr>
        <w:t>בריה</w:t>
      </w:r>
      <w:r w:rsidRPr="00E7314B">
        <w:rPr>
          <w:rFonts w:asciiTheme="minorHAnsi" w:hAnsiTheme="minorHAnsi" w:cstheme="minorHAnsi"/>
          <w:sz w:val="18"/>
          <w:szCs w:val="18"/>
        </w:rPr>
        <w:t xml:space="preserve">), (also known as Olam Beriah, </w:t>
      </w:r>
      <w:r w:rsidRPr="00E7314B">
        <w:rPr>
          <w:rFonts w:asciiTheme="minorHAnsi" w:hAnsiTheme="minorHAnsi" w:cstheme="minorHAnsi"/>
          <w:sz w:val="18"/>
          <w:szCs w:val="18"/>
          <w:rtl/>
        </w:rPr>
        <w:t xml:space="preserve">עולם בריאה </w:t>
      </w:r>
      <w:r w:rsidRPr="00E7314B">
        <w:rPr>
          <w:rFonts w:asciiTheme="minorHAnsi" w:hAnsiTheme="minorHAnsi" w:cstheme="minorHAnsi"/>
          <w:sz w:val="18"/>
          <w:szCs w:val="18"/>
        </w:rPr>
        <w:t>in Hebrew, literally "the World of Creation"), is the second of the four celestial worlds in the Tree of Life of the Kabbalah, intermediate between the World of Emanation (Atzilut) and the World of Formation (Yetzirah), the third world, that of the angels.</w:t>
      </w:r>
    </w:p>
  </w:footnote>
  <w:footnote w:id="51">
    <w:p w14:paraId="245B018F"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Luchot = tablets of stone with the ten words.</w:t>
      </w:r>
    </w:p>
  </w:footnote>
  <w:footnote w:id="52">
    <w:p w14:paraId="525794C1" w14:textId="77777777" w:rsidR="00595445" w:rsidRPr="00E7314B" w:rsidRDefault="00595445" w:rsidP="00C850B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rPr>
        <w:t>Went down</w:t>
      </w:r>
      <w:r w:rsidRPr="00E7314B">
        <w:rPr>
          <w:rFonts w:asciiTheme="minorHAnsi" w:hAnsiTheme="minorHAnsi" w:cstheme="minorHAnsi"/>
          <w:sz w:val="18"/>
          <w:szCs w:val="18"/>
        </w:rPr>
        <w:t xml:space="preserve"> (descended) - </w:t>
      </w:r>
      <w:r w:rsidRPr="00E7314B">
        <w:rPr>
          <w:rFonts w:asciiTheme="minorHAnsi" w:hAnsiTheme="minorHAnsi" w:cstheme="minorHAnsi"/>
          <w:sz w:val="18"/>
          <w:szCs w:val="18"/>
          <w:rtl/>
        </w:rPr>
        <w:t>ירד</w:t>
      </w:r>
      <w:r w:rsidRPr="00E7314B">
        <w:rPr>
          <w:rFonts w:asciiTheme="minorHAnsi" w:hAnsiTheme="minorHAnsi" w:cstheme="minorHAnsi"/>
          <w:sz w:val="18"/>
          <w:szCs w:val="18"/>
        </w:rPr>
        <w:t>, Strong’s number 03381.</w:t>
      </w:r>
    </w:p>
  </w:footnote>
  <w:footnote w:id="53">
    <w:p w14:paraId="4B497AC6"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While the text is Peshat it does not require that Yeshua be in the grave for 72 hours. </w:t>
      </w:r>
    </w:p>
  </w:footnote>
  <w:footnote w:id="54">
    <w:p w14:paraId="364A20D5"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Lewis, C. S. </w:t>
      </w:r>
      <w:r w:rsidRPr="00E7314B">
        <w:rPr>
          <w:rFonts w:asciiTheme="minorHAnsi" w:hAnsiTheme="minorHAnsi" w:cstheme="minorHAnsi"/>
          <w:i/>
          <w:iCs/>
          <w:sz w:val="18"/>
          <w:szCs w:val="18"/>
        </w:rPr>
        <w:t>The Weight of Glory, and Other Addresses</w:t>
      </w:r>
      <w:r w:rsidRPr="00E7314B">
        <w:rPr>
          <w:rFonts w:asciiTheme="minorHAnsi" w:hAnsiTheme="minorHAnsi" w:cstheme="minorHAnsi"/>
          <w:sz w:val="18"/>
          <w:szCs w:val="18"/>
        </w:rPr>
        <w:t>. Rev. and expanded ed. New York: Macmillan, 1980. p. 4</w:t>
      </w:r>
    </w:p>
  </w:footnote>
  <w:footnote w:id="55">
    <w:p w14:paraId="54DA64EB"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Green, Arthur. </w:t>
      </w:r>
      <w:r w:rsidRPr="00E7314B">
        <w:rPr>
          <w:rFonts w:asciiTheme="minorHAnsi" w:hAnsiTheme="minorHAnsi" w:cstheme="minorHAnsi"/>
          <w:i/>
          <w:iCs/>
          <w:sz w:val="18"/>
          <w:szCs w:val="18"/>
        </w:rPr>
        <w:t>These Are the Words: A Vocabulary of Jewish Spiritual Life</w:t>
      </w:r>
      <w:r w:rsidRPr="00E7314B">
        <w:rPr>
          <w:rFonts w:asciiTheme="minorHAnsi" w:hAnsiTheme="minorHAnsi" w:cstheme="minorHAnsi"/>
          <w:sz w:val="18"/>
          <w:szCs w:val="18"/>
        </w:rPr>
        <w:t>. Woodstock, Vt: Jewish Lights, 1999. p. 41</w:t>
      </w:r>
    </w:p>
  </w:footnote>
  <w:footnote w:id="56">
    <w:p w14:paraId="595E6788"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By “commandments,” we mean the 613 “commandments” that are recorded in the Written Torah.</w:t>
      </w:r>
    </w:p>
  </w:footnote>
  <w:footnote w:id="57">
    <w:p w14:paraId="15B6B648"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Green, Arthur. </w:t>
      </w:r>
      <w:r w:rsidRPr="00E7314B">
        <w:rPr>
          <w:rFonts w:asciiTheme="minorHAnsi" w:hAnsiTheme="minorHAnsi" w:cstheme="minorHAnsi"/>
          <w:i/>
          <w:iCs/>
          <w:sz w:val="18"/>
          <w:szCs w:val="18"/>
        </w:rPr>
        <w:t>These Are the Words: A Vocabulary of Jewish Spiritual Life</w:t>
      </w:r>
      <w:r w:rsidRPr="00E7314B">
        <w:rPr>
          <w:rFonts w:asciiTheme="minorHAnsi" w:hAnsiTheme="minorHAnsi" w:cstheme="minorHAnsi"/>
          <w:sz w:val="18"/>
          <w:szCs w:val="18"/>
        </w:rPr>
        <w:t>. Woodstock, Vt: Jewish Lights, 1999. p. 41</w:t>
      </w:r>
    </w:p>
  </w:footnote>
  <w:footnote w:id="58">
    <w:p w14:paraId="1D7BB4E3"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i/>
          <w:sz w:val="18"/>
          <w:szCs w:val="18"/>
        </w:rPr>
        <w:t>Halakhah</w:t>
      </w:r>
      <w:r w:rsidRPr="00E7314B">
        <w:rPr>
          <w:rFonts w:asciiTheme="minorHAnsi" w:hAnsiTheme="minorHAnsi" w:cstheme="minorHAnsi"/>
          <w:sz w:val="18"/>
          <w:szCs w:val="18"/>
        </w:rPr>
        <w:t xml:space="preserve"> (sing.) </w:t>
      </w:r>
      <w:r w:rsidRPr="00E7314B">
        <w:rPr>
          <w:rFonts w:asciiTheme="minorHAnsi" w:hAnsiTheme="minorHAnsi" w:cstheme="minorHAnsi"/>
          <w:b/>
          <w:i/>
          <w:sz w:val="18"/>
          <w:szCs w:val="18"/>
        </w:rPr>
        <w:t>Halakhot</w:t>
      </w:r>
      <w:r w:rsidRPr="00E7314B">
        <w:rPr>
          <w:rFonts w:asciiTheme="minorHAnsi" w:hAnsiTheme="minorHAnsi" w:cstheme="minorHAnsi"/>
          <w:sz w:val="18"/>
          <w:szCs w:val="18"/>
        </w:rPr>
        <w:t xml:space="preserve"> (plural)</w:t>
      </w:r>
    </w:p>
  </w:footnote>
  <w:footnote w:id="59">
    <w:p w14:paraId="2DD71BF1"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Hakham (Wise man), disciple of the wise or wisdom. This reflects the highest level of the Rabbis and Sages. </w:t>
      </w:r>
    </w:p>
  </w:footnote>
  <w:footnote w:id="60">
    <w:p w14:paraId="3057BE39"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Green, Arthur. </w:t>
      </w:r>
      <w:r w:rsidRPr="00E7314B">
        <w:rPr>
          <w:rFonts w:asciiTheme="minorHAnsi" w:hAnsiTheme="minorHAnsi" w:cstheme="minorHAnsi"/>
          <w:i/>
          <w:iCs/>
          <w:sz w:val="18"/>
          <w:szCs w:val="18"/>
        </w:rPr>
        <w:t>These Are the Words: A Vocabulary of Jewish Spiritual Life</w:t>
      </w:r>
      <w:r w:rsidRPr="00E7314B">
        <w:rPr>
          <w:rFonts w:asciiTheme="minorHAnsi" w:hAnsiTheme="minorHAnsi" w:cstheme="minorHAnsi"/>
          <w:sz w:val="18"/>
          <w:szCs w:val="18"/>
        </w:rPr>
        <w:t>. Woodstock, Vt: Jewish Lights, 1999. pp. 41-2</w:t>
      </w:r>
    </w:p>
  </w:footnote>
  <w:footnote w:id="61">
    <w:p w14:paraId="31296A19"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David Hartman, “Halakhah,” in Arthur Cohen and Paul Mendes-Flohr, </w:t>
      </w:r>
      <w:r w:rsidRPr="00E7314B">
        <w:rPr>
          <w:rFonts w:asciiTheme="minorHAnsi" w:hAnsiTheme="minorHAnsi" w:cstheme="minorHAnsi"/>
          <w:i/>
          <w:sz w:val="18"/>
          <w:szCs w:val="18"/>
        </w:rPr>
        <w:t>Contemporary Jewish Religious Thought</w:t>
      </w:r>
      <w:r w:rsidRPr="00E7314B">
        <w:rPr>
          <w:rFonts w:asciiTheme="minorHAnsi" w:hAnsiTheme="minorHAnsi" w:cstheme="minorHAnsi"/>
          <w:sz w:val="18"/>
          <w:szCs w:val="18"/>
        </w:rPr>
        <w:t>, p. 310</w:t>
      </w:r>
    </w:p>
  </w:footnote>
  <w:footnote w:id="62">
    <w:p w14:paraId="1CD80F4F"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Ibid</w:t>
      </w:r>
    </w:p>
  </w:footnote>
  <w:footnote w:id="63">
    <w:p w14:paraId="27D01574"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Heschel, Abraham Joshua. </w:t>
      </w:r>
      <w:r w:rsidRPr="00E7314B">
        <w:rPr>
          <w:rFonts w:asciiTheme="minorHAnsi" w:hAnsiTheme="minorHAnsi" w:cstheme="minorHAnsi"/>
          <w:i/>
          <w:iCs/>
          <w:sz w:val="18"/>
          <w:szCs w:val="18"/>
        </w:rPr>
        <w:t>God in Search of Man: A Philosophy of Judaism</w:t>
      </w:r>
      <w:r w:rsidRPr="00E7314B">
        <w:rPr>
          <w:rFonts w:asciiTheme="minorHAnsi" w:hAnsiTheme="minorHAnsi" w:cstheme="minorHAnsi"/>
          <w:sz w:val="18"/>
          <w:szCs w:val="18"/>
        </w:rPr>
        <w:t>. New York: Farrar, Straus and Giroux, 1955.</w:t>
      </w:r>
    </w:p>
  </w:footnote>
  <w:footnote w:id="64">
    <w:p w14:paraId="74D3CF1D"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Cf. B’resheet (Gen) 22:1 </w:t>
      </w:r>
    </w:p>
  </w:footnote>
  <w:footnote w:id="65">
    <w:p w14:paraId="7CBD92C7"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rtl/>
        </w:rPr>
        <w:t>חַג</w:t>
      </w:r>
      <w:r w:rsidRPr="00E7314B">
        <w:rPr>
          <w:rFonts w:asciiTheme="minorHAnsi" w:hAnsiTheme="minorHAnsi" w:cstheme="minorHAnsi"/>
          <w:sz w:val="18"/>
          <w:szCs w:val="18"/>
          <w:rtl/>
        </w:rPr>
        <w:t xml:space="preserve"> </w:t>
      </w:r>
      <w:r w:rsidRPr="00E7314B">
        <w:rPr>
          <w:rFonts w:asciiTheme="minorHAnsi" w:hAnsiTheme="minorHAnsi" w:cstheme="minorHAnsi"/>
          <w:i/>
          <w:iCs/>
          <w:sz w:val="18"/>
          <w:szCs w:val="18"/>
        </w:rPr>
        <w:t>chag</w:t>
      </w:r>
      <w:r w:rsidRPr="00E7314B">
        <w:rPr>
          <w:rFonts w:asciiTheme="minorHAnsi" w:hAnsiTheme="minorHAnsi" w:cstheme="minorHAnsi"/>
          <w:sz w:val="18"/>
          <w:szCs w:val="18"/>
        </w:rPr>
        <w:t xml:space="preserve">, </w:t>
      </w:r>
      <w:r w:rsidRPr="00E7314B">
        <w:rPr>
          <w:rFonts w:asciiTheme="minorHAnsi" w:hAnsiTheme="minorHAnsi" w:cstheme="minorHAnsi"/>
          <w:i/>
          <w:iCs/>
          <w:sz w:val="18"/>
          <w:szCs w:val="18"/>
        </w:rPr>
        <w:t>chag</w:t>
      </w:r>
      <w:r w:rsidRPr="00E7314B">
        <w:rPr>
          <w:rFonts w:asciiTheme="minorHAnsi" w:hAnsiTheme="minorHAnsi" w:cstheme="minorHAnsi"/>
          <w:sz w:val="18"/>
          <w:szCs w:val="18"/>
        </w:rPr>
        <w:t xml:space="preserve"> n m. From 2287; TWOT 602a; GK 2504; 62 occurrences; AV translates as “feast” 56 times, “sacrifice” three times, “feast days” twice, and “solemnity” once. </w:t>
      </w:r>
      <w:r w:rsidRPr="00E7314B">
        <w:rPr>
          <w:rFonts w:asciiTheme="minorHAnsi" w:hAnsiTheme="minorHAnsi" w:cstheme="minorHAnsi"/>
          <w:b/>
          <w:bCs/>
          <w:sz w:val="18"/>
          <w:szCs w:val="18"/>
        </w:rPr>
        <w:t>1</w:t>
      </w:r>
      <w:r w:rsidRPr="00E7314B">
        <w:rPr>
          <w:rFonts w:asciiTheme="minorHAnsi" w:hAnsiTheme="minorHAnsi" w:cstheme="minorHAnsi"/>
          <w:sz w:val="18"/>
          <w:szCs w:val="18"/>
        </w:rPr>
        <w:t xml:space="preserve"> festival, feast, festival-gathering, pilgrim-feast. 1a feast. 1b </w:t>
      </w:r>
      <w:r w:rsidRPr="00E7314B">
        <w:rPr>
          <w:rFonts w:asciiTheme="minorHAnsi" w:hAnsiTheme="minorHAnsi" w:cstheme="minorHAnsi"/>
          <w:b/>
          <w:sz w:val="18"/>
          <w:szCs w:val="18"/>
        </w:rPr>
        <w:t>festival sacrifice</w:t>
      </w:r>
      <w:r w:rsidRPr="00E7314B">
        <w:rPr>
          <w:rFonts w:asciiTheme="minorHAnsi" w:hAnsiTheme="minorHAnsi" w:cstheme="minorHAnsi"/>
          <w:sz w:val="18"/>
          <w:szCs w:val="18"/>
        </w:rPr>
        <w:t xml:space="preserve">. </w:t>
      </w:r>
      <w:r w:rsidRPr="00E7314B">
        <w:rPr>
          <w:rFonts w:asciiTheme="minorHAnsi" w:hAnsiTheme="minorHAnsi" w:cstheme="minorHAnsi"/>
          <w:iCs/>
          <w:sz w:val="18"/>
          <w:szCs w:val="18"/>
        </w:rPr>
        <w:t xml:space="preserve">Strong, J. (1996). </w:t>
      </w:r>
      <w:r w:rsidRPr="00E7314B">
        <w:rPr>
          <w:rFonts w:asciiTheme="minorHAnsi" w:hAnsiTheme="minorHAnsi" w:cstheme="minorHAnsi"/>
          <w:i/>
          <w:iCs/>
          <w:sz w:val="18"/>
          <w:szCs w:val="18"/>
        </w:rPr>
        <w:t>The Exhaustive Concordance of the Bible: Showing every word of the text of the common English version of the canonical books, and every occurrence of each word in regular order.</w:t>
      </w:r>
      <w:r w:rsidRPr="00E7314B">
        <w:rPr>
          <w:rFonts w:asciiTheme="minorHAnsi" w:hAnsiTheme="minorHAnsi" w:cstheme="minorHAnsi"/>
          <w:iCs/>
          <w:sz w:val="18"/>
          <w:szCs w:val="18"/>
        </w:rPr>
        <w:t xml:space="preserve"> Ontario: Woodside Bible Fellowship. (H2282)</w:t>
      </w:r>
    </w:p>
  </w:footnote>
  <w:footnote w:id="66">
    <w:p w14:paraId="0FB4D741" w14:textId="77777777" w:rsidR="00595445" w:rsidRPr="00E7314B" w:rsidRDefault="00595445" w:rsidP="00595445">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rPr>
        <w:t>Romans 12:1</w:t>
      </w:r>
      <w:r w:rsidRPr="00E7314B">
        <w:rPr>
          <w:rFonts w:asciiTheme="minorHAnsi" w:hAnsiTheme="minorHAnsi" w:cstheme="minorHAnsi"/>
          <w:sz w:val="18"/>
          <w:szCs w:val="18"/>
        </w:rPr>
        <w:t xml:space="preserve"> ¶ I beseech you therefore, brethren, by the mercies of God, that you present your bodies a living sacrifice, holy, acceptable to God, </w:t>
      </w:r>
      <w:r w:rsidRPr="00E7314B">
        <w:rPr>
          <w:rFonts w:asciiTheme="minorHAnsi" w:hAnsiTheme="minorHAnsi" w:cstheme="minorHAnsi"/>
          <w:i/>
          <w:iCs/>
          <w:sz w:val="18"/>
          <w:szCs w:val="18"/>
        </w:rPr>
        <w:t xml:space="preserve">which is </w:t>
      </w:r>
      <w:r w:rsidRPr="00E7314B">
        <w:rPr>
          <w:rFonts w:asciiTheme="minorHAnsi" w:hAnsiTheme="minorHAnsi" w:cstheme="minorHAnsi"/>
          <w:sz w:val="18"/>
          <w:szCs w:val="18"/>
        </w:rPr>
        <w:t>your reasonable service.</w:t>
      </w:r>
    </w:p>
  </w:footnote>
  <w:footnote w:id="67">
    <w:p w14:paraId="405E048A" w14:textId="77777777" w:rsidR="00CB129F" w:rsidRPr="00E7314B" w:rsidRDefault="00CB129F" w:rsidP="00CB129F">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We see the office and ministry of the 2</w:t>
      </w:r>
      <w:r w:rsidRPr="00E7314B">
        <w:rPr>
          <w:rFonts w:asciiTheme="minorHAnsi" w:hAnsiTheme="minorHAnsi" w:cstheme="minorHAnsi"/>
          <w:color w:val="000000"/>
          <w:sz w:val="18"/>
          <w:szCs w:val="18"/>
          <w:vertAlign w:val="superscript"/>
        </w:rPr>
        <w:t>nd</w:t>
      </w:r>
      <w:r w:rsidRPr="00E7314B">
        <w:rPr>
          <w:rFonts w:asciiTheme="minorHAnsi" w:hAnsiTheme="minorHAnsi" w:cstheme="minorHAnsi"/>
          <w:color w:val="000000"/>
          <w:sz w:val="18"/>
          <w:szCs w:val="18"/>
        </w:rPr>
        <w:t xml:space="preserve"> Parnas as restrictive. The restriction is against the philosophical vanity of Replacement Theology (philosophy). This is accomplished by true scholarship. Therefore, we see Hakham Shaul’s allusion to </w:t>
      </w:r>
      <w:r w:rsidRPr="00E7314B">
        <w:rPr>
          <w:rFonts w:asciiTheme="minorHAnsi" w:hAnsiTheme="minorHAnsi" w:cstheme="minorHAnsi"/>
          <w:b/>
          <w:bCs/>
          <w:color w:val="000000"/>
          <w:sz w:val="18"/>
          <w:szCs w:val="18"/>
        </w:rPr>
        <w:t>Lag B’ Omer</w:t>
      </w:r>
      <w:r w:rsidRPr="00E7314B">
        <w:rPr>
          <w:rFonts w:asciiTheme="minorHAnsi" w:hAnsiTheme="minorHAnsi" w:cstheme="minorHAnsi"/>
          <w:color w:val="000000"/>
          <w:sz w:val="18"/>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E7314B">
        <w:rPr>
          <w:rFonts w:asciiTheme="minorHAnsi" w:hAnsiTheme="minorHAnsi" w:cstheme="minorHAnsi"/>
          <w:color w:val="000000"/>
          <w:sz w:val="18"/>
          <w:szCs w:val="18"/>
          <w:vertAlign w:val="superscript"/>
        </w:rPr>
        <w:t>st</w:t>
      </w:r>
      <w:r w:rsidRPr="00E7314B">
        <w:rPr>
          <w:rFonts w:asciiTheme="minorHAnsi" w:hAnsiTheme="minorHAnsi" w:cstheme="minorHAnsi"/>
          <w:color w:val="000000"/>
          <w:sz w:val="18"/>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68">
    <w:p w14:paraId="71E0E843" w14:textId="77777777" w:rsidR="00CB129F" w:rsidRPr="00E7314B" w:rsidRDefault="00CB129F" w:rsidP="00CB129F">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69">
    <w:p w14:paraId="5C3B5324" w14:textId="77777777" w:rsidR="00CB129F" w:rsidRPr="00E7314B" w:rsidRDefault="00CB129F" w:rsidP="00CB129F">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As noted above the ministry of the 2</w:t>
      </w:r>
      <w:r w:rsidRPr="00E7314B">
        <w:rPr>
          <w:rFonts w:asciiTheme="minorHAnsi" w:hAnsiTheme="minorHAnsi" w:cstheme="minorHAnsi"/>
          <w:color w:val="000000"/>
          <w:sz w:val="18"/>
          <w:szCs w:val="18"/>
          <w:vertAlign w:val="superscript"/>
        </w:rPr>
        <w:t>nd</w:t>
      </w:r>
      <w:r w:rsidRPr="00E7314B">
        <w:rPr>
          <w:rFonts w:asciiTheme="minorHAnsi" w:hAnsiTheme="minorHAnsi" w:cstheme="minorHAnsi"/>
          <w:color w:val="000000"/>
          <w:sz w:val="18"/>
          <w:szCs w:val="18"/>
        </w:rPr>
        <w:t xml:space="preserve"> Parnas leans towards the left column. Therefore, we should expect a stern character leaning towards justice and judgment. This is easily seen in the comment “</w:t>
      </w:r>
      <w:r w:rsidRPr="00E7314B">
        <w:rPr>
          <w:rFonts w:asciiTheme="minorHAnsi" w:hAnsiTheme="minorHAnsi" w:cstheme="minorHAnsi"/>
          <w:b/>
          <w:bCs/>
          <w:color w:val="000000"/>
          <w:sz w:val="18"/>
          <w:szCs w:val="18"/>
        </w:rPr>
        <w:t>wrath of God comes upon the children of disobedience.</w:t>
      </w:r>
      <w:r w:rsidRPr="00E7314B">
        <w:rPr>
          <w:rFonts w:asciiTheme="minorHAnsi" w:hAnsiTheme="minorHAnsi" w:cstheme="minorHAnsi"/>
          <w:color w:val="000000"/>
          <w:sz w:val="18"/>
          <w:szCs w:val="18"/>
        </w:rPr>
        <w:t>”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w:t>
      </w:r>
    </w:p>
  </w:footnote>
  <w:footnote w:id="70">
    <w:p w14:paraId="6AF16F35" w14:textId="77777777" w:rsidR="00CB129F" w:rsidRPr="00E7314B" w:rsidRDefault="00CB129F" w:rsidP="00CB129F">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Only abstinence from the morass of confusion can one be free. One needs an established halakhic norm to truly be free. The trappings of vanity are bondage and detraction from genuine freedom. The 2</w:t>
      </w:r>
      <w:r w:rsidRPr="00E7314B">
        <w:rPr>
          <w:rFonts w:asciiTheme="minorHAnsi" w:hAnsiTheme="minorHAnsi" w:cstheme="minorHAnsi"/>
          <w:color w:val="000000"/>
          <w:sz w:val="18"/>
          <w:szCs w:val="18"/>
          <w:vertAlign w:val="superscript"/>
        </w:rPr>
        <w:t>nd</w:t>
      </w:r>
      <w:r w:rsidRPr="00E7314B">
        <w:rPr>
          <w:rFonts w:asciiTheme="minorHAnsi" w:hAnsiTheme="minorHAnsi" w:cstheme="minorHAnsi"/>
          <w:color w:val="000000"/>
          <w:sz w:val="18"/>
          <w:szCs w:val="18"/>
        </w:rPr>
        <w:t xml:space="preserve"> Parnas is the true gate to freedom.</w:t>
      </w:r>
    </w:p>
  </w:footnote>
  <w:footnote w:id="71">
    <w:p w14:paraId="43F61925" w14:textId="77777777" w:rsidR="00962A5D" w:rsidRPr="00E7314B" w:rsidRDefault="00962A5D" w:rsidP="00962A5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Darkness here is not evil in the strict sense of the word. “Darkness” is defined by one’s relationship with G-d. Those who have no relationship with G-d through the Torah are “darkness.” </w:t>
      </w:r>
    </w:p>
  </w:footnote>
  <w:footnote w:id="72">
    <w:p w14:paraId="532F8AEA" w14:textId="77777777" w:rsidR="00962A5D" w:rsidRPr="00E7314B" w:rsidRDefault="00962A5D" w:rsidP="00962A5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Light is association with G-d and the conversion. Reception of the Nefesh Yehudi (Jewish soul) transforms the new man into light. Ps. 97:11 </w:t>
      </w:r>
      <w:r w:rsidRPr="00E7314B">
        <w:rPr>
          <w:rFonts w:asciiTheme="minorHAnsi" w:hAnsiTheme="minorHAnsi" w:cstheme="minorHAnsi"/>
          <w:b/>
          <w:i/>
          <w:sz w:val="18"/>
          <w:szCs w:val="18"/>
        </w:rPr>
        <w:t xml:space="preserve">Light is sown </w:t>
      </w:r>
      <w:r w:rsidRPr="00E7314B">
        <w:rPr>
          <w:rFonts w:asciiTheme="minorHAnsi" w:hAnsiTheme="minorHAnsi" w:cstheme="minorHAnsi"/>
          <w:b/>
          <w:i/>
          <w:iCs/>
          <w:sz w:val="18"/>
          <w:szCs w:val="18"/>
        </w:rPr>
        <w:t xml:space="preserve">like seed </w:t>
      </w:r>
      <w:r w:rsidRPr="00E7314B">
        <w:rPr>
          <w:rFonts w:asciiTheme="minorHAnsi" w:hAnsiTheme="minorHAnsi" w:cstheme="minorHAnsi"/>
          <w:b/>
          <w:i/>
          <w:sz w:val="18"/>
          <w:szCs w:val="18"/>
        </w:rPr>
        <w:t>for the righteous/generous, and gladness for the upright in heart</w:t>
      </w:r>
      <w:r w:rsidRPr="00E7314B">
        <w:rPr>
          <w:rFonts w:asciiTheme="minorHAnsi" w:hAnsiTheme="minorHAnsi" w:cstheme="minorHAnsi"/>
          <w:sz w:val="18"/>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E7314B">
        <w:rPr>
          <w:rFonts w:asciiTheme="minorHAnsi" w:hAnsiTheme="minorHAnsi" w:cstheme="minorHAnsi"/>
          <w:b/>
          <w:sz w:val="18"/>
          <w:szCs w:val="18"/>
        </w:rPr>
        <w:t>Yehudah 1:6</w:t>
      </w:r>
      <w:r w:rsidRPr="00E7314B">
        <w:rPr>
          <w:rFonts w:asciiTheme="minorHAnsi" w:hAnsiTheme="minorHAnsi" w:cstheme="minorHAnsi"/>
          <w:sz w:val="18"/>
          <w:szCs w:val="18"/>
        </w:rPr>
        <w:t xml:space="preserve"> </w:t>
      </w:r>
      <w:r w:rsidRPr="00E7314B">
        <w:rPr>
          <w:rFonts w:asciiTheme="minorHAnsi" w:hAnsiTheme="minorHAnsi" w:cstheme="minorHAnsi"/>
          <w:b/>
          <w:color w:val="000000"/>
          <w:sz w:val="18"/>
          <w:szCs w:val="18"/>
        </w:rPr>
        <w:t xml:space="preserve">Now the heavenly messengers that did not keep their </w:t>
      </w:r>
      <w:r w:rsidRPr="00E7314B">
        <w:rPr>
          <w:rFonts w:asciiTheme="minorHAnsi" w:hAnsiTheme="minorHAnsi" w:cstheme="minorHAnsi"/>
          <w:color w:val="000000"/>
          <w:sz w:val="18"/>
          <w:szCs w:val="18"/>
        </w:rPr>
        <w:t>Divinely appointed position of</w:t>
      </w:r>
      <w:r w:rsidRPr="00E7314B">
        <w:rPr>
          <w:rFonts w:asciiTheme="minorHAnsi" w:hAnsiTheme="minorHAnsi" w:cstheme="minorHAnsi"/>
          <w:b/>
          <w:color w:val="000000"/>
          <w:sz w:val="18"/>
          <w:szCs w:val="18"/>
        </w:rPr>
        <w:t xml:space="preserve"> pre-eminence but forsook their proper sphere </w:t>
      </w:r>
      <w:r w:rsidRPr="00E7314B">
        <w:rPr>
          <w:rFonts w:asciiTheme="minorHAnsi" w:hAnsiTheme="minorHAnsi" w:cstheme="minorHAnsi"/>
          <w:color w:val="000000"/>
          <w:sz w:val="18"/>
          <w:szCs w:val="18"/>
        </w:rPr>
        <w:t xml:space="preserve">(station) </w:t>
      </w:r>
      <w:r w:rsidRPr="00E7314B">
        <w:rPr>
          <w:rFonts w:asciiTheme="minorHAnsi" w:hAnsiTheme="minorHAnsi" w:cstheme="minorHAnsi"/>
          <w:b/>
          <w:color w:val="000000"/>
          <w:sz w:val="18"/>
          <w:szCs w:val="18"/>
        </w:rPr>
        <w:t xml:space="preserve">are kept </w:t>
      </w:r>
      <w:r w:rsidRPr="00E7314B">
        <w:rPr>
          <w:rFonts w:asciiTheme="minorHAnsi" w:hAnsiTheme="minorHAnsi" w:cstheme="minorHAnsi"/>
          <w:sz w:val="18"/>
          <w:szCs w:val="18"/>
        </w:rPr>
        <w:t xml:space="preserve">under guard </w:t>
      </w:r>
      <w:r w:rsidRPr="00E7314B">
        <w:rPr>
          <w:rFonts w:asciiTheme="minorHAnsi" w:hAnsiTheme="minorHAnsi" w:cstheme="minorHAnsi"/>
          <w:b/>
          <w:sz w:val="18"/>
          <w:szCs w:val="18"/>
        </w:rPr>
        <w:t xml:space="preserve">in everlasting chains in </w:t>
      </w:r>
      <w:r w:rsidRPr="00E7314B">
        <w:rPr>
          <w:rFonts w:asciiTheme="minorHAnsi" w:hAnsiTheme="minorHAnsi" w:cstheme="minorHAnsi"/>
          <w:sz w:val="18"/>
          <w:szCs w:val="18"/>
        </w:rPr>
        <w:t xml:space="preserve">deepest </w:t>
      </w:r>
      <w:r w:rsidRPr="00E7314B">
        <w:rPr>
          <w:rFonts w:asciiTheme="minorHAnsi" w:hAnsiTheme="minorHAnsi" w:cstheme="minorHAnsi"/>
          <w:b/>
          <w:sz w:val="18"/>
          <w:szCs w:val="18"/>
        </w:rPr>
        <w:t xml:space="preserve">darkness for the great day of judgment. </w:t>
      </w:r>
      <w:r w:rsidRPr="00E7314B">
        <w:rPr>
          <w:rFonts w:asciiTheme="minorHAnsi" w:hAnsiTheme="minorHAnsi" w:cstheme="minorHAnsi"/>
          <w:sz w:val="18"/>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73">
    <w:p w14:paraId="61F1111E" w14:textId="77777777" w:rsidR="00962A5D" w:rsidRPr="00E7314B" w:rsidRDefault="00962A5D" w:rsidP="00962A5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See “walk” above. Mishle (Proverbs) associates the mitzvot that we “walk” out with the lamp and teachings (Torah) with the light.</w:t>
      </w:r>
    </w:p>
  </w:footnote>
  <w:footnote w:id="74">
    <w:p w14:paraId="782A8B21" w14:textId="77777777" w:rsidR="00962A5D" w:rsidRPr="00E7314B" w:rsidRDefault="00962A5D" w:rsidP="00962A5D">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sz w:val="18"/>
          <w:szCs w:val="18"/>
          <w:lang w:val="el-GR"/>
        </w:rPr>
        <w:t>δοκιμάζω</w:t>
      </w:r>
      <w:r w:rsidRPr="00E7314B">
        <w:rPr>
          <w:rFonts w:asciiTheme="minorHAnsi" w:hAnsiTheme="minorHAnsi" w:cstheme="minorHAnsi"/>
          <w:b/>
          <w:bCs/>
          <w:sz w:val="18"/>
          <w:szCs w:val="18"/>
        </w:rPr>
        <w:t xml:space="preserve"> – </w:t>
      </w:r>
      <w:r w:rsidRPr="00E7314B">
        <w:rPr>
          <w:rFonts w:asciiTheme="minorHAnsi" w:hAnsiTheme="minorHAnsi" w:cstheme="minorHAnsi"/>
          <w:i/>
          <w:iCs/>
          <w:sz w:val="18"/>
          <w:szCs w:val="18"/>
        </w:rPr>
        <w:t>dokimazo</w:t>
      </w:r>
      <w:r w:rsidRPr="00E7314B">
        <w:rPr>
          <w:rFonts w:asciiTheme="minorHAnsi" w:hAnsiTheme="minorHAnsi" w:cstheme="minorHAnsi"/>
          <w:iCs/>
          <w:sz w:val="18"/>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75">
    <w:p w14:paraId="13286C06" w14:textId="77777777" w:rsidR="00962A5D" w:rsidRPr="00E7314B" w:rsidRDefault="00962A5D" w:rsidP="00962A5D">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objective desire of the child of light is to live a life of exemplary Torah observance. This is what is “pleasing” to G-d.</w:t>
      </w:r>
    </w:p>
  </w:footnote>
  <w:footnote w:id="76">
    <w:p w14:paraId="1F87121D"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Do not associate turns from not contact to rebuke or reprimand.</w:t>
      </w:r>
    </w:p>
  </w:footnote>
  <w:footnote w:id="77">
    <w:p w14:paraId="1BCEA7FF"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“Fruitless works” of darkness, is contrasted against the fruitful works of the Torah. Works of darkness are those human attempts to atone for sin through activities not prescribed in the Torah. The concept of “unfruitful” matches the Hebrew word </w:t>
      </w:r>
      <w:r w:rsidRPr="00E7314B">
        <w:rPr>
          <w:rFonts w:asciiTheme="minorHAnsi" w:hAnsiTheme="minorHAnsi" w:cstheme="minorHAnsi"/>
          <w:b/>
          <w:bCs/>
          <w:color w:val="000000"/>
          <w:sz w:val="18"/>
          <w:szCs w:val="18"/>
          <w:rtl/>
        </w:rPr>
        <w:t>רַע</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ra,</w:t>
      </w:r>
      <w:r w:rsidRPr="00E7314B">
        <w:rPr>
          <w:rFonts w:asciiTheme="minorHAnsi" w:hAnsiTheme="minorHAnsi" w:cstheme="minorHAnsi"/>
          <w:color w:val="000000"/>
          <w:sz w:val="18"/>
          <w:szCs w:val="18"/>
        </w:rPr>
        <w:t xml:space="preserve"> which is usually translated evil. However, as noted above </w:t>
      </w:r>
      <w:r w:rsidRPr="00E7314B">
        <w:rPr>
          <w:rFonts w:asciiTheme="minorHAnsi" w:hAnsiTheme="minorHAnsi" w:cstheme="minorHAnsi"/>
          <w:b/>
          <w:bCs/>
          <w:color w:val="000000"/>
          <w:sz w:val="18"/>
          <w:szCs w:val="18"/>
          <w:rtl/>
        </w:rPr>
        <w:t>רַע</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ra,</w:t>
      </w:r>
      <w:r w:rsidRPr="00E7314B">
        <w:rPr>
          <w:rFonts w:asciiTheme="minorHAnsi" w:hAnsiTheme="minorHAnsi" w:cstheme="minorHAnsi"/>
          <w:color w:val="000000"/>
          <w:sz w:val="18"/>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E7314B">
        <w:rPr>
          <w:rFonts w:asciiTheme="minorHAnsi" w:hAnsiTheme="minorHAnsi" w:cstheme="minorHAnsi"/>
          <w:b/>
          <w:bCs/>
          <w:color w:val="000000"/>
          <w:sz w:val="18"/>
          <w:szCs w:val="18"/>
        </w:rPr>
        <w:t>Yehudah (Jude) 1:12These are a hidden danger in your Festivals while they feast with you, they disrespectfully feed themselves first. They are waterless clouds carried by the fall winds; fruitless trees, twice dead, and uprooted; storm driven</w:t>
      </w:r>
      <w:r w:rsidRPr="00E7314B">
        <w:rPr>
          <w:rFonts w:asciiTheme="minorHAnsi" w:hAnsiTheme="minorHAnsi" w:cstheme="minorHAnsi"/>
          <w:color w:val="000000"/>
          <w:sz w:val="18"/>
          <w:szCs w:val="18"/>
        </w:rPr>
        <w:t xml:space="preserve"> (wild) </w:t>
      </w:r>
      <w:r w:rsidRPr="00E7314B">
        <w:rPr>
          <w:rFonts w:asciiTheme="minorHAnsi" w:hAnsiTheme="minorHAnsi" w:cstheme="minorHAnsi"/>
          <w:b/>
          <w:bCs/>
          <w:color w:val="000000"/>
          <w:sz w:val="18"/>
          <w:szCs w:val="18"/>
        </w:rPr>
        <w:t xml:space="preserve">waves of the sea, foaming without water to their own shame; wandering spheres </w:t>
      </w:r>
      <w:r w:rsidRPr="00E7314B">
        <w:rPr>
          <w:rFonts w:asciiTheme="minorHAnsi" w:hAnsiTheme="minorHAnsi" w:cstheme="minorHAnsi"/>
          <w:color w:val="000000"/>
          <w:sz w:val="18"/>
          <w:szCs w:val="18"/>
        </w:rPr>
        <w:t>(stars)</w:t>
      </w:r>
      <w:r w:rsidRPr="00E7314B">
        <w:rPr>
          <w:rFonts w:asciiTheme="minorHAnsi" w:hAnsiTheme="minorHAnsi" w:cstheme="minorHAnsi"/>
          <w:b/>
          <w:bCs/>
          <w:color w:val="000000"/>
          <w:sz w:val="18"/>
          <w:szCs w:val="18"/>
        </w:rPr>
        <w:t xml:space="preserve"> for who the deepest darkness is reserved for </w:t>
      </w:r>
      <w:r w:rsidRPr="00E7314B">
        <w:rPr>
          <w:rFonts w:asciiTheme="minorHAnsi" w:hAnsiTheme="minorHAnsi" w:cstheme="minorHAnsi"/>
          <w:color w:val="000000"/>
          <w:sz w:val="18"/>
          <w:szCs w:val="18"/>
        </w:rPr>
        <w:t xml:space="preserve">(their) </w:t>
      </w:r>
      <w:r w:rsidRPr="00E7314B">
        <w:rPr>
          <w:rFonts w:asciiTheme="minorHAnsi" w:hAnsiTheme="minorHAnsi" w:cstheme="minorHAnsi"/>
          <w:b/>
          <w:bCs/>
          <w:color w:val="000000"/>
          <w:sz w:val="18"/>
          <w:szCs w:val="18"/>
        </w:rPr>
        <w:t>eternity.</w:t>
      </w:r>
    </w:p>
  </w:footnote>
  <w:footnote w:id="78">
    <w:p w14:paraId="620FA3B9"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E7314B">
        <w:rPr>
          <w:rFonts w:asciiTheme="minorHAnsi" w:hAnsiTheme="minorHAnsi" w:cstheme="minorHAnsi"/>
          <w:i/>
          <w:iCs/>
          <w:color w:val="000000"/>
          <w:sz w:val="18"/>
          <w:szCs w:val="18"/>
        </w:rPr>
        <w:t>Ephesians, An Exegetical Commentary.</w:t>
      </w:r>
      <w:r w:rsidRPr="00E7314B">
        <w:rPr>
          <w:rFonts w:asciiTheme="minorHAnsi" w:hAnsiTheme="minorHAnsi" w:cstheme="minorHAnsi"/>
          <w:color w:val="000000"/>
          <w:sz w:val="18"/>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E7314B">
        <w:rPr>
          <w:rFonts w:asciiTheme="minorHAnsi" w:hAnsiTheme="minorHAnsi" w:cstheme="minorHAnsi"/>
          <w:color w:val="000000"/>
          <w:sz w:val="18"/>
          <w:szCs w:val="18"/>
          <w:vertAlign w:val="superscript"/>
        </w:rPr>
        <w:t>nd</w:t>
      </w:r>
      <w:r w:rsidRPr="00E7314B">
        <w:rPr>
          <w:rFonts w:asciiTheme="minorHAnsi" w:hAnsiTheme="minorHAnsi" w:cstheme="minorHAnsi"/>
          <w:color w:val="000000"/>
          <w:sz w:val="18"/>
          <w:szCs w:val="18"/>
        </w:rPr>
        <w:t xml:space="preserve"> Parnas (Pastor) and the Moreh, we see that the address is to those who are in need of initial education on the expectations of the Oral Torah. Nevertheless, we are not to be associated with these things in any way.</w:t>
      </w:r>
    </w:p>
  </w:footnote>
  <w:footnote w:id="79">
    <w:p w14:paraId="0D08D1FE"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It is a shame/disgrace to even mention these things, which must needs be reprimanded or rebuked openly.</w:t>
      </w:r>
    </w:p>
  </w:footnote>
  <w:footnote w:id="80">
    <w:p w14:paraId="266CB253"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w:t>
      </w:r>
      <w:r w:rsidRPr="00E7314B">
        <w:rPr>
          <w:rFonts w:asciiTheme="minorHAnsi" w:hAnsiTheme="minorHAnsi" w:cstheme="minorHAnsi"/>
          <w:b/>
          <w:bCs/>
          <w:color w:val="000000"/>
          <w:sz w:val="18"/>
          <w:szCs w:val="18"/>
          <w:lang w:val="el-GR"/>
        </w:rPr>
        <w:t>Κρυφῇ</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kruphe</w:t>
      </w:r>
      <w:r w:rsidRPr="00E7314B">
        <w:rPr>
          <w:rFonts w:asciiTheme="minorHAnsi" w:hAnsiTheme="minorHAnsi" w:cstheme="minorHAnsi"/>
          <w:color w:val="000000"/>
          <w:sz w:val="18"/>
          <w:szCs w:val="18"/>
        </w:rPr>
        <w:t xml:space="preserve"> that which is hidden or concealed. </w:t>
      </w:r>
      <w:r w:rsidRPr="00E7314B">
        <w:rPr>
          <w:rFonts w:asciiTheme="minorHAnsi" w:hAnsiTheme="minorHAnsi" w:cstheme="minorHAnsi"/>
          <w:b/>
          <w:bCs/>
          <w:color w:val="000000"/>
          <w:sz w:val="18"/>
          <w:szCs w:val="18"/>
          <w:lang w:val="el-GR"/>
        </w:rPr>
        <w:t>Κρυφῇ</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kruphe</w:t>
      </w:r>
      <w:r w:rsidRPr="00E7314B">
        <w:rPr>
          <w:rFonts w:asciiTheme="minorHAnsi" w:hAnsiTheme="minorHAnsi" w:cstheme="minorHAnsi"/>
          <w:color w:val="000000"/>
          <w:sz w:val="18"/>
          <w:szCs w:val="18"/>
        </w:rPr>
        <w:t xml:space="preserve"> being the opposite of the “secret” of So’od.</w:t>
      </w:r>
    </w:p>
  </w:footnote>
  <w:footnote w:id="81">
    <w:p w14:paraId="3301E4B5"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Light here is an allegorical reference to what is made public</w:t>
      </w:r>
    </w:p>
  </w:footnote>
  <w:footnote w:id="82">
    <w:p w14:paraId="6AAFC353"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83">
    <w:p w14:paraId="73E5439B"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eastAsia="Times New Roman" w:hAnsiTheme="minorHAnsi" w:cstheme="minorHAnsi"/>
          <w:color w:val="000000"/>
          <w:sz w:val="18"/>
          <w:szCs w:val="18"/>
        </w:rPr>
        <w:t>While the language is that of the resurrection, we also see the call to duty. This ties the present pericope with the next. “Walk…”</w:t>
      </w:r>
    </w:p>
  </w:footnote>
  <w:footnote w:id="84">
    <w:p w14:paraId="3D5F8632"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Hoehner suggests that </w:t>
      </w:r>
      <w:r w:rsidRPr="00E7314B">
        <w:rPr>
          <w:rFonts w:asciiTheme="minorHAnsi" w:hAnsiTheme="minorHAnsi" w:cstheme="minorHAnsi"/>
          <w:b/>
          <w:bCs/>
          <w:color w:val="000000"/>
          <w:sz w:val="18"/>
          <w:szCs w:val="18"/>
          <w:lang w:val="el-GR"/>
        </w:rPr>
        <w:t>ἀνάστα</w:t>
      </w:r>
      <w:r w:rsidRPr="00E7314B">
        <w:rPr>
          <w:rFonts w:asciiTheme="minorHAnsi" w:hAnsiTheme="minorHAnsi" w:cstheme="minorHAnsi"/>
          <w:color w:val="000000"/>
          <w:sz w:val="18"/>
          <w:szCs w:val="18"/>
        </w:rPr>
        <w:t xml:space="preserve"> rooted in </w:t>
      </w:r>
      <w:r w:rsidRPr="00E7314B">
        <w:rPr>
          <w:rFonts w:asciiTheme="minorHAnsi" w:hAnsiTheme="minorHAnsi" w:cstheme="minorHAnsi"/>
          <w:b/>
          <w:bCs/>
          <w:color w:val="000000"/>
          <w:sz w:val="18"/>
          <w:szCs w:val="18"/>
          <w:lang w:val="el-GR"/>
        </w:rPr>
        <w:t>ἀνίστημι</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anistemi</w:t>
      </w:r>
      <w:r w:rsidRPr="00E7314B">
        <w:rPr>
          <w:rFonts w:asciiTheme="minorHAnsi" w:hAnsiTheme="minorHAnsi" w:cstheme="minorHAnsi"/>
          <w:color w:val="000000"/>
          <w:sz w:val="18"/>
          <w:szCs w:val="18"/>
        </w:rPr>
        <w:t xml:space="preserve"> used only here in the Nazarean Codicil is an unusual form of its root. This implies that the “raising” is mentioned in a hurried sense. He derives this idea from Wallace (</w:t>
      </w:r>
      <w:r w:rsidRPr="00E7314B">
        <w:rPr>
          <w:rFonts w:asciiTheme="minorHAnsi" w:hAnsiTheme="minorHAnsi" w:cstheme="minorHAnsi"/>
          <w:i/>
          <w:iCs/>
          <w:color w:val="000000"/>
          <w:sz w:val="18"/>
          <w:szCs w:val="18"/>
        </w:rPr>
        <w:t>Greek Grammar,</w:t>
      </w:r>
      <w:r w:rsidRPr="00E7314B">
        <w:rPr>
          <w:rFonts w:asciiTheme="minorHAnsi" w:hAnsiTheme="minorHAnsi" w:cstheme="minorHAnsi"/>
          <w:color w:val="000000"/>
          <w:sz w:val="18"/>
          <w:szCs w:val="18"/>
        </w:rPr>
        <w:t xml:space="preserve"> 491) Hoehner, H. W. (2002). </w:t>
      </w:r>
      <w:r w:rsidRPr="00E7314B">
        <w:rPr>
          <w:rFonts w:asciiTheme="minorHAnsi" w:hAnsiTheme="minorHAnsi" w:cstheme="minorHAnsi"/>
          <w:i/>
          <w:iCs/>
          <w:color w:val="000000"/>
          <w:sz w:val="18"/>
          <w:szCs w:val="18"/>
        </w:rPr>
        <w:t>Ephesians, An Exegetical Commentary.</w:t>
      </w:r>
      <w:r w:rsidRPr="00E7314B">
        <w:rPr>
          <w:rFonts w:asciiTheme="minorHAnsi" w:hAnsiTheme="minorHAnsi" w:cstheme="minorHAnsi"/>
          <w:color w:val="000000"/>
          <w:sz w:val="18"/>
          <w:szCs w:val="18"/>
        </w:rPr>
        <w:t xml:space="preserve"> Grand Rapids, MI: Baker Academic. p. 687</w:t>
      </w:r>
    </w:p>
  </w:footnote>
  <w:footnote w:id="85">
    <w:p w14:paraId="14AC13CB"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Here we have the perfect analogy of the resurrection. Just as it is when we sleep the morning light causes us to wake up, the (Primordial) Light of Messiah that shines on the dead body will cause it to wake up into resurrection. The concepts of Messiah and Torah (both  Written and Oral) are intimately linked and inseparable from each other.</w:t>
      </w:r>
    </w:p>
  </w:footnote>
  <w:footnote w:id="86">
    <w:p w14:paraId="28800E3E"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Referring to the days of Messiah, see Pesach Seder, Magid “R. Eliezer, R. Yehoshua” …</w:t>
      </w:r>
    </w:p>
  </w:footnote>
  <w:footnote w:id="87">
    <w:p w14:paraId="4D027975"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This is not an inference on how one “should” walk. This is a direct “command” on how one is to walk. Walking in “wisdom” means guarding every step.</w:t>
      </w:r>
    </w:p>
  </w:footnote>
  <w:footnote w:id="88">
    <w:p w14:paraId="72FA4F53"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color w:val="000000"/>
          <w:sz w:val="18"/>
          <w:szCs w:val="18"/>
          <w:lang w:val="el-GR"/>
        </w:rPr>
        <w:t>ἀκριβῶς</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akribos</w:t>
      </w:r>
      <w:r w:rsidRPr="00E7314B">
        <w:rPr>
          <w:rFonts w:asciiTheme="minorHAnsi" w:hAnsiTheme="minorHAnsi" w:cstheme="minorHAnsi"/>
          <w:color w:val="000000"/>
          <w:sz w:val="18"/>
          <w:szCs w:val="18"/>
        </w:rPr>
        <w:t xml:space="preserve"> 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 centered as to need to point all attention on themselves. The challenge of the Hakham (Shaul) is to “walk in wisdom.” This implies an intimate connection with the Torah (Law), Mitzvoth (Commandments) and the Mesorah (Oral Torah of Messiah).</w:t>
      </w:r>
    </w:p>
  </w:footnote>
  <w:footnote w:id="89">
    <w:p w14:paraId="07C20A7B" w14:textId="77777777" w:rsidR="00ED65E1" w:rsidRPr="00E7314B" w:rsidRDefault="00ED65E1" w:rsidP="00ED65E1">
      <w:pPr>
        <w:pStyle w:val="FootnoteText"/>
        <w:rPr>
          <w:rFonts w:asciiTheme="minorHAnsi" w:eastAsia="Times New Roman" w:hAnsiTheme="minorHAnsi" w:cstheme="minorHAnsi"/>
          <w:color w:val="000000"/>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eastAsia="Times New Roman" w:hAnsiTheme="minorHAnsi" w:cstheme="minorHAnsi"/>
          <w:color w:val="000000"/>
          <w:sz w:val="18"/>
          <w:szCs w:val="18"/>
        </w:rPr>
        <w:t xml:space="preserve">The analogy of “light’ is now changed into a comparative allegory of wisdom versus the “those without wisdom.” “Fools” here is the opposite of wisdom… This statement is mirrored in Abot 5:7/10 (In some versions the reference is 5:10) “Seven qualities characterize the boor…” </w:t>
      </w:r>
      <w:r w:rsidRPr="00E7314B">
        <w:rPr>
          <w:rFonts w:asciiTheme="minorHAnsi" w:eastAsia="Times New Roman" w:hAnsiTheme="minorHAnsi" w:cstheme="minorHAnsi"/>
          <w:b/>
          <w:bCs/>
          <w:color w:val="000000"/>
          <w:sz w:val="18"/>
          <w:szCs w:val="18"/>
        </w:rPr>
        <w:t>5:7</w:t>
      </w:r>
      <w:r w:rsidRPr="00E7314B">
        <w:rPr>
          <w:rFonts w:asciiTheme="minorHAnsi" w:eastAsia="Times New Roman" w:hAnsiTheme="minorHAnsi" w:cstheme="minorHAnsi"/>
          <w:color w:val="000000"/>
          <w:sz w:val="18"/>
          <w:szCs w:val="18"/>
        </w:rPr>
        <w:t xml:space="preserve"> There are seven traits to an unformed clod, and seven to a sage.</w:t>
      </w:r>
    </w:p>
    <w:p w14:paraId="3A18D6BE"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1.      A sage does not speak before someone greater than he in wisdom.</w:t>
      </w:r>
    </w:p>
    <w:p w14:paraId="65F30A7E"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2.      And he does not interrupt his fellow.</w:t>
      </w:r>
    </w:p>
    <w:p w14:paraId="37E66AF3"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3.      And he is not at a loss for an answer.</w:t>
      </w:r>
    </w:p>
    <w:p w14:paraId="1DA1CAB0"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4.      He asks a relevant question and answers properly.</w:t>
      </w:r>
    </w:p>
    <w:p w14:paraId="62E996AE"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5.      And he addresses each matter in its proper sequence, first, then second.</w:t>
      </w:r>
    </w:p>
    <w:p w14:paraId="36467BC3"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6.      And concerning something he has not heard, he says, “I have not heard the answer.”</w:t>
      </w:r>
    </w:p>
    <w:p w14:paraId="4906A68E" w14:textId="77777777" w:rsidR="00ED65E1" w:rsidRPr="00E7314B" w:rsidRDefault="00ED65E1" w:rsidP="00ED65E1">
      <w:pPr>
        <w:ind w:left="720" w:hanging="360"/>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7.      And he concedes the truth [when the other party demonstrates it].</w:t>
      </w:r>
    </w:p>
    <w:p w14:paraId="1F3070B3" w14:textId="77777777" w:rsidR="00ED65E1" w:rsidRPr="00E7314B" w:rsidRDefault="00ED65E1" w:rsidP="00ED65E1">
      <w:pPr>
        <w:rPr>
          <w:rFonts w:asciiTheme="minorHAnsi" w:eastAsia="Times New Roman" w:hAnsiTheme="minorHAnsi" w:cstheme="minorHAnsi"/>
          <w:color w:val="000000"/>
          <w:sz w:val="18"/>
          <w:szCs w:val="18"/>
        </w:rPr>
      </w:pPr>
      <w:r w:rsidRPr="00E7314B">
        <w:rPr>
          <w:rFonts w:asciiTheme="minorHAnsi" w:eastAsia="Times New Roman" w:hAnsiTheme="minorHAnsi" w:cstheme="minorHAnsi"/>
          <w:color w:val="000000"/>
          <w:sz w:val="18"/>
          <w:szCs w:val="18"/>
        </w:rPr>
        <w:t>And the opposite of these traits apply to a clod.</w:t>
      </w:r>
    </w:p>
    <w:p w14:paraId="20605813" w14:textId="77777777" w:rsidR="00ED65E1" w:rsidRPr="00E7314B" w:rsidRDefault="00ED65E1" w:rsidP="00ED65E1">
      <w:pPr>
        <w:pStyle w:val="FootnoteText"/>
        <w:rPr>
          <w:rFonts w:asciiTheme="minorHAnsi" w:hAnsiTheme="minorHAnsi" w:cstheme="minorHAnsi"/>
          <w:sz w:val="18"/>
          <w:szCs w:val="18"/>
        </w:rPr>
      </w:pPr>
    </w:p>
  </w:footnote>
  <w:footnote w:id="90">
    <w:p w14:paraId="2B1F8A99"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eastAsia="Times New Roman" w:hAnsiTheme="minorHAnsi" w:cstheme="minorHAnsi"/>
          <w:color w:val="000000"/>
          <w:sz w:val="18"/>
          <w:szCs w:val="18"/>
        </w:rPr>
        <w:t>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91">
    <w:p w14:paraId="7414E42C"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92">
    <w:p w14:paraId="60826EF5"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E7314B">
        <w:rPr>
          <w:rFonts w:asciiTheme="minorHAnsi" w:hAnsiTheme="minorHAnsi" w:cstheme="minorHAnsi"/>
          <w:i/>
          <w:iCs/>
          <w:color w:val="000000"/>
          <w:sz w:val="18"/>
          <w:szCs w:val="18"/>
        </w:rPr>
        <w:t>The Jewish Experience of Time, Philosophical Dimensions of the Jewish Holy Days.</w:t>
      </w:r>
      <w:r w:rsidRPr="00E7314B">
        <w:rPr>
          <w:rFonts w:asciiTheme="minorHAnsi" w:hAnsiTheme="minorHAnsi" w:cstheme="minorHAnsi"/>
          <w:color w:val="000000"/>
          <w:sz w:val="18"/>
          <w:szCs w:val="18"/>
        </w:rPr>
        <w:t xml:space="preserve"> (A. Hadary, Trans.) Northvale: Jason Aaronson Inc.</w:t>
      </w:r>
    </w:p>
  </w:footnote>
  <w:footnote w:id="93">
    <w:p w14:paraId="06E79A54" w14:textId="77777777" w:rsidR="00ED65E1" w:rsidRPr="00E7314B" w:rsidRDefault="00ED65E1" w:rsidP="00ED65E1">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The days are “evil” </w:t>
      </w:r>
      <w:r w:rsidRPr="00E7314B">
        <w:rPr>
          <w:rFonts w:asciiTheme="minorHAnsi" w:hAnsiTheme="minorHAnsi" w:cstheme="minorHAnsi"/>
          <w:b/>
          <w:bCs/>
          <w:color w:val="000000"/>
          <w:sz w:val="18"/>
          <w:szCs w:val="18"/>
          <w:rtl/>
        </w:rPr>
        <w:t>רַע</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ra</w:t>
      </w:r>
      <w:r w:rsidRPr="00E7314B">
        <w:rPr>
          <w:rFonts w:asciiTheme="minorHAnsi" w:hAnsiTheme="minorHAnsi" w:cstheme="minorHAnsi"/>
          <w:color w:val="000000"/>
          <w:sz w:val="18"/>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94">
    <w:p w14:paraId="76B38EE9"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95">
    <w:p w14:paraId="617E6CFE"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color w:val="000000"/>
          <w:sz w:val="18"/>
          <w:szCs w:val="18"/>
          <w:lang w:val="el-GR"/>
        </w:rPr>
        <w:t>Συνίημι</w:t>
      </w:r>
      <w:r w:rsidRPr="00E7314B">
        <w:rPr>
          <w:rFonts w:asciiTheme="minorHAnsi" w:hAnsiTheme="minorHAnsi" w:cstheme="minorHAnsi"/>
          <w:b/>
          <w:bCs/>
          <w:color w:val="000000"/>
          <w:sz w:val="18"/>
          <w:szCs w:val="18"/>
        </w:rPr>
        <w:t xml:space="preserve"> – </w:t>
      </w:r>
      <w:r w:rsidRPr="00E7314B">
        <w:rPr>
          <w:rFonts w:asciiTheme="minorHAnsi" w:hAnsiTheme="minorHAnsi" w:cstheme="minorHAnsi"/>
          <w:i/>
          <w:iCs/>
          <w:color w:val="000000"/>
          <w:sz w:val="18"/>
          <w:szCs w:val="18"/>
        </w:rPr>
        <w:t>suniemi</w:t>
      </w:r>
      <w:r w:rsidRPr="00E7314B">
        <w:rPr>
          <w:rFonts w:asciiTheme="minorHAnsi" w:hAnsiTheme="minorHAnsi" w:cstheme="minorHAnsi"/>
          <w:color w:val="000000"/>
          <w:sz w:val="18"/>
          <w:szCs w:val="18"/>
        </w:rPr>
        <w:t xml:space="preserve"> referring to the quality of </w:t>
      </w:r>
      <w:r w:rsidRPr="00E7314B">
        <w:rPr>
          <w:rFonts w:asciiTheme="minorHAnsi" w:hAnsiTheme="minorHAnsi" w:cstheme="minorHAnsi"/>
          <w:b/>
          <w:bCs/>
          <w:i/>
          <w:iCs/>
          <w:color w:val="000000"/>
          <w:sz w:val="18"/>
          <w:szCs w:val="18"/>
          <w:rtl/>
        </w:rPr>
        <w:t>בּינה</w:t>
      </w:r>
      <w:r w:rsidRPr="00E7314B">
        <w:rPr>
          <w:rFonts w:asciiTheme="minorHAnsi" w:hAnsiTheme="minorHAnsi" w:cstheme="minorHAnsi"/>
          <w:i/>
          <w:iCs/>
          <w:color w:val="000000"/>
          <w:sz w:val="18"/>
          <w:szCs w:val="18"/>
        </w:rPr>
        <w:t xml:space="preserve"> </w:t>
      </w:r>
      <w:r w:rsidRPr="00E7314B">
        <w:rPr>
          <w:rFonts w:asciiTheme="minorHAnsi" w:hAnsiTheme="minorHAnsi" w:cstheme="minorHAnsi"/>
          <w:color w:val="000000"/>
          <w:sz w:val="18"/>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E7314B">
        <w:rPr>
          <w:rFonts w:asciiTheme="minorHAnsi" w:hAnsiTheme="minorHAnsi" w:cstheme="minorHAnsi"/>
          <w:b/>
          <w:bCs/>
          <w:i/>
          <w:iCs/>
          <w:color w:val="000000"/>
          <w:sz w:val="18"/>
          <w:szCs w:val="18"/>
          <w:rtl/>
        </w:rPr>
        <w:t>שׁמע</w:t>
      </w:r>
      <w:r w:rsidRPr="00E7314B">
        <w:rPr>
          <w:rFonts w:asciiTheme="minorHAnsi" w:hAnsiTheme="minorHAnsi" w:cstheme="minorHAnsi"/>
          <w:i/>
          <w:iCs/>
          <w:color w:val="000000"/>
          <w:sz w:val="18"/>
          <w:szCs w:val="18"/>
        </w:rPr>
        <w:t xml:space="preserve"> </w:t>
      </w:r>
      <w:r w:rsidRPr="00E7314B">
        <w:rPr>
          <w:rFonts w:asciiTheme="minorHAnsi" w:hAnsiTheme="minorHAnsi" w:cstheme="minorHAnsi"/>
          <w:color w:val="000000"/>
          <w:sz w:val="18"/>
          <w:szCs w:val="18"/>
        </w:rPr>
        <w:t xml:space="preserve">– </w:t>
      </w:r>
      <w:r w:rsidRPr="00E7314B">
        <w:rPr>
          <w:rFonts w:asciiTheme="minorHAnsi" w:hAnsiTheme="minorHAnsi" w:cstheme="minorHAnsi"/>
          <w:i/>
          <w:iCs/>
          <w:color w:val="000000"/>
          <w:sz w:val="18"/>
          <w:szCs w:val="18"/>
        </w:rPr>
        <w:t>shema</w:t>
      </w:r>
      <w:r w:rsidRPr="00E7314B">
        <w:rPr>
          <w:rFonts w:asciiTheme="minorHAnsi" w:hAnsiTheme="minorHAnsi" w:cstheme="minorHAnsi"/>
          <w:color w:val="000000"/>
          <w:sz w:val="18"/>
          <w:szCs w:val="18"/>
        </w:rPr>
        <w:t xml:space="preserve"> (hear/observe). Hoehner, H. W. (2002). </w:t>
      </w:r>
      <w:r w:rsidRPr="00E7314B">
        <w:rPr>
          <w:rFonts w:asciiTheme="minorHAnsi" w:hAnsiTheme="minorHAnsi" w:cstheme="minorHAnsi"/>
          <w:i/>
          <w:iCs/>
          <w:color w:val="000000"/>
          <w:sz w:val="18"/>
          <w:szCs w:val="18"/>
        </w:rPr>
        <w:t>Ephesians, An Exegetical Commentary.</w:t>
      </w:r>
      <w:r w:rsidRPr="00E7314B">
        <w:rPr>
          <w:rFonts w:asciiTheme="minorHAnsi" w:hAnsiTheme="minorHAnsi" w:cstheme="minorHAnsi"/>
          <w:color w:val="000000"/>
          <w:sz w:val="18"/>
          <w:szCs w:val="18"/>
        </w:rPr>
        <w:t xml:space="preserve"> Grand Rapids, MI: Baker Academic. p. 697 (footnote 6)</w:t>
      </w:r>
    </w:p>
  </w:footnote>
  <w:footnote w:id="96">
    <w:p w14:paraId="4A282FDA"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b/>
          <w:bCs/>
          <w:color w:val="000000"/>
          <w:sz w:val="18"/>
          <w:szCs w:val="18"/>
          <w:rtl/>
        </w:rPr>
        <w:t>רצון</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 xml:space="preserve">ratson, </w:t>
      </w:r>
      <w:r w:rsidRPr="00E7314B">
        <w:rPr>
          <w:rFonts w:asciiTheme="minorHAnsi" w:hAnsiTheme="minorHAnsi" w:cstheme="minorHAnsi"/>
          <w:color w:val="000000"/>
          <w:sz w:val="18"/>
          <w:szCs w:val="18"/>
        </w:rPr>
        <w:t>meaning will desire. This is a possible reference to the ability to attach oneself to the Divine Mind.</w:t>
      </w:r>
    </w:p>
  </w:footnote>
  <w:footnote w:id="97">
    <w:p w14:paraId="02C0A766"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“Redeeming the time” as noted above relates to the Festivals. It is a natural flow of thought to the Pesach Seeder where wine should not be drank in excess. However, the convert must not succumb to excess.</w:t>
      </w:r>
    </w:p>
  </w:footnote>
  <w:footnote w:id="98">
    <w:p w14:paraId="33E2A86E"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 xml:space="preserve"> Jewish brothers and converts are to conduct themselves in moderation. They are never to lose control by excessive consumption. However, here we have an allegorical analogy, just as one is not to become </w:t>
      </w:r>
      <w:r w:rsidRPr="00E7314B">
        <w:rPr>
          <w:rFonts w:asciiTheme="minorHAnsi" w:hAnsiTheme="minorHAnsi" w:cstheme="minorHAnsi"/>
          <w:b/>
          <w:bCs/>
          <w:color w:val="000000"/>
          <w:sz w:val="18"/>
          <w:szCs w:val="18"/>
        </w:rPr>
        <w:t>excessive</w:t>
      </w:r>
      <w:r w:rsidRPr="00E7314B">
        <w:rPr>
          <w:rFonts w:asciiTheme="minorHAnsi" w:hAnsiTheme="minorHAnsi" w:cstheme="minorHAnsi"/>
          <w:color w:val="000000"/>
          <w:sz w:val="18"/>
          <w:szCs w:val="18"/>
        </w:rPr>
        <w:t xml:space="preserve"> in alcohol and intoxicating substances, we are to become “full” of the Mesorah, Orally Breathed Torah.  Because the quality of </w:t>
      </w:r>
      <w:r w:rsidRPr="00E7314B">
        <w:rPr>
          <w:rFonts w:asciiTheme="minorHAnsi" w:hAnsiTheme="minorHAnsi" w:cstheme="minorHAnsi"/>
          <w:b/>
          <w:bCs/>
          <w:color w:val="000000"/>
          <w:sz w:val="18"/>
          <w:szCs w:val="18"/>
          <w:lang w:val="el-GR"/>
        </w:rPr>
        <w:t>συνίημι</w:t>
      </w:r>
      <w:r w:rsidRPr="00E7314B">
        <w:rPr>
          <w:rFonts w:asciiTheme="minorHAnsi" w:hAnsiTheme="minorHAnsi" w:cstheme="minorHAnsi"/>
          <w:b/>
          <w:bCs/>
          <w:color w:val="000000"/>
          <w:sz w:val="18"/>
          <w:szCs w:val="18"/>
        </w:rPr>
        <w:t xml:space="preserve"> – </w:t>
      </w:r>
      <w:r w:rsidRPr="00E7314B">
        <w:rPr>
          <w:rFonts w:asciiTheme="minorHAnsi" w:hAnsiTheme="minorHAnsi" w:cstheme="minorHAnsi"/>
          <w:i/>
          <w:iCs/>
          <w:color w:val="000000"/>
          <w:sz w:val="18"/>
          <w:szCs w:val="18"/>
        </w:rPr>
        <w:t>suniemi</w:t>
      </w:r>
      <w:r w:rsidRPr="00E7314B">
        <w:rPr>
          <w:rFonts w:asciiTheme="minorHAnsi" w:hAnsiTheme="minorHAnsi" w:cstheme="minorHAnsi"/>
          <w:color w:val="000000"/>
          <w:sz w:val="18"/>
          <w:szCs w:val="18"/>
        </w:rPr>
        <w:t xml:space="preserve"> relates to </w:t>
      </w:r>
      <w:r w:rsidRPr="00E7314B">
        <w:rPr>
          <w:rFonts w:asciiTheme="minorHAnsi" w:hAnsiTheme="minorHAnsi" w:cstheme="minorHAnsi"/>
          <w:b/>
          <w:bCs/>
          <w:i/>
          <w:iCs/>
          <w:color w:val="000000"/>
          <w:sz w:val="18"/>
          <w:szCs w:val="18"/>
          <w:rtl/>
        </w:rPr>
        <w:t>שׁמע</w:t>
      </w:r>
      <w:r w:rsidRPr="00E7314B">
        <w:rPr>
          <w:rFonts w:asciiTheme="minorHAnsi" w:hAnsiTheme="minorHAnsi" w:cstheme="minorHAnsi"/>
          <w:i/>
          <w:iCs/>
          <w:color w:val="000000"/>
          <w:sz w:val="18"/>
          <w:szCs w:val="18"/>
        </w:rPr>
        <w:t xml:space="preserve"> </w:t>
      </w:r>
      <w:r w:rsidRPr="00E7314B">
        <w:rPr>
          <w:rFonts w:asciiTheme="minorHAnsi" w:hAnsiTheme="minorHAnsi" w:cstheme="minorHAnsi"/>
          <w:color w:val="000000"/>
          <w:sz w:val="18"/>
          <w:szCs w:val="18"/>
        </w:rPr>
        <w:t xml:space="preserve">– </w:t>
      </w:r>
      <w:r w:rsidRPr="00E7314B">
        <w:rPr>
          <w:rFonts w:asciiTheme="minorHAnsi" w:hAnsiTheme="minorHAnsi" w:cstheme="minorHAnsi"/>
          <w:i/>
          <w:iCs/>
          <w:color w:val="000000"/>
          <w:sz w:val="18"/>
          <w:szCs w:val="18"/>
        </w:rPr>
        <w:t>shema</w:t>
      </w:r>
      <w:r w:rsidRPr="00E7314B">
        <w:rPr>
          <w:rFonts w:asciiTheme="minorHAnsi" w:hAnsiTheme="minorHAnsi" w:cstheme="minorHAnsi"/>
          <w:color w:val="000000"/>
          <w:sz w:val="18"/>
          <w:szCs w:val="18"/>
        </w:rPr>
        <w:t xml:space="preserve"> (hear/observe) we can see that the reference of </w:t>
      </w:r>
      <w:r w:rsidRPr="00E7314B">
        <w:rPr>
          <w:rFonts w:asciiTheme="minorHAnsi" w:hAnsiTheme="minorHAnsi" w:cstheme="minorHAnsi"/>
          <w:color w:val="000000"/>
          <w:sz w:val="18"/>
          <w:szCs w:val="18"/>
          <w:lang w:val="el-GR"/>
        </w:rPr>
        <w:t>πνεύματι</w:t>
      </w:r>
      <w:r w:rsidRPr="00E7314B">
        <w:rPr>
          <w:rFonts w:asciiTheme="minorHAnsi" w:hAnsiTheme="minorHAnsi" w:cstheme="minorHAnsi"/>
          <w:color w:val="000000"/>
          <w:sz w:val="18"/>
          <w:szCs w:val="18"/>
        </w:rPr>
        <w:t xml:space="preserve"> from </w:t>
      </w:r>
      <w:r w:rsidRPr="00E7314B">
        <w:rPr>
          <w:rFonts w:asciiTheme="minorHAnsi" w:hAnsiTheme="minorHAnsi" w:cstheme="minorHAnsi"/>
          <w:color w:val="000000"/>
          <w:sz w:val="18"/>
          <w:szCs w:val="18"/>
          <w:lang w:val="el-GR"/>
        </w:rPr>
        <w:t>πνεῦμα</w:t>
      </w:r>
      <w:r w:rsidRPr="00E7314B">
        <w:rPr>
          <w:rFonts w:asciiTheme="minorHAnsi" w:hAnsiTheme="minorHAnsi" w:cstheme="minorHAnsi"/>
          <w:color w:val="000000"/>
          <w:sz w:val="18"/>
          <w:szCs w:val="18"/>
        </w:rPr>
        <w:t xml:space="preserve"> – </w:t>
      </w:r>
      <w:r w:rsidRPr="00E7314B">
        <w:rPr>
          <w:rFonts w:asciiTheme="minorHAnsi" w:hAnsiTheme="minorHAnsi" w:cstheme="minorHAnsi"/>
          <w:i/>
          <w:iCs/>
          <w:color w:val="000000"/>
          <w:sz w:val="18"/>
          <w:szCs w:val="18"/>
        </w:rPr>
        <w:t>pneuma</w:t>
      </w:r>
      <w:r w:rsidRPr="00E7314B">
        <w:rPr>
          <w:rFonts w:asciiTheme="minorHAnsi" w:hAnsiTheme="minorHAnsi" w:cstheme="minorHAnsi"/>
          <w:color w:val="000000"/>
          <w:sz w:val="18"/>
          <w:szCs w:val="18"/>
        </w:rPr>
        <w:t xml:space="preserve"> (breath, spirit and wind) refers to the Orally Breathed Torah. </w:t>
      </w:r>
      <w:r w:rsidRPr="00E7314B">
        <w:rPr>
          <w:rFonts w:asciiTheme="minorHAnsi" w:hAnsiTheme="minorHAnsi" w:cstheme="minorHAnsi"/>
          <w:b/>
          <w:bCs/>
          <w:color w:val="000000"/>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99">
    <w:p w14:paraId="19645C88"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Here we see the perfect example of Rabbi Yishmael’s 4</w:t>
      </w:r>
      <w:r w:rsidRPr="00E7314B">
        <w:rPr>
          <w:rFonts w:asciiTheme="minorHAnsi" w:hAnsiTheme="minorHAnsi" w:cstheme="minorHAnsi"/>
          <w:color w:val="000000"/>
          <w:sz w:val="18"/>
          <w:szCs w:val="18"/>
          <w:vertAlign w:val="superscript"/>
        </w:rPr>
        <w:t>th</w:t>
      </w:r>
      <w:r w:rsidRPr="00E7314B">
        <w:rPr>
          <w:rFonts w:asciiTheme="minorHAnsi" w:hAnsiTheme="minorHAnsi" w:cstheme="minorHAnsi"/>
          <w:color w:val="000000"/>
          <w:sz w:val="18"/>
          <w:szCs w:val="18"/>
        </w:rPr>
        <w:t xml:space="preserve"> hermeneutic rule </w:t>
      </w:r>
      <w:r w:rsidRPr="00E7314B">
        <w:rPr>
          <w:rFonts w:asciiTheme="minorHAnsi" w:hAnsiTheme="minorHAnsi" w:cstheme="minorHAnsi"/>
          <w:b/>
          <w:bCs/>
          <w:color w:val="000000"/>
          <w:sz w:val="18"/>
          <w:szCs w:val="18"/>
        </w:rPr>
        <w:t>Kelal u-Peraṭ:</w:t>
      </w:r>
      <w:r w:rsidRPr="00E7314B">
        <w:rPr>
          <w:rFonts w:asciiTheme="minorHAnsi" w:hAnsiTheme="minorHAnsi" w:cstheme="minorHAnsi"/>
          <w:color w:val="000000"/>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100">
    <w:p w14:paraId="3A3E8C59"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Those filled with the Mesorah (Orally breathed Torah) can speak (breath the Mesorah) to others.</w:t>
      </w:r>
    </w:p>
  </w:footnote>
  <w:footnote w:id="101">
    <w:p w14:paraId="0C9AFBFD"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w:t>
      </w:r>
      <w:r w:rsidRPr="00E7314B">
        <w:rPr>
          <w:rFonts w:asciiTheme="minorHAnsi" w:hAnsiTheme="minorHAnsi" w:cstheme="minorHAnsi"/>
          <w:color w:val="000000"/>
          <w:sz w:val="18"/>
          <w:szCs w:val="18"/>
        </w:rPr>
        <w:t>The order here seems to follow the order of the Jewish prayer service as outlined in the Siddur.</w:t>
      </w:r>
    </w:p>
  </w:footnote>
  <w:footnote w:id="102">
    <w:p w14:paraId="128A6C24"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Scholars point out that this division falls in the middle of a sentence. This shows firstly, the continuity of thought. Secondly, it contextually shows that the ministry of the 3</w:t>
      </w:r>
      <w:r w:rsidRPr="00E7314B">
        <w:rPr>
          <w:rFonts w:asciiTheme="minorHAnsi" w:hAnsiTheme="minorHAnsi" w:cstheme="minorHAnsi"/>
          <w:sz w:val="18"/>
          <w:szCs w:val="18"/>
          <w:vertAlign w:val="superscript"/>
        </w:rPr>
        <w:t>rd</w:t>
      </w:r>
      <w:r w:rsidRPr="00E7314B">
        <w:rPr>
          <w:rFonts w:asciiTheme="minorHAnsi" w:hAnsiTheme="minorHAnsi" w:cstheme="minorHAnsi"/>
          <w:sz w:val="18"/>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E7314B">
        <w:rPr>
          <w:rFonts w:asciiTheme="minorHAnsi" w:hAnsiTheme="minorHAnsi" w:cstheme="minorHAnsi"/>
          <w:i/>
          <w:iCs/>
          <w:sz w:val="18"/>
          <w:szCs w:val="18"/>
        </w:rPr>
        <w:t>Ephesians.</w:t>
      </w:r>
      <w:r w:rsidRPr="00E7314B">
        <w:rPr>
          <w:rFonts w:asciiTheme="minorHAnsi" w:hAnsiTheme="minorHAnsi" w:cstheme="minorHAnsi"/>
          <w:sz w:val="18"/>
          <w:szCs w:val="18"/>
        </w:rPr>
        <w:t xml:space="preserve"> Grand Rapids: Baker Academic. p. 365</w:t>
      </w:r>
    </w:p>
  </w:footnote>
  <w:footnote w:id="103">
    <w:p w14:paraId="63636C61"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use the dative here shows that there is not any control over one another. Therefore, the dative use of </w:t>
      </w:r>
      <w:r w:rsidRPr="00E7314B">
        <w:rPr>
          <w:rFonts w:asciiTheme="minorHAnsi" w:hAnsiTheme="minorHAnsi" w:cstheme="minorHAnsi"/>
          <w:b/>
          <w:bCs/>
          <w:sz w:val="18"/>
          <w:szCs w:val="18"/>
          <w:lang w:val="el-GR"/>
        </w:rPr>
        <w:t>ἀλλήλων</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allelon</w:t>
      </w:r>
      <w:r w:rsidRPr="00E7314B">
        <w:rPr>
          <w:rFonts w:asciiTheme="minorHAnsi" w:hAnsiTheme="minorHAnsi" w:cstheme="minorHAnsi"/>
          <w:iCs/>
          <w:sz w:val="18"/>
          <w:szCs w:val="18"/>
        </w:rPr>
        <w:t xml:space="preserve"> </w:t>
      </w:r>
      <w:r w:rsidRPr="00E7314B">
        <w:rPr>
          <w:rFonts w:asciiTheme="minorHAnsi" w:hAnsiTheme="minorHAnsi" w:cstheme="minorHAnsi"/>
          <w:sz w:val="18"/>
          <w:szCs w:val="18"/>
        </w:rPr>
        <w:t>here is indicative of cooperation and the subjects are “free agents.”</w:t>
      </w:r>
    </w:p>
  </w:footnote>
  <w:footnote w:id="104">
    <w:p w14:paraId="7841B421"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E7314B">
        <w:rPr>
          <w:rFonts w:asciiTheme="minorHAnsi" w:hAnsiTheme="minorHAnsi" w:cstheme="minorHAnsi"/>
          <w:sz w:val="18"/>
          <w:szCs w:val="18"/>
          <w:vertAlign w:val="superscript"/>
        </w:rPr>
        <w:t>rd</w:t>
      </w:r>
      <w:r w:rsidRPr="00E7314B">
        <w:rPr>
          <w:rFonts w:asciiTheme="minorHAnsi" w:hAnsiTheme="minorHAnsi" w:cstheme="minorHAnsi"/>
          <w:sz w:val="18"/>
          <w:szCs w:val="18"/>
        </w:rPr>
        <w:t xml:space="preserve"> Parnas joined with the Chazan.</w:t>
      </w:r>
    </w:p>
  </w:footnote>
  <w:footnote w:id="105">
    <w:p w14:paraId="0BA84F9A"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Since this ministry is feminine and occupied by a qualified lady of the congregation, Hakham Shaul introduces now counseling on marital relationships.</w:t>
      </w:r>
    </w:p>
  </w:footnote>
  <w:footnote w:id="106">
    <w:p w14:paraId="530272ED"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w:t>
      </w:r>
    </w:p>
  </w:footnote>
  <w:footnote w:id="107">
    <w:p w14:paraId="1FFFDFD7"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Judaism subjects the wife to the husband for the sake of protection. Natural Law shows that the male is more suited for Legal encounters.</w:t>
      </w:r>
    </w:p>
  </w:footnote>
  <w:footnote w:id="108">
    <w:p w14:paraId="363B0A9B" w14:textId="77777777" w:rsidR="00A618F3" w:rsidRPr="00E7314B" w:rsidRDefault="00A618F3" w:rsidP="00A618F3">
      <w:pPr>
        <w:pStyle w:val="FootnoteText"/>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Here we have translated </w:t>
      </w:r>
      <w:r w:rsidRPr="00E7314B">
        <w:rPr>
          <w:rFonts w:asciiTheme="minorHAnsi" w:hAnsiTheme="minorHAnsi" w:cstheme="minorHAnsi"/>
          <w:b/>
          <w:bCs/>
          <w:sz w:val="18"/>
          <w:szCs w:val="18"/>
          <w:lang w:val="el-GR"/>
        </w:rPr>
        <w:t>κύριος</w:t>
      </w:r>
      <w:r w:rsidRPr="00E7314B">
        <w:rPr>
          <w:rFonts w:asciiTheme="minorHAnsi" w:hAnsiTheme="minorHAnsi" w:cstheme="minorHAnsi"/>
          <w:sz w:val="18"/>
          <w:szCs w:val="18"/>
        </w:rPr>
        <w:t xml:space="preserve"> – </w:t>
      </w:r>
      <w:r w:rsidRPr="00E7314B">
        <w:rPr>
          <w:rFonts w:asciiTheme="minorHAnsi" w:hAnsiTheme="minorHAnsi" w:cstheme="minorHAnsi"/>
          <w:i/>
          <w:iCs/>
          <w:sz w:val="18"/>
          <w:szCs w:val="18"/>
        </w:rPr>
        <w:t>kurios</w:t>
      </w:r>
      <w:r w:rsidRPr="00E7314B">
        <w:rPr>
          <w:rFonts w:asciiTheme="minorHAnsi" w:hAnsiTheme="minorHAnsi" w:cstheme="minorHAnsi"/>
          <w:iCs/>
          <w:sz w:val="18"/>
          <w:szCs w:val="18"/>
        </w:rPr>
        <w:t xml:space="preserve"> c</w:t>
      </w:r>
      <w:r w:rsidRPr="00E7314B">
        <w:rPr>
          <w:rFonts w:asciiTheme="minorHAnsi" w:hAnsiTheme="minorHAnsi" w:cstheme="minorHAnsi"/>
          <w:sz w:val="18"/>
          <w:szCs w:val="18"/>
        </w:rPr>
        <w:t>ontextually. The “master” of the home should be understood as the “Priest of the home.”</w:t>
      </w:r>
    </w:p>
  </w:footnote>
  <w:footnote w:id="109">
    <w:p w14:paraId="1212AB70"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10">
    <w:p w14:paraId="714793F8" w14:textId="77777777" w:rsidR="00A618F3" w:rsidRPr="00E7314B" w:rsidRDefault="00A618F3" w:rsidP="00A618F3">
      <w:pPr>
        <w:pStyle w:val="FootnoteText"/>
        <w:widowControl w:val="0"/>
        <w:rPr>
          <w:rFonts w:asciiTheme="minorHAnsi" w:hAnsiTheme="minorHAnsi" w:cstheme="minorHAnsi"/>
          <w:sz w:val="18"/>
          <w:szCs w:val="18"/>
        </w:rPr>
      </w:pPr>
      <w:r w:rsidRPr="00E7314B">
        <w:rPr>
          <w:rStyle w:val="FootnoteReference"/>
          <w:rFonts w:asciiTheme="minorHAnsi" w:hAnsiTheme="minorHAnsi" w:cstheme="minorHAnsi"/>
          <w:sz w:val="18"/>
          <w:szCs w:val="18"/>
        </w:rPr>
        <w:footnoteRef/>
      </w:r>
      <w:r w:rsidRPr="00E7314B">
        <w:rPr>
          <w:rFonts w:asciiTheme="minorHAnsi" w:hAnsiTheme="minorHAnsi" w:cstheme="minorHAnsi"/>
          <w:sz w:val="18"/>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p w14:paraId="62047858" w14:textId="77777777" w:rsidR="00A618F3" w:rsidRPr="00E7314B" w:rsidRDefault="00A618F3" w:rsidP="00A618F3">
      <w:pPr>
        <w:pStyle w:val="FootnoteText"/>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86BC" w14:textId="77777777" w:rsidR="00595445" w:rsidRPr="00E759B7" w:rsidRDefault="00595445"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BS”D (B’Siyata D’Shamaya)</w:t>
    </w:r>
    <w:r w:rsidRPr="00E759B7">
      <w:rPr>
        <w:rFonts w:asciiTheme="minorHAnsi" w:hAnsiTheme="minorHAnsi" w:cstheme="minorHAnsi"/>
        <w:b/>
        <w:bCs/>
        <w:sz w:val="16"/>
        <w:szCs w:val="16"/>
        <w:cs/>
      </w:rPr>
      <w:t>‎</w:t>
    </w:r>
  </w:p>
  <w:p w14:paraId="67278CDF" w14:textId="77777777" w:rsidR="00595445" w:rsidRPr="00E759B7" w:rsidRDefault="00595445"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Aramaic: With the help of Heaven</w:t>
    </w:r>
  </w:p>
  <w:p w14:paraId="73543827" w14:textId="77777777" w:rsidR="00595445" w:rsidRPr="00E759B7" w:rsidRDefault="00595445">
    <w:pPr>
      <w:pStyle w:val="Head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C123E4D"/>
    <w:multiLevelType w:val="hybridMultilevel"/>
    <w:tmpl w:val="8E0850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911234">
    <w:abstractNumId w:val="17"/>
  </w:num>
  <w:num w:numId="2" w16cid:durableId="566888481">
    <w:abstractNumId w:val="9"/>
  </w:num>
  <w:num w:numId="3" w16cid:durableId="653024999">
    <w:abstractNumId w:val="7"/>
  </w:num>
  <w:num w:numId="4" w16cid:durableId="1059665554">
    <w:abstractNumId w:val="6"/>
  </w:num>
  <w:num w:numId="5" w16cid:durableId="1211265531">
    <w:abstractNumId w:val="5"/>
  </w:num>
  <w:num w:numId="6" w16cid:durableId="803043069">
    <w:abstractNumId w:val="4"/>
  </w:num>
  <w:num w:numId="7" w16cid:durableId="680015433">
    <w:abstractNumId w:val="8"/>
  </w:num>
  <w:num w:numId="8" w16cid:durableId="1186091156">
    <w:abstractNumId w:val="3"/>
  </w:num>
  <w:num w:numId="9" w16cid:durableId="878593618">
    <w:abstractNumId w:val="2"/>
  </w:num>
  <w:num w:numId="10" w16cid:durableId="1009865480">
    <w:abstractNumId w:val="1"/>
  </w:num>
  <w:num w:numId="11" w16cid:durableId="885607756">
    <w:abstractNumId w:val="0"/>
  </w:num>
  <w:num w:numId="12" w16cid:durableId="912203467">
    <w:abstractNumId w:val="10"/>
  </w:num>
  <w:num w:numId="13" w16cid:durableId="817916789">
    <w:abstractNumId w:val="15"/>
  </w:num>
  <w:num w:numId="14" w16cid:durableId="273219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8574">
    <w:abstractNumId w:val="12"/>
  </w:num>
  <w:num w:numId="16" w16cid:durableId="348409789">
    <w:abstractNumId w:val="16"/>
  </w:num>
  <w:num w:numId="17" w16cid:durableId="319237394">
    <w:abstractNumId w:val="14"/>
  </w:num>
  <w:num w:numId="18" w16cid:durableId="153368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BD"/>
    <w:rsid w:val="00013EB1"/>
    <w:rsid w:val="00064A94"/>
    <w:rsid w:val="000802FF"/>
    <w:rsid w:val="000E683D"/>
    <w:rsid w:val="00135BE4"/>
    <w:rsid w:val="00243E1A"/>
    <w:rsid w:val="002506DE"/>
    <w:rsid w:val="00251256"/>
    <w:rsid w:val="00263B39"/>
    <w:rsid w:val="0026651E"/>
    <w:rsid w:val="002C6748"/>
    <w:rsid w:val="002E5627"/>
    <w:rsid w:val="00350EC8"/>
    <w:rsid w:val="00397479"/>
    <w:rsid w:val="004409B8"/>
    <w:rsid w:val="0045618E"/>
    <w:rsid w:val="00460575"/>
    <w:rsid w:val="00461B03"/>
    <w:rsid w:val="004934AE"/>
    <w:rsid w:val="004C73DB"/>
    <w:rsid w:val="004E5F38"/>
    <w:rsid w:val="00511F4C"/>
    <w:rsid w:val="00525192"/>
    <w:rsid w:val="005255F8"/>
    <w:rsid w:val="005270B9"/>
    <w:rsid w:val="00595445"/>
    <w:rsid w:val="00620760"/>
    <w:rsid w:val="0067502F"/>
    <w:rsid w:val="006A5AE5"/>
    <w:rsid w:val="006E6F06"/>
    <w:rsid w:val="006F0AB1"/>
    <w:rsid w:val="007428E5"/>
    <w:rsid w:val="007748BF"/>
    <w:rsid w:val="007751D8"/>
    <w:rsid w:val="007C7BF6"/>
    <w:rsid w:val="007E69CC"/>
    <w:rsid w:val="007E76A5"/>
    <w:rsid w:val="0084340B"/>
    <w:rsid w:val="00865163"/>
    <w:rsid w:val="00865E08"/>
    <w:rsid w:val="008743B4"/>
    <w:rsid w:val="008E646F"/>
    <w:rsid w:val="008F3BAA"/>
    <w:rsid w:val="00902349"/>
    <w:rsid w:val="0091533D"/>
    <w:rsid w:val="00941081"/>
    <w:rsid w:val="00960365"/>
    <w:rsid w:val="00962A5D"/>
    <w:rsid w:val="009E4D84"/>
    <w:rsid w:val="00A56818"/>
    <w:rsid w:val="00A618F3"/>
    <w:rsid w:val="00A67112"/>
    <w:rsid w:val="00A86267"/>
    <w:rsid w:val="00AA7A1D"/>
    <w:rsid w:val="00AC7D55"/>
    <w:rsid w:val="00B0713D"/>
    <w:rsid w:val="00B0795A"/>
    <w:rsid w:val="00B54E3D"/>
    <w:rsid w:val="00B964C3"/>
    <w:rsid w:val="00BA3582"/>
    <w:rsid w:val="00BC7965"/>
    <w:rsid w:val="00BE5518"/>
    <w:rsid w:val="00BF186C"/>
    <w:rsid w:val="00C22139"/>
    <w:rsid w:val="00C34836"/>
    <w:rsid w:val="00C42D7B"/>
    <w:rsid w:val="00C478CC"/>
    <w:rsid w:val="00C5254B"/>
    <w:rsid w:val="00C850BD"/>
    <w:rsid w:val="00CB129F"/>
    <w:rsid w:val="00CD486A"/>
    <w:rsid w:val="00CE3A31"/>
    <w:rsid w:val="00D54EB9"/>
    <w:rsid w:val="00DD1228"/>
    <w:rsid w:val="00DE0603"/>
    <w:rsid w:val="00E37B6D"/>
    <w:rsid w:val="00E6052A"/>
    <w:rsid w:val="00E64FC9"/>
    <w:rsid w:val="00E7314B"/>
    <w:rsid w:val="00E751BB"/>
    <w:rsid w:val="00E759B7"/>
    <w:rsid w:val="00E9562E"/>
    <w:rsid w:val="00EB3081"/>
    <w:rsid w:val="00ED0B81"/>
    <w:rsid w:val="00ED623A"/>
    <w:rsid w:val="00ED65E1"/>
    <w:rsid w:val="00F00C73"/>
    <w:rsid w:val="00F201B0"/>
    <w:rsid w:val="00F223D9"/>
    <w:rsid w:val="00F41B4A"/>
    <w:rsid w:val="00F43EBA"/>
    <w:rsid w:val="00F647F8"/>
    <w:rsid w:val="00F93D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E9C0"/>
  <w15:chartTrackingRefBased/>
  <w15:docId w15:val="{2FF1368D-E845-4AA4-9BBC-11EF07EC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BD"/>
    <w:pPr>
      <w:jc w:val="both"/>
    </w:pPr>
    <w:rPr>
      <w:rFonts w:eastAsia="Calibri"/>
      <w:sz w:val="22"/>
      <w:szCs w:val="22"/>
    </w:rPr>
  </w:style>
  <w:style w:type="paragraph" w:styleId="Heading1">
    <w:name w:val="heading 1"/>
    <w:basedOn w:val="Normal"/>
    <w:next w:val="Normal"/>
    <w:link w:val="Heading1Char"/>
    <w:uiPriority w:val="9"/>
    <w:qFormat/>
    <w:rsid w:val="00C850BD"/>
    <w:pPr>
      <w:keepNext/>
      <w:widowControl w:val="0"/>
      <w:jc w:val="center"/>
      <w:outlineLvl w:val="0"/>
    </w:pPr>
    <w:rPr>
      <w:rFonts w:ascii="Cambria" w:eastAsia="Times New Roman" w:hAnsi="Cambria" w:cs="Calibri"/>
      <w:b/>
      <w:bCs/>
      <w:color w:val="000000"/>
      <w:sz w:val="28"/>
      <w:szCs w:val="28"/>
    </w:rPr>
  </w:style>
  <w:style w:type="paragraph" w:styleId="Heading2">
    <w:name w:val="heading 2"/>
    <w:basedOn w:val="Normal"/>
    <w:next w:val="Normal"/>
    <w:link w:val="Heading2Char"/>
    <w:uiPriority w:val="9"/>
    <w:unhideWhenUsed/>
    <w:qFormat/>
    <w:rsid w:val="00C850BD"/>
    <w:pPr>
      <w:keepNext/>
      <w:jc w:val="center"/>
      <w:outlineLvl w:val="1"/>
    </w:pPr>
    <w:rPr>
      <w:rFonts w:ascii="Cambria" w:eastAsia="Times New Roman" w:hAnsi="Cambria" w:cs="Calibri"/>
      <w:b/>
      <w:bCs/>
      <w:color w:val="000000"/>
      <w:sz w:val="32"/>
      <w:szCs w:val="32"/>
      <w:lang w:val="en-AU"/>
    </w:rPr>
  </w:style>
  <w:style w:type="paragraph" w:styleId="Heading3">
    <w:name w:val="heading 3"/>
    <w:basedOn w:val="Normal"/>
    <w:next w:val="Normal"/>
    <w:link w:val="Heading3Char"/>
    <w:autoRedefine/>
    <w:uiPriority w:val="9"/>
    <w:unhideWhenUsed/>
    <w:qFormat/>
    <w:rsid w:val="00AC7D55"/>
    <w:pPr>
      <w:widowControl w:val="0"/>
      <w:jc w:val="center"/>
      <w:outlineLvl w:val="2"/>
    </w:pPr>
    <w:rPr>
      <w:rFonts w:asciiTheme="minorHAnsi" w:eastAsia="Book Antiqua" w:hAnsiTheme="minorHAnsi" w:cstheme="minorHAnsi"/>
      <w:b/>
      <w:bCs/>
      <w:sz w:val="16"/>
      <w:szCs w:val="16"/>
      <w:lang w:val="en-AU"/>
    </w:rPr>
  </w:style>
  <w:style w:type="paragraph" w:styleId="Heading4">
    <w:name w:val="heading 4"/>
    <w:basedOn w:val="Normal"/>
    <w:next w:val="Normal"/>
    <w:link w:val="Heading4Char"/>
    <w:uiPriority w:val="9"/>
    <w:unhideWhenUsed/>
    <w:qFormat/>
    <w:rsid w:val="00C850BD"/>
    <w:pPr>
      <w:keepNext/>
      <w:widowControl w:val="0"/>
      <w:jc w:val="center"/>
      <w:outlineLvl w:val="3"/>
    </w:pPr>
    <w:rPr>
      <w:rFonts w:ascii="Times New Roman" w:hAnsi="Times New Roman" w:cs="Times New Roman"/>
      <w:b/>
      <w:bCs/>
      <w:sz w:val="24"/>
      <w:lang w:bidi="ar-SA"/>
    </w:rPr>
  </w:style>
  <w:style w:type="paragraph" w:styleId="Heading5">
    <w:name w:val="heading 5"/>
    <w:basedOn w:val="Normal"/>
    <w:next w:val="Normal"/>
    <w:link w:val="Heading5Char"/>
    <w:uiPriority w:val="9"/>
    <w:unhideWhenUsed/>
    <w:qFormat/>
    <w:rsid w:val="00C850BD"/>
    <w:pPr>
      <w:keepNext/>
      <w:widowControl w:val="0"/>
      <w:outlineLvl w:val="4"/>
    </w:pPr>
    <w:rPr>
      <w:rFonts w:ascii="Algerian" w:eastAsia="Times New Roman" w:hAnsi="Algerian" w:cs="Times New Roman"/>
      <w:b/>
      <w:bCs/>
      <w:color w:val="000000"/>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7D55"/>
    <w:rPr>
      <w:rFonts w:asciiTheme="minorHAnsi" w:eastAsia="Book Antiqua" w:hAnsiTheme="minorHAnsi" w:cstheme="minorHAnsi"/>
      <w:b/>
      <w:bCs/>
      <w:sz w:val="16"/>
      <w:szCs w:val="16"/>
      <w:lang w:val="en-AU"/>
    </w:rPr>
  </w:style>
  <w:style w:type="character" w:customStyle="1" w:styleId="Heading1Char">
    <w:name w:val="Heading 1 Char"/>
    <w:basedOn w:val="DefaultParagraphFont"/>
    <w:link w:val="Heading1"/>
    <w:uiPriority w:val="9"/>
    <w:rsid w:val="00C850BD"/>
    <w:rPr>
      <w:rFonts w:ascii="Cambria" w:eastAsia="Times New Roman" w:hAnsi="Cambria" w:cs="Calibri"/>
      <w:b/>
      <w:bCs/>
      <w:color w:val="000000"/>
      <w:sz w:val="28"/>
      <w:szCs w:val="28"/>
    </w:rPr>
  </w:style>
  <w:style w:type="character" w:customStyle="1" w:styleId="Heading2Char">
    <w:name w:val="Heading 2 Char"/>
    <w:basedOn w:val="DefaultParagraphFont"/>
    <w:link w:val="Heading2"/>
    <w:uiPriority w:val="9"/>
    <w:rsid w:val="00C850BD"/>
    <w:rPr>
      <w:rFonts w:ascii="Cambria" w:eastAsia="Times New Roman" w:hAnsi="Cambria" w:cs="Calibri"/>
      <w:b/>
      <w:bCs/>
      <w:color w:val="000000"/>
      <w:sz w:val="32"/>
      <w:szCs w:val="32"/>
      <w:lang w:val="en-AU"/>
    </w:rPr>
  </w:style>
  <w:style w:type="character" w:customStyle="1" w:styleId="Heading4Char">
    <w:name w:val="Heading 4 Char"/>
    <w:basedOn w:val="DefaultParagraphFont"/>
    <w:link w:val="Heading4"/>
    <w:uiPriority w:val="9"/>
    <w:rsid w:val="00C850BD"/>
    <w:rPr>
      <w:rFonts w:ascii="Times New Roman" w:eastAsia="Calibri" w:hAnsi="Times New Roman" w:cs="Times New Roman"/>
      <w:b/>
      <w:bCs/>
      <w:sz w:val="24"/>
      <w:szCs w:val="22"/>
      <w:lang w:bidi="ar-SA"/>
    </w:rPr>
  </w:style>
  <w:style w:type="character" w:customStyle="1" w:styleId="Heading5Char">
    <w:name w:val="Heading 5 Char"/>
    <w:basedOn w:val="DefaultParagraphFont"/>
    <w:link w:val="Heading5"/>
    <w:uiPriority w:val="9"/>
    <w:rsid w:val="00C850BD"/>
    <w:rPr>
      <w:rFonts w:ascii="Algerian" w:eastAsia="Times New Roman" w:hAnsi="Algerian" w:cs="Times New Roman"/>
      <w:b/>
      <w:bCs/>
      <w:color w:val="000000"/>
      <w:sz w:val="28"/>
      <w:szCs w:val="28"/>
      <w:lang w:val="en-AU"/>
    </w:rPr>
  </w:style>
  <w:style w:type="character" w:styleId="Hyperlink">
    <w:name w:val="Hyperlink"/>
    <w:basedOn w:val="DefaultParagraphFont"/>
    <w:uiPriority w:val="99"/>
    <w:unhideWhenUsed/>
    <w:rsid w:val="00C850BD"/>
    <w:rPr>
      <w:color w:val="0000FF"/>
      <w:u w:val="single"/>
    </w:rPr>
  </w:style>
  <w:style w:type="paragraph" w:styleId="Header">
    <w:name w:val="header"/>
    <w:basedOn w:val="Normal"/>
    <w:link w:val="HeaderChar"/>
    <w:uiPriority w:val="99"/>
    <w:unhideWhenUsed/>
    <w:rsid w:val="00C850BD"/>
    <w:pPr>
      <w:tabs>
        <w:tab w:val="center" w:pos="4680"/>
        <w:tab w:val="right" w:pos="9360"/>
      </w:tabs>
    </w:pPr>
  </w:style>
  <w:style w:type="character" w:customStyle="1" w:styleId="HeaderChar">
    <w:name w:val="Header Char"/>
    <w:basedOn w:val="DefaultParagraphFont"/>
    <w:link w:val="Header"/>
    <w:uiPriority w:val="99"/>
    <w:rsid w:val="00C850BD"/>
    <w:rPr>
      <w:rFonts w:eastAsia="Calibri"/>
      <w:sz w:val="22"/>
      <w:szCs w:val="22"/>
    </w:rPr>
  </w:style>
  <w:style w:type="paragraph" w:styleId="NormalWeb">
    <w:name w:val="Normal (Web)"/>
    <w:basedOn w:val="Normal"/>
    <w:uiPriority w:val="99"/>
    <w:semiHidden/>
    <w:unhideWhenUsed/>
    <w:rsid w:val="00C850BD"/>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50BD"/>
    <w:pPr>
      <w:tabs>
        <w:tab w:val="center" w:pos="4680"/>
        <w:tab w:val="right" w:pos="9360"/>
      </w:tabs>
    </w:pPr>
  </w:style>
  <w:style w:type="character" w:customStyle="1" w:styleId="FooterChar">
    <w:name w:val="Footer Char"/>
    <w:basedOn w:val="DefaultParagraphFont"/>
    <w:link w:val="Footer"/>
    <w:uiPriority w:val="99"/>
    <w:rsid w:val="00C850BD"/>
    <w:rPr>
      <w:rFonts w:eastAsia="Calibri"/>
      <w:sz w:val="22"/>
      <w:szCs w:val="22"/>
    </w:rPr>
  </w:style>
  <w:style w:type="paragraph" w:styleId="FootnoteText">
    <w:name w:val="footnote text"/>
    <w:basedOn w:val="Normal"/>
    <w:link w:val="FootnoteTextChar"/>
    <w:unhideWhenUsed/>
    <w:qFormat/>
    <w:rsid w:val="00C850BD"/>
    <w:rPr>
      <w:sz w:val="20"/>
      <w:szCs w:val="20"/>
    </w:rPr>
  </w:style>
  <w:style w:type="character" w:customStyle="1" w:styleId="FootnoteTextChar">
    <w:name w:val="Footnote Text Char"/>
    <w:basedOn w:val="DefaultParagraphFont"/>
    <w:link w:val="FootnoteText"/>
    <w:rsid w:val="00C850BD"/>
    <w:rPr>
      <w:rFonts w:eastAsia="Calibri"/>
    </w:rPr>
  </w:style>
  <w:style w:type="character" w:styleId="FootnoteReference">
    <w:name w:val="footnote reference"/>
    <w:unhideWhenUsed/>
    <w:qFormat/>
    <w:rsid w:val="00C850BD"/>
    <w:rPr>
      <w:vertAlign w:val="superscript"/>
    </w:rPr>
  </w:style>
  <w:style w:type="numbering" w:customStyle="1" w:styleId="NoList1">
    <w:name w:val="No List1"/>
    <w:next w:val="NoList"/>
    <w:uiPriority w:val="99"/>
    <w:semiHidden/>
    <w:unhideWhenUsed/>
    <w:rsid w:val="00C850BD"/>
  </w:style>
  <w:style w:type="character" w:customStyle="1" w:styleId="apple-converted-space">
    <w:name w:val="apple-converted-space"/>
    <w:rsid w:val="00C850BD"/>
  </w:style>
  <w:style w:type="table" w:styleId="TableGrid">
    <w:name w:val="Table Grid"/>
    <w:basedOn w:val="TableNormal"/>
    <w:uiPriority w:val="59"/>
    <w:rsid w:val="00C850BD"/>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50BD"/>
  </w:style>
  <w:style w:type="character" w:styleId="FollowedHyperlink">
    <w:name w:val="FollowedHyperlink"/>
    <w:uiPriority w:val="99"/>
    <w:semiHidden/>
    <w:unhideWhenUsed/>
    <w:rsid w:val="00C850BD"/>
    <w:rPr>
      <w:color w:val="954F72"/>
      <w:u w:val="single"/>
    </w:rPr>
  </w:style>
  <w:style w:type="paragraph" w:customStyle="1" w:styleId="msonormal0">
    <w:name w:val="msonormal"/>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65">
    <w:name w:val="xl65"/>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66">
    <w:name w:val="xl66"/>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7">
    <w:name w:val="xl67"/>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8">
    <w:name w:val="xl68"/>
    <w:basedOn w:val="Normal"/>
    <w:rsid w:val="00C850BD"/>
    <w:pPr>
      <w:shd w:val="clear" w:color="000000" w:fill="C6E0B4"/>
      <w:spacing w:before="100" w:beforeAutospacing="1" w:after="100" w:afterAutospacing="1"/>
      <w:jc w:val="center"/>
    </w:pPr>
    <w:rPr>
      <w:rFonts w:ascii="Arial Narrow" w:eastAsia="Times New Roman" w:hAnsi="Arial Narrow" w:cs="Times New Roman"/>
      <w:sz w:val="20"/>
      <w:szCs w:val="20"/>
    </w:rPr>
  </w:style>
  <w:style w:type="paragraph" w:customStyle="1" w:styleId="xl69">
    <w:name w:val="xl69"/>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70">
    <w:name w:val="xl70"/>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71">
    <w:name w:val="xl71"/>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2">
    <w:name w:val="xl72"/>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3">
    <w:name w:val="xl73"/>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4">
    <w:name w:val="xl74"/>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5">
    <w:name w:val="xl75"/>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6">
    <w:name w:val="xl76"/>
    <w:basedOn w:val="Normal"/>
    <w:rsid w:val="00C850BD"/>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7">
    <w:name w:val="xl77"/>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8">
    <w:name w:val="xl78"/>
    <w:basedOn w:val="Normal"/>
    <w:rsid w:val="00C850BD"/>
    <w:pPr>
      <w:shd w:val="clear" w:color="000000" w:fill="FFFF00"/>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9">
    <w:name w:val="xl79"/>
    <w:basedOn w:val="Normal"/>
    <w:rsid w:val="00C850BD"/>
    <w:pPr>
      <w:shd w:val="clear" w:color="000000" w:fill="A9D08E"/>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80">
    <w:name w:val="xl80"/>
    <w:basedOn w:val="Normal"/>
    <w:rsid w:val="00C850BD"/>
    <w:pPr>
      <w:shd w:val="clear" w:color="000000" w:fill="FFFF00"/>
      <w:spacing w:before="100" w:beforeAutospacing="1" w:after="100" w:afterAutospacing="1"/>
      <w:jc w:val="left"/>
    </w:pPr>
    <w:rPr>
      <w:rFonts w:ascii="Arial Narrow" w:eastAsia="Times New Roman" w:hAnsi="Arial Narrow" w:cs="Times New Roman"/>
      <w:sz w:val="18"/>
      <w:szCs w:val="18"/>
    </w:rPr>
  </w:style>
  <w:style w:type="paragraph" w:customStyle="1" w:styleId="xl81">
    <w:name w:val="xl81"/>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styleId="BalloonText">
    <w:name w:val="Balloon Text"/>
    <w:basedOn w:val="Normal"/>
    <w:link w:val="BalloonTextChar"/>
    <w:uiPriority w:val="99"/>
    <w:semiHidden/>
    <w:unhideWhenUsed/>
    <w:rsid w:val="00F93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E"/>
    <w:rPr>
      <w:rFonts w:ascii="Segoe UI" w:eastAsia="Calibri" w:hAnsi="Segoe UI" w:cs="Segoe UI"/>
      <w:sz w:val="18"/>
      <w:szCs w:val="18"/>
    </w:rPr>
  </w:style>
  <w:style w:type="character" w:styleId="UnresolvedMention">
    <w:name w:val="Unresolved Mention"/>
    <w:basedOn w:val="DefaultParagraphFont"/>
    <w:uiPriority w:val="99"/>
    <w:semiHidden/>
    <w:unhideWhenUsed/>
    <w:rsid w:val="00263B39"/>
    <w:rPr>
      <w:color w:val="605E5C"/>
      <w:shd w:val="clear" w:color="auto" w:fill="E1DFDD"/>
    </w:rPr>
  </w:style>
  <w:style w:type="table" w:customStyle="1" w:styleId="TableGrid312">
    <w:name w:val="Table Grid312"/>
    <w:basedOn w:val="TableNormal"/>
    <w:uiPriority w:val="59"/>
    <w:rsid w:val="004C73DB"/>
    <w:pPr>
      <w:jc w:val="both"/>
    </w:pPr>
    <w:rPr>
      <w:rFonts w:eastAsia="Calibri"/>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82767">
      <w:bodyDiv w:val="1"/>
      <w:marLeft w:val="0"/>
      <w:marRight w:val="0"/>
      <w:marTop w:val="0"/>
      <w:marBottom w:val="0"/>
      <w:divBdr>
        <w:top w:val="none" w:sz="0" w:space="0" w:color="auto"/>
        <w:left w:val="none" w:sz="0" w:space="0" w:color="auto"/>
        <w:bottom w:val="none" w:sz="0" w:space="0" w:color="auto"/>
        <w:right w:val="none" w:sz="0" w:space="0" w:color="auto"/>
      </w:divBdr>
    </w:div>
    <w:div w:id="8994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s://www.betemunah.org/sederim/iyar2079.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etemunah.org/sederim/iyar2079.html"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www.betemunah.org/sederim/iyar2079.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betemunah.org/sederim/iyar207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s://www.betemunah.org/sederim/iyar2079.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s://www.betemunah.org/sederim/iyar2079.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betemunah.org/sederim/iyar2079.html"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gkilli@aol.com" TargetMode="External"/><Relationship Id="rId22" Type="http://schemas.openxmlformats.org/officeDocument/2006/relationships/hyperlink" Target="https://www.betemunah.org/sederim/iyar2079.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0A6D-875C-4CAC-ABC2-BBBD4ED0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18937</Words>
  <Characters>107944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cp:lastPrinted>2020-09-24T18:53:00Z</cp:lastPrinted>
  <dcterms:created xsi:type="dcterms:W3CDTF">2024-05-24T17:46:00Z</dcterms:created>
  <dcterms:modified xsi:type="dcterms:W3CDTF">2024-05-24T17:46:00Z</dcterms:modified>
</cp:coreProperties>
</file>