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2"/>
        <w:gridCol w:w="2926"/>
        <w:gridCol w:w="3546"/>
      </w:tblGrid>
      <w:tr w:rsidR="00EF5D67" w:rsidRPr="008D3E71" w14:paraId="60639E97" w14:textId="77777777" w:rsidTr="00483CFD">
        <w:trPr>
          <w:jc w:val="center"/>
        </w:trPr>
        <w:tc>
          <w:tcPr>
            <w:tcW w:w="3780" w:type="dxa"/>
            <w:hideMark/>
          </w:tcPr>
          <w:p w14:paraId="1F38E300" w14:textId="5DB3A41A" w:rsidR="00EF5D67" w:rsidRPr="008D3E71" w:rsidRDefault="00EF5D67" w:rsidP="0035774C">
            <w:pPr>
              <w:tabs>
                <w:tab w:val="center" w:pos="4320"/>
                <w:tab w:val="right" w:pos="8640"/>
              </w:tabs>
              <w:jc w:val="center"/>
              <w:rPr>
                <w:rFonts w:ascii="Cambria" w:eastAsia="Times New Roman" w:hAnsi="Cambria" w:cs="Times New Roman"/>
                <w:b/>
                <w:kern w:val="16"/>
                <w:lang w:val="en-AU" w:eastAsia="en-AU"/>
              </w:rPr>
            </w:pPr>
            <w:r w:rsidRPr="008D3E71">
              <w:rPr>
                <w:rFonts w:ascii="Cambria" w:eastAsia="Times New Roman" w:hAnsi="Cambria" w:cs="Times New Roman"/>
                <w:b/>
                <w:kern w:val="16"/>
                <w:sz w:val="32"/>
                <w:szCs w:val="32"/>
                <w:lang w:val="en-AU" w:eastAsia="en-AU"/>
              </w:rPr>
              <w:t>Esnoga</w:t>
            </w:r>
            <w:r w:rsidR="00B268AB" w:rsidRPr="008D3E71">
              <w:rPr>
                <w:rFonts w:ascii="Cambria" w:eastAsia="Times New Roman" w:hAnsi="Cambria" w:cs="Times New Roman"/>
                <w:b/>
                <w:kern w:val="16"/>
                <w:sz w:val="32"/>
                <w:szCs w:val="32"/>
                <w:lang w:val="en-AU" w:eastAsia="en-AU"/>
              </w:rPr>
              <w:t xml:space="preserve"> </w:t>
            </w:r>
            <w:r w:rsidRPr="008D3E71">
              <w:rPr>
                <w:rFonts w:ascii="Cambria" w:eastAsia="Times New Roman" w:hAnsi="Cambria" w:cs="Times New Roman"/>
                <w:b/>
                <w:kern w:val="16"/>
                <w:sz w:val="32"/>
                <w:szCs w:val="32"/>
                <w:lang w:val="en-AU" w:eastAsia="en-AU"/>
              </w:rPr>
              <w:t>Bet</w:t>
            </w:r>
            <w:r w:rsidR="00B268AB" w:rsidRPr="008D3E71">
              <w:rPr>
                <w:rFonts w:ascii="Cambria" w:eastAsia="Times New Roman" w:hAnsi="Cambria" w:cs="Times New Roman"/>
                <w:b/>
                <w:kern w:val="16"/>
                <w:sz w:val="32"/>
                <w:szCs w:val="32"/>
                <w:lang w:val="en-AU" w:eastAsia="en-AU"/>
              </w:rPr>
              <w:t xml:space="preserve"> </w:t>
            </w:r>
            <w:r w:rsidRPr="008D3E71">
              <w:rPr>
                <w:rFonts w:ascii="Cambria" w:eastAsia="Times New Roman" w:hAnsi="Cambria" w:cs="Times New Roman"/>
                <w:b/>
                <w:kern w:val="16"/>
                <w:sz w:val="32"/>
                <w:szCs w:val="32"/>
                <w:lang w:val="en-AU" w:eastAsia="en-AU"/>
              </w:rPr>
              <w:t>Emunah</w:t>
            </w:r>
          </w:p>
          <w:p w14:paraId="646928FA" w14:textId="06A7FED0" w:rsidR="00EF5D67" w:rsidRPr="008D3E71" w:rsidRDefault="00EF5D67" w:rsidP="0035774C">
            <w:pPr>
              <w:tabs>
                <w:tab w:val="center" w:pos="4320"/>
                <w:tab w:val="right" w:pos="8640"/>
              </w:tabs>
              <w:jc w:val="center"/>
              <w:rPr>
                <w:rFonts w:ascii="Cambria" w:eastAsia="Times New Roman" w:hAnsi="Cambria" w:cs="Times New Roman"/>
                <w:b/>
                <w:bCs/>
                <w:kern w:val="2"/>
                <w:lang w:val="en-AU" w:eastAsia="en-AU"/>
              </w:rPr>
            </w:pPr>
            <w:r w:rsidRPr="008D3E71">
              <w:rPr>
                <w:rFonts w:ascii="Cambria" w:eastAsia="Times New Roman" w:hAnsi="Cambria" w:cs="Times New Roman"/>
                <w:b/>
                <w:bCs/>
                <w:kern w:val="2"/>
                <w:lang w:val="en-AU" w:eastAsia="en-AU"/>
              </w:rPr>
              <w:t>12210</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Luckey</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Summit</w:t>
            </w:r>
          </w:p>
          <w:p w14:paraId="3155DE94" w14:textId="2B922FE9" w:rsidR="00EF5D67" w:rsidRPr="008D3E71" w:rsidRDefault="00EF5D67" w:rsidP="0035774C">
            <w:pPr>
              <w:tabs>
                <w:tab w:val="center" w:pos="4320"/>
                <w:tab w:val="right" w:pos="8640"/>
              </w:tabs>
              <w:jc w:val="center"/>
              <w:rPr>
                <w:rFonts w:ascii="Cambria" w:eastAsia="Times New Roman" w:hAnsi="Cambria" w:cs="Times New Roman"/>
                <w:b/>
                <w:bCs/>
                <w:kern w:val="2"/>
                <w:lang w:val="en-AU" w:eastAsia="en-AU"/>
              </w:rPr>
            </w:pPr>
            <w:r w:rsidRPr="008D3E71">
              <w:rPr>
                <w:rFonts w:ascii="Cambria" w:eastAsia="Times New Roman" w:hAnsi="Cambria" w:cs="Times New Roman"/>
                <w:b/>
                <w:bCs/>
                <w:kern w:val="2"/>
                <w:lang w:val="en-AU" w:eastAsia="en-AU"/>
              </w:rPr>
              <w:t>San</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Antonio,</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TX</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78252</w:t>
            </w:r>
          </w:p>
          <w:p w14:paraId="4648B2D9" w14:textId="140E7A43" w:rsidR="00EF5D67" w:rsidRPr="008D3E71" w:rsidRDefault="00EF5D67" w:rsidP="0035774C">
            <w:pPr>
              <w:tabs>
                <w:tab w:val="center" w:pos="4320"/>
                <w:tab w:val="right" w:pos="8640"/>
              </w:tabs>
              <w:jc w:val="center"/>
              <w:rPr>
                <w:rFonts w:ascii="Cambria" w:eastAsia="Times New Roman" w:hAnsi="Cambria" w:cs="Times New Roman"/>
                <w:b/>
                <w:bCs/>
                <w:kern w:val="2"/>
                <w:lang w:val="en-AU" w:eastAsia="en-AU"/>
              </w:rPr>
            </w:pPr>
            <w:r w:rsidRPr="008D3E71">
              <w:rPr>
                <w:rFonts w:ascii="Cambria" w:eastAsia="Times New Roman" w:hAnsi="Cambria" w:cs="Times New Roman"/>
                <w:b/>
                <w:bCs/>
                <w:kern w:val="2"/>
                <w:lang w:val="en-AU" w:eastAsia="en-AU"/>
              </w:rPr>
              <w:t>United</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States</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of</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America</w:t>
            </w:r>
          </w:p>
          <w:p w14:paraId="6E021BED" w14:textId="46DB82E2" w:rsidR="00EF5D67" w:rsidRPr="008D3E71" w:rsidRDefault="00EF5D67" w:rsidP="0035774C">
            <w:pPr>
              <w:tabs>
                <w:tab w:val="center" w:pos="4320"/>
                <w:tab w:val="right" w:pos="8640"/>
              </w:tabs>
              <w:jc w:val="center"/>
              <w:rPr>
                <w:rFonts w:ascii="Times New Roman" w:eastAsia="Times New Roman" w:hAnsi="Times New Roman" w:cs="Times New Roman"/>
                <w:b/>
                <w:kern w:val="16"/>
                <w:lang w:val="en-AU" w:eastAsia="en-AU"/>
              </w:rPr>
            </w:pPr>
            <w:r w:rsidRPr="008D3E71">
              <w:rPr>
                <w:rFonts w:ascii="Cambria" w:eastAsia="Times New Roman" w:hAnsi="Cambria" w:cs="Times New Roman"/>
                <w:b/>
                <w:bCs/>
                <w:kern w:val="2"/>
                <w:lang w:val="en-AU" w:eastAsia="en-AU"/>
              </w:rPr>
              <w:t>©</w:t>
            </w:r>
            <w:r w:rsidR="00B268AB" w:rsidRPr="008D3E71">
              <w:rPr>
                <w:rFonts w:ascii="Cambria" w:eastAsia="Times New Roman" w:hAnsi="Cambria" w:cs="Times New Roman"/>
                <w:b/>
                <w:bCs/>
                <w:kern w:val="2"/>
                <w:lang w:val="en-AU" w:eastAsia="en-AU"/>
              </w:rPr>
              <w:t xml:space="preserve"> </w:t>
            </w:r>
            <w:r w:rsidRPr="008D3E71">
              <w:rPr>
                <w:rFonts w:ascii="Cambria" w:eastAsia="Times New Roman" w:hAnsi="Cambria" w:cs="Times New Roman"/>
                <w:b/>
                <w:bCs/>
                <w:kern w:val="2"/>
                <w:lang w:val="en-AU" w:eastAsia="en-AU"/>
              </w:rPr>
              <w:t>2022</w:t>
            </w:r>
          </w:p>
          <w:p w14:paraId="61F63EEB" w14:textId="77777777" w:rsidR="00EF5D67" w:rsidRPr="008D3E71" w:rsidRDefault="00000000" w:rsidP="0035774C">
            <w:pPr>
              <w:tabs>
                <w:tab w:val="center" w:pos="4320"/>
                <w:tab w:val="right" w:pos="8640"/>
              </w:tabs>
              <w:jc w:val="center"/>
              <w:rPr>
                <w:rFonts w:ascii="Times New Roman" w:eastAsia="Times New Roman" w:hAnsi="Times New Roman" w:cs="Times New Roman"/>
                <w:b/>
                <w:bCs/>
                <w:kern w:val="16"/>
                <w:lang w:val="en-AU" w:eastAsia="en-AU"/>
              </w:rPr>
            </w:pPr>
            <w:hyperlink r:id="rId8" w:history="1">
              <w:r w:rsidR="00EF5D67" w:rsidRPr="008D3E71">
                <w:rPr>
                  <w:rFonts w:ascii="Times New Roman" w:eastAsia="Times New Roman" w:hAnsi="Times New Roman" w:cs="Times New Roman"/>
                  <w:b/>
                  <w:bCs/>
                  <w:color w:val="0000FF"/>
                  <w:kern w:val="16"/>
                  <w:u w:val="single"/>
                  <w:lang w:val="en-AU" w:eastAsia="en-AU"/>
                </w:rPr>
                <w:t>https://www.betemunah.org/</w:t>
              </w:r>
            </w:hyperlink>
          </w:p>
          <w:p w14:paraId="3ED8A5E5" w14:textId="1AC30F6C" w:rsidR="00EF5D67" w:rsidRPr="008D3E71" w:rsidRDefault="00EF5D67" w:rsidP="0035774C">
            <w:pPr>
              <w:tabs>
                <w:tab w:val="center" w:pos="4320"/>
                <w:tab w:val="right" w:pos="8640"/>
              </w:tabs>
              <w:jc w:val="center"/>
              <w:rPr>
                <w:rFonts w:ascii="Times New Roman" w:eastAsia="Times New Roman" w:hAnsi="Times New Roman" w:cs="Times New Roman"/>
                <w:b/>
                <w:kern w:val="16"/>
                <w:lang w:val="en-AU" w:eastAsia="en-AU"/>
              </w:rPr>
            </w:pPr>
            <w:r w:rsidRPr="008D3E71">
              <w:rPr>
                <w:rFonts w:ascii="Times New Roman" w:eastAsia="Times New Roman" w:hAnsi="Times New Roman" w:cs="Times New Roman"/>
                <w:b/>
                <w:bCs/>
                <w:kern w:val="16"/>
                <w:lang w:eastAsia="en-AU"/>
              </w:rPr>
              <w:t>E-Mail:</w:t>
            </w:r>
            <w:r w:rsidR="00B268AB" w:rsidRPr="008D3E71">
              <w:rPr>
                <w:rFonts w:ascii="Times New Roman" w:eastAsia="Times New Roman" w:hAnsi="Times New Roman" w:cs="Times New Roman"/>
                <w:b/>
                <w:bCs/>
                <w:kern w:val="16"/>
                <w:lang w:eastAsia="en-AU"/>
              </w:rPr>
              <w:t xml:space="preserve"> </w:t>
            </w:r>
            <w:hyperlink r:id="rId9" w:history="1">
              <w:r w:rsidRPr="008D3E71">
                <w:rPr>
                  <w:rFonts w:ascii="Times New Roman" w:eastAsia="Times New Roman" w:hAnsi="Times New Roman" w:cs="Times New Roman"/>
                  <w:b/>
                  <w:bCs/>
                  <w:color w:val="0000FF"/>
                  <w:kern w:val="16"/>
                  <w:u w:val="single"/>
                  <w:lang w:eastAsia="en-AU"/>
                </w:rPr>
                <w:t>gkilli@aol.com</w:t>
              </w:r>
            </w:hyperlink>
          </w:p>
        </w:tc>
        <w:tc>
          <w:tcPr>
            <w:tcW w:w="2970" w:type="dxa"/>
            <w:hideMark/>
          </w:tcPr>
          <w:p w14:paraId="18612AF2" w14:textId="76772140" w:rsidR="00EF5D67" w:rsidRPr="008D3E71" w:rsidRDefault="00B268AB" w:rsidP="0035774C">
            <w:pPr>
              <w:tabs>
                <w:tab w:val="center" w:pos="4320"/>
                <w:tab w:val="right" w:pos="8640"/>
              </w:tabs>
              <w:jc w:val="center"/>
              <w:rPr>
                <w:rFonts w:ascii="Times New Roman" w:eastAsia="Times New Roman" w:hAnsi="Times New Roman" w:cs="Times New Roman"/>
                <w:b/>
                <w:kern w:val="16"/>
                <w:sz w:val="32"/>
                <w:szCs w:val="32"/>
                <w:lang w:val="es-ES" w:eastAsia="en-AU"/>
              </w:rPr>
            </w:pPr>
            <w:r w:rsidRPr="008D3E71">
              <w:rPr>
                <w:rFonts w:ascii="Times New Roman" w:eastAsia="Times New Roman" w:hAnsi="Times New Roman" w:cs="Times New Roman"/>
                <w:b/>
                <w:kern w:val="16"/>
                <w:sz w:val="32"/>
                <w:szCs w:val="32"/>
                <w:lang w:val="es-ES" w:eastAsia="en-AU"/>
              </w:rPr>
              <w:t xml:space="preserve"> </w:t>
            </w:r>
            <w:r w:rsidR="00EF5D67" w:rsidRPr="008D3E71">
              <w:rPr>
                <w:rFonts w:ascii="Times New Roman" w:eastAsia="Times New Roman" w:hAnsi="Times New Roman" w:cs="Times New Roman"/>
                <w:b/>
                <w:noProof/>
                <w:kern w:val="16"/>
                <w:sz w:val="32"/>
                <w:szCs w:val="32"/>
              </w:rPr>
              <w:drawing>
                <wp:inline distT="0" distB="0" distL="0" distR="0" wp14:anchorId="751E2340" wp14:editId="203B439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2B936D7" w14:textId="4681F15C" w:rsidR="00EF5D67" w:rsidRPr="008D3E71" w:rsidRDefault="00EF5D67" w:rsidP="0035774C">
            <w:pPr>
              <w:tabs>
                <w:tab w:val="center" w:pos="4320"/>
                <w:tab w:val="right" w:pos="8640"/>
              </w:tabs>
              <w:jc w:val="center"/>
              <w:rPr>
                <w:rFonts w:ascii="Cambria" w:eastAsia="Times New Roman" w:hAnsi="Cambria" w:cs="Times New Roman"/>
                <w:b/>
                <w:kern w:val="16"/>
                <w:lang w:val="en-AU" w:eastAsia="en-AU"/>
              </w:rPr>
            </w:pPr>
            <w:r w:rsidRPr="008D3E71">
              <w:rPr>
                <w:rFonts w:ascii="Cambria" w:eastAsia="Times New Roman" w:hAnsi="Cambria" w:cs="Times New Roman"/>
                <w:b/>
                <w:kern w:val="16"/>
                <w:sz w:val="32"/>
                <w:szCs w:val="32"/>
                <w:lang w:val="en-AU" w:eastAsia="en-AU"/>
              </w:rPr>
              <w:t>Esnoga</w:t>
            </w:r>
            <w:r w:rsidR="00B268AB" w:rsidRPr="008D3E71">
              <w:rPr>
                <w:rFonts w:ascii="Cambria" w:eastAsia="Times New Roman" w:hAnsi="Cambria" w:cs="Times New Roman"/>
                <w:b/>
                <w:kern w:val="16"/>
                <w:sz w:val="32"/>
                <w:szCs w:val="32"/>
                <w:lang w:val="en-AU" w:eastAsia="en-AU"/>
              </w:rPr>
              <w:t xml:space="preserve"> </w:t>
            </w:r>
            <w:r w:rsidRPr="008D3E71">
              <w:rPr>
                <w:rFonts w:ascii="Cambria" w:eastAsia="Times New Roman" w:hAnsi="Cambria" w:cs="Times New Roman"/>
                <w:b/>
                <w:kern w:val="16"/>
                <w:sz w:val="32"/>
                <w:szCs w:val="32"/>
                <w:lang w:val="en-AU" w:eastAsia="en-AU"/>
              </w:rPr>
              <w:t>Bet</w:t>
            </w:r>
            <w:r w:rsidR="00B268AB" w:rsidRPr="008D3E71">
              <w:rPr>
                <w:rFonts w:ascii="Cambria" w:eastAsia="Times New Roman" w:hAnsi="Cambria" w:cs="Times New Roman"/>
                <w:b/>
                <w:kern w:val="16"/>
                <w:sz w:val="32"/>
                <w:szCs w:val="32"/>
                <w:lang w:val="en-AU" w:eastAsia="en-AU"/>
              </w:rPr>
              <w:t xml:space="preserve"> </w:t>
            </w:r>
            <w:r w:rsidRPr="008D3E71">
              <w:rPr>
                <w:rFonts w:ascii="Cambria" w:eastAsia="Times New Roman" w:hAnsi="Cambria" w:cs="Times New Roman"/>
                <w:b/>
                <w:kern w:val="16"/>
                <w:sz w:val="32"/>
                <w:szCs w:val="32"/>
                <w:lang w:val="en-AU" w:eastAsia="en-AU"/>
              </w:rPr>
              <w:t>El</w:t>
            </w:r>
          </w:p>
          <w:p w14:paraId="7679C765" w14:textId="7AE251FB" w:rsidR="00EF5D67" w:rsidRPr="008D3E71" w:rsidRDefault="00EF5D67" w:rsidP="0035774C">
            <w:pPr>
              <w:tabs>
                <w:tab w:val="center" w:pos="4320"/>
                <w:tab w:val="right" w:pos="8640"/>
              </w:tabs>
              <w:jc w:val="center"/>
              <w:rPr>
                <w:rFonts w:ascii="Cambria" w:eastAsia="Times New Roman" w:hAnsi="Cambria" w:cs="Times New Roman"/>
                <w:b/>
                <w:bCs/>
                <w:kern w:val="16"/>
                <w:lang w:val="en-AU" w:eastAsia="en-AU"/>
              </w:rPr>
            </w:pPr>
            <w:r w:rsidRPr="008D3E71">
              <w:rPr>
                <w:rFonts w:ascii="Cambria" w:eastAsia="Times New Roman" w:hAnsi="Cambria" w:cs="Times New Roman"/>
                <w:b/>
                <w:bCs/>
                <w:kern w:val="16"/>
                <w:lang w:val="en-AU" w:eastAsia="en-AU"/>
              </w:rPr>
              <w:t>102</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Broken</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Arrow</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Dr.</w:t>
            </w:r>
          </w:p>
          <w:p w14:paraId="38E3601C" w14:textId="170F926A" w:rsidR="00EF5D67" w:rsidRPr="008D3E71" w:rsidRDefault="00EF5D67" w:rsidP="0035774C">
            <w:pPr>
              <w:tabs>
                <w:tab w:val="center" w:pos="4320"/>
                <w:tab w:val="right" w:pos="8640"/>
              </w:tabs>
              <w:jc w:val="center"/>
              <w:rPr>
                <w:rFonts w:ascii="Cambria" w:eastAsia="Times New Roman" w:hAnsi="Cambria" w:cs="Times New Roman"/>
                <w:b/>
                <w:bCs/>
                <w:kern w:val="16"/>
                <w:lang w:val="en-AU" w:eastAsia="en-AU"/>
              </w:rPr>
            </w:pPr>
            <w:r w:rsidRPr="008D3E71">
              <w:rPr>
                <w:rFonts w:ascii="Cambria" w:eastAsia="Times New Roman" w:hAnsi="Cambria" w:cs="Times New Roman"/>
                <w:b/>
                <w:bCs/>
                <w:kern w:val="16"/>
                <w:lang w:val="en-AU" w:eastAsia="en-AU"/>
              </w:rPr>
              <w:t>Paris</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TN</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38242</w:t>
            </w:r>
          </w:p>
          <w:p w14:paraId="05EAD3BD" w14:textId="1B3071C0" w:rsidR="00EF5D67" w:rsidRPr="008D3E71" w:rsidRDefault="00EF5D67" w:rsidP="0035774C">
            <w:pPr>
              <w:tabs>
                <w:tab w:val="center" w:pos="4320"/>
                <w:tab w:val="right" w:pos="8640"/>
              </w:tabs>
              <w:jc w:val="center"/>
              <w:rPr>
                <w:rFonts w:ascii="Cambria" w:eastAsia="Times New Roman" w:hAnsi="Cambria" w:cs="Times New Roman"/>
                <w:b/>
                <w:bCs/>
                <w:kern w:val="16"/>
                <w:lang w:val="en-AU" w:eastAsia="en-AU"/>
              </w:rPr>
            </w:pPr>
            <w:r w:rsidRPr="008D3E71">
              <w:rPr>
                <w:rFonts w:ascii="Cambria" w:eastAsia="Times New Roman" w:hAnsi="Cambria" w:cs="Times New Roman"/>
                <w:b/>
                <w:bCs/>
                <w:kern w:val="16"/>
                <w:lang w:val="en-AU" w:eastAsia="en-AU"/>
              </w:rPr>
              <w:t>United</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States</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of</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America</w:t>
            </w:r>
          </w:p>
          <w:p w14:paraId="1CC9AAAA" w14:textId="10D67F9A" w:rsidR="00EF5D67" w:rsidRPr="008D3E71" w:rsidRDefault="00EF5D67" w:rsidP="0035774C">
            <w:pPr>
              <w:tabs>
                <w:tab w:val="center" w:pos="4320"/>
                <w:tab w:val="right" w:pos="8640"/>
              </w:tabs>
              <w:jc w:val="center"/>
              <w:rPr>
                <w:rFonts w:ascii="Times New Roman" w:eastAsia="Times New Roman" w:hAnsi="Times New Roman" w:cs="Times New Roman"/>
                <w:b/>
                <w:kern w:val="16"/>
                <w:lang w:val="en-AU" w:eastAsia="en-AU"/>
              </w:rPr>
            </w:pPr>
            <w:r w:rsidRPr="008D3E71">
              <w:rPr>
                <w:rFonts w:ascii="Times New Roman" w:eastAsia="Times New Roman" w:hAnsi="Times New Roman" w:cs="Times New Roman"/>
                <w:b/>
                <w:bCs/>
                <w:kern w:val="16"/>
                <w:lang w:val="en-AU" w:eastAsia="en-AU"/>
              </w:rPr>
              <w:t>©</w:t>
            </w:r>
            <w:r w:rsidR="00B268AB" w:rsidRPr="008D3E71">
              <w:rPr>
                <w:rFonts w:ascii="Times New Roman" w:eastAsia="Times New Roman" w:hAnsi="Times New Roman" w:cs="Times New Roman"/>
                <w:b/>
                <w:bCs/>
                <w:kern w:val="16"/>
                <w:lang w:val="en-AU" w:eastAsia="en-AU"/>
              </w:rPr>
              <w:t xml:space="preserve"> </w:t>
            </w:r>
            <w:r w:rsidRPr="008D3E71">
              <w:rPr>
                <w:rFonts w:ascii="Times New Roman" w:eastAsia="Times New Roman" w:hAnsi="Times New Roman" w:cs="Times New Roman"/>
                <w:b/>
                <w:bCs/>
                <w:kern w:val="16"/>
                <w:lang w:val="en-AU" w:eastAsia="en-AU"/>
              </w:rPr>
              <w:t>2022</w:t>
            </w:r>
          </w:p>
          <w:p w14:paraId="7FA50DA7" w14:textId="77777777" w:rsidR="00EF5D67" w:rsidRPr="008D3E71" w:rsidRDefault="00000000" w:rsidP="0035774C">
            <w:pPr>
              <w:tabs>
                <w:tab w:val="center" w:pos="4320"/>
                <w:tab w:val="right" w:pos="8640"/>
              </w:tabs>
              <w:jc w:val="center"/>
              <w:rPr>
                <w:rFonts w:ascii="Times New Roman" w:eastAsia="Times New Roman" w:hAnsi="Times New Roman" w:cs="Times New Roman"/>
                <w:b/>
                <w:bCs/>
                <w:kern w:val="16"/>
                <w:lang w:val="en-AU" w:eastAsia="en-AU"/>
              </w:rPr>
            </w:pPr>
            <w:hyperlink r:id="rId11" w:history="1">
              <w:r w:rsidR="00EF5D67" w:rsidRPr="008D3E71">
                <w:rPr>
                  <w:rFonts w:ascii="Times New Roman" w:eastAsia="Times New Roman" w:hAnsi="Times New Roman" w:cs="Times New Roman"/>
                  <w:b/>
                  <w:bCs/>
                  <w:color w:val="0563C1" w:themeColor="hyperlink"/>
                  <w:kern w:val="16"/>
                  <w:u w:val="single"/>
                  <w:lang w:val="en-AU" w:eastAsia="en-AU"/>
                </w:rPr>
                <w:t>https://torahfocus.com/</w:t>
              </w:r>
            </w:hyperlink>
          </w:p>
          <w:p w14:paraId="7A09ADF6" w14:textId="1CCA37C9" w:rsidR="00EF5D67" w:rsidRPr="008D3E71" w:rsidRDefault="00EF5D67" w:rsidP="0035774C">
            <w:pPr>
              <w:tabs>
                <w:tab w:val="center" w:pos="4320"/>
                <w:tab w:val="right" w:pos="8640"/>
              </w:tabs>
              <w:jc w:val="center"/>
              <w:rPr>
                <w:rFonts w:ascii="Times New Roman" w:eastAsia="Times New Roman" w:hAnsi="Times New Roman" w:cs="Times New Roman"/>
                <w:b/>
                <w:kern w:val="16"/>
                <w:lang w:val="en-AU" w:eastAsia="en-AU"/>
              </w:rPr>
            </w:pPr>
            <w:r w:rsidRPr="008D3E71">
              <w:rPr>
                <w:rFonts w:ascii="Times New Roman" w:eastAsia="Times New Roman" w:hAnsi="Times New Roman" w:cs="Times New Roman"/>
                <w:b/>
                <w:bCs/>
                <w:kern w:val="16"/>
                <w:lang w:val="en-AU" w:eastAsia="en-AU"/>
              </w:rPr>
              <w:t>E-Mail:</w:t>
            </w:r>
            <w:r w:rsidR="00B268AB" w:rsidRPr="008D3E71">
              <w:rPr>
                <w:rFonts w:ascii="Times New Roman" w:hAnsi="Times New Roman" w:cs="Times New Roman"/>
                <w:kern w:val="16"/>
                <w:lang w:val="en-AU"/>
              </w:rPr>
              <w:t xml:space="preserve"> </w:t>
            </w:r>
            <w:hyperlink r:id="rId12" w:history="1">
              <w:r w:rsidRPr="008D3E71">
                <w:rPr>
                  <w:rFonts w:ascii="Times New Roman" w:eastAsia="Times New Roman" w:hAnsi="Times New Roman" w:cs="Times New Roman"/>
                  <w:b/>
                  <w:bCs/>
                  <w:color w:val="0000FF"/>
                  <w:kern w:val="16"/>
                  <w:u w:val="single"/>
                  <w:lang w:val="en-AU" w:eastAsia="en-AU"/>
                </w:rPr>
                <w:t>waltoakley@charter.net</w:t>
              </w:r>
            </w:hyperlink>
          </w:p>
        </w:tc>
      </w:tr>
    </w:tbl>
    <w:p w14:paraId="68C7FA2B" w14:textId="77777777" w:rsidR="00EF5D67" w:rsidRPr="008D3E71" w:rsidRDefault="00EF5D67" w:rsidP="0035774C">
      <w:pPr>
        <w:tabs>
          <w:tab w:val="center" w:pos="4320"/>
          <w:tab w:val="right" w:pos="8640"/>
        </w:tabs>
        <w:rPr>
          <w:rFonts w:ascii="Times New Roman" w:eastAsia="Times New Roman" w:hAnsi="Times New Roman" w:cs="Times New Roman"/>
          <w:b/>
          <w:bCs/>
          <w:kern w:val="16"/>
          <w:lang w:eastAsia="en-AU"/>
        </w:rPr>
      </w:pPr>
    </w:p>
    <w:p w14:paraId="5AD5325D" w14:textId="7021CAF5" w:rsidR="00EF5D67" w:rsidRPr="00DE6B97" w:rsidRDefault="00EF5D67" w:rsidP="0035774C">
      <w:pPr>
        <w:tabs>
          <w:tab w:val="center" w:pos="4320"/>
          <w:tab w:val="right" w:pos="8640"/>
        </w:tabs>
        <w:jc w:val="center"/>
        <w:rPr>
          <w:rFonts w:asciiTheme="minorHAnsi" w:eastAsia="Times New Roman" w:hAnsiTheme="minorHAnsi" w:cstheme="minorHAnsi"/>
          <w:b/>
          <w:color w:val="CC0000"/>
          <w:kern w:val="16"/>
          <w:lang w:eastAsia="en-AU"/>
        </w:rPr>
      </w:pPr>
      <w:r w:rsidRPr="00DE6B97">
        <w:rPr>
          <w:rFonts w:asciiTheme="minorHAnsi" w:eastAsia="Times New Roman" w:hAnsiTheme="minorHAnsi" w:cstheme="minorHAnsi"/>
          <w:b/>
          <w:color w:val="CC0000"/>
          <w:kern w:val="16"/>
          <w:lang w:eastAsia="en-AU"/>
        </w:rPr>
        <w:t>Triennial</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Cycle</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(Triennial</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Torah</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Cycle)</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Septennial</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Cycle</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(Septennial</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Torah</w:t>
      </w:r>
      <w:r w:rsidR="00B268AB" w:rsidRPr="00DE6B97">
        <w:rPr>
          <w:rFonts w:asciiTheme="minorHAnsi" w:eastAsia="Times New Roman" w:hAnsiTheme="minorHAnsi" w:cstheme="minorHAnsi"/>
          <w:b/>
          <w:color w:val="CC0000"/>
          <w:kern w:val="16"/>
          <w:lang w:eastAsia="en-AU"/>
        </w:rPr>
        <w:t xml:space="preserve"> </w:t>
      </w:r>
      <w:r w:rsidRPr="00DE6B97">
        <w:rPr>
          <w:rFonts w:asciiTheme="minorHAnsi" w:eastAsia="Times New Roman" w:hAnsiTheme="minorHAnsi" w:cstheme="minorHAnsi"/>
          <w:b/>
          <w:color w:val="CC0000"/>
          <w:kern w:val="16"/>
          <w:lang w:eastAsia="en-AU"/>
        </w:rPr>
        <w:t>Cycle)</w:t>
      </w:r>
    </w:p>
    <w:p w14:paraId="3FFA0575" w14:textId="77777777" w:rsidR="00EF5D67" w:rsidRPr="008D3E71" w:rsidRDefault="00EF5D67" w:rsidP="0035774C">
      <w:pPr>
        <w:tabs>
          <w:tab w:val="center" w:pos="4320"/>
          <w:tab w:val="right" w:pos="8640"/>
        </w:tabs>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F5D67" w:rsidRPr="008D3E71" w14:paraId="3A368E0F" w14:textId="77777777" w:rsidTr="00483CFD">
        <w:trPr>
          <w:jc w:val="center"/>
        </w:trPr>
        <w:tc>
          <w:tcPr>
            <w:tcW w:w="4627" w:type="dxa"/>
            <w:tcBorders>
              <w:top w:val="single" w:sz="4" w:space="0" w:color="auto"/>
              <w:left w:val="single" w:sz="4" w:space="0" w:color="auto"/>
              <w:bottom w:val="single" w:sz="4" w:space="0" w:color="auto"/>
              <w:right w:val="single" w:sz="4" w:space="0" w:color="auto"/>
            </w:tcBorders>
            <w:hideMark/>
          </w:tcPr>
          <w:p w14:paraId="75B03404" w14:textId="2E8DF20F" w:rsidR="00EF5D67" w:rsidRPr="008D3E71" w:rsidRDefault="00EF5D67" w:rsidP="0035774C">
            <w:pPr>
              <w:tabs>
                <w:tab w:val="center" w:pos="4320"/>
                <w:tab w:val="right" w:pos="8640"/>
              </w:tabs>
              <w:jc w:val="center"/>
              <w:rPr>
                <w:rFonts w:ascii="Cambria" w:eastAsia="Times New Roman" w:hAnsi="Cambria" w:cs="Times New Roman"/>
                <w:b/>
                <w:bCs/>
                <w:kern w:val="16"/>
                <w:lang w:val="en-AU" w:eastAsia="en-AU"/>
              </w:rPr>
            </w:pPr>
            <w:r w:rsidRPr="008D3E71">
              <w:rPr>
                <w:rFonts w:ascii="Cambria" w:eastAsia="Times New Roman" w:hAnsi="Cambria" w:cs="Times New Roman"/>
                <w:b/>
                <w:bCs/>
                <w:kern w:val="16"/>
                <w:lang w:val="en-AU" w:eastAsia="en-AU"/>
              </w:rPr>
              <w:t>Three-</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and</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1/2-year</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Lectionary</w:t>
            </w:r>
            <w:r w:rsidR="00B268AB" w:rsidRPr="008D3E71">
              <w:rPr>
                <w:rFonts w:ascii="Cambria" w:eastAsia="Times New Roman" w:hAnsi="Cambria" w:cs="Times New Roman"/>
                <w:b/>
                <w:bCs/>
                <w:kern w:val="16"/>
                <w:lang w:val="en-AU" w:eastAsia="en-AU"/>
              </w:rPr>
              <w:t xml:space="preserve"> </w:t>
            </w:r>
            <w:r w:rsidRPr="008D3E71">
              <w:rPr>
                <w:rFonts w:ascii="Cambria" w:eastAsia="Times New Roman" w:hAnsi="Cambria" w:cs="Times New Roman"/>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03C8677B" w14:textId="2C76C763" w:rsidR="00EF5D67" w:rsidRPr="008D3E71" w:rsidRDefault="00EF5D67" w:rsidP="0035774C">
            <w:pPr>
              <w:jc w:val="center"/>
              <w:rPr>
                <w:rFonts w:ascii="Cambria" w:eastAsia="Times New Roman" w:hAnsi="Cambria" w:cs="Times New Roman"/>
                <w:b/>
                <w:kern w:val="16"/>
                <w:lang w:val="en-AU" w:eastAsia="en-AU"/>
              </w:rPr>
            </w:pPr>
            <w:r w:rsidRPr="008D3E71">
              <w:rPr>
                <w:rFonts w:ascii="Cambria" w:eastAsia="Times New Roman" w:hAnsi="Cambria" w:cs="Times New Roman"/>
                <w:b/>
                <w:lang w:val="en-AU" w:eastAsia="en-AU"/>
              </w:rPr>
              <w:t>Second</w:t>
            </w:r>
            <w:r w:rsidR="00B268AB" w:rsidRPr="008D3E71">
              <w:rPr>
                <w:rFonts w:ascii="Cambria" w:eastAsia="Times New Roman" w:hAnsi="Cambria" w:cs="Times New Roman"/>
                <w:b/>
                <w:lang w:val="en-AU" w:eastAsia="en-AU"/>
              </w:rPr>
              <w:t xml:space="preserve"> </w:t>
            </w:r>
            <w:r w:rsidRPr="008D3E71">
              <w:rPr>
                <w:rFonts w:ascii="Cambria" w:eastAsia="Times New Roman" w:hAnsi="Cambria" w:cs="Times New Roman"/>
                <w:b/>
                <w:lang w:val="en-AU" w:eastAsia="en-AU"/>
              </w:rPr>
              <w:t>Year</w:t>
            </w:r>
            <w:r w:rsidR="00B268AB" w:rsidRPr="008D3E71">
              <w:rPr>
                <w:rFonts w:ascii="Cambria" w:eastAsia="Times New Roman" w:hAnsi="Cambria" w:cs="Times New Roman"/>
                <w:b/>
                <w:lang w:val="en-AU" w:eastAsia="en-AU"/>
              </w:rPr>
              <w:t xml:space="preserve"> </w:t>
            </w:r>
            <w:r w:rsidRPr="008D3E71">
              <w:rPr>
                <w:rFonts w:ascii="Cambria" w:eastAsia="Times New Roman" w:hAnsi="Cambria" w:cs="Times New Roman"/>
                <w:b/>
                <w:lang w:val="en-AU" w:eastAsia="en-AU"/>
              </w:rPr>
              <w:t>of</w:t>
            </w:r>
            <w:r w:rsidR="00B268AB" w:rsidRPr="008D3E71">
              <w:rPr>
                <w:rFonts w:ascii="Cambria" w:eastAsia="Times New Roman" w:hAnsi="Cambria" w:cs="Times New Roman"/>
                <w:b/>
                <w:lang w:val="en-AU" w:eastAsia="en-AU"/>
              </w:rPr>
              <w:t xml:space="preserve"> </w:t>
            </w:r>
            <w:r w:rsidRPr="008D3E71">
              <w:rPr>
                <w:rFonts w:ascii="Cambria" w:eastAsia="Times New Roman" w:hAnsi="Cambria" w:cs="Times New Roman"/>
                <w:b/>
                <w:lang w:val="en-AU" w:eastAsia="en-AU"/>
              </w:rPr>
              <w:t>the</w:t>
            </w:r>
            <w:r w:rsidR="00B268AB" w:rsidRPr="008D3E71">
              <w:rPr>
                <w:rFonts w:ascii="Cambria" w:eastAsia="Times New Roman" w:hAnsi="Cambria" w:cs="Times New Roman"/>
                <w:b/>
                <w:lang w:val="en-AU" w:eastAsia="en-AU"/>
              </w:rPr>
              <w:t xml:space="preserve"> </w:t>
            </w:r>
            <w:r w:rsidRPr="008D3E71">
              <w:rPr>
                <w:rFonts w:ascii="Cambria" w:eastAsia="Times New Roman" w:hAnsi="Cambria" w:cs="Times New Roman"/>
                <w:b/>
                <w:lang w:val="en-AU" w:eastAsia="en-AU"/>
              </w:rPr>
              <w:t>Triennial</w:t>
            </w:r>
            <w:r w:rsidR="00B268AB" w:rsidRPr="008D3E71">
              <w:rPr>
                <w:rFonts w:ascii="Cambria" w:eastAsia="Times New Roman" w:hAnsi="Cambria" w:cs="Times New Roman"/>
                <w:b/>
                <w:lang w:val="en-AU" w:eastAsia="en-AU"/>
              </w:rPr>
              <w:t xml:space="preserve"> </w:t>
            </w:r>
            <w:r w:rsidRPr="008D3E71">
              <w:rPr>
                <w:rFonts w:ascii="Cambria" w:eastAsia="Times New Roman" w:hAnsi="Cambria" w:cs="Times New Roman"/>
                <w:b/>
                <w:lang w:val="en-AU" w:eastAsia="en-AU"/>
              </w:rPr>
              <w:t>Reading</w:t>
            </w:r>
            <w:r w:rsidR="00B268AB" w:rsidRPr="008D3E71">
              <w:rPr>
                <w:rFonts w:ascii="Cambria" w:eastAsia="Times New Roman" w:hAnsi="Cambria" w:cs="Times New Roman"/>
                <w:b/>
                <w:lang w:val="en-AU" w:eastAsia="en-AU"/>
              </w:rPr>
              <w:t xml:space="preserve"> </w:t>
            </w:r>
            <w:r w:rsidRPr="008D3E71">
              <w:rPr>
                <w:rFonts w:ascii="Cambria" w:eastAsia="Times New Roman" w:hAnsi="Cambria" w:cs="Times New Roman"/>
                <w:b/>
                <w:lang w:val="en-AU" w:eastAsia="en-AU"/>
              </w:rPr>
              <w:t>Cycle</w:t>
            </w:r>
          </w:p>
        </w:tc>
      </w:tr>
      <w:tr w:rsidR="00EF5D67" w:rsidRPr="008D3E71" w14:paraId="03E4C7D7" w14:textId="77777777" w:rsidTr="00483CFD">
        <w:trPr>
          <w:jc w:val="center"/>
        </w:trPr>
        <w:tc>
          <w:tcPr>
            <w:tcW w:w="4627" w:type="dxa"/>
            <w:tcBorders>
              <w:top w:val="single" w:sz="4" w:space="0" w:color="auto"/>
              <w:left w:val="single" w:sz="4" w:space="0" w:color="auto"/>
              <w:bottom w:val="single" w:sz="4" w:space="0" w:color="auto"/>
              <w:right w:val="single" w:sz="4" w:space="0" w:color="auto"/>
            </w:tcBorders>
            <w:hideMark/>
          </w:tcPr>
          <w:p w14:paraId="59F4AE03" w14:textId="000603AF" w:rsidR="00EF5D67" w:rsidRPr="008D3E71" w:rsidRDefault="00EF5D67" w:rsidP="0035774C">
            <w:pPr>
              <w:jc w:val="center"/>
              <w:rPr>
                <w:rFonts w:ascii="Cambria" w:eastAsia="Times New Roman" w:hAnsi="Cambria" w:cs="Times New Roman"/>
                <w:b/>
                <w:kern w:val="16"/>
                <w:lang w:eastAsia="en-AU"/>
              </w:rPr>
            </w:pPr>
            <w:r w:rsidRPr="008D3E71">
              <w:rPr>
                <w:rFonts w:ascii="Cambria" w:eastAsia="Times New Roman" w:hAnsi="Cambria" w:cs="Times New Roman"/>
                <w:b/>
                <w:kern w:val="16"/>
                <w:lang w:eastAsia="en-AU"/>
              </w:rPr>
              <w:t>Nisan</w:t>
            </w:r>
            <w:r w:rsidR="00B268AB" w:rsidRPr="008D3E71">
              <w:rPr>
                <w:rFonts w:ascii="Cambria" w:eastAsia="Times New Roman" w:hAnsi="Cambria" w:cs="Times New Roman"/>
                <w:b/>
                <w:kern w:val="16"/>
                <w:lang w:eastAsia="en-AU"/>
              </w:rPr>
              <w:t xml:space="preserve"> </w:t>
            </w:r>
            <w:r w:rsidR="001F6662" w:rsidRPr="008D3E71">
              <w:rPr>
                <w:rFonts w:ascii="Cambria" w:eastAsia="Times New Roman" w:hAnsi="Cambria" w:cs="Times New Roman"/>
                <w:b/>
                <w:kern w:val="16"/>
                <w:lang w:eastAsia="en-AU"/>
              </w:rPr>
              <w:t>12</w:t>
            </w:r>
            <w:r w:rsidRPr="008D3E71">
              <w:rPr>
                <w:rFonts w:ascii="Cambria" w:eastAsia="Times New Roman" w:hAnsi="Cambria" w:cs="Times New Roman"/>
                <w:b/>
                <w:kern w:val="16"/>
                <w:lang w:eastAsia="en-AU"/>
              </w:rPr>
              <w:t>,</w:t>
            </w:r>
            <w:r w:rsidR="00B268AB" w:rsidRPr="008D3E71">
              <w:rPr>
                <w:rFonts w:ascii="Cambria" w:eastAsia="Times New Roman" w:hAnsi="Cambria" w:cs="Times New Roman"/>
                <w:b/>
                <w:kern w:val="16"/>
                <w:lang w:eastAsia="en-AU"/>
              </w:rPr>
              <w:t xml:space="preserve"> </w:t>
            </w:r>
            <w:r w:rsidRPr="008D3E71">
              <w:rPr>
                <w:rFonts w:ascii="Cambria" w:eastAsia="Times New Roman" w:hAnsi="Cambria" w:cs="Times New Roman"/>
                <w:b/>
                <w:kern w:val="16"/>
                <w:lang w:eastAsia="en-AU"/>
              </w:rPr>
              <w:t>5784</w:t>
            </w:r>
            <w:r w:rsidR="00B268AB" w:rsidRPr="008D3E71">
              <w:rPr>
                <w:rFonts w:ascii="Cambria" w:eastAsia="Times New Roman" w:hAnsi="Cambria" w:cs="Times New Roman"/>
                <w:b/>
                <w:kern w:val="16"/>
                <w:lang w:eastAsia="en-AU"/>
              </w:rPr>
              <w:t xml:space="preserve"> </w:t>
            </w:r>
            <w:r w:rsidR="00DF08AC" w:rsidRPr="008D3E71">
              <w:rPr>
                <w:rFonts w:ascii="Cambria" w:eastAsia="Times New Roman" w:hAnsi="Cambria" w:cs="Times New Roman"/>
                <w:b/>
                <w:kern w:val="16"/>
                <w:lang w:eastAsia="en-AU"/>
              </w:rPr>
              <w:t>-</w:t>
            </w:r>
            <w:r w:rsidR="00B268AB" w:rsidRPr="008D3E71">
              <w:rPr>
                <w:rFonts w:ascii="Cambria" w:eastAsia="Times New Roman" w:hAnsi="Cambria" w:cs="Times New Roman"/>
                <w:b/>
                <w:kern w:val="16"/>
                <w:lang w:eastAsia="en-AU"/>
              </w:rPr>
              <w:t xml:space="preserve"> </w:t>
            </w:r>
            <w:r w:rsidRPr="008D3E71">
              <w:rPr>
                <w:rFonts w:ascii="Cambria" w:eastAsia="Times New Roman" w:hAnsi="Cambria" w:cs="Times New Roman"/>
                <w:b/>
                <w:kern w:val="16"/>
                <w:lang w:eastAsia="en-AU"/>
              </w:rPr>
              <w:t>April</w:t>
            </w:r>
            <w:r w:rsidR="00B268AB" w:rsidRPr="008D3E71">
              <w:rPr>
                <w:rFonts w:ascii="Cambria" w:eastAsia="Times New Roman" w:hAnsi="Cambria" w:cs="Times New Roman"/>
                <w:b/>
                <w:kern w:val="16"/>
                <w:lang w:eastAsia="en-AU"/>
              </w:rPr>
              <w:t xml:space="preserve"> </w:t>
            </w:r>
            <w:r w:rsidRPr="008D3E71">
              <w:rPr>
                <w:rFonts w:ascii="Cambria" w:eastAsia="Times New Roman" w:hAnsi="Cambria" w:cs="Times New Roman"/>
                <w:b/>
                <w:kern w:val="16"/>
                <w:lang w:eastAsia="en-AU"/>
              </w:rPr>
              <w:t>1</w:t>
            </w:r>
            <w:r w:rsidR="001F6662" w:rsidRPr="008D3E71">
              <w:rPr>
                <w:rFonts w:ascii="Cambria" w:eastAsia="Times New Roman" w:hAnsi="Cambria" w:cs="Times New Roman"/>
                <w:b/>
                <w:kern w:val="16"/>
                <w:lang w:eastAsia="en-AU"/>
              </w:rPr>
              <w:t>9</w:t>
            </w:r>
            <w:r w:rsidRPr="008D3E71">
              <w:rPr>
                <w:rFonts w:ascii="Cambria" w:eastAsia="Times New Roman" w:hAnsi="Cambria" w:cs="Times New Roman"/>
                <w:b/>
                <w:kern w:val="16"/>
                <w:lang w:eastAsia="en-AU"/>
              </w:rPr>
              <w:t>/</w:t>
            </w:r>
            <w:r w:rsidR="001F6662" w:rsidRPr="008D3E71">
              <w:rPr>
                <w:rFonts w:ascii="Cambria" w:eastAsia="Times New Roman" w:hAnsi="Cambria" w:cs="Times New Roman"/>
                <w:b/>
                <w:kern w:val="16"/>
                <w:lang w:eastAsia="en-AU"/>
              </w:rPr>
              <w:t>20</w:t>
            </w:r>
            <w:r w:rsidRPr="008D3E71">
              <w:rPr>
                <w:rFonts w:ascii="Cambria" w:eastAsia="Times New Roman" w:hAnsi="Cambria" w:cs="Times New Roman"/>
                <w:b/>
                <w:kern w:val="16"/>
                <w:lang w:eastAsia="en-AU"/>
              </w:rPr>
              <w:t>,</w:t>
            </w:r>
            <w:r w:rsidR="00B268AB" w:rsidRPr="008D3E71">
              <w:rPr>
                <w:rFonts w:ascii="Cambria" w:eastAsia="Times New Roman" w:hAnsi="Cambria" w:cs="Times New Roman"/>
                <w:b/>
                <w:kern w:val="16"/>
                <w:lang w:eastAsia="en-AU"/>
              </w:rPr>
              <w:t xml:space="preserve"> </w:t>
            </w:r>
            <w:r w:rsidRPr="008D3E71">
              <w:rPr>
                <w:rFonts w:ascii="Cambria" w:eastAsia="Times New Roman" w:hAnsi="Cambria" w:cs="Times New Roman"/>
                <w:b/>
                <w:kern w:val="16"/>
                <w:lang w:eastAsia="en-AU"/>
              </w:rPr>
              <w:t>2024</w:t>
            </w:r>
          </w:p>
        </w:tc>
        <w:tc>
          <w:tcPr>
            <w:tcW w:w="4615" w:type="dxa"/>
            <w:tcBorders>
              <w:top w:val="single" w:sz="4" w:space="0" w:color="auto"/>
              <w:left w:val="single" w:sz="4" w:space="0" w:color="auto"/>
              <w:bottom w:val="single" w:sz="4" w:space="0" w:color="auto"/>
              <w:right w:val="single" w:sz="4" w:space="0" w:color="auto"/>
            </w:tcBorders>
            <w:hideMark/>
          </w:tcPr>
          <w:p w14:paraId="1AC49DC1" w14:textId="2E511F16" w:rsidR="00EF5D67" w:rsidRPr="008D3E71" w:rsidRDefault="00EF5D67" w:rsidP="0035774C">
            <w:pPr>
              <w:jc w:val="center"/>
              <w:rPr>
                <w:rFonts w:ascii="Cambria" w:eastAsia="Times New Roman" w:hAnsi="Cambria" w:cs="Times New Roman"/>
                <w:b/>
                <w:bCs/>
                <w:kern w:val="16"/>
                <w:lang w:val="en-AU" w:eastAsia="en-AU"/>
              </w:rPr>
            </w:pPr>
            <w:r w:rsidRPr="008D3E71">
              <w:rPr>
                <w:rFonts w:ascii="Cambria" w:eastAsia="Times New Roman" w:hAnsi="Cambria" w:cs="Times New Roman"/>
                <w:b/>
                <w:kern w:val="16"/>
                <w:lang w:val="en-AU" w:eastAsia="en-AU"/>
              </w:rPr>
              <w:t>Second</w:t>
            </w:r>
            <w:r w:rsidR="00B268AB" w:rsidRPr="008D3E71">
              <w:rPr>
                <w:rFonts w:ascii="Cambria" w:eastAsia="Times New Roman" w:hAnsi="Cambria" w:cs="Times New Roman"/>
                <w:b/>
                <w:kern w:val="16"/>
                <w:lang w:val="en-AU" w:eastAsia="en-AU"/>
              </w:rPr>
              <w:t xml:space="preserve"> </w:t>
            </w:r>
            <w:r w:rsidRPr="008D3E71">
              <w:rPr>
                <w:rFonts w:ascii="Cambria" w:eastAsia="Times New Roman" w:hAnsi="Cambria" w:cs="Times New Roman"/>
                <w:b/>
                <w:kern w:val="16"/>
                <w:lang w:val="en-AU" w:eastAsia="en-AU"/>
              </w:rPr>
              <w:t>Year</w:t>
            </w:r>
            <w:r w:rsidR="00B268AB" w:rsidRPr="008D3E71">
              <w:rPr>
                <w:rFonts w:ascii="Cambria" w:eastAsia="Times New Roman" w:hAnsi="Cambria" w:cs="Times New Roman"/>
                <w:b/>
                <w:kern w:val="16"/>
                <w:lang w:val="en-AU" w:eastAsia="en-AU"/>
              </w:rPr>
              <w:t xml:space="preserve"> </w:t>
            </w:r>
            <w:r w:rsidRPr="008D3E71">
              <w:rPr>
                <w:rFonts w:ascii="Cambria" w:eastAsia="Times New Roman" w:hAnsi="Cambria" w:cs="Times New Roman"/>
                <w:b/>
                <w:kern w:val="16"/>
                <w:lang w:val="en-AU" w:eastAsia="en-AU"/>
              </w:rPr>
              <w:t>of</w:t>
            </w:r>
            <w:r w:rsidR="00B268AB" w:rsidRPr="008D3E71">
              <w:rPr>
                <w:rFonts w:ascii="Cambria" w:eastAsia="Times New Roman" w:hAnsi="Cambria" w:cs="Times New Roman"/>
                <w:b/>
                <w:kern w:val="16"/>
                <w:lang w:val="en-AU" w:eastAsia="en-AU"/>
              </w:rPr>
              <w:t xml:space="preserve"> </w:t>
            </w:r>
            <w:r w:rsidRPr="008D3E71">
              <w:rPr>
                <w:rFonts w:ascii="Cambria" w:eastAsia="Times New Roman" w:hAnsi="Cambria" w:cs="Times New Roman"/>
                <w:b/>
                <w:kern w:val="16"/>
                <w:lang w:val="en-AU" w:eastAsia="en-AU"/>
              </w:rPr>
              <w:t>the</w:t>
            </w:r>
            <w:r w:rsidR="00B268AB" w:rsidRPr="008D3E71">
              <w:rPr>
                <w:rFonts w:ascii="Cambria" w:eastAsia="Times New Roman" w:hAnsi="Cambria" w:cs="Times New Roman"/>
                <w:b/>
                <w:kern w:val="16"/>
                <w:lang w:val="en-AU" w:eastAsia="en-AU"/>
              </w:rPr>
              <w:t xml:space="preserve"> </w:t>
            </w:r>
            <w:r w:rsidRPr="008D3E71">
              <w:rPr>
                <w:rFonts w:ascii="Cambria" w:eastAsia="Times New Roman" w:hAnsi="Cambria" w:cs="Times New Roman"/>
                <w:b/>
                <w:kern w:val="16"/>
                <w:lang w:val="en-AU" w:eastAsia="en-AU"/>
              </w:rPr>
              <w:t>Shmita</w:t>
            </w:r>
            <w:r w:rsidR="00B268AB" w:rsidRPr="008D3E71">
              <w:rPr>
                <w:rFonts w:ascii="Cambria" w:eastAsia="Times New Roman" w:hAnsi="Cambria" w:cs="Times New Roman"/>
                <w:b/>
                <w:kern w:val="16"/>
                <w:lang w:val="en-AU" w:eastAsia="en-AU"/>
              </w:rPr>
              <w:t xml:space="preserve"> </w:t>
            </w:r>
            <w:r w:rsidRPr="008D3E71">
              <w:rPr>
                <w:rFonts w:ascii="Cambria" w:eastAsia="Times New Roman" w:hAnsi="Cambria" w:cs="Times New Roman"/>
                <w:b/>
                <w:kern w:val="16"/>
                <w:lang w:val="en-AU" w:eastAsia="en-AU"/>
              </w:rPr>
              <w:t>Cycle</w:t>
            </w:r>
          </w:p>
        </w:tc>
      </w:tr>
    </w:tbl>
    <w:p w14:paraId="7AD32498" w14:textId="77777777" w:rsidR="00EF5D67" w:rsidRPr="008D3E71" w:rsidRDefault="00EF5D67" w:rsidP="0035774C">
      <w:pPr>
        <w:jc w:val="center"/>
        <w:rPr>
          <w:rFonts w:ascii="Times New Roman" w:hAnsi="Times New Roman" w:cs="Times New Roman"/>
          <w:b/>
          <w:bCs/>
          <w:kern w:val="16"/>
          <w:sz w:val="16"/>
          <w:szCs w:val="16"/>
          <w:u w:val="single"/>
        </w:rPr>
      </w:pPr>
    </w:p>
    <w:p w14:paraId="112FE2D8" w14:textId="1FC86177" w:rsidR="00EF5D67" w:rsidRPr="008D3E71" w:rsidRDefault="00EF5D67" w:rsidP="0035774C">
      <w:pPr>
        <w:jc w:val="center"/>
        <w:rPr>
          <w:rFonts w:ascii="Cambria" w:hAnsi="Cambria" w:cs="Times New Roman"/>
          <w:kern w:val="16"/>
          <w:lang w:val="en-AU"/>
        </w:rPr>
      </w:pPr>
      <w:r w:rsidRPr="008D3E71">
        <w:rPr>
          <w:rFonts w:ascii="Cambria" w:hAnsi="Cambria" w:cs="Times New Roman"/>
          <w:b/>
          <w:bCs/>
          <w:kern w:val="16"/>
          <w:sz w:val="24"/>
          <w:szCs w:val="24"/>
          <w:u w:val="single"/>
        </w:rPr>
        <w:t>Candle</w:t>
      </w:r>
      <w:r w:rsidR="00B268AB" w:rsidRPr="008D3E71">
        <w:rPr>
          <w:rFonts w:ascii="Cambria" w:hAnsi="Cambria" w:cs="Times New Roman"/>
          <w:b/>
          <w:bCs/>
          <w:kern w:val="16"/>
          <w:sz w:val="24"/>
          <w:szCs w:val="24"/>
          <w:u w:val="single"/>
        </w:rPr>
        <w:t xml:space="preserve"> </w:t>
      </w:r>
      <w:r w:rsidRPr="008D3E71">
        <w:rPr>
          <w:rFonts w:ascii="Cambria" w:hAnsi="Cambria" w:cs="Times New Roman"/>
          <w:b/>
          <w:bCs/>
          <w:kern w:val="16"/>
          <w:sz w:val="24"/>
          <w:szCs w:val="24"/>
          <w:u w:val="single"/>
        </w:rPr>
        <w:t>Lighting</w:t>
      </w:r>
      <w:r w:rsidR="00B268AB" w:rsidRPr="008D3E71">
        <w:rPr>
          <w:rFonts w:ascii="Cambria" w:hAnsi="Cambria" w:cs="Times New Roman"/>
          <w:b/>
          <w:bCs/>
          <w:kern w:val="16"/>
          <w:sz w:val="24"/>
          <w:szCs w:val="24"/>
          <w:u w:val="single"/>
        </w:rPr>
        <w:t xml:space="preserve"> </w:t>
      </w:r>
      <w:r w:rsidRPr="008D3E71">
        <w:rPr>
          <w:rFonts w:ascii="Cambria" w:hAnsi="Cambria" w:cs="Times New Roman"/>
          <w:b/>
          <w:bCs/>
          <w:kern w:val="16"/>
          <w:sz w:val="24"/>
          <w:szCs w:val="24"/>
          <w:u w:val="single"/>
        </w:rPr>
        <w:t>and</w:t>
      </w:r>
      <w:r w:rsidR="00B268AB" w:rsidRPr="008D3E71">
        <w:rPr>
          <w:rFonts w:ascii="Cambria" w:hAnsi="Cambria" w:cs="Times New Roman"/>
          <w:b/>
          <w:bCs/>
          <w:kern w:val="16"/>
          <w:sz w:val="24"/>
          <w:szCs w:val="24"/>
          <w:u w:val="single"/>
        </w:rPr>
        <w:t xml:space="preserve"> </w:t>
      </w:r>
      <w:r w:rsidRPr="008D3E71">
        <w:rPr>
          <w:rFonts w:ascii="Cambria" w:hAnsi="Cambria" w:cs="Times New Roman"/>
          <w:b/>
          <w:bCs/>
          <w:kern w:val="16"/>
          <w:sz w:val="24"/>
          <w:szCs w:val="24"/>
          <w:u w:val="single"/>
        </w:rPr>
        <w:t>Habdalah</w:t>
      </w:r>
      <w:r w:rsidR="00B268AB" w:rsidRPr="008D3E71">
        <w:rPr>
          <w:rFonts w:ascii="Cambria" w:hAnsi="Cambria" w:cs="Times New Roman"/>
          <w:b/>
          <w:bCs/>
          <w:kern w:val="16"/>
          <w:sz w:val="24"/>
          <w:szCs w:val="24"/>
          <w:u w:val="single"/>
        </w:rPr>
        <w:t xml:space="preserve"> </w:t>
      </w:r>
      <w:r w:rsidRPr="008D3E71">
        <w:rPr>
          <w:rFonts w:ascii="Cambria" w:hAnsi="Cambria" w:cs="Times New Roman"/>
          <w:b/>
          <w:bCs/>
          <w:kern w:val="16"/>
          <w:sz w:val="24"/>
          <w:szCs w:val="24"/>
          <w:u w:val="single"/>
        </w:rPr>
        <w:t>Times</w:t>
      </w:r>
      <w:r w:rsidRPr="008D3E71">
        <w:rPr>
          <w:rFonts w:ascii="Cambria" w:hAnsi="Cambria" w:cs="Times New Roman"/>
          <w:b/>
          <w:bCs/>
          <w:kern w:val="16"/>
          <w:sz w:val="24"/>
          <w:szCs w:val="24"/>
        </w:rPr>
        <w:t>:</w:t>
      </w:r>
      <w:r w:rsidR="00B268AB" w:rsidRPr="008D3E71">
        <w:rPr>
          <w:rFonts w:ascii="Cambria" w:hAnsi="Cambria" w:cs="Times New Roman"/>
          <w:b/>
          <w:bCs/>
          <w:kern w:val="16"/>
          <w:sz w:val="24"/>
          <w:szCs w:val="24"/>
        </w:rPr>
        <w:t xml:space="preserve"> </w:t>
      </w:r>
      <w:hyperlink r:id="rId13" w:history="1">
        <w:r w:rsidRPr="008D3E71">
          <w:rPr>
            <w:rFonts w:ascii="Cambria" w:hAnsi="Cambria" w:cs="Times New Roman"/>
            <w:b/>
            <w:bCs/>
            <w:color w:val="0563C1" w:themeColor="hyperlink"/>
            <w:kern w:val="16"/>
            <w:u w:val="single"/>
          </w:rPr>
          <w:t>https://www.chabad.org/calendar/candlelighting.htm</w:t>
        </w:r>
      </w:hyperlink>
      <w:r w:rsidR="00B268AB" w:rsidRPr="008D3E71">
        <w:rPr>
          <w:rFonts w:ascii="Cambria" w:hAnsi="Cambria" w:cs="Times New Roman"/>
          <w:b/>
          <w:bCs/>
          <w:kern w:val="16"/>
        </w:rPr>
        <w:t xml:space="preserve"> </w:t>
      </w:r>
    </w:p>
    <w:p w14:paraId="1E2AC48E" w14:textId="77777777" w:rsidR="00840FF5" w:rsidRPr="008D3E71" w:rsidRDefault="00840FF5" w:rsidP="0035774C">
      <w:pPr>
        <w:widowControl w:val="0"/>
        <w:pBdr>
          <w:bottom w:val="double" w:sz="6" w:space="1" w:color="auto"/>
        </w:pBdr>
        <w:rPr>
          <w:rFonts w:asciiTheme="majorBidi" w:hAnsiTheme="majorBidi" w:cstheme="majorBidi"/>
          <w:b/>
          <w:bCs/>
          <w:kern w:val="16"/>
        </w:rPr>
      </w:pPr>
    </w:p>
    <w:p w14:paraId="2805C7BA" w14:textId="77777777" w:rsidR="00EF5D67" w:rsidRPr="008D3E71" w:rsidRDefault="00EF5D67" w:rsidP="0035774C">
      <w:pPr>
        <w:jc w:val="center"/>
        <w:rPr>
          <w:rFonts w:ascii="Cambria" w:hAnsi="Cambria" w:cs="Times New Roman"/>
          <w:b/>
          <w:kern w:val="16"/>
          <w:sz w:val="28"/>
          <w:szCs w:val="28"/>
        </w:rPr>
      </w:pPr>
    </w:p>
    <w:p w14:paraId="7BD0308C" w14:textId="38E8622F" w:rsidR="00EF5D67" w:rsidRPr="008D3E71" w:rsidRDefault="00EF5D67" w:rsidP="0035774C">
      <w:pPr>
        <w:jc w:val="center"/>
        <w:rPr>
          <w:rFonts w:ascii="Cambria" w:hAnsi="Cambria" w:cs="Times New Roman"/>
          <w:b/>
          <w:kern w:val="16"/>
          <w:sz w:val="28"/>
          <w:szCs w:val="28"/>
        </w:rPr>
      </w:pPr>
      <w:r w:rsidRPr="008D3E71">
        <w:rPr>
          <w:rFonts w:ascii="Cambria" w:hAnsi="Cambria" w:cs="Times New Roman"/>
          <w:b/>
          <w:kern w:val="16"/>
          <w:sz w:val="28"/>
          <w:szCs w:val="28"/>
        </w:rPr>
        <w:t>Roll</w:t>
      </w:r>
      <w:r w:rsidR="00B268AB" w:rsidRPr="008D3E71">
        <w:rPr>
          <w:rFonts w:ascii="Cambria" w:hAnsi="Cambria" w:cs="Times New Roman"/>
          <w:b/>
          <w:kern w:val="16"/>
          <w:sz w:val="28"/>
          <w:szCs w:val="28"/>
        </w:rPr>
        <w:t xml:space="preserve"> </w:t>
      </w:r>
      <w:r w:rsidRPr="008D3E71">
        <w:rPr>
          <w:rFonts w:ascii="Cambria" w:hAnsi="Cambria" w:cs="Times New Roman"/>
          <w:b/>
          <w:kern w:val="16"/>
          <w:sz w:val="28"/>
          <w:szCs w:val="28"/>
        </w:rPr>
        <w:t>of</w:t>
      </w:r>
      <w:r w:rsidR="00B268AB" w:rsidRPr="008D3E71">
        <w:rPr>
          <w:rFonts w:ascii="Cambria" w:hAnsi="Cambria" w:cs="Times New Roman"/>
          <w:b/>
          <w:kern w:val="16"/>
          <w:sz w:val="28"/>
          <w:szCs w:val="28"/>
        </w:rPr>
        <w:t xml:space="preserve"> </w:t>
      </w:r>
      <w:r w:rsidRPr="008D3E71">
        <w:rPr>
          <w:rFonts w:ascii="Cambria" w:hAnsi="Cambria" w:cs="Times New Roman"/>
          <w:b/>
          <w:kern w:val="16"/>
          <w:sz w:val="28"/>
          <w:szCs w:val="28"/>
        </w:rPr>
        <w:t>Honor:</w:t>
      </w:r>
    </w:p>
    <w:p w14:paraId="7CE364FD" w14:textId="30726A0F" w:rsidR="00EF5D67" w:rsidRPr="008D3E71" w:rsidRDefault="00EF5D67" w:rsidP="0035774C">
      <w:pPr>
        <w:jc w:val="center"/>
        <w:rPr>
          <w:rFonts w:cs="Times New Roman"/>
          <w:kern w:val="16"/>
        </w:rPr>
      </w:pPr>
      <w:r w:rsidRPr="008D3E71">
        <w:rPr>
          <w:rFonts w:cs="Times New Roman"/>
          <w:kern w:val="16"/>
        </w:rPr>
        <w:t>This</w:t>
      </w:r>
      <w:r w:rsidR="00B268AB" w:rsidRPr="008D3E71">
        <w:rPr>
          <w:rFonts w:cs="Times New Roman"/>
          <w:kern w:val="16"/>
        </w:rPr>
        <w:t xml:space="preserve"> </w:t>
      </w:r>
      <w:r w:rsidRPr="008D3E71">
        <w:rPr>
          <w:rFonts w:cs="Times New Roman"/>
          <w:kern w:val="16"/>
        </w:rPr>
        <w:t>Commentary</w:t>
      </w:r>
      <w:r w:rsidR="00B268AB" w:rsidRPr="008D3E71">
        <w:rPr>
          <w:rFonts w:cs="Times New Roman"/>
          <w:kern w:val="16"/>
        </w:rPr>
        <w:t xml:space="preserve"> </w:t>
      </w:r>
      <w:r w:rsidRPr="008D3E71">
        <w:rPr>
          <w:rFonts w:cs="Times New Roman"/>
          <w:kern w:val="16"/>
        </w:rPr>
        <w:t>comes</w:t>
      </w:r>
      <w:r w:rsidR="00B268AB" w:rsidRPr="008D3E71">
        <w:rPr>
          <w:rFonts w:cs="Times New Roman"/>
          <w:kern w:val="16"/>
        </w:rPr>
        <w:t xml:space="preserve"> </w:t>
      </w:r>
      <w:r w:rsidRPr="008D3E71">
        <w:rPr>
          <w:rFonts w:cs="Times New Roman"/>
          <w:kern w:val="16"/>
        </w:rPr>
        <w:t>out</w:t>
      </w:r>
      <w:r w:rsidR="00B268AB" w:rsidRPr="008D3E71">
        <w:rPr>
          <w:rFonts w:cs="Times New Roman"/>
          <w:kern w:val="16"/>
        </w:rPr>
        <w:t xml:space="preserve"> </w:t>
      </w:r>
      <w:r w:rsidRPr="008D3E71">
        <w:rPr>
          <w:rFonts w:cs="Times New Roman"/>
          <w:kern w:val="16"/>
        </w:rPr>
        <w:t>weekly</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on</w:t>
      </w:r>
      <w:r w:rsidR="00B268AB" w:rsidRPr="008D3E71">
        <w:rPr>
          <w:rFonts w:cs="Times New Roman"/>
          <w:kern w:val="16"/>
        </w:rPr>
        <w:t xml:space="preserve"> </w:t>
      </w:r>
      <w:r w:rsidRPr="008D3E71">
        <w:rPr>
          <w:rFonts w:cs="Times New Roman"/>
          <w:kern w:val="16"/>
        </w:rPr>
        <w:t>the</w:t>
      </w:r>
      <w:r w:rsidR="00B268AB" w:rsidRPr="008D3E71">
        <w:rPr>
          <w:rFonts w:cs="Times New Roman"/>
          <w:kern w:val="16"/>
        </w:rPr>
        <w:t xml:space="preserve"> </w:t>
      </w:r>
      <w:r w:rsidRPr="008D3E71">
        <w:rPr>
          <w:rFonts w:cs="Times New Roman"/>
          <w:kern w:val="16"/>
        </w:rPr>
        <w:t>festivals</w:t>
      </w:r>
      <w:r w:rsidR="00B268AB" w:rsidRPr="008D3E71">
        <w:rPr>
          <w:rFonts w:cs="Times New Roman"/>
          <w:kern w:val="16"/>
        </w:rPr>
        <w:t xml:space="preserve"> </w:t>
      </w:r>
      <w:r w:rsidRPr="008D3E71">
        <w:rPr>
          <w:rFonts w:cs="Times New Roman"/>
          <w:kern w:val="16"/>
        </w:rPr>
        <w:t>thanks</w:t>
      </w:r>
      <w:r w:rsidR="00B268AB" w:rsidRPr="008D3E71">
        <w:rPr>
          <w:rFonts w:cs="Times New Roman"/>
          <w:kern w:val="16"/>
        </w:rPr>
        <w:t xml:space="preserve"> </w:t>
      </w:r>
      <w:r w:rsidRPr="008D3E71">
        <w:rPr>
          <w:rFonts w:cs="Times New Roman"/>
          <w:kern w:val="16"/>
        </w:rPr>
        <w:t>to</w:t>
      </w:r>
      <w:r w:rsidR="00B268AB" w:rsidRPr="008D3E71">
        <w:rPr>
          <w:rFonts w:cs="Times New Roman"/>
          <w:kern w:val="16"/>
        </w:rPr>
        <w:t xml:space="preserve"> </w:t>
      </w:r>
      <w:r w:rsidRPr="008D3E71">
        <w:rPr>
          <w:rFonts w:cs="Times New Roman"/>
          <w:kern w:val="16"/>
        </w:rPr>
        <w:t>the</w:t>
      </w:r>
      <w:r w:rsidR="00B268AB" w:rsidRPr="008D3E71">
        <w:rPr>
          <w:rFonts w:cs="Times New Roman"/>
          <w:kern w:val="16"/>
        </w:rPr>
        <w:t xml:space="preserve"> </w:t>
      </w:r>
      <w:r w:rsidRPr="008D3E71">
        <w:rPr>
          <w:rFonts w:cs="Times New Roman"/>
          <w:kern w:val="16"/>
        </w:rPr>
        <w:t>great</w:t>
      </w:r>
      <w:r w:rsidR="00B268AB" w:rsidRPr="008D3E71">
        <w:rPr>
          <w:rFonts w:cs="Times New Roman"/>
          <w:kern w:val="16"/>
        </w:rPr>
        <w:t xml:space="preserve"> </w:t>
      </w:r>
      <w:r w:rsidRPr="008D3E71">
        <w:rPr>
          <w:rFonts w:cs="Times New Roman"/>
          <w:kern w:val="16"/>
        </w:rPr>
        <w:t>generosity</w:t>
      </w:r>
      <w:r w:rsidR="00B268AB" w:rsidRPr="008D3E71">
        <w:rPr>
          <w:rFonts w:cs="Times New Roman"/>
          <w:kern w:val="16"/>
        </w:rPr>
        <w:t xml:space="preserve"> </w:t>
      </w:r>
      <w:r w:rsidRPr="008D3E71">
        <w:rPr>
          <w:rFonts w:cs="Times New Roman"/>
          <w:kern w:val="16"/>
        </w:rPr>
        <w:t>of:</w:t>
      </w:r>
    </w:p>
    <w:p w14:paraId="3AA6411C" w14:textId="445303B6" w:rsidR="00EF5D67" w:rsidRPr="008D3E71" w:rsidRDefault="00B268AB" w:rsidP="0035774C">
      <w:pPr>
        <w:jc w:val="center"/>
        <w:rPr>
          <w:rFonts w:cs="Times New Roman"/>
          <w:kern w:val="16"/>
          <w:sz w:val="16"/>
          <w:szCs w:val="16"/>
        </w:rPr>
      </w:pPr>
      <w:r w:rsidRPr="008D3E71">
        <w:rPr>
          <w:rFonts w:cs="Times New Roman"/>
          <w:kern w:val="16"/>
          <w:sz w:val="16"/>
          <w:szCs w:val="16"/>
        </w:rPr>
        <w:t xml:space="preserve"> </w:t>
      </w:r>
    </w:p>
    <w:p w14:paraId="171CAB1D" w14:textId="175D3030"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Eminence</w:t>
      </w:r>
      <w:r w:rsidR="00B268AB" w:rsidRPr="008D3E71">
        <w:rPr>
          <w:rFonts w:cs="Times New Roman"/>
          <w:kern w:val="16"/>
        </w:rPr>
        <w:t xml:space="preserve"> </w:t>
      </w:r>
      <w:r w:rsidRPr="008D3E71">
        <w:rPr>
          <w:rFonts w:cs="Times New Roman"/>
          <w:kern w:val="16"/>
        </w:rPr>
        <w:t>Rabbi</w:t>
      </w:r>
      <w:r w:rsidR="00B268AB" w:rsidRPr="008D3E71">
        <w:rPr>
          <w:rFonts w:cs="Times New Roman"/>
          <w:kern w:val="16"/>
        </w:rPr>
        <w:t xml:space="preserve"> </w:t>
      </w:r>
      <w:r w:rsidRPr="008D3E71">
        <w:rPr>
          <w:rFonts w:cs="Times New Roman"/>
          <w:kern w:val="16"/>
        </w:rPr>
        <w:t>Dr.</w:t>
      </w:r>
      <w:r w:rsidR="00B268AB" w:rsidRPr="008D3E71">
        <w:rPr>
          <w:rFonts w:cs="Times New Roman"/>
          <w:kern w:val="16"/>
        </w:rPr>
        <w:t xml:space="preserve"> </w:t>
      </w:r>
      <w:r w:rsidRPr="008D3E71">
        <w:rPr>
          <w:rFonts w:cs="Times New Roman"/>
          <w:kern w:val="16"/>
        </w:rPr>
        <w:t>Hillel</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David</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HH</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Batsheva</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p>
    <w:p w14:paraId="41DD2624" w14:textId="04DCEA7F"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Eminence</w:t>
      </w:r>
      <w:r w:rsidR="00B268AB" w:rsidRPr="008D3E71">
        <w:rPr>
          <w:rFonts w:cs="Times New Roman"/>
          <w:kern w:val="16"/>
        </w:rPr>
        <w:t xml:space="preserve"> </w:t>
      </w:r>
      <w:r w:rsidRPr="008D3E71">
        <w:rPr>
          <w:rFonts w:cs="Times New Roman"/>
          <w:kern w:val="16"/>
        </w:rPr>
        <w:t>Rabbi</w:t>
      </w:r>
      <w:r w:rsidR="00B268AB" w:rsidRPr="008D3E71">
        <w:rPr>
          <w:rFonts w:cs="Times New Roman"/>
          <w:kern w:val="16"/>
        </w:rPr>
        <w:t xml:space="preserve"> </w:t>
      </w:r>
      <w:r w:rsidRPr="008D3E71">
        <w:rPr>
          <w:rFonts w:cs="Times New Roman"/>
          <w:kern w:val="16"/>
        </w:rPr>
        <w:t>Dr.</w:t>
      </w:r>
      <w:r w:rsidR="00B268AB" w:rsidRPr="008D3E71">
        <w:rPr>
          <w:rFonts w:cs="Times New Roman"/>
          <w:kern w:val="16"/>
        </w:rPr>
        <w:t xml:space="preserve"> </w:t>
      </w:r>
      <w:r w:rsidRPr="008D3E71">
        <w:rPr>
          <w:rFonts w:cs="Times New Roman"/>
          <w:kern w:val="16"/>
        </w:rPr>
        <w:t>Eliyahu</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Abraham</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HH</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Dr.</w:t>
      </w:r>
      <w:r w:rsidR="00B268AB" w:rsidRPr="008D3E71">
        <w:rPr>
          <w:rFonts w:cs="Times New Roman"/>
          <w:kern w:val="16"/>
        </w:rPr>
        <w:t xml:space="preserve"> </w:t>
      </w:r>
      <w:r w:rsidRPr="008D3E71">
        <w:rPr>
          <w:rFonts w:cs="Times New Roman"/>
          <w:kern w:val="16"/>
        </w:rPr>
        <w:t>Elisheba</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p>
    <w:p w14:paraId="5C0D0C2B" w14:textId="41DA9164"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Honor</w:t>
      </w:r>
      <w:r w:rsidR="00B268AB" w:rsidRPr="008D3E71">
        <w:rPr>
          <w:rFonts w:cs="Times New Roman"/>
          <w:kern w:val="16"/>
        </w:rPr>
        <w:t xml:space="preserve"> </w:t>
      </w:r>
      <w:r w:rsidRPr="008D3E71">
        <w:rPr>
          <w:rFonts w:cs="Times New Roman"/>
          <w:kern w:val="16"/>
        </w:rPr>
        <w:t>Paqid</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David</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Abraham</w:t>
      </w:r>
    </w:p>
    <w:p w14:paraId="7B98A655" w14:textId="5E8448FE"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Honor</w:t>
      </w:r>
      <w:r w:rsidR="00B268AB" w:rsidRPr="008D3E71">
        <w:rPr>
          <w:rFonts w:cs="Times New Roman"/>
          <w:kern w:val="16"/>
        </w:rPr>
        <w:t xml:space="preserve"> </w:t>
      </w:r>
      <w:r w:rsidRPr="008D3E71">
        <w:rPr>
          <w:rFonts w:cs="Times New Roman"/>
          <w:kern w:val="16"/>
        </w:rPr>
        <w:t>Paqid</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Ezra</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Abraham</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HH</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Karmela</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p>
    <w:p w14:paraId="2A320D7B" w14:textId="1A02E278"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Luqas</w:t>
      </w:r>
      <w:r w:rsidR="00B268AB" w:rsidRPr="008D3E71">
        <w:rPr>
          <w:rFonts w:cs="Times New Roman"/>
          <w:kern w:val="16"/>
        </w:rPr>
        <w:t xml:space="preserve"> </w:t>
      </w:r>
      <w:r w:rsidRPr="008D3E71">
        <w:rPr>
          <w:rFonts w:cs="Times New Roman"/>
          <w:kern w:val="16"/>
        </w:rPr>
        <w:t>Nelson</w:t>
      </w:r>
    </w:p>
    <w:p w14:paraId="5D3BF23C" w14:textId="6076B2BC"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Honor</w:t>
      </w:r>
      <w:r w:rsidR="00B268AB" w:rsidRPr="008D3E71">
        <w:rPr>
          <w:rFonts w:cs="Times New Roman"/>
          <w:kern w:val="16"/>
        </w:rPr>
        <w:t xml:space="preserve"> </w:t>
      </w:r>
      <w:r w:rsidRPr="008D3E71">
        <w:rPr>
          <w:rFonts w:cs="Times New Roman"/>
          <w:kern w:val="16"/>
        </w:rPr>
        <w:t>Paqid</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Tsuriel</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Abraham</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HH</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Gibora</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p>
    <w:p w14:paraId="5FC8DDBB" w14:textId="43686CBA" w:rsidR="00EF5D67" w:rsidRPr="008D3E71" w:rsidRDefault="00EF5D67" w:rsidP="0035774C">
      <w:pPr>
        <w:jc w:val="center"/>
        <w:rPr>
          <w:rFonts w:cs="Times New Roman"/>
          <w:kern w:val="16"/>
        </w:rPr>
      </w:pPr>
      <w:r w:rsidRPr="008D3E71">
        <w:rPr>
          <w:rFonts w:cs="Times New Roman"/>
          <w:kern w:val="16"/>
        </w:rPr>
        <w:t>Her</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Sarai</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r w:rsidR="00B268AB" w:rsidRPr="008D3E71">
        <w:rPr>
          <w:rFonts w:cs="Times New Roman"/>
          <w:kern w:val="16"/>
        </w:rPr>
        <w:t xml:space="preserve"> </w:t>
      </w:r>
      <w:r w:rsidRPr="008D3E71">
        <w:rPr>
          <w:rFonts w:cs="Times New Roman"/>
          <w:kern w:val="16"/>
        </w:rPr>
        <w:t>&amp;</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family</w:t>
      </w:r>
    </w:p>
    <w:p w14:paraId="37EF4B64" w14:textId="6EDE2301"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Barth</w:t>
      </w:r>
      <w:r w:rsidR="00B268AB" w:rsidRPr="008D3E71">
        <w:rPr>
          <w:rFonts w:cs="Times New Roman"/>
          <w:kern w:val="16"/>
        </w:rPr>
        <w:t xml:space="preserve"> </w:t>
      </w:r>
      <w:r w:rsidRPr="008D3E71">
        <w:rPr>
          <w:rFonts w:cs="Times New Roman"/>
          <w:kern w:val="16"/>
        </w:rPr>
        <w:t>Lindemann</w:t>
      </w:r>
      <w:r w:rsidR="00B268AB" w:rsidRPr="008D3E71">
        <w:rPr>
          <w:rFonts w:cs="Times New Roman"/>
          <w:kern w:val="16"/>
        </w:rPr>
        <w:t xml:space="preserve"> </w:t>
      </w:r>
      <w:r w:rsidRPr="008D3E71">
        <w:rPr>
          <w:rFonts w:cs="Times New Roman"/>
          <w:kern w:val="16"/>
        </w:rPr>
        <w:t>&amp;</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family</w:t>
      </w:r>
    </w:p>
    <w:p w14:paraId="722C09DA" w14:textId="15BD49D2"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John</w:t>
      </w:r>
      <w:r w:rsidR="00B268AB" w:rsidRPr="008D3E71">
        <w:rPr>
          <w:rFonts w:cs="Times New Roman"/>
          <w:kern w:val="16"/>
        </w:rPr>
        <w:t xml:space="preserve"> </w:t>
      </w:r>
      <w:r w:rsidRPr="008D3E71">
        <w:rPr>
          <w:rFonts w:cs="Times New Roman"/>
          <w:kern w:val="16"/>
        </w:rPr>
        <w:t>Batchelor</w:t>
      </w:r>
      <w:r w:rsidR="00B268AB" w:rsidRPr="008D3E71">
        <w:rPr>
          <w:rFonts w:cs="Times New Roman"/>
          <w:kern w:val="16"/>
        </w:rPr>
        <w:t xml:space="preserve"> </w:t>
      </w:r>
      <w:r w:rsidRPr="008D3E71">
        <w:rPr>
          <w:rFonts w:cs="Times New Roman"/>
          <w:kern w:val="16"/>
        </w:rPr>
        <w:t>&amp;</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p>
    <w:p w14:paraId="1E82D7D3" w14:textId="723CB9F4" w:rsidR="00EF5D67" w:rsidRPr="008D3E71" w:rsidRDefault="00EF5D67" w:rsidP="0035774C">
      <w:pPr>
        <w:jc w:val="center"/>
        <w:rPr>
          <w:rFonts w:cs="Times New Roman"/>
          <w:kern w:val="16"/>
        </w:rPr>
      </w:pPr>
      <w:r w:rsidRPr="008D3E71">
        <w:rPr>
          <w:rFonts w:cs="Times New Roman"/>
          <w:kern w:val="16"/>
        </w:rPr>
        <w:t>Her</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Leah</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r w:rsidR="00B268AB" w:rsidRPr="008D3E71">
        <w:rPr>
          <w:rFonts w:cs="Times New Roman"/>
          <w:kern w:val="16"/>
        </w:rPr>
        <w:t xml:space="preserve"> </w:t>
      </w:r>
      <w:r w:rsidRPr="008D3E71">
        <w:rPr>
          <w:rFonts w:cs="Times New Roman"/>
          <w:kern w:val="16"/>
        </w:rPr>
        <w:t>&amp;</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mother</w:t>
      </w:r>
    </w:p>
    <w:p w14:paraId="1C9E7539" w14:textId="5871E773"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Yehoshua</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Abraham</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HE</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Rut</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p>
    <w:p w14:paraId="0603CEB2" w14:textId="2D5F3108"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Michael</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Yosef</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HE</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Sheba</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p>
    <w:p w14:paraId="5B1D44F9" w14:textId="5568240E" w:rsidR="00EF5D67" w:rsidRPr="008D3E71" w:rsidRDefault="00EF5D67" w:rsidP="0035774C">
      <w:pPr>
        <w:jc w:val="center"/>
        <w:rPr>
          <w:rFonts w:cs="Times New Roman"/>
          <w:kern w:val="16"/>
        </w:rPr>
      </w:pPr>
      <w:r w:rsidRPr="008D3E71">
        <w:rPr>
          <w:rFonts w:cs="Times New Roman"/>
          <w:kern w:val="16"/>
        </w:rPr>
        <w:t>Her</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Prof.</w:t>
      </w:r>
      <w:r w:rsidR="00B268AB" w:rsidRPr="008D3E71">
        <w:rPr>
          <w:rFonts w:cs="Times New Roman"/>
          <w:kern w:val="16"/>
        </w:rPr>
        <w:t xml:space="preserve"> </w:t>
      </w:r>
      <w:r w:rsidRPr="008D3E71">
        <w:rPr>
          <w:rFonts w:cs="Times New Roman"/>
          <w:kern w:val="16"/>
        </w:rPr>
        <w:t>Dr.</w:t>
      </w:r>
      <w:r w:rsidR="00B268AB" w:rsidRPr="008D3E71">
        <w:rPr>
          <w:rFonts w:cs="Times New Roman"/>
          <w:kern w:val="16"/>
        </w:rPr>
        <w:t xml:space="preserve"> </w:t>
      </w:r>
      <w:r w:rsidRPr="008D3E71">
        <w:rPr>
          <w:rFonts w:cs="Times New Roman"/>
          <w:kern w:val="16"/>
        </w:rPr>
        <w:t>Emunah</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r w:rsidR="00B268AB" w:rsidRPr="008D3E71">
        <w:rPr>
          <w:rFonts w:cs="Times New Roman"/>
          <w:kern w:val="16"/>
        </w:rPr>
        <w:t xml:space="preserve"> </w:t>
      </w:r>
      <w:r w:rsidRPr="008D3E71">
        <w:rPr>
          <w:rFonts w:cs="Times New Roman"/>
          <w:kern w:val="16"/>
        </w:rPr>
        <w:t>&amp;</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family</w:t>
      </w:r>
    </w:p>
    <w:p w14:paraId="0CEBFB26" w14:textId="1FA56079"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Robert</w:t>
      </w:r>
      <w:r w:rsidR="00B268AB" w:rsidRPr="008D3E71">
        <w:rPr>
          <w:rFonts w:cs="Times New Roman"/>
          <w:kern w:val="16"/>
        </w:rPr>
        <w:t xml:space="preserve"> </w:t>
      </w:r>
      <w:r w:rsidRPr="008D3E71">
        <w:rPr>
          <w:rFonts w:cs="Times New Roman"/>
          <w:kern w:val="16"/>
        </w:rPr>
        <w:t>Dick</w:t>
      </w:r>
      <w:r w:rsidR="00B268AB" w:rsidRPr="008D3E71">
        <w:rPr>
          <w:rFonts w:cs="Times New Roman"/>
          <w:kern w:val="16"/>
        </w:rPr>
        <w:t xml:space="preserve"> </w:t>
      </w:r>
      <w:r w:rsidRPr="008D3E71">
        <w:rPr>
          <w:rFonts w:cs="Times New Roman"/>
          <w:kern w:val="16"/>
        </w:rPr>
        <w:t>&amp;</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HE</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Cobena</w:t>
      </w:r>
      <w:r w:rsidR="00B268AB" w:rsidRPr="008D3E71">
        <w:rPr>
          <w:rFonts w:cs="Times New Roman"/>
          <w:kern w:val="16"/>
        </w:rPr>
        <w:t xml:space="preserve"> </w:t>
      </w:r>
      <w:r w:rsidRPr="008D3E71">
        <w:rPr>
          <w:rFonts w:cs="Times New Roman"/>
          <w:kern w:val="16"/>
        </w:rPr>
        <w:t>Dick</w:t>
      </w:r>
    </w:p>
    <w:p w14:paraId="540E897D" w14:textId="681420FD"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Ovadya</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Abraham</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HE</w:t>
      </w:r>
      <w:r w:rsidR="00B268AB" w:rsidRPr="008D3E71">
        <w:rPr>
          <w:rFonts w:cs="Times New Roman"/>
          <w:kern w:val="16"/>
        </w:rPr>
        <w:t xml:space="preserve"> </w:t>
      </w:r>
      <w:r w:rsidRPr="008D3E71">
        <w:rPr>
          <w:rFonts w:cs="Times New Roman"/>
          <w:kern w:val="16"/>
        </w:rPr>
        <w:t>Giberet</w:t>
      </w:r>
      <w:r w:rsidR="00B268AB" w:rsidRPr="008D3E71">
        <w:rPr>
          <w:rFonts w:cs="Times New Roman"/>
          <w:kern w:val="16"/>
        </w:rPr>
        <w:t xml:space="preserve"> </w:t>
      </w:r>
      <w:r w:rsidRPr="008D3E71">
        <w:rPr>
          <w:rFonts w:cs="Times New Roman"/>
          <w:kern w:val="16"/>
        </w:rPr>
        <w:t>Mirit</w:t>
      </w:r>
      <w:r w:rsidR="00B268AB" w:rsidRPr="008D3E71">
        <w:rPr>
          <w:rFonts w:cs="Times New Roman"/>
          <w:kern w:val="16"/>
        </w:rPr>
        <w:t xml:space="preserve"> </w:t>
      </w:r>
      <w:r w:rsidRPr="008D3E71">
        <w:rPr>
          <w:rFonts w:cs="Times New Roman"/>
          <w:kern w:val="16"/>
        </w:rPr>
        <w:t>bat</w:t>
      </w:r>
      <w:r w:rsidR="00B268AB" w:rsidRPr="008D3E71">
        <w:rPr>
          <w:rFonts w:cs="Times New Roman"/>
          <w:kern w:val="16"/>
        </w:rPr>
        <w:t xml:space="preserve"> </w:t>
      </w:r>
      <w:r w:rsidRPr="008D3E71">
        <w:rPr>
          <w:rFonts w:cs="Times New Roman"/>
          <w:kern w:val="16"/>
        </w:rPr>
        <w:t>Sarah</w:t>
      </w:r>
    </w:p>
    <w:p w14:paraId="4CBD7273" w14:textId="7DA25DB5"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Brad</w:t>
      </w:r>
      <w:r w:rsidR="00B268AB" w:rsidRPr="008D3E71">
        <w:rPr>
          <w:rFonts w:cs="Times New Roman"/>
          <w:kern w:val="16"/>
        </w:rPr>
        <w:t xml:space="preserve"> </w:t>
      </w:r>
      <w:r w:rsidRPr="008D3E71">
        <w:rPr>
          <w:rFonts w:cs="Times New Roman"/>
          <w:kern w:val="16"/>
        </w:rPr>
        <w:t>Gaskill</w:t>
      </w:r>
      <w:r w:rsidR="00B268AB" w:rsidRPr="008D3E71">
        <w:rPr>
          <w:rFonts w:cs="Times New Roman"/>
          <w:kern w:val="16"/>
        </w:rPr>
        <w:t xml:space="preserve"> </w:t>
      </w:r>
      <w:r w:rsidRPr="008D3E71">
        <w:rPr>
          <w:rFonts w:cs="Times New Roman"/>
          <w:kern w:val="16"/>
        </w:rPr>
        <w:t>and</w:t>
      </w:r>
      <w:r w:rsidR="00B268AB" w:rsidRPr="008D3E71">
        <w:rPr>
          <w:rFonts w:cs="Times New Roman"/>
          <w:kern w:val="16"/>
        </w:rPr>
        <w:t xml:space="preserve"> </w:t>
      </w:r>
      <w:r w:rsidRPr="008D3E71">
        <w:rPr>
          <w:rFonts w:cs="Times New Roman"/>
          <w:kern w:val="16"/>
        </w:rPr>
        <w:t>beloved</w:t>
      </w:r>
      <w:r w:rsidR="00B268AB" w:rsidRPr="008D3E71">
        <w:rPr>
          <w:rFonts w:cs="Times New Roman"/>
          <w:kern w:val="16"/>
        </w:rPr>
        <w:t xml:space="preserve"> </w:t>
      </w:r>
      <w:r w:rsidRPr="008D3E71">
        <w:rPr>
          <w:rFonts w:cs="Times New Roman"/>
          <w:kern w:val="16"/>
        </w:rPr>
        <w:t>wife</w:t>
      </w:r>
      <w:r w:rsidR="00B268AB" w:rsidRPr="008D3E71">
        <w:rPr>
          <w:rFonts w:cs="Times New Roman"/>
          <w:kern w:val="16"/>
        </w:rPr>
        <w:t xml:space="preserve"> </w:t>
      </w:r>
      <w:r w:rsidRPr="008D3E71">
        <w:rPr>
          <w:rFonts w:cs="Times New Roman"/>
          <w:kern w:val="16"/>
        </w:rPr>
        <w:t>Cynthia</w:t>
      </w:r>
      <w:r w:rsidR="00B268AB" w:rsidRPr="008D3E71">
        <w:rPr>
          <w:rFonts w:cs="Times New Roman"/>
          <w:kern w:val="16"/>
        </w:rPr>
        <w:t xml:space="preserve"> </w:t>
      </w:r>
      <w:r w:rsidRPr="008D3E71">
        <w:rPr>
          <w:rFonts w:cs="Times New Roman"/>
          <w:kern w:val="16"/>
        </w:rPr>
        <w:t>Gaskill</w:t>
      </w:r>
    </w:p>
    <w:p w14:paraId="1ADC9127" w14:textId="10281779"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Shlomoh</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Abraham</w:t>
      </w:r>
    </w:p>
    <w:p w14:paraId="1AB943D0" w14:textId="553E6F29" w:rsidR="00EF5D67" w:rsidRPr="008D3E71" w:rsidRDefault="00EF5D67" w:rsidP="0035774C">
      <w:pPr>
        <w:jc w:val="center"/>
        <w:rPr>
          <w:rFonts w:cs="Times New Roman"/>
          <w:kern w:val="16"/>
        </w:rPr>
      </w:pPr>
      <w:r w:rsidRPr="008D3E71">
        <w:rPr>
          <w:rFonts w:cs="Times New Roman"/>
          <w:kern w:val="16"/>
        </w:rPr>
        <w:t>His</w:t>
      </w:r>
      <w:r w:rsidR="00B268AB" w:rsidRPr="008D3E71">
        <w:rPr>
          <w:rFonts w:cs="Times New Roman"/>
          <w:kern w:val="16"/>
        </w:rPr>
        <w:t xml:space="preserve"> </w:t>
      </w:r>
      <w:r w:rsidRPr="008D3E71">
        <w:rPr>
          <w:rFonts w:cs="Times New Roman"/>
          <w:kern w:val="16"/>
        </w:rPr>
        <w:t>Excellency</w:t>
      </w:r>
      <w:r w:rsidR="00B268AB" w:rsidRPr="008D3E71">
        <w:rPr>
          <w:rFonts w:cs="Times New Roman"/>
          <w:kern w:val="16"/>
        </w:rPr>
        <w:t xml:space="preserve"> </w:t>
      </w:r>
      <w:r w:rsidRPr="008D3E71">
        <w:rPr>
          <w:rFonts w:cs="Times New Roman"/>
          <w:kern w:val="16"/>
        </w:rPr>
        <w:t>Adon</w:t>
      </w:r>
      <w:r w:rsidR="00B268AB" w:rsidRPr="008D3E71">
        <w:rPr>
          <w:rFonts w:cs="Times New Roman"/>
          <w:kern w:val="16"/>
        </w:rPr>
        <w:t xml:space="preserve"> </w:t>
      </w:r>
      <w:r w:rsidRPr="008D3E71">
        <w:rPr>
          <w:rFonts w:cs="Times New Roman"/>
          <w:kern w:val="16"/>
        </w:rPr>
        <w:t>Ya’aqob</w:t>
      </w:r>
      <w:r w:rsidR="00B268AB" w:rsidRPr="008D3E71">
        <w:rPr>
          <w:rFonts w:cs="Times New Roman"/>
          <w:kern w:val="16"/>
        </w:rPr>
        <w:t xml:space="preserve"> </w:t>
      </w:r>
      <w:r w:rsidRPr="008D3E71">
        <w:rPr>
          <w:rFonts w:cs="Times New Roman"/>
          <w:kern w:val="16"/>
        </w:rPr>
        <w:t>ben</w:t>
      </w:r>
      <w:r w:rsidR="00B268AB" w:rsidRPr="008D3E71">
        <w:rPr>
          <w:rFonts w:cs="Times New Roman"/>
          <w:kern w:val="16"/>
        </w:rPr>
        <w:t xml:space="preserve"> </w:t>
      </w:r>
      <w:r w:rsidRPr="008D3E71">
        <w:rPr>
          <w:rFonts w:cs="Times New Roman"/>
          <w:kern w:val="16"/>
        </w:rPr>
        <w:t>David</w:t>
      </w:r>
    </w:p>
    <w:p w14:paraId="506B3058" w14:textId="77777777" w:rsidR="00EF5D67" w:rsidRPr="008D3E71" w:rsidRDefault="00EF5D67" w:rsidP="0035774C">
      <w:pPr>
        <w:jc w:val="center"/>
        <w:rPr>
          <w:rFonts w:ascii="Times New Roman" w:hAnsi="Times New Roman" w:cs="Times New Roman"/>
          <w:kern w:val="16"/>
          <w:sz w:val="16"/>
          <w:szCs w:val="16"/>
        </w:rPr>
      </w:pPr>
    </w:p>
    <w:p w14:paraId="3B2A7922" w14:textId="72DC097C" w:rsidR="00EF5D67" w:rsidRPr="008D3E71" w:rsidRDefault="00EF5D67" w:rsidP="0035774C">
      <w:pPr>
        <w:rPr>
          <w:rFonts w:asciiTheme="minorHAnsi" w:hAnsiTheme="minorHAnsi" w:cstheme="minorHAnsi"/>
          <w:b/>
          <w:bCs/>
          <w:kern w:val="16"/>
        </w:rPr>
      </w:pPr>
      <w:r w:rsidRPr="008D3E71">
        <w:rPr>
          <w:rFonts w:asciiTheme="minorHAnsi" w:hAnsiTheme="minorHAnsi" w:cstheme="minorHAnsi"/>
          <w:b/>
          <w:bCs/>
          <w:kern w:val="16"/>
        </w:rPr>
        <w:t>For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their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regular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sacrificial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giving,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providing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oil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lamps,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pray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that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GOD’s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richest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blessings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upon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their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lives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those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their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loved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ones,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together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with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all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Yisrael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Scholars,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ve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p>
    <w:p w14:paraId="6775ED08" w14:textId="77777777" w:rsidR="00EF5D67" w:rsidRPr="008D3E71" w:rsidRDefault="00EF5D67" w:rsidP="0035774C">
      <w:pPr>
        <w:rPr>
          <w:rFonts w:asciiTheme="minorHAnsi" w:hAnsiTheme="minorHAnsi" w:cstheme="minorHAnsi"/>
          <w:b/>
          <w:bCs/>
          <w:kern w:val="16"/>
          <w:sz w:val="16"/>
          <w:szCs w:val="16"/>
        </w:rPr>
      </w:pPr>
    </w:p>
    <w:p w14:paraId="32134A63" w14:textId="4BF86579" w:rsidR="00EF5D67" w:rsidRPr="008D3E71" w:rsidRDefault="00EF5D67" w:rsidP="0035774C">
      <w:pPr>
        <w:rPr>
          <w:rFonts w:asciiTheme="minorHAnsi" w:hAnsiTheme="minorHAnsi" w:cstheme="minorHAnsi"/>
          <w:kern w:val="16"/>
        </w:rPr>
      </w:pPr>
      <w:r w:rsidRPr="008D3E71">
        <w:rPr>
          <w:rFonts w:asciiTheme="minorHAnsi" w:hAnsiTheme="minorHAnsi" w:cstheme="minorHAnsi"/>
          <w:b/>
          <w:bCs/>
          <w:kern w:val="16"/>
          <w:u w:val="single"/>
        </w:rPr>
        <w:t>Also,</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a</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great</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thank</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you</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and</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great</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blessings</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be</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upon</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all</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who</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send</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comments</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to</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the</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list</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about</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the</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contents</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and</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commentary</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of</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the</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weekly</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Torah</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Seder</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and</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allied</w:t>
      </w:r>
      <w:r w:rsidR="00B268AB" w:rsidRPr="008D3E71">
        <w:rPr>
          <w:rFonts w:asciiTheme="minorHAnsi" w:hAnsiTheme="minorHAnsi" w:cstheme="minorHAnsi"/>
          <w:b/>
          <w:bCs/>
          <w:kern w:val="16"/>
          <w:u w:val="single"/>
        </w:rPr>
        <w:t xml:space="preserve"> </w:t>
      </w:r>
      <w:r w:rsidRPr="008D3E71">
        <w:rPr>
          <w:rFonts w:asciiTheme="minorHAnsi" w:hAnsiTheme="minorHAnsi" w:cstheme="minorHAnsi"/>
          <w:b/>
          <w:bCs/>
          <w:kern w:val="16"/>
          <w:u w:val="single"/>
        </w:rPr>
        <w:t>topics</w:t>
      </w:r>
      <w:r w:rsidRPr="008D3E71">
        <w:rPr>
          <w:rFonts w:asciiTheme="minorHAnsi" w:hAnsiTheme="minorHAnsi" w:cstheme="minorHAnsi"/>
          <w:kern w:val="16"/>
        </w:rPr>
        <w:t>.</w:t>
      </w:r>
    </w:p>
    <w:p w14:paraId="291982D2" w14:textId="77777777" w:rsidR="00EF5D67" w:rsidRPr="008D3E71" w:rsidRDefault="00EF5D67" w:rsidP="0035774C">
      <w:pPr>
        <w:rPr>
          <w:rFonts w:asciiTheme="minorHAnsi" w:hAnsiTheme="minorHAnsi" w:cstheme="minorHAnsi"/>
          <w:kern w:val="16"/>
          <w:sz w:val="16"/>
          <w:szCs w:val="16"/>
        </w:rPr>
      </w:pPr>
    </w:p>
    <w:p w14:paraId="52BC775F" w14:textId="58D4D102" w:rsidR="00EF5D67" w:rsidRPr="008D3E71" w:rsidRDefault="00EF5D67" w:rsidP="0035774C">
      <w:pPr>
        <w:pBdr>
          <w:bottom w:val="double" w:sz="6" w:space="1" w:color="auto"/>
        </w:pBdr>
        <w:rPr>
          <w:rFonts w:asciiTheme="minorHAnsi" w:hAnsiTheme="minorHAnsi" w:cstheme="minorHAnsi"/>
          <w:b/>
          <w:bCs/>
          <w:kern w:val="16"/>
        </w:rPr>
      </w:pPr>
      <w:r w:rsidRPr="008D3E71">
        <w:rPr>
          <w:rFonts w:asciiTheme="minorHAnsi" w:hAnsiTheme="minorHAnsi" w:cstheme="minorHAnsi"/>
          <w:b/>
          <w:bCs/>
          <w:kern w:val="16"/>
        </w:rPr>
        <w:t>If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want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subscribe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list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ensure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that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never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lose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commentaries,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would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like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friends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also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receive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commentary,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please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do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send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E-Mail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hyperlink r:id="rId14" w:history="1">
        <w:r w:rsidRPr="008D3E71">
          <w:rPr>
            <w:rFonts w:asciiTheme="minorHAnsi" w:hAnsiTheme="minorHAnsi" w:cstheme="minorHAnsi"/>
            <w:b/>
            <w:bCs/>
            <w:color w:val="0000FF"/>
            <w:kern w:val="16"/>
            <w:u w:val="single"/>
          </w:rPr>
          <w:t>gkilli@aol.com</w:t>
        </w:r>
      </w:hyperlink>
      <w:r w:rsidR="00B268AB" w:rsidRPr="008D3E71">
        <w:rPr>
          <w:rFonts w:asciiTheme="minorHAnsi" w:hAnsiTheme="minorHAnsi" w:cstheme="minorHAnsi"/>
          <w:b/>
          <w:bCs/>
          <w:color w:val="0563C1" w:themeColor="hyperlink"/>
          <w:kern w:val="16"/>
          <w:u w:val="single"/>
        </w:rPr>
        <w:t xml:space="preserve"> </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with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E-Mail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E-Mail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addresses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friends.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Toda</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Rabba!</w:t>
      </w:r>
    </w:p>
    <w:p w14:paraId="6909B4EA" w14:textId="77777777" w:rsidR="002A631B" w:rsidRPr="008D3E71" w:rsidRDefault="002A631B" w:rsidP="0035774C">
      <w:pPr>
        <w:pBdr>
          <w:bottom w:val="double" w:sz="6" w:space="1" w:color="auto"/>
        </w:pBdr>
        <w:rPr>
          <w:rFonts w:asciiTheme="minorHAnsi" w:hAnsiTheme="minorHAnsi" w:cstheme="minorHAnsi"/>
          <w:b/>
          <w:bCs/>
          <w:kern w:val="16"/>
        </w:rPr>
      </w:pPr>
    </w:p>
    <w:p w14:paraId="3D4CC9E3" w14:textId="15D49784" w:rsidR="00EF5D67" w:rsidRPr="008D3E71" w:rsidRDefault="00EF5D67" w:rsidP="0035774C">
      <w:pPr>
        <w:jc w:val="center"/>
        <w:rPr>
          <w:rFonts w:ascii="Cambria" w:hAnsi="Cambria" w:cs="Times New Roman"/>
          <w:b/>
          <w:bCs/>
          <w:w w:val="90"/>
          <w:kern w:val="16"/>
          <w:sz w:val="28"/>
          <w:szCs w:val="28"/>
        </w:rPr>
      </w:pPr>
      <w:r w:rsidRPr="008D3E71">
        <w:rPr>
          <w:rFonts w:ascii="Cambria" w:hAnsi="Cambria" w:cs="Times New Roman"/>
          <w:b/>
          <w:bCs/>
          <w:w w:val="90"/>
          <w:kern w:val="16"/>
          <w:sz w:val="28"/>
          <w:szCs w:val="28"/>
        </w:rPr>
        <w:lastRenderedPageBreak/>
        <w:t>Blessings</w:t>
      </w:r>
      <w:r w:rsidR="00B268AB" w:rsidRPr="008D3E71">
        <w:rPr>
          <w:rFonts w:ascii="Cambria" w:hAnsi="Cambria" w:cs="Times New Roman"/>
          <w:b/>
          <w:bCs/>
          <w:w w:val="90"/>
          <w:kern w:val="16"/>
          <w:sz w:val="28"/>
          <w:szCs w:val="28"/>
        </w:rPr>
        <w:t xml:space="preserve"> </w:t>
      </w:r>
      <w:r w:rsidRPr="008D3E71">
        <w:rPr>
          <w:rFonts w:ascii="Cambria" w:hAnsi="Cambria" w:cs="Times New Roman"/>
          <w:b/>
          <w:bCs/>
          <w:w w:val="90"/>
          <w:kern w:val="16"/>
          <w:sz w:val="28"/>
          <w:szCs w:val="28"/>
        </w:rPr>
        <w:t>Before</w:t>
      </w:r>
      <w:r w:rsidR="00B268AB" w:rsidRPr="008D3E71">
        <w:rPr>
          <w:rFonts w:ascii="Cambria" w:hAnsi="Cambria" w:cs="Times New Roman"/>
          <w:b/>
          <w:bCs/>
          <w:w w:val="90"/>
          <w:kern w:val="16"/>
          <w:sz w:val="28"/>
          <w:szCs w:val="28"/>
        </w:rPr>
        <w:t xml:space="preserve"> </w:t>
      </w:r>
      <w:r w:rsidRPr="008D3E71">
        <w:rPr>
          <w:rFonts w:ascii="Cambria" w:hAnsi="Cambria" w:cs="Times New Roman"/>
          <w:b/>
          <w:bCs/>
          <w:w w:val="90"/>
          <w:kern w:val="16"/>
          <w:sz w:val="28"/>
          <w:szCs w:val="28"/>
        </w:rPr>
        <w:t>Torah</w:t>
      </w:r>
      <w:r w:rsidR="00B268AB" w:rsidRPr="008D3E71">
        <w:rPr>
          <w:rFonts w:ascii="Cambria" w:hAnsi="Cambria" w:cs="Times New Roman"/>
          <w:b/>
          <w:bCs/>
          <w:w w:val="90"/>
          <w:kern w:val="16"/>
          <w:sz w:val="28"/>
          <w:szCs w:val="28"/>
        </w:rPr>
        <w:t xml:space="preserve"> </w:t>
      </w:r>
      <w:r w:rsidRPr="008D3E71">
        <w:rPr>
          <w:rFonts w:ascii="Cambria" w:hAnsi="Cambria" w:cs="Times New Roman"/>
          <w:b/>
          <w:bCs/>
          <w:w w:val="90"/>
          <w:kern w:val="16"/>
          <w:sz w:val="28"/>
          <w:szCs w:val="28"/>
        </w:rPr>
        <w:t>Study</w:t>
      </w:r>
    </w:p>
    <w:p w14:paraId="45E9D884" w14:textId="77777777" w:rsidR="00EF5D67" w:rsidRPr="008D3E71" w:rsidRDefault="00EF5D67" w:rsidP="0035774C">
      <w:pPr>
        <w:jc w:val="left"/>
        <w:rPr>
          <w:rFonts w:ascii="Times New Roman" w:eastAsiaTheme="minorHAnsi" w:hAnsi="Times New Roman" w:cstheme="minorBidi"/>
          <w:sz w:val="16"/>
          <w:szCs w:val="16"/>
          <w:lang w:bidi="ar-SA"/>
        </w:rPr>
      </w:pPr>
    </w:p>
    <w:p w14:paraId="37240BA2" w14:textId="6283223B" w:rsidR="00EF5D67" w:rsidRPr="008D3E71" w:rsidRDefault="00EF5D67" w:rsidP="0035774C">
      <w:pPr>
        <w:rPr>
          <w:rFonts w:asciiTheme="minorHAnsi" w:hAnsiTheme="minorHAnsi" w:cstheme="minorHAnsi"/>
          <w:b/>
          <w:bCs/>
          <w:kern w:val="16"/>
        </w:rPr>
      </w:pPr>
      <w:r w:rsidRPr="008D3E71">
        <w:rPr>
          <w:rFonts w:asciiTheme="minorHAnsi" w:hAnsiTheme="minorHAnsi" w:cstheme="minorHAnsi"/>
          <w:b/>
          <w:bCs/>
          <w:kern w:val="16"/>
        </w:rPr>
        <w:t>Blessed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GOD,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King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universe,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Who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sanctified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us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through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commandments,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commanded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us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actively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study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p>
    <w:p w14:paraId="7CDF0ADB" w14:textId="77777777" w:rsidR="00EF5D67" w:rsidRPr="008D3E71" w:rsidRDefault="00EF5D67" w:rsidP="0035774C">
      <w:pPr>
        <w:rPr>
          <w:rFonts w:asciiTheme="minorHAnsi" w:hAnsiTheme="minorHAnsi" w:cstheme="minorHAnsi"/>
          <w:b/>
          <w:bCs/>
          <w:kern w:val="16"/>
          <w:sz w:val="16"/>
          <w:szCs w:val="16"/>
        </w:rPr>
      </w:pPr>
    </w:p>
    <w:p w14:paraId="13B07EEE" w14:textId="3094AF92" w:rsidR="00EF5D67" w:rsidRPr="008D3E71" w:rsidRDefault="00EF5D67" w:rsidP="0035774C">
      <w:pPr>
        <w:rPr>
          <w:rFonts w:asciiTheme="minorHAnsi" w:hAnsiTheme="minorHAnsi" w:cstheme="minorHAnsi"/>
          <w:b/>
          <w:bCs/>
          <w:kern w:val="16"/>
        </w:rPr>
      </w:pPr>
      <w:r w:rsidRPr="008D3E71">
        <w:rPr>
          <w:rFonts w:asciiTheme="minorHAnsi" w:hAnsiTheme="minorHAnsi" w:cstheme="minorHAnsi"/>
          <w:b/>
          <w:bCs/>
          <w:kern w:val="16"/>
        </w:rPr>
        <w:t>Please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GOD,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sweeten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words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mouths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mouths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all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people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Israel.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offspring,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offspring's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offspring,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all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offspring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people,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House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Israel,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all,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together,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know</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Name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study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sake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fulfilling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delight.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Blessed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Who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teaches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people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Israel.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p>
    <w:p w14:paraId="75021E3D" w14:textId="77777777" w:rsidR="00EF5D67" w:rsidRPr="008D3E71" w:rsidRDefault="00EF5D67" w:rsidP="0035774C">
      <w:pPr>
        <w:rPr>
          <w:rFonts w:asciiTheme="minorHAnsi" w:hAnsiTheme="minorHAnsi" w:cstheme="minorHAnsi"/>
          <w:b/>
          <w:bCs/>
          <w:kern w:val="16"/>
          <w:sz w:val="16"/>
          <w:szCs w:val="16"/>
        </w:rPr>
      </w:pPr>
    </w:p>
    <w:p w14:paraId="6D4F09B0" w14:textId="2F4A740D" w:rsidR="00EF5D67" w:rsidRPr="008D3E71" w:rsidRDefault="00EF5D67" w:rsidP="0035774C">
      <w:pPr>
        <w:rPr>
          <w:rFonts w:asciiTheme="minorHAnsi" w:hAnsiTheme="minorHAnsi" w:cstheme="minorHAnsi"/>
          <w:b/>
          <w:bCs/>
          <w:kern w:val="16"/>
        </w:rPr>
      </w:pPr>
      <w:r w:rsidRPr="008D3E71">
        <w:rPr>
          <w:rFonts w:asciiTheme="minorHAnsi" w:hAnsiTheme="minorHAnsi" w:cstheme="minorHAnsi"/>
          <w:b/>
          <w:bCs/>
          <w:kern w:val="16"/>
        </w:rPr>
        <w:t>Blessed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our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GOD,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King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universe,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Who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chose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us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from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all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nations,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gave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us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Blessed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Giver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p>
    <w:p w14:paraId="0C3384C6" w14:textId="77777777" w:rsidR="00EF5D67" w:rsidRPr="008D3E71" w:rsidRDefault="00EF5D67" w:rsidP="0035774C">
      <w:pPr>
        <w:rPr>
          <w:rFonts w:asciiTheme="minorHAnsi" w:hAnsiTheme="minorHAnsi" w:cstheme="minorHAnsi"/>
          <w:b/>
          <w:bCs/>
          <w:kern w:val="16"/>
          <w:sz w:val="16"/>
          <w:szCs w:val="16"/>
        </w:rPr>
      </w:pPr>
    </w:p>
    <w:p w14:paraId="2F795FB2" w14:textId="6DFC8A8C" w:rsidR="00EF5D67" w:rsidRPr="008D3E71" w:rsidRDefault="00EF5D67" w:rsidP="0035774C">
      <w:pPr>
        <w:rPr>
          <w:rFonts w:asciiTheme="minorHAnsi" w:hAnsiTheme="minorHAnsi" w:cstheme="minorHAnsi"/>
          <w:b/>
          <w:bCs/>
          <w:kern w:val="16"/>
        </w:rPr>
      </w:pP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spoke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Moses,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explaining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Commandment.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"Speak</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Aaron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sons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teach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following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Commandment: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how</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should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bless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Children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Israel.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Children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Israel:</w:t>
      </w:r>
    </w:p>
    <w:p w14:paraId="5E58F93E" w14:textId="77777777" w:rsidR="00EF5D67" w:rsidRPr="008D3E71" w:rsidRDefault="00EF5D67" w:rsidP="0035774C">
      <w:pPr>
        <w:rPr>
          <w:rFonts w:asciiTheme="minorHAnsi" w:hAnsiTheme="minorHAnsi" w:cstheme="minorHAnsi"/>
          <w:b/>
          <w:bCs/>
          <w:kern w:val="16"/>
          <w:sz w:val="16"/>
          <w:szCs w:val="16"/>
        </w:rPr>
      </w:pPr>
    </w:p>
    <w:p w14:paraId="165EA79A" w14:textId="34FD26CB" w:rsidR="00EF5D67" w:rsidRPr="008D3E71" w:rsidRDefault="00EF5D67" w:rsidP="0035774C">
      <w:pPr>
        <w:ind w:left="720" w:firstLine="720"/>
        <w:rPr>
          <w:rFonts w:asciiTheme="minorHAnsi" w:hAnsiTheme="minorHAnsi" w:cstheme="minorHAnsi"/>
          <w:b/>
          <w:bCs/>
          <w:kern w:val="16"/>
        </w:rPr>
      </w:pPr>
      <w:r w:rsidRPr="008D3E71">
        <w:rPr>
          <w:rFonts w:asciiTheme="minorHAnsi" w:hAnsiTheme="minorHAnsi" w:cstheme="minorHAnsi"/>
          <w:b/>
          <w:bCs/>
          <w:kern w:val="16"/>
        </w:rPr>
        <w:t>May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bless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keep</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watch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over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p>
    <w:p w14:paraId="48507DE3" w14:textId="66E528D0" w:rsidR="00EF5D67" w:rsidRPr="008D3E71" w:rsidRDefault="00EF5D67" w:rsidP="0035774C">
      <w:pPr>
        <w:ind w:left="720" w:firstLine="720"/>
        <w:rPr>
          <w:rFonts w:asciiTheme="minorHAnsi" w:hAnsiTheme="minorHAnsi" w:cstheme="minorHAnsi"/>
          <w:b/>
          <w:bCs/>
          <w:kern w:val="16"/>
        </w:rPr>
      </w:pPr>
      <w:r w:rsidRPr="008D3E71">
        <w:rPr>
          <w:rFonts w:asciiTheme="minorHAnsi" w:hAnsiTheme="minorHAnsi" w:cstheme="minorHAnsi"/>
          <w:b/>
          <w:bCs/>
          <w:kern w:val="16"/>
        </w:rPr>
        <w:t>May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make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Presence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enlighten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kind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p>
    <w:p w14:paraId="52FA371E" w14:textId="0D8BB302" w:rsidR="00EF5D67" w:rsidRPr="008D3E71" w:rsidRDefault="00EF5D67" w:rsidP="0035774C">
      <w:pPr>
        <w:ind w:left="720" w:firstLine="720"/>
        <w:rPr>
          <w:rFonts w:asciiTheme="minorHAnsi" w:hAnsiTheme="minorHAnsi" w:cstheme="minorHAnsi"/>
          <w:b/>
          <w:bCs/>
          <w:kern w:val="16"/>
        </w:rPr>
      </w:pPr>
      <w:r w:rsidRPr="008D3E71">
        <w:rPr>
          <w:rFonts w:asciiTheme="minorHAnsi" w:hAnsiTheme="minorHAnsi" w:cstheme="minorHAnsi"/>
          <w:b/>
          <w:bCs/>
          <w:kern w:val="16"/>
        </w:rPr>
        <w:t>May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Ha-Shem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bestow</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favor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grant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you</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peace.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p>
    <w:p w14:paraId="642168F1" w14:textId="77777777" w:rsidR="00EF5D67" w:rsidRPr="008D3E71" w:rsidRDefault="00EF5D67" w:rsidP="0035774C">
      <w:pPr>
        <w:rPr>
          <w:rFonts w:asciiTheme="minorHAnsi" w:hAnsiTheme="minorHAnsi" w:cstheme="minorHAnsi"/>
          <w:b/>
          <w:bCs/>
          <w:kern w:val="16"/>
          <w:sz w:val="16"/>
          <w:szCs w:val="16"/>
        </w:rPr>
      </w:pPr>
    </w:p>
    <w:p w14:paraId="70C3C6BB" w14:textId="2B73E6C0" w:rsidR="00EF5D67" w:rsidRPr="008D3E71" w:rsidRDefault="00EF5D67" w:rsidP="0035774C">
      <w:pPr>
        <w:rPr>
          <w:rFonts w:asciiTheme="minorHAnsi" w:hAnsiTheme="minorHAnsi" w:cstheme="minorHAnsi"/>
          <w:b/>
          <w:bCs/>
          <w:kern w:val="16"/>
        </w:rPr>
      </w:pPr>
      <w:r w:rsidRPr="008D3E71">
        <w:rPr>
          <w:rFonts w:asciiTheme="minorHAnsi" w:hAnsiTheme="minorHAnsi" w:cstheme="minorHAnsi"/>
          <w:b/>
          <w:bCs/>
          <w:kern w:val="16"/>
        </w:rPr>
        <w:t>This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way,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priests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will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link</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Name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with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Israelites,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will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bless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them."</w:t>
      </w:r>
    </w:p>
    <w:p w14:paraId="21ABE454" w14:textId="77777777" w:rsidR="00EF5D67" w:rsidRPr="008D3E71" w:rsidRDefault="00EF5D67" w:rsidP="0035774C">
      <w:pPr>
        <w:rPr>
          <w:rFonts w:asciiTheme="minorHAnsi" w:hAnsiTheme="minorHAnsi" w:cstheme="minorHAnsi"/>
          <w:b/>
          <w:bCs/>
          <w:kern w:val="16"/>
          <w:sz w:val="16"/>
          <w:szCs w:val="16"/>
        </w:rPr>
      </w:pPr>
    </w:p>
    <w:p w14:paraId="5A632FAC" w14:textId="3BB07C67" w:rsidR="00EF5D67" w:rsidRPr="008D3E71" w:rsidRDefault="00EF5D67" w:rsidP="0035774C">
      <w:pPr>
        <w:rPr>
          <w:rFonts w:asciiTheme="minorHAnsi" w:hAnsiTheme="minorHAnsi" w:cstheme="minorHAnsi"/>
          <w:b/>
          <w:bCs/>
          <w:kern w:val="16"/>
        </w:rPr>
      </w:pPr>
      <w:r w:rsidRPr="008D3E71">
        <w:rPr>
          <w:rFonts w:asciiTheme="minorHAnsi" w:hAnsiTheme="minorHAnsi" w:cstheme="minorHAnsi"/>
          <w:b/>
          <w:bCs/>
          <w:kern w:val="16"/>
        </w:rPr>
        <w:t>These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Laws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which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did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not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mandate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specific</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amounts: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How</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much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growing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produce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left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corner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field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poor;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how</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much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first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fruits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offered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Holy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Temple;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how</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much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one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bring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offering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when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one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visits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Holy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Temple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three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times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year;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how</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much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one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do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when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performing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acts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kindness;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maximum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amount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that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person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must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study.</w:t>
      </w:r>
    </w:p>
    <w:p w14:paraId="2A28CC6D" w14:textId="77777777" w:rsidR="00EF5D67" w:rsidRPr="008D3E71" w:rsidRDefault="00EF5D67" w:rsidP="0035774C">
      <w:pPr>
        <w:rPr>
          <w:rFonts w:asciiTheme="minorHAnsi" w:hAnsiTheme="minorHAnsi" w:cstheme="minorHAnsi"/>
          <w:b/>
          <w:bCs/>
          <w:kern w:val="16"/>
          <w:sz w:val="16"/>
          <w:szCs w:val="16"/>
        </w:rPr>
      </w:pPr>
    </w:p>
    <w:p w14:paraId="7A373D7F" w14:textId="1D6E7B02" w:rsidR="00EF5D67" w:rsidRPr="008D3E71" w:rsidRDefault="00EF5D67" w:rsidP="0035774C">
      <w:pPr>
        <w:rPr>
          <w:rFonts w:asciiTheme="minorHAnsi" w:hAnsiTheme="minorHAnsi" w:cstheme="minorHAnsi"/>
          <w:b/>
          <w:bCs/>
          <w:kern w:val="16"/>
        </w:rPr>
      </w:pPr>
      <w:r w:rsidRPr="008D3E71">
        <w:rPr>
          <w:rFonts w:asciiTheme="minorHAnsi" w:hAnsiTheme="minorHAnsi" w:cstheme="minorHAnsi"/>
          <w:b/>
          <w:bCs/>
          <w:kern w:val="16"/>
        </w:rPr>
        <w:t>These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Laws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whose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benefits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person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can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often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enjoy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even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world,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even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though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primary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reward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Next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World: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are: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Honoring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one's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father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mother;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doing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acts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kindness;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early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attendance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place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study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morning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night;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showing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hospitality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guests;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visiting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sick;</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providing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for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financial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needs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bride;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escorting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dead;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very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engrossed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prayer;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bringing</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peace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between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two</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people,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between</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husband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and</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wife;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but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study</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Torah</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is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great</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as</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all</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of</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them</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together.</w:t>
      </w:r>
      <w:r w:rsidR="00B268AB" w:rsidRPr="008D3E71">
        <w:rPr>
          <w:rFonts w:asciiTheme="minorHAnsi" w:hAnsiTheme="minorHAnsi" w:cstheme="minorHAnsi"/>
          <w:b/>
          <w:bCs/>
          <w:kern w:val="16"/>
        </w:rPr>
        <w:t xml:space="preserve"> </w:t>
      </w:r>
      <w:r w:rsidRPr="008D3E71">
        <w:rPr>
          <w:rFonts w:asciiTheme="minorHAnsi" w:hAnsiTheme="minorHAnsi" w:cstheme="minorHAnsi"/>
          <w:b/>
          <w:bCs/>
          <w:kern w:val="16"/>
        </w:rPr>
        <w:t>Amen!</w:t>
      </w:r>
    </w:p>
    <w:p w14:paraId="343F316A" w14:textId="77777777" w:rsidR="00EF5D67" w:rsidRPr="008D3E71" w:rsidRDefault="00EF5D67" w:rsidP="0035774C">
      <w:pPr>
        <w:pBdr>
          <w:bottom w:val="double" w:sz="6" w:space="1" w:color="auto"/>
        </w:pBdr>
        <w:rPr>
          <w:rFonts w:asciiTheme="minorHAnsi" w:hAnsiTheme="minorHAnsi" w:cstheme="minorHAnsi"/>
          <w:b/>
          <w:bCs/>
          <w:kern w:val="16"/>
        </w:rPr>
      </w:pPr>
    </w:p>
    <w:p w14:paraId="77578825" w14:textId="77777777" w:rsidR="00EF5D67" w:rsidRPr="008D3E71" w:rsidRDefault="00EF5D67" w:rsidP="0035774C">
      <w:pPr>
        <w:rPr>
          <w:rFonts w:ascii="Times New Roman" w:hAnsi="Times New Roman" w:cs="Times New Roman"/>
          <w:b/>
          <w:bCs/>
          <w:kern w:val="16"/>
        </w:rPr>
      </w:pPr>
    </w:p>
    <w:p w14:paraId="740EEF12" w14:textId="69F7A4DF" w:rsidR="00EF5D67" w:rsidRPr="008D3E71" w:rsidRDefault="00EF5D67" w:rsidP="0035774C">
      <w:pPr>
        <w:pBdr>
          <w:bottom w:val="double" w:sz="4" w:space="1" w:color="auto"/>
        </w:pBdr>
        <w:jc w:val="left"/>
        <w:rPr>
          <w:rFonts w:asciiTheme="minorHAnsi" w:hAnsiTheme="minorHAnsi" w:cstheme="minorHAnsi"/>
          <w:kern w:val="16"/>
        </w:rPr>
      </w:pPr>
      <w:r w:rsidRPr="008D3E71">
        <w:rPr>
          <w:rFonts w:asciiTheme="minorHAnsi" w:hAnsiTheme="minorHAnsi" w:cstheme="minorHAnsi"/>
          <w:kern w:val="16"/>
        </w:rPr>
        <w:t>We</w:t>
      </w:r>
      <w:r w:rsidR="00B268AB" w:rsidRPr="008D3E71">
        <w:rPr>
          <w:rFonts w:asciiTheme="minorHAnsi" w:hAnsiTheme="minorHAnsi" w:cstheme="minorHAnsi"/>
          <w:kern w:val="16"/>
        </w:rPr>
        <w:t xml:space="preserve"> </w:t>
      </w:r>
      <w:r w:rsidRPr="008D3E71">
        <w:rPr>
          <w:rFonts w:asciiTheme="minorHAnsi" w:hAnsiTheme="minorHAnsi" w:cstheme="minorHAnsi"/>
          <w:kern w:val="16"/>
        </w:rPr>
        <w:t>pray</w:t>
      </w:r>
      <w:r w:rsidR="00B268AB" w:rsidRPr="008D3E71">
        <w:rPr>
          <w:rFonts w:asciiTheme="minorHAnsi" w:hAnsiTheme="minorHAnsi" w:cstheme="minorHAnsi"/>
          <w:kern w:val="16"/>
        </w:rPr>
        <w:t xml:space="preserve"> </w:t>
      </w:r>
      <w:r w:rsidRPr="008D3E71">
        <w:rPr>
          <w:rFonts w:asciiTheme="minorHAnsi" w:hAnsiTheme="minorHAnsi" w:cstheme="minorHAnsi"/>
          <w:kern w:val="16"/>
        </w:rPr>
        <w:t>for</w:t>
      </w:r>
      <w:r w:rsidR="00B268AB" w:rsidRPr="008D3E71">
        <w:rPr>
          <w:rFonts w:asciiTheme="minorHAnsi" w:hAnsiTheme="minorHAnsi" w:cstheme="minorHAnsi"/>
          <w:kern w:val="16"/>
        </w:rPr>
        <w:t xml:space="preserve"> </w:t>
      </w:r>
      <w:r w:rsidRPr="008D3E71">
        <w:rPr>
          <w:rFonts w:asciiTheme="minorHAnsi" w:hAnsiTheme="minorHAnsi" w:cstheme="minorHAnsi"/>
          <w:kern w:val="16"/>
        </w:rPr>
        <w:t>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beloved</w:t>
      </w:r>
      <w:r w:rsidR="00B268AB" w:rsidRPr="008D3E71">
        <w:rPr>
          <w:rFonts w:asciiTheme="minorHAnsi" w:hAnsiTheme="minorHAnsi" w:cstheme="minorHAnsi"/>
          <w:kern w:val="16"/>
        </w:rPr>
        <w:t xml:space="preserve"> </w:t>
      </w:r>
      <w:r w:rsidRPr="008D3E71">
        <w:rPr>
          <w:rFonts w:asciiTheme="minorHAnsi" w:hAnsiTheme="minorHAnsi" w:cstheme="minorHAnsi"/>
          <w:kern w:val="16"/>
        </w:rPr>
        <w:t>Hakham</w:t>
      </w:r>
      <w:r w:rsidR="00B268AB" w:rsidRPr="008D3E71">
        <w:rPr>
          <w:rFonts w:asciiTheme="minorHAnsi" w:hAnsiTheme="minorHAnsi" w:cstheme="minorHAnsi"/>
          <w:kern w:val="16"/>
        </w:rPr>
        <w:t xml:space="preserve"> </w:t>
      </w:r>
      <w:r w:rsidRPr="008D3E71">
        <w:rPr>
          <w:rFonts w:asciiTheme="minorHAnsi" w:hAnsiTheme="minorHAnsi" w:cstheme="minorHAnsi"/>
          <w:kern w:val="16"/>
        </w:rPr>
        <w:t>His</w:t>
      </w:r>
      <w:r w:rsidR="00B268AB" w:rsidRPr="008D3E71">
        <w:rPr>
          <w:rFonts w:asciiTheme="minorHAnsi" w:hAnsiTheme="minorHAnsi" w:cstheme="minorHAnsi"/>
          <w:kern w:val="16"/>
        </w:rPr>
        <w:t xml:space="preserve"> </w:t>
      </w:r>
      <w:r w:rsidRPr="008D3E71">
        <w:rPr>
          <w:rFonts w:asciiTheme="minorHAnsi" w:hAnsiTheme="minorHAnsi" w:cstheme="minorHAnsi"/>
          <w:kern w:val="16"/>
        </w:rPr>
        <w:t>Eminence</w:t>
      </w:r>
      <w:r w:rsidR="00B268AB" w:rsidRPr="008D3E71">
        <w:rPr>
          <w:rFonts w:asciiTheme="minorHAnsi" w:hAnsiTheme="minorHAnsi" w:cstheme="minorHAnsi"/>
          <w:kern w:val="16"/>
        </w:rPr>
        <w:t xml:space="preserve"> </w:t>
      </w:r>
      <w:r w:rsidRPr="008D3E71">
        <w:rPr>
          <w:rFonts w:asciiTheme="minorHAnsi" w:hAnsiTheme="minorHAnsi" w:cstheme="minorHAnsi"/>
          <w:kern w:val="16"/>
        </w:rPr>
        <w:t>Rabbi</w:t>
      </w:r>
      <w:r w:rsidR="00B268AB" w:rsidRPr="008D3E71">
        <w:rPr>
          <w:rFonts w:asciiTheme="minorHAnsi" w:hAnsiTheme="minorHAnsi" w:cstheme="minorHAnsi"/>
          <w:kern w:val="16"/>
        </w:rPr>
        <w:t xml:space="preserve"> </w:t>
      </w:r>
      <w:r w:rsidRPr="008D3E71">
        <w:rPr>
          <w:rFonts w:asciiTheme="minorHAnsi" w:hAnsiTheme="minorHAnsi" w:cstheme="minorHAnsi"/>
          <w:kern w:val="16"/>
        </w:rPr>
        <w:t>Dr.</w:t>
      </w:r>
      <w:r w:rsidR="00B268AB" w:rsidRPr="008D3E71">
        <w:rPr>
          <w:rFonts w:asciiTheme="minorHAnsi" w:hAnsiTheme="minorHAnsi" w:cstheme="minorHAnsi"/>
          <w:kern w:val="16"/>
        </w:rPr>
        <w:t xml:space="preserve"> </w:t>
      </w:r>
      <w:r w:rsidRPr="008D3E71">
        <w:rPr>
          <w:rFonts w:asciiTheme="minorHAnsi" w:hAnsiTheme="minorHAnsi" w:cstheme="minorHAnsi"/>
          <w:kern w:val="16"/>
        </w:rPr>
        <w:t>Yosef</w:t>
      </w:r>
      <w:r w:rsidR="00B268AB" w:rsidRPr="008D3E71">
        <w:rPr>
          <w:rFonts w:asciiTheme="minorHAnsi" w:hAnsiTheme="minorHAnsi" w:cstheme="minorHAnsi"/>
          <w:kern w:val="16"/>
        </w:rPr>
        <w:t xml:space="preserve"> </w:t>
      </w:r>
      <w:r w:rsidRPr="008D3E71">
        <w:rPr>
          <w:rFonts w:asciiTheme="minorHAnsi" w:hAnsiTheme="minorHAnsi" w:cstheme="minorHAnsi"/>
          <w:kern w:val="16"/>
        </w:rPr>
        <w:t>ben</w:t>
      </w:r>
      <w:r w:rsidR="00B268AB" w:rsidRPr="008D3E71">
        <w:rPr>
          <w:rFonts w:asciiTheme="minorHAnsi" w:hAnsiTheme="minorHAnsi" w:cstheme="minorHAnsi"/>
          <w:kern w:val="16"/>
        </w:rPr>
        <w:t xml:space="preserve"> </w:t>
      </w:r>
      <w:r w:rsidRPr="008D3E71">
        <w:rPr>
          <w:rFonts w:asciiTheme="minorHAnsi" w:hAnsiTheme="minorHAnsi" w:cstheme="minorHAnsi"/>
          <w:kern w:val="16"/>
        </w:rPr>
        <w:t>Haggai.</w:t>
      </w:r>
      <w:r w:rsidR="00B268AB" w:rsidRPr="008D3E71">
        <w:rPr>
          <w:rFonts w:asciiTheme="minorHAnsi" w:hAnsiTheme="minorHAnsi" w:cstheme="minorHAnsi"/>
          <w:kern w:val="16"/>
        </w:rPr>
        <w:t xml:space="preserve"> </w:t>
      </w:r>
      <w:r w:rsidRPr="008D3E71">
        <w:rPr>
          <w:rFonts w:asciiTheme="minorHAnsi" w:hAnsiTheme="minorHAnsi" w:cstheme="minorHAnsi"/>
          <w:kern w:val="16"/>
        </w:rPr>
        <w:t>Mi</w:t>
      </w:r>
      <w:r w:rsidR="00B268AB" w:rsidRPr="008D3E71">
        <w:rPr>
          <w:rFonts w:asciiTheme="minorHAnsi" w:hAnsiTheme="minorHAnsi" w:cstheme="minorHAnsi"/>
          <w:kern w:val="16"/>
        </w:rPr>
        <w:t xml:space="preserve"> </w:t>
      </w:r>
      <w:r w:rsidRPr="008D3E71">
        <w:rPr>
          <w:rFonts w:asciiTheme="minorHAnsi" w:hAnsiTheme="minorHAnsi" w:cstheme="minorHAnsi"/>
          <w:kern w:val="16"/>
        </w:rPr>
        <w:t>Sheberach…He</w:t>
      </w:r>
      <w:r w:rsidR="00B268AB" w:rsidRPr="008D3E71">
        <w:rPr>
          <w:rFonts w:asciiTheme="minorHAnsi" w:hAnsiTheme="minorHAnsi" w:cstheme="minorHAnsi"/>
          <w:kern w:val="16"/>
        </w:rPr>
        <w:t xml:space="preserve"> </w:t>
      </w:r>
      <w:r w:rsidRPr="008D3E71">
        <w:rPr>
          <w:rFonts w:asciiTheme="minorHAnsi" w:hAnsiTheme="minorHAnsi" w:cstheme="minorHAnsi"/>
          <w:kern w:val="16"/>
        </w:rPr>
        <w:t>who</w:t>
      </w:r>
      <w:r w:rsidR="00B268AB" w:rsidRPr="008D3E71">
        <w:rPr>
          <w:rFonts w:asciiTheme="minorHAnsi" w:hAnsiTheme="minorHAnsi" w:cstheme="minorHAnsi"/>
          <w:kern w:val="16"/>
        </w:rPr>
        <w:t xml:space="preserve"> </w:t>
      </w:r>
      <w:r w:rsidRPr="008D3E71">
        <w:rPr>
          <w:rFonts w:asciiTheme="minorHAnsi" w:hAnsiTheme="minorHAnsi" w:cstheme="minorHAnsi"/>
          <w:kern w:val="16"/>
        </w:rPr>
        <w:t>blessed</w:t>
      </w:r>
      <w:r w:rsidR="00B268AB" w:rsidRPr="008D3E71">
        <w:rPr>
          <w:rFonts w:asciiTheme="minorHAnsi" w:hAnsiTheme="minorHAnsi" w:cstheme="minorHAnsi"/>
          <w:kern w:val="16"/>
        </w:rPr>
        <w:t xml:space="preserve"> </w:t>
      </w:r>
      <w:r w:rsidRPr="008D3E71">
        <w:rPr>
          <w:rFonts w:asciiTheme="minorHAnsi" w:hAnsiTheme="minorHAnsi" w:cstheme="minorHAnsi"/>
          <w:kern w:val="16"/>
        </w:rPr>
        <w:t>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forefathers</w:t>
      </w:r>
      <w:r w:rsidR="00B268AB" w:rsidRPr="008D3E71">
        <w:rPr>
          <w:rFonts w:asciiTheme="minorHAnsi" w:hAnsiTheme="minorHAnsi" w:cstheme="minorHAnsi"/>
          <w:kern w:val="16"/>
        </w:rPr>
        <w:t xml:space="preserve"> </w:t>
      </w:r>
      <w:r w:rsidRPr="008D3E71">
        <w:rPr>
          <w:rFonts w:asciiTheme="minorHAnsi" w:hAnsiTheme="minorHAnsi" w:cstheme="minorHAnsi"/>
          <w:kern w:val="16"/>
        </w:rPr>
        <w:t>Abraham,</w:t>
      </w:r>
      <w:r w:rsidR="00B268AB" w:rsidRPr="008D3E71">
        <w:rPr>
          <w:rFonts w:asciiTheme="minorHAnsi" w:hAnsiTheme="minorHAnsi" w:cstheme="minorHAnsi"/>
          <w:kern w:val="16"/>
        </w:rPr>
        <w:t xml:space="preserve"> </w:t>
      </w:r>
      <w:r w:rsidRPr="008D3E71">
        <w:rPr>
          <w:rFonts w:asciiTheme="minorHAnsi" w:hAnsiTheme="minorHAnsi" w:cstheme="minorHAnsi"/>
          <w:kern w:val="16"/>
        </w:rPr>
        <w:t>Isaac</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Jacob,</w:t>
      </w:r>
      <w:r w:rsidR="00B268AB" w:rsidRPr="008D3E71">
        <w:rPr>
          <w:rFonts w:asciiTheme="minorHAnsi" w:hAnsiTheme="minorHAnsi" w:cstheme="minorHAnsi"/>
          <w:kern w:val="16"/>
        </w:rPr>
        <w:t xml:space="preserve"> </w:t>
      </w:r>
      <w:r w:rsidRPr="008D3E71">
        <w:rPr>
          <w:rFonts w:asciiTheme="minorHAnsi" w:hAnsiTheme="minorHAnsi" w:cstheme="minorHAnsi"/>
          <w:kern w:val="16"/>
        </w:rPr>
        <w:t>Moses</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Aaron,</w:t>
      </w:r>
      <w:r w:rsidR="00B268AB" w:rsidRPr="008D3E71">
        <w:rPr>
          <w:rFonts w:asciiTheme="minorHAnsi" w:hAnsiTheme="minorHAnsi" w:cstheme="minorHAnsi"/>
          <w:kern w:val="16"/>
        </w:rPr>
        <w:t xml:space="preserve"> </w:t>
      </w:r>
      <w:r w:rsidRPr="008D3E71">
        <w:rPr>
          <w:rFonts w:asciiTheme="minorHAnsi" w:hAnsiTheme="minorHAnsi" w:cstheme="minorHAnsi"/>
          <w:kern w:val="16"/>
        </w:rPr>
        <w:t>David,</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Solomon,</w:t>
      </w:r>
      <w:r w:rsidR="00B268AB" w:rsidRPr="008D3E71">
        <w:rPr>
          <w:rFonts w:asciiTheme="minorHAnsi" w:hAnsiTheme="minorHAnsi" w:cstheme="minorHAnsi"/>
          <w:kern w:val="16"/>
        </w:rPr>
        <w:t xml:space="preserve"> </w:t>
      </w:r>
      <w:r w:rsidRPr="008D3E71">
        <w:rPr>
          <w:rFonts w:asciiTheme="minorHAnsi" w:hAnsiTheme="minorHAnsi" w:cstheme="minorHAnsi"/>
          <w:kern w:val="16"/>
        </w:rPr>
        <w:t>may</w:t>
      </w:r>
      <w:r w:rsidR="00B268AB" w:rsidRPr="008D3E71">
        <w:rPr>
          <w:rFonts w:asciiTheme="minorHAnsi" w:hAnsiTheme="minorHAnsi" w:cstheme="minorHAnsi"/>
          <w:kern w:val="16"/>
        </w:rPr>
        <w:t xml:space="preserve"> </w:t>
      </w:r>
      <w:r w:rsidRPr="008D3E71">
        <w:rPr>
          <w:rFonts w:asciiTheme="minorHAnsi" w:hAnsiTheme="minorHAnsi" w:cstheme="minorHAnsi"/>
          <w:kern w:val="16"/>
        </w:rPr>
        <w: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bless</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heal</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sick</w:t>
      </w:r>
      <w:r w:rsidR="00B268AB" w:rsidRPr="008D3E71">
        <w:rPr>
          <w:rFonts w:asciiTheme="minorHAnsi" w:hAnsiTheme="minorHAnsi" w:cstheme="minorHAnsi"/>
          <w:kern w:val="16"/>
        </w:rPr>
        <w:t xml:space="preserve"> </w:t>
      </w:r>
      <w:r w:rsidRPr="008D3E71">
        <w:rPr>
          <w:rFonts w:asciiTheme="minorHAnsi" w:hAnsiTheme="minorHAnsi" w:cstheme="minorHAnsi"/>
          <w:kern w:val="16"/>
        </w:rPr>
        <w:t>person</w:t>
      </w:r>
      <w:r w:rsidR="00B268AB" w:rsidRPr="008D3E71">
        <w:rPr>
          <w:rFonts w:asciiTheme="minorHAnsi" w:hAnsiTheme="minorHAnsi" w:cstheme="minorHAnsi"/>
          <w:kern w:val="16"/>
        </w:rPr>
        <w:t xml:space="preserve"> </w:t>
      </w:r>
      <w:r w:rsidRPr="008D3E71">
        <w:rPr>
          <w:rFonts w:asciiTheme="minorHAnsi" w:hAnsiTheme="minorHAnsi" w:cstheme="minorHAnsi"/>
          <w:kern w:val="16"/>
        </w:rPr>
        <w: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Rabbi</w:t>
      </w:r>
      <w:r w:rsidR="00B268AB" w:rsidRPr="008D3E71">
        <w:rPr>
          <w:rFonts w:asciiTheme="minorHAnsi" w:hAnsiTheme="minorHAnsi" w:cstheme="minorHAnsi"/>
          <w:kern w:val="16"/>
        </w:rPr>
        <w:t xml:space="preserve"> </w:t>
      </w:r>
      <w:r w:rsidRPr="008D3E71">
        <w:rPr>
          <w:rFonts w:asciiTheme="minorHAnsi" w:hAnsiTheme="minorHAnsi" w:cstheme="minorHAnsi"/>
          <w:kern w:val="16"/>
        </w:rPr>
        <w:t>Dr.</w:t>
      </w:r>
      <w:r w:rsidR="00B268AB" w:rsidRPr="008D3E71">
        <w:rPr>
          <w:rFonts w:asciiTheme="minorHAnsi" w:hAnsiTheme="minorHAnsi" w:cstheme="minorHAnsi"/>
          <w:kern w:val="16"/>
        </w:rPr>
        <w:t xml:space="preserve"> </w:t>
      </w:r>
      <w:r w:rsidRPr="008D3E71">
        <w:rPr>
          <w:rFonts w:asciiTheme="minorHAnsi" w:hAnsiTheme="minorHAnsi" w:cstheme="minorHAnsi"/>
          <w:kern w:val="16"/>
        </w:rPr>
        <w:t>Yosef</w:t>
      </w:r>
      <w:r w:rsidR="00B268AB" w:rsidRPr="008D3E71">
        <w:rPr>
          <w:rFonts w:asciiTheme="minorHAnsi" w:hAnsiTheme="minorHAnsi" w:cstheme="minorHAnsi"/>
          <w:kern w:val="16"/>
        </w:rPr>
        <w:t xml:space="preserve"> </w:t>
      </w:r>
      <w:r w:rsidRPr="008D3E71">
        <w:rPr>
          <w:rFonts w:asciiTheme="minorHAnsi" w:hAnsiTheme="minorHAnsi" w:cstheme="minorHAnsi"/>
          <w:kern w:val="16"/>
        </w:rPr>
        <w:t>ben</w:t>
      </w:r>
      <w:r w:rsidR="00B268AB" w:rsidRPr="008D3E71">
        <w:rPr>
          <w:rFonts w:asciiTheme="minorHAnsi" w:hAnsiTheme="minorHAnsi" w:cstheme="minorHAnsi"/>
          <w:kern w:val="16"/>
        </w:rPr>
        <w:t xml:space="preserve"> </w:t>
      </w:r>
      <w:r w:rsidRPr="008D3E71">
        <w:rPr>
          <w:rFonts w:asciiTheme="minorHAnsi" w:hAnsiTheme="minorHAnsi" w:cstheme="minorHAnsi"/>
          <w:kern w:val="16"/>
        </w:rPr>
        <w:t>Haggai,</w:t>
      </w:r>
      <w:r w:rsidR="00B268AB" w:rsidRPr="008D3E71">
        <w:rPr>
          <w:rFonts w:asciiTheme="minorHAnsi" w:hAnsiTheme="minorHAnsi" w:cstheme="minorHAnsi"/>
          <w:kern w:val="16"/>
        </w:rPr>
        <w:t xml:space="preserve"> </w:t>
      </w:r>
      <w:r w:rsidRPr="008D3E71">
        <w:rPr>
          <w:rFonts w:asciiTheme="minorHAnsi" w:hAnsiTheme="minorHAnsi" w:cstheme="minorHAnsi"/>
          <w:kern w:val="16"/>
        </w:rPr>
        <w:t>May</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Holy</w:t>
      </w:r>
      <w:r w:rsidR="00B268AB" w:rsidRPr="008D3E71">
        <w:rPr>
          <w:rFonts w:asciiTheme="minorHAnsi" w:hAnsiTheme="minorHAnsi" w:cstheme="minorHAnsi"/>
          <w:kern w:val="16"/>
        </w:rPr>
        <w:t xml:space="preserve"> </w:t>
      </w:r>
      <w:r w:rsidRPr="008D3E71">
        <w:rPr>
          <w:rFonts w:asciiTheme="minorHAnsi" w:hAnsiTheme="minorHAnsi" w:cstheme="minorHAnsi"/>
          <w:kern w:val="16"/>
        </w:rPr>
        <w:t>One,</w:t>
      </w:r>
      <w:r w:rsidR="00B268AB" w:rsidRPr="008D3E71">
        <w:rPr>
          <w:rFonts w:asciiTheme="minorHAnsi" w:hAnsiTheme="minorHAnsi" w:cstheme="minorHAnsi"/>
          <w:kern w:val="16"/>
        </w:rPr>
        <w:t xml:space="preserve"> </w:t>
      </w:r>
      <w:r w:rsidRPr="008D3E71">
        <w:rPr>
          <w:rFonts w:asciiTheme="minorHAnsi" w:hAnsiTheme="minorHAnsi" w:cstheme="minorHAnsi"/>
          <w:kern w:val="16"/>
        </w:rPr>
        <w:t>Blessed</w:t>
      </w:r>
      <w:r w:rsidR="00B268AB" w:rsidRPr="008D3E71">
        <w:rPr>
          <w:rFonts w:asciiTheme="minorHAnsi" w:hAnsiTheme="minorHAnsi" w:cstheme="minorHAnsi"/>
          <w:kern w:val="16"/>
        </w:rPr>
        <w:t xml:space="preserve"> </w:t>
      </w:r>
      <w:r w:rsidRPr="008D3E71">
        <w:rPr>
          <w:rFonts w:asciiTheme="minorHAnsi" w:hAnsiTheme="minorHAnsi" w:cstheme="minorHAnsi"/>
          <w:kern w:val="16"/>
        </w:rPr>
        <w:t>is</w:t>
      </w:r>
      <w:r w:rsidR="00B268AB" w:rsidRPr="008D3E71">
        <w:rPr>
          <w:rFonts w:asciiTheme="minorHAnsi" w:hAnsiTheme="minorHAnsi" w:cstheme="minorHAnsi"/>
          <w:kern w:val="16"/>
        </w:rPr>
        <w:t xml:space="preserve"> </w:t>
      </w:r>
      <w:r w:rsidRPr="008D3E71">
        <w:rPr>
          <w:rFonts w:asciiTheme="minorHAnsi" w:hAnsiTheme="minorHAnsi" w:cstheme="minorHAnsi"/>
          <w:kern w:val="16"/>
        </w:rPr>
        <w: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be</w:t>
      </w:r>
      <w:r w:rsidR="00B268AB" w:rsidRPr="008D3E71">
        <w:rPr>
          <w:rFonts w:asciiTheme="minorHAnsi" w:hAnsiTheme="minorHAnsi" w:cstheme="minorHAnsi"/>
          <w:kern w:val="16"/>
        </w:rPr>
        <w:t xml:space="preserve"> </w:t>
      </w:r>
      <w:r w:rsidRPr="008D3E71">
        <w:rPr>
          <w:rFonts w:asciiTheme="minorHAnsi" w:hAnsiTheme="minorHAnsi" w:cstheme="minorHAnsi"/>
          <w:kern w:val="16"/>
        </w:rPr>
        <w:t>filled</w:t>
      </w:r>
      <w:r w:rsidR="00B268AB" w:rsidRPr="008D3E71">
        <w:rPr>
          <w:rFonts w:asciiTheme="minorHAnsi" w:hAnsiTheme="minorHAnsi" w:cstheme="minorHAnsi"/>
          <w:kern w:val="16"/>
        </w:rPr>
        <w:t xml:space="preserve"> </w:t>
      </w:r>
      <w:r w:rsidRPr="008D3E71">
        <w:rPr>
          <w:rFonts w:asciiTheme="minorHAnsi" w:hAnsiTheme="minorHAnsi" w:cstheme="minorHAnsi"/>
          <w:kern w:val="16"/>
        </w:rPr>
        <w:t>with</w:t>
      </w:r>
      <w:r w:rsidR="00B268AB" w:rsidRPr="008D3E71">
        <w:rPr>
          <w:rFonts w:asciiTheme="minorHAnsi" w:hAnsiTheme="minorHAnsi" w:cstheme="minorHAnsi"/>
          <w:kern w:val="16"/>
        </w:rPr>
        <w:t xml:space="preserve"> </w:t>
      </w:r>
      <w:r w:rsidRPr="008D3E71">
        <w:rPr>
          <w:rFonts w:asciiTheme="minorHAnsi" w:hAnsiTheme="minorHAnsi" w:cstheme="minorHAnsi"/>
          <w:kern w:val="16"/>
        </w:rPr>
        <w:t>compassion</w:t>
      </w:r>
      <w:r w:rsidR="00B268AB" w:rsidRPr="008D3E71">
        <w:rPr>
          <w:rFonts w:asciiTheme="minorHAnsi" w:hAnsiTheme="minorHAnsi" w:cstheme="minorHAnsi"/>
          <w:kern w:val="16"/>
        </w:rPr>
        <w:t xml:space="preserve"> </w:t>
      </w:r>
      <w:r w:rsidRPr="008D3E71">
        <w:rPr>
          <w:rFonts w:asciiTheme="minorHAnsi" w:hAnsiTheme="minorHAnsi" w:cstheme="minorHAnsi"/>
          <w:kern w:val="16"/>
        </w:rPr>
        <w:t>for</w:t>
      </w:r>
      <w:r w:rsidR="00B268AB" w:rsidRPr="008D3E71">
        <w:rPr>
          <w:rFonts w:asciiTheme="minorHAnsi" w:hAnsiTheme="minorHAnsi" w:cstheme="minorHAnsi"/>
          <w:kern w:val="16"/>
        </w:rPr>
        <w:t xml:space="preserve"> </w:t>
      </w:r>
      <w:r w:rsidRPr="008D3E71">
        <w:rPr>
          <w:rFonts w:asciiTheme="minorHAnsi" w:hAnsiTheme="minorHAnsi" w:cstheme="minorHAnsi"/>
          <w:kern w:val="16"/>
        </w:rPr>
        <w:t>him</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restore</w:t>
      </w:r>
      <w:r w:rsidR="00B268AB" w:rsidRPr="008D3E71">
        <w:rPr>
          <w:rFonts w:asciiTheme="minorHAnsi" w:hAnsiTheme="minorHAnsi" w:cstheme="minorHAnsi"/>
          <w:kern w:val="16"/>
        </w:rPr>
        <w:t xml:space="preserve"> </w:t>
      </w:r>
      <w:r w:rsidRPr="008D3E71">
        <w:rPr>
          <w:rFonts w:asciiTheme="minorHAnsi" w:hAnsiTheme="minorHAnsi" w:cstheme="minorHAnsi"/>
          <w:kern w:val="16"/>
        </w:rPr>
        <w:t>his</w:t>
      </w:r>
      <w:r w:rsidR="00B268AB" w:rsidRPr="008D3E71">
        <w:rPr>
          <w:rFonts w:asciiTheme="minorHAnsi" w:hAnsiTheme="minorHAnsi" w:cstheme="minorHAnsi"/>
          <w:kern w:val="16"/>
        </w:rPr>
        <w:t xml:space="preserve"> </w:t>
      </w:r>
      <w:r w:rsidRPr="008D3E71">
        <w:rPr>
          <w:rFonts w:asciiTheme="minorHAnsi" w:hAnsiTheme="minorHAnsi" w:cstheme="minorHAnsi"/>
          <w:kern w:val="16"/>
        </w:rPr>
        <w:t>health,</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heal</w:t>
      </w:r>
      <w:r w:rsidR="00B268AB" w:rsidRPr="008D3E71">
        <w:rPr>
          <w:rFonts w:asciiTheme="minorHAnsi" w:hAnsiTheme="minorHAnsi" w:cstheme="minorHAnsi"/>
          <w:kern w:val="16"/>
        </w:rPr>
        <w:t xml:space="preserve"> </w:t>
      </w:r>
      <w:r w:rsidRPr="008D3E71">
        <w:rPr>
          <w:rFonts w:asciiTheme="minorHAnsi" w:hAnsiTheme="minorHAnsi" w:cstheme="minorHAnsi"/>
          <w:kern w:val="16"/>
        </w:rPr>
        <w:t>him,</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strengthen</w:t>
      </w:r>
      <w:r w:rsidR="00B268AB" w:rsidRPr="008D3E71">
        <w:rPr>
          <w:rFonts w:asciiTheme="minorHAnsi" w:hAnsiTheme="minorHAnsi" w:cstheme="minorHAnsi"/>
          <w:kern w:val="16"/>
        </w:rPr>
        <w:t xml:space="preserve"> </w:t>
      </w:r>
      <w:r w:rsidRPr="008D3E71">
        <w:rPr>
          <w:rFonts w:asciiTheme="minorHAnsi" w:hAnsiTheme="minorHAnsi" w:cstheme="minorHAnsi"/>
          <w:kern w:val="16"/>
        </w:rPr>
        <w:t>him,</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revivify</w:t>
      </w:r>
      <w:r w:rsidR="00B268AB" w:rsidRPr="008D3E71">
        <w:rPr>
          <w:rFonts w:asciiTheme="minorHAnsi" w:hAnsiTheme="minorHAnsi" w:cstheme="minorHAnsi"/>
          <w:kern w:val="16"/>
        </w:rPr>
        <w:t xml:space="preserve"> </w:t>
      </w:r>
      <w:r w:rsidRPr="008D3E71">
        <w:rPr>
          <w:rFonts w:asciiTheme="minorHAnsi" w:hAnsiTheme="minorHAnsi" w:cstheme="minorHAnsi"/>
          <w:kern w:val="16"/>
        </w:rPr>
        <w:t>him.</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may</w:t>
      </w:r>
      <w:r w:rsidR="00B268AB" w:rsidRPr="008D3E71">
        <w:rPr>
          <w:rFonts w:asciiTheme="minorHAnsi" w:hAnsiTheme="minorHAnsi" w:cstheme="minorHAnsi"/>
          <w:kern w:val="16"/>
        </w:rPr>
        <w:t xml:space="preserve"> </w:t>
      </w:r>
      <w:r w:rsidRPr="008D3E71">
        <w:rPr>
          <w:rFonts w:asciiTheme="minorHAnsi" w:hAnsiTheme="minorHAnsi" w:cstheme="minorHAnsi"/>
          <w:kern w:val="16"/>
        </w:rPr>
        <w: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send</w:t>
      </w:r>
      <w:r w:rsidR="00B268AB" w:rsidRPr="008D3E71">
        <w:rPr>
          <w:rFonts w:asciiTheme="minorHAnsi" w:hAnsiTheme="minorHAnsi" w:cstheme="minorHAnsi"/>
          <w:kern w:val="16"/>
        </w:rPr>
        <w:t xml:space="preserve"> </w:t>
      </w:r>
      <w:r w:rsidRPr="008D3E71">
        <w:rPr>
          <w:rFonts w:asciiTheme="minorHAnsi" w:hAnsiTheme="minorHAnsi" w:cstheme="minorHAnsi"/>
          <w:kern w:val="16"/>
        </w:rPr>
        <w:t>him</w:t>
      </w:r>
      <w:r w:rsidR="00B268AB" w:rsidRPr="008D3E71">
        <w:rPr>
          <w:rFonts w:asciiTheme="minorHAnsi" w:hAnsiTheme="minorHAnsi" w:cstheme="minorHAnsi"/>
          <w:kern w:val="16"/>
        </w:rPr>
        <w:t xml:space="preserve"> </w:t>
      </w:r>
      <w:r w:rsidRPr="008D3E71">
        <w:rPr>
          <w:rFonts w:asciiTheme="minorHAnsi" w:hAnsiTheme="minorHAnsi" w:cstheme="minorHAnsi"/>
          <w:kern w:val="16"/>
        </w:rPr>
        <w:t>speedily</w:t>
      </w:r>
      <w:r w:rsidR="00B268AB" w:rsidRPr="008D3E71">
        <w:rPr>
          <w:rFonts w:asciiTheme="minorHAnsi" w:hAnsiTheme="minorHAnsi" w:cstheme="minorHAnsi"/>
          <w:kern w:val="16"/>
        </w:rPr>
        <w:t xml:space="preserve"> </w:t>
      </w:r>
      <w:r w:rsidRPr="008D3E71">
        <w:rPr>
          <w:rFonts w:asciiTheme="minorHAnsi" w:hAnsiTheme="minorHAnsi" w:cstheme="minorHAnsi"/>
          <w:kern w:val="16"/>
        </w:rPr>
        <w:t>a</w:t>
      </w:r>
      <w:r w:rsidR="00B268AB" w:rsidRPr="008D3E71">
        <w:rPr>
          <w:rFonts w:asciiTheme="minorHAnsi" w:hAnsiTheme="minorHAnsi" w:cstheme="minorHAnsi"/>
          <w:kern w:val="16"/>
        </w:rPr>
        <w:t xml:space="preserve"> </w:t>
      </w:r>
      <w:r w:rsidRPr="008D3E71">
        <w:rPr>
          <w:rFonts w:asciiTheme="minorHAnsi" w:hAnsiTheme="minorHAnsi" w:cstheme="minorHAnsi"/>
          <w:kern w:val="16"/>
        </w:rPr>
        <w:t>complete</w:t>
      </w:r>
      <w:r w:rsidR="00B268AB" w:rsidRPr="008D3E71">
        <w:rPr>
          <w:rFonts w:asciiTheme="minorHAnsi" w:hAnsiTheme="minorHAnsi" w:cstheme="minorHAnsi"/>
          <w:kern w:val="16"/>
        </w:rPr>
        <w:t xml:space="preserve"> </w:t>
      </w:r>
      <w:r w:rsidRPr="008D3E71">
        <w:rPr>
          <w:rFonts w:asciiTheme="minorHAnsi" w:hAnsiTheme="minorHAnsi" w:cstheme="minorHAnsi"/>
          <w:kern w:val="16"/>
        </w:rPr>
        <w:t>recovery</w:t>
      </w:r>
      <w:r w:rsidR="00B268AB" w:rsidRPr="008D3E71">
        <w:rPr>
          <w:rFonts w:asciiTheme="minorHAnsi" w:hAnsiTheme="minorHAnsi" w:cstheme="minorHAnsi"/>
          <w:kern w:val="16"/>
        </w:rPr>
        <w:t xml:space="preserve"> </w:t>
      </w:r>
      <w:r w:rsidRPr="008D3E71">
        <w:rPr>
          <w:rFonts w:asciiTheme="minorHAnsi" w:hAnsiTheme="minorHAnsi" w:cstheme="minorHAnsi"/>
          <w:kern w:val="16"/>
        </w:rPr>
        <w:t>from</w:t>
      </w:r>
      <w:r w:rsidR="00B268AB" w:rsidRPr="008D3E71">
        <w:rPr>
          <w:rFonts w:asciiTheme="minorHAnsi" w:hAnsiTheme="minorHAnsi" w:cstheme="minorHAnsi"/>
          <w:kern w:val="16"/>
        </w:rPr>
        <w:t xml:space="preserve"> </w:t>
      </w:r>
      <w:r w:rsidRPr="008D3E71">
        <w:rPr>
          <w:rFonts w:asciiTheme="minorHAnsi" w:hAnsiTheme="minorHAnsi" w:cstheme="minorHAnsi"/>
          <w:kern w:val="16"/>
        </w:rPr>
        <w:t>heaven,</w:t>
      </w:r>
      <w:r w:rsidR="00B268AB" w:rsidRPr="008D3E71">
        <w:rPr>
          <w:rFonts w:asciiTheme="minorHAnsi" w:hAnsiTheme="minorHAnsi" w:cstheme="minorHAnsi"/>
          <w:kern w:val="16"/>
        </w:rPr>
        <w:t xml:space="preserve"> </w:t>
      </w:r>
      <w:r w:rsidRPr="008D3E71">
        <w:rPr>
          <w:rFonts w:asciiTheme="minorHAnsi" w:hAnsiTheme="minorHAnsi" w:cstheme="minorHAnsi"/>
          <w:kern w:val="16"/>
        </w:rPr>
        <w:t>among</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other</w:t>
      </w:r>
      <w:r w:rsidR="00B268AB" w:rsidRPr="008D3E71">
        <w:rPr>
          <w:rFonts w:asciiTheme="minorHAnsi" w:hAnsiTheme="minorHAnsi" w:cstheme="minorHAnsi"/>
          <w:kern w:val="16"/>
        </w:rPr>
        <w:t xml:space="preserve"> </w:t>
      </w:r>
      <w:r w:rsidRPr="008D3E71">
        <w:rPr>
          <w:rFonts w:asciiTheme="minorHAnsi" w:hAnsiTheme="minorHAnsi" w:cstheme="minorHAnsi"/>
          <w:kern w:val="16"/>
        </w:rPr>
        <w:t>sick</w:t>
      </w:r>
      <w:r w:rsidR="00B268AB" w:rsidRPr="008D3E71">
        <w:rPr>
          <w:rFonts w:asciiTheme="minorHAnsi" w:hAnsiTheme="minorHAnsi" w:cstheme="minorHAnsi"/>
          <w:kern w:val="16"/>
        </w:rPr>
        <w:t xml:space="preserve"> </w:t>
      </w:r>
      <w:r w:rsidRPr="008D3E71">
        <w:rPr>
          <w:rFonts w:asciiTheme="minorHAnsi" w:hAnsiTheme="minorHAnsi" w:cstheme="minorHAnsi"/>
          <w:kern w:val="16"/>
        </w:rPr>
        <w:t>people</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Yisrael,</w:t>
      </w:r>
      <w:r w:rsidR="00B268AB" w:rsidRPr="008D3E71">
        <w:rPr>
          <w:rFonts w:asciiTheme="minorHAnsi" w:hAnsiTheme="minorHAnsi" w:cstheme="minorHAnsi"/>
          <w:kern w:val="16"/>
        </w:rPr>
        <w:t xml:space="preserve"> </w:t>
      </w:r>
      <w:r w:rsidRPr="008D3E71">
        <w:rPr>
          <w:rFonts w:asciiTheme="minorHAnsi" w:hAnsiTheme="minorHAnsi" w:cstheme="minorHAnsi"/>
          <w:kern w:val="16"/>
        </w:rPr>
        <w:t>a</w:t>
      </w:r>
      <w:r w:rsidR="00B268AB" w:rsidRPr="008D3E71">
        <w:rPr>
          <w:rFonts w:asciiTheme="minorHAnsi" w:hAnsiTheme="minorHAnsi" w:cstheme="minorHAnsi"/>
          <w:kern w:val="16"/>
        </w:rPr>
        <w:t xml:space="preserve"> </w:t>
      </w:r>
      <w:r w:rsidRPr="008D3E71">
        <w:rPr>
          <w:rFonts w:asciiTheme="minorHAnsi" w:hAnsiTheme="minorHAnsi" w:cstheme="minorHAnsi"/>
          <w:kern w:val="16"/>
        </w:rPr>
        <w:t>recovery</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body</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a</w:t>
      </w:r>
      <w:r w:rsidR="00B268AB" w:rsidRPr="008D3E71">
        <w:rPr>
          <w:rFonts w:asciiTheme="minorHAnsi" w:hAnsiTheme="minorHAnsi" w:cstheme="minorHAnsi"/>
          <w:kern w:val="16"/>
        </w:rPr>
        <w:t xml:space="preserve"> </w:t>
      </w:r>
      <w:r w:rsidRPr="008D3E71">
        <w:rPr>
          <w:rFonts w:asciiTheme="minorHAnsi" w:hAnsiTheme="minorHAnsi" w:cstheme="minorHAnsi"/>
          <w:kern w:val="16"/>
        </w:rPr>
        <w:t>recovery</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spirit,</w:t>
      </w:r>
      <w:r w:rsidR="00B268AB" w:rsidRPr="008D3E71">
        <w:rPr>
          <w:rFonts w:asciiTheme="minorHAnsi" w:hAnsiTheme="minorHAnsi" w:cstheme="minorHAnsi"/>
          <w:kern w:val="16"/>
        </w:rPr>
        <w:t xml:space="preserve"> </w:t>
      </w:r>
      <w:r w:rsidRPr="008D3E71">
        <w:rPr>
          <w:rFonts w:asciiTheme="minorHAnsi" w:hAnsiTheme="minorHAnsi" w:cstheme="minorHAnsi"/>
          <w:kern w:val="16"/>
        </w:rPr>
        <w:t>swiftly</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soon,</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we</w:t>
      </w:r>
      <w:r w:rsidR="00B268AB" w:rsidRPr="008D3E71">
        <w:rPr>
          <w:rFonts w:asciiTheme="minorHAnsi" w:hAnsiTheme="minorHAnsi" w:cstheme="minorHAnsi"/>
          <w:kern w:val="16"/>
        </w:rPr>
        <w:t xml:space="preserve"> </w:t>
      </w:r>
      <w:r w:rsidRPr="008D3E71">
        <w:rPr>
          <w:rFonts w:asciiTheme="minorHAnsi" w:hAnsiTheme="minorHAnsi" w:cstheme="minorHAnsi"/>
          <w:kern w:val="16"/>
        </w:rPr>
        <w:t>will</w:t>
      </w:r>
      <w:r w:rsidR="00B268AB" w:rsidRPr="008D3E71">
        <w:rPr>
          <w:rFonts w:asciiTheme="minorHAnsi" w:hAnsiTheme="minorHAnsi" w:cstheme="minorHAnsi"/>
          <w:kern w:val="16"/>
        </w:rPr>
        <w:t xml:space="preserve"> </w:t>
      </w:r>
      <w:r w:rsidRPr="008D3E71">
        <w:rPr>
          <w:rFonts w:asciiTheme="minorHAnsi" w:hAnsiTheme="minorHAnsi" w:cstheme="minorHAnsi"/>
          <w:kern w:val="16"/>
        </w:rPr>
        <w:t>say</w:t>
      </w:r>
      <w:r w:rsidR="00B268AB" w:rsidRPr="008D3E71">
        <w:rPr>
          <w:rFonts w:asciiTheme="minorHAnsi" w:hAnsiTheme="minorHAnsi" w:cstheme="minorHAnsi"/>
          <w:kern w:val="16"/>
        </w:rPr>
        <w:t xml:space="preserve"> </w:t>
      </w:r>
      <w:r w:rsidRPr="008D3E71">
        <w:rPr>
          <w:rFonts w:asciiTheme="minorHAnsi" w:hAnsiTheme="minorHAnsi" w:cstheme="minorHAnsi"/>
          <w:kern w:val="16"/>
        </w:rPr>
        <w:t>amen</w:t>
      </w:r>
      <w:r w:rsidR="00B268AB" w:rsidRPr="008D3E71">
        <w:rPr>
          <w:rFonts w:asciiTheme="minorHAnsi" w:hAnsiTheme="minorHAnsi" w:cstheme="minorHAnsi"/>
          <w:kern w:val="16"/>
        </w:rPr>
        <w:t xml:space="preserve"> </w:t>
      </w:r>
      <w:r w:rsidRPr="008D3E71">
        <w:rPr>
          <w:rFonts w:asciiTheme="minorHAnsi" w:hAnsiTheme="minorHAnsi" w:cstheme="minorHAnsi"/>
          <w:kern w:val="16"/>
        </w:rPr>
        <w:t>ve</w:t>
      </w:r>
      <w:r w:rsidR="00B268AB" w:rsidRPr="008D3E71">
        <w:rPr>
          <w:rFonts w:asciiTheme="minorHAnsi" w:hAnsiTheme="minorHAnsi" w:cstheme="minorHAnsi"/>
          <w:kern w:val="16"/>
        </w:rPr>
        <w:t xml:space="preserve"> </w:t>
      </w:r>
      <w:r w:rsidRPr="008D3E71">
        <w:rPr>
          <w:rFonts w:asciiTheme="minorHAnsi" w:hAnsiTheme="minorHAnsi" w:cstheme="minorHAnsi"/>
          <w:kern w:val="16"/>
        </w:rPr>
        <w:t>amen!</w:t>
      </w:r>
    </w:p>
    <w:p w14:paraId="7BF67AA6" w14:textId="77777777" w:rsidR="00EF5D67" w:rsidRPr="008D3E71" w:rsidRDefault="00EF5D67" w:rsidP="0035774C">
      <w:pPr>
        <w:pBdr>
          <w:bottom w:val="double" w:sz="4" w:space="1" w:color="auto"/>
        </w:pBdr>
        <w:jc w:val="left"/>
        <w:rPr>
          <w:rFonts w:asciiTheme="minorHAnsi" w:hAnsiTheme="minorHAnsi" w:cstheme="minorHAnsi"/>
          <w:kern w:val="16"/>
          <w:sz w:val="16"/>
          <w:szCs w:val="16"/>
        </w:rPr>
      </w:pPr>
    </w:p>
    <w:p w14:paraId="39CC2EE9" w14:textId="77777777" w:rsidR="00EF5D67" w:rsidRPr="008D3E71" w:rsidRDefault="00EF5D67" w:rsidP="0035774C">
      <w:pPr>
        <w:jc w:val="center"/>
        <w:rPr>
          <w:rFonts w:ascii="Times New Roman" w:hAnsi="Times New Roman" w:cs="Times New Roman"/>
          <w:b/>
          <w:bCs/>
          <w:kern w:val="16"/>
        </w:rPr>
      </w:pPr>
    </w:p>
    <w:p w14:paraId="69307D2E" w14:textId="3A9F0568" w:rsidR="00EF5D67" w:rsidRPr="008D3E71" w:rsidRDefault="00EF5D67" w:rsidP="0035774C">
      <w:pPr>
        <w:jc w:val="center"/>
        <w:rPr>
          <w:rFonts w:ascii="Cambria" w:hAnsi="Cambria" w:cs="Times New Roman"/>
          <w:b/>
          <w:bCs/>
          <w:kern w:val="16"/>
          <w:sz w:val="28"/>
          <w:szCs w:val="28"/>
        </w:rPr>
      </w:pPr>
      <w:r w:rsidRPr="008D3E71">
        <w:rPr>
          <w:rFonts w:ascii="Cambria" w:hAnsi="Cambria" w:cs="Times New Roman"/>
          <w:b/>
          <w:bCs/>
          <w:kern w:val="16"/>
          <w:sz w:val="28"/>
          <w:szCs w:val="28"/>
        </w:rPr>
        <w:t>A</w:t>
      </w:r>
      <w:r w:rsidR="00B268AB" w:rsidRPr="008D3E71">
        <w:rPr>
          <w:rFonts w:ascii="Cambria" w:hAnsi="Cambria" w:cs="Times New Roman"/>
          <w:b/>
          <w:bCs/>
          <w:kern w:val="16"/>
          <w:sz w:val="28"/>
          <w:szCs w:val="28"/>
        </w:rPr>
        <w:t xml:space="preserve"> </w:t>
      </w:r>
      <w:r w:rsidRPr="008D3E71">
        <w:rPr>
          <w:rFonts w:ascii="Cambria" w:hAnsi="Cambria" w:cs="Times New Roman"/>
          <w:b/>
          <w:bCs/>
          <w:kern w:val="16"/>
          <w:sz w:val="28"/>
          <w:szCs w:val="28"/>
        </w:rPr>
        <w:t>Prayer</w:t>
      </w:r>
      <w:r w:rsidR="00B268AB" w:rsidRPr="008D3E71">
        <w:rPr>
          <w:rFonts w:ascii="Cambria" w:hAnsi="Cambria" w:cs="Times New Roman"/>
          <w:b/>
          <w:bCs/>
          <w:kern w:val="16"/>
          <w:sz w:val="28"/>
          <w:szCs w:val="28"/>
        </w:rPr>
        <w:t xml:space="preserve"> </w:t>
      </w:r>
      <w:r w:rsidRPr="008D3E71">
        <w:rPr>
          <w:rFonts w:ascii="Cambria" w:hAnsi="Cambria" w:cs="Times New Roman"/>
          <w:b/>
          <w:bCs/>
          <w:kern w:val="16"/>
          <w:sz w:val="28"/>
          <w:szCs w:val="28"/>
        </w:rPr>
        <w:t>for</w:t>
      </w:r>
      <w:r w:rsidR="00B268AB" w:rsidRPr="008D3E71">
        <w:rPr>
          <w:rFonts w:ascii="Cambria" w:hAnsi="Cambria" w:cs="Times New Roman"/>
          <w:b/>
          <w:bCs/>
          <w:kern w:val="16"/>
          <w:sz w:val="28"/>
          <w:szCs w:val="28"/>
        </w:rPr>
        <w:t xml:space="preserve"> </w:t>
      </w:r>
      <w:r w:rsidRPr="008D3E71">
        <w:rPr>
          <w:rFonts w:ascii="Cambria" w:hAnsi="Cambria" w:cs="Times New Roman"/>
          <w:b/>
          <w:bCs/>
          <w:kern w:val="16"/>
          <w:sz w:val="28"/>
          <w:szCs w:val="28"/>
        </w:rPr>
        <w:t>Israel</w:t>
      </w:r>
    </w:p>
    <w:p w14:paraId="043F3411" w14:textId="77777777" w:rsidR="00EF5D67" w:rsidRPr="008D3E71" w:rsidRDefault="00EF5D67" w:rsidP="0035774C">
      <w:pPr>
        <w:rPr>
          <w:rFonts w:ascii="Times New Roman" w:hAnsi="Times New Roman" w:cs="Times New Roman"/>
          <w:b/>
          <w:bCs/>
          <w:kern w:val="16"/>
        </w:rPr>
      </w:pPr>
    </w:p>
    <w:p w14:paraId="07BD284D" w14:textId="3D3C2348" w:rsidR="00EF5D67" w:rsidRPr="008D3E71" w:rsidRDefault="00EF5D67" w:rsidP="0035774C">
      <w:pPr>
        <w:rPr>
          <w:rFonts w:asciiTheme="minorHAnsi" w:hAnsiTheme="minorHAnsi" w:cstheme="minorHAnsi"/>
          <w:kern w:val="16"/>
        </w:rPr>
      </w:pPr>
      <w:r w:rsidRPr="008D3E71">
        <w:rPr>
          <w:rFonts w:asciiTheme="minorHAnsi" w:hAnsiTheme="minorHAnsi" w:cstheme="minorHAnsi"/>
          <w:kern w:val="16"/>
        </w:rPr>
        <w:t>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Father</w:t>
      </w:r>
      <w:r w:rsidR="00B268AB" w:rsidRPr="008D3E71">
        <w:rPr>
          <w:rFonts w:asciiTheme="minorHAnsi" w:hAnsiTheme="minorHAnsi" w:cstheme="minorHAnsi"/>
          <w:kern w:val="16"/>
        </w:rPr>
        <w:t xml:space="preserve"> </w:t>
      </w:r>
      <w:r w:rsidRPr="008D3E71">
        <w:rPr>
          <w:rFonts w:asciiTheme="minorHAnsi" w:hAnsiTheme="minorHAnsi" w:cstheme="minorHAnsi"/>
          <w:kern w:val="16"/>
        </w:rPr>
        <w:t>in</w:t>
      </w:r>
      <w:r w:rsidR="00B268AB" w:rsidRPr="008D3E71">
        <w:rPr>
          <w:rFonts w:asciiTheme="minorHAnsi" w:hAnsiTheme="minorHAnsi" w:cstheme="minorHAnsi"/>
          <w:kern w:val="16"/>
        </w:rPr>
        <w:t xml:space="preserve"> </w:t>
      </w:r>
      <w:r w:rsidRPr="008D3E71">
        <w:rPr>
          <w:rFonts w:asciiTheme="minorHAnsi" w:hAnsiTheme="minorHAnsi" w:cstheme="minorHAnsi"/>
          <w:kern w:val="16"/>
        </w:rPr>
        <w:t>Heaven,</w:t>
      </w:r>
      <w:r w:rsidR="00B268AB" w:rsidRPr="008D3E71">
        <w:rPr>
          <w:rFonts w:asciiTheme="minorHAnsi" w:hAnsiTheme="minorHAnsi" w:cstheme="minorHAnsi"/>
          <w:kern w:val="16"/>
        </w:rPr>
        <w:t xml:space="preserve"> </w:t>
      </w:r>
      <w:r w:rsidRPr="008D3E71">
        <w:rPr>
          <w:rFonts w:asciiTheme="minorHAnsi" w:hAnsiTheme="minorHAnsi" w:cstheme="minorHAnsi"/>
          <w:kern w:val="16"/>
        </w:rPr>
        <w:t>Rock,</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Redeemer</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Israel,</w:t>
      </w:r>
      <w:r w:rsidR="00B268AB" w:rsidRPr="008D3E71">
        <w:rPr>
          <w:rFonts w:asciiTheme="minorHAnsi" w:hAnsiTheme="minorHAnsi" w:cstheme="minorHAnsi"/>
          <w:kern w:val="16"/>
        </w:rPr>
        <w:t xml:space="preserve"> </w:t>
      </w:r>
      <w:r w:rsidRPr="008D3E71">
        <w:rPr>
          <w:rFonts w:asciiTheme="minorHAnsi" w:hAnsiTheme="minorHAnsi" w:cstheme="minorHAnsi"/>
          <w:kern w:val="16"/>
        </w:rPr>
        <w:t>bless</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State</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Israel,</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first</w:t>
      </w:r>
      <w:r w:rsidR="00B268AB" w:rsidRPr="008D3E71">
        <w:rPr>
          <w:rFonts w:asciiTheme="minorHAnsi" w:hAnsiTheme="minorHAnsi" w:cstheme="minorHAnsi"/>
          <w:kern w:val="16"/>
        </w:rPr>
        <w:t xml:space="preserve"> </w:t>
      </w:r>
      <w:r w:rsidRPr="008D3E71">
        <w:rPr>
          <w:rFonts w:asciiTheme="minorHAnsi" w:hAnsiTheme="minorHAnsi" w:cstheme="minorHAnsi"/>
          <w:kern w:val="16"/>
        </w:rPr>
        <w:t>manifestation</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approach</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redemption.</w:t>
      </w:r>
      <w:r w:rsidR="00B268AB" w:rsidRPr="008D3E71">
        <w:rPr>
          <w:rFonts w:asciiTheme="minorHAnsi" w:hAnsiTheme="minorHAnsi" w:cstheme="minorHAnsi"/>
          <w:kern w:val="16"/>
        </w:rPr>
        <w:t xml:space="preserve"> </w:t>
      </w:r>
      <w:r w:rsidRPr="008D3E71">
        <w:rPr>
          <w:rFonts w:asciiTheme="minorHAnsi" w:hAnsiTheme="minorHAnsi" w:cstheme="minorHAnsi"/>
          <w:kern w:val="16"/>
        </w:rPr>
        <w:t>Shield</w:t>
      </w:r>
      <w:r w:rsidR="00B268AB" w:rsidRPr="008D3E71">
        <w:rPr>
          <w:rFonts w:asciiTheme="minorHAnsi" w:hAnsiTheme="minorHAnsi" w:cstheme="minorHAnsi"/>
          <w:kern w:val="16"/>
        </w:rPr>
        <w:t xml:space="preserve"> </w:t>
      </w:r>
      <w:r w:rsidRPr="008D3E71">
        <w:rPr>
          <w:rFonts w:asciiTheme="minorHAnsi" w:hAnsiTheme="minorHAnsi" w:cstheme="minorHAnsi"/>
          <w:kern w:val="16"/>
        </w:rPr>
        <w:t>it</w:t>
      </w:r>
      <w:r w:rsidR="00B268AB" w:rsidRPr="008D3E71">
        <w:rPr>
          <w:rFonts w:asciiTheme="minorHAnsi" w:hAnsiTheme="minorHAnsi" w:cstheme="minorHAnsi"/>
          <w:kern w:val="16"/>
        </w:rPr>
        <w:t xml:space="preserve"> </w:t>
      </w:r>
      <w:r w:rsidRPr="008D3E71">
        <w:rPr>
          <w:rFonts w:asciiTheme="minorHAnsi" w:hAnsiTheme="minorHAnsi" w:cstheme="minorHAnsi"/>
          <w:kern w:val="16"/>
        </w:rPr>
        <w:t>with</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lovingkindness,</w:t>
      </w:r>
      <w:r w:rsidR="00B268AB" w:rsidRPr="008D3E71">
        <w:rPr>
          <w:rFonts w:asciiTheme="minorHAnsi" w:hAnsiTheme="minorHAnsi" w:cstheme="minorHAnsi"/>
          <w:kern w:val="16"/>
        </w:rPr>
        <w:t xml:space="preserve"> </w:t>
      </w:r>
      <w:r w:rsidRPr="008D3E71">
        <w:rPr>
          <w:rFonts w:asciiTheme="minorHAnsi" w:hAnsiTheme="minorHAnsi" w:cstheme="minorHAnsi"/>
          <w:kern w:val="16"/>
        </w:rPr>
        <w:t>envelop</w:t>
      </w:r>
      <w:r w:rsidR="00B268AB" w:rsidRPr="008D3E71">
        <w:rPr>
          <w:rFonts w:asciiTheme="minorHAnsi" w:hAnsiTheme="minorHAnsi" w:cstheme="minorHAnsi"/>
          <w:kern w:val="16"/>
        </w:rPr>
        <w:t xml:space="preserve"> </w:t>
      </w:r>
      <w:r w:rsidRPr="008D3E71">
        <w:rPr>
          <w:rFonts w:asciiTheme="minorHAnsi" w:hAnsiTheme="minorHAnsi" w:cstheme="minorHAnsi"/>
          <w:kern w:val="16"/>
        </w:rPr>
        <w:t>it</w:t>
      </w:r>
      <w:r w:rsidR="00B268AB" w:rsidRPr="008D3E71">
        <w:rPr>
          <w:rFonts w:asciiTheme="minorHAnsi" w:hAnsiTheme="minorHAnsi" w:cstheme="minorHAnsi"/>
          <w:kern w:val="16"/>
        </w:rPr>
        <w:t xml:space="preserve"> </w:t>
      </w:r>
      <w:r w:rsidRPr="008D3E71">
        <w:rPr>
          <w:rFonts w:asciiTheme="minorHAnsi" w:hAnsiTheme="minorHAnsi" w:cstheme="minorHAnsi"/>
          <w:kern w:val="16"/>
        </w:rPr>
        <w:t>in</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peace,</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bestow</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light</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truth</w:t>
      </w:r>
      <w:r w:rsidR="00B268AB" w:rsidRPr="008D3E71">
        <w:rPr>
          <w:rFonts w:asciiTheme="minorHAnsi" w:hAnsiTheme="minorHAnsi" w:cstheme="minorHAnsi"/>
          <w:kern w:val="16"/>
        </w:rPr>
        <w:t xml:space="preserve"> </w:t>
      </w:r>
      <w:r w:rsidRPr="008D3E71">
        <w:rPr>
          <w:rFonts w:asciiTheme="minorHAnsi" w:hAnsiTheme="minorHAnsi" w:cstheme="minorHAnsi"/>
          <w:kern w:val="16"/>
        </w:rPr>
        <w:t>upon</w:t>
      </w:r>
      <w:r w:rsidR="00B268AB" w:rsidRPr="008D3E71">
        <w:rPr>
          <w:rFonts w:asciiTheme="minorHAnsi" w:hAnsiTheme="minorHAnsi" w:cstheme="minorHAnsi"/>
          <w:kern w:val="16"/>
        </w:rPr>
        <w:t xml:space="preserve"> </w:t>
      </w:r>
      <w:r w:rsidRPr="008D3E71">
        <w:rPr>
          <w:rFonts w:asciiTheme="minorHAnsi" w:hAnsiTheme="minorHAnsi" w:cstheme="minorHAnsi"/>
          <w:kern w:val="16"/>
        </w:rPr>
        <w:t>its</w:t>
      </w:r>
      <w:r w:rsidR="00B268AB" w:rsidRPr="008D3E71">
        <w:rPr>
          <w:rFonts w:asciiTheme="minorHAnsi" w:hAnsiTheme="minorHAnsi" w:cstheme="minorHAnsi"/>
          <w:kern w:val="16"/>
        </w:rPr>
        <w:t xml:space="preserve"> </w:t>
      </w:r>
      <w:r w:rsidRPr="008D3E71">
        <w:rPr>
          <w:rFonts w:asciiTheme="minorHAnsi" w:hAnsiTheme="minorHAnsi" w:cstheme="minorHAnsi"/>
          <w:kern w:val="16"/>
        </w:rPr>
        <w:t>leaders,</w:t>
      </w:r>
      <w:r w:rsidR="00B268AB" w:rsidRPr="008D3E71">
        <w:rPr>
          <w:rFonts w:asciiTheme="minorHAnsi" w:hAnsiTheme="minorHAnsi" w:cstheme="minorHAnsi"/>
          <w:kern w:val="16"/>
        </w:rPr>
        <w:t xml:space="preserve"> </w:t>
      </w:r>
      <w:r w:rsidRPr="008D3E71">
        <w:rPr>
          <w:rFonts w:asciiTheme="minorHAnsi" w:hAnsiTheme="minorHAnsi" w:cstheme="minorHAnsi"/>
          <w:kern w:val="16"/>
        </w:rPr>
        <w:t>ministers,</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advisors,</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grace</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them</w:t>
      </w:r>
      <w:r w:rsidR="00B268AB" w:rsidRPr="008D3E71">
        <w:rPr>
          <w:rFonts w:asciiTheme="minorHAnsi" w:hAnsiTheme="minorHAnsi" w:cstheme="minorHAnsi"/>
          <w:kern w:val="16"/>
        </w:rPr>
        <w:t xml:space="preserve"> </w:t>
      </w:r>
      <w:r w:rsidRPr="008D3E71">
        <w:rPr>
          <w:rFonts w:asciiTheme="minorHAnsi" w:hAnsiTheme="minorHAnsi" w:cstheme="minorHAnsi"/>
          <w:kern w:val="16"/>
        </w:rPr>
        <w:t>with</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good</w:t>
      </w:r>
      <w:r w:rsidR="00B268AB" w:rsidRPr="008D3E71">
        <w:rPr>
          <w:rFonts w:asciiTheme="minorHAnsi" w:hAnsiTheme="minorHAnsi" w:cstheme="minorHAnsi"/>
          <w:kern w:val="16"/>
        </w:rPr>
        <w:t xml:space="preserve"> </w:t>
      </w:r>
      <w:r w:rsidRPr="008D3E71">
        <w:rPr>
          <w:rFonts w:asciiTheme="minorHAnsi" w:hAnsiTheme="minorHAnsi" w:cstheme="minorHAnsi"/>
          <w:kern w:val="16"/>
        </w:rPr>
        <w:t>counsel.</w:t>
      </w:r>
      <w:r w:rsidR="00B268AB" w:rsidRPr="008D3E71">
        <w:rPr>
          <w:rFonts w:asciiTheme="minorHAnsi" w:hAnsiTheme="minorHAnsi" w:cstheme="minorHAnsi"/>
          <w:kern w:val="16"/>
        </w:rPr>
        <w:t xml:space="preserve"> </w:t>
      </w:r>
      <w:r w:rsidRPr="008D3E71">
        <w:rPr>
          <w:rFonts w:asciiTheme="minorHAnsi" w:hAnsiTheme="minorHAnsi" w:cstheme="minorHAnsi"/>
          <w:kern w:val="16"/>
        </w:rPr>
        <w:t>Strengthen</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hands</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those</w:t>
      </w:r>
      <w:r w:rsidR="00B268AB" w:rsidRPr="008D3E71">
        <w:rPr>
          <w:rFonts w:asciiTheme="minorHAnsi" w:hAnsiTheme="minorHAnsi" w:cstheme="minorHAnsi"/>
          <w:kern w:val="16"/>
        </w:rPr>
        <w:t xml:space="preserve"> </w:t>
      </w:r>
      <w:r w:rsidRPr="008D3E71">
        <w:rPr>
          <w:rFonts w:asciiTheme="minorHAnsi" w:hAnsiTheme="minorHAnsi" w:cstheme="minorHAnsi"/>
          <w:kern w:val="16"/>
        </w:rPr>
        <w:t>who</w:t>
      </w:r>
      <w:r w:rsidR="00B268AB" w:rsidRPr="008D3E71">
        <w:rPr>
          <w:rFonts w:asciiTheme="minorHAnsi" w:hAnsiTheme="minorHAnsi" w:cstheme="minorHAnsi"/>
          <w:kern w:val="16"/>
        </w:rPr>
        <w:t xml:space="preserve"> </w:t>
      </w:r>
      <w:r w:rsidRPr="008D3E71">
        <w:rPr>
          <w:rFonts w:asciiTheme="minorHAnsi" w:hAnsiTheme="minorHAnsi" w:cstheme="minorHAnsi"/>
          <w:kern w:val="16"/>
        </w:rPr>
        <w:t>defend</w:t>
      </w:r>
      <w:r w:rsidR="00B268AB" w:rsidRPr="008D3E71">
        <w:rPr>
          <w:rFonts w:asciiTheme="minorHAnsi" w:hAnsiTheme="minorHAnsi" w:cstheme="minorHAnsi"/>
          <w:kern w:val="16"/>
        </w:rPr>
        <w:t xml:space="preserve"> </w:t>
      </w:r>
      <w:r w:rsidRPr="008D3E71">
        <w:rPr>
          <w:rFonts w:asciiTheme="minorHAnsi" w:hAnsiTheme="minorHAnsi" w:cstheme="minorHAnsi"/>
          <w:kern w:val="16"/>
        </w:rPr>
        <w:t>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holy</w:t>
      </w:r>
      <w:r w:rsidR="00B268AB" w:rsidRPr="008D3E71">
        <w:rPr>
          <w:rFonts w:asciiTheme="minorHAnsi" w:hAnsiTheme="minorHAnsi" w:cstheme="minorHAnsi"/>
          <w:kern w:val="16"/>
        </w:rPr>
        <w:t xml:space="preserve"> </w:t>
      </w:r>
      <w:r w:rsidRPr="008D3E71">
        <w:rPr>
          <w:rFonts w:asciiTheme="minorHAnsi" w:hAnsiTheme="minorHAnsi" w:cstheme="minorHAnsi"/>
          <w:kern w:val="16"/>
        </w:rPr>
        <w:t>land,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grant</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them</w:t>
      </w:r>
      <w:r w:rsidR="00B268AB" w:rsidRPr="008D3E71">
        <w:rPr>
          <w:rFonts w:asciiTheme="minorHAnsi" w:hAnsiTheme="minorHAnsi" w:cstheme="minorHAnsi"/>
          <w:kern w:val="16"/>
        </w:rPr>
        <w:t xml:space="preserve"> </w:t>
      </w:r>
      <w:r w:rsidRPr="008D3E71">
        <w:rPr>
          <w:rFonts w:asciiTheme="minorHAnsi" w:hAnsiTheme="minorHAnsi" w:cstheme="minorHAnsi"/>
          <w:kern w:val="16"/>
        </w:rPr>
        <w:t>deliverance,</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adorn</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them</w:t>
      </w:r>
      <w:r w:rsidR="00B268AB" w:rsidRPr="008D3E71">
        <w:rPr>
          <w:rFonts w:asciiTheme="minorHAnsi" w:hAnsiTheme="minorHAnsi" w:cstheme="minorHAnsi"/>
          <w:kern w:val="16"/>
        </w:rPr>
        <w:t xml:space="preserve"> </w:t>
      </w:r>
      <w:r w:rsidRPr="008D3E71">
        <w:rPr>
          <w:rFonts w:asciiTheme="minorHAnsi" w:hAnsiTheme="minorHAnsi" w:cstheme="minorHAnsi"/>
          <w:kern w:val="16"/>
        </w:rPr>
        <w:t>in</w:t>
      </w:r>
      <w:r w:rsidR="00B268AB" w:rsidRPr="008D3E71">
        <w:rPr>
          <w:rFonts w:asciiTheme="minorHAnsi" w:hAnsiTheme="minorHAnsi" w:cstheme="minorHAnsi"/>
          <w:kern w:val="16"/>
        </w:rPr>
        <w:t xml:space="preserve"> </w:t>
      </w:r>
      <w:r w:rsidRPr="008D3E71">
        <w:rPr>
          <w:rFonts w:asciiTheme="minorHAnsi" w:hAnsiTheme="minorHAnsi" w:cstheme="minorHAnsi"/>
          <w:kern w:val="16"/>
        </w:rPr>
        <w:t>a</w:t>
      </w:r>
      <w:r w:rsidR="00B268AB" w:rsidRPr="008D3E71">
        <w:rPr>
          <w:rFonts w:asciiTheme="minorHAnsi" w:hAnsiTheme="minorHAnsi" w:cstheme="minorHAnsi"/>
          <w:kern w:val="16"/>
        </w:rPr>
        <w:t xml:space="preserve"> </w:t>
      </w:r>
      <w:r w:rsidRPr="008D3E71">
        <w:rPr>
          <w:rFonts w:asciiTheme="minorHAnsi" w:hAnsiTheme="minorHAnsi" w:cstheme="minorHAnsi"/>
          <w:kern w:val="16"/>
        </w:rPr>
        <w:t>mantle</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victory.</w:t>
      </w:r>
      <w:r w:rsidR="00B268AB" w:rsidRPr="008D3E71">
        <w:rPr>
          <w:rFonts w:asciiTheme="minorHAnsi" w:hAnsiTheme="minorHAnsi" w:cstheme="minorHAnsi"/>
          <w:kern w:val="16"/>
        </w:rPr>
        <w:t xml:space="preserve"> </w:t>
      </w:r>
      <w:r w:rsidRPr="008D3E71">
        <w:rPr>
          <w:rFonts w:asciiTheme="minorHAnsi" w:hAnsiTheme="minorHAnsi" w:cstheme="minorHAnsi"/>
          <w:kern w:val="16"/>
        </w:rPr>
        <w:t>Ordain</w:t>
      </w:r>
      <w:r w:rsidR="00B268AB" w:rsidRPr="008D3E71">
        <w:rPr>
          <w:rFonts w:asciiTheme="minorHAnsi" w:hAnsiTheme="minorHAnsi" w:cstheme="minorHAnsi"/>
          <w:kern w:val="16"/>
        </w:rPr>
        <w:t xml:space="preserve"> </w:t>
      </w:r>
      <w:r w:rsidRPr="008D3E71">
        <w:rPr>
          <w:rFonts w:asciiTheme="minorHAnsi" w:hAnsiTheme="minorHAnsi" w:cstheme="minorHAnsi"/>
          <w:kern w:val="16"/>
        </w:rPr>
        <w:t>peace</w:t>
      </w:r>
      <w:r w:rsidR="00B268AB" w:rsidRPr="008D3E71">
        <w:rPr>
          <w:rFonts w:asciiTheme="minorHAnsi" w:hAnsiTheme="minorHAnsi" w:cstheme="minorHAnsi"/>
          <w:kern w:val="16"/>
        </w:rPr>
        <w:t xml:space="preserve"> </w:t>
      </w:r>
      <w:r w:rsidRPr="008D3E71">
        <w:rPr>
          <w:rFonts w:asciiTheme="minorHAnsi" w:hAnsiTheme="minorHAnsi" w:cstheme="minorHAnsi"/>
          <w:kern w:val="16"/>
        </w:rPr>
        <w:t>in</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land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grant</w:t>
      </w:r>
      <w:r w:rsidR="00B268AB" w:rsidRPr="008D3E71">
        <w:rPr>
          <w:rFonts w:asciiTheme="minorHAnsi" w:hAnsiTheme="minorHAnsi" w:cstheme="minorHAnsi"/>
          <w:kern w:val="16"/>
        </w:rPr>
        <w:t xml:space="preserve"> </w:t>
      </w:r>
      <w:r w:rsidRPr="008D3E71">
        <w:rPr>
          <w:rFonts w:asciiTheme="minorHAnsi" w:hAnsiTheme="minorHAnsi" w:cstheme="minorHAnsi"/>
          <w:kern w:val="16"/>
        </w:rPr>
        <w:t>its</w:t>
      </w:r>
      <w:r w:rsidR="00B268AB" w:rsidRPr="008D3E71">
        <w:rPr>
          <w:rFonts w:asciiTheme="minorHAnsi" w:hAnsiTheme="minorHAnsi" w:cstheme="minorHAnsi"/>
          <w:kern w:val="16"/>
        </w:rPr>
        <w:t xml:space="preserve"> </w:t>
      </w:r>
      <w:r w:rsidRPr="008D3E71">
        <w:rPr>
          <w:rFonts w:asciiTheme="minorHAnsi" w:hAnsiTheme="minorHAnsi" w:cstheme="minorHAnsi"/>
          <w:kern w:val="16"/>
        </w:rPr>
        <w:t>inhabitants</w:t>
      </w:r>
      <w:r w:rsidR="00B268AB" w:rsidRPr="008D3E71">
        <w:rPr>
          <w:rFonts w:asciiTheme="minorHAnsi" w:hAnsiTheme="minorHAnsi" w:cstheme="minorHAnsi"/>
          <w:kern w:val="16"/>
        </w:rPr>
        <w:t xml:space="preserve"> </w:t>
      </w:r>
      <w:r w:rsidRPr="008D3E71">
        <w:rPr>
          <w:rFonts w:asciiTheme="minorHAnsi" w:hAnsiTheme="minorHAnsi" w:cstheme="minorHAnsi"/>
          <w:kern w:val="16"/>
        </w:rPr>
        <w:t>eternal</w:t>
      </w:r>
      <w:r w:rsidR="00B268AB" w:rsidRPr="008D3E71">
        <w:rPr>
          <w:rFonts w:asciiTheme="minorHAnsi" w:hAnsiTheme="minorHAnsi" w:cstheme="minorHAnsi"/>
          <w:kern w:val="16"/>
        </w:rPr>
        <w:t xml:space="preserve"> </w:t>
      </w:r>
      <w:r w:rsidRPr="008D3E71">
        <w:rPr>
          <w:rFonts w:asciiTheme="minorHAnsi" w:hAnsiTheme="minorHAnsi" w:cstheme="minorHAnsi"/>
          <w:kern w:val="16"/>
        </w:rPr>
        <w:t>happiness.</w:t>
      </w:r>
    </w:p>
    <w:p w14:paraId="7EBFC751" w14:textId="77777777" w:rsidR="00EF5D67" w:rsidRPr="008D3E71" w:rsidRDefault="00EF5D67" w:rsidP="0035774C">
      <w:pPr>
        <w:rPr>
          <w:rFonts w:asciiTheme="minorHAnsi" w:hAnsiTheme="minorHAnsi" w:cstheme="minorHAnsi"/>
          <w:kern w:val="16"/>
        </w:rPr>
      </w:pPr>
    </w:p>
    <w:p w14:paraId="1E4E7B38" w14:textId="3C13BD9A" w:rsidR="00EF5D67" w:rsidRPr="008D3E71" w:rsidRDefault="00EF5D67" w:rsidP="0035774C">
      <w:pPr>
        <w:rPr>
          <w:rFonts w:asciiTheme="minorHAnsi" w:hAnsiTheme="minorHAnsi" w:cstheme="minorHAnsi"/>
          <w:kern w:val="16"/>
        </w:rPr>
      </w:pPr>
      <w:r w:rsidRPr="008D3E71">
        <w:rPr>
          <w:rFonts w:asciiTheme="minorHAnsi" w:hAnsiTheme="minorHAnsi" w:cstheme="minorHAnsi"/>
          <w:kern w:val="16"/>
        </w:rPr>
        <w:lastRenderedPageBreak/>
        <w:t>Lead</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them,</w:t>
      </w:r>
      <w:r w:rsidR="00B268AB" w:rsidRPr="008D3E71">
        <w:rPr>
          <w:rFonts w:asciiTheme="minorHAnsi" w:hAnsiTheme="minorHAnsi" w:cstheme="minorHAnsi"/>
          <w:kern w:val="16"/>
        </w:rPr>
        <w:t xml:space="preserve"> </w:t>
      </w:r>
      <w:r w:rsidRPr="008D3E71">
        <w:rPr>
          <w:rFonts w:asciiTheme="minorHAnsi" w:hAnsiTheme="minorHAnsi" w:cstheme="minorHAnsi"/>
          <w:kern w:val="16"/>
        </w:rPr>
        <w:t>swiftly</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upright,</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city</w:t>
      </w:r>
      <w:r w:rsidR="00B268AB" w:rsidRPr="008D3E71">
        <w:rPr>
          <w:rFonts w:asciiTheme="minorHAnsi" w:hAnsiTheme="minorHAnsi" w:cstheme="minorHAnsi"/>
          <w:kern w:val="16"/>
        </w:rPr>
        <w:t xml:space="preserve"> </w:t>
      </w:r>
      <w:r w:rsidRPr="008D3E71">
        <w:rPr>
          <w:rFonts w:asciiTheme="minorHAnsi" w:hAnsiTheme="minorHAnsi" w:cstheme="minorHAnsi"/>
          <w:kern w:val="16"/>
        </w:rPr>
        <w:t>Zion</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Jerusalem,</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abode</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Name,</w:t>
      </w:r>
      <w:r w:rsidR="00B268AB" w:rsidRPr="008D3E71">
        <w:rPr>
          <w:rFonts w:asciiTheme="minorHAnsi" w:hAnsiTheme="minorHAnsi" w:cstheme="minorHAnsi"/>
          <w:kern w:val="16"/>
        </w:rPr>
        <w:t xml:space="preserve"> </w:t>
      </w:r>
      <w:r w:rsidRPr="008D3E71">
        <w:rPr>
          <w:rFonts w:asciiTheme="minorHAnsi" w:hAnsiTheme="minorHAnsi" w:cstheme="minorHAnsi"/>
          <w:kern w:val="16"/>
        </w:rPr>
        <w:t>as</w:t>
      </w:r>
      <w:r w:rsidR="00B268AB" w:rsidRPr="008D3E71">
        <w:rPr>
          <w:rFonts w:asciiTheme="minorHAnsi" w:hAnsiTheme="minorHAnsi" w:cstheme="minorHAnsi"/>
          <w:kern w:val="16"/>
        </w:rPr>
        <w:t xml:space="preserve"> </w:t>
      </w:r>
      <w:r w:rsidRPr="008D3E71">
        <w:rPr>
          <w:rFonts w:asciiTheme="minorHAnsi" w:hAnsiTheme="minorHAnsi" w:cstheme="minorHAnsi"/>
          <w:kern w:val="16"/>
        </w:rPr>
        <w:t>is</w:t>
      </w:r>
      <w:r w:rsidR="00B268AB" w:rsidRPr="008D3E71">
        <w:rPr>
          <w:rFonts w:asciiTheme="minorHAnsi" w:hAnsiTheme="minorHAnsi" w:cstheme="minorHAnsi"/>
          <w:kern w:val="16"/>
        </w:rPr>
        <w:t xml:space="preserve"> </w:t>
      </w:r>
      <w:r w:rsidRPr="008D3E71">
        <w:rPr>
          <w:rFonts w:asciiTheme="minorHAnsi" w:hAnsiTheme="minorHAnsi" w:cstheme="minorHAnsi"/>
          <w:kern w:val="16"/>
        </w:rPr>
        <w:t>written</w:t>
      </w:r>
      <w:r w:rsidR="00B268AB" w:rsidRPr="008D3E71">
        <w:rPr>
          <w:rFonts w:asciiTheme="minorHAnsi" w:hAnsiTheme="minorHAnsi" w:cstheme="minorHAnsi"/>
          <w:kern w:val="16"/>
        </w:rPr>
        <w:t xml:space="preserve"> </w:t>
      </w:r>
      <w:r w:rsidRPr="008D3E71">
        <w:rPr>
          <w:rFonts w:asciiTheme="minorHAnsi" w:hAnsiTheme="minorHAnsi" w:cstheme="minorHAnsi"/>
          <w:kern w:val="16"/>
        </w:rPr>
        <w:t>in</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Torah</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servant</w:t>
      </w:r>
      <w:r w:rsidR="00B268AB" w:rsidRPr="008D3E71">
        <w:rPr>
          <w:rFonts w:asciiTheme="minorHAnsi" w:hAnsiTheme="minorHAnsi" w:cstheme="minorHAnsi"/>
          <w:kern w:val="16"/>
        </w:rPr>
        <w:t xml:space="preserve"> </w:t>
      </w:r>
      <w:r w:rsidRPr="008D3E71">
        <w:rPr>
          <w:rFonts w:asciiTheme="minorHAnsi" w:hAnsiTheme="minorHAnsi" w:cstheme="minorHAnsi"/>
          <w:kern w:val="16"/>
        </w:rPr>
        <w:t>Moses:</w:t>
      </w:r>
      <w:r w:rsidR="00B268AB" w:rsidRPr="008D3E71">
        <w:rPr>
          <w:rFonts w:asciiTheme="minorHAnsi" w:hAnsiTheme="minorHAnsi" w:cstheme="minorHAnsi"/>
          <w:kern w:val="16"/>
        </w:rPr>
        <w:t xml:space="preserve"> </w:t>
      </w:r>
      <w:r w:rsidRPr="008D3E71">
        <w:rPr>
          <w:rFonts w:asciiTheme="minorHAnsi" w:hAnsiTheme="minorHAnsi" w:cstheme="minorHAnsi"/>
          <w:kern w:val="16"/>
        </w:rPr>
        <w:t>“Even</w:t>
      </w:r>
      <w:r w:rsidR="00B268AB" w:rsidRPr="008D3E71">
        <w:rPr>
          <w:rFonts w:asciiTheme="minorHAnsi" w:hAnsiTheme="minorHAnsi" w:cstheme="minorHAnsi"/>
          <w:kern w:val="16"/>
        </w:rPr>
        <w:t xml:space="preserve"> </w:t>
      </w:r>
      <w:r w:rsidRPr="008D3E71">
        <w:rPr>
          <w:rFonts w:asciiTheme="minorHAnsi" w:hAnsiTheme="minorHAnsi" w:cstheme="minorHAnsi"/>
          <w:kern w:val="16"/>
        </w:rPr>
        <w:t>if</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outcasts</w:t>
      </w:r>
      <w:r w:rsidR="00B268AB" w:rsidRPr="008D3E71">
        <w:rPr>
          <w:rFonts w:asciiTheme="minorHAnsi" w:hAnsiTheme="minorHAnsi" w:cstheme="minorHAnsi"/>
          <w:kern w:val="16"/>
        </w:rPr>
        <w:t xml:space="preserve"> </w:t>
      </w:r>
      <w:r w:rsidRPr="008D3E71">
        <w:rPr>
          <w:rFonts w:asciiTheme="minorHAnsi" w:hAnsiTheme="minorHAnsi" w:cstheme="minorHAnsi"/>
          <w:kern w:val="16"/>
        </w:rPr>
        <w:t>are</w:t>
      </w:r>
      <w:r w:rsidR="00B268AB" w:rsidRPr="008D3E71">
        <w:rPr>
          <w:rFonts w:asciiTheme="minorHAnsi" w:hAnsiTheme="minorHAnsi" w:cstheme="minorHAnsi"/>
          <w:kern w:val="16"/>
        </w:rPr>
        <w:t xml:space="preserve"> </w:t>
      </w:r>
      <w:r w:rsidRPr="008D3E71">
        <w:rPr>
          <w:rFonts w:asciiTheme="minorHAnsi" w:hAnsiTheme="minorHAnsi" w:cstheme="minorHAnsi"/>
          <w:kern w:val="16"/>
        </w:rPr>
        <w:t>at</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ends</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world,</w:t>
      </w:r>
      <w:r w:rsidR="00B268AB" w:rsidRPr="008D3E71">
        <w:rPr>
          <w:rFonts w:asciiTheme="minorHAnsi" w:hAnsiTheme="minorHAnsi" w:cstheme="minorHAnsi"/>
          <w:kern w:val="16"/>
        </w:rPr>
        <w:t xml:space="preserve"> </w:t>
      </w:r>
      <w:r w:rsidRPr="008D3E71">
        <w:rPr>
          <w:rFonts w:asciiTheme="minorHAnsi" w:hAnsiTheme="minorHAnsi" w:cstheme="minorHAnsi"/>
          <w:kern w:val="16"/>
        </w:rPr>
        <w:t>from</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there</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Lord</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God</w:t>
      </w:r>
      <w:r w:rsidR="00B268AB" w:rsidRPr="008D3E71">
        <w:rPr>
          <w:rFonts w:asciiTheme="minorHAnsi" w:hAnsiTheme="minorHAnsi" w:cstheme="minorHAnsi"/>
          <w:kern w:val="16"/>
        </w:rPr>
        <w:t xml:space="preserve"> </w:t>
      </w:r>
      <w:r w:rsidRPr="008D3E71">
        <w:rPr>
          <w:rFonts w:asciiTheme="minorHAnsi" w:hAnsiTheme="minorHAnsi" w:cstheme="minorHAnsi"/>
          <w:kern w:val="16"/>
        </w:rPr>
        <w:t>will</w:t>
      </w:r>
      <w:r w:rsidR="00B268AB" w:rsidRPr="008D3E71">
        <w:rPr>
          <w:rFonts w:asciiTheme="minorHAnsi" w:hAnsiTheme="minorHAnsi" w:cstheme="minorHAnsi"/>
          <w:kern w:val="16"/>
        </w:rPr>
        <w:t xml:space="preserve"> </w:t>
      </w:r>
      <w:r w:rsidRPr="008D3E71">
        <w:rPr>
          <w:rFonts w:asciiTheme="minorHAnsi" w:hAnsiTheme="minorHAnsi" w:cstheme="minorHAnsi"/>
          <w:kern w:val="16"/>
        </w:rPr>
        <w:t>gather</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w:t>
      </w:r>
      <w:r w:rsidR="00B268AB" w:rsidRPr="008D3E71">
        <w:rPr>
          <w:rFonts w:asciiTheme="minorHAnsi" w:hAnsiTheme="minorHAnsi" w:cstheme="minorHAnsi"/>
          <w:kern w:val="16"/>
        </w:rPr>
        <w:t xml:space="preserve"> </w:t>
      </w:r>
      <w:r w:rsidRPr="008D3E71">
        <w:rPr>
          <w:rFonts w:asciiTheme="minorHAnsi" w:hAnsiTheme="minorHAnsi" w:cstheme="minorHAnsi"/>
          <w:kern w:val="16"/>
        </w:rPr>
        <w:t>from</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there</w:t>
      </w:r>
      <w:r w:rsidR="00B268AB" w:rsidRPr="008D3E71">
        <w:rPr>
          <w:rFonts w:asciiTheme="minorHAnsi" w:hAnsiTheme="minorHAnsi" w:cstheme="minorHAnsi"/>
          <w:kern w:val="16"/>
        </w:rPr>
        <w:t xml:space="preserve"> </w:t>
      </w:r>
      <w:r w:rsidRPr="008D3E71">
        <w:rPr>
          <w:rFonts w:asciiTheme="minorHAnsi" w:hAnsiTheme="minorHAnsi" w:cstheme="minorHAnsi"/>
          <w:kern w:val="16"/>
        </w:rPr>
        <w: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will</w:t>
      </w:r>
      <w:r w:rsidR="00B268AB" w:rsidRPr="008D3E71">
        <w:rPr>
          <w:rFonts w:asciiTheme="minorHAnsi" w:hAnsiTheme="minorHAnsi" w:cstheme="minorHAnsi"/>
          <w:kern w:val="16"/>
        </w:rPr>
        <w:t xml:space="preserve"> </w:t>
      </w:r>
      <w:r w:rsidRPr="008D3E71">
        <w:rPr>
          <w:rFonts w:asciiTheme="minorHAnsi" w:hAnsiTheme="minorHAnsi" w:cstheme="minorHAnsi"/>
          <w:kern w:val="16"/>
        </w:rPr>
        <w:t>fetch</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Lord</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God</w:t>
      </w:r>
      <w:r w:rsidR="00B268AB" w:rsidRPr="008D3E71">
        <w:rPr>
          <w:rFonts w:asciiTheme="minorHAnsi" w:hAnsiTheme="minorHAnsi" w:cstheme="minorHAnsi"/>
          <w:kern w:val="16"/>
        </w:rPr>
        <w:t xml:space="preserve"> </w:t>
      </w:r>
      <w:r w:rsidRPr="008D3E71">
        <w:rPr>
          <w:rFonts w:asciiTheme="minorHAnsi" w:hAnsiTheme="minorHAnsi" w:cstheme="minorHAnsi"/>
          <w:kern w:val="16"/>
        </w:rPr>
        <w:t>will</w:t>
      </w:r>
      <w:r w:rsidR="00B268AB" w:rsidRPr="008D3E71">
        <w:rPr>
          <w:rFonts w:asciiTheme="minorHAnsi" w:hAnsiTheme="minorHAnsi" w:cstheme="minorHAnsi"/>
          <w:kern w:val="16"/>
        </w:rPr>
        <w:t xml:space="preserve"> </w:t>
      </w:r>
      <w:r w:rsidRPr="008D3E71">
        <w:rPr>
          <w:rFonts w:asciiTheme="minorHAnsi" w:hAnsiTheme="minorHAnsi" w:cstheme="minorHAnsi"/>
          <w:kern w:val="16"/>
        </w:rPr>
        <w:t>bring</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land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that</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fathers</w:t>
      </w:r>
      <w:r w:rsidR="00B268AB" w:rsidRPr="008D3E71">
        <w:rPr>
          <w:rFonts w:asciiTheme="minorHAnsi" w:hAnsiTheme="minorHAnsi" w:cstheme="minorHAnsi"/>
          <w:kern w:val="16"/>
        </w:rPr>
        <w:t xml:space="preserve"> </w:t>
      </w:r>
      <w:r w:rsidRPr="008D3E71">
        <w:rPr>
          <w:rFonts w:asciiTheme="minorHAnsi" w:hAnsiTheme="minorHAnsi" w:cstheme="minorHAnsi"/>
          <w:kern w:val="16"/>
        </w:rPr>
        <w:t>possessed,</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w:t>
      </w:r>
      <w:r w:rsidR="00B268AB" w:rsidRPr="008D3E71">
        <w:rPr>
          <w:rFonts w:asciiTheme="minorHAnsi" w:hAnsiTheme="minorHAnsi" w:cstheme="minorHAnsi"/>
          <w:kern w:val="16"/>
        </w:rPr>
        <w:t xml:space="preserve"> </w:t>
      </w:r>
      <w:r w:rsidRPr="008D3E71">
        <w:rPr>
          <w:rFonts w:asciiTheme="minorHAnsi" w:hAnsiTheme="minorHAnsi" w:cstheme="minorHAnsi"/>
          <w:kern w:val="16"/>
        </w:rPr>
        <w:t>shall</w:t>
      </w:r>
      <w:r w:rsidR="00B268AB" w:rsidRPr="008D3E71">
        <w:rPr>
          <w:rFonts w:asciiTheme="minorHAnsi" w:hAnsiTheme="minorHAnsi" w:cstheme="minorHAnsi"/>
          <w:kern w:val="16"/>
        </w:rPr>
        <w:t xml:space="preserve"> </w:t>
      </w:r>
      <w:r w:rsidRPr="008D3E71">
        <w:rPr>
          <w:rFonts w:asciiTheme="minorHAnsi" w:hAnsiTheme="minorHAnsi" w:cstheme="minorHAnsi"/>
          <w:kern w:val="16"/>
        </w:rPr>
        <w:t>possess</w:t>
      </w:r>
      <w:r w:rsidR="00B268AB" w:rsidRPr="008D3E71">
        <w:rPr>
          <w:rFonts w:asciiTheme="minorHAnsi" w:hAnsiTheme="minorHAnsi" w:cstheme="minorHAnsi"/>
          <w:kern w:val="16"/>
        </w:rPr>
        <w:t xml:space="preserve"> </w:t>
      </w:r>
      <w:r w:rsidRPr="008D3E71">
        <w:rPr>
          <w:rFonts w:asciiTheme="minorHAnsi" w:hAnsiTheme="minorHAnsi" w:cstheme="minorHAnsi"/>
          <w:kern w:val="16"/>
        </w:rPr>
        <w:t>it,</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will</w:t>
      </w:r>
      <w:r w:rsidR="00B268AB" w:rsidRPr="008D3E71">
        <w:rPr>
          <w:rFonts w:asciiTheme="minorHAnsi" w:hAnsiTheme="minorHAnsi" w:cstheme="minorHAnsi"/>
          <w:kern w:val="16"/>
        </w:rPr>
        <w:t xml:space="preserve"> </w:t>
      </w:r>
      <w:r w:rsidRPr="008D3E71">
        <w:rPr>
          <w:rFonts w:asciiTheme="minorHAnsi" w:hAnsiTheme="minorHAnsi" w:cstheme="minorHAnsi"/>
          <w:kern w:val="16"/>
        </w:rPr>
        <w:t>make</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w:t>
      </w:r>
      <w:r w:rsidR="00B268AB" w:rsidRPr="008D3E71">
        <w:rPr>
          <w:rFonts w:asciiTheme="minorHAnsi" w:hAnsiTheme="minorHAnsi" w:cstheme="minorHAnsi"/>
          <w:kern w:val="16"/>
        </w:rPr>
        <w:t xml:space="preserve"> </w:t>
      </w:r>
      <w:r w:rsidRPr="008D3E71">
        <w:rPr>
          <w:rFonts w:asciiTheme="minorHAnsi" w:hAnsiTheme="minorHAnsi" w:cstheme="minorHAnsi"/>
          <w:kern w:val="16"/>
        </w:rPr>
        <w:t>more</w:t>
      </w:r>
      <w:r w:rsidR="00B268AB" w:rsidRPr="008D3E71">
        <w:rPr>
          <w:rFonts w:asciiTheme="minorHAnsi" w:hAnsiTheme="minorHAnsi" w:cstheme="minorHAnsi"/>
          <w:kern w:val="16"/>
        </w:rPr>
        <w:t xml:space="preserve"> </w:t>
      </w:r>
      <w:r w:rsidRPr="008D3E71">
        <w:rPr>
          <w:rFonts w:asciiTheme="minorHAnsi" w:hAnsiTheme="minorHAnsi" w:cstheme="minorHAnsi"/>
          <w:kern w:val="16"/>
        </w:rPr>
        <w:t>prosperous</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more</w:t>
      </w:r>
      <w:r w:rsidR="00B268AB" w:rsidRPr="008D3E71">
        <w:rPr>
          <w:rFonts w:asciiTheme="minorHAnsi" w:hAnsiTheme="minorHAnsi" w:cstheme="minorHAnsi"/>
          <w:kern w:val="16"/>
        </w:rPr>
        <w:t xml:space="preserve"> </w:t>
      </w:r>
      <w:r w:rsidRPr="008D3E71">
        <w:rPr>
          <w:rFonts w:asciiTheme="minorHAnsi" w:hAnsiTheme="minorHAnsi" w:cstheme="minorHAnsi"/>
          <w:kern w:val="16"/>
        </w:rPr>
        <w:t>numerous</w:t>
      </w:r>
      <w:r w:rsidR="00B268AB" w:rsidRPr="008D3E71">
        <w:rPr>
          <w:rFonts w:asciiTheme="minorHAnsi" w:hAnsiTheme="minorHAnsi" w:cstheme="minorHAnsi"/>
          <w:kern w:val="16"/>
        </w:rPr>
        <w:t xml:space="preserve"> </w:t>
      </w:r>
      <w:r w:rsidRPr="008D3E71">
        <w:rPr>
          <w:rFonts w:asciiTheme="minorHAnsi" w:hAnsiTheme="minorHAnsi" w:cstheme="minorHAnsi"/>
          <w:kern w:val="16"/>
        </w:rPr>
        <w:t>than</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fathers.”</w:t>
      </w:r>
      <w:r w:rsidR="00B268AB" w:rsidRPr="008D3E71">
        <w:rPr>
          <w:rFonts w:asciiTheme="minorHAnsi" w:hAnsiTheme="minorHAnsi" w:cstheme="minorHAnsi"/>
          <w:kern w:val="16"/>
        </w:rPr>
        <w:t xml:space="preserve"> </w:t>
      </w:r>
      <w:r w:rsidRPr="008D3E71">
        <w:rPr>
          <w:rFonts w:asciiTheme="minorHAnsi" w:hAnsiTheme="minorHAnsi" w:cstheme="minorHAnsi"/>
          <w:kern w:val="16"/>
        </w:rPr>
        <w:t>Draw</w:t>
      </w:r>
      <w:r w:rsidR="00B268AB" w:rsidRPr="008D3E71">
        <w:rPr>
          <w:rFonts w:asciiTheme="minorHAnsi" w:hAnsiTheme="minorHAnsi" w:cstheme="minorHAnsi"/>
          <w:kern w:val="16"/>
        </w:rPr>
        <w:t xml:space="preserve"> </w:t>
      </w:r>
      <w:r w:rsidRPr="008D3E71">
        <w:rPr>
          <w:rFonts w:asciiTheme="minorHAnsi" w:hAnsiTheme="minorHAnsi" w:cstheme="minorHAnsi"/>
          <w:kern w:val="16"/>
        </w:rPr>
        <w:t>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hearts</w:t>
      </w:r>
      <w:r w:rsidR="00B268AB" w:rsidRPr="008D3E71">
        <w:rPr>
          <w:rFonts w:asciiTheme="minorHAnsi" w:hAnsiTheme="minorHAnsi" w:cstheme="minorHAnsi"/>
          <w:kern w:val="16"/>
        </w:rPr>
        <w:t xml:space="preserve"> </w:t>
      </w:r>
      <w:r w:rsidRPr="008D3E71">
        <w:rPr>
          <w:rFonts w:asciiTheme="minorHAnsi" w:hAnsiTheme="minorHAnsi" w:cstheme="minorHAnsi"/>
          <w:kern w:val="16"/>
        </w:rPr>
        <w:t>together</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revere</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venerate</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name</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observe</w:t>
      </w:r>
      <w:r w:rsidR="00B268AB" w:rsidRPr="008D3E71">
        <w:rPr>
          <w:rFonts w:asciiTheme="minorHAnsi" w:hAnsiTheme="minorHAnsi" w:cstheme="minorHAnsi"/>
          <w:kern w:val="16"/>
        </w:rPr>
        <w:t xml:space="preserve"> </w:t>
      </w:r>
      <w:r w:rsidRPr="008D3E71">
        <w:rPr>
          <w:rFonts w:asciiTheme="minorHAnsi" w:hAnsiTheme="minorHAnsi" w:cstheme="minorHAnsi"/>
          <w:kern w:val="16"/>
        </w:rPr>
        <w:t>all</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precepts</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Torah,</w:t>
      </w:r>
      <w:r w:rsidR="00B268AB" w:rsidRPr="008D3E71">
        <w:rPr>
          <w:rFonts w:asciiTheme="minorHAnsi" w:hAnsiTheme="minorHAnsi" w:cstheme="minorHAnsi"/>
          <w:kern w:val="16"/>
        </w:rPr>
        <w:t xml:space="preserve"> </w:t>
      </w:r>
      <w:r w:rsidRPr="008D3E71">
        <w:rPr>
          <w:rFonts w:asciiTheme="minorHAnsi" w:hAnsiTheme="minorHAnsi" w:cstheme="minorHAnsi"/>
          <w:kern w:val="16"/>
        </w:rPr>
        <w:t>and</w:t>
      </w:r>
      <w:r w:rsidR="00B268AB" w:rsidRPr="008D3E71">
        <w:rPr>
          <w:rFonts w:asciiTheme="minorHAnsi" w:hAnsiTheme="minorHAnsi" w:cstheme="minorHAnsi"/>
          <w:kern w:val="16"/>
        </w:rPr>
        <w:t xml:space="preserve"> </w:t>
      </w:r>
      <w:r w:rsidRPr="008D3E71">
        <w:rPr>
          <w:rFonts w:asciiTheme="minorHAnsi" w:hAnsiTheme="minorHAnsi" w:cstheme="minorHAnsi"/>
          <w:kern w:val="16"/>
        </w:rPr>
        <w:t>send</w:t>
      </w:r>
      <w:r w:rsidR="00B268AB" w:rsidRPr="008D3E71">
        <w:rPr>
          <w:rFonts w:asciiTheme="minorHAnsi" w:hAnsiTheme="minorHAnsi" w:cstheme="minorHAnsi"/>
          <w:kern w:val="16"/>
        </w:rPr>
        <w:t xml:space="preserve"> </w:t>
      </w:r>
      <w:r w:rsidRPr="008D3E71">
        <w:rPr>
          <w:rFonts w:asciiTheme="minorHAnsi" w:hAnsiTheme="minorHAnsi" w:cstheme="minorHAnsi"/>
          <w:kern w:val="16"/>
        </w:rPr>
        <w:t>us</w:t>
      </w:r>
      <w:r w:rsidR="00B268AB" w:rsidRPr="008D3E71">
        <w:rPr>
          <w:rFonts w:asciiTheme="minorHAnsi" w:hAnsiTheme="minorHAnsi" w:cstheme="minorHAnsi"/>
          <w:kern w:val="16"/>
        </w:rPr>
        <w:t xml:space="preserve"> </w:t>
      </w:r>
      <w:r w:rsidRPr="008D3E71">
        <w:rPr>
          <w:rFonts w:asciiTheme="minorHAnsi" w:hAnsiTheme="minorHAnsi" w:cstheme="minorHAnsi"/>
          <w:kern w:val="16"/>
        </w:rPr>
        <w:t>quickly</w:t>
      </w:r>
      <w:r w:rsidR="00B268AB" w:rsidRPr="008D3E71">
        <w:rPr>
          <w:rFonts w:asciiTheme="minorHAnsi" w:hAnsiTheme="minorHAnsi" w:cstheme="minorHAnsi"/>
          <w:kern w:val="16"/>
        </w:rPr>
        <w:t xml:space="preserve"> </w:t>
      </w:r>
      <w:r w:rsidRPr="008D3E71">
        <w:rPr>
          <w:rFonts w:asciiTheme="minorHAnsi" w:hAnsiTheme="minorHAnsi" w:cstheme="minorHAnsi"/>
          <w:kern w:val="16"/>
        </w:rPr>
        <w:t>the</w:t>
      </w:r>
      <w:r w:rsidR="00B268AB" w:rsidRPr="008D3E71">
        <w:rPr>
          <w:rFonts w:asciiTheme="minorHAnsi" w:hAnsiTheme="minorHAnsi" w:cstheme="minorHAnsi"/>
          <w:kern w:val="16"/>
        </w:rPr>
        <w:t xml:space="preserve"> </w:t>
      </w:r>
      <w:r w:rsidRPr="008D3E71">
        <w:rPr>
          <w:rFonts w:asciiTheme="minorHAnsi" w:hAnsiTheme="minorHAnsi" w:cstheme="minorHAnsi"/>
          <w:kern w:val="16"/>
        </w:rPr>
        <w:t>Messiah</w:t>
      </w:r>
      <w:r w:rsidR="00B268AB" w:rsidRPr="008D3E71">
        <w:rPr>
          <w:rFonts w:asciiTheme="minorHAnsi" w:hAnsiTheme="minorHAnsi" w:cstheme="minorHAnsi"/>
          <w:kern w:val="16"/>
        </w:rPr>
        <w:t xml:space="preserve"> </w:t>
      </w:r>
      <w:r w:rsidRPr="008D3E71">
        <w:rPr>
          <w:rFonts w:asciiTheme="minorHAnsi" w:hAnsiTheme="minorHAnsi" w:cstheme="minorHAnsi"/>
          <w:kern w:val="16"/>
        </w:rPr>
        <w:t>son</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David,</w:t>
      </w:r>
      <w:r w:rsidR="00B268AB" w:rsidRPr="008D3E71">
        <w:rPr>
          <w:rFonts w:asciiTheme="minorHAnsi" w:hAnsiTheme="minorHAnsi" w:cstheme="minorHAnsi"/>
          <w:kern w:val="16"/>
        </w:rPr>
        <w:t xml:space="preserve"> </w:t>
      </w:r>
      <w:r w:rsidRPr="008D3E71">
        <w:rPr>
          <w:rFonts w:asciiTheme="minorHAnsi" w:hAnsiTheme="minorHAnsi" w:cstheme="minorHAnsi"/>
          <w:kern w:val="16"/>
        </w:rPr>
        <w:t>agent</w:t>
      </w:r>
      <w:r w:rsidR="00B268AB" w:rsidRPr="008D3E71">
        <w:rPr>
          <w:rFonts w:asciiTheme="minorHAnsi" w:hAnsiTheme="minorHAnsi" w:cstheme="minorHAnsi"/>
          <w:kern w:val="16"/>
        </w:rPr>
        <w:t xml:space="preserve"> </w:t>
      </w:r>
      <w:r w:rsidRPr="008D3E71">
        <w:rPr>
          <w:rFonts w:asciiTheme="minorHAnsi" w:hAnsiTheme="minorHAnsi" w:cstheme="minorHAnsi"/>
          <w:kern w:val="16"/>
        </w:rPr>
        <w:t>of</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vindication,</w:t>
      </w:r>
      <w:r w:rsidR="00B268AB" w:rsidRPr="008D3E71">
        <w:rPr>
          <w:rFonts w:asciiTheme="minorHAnsi" w:hAnsiTheme="minorHAnsi" w:cstheme="minorHAnsi"/>
          <w:kern w:val="16"/>
        </w:rPr>
        <w:t xml:space="preserve"> </w:t>
      </w:r>
      <w:r w:rsidRPr="008D3E71">
        <w:rPr>
          <w:rFonts w:asciiTheme="minorHAnsi" w:hAnsiTheme="minorHAnsi" w:cstheme="minorHAnsi"/>
          <w:kern w:val="16"/>
        </w:rPr>
        <w:t>to</w:t>
      </w:r>
      <w:r w:rsidR="00B268AB" w:rsidRPr="008D3E71">
        <w:rPr>
          <w:rFonts w:asciiTheme="minorHAnsi" w:hAnsiTheme="minorHAnsi" w:cstheme="minorHAnsi"/>
          <w:kern w:val="16"/>
        </w:rPr>
        <w:t xml:space="preserve"> </w:t>
      </w:r>
      <w:r w:rsidRPr="008D3E71">
        <w:rPr>
          <w:rFonts w:asciiTheme="minorHAnsi" w:hAnsiTheme="minorHAnsi" w:cstheme="minorHAnsi"/>
          <w:kern w:val="16"/>
        </w:rPr>
        <w:t>redeem</w:t>
      </w:r>
      <w:r w:rsidR="00B268AB" w:rsidRPr="008D3E71">
        <w:rPr>
          <w:rFonts w:asciiTheme="minorHAnsi" w:hAnsiTheme="minorHAnsi" w:cstheme="minorHAnsi"/>
          <w:kern w:val="16"/>
        </w:rPr>
        <w:t xml:space="preserve"> </w:t>
      </w:r>
      <w:r w:rsidRPr="008D3E71">
        <w:rPr>
          <w:rFonts w:asciiTheme="minorHAnsi" w:hAnsiTheme="minorHAnsi" w:cstheme="minorHAnsi"/>
          <w:kern w:val="16"/>
        </w:rPr>
        <w:t>those</w:t>
      </w:r>
      <w:r w:rsidR="00B268AB" w:rsidRPr="008D3E71">
        <w:rPr>
          <w:rFonts w:asciiTheme="minorHAnsi" w:hAnsiTheme="minorHAnsi" w:cstheme="minorHAnsi"/>
          <w:kern w:val="16"/>
        </w:rPr>
        <w:t xml:space="preserve"> </w:t>
      </w:r>
      <w:r w:rsidRPr="008D3E71">
        <w:rPr>
          <w:rFonts w:asciiTheme="minorHAnsi" w:hAnsiTheme="minorHAnsi" w:cstheme="minorHAnsi"/>
          <w:kern w:val="16"/>
        </w:rPr>
        <w:t>who</w:t>
      </w:r>
      <w:r w:rsidR="00B268AB" w:rsidRPr="008D3E71">
        <w:rPr>
          <w:rFonts w:asciiTheme="minorHAnsi" w:hAnsiTheme="minorHAnsi" w:cstheme="minorHAnsi"/>
          <w:kern w:val="16"/>
        </w:rPr>
        <w:t xml:space="preserve"> </w:t>
      </w:r>
      <w:r w:rsidRPr="008D3E71">
        <w:rPr>
          <w:rFonts w:asciiTheme="minorHAnsi" w:hAnsiTheme="minorHAnsi" w:cstheme="minorHAnsi"/>
          <w:kern w:val="16"/>
        </w:rPr>
        <w:t>await</w:t>
      </w:r>
      <w:r w:rsidR="00B268AB" w:rsidRPr="008D3E71">
        <w:rPr>
          <w:rFonts w:asciiTheme="minorHAnsi" w:hAnsiTheme="minorHAnsi" w:cstheme="minorHAnsi"/>
          <w:kern w:val="16"/>
        </w:rPr>
        <w:t xml:space="preserve"> </w:t>
      </w:r>
      <w:r w:rsidRPr="008D3E71">
        <w:rPr>
          <w:rFonts w:asciiTheme="minorHAnsi" w:hAnsiTheme="minorHAnsi" w:cstheme="minorHAnsi"/>
          <w:kern w:val="16"/>
        </w:rPr>
        <w:t>Your</w:t>
      </w:r>
      <w:r w:rsidR="00B268AB" w:rsidRPr="008D3E71">
        <w:rPr>
          <w:rFonts w:asciiTheme="minorHAnsi" w:hAnsiTheme="minorHAnsi" w:cstheme="minorHAnsi"/>
          <w:kern w:val="16"/>
        </w:rPr>
        <w:t xml:space="preserve"> </w:t>
      </w:r>
      <w:r w:rsidRPr="008D3E71">
        <w:rPr>
          <w:rFonts w:asciiTheme="minorHAnsi" w:hAnsiTheme="minorHAnsi" w:cstheme="minorHAnsi"/>
          <w:kern w:val="16"/>
        </w:rPr>
        <w:t>deliverance.</w:t>
      </w:r>
    </w:p>
    <w:p w14:paraId="38EE0F7C" w14:textId="77777777" w:rsidR="00EF5D67" w:rsidRPr="008D3E71" w:rsidRDefault="00EF5D67" w:rsidP="0035774C">
      <w:pPr>
        <w:keepNext/>
        <w:widowControl w:val="0"/>
        <w:pBdr>
          <w:bottom w:val="double" w:sz="6" w:space="1" w:color="auto"/>
        </w:pBdr>
      </w:pPr>
    </w:p>
    <w:p w14:paraId="220759B4" w14:textId="77777777" w:rsidR="00322250" w:rsidRPr="00322250" w:rsidRDefault="00322250" w:rsidP="0035774C">
      <w:pPr>
        <w:jc w:val="center"/>
        <w:rPr>
          <w:rFonts w:ascii="Cambria" w:hAnsi="Cambria"/>
          <w:b/>
          <w:bCs/>
          <w:sz w:val="16"/>
          <w:szCs w:val="16"/>
        </w:rPr>
      </w:pPr>
    </w:p>
    <w:p w14:paraId="79E220A4" w14:textId="7EF1EC68" w:rsidR="001F6662" w:rsidRPr="008D3E71" w:rsidRDefault="001F6662" w:rsidP="0035774C">
      <w:pPr>
        <w:jc w:val="center"/>
        <w:rPr>
          <w:rFonts w:ascii="Cambria" w:hAnsi="Cambria"/>
          <w:b/>
          <w:bCs/>
          <w:sz w:val="28"/>
          <w:szCs w:val="28"/>
        </w:rPr>
      </w:pPr>
      <w:r w:rsidRPr="008D3E71">
        <w:rPr>
          <w:rFonts w:ascii="Cambria" w:hAnsi="Cambria"/>
          <w:b/>
          <w:bCs/>
          <w:sz w:val="28"/>
          <w:szCs w:val="28"/>
        </w:rPr>
        <w:t>“Shabbat</w:t>
      </w:r>
      <w:r w:rsidR="00B268AB" w:rsidRPr="008D3E71">
        <w:rPr>
          <w:rFonts w:ascii="Cambria" w:hAnsi="Cambria"/>
          <w:b/>
          <w:bCs/>
          <w:sz w:val="28"/>
          <w:szCs w:val="28"/>
        </w:rPr>
        <w:t xml:space="preserve"> </w:t>
      </w:r>
      <w:r w:rsidRPr="008D3E71">
        <w:rPr>
          <w:rFonts w:ascii="Cambria" w:hAnsi="Cambria"/>
          <w:b/>
          <w:bCs/>
          <w:sz w:val="28"/>
          <w:szCs w:val="28"/>
        </w:rPr>
        <w:t>Ha</w:t>
      </w:r>
      <w:r w:rsidR="0035774C" w:rsidRPr="008D3E71">
        <w:rPr>
          <w:rFonts w:ascii="Cambria" w:hAnsi="Cambria"/>
          <w:b/>
          <w:bCs/>
          <w:sz w:val="28"/>
          <w:szCs w:val="28"/>
        </w:rPr>
        <w:t>G</w:t>
      </w:r>
      <w:r w:rsidRPr="008D3E71">
        <w:rPr>
          <w:rFonts w:ascii="Cambria" w:hAnsi="Cambria"/>
          <w:b/>
          <w:bCs/>
          <w:sz w:val="28"/>
          <w:szCs w:val="28"/>
        </w:rPr>
        <w:t>adol”</w:t>
      </w:r>
    </w:p>
    <w:p w14:paraId="0CBD94CA" w14:textId="77777777" w:rsidR="001F6662" w:rsidRPr="00177BFD" w:rsidRDefault="001F6662" w:rsidP="0035774C">
      <w:pPr>
        <w:keepNext/>
        <w:widowControl w:val="0"/>
        <w:jc w:val="center"/>
        <w:rPr>
          <w:rFonts w:ascii="Cambria" w:hAnsi="Cambria" w:cs="Times New Roman"/>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3017"/>
        <w:gridCol w:w="2712"/>
      </w:tblGrid>
      <w:tr w:rsidR="001F6662" w:rsidRPr="008D3E71" w14:paraId="6E326AA4" w14:textId="77777777" w:rsidTr="009B44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01B092" w14:textId="77777777" w:rsidR="001F6662" w:rsidRPr="008D3E71" w:rsidRDefault="001F6662" w:rsidP="0035774C">
            <w:pPr>
              <w:keepNext/>
              <w:widowControl w:val="0"/>
              <w:jc w:val="center"/>
              <w:rPr>
                <w:rFonts w:asciiTheme="minorHAnsi" w:eastAsia="Times New Roman" w:hAnsiTheme="minorHAnsi" w:cstheme="minorHAnsi"/>
                <w:b/>
                <w:sz w:val="24"/>
                <w:szCs w:val="24"/>
                <w:lang w:val="en-AU" w:bidi="ar-SA"/>
              </w:rPr>
            </w:pPr>
            <w:r w:rsidRPr="008D3E71">
              <w:rPr>
                <w:rFonts w:asciiTheme="minorHAnsi" w:eastAsia="Times New Roman" w:hAnsiTheme="minorHAnsi" w:cstheme="minorHAns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FAACE" w14:textId="0BD30003" w:rsidR="001F6662" w:rsidRPr="008D3E71" w:rsidRDefault="001F6662" w:rsidP="0035774C">
            <w:pPr>
              <w:keepNext/>
              <w:widowControl w:val="0"/>
              <w:jc w:val="center"/>
              <w:rPr>
                <w:rFonts w:asciiTheme="minorHAnsi" w:eastAsia="Times New Roman" w:hAnsiTheme="minorHAnsi" w:cstheme="minorHAnsi"/>
                <w:b/>
                <w:sz w:val="24"/>
                <w:szCs w:val="24"/>
                <w:lang w:val="en-AU" w:bidi="ar-SA"/>
              </w:rPr>
            </w:pPr>
            <w:r w:rsidRPr="008D3E71">
              <w:rPr>
                <w:rFonts w:asciiTheme="minorHAnsi" w:eastAsia="Times New Roman" w:hAnsiTheme="minorHAnsi" w:cstheme="minorHAnsi"/>
                <w:b/>
                <w:sz w:val="24"/>
                <w:szCs w:val="24"/>
                <w:lang w:val="en-AU" w:bidi="ar-SA"/>
              </w:rPr>
              <w:t>Torah</w:t>
            </w:r>
            <w:r w:rsidR="00B268AB" w:rsidRPr="008D3E71">
              <w:rPr>
                <w:rFonts w:asciiTheme="minorHAnsi" w:eastAsia="Times New Roman" w:hAnsiTheme="minorHAnsi" w:cstheme="minorHAnsi"/>
                <w:b/>
                <w:sz w:val="24"/>
                <w:szCs w:val="24"/>
                <w:lang w:val="en-AU" w:bidi="ar-SA"/>
              </w:rPr>
              <w:t xml:space="preserve"> </w:t>
            </w:r>
            <w:r w:rsidRPr="008D3E71">
              <w:rPr>
                <w:rFonts w:asciiTheme="minorHAnsi" w:eastAsia="Times New Roman" w:hAnsiTheme="minorHAnsi" w:cstheme="minorHAnsi"/>
                <w:b/>
                <w:sz w:val="24"/>
                <w:szCs w:val="24"/>
                <w:lang w:val="en-AU" w:bidi="ar-SA"/>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EA86B8B" w14:textId="5648D4C4" w:rsidR="001F6662" w:rsidRPr="008D3E71" w:rsidRDefault="001F6662" w:rsidP="0035774C">
            <w:pPr>
              <w:keepNext/>
              <w:widowControl w:val="0"/>
              <w:jc w:val="center"/>
              <w:rPr>
                <w:rFonts w:asciiTheme="minorHAnsi" w:eastAsia="Times New Roman" w:hAnsiTheme="minorHAnsi" w:cstheme="minorHAnsi"/>
                <w:b/>
                <w:sz w:val="24"/>
                <w:szCs w:val="24"/>
                <w:lang w:val="en-AU" w:bidi="ar-SA"/>
              </w:rPr>
            </w:pPr>
            <w:r w:rsidRPr="008D3E71">
              <w:rPr>
                <w:rFonts w:asciiTheme="minorHAnsi" w:eastAsia="Times New Roman" w:hAnsiTheme="minorHAnsi" w:cstheme="minorHAnsi"/>
                <w:b/>
                <w:sz w:val="24"/>
                <w:szCs w:val="24"/>
                <w:lang w:val="en-AU" w:bidi="ar-SA"/>
              </w:rPr>
              <w:t>Weekday</w:t>
            </w:r>
            <w:r w:rsidR="00B268AB" w:rsidRPr="008D3E71">
              <w:rPr>
                <w:rFonts w:asciiTheme="minorHAnsi" w:eastAsia="Times New Roman" w:hAnsiTheme="minorHAnsi" w:cstheme="minorHAnsi"/>
                <w:b/>
                <w:sz w:val="24"/>
                <w:szCs w:val="24"/>
                <w:lang w:val="en-AU" w:bidi="ar-SA"/>
              </w:rPr>
              <w:t xml:space="preserve"> </w:t>
            </w:r>
            <w:r w:rsidRPr="008D3E71">
              <w:rPr>
                <w:rFonts w:asciiTheme="minorHAnsi" w:eastAsia="Times New Roman" w:hAnsiTheme="minorHAnsi" w:cstheme="minorHAnsi"/>
                <w:b/>
                <w:sz w:val="24"/>
                <w:szCs w:val="24"/>
                <w:lang w:val="en-AU" w:bidi="ar-SA"/>
              </w:rPr>
              <w:t>Torah</w:t>
            </w:r>
            <w:r w:rsidR="00B268AB" w:rsidRPr="008D3E71">
              <w:rPr>
                <w:rFonts w:asciiTheme="minorHAnsi" w:eastAsia="Times New Roman" w:hAnsiTheme="minorHAnsi" w:cstheme="minorHAnsi"/>
                <w:b/>
                <w:sz w:val="24"/>
                <w:szCs w:val="24"/>
                <w:lang w:val="en-AU" w:bidi="ar-SA"/>
              </w:rPr>
              <w:t xml:space="preserve"> </w:t>
            </w:r>
            <w:r w:rsidRPr="008D3E71">
              <w:rPr>
                <w:rFonts w:asciiTheme="minorHAnsi" w:eastAsia="Times New Roman" w:hAnsiTheme="minorHAnsi" w:cstheme="minorHAnsi"/>
                <w:b/>
                <w:sz w:val="24"/>
                <w:szCs w:val="24"/>
                <w:lang w:val="en-AU" w:bidi="ar-SA"/>
              </w:rPr>
              <w:t>Reading:</w:t>
            </w:r>
          </w:p>
        </w:tc>
      </w:tr>
      <w:tr w:rsidR="001F6662" w:rsidRPr="008D3E71" w14:paraId="459831F4" w14:textId="77777777" w:rsidTr="009B445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3209CB" w14:textId="37629B46" w:rsidR="001F6662" w:rsidRPr="008D3E71" w:rsidRDefault="006462E0" w:rsidP="006462E0">
            <w:pPr>
              <w:keepNext/>
              <w:widowControl w:val="0"/>
              <w:jc w:val="center"/>
              <w:rPr>
                <w:rFonts w:asciiTheme="majorBidi" w:hAnsiTheme="majorBidi" w:cstheme="majorBidi"/>
                <w:b/>
                <w:bCs/>
                <w:sz w:val="28"/>
                <w:szCs w:val="28"/>
                <w:lang w:eastAsia="en-AU"/>
              </w:rPr>
            </w:pPr>
            <w:r w:rsidRPr="006462E0">
              <w:rPr>
                <w:rFonts w:asciiTheme="majorBidi" w:hAnsiTheme="majorBidi" w:cstheme="majorBidi"/>
                <w:b/>
                <w:bCs/>
                <w:sz w:val="28"/>
                <w:szCs w:val="28"/>
                <w:rtl/>
                <w:lang w:eastAsia="en-AU"/>
              </w:rPr>
              <w:t>הַגָּדוֹל</w:t>
            </w:r>
          </w:p>
        </w:tc>
        <w:tc>
          <w:tcPr>
            <w:tcW w:w="0" w:type="auto"/>
            <w:tcBorders>
              <w:top w:val="single" w:sz="4" w:space="0" w:color="auto"/>
              <w:left w:val="single" w:sz="4" w:space="0" w:color="auto"/>
              <w:bottom w:val="single" w:sz="4" w:space="0" w:color="auto"/>
              <w:right w:val="single" w:sz="4" w:space="0" w:color="auto"/>
            </w:tcBorders>
            <w:vAlign w:val="center"/>
          </w:tcPr>
          <w:p w14:paraId="5DAE8018" w14:textId="77777777" w:rsidR="001F6662" w:rsidRPr="008D3E71" w:rsidRDefault="001F6662" w:rsidP="0035774C">
            <w:pPr>
              <w:keepNext/>
              <w:widowControl w:val="0"/>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750046" w14:textId="6C9E01A5" w:rsidR="001F6662" w:rsidRPr="008D3E71" w:rsidRDefault="001F6662" w:rsidP="0035774C">
            <w:pPr>
              <w:keepNext/>
              <w:widowControl w:val="0"/>
              <w:jc w:val="center"/>
              <w:rPr>
                <w:rFonts w:ascii="Times New Roman" w:eastAsia="Times New Roman" w:hAnsi="Times New Roman" w:cs="Times New Roman"/>
                <w:b/>
                <w:bCs/>
                <w:lang w:val="en-AU" w:bidi="ar-SA"/>
              </w:rPr>
            </w:pPr>
            <w:r w:rsidRPr="008D3E71">
              <w:rPr>
                <w:rFonts w:eastAsia="Times New Roman" w:cs="Calibri"/>
                <w:b/>
                <w:bCs/>
                <w:lang w:val="en-AU"/>
              </w:rPr>
              <w:t>Saturday</w:t>
            </w:r>
            <w:r w:rsidR="00B268AB" w:rsidRPr="008D3E71">
              <w:rPr>
                <w:rFonts w:eastAsia="Times New Roman" w:cs="Calibri"/>
                <w:b/>
                <w:bCs/>
                <w:lang w:val="en-AU"/>
              </w:rPr>
              <w:t xml:space="preserve"> </w:t>
            </w:r>
            <w:r w:rsidRPr="008D3E71">
              <w:rPr>
                <w:rFonts w:eastAsia="Times New Roman" w:cs="Calibri"/>
                <w:b/>
                <w:bCs/>
                <w:lang w:val="en-AU"/>
              </w:rPr>
              <w:t>Afternoon</w:t>
            </w:r>
          </w:p>
        </w:tc>
      </w:tr>
      <w:tr w:rsidR="001F6662" w:rsidRPr="008D3E71" w14:paraId="5B103B24" w14:textId="77777777" w:rsidTr="009B445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14424" w14:textId="1D370D7A" w:rsidR="001F6662" w:rsidRPr="008D3E71" w:rsidRDefault="006462E0" w:rsidP="006462E0">
            <w:pPr>
              <w:keepNext/>
              <w:widowControl w:val="0"/>
              <w:jc w:val="center"/>
              <w:rPr>
                <w:rFonts w:asciiTheme="minorHAnsi" w:eastAsia="Times New Roman" w:hAnsiTheme="minorHAnsi" w:cstheme="minorHAnsi"/>
                <w:b/>
                <w:lang w:eastAsia="en-AU"/>
              </w:rPr>
            </w:pPr>
            <w:r w:rsidRPr="006462E0">
              <w:rPr>
                <w:rFonts w:asciiTheme="minorHAnsi" w:eastAsia="Times New Roman" w:hAnsiTheme="minorHAnsi" w:cstheme="minorHAnsi"/>
                <w:b/>
                <w:bCs/>
                <w:lang w:val="en-AU" w:eastAsia="en-AU"/>
              </w:rPr>
              <w:t>“HaGadol”</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0057F" w14:textId="2BC8B842" w:rsidR="001F6662" w:rsidRPr="008D3E71" w:rsidRDefault="001F6662" w:rsidP="0035774C">
            <w:pPr>
              <w:keepNext/>
              <w:widowControl w:val="0"/>
              <w:rPr>
                <w:rFonts w:asciiTheme="minorHAnsi" w:eastAsia="Times New Roman" w:hAnsiTheme="minorHAnsi" w:cstheme="minorHAnsi"/>
                <w:lang w:eastAsia="en-AU"/>
              </w:rPr>
            </w:pPr>
            <w:r w:rsidRPr="008D3E71">
              <w:rPr>
                <w:rFonts w:asciiTheme="minorHAnsi" w:eastAsia="Times New Roman" w:hAnsiTheme="minorHAnsi" w:cstheme="minorHAnsi"/>
                <w:lang w:eastAsia="en-AU"/>
              </w:rPr>
              <w:t>Reader</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1</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Sh’mot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27:20</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28:5</w:t>
            </w:r>
          </w:p>
        </w:tc>
        <w:tc>
          <w:tcPr>
            <w:tcW w:w="0" w:type="auto"/>
            <w:vAlign w:val="center"/>
          </w:tcPr>
          <w:p w14:paraId="75BFD30B" w14:textId="05BA5378" w:rsidR="001F6662" w:rsidRPr="008D3E71" w:rsidRDefault="001F6662" w:rsidP="0035774C">
            <w:pPr>
              <w:keepNext/>
              <w:widowControl w:val="0"/>
              <w:rPr>
                <w:rFonts w:asciiTheme="minorHAnsi" w:hAnsiTheme="minorHAnsi" w:cstheme="minorHAnsi"/>
              </w:rPr>
            </w:pPr>
            <w:r w:rsidRPr="008D3E71">
              <w:rPr>
                <w:rFonts w:asciiTheme="minorHAnsi" w:hAnsiTheme="minorHAnsi" w:cstheme="minorHAnsi"/>
              </w:rPr>
              <w:t>Reader</w:t>
            </w:r>
            <w:r w:rsidR="00B268AB" w:rsidRPr="008D3E71">
              <w:rPr>
                <w:rFonts w:asciiTheme="minorHAnsi" w:hAnsiTheme="minorHAnsi" w:cstheme="minorHAnsi"/>
              </w:rPr>
              <w:t xml:space="preserve"> </w:t>
            </w:r>
            <w:r w:rsidRPr="008D3E71">
              <w:rPr>
                <w:rFonts w:asciiTheme="minorHAnsi" w:hAnsiTheme="minorHAnsi" w:cstheme="minorHAnsi"/>
              </w:rPr>
              <w:t>1</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Sh’mot</w:t>
            </w:r>
            <w:r w:rsidR="00B268AB" w:rsidRPr="008D3E71">
              <w:rPr>
                <w:rFonts w:asciiTheme="minorHAnsi" w:hAnsiTheme="minorHAnsi" w:cstheme="minorHAnsi"/>
              </w:rPr>
              <w:t xml:space="preserve"> </w:t>
            </w:r>
            <w:r w:rsidRPr="008D3E71">
              <w:rPr>
                <w:rFonts w:asciiTheme="minorHAnsi" w:hAnsiTheme="minorHAnsi" w:cstheme="minorHAnsi"/>
              </w:rPr>
              <w:t>12:21-24</w:t>
            </w:r>
          </w:p>
        </w:tc>
      </w:tr>
      <w:tr w:rsidR="001F6662" w:rsidRPr="008D3E71" w14:paraId="58C0BAD0" w14:textId="77777777" w:rsidTr="009B445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B9AE85" w14:textId="0EB1086A" w:rsidR="001F6662" w:rsidRPr="008D3E71" w:rsidRDefault="006462E0" w:rsidP="006462E0">
            <w:pPr>
              <w:keepNext/>
              <w:widowControl w:val="0"/>
              <w:jc w:val="center"/>
              <w:rPr>
                <w:rFonts w:asciiTheme="minorHAnsi" w:hAnsiTheme="minorHAnsi" w:cstheme="minorHAnsi"/>
                <w:b/>
                <w:lang w:eastAsia="en-AU"/>
              </w:rPr>
            </w:pPr>
            <w:r w:rsidRPr="006462E0">
              <w:rPr>
                <w:rFonts w:asciiTheme="minorHAnsi" w:hAnsiTheme="minorHAnsi" w:cstheme="minorHAnsi"/>
                <w:b/>
                <w:bCs/>
                <w:lang w:val="en-AU" w:eastAsia="en-AU"/>
              </w:rPr>
              <w:t>“The Great”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8E103" w14:textId="63F108B6" w:rsidR="001F6662" w:rsidRPr="008D3E71" w:rsidRDefault="001F6662" w:rsidP="0035774C">
            <w:pPr>
              <w:keepNext/>
              <w:widowControl w:val="0"/>
              <w:rPr>
                <w:rFonts w:asciiTheme="minorHAnsi" w:eastAsia="Times New Roman" w:hAnsiTheme="minorHAnsi" w:cstheme="minorHAnsi"/>
                <w:lang w:eastAsia="en-AU"/>
              </w:rPr>
            </w:pPr>
            <w:r w:rsidRPr="008D3E71">
              <w:rPr>
                <w:rFonts w:asciiTheme="minorHAnsi" w:eastAsia="Times New Roman" w:hAnsiTheme="minorHAnsi" w:cstheme="minorHAnsi"/>
                <w:lang w:eastAsia="en-AU"/>
              </w:rPr>
              <w:t>Reader</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Sh’mot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28:6-8</w:t>
            </w:r>
          </w:p>
        </w:tc>
        <w:tc>
          <w:tcPr>
            <w:tcW w:w="0" w:type="auto"/>
            <w:vAlign w:val="center"/>
          </w:tcPr>
          <w:p w14:paraId="208CE883" w14:textId="461A7AA2" w:rsidR="001F6662" w:rsidRPr="008D3E71" w:rsidRDefault="001F6662" w:rsidP="0035774C">
            <w:pPr>
              <w:keepNext/>
              <w:widowControl w:val="0"/>
              <w:rPr>
                <w:rFonts w:asciiTheme="minorHAnsi" w:hAnsiTheme="minorHAnsi" w:cstheme="minorHAnsi"/>
              </w:rPr>
            </w:pPr>
            <w:r w:rsidRPr="008D3E71">
              <w:rPr>
                <w:rFonts w:asciiTheme="minorHAnsi" w:hAnsiTheme="minorHAnsi" w:cstheme="minorHAnsi"/>
              </w:rPr>
              <w:t>Reader</w:t>
            </w:r>
            <w:r w:rsidR="00B268AB" w:rsidRPr="008D3E71">
              <w:rPr>
                <w:rFonts w:asciiTheme="minorHAnsi" w:hAnsiTheme="minorHAnsi" w:cstheme="minorHAnsi"/>
              </w:rPr>
              <w:t xml:space="preserve"> </w:t>
            </w:r>
            <w:r w:rsidRPr="008D3E71">
              <w:rPr>
                <w:rFonts w:asciiTheme="minorHAnsi" w:hAnsiTheme="minorHAnsi" w:cstheme="minorHAnsi"/>
              </w:rPr>
              <w:t>2</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Sh’mot</w:t>
            </w:r>
            <w:r w:rsidR="00B268AB" w:rsidRPr="008D3E71">
              <w:rPr>
                <w:rFonts w:asciiTheme="minorHAnsi" w:hAnsiTheme="minorHAnsi" w:cstheme="minorHAnsi"/>
              </w:rPr>
              <w:t xml:space="preserve"> </w:t>
            </w:r>
            <w:r w:rsidRPr="008D3E71">
              <w:rPr>
                <w:rFonts w:asciiTheme="minorHAnsi" w:hAnsiTheme="minorHAnsi" w:cstheme="minorHAnsi"/>
              </w:rPr>
              <w:t>12:25-28</w:t>
            </w:r>
          </w:p>
        </w:tc>
      </w:tr>
      <w:tr w:rsidR="001F6662" w:rsidRPr="008D3E71" w14:paraId="1EDA1DD0" w14:textId="77777777" w:rsidTr="009B4451">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CB9381" w14:textId="0911940E" w:rsidR="001F6662" w:rsidRPr="008D3E71" w:rsidRDefault="006462E0" w:rsidP="006462E0">
            <w:pPr>
              <w:keepNext/>
              <w:widowControl w:val="0"/>
              <w:jc w:val="center"/>
              <w:rPr>
                <w:rFonts w:asciiTheme="minorHAnsi" w:hAnsiTheme="minorHAnsi" w:cstheme="minorHAnsi"/>
                <w:b/>
                <w:lang w:val="es-ES_tradnl" w:eastAsia="en-AU"/>
              </w:rPr>
            </w:pPr>
            <w:r w:rsidRPr="006462E0">
              <w:rPr>
                <w:rFonts w:asciiTheme="minorHAnsi" w:hAnsiTheme="minorHAnsi" w:cstheme="minorHAnsi"/>
                <w:b/>
                <w:bCs/>
                <w:lang w:val="es-ES_tradnl" w:eastAsia="en-AU"/>
              </w:rPr>
              <w:t>“El Grande”</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6A2D1" w14:textId="78A4AC31" w:rsidR="001F6662" w:rsidRPr="008D3E71" w:rsidRDefault="001F6662" w:rsidP="0035774C">
            <w:pPr>
              <w:keepNext/>
              <w:widowControl w:val="0"/>
              <w:rPr>
                <w:rFonts w:asciiTheme="minorHAnsi" w:eastAsia="Times New Roman" w:hAnsiTheme="minorHAnsi" w:cstheme="minorHAnsi"/>
                <w:lang w:eastAsia="en-AU"/>
              </w:rPr>
            </w:pPr>
            <w:r w:rsidRPr="008D3E71">
              <w:rPr>
                <w:rFonts w:asciiTheme="minorHAnsi" w:eastAsia="Times New Roman" w:hAnsiTheme="minorHAnsi" w:cstheme="minorHAnsi"/>
                <w:lang w:eastAsia="en-AU"/>
              </w:rPr>
              <w:t>Reader</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3</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Sh’mot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28:9-12</w:t>
            </w:r>
          </w:p>
        </w:tc>
        <w:tc>
          <w:tcPr>
            <w:tcW w:w="0" w:type="auto"/>
            <w:vAlign w:val="center"/>
          </w:tcPr>
          <w:p w14:paraId="6B00F594" w14:textId="62E36053" w:rsidR="001F6662" w:rsidRPr="008D3E71" w:rsidRDefault="001F6662" w:rsidP="0035774C">
            <w:pPr>
              <w:keepNext/>
              <w:widowControl w:val="0"/>
              <w:rPr>
                <w:rFonts w:asciiTheme="minorHAnsi" w:hAnsiTheme="minorHAnsi" w:cstheme="minorHAnsi"/>
              </w:rPr>
            </w:pPr>
            <w:r w:rsidRPr="008D3E71">
              <w:rPr>
                <w:rFonts w:asciiTheme="minorHAnsi" w:hAnsiTheme="minorHAnsi" w:cstheme="minorHAnsi"/>
              </w:rPr>
              <w:t>Reader</w:t>
            </w:r>
            <w:r w:rsidR="00B268AB" w:rsidRPr="008D3E71">
              <w:rPr>
                <w:rFonts w:asciiTheme="minorHAnsi" w:hAnsiTheme="minorHAnsi" w:cstheme="minorHAnsi"/>
              </w:rPr>
              <w:t xml:space="preserve"> </w:t>
            </w:r>
            <w:r w:rsidRPr="008D3E71">
              <w:rPr>
                <w:rFonts w:asciiTheme="minorHAnsi" w:hAnsiTheme="minorHAnsi" w:cstheme="minorHAnsi"/>
              </w:rPr>
              <w:t>3</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Sh’mot</w:t>
            </w:r>
            <w:r w:rsidR="00B268AB" w:rsidRPr="008D3E71">
              <w:rPr>
                <w:rFonts w:asciiTheme="minorHAnsi" w:hAnsiTheme="minorHAnsi" w:cstheme="minorHAnsi"/>
              </w:rPr>
              <w:t xml:space="preserve"> </w:t>
            </w:r>
            <w:r w:rsidRPr="008D3E71">
              <w:rPr>
                <w:rFonts w:asciiTheme="minorHAnsi" w:hAnsiTheme="minorHAnsi" w:cstheme="minorHAnsi"/>
              </w:rPr>
              <w:t>12:29-36</w:t>
            </w:r>
          </w:p>
        </w:tc>
      </w:tr>
      <w:tr w:rsidR="001F6662" w:rsidRPr="008D3E71" w14:paraId="562F65C3" w14:textId="77777777" w:rsidTr="009B4451">
        <w:trPr>
          <w:trHeight w:val="25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B66F88" w14:textId="5C53584A" w:rsidR="001F6662" w:rsidRPr="008D3E71" w:rsidRDefault="001F6662" w:rsidP="0035774C">
            <w:pPr>
              <w:keepNext/>
              <w:widowControl w:val="0"/>
              <w:rPr>
                <w:rFonts w:asciiTheme="minorHAnsi" w:eastAsia="Times New Roman" w:hAnsiTheme="minorHAnsi" w:cstheme="minorHAnsi"/>
                <w:lang w:eastAsia="en-AU"/>
              </w:rPr>
            </w:pPr>
            <w:r w:rsidRPr="008D3E71">
              <w:rPr>
                <w:rFonts w:asciiTheme="minorHAnsi" w:hAnsiTheme="minorHAnsi" w:cstheme="minorHAnsi"/>
                <w:lang w:eastAsia="en-AU"/>
              </w:rPr>
              <w:t>Sh’mot</w:t>
            </w:r>
            <w:r w:rsidR="00B268AB" w:rsidRPr="008D3E71">
              <w:rPr>
                <w:rFonts w:asciiTheme="minorHAnsi" w:hAnsiTheme="minorHAnsi" w:cstheme="minorHAnsi"/>
                <w:lang w:eastAsia="en-AU"/>
              </w:rPr>
              <w:t xml:space="preserve"> </w:t>
            </w:r>
            <w:r w:rsidRPr="008D3E71">
              <w:rPr>
                <w:rFonts w:asciiTheme="minorHAnsi" w:hAnsiTheme="minorHAnsi" w:cstheme="minorHAnsi"/>
                <w:lang w:eastAsia="en-AU"/>
              </w:rPr>
              <w:t>(Exodus)</w:t>
            </w:r>
            <w:r w:rsidR="00B268AB" w:rsidRPr="008D3E71">
              <w:rPr>
                <w:rFonts w:asciiTheme="minorHAnsi" w:hAnsiTheme="minorHAnsi" w:cstheme="minorHAnsi"/>
                <w:lang w:eastAsia="en-AU"/>
              </w:rPr>
              <w:t xml:space="preserve"> </w:t>
            </w:r>
            <w:r w:rsidRPr="008D3E71">
              <w:rPr>
                <w:rFonts w:asciiTheme="minorHAnsi" w:hAnsiTheme="minorHAnsi" w:cstheme="minorHAnsi"/>
                <w:lang w:eastAsia="en-AU"/>
              </w:rPr>
              <w:t>27:20</w:t>
            </w:r>
            <w:r w:rsidR="00B268AB" w:rsidRPr="008D3E71">
              <w:rPr>
                <w:rFonts w:asciiTheme="minorHAnsi" w:hAnsiTheme="minorHAnsi" w:cstheme="minorHAnsi"/>
                <w:lang w:eastAsia="en-AU"/>
              </w:rPr>
              <w:t xml:space="preserve"> </w:t>
            </w:r>
            <w:r w:rsidRPr="008D3E71">
              <w:rPr>
                <w:rFonts w:asciiTheme="minorHAnsi" w:hAnsiTheme="minorHAnsi" w:cstheme="minorHAnsi"/>
                <w:lang w:eastAsia="en-AU"/>
              </w:rPr>
              <w:t>–</w:t>
            </w:r>
            <w:r w:rsidR="00B268AB" w:rsidRPr="008D3E71">
              <w:rPr>
                <w:rFonts w:asciiTheme="minorHAnsi" w:hAnsiTheme="minorHAnsi" w:cstheme="minorHAnsi"/>
                <w:lang w:eastAsia="en-AU"/>
              </w:rPr>
              <w:t xml:space="preserve"> </w:t>
            </w:r>
            <w:r w:rsidRPr="008D3E71">
              <w:rPr>
                <w:rFonts w:asciiTheme="minorHAnsi" w:hAnsiTheme="minorHAnsi" w:cstheme="minorHAnsi"/>
                <w:lang w:eastAsia="en-AU"/>
              </w:rPr>
              <w:t>28:43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E18C5F" w14:textId="7EF70394" w:rsidR="001F6662" w:rsidRPr="008D3E71" w:rsidRDefault="001F6662" w:rsidP="0035774C">
            <w:pPr>
              <w:keepNext/>
              <w:widowControl w:val="0"/>
              <w:rPr>
                <w:rFonts w:asciiTheme="minorHAnsi" w:eastAsia="Times New Roman" w:hAnsiTheme="minorHAnsi" w:cstheme="minorHAnsi"/>
                <w:lang w:eastAsia="en-AU"/>
              </w:rPr>
            </w:pPr>
            <w:r w:rsidRPr="008D3E71">
              <w:rPr>
                <w:rFonts w:asciiTheme="minorHAnsi" w:eastAsia="Times New Roman" w:hAnsiTheme="minorHAnsi" w:cstheme="minorHAnsi"/>
                <w:lang w:eastAsia="en-AU"/>
              </w:rPr>
              <w:t>Reader</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4</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Sh’mot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28:13-21</w:t>
            </w:r>
          </w:p>
        </w:tc>
        <w:tc>
          <w:tcPr>
            <w:tcW w:w="0" w:type="auto"/>
            <w:tcBorders>
              <w:top w:val="single" w:sz="4" w:space="0" w:color="auto"/>
              <w:left w:val="single" w:sz="4" w:space="0" w:color="auto"/>
              <w:bottom w:val="single" w:sz="4" w:space="0" w:color="auto"/>
              <w:right w:val="single" w:sz="4" w:space="0" w:color="auto"/>
            </w:tcBorders>
          </w:tcPr>
          <w:p w14:paraId="24D2FBCB" w14:textId="511D7DDD" w:rsidR="001F6662" w:rsidRPr="008D3E71" w:rsidRDefault="001F6662" w:rsidP="0035774C">
            <w:pPr>
              <w:snapToGrid w:val="0"/>
              <w:jc w:val="center"/>
              <w:rPr>
                <w:rFonts w:cs="Calibri"/>
                <w:b/>
                <w:lang w:val="en-AU"/>
              </w:rPr>
            </w:pPr>
            <w:r w:rsidRPr="008D3E71">
              <w:rPr>
                <w:rFonts w:cs="Calibri"/>
                <w:b/>
                <w:lang w:val="en-AU"/>
              </w:rPr>
              <w:t>Monday</w:t>
            </w:r>
            <w:r w:rsidR="00B268AB" w:rsidRPr="008D3E71">
              <w:rPr>
                <w:rFonts w:cs="Calibri"/>
                <w:b/>
                <w:lang w:val="en-AU"/>
              </w:rPr>
              <w:t xml:space="preserve"> </w:t>
            </w:r>
            <w:r w:rsidRPr="008D3E71">
              <w:rPr>
                <w:rFonts w:cs="Calibri"/>
                <w:b/>
                <w:lang w:val="en-AU"/>
              </w:rPr>
              <w:t>&amp;</w:t>
            </w:r>
            <w:r w:rsidR="00B268AB" w:rsidRPr="008D3E71">
              <w:rPr>
                <w:rFonts w:cs="Calibri"/>
                <w:b/>
                <w:lang w:val="en-AU"/>
              </w:rPr>
              <w:t xml:space="preserve"> </w:t>
            </w:r>
            <w:r w:rsidRPr="008D3E71">
              <w:rPr>
                <w:rFonts w:cs="Calibri"/>
                <w:b/>
                <w:lang w:val="en-AU"/>
              </w:rPr>
              <w:t>Thursday</w:t>
            </w:r>
          </w:p>
          <w:p w14:paraId="4D126812" w14:textId="77777777" w:rsidR="001F6662" w:rsidRPr="008D3E71" w:rsidRDefault="001F6662" w:rsidP="0035774C">
            <w:pPr>
              <w:keepNext/>
              <w:widowControl w:val="0"/>
              <w:snapToGrid w:val="0"/>
              <w:jc w:val="center"/>
              <w:rPr>
                <w:rFonts w:asciiTheme="minorHAnsi" w:hAnsiTheme="minorHAnsi" w:cstheme="minorHAnsi"/>
                <w:lang w:val="en-AU" w:bidi="ar-SA"/>
              </w:rPr>
            </w:pPr>
            <w:r w:rsidRPr="008D3E71">
              <w:rPr>
                <w:rFonts w:cs="Calibri"/>
                <w:b/>
                <w:lang w:val="en-AU"/>
              </w:rPr>
              <w:t>Mornings</w:t>
            </w:r>
          </w:p>
        </w:tc>
      </w:tr>
      <w:tr w:rsidR="001F6662" w:rsidRPr="008D3E71" w14:paraId="5E51465E" w14:textId="77777777" w:rsidTr="009B4451">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5FC0E7" w14:textId="7E75E80B" w:rsidR="001F6662" w:rsidRPr="008D3E71" w:rsidRDefault="001F6662" w:rsidP="0035774C">
            <w:pPr>
              <w:keepNext/>
              <w:widowControl w:val="0"/>
              <w:jc w:val="center"/>
              <w:rPr>
                <w:rFonts w:asciiTheme="minorHAnsi" w:hAnsiTheme="minorHAnsi" w:cstheme="minorHAnsi"/>
                <w:lang w:eastAsia="en-AU"/>
              </w:rPr>
            </w:pPr>
            <w:r w:rsidRPr="008D3E71">
              <w:rPr>
                <w:rFonts w:asciiTheme="minorHAnsi" w:eastAsia="Times New Roman" w:hAnsiTheme="minorHAnsi" w:cstheme="minorHAnsi"/>
                <w:lang w:eastAsia="en-AU"/>
              </w:rPr>
              <w:t>Tehillim</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(Psalms)</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val="es-ES" w:eastAsia="en-AU"/>
              </w:rPr>
              <w:t>64:1-11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860AB" w14:textId="3BE67E75" w:rsidR="001F6662" w:rsidRPr="008D3E71" w:rsidRDefault="001F6662" w:rsidP="0035774C">
            <w:pPr>
              <w:keepNext/>
              <w:widowControl w:val="0"/>
              <w:rPr>
                <w:rFonts w:asciiTheme="minorHAnsi" w:eastAsia="Times New Roman" w:hAnsiTheme="minorHAnsi" w:cstheme="minorHAnsi"/>
                <w:lang w:eastAsia="en-AU"/>
              </w:rPr>
            </w:pPr>
            <w:r w:rsidRPr="008D3E71">
              <w:rPr>
                <w:rFonts w:asciiTheme="minorHAnsi" w:eastAsia="Times New Roman" w:hAnsiTheme="minorHAnsi" w:cstheme="minorHAnsi"/>
                <w:lang w:eastAsia="en-AU"/>
              </w:rPr>
              <w:t>Reader</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5</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Sh’mot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28:22-30</w:t>
            </w:r>
          </w:p>
        </w:tc>
        <w:tc>
          <w:tcPr>
            <w:tcW w:w="0" w:type="auto"/>
            <w:tcBorders>
              <w:top w:val="single" w:sz="4" w:space="0" w:color="auto"/>
              <w:left w:val="single" w:sz="4" w:space="0" w:color="auto"/>
              <w:bottom w:val="single" w:sz="4" w:space="0" w:color="auto"/>
              <w:right w:val="single" w:sz="4" w:space="0" w:color="auto"/>
            </w:tcBorders>
            <w:hideMark/>
          </w:tcPr>
          <w:p w14:paraId="1421589D" w14:textId="095AB98C" w:rsidR="001F6662" w:rsidRPr="008D3E71" w:rsidRDefault="001F6662" w:rsidP="0035774C">
            <w:pPr>
              <w:keepNext/>
              <w:widowControl w:val="0"/>
              <w:snapToGrid w:val="0"/>
              <w:rPr>
                <w:rFonts w:asciiTheme="minorHAnsi" w:hAnsiTheme="minorHAnsi" w:cstheme="minorHAnsi"/>
                <w:lang w:val="en-AU" w:bidi="ar-SA"/>
              </w:rPr>
            </w:pPr>
            <w:r w:rsidRPr="008D3E71">
              <w:rPr>
                <w:rFonts w:asciiTheme="minorHAnsi" w:hAnsiTheme="minorHAnsi" w:cstheme="minorHAnsi"/>
              </w:rPr>
              <w:t>Reader</w:t>
            </w:r>
            <w:r w:rsidR="00B268AB" w:rsidRPr="008D3E71">
              <w:rPr>
                <w:rFonts w:asciiTheme="minorHAnsi" w:hAnsiTheme="minorHAnsi" w:cstheme="minorHAnsi"/>
              </w:rPr>
              <w:t xml:space="preserve"> </w:t>
            </w:r>
            <w:r w:rsidRPr="008D3E71">
              <w:rPr>
                <w:rFonts w:asciiTheme="minorHAnsi" w:hAnsiTheme="minorHAnsi" w:cstheme="minorHAnsi"/>
              </w:rPr>
              <w:t>1</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Sh’mot</w:t>
            </w:r>
            <w:r w:rsidR="00B268AB" w:rsidRPr="008D3E71">
              <w:rPr>
                <w:rFonts w:asciiTheme="minorHAnsi" w:hAnsiTheme="minorHAnsi" w:cstheme="minorHAnsi"/>
              </w:rPr>
              <w:t xml:space="preserve"> </w:t>
            </w:r>
            <w:r w:rsidRPr="008D3E71">
              <w:rPr>
                <w:rFonts w:asciiTheme="minorHAnsi" w:hAnsiTheme="minorHAnsi" w:cstheme="minorHAnsi"/>
              </w:rPr>
              <w:t>12:21-24</w:t>
            </w:r>
          </w:p>
        </w:tc>
      </w:tr>
      <w:tr w:rsidR="001F6662" w:rsidRPr="008D3E71" w14:paraId="36120245" w14:textId="77777777" w:rsidTr="009B44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F055AFD" w14:textId="515E9BE0" w:rsidR="001F6662" w:rsidRPr="008D3E71" w:rsidRDefault="001F6662" w:rsidP="0035774C">
            <w:pPr>
              <w:keepNext/>
              <w:widowControl w:val="0"/>
              <w:jc w:val="left"/>
              <w:rPr>
                <w:rFonts w:asciiTheme="minorHAnsi" w:hAnsiTheme="minorHAnsi" w:cstheme="minorHAnsi"/>
                <w:lang w:eastAsia="en-AU"/>
              </w:rPr>
            </w:pPr>
            <w:r w:rsidRPr="00177BFD">
              <w:rPr>
                <w:rFonts w:asciiTheme="minorHAnsi" w:hAnsiTheme="minorHAnsi" w:cstheme="minorHAnsi"/>
                <w:b/>
                <w:bCs/>
                <w:lang w:eastAsia="en-AU"/>
              </w:rPr>
              <w:t>Ashlamatah</w:t>
            </w:r>
            <w:r w:rsidRPr="008D3E71">
              <w:rPr>
                <w:rFonts w:asciiTheme="minorHAnsi" w:hAnsiTheme="minorHAnsi" w:cstheme="minorHAnsi"/>
                <w:lang w:eastAsia="en-AU"/>
              </w:rPr>
              <w:t>:</w:t>
            </w:r>
            <w:r w:rsidR="00B268AB" w:rsidRPr="008D3E71">
              <w:rPr>
                <w:rFonts w:asciiTheme="minorHAnsi" w:hAnsiTheme="minorHAnsi" w:cstheme="minorHAnsi"/>
                <w:lang w:eastAsia="en-AU"/>
              </w:rPr>
              <w:t xml:space="preserve"> </w:t>
            </w:r>
          </w:p>
          <w:p w14:paraId="3B8089C1" w14:textId="2B57AD13" w:rsidR="001F6662" w:rsidRPr="008D3E71" w:rsidRDefault="001F6662" w:rsidP="0035774C">
            <w:pPr>
              <w:rPr>
                <w:rFonts w:asciiTheme="minorHAnsi" w:eastAsia="Times New Roman" w:hAnsiTheme="minorHAnsi" w:cstheme="minorHAnsi"/>
                <w:lang w:eastAsia="en-AU"/>
              </w:rPr>
            </w:pPr>
            <w:r w:rsidRPr="008D3E71">
              <w:rPr>
                <w:rFonts w:asciiTheme="minorHAnsi" w:hAnsiTheme="minorHAnsi" w:cstheme="minorHAnsi"/>
                <w:lang w:val="es-ES" w:eastAsia="en-AU"/>
              </w:rPr>
              <w:t>Hosea</w:t>
            </w:r>
            <w:r w:rsidR="00B268AB" w:rsidRPr="008D3E71">
              <w:rPr>
                <w:rFonts w:asciiTheme="minorHAnsi" w:hAnsiTheme="minorHAnsi" w:cstheme="minorHAnsi"/>
                <w:lang w:val="es-ES" w:eastAsia="en-AU"/>
              </w:rPr>
              <w:t xml:space="preserve"> </w:t>
            </w:r>
            <w:r w:rsidRPr="008D3E71">
              <w:rPr>
                <w:rFonts w:asciiTheme="minorHAnsi" w:hAnsiTheme="minorHAnsi" w:cstheme="minorHAnsi"/>
                <w:lang w:val="es-ES" w:eastAsia="en-AU"/>
              </w:rPr>
              <w:t>14:7</w:t>
            </w:r>
            <w:r w:rsidR="00B268AB" w:rsidRPr="008D3E71">
              <w:rPr>
                <w:rFonts w:asciiTheme="minorHAnsi" w:hAnsiTheme="minorHAnsi" w:cstheme="minorHAnsi"/>
                <w:lang w:val="es-ES" w:eastAsia="en-AU"/>
              </w:rPr>
              <w:t xml:space="preserve"> </w:t>
            </w:r>
            <w:r w:rsidRPr="008D3E71">
              <w:rPr>
                <w:rFonts w:asciiTheme="minorHAnsi" w:hAnsiTheme="minorHAnsi" w:cstheme="minorHAnsi"/>
                <w:lang w:val="es-ES" w:eastAsia="en-AU"/>
              </w:rPr>
              <w:t>–</w:t>
            </w:r>
            <w:r w:rsidR="00B268AB" w:rsidRPr="008D3E71">
              <w:rPr>
                <w:rFonts w:asciiTheme="minorHAnsi" w:hAnsiTheme="minorHAnsi" w:cstheme="minorHAnsi"/>
                <w:lang w:val="es-ES" w:eastAsia="en-AU"/>
              </w:rPr>
              <w:t xml:space="preserve"> </w:t>
            </w:r>
            <w:r w:rsidRPr="008D3E71">
              <w:rPr>
                <w:rFonts w:asciiTheme="minorHAnsi" w:hAnsiTheme="minorHAnsi" w:cstheme="minorHAnsi"/>
                <w:lang w:val="es-ES" w:eastAsia="en-AU"/>
              </w:rPr>
              <w:t>Yoel</w:t>
            </w:r>
            <w:r w:rsidR="00B268AB" w:rsidRPr="008D3E71">
              <w:rPr>
                <w:rFonts w:asciiTheme="minorHAnsi" w:hAnsiTheme="minorHAnsi" w:cstheme="minorHAnsi"/>
                <w:lang w:val="es-ES" w:eastAsia="en-AU"/>
              </w:rPr>
              <w:t xml:space="preserve"> </w:t>
            </w:r>
            <w:r w:rsidRPr="008D3E71">
              <w:rPr>
                <w:rFonts w:asciiTheme="minorHAnsi" w:hAnsiTheme="minorHAnsi" w:cstheme="minorHAnsi"/>
                <w:lang w:val="es-ES" w:eastAsia="en-AU"/>
              </w:rPr>
              <w:t>1:5</w:t>
            </w:r>
            <w:r w:rsidR="00B268AB" w:rsidRPr="008D3E71">
              <w:rPr>
                <w:rFonts w:asciiTheme="minorHAnsi" w:hAnsiTheme="minorHAnsi" w:cstheme="minorHAnsi"/>
                <w:lang w:val="es-ES" w:eastAsia="en-AU"/>
              </w:rPr>
              <w:t xml:space="preserve"> </w:t>
            </w:r>
            <w:r w:rsidRPr="008D3E71">
              <w:rPr>
                <w:rFonts w:asciiTheme="minorHAnsi" w:hAnsiTheme="minorHAnsi" w:cstheme="minorHAnsi"/>
                <w:lang w:val="es-ES" w:eastAsia="en-AU"/>
              </w:rPr>
              <w:t>+2:14</w:t>
            </w:r>
          </w:p>
        </w:tc>
        <w:tc>
          <w:tcPr>
            <w:tcW w:w="0" w:type="auto"/>
            <w:tcBorders>
              <w:top w:val="single" w:sz="4" w:space="0" w:color="auto"/>
              <w:left w:val="single" w:sz="4" w:space="0" w:color="auto"/>
              <w:bottom w:val="single" w:sz="4" w:space="0" w:color="auto"/>
              <w:right w:val="single" w:sz="4" w:space="0" w:color="auto"/>
            </w:tcBorders>
            <w:vAlign w:val="center"/>
          </w:tcPr>
          <w:p w14:paraId="4D31960B" w14:textId="2868E9C1" w:rsidR="001F6662" w:rsidRPr="008D3E71" w:rsidRDefault="001F6662" w:rsidP="0035774C">
            <w:pPr>
              <w:keepNext/>
              <w:widowControl w:val="0"/>
              <w:rPr>
                <w:rFonts w:asciiTheme="minorHAnsi" w:eastAsia="Times New Roman" w:hAnsiTheme="minorHAnsi" w:cstheme="minorHAnsi"/>
                <w:lang w:eastAsia="en-AU"/>
              </w:rPr>
            </w:pPr>
            <w:r w:rsidRPr="008D3E71">
              <w:rPr>
                <w:rFonts w:asciiTheme="minorHAnsi" w:eastAsia="Times New Roman" w:hAnsiTheme="minorHAnsi" w:cstheme="minorHAnsi"/>
                <w:lang w:eastAsia="en-AU"/>
              </w:rPr>
              <w:t>Reader</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6</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Sh’mot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28:31-35</w:t>
            </w:r>
          </w:p>
        </w:tc>
        <w:tc>
          <w:tcPr>
            <w:tcW w:w="0" w:type="auto"/>
            <w:vAlign w:val="center"/>
          </w:tcPr>
          <w:p w14:paraId="0255F12D" w14:textId="23201C58" w:rsidR="001F6662" w:rsidRPr="008D3E71" w:rsidRDefault="001F6662" w:rsidP="0035774C">
            <w:pPr>
              <w:keepNext/>
              <w:widowControl w:val="0"/>
              <w:rPr>
                <w:rFonts w:asciiTheme="minorHAnsi" w:hAnsiTheme="minorHAnsi" w:cstheme="minorHAnsi"/>
              </w:rPr>
            </w:pPr>
            <w:r w:rsidRPr="008D3E71">
              <w:rPr>
                <w:rFonts w:asciiTheme="minorHAnsi" w:hAnsiTheme="minorHAnsi" w:cstheme="minorHAnsi"/>
              </w:rPr>
              <w:t>Reader</w:t>
            </w:r>
            <w:r w:rsidR="00B268AB" w:rsidRPr="008D3E71">
              <w:rPr>
                <w:rFonts w:asciiTheme="minorHAnsi" w:hAnsiTheme="minorHAnsi" w:cstheme="minorHAnsi"/>
              </w:rPr>
              <w:t xml:space="preserve"> </w:t>
            </w:r>
            <w:r w:rsidRPr="008D3E71">
              <w:rPr>
                <w:rFonts w:asciiTheme="minorHAnsi" w:hAnsiTheme="minorHAnsi" w:cstheme="minorHAnsi"/>
              </w:rPr>
              <w:t>2</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Sh’mot</w:t>
            </w:r>
            <w:r w:rsidR="00B268AB" w:rsidRPr="008D3E71">
              <w:rPr>
                <w:rFonts w:asciiTheme="minorHAnsi" w:hAnsiTheme="minorHAnsi" w:cstheme="minorHAnsi"/>
              </w:rPr>
              <w:t xml:space="preserve"> </w:t>
            </w:r>
            <w:r w:rsidRPr="008D3E71">
              <w:rPr>
                <w:rFonts w:asciiTheme="minorHAnsi" w:hAnsiTheme="minorHAnsi" w:cstheme="minorHAnsi"/>
              </w:rPr>
              <w:t>12:25-28</w:t>
            </w:r>
          </w:p>
        </w:tc>
      </w:tr>
      <w:tr w:rsidR="001F6662" w:rsidRPr="008D3E71" w14:paraId="7DC9AD1B" w14:textId="77777777" w:rsidTr="009B44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BCC441" w14:textId="43F033B6" w:rsidR="00177BFD" w:rsidRDefault="006462E0" w:rsidP="00177BFD">
            <w:pPr>
              <w:keepNext/>
              <w:widowControl w:val="0"/>
              <w:jc w:val="left"/>
              <w:rPr>
                <w:rFonts w:asciiTheme="minorHAnsi" w:eastAsia="Times New Roman" w:hAnsiTheme="minorHAnsi" w:cstheme="minorHAnsi"/>
                <w:lang w:eastAsia="en-AU"/>
              </w:rPr>
            </w:pPr>
            <w:r w:rsidRPr="00177BFD">
              <w:rPr>
                <w:rFonts w:asciiTheme="minorHAnsi" w:eastAsia="Times New Roman" w:hAnsiTheme="minorHAnsi" w:cstheme="minorHAnsi"/>
                <w:b/>
                <w:bCs/>
                <w:lang w:eastAsia="en-AU"/>
              </w:rPr>
              <w:t>Special</w:t>
            </w:r>
            <w:r w:rsidR="00177BFD" w:rsidRPr="00177BFD">
              <w:rPr>
                <w:rFonts w:asciiTheme="minorHAnsi" w:eastAsia="Times New Roman" w:hAnsiTheme="minorHAnsi" w:cstheme="minorHAnsi"/>
                <w:b/>
                <w:bCs/>
                <w:lang w:eastAsia="en-AU"/>
              </w:rPr>
              <w:t xml:space="preserve"> Ashlamata</w:t>
            </w:r>
            <w:r w:rsidR="00177BFD">
              <w:rPr>
                <w:rFonts w:asciiTheme="minorHAnsi" w:eastAsia="Times New Roman" w:hAnsiTheme="minorHAnsi" w:cstheme="minorHAnsi"/>
                <w:lang w:eastAsia="en-AU"/>
              </w:rPr>
              <w:t>:</w:t>
            </w:r>
          </w:p>
          <w:p w14:paraId="6BEDF060" w14:textId="74BC029A" w:rsidR="001F6662" w:rsidRPr="008D3E71" w:rsidRDefault="006462E0" w:rsidP="006462E0">
            <w:pPr>
              <w:keepNext/>
              <w:widowControl w:val="0"/>
              <w:jc w:val="center"/>
              <w:rPr>
                <w:rFonts w:asciiTheme="minorHAnsi" w:eastAsia="Times New Roman" w:hAnsiTheme="minorHAnsi" w:cstheme="minorHAnsi"/>
                <w:lang w:eastAsia="en-AU"/>
              </w:rPr>
            </w:pPr>
            <w:r w:rsidRPr="006462E0">
              <w:rPr>
                <w:rFonts w:asciiTheme="minorHAnsi" w:eastAsia="Times New Roman" w:hAnsiTheme="minorHAnsi" w:cstheme="minorHAnsi"/>
                <w:lang w:eastAsia="en-AU"/>
              </w:rPr>
              <w:t>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B8584" w14:textId="709D7DDB" w:rsidR="001F6662" w:rsidRPr="008D3E71" w:rsidRDefault="001F6662" w:rsidP="0035774C">
            <w:pPr>
              <w:keepNext/>
              <w:widowControl w:val="0"/>
              <w:rPr>
                <w:rFonts w:asciiTheme="minorHAnsi" w:eastAsia="Times New Roman" w:hAnsiTheme="minorHAnsi" w:cstheme="minorHAnsi"/>
                <w:lang w:eastAsia="en-AU"/>
              </w:rPr>
            </w:pPr>
            <w:r w:rsidRPr="008D3E71">
              <w:rPr>
                <w:rFonts w:asciiTheme="minorHAnsi" w:eastAsia="Times New Roman" w:hAnsiTheme="minorHAnsi" w:cstheme="minorHAnsi"/>
                <w:lang w:eastAsia="en-AU"/>
              </w:rPr>
              <w:t>Reader</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7</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Sh’mot</w:t>
            </w:r>
            <w:r w:rsidR="00B268AB" w:rsidRPr="008D3E71">
              <w:rPr>
                <w:rFonts w:asciiTheme="minorHAnsi" w:eastAsia="Times New Roman" w:hAnsiTheme="minorHAnsi" w:cstheme="minorHAnsi"/>
                <w:lang w:eastAsia="en-AU"/>
              </w:rPr>
              <w:t xml:space="preserve"> </w:t>
            </w:r>
            <w:r w:rsidRPr="008D3E71">
              <w:rPr>
                <w:rFonts w:asciiTheme="minorHAnsi" w:eastAsia="Times New Roman" w:hAnsiTheme="minorHAnsi" w:cstheme="minorHAnsi"/>
                <w:lang w:eastAsia="en-AU"/>
              </w:rPr>
              <w:t>28:36-43</w:t>
            </w:r>
          </w:p>
        </w:tc>
        <w:tc>
          <w:tcPr>
            <w:tcW w:w="0" w:type="auto"/>
            <w:vAlign w:val="center"/>
          </w:tcPr>
          <w:p w14:paraId="7AADEF7E" w14:textId="2295B2B7" w:rsidR="001F6662" w:rsidRPr="008D3E71" w:rsidRDefault="001F6662" w:rsidP="0035774C">
            <w:pPr>
              <w:keepNext/>
              <w:widowControl w:val="0"/>
              <w:rPr>
                <w:rFonts w:asciiTheme="minorHAnsi" w:hAnsiTheme="minorHAnsi" w:cstheme="minorHAnsi"/>
              </w:rPr>
            </w:pPr>
            <w:r w:rsidRPr="008D3E71">
              <w:rPr>
                <w:rFonts w:asciiTheme="minorHAnsi" w:hAnsiTheme="minorHAnsi" w:cstheme="minorHAnsi"/>
              </w:rPr>
              <w:t>Reader</w:t>
            </w:r>
            <w:r w:rsidR="00B268AB" w:rsidRPr="008D3E71">
              <w:rPr>
                <w:rFonts w:asciiTheme="minorHAnsi" w:hAnsiTheme="minorHAnsi" w:cstheme="minorHAnsi"/>
              </w:rPr>
              <w:t xml:space="preserve"> </w:t>
            </w:r>
            <w:r w:rsidRPr="008D3E71">
              <w:rPr>
                <w:rFonts w:asciiTheme="minorHAnsi" w:hAnsiTheme="minorHAnsi" w:cstheme="minorHAnsi"/>
              </w:rPr>
              <w:t>3</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Sh’mot</w:t>
            </w:r>
            <w:r w:rsidR="00B268AB" w:rsidRPr="008D3E71">
              <w:rPr>
                <w:rFonts w:asciiTheme="minorHAnsi" w:hAnsiTheme="minorHAnsi" w:cstheme="minorHAnsi"/>
              </w:rPr>
              <w:t xml:space="preserve"> </w:t>
            </w:r>
            <w:r w:rsidRPr="008D3E71">
              <w:rPr>
                <w:rFonts w:asciiTheme="minorHAnsi" w:hAnsiTheme="minorHAnsi" w:cstheme="minorHAnsi"/>
              </w:rPr>
              <w:t>12:29-36</w:t>
            </w:r>
          </w:p>
        </w:tc>
      </w:tr>
      <w:tr w:rsidR="001F6662" w:rsidRPr="008D3E71" w14:paraId="42F8595A" w14:textId="77777777" w:rsidTr="009B44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02DA39" w14:textId="394C7E6E" w:rsidR="001F6662" w:rsidRPr="008D3E71" w:rsidRDefault="001F6662" w:rsidP="0035774C">
            <w:pPr>
              <w:keepNext/>
              <w:widowControl w:val="0"/>
              <w:jc w:val="center"/>
              <w:rPr>
                <w:rFonts w:asciiTheme="minorHAnsi" w:hAnsiTheme="minorHAnsi" w:cstheme="minorHAnsi"/>
                <w:lang w:eastAsia="en-AU"/>
              </w:rPr>
            </w:pPr>
            <w:r w:rsidRPr="008D3E71">
              <w:rPr>
                <w:rFonts w:asciiTheme="minorHAnsi" w:hAnsiTheme="minorHAnsi" w:cstheme="minorHAnsi"/>
                <w:lang w:eastAsia="en-AU"/>
              </w:rPr>
              <w:t>Mk</w:t>
            </w:r>
            <w:r w:rsidR="00B268AB" w:rsidRPr="008D3E71">
              <w:rPr>
                <w:rFonts w:asciiTheme="minorHAnsi" w:hAnsiTheme="minorHAnsi" w:cstheme="minorHAnsi"/>
                <w:lang w:eastAsia="en-AU"/>
              </w:rPr>
              <w:t xml:space="preserve"> </w:t>
            </w:r>
            <w:r w:rsidRPr="008D3E71">
              <w:rPr>
                <w:rFonts w:asciiTheme="minorHAnsi" w:hAnsiTheme="minorHAnsi" w:cstheme="minorHAnsi"/>
                <w:lang w:eastAsia="en-AU"/>
              </w:rPr>
              <w:t>8:13;</w:t>
            </w:r>
            <w:r w:rsidR="00B268AB" w:rsidRPr="008D3E71">
              <w:rPr>
                <w:rFonts w:asciiTheme="minorHAnsi" w:hAnsiTheme="minorHAnsi" w:cstheme="minorHAnsi"/>
                <w:lang w:eastAsia="en-AU"/>
              </w:rPr>
              <w:t xml:space="preserve"> </w:t>
            </w:r>
            <w:r w:rsidRPr="008D3E71">
              <w:rPr>
                <w:rFonts w:asciiTheme="minorHAnsi" w:hAnsiTheme="minorHAnsi" w:cstheme="minorHAnsi"/>
                <w:lang w:eastAsia="en-AU"/>
              </w:rPr>
              <w:t>Lk</w:t>
            </w:r>
            <w:r w:rsidR="00B268AB" w:rsidRPr="008D3E71">
              <w:rPr>
                <w:rFonts w:asciiTheme="minorHAnsi" w:hAnsiTheme="minorHAnsi" w:cstheme="minorHAnsi"/>
                <w:lang w:eastAsia="en-AU"/>
              </w:rPr>
              <w:t xml:space="preserve"> </w:t>
            </w:r>
            <w:r w:rsidRPr="008D3E71">
              <w:rPr>
                <w:rFonts w:asciiTheme="minorHAnsi" w:hAnsiTheme="minorHAnsi" w:cstheme="minorHAnsi"/>
                <w:lang w:eastAsia="en-AU"/>
              </w:rPr>
              <w:t>11:31-32;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7A8876" w14:textId="3F35756C" w:rsidR="001F6662" w:rsidRPr="008D3E71" w:rsidRDefault="00B268AB" w:rsidP="0035774C">
            <w:pPr>
              <w:keepNext/>
              <w:widowControl w:val="0"/>
              <w:rPr>
                <w:rFonts w:asciiTheme="minorHAnsi" w:eastAsia="Times New Roman" w:hAnsiTheme="minorHAnsi" w:cstheme="minorHAnsi"/>
                <w:lang w:eastAsia="en-AU"/>
              </w:rPr>
            </w:pPr>
            <w:r w:rsidRPr="008D3E71">
              <w:rPr>
                <w:rFonts w:asciiTheme="minorHAnsi" w:eastAsia="Times New Roman" w:hAnsiTheme="minorHAnsi" w:cstheme="minorHAnsi"/>
                <w:lang w:eastAsia="en-AU"/>
              </w:rPr>
              <w:t xml:space="preserve">    </w:t>
            </w:r>
            <w:r w:rsidR="001F6662" w:rsidRPr="008D3E71">
              <w:rPr>
                <w:rFonts w:asciiTheme="minorHAnsi" w:eastAsia="Times New Roman" w:hAnsiTheme="minorHAnsi" w:cstheme="minorHAnsi"/>
                <w:lang w:eastAsia="en-AU"/>
              </w:rPr>
              <w:t>Maftir</w:t>
            </w:r>
            <w:r w:rsidRPr="008D3E71">
              <w:rPr>
                <w:rFonts w:asciiTheme="minorHAnsi" w:eastAsia="Times New Roman" w:hAnsiTheme="minorHAnsi" w:cstheme="minorHAnsi"/>
                <w:lang w:eastAsia="en-AU"/>
              </w:rPr>
              <w:t xml:space="preserve"> </w:t>
            </w:r>
            <w:r w:rsidR="001F6662" w:rsidRPr="008D3E71">
              <w:rPr>
                <w:rFonts w:asciiTheme="minorHAnsi" w:eastAsia="Times New Roman" w:hAnsiTheme="minorHAnsi" w:cstheme="minorHAnsi"/>
                <w:lang w:eastAsia="en-AU"/>
              </w:rPr>
              <w:t>–</w:t>
            </w:r>
            <w:r w:rsidRPr="008D3E71">
              <w:rPr>
                <w:rFonts w:asciiTheme="minorHAnsi" w:eastAsia="Times New Roman" w:hAnsiTheme="minorHAnsi" w:cstheme="minorHAnsi"/>
                <w:lang w:eastAsia="en-AU"/>
              </w:rPr>
              <w:t xml:space="preserve"> </w:t>
            </w:r>
            <w:r w:rsidR="001F6662" w:rsidRPr="008D3E71">
              <w:rPr>
                <w:rFonts w:asciiTheme="minorHAnsi" w:eastAsia="Times New Roman" w:hAnsiTheme="minorHAnsi" w:cstheme="minorHAnsi"/>
                <w:lang w:eastAsia="en-AU"/>
              </w:rPr>
              <w:t>Sh’mot</w:t>
            </w:r>
            <w:r w:rsidRPr="008D3E71">
              <w:rPr>
                <w:rFonts w:asciiTheme="minorHAnsi" w:eastAsia="Times New Roman" w:hAnsiTheme="minorHAnsi" w:cstheme="minorHAnsi"/>
                <w:lang w:eastAsia="en-AU"/>
              </w:rPr>
              <w:t xml:space="preserve"> </w:t>
            </w:r>
            <w:r w:rsidR="001F6662" w:rsidRPr="008D3E71">
              <w:rPr>
                <w:rFonts w:asciiTheme="minorHAnsi" w:eastAsia="Times New Roman" w:hAnsiTheme="minorHAnsi" w:cstheme="minorHAnsi"/>
                <w:lang w:eastAsia="en-AU"/>
              </w:rPr>
              <w:t>28:41-43</w:t>
            </w:r>
          </w:p>
        </w:tc>
        <w:tc>
          <w:tcPr>
            <w:tcW w:w="0" w:type="auto"/>
            <w:vAlign w:val="center"/>
          </w:tcPr>
          <w:p w14:paraId="44D1E2D8" w14:textId="77777777" w:rsidR="001F6662" w:rsidRPr="008D3E71" w:rsidRDefault="001F6662" w:rsidP="0035774C">
            <w:pPr>
              <w:keepNext/>
              <w:widowControl w:val="0"/>
              <w:rPr>
                <w:rFonts w:asciiTheme="minorHAnsi" w:hAnsiTheme="minorHAnsi" w:cstheme="minorHAnsi"/>
              </w:rPr>
            </w:pPr>
          </w:p>
        </w:tc>
      </w:tr>
      <w:tr w:rsidR="001F6662" w:rsidRPr="008D3E71" w14:paraId="7E9C5EE0" w14:textId="77777777" w:rsidTr="009B445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C88A637" w14:textId="77777777" w:rsidR="001F6662" w:rsidRPr="008D3E71" w:rsidRDefault="001F6662" w:rsidP="0035774C">
            <w:pPr>
              <w:keepNext/>
              <w:widowControl w:val="0"/>
              <w:jc w:val="center"/>
              <w:rPr>
                <w:rFonts w:asciiTheme="minorHAnsi" w:hAnsiTheme="minorHAnsi" w:cstheme="minorHAnsi"/>
                <w:b/>
                <w:bCs/>
                <w:color w:val="000000"/>
                <w:shd w:val="clear" w:color="auto" w:fill="FFFF00"/>
              </w:rPr>
            </w:pPr>
          </w:p>
        </w:tc>
        <w:tc>
          <w:tcPr>
            <w:tcW w:w="0" w:type="auto"/>
            <w:tcBorders>
              <w:top w:val="single" w:sz="4" w:space="0" w:color="auto"/>
              <w:left w:val="single" w:sz="4" w:space="0" w:color="auto"/>
              <w:bottom w:val="single" w:sz="4" w:space="0" w:color="auto"/>
              <w:right w:val="single" w:sz="4" w:space="0" w:color="auto"/>
            </w:tcBorders>
            <w:vAlign w:val="center"/>
          </w:tcPr>
          <w:p w14:paraId="315D61A0" w14:textId="2B8C1597" w:rsidR="001F6662" w:rsidRPr="008D3E71" w:rsidRDefault="00177BFD" w:rsidP="00177BFD">
            <w:pPr>
              <w:keepNext/>
              <w:widowControl w:val="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                    </w:t>
            </w:r>
            <w:r w:rsidRPr="00177BFD">
              <w:rPr>
                <w:rFonts w:asciiTheme="minorHAnsi" w:eastAsia="Times New Roman" w:hAnsiTheme="minorHAnsi" w:cstheme="minorHAnsi"/>
                <w:lang w:eastAsia="en-AU"/>
              </w:rPr>
              <w:t>Malachi 3:4-24</w:t>
            </w:r>
          </w:p>
        </w:tc>
        <w:tc>
          <w:tcPr>
            <w:tcW w:w="0" w:type="auto"/>
            <w:tcBorders>
              <w:top w:val="single" w:sz="4" w:space="0" w:color="auto"/>
              <w:left w:val="single" w:sz="4" w:space="0" w:color="auto"/>
              <w:bottom w:val="single" w:sz="4" w:space="0" w:color="auto"/>
              <w:right w:val="single" w:sz="4" w:space="0" w:color="auto"/>
            </w:tcBorders>
            <w:vAlign w:val="center"/>
          </w:tcPr>
          <w:p w14:paraId="66770233" w14:textId="77777777" w:rsidR="001F6662" w:rsidRPr="008D3E71" w:rsidRDefault="001F6662" w:rsidP="0035774C">
            <w:pPr>
              <w:keepNext/>
              <w:widowControl w:val="0"/>
              <w:rPr>
                <w:rFonts w:asciiTheme="minorHAnsi" w:eastAsia="Times New Roman" w:hAnsiTheme="minorHAnsi" w:cstheme="minorHAnsi"/>
                <w:sz w:val="24"/>
                <w:szCs w:val="24"/>
                <w:lang w:val="en-AU" w:bidi="ar-SA"/>
              </w:rPr>
            </w:pPr>
          </w:p>
        </w:tc>
      </w:tr>
    </w:tbl>
    <w:p w14:paraId="6B111106" w14:textId="06073D0E" w:rsidR="00540448" w:rsidRDefault="00540448" w:rsidP="00540448">
      <w:pPr>
        <w:keepNext/>
        <w:widowControl w:val="0"/>
        <w:pBdr>
          <w:bottom w:val="double" w:sz="6" w:space="1" w:color="auto"/>
        </w:pBdr>
        <w:jc w:val="center"/>
        <w:rPr>
          <w:rFonts w:ascii="Times New Roman" w:hAnsi="Times New Roman" w:cs="Times New Roman"/>
        </w:rPr>
      </w:pPr>
      <w:r w:rsidRPr="00177BFD">
        <w:rPr>
          <w:rFonts w:ascii="Times New Roman" w:hAnsi="Times New Roman" w:cs="Times New Roman"/>
          <w:sz w:val="16"/>
          <w:szCs w:val="16"/>
        </w:rPr>
        <w:br/>
      </w:r>
      <w:r w:rsidRPr="00540448">
        <w:rPr>
          <w:rFonts w:ascii="Times New Roman" w:hAnsi="Times New Roman" w:cs="Times New Roman"/>
          <w:b/>
          <w:bCs/>
        </w:rPr>
        <w:t>* </w:t>
      </w:r>
      <w:r w:rsidRPr="00540448">
        <w:rPr>
          <w:rFonts w:ascii="Times New Roman" w:hAnsi="Times New Roman" w:cs="Times New Roman"/>
          <w:b/>
          <w:bCs/>
          <w:u w:val="single"/>
        </w:rPr>
        <w:t>To be read by the Highest Torah Scholar available to the congregation</w:t>
      </w:r>
    </w:p>
    <w:p w14:paraId="46E48CA6" w14:textId="77777777" w:rsidR="00540448" w:rsidRPr="00177BFD" w:rsidRDefault="00540448" w:rsidP="0035774C">
      <w:pPr>
        <w:keepNext/>
        <w:widowControl w:val="0"/>
        <w:pBdr>
          <w:bottom w:val="double" w:sz="6" w:space="1" w:color="auto"/>
        </w:pBdr>
        <w:rPr>
          <w:rFonts w:ascii="Times New Roman" w:hAnsi="Times New Roman" w:cs="Times New Roman"/>
          <w:sz w:val="16"/>
          <w:szCs w:val="16"/>
        </w:rPr>
      </w:pPr>
    </w:p>
    <w:p w14:paraId="57A5FAC5" w14:textId="77777777" w:rsidR="001F6662" w:rsidRPr="00177BFD" w:rsidRDefault="001F6662" w:rsidP="0035774C">
      <w:pPr>
        <w:keepNext/>
        <w:widowControl w:val="0"/>
        <w:rPr>
          <w:rFonts w:ascii="Times New Roman" w:hAnsi="Times New Roman" w:cs="Times New Roman"/>
          <w:sz w:val="16"/>
          <w:szCs w:val="16"/>
        </w:rPr>
      </w:pPr>
    </w:p>
    <w:p w14:paraId="15922D10" w14:textId="7550C6D3" w:rsidR="001F6662" w:rsidRPr="008D3E71" w:rsidRDefault="001F6662" w:rsidP="0035774C">
      <w:pPr>
        <w:keepNext/>
        <w:widowControl w:val="0"/>
        <w:jc w:val="center"/>
        <w:rPr>
          <w:rFonts w:ascii="Cambria" w:hAnsi="Cambria" w:cs="Times New Roman"/>
          <w:b/>
          <w:bCs/>
          <w:kern w:val="16"/>
          <w:sz w:val="28"/>
          <w:szCs w:val="28"/>
          <w:lang w:bidi="ar-SA"/>
        </w:rPr>
      </w:pPr>
      <w:r w:rsidRPr="008D3E71">
        <w:rPr>
          <w:rFonts w:ascii="Cambria" w:hAnsi="Cambria" w:cs="Times New Roman"/>
          <w:b/>
          <w:bCs/>
          <w:kern w:val="16"/>
          <w:sz w:val="28"/>
          <w:szCs w:val="28"/>
          <w:lang w:bidi="ar-SA"/>
        </w:rPr>
        <w:t>Contents</w:t>
      </w:r>
      <w:r w:rsidR="00B268AB" w:rsidRPr="008D3E71">
        <w:rPr>
          <w:rFonts w:ascii="Cambria" w:hAnsi="Cambria" w:cs="Times New Roman"/>
          <w:b/>
          <w:bCs/>
          <w:kern w:val="16"/>
          <w:sz w:val="28"/>
          <w:szCs w:val="28"/>
          <w:lang w:bidi="ar-SA"/>
        </w:rPr>
        <w:t xml:space="preserve"> </w:t>
      </w:r>
      <w:r w:rsidRPr="008D3E71">
        <w:rPr>
          <w:rFonts w:ascii="Cambria" w:hAnsi="Cambria" w:cs="Times New Roman"/>
          <w:b/>
          <w:bCs/>
          <w:kern w:val="16"/>
          <w:sz w:val="28"/>
          <w:szCs w:val="28"/>
          <w:lang w:bidi="ar-SA"/>
        </w:rPr>
        <w:t>of</w:t>
      </w:r>
      <w:r w:rsidR="00B268AB" w:rsidRPr="008D3E71">
        <w:rPr>
          <w:rFonts w:ascii="Cambria" w:hAnsi="Cambria" w:cs="Times New Roman"/>
          <w:b/>
          <w:bCs/>
          <w:kern w:val="16"/>
          <w:sz w:val="28"/>
          <w:szCs w:val="28"/>
          <w:lang w:bidi="ar-SA"/>
        </w:rPr>
        <w:t xml:space="preserve"> </w:t>
      </w:r>
      <w:r w:rsidRPr="008D3E71">
        <w:rPr>
          <w:rFonts w:ascii="Cambria" w:hAnsi="Cambria" w:cs="Times New Roman"/>
          <w:b/>
          <w:bCs/>
          <w:kern w:val="16"/>
          <w:sz w:val="28"/>
          <w:szCs w:val="28"/>
          <w:lang w:bidi="ar-SA"/>
        </w:rPr>
        <w:t>the</w:t>
      </w:r>
      <w:r w:rsidR="00B268AB" w:rsidRPr="008D3E71">
        <w:rPr>
          <w:rFonts w:ascii="Cambria" w:hAnsi="Cambria" w:cs="Times New Roman"/>
          <w:b/>
          <w:bCs/>
          <w:kern w:val="16"/>
          <w:sz w:val="28"/>
          <w:szCs w:val="28"/>
          <w:lang w:bidi="ar-SA"/>
        </w:rPr>
        <w:t xml:space="preserve"> </w:t>
      </w:r>
      <w:r w:rsidRPr="008D3E71">
        <w:rPr>
          <w:rFonts w:ascii="Cambria" w:hAnsi="Cambria" w:cs="Times New Roman"/>
          <w:b/>
          <w:bCs/>
          <w:kern w:val="16"/>
          <w:sz w:val="28"/>
          <w:szCs w:val="28"/>
          <w:lang w:bidi="ar-SA"/>
        </w:rPr>
        <w:t>Torah</w:t>
      </w:r>
      <w:r w:rsidR="00B268AB" w:rsidRPr="008D3E71">
        <w:rPr>
          <w:rFonts w:ascii="Cambria" w:hAnsi="Cambria" w:cs="Times New Roman"/>
          <w:b/>
          <w:bCs/>
          <w:kern w:val="16"/>
          <w:sz w:val="28"/>
          <w:szCs w:val="28"/>
          <w:lang w:bidi="ar-SA"/>
        </w:rPr>
        <w:t xml:space="preserve"> </w:t>
      </w:r>
      <w:r w:rsidRPr="008D3E71">
        <w:rPr>
          <w:rFonts w:ascii="Cambria" w:hAnsi="Cambria" w:cs="Times New Roman"/>
          <w:b/>
          <w:bCs/>
          <w:kern w:val="16"/>
          <w:sz w:val="28"/>
          <w:szCs w:val="28"/>
          <w:lang w:bidi="ar-SA"/>
        </w:rPr>
        <w:t>Seder</w:t>
      </w:r>
    </w:p>
    <w:p w14:paraId="23D77BF5" w14:textId="77777777" w:rsidR="001F6662" w:rsidRPr="00177BFD" w:rsidRDefault="001F6662" w:rsidP="0035774C">
      <w:pPr>
        <w:rPr>
          <w:rFonts w:ascii="Algerian" w:hAnsi="Algerian" w:cs="Times New Roman"/>
          <w:sz w:val="16"/>
          <w:szCs w:val="16"/>
        </w:rPr>
      </w:pPr>
    </w:p>
    <w:p w14:paraId="1CBB21E0" w14:textId="114E3748" w:rsidR="001F6662" w:rsidRPr="008D3E71" w:rsidRDefault="001F6662" w:rsidP="0035774C">
      <w:pPr>
        <w:pStyle w:val="ListParagraph"/>
        <w:spacing w:before="0" w:beforeAutospacing="0" w:after="0" w:afterAutospacing="0"/>
        <w:ind w:left="2520" w:hanging="360"/>
        <w:jc w:val="both"/>
        <w:rPr>
          <w:rFonts w:asciiTheme="minorHAnsi" w:hAnsiTheme="minorHAnsi" w:cstheme="minorHAnsi"/>
          <w:color w:val="000000"/>
          <w:sz w:val="22"/>
          <w:szCs w:val="22"/>
        </w:rPr>
      </w:pP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14"/>
          <w:szCs w:val="14"/>
        </w:rPr>
        <w:t xml:space="preserve">       </w:t>
      </w:r>
      <w:r w:rsidR="00B268AB" w:rsidRPr="008D3E71">
        <w:rPr>
          <w:rStyle w:val="apple-converted-space"/>
          <w:rFonts w:asciiTheme="minorHAnsi" w:hAnsiTheme="minorHAnsi" w:cstheme="minorHAnsi"/>
          <w:color w:val="000000"/>
          <w:sz w:val="14"/>
          <w:szCs w:val="14"/>
        </w:rPr>
        <w:t xml:space="preserve"> </w:t>
      </w:r>
      <w:r w:rsidRPr="008D3E71">
        <w:rPr>
          <w:rFonts w:asciiTheme="minorHAnsi" w:hAnsiTheme="minorHAnsi" w:cstheme="minorHAnsi"/>
          <w:color w:val="000000"/>
          <w:sz w:val="22"/>
          <w:szCs w:val="22"/>
        </w:rPr>
        <w:t>The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Oil</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for</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the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Lamp</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Exodus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27:20-21</w:t>
      </w:r>
    </w:p>
    <w:p w14:paraId="520F46DF" w14:textId="197FF2EE" w:rsidR="001F6662" w:rsidRPr="008D3E71" w:rsidRDefault="001F6662" w:rsidP="0035774C">
      <w:pPr>
        <w:pStyle w:val="ListParagraph"/>
        <w:spacing w:before="0" w:beforeAutospacing="0" w:after="0" w:afterAutospacing="0"/>
        <w:ind w:left="2520" w:hanging="360"/>
        <w:jc w:val="both"/>
        <w:rPr>
          <w:rFonts w:asciiTheme="minorHAnsi" w:hAnsiTheme="minorHAnsi" w:cstheme="minorHAnsi"/>
          <w:color w:val="000000"/>
          <w:sz w:val="22"/>
          <w:szCs w:val="22"/>
        </w:rPr>
      </w:pP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14"/>
          <w:szCs w:val="14"/>
        </w:rPr>
        <w:t xml:space="preserve">       </w:t>
      </w:r>
      <w:r w:rsidR="00B268AB" w:rsidRPr="008D3E71">
        <w:rPr>
          <w:rStyle w:val="apple-converted-space"/>
          <w:rFonts w:asciiTheme="minorHAnsi" w:hAnsiTheme="minorHAnsi" w:cstheme="minorHAnsi"/>
          <w:color w:val="000000"/>
          <w:sz w:val="14"/>
          <w:szCs w:val="14"/>
        </w:rPr>
        <w:t xml:space="preserve"> </w:t>
      </w:r>
      <w:r w:rsidRPr="008D3E71">
        <w:rPr>
          <w:rFonts w:asciiTheme="minorHAnsi" w:hAnsiTheme="minorHAnsi" w:cstheme="minorHAnsi"/>
          <w:color w:val="000000"/>
          <w:sz w:val="22"/>
          <w:szCs w:val="22"/>
        </w:rPr>
        <w:t>The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Vestments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of</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the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Priests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Exodus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28:1-5</w:t>
      </w:r>
    </w:p>
    <w:p w14:paraId="2F1EB134" w14:textId="36F574F4" w:rsidR="001F6662" w:rsidRPr="008D3E71" w:rsidRDefault="001F6662" w:rsidP="0035774C">
      <w:pPr>
        <w:pStyle w:val="ListParagraph"/>
        <w:spacing w:before="0" w:beforeAutospacing="0" w:after="0" w:afterAutospacing="0"/>
        <w:ind w:left="2520" w:hanging="360"/>
        <w:jc w:val="both"/>
        <w:rPr>
          <w:rFonts w:asciiTheme="minorHAnsi" w:hAnsiTheme="minorHAnsi" w:cstheme="minorHAnsi"/>
          <w:color w:val="000000"/>
          <w:sz w:val="22"/>
          <w:szCs w:val="22"/>
        </w:rPr>
      </w:pP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14"/>
          <w:szCs w:val="14"/>
        </w:rPr>
        <w:t xml:space="preserve">       </w:t>
      </w:r>
      <w:r w:rsidR="00B268AB" w:rsidRPr="008D3E71">
        <w:rPr>
          <w:rStyle w:val="apple-converted-space"/>
          <w:rFonts w:asciiTheme="minorHAnsi" w:hAnsiTheme="minorHAnsi" w:cstheme="minorHAnsi"/>
          <w:color w:val="000000"/>
          <w:sz w:val="14"/>
          <w:szCs w:val="14"/>
        </w:rPr>
        <w:t xml:space="preserve"> </w:t>
      </w:r>
      <w:r w:rsidRPr="008D3E71">
        <w:rPr>
          <w:rFonts w:asciiTheme="minorHAnsi" w:hAnsiTheme="minorHAnsi" w:cstheme="minorHAnsi"/>
          <w:color w:val="000000"/>
          <w:sz w:val="22"/>
          <w:szCs w:val="22"/>
        </w:rPr>
        <w:t>The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Ephod</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Exodus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28:6-12</w:t>
      </w:r>
    </w:p>
    <w:p w14:paraId="4780E9B6" w14:textId="73EA72B6" w:rsidR="001F6662" w:rsidRPr="008D3E71" w:rsidRDefault="001F6662" w:rsidP="0035774C">
      <w:pPr>
        <w:pStyle w:val="ListParagraph"/>
        <w:spacing w:before="0" w:beforeAutospacing="0" w:after="0" w:afterAutospacing="0"/>
        <w:ind w:left="2520" w:hanging="360"/>
        <w:jc w:val="both"/>
        <w:rPr>
          <w:rFonts w:asciiTheme="minorHAnsi" w:hAnsiTheme="minorHAnsi" w:cstheme="minorHAnsi"/>
          <w:color w:val="000000"/>
          <w:sz w:val="22"/>
          <w:szCs w:val="22"/>
        </w:rPr>
      </w:pP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14"/>
          <w:szCs w:val="14"/>
        </w:rPr>
        <w:t xml:space="preserve">       </w:t>
      </w:r>
      <w:r w:rsidR="00B268AB" w:rsidRPr="008D3E71">
        <w:rPr>
          <w:rStyle w:val="apple-converted-space"/>
          <w:rFonts w:asciiTheme="minorHAnsi" w:hAnsiTheme="minorHAnsi" w:cstheme="minorHAnsi"/>
          <w:color w:val="000000"/>
          <w:sz w:val="14"/>
          <w:szCs w:val="14"/>
        </w:rPr>
        <w:t xml:space="preserve"> </w:t>
      </w:r>
      <w:r w:rsidRPr="008D3E71">
        <w:rPr>
          <w:rFonts w:asciiTheme="minorHAnsi" w:hAnsiTheme="minorHAnsi" w:cstheme="minorHAnsi"/>
          <w:color w:val="000000"/>
          <w:sz w:val="22"/>
          <w:szCs w:val="22"/>
        </w:rPr>
        <w:t>The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Breastplate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Exodus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28:13-30</w:t>
      </w:r>
    </w:p>
    <w:p w14:paraId="3792D272" w14:textId="15B850C8" w:rsidR="001F6662" w:rsidRPr="008D3E71" w:rsidRDefault="001F6662" w:rsidP="0035774C">
      <w:pPr>
        <w:pStyle w:val="ListParagraph"/>
        <w:spacing w:before="0" w:beforeAutospacing="0" w:after="0" w:afterAutospacing="0"/>
        <w:ind w:left="2520" w:hanging="360"/>
        <w:jc w:val="both"/>
        <w:rPr>
          <w:rFonts w:asciiTheme="minorHAnsi" w:hAnsiTheme="minorHAnsi" w:cstheme="minorHAnsi"/>
          <w:color w:val="000000"/>
          <w:sz w:val="22"/>
          <w:szCs w:val="22"/>
        </w:rPr>
      </w:pP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14"/>
          <w:szCs w:val="14"/>
        </w:rPr>
        <w:t xml:space="preserve">       </w:t>
      </w:r>
      <w:r w:rsidR="00B268AB" w:rsidRPr="008D3E71">
        <w:rPr>
          <w:rStyle w:val="apple-converted-space"/>
          <w:rFonts w:asciiTheme="minorHAnsi" w:hAnsiTheme="minorHAnsi" w:cstheme="minorHAnsi"/>
          <w:color w:val="000000"/>
          <w:sz w:val="14"/>
          <w:szCs w:val="14"/>
        </w:rPr>
        <w:t xml:space="preserve"> </w:t>
      </w:r>
      <w:r w:rsidRPr="008D3E71">
        <w:rPr>
          <w:rFonts w:asciiTheme="minorHAnsi" w:hAnsiTheme="minorHAnsi" w:cstheme="minorHAnsi"/>
          <w:color w:val="000000"/>
          <w:sz w:val="22"/>
          <w:szCs w:val="22"/>
        </w:rPr>
        <w:t>The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Robe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Exodus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28:31-</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35</w:t>
      </w:r>
    </w:p>
    <w:p w14:paraId="16A02566" w14:textId="1D1401AE" w:rsidR="001F6662" w:rsidRPr="008D3E71" w:rsidRDefault="001F6662" w:rsidP="0035774C">
      <w:pPr>
        <w:pStyle w:val="ListParagraph"/>
        <w:spacing w:before="0" w:beforeAutospacing="0" w:after="0" w:afterAutospacing="0"/>
        <w:ind w:left="2520" w:hanging="360"/>
        <w:jc w:val="both"/>
        <w:rPr>
          <w:rFonts w:asciiTheme="minorHAnsi" w:hAnsiTheme="minorHAnsi" w:cstheme="minorHAnsi"/>
          <w:color w:val="000000"/>
          <w:sz w:val="22"/>
          <w:szCs w:val="22"/>
        </w:rPr>
      </w:pP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14"/>
          <w:szCs w:val="14"/>
        </w:rPr>
        <w:t xml:space="preserve">       </w:t>
      </w:r>
      <w:r w:rsidR="00B268AB" w:rsidRPr="008D3E71">
        <w:rPr>
          <w:rStyle w:val="apple-converted-space"/>
          <w:rFonts w:asciiTheme="minorHAnsi" w:hAnsiTheme="minorHAnsi" w:cstheme="minorHAnsi"/>
          <w:color w:val="000000"/>
          <w:sz w:val="14"/>
          <w:szCs w:val="14"/>
        </w:rPr>
        <w:t xml:space="preserve"> </w:t>
      </w:r>
      <w:r w:rsidRPr="008D3E71">
        <w:rPr>
          <w:rFonts w:asciiTheme="minorHAnsi" w:hAnsiTheme="minorHAnsi" w:cstheme="minorHAnsi"/>
          <w:color w:val="000000"/>
          <w:sz w:val="22"/>
          <w:szCs w:val="22"/>
        </w:rPr>
        <w:t>The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Plate,</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Miter,</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and</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Other</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Priestly</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Garments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Exodus</w:t>
      </w:r>
      <w:r w:rsidR="00B268AB" w:rsidRPr="008D3E71">
        <w:rPr>
          <w:rFonts w:asciiTheme="minorHAnsi" w:hAnsiTheme="minorHAnsi" w:cstheme="minorHAnsi"/>
          <w:color w:val="000000"/>
          <w:sz w:val="22"/>
          <w:szCs w:val="22"/>
        </w:rPr>
        <w:t xml:space="preserve"> </w:t>
      </w:r>
      <w:r w:rsidRPr="008D3E71">
        <w:rPr>
          <w:rFonts w:asciiTheme="minorHAnsi" w:hAnsiTheme="minorHAnsi" w:cstheme="minorHAnsi"/>
          <w:color w:val="000000"/>
          <w:sz w:val="22"/>
          <w:szCs w:val="22"/>
        </w:rPr>
        <w:t>28:36-43</w:t>
      </w:r>
    </w:p>
    <w:p w14:paraId="590E7D28" w14:textId="77777777" w:rsidR="007204D6" w:rsidRPr="00177BFD" w:rsidRDefault="007204D6" w:rsidP="0035774C">
      <w:pPr>
        <w:pBdr>
          <w:bottom w:val="double" w:sz="6" w:space="1" w:color="auto"/>
        </w:pBdr>
        <w:jc w:val="center"/>
        <w:rPr>
          <w:rFonts w:ascii="Times New Roman" w:hAnsi="Times New Roman" w:cs="Times New Roman"/>
          <w:sz w:val="16"/>
          <w:szCs w:val="16"/>
        </w:rPr>
      </w:pPr>
    </w:p>
    <w:p w14:paraId="0422D3FA" w14:textId="77777777" w:rsidR="005509CC" w:rsidRPr="00177BFD" w:rsidRDefault="005509CC" w:rsidP="0035774C">
      <w:pPr>
        <w:rPr>
          <w:sz w:val="16"/>
          <w:szCs w:val="16"/>
        </w:rPr>
      </w:pPr>
    </w:p>
    <w:p w14:paraId="734C0556" w14:textId="3A5B64D4" w:rsidR="005E505B" w:rsidRPr="008D3E71" w:rsidRDefault="005E505B" w:rsidP="0035774C">
      <w:pPr>
        <w:rPr>
          <w:rFonts w:ascii="Cambria" w:eastAsia="Times New Roman" w:hAnsi="Cambria" w:cs="Calibri"/>
          <w:b/>
          <w:bCs/>
          <w:color w:val="000000"/>
          <w:sz w:val="28"/>
          <w:szCs w:val="28"/>
        </w:rPr>
      </w:pPr>
      <w:r w:rsidRPr="008D3E71">
        <w:rPr>
          <w:rFonts w:ascii="Cambria" w:hAnsi="Cambria"/>
          <w:b/>
          <w:bCs/>
          <w:sz w:val="28"/>
          <w:szCs w:val="28"/>
        </w:rPr>
        <w:t>Rashi</w:t>
      </w:r>
      <w:r w:rsidR="00B268AB" w:rsidRPr="008D3E71">
        <w:rPr>
          <w:rFonts w:ascii="Cambria" w:hAnsi="Cambria"/>
          <w:b/>
          <w:bCs/>
          <w:sz w:val="28"/>
          <w:szCs w:val="28"/>
        </w:rPr>
        <w:t xml:space="preserve"> </w:t>
      </w:r>
      <w:r w:rsidRPr="008D3E71">
        <w:rPr>
          <w:rFonts w:ascii="Cambria" w:hAnsi="Cambria"/>
          <w:b/>
          <w:bCs/>
          <w:sz w:val="28"/>
          <w:szCs w:val="28"/>
        </w:rPr>
        <w:t>&amp;</w:t>
      </w:r>
      <w:r w:rsidR="00B268AB" w:rsidRPr="008D3E71">
        <w:rPr>
          <w:rFonts w:ascii="Cambria" w:hAnsi="Cambria"/>
          <w:b/>
          <w:bCs/>
          <w:sz w:val="28"/>
          <w:szCs w:val="28"/>
        </w:rPr>
        <w:t xml:space="preserve"> </w:t>
      </w:r>
      <w:r w:rsidRPr="008D3E71">
        <w:rPr>
          <w:rFonts w:ascii="Cambria" w:hAnsi="Cambria"/>
          <w:b/>
          <w:bCs/>
          <w:sz w:val="28"/>
          <w:szCs w:val="28"/>
        </w:rPr>
        <w:t>Targum</w:t>
      </w:r>
      <w:r w:rsidR="00B268AB" w:rsidRPr="008D3E71">
        <w:rPr>
          <w:rFonts w:ascii="Cambria" w:hAnsi="Cambria"/>
          <w:b/>
          <w:bCs/>
          <w:sz w:val="28"/>
          <w:szCs w:val="28"/>
        </w:rPr>
        <w:t xml:space="preserve"> </w:t>
      </w:r>
      <w:r w:rsidRPr="008D3E71">
        <w:rPr>
          <w:rFonts w:ascii="Cambria" w:hAnsi="Cambria"/>
          <w:b/>
          <w:bCs/>
          <w:sz w:val="28"/>
          <w:szCs w:val="28"/>
        </w:rPr>
        <w:t>Pseudo</w:t>
      </w:r>
      <w:r w:rsidR="00B268AB" w:rsidRPr="008D3E71">
        <w:rPr>
          <w:rFonts w:ascii="Cambria" w:hAnsi="Cambria"/>
          <w:b/>
          <w:bCs/>
          <w:sz w:val="28"/>
          <w:szCs w:val="28"/>
        </w:rPr>
        <w:t xml:space="preserve"> </w:t>
      </w:r>
      <w:r w:rsidRPr="008D3E71">
        <w:rPr>
          <w:rFonts w:ascii="Cambria" w:hAnsi="Cambria"/>
          <w:b/>
          <w:bCs/>
          <w:sz w:val="28"/>
          <w:szCs w:val="28"/>
        </w:rPr>
        <w:t>Jonathan</w:t>
      </w:r>
      <w:r w:rsidR="00B268AB" w:rsidRPr="008D3E71">
        <w:rPr>
          <w:rFonts w:ascii="Cambria" w:hAnsi="Cambria"/>
          <w:b/>
          <w:bCs/>
          <w:sz w:val="28"/>
          <w:szCs w:val="28"/>
        </w:rPr>
        <w:t xml:space="preserve"> </w:t>
      </w:r>
      <w:r w:rsidRPr="008D3E71">
        <w:rPr>
          <w:rFonts w:ascii="Cambria" w:eastAsia="Times New Roman" w:hAnsi="Cambria" w:cs="Calibri"/>
          <w:b/>
          <w:bCs/>
          <w:color w:val="000000"/>
          <w:sz w:val="28"/>
          <w:szCs w:val="28"/>
        </w:rPr>
        <w:t>for:</w:t>
      </w:r>
      <w:r w:rsidR="00B268AB" w:rsidRPr="008D3E71">
        <w:rPr>
          <w:rFonts w:ascii="Cambria" w:hAnsi="Cambria"/>
          <w:b/>
          <w:bCs/>
          <w:sz w:val="28"/>
          <w:szCs w:val="28"/>
        </w:rPr>
        <w:t xml:space="preserve"> </w:t>
      </w:r>
      <w:r w:rsidRPr="008D3E71">
        <w:rPr>
          <w:rFonts w:ascii="Cambria" w:eastAsia="Times New Roman" w:hAnsi="Cambria" w:cs="Calibri"/>
          <w:b/>
          <w:bCs/>
          <w:color w:val="000000"/>
          <w:sz w:val="28"/>
          <w:szCs w:val="28"/>
        </w:rPr>
        <w:t>Shemot</w:t>
      </w:r>
      <w:r w:rsidR="00B268AB" w:rsidRPr="008D3E71">
        <w:rPr>
          <w:rFonts w:ascii="Cambria" w:hAnsi="Cambria"/>
          <w:b/>
          <w:bCs/>
          <w:sz w:val="28"/>
          <w:szCs w:val="28"/>
        </w:rPr>
        <w:t xml:space="preserve"> </w:t>
      </w:r>
      <w:r w:rsidRPr="008D3E71">
        <w:rPr>
          <w:rFonts w:ascii="Cambria" w:eastAsia="Times New Roman" w:hAnsi="Cambria" w:cs="Calibri"/>
          <w:b/>
          <w:bCs/>
          <w:color w:val="000000"/>
          <w:sz w:val="28"/>
          <w:szCs w:val="28"/>
        </w:rPr>
        <w:t>(Exod</w:t>
      </w:r>
      <w:r w:rsidR="00DF08AC" w:rsidRPr="008D3E71">
        <w:rPr>
          <w:rFonts w:ascii="Cambria" w:eastAsia="Times New Roman" w:hAnsi="Cambria" w:cs="Calibri"/>
          <w:b/>
          <w:bCs/>
          <w:color w:val="000000"/>
          <w:sz w:val="28"/>
          <w:szCs w:val="28"/>
        </w:rPr>
        <w:t>us</w:t>
      </w:r>
      <w:r w:rsidRPr="008D3E71">
        <w:rPr>
          <w:rFonts w:ascii="Cambria" w:eastAsia="Times New Roman" w:hAnsi="Cambria" w:cs="Calibri"/>
          <w:b/>
          <w:bCs/>
          <w:color w:val="000000"/>
          <w:sz w:val="28"/>
          <w:szCs w:val="28"/>
        </w:rPr>
        <w:t>)</w:t>
      </w:r>
      <w:r w:rsidR="00B268AB" w:rsidRPr="008D3E71">
        <w:rPr>
          <w:rFonts w:ascii="Cambria" w:hAnsi="Cambria"/>
          <w:b/>
          <w:bCs/>
          <w:sz w:val="28"/>
          <w:szCs w:val="28"/>
        </w:rPr>
        <w:t xml:space="preserve"> </w:t>
      </w:r>
      <w:r w:rsidRPr="008D3E71">
        <w:rPr>
          <w:rFonts w:ascii="Cambria" w:eastAsia="Times New Roman" w:hAnsi="Cambria" w:cs="Calibri"/>
          <w:b/>
          <w:bCs/>
          <w:color w:val="000000"/>
          <w:sz w:val="28"/>
          <w:szCs w:val="28"/>
        </w:rPr>
        <w:t>2</w:t>
      </w:r>
      <w:r w:rsidR="00776A5F" w:rsidRPr="008D3E71">
        <w:rPr>
          <w:rFonts w:ascii="Cambria" w:eastAsia="Times New Roman" w:hAnsi="Cambria" w:cs="Calibri"/>
          <w:b/>
          <w:bCs/>
          <w:color w:val="000000"/>
          <w:sz w:val="28"/>
          <w:szCs w:val="28"/>
        </w:rPr>
        <w:t>7</w:t>
      </w:r>
      <w:r w:rsidRPr="008D3E71">
        <w:rPr>
          <w:rFonts w:ascii="Cambria" w:eastAsia="Times New Roman" w:hAnsi="Cambria" w:cs="Calibri"/>
          <w:b/>
          <w:bCs/>
          <w:color w:val="000000"/>
          <w:sz w:val="28"/>
          <w:szCs w:val="28"/>
        </w:rPr>
        <w:t>:</w:t>
      </w:r>
      <w:r w:rsidR="00776A5F" w:rsidRPr="008D3E71">
        <w:rPr>
          <w:rFonts w:ascii="Cambria" w:eastAsia="Times New Roman" w:hAnsi="Cambria" w:cs="Calibri"/>
          <w:b/>
          <w:bCs/>
          <w:color w:val="000000"/>
          <w:sz w:val="28"/>
          <w:szCs w:val="28"/>
        </w:rPr>
        <w:t>20</w:t>
      </w:r>
      <w:r w:rsidR="00B268AB" w:rsidRPr="008D3E71">
        <w:rPr>
          <w:rFonts w:ascii="Cambria" w:hAnsi="Cambria"/>
          <w:b/>
          <w:bCs/>
          <w:sz w:val="28"/>
          <w:szCs w:val="28"/>
        </w:rPr>
        <w:t xml:space="preserve"> </w:t>
      </w:r>
      <w:r w:rsidRPr="008D3E71">
        <w:rPr>
          <w:rFonts w:ascii="Cambria" w:eastAsia="Times New Roman" w:hAnsi="Cambria" w:cs="Calibri"/>
          <w:b/>
          <w:bCs/>
          <w:color w:val="000000"/>
          <w:sz w:val="28"/>
          <w:szCs w:val="28"/>
        </w:rPr>
        <w:t>–</w:t>
      </w:r>
      <w:r w:rsidR="00B268AB" w:rsidRPr="008D3E71">
        <w:rPr>
          <w:rFonts w:ascii="Cambria" w:hAnsi="Cambria"/>
          <w:b/>
          <w:bCs/>
          <w:sz w:val="28"/>
          <w:szCs w:val="28"/>
        </w:rPr>
        <w:t xml:space="preserve"> </w:t>
      </w:r>
      <w:r w:rsidRPr="008D3E71">
        <w:rPr>
          <w:rFonts w:ascii="Cambria" w:eastAsia="Times New Roman" w:hAnsi="Cambria" w:cs="Calibri"/>
          <w:b/>
          <w:bCs/>
          <w:color w:val="000000"/>
          <w:sz w:val="28"/>
          <w:szCs w:val="28"/>
        </w:rPr>
        <w:t>2</w:t>
      </w:r>
      <w:r w:rsidR="00776A5F" w:rsidRPr="008D3E71">
        <w:rPr>
          <w:rFonts w:ascii="Cambria" w:eastAsia="Times New Roman" w:hAnsi="Cambria" w:cs="Calibri"/>
          <w:b/>
          <w:bCs/>
          <w:color w:val="000000"/>
          <w:sz w:val="28"/>
          <w:szCs w:val="28"/>
        </w:rPr>
        <w:t>8</w:t>
      </w:r>
      <w:r w:rsidRPr="008D3E71">
        <w:rPr>
          <w:rFonts w:ascii="Cambria" w:eastAsia="Times New Roman" w:hAnsi="Cambria" w:cs="Calibri"/>
          <w:b/>
          <w:bCs/>
          <w:color w:val="000000"/>
          <w:sz w:val="28"/>
          <w:szCs w:val="28"/>
        </w:rPr>
        <w:t>:</w:t>
      </w:r>
      <w:r w:rsidR="00776A5F" w:rsidRPr="008D3E71">
        <w:rPr>
          <w:rFonts w:ascii="Cambria" w:eastAsia="Times New Roman" w:hAnsi="Cambria" w:cs="Calibri"/>
          <w:b/>
          <w:bCs/>
          <w:color w:val="000000"/>
          <w:sz w:val="28"/>
          <w:szCs w:val="28"/>
        </w:rPr>
        <w:t>43</w:t>
      </w:r>
    </w:p>
    <w:p w14:paraId="4675BB7D" w14:textId="0215FA18" w:rsidR="005E505B" w:rsidRPr="008D3E71" w:rsidRDefault="00B268AB" w:rsidP="0035774C">
      <w:pPr>
        <w:rPr>
          <w:rFonts w:eastAsia="Times New Roman" w:cs="Calibri"/>
          <w:color w:val="000000"/>
        </w:rPr>
      </w:pPr>
      <w:r w:rsidRPr="008D3E71">
        <w:rPr>
          <w:rFonts w:ascii="Times New Roman" w:eastAsia="Times New Roman" w:hAnsi="Times New Roman" w:cs="Times New Roman"/>
          <w:color w:val="000000"/>
        </w:rPr>
        <w:t xml:space="preserve"> </w:t>
      </w:r>
    </w:p>
    <w:tbl>
      <w:tblPr>
        <w:tblW w:w="5000" w:type="pct"/>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05"/>
      </w:tblGrid>
      <w:tr w:rsidR="00776A5F" w:rsidRPr="00322250" w14:paraId="307FC7FB" w14:textId="77777777" w:rsidTr="00322250">
        <w:trPr>
          <w:tblHeader/>
          <w:jc w:val="center"/>
        </w:trPr>
        <w:tc>
          <w:tcPr>
            <w:tcW w:w="2500" w:type="pct"/>
            <w:tcBorders>
              <w:top w:val="single" w:sz="4" w:space="0" w:color="auto"/>
              <w:left w:val="single" w:sz="4" w:space="0" w:color="auto"/>
            </w:tcBorders>
            <w:tcMar>
              <w:top w:w="0" w:type="dxa"/>
              <w:left w:w="115" w:type="dxa"/>
              <w:bottom w:w="0" w:type="dxa"/>
              <w:right w:w="115" w:type="dxa"/>
            </w:tcMar>
            <w:hideMark/>
          </w:tcPr>
          <w:p w14:paraId="347EA95B" w14:textId="1456560F" w:rsidR="00776A5F" w:rsidRPr="00322250" w:rsidRDefault="0035774C" w:rsidP="0035774C">
            <w:pPr>
              <w:jc w:val="center"/>
              <w:rPr>
                <w:rFonts w:asciiTheme="minorHAnsi" w:eastAsia="Times New Roman" w:hAnsiTheme="minorHAnsi" w:cstheme="minorHAnsi"/>
                <w:sz w:val="24"/>
                <w:szCs w:val="24"/>
              </w:rPr>
            </w:pPr>
            <w:r w:rsidRPr="00322250">
              <w:rPr>
                <w:rFonts w:asciiTheme="minorHAnsi" w:eastAsia="Times New Roman" w:hAnsiTheme="minorHAnsi" w:cstheme="minorHAnsi"/>
                <w:b/>
                <w:bCs/>
                <w:sz w:val="24"/>
                <w:szCs w:val="24"/>
              </w:rPr>
              <w:t>Rashi</w:t>
            </w:r>
          </w:p>
        </w:tc>
        <w:tc>
          <w:tcPr>
            <w:tcW w:w="2500" w:type="pct"/>
            <w:tcBorders>
              <w:top w:val="single" w:sz="4" w:space="0" w:color="auto"/>
            </w:tcBorders>
            <w:tcMar>
              <w:top w:w="0" w:type="dxa"/>
              <w:left w:w="115" w:type="dxa"/>
              <w:bottom w:w="0" w:type="dxa"/>
              <w:right w:w="115" w:type="dxa"/>
            </w:tcMar>
            <w:hideMark/>
          </w:tcPr>
          <w:p w14:paraId="7A33CE57" w14:textId="24EBC434" w:rsidR="00776A5F" w:rsidRPr="00322250" w:rsidRDefault="0035774C" w:rsidP="0035774C">
            <w:pPr>
              <w:jc w:val="center"/>
              <w:rPr>
                <w:rFonts w:asciiTheme="minorHAnsi" w:eastAsia="Times New Roman" w:hAnsiTheme="minorHAnsi" w:cstheme="minorHAnsi"/>
                <w:sz w:val="24"/>
                <w:szCs w:val="24"/>
              </w:rPr>
            </w:pPr>
            <w:r w:rsidRPr="00322250">
              <w:rPr>
                <w:rFonts w:asciiTheme="minorHAnsi" w:eastAsia="Times New Roman" w:hAnsiTheme="minorHAnsi" w:cstheme="minorHAnsi"/>
                <w:b/>
                <w:bCs/>
                <w:sz w:val="24"/>
                <w:szCs w:val="24"/>
              </w:rPr>
              <w:t>Targum</w:t>
            </w:r>
            <w:r w:rsidR="00B268AB" w:rsidRPr="00322250">
              <w:rPr>
                <w:rFonts w:asciiTheme="minorHAnsi" w:eastAsia="Times New Roman" w:hAnsiTheme="minorHAnsi" w:cstheme="minorHAnsi"/>
                <w:b/>
                <w:bCs/>
                <w:sz w:val="24"/>
                <w:szCs w:val="24"/>
              </w:rPr>
              <w:t xml:space="preserve"> </w:t>
            </w:r>
            <w:r w:rsidRPr="00322250">
              <w:rPr>
                <w:rFonts w:asciiTheme="minorHAnsi" w:eastAsia="Times New Roman" w:hAnsiTheme="minorHAnsi" w:cstheme="minorHAnsi"/>
                <w:b/>
                <w:bCs/>
                <w:sz w:val="24"/>
                <w:szCs w:val="24"/>
              </w:rPr>
              <w:t>Pseudo</w:t>
            </w:r>
            <w:r w:rsidR="00B268AB" w:rsidRPr="00322250">
              <w:rPr>
                <w:rFonts w:asciiTheme="minorHAnsi" w:eastAsia="Times New Roman" w:hAnsiTheme="minorHAnsi" w:cstheme="minorHAnsi"/>
                <w:b/>
                <w:bCs/>
                <w:sz w:val="24"/>
                <w:szCs w:val="24"/>
              </w:rPr>
              <w:t xml:space="preserve"> </w:t>
            </w:r>
            <w:r w:rsidRPr="00322250">
              <w:rPr>
                <w:rFonts w:asciiTheme="minorHAnsi" w:eastAsia="Times New Roman" w:hAnsiTheme="minorHAnsi" w:cstheme="minorHAnsi"/>
                <w:b/>
                <w:bCs/>
                <w:sz w:val="24"/>
                <w:szCs w:val="24"/>
              </w:rPr>
              <w:t>Jonathan</w:t>
            </w:r>
          </w:p>
        </w:tc>
      </w:tr>
      <w:tr w:rsidR="00776A5F" w:rsidRPr="008D3E71" w14:paraId="309E1C0E" w14:textId="77777777" w:rsidTr="00B268AB">
        <w:trPr>
          <w:jc w:val="center"/>
        </w:trPr>
        <w:tc>
          <w:tcPr>
            <w:tcW w:w="2500" w:type="pct"/>
            <w:tcMar>
              <w:top w:w="0" w:type="dxa"/>
              <w:left w:w="115" w:type="dxa"/>
              <w:bottom w:w="0" w:type="dxa"/>
              <w:right w:w="115" w:type="dxa"/>
            </w:tcMar>
            <w:hideMark/>
          </w:tcPr>
          <w:p w14:paraId="3127C313" w14:textId="60C0A3AD"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you</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shall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command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children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olive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oil,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crushed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lighting,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kindle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lamps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continually.</w:t>
            </w:r>
          </w:p>
        </w:tc>
        <w:tc>
          <w:tcPr>
            <w:tcW w:w="2500" w:type="pct"/>
            <w:tcMar>
              <w:top w:w="0" w:type="dxa"/>
              <w:left w:w="115" w:type="dxa"/>
              <w:bottom w:w="0" w:type="dxa"/>
              <w:right w:w="115" w:type="dxa"/>
            </w:tcMar>
            <w:hideMark/>
          </w:tcPr>
          <w:p w14:paraId="5D73700A" w14:textId="69E0A76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you</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will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instruct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olive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oil,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beaten,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illumination,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lamps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burn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continually.</w:t>
            </w:r>
          </w:p>
        </w:tc>
      </w:tr>
      <w:tr w:rsidR="00776A5F" w:rsidRPr="008D3E71" w14:paraId="6D52A53F" w14:textId="77777777" w:rsidTr="00B268AB">
        <w:trPr>
          <w:jc w:val="center"/>
        </w:trPr>
        <w:tc>
          <w:tcPr>
            <w:tcW w:w="2500" w:type="pct"/>
            <w:tcMar>
              <w:top w:w="0" w:type="dxa"/>
              <w:left w:w="115" w:type="dxa"/>
              <w:bottom w:w="0" w:type="dxa"/>
              <w:right w:w="115" w:type="dxa"/>
            </w:tcMar>
            <w:hideMark/>
          </w:tcPr>
          <w:p w14:paraId="3CA7188E" w14:textId="487EB837"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Meeting,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outside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dividing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curtain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testimony,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evening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morning;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lastRenderedPageBreak/>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everlasting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statute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generations,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children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p>
        </w:tc>
        <w:tc>
          <w:tcPr>
            <w:tcW w:w="2500" w:type="pct"/>
            <w:tcMar>
              <w:top w:w="0" w:type="dxa"/>
              <w:left w:w="115" w:type="dxa"/>
              <w:bottom w:w="0" w:type="dxa"/>
              <w:right w:w="115" w:type="dxa"/>
            </w:tcMar>
            <w:hideMark/>
          </w:tcPr>
          <w:p w14:paraId="7165E6C2" w14:textId="155DE41F"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lastRenderedPageBreak/>
              <w:t>21.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tabernacle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covenant,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without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veil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testimony,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evening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until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morning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lastRenderedPageBreak/>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everlasting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statute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generations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house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p>
        </w:tc>
      </w:tr>
      <w:tr w:rsidR="00776A5F" w:rsidRPr="008D3E71" w14:paraId="66EE4B3C" w14:textId="77777777" w:rsidTr="00B268AB">
        <w:trPr>
          <w:jc w:val="center"/>
        </w:trPr>
        <w:tc>
          <w:tcPr>
            <w:tcW w:w="2500" w:type="pct"/>
            <w:tcMar>
              <w:top w:w="0" w:type="dxa"/>
              <w:left w:w="115" w:type="dxa"/>
              <w:bottom w:w="0" w:type="dxa"/>
              <w:right w:w="115" w:type="dxa"/>
            </w:tcMar>
            <w:hideMark/>
          </w:tcPr>
          <w:p w14:paraId="169A5CFF" w14:textId="372AA4FD" w:rsidR="00776A5F" w:rsidRPr="008D3E71" w:rsidRDefault="00B268AB" w:rsidP="0035774C">
            <w:pPr>
              <w:rPr>
                <w:rFonts w:asciiTheme="minorHAnsi" w:eastAsia="Times New Roman" w:hAnsiTheme="minorHAnsi" w:cstheme="minorHAnsi"/>
              </w:rPr>
            </w:pPr>
            <w:r w:rsidRPr="008D3E71">
              <w:rPr>
                <w:rFonts w:asciiTheme="minorHAnsi" w:eastAsia="Times New Roman" w:hAnsiTheme="minorHAnsi" w:cstheme="minorHAnsi"/>
              </w:rPr>
              <w:lastRenderedPageBreak/>
              <w:t xml:space="preserve"> </w:t>
            </w:r>
          </w:p>
        </w:tc>
        <w:tc>
          <w:tcPr>
            <w:tcW w:w="2500" w:type="pct"/>
            <w:tcMar>
              <w:top w:w="0" w:type="dxa"/>
              <w:left w:w="115" w:type="dxa"/>
              <w:bottom w:w="0" w:type="dxa"/>
              <w:right w:w="115" w:type="dxa"/>
            </w:tcMar>
            <w:hideMark/>
          </w:tcPr>
          <w:p w14:paraId="3AEE66E6" w14:textId="2C467BFE" w:rsidR="00776A5F" w:rsidRPr="008D3E71" w:rsidRDefault="00B268AB" w:rsidP="0035774C">
            <w:pPr>
              <w:rPr>
                <w:rFonts w:asciiTheme="minorHAnsi" w:eastAsia="Times New Roman" w:hAnsiTheme="minorHAnsi" w:cstheme="minorHAnsi"/>
              </w:rPr>
            </w:pPr>
            <w:r w:rsidRPr="008D3E71">
              <w:rPr>
                <w:rFonts w:asciiTheme="minorHAnsi" w:eastAsia="Times New Roman" w:hAnsiTheme="minorHAnsi" w:cstheme="minorHAnsi"/>
              </w:rPr>
              <w:t xml:space="preserve"> </w:t>
            </w:r>
          </w:p>
        </w:tc>
      </w:tr>
      <w:tr w:rsidR="00776A5F" w:rsidRPr="008D3E71" w14:paraId="786ABA07" w14:textId="77777777" w:rsidTr="00B268AB">
        <w:trPr>
          <w:jc w:val="center"/>
        </w:trPr>
        <w:tc>
          <w:tcPr>
            <w:tcW w:w="2500" w:type="pct"/>
            <w:tcMar>
              <w:top w:w="0" w:type="dxa"/>
              <w:left w:w="115" w:type="dxa"/>
              <w:bottom w:w="0" w:type="dxa"/>
              <w:right w:w="115" w:type="dxa"/>
            </w:tcMar>
            <w:hideMark/>
          </w:tcPr>
          <w:p w14:paraId="5EC93A26" w14:textId="2D681C8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near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yourself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brother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among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children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serve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kohanim]: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Nadab,</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Abihu,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Eleazar,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Ithamar,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p>
        </w:tc>
        <w:tc>
          <w:tcPr>
            <w:tcW w:w="2500" w:type="pct"/>
            <w:tcMar>
              <w:top w:w="0" w:type="dxa"/>
              <w:left w:w="115" w:type="dxa"/>
              <w:bottom w:w="0" w:type="dxa"/>
              <w:right w:w="115" w:type="dxa"/>
            </w:tcMar>
            <w:hideMark/>
          </w:tcPr>
          <w:p w14:paraId="68C8BF96" w14:textId="6119C502"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near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brother,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among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minister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Nadab,</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Abihu,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Elazar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Ithamar,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p>
        </w:tc>
      </w:tr>
      <w:tr w:rsidR="00776A5F" w:rsidRPr="008D3E71" w14:paraId="1D4D3F4E" w14:textId="77777777" w:rsidTr="00B268AB">
        <w:trPr>
          <w:jc w:val="center"/>
        </w:trPr>
        <w:tc>
          <w:tcPr>
            <w:tcW w:w="2500" w:type="pct"/>
            <w:tcMar>
              <w:top w:w="0" w:type="dxa"/>
              <w:left w:w="115" w:type="dxa"/>
              <w:bottom w:w="0" w:type="dxa"/>
              <w:right w:w="115" w:type="dxa"/>
            </w:tcMar>
            <w:hideMark/>
          </w:tcPr>
          <w:p w14:paraId="316F84E5" w14:textId="25D1A06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garments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brother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honor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glory.</w:t>
            </w:r>
          </w:p>
        </w:tc>
        <w:tc>
          <w:tcPr>
            <w:tcW w:w="2500" w:type="pct"/>
            <w:tcMar>
              <w:top w:w="0" w:type="dxa"/>
              <w:left w:w="115" w:type="dxa"/>
              <w:bottom w:w="0" w:type="dxa"/>
              <w:right w:w="115" w:type="dxa"/>
            </w:tcMar>
            <w:hideMark/>
          </w:tcPr>
          <w:p w14:paraId="1E4A23D4" w14:textId="3BCC0719"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garments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holiness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brother,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glory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praise.</w:t>
            </w:r>
          </w:p>
        </w:tc>
      </w:tr>
      <w:tr w:rsidR="00776A5F" w:rsidRPr="008D3E71" w14:paraId="7A89B3D7" w14:textId="77777777" w:rsidTr="00B268AB">
        <w:trPr>
          <w:jc w:val="center"/>
        </w:trPr>
        <w:tc>
          <w:tcPr>
            <w:tcW w:w="2500" w:type="pct"/>
            <w:tcMar>
              <w:top w:w="0" w:type="dxa"/>
              <w:left w:w="115" w:type="dxa"/>
              <w:bottom w:w="0" w:type="dxa"/>
              <w:right w:w="115" w:type="dxa"/>
            </w:tcMar>
            <w:hideMark/>
          </w:tcPr>
          <w:p w14:paraId="37824B29" w14:textId="667ED3A4"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speak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filled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spirit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wisdom,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garments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sanctify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serve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kohen].</w:t>
            </w:r>
          </w:p>
        </w:tc>
        <w:tc>
          <w:tcPr>
            <w:tcW w:w="2500" w:type="pct"/>
            <w:tcMar>
              <w:top w:w="0" w:type="dxa"/>
              <w:left w:w="115" w:type="dxa"/>
              <w:bottom w:w="0" w:type="dxa"/>
              <w:right w:w="115" w:type="dxa"/>
            </w:tcMar>
            <w:hideMark/>
          </w:tcPr>
          <w:p w14:paraId="1C8A23BC" w14:textId="53DD796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speak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filled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spirit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wisdom,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vestments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consecrate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minister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w:t>
            </w:r>
          </w:p>
        </w:tc>
      </w:tr>
      <w:tr w:rsidR="00776A5F" w:rsidRPr="008D3E71" w14:paraId="45892BE2" w14:textId="77777777" w:rsidTr="00B268AB">
        <w:trPr>
          <w:jc w:val="center"/>
        </w:trPr>
        <w:tc>
          <w:tcPr>
            <w:tcW w:w="2500" w:type="pct"/>
            <w:tcMar>
              <w:top w:w="0" w:type="dxa"/>
              <w:left w:w="115" w:type="dxa"/>
              <w:bottom w:w="0" w:type="dxa"/>
              <w:right w:w="115" w:type="dxa"/>
            </w:tcMar>
            <w:hideMark/>
          </w:tcPr>
          <w:p w14:paraId="0FC5496D" w14:textId="1D14CADE"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garments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tunic</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checker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cap,</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sash.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garments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brother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serve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kohanim].</w:t>
            </w:r>
          </w:p>
        </w:tc>
        <w:tc>
          <w:tcPr>
            <w:tcW w:w="2500" w:type="pct"/>
            <w:tcMar>
              <w:top w:w="0" w:type="dxa"/>
              <w:left w:w="115" w:type="dxa"/>
              <w:bottom w:w="0" w:type="dxa"/>
              <w:right w:w="115" w:type="dxa"/>
            </w:tcMar>
            <w:hideMark/>
          </w:tcPr>
          <w:p w14:paraId="1E9E9A10" w14:textId="26FFD56F"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vestments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embroidered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tunics,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miters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girdles;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garments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brother,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minister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w:t>
            </w:r>
          </w:p>
        </w:tc>
      </w:tr>
      <w:tr w:rsidR="00776A5F" w:rsidRPr="008D3E71" w14:paraId="23568C40" w14:textId="77777777" w:rsidTr="00B268AB">
        <w:trPr>
          <w:jc w:val="center"/>
        </w:trPr>
        <w:tc>
          <w:tcPr>
            <w:tcW w:w="2500" w:type="pct"/>
            <w:tcMar>
              <w:top w:w="0" w:type="dxa"/>
              <w:left w:w="115" w:type="dxa"/>
              <w:bottom w:w="0" w:type="dxa"/>
              <w:right w:w="115" w:type="dxa"/>
            </w:tcMar>
            <w:hideMark/>
          </w:tcPr>
          <w:p w14:paraId="3A654F4C" w14:textId="247F2282"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5.</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blue,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wool,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p>
        </w:tc>
        <w:tc>
          <w:tcPr>
            <w:tcW w:w="2500" w:type="pct"/>
            <w:tcMar>
              <w:top w:w="0" w:type="dxa"/>
              <w:left w:w="115" w:type="dxa"/>
              <w:bottom w:w="0" w:type="dxa"/>
              <w:right w:w="115" w:type="dxa"/>
            </w:tcMar>
            <w:hideMark/>
          </w:tcPr>
          <w:p w14:paraId="5B9FFA6A" w14:textId="4BB48AE8"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5.</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treasure's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p>
        </w:tc>
      </w:tr>
      <w:tr w:rsidR="00776A5F" w:rsidRPr="008D3E71" w14:paraId="4915C5A9" w14:textId="77777777" w:rsidTr="00B268AB">
        <w:trPr>
          <w:jc w:val="center"/>
        </w:trPr>
        <w:tc>
          <w:tcPr>
            <w:tcW w:w="2500" w:type="pct"/>
            <w:tcMar>
              <w:top w:w="0" w:type="dxa"/>
              <w:left w:w="115" w:type="dxa"/>
              <w:bottom w:w="0" w:type="dxa"/>
              <w:right w:w="115" w:type="dxa"/>
            </w:tcMar>
            <w:hideMark/>
          </w:tcPr>
          <w:p w14:paraId="4A4F41A0" w14:textId="387615F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6.</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blue,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wool,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twisted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master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weaver.</w:t>
            </w:r>
          </w:p>
        </w:tc>
        <w:tc>
          <w:tcPr>
            <w:tcW w:w="2500" w:type="pct"/>
            <w:tcMar>
              <w:top w:w="0" w:type="dxa"/>
              <w:left w:w="115" w:type="dxa"/>
              <w:bottom w:w="0" w:type="dxa"/>
              <w:right w:w="115" w:type="dxa"/>
            </w:tcMar>
            <w:hideMark/>
          </w:tcPr>
          <w:p w14:paraId="5D9570D0" w14:textId="1235A81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6.</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artificer.</w:t>
            </w:r>
          </w:p>
        </w:tc>
      </w:tr>
      <w:tr w:rsidR="00776A5F" w:rsidRPr="008D3E71" w14:paraId="5CE73A9C" w14:textId="77777777" w:rsidTr="00B268AB">
        <w:trPr>
          <w:jc w:val="center"/>
        </w:trPr>
        <w:tc>
          <w:tcPr>
            <w:tcW w:w="2500" w:type="pct"/>
            <w:tcMar>
              <w:top w:w="0" w:type="dxa"/>
              <w:left w:w="115" w:type="dxa"/>
              <w:bottom w:w="0" w:type="dxa"/>
              <w:right w:w="115" w:type="dxa"/>
            </w:tcMar>
            <w:hideMark/>
          </w:tcPr>
          <w:p w14:paraId="634CC606" w14:textId="48ED631C"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7.</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connected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straps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entirely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connected.</w:t>
            </w:r>
          </w:p>
        </w:tc>
        <w:tc>
          <w:tcPr>
            <w:tcW w:w="2500" w:type="pct"/>
            <w:tcMar>
              <w:top w:w="0" w:type="dxa"/>
              <w:left w:w="115" w:type="dxa"/>
              <w:bottom w:w="0" w:type="dxa"/>
              <w:right w:w="115" w:type="dxa"/>
            </w:tcMar>
            <w:hideMark/>
          </w:tcPr>
          <w:p w14:paraId="1355C806" w14:textId="26EA7E8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7.</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(pieces)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conjoined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sides,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united.</w:t>
            </w:r>
          </w:p>
        </w:tc>
      </w:tr>
      <w:tr w:rsidR="00776A5F" w:rsidRPr="008D3E71" w14:paraId="196F50D3" w14:textId="77777777" w:rsidTr="00B268AB">
        <w:trPr>
          <w:jc w:val="center"/>
        </w:trPr>
        <w:tc>
          <w:tcPr>
            <w:tcW w:w="2500" w:type="pct"/>
            <w:tcMar>
              <w:top w:w="0" w:type="dxa"/>
              <w:left w:w="115" w:type="dxa"/>
              <w:bottom w:w="0" w:type="dxa"/>
              <w:right w:w="115" w:type="dxa"/>
            </w:tcMar>
            <w:hideMark/>
          </w:tcPr>
          <w:p w14:paraId="2DC067DC" w14:textId="6231797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8.</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decorative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[emanating]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blue,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wool,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twisted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p>
        </w:tc>
        <w:tc>
          <w:tcPr>
            <w:tcW w:w="2500" w:type="pct"/>
            <w:tcMar>
              <w:top w:w="0" w:type="dxa"/>
              <w:left w:w="115" w:type="dxa"/>
              <w:bottom w:w="0" w:type="dxa"/>
              <w:right w:w="115" w:type="dxa"/>
            </w:tcMar>
            <w:hideMark/>
          </w:tcPr>
          <w:p w14:paraId="495D400F" w14:textId="061AFA7E"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8.</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ornamented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girdle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p>
        </w:tc>
      </w:tr>
      <w:tr w:rsidR="00776A5F" w:rsidRPr="008D3E71" w14:paraId="6E6A6321" w14:textId="77777777" w:rsidTr="00B268AB">
        <w:trPr>
          <w:jc w:val="center"/>
        </w:trPr>
        <w:tc>
          <w:tcPr>
            <w:tcW w:w="2500" w:type="pct"/>
            <w:tcMar>
              <w:top w:w="0" w:type="dxa"/>
              <w:left w:w="115" w:type="dxa"/>
              <w:bottom w:w="0" w:type="dxa"/>
              <w:right w:w="115" w:type="dxa"/>
            </w:tcMar>
            <w:hideMark/>
          </w:tcPr>
          <w:p w14:paraId="5E7C6C2B" w14:textId="0A18747E"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shoham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p>
        </w:tc>
        <w:tc>
          <w:tcPr>
            <w:tcW w:w="2500" w:type="pct"/>
            <w:tcMar>
              <w:top w:w="0" w:type="dxa"/>
              <w:left w:w="115" w:type="dxa"/>
              <w:bottom w:w="0" w:type="dxa"/>
              <w:right w:w="115" w:type="dxa"/>
            </w:tcMar>
            <w:hideMark/>
          </w:tcPr>
          <w:p w14:paraId="664E8C54" w14:textId="172A8479"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gems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onyx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p>
        </w:tc>
      </w:tr>
      <w:tr w:rsidR="00776A5F" w:rsidRPr="008D3E71" w14:paraId="278DCEC4" w14:textId="77777777" w:rsidTr="00B268AB">
        <w:trPr>
          <w:jc w:val="center"/>
        </w:trPr>
        <w:tc>
          <w:tcPr>
            <w:tcW w:w="2500" w:type="pct"/>
            <w:tcMar>
              <w:top w:w="0" w:type="dxa"/>
              <w:left w:w="115" w:type="dxa"/>
              <w:bottom w:w="0" w:type="dxa"/>
              <w:right w:w="115" w:type="dxa"/>
            </w:tcMar>
            <w:hideMark/>
          </w:tcPr>
          <w:p w14:paraId="0269E96B" w14:textId="50E6981B"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remaining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second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according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births.</w:t>
            </w:r>
          </w:p>
        </w:tc>
        <w:tc>
          <w:tcPr>
            <w:tcW w:w="2500" w:type="pct"/>
            <w:tcMar>
              <w:top w:w="0" w:type="dxa"/>
              <w:left w:w="115" w:type="dxa"/>
              <w:bottom w:w="0" w:type="dxa"/>
              <w:right w:w="115" w:type="dxa"/>
            </w:tcMar>
            <w:hideMark/>
          </w:tcPr>
          <w:p w14:paraId="342C6E3C" w14:textId="0F704B4B"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remaining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second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nativity.</w:t>
            </w:r>
          </w:p>
        </w:tc>
      </w:tr>
      <w:tr w:rsidR="00776A5F" w:rsidRPr="008D3E71" w14:paraId="75DC4741" w14:textId="77777777" w:rsidTr="00B268AB">
        <w:trPr>
          <w:jc w:val="center"/>
        </w:trPr>
        <w:tc>
          <w:tcPr>
            <w:tcW w:w="2500" w:type="pct"/>
            <w:tcMar>
              <w:top w:w="0" w:type="dxa"/>
              <w:left w:w="115" w:type="dxa"/>
              <w:bottom w:w="0" w:type="dxa"/>
              <w:right w:w="115" w:type="dxa"/>
            </w:tcMar>
            <w:hideMark/>
          </w:tcPr>
          <w:p w14:paraId="0641ECF4" w14:textId="5C0635FB"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[Similar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gems,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[similar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seal,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enclosed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settings.</w:t>
            </w:r>
          </w:p>
        </w:tc>
        <w:tc>
          <w:tcPr>
            <w:tcW w:w="2500" w:type="pct"/>
            <w:tcMar>
              <w:top w:w="0" w:type="dxa"/>
              <w:left w:w="115" w:type="dxa"/>
              <w:bottom w:w="0" w:type="dxa"/>
              <w:right w:w="115" w:type="dxa"/>
            </w:tcMar>
            <w:hideMark/>
          </w:tcPr>
          <w:p w14:paraId="2A2C0583" w14:textId="71958EA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gems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artificer,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distinct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w:t>
            </w:r>
          </w:p>
        </w:tc>
      </w:tr>
      <w:tr w:rsidR="00776A5F" w:rsidRPr="008D3E71" w14:paraId="024BEBA2" w14:textId="77777777" w:rsidTr="00B268AB">
        <w:trPr>
          <w:jc w:val="center"/>
        </w:trPr>
        <w:tc>
          <w:tcPr>
            <w:tcW w:w="2500" w:type="pct"/>
            <w:tcMar>
              <w:top w:w="0" w:type="dxa"/>
              <w:left w:w="115" w:type="dxa"/>
              <w:bottom w:w="0" w:type="dxa"/>
              <w:right w:w="115" w:type="dxa"/>
            </w:tcMar>
            <w:hideMark/>
          </w:tcPr>
          <w:p w14:paraId="1EA6928F" w14:textId="40CE4F6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straps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remembrance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carry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remembrance.</w:t>
            </w:r>
          </w:p>
        </w:tc>
        <w:tc>
          <w:tcPr>
            <w:tcW w:w="2500" w:type="pct"/>
            <w:tcMar>
              <w:top w:w="0" w:type="dxa"/>
              <w:left w:w="115" w:type="dxa"/>
              <w:bottom w:w="0" w:type="dxa"/>
              <w:right w:w="115" w:type="dxa"/>
            </w:tcMar>
            <w:hideMark/>
          </w:tcPr>
          <w:p w14:paraId="77513ADB" w14:textId="44428FD7"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gems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according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gems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memorial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righteousness/generosity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memorial.</w:t>
            </w:r>
          </w:p>
        </w:tc>
      </w:tr>
      <w:tr w:rsidR="00776A5F" w:rsidRPr="008D3E71" w14:paraId="639F02B3" w14:textId="77777777" w:rsidTr="00B268AB">
        <w:trPr>
          <w:jc w:val="center"/>
        </w:trPr>
        <w:tc>
          <w:tcPr>
            <w:tcW w:w="2500" w:type="pct"/>
            <w:tcMar>
              <w:top w:w="0" w:type="dxa"/>
              <w:left w:w="115" w:type="dxa"/>
              <w:bottom w:w="0" w:type="dxa"/>
              <w:right w:w="115" w:type="dxa"/>
            </w:tcMar>
            <w:hideMark/>
          </w:tcPr>
          <w:p w14:paraId="359B53EF" w14:textId="10DCC538"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settings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p>
        </w:tc>
        <w:tc>
          <w:tcPr>
            <w:tcW w:w="2500" w:type="pct"/>
            <w:tcMar>
              <w:top w:w="0" w:type="dxa"/>
              <w:left w:w="115" w:type="dxa"/>
              <w:bottom w:w="0" w:type="dxa"/>
              <w:right w:w="115" w:type="dxa"/>
            </w:tcMar>
            <w:hideMark/>
          </w:tcPr>
          <w:p w14:paraId="22EFC681" w14:textId="62C46E11"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sockets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p>
        </w:tc>
      </w:tr>
      <w:tr w:rsidR="00776A5F" w:rsidRPr="008D3E71" w14:paraId="4E433CAF" w14:textId="77777777" w:rsidTr="00B268AB">
        <w:trPr>
          <w:jc w:val="center"/>
        </w:trPr>
        <w:tc>
          <w:tcPr>
            <w:tcW w:w="2500" w:type="pct"/>
            <w:tcMar>
              <w:top w:w="0" w:type="dxa"/>
              <w:left w:w="115" w:type="dxa"/>
              <w:bottom w:w="0" w:type="dxa"/>
              <w:right w:w="115" w:type="dxa"/>
            </w:tcMar>
            <w:hideMark/>
          </w:tcPr>
          <w:p w14:paraId="663783F0" w14:textId="3EB55BC6"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lastRenderedPageBreak/>
              <w:t>14.</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attached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edges,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after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manner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cables,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cable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settings.</w:t>
            </w:r>
          </w:p>
        </w:tc>
        <w:tc>
          <w:tcPr>
            <w:tcW w:w="2500" w:type="pct"/>
            <w:tcMar>
              <w:top w:w="0" w:type="dxa"/>
              <w:left w:w="115" w:type="dxa"/>
              <w:bottom w:w="0" w:type="dxa"/>
              <w:right w:w="115" w:type="dxa"/>
            </w:tcMar>
            <w:hideMark/>
          </w:tcPr>
          <w:p w14:paraId="7ACD7223" w14:textId="6CFBF296"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14.</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measured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twisted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insert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twisted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sockets.</w:t>
            </w:r>
          </w:p>
          <w:p w14:paraId="36A0B4C2" w14:textId="5B0F6484"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p>
        </w:tc>
      </w:tr>
      <w:tr w:rsidR="00776A5F" w:rsidRPr="008D3E71" w14:paraId="12E6000F" w14:textId="77777777" w:rsidTr="00B268AB">
        <w:trPr>
          <w:jc w:val="center"/>
        </w:trPr>
        <w:tc>
          <w:tcPr>
            <w:tcW w:w="2500" w:type="pct"/>
            <w:tcMar>
              <w:top w:w="0" w:type="dxa"/>
              <w:left w:w="115" w:type="dxa"/>
              <w:bottom w:w="0" w:type="dxa"/>
              <w:right w:w="115" w:type="dxa"/>
            </w:tcMar>
            <w:hideMark/>
          </w:tcPr>
          <w:p w14:paraId="047BE6FC" w14:textId="1CD87542"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15.</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master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weaver.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blue,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wool,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twisted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p>
        </w:tc>
        <w:tc>
          <w:tcPr>
            <w:tcW w:w="2500" w:type="pct"/>
            <w:tcMar>
              <w:top w:w="0" w:type="dxa"/>
              <w:left w:w="115" w:type="dxa"/>
              <w:bottom w:w="0" w:type="dxa"/>
              <w:right w:w="115" w:type="dxa"/>
            </w:tcMar>
            <w:hideMark/>
          </w:tcPr>
          <w:p w14:paraId="20590A1F" w14:textId="38DBFCF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15.</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made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known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hidden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victories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battles,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amends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made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artificer;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p>
        </w:tc>
      </w:tr>
      <w:tr w:rsidR="00776A5F" w:rsidRPr="008D3E71" w14:paraId="5AB3C932" w14:textId="77777777" w:rsidTr="00B268AB">
        <w:trPr>
          <w:jc w:val="center"/>
        </w:trPr>
        <w:tc>
          <w:tcPr>
            <w:tcW w:w="2500" w:type="pct"/>
            <w:tcMar>
              <w:top w:w="0" w:type="dxa"/>
              <w:left w:w="115" w:type="dxa"/>
              <w:bottom w:w="0" w:type="dxa"/>
              <w:right w:w="115" w:type="dxa"/>
            </w:tcMar>
            <w:hideMark/>
          </w:tcPr>
          <w:p w14:paraId="1C9D0D27" w14:textId="489987B7"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16.</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square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doubled;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length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span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width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span.</w:t>
            </w:r>
          </w:p>
        </w:tc>
        <w:tc>
          <w:tcPr>
            <w:tcW w:w="2500" w:type="pct"/>
            <w:tcMar>
              <w:top w:w="0" w:type="dxa"/>
              <w:left w:w="115" w:type="dxa"/>
              <w:bottom w:w="0" w:type="dxa"/>
              <w:right w:w="115" w:type="dxa"/>
            </w:tcMar>
            <w:hideMark/>
          </w:tcPr>
          <w:p w14:paraId="500E5281" w14:textId="623A1B1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16.</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Square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doubled;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span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length,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span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breadth.</w:t>
            </w:r>
          </w:p>
          <w:p w14:paraId="508007B0" w14:textId="1F727CFA"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hands-breadth.</w:t>
            </w:r>
          </w:p>
        </w:tc>
      </w:tr>
      <w:tr w:rsidR="00776A5F" w:rsidRPr="008D3E71" w14:paraId="2CB5A8EF" w14:textId="77777777" w:rsidTr="00B268AB">
        <w:trPr>
          <w:jc w:val="center"/>
        </w:trPr>
        <w:tc>
          <w:tcPr>
            <w:tcW w:w="2500" w:type="pct"/>
            <w:tcMar>
              <w:top w:w="0" w:type="dxa"/>
              <w:left w:w="115" w:type="dxa"/>
              <w:bottom w:w="0" w:type="dxa"/>
              <w:right w:w="115" w:type="dxa"/>
            </w:tcMar>
            <w:hideMark/>
          </w:tcPr>
          <w:p w14:paraId="3E3A7056" w14:textId="61833EAC"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17.</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fillings,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four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rows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stones.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odem,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pitdah,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bareketh;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thus,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p>
        </w:tc>
        <w:tc>
          <w:tcPr>
            <w:tcW w:w="2500" w:type="pct"/>
            <w:tcMar>
              <w:top w:w="0" w:type="dxa"/>
              <w:left w:w="115" w:type="dxa"/>
              <w:bottom w:w="0" w:type="dxa"/>
              <w:right w:w="115" w:type="dxa"/>
            </w:tcMar>
            <w:hideMark/>
          </w:tcPr>
          <w:p w14:paraId="62F45FAB" w14:textId="53118B8F"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17.</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fullness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precious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four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rows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precious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gems,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answering</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to</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four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regions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world.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first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carnelian,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topaz,</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carbuncle;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Reuben,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Shimeon,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Levi.</w:t>
            </w:r>
          </w:p>
          <w:p w14:paraId="54070773" w14:textId="3FB2E915"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filling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precious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first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carnelian,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topaz,</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carbuncle;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written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expression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three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Reuben,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Shimeon,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Levi.</w:t>
            </w:r>
          </w:p>
        </w:tc>
      </w:tr>
      <w:tr w:rsidR="00776A5F" w:rsidRPr="008D3E71" w14:paraId="46B963A6" w14:textId="77777777" w:rsidTr="00B268AB">
        <w:trPr>
          <w:jc w:val="center"/>
        </w:trPr>
        <w:tc>
          <w:tcPr>
            <w:tcW w:w="2500" w:type="pct"/>
            <w:tcMar>
              <w:top w:w="0" w:type="dxa"/>
              <w:left w:w="115" w:type="dxa"/>
              <w:bottom w:w="0" w:type="dxa"/>
              <w:right w:w="115" w:type="dxa"/>
            </w:tcMar>
            <w:hideMark/>
          </w:tcPr>
          <w:p w14:paraId="501EB0B7" w14:textId="0A904F25"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18.</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second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nofech,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sappir,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yahalom.</w:t>
            </w:r>
          </w:p>
        </w:tc>
        <w:tc>
          <w:tcPr>
            <w:tcW w:w="2500" w:type="pct"/>
            <w:tcMar>
              <w:top w:w="0" w:type="dxa"/>
              <w:left w:w="115" w:type="dxa"/>
              <w:bottom w:w="0" w:type="dxa"/>
              <w:right w:w="115" w:type="dxa"/>
            </w:tcMar>
            <w:hideMark/>
          </w:tcPr>
          <w:p w14:paraId="446E38CB" w14:textId="40322C21"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18.</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second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smaragd,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sapphire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chalcedony;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three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Yehuda,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Naphtali.</w:t>
            </w:r>
          </w:p>
          <w:p w14:paraId="53859531" w14:textId="1104ADE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second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carbuncle,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sapphire,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amethyst;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writing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three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Yehudah,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Issakar,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Zebulon.</w:t>
            </w:r>
          </w:p>
        </w:tc>
      </w:tr>
      <w:tr w:rsidR="00776A5F" w:rsidRPr="008D3E71" w14:paraId="54FFBB59" w14:textId="77777777" w:rsidTr="00B268AB">
        <w:trPr>
          <w:jc w:val="center"/>
        </w:trPr>
        <w:tc>
          <w:tcPr>
            <w:tcW w:w="2500" w:type="pct"/>
            <w:tcMar>
              <w:top w:w="0" w:type="dxa"/>
              <w:left w:w="115" w:type="dxa"/>
              <w:bottom w:w="0" w:type="dxa"/>
              <w:right w:w="115" w:type="dxa"/>
            </w:tcMar>
            <w:hideMark/>
          </w:tcPr>
          <w:p w14:paraId="5130B1E4" w14:textId="310E4D9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third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leshem,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shevo,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achlamah.</w:t>
            </w:r>
          </w:p>
        </w:tc>
        <w:tc>
          <w:tcPr>
            <w:tcW w:w="2500" w:type="pct"/>
            <w:tcMar>
              <w:top w:w="0" w:type="dxa"/>
              <w:left w:w="115" w:type="dxa"/>
              <w:bottom w:w="0" w:type="dxa"/>
              <w:right w:w="115" w:type="dxa"/>
            </w:tcMar>
            <w:hideMark/>
          </w:tcPr>
          <w:p w14:paraId="542568D2" w14:textId="5715AC08"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19.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third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ligure,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agate,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amethyst;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written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three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Gad,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Issakar.</w:t>
            </w:r>
          </w:p>
          <w:p w14:paraId="3A3316D5" w14:textId="37A701EA"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third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ligure,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beryl,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smaragd;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written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three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Naphtali,</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Gad.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28:19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JTE)</w:t>
            </w:r>
          </w:p>
        </w:tc>
      </w:tr>
      <w:tr w:rsidR="00776A5F" w:rsidRPr="008D3E71" w14:paraId="77B5E1AB" w14:textId="77777777" w:rsidTr="00B268AB">
        <w:trPr>
          <w:jc w:val="center"/>
        </w:trPr>
        <w:tc>
          <w:tcPr>
            <w:tcW w:w="2500" w:type="pct"/>
            <w:tcMar>
              <w:top w:w="0" w:type="dxa"/>
              <w:left w:w="115" w:type="dxa"/>
              <w:bottom w:w="0" w:type="dxa"/>
              <w:right w:w="115" w:type="dxa"/>
            </w:tcMar>
            <w:hideMark/>
          </w:tcPr>
          <w:p w14:paraId="71C33A98" w14:textId="2B0D3834"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fourth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tarshish,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shoham,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yashpheh;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fillings.</w:t>
            </w:r>
          </w:p>
        </w:tc>
        <w:tc>
          <w:tcPr>
            <w:tcW w:w="2500" w:type="pct"/>
            <w:tcMar>
              <w:top w:w="0" w:type="dxa"/>
              <w:left w:w="115" w:type="dxa"/>
              <w:bottom w:w="0" w:type="dxa"/>
              <w:right w:w="115" w:type="dxa"/>
            </w:tcMar>
            <w:hideMark/>
          </w:tcPr>
          <w:p w14:paraId="69ABBD52" w14:textId="0CF4D301"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fourth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chrysolite,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onyx,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jasper;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written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three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Zebulon,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Joseph,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Benjamin.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completeness.</w:t>
            </w:r>
          </w:p>
          <w:p w14:paraId="7C8AE666" w14:textId="2ECD8BDF"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lastRenderedPageBreak/>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fourth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chrysolite,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bdellium,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margelite.</w:t>
            </w:r>
          </w:p>
        </w:tc>
      </w:tr>
      <w:tr w:rsidR="00776A5F" w:rsidRPr="008D3E71" w14:paraId="4CD8942B" w14:textId="77777777" w:rsidTr="00B268AB">
        <w:trPr>
          <w:jc w:val="center"/>
        </w:trPr>
        <w:tc>
          <w:tcPr>
            <w:tcW w:w="2500" w:type="pct"/>
            <w:tcMar>
              <w:top w:w="0" w:type="dxa"/>
              <w:left w:w="115" w:type="dxa"/>
              <w:bottom w:w="0" w:type="dxa"/>
              <w:right w:w="115" w:type="dxa"/>
            </w:tcMar>
            <w:hideMark/>
          </w:tcPr>
          <w:p w14:paraId="179F5ED3" w14:textId="5C198E4E"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lastRenderedPageBreak/>
              <w:t>21.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twelve,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corresponding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[similar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seal,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everyone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according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twelve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p>
        </w:tc>
        <w:tc>
          <w:tcPr>
            <w:tcW w:w="2500" w:type="pct"/>
            <w:tcMar>
              <w:top w:w="0" w:type="dxa"/>
              <w:left w:w="115" w:type="dxa"/>
              <w:bottom w:w="0" w:type="dxa"/>
              <w:right w:w="115" w:type="dxa"/>
            </w:tcMar>
            <w:hideMark/>
          </w:tcPr>
          <w:p w14:paraId="58058850" w14:textId="4C1E5008"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jewels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taken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according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twelve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according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each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according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twelve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p>
          <w:p w14:paraId="674B3FB9" w14:textId="562303A8"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Written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three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tribes,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Joseph,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Benjamin: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socketed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completeness.</w:t>
            </w:r>
          </w:p>
        </w:tc>
      </w:tr>
      <w:tr w:rsidR="00776A5F" w:rsidRPr="008D3E71" w14:paraId="7C5ADB58" w14:textId="77777777" w:rsidTr="00B268AB">
        <w:trPr>
          <w:jc w:val="center"/>
        </w:trPr>
        <w:tc>
          <w:tcPr>
            <w:tcW w:w="2500" w:type="pct"/>
            <w:tcMar>
              <w:top w:w="0" w:type="dxa"/>
              <w:left w:w="115" w:type="dxa"/>
              <w:bottom w:w="0" w:type="dxa"/>
              <w:right w:w="115" w:type="dxa"/>
            </w:tcMar>
            <w:hideMark/>
          </w:tcPr>
          <w:p w14:paraId="2BB9080B" w14:textId="61E8F276"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edges,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cable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p>
        </w:tc>
        <w:tc>
          <w:tcPr>
            <w:tcW w:w="2500" w:type="pct"/>
            <w:tcMar>
              <w:top w:w="0" w:type="dxa"/>
              <w:left w:w="115" w:type="dxa"/>
              <w:bottom w:w="0" w:type="dxa"/>
              <w:right w:w="115" w:type="dxa"/>
            </w:tcMar>
            <w:hideMark/>
          </w:tcPr>
          <w:p w14:paraId="74766057" w14:textId="77942D04"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measured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twisted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p>
        </w:tc>
      </w:tr>
      <w:tr w:rsidR="00776A5F" w:rsidRPr="008D3E71" w14:paraId="1441C12A" w14:textId="77777777" w:rsidTr="00B268AB">
        <w:trPr>
          <w:jc w:val="center"/>
        </w:trPr>
        <w:tc>
          <w:tcPr>
            <w:tcW w:w="2500" w:type="pct"/>
            <w:tcMar>
              <w:top w:w="0" w:type="dxa"/>
              <w:left w:w="115" w:type="dxa"/>
              <w:bottom w:w="0" w:type="dxa"/>
              <w:right w:w="115" w:type="dxa"/>
            </w:tcMar>
            <w:hideMark/>
          </w:tcPr>
          <w:p w14:paraId="449DB4FB" w14:textId="07B70E12"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p>
        </w:tc>
        <w:tc>
          <w:tcPr>
            <w:tcW w:w="2500" w:type="pct"/>
            <w:tcMar>
              <w:top w:w="0" w:type="dxa"/>
              <w:left w:w="115" w:type="dxa"/>
              <w:bottom w:w="0" w:type="dxa"/>
              <w:right w:w="115" w:type="dxa"/>
            </w:tcMar>
            <w:hideMark/>
          </w:tcPr>
          <w:p w14:paraId="7134DE51" w14:textId="6A65970D"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sides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p>
        </w:tc>
      </w:tr>
      <w:tr w:rsidR="00776A5F" w:rsidRPr="008D3E71" w14:paraId="448C609D" w14:textId="77777777" w:rsidTr="00B268AB">
        <w:trPr>
          <w:jc w:val="center"/>
        </w:trPr>
        <w:tc>
          <w:tcPr>
            <w:tcW w:w="2500" w:type="pct"/>
            <w:tcMar>
              <w:top w:w="0" w:type="dxa"/>
              <w:left w:w="115" w:type="dxa"/>
              <w:bottom w:w="0" w:type="dxa"/>
              <w:right w:w="115" w:type="dxa"/>
            </w:tcMar>
            <w:hideMark/>
          </w:tcPr>
          <w:p w14:paraId="399C25ED" w14:textId="025DF45F"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24.</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cables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p>
        </w:tc>
        <w:tc>
          <w:tcPr>
            <w:tcW w:w="2500" w:type="pct"/>
            <w:tcMar>
              <w:top w:w="0" w:type="dxa"/>
              <w:left w:w="115" w:type="dxa"/>
              <w:bottom w:w="0" w:type="dxa"/>
              <w:right w:w="115" w:type="dxa"/>
            </w:tcMar>
            <w:hideMark/>
          </w:tcPr>
          <w:p w14:paraId="3667BB62" w14:textId="4153E4C8"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24.</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sides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p>
        </w:tc>
      </w:tr>
      <w:tr w:rsidR="00776A5F" w:rsidRPr="008D3E71" w14:paraId="635B3D53" w14:textId="77777777" w:rsidTr="00B268AB">
        <w:trPr>
          <w:jc w:val="center"/>
        </w:trPr>
        <w:tc>
          <w:tcPr>
            <w:tcW w:w="2500" w:type="pct"/>
            <w:tcMar>
              <w:top w:w="0" w:type="dxa"/>
              <w:left w:w="115" w:type="dxa"/>
              <w:bottom w:w="0" w:type="dxa"/>
              <w:right w:w="115" w:type="dxa"/>
            </w:tcMar>
            <w:hideMark/>
          </w:tcPr>
          <w:p w14:paraId="586341D9" w14:textId="13EF7FAD"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25.</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cables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settings,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straps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part.</w:t>
            </w:r>
          </w:p>
        </w:tc>
        <w:tc>
          <w:tcPr>
            <w:tcW w:w="2500" w:type="pct"/>
            <w:tcMar>
              <w:top w:w="0" w:type="dxa"/>
              <w:left w:w="115" w:type="dxa"/>
              <w:bottom w:w="0" w:type="dxa"/>
              <w:right w:w="115" w:type="dxa"/>
            </w:tcMar>
            <w:hideMark/>
          </w:tcPr>
          <w:p w14:paraId="72E2015D" w14:textId="7D953042"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25.</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sides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sockets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against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front.</w:t>
            </w:r>
          </w:p>
        </w:tc>
      </w:tr>
      <w:tr w:rsidR="00776A5F" w:rsidRPr="008D3E71" w14:paraId="16E1BDF3" w14:textId="77777777" w:rsidTr="00B268AB">
        <w:trPr>
          <w:jc w:val="center"/>
        </w:trPr>
        <w:tc>
          <w:tcPr>
            <w:tcW w:w="2500" w:type="pct"/>
            <w:tcMar>
              <w:top w:w="0" w:type="dxa"/>
              <w:left w:w="115" w:type="dxa"/>
              <w:bottom w:w="0" w:type="dxa"/>
              <w:right w:w="115" w:type="dxa"/>
            </w:tcMar>
            <w:hideMark/>
          </w:tcPr>
          <w:p w14:paraId="3E4C92C3" w14:textId="52E0774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26.</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edge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toward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inner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side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p>
        </w:tc>
        <w:tc>
          <w:tcPr>
            <w:tcW w:w="2500" w:type="pct"/>
            <w:tcMar>
              <w:top w:w="0" w:type="dxa"/>
              <w:left w:w="115" w:type="dxa"/>
              <w:bottom w:w="0" w:type="dxa"/>
              <w:right w:w="115" w:type="dxa"/>
            </w:tcMar>
            <w:hideMark/>
          </w:tcPr>
          <w:p w14:paraId="1AA7151D" w14:textId="6DD692DA"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26.</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sides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border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edge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inwardly.</w:t>
            </w:r>
          </w:p>
        </w:tc>
      </w:tr>
      <w:tr w:rsidR="00776A5F" w:rsidRPr="008D3E71" w14:paraId="3E97C28F" w14:textId="77777777" w:rsidTr="00B268AB">
        <w:trPr>
          <w:jc w:val="center"/>
        </w:trPr>
        <w:tc>
          <w:tcPr>
            <w:tcW w:w="2500" w:type="pct"/>
            <w:tcMar>
              <w:top w:w="0" w:type="dxa"/>
              <w:left w:w="115" w:type="dxa"/>
              <w:bottom w:w="0" w:type="dxa"/>
              <w:right w:w="115" w:type="dxa"/>
            </w:tcMar>
            <w:hideMark/>
          </w:tcPr>
          <w:p w14:paraId="6D40C088" w14:textId="77AE378D"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27.</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straps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below,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toward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adjacent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seam,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p>
        </w:tc>
        <w:tc>
          <w:tcPr>
            <w:tcW w:w="2500" w:type="pct"/>
            <w:tcMar>
              <w:top w:w="0" w:type="dxa"/>
              <w:left w:w="115" w:type="dxa"/>
              <w:bottom w:w="0" w:type="dxa"/>
              <w:right w:w="115" w:type="dxa"/>
            </w:tcMar>
            <w:hideMark/>
          </w:tcPr>
          <w:p w14:paraId="68271684" w14:textId="2865E574"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27.</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(likewise)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chains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fix</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shoulders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beneath,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towards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towards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conjoinment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girdle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p>
        </w:tc>
      </w:tr>
      <w:tr w:rsidR="00776A5F" w:rsidRPr="008D3E71" w14:paraId="369C50A6" w14:textId="77777777" w:rsidTr="00B268AB">
        <w:trPr>
          <w:jc w:val="center"/>
        </w:trPr>
        <w:tc>
          <w:tcPr>
            <w:tcW w:w="2500" w:type="pct"/>
            <w:tcMar>
              <w:top w:w="0" w:type="dxa"/>
              <w:left w:w="115" w:type="dxa"/>
              <w:bottom w:w="0" w:type="dxa"/>
              <w:right w:w="115" w:type="dxa"/>
            </w:tcMar>
            <w:hideMark/>
          </w:tcPr>
          <w:p w14:paraId="5F0FC469" w14:textId="0CCDEB6C"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28.</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fasten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blue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not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move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p>
        </w:tc>
        <w:tc>
          <w:tcPr>
            <w:tcW w:w="2500" w:type="pct"/>
            <w:tcMar>
              <w:top w:w="0" w:type="dxa"/>
              <w:left w:w="115" w:type="dxa"/>
              <w:bottom w:w="0" w:type="dxa"/>
              <w:right w:w="115" w:type="dxa"/>
            </w:tcMar>
            <w:hideMark/>
          </w:tcPr>
          <w:p w14:paraId="7AEECF86" w14:textId="6C423111"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28.</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unite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ribbon,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joined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girdle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not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removed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p>
        </w:tc>
      </w:tr>
      <w:tr w:rsidR="00776A5F" w:rsidRPr="008D3E71" w14:paraId="5889DABD" w14:textId="77777777" w:rsidTr="00B268AB">
        <w:trPr>
          <w:jc w:val="center"/>
        </w:trPr>
        <w:tc>
          <w:tcPr>
            <w:tcW w:w="2500" w:type="pct"/>
            <w:tcMar>
              <w:top w:w="0" w:type="dxa"/>
              <w:left w:w="115" w:type="dxa"/>
              <w:bottom w:w="0" w:type="dxa"/>
              <w:right w:w="115" w:type="dxa"/>
            </w:tcMar>
            <w:hideMark/>
          </w:tcPr>
          <w:p w14:paraId="25CECBA5" w14:textId="1B1E8B14"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Thus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carry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enters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remembrance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times.</w:t>
            </w:r>
          </w:p>
        </w:tc>
        <w:tc>
          <w:tcPr>
            <w:tcW w:w="2500" w:type="pct"/>
            <w:tcMar>
              <w:top w:w="0" w:type="dxa"/>
              <w:left w:w="115" w:type="dxa"/>
              <w:bottom w:w="0" w:type="dxa"/>
              <w:right w:w="115" w:type="dxa"/>
            </w:tcMar>
            <w:hideMark/>
          </w:tcPr>
          <w:p w14:paraId="09673C88" w14:textId="408481E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29.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enters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sanctuary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memorial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continually.</w:t>
            </w:r>
          </w:p>
        </w:tc>
      </w:tr>
      <w:tr w:rsidR="00776A5F" w:rsidRPr="008D3E71" w14:paraId="2C637F64" w14:textId="77777777" w:rsidTr="00B268AB">
        <w:trPr>
          <w:jc w:val="center"/>
        </w:trPr>
        <w:tc>
          <w:tcPr>
            <w:tcW w:w="2500" w:type="pct"/>
            <w:tcMar>
              <w:top w:w="0" w:type="dxa"/>
              <w:left w:w="115" w:type="dxa"/>
              <w:bottom w:w="0" w:type="dxa"/>
              <w:right w:w="115" w:type="dxa"/>
            </w:tcMar>
            <w:hideMark/>
          </w:tcPr>
          <w:p w14:paraId="3B995A61" w14:textId="69EA1A0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Urim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Tummim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choshen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carry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children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times.</w:t>
            </w:r>
          </w:p>
        </w:tc>
        <w:tc>
          <w:tcPr>
            <w:tcW w:w="2500" w:type="pct"/>
            <w:tcMar>
              <w:top w:w="0" w:type="dxa"/>
              <w:left w:w="115" w:type="dxa"/>
              <w:bottom w:w="0" w:type="dxa"/>
              <w:right w:w="115" w:type="dxa"/>
            </w:tcMar>
            <w:hideMark/>
          </w:tcPr>
          <w:p w14:paraId="052D0D4A" w14:textId="29F32DB9"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breastplate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Urim,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illuminate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words,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manifest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hidden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things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house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Tummim,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fulfill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perfect)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high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priest,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seeks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instruction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because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them</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engraved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expressed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Great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Holy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Name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which</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were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created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three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hundred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ten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worlds</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expressed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foundation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stone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wherewith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sealed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mouth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great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deep</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beginning.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Whosoever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lastRenderedPageBreak/>
              <w:t>remembers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necessity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delivered.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enters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judgment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Israel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continually.</w:t>
            </w:r>
          </w:p>
        </w:tc>
      </w:tr>
      <w:tr w:rsidR="00776A5F" w:rsidRPr="008D3E71" w14:paraId="58C611A7" w14:textId="77777777" w:rsidTr="00B268AB">
        <w:trPr>
          <w:jc w:val="center"/>
        </w:trPr>
        <w:tc>
          <w:tcPr>
            <w:tcW w:w="2500" w:type="pct"/>
            <w:tcMar>
              <w:top w:w="0" w:type="dxa"/>
              <w:left w:w="115" w:type="dxa"/>
              <w:bottom w:w="0" w:type="dxa"/>
              <w:right w:w="115" w:type="dxa"/>
            </w:tcMar>
            <w:hideMark/>
          </w:tcPr>
          <w:p w14:paraId="001AD8F4" w14:textId="7B7EF9E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lastRenderedPageBreak/>
              <w:t>31.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completely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blue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wool.</w:t>
            </w:r>
          </w:p>
        </w:tc>
        <w:tc>
          <w:tcPr>
            <w:tcW w:w="2500" w:type="pct"/>
            <w:tcMar>
              <w:top w:w="0" w:type="dxa"/>
              <w:left w:w="115" w:type="dxa"/>
              <w:bottom w:w="0" w:type="dxa"/>
              <w:right w:w="115" w:type="dxa"/>
            </w:tcMar>
            <w:hideMark/>
          </w:tcPr>
          <w:p w14:paraId="2101AFE8" w14:textId="7DA7A1ED"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mantle-robe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(mintar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meila)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ephod,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thread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p>
        </w:tc>
      </w:tr>
      <w:tr w:rsidR="00776A5F" w:rsidRPr="008D3E71" w14:paraId="0CA0B1F6" w14:textId="77777777" w:rsidTr="00B268AB">
        <w:trPr>
          <w:jc w:val="center"/>
        </w:trPr>
        <w:tc>
          <w:tcPr>
            <w:tcW w:w="2500" w:type="pct"/>
            <w:tcMar>
              <w:top w:w="0" w:type="dxa"/>
              <w:left w:w="115" w:type="dxa"/>
              <w:bottom w:w="0" w:type="dxa"/>
              <w:right w:w="115" w:type="dxa"/>
            </w:tcMar>
            <w:hideMark/>
          </w:tcPr>
          <w:p w14:paraId="41A008A3" w14:textId="3CD68EFF"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opening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top</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turned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inward;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opening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border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weaver.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opening]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opening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armor;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not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torn.</w:t>
            </w:r>
          </w:p>
        </w:tc>
        <w:tc>
          <w:tcPr>
            <w:tcW w:w="2500" w:type="pct"/>
            <w:tcMar>
              <w:top w:w="0" w:type="dxa"/>
              <w:left w:w="115" w:type="dxa"/>
              <w:bottom w:w="0" w:type="dxa"/>
              <w:right w:w="115" w:type="dxa"/>
            </w:tcMar>
            <w:hideMark/>
          </w:tcPr>
          <w:p w14:paraId="33782E4E" w14:textId="1AAFC096"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orifice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middle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upper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part;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border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opening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orifice,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sewer;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orifice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mail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not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rent.</w:t>
            </w:r>
          </w:p>
          <w:p w14:paraId="24953F0E" w14:textId="39D7A82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orifice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middle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border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surround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orifice,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sewer;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opening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mail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not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torn.</w:t>
            </w:r>
          </w:p>
        </w:tc>
      </w:tr>
      <w:tr w:rsidR="00776A5F" w:rsidRPr="008D3E71" w14:paraId="7BB32FE6" w14:textId="77777777" w:rsidTr="00B268AB">
        <w:trPr>
          <w:jc w:val="center"/>
        </w:trPr>
        <w:tc>
          <w:tcPr>
            <w:tcW w:w="2500" w:type="pct"/>
            <w:tcMar>
              <w:top w:w="0" w:type="dxa"/>
              <w:left w:w="115" w:type="dxa"/>
              <w:bottom w:w="0" w:type="dxa"/>
              <w:right w:w="115" w:type="dxa"/>
            </w:tcMar>
            <w:hideMark/>
          </w:tcPr>
          <w:p w14:paraId="0BD7F4D9" w14:textId="37F8CBA6"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bottom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pomegranates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blue,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wool,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bottom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bells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midst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around.</w:t>
            </w:r>
          </w:p>
        </w:tc>
        <w:tc>
          <w:tcPr>
            <w:tcW w:w="2500" w:type="pct"/>
            <w:tcMar>
              <w:top w:w="0" w:type="dxa"/>
              <w:left w:w="115" w:type="dxa"/>
              <w:bottom w:w="0" w:type="dxa"/>
              <w:right w:w="115" w:type="dxa"/>
            </w:tcMar>
            <w:hideMark/>
          </w:tcPr>
          <w:p w14:paraId="76D8F16F" w14:textId="7E14E6E3"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pomegranates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purple,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bells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among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about.</w:t>
            </w:r>
          </w:p>
        </w:tc>
      </w:tr>
      <w:tr w:rsidR="00776A5F" w:rsidRPr="008D3E71" w14:paraId="4E94121F" w14:textId="77777777" w:rsidTr="00B268AB">
        <w:trPr>
          <w:jc w:val="center"/>
        </w:trPr>
        <w:tc>
          <w:tcPr>
            <w:tcW w:w="2500" w:type="pct"/>
            <w:tcMar>
              <w:top w:w="0" w:type="dxa"/>
              <w:left w:w="115" w:type="dxa"/>
              <w:bottom w:w="0" w:type="dxa"/>
              <w:right w:w="115" w:type="dxa"/>
            </w:tcMar>
            <w:hideMark/>
          </w:tcPr>
          <w:p w14:paraId="24417F12" w14:textId="0D584724"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34.</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pomegranate,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pomegranate,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bottom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around.</w:t>
            </w:r>
          </w:p>
        </w:tc>
        <w:tc>
          <w:tcPr>
            <w:tcW w:w="2500" w:type="pct"/>
            <w:tcMar>
              <w:top w:w="0" w:type="dxa"/>
              <w:left w:w="115" w:type="dxa"/>
              <w:bottom w:w="0" w:type="dxa"/>
              <w:right w:w="115" w:type="dxa"/>
            </w:tcMar>
            <w:hideMark/>
          </w:tcPr>
          <w:p w14:paraId="7FB49A65" w14:textId="175769E7"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34.</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pomegranate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pomegranate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crimson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border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their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number,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seventy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one.</w:t>
            </w:r>
          </w:p>
        </w:tc>
      </w:tr>
      <w:tr w:rsidR="00776A5F" w:rsidRPr="008D3E71" w14:paraId="66A8C85A" w14:textId="77777777" w:rsidTr="00B268AB">
        <w:trPr>
          <w:jc w:val="center"/>
        </w:trPr>
        <w:tc>
          <w:tcPr>
            <w:tcW w:w="2500" w:type="pct"/>
            <w:tcMar>
              <w:top w:w="0" w:type="dxa"/>
              <w:left w:w="115" w:type="dxa"/>
              <w:bottom w:w="0" w:type="dxa"/>
              <w:right w:w="115" w:type="dxa"/>
            </w:tcMar>
            <w:hideMark/>
          </w:tcPr>
          <w:p w14:paraId="21880BCD" w14:textId="296C759B"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35.</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performs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service,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sound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enters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leaves,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so</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that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will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not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die.</w:t>
            </w:r>
          </w:p>
        </w:tc>
        <w:tc>
          <w:tcPr>
            <w:tcW w:w="2500" w:type="pct"/>
            <w:tcMar>
              <w:top w:w="0" w:type="dxa"/>
              <w:left w:w="115" w:type="dxa"/>
              <w:bottom w:w="0" w:type="dxa"/>
              <w:right w:w="115" w:type="dxa"/>
            </w:tcMar>
            <w:hideMark/>
          </w:tcPr>
          <w:p w14:paraId="7B397775" w14:textId="0DF81526"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35.</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vestment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minister,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voice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entered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that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die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not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flaming</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fire.</w:t>
            </w:r>
          </w:p>
        </w:tc>
      </w:tr>
      <w:tr w:rsidR="00776A5F" w:rsidRPr="008D3E71" w14:paraId="354F4C99" w14:textId="77777777" w:rsidTr="00B268AB">
        <w:trPr>
          <w:jc w:val="center"/>
        </w:trPr>
        <w:tc>
          <w:tcPr>
            <w:tcW w:w="2500" w:type="pct"/>
            <w:tcMar>
              <w:top w:w="0" w:type="dxa"/>
              <w:left w:w="115" w:type="dxa"/>
              <w:bottom w:w="0" w:type="dxa"/>
              <w:right w:w="115" w:type="dxa"/>
            </w:tcMar>
            <w:hideMark/>
          </w:tcPr>
          <w:p w14:paraId="741B007B" w14:textId="3C6A6639"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36.</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show</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seal: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p>
        </w:tc>
        <w:tc>
          <w:tcPr>
            <w:tcW w:w="2500" w:type="pct"/>
            <w:tcMar>
              <w:top w:w="0" w:type="dxa"/>
              <w:left w:w="115" w:type="dxa"/>
              <w:bottom w:w="0" w:type="dxa"/>
              <w:right w:w="115" w:type="dxa"/>
            </w:tcMar>
            <w:hideMark/>
          </w:tcPr>
          <w:p w14:paraId="4AEE5C14" w14:textId="12305FF0"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36.</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crown)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gold,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distinct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engraving,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HOLINESS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LORD.</w:t>
            </w:r>
          </w:p>
        </w:tc>
      </w:tr>
      <w:tr w:rsidR="00776A5F" w:rsidRPr="008D3E71" w14:paraId="51C70167" w14:textId="77777777" w:rsidTr="00B268AB">
        <w:trPr>
          <w:jc w:val="center"/>
        </w:trPr>
        <w:tc>
          <w:tcPr>
            <w:tcW w:w="2500" w:type="pct"/>
            <w:tcMar>
              <w:top w:w="0" w:type="dxa"/>
              <w:left w:w="115" w:type="dxa"/>
              <w:bottom w:w="0" w:type="dxa"/>
              <w:right w:w="115" w:type="dxa"/>
            </w:tcMar>
            <w:hideMark/>
          </w:tcPr>
          <w:p w14:paraId="3E3A618C" w14:textId="0A32BAEA"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37.</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place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cord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blue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wool,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cap,</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opposite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side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cap.</w:t>
            </w:r>
          </w:p>
        </w:tc>
        <w:tc>
          <w:tcPr>
            <w:tcW w:w="2500" w:type="pct"/>
            <w:tcMar>
              <w:top w:w="0" w:type="dxa"/>
              <w:left w:w="115" w:type="dxa"/>
              <w:bottom w:w="0" w:type="dxa"/>
              <w:right w:w="115" w:type="dxa"/>
            </w:tcMar>
            <w:hideMark/>
          </w:tcPr>
          <w:p w14:paraId="60BD1B23" w14:textId="3203607D"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37.</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put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twined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ribbon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hyacinth,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to</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make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amends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for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boldness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face</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above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tephillin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head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p>
        </w:tc>
      </w:tr>
      <w:tr w:rsidR="00776A5F" w:rsidRPr="008D3E71" w14:paraId="47D8C754" w14:textId="77777777" w:rsidTr="00B268AB">
        <w:trPr>
          <w:jc w:val="center"/>
        </w:trPr>
        <w:tc>
          <w:tcPr>
            <w:tcW w:w="2500" w:type="pct"/>
            <w:tcMar>
              <w:top w:w="0" w:type="dxa"/>
              <w:left w:w="115" w:type="dxa"/>
              <w:bottom w:w="0" w:type="dxa"/>
              <w:right w:w="115" w:type="dxa"/>
            </w:tcMar>
            <w:hideMark/>
          </w:tcPr>
          <w:p w14:paraId="5A8DB7A4" w14:textId="2BC24501"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38.</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forehead,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Aaron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shall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bear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iniquity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holy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things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that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children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Israel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sanctify</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gifts.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It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shall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upon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his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forehead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constantly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to</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make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them</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favorable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before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Lord.</w:t>
            </w:r>
          </w:p>
        </w:tc>
        <w:tc>
          <w:tcPr>
            <w:tcW w:w="2500" w:type="pct"/>
            <w:tcMar>
              <w:top w:w="0" w:type="dxa"/>
              <w:left w:w="115" w:type="dxa"/>
              <w:bottom w:w="0" w:type="dxa"/>
              <w:right w:w="115" w:type="dxa"/>
            </w:tcMar>
            <w:hideMark/>
          </w:tcPr>
          <w:p w14:paraId="09CAE5A6" w14:textId="5AFD2D12"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38.</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forehead,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comes;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Aharon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will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bear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iniquity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consecrated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things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which</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sons</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Israel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may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consecrate</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even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sacred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gifts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which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insincere.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will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upon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front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continually,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for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their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reconciliation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before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LORD.</w:t>
            </w:r>
          </w:p>
        </w:tc>
      </w:tr>
      <w:tr w:rsidR="00776A5F" w:rsidRPr="008D3E71" w14:paraId="181FFA67" w14:textId="77777777" w:rsidTr="00B268AB">
        <w:trPr>
          <w:jc w:val="center"/>
        </w:trPr>
        <w:tc>
          <w:tcPr>
            <w:tcW w:w="2500" w:type="pct"/>
            <w:tcMar>
              <w:top w:w="0" w:type="dxa"/>
              <w:left w:w="115" w:type="dxa"/>
              <w:bottom w:w="0" w:type="dxa"/>
              <w:right w:w="115" w:type="dxa"/>
            </w:tcMar>
            <w:hideMark/>
          </w:tcPr>
          <w:p w14:paraId="6263B9EE" w14:textId="03416E1D"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You</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shall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make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linen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tunic</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checker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work</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cap;</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sash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embroidery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p>
        </w:tc>
        <w:tc>
          <w:tcPr>
            <w:tcW w:w="2500" w:type="pct"/>
            <w:tcMar>
              <w:top w:w="0" w:type="dxa"/>
              <w:left w:w="115" w:type="dxa"/>
              <w:bottom w:w="0" w:type="dxa"/>
              <w:right w:w="115" w:type="dxa"/>
            </w:tcMar>
            <w:hideMark/>
          </w:tcPr>
          <w:p w14:paraId="26E0C631" w14:textId="05F00E12"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39.</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you</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will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weave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tunic</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fine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linen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to</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expiate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for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shedding</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innocent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blood</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tiara</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fine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linen</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to</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expiate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for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pride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lastRenderedPageBreak/>
              <w:t>their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thoughts</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girdle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work</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embroiderer.</w:t>
            </w:r>
          </w:p>
        </w:tc>
      </w:tr>
      <w:tr w:rsidR="00776A5F" w:rsidRPr="008D3E71" w14:paraId="448A4507" w14:textId="77777777" w:rsidTr="00B268AB">
        <w:trPr>
          <w:jc w:val="center"/>
        </w:trPr>
        <w:tc>
          <w:tcPr>
            <w:tcW w:w="2500" w:type="pct"/>
            <w:tcMar>
              <w:top w:w="0" w:type="dxa"/>
              <w:left w:w="115" w:type="dxa"/>
              <w:bottom w:w="0" w:type="dxa"/>
              <w:right w:w="115" w:type="dxa"/>
            </w:tcMar>
            <w:hideMark/>
          </w:tcPr>
          <w:p w14:paraId="1DD60887" w14:textId="60AF48A8"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lastRenderedPageBreak/>
              <w:t>40.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tunics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sashes,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high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hats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honor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glory.</w:t>
            </w:r>
          </w:p>
        </w:tc>
        <w:tc>
          <w:tcPr>
            <w:tcW w:w="2500" w:type="pct"/>
            <w:tcMar>
              <w:top w:w="0" w:type="dxa"/>
              <w:left w:w="115" w:type="dxa"/>
              <w:bottom w:w="0" w:type="dxa"/>
              <w:right w:w="115" w:type="dxa"/>
            </w:tcMar>
            <w:hideMark/>
          </w:tcPr>
          <w:p w14:paraId="3711E4FB" w14:textId="4EE2639B"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40.</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tunics,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girdles,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miters,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glory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praise.</w:t>
            </w:r>
          </w:p>
        </w:tc>
      </w:tr>
      <w:tr w:rsidR="00776A5F" w:rsidRPr="008D3E71" w14:paraId="4D96527F" w14:textId="77777777" w:rsidTr="00B268AB">
        <w:trPr>
          <w:jc w:val="center"/>
        </w:trPr>
        <w:tc>
          <w:tcPr>
            <w:tcW w:w="2500" w:type="pct"/>
            <w:tcMar>
              <w:top w:w="0" w:type="dxa"/>
              <w:left w:w="115" w:type="dxa"/>
              <w:bottom w:w="0" w:type="dxa"/>
              <w:right w:w="115" w:type="dxa"/>
            </w:tcMar>
            <w:hideMark/>
          </w:tcPr>
          <w:p w14:paraId="07870134" w14:textId="13BACEC8"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these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clothe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brother,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along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anoint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invest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full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authority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sanctify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serve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kohanim].</w:t>
            </w:r>
          </w:p>
        </w:tc>
        <w:tc>
          <w:tcPr>
            <w:tcW w:w="2500" w:type="pct"/>
            <w:tcMar>
              <w:top w:w="0" w:type="dxa"/>
              <w:left w:w="115" w:type="dxa"/>
              <w:bottom w:w="0" w:type="dxa"/>
              <w:right w:w="115" w:type="dxa"/>
            </w:tcMar>
            <w:hideMark/>
          </w:tcPr>
          <w:p w14:paraId="6145CB54" w14:textId="5C3DC254"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41.</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invest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brother,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with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anoint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offer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oblations;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sanctify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minister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before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w:t>
            </w:r>
          </w:p>
        </w:tc>
      </w:tr>
      <w:tr w:rsidR="00776A5F" w:rsidRPr="008D3E71" w14:paraId="2A89250D" w14:textId="77777777" w:rsidTr="00B268AB">
        <w:trPr>
          <w:jc w:val="center"/>
        </w:trPr>
        <w:tc>
          <w:tcPr>
            <w:tcW w:w="2500" w:type="pct"/>
            <w:tcMar>
              <w:top w:w="0" w:type="dxa"/>
              <w:left w:w="115" w:type="dxa"/>
              <w:bottom w:w="0" w:type="dxa"/>
              <w:right w:w="115" w:type="dxa"/>
            </w:tcMar>
            <w:hideMark/>
          </w:tcPr>
          <w:p w14:paraId="1AE7AB14" w14:textId="215B895F"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pants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flesh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nakedness;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reach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waist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down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thighs.</w:t>
            </w:r>
          </w:p>
        </w:tc>
        <w:tc>
          <w:tcPr>
            <w:tcW w:w="2500" w:type="pct"/>
            <w:tcMar>
              <w:top w:w="0" w:type="dxa"/>
              <w:left w:w="115" w:type="dxa"/>
              <w:bottom w:w="0" w:type="dxa"/>
              <w:right w:w="115" w:type="dxa"/>
            </w:tcMar>
            <w:hideMark/>
          </w:tcPr>
          <w:p w14:paraId="449AE90B" w14:textId="5DD7F18B"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42.</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you</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make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under-garments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cover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flesh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from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girt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girdle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loins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unto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their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thighs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p>
          <w:p w14:paraId="05EB2F7B" w14:textId="33EB5D79"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JERUSALEM: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Drawers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fine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linen.</w:t>
            </w:r>
          </w:p>
        </w:tc>
      </w:tr>
      <w:tr w:rsidR="00776A5F" w:rsidRPr="008D3E71" w14:paraId="5416F1CE" w14:textId="77777777" w:rsidTr="00B268AB">
        <w:trPr>
          <w:jc w:val="center"/>
        </w:trPr>
        <w:tc>
          <w:tcPr>
            <w:tcW w:w="2500" w:type="pct"/>
            <w:tcMar>
              <w:top w:w="0" w:type="dxa"/>
              <w:left w:w="115" w:type="dxa"/>
              <w:bottom w:w="0" w:type="dxa"/>
              <w:right w:w="115" w:type="dxa"/>
            </w:tcMar>
            <w:hideMark/>
          </w:tcPr>
          <w:p w14:paraId="6A5F335F" w14:textId="29E5123E"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worn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Tent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Meeting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approach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altar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serve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Holy,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so</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will</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not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bear</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iniquity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and</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die.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shall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perpetual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statute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descendants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after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p>
        </w:tc>
        <w:tc>
          <w:tcPr>
            <w:tcW w:w="2500" w:type="pct"/>
            <w:tcMar>
              <w:top w:w="0" w:type="dxa"/>
              <w:left w:w="115" w:type="dxa"/>
              <w:bottom w:w="0" w:type="dxa"/>
              <w:right w:w="115" w:type="dxa"/>
            </w:tcMar>
            <w:hideMark/>
          </w:tcPr>
          <w:p w14:paraId="6142A092" w14:textId="1CA1D8EB" w:rsidR="00776A5F" w:rsidRPr="008D3E71" w:rsidRDefault="00776A5F" w:rsidP="0035774C">
            <w:pPr>
              <w:rPr>
                <w:rFonts w:asciiTheme="minorHAnsi" w:eastAsia="Times New Roman" w:hAnsiTheme="minorHAnsi" w:cstheme="minorHAnsi"/>
              </w:rPr>
            </w:pPr>
            <w:r w:rsidRPr="008D3E71">
              <w:rPr>
                <w:rFonts w:asciiTheme="minorHAnsi" w:eastAsia="Times New Roman" w:hAnsiTheme="minorHAnsi" w:cstheme="minorHAnsi"/>
              </w:rPr>
              <w:t>43.</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will</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be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Aharon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upon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at</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time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enter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tabernacle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testimony,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when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approach</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altar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to</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minister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sanctuary,</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b/>
                <w:bCs/>
              </w:rPr>
              <w:t>that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may</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not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receive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the</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punishment</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of</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flaming</w:t>
            </w:r>
            <w:r w:rsidR="00B268AB" w:rsidRPr="008D3E71">
              <w:rPr>
                <w:rFonts w:asciiTheme="minorHAnsi" w:eastAsia="Times New Roman" w:hAnsiTheme="minorHAnsi" w:cstheme="minorHAnsi"/>
                <w:b/>
                <w:bCs/>
              </w:rPr>
              <w:t xml:space="preserve"> </w:t>
            </w:r>
            <w:r w:rsidRPr="008D3E71">
              <w:rPr>
                <w:rFonts w:asciiTheme="minorHAnsi" w:eastAsia="Times New Roman" w:hAnsiTheme="minorHAnsi" w:cstheme="minorHAnsi"/>
                <w:b/>
                <w:bCs/>
              </w:rPr>
              <w:t>fire.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everlasting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statute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and</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sons</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after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him.</w:t>
            </w:r>
          </w:p>
        </w:tc>
      </w:tr>
    </w:tbl>
    <w:p w14:paraId="1AC19650" w14:textId="1055259E" w:rsidR="00840FF5" w:rsidRPr="00177BFD" w:rsidRDefault="00840FF5" w:rsidP="0035774C">
      <w:pPr>
        <w:widowControl w:val="0"/>
        <w:pBdr>
          <w:bottom w:val="double" w:sz="6" w:space="1" w:color="auto"/>
        </w:pBdr>
        <w:jc w:val="center"/>
        <w:rPr>
          <w:rFonts w:asciiTheme="majorBidi" w:eastAsia="Times New Roman" w:hAnsiTheme="majorBidi" w:cstheme="majorBidi"/>
          <w:b/>
          <w:bCs/>
          <w:color w:val="000000"/>
          <w:sz w:val="16"/>
          <w:szCs w:val="16"/>
        </w:rPr>
      </w:pPr>
      <w:bookmarkStart w:id="0" w:name="_Hlk164068170"/>
    </w:p>
    <w:p w14:paraId="060D1E27" w14:textId="77777777" w:rsidR="00776A5F" w:rsidRPr="008D3E71" w:rsidRDefault="00776A5F" w:rsidP="0035774C">
      <w:pPr>
        <w:jc w:val="center"/>
        <w:rPr>
          <w:rFonts w:ascii="Cambria" w:hAnsi="Cambria" w:cs="Times New Roman"/>
          <w:b/>
          <w:bCs/>
          <w:sz w:val="28"/>
          <w:szCs w:val="28"/>
          <w:lang w:bidi="ar-SA"/>
        </w:rPr>
      </w:pPr>
    </w:p>
    <w:bookmarkEnd w:id="0"/>
    <w:p w14:paraId="00E30DA2" w14:textId="3C767B7B" w:rsidR="00776A5F" w:rsidRPr="008D3E71" w:rsidRDefault="00776A5F" w:rsidP="0035774C">
      <w:pPr>
        <w:jc w:val="center"/>
        <w:rPr>
          <w:rFonts w:ascii="Cambria" w:hAnsi="Cambria" w:cs="Times New Roman"/>
          <w:b/>
          <w:bCs/>
          <w:sz w:val="28"/>
          <w:szCs w:val="28"/>
          <w:lang w:bidi="ar-SA"/>
        </w:rPr>
      </w:pPr>
      <w:r w:rsidRPr="008D3E71">
        <w:rPr>
          <w:rFonts w:ascii="Cambria" w:hAnsi="Cambria" w:cs="Times New Roman"/>
          <w:b/>
          <w:bCs/>
          <w:sz w:val="28"/>
          <w:szCs w:val="28"/>
          <w:lang w:bidi="ar-SA"/>
        </w:rPr>
        <w:t>Reading</w:t>
      </w:r>
      <w:r w:rsidR="00B268AB" w:rsidRPr="008D3E71">
        <w:rPr>
          <w:rFonts w:ascii="Cambria" w:hAnsi="Cambria" w:cs="Times New Roman"/>
          <w:b/>
          <w:bCs/>
          <w:sz w:val="28"/>
          <w:szCs w:val="28"/>
          <w:lang w:bidi="ar-SA"/>
        </w:rPr>
        <w:t xml:space="preserve"> </w:t>
      </w:r>
      <w:r w:rsidRPr="008D3E71">
        <w:rPr>
          <w:rFonts w:ascii="Cambria" w:hAnsi="Cambria" w:cs="Times New Roman"/>
          <w:b/>
          <w:bCs/>
          <w:sz w:val="28"/>
          <w:szCs w:val="28"/>
          <w:lang w:bidi="ar-SA"/>
        </w:rPr>
        <w:t>Assignment</w:t>
      </w:r>
    </w:p>
    <w:p w14:paraId="218EB32E" w14:textId="77777777" w:rsidR="00776A5F" w:rsidRPr="008D3E71" w:rsidRDefault="00776A5F" w:rsidP="0035774C">
      <w:pPr>
        <w:jc w:val="center"/>
        <w:rPr>
          <w:rFonts w:ascii="Cambria" w:hAnsi="Cambria" w:cs="Times New Roman"/>
          <w:b/>
          <w:bCs/>
          <w:sz w:val="28"/>
          <w:szCs w:val="28"/>
          <w:lang w:bidi="ar-SA"/>
        </w:rPr>
      </w:pPr>
    </w:p>
    <w:tbl>
      <w:tblPr>
        <w:tblStyle w:val="TableGrid31"/>
        <w:tblW w:w="0" w:type="auto"/>
        <w:jc w:val="center"/>
        <w:tblInd w:w="0" w:type="dxa"/>
        <w:tblLook w:val="04A0" w:firstRow="1" w:lastRow="0" w:firstColumn="1" w:lastColumn="0" w:noHBand="0" w:noVBand="1"/>
      </w:tblPr>
      <w:tblGrid>
        <w:gridCol w:w="5107"/>
        <w:gridCol w:w="5107"/>
      </w:tblGrid>
      <w:tr w:rsidR="00776A5F" w:rsidRPr="008D3E71" w14:paraId="70E867C7" w14:textId="77777777" w:rsidTr="009B4451">
        <w:trPr>
          <w:trHeight w:val="1655"/>
          <w:jc w:val="center"/>
        </w:trPr>
        <w:tc>
          <w:tcPr>
            <w:tcW w:w="5107" w:type="dxa"/>
          </w:tcPr>
          <w:p w14:paraId="7A7CAF72" w14:textId="788D1E33" w:rsidR="00776A5F" w:rsidRPr="008D3E71" w:rsidRDefault="00776A5F" w:rsidP="0035774C">
            <w:pPr>
              <w:jc w:val="center"/>
              <w:rPr>
                <w:rFonts w:eastAsia="Times New Roman"/>
                <w:b/>
                <w:bCs/>
                <w:color w:val="000000"/>
                <w:sz w:val="24"/>
              </w:rPr>
            </w:pPr>
            <w:r w:rsidRPr="008D3E71">
              <w:rPr>
                <w:rFonts w:eastAsia="Times New Roman"/>
                <w:b/>
                <w:bCs/>
                <w:color w:val="000000"/>
                <w:sz w:val="24"/>
                <w:u w:val="single"/>
              </w:rPr>
              <w:t>The</w:t>
            </w:r>
            <w:r w:rsidR="00B268AB" w:rsidRPr="008D3E71">
              <w:rPr>
                <w:rFonts w:eastAsia="Times New Roman"/>
                <w:b/>
                <w:bCs/>
                <w:color w:val="000000"/>
                <w:sz w:val="24"/>
                <w:u w:val="single"/>
              </w:rPr>
              <w:t xml:space="preserve"> </w:t>
            </w:r>
            <w:r w:rsidRPr="008D3E71">
              <w:rPr>
                <w:rFonts w:eastAsia="Times New Roman"/>
                <w:b/>
                <w:bCs/>
                <w:color w:val="000000"/>
                <w:sz w:val="24"/>
                <w:u w:val="single"/>
              </w:rPr>
              <w:t>Torah</w:t>
            </w:r>
            <w:r w:rsidR="00B268AB" w:rsidRPr="008D3E71">
              <w:rPr>
                <w:rFonts w:eastAsia="Times New Roman"/>
                <w:b/>
                <w:bCs/>
                <w:color w:val="000000"/>
                <w:sz w:val="24"/>
                <w:u w:val="single"/>
              </w:rPr>
              <w:t xml:space="preserve"> </w:t>
            </w:r>
            <w:r w:rsidRPr="008D3E71">
              <w:rPr>
                <w:rFonts w:eastAsia="Times New Roman"/>
                <w:b/>
                <w:bCs/>
                <w:color w:val="000000"/>
                <w:sz w:val="24"/>
                <w:u w:val="single"/>
              </w:rPr>
              <w:t>Anthology:</w:t>
            </w:r>
            <w:r w:rsidR="00B268AB" w:rsidRPr="008D3E71">
              <w:rPr>
                <w:rFonts w:eastAsia="Times New Roman"/>
                <w:b/>
                <w:bCs/>
                <w:color w:val="000000"/>
                <w:sz w:val="24"/>
                <w:u w:val="single"/>
              </w:rPr>
              <w:t xml:space="preserve"> </w:t>
            </w:r>
            <w:r w:rsidRPr="008D3E71">
              <w:rPr>
                <w:rFonts w:eastAsia="Times New Roman"/>
                <w:b/>
                <w:bCs/>
                <w:color w:val="000000"/>
                <w:sz w:val="24"/>
                <w:u w:val="single"/>
              </w:rPr>
              <w:t>Yalkut</w:t>
            </w:r>
            <w:r w:rsidR="00B268AB" w:rsidRPr="008D3E71">
              <w:rPr>
                <w:rFonts w:eastAsia="Times New Roman"/>
                <w:b/>
                <w:bCs/>
                <w:color w:val="000000"/>
                <w:sz w:val="24"/>
                <w:u w:val="single"/>
              </w:rPr>
              <w:t xml:space="preserve"> </w:t>
            </w:r>
            <w:r w:rsidRPr="008D3E71">
              <w:rPr>
                <w:rFonts w:eastAsia="Times New Roman"/>
                <w:b/>
                <w:bCs/>
                <w:color w:val="000000"/>
                <w:sz w:val="24"/>
                <w:u w:val="single"/>
              </w:rPr>
              <w:t>Me’Am</w:t>
            </w:r>
            <w:r w:rsidR="00B268AB" w:rsidRPr="008D3E71">
              <w:rPr>
                <w:rFonts w:eastAsia="Times New Roman"/>
                <w:b/>
                <w:bCs/>
                <w:color w:val="000000"/>
                <w:sz w:val="24"/>
                <w:u w:val="single"/>
              </w:rPr>
              <w:t xml:space="preserve"> </w:t>
            </w:r>
            <w:r w:rsidRPr="008D3E71">
              <w:rPr>
                <w:rFonts w:eastAsia="Times New Roman"/>
                <w:b/>
                <w:bCs/>
                <w:color w:val="000000"/>
                <w:sz w:val="24"/>
                <w:u w:val="single"/>
              </w:rPr>
              <w:t>Lo’Ez</w:t>
            </w:r>
            <w:r w:rsidR="00B268AB" w:rsidRPr="008D3E71">
              <w:rPr>
                <w:rFonts w:eastAsia="Times New Roman"/>
                <w:b/>
                <w:bCs/>
                <w:color w:val="000000"/>
                <w:sz w:val="24"/>
                <w:u w:val="single"/>
              </w:rPr>
              <w:t xml:space="preserve"> </w:t>
            </w:r>
          </w:p>
          <w:p w14:paraId="1C63958D" w14:textId="37CD6773" w:rsidR="00776A5F" w:rsidRPr="008D3E71" w:rsidRDefault="00776A5F" w:rsidP="0035774C">
            <w:pPr>
              <w:jc w:val="center"/>
              <w:rPr>
                <w:rFonts w:eastAsia="Times New Roman"/>
                <w:color w:val="000000"/>
                <w:sz w:val="24"/>
              </w:rPr>
            </w:pPr>
            <w:r w:rsidRPr="008D3E71">
              <w:rPr>
                <w:rFonts w:eastAsia="Times New Roman"/>
                <w:color w:val="000000"/>
                <w:sz w:val="24"/>
              </w:rPr>
              <w:t>By:</w:t>
            </w:r>
            <w:r w:rsidR="00B268AB" w:rsidRPr="008D3E71">
              <w:rPr>
                <w:rFonts w:eastAsia="Times New Roman"/>
                <w:color w:val="000000"/>
                <w:sz w:val="24"/>
              </w:rPr>
              <w:t xml:space="preserve"> </w:t>
            </w:r>
            <w:r w:rsidRPr="008D3E71">
              <w:rPr>
                <w:rFonts w:eastAsia="Times New Roman"/>
                <w:color w:val="000000"/>
                <w:sz w:val="24"/>
              </w:rPr>
              <w:t>Rabbi</w:t>
            </w:r>
            <w:r w:rsidR="00B268AB" w:rsidRPr="008D3E71">
              <w:rPr>
                <w:rFonts w:eastAsia="Times New Roman"/>
                <w:color w:val="000000"/>
                <w:sz w:val="24"/>
              </w:rPr>
              <w:t xml:space="preserve"> </w:t>
            </w:r>
            <w:r w:rsidRPr="008D3E71">
              <w:rPr>
                <w:rFonts w:eastAsia="Times New Roman"/>
                <w:color w:val="000000"/>
                <w:sz w:val="24"/>
              </w:rPr>
              <w:t>Yaaqov</w:t>
            </w:r>
            <w:r w:rsidR="00B268AB" w:rsidRPr="008D3E71">
              <w:rPr>
                <w:rFonts w:eastAsia="Times New Roman"/>
                <w:color w:val="000000"/>
                <w:sz w:val="24"/>
              </w:rPr>
              <w:t xml:space="preserve"> </w:t>
            </w:r>
            <w:r w:rsidRPr="008D3E71">
              <w:rPr>
                <w:rFonts w:eastAsia="Times New Roman"/>
                <w:color w:val="000000"/>
                <w:sz w:val="24"/>
              </w:rPr>
              <w:t>Culi,</w:t>
            </w:r>
            <w:r w:rsidR="00B268AB" w:rsidRPr="008D3E71">
              <w:rPr>
                <w:rFonts w:eastAsia="Times New Roman"/>
                <w:color w:val="000000"/>
                <w:sz w:val="24"/>
              </w:rPr>
              <w:t xml:space="preserve"> </w:t>
            </w:r>
            <w:r w:rsidRPr="008D3E71">
              <w:rPr>
                <w:rFonts w:eastAsia="Times New Roman"/>
                <w:color w:val="000000"/>
                <w:sz w:val="24"/>
              </w:rPr>
              <w:t>Translated</w:t>
            </w:r>
            <w:r w:rsidR="00B268AB" w:rsidRPr="008D3E71">
              <w:rPr>
                <w:rFonts w:eastAsia="Times New Roman"/>
                <w:color w:val="000000"/>
                <w:sz w:val="24"/>
              </w:rPr>
              <w:t xml:space="preserve"> </w:t>
            </w:r>
            <w:r w:rsidRPr="008D3E71">
              <w:rPr>
                <w:rFonts w:eastAsia="Times New Roman"/>
                <w:color w:val="000000"/>
                <w:sz w:val="24"/>
              </w:rPr>
              <w:t>by:</w:t>
            </w:r>
            <w:r w:rsidR="00B268AB" w:rsidRPr="008D3E71">
              <w:rPr>
                <w:rFonts w:eastAsia="Times New Roman"/>
                <w:color w:val="000000"/>
                <w:sz w:val="24"/>
              </w:rPr>
              <w:t xml:space="preserve"> </w:t>
            </w:r>
          </w:p>
          <w:p w14:paraId="336CF819" w14:textId="21BE75FD" w:rsidR="00776A5F" w:rsidRPr="008D3E71" w:rsidRDefault="00776A5F" w:rsidP="0035774C">
            <w:pPr>
              <w:jc w:val="center"/>
              <w:rPr>
                <w:rFonts w:eastAsia="Times New Roman"/>
                <w:color w:val="000000"/>
                <w:sz w:val="24"/>
              </w:rPr>
            </w:pPr>
            <w:r w:rsidRPr="008D3E71">
              <w:rPr>
                <w:rFonts w:eastAsia="Times New Roman"/>
                <w:color w:val="000000"/>
                <w:sz w:val="24"/>
              </w:rPr>
              <w:t>Rabbi</w:t>
            </w:r>
            <w:r w:rsidR="00B268AB" w:rsidRPr="008D3E71">
              <w:rPr>
                <w:rFonts w:eastAsia="Times New Roman"/>
                <w:color w:val="000000"/>
                <w:sz w:val="24"/>
              </w:rPr>
              <w:t xml:space="preserve"> </w:t>
            </w:r>
            <w:r w:rsidRPr="008D3E71">
              <w:rPr>
                <w:rFonts w:eastAsia="Times New Roman"/>
                <w:color w:val="000000"/>
                <w:sz w:val="24"/>
              </w:rPr>
              <w:t>Aryeh</w:t>
            </w:r>
            <w:r w:rsidR="00B268AB" w:rsidRPr="008D3E71">
              <w:rPr>
                <w:rFonts w:eastAsia="Times New Roman"/>
                <w:color w:val="000000"/>
                <w:sz w:val="24"/>
              </w:rPr>
              <w:t xml:space="preserve"> </w:t>
            </w:r>
            <w:r w:rsidRPr="008D3E71">
              <w:rPr>
                <w:rFonts w:eastAsia="Times New Roman"/>
                <w:color w:val="000000"/>
                <w:sz w:val="24"/>
              </w:rPr>
              <w:t>Kaplan</w:t>
            </w:r>
          </w:p>
          <w:p w14:paraId="7676A18F" w14:textId="7C3422E2" w:rsidR="00776A5F" w:rsidRPr="008D3E71" w:rsidRDefault="00776A5F" w:rsidP="0035774C">
            <w:pPr>
              <w:jc w:val="center"/>
              <w:rPr>
                <w:rFonts w:eastAsia="Times New Roman"/>
                <w:color w:val="000000"/>
                <w:sz w:val="24"/>
              </w:rPr>
            </w:pPr>
            <w:r w:rsidRPr="008D3E71">
              <w:rPr>
                <w:rFonts w:eastAsia="Times New Roman"/>
                <w:color w:val="000000"/>
                <w:sz w:val="24"/>
              </w:rPr>
              <w:t>Published</w:t>
            </w:r>
            <w:r w:rsidR="00B268AB" w:rsidRPr="008D3E71">
              <w:rPr>
                <w:rFonts w:eastAsia="Times New Roman"/>
                <w:color w:val="000000"/>
                <w:sz w:val="24"/>
              </w:rPr>
              <w:t xml:space="preserve"> </w:t>
            </w:r>
            <w:r w:rsidRPr="008D3E71">
              <w:rPr>
                <w:rFonts w:eastAsia="Times New Roman"/>
                <w:color w:val="000000"/>
                <w:sz w:val="24"/>
              </w:rPr>
              <w:t>by:</w:t>
            </w:r>
            <w:r w:rsidR="00B268AB" w:rsidRPr="008D3E71">
              <w:rPr>
                <w:rFonts w:eastAsia="Times New Roman"/>
                <w:color w:val="000000"/>
                <w:sz w:val="24"/>
              </w:rPr>
              <w:t xml:space="preserve"> </w:t>
            </w:r>
            <w:r w:rsidRPr="008D3E71">
              <w:rPr>
                <w:rFonts w:eastAsia="Times New Roman"/>
                <w:color w:val="000000"/>
                <w:sz w:val="24"/>
              </w:rPr>
              <w:t>Moznaim</w:t>
            </w:r>
            <w:r w:rsidR="00B268AB" w:rsidRPr="008D3E71">
              <w:rPr>
                <w:rFonts w:eastAsia="Times New Roman"/>
                <w:color w:val="000000"/>
                <w:sz w:val="24"/>
              </w:rPr>
              <w:t xml:space="preserve"> </w:t>
            </w:r>
            <w:r w:rsidRPr="008D3E71">
              <w:rPr>
                <w:rFonts w:eastAsia="Times New Roman"/>
                <w:color w:val="000000"/>
                <w:sz w:val="24"/>
              </w:rPr>
              <w:t>Publishing</w:t>
            </w:r>
            <w:r w:rsidR="00B268AB" w:rsidRPr="008D3E71">
              <w:rPr>
                <w:rFonts w:eastAsia="Times New Roman"/>
                <w:color w:val="000000"/>
                <w:sz w:val="24"/>
              </w:rPr>
              <w:t xml:space="preserve"> </w:t>
            </w:r>
            <w:r w:rsidRPr="008D3E71">
              <w:rPr>
                <w:rFonts w:eastAsia="Times New Roman"/>
                <w:color w:val="000000"/>
                <w:sz w:val="24"/>
              </w:rPr>
              <w:t>Corp.</w:t>
            </w:r>
            <w:r w:rsidR="00B268AB" w:rsidRPr="008D3E71">
              <w:rPr>
                <w:rFonts w:eastAsia="Times New Roman"/>
                <w:color w:val="000000"/>
                <w:sz w:val="24"/>
              </w:rPr>
              <w:t xml:space="preserve"> </w:t>
            </w:r>
          </w:p>
          <w:p w14:paraId="4020D9EB" w14:textId="57B67684" w:rsidR="00776A5F" w:rsidRPr="008D3E71" w:rsidRDefault="00776A5F" w:rsidP="0035774C">
            <w:pPr>
              <w:jc w:val="center"/>
              <w:rPr>
                <w:rFonts w:eastAsia="Times New Roman"/>
                <w:color w:val="000000"/>
                <w:sz w:val="24"/>
              </w:rPr>
            </w:pPr>
            <w:r w:rsidRPr="008D3E71">
              <w:rPr>
                <w:rFonts w:eastAsia="Times New Roman"/>
                <w:color w:val="000000"/>
                <w:sz w:val="24"/>
              </w:rPr>
              <w:t>(New</w:t>
            </w:r>
            <w:r w:rsidR="00B268AB" w:rsidRPr="008D3E71">
              <w:rPr>
                <w:rFonts w:eastAsia="Times New Roman"/>
                <w:color w:val="000000"/>
                <w:sz w:val="24"/>
              </w:rPr>
              <w:t xml:space="preserve"> </w:t>
            </w:r>
            <w:r w:rsidRPr="008D3E71">
              <w:rPr>
                <w:rFonts w:eastAsia="Times New Roman"/>
                <w:color w:val="000000"/>
                <w:sz w:val="24"/>
              </w:rPr>
              <w:t>York,</w:t>
            </w:r>
            <w:r w:rsidR="00B268AB" w:rsidRPr="008D3E71">
              <w:rPr>
                <w:rFonts w:eastAsia="Times New Roman"/>
                <w:color w:val="000000"/>
                <w:sz w:val="24"/>
              </w:rPr>
              <w:t xml:space="preserve"> </w:t>
            </w:r>
            <w:r w:rsidRPr="008D3E71">
              <w:rPr>
                <w:rFonts w:eastAsia="Times New Roman"/>
                <w:color w:val="000000"/>
                <w:sz w:val="24"/>
              </w:rPr>
              <w:t>1990)</w:t>
            </w:r>
          </w:p>
          <w:p w14:paraId="4754E6A9" w14:textId="7E2E49AB" w:rsidR="00776A5F" w:rsidRPr="008D3E71" w:rsidRDefault="00776A5F" w:rsidP="0035774C">
            <w:pPr>
              <w:jc w:val="center"/>
              <w:rPr>
                <w:rFonts w:eastAsia="Times New Roman"/>
                <w:color w:val="000000"/>
                <w:sz w:val="24"/>
              </w:rPr>
            </w:pPr>
            <w:r w:rsidRPr="008D3E71">
              <w:rPr>
                <w:rFonts w:eastAsia="Times New Roman"/>
                <w:color w:val="000000"/>
                <w:sz w:val="24"/>
              </w:rPr>
              <w:t>Exodus</w:t>
            </w:r>
            <w:r w:rsidR="00B268AB" w:rsidRPr="008D3E71">
              <w:rPr>
                <w:rFonts w:eastAsia="Times New Roman"/>
                <w:color w:val="000000"/>
                <w:sz w:val="24"/>
              </w:rPr>
              <w:t xml:space="preserve"> </w:t>
            </w:r>
            <w:r w:rsidRPr="008D3E71">
              <w:rPr>
                <w:rFonts w:eastAsia="Times New Roman"/>
                <w:color w:val="000000"/>
                <w:sz w:val="24"/>
              </w:rPr>
              <w:t>-</w:t>
            </w:r>
            <w:r w:rsidR="00B268AB" w:rsidRPr="008D3E71">
              <w:rPr>
                <w:rFonts w:eastAsia="Times New Roman"/>
                <w:color w:val="000000"/>
                <w:sz w:val="24"/>
              </w:rPr>
              <w:t xml:space="preserve"> </w:t>
            </w:r>
            <w:r w:rsidRPr="008D3E71">
              <w:rPr>
                <w:rFonts w:eastAsia="Times New Roman"/>
                <w:color w:val="000000"/>
                <w:sz w:val="24"/>
              </w:rPr>
              <w:t>VI</w:t>
            </w:r>
            <w:r w:rsidR="00B268AB" w:rsidRPr="008D3E71">
              <w:rPr>
                <w:rFonts w:eastAsia="Times New Roman"/>
                <w:color w:val="000000"/>
                <w:sz w:val="24"/>
              </w:rPr>
              <w:t xml:space="preserve"> </w:t>
            </w:r>
            <w:r w:rsidRPr="008D3E71">
              <w:rPr>
                <w:rFonts w:eastAsia="Times New Roman"/>
                <w:color w:val="000000"/>
                <w:sz w:val="24"/>
              </w:rPr>
              <w:t>Vol.</w:t>
            </w:r>
            <w:r w:rsidR="00B268AB" w:rsidRPr="008D3E71">
              <w:rPr>
                <w:rFonts w:eastAsia="Times New Roman"/>
                <w:color w:val="000000"/>
                <w:sz w:val="24"/>
              </w:rPr>
              <w:t xml:space="preserve"> </w:t>
            </w:r>
            <w:r w:rsidRPr="008D3E71">
              <w:rPr>
                <w:rFonts w:eastAsia="Times New Roman"/>
                <w:color w:val="000000"/>
                <w:sz w:val="24"/>
              </w:rPr>
              <w:t>9</w:t>
            </w:r>
            <w:r w:rsidR="00B268AB" w:rsidRPr="008D3E71">
              <w:rPr>
                <w:rFonts w:eastAsia="Times New Roman"/>
                <w:color w:val="000000"/>
                <w:sz w:val="24"/>
              </w:rPr>
              <w:t xml:space="preserve"> </w:t>
            </w:r>
            <w:r w:rsidRPr="008D3E71">
              <w:rPr>
                <w:rFonts w:eastAsia="Times New Roman"/>
                <w:color w:val="000000"/>
                <w:sz w:val="24"/>
              </w:rPr>
              <w:t>–</w:t>
            </w:r>
            <w:r w:rsidR="00B268AB" w:rsidRPr="008D3E71">
              <w:rPr>
                <w:rFonts w:eastAsia="Times New Roman"/>
                <w:color w:val="000000"/>
                <w:sz w:val="24"/>
              </w:rPr>
              <w:t xml:space="preserve"> </w:t>
            </w:r>
            <w:r w:rsidRPr="008D3E71">
              <w:rPr>
                <w:rFonts w:eastAsia="Times New Roman"/>
                <w:color w:val="000000"/>
                <w:sz w:val="24"/>
              </w:rPr>
              <w:t>“The</w:t>
            </w:r>
            <w:r w:rsidR="00B268AB" w:rsidRPr="008D3E71">
              <w:rPr>
                <w:rFonts w:eastAsia="Times New Roman"/>
                <w:color w:val="000000"/>
                <w:sz w:val="24"/>
              </w:rPr>
              <w:t xml:space="preserve"> </w:t>
            </w:r>
            <w:r w:rsidRPr="008D3E71">
              <w:rPr>
                <w:rFonts w:eastAsia="Times New Roman"/>
                <w:color w:val="000000"/>
                <w:sz w:val="24"/>
              </w:rPr>
              <w:t>Tabernacle”</w:t>
            </w:r>
          </w:p>
          <w:p w14:paraId="1F21B684" w14:textId="5FF07008" w:rsidR="00776A5F" w:rsidRPr="008D3E71" w:rsidRDefault="00B268AB" w:rsidP="0035774C">
            <w:pPr>
              <w:jc w:val="center"/>
              <w:rPr>
                <w:rFonts w:eastAsia="Times New Roman"/>
                <w:b/>
                <w:bCs/>
                <w:color w:val="000000"/>
                <w:sz w:val="24"/>
              </w:rPr>
            </w:pPr>
            <w:r w:rsidRPr="008D3E71">
              <w:rPr>
                <w:rFonts w:eastAsia="Times New Roman"/>
                <w:color w:val="000000"/>
                <w:sz w:val="24"/>
              </w:rPr>
              <w:t xml:space="preserve"> </w:t>
            </w:r>
            <w:r w:rsidR="00776A5F" w:rsidRPr="008D3E71">
              <w:rPr>
                <w:rFonts w:eastAsia="Times New Roman"/>
                <w:b/>
                <w:bCs/>
                <w:color w:val="000000"/>
                <w:sz w:val="24"/>
              </w:rPr>
              <w:t>pp.</w:t>
            </w:r>
            <w:r w:rsidRPr="008D3E71">
              <w:rPr>
                <w:rFonts w:eastAsia="Times New Roman"/>
                <w:b/>
                <w:bCs/>
                <w:color w:val="000000"/>
                <w:sz w:val="24"/>
              </w:rPr>
              <w:t xml:space="preserve"> </w:t>
            </w:r>
            <w:r w:rsidR="009360CD" w:rsidRPr="008D3E71">
              <w:rPr>
                <w:rFonts w:eastAsia="Times New Roman"/>
                <w:b/>
                <w:bCs/>
                <w:color w:val="000000"/>
                <w:sz w:val="24"/>
              </w:rPr>
              <w:t>141</w:t>
            </w:r>
            <w:r w:rsidRPr="008D3E71">
              <w:rPr>
                <w:rFonts w:eastAsia="Times New Roman"/>
                <w:b/>
                <w:bCs/>
                <w:color w:val="000000"/>
                <w:sz w:val="24"/>
              </w:rPr>
              <w:t xml:space="preserve"> </w:t>
            </w:r>
            <w:r w:rsidR="00776A5F" w:rsidRPr="008D3E71">
              <w:rPr>
                <w:rFonts w:eastAsia="Times New Roman"/>
                <w:b/>
                <w:bCs/>
                <w:color w:val="000000"/>
                <w:sz w:val="24"/>
              </w:rPr>
              <w:t>-</w:t>
            </w:r>
            <w:r w:rsidRPr="008D3E71">
              <w:rPr>
                <w:rFonts w:eastAsia="Times New Roman"/>
                <w:b/>
                <w:bCs/>
                <w:color w:val="000000"/>
                <w:sz w:val="24"/>
              </w:rPr>
              <w:t xml:space="preserve"> </w:t>
            </w:r>
            <w:r w:rsidR="009360CD" w:rsidRPr="008D3E71">
              <w:rPr>
                <w:rFonts w:eastAsia="Times New Roman"/>
                <w:b/>
                <w:bCs/>
                <w:color w:val="000000"/>
                <w:sz w:val="24"/>
              </w:rPr>
              <w:t>224</w:t>
            </w:r>
          </w:p>
        </w:tc>
        <w:tc>
          <w:tcPr>
            <w:tcW w:w="5107" w:type="dxa"/>
          </w:tcPr>
          <w:p w14:paraId="6B63A69D" w14:textId="056CC710" w:rsidR="00776A5F" w:rsidRPr="008D3E71" w:rsidRDefault="00776A5F" w:rsidP="0035774C">
            <w:pPr>
              <w:jc w:val="center"/>
              <w:rPr>
                <w:b/>
                <w:bCs/>
                <w:color w:val="000000"/>
                <w:sz w:val="24"/>
                <w:u w:val="single"/>
              </w:rPr>
            </w:pPr>
            <w:r w:rsidRPr="008D3E71">
              <w:rPr>
                <w:b/>
                <w:bCs/>
                <w:color w:val="000000"/>
                <w:sz w:val="24"/>
                <w:u w:val="single"/>
              </w:rPr>
              <w:t>Ramban:</w:t>
            </w:r>
            <w:r w:rsidR="00B268AB" w:rsidRPr="008D3E71">
              <w:rPr>
                <w:b/>
                <w:bCs/>
                <w:color w:val="000000"/>
                <w:sz w:val="24"/>
                <w:u w:val="single"/>
              </w:rPr>
              <w:t xml:space="preserve"> </w:t>
            </w:r>
            <w:r w:rsidRPr="008D3E71">
              <w:rPr>
                <w:b/>
                <w:bCs/>
                <w:color w:val="000000"/>
                <w:sz w:val="24"/>
                <w:u w:val="single"/>
              </w:rPr>
              <w:t>Exodus</w:t>
            </w:r>
            <w:r w:rsidR="00B268AB" w:rsidRPr="008D3E71">
              <w:rPr>
                <w:b/>
                <w:bCs/>
                <w:color w:val="000000"/>
                <w:sz w:val="24"/>
                <w:u w:val="single"/>
              </w:rPr>
              <w:t xml:space="preserve"> </w:t>
            </w:r>
            <w:r w:rsidRPr="008D3E71">
              <w:rPr>
                <w:b/>
                <w:bCs/>
                <w:color w:val="000000"/>
                <w:sz w:val="24"/>
                <w:u w:val="single"/>
              </w:rPr>
              <w:t>Commentary</w:t>
            </w:r>
            <w:r w:rsidR="00B268AB" w:rsidRPr="008D3E71">
              <w:rPr>
                <w:b/>
                <w:bCs/>
                <w:color w:val="000000"/>
                <w:sz w:val="24"/>
                <w:u w:val="single"/>
              </w:rPr>
              <w:t xml:space="preserve"> </w:t>
            </w:r>
            <w:r w:rsidRPr="008D3E71">
              <w:rPr>
                <w:b/>
                <w:bCs/>
                <w:color w:val="000000"/>
                <w:sz w:val="24"/>
                <w:u w:val="single"/>
              </w:rPr>
              <w:t>on</w:t>
            </w:r>
            <w:r w:rsidR="00B268AB" w:rsidRPr="008D3E71">
              <w:rPr>
                <w:b/>
                <w:bCs/>
                <w:color w:val="000000"/>
                <w:sz w:val="24"/>
                <w:u w:val="single"/>
              </w:rPr>
              <w:t xml:space="preserve"> </w:t>
            </w:r>
            <w:r w:rsidRPr="008D3E71">
              <w:rPr>
                <w:b/>
                <w:bCs/>
                <w:color w:val="000000"/>
                <w:sz w:val="24"/>
                <w:u w:val="single"/>
              </w:rPr>
              <w:t>the</w:t>
            </w:r>
            <w:r w:rsidR="00B268AB" w:rsidRPr="008D3E71">
              <w:rPr>
                <w:b/>
                <w:bCs/>
                <w:color w:val="000000"/>
                <w:sz w:val="24"/>
                <w:u w:val="single"/>
              </w:rPr>
              <w:t xml:space="preserve"> </w:t>
            </w:r>
            <w:r w:rsidRPr="008D3E71">
              <w:rPr>
                <w:b/>
                <w:bCs/>
                <w:color w:val="000000"/>
                <w:sz w:val="24"/>
                <w:u w:val="single"/>
              </w:rPr>
              <w:t>Torah</w:t>
            </w:r>
          </w:p>
          <w:p w14:paraId="68FBCBDF" w14:textId="77777777" w:rsidR="00776A5F" w:rsidRPr="008D3E71" w:rsidRDefault="00776A5F" w:rsidP="0035774C">
            <w:pPr>
              <w:jc w:val="center"/>
              <w:rPr>
                <w:color w:val="000000"/>
                <w:sz w:val="24"/>
              </w:rPr>
            </w:pPr>
          </w:p>
          <w:p w14:paraId="1EC90726" w14:textId="34E2F2D9" w:rsidR="00776A5F" w:rsidRPr="008D3E71" w:rsidRDefault="00776A5F" w:rsidP="0035774C">
            <w:pPr>
              <w:jc w:val="center"/>
              <w:rPr>
                <w:color w:val="000000"/>
                <w:sz w:val="24"/>
              </w:rPr>
            </w:pPr>
            <w:r w:rsidRPr="008D3E71">
              <w:rPr>
                <w:color w:val="000000"/>
                <w:sz w:val="24"/>
              </w:rPr>
              <w:t>Translated</w:t>
            </w:r>
            <w:r w:rsidR="00B268AB" w:rsidRPr="008D3E71">
              <w:rPr>
                <w:color w:val="000000"/>
                <w:sz w:val="24"/>
              </w:rPr>
              <w:t xml:space="preserve"> </w:t>
            </w:r>
            <w:r w:rsidRPr="008D3E71">
              <w:rPr>
                <w:color w:val="000000"/>
                <w:sz w:val="24"/>
              </w:rPr>
              <w:t>and</w:t>
            </w:r>
            <w:r w:rsidR="00B268AB" w:rsidRPr="008D3E71">
              <w:rPr>
                <w:color w:val="000000"/>
                <w:sz w:val="24"/>
              </w:rPr>
              <w:t xml:space="preserve"> </w:t>
            </w:r>
            <w:r w:rsidRPr="008D3E71">
              <w:rPr>
                <w:color w:val="000000"/>
                <w:sz w:val="24"/>
              </w:rPr>
              <w:t>Annotated</w:t>
            </w:r>
            <w:r w:rsidR="00B268AB" w:rsidRPr="008D3E71">
              <w:rPr>
                <w:color w:val="000000"/>
                <w:sz w:val="24"/>
              </w:rPr>
              <w:t xml:space="preserve"> </w:t>
            </w:r>
            <w:r w:rsidRPr="008D3E71">
              <w:rPr>
                <w:color w:val="000000"/>
                <w:sz w:val="24"/>
              </w:rPr>
              <w:t>by</w:t>
            </w:r>
            <w:r w:rsidR="00B268AB" w:rsidRPr="008D3E71">
              <w:rPr>
                <w:color w:val="000000"/>
                <w:sz w:val="24"/>
              </w:rPr>
              <w:t xml:space="preserve"> </w:t>
            </w:r>
            <w:r w:rsidRPr="008D3E71">
              <w:rPr>
                <w:color w:val="000000"/>
                <w:sz w:val="24"/>
              </w:rPr>
              <w:t>Rabbi</w:t>
            </w:r>
            <w:r w:rsidR="00B268AB" w:rsidRPr="008D3E71">
              <w:rPr>
                <w:color w:val="000000"/>
                <w:sz w:val="24"/>
              </w:rPr>
              <w:t xml:space="preserve"> </w:t>
            </w:r>
            <w:r w:rsidRPr="008D3E71">
              <w:rPr>
                <w:color w:val="000000"/>
                <w:sz w:val="24"/>
              </w:rPr>
              <w:t>Dr.</w:t>
            </w:r>
            <w:r w:rsidR="00B268AB" w:rsidRPr="008D3E71">
              <w:rPr>
                <w:color w:val="000000"/>
                <w:sz w:val="24"/>
              </w:rPr>
              <w:t xml:space="preserve"> </w:t>
            </w:r>
            <w:r w:rsidRPr="008D3E71">
              <w:rPr>
                <w:color w:val="000000"/>
                <w:sz w:val="24"/>
              </w:rPr>
              <w:t>Charles</w:t>
            </w:r>
            <w:r w:rsidR="00B268AB" w:rsidRPr="008D3E71">
              <w:rPr>
                <w:color w:val="000000"/>
                <w:sz w:val="24"/>
              </w:rPr>
              <w:t xml:space="preserve"> </w:t>
            </w:r>
            <w:r w:rsidRPr="008D3E71">
              <w:rPr>
                <w:color w:val="000000"/>
                <w:sz w:val="24"/>
              </w:rPr>
              <w:t>Chavel</w:t>
            </w:r>
            <w:r w:rsidR="00B268AB" w:rsidRPr="008D3E71">
              <w:rPr>
                <w:color w:val="000000"/>
                <w:sz w:val="24"/>
              </w:rPr>
              <w:t xml:space="preserve"> </w:t>
            </w:r>
            <w:r w:rsidRPr="008D3E71">
              <w:rPr>
                <w:color w:val="000000"/>
                <w:sz w:val="24"/>
              </w:rPr>
              <w:t>Published</w:t>
            </w:r>
            <w:r w:rsidR="00B268AB" w:rsidRPr="008D3E71">
              <w:rPr>
                <w:color w:val="000000"/>
                <w:sz w:val="24"/>
              </w:rPr>
              <w:t xml:space="preserve"> </w:t>
            </w:r>
            <w:r w:rsidRPr="008D3E71">
              <w:rPr>
                <w:color w:val="000000"/>
                <w:sz w:val="24"/>
              </w:rPr>
              <w:t>by</w:t>
            </w:r>
            <w:r w:rsidR="00B268AB" w:rsidRPr="008D3E71">
              <w:rPr>
                <w:color w:val="000000"/>
                <w:sz w:val="24"/>
              </w:rPr>
              <w:t xml:space="preserve"> </w:t>
            </w:r>
            <w:r w:rsidRPr="008D3E71">
              <w:rPr>
                <w:color w:val="000000"/>
                <w:sz w:val="24"/>
              </w:rPr>
              <w:t>Shilo</w:t>
            </w:r>
            <w:r w:rsidR="00B268AB" w:rsidRPr="008D3E71">
              <w:rPr>
                <w:color w:val="000000"/>
                <w:sz w:val="24"/>
              </w:rPr>
              <w:t xml:space="preserve"> </w:t>
            </w:r>
            <w:r w:rsidRPr="008D3E71">
              <w:rPr>
                <w:color w:val="000000"/>
                <w:sz w:val="24"/>
              </w:rPr>
              <w:t>Publishing</w:t>
            </w:r>
            <w:r w:rsidR="00B268AB" w:rsidRPr="008D3E71">
              <w:rPr>
                <w:color w:val="000000"/>
                <w:sz w:val="24"/>
              </w:rPr>
              <w:t xml:space="preserve"> </w:t>
            </w:r>
            <w:r w:rsidRPr="008D3E71">
              <w:rPr>
                <w:color w:val="000000"/>
                <w:sz w:val="24"/>
              </w:rPr>
              <w:t>House,</w:t>
            </w:r>
            <w:r w:rsidR="00B268AB" w:rsidRPr="008D3E71">
              <w:rPr>
                <w:color w:val="000000"/>
                <w:sz w:val="24"/>
              </w:rPr>
              <w:t xml:space="preserve"> </w:t>
            </w:r>
            <w:r w:rsidRPr="008D3E71">
              <w:rPr>
                <w:color w:val="000000"/>
                <w:sz w:val="24"/>
              </w:rPr>
              <w:t>Inc.</w:t>
            </w:r>
            <w:r w:rsidR="00B268AB" w:rsidRPr="008D3E71">
              <w:rPr>
                <w:color w:val="000000"/>
                <w:sz w:val="24"/>
              </w:rPr>
              <w:t xml:space="preserve"> </w:t>
            </w:r>
          </w:p>
          <w:p w14:paraId="21240E2E" w14:textId="1269E0E8" w:rsidR="00776A5F" w:rsidRPr="008D3E71" w:rsidRDefault="00776A5F" w:rsidP="0035774C">
            <w:pPr>
              <w:jc w:val="center"/>
              <w:rPr>
                <w:color w:val="000000"/>
                <w:sz w:val="24"/>
              </w:rPr>
            </w:pPr>
            <w:r w:rsidRPr="008D3E71">
              <w:rPr>
                <w:color w:val="000000"/>
                <w:sz w:val="24"/>
              </w:rPr>
              <w:t>(New</w:t>
            </w:r>
            <w:r w:rsidR="00B268AB" w:rsidRPr="008D3E71">
              <w:rPr>
                <w:color w:val="000000"/>
                <w:sz w:val="24"/>
              </w:rPr>
              <w:t xml:space="preserve"> </w:t>
            </w:r>
            <w:r w:rsidRPr="008D3E71">
              <w:rPr>
                <w:color w:val="000000"/>
                <w:sz w:val="24"/>
              </w:rPr>
              <w:t>York,</w:t>
            </w:r>
            <w:r w:rsidR="00B268AB" w:rsidRPr="008D3E71">
              <w:rPr>
                <w:color w:val="000000"/>
                <w:sz w:val="24"/>
              </w:rPr>
              <w:t xml:space="preserve"> </w:t>
            </w:r>
            <w:r w:rsidRPr="008D3E71">
              <w:rPr>
                <w:color w:val="000000"/>
                <w:sz w:val="24"/>
              </w:rPr>
              <w:t>1973)</w:t>
            </w:r>
            <w:r w:rsidR="00B268AB" w:rsidRPr="008D3E71">
              <w:rPr>
                <w:color w:val="000000"/>
                <w:sz w:val="24"/>
              </w:rPr>
              <w:t xml:space="preserve"> </w:t>
            </w:r>
          </w:p>
          <w:p w14:paraId="7F40B839" w14:textId="17A4E4E7" w:rsidR="00776A5F" w:rsidRPr="008D3E71" w:rsidRDefault="00776A5F" w:rsidP="0035774C">
            <w:pPr>
              <w:jc w:val="center"/>
              <w:rPr>
                <w:rFonts w:eastAsia="Times New Roman"/>
                <w:b/>
                <w:bCs/>
                <w:color w:val="000000"/>
                <w:sz w:val="24"/>
              </w:rPr>
            </w:pPr>
            <w:r w:rsidRPr="008D3E71">
              <w:rPr>
                <w:b/>
                <w:bCs/>
                <w:color w:val="000000"/>
                <w:sz w:val="24"/>
              </w:rPr>
              <w:t>pp.</w:t>
            </w:r>
            <w:r w:rsidR="00B268AB" w:rsidRPr="008D3E71">
              <w:rPr>
                <w:b/>
                <w:bCs/>
                <w:color w:val="000000"/>
                <w:sz w:val="24"/>
              </w:rPr>
              <w:t xml:space="preserve"> </w:t>
            </w:r>
            <w:r w:rsidRPr="008D3E71">
              <w:rPr>
                <w:b/>
                <w:bCs/>
                <w:color w:val="000000"/>
                <w:sz w:val="24"/>
              </w:rPr>
              <w:t>471</w:t>
            </w:r>
            <w:r w:rsidR="00B268AB" w:rsidRPr="008D3E71">
              <w:rPr>
                <w:b/>
                <w:bCs/>
                <w:color w:val="000000"/>
                <w:sz w:val="24"/>
              </w:rPr>
              <w:t xml:space="preserve"> </w:t>
            </w:r>
            <w:r w:rsidRPr="008D3E71">
              <w:rPr>
                <w:b/>
                <w:bCs/>
                <w:color w:val="000000"/>
                <w:sz w:val="24"/>
              </w:rPr>
              <w:t>-</w:t>
            </w:r>
            <w:r w:rsidR="00B268AB" w:rsidRPr="008D3E71">
              <w:rPr>
                <w:b/>
                <w:bCs/>
                <w:color w:val="000000"/>
                <w:sz w:val="24"/>
              </w:rPr>
              <w:t xml:space="preserve"> </w:t>
            </w:r>
            <w:r w:rsidRPr="008D3E71">
              <w:rPr>
                <w:b/>
                <w:bCs/>
                <w:color w:val="000000"/>
                <w:sz w:val="24"/>
              </w:rPr>
              <w:t>498</w:t>
            </w:r>
          </w:p>
        </w:tc>
      </w:tr>
    </w:tbl>
    <w:p w14:paraId="19FE3D7A" w14:textId="77777777" w:rsidR="0093747F" w:rsidRPr="008D3E71" w:rsidRDefault="0093747F" w:rsidP="0035774C">
      <w:pPr>
        <w:jc w:val="center"/>
        <w:rPr>
          <w:rFonts w:ascii="Algerian" w:eastAsia="Times New Roman" w:hAnsi="Algerian" w:cs="Calibri"/>
          <w:b/>
          <w:bCs/>
          <w:color w:val="000000"/>
          <w:sz w:val="24"/>
          <w:szCs w:val="24"/>
          <w:lang w:val="en-AU"/>
        </w:rPr>
      </w:pPr>
    </w:p>
    <w:p w14:paraId="1D518AAB" w14:textId="77777777" w:rsidR="00776A5F" w:rsidRPr="008D3E71" w:rsidRDefault="00776A5F" w:rsidP="0035774C">
      <w:pPr>
        <w:widowControl w:val="0"/>
        <w:pBdr>
          <w:bottom w:val="double" w:sz="6" w:space="1" w:color="auto"/>
        </w:pBdr>
        <w:jc w:val="center"/>
        <w:rPr>
          <w:rFonts w:asciiTheme="majorBidi" w:eastAsia="Times New Roman" w:hAnsiTheme="majorBidi" w:cstheme="majorBidi"/>
          <w:b/>
          <w:bCs/>
          <w:color w:val="000000"/>
          <w:sz w:val="28"/>
          <w:szCs w:val="28"/>
        </w:rPr>
      </w:pPr>
    </w:p>
    <w:p w14:paraId="5C41900C" w14:textId="77777777" w:rsidR="00776A5F" w:rsidRPr="008D3E71" w:rsidRDefault="00776A5F" w:rsidP="0035774C">
      <w:pPr>
        <w:jc w:val="center"/>
        <w:rPr>
          <w:rFonts w:ascii="Cambria" w:hAnsi="Cambria" w:cs="Times New Roman"/>
          <w:b/>
          <w:bCs/>
          <w:sz w:val="28"/>
          <w:szCs w:val="28"/>
          <w:lang w:bidi="ar-SA"/>
        </w:rPr>
      </w:pPr>
    </w:p>
    <w:p w14:paraId="2FAE3CC1" w14:textId="77777777" w:rsidR="0093747F" w:rsidRPr="008D3E71" w:rsidRDefault="0093747F" w:rsidP="0035774C">
      <w:pPr>
        <w:jc w:val="center"/>
        <w:rPr>
          <w:rFonts w:ascii="Algerian" w:eastAsia="Times New Roman" w:hAnsi="Algerian" w:cs="Calibri"/>
          <w:b/>
          <w:bCs/>
          <w:color w:val="000000"/>
          <w:sz w:val="24"/>
          <w:szCs w:val="24"/>
          <w:lang w:val="en-AU"/>
        </w:rPr>
      </w:pPr>
    </w:p>
    <w:p w14:paraId="17F7B2FF" w14:textId="1B7ABA5B" w:rsidR="003C24E4" w:rsidRPr="008D3E71" w:rsidRDefault="00B268AB" w:rsidP="0035774C">
      <w:pPr>
        <w:jc w:val="center"/>
        <w:rPr>
          <w:rFonts w:ascii="Times New Roman" w:eastAsia="Times New Roman" w:hAnsi="Times New Roman" w:cs="Times New Roman"/>
          <w:color w:val="000000"/>
          <w:lang w:val="en-AU"/>
        </w:rPr>
      </w:pPr>
      <w:r w:rsidRPr="008D3E71">
        <w:rPr>
          <w:rFonts w:ascii="Times New Roman" w:hAnsi="Times New Roman" w:cs="Times New Roman"/>
        </w:rPr>
        <w:t xml:space="preserve"> </w:t>
      </w:r>
      <w:bookmarkStart w:id="1" w:name="_Toc348450275"/>
      <w:bookmarkStart w:id="2" w:name="_Connections_to_torah"/>
      <w:bookmarkEnd w:id="1"/>
      <w:bookmarkEnd w:id="2"/>
      <w:r w:rsidRPr="008D3E71">
        <w:rPr>
          <w:rFonts w:ascii="Times New Roman" w:eastAsia="Times New Roman" w:hAnsi="Times New Roman" w:cs="Times New Roman"/>
          <w:color w:val="000000"/>
          <w:lang w:val="en-AU"/>
        </w:rPr>
        <w:t xml:space="preserve"> </w:t>
      </w:r>
    </w:p>
    <w:p w14:paraId="0AEB3E52" w14:textId="77777777" w:rsidR="003C24E4" w:rsidRPr="008D3E71" w:rsidRDefault="003C24E4" w:rsidP="0035774C">
      <w:pPr>
        <w:jc w:val="left"/>
        <w:rPr>
          <w:rFonts w:ascii="Times New Roman" w:eastAsia="Times New Roman" w:hAnsi="Times New Roman" w:cs="Times New Roman"/>
          <w:color w:val="000000"/>
          <w:lang w:val="en-AU"/>
        </w:rPr>
      </w:pPr>
      <w:r w:rsidRPr="008D3E71">
        <w:rPr>
          <w:rFonts w:ascii="Times New Roman" w:eastAsia="Times New Roman" w:hAnsi="Times New Roman" w:cs="Times New Roman"/>
          <w:color w:val="000000"/>
          <w:lang w:val="en-AU"/>
        </w:rPr>
        <w:br w:type="page"/>
      </w:r>
    </w:p>
    <w:p w14:paraId="2F20CB3A" w14:textId="5C6497CE" w:rsidR="001C2D62" w:rsidRPr="008D3E71" w:rsidRDefault="001C2D62" w:rsidP="0035774C">
      <w:pPr>
        <w:jc w:val="center"/>
        <w:rPr>
          <w:rFonts w:ascii="Cambria" w:eastAsia="Times New Roman" w:hAnsi="Cambria" w:cs="Times New Roman"/>
          <w:b/>
          <w:bCs/>
          <w:color w:val="000000"/>
          <w:sz w:val="28"/>
          <w:szCs w:val="28"/>
          <w:lang w:val="en-AU"/>
        </w:rPr>
      </w:pPr>
      <w:r w:rsidRPr="008D3E71">
        <w:rPr>
          <w:rFonts w:ascii="Cambria" w:eastAsia="Times New Roman" w:hAnsi="Cambria" w:cs="Times New Roman"/>
          <w:b/>
          <w:bCs/>
          <w:color w:val="000000"/>
          <w:sz w:val="28"/>
          <w:szCs w:val="28"/>
          <w:lang w:val="en-AU"/>
        </w:rPr>
        <w:lastRenderedPageBreak/>
        <w:t>Welcome</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s="Times New Roman"/>
          <w:b/>
          <w:bCs/>
          <w:color w:val="000000"/>
          <w:sz w:val="28"/>
          <w:szCs w:val="28"/>
          <w:lang w:val="en-AU"/>
        </w:rPr>
        <w:t>to</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s="Times New Roman"/>
          <w:b/>
          <w:bCs/>
          <w:color w:val="000000"/>
          <w:sz w:val="28"/>
          <w:szCs w:val="28"/>
          <w:lang w:val="en-AU"/>
        </w:rPr>
        <w:t>the</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s="Times New Roman"/>
          <w:b/>
          <w:bCs/>
          <w:color w:val="000000"/>
          <w:sz w:val="28"/>
          <w:szCs w:val="28"/>
          <w:lang w:val="en-AU"/>
        </w:rPr>
        <w:t>World</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s="Times New Roman"/>
          <w:b/>
          <w:bCs/>
          <w:color w:val="000000"/>
          <w:sz w:val="28"/>
          <w:szCs w:val="28"/>
          <w:lang w:val="en-AU"/>
        </w:rPr>
        <w:t>of</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s="Times New Roman"/>
          <w:b/>
          <w:bCs/>
          <w:color w:val="000000"/>
          <w:sz w:val="28"/>
          <w:szCs w:val="28"/>
          <w:lang w:val="en-AU"/>
        </w:rPr>
        <w:t>Pshat</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s="Times New Roman"/>
          <w:b/>
          <w:bCs/>
          <w:color w:val="000000"/>
          <w:sz w:val="28"/>
          <w:szCs w:val="28"/>
          <w:lang w:val="en-AU"/>
        </w:rPr>
        <w:t>Exegesis</w:t>
      </w:r>
    </w:p>
    <w:p w14:paraId="18214604" w14:textId="6F412058" w:rsidR="001C2D62" w:rsidRPr="008D3E71" w:rsidRDefault="00B268AB"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color w:val="000000"/>
          <w:sz w:val="20"/>
          <w:szCs w:val="20"/>
          <w:lang w:val="en-AU"/>
        </w:rPr>
        <w:t xml:space="preserve"> </w:t>
      </w:r>
    </w:p>
    <w:p w14:paraId="4F87C80A" w14:textId="6AF50F25"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color w:val="000000"/>
          <w:sz w:val="20"/>
          <w:szCs w:val="20"/>
          <w:lang w:val="en-AU"/>
        </w:rPr>
        <w:t>In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order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understand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finished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work</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Pshat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mode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interpretation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Torah,</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one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needs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take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account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that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Pshat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intended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produce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catechetical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output,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whereby</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question/s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is/are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raised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answer/a</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is/are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given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using</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seven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Hermeneutic</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Laws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Hillel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well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laws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Hebrew</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Grammar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Hebrew</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expression.</w:t>
      </w:r>
    </w:p>
    <w:p w14:paraId="27121781" w14:textId="478462C2" w:rsidR="001C2D62" w:rsidRPr="008D3E71" w:rsidRDefault="00B268AB"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color w:val="000000"/>
          <w:sz w:val="20"/>
          <w:szCs w:val="20"/>
          <w:lang w:val="en-AU"/>
        </w:rPr>
        <w:t xml:space="preserve"> </w:t>
      </w:r>
    </w:p>
    <w:p w14:paraId="7C1C6A9B" w14:textId="55A8F3C8"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Seven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Hermeneutic</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Laws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Hillel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are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follows</w:t>
      </w:r>
    </w:p>
    <w:p w14:paraId="6932A5BB" w14:textId="1F410ACD"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color w:val="000000"/>
          <w:sz w:val="20"/>
          <w:szCs w:val="20"/>
          <w:lang w:val="en-AU"/>
        </w:rPr>
        <w:t>[cf.</w:t>
      </w:r>
      <w:r w:rsidR="00B268AB" w:rsidRPr="008D3E71">
        <w:rPr>
          <w:rFonts w:asciiTheme="minorHAnsi" w:eastAsia="Times New Roman" w:hAnsiTheme="minorHAnsi" w:cstheme="minorHAnsi"/>
          <w:color w:val="000000"/>
          <w:sz w:val="20"/>
          <w:szCs w:val="20"/>
          <w:lang w:val="en-AU"/>
        </w:rPr>
        <w:t xml:space="preserve"> </w:t>
      </w:r>
      <w:hyperlink r:id="rId15" w:history="1">
        <w:r w:rsidRPr="008D3E71">
          <w:rPr>
            <w:rFonts w:asciiTheme="minorHAnsi" w:eastAsia="Times New Roman" w:hAnsiTheme="minorHAnsi" w:cstheme="minorHAnsi"/>
            <w:color w:val="800080"/>
            <w:sz w:val="20"/>
            <w:szCs w:val="20"/>
            <w:u w:val="single"/>
            <w:lang w:val="en-AU"/>
          </w:rPr>
          <w:t>http://www.jewishencyclopedia.com/view.jsp?artid=472&amp;letter=R</w:t>
        </w:r>
      </w:hyperlink>
      <w:r w:rsidRPr="008D3E71">
        <w:rPr>
          <w:rFonts w:asciiTheme="minorHAnsi" w:eastAsia="Times New Roman" w:hAnsiTheme="minorHAnsi" w:cstheme="minorHAnsi"/>
          <w:color w:val="000000"/>
          <w:sz w:val="20"/>
          <w:szCs w:val="20"/>
          <w:lang w:val="en-AU"/>
        </w:rPr>
        <w:t>]:</w:t>
      </w:r>
    </w:p>
    <w:p w14:paraId="570CE6A7" w14:textId="7414A95D" w:rsidR="001C2D62" w:rsidRPr="008D3E71" w:rsidRDefault="00B268AB"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color w:val="000000"/>
          <w:sz w:val="20"/>
          <w:szCs w:val="20"/>
          <w:lang w:val="en-AU"/>
        </w:rPr>
        <w:t xml:space="preserve"> </w:t>
      </w:r>
    </w:p>
    <w:p w14:paraId="24F967D7" w14:textId="3804D9A8"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b/>
          <w:bCs/>
          <w:color w:val="000000"/>
          <w:sz w:val="20"/>
          <w:szCs w:val="20"/>
          <w:lang w:val="en-AU"/>
        </w:rPr>
        <w:t>1.</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Ḳal</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va-ḥomer: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"Argumentum</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minori</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majus"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majori</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minus";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corresponding</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scholastic</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proof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fortiori.</w:t>
      </w:r>
    </w:p>
    <w:p w14:paraId="0F116E69" w14:textId="62801A84"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b/>
          <w:bCs/>
          <w:color w:val="000000"/>
          <w:sz w:val="20"/>
          <w:szCs w:val="20"/>
          <w:lang w:val="en-AU"/>
        </w:rPr>
        <w:t>2.</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Gezerah</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shavah:</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Argument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from</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analogy.</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Biblical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passages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containing</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synonyms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homonyms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are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subject,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however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much</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they</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differ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other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respects,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identical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definitions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applications.</w:t>
      </w:r>
    </w:p>
    <w:p w14:paraId="2AC57AAD" w14:textId="4B1776EE"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b/>
          <w:bCs/>
          <w:color w:val="000000"/>
          <w:sz w:val="20"/>
          <w:szCs w:val="20"/>
          <w:lang w:val="en-AU"/>
        </w:rPr>
        <w:t>3.</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Binyan</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ab</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mi-katub</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eḥad: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Application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provision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found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one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passage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only</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passages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which</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are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related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first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content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but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do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not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contain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provision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question.</w:t>
      </w:r>
    </w:p>
    <w:p w14:paraId="75001217" w14:textId="422EC6D6"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b/>
          <w:bCs/>
          <w:color w:val="000000"/>
          <w:sz w:val="20"/>
          <w:szCs w:val="20"/>
          <w:lang w:val="en-AU"/>
        </w:rPr>
        <w:t>4.</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Binyan</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ab</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mi-shene</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ketubim:</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same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preceding,</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except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that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provision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is</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generalized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from</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two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Biblical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passages.</w:t>
      </w:r>
    </w:p>
    <w:p w14:paraId="1EC2F4FE" w14:textId="5081658C"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b/>
          <w:bCs/>
          <w:color w:val="000000"/>
          <w:sz w:val="20"/>
          <w:szCs w:val="20"/>
          <w:lang w:val="en-AU"/>
        </w:rPr>
        <w:t>5.</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Kelal</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u-Peraṭ</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and</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Peraṭ</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u-kelal: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Definition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general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by</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particular,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of</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particular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by</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general.</w:t>
      </w:r>
    </w:p>
    <w:p w14:paraId="383D78D5" w14:textId="730EA478"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b/>
          <w:bCs/>
          <w:color w:val="000000"/>
          <w:sz w:val="20"/>
          <w:szCs w:val="20"/>
          <w:lang w:val="en-AU"/>
        </w:rPr>
        <w:t>6.</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Ka-yoẓe</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bo</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mi-maḳom</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aḥer: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Similarity</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content</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another</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Scriptural</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passage.</w:t>
      </w:r>
    </w:p>
    <w:p w14:paraId="295164F0" w14:textId="4D922270" w:rsidR="001C2D62" w:rsidRPr="008D3E71" w:rsidRDefault="001C2D62" w:rsidP="0035774C">
      <w:pPr>
        <w:rPr>
          <w:rFonts w:asciiTheme="minorHAnsi" w:eastAsia="Times New Roman" w:hAnsiTheme="minorHAnsi" w:cstheme="minorHAnsi"/>
          <w:color w:val="000000"/>
          <w:sz w:val="20"/>
          <w:szCs w:val="20"/>
        </w:rPr>
      </w:pPr>
      <w:r w:rsidRPr="008D3E71">
        <w:rPr>
          <w:rFonts w:asciiTheme="minorHAnsi" w:eastAsia="Times New Roman" w:hAnsiTheme="minorHAnsi" w:cstheme="minorHAnsi"/>
          <w:b/>
          <w:bCs/>
          <w:color w:val="000000"/>
          <w:sz w:val="20"/>
          <w:szCs w:val="20"/>
          <w:lang w:val="en-AU"/>
        </w:rPr>
        <w:t>7.</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Dabar</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ha-lamed</w:t>
      </w:r>
      <w:r w:rsidR="00B268AB" w:rsidRPr="008D3E71">
        <w:rPr>
          <w:rFonts w:asciiTheme="minorHAnsi" w:eastAsia="Times New Roman" w:hAnsiTheme="minorHAnsi" w:cstheme="minorHAnsi"/>
          <w:b/>
          <w:bCs/>
          <w:color w:val="000000"/>
          <w:sz w:val="20"/>
          <w:szCs w:val="20"/>
          <w:lang w:val="en-AU"/>
        </w:rPr>
        <w:t xml:space="preserve"> </w:t>
      </w:r>
      <w:r w:rsidRPr="008D3E71">
        <w:rPr>
          <w:rFonts w:asciiTheme="minorHAnsi" w:eastAsia="Times New Roman" w:hAnsiTheme="minorHAnsi" w:cstheme="minorHAnsi"/>
          <w:b/>
          <w:bCs/>
          <w:color w:val="000000"/>
          <w:sz w:val="20"/>
          <w:szCs w:val="20"/>
          <w:lang w:val="en-AU"/>
        </w:rPr>
        <w:t>me-'inyano:</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Interpretation</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deduced</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from</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the</w:t>
      </w:r>
      <w:r w:rsidR="00B268AB" w:rsidRPr="008D3E71">
        <w:rPr>
          <w:rFonts w:asciiTheme="minorHAnsi" w:eastAsia="Times New Roman" w:hAnsiTheme="minorHAnsi" w:cstheme="minorHAnsi"/>
          <w:color w:val="000000"/>
          <w:sz w:val="20"/>
          <w:szCs w:val="20"/>
          <w:lang w:val="en-AU"/>
        </w:rPr>
        <w:t xml:space="preserve"> </w:t>
      </w:r>
      <w:r w:rsidRPr="008D3E71">
        <w:rPr>
          <w:rFonts w:asciiTheme="minorHAnsi" w:eastAsia="Times New Roman" w:hAnsiTheme="minorHAnsi" w:cstheme="minorHAnsi"/>
          <w:color w:val="000000"/>
          <w:sz w:val="20"/>
          <w:szCs w:val="20"/>
          <w:lang w:val="en-AU"/>
        </w:rPr>
        <w:t>context.</w:t>
      </w:r>
    </w:p>
    <w:p w14:paraId="5BA5B094" w14:textId="77777777" w:rsidR="001C2D62" w:rsidRPr="008D3E71" w:rsidRDefault="001C2D62" w:rsidP="0035774C">
      <w:pPr>
        <w:jc w:val="center"/>
        <w:rPr>
          <w:rFonts w:asciiTheme="minorHAnsi" w:eastAsia="Times New Roman" w:hAnsiTheme="minorHAnsi" w:cstheme="minorHAnsi"/>
          <w:b/>
          <w:bCs/>
          <w:color w:val="000000"/>
          <w:sz w:val="20"/>
          <w:szCs w:val="20"/>
          <w:lang w:bidi="ar-SA"/>
        </w:rPr>
      </w:pPr>
      <w:bookmarkStart w:id="3" w:name="_Hlk159953006"/>
    </w:p>
    <w:p w14:paraId="6AE439BF" w14:textId="77777777" w:rsidR="003C24E4" w:rsidRPr="008D3E71" w:rsidRDefault="003C24E4" w:rsidP="0035774C">
      <w:pPr>
        <w:jc w:val="center"/>
        <w:rPr>
          <w:rFonts w:asciiTheme="minorHAnsi" w:eastAsia="Times New Roman" w:hAnsiTheme="minorHAnsi" w:cstheme="minorHAnsi"/>
          <w:b/>
          <w:bCs/>
          <w:color w:val="000000"/>
          <w:sz w:val="20"/>
          <w:szCs w:val="20"/>
          <w:lang w:bidi="ar-SA"/>
        </w:rPr>
      </w:pPr>
    </w:p>
    <w:bookmarkEnd w:id="3"/>
    <w:p w14:paraId="7E741293" w14:textId="48A5DF15" w:rsidR="001C2D62" w:rsidRPr="008D3E71" w:rsidRDefault="001C2D62" w:rsidP="0035774C">
      <w:pPr>
        <w:jc w:val="center"/>
        <w:rPr>
          <w:rFonts w:ascii="Cambria" w:eastAsia="Times New Roman" w:hAnsi="Cambria" w:cs="Times New Roman"/>
          <w:b/>
          <w:bCs/>
          <w:color w:val="000000"/>
          <w:sz w:val="28"/>
          <w:szCs w:val="28"/>
          <w:lang w:bidi="ar-SA"/>
        </w:rPr>
      </w:pPr>
      <w:r w:rsidRPr="008D3E71">
        <w:rPr>
          <w:rFonts w:ascii="Cambria" w:eastAsia="Times New Roman" w:hAnsi="Cambria" w:cs="Times New Roman"/>
          <w:b/>
          <w:bCs/>
          <w:color w:val="000000"/>
          <w:sz w:val="28"/>
          <w:szCs w:val="28"/>
          <w:lang w:bidi="ar-SA"/>
        </w:rPr>
        <w:t>Welcome</w:t>
      </w:r>
      <w:r w:rsidR="00B268AB" w:rsidRPr="008D3E71">
        <w:rPr>
          <w:rFonts w:ascii="Cambria" w:eastAsia="Times New Roman" w:hAnsi="Cambria" w:cs="Times New Roman"/>
          <w:b/>
          <w:bCs/>
          <w:color w:val="000000"/>
          <w:sz w:val="28"/>
          <w:szCs w:val="28"/>
          <w:lang w:bidi="ar-SA"/>
        </w:rPr>
        <w:t xml:space="preserve"> </w:t>
      </w:r>
      <w:r w:rsidRPr="008D3E71">
        <w:rPr>
          <w:rFonts w:ascii="Cambria" w:eastAsia="Times New Roman" w:hAnsi="Cambria" w:cs="Times New Roman"/>
          <w:b/>
          <w:bCs/>
          <w:color w:val="000000"/>
          <w:sz w:val="28"/>
          <w:szCs w:val="28"/>
          <w:lang w:bidi="ar-SA"/>
        </w:rPr>
        <w:t>to</w:t>
      </w:r>
      <w:r w:rsidR="00B268AB" w:rsidRPr="008D3E71">
        <w:rPr>
          <w:rFonts w:ascii="Cambria" w:eastAsia="Times New Roman" w:hAnsi="Cambria" w:cs="Times New Roman"/>
          <w:b/>
          <w:bCs/>
          <w:color w:val="000000"/>
          <w:sz w:val="28"/>
          <w:szCs w:val="28"/>
          <w:lang w:bidi="ar-SA"/>
        </w:rPr>
        <w:t xml:space="preserve"> </w:t>
      </w:r>
      <w:r w:rsidRPr="008D3E71">
        <w:rPr>
          <w:rFonts w:ascii="Cambria" w:eastAsia="Times New Roman" w:hAnsi="Cambria" w:cs="Times New Roman"/>
          <w:b/>
          <w:bCs/>
          <w:color w:val="000000"/>
          <w:sz w:val="28"/>
          <w:szCs w:val="28"/>
          <w:lang w:bidi="ar-SA"/>
        </w:rPr>
        <w:t>the</w:t>
      </w:r>
      <w:r w:rsidR="00B268AB" w:rsidRPr="008D3E71">
        <w:rPr>
          <w:rFonts w:ascii="Cambria" w:eastAsia="Times New Roman" w:hAnsi="Cambria" w:cs="Times New Roman"/>
          <w:b/>
          <w:bCs/>
          <w:color w:val="000000"/>
          <w:sz w:val="28"/>
          <w:szCs w:val="28"/>
          <w:lang w:bidi="ar-SA"/>
        </w:rPr>
        <w:t xml:space="preserve"> </w:t>
      </w:r>
      <w:r w:rsidRPr="008D3E71">
        <w:rPr>
          <w:rFonts w:ascii="Cambria" w:eastAsia="Times New Roman" w:hAnsi="Cambria" w:cs="Times New Roman"/>
          <w:b/>
          <w:bCs/>
          <w:color w:val="000000"/>
          <w:sz w:val="28"/>
          <w:szCs w:val="28"/>
          <w:lang w:bidi="ar-SA"/>
        </w:rPr>
        <w:t>World</w:t>
      </w:r>
      <w:r w:rsidR="00B268AB" w:rsidRPr="008D3E71">
        <w:rPr>
          <w:rFonts w:ascii="Cambria" w:eastAsia="Times New Roman" w:hAnsi="Cambria" w:cs="Times New Roman"/>
          <w:b/>
          <w:bCs/>
          <w:color w:val="000000"/>
          <w:sz w:val="28"/>
          <w:szCs w:val="28"/>
          <w:lang w:bidi="ar-SA"/>
        </w:rPr>
        <w:t xml:space="preserve"> </w:t>
      </w:r>
      <w:r w:rsidRPr="008D3E71">
        <w:rPr>
          <w:rFonts w:ascii="Cambria" w:eastAsia="Times New Roman" w:hAnsi="Cambria" w:cs="Times New Roman"/>
          <w:b/>
          <w:bCs/>
          <w:color w:val="000000"/>
          <w:sz w:val="28"/>
          <w:szCs w:val="28"/>
          <w:lang w:bidi="ar-SA"/>
        </w:rPr>
        <w:t>of</w:t>
      </w:r>
      <w:r w:rsidR="00B268AB" w:rsidRPr="008D3E71">
        <w:rPr>
          <w:rFonts w:ascii="Cambria" w:eastAsia="Times New Roman" w:hAnsi="Cambria" w:cs="Times New Roman"/>
          <w:b/>
          <w:bCs/>
          <w:color w:val="000000"/>
          <w:sz w:val="28"/>
          <w:szCs w:val="28"/>
          <w:lang w:bidi="ar-SA"/>
        </w:rPr>
        <w:t xml:space="preserve"> </w:t>
      </w:r>
      <w:r w:rsidRPr="008D3E71">
        <w:rPr>
          <w:rFonts w:ascii="Cambria" w:eastAsia="Times New Roman" w:hAnsi="Cambria" w:cs="Times New Roman"/>
          <w:b/>
          <w:bCs/>
          <w:color w:val="000000"/>
          <w:sz w:val="28"/>
          <w:szCs w:val="28"/>
          <w:lang w:bidi="ar-SA"/>
        </w:rPr>
        <w:t>Remes</w:t>
      </w:r>
      <w:r w:rsidR="00B268AB" w:rsidRPr="008D3E71">
        <w:rPr>
          <w:rFonts w:ascii="Cambria" w:eastAsia="Times New Roman" w:hAnsi="Cambria" w:cs="Times New Roman"/>
          <w:b/>
          <w:bCs/>
          <w:color w:val="000000"/>
          <w:sz w:val="28"/>
          <w:szCs w:val="28"/>
          <w:lang w:bidi="ar-SA"/>
        </w:rPr>
        <w:t xml:space="preserve"> </w:t>
      </w:r>
      <w:r w:rsidRPr="008D3E71">
        <w:rPr>
          <w:rFonts w:ascii="Cambria" w:eastAsia="Times New Roman" w:hAnsi="Cambria" w:cs="Times New Roman"/>
          <w:b/>
          <w:bCs/>
          <w:color w:val="000000"/>
          <w:sz w:val="28"/>
          <w:szCs w:val="28"/>
          <w:lang w:bidi="ar-SA"/>
        </w:rPr>
        <w:t>Exegesis</w:t>
      </w:r>
    </w:p>
    <w:p w14:paraId="45F9986C" w14:textId="77777777" w:rsidR="001C2D62" w:rsidRPr="008D3E71" w:rsidRDefault="001C2D62" w:rsidP="0035774C">
      <w:pPr>
        <w:rPr>
          <w:rFonts w:eastAsia="Times New Roman" w:cs="Times New Roman"/>
          <w:color w:val="000000"/>
          <w:sz w:val="20"/>
          <w:szCs w:val="20"/>
          <w:lang w:bidi="ar-SA"/>
        </w:rPr>
      </w:pPr>
    </w:p>
    <w:p w14:paraId="13594D5D" w14:textId="029B0DE1"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Thirteen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compiled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Rabbi</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Ishmael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Elisha</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for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elucidation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Torah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for</w:t>
      </w:r>
      <w:r w:rsidR="00B268AB" w:rsidRPr="008D3E71">
        <w:rPr>
          <w:rFonts w:eastAsia="Times New Roman" w:cs="Times New Roman"/>
          <w:color w:val="000000"/>
          <w:sz w:val="20"/>
          <w:szCs w:val="20"/>
          <w:lang w:bidi="ar-SA"/>
        </w:rPr>
        <w:t xml:space="preserve"> </w:t>
      </w:r>
      <w:r w:rsidRPr="008D3E71">
        <w:rPr>
          <w:rFonts w:eastAsia="Times New Roman" w:cs="Calibri"/>
          <w:color w:val="000000"/>
          <w:sz w:val="20"/>
          <w:szCs w:val="20"/>
          <w:lang w:bidi="ar-SA"/>
        </w:rPr>
        <w:t>making</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halakic</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deductions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from</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are,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strictly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speaking,</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mere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amplifications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seven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Hillel,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are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collected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Baraita</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Ishmael,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forming</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introduction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Sifra</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reading</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follows:</w:t>
      </w:r>
    </w:p>
    <w:p w14:paraId="63F9B25D" w14:textId="77777777" w:rsidR="001C2D62" w:rsidRPr="008D3E71" w:rsidRDefault="001C2D62" w:rsidP="0035774C">
      <w:pPr>
        <w:rPr>
          <w:rFonts w:eastAsia="Times New Roman" w:cs="Calibri"/>
          <w:color w:val="000000"/>
          <w:sz w:val="20"/>
          <w:szCs w:val="20"/>
          <w:lang w:bidi="ar-SA"/>
        </w:rPr>
      </w:pPr>
    </w:p>
    <w:p w14:paraId="7D3C81DB" w14:textId="1D1C59CA" w:rsidR="001C2D62" w:rsidRPr="008D3E71" w:rsidRDefault="001C2D62" w:rsidP="0035774C">
      <w:pPr>
        <w:rPr>
          <w:rFonts w:eastAsia="Times New Roman" w:cs="Calibri"/>
          <w:color w:val="000000"/>
          <w:sz w:val="20"/>
          <w:szCs w:val="20"/>
          <w:lang w:bidi="ar-SA"/>
        </w:rPr>
      </w:pPr>
      <w:r w:rsidRPr="008D3E71">
        <w:rPr>
          <w:rFonts w:eastAsia="Times New Roman" w:cs="Calibri"/>
          <w:b/>
          <w:bCs/>
          <w:color w:val="000000"/>
          <w:sz w:val="20"/>
          <w:szCs w:val="20"/>
          <w:lang w:bidi="ar-SA"/>
        </w:rPr>
        <w:t>1.</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Ḳal</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wa-ḥomer</w:t>
      </w:r>
      <w:r w:rsidRPr="008D3E71">
        <w:rPr>
          <w:rFonts w:eastAsia="Times New Roman" w:cs="Calibri"/>
          <w:color w:val="000000"/>
          <w:sz w:val="20"/>
          <w:szCs w:val="20"/>
          <w:lang w:bidi="ar-SA"/>
        </w:rPr>
        <w: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Identical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with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first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Hillel.</w:t>
      </w:r>
    </w:p>
    <w:p w14:paraId="154EBA3A" w14:textId="7B1EC806" w:rsidR="001C2D62" w:rsidRPr="008D3E71" w:rsidRDefault="001C2D62" w:rsidP="0035774C">
      <w:pPr>
        <w:rPr>
          <w:rFonts w:eastAsia="Times New Roman" w:cs="Calibri"/>
          <w:color w:val="000000"/>
          <w:sz w:val="20"/>
          <w:szCs w:val="20"/>
          <w:lang w:bidi="ar-SA"/>
        </w:rPr>
      </w:pPr>
      <w:r w:rsidRPr="008D3E71">
        <w:rPr>
          <w:rFonts w:eastAsia="Times New Roman" w:cs="Calibri"/>
          <w:b/>
          <w:bCs/>
          <w:color w:val="000000"/>
          <w:sz w:val="20"/>
          <w:szCs w:val="20"/>
          <w:lang w:bidi="ar-SA"/>
        </w:rPr>
        <w:t>2.</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Gezerah</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shawah</w:t>
      </w:r>
      <w:r w:rsidRPr="008D3E71">
        <w:rPr>
          <w:rFonts w:eastAsia="Times New Roman" w:cs="Calibri"/>
          <w:color w:val="000000"/>
          <w:sz w:val="20"/>
          <w:szCs w:val="20"/>
          <w:lang w:bidi="ar-SA"/>
        </w:rPr>
        <w: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Identical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with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second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Hillel.</w:t>
      </w:r>
    </w:p>
    <w:p w14:paraId="084B0CBB" w14:textId="1BC31B7B" w:rsidR="001C2D62" w:rsidRPr="008D3E71" w:rsidRDefault="001C2D62" w:rsidP="0035774C">
      <w:pPr>
        <w:rPr>
          <w:rFonts w:eastAsia="Times New Roman" w:cs="Calibri"/>
          <w:color w:val="000000"/>
          <w:sz w:val="20"/>
          <w:szCs w:val="20"/>
          <w:lang w:bidi="ar-SA"/>
        </w:rPr>
      </w:pPr>
      <w:r w:rsidRPr="008D3E71">
        <w:rPr>
          <w:rFonts w:eastAsia="Times New Roman" w:cs="Calibri"/>
          <w:b/>
          <w:bCs/>
          <w:color w:val="000000"/>
          <w:sz w:val="20"/>
          <w:szCs w:val="20"/>
          <w:lang w:bidi="ar-SA"/>
        </w:rPr>
        <w:t>3.</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Binyan</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ab</w:t>
      </w:r>
      <w:r w:rsidRPr="008D3E71">
        <w:rPr>
          <w:rFonts w:eastAsia="Times New Roman" w:cs="Calibri"/>
          <w:color w:val="000000"/>
          <w:sz w:val="20"/>
          <w:szCs w:val="20"/>
          <w:lang w:bidi="ar-SA"/>
        </w:rPr>
        <w: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deduced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from</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single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passage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Scripture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deduced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from</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two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passages.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This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combination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third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fourth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Hillel.</w:t>
      </w:r>
    </w:p>
    <w:p w14:paraId="42340440" w14:textId="5EFD5071" w:rsidR="001C2D62" w:rsidRPr="008D3E71" w:rsidRDefault="001C2D62" w:rsidP="0035774C">
      <w:pPr>
        <w:rPr>
          <w:rFonts w:eastAsia="Times New Roman" w:cs="Calibri"/>
          <w:color w:val="000000"/>
          <w:sz w:val="20"/>
          <w:szCs w:val="20"/>
          <w:lang w:bidi="ar-SA"/>
        </w:rPr>
      </w:pPr>
      <w:r w:rsidRPr="008D3E71">
        <w:rPr>
          <w:rFonts w:eastAsia="Times New Roman" w:cs="Calibri"/>
          <w:b/>
          <w:bCs/>
          <w:color w:val="000000"/>
          <w:sz w:val="20"/>
          <w:szCs w:val="20"/>
          <w:lang w:bidi="ar-SA"/>
        </w:rPr>
        <w:t>4.</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Kelal</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u-Peraṭ</w:t>
      </w:r>
      <w:r w:rsidRPr="008D3E71">
        <w:rPr>
          <w:rFonts w:eastAsia="Times New Roman" w:cs="Calibri"/>
          <w:color w:val="000000"/>
          <w:sz w:val="20"/>
          <w:szCs w:val="20"/>
          <w:lang w:bidi="ar-SA"/>
        </w:rPr>
        <w: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p>
    <w:p w14:paraId="6093EC6E" w14:textId="7153AFA2" w:rsidR="001C2D62" w:rsidRPr="008D3E71" w:rsidRDefault="001C2D62" w:rsidP="0035774C">
      <w:pPr>
        <w:rPr>
          <w:rFonts w:eastAsia="Times New Roman" w:cs="Calibri"/>
          <w:color w:val="000000"/>
          <w:sz w:val="20"/>
          <w:szCs w:val="20"/>
          <w:lang w:bidi="ar-SA"/>
        </w:rPr>
      </w:pPr>
      <w:r w:rsidRPr="008D3E71">
        <w:rPr>
          <w:rFonts w:eastAsia="Times New Roman" w:cs="Calibri"/>
          <w:b/>
          <w:bCs/>
          <w:color w:val="000000"/>
          <w:sz w:val="20"/>
          <w:szCs w:val="20"/>
          <w:lang w:bidi="ar-SA"/>
        </w:rPr>
        <w:t>5.</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u-Peraṭ</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u-kelal</w:t>
      </w:r>
      <w:r w:rsidRPr="008D3E71">
        <w:rPr>
          <w:rFonts w:eastAsia="Times New Roman" w:cs="Calibri"/>
          <w:color w:val="000000"/>
          <w:sz w:val="20"/>
          <w:szCs w:val="20"/>
          <w:lang w:bidi="ar-SA"/>
        </w:rPr>
        <w: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p>
    <w:p w14:paraId="25E2285B" w14:textId="7A1A9F27" w:rsidR="001C2D62" w:rsidRPr="008D3E71" w:rsidRDefault="001C2D62" w:rsidP="0035774C">
      <w:pPr>
        <w:rPr>
          <w:rFonts w:eastAsia="Times New Roman" w:cs="Calibri"/>
          <w:color w:val="000000"/>
          <w:sz w:val="20"/>
          <w:szCs w:val="20"/>
          <w:lang w:bidi="ar-SA"/>
        </w:rPr>
      </w:pPr>
      <w:r w:rsidRPr="008D3E71">
        <w:rPr>
          <w:rFonts w:eastAsia="Times New Roman" w:cs="Calibri"/>
          <w:b/>
          <w:bCs/>
          <w:color w:val="000000"/>
          <w:sz w:val="20"/>
          <w:szCs w:val="20"/>
          <w:lang w:bidi="ar-SA"/>
        </w:rPr>
        <w:t>6.</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Kelal</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u-Peraṭ</w:t>
      </w:r>
      <w:r w:rsidR="00B268AB" w:rsidRPr="008D3E71">
        <w:rPr>
          <w:rFonts w:eastAsia="Times New Roman" w:cs="Calibri"/>
          <w:b/>
          <w:bCs/>
          <w:color w:val="000000"/>
          <w:sz w:val="20"/>
          <w:szCs w:val="20"/>
          <w:lang w:bidi="ar-SA"/>
        </w:rPr>
        <w:t xml:space="preserve"> </w:t>
      </w:r>
      <w:r w:rsidRPr="008D3E71">
        <w:rPr>
          <w:rFonts w:eastAsia="Times New Roman" w:cs="Calibri"/>
          <w:b/>
          <w:bCs/>
          <w:color w:val="000000"/>
          <w:sz w:val="20"/>
          <w:szCs w:val="20"/>
          <w:lang w:bidi="ar-SA"/>
        </w:rPr>
        <w:t>u-kelal</w:t>
      </w:r>
      <w:r w:rsidRPr="008D3E71">
        <w:rPr>
          <w:rFonts w:eastAsia="Times New Roman" w:cs="Calibri"/>
          <w:color w:val="000000"/>
          <w:sz w:val="20"/>
          <w:szCs w:val="20"/>
          <w:lang w:bidi="ar-SA"/>
        </w:rPr>
        <w: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p>
    <w:p w14:paraId="7032F037" w14:textId="6705D2E3"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7.</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which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requires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elucidation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which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requires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elucidation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p>
    <w:p w14:paraId="6D3660EB" w14:textId="38AAA162"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8.</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implied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excepted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from</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for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pedagogic</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purposes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elucidates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well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p>
    <w:p w14:paraId="5A3109C9" w14:textId="0471DE3B"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9.</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implied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excepted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from</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account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special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regulation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which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corresponds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concept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thus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isolated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decrease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rather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than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increase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rigidity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its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application.</w:t>
      </w:r>
    </w:p>
    <w:p w14:paraId="26514BF2" w14:textId="59F822AF"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10.</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implied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excepted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from</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account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some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other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special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regulation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which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does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not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correspond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concept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thus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isolated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either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decrease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increase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rigidity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its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application.</w:t>
      </w:r>
    </w:p>
    <w:p w14:paraId="17DB5A49" w14:textId="31ACBBC9"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11.</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implied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excepted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from</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account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new</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reversed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decision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can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referred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only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case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passage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under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consideration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makes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explicit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reference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it.</w:t>
      </w:r>
    </w:p>
    <w:p w14:paraId="55234E0D" w14:textId="43ABE3FD"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12.</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Deduction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from</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context.</w:t>
      </w:r>
    </w:p>
    <w:p w14:paraId="46763704" w14:textId="05C19F78"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13.</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When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two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Biblical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passages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contradict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each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other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contradiction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question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must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solved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reference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third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passage.</w:t>
      </w:r>
    </w:p>
    <w:p w14:paraId="40297CAE" w14:textId="77777777" w:rsidR="001C2D62" w:rsidRPr="008D3E71" w:rsidRDefault="001C2D62" w:rsidP="0035774C">
      <w:pPr>
        <w:rPr>
          <w:rFonts w:eastAsia="Times New Roman" w:cs="Calibri"/>
          <w:color w:val="000000"/>
          <w:sz w:val="20"/>
          <w:szCs w:val="20"/>
          <w:lang w:bidi="ar-SA"/>
        </w:rPr>
      </w:pPr>
    </w:p>
    <w:p w14:paraId="12A0EC17" w14:textId="2C9E1635" w:rsidR="001C2D62" w:rsidRPr="008D3E71" w:rsidRDefault="001C2D62" w:rsidP="0035774C">
      <w:pPr>
        <w:rPr>
          <w:rFonts w:eastAsia="Times New Roman" w:cs="Calibri"/>
          <w:color w:val="000000"/>
          <w:sz w:val="20"/>
          <w:szCs w:val="20"/>
          <w:lang w:bidi="ar-SA"/>
        </w:rPr>
      </w:pPr>
      <w:r w:rsidRPr="008D3E71">
        <w:rPr>
          <w:rFonts w:eastAsia="Times New Roman" w:cs="Calibri"/>
          <w:color w:val="000000"/>
          <w:sz w:val="20"/>
          <w:szCs w:val="20"/>
          <w:lang w:bidi="ar-SA"/>
        </w:rPr>
        <w:t>Rules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seven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eleven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are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formed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subdivision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fifth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Hillel;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twelve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corresponds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seventh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Hillel,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but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amplified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certain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particulars;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thirteen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does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not</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occur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Hillel,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while,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other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sixth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Hillel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omitted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by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Ishmael.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With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regard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their</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application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in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general.</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These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rules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are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found</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also</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on</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the</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morning</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prayers</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of</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any</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Jewish</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Orthodox</w:t>
      </w:r>
      <w:r w:rsidR="00B268AB" w:rsidRPr="008D3E71">
        <w:rPr>
          <w:rFonts w:eastAsia="Times New Roman" w:cs="Calibri"/>
          <w:color w:val="000000"/>
          <w:sz w:val="20"/>
          <w:szCs w:val="20"/>
          <w:lang w:bidi="ar-SA"/>
        </w:rPr>
        <w:t xml:space="preserve"> </w:t>
      </w:r>
      <w:r w:rsidRPr="008D3E71">
        <w:rPr>
          <w:rFonts w:eastAsia="Times New Roman" w:cs="Calibri"/>
          <w:color w:val="000000"/>
          <w:sz w:val="20"/>
          <w:szCs w:val="20"/>
          <w:lang w:bidi="ar-SA"/>
        </w:rPr>
        <w:t>Siddur.</w:t>
      </w:r>
    </w:p>
    <w:p w14:paraId="5B3E6B6F" w14:textId="428DEFC5" w:rsidR="00840FF5" w:rsidRPr="008D3E71" w:rsidRDefault="00840FF5" w:rsidP="0035774C">
      <w:pPr>
        <w:widowControl w:val="0"/>
        <w:pBdr>
          <w:bottom w:val="double" w:sz="6" w:space="1" w:color="auto"/>
        </w:pBdr>
        <w:jc w:val="left"/>
        <w:rPr>
          <w:rFonts w:eastAsia="Times New Roman" w:cs="Calibri"/>
          <w:color w:val="000000"/>
        </w:rPr>
      </w:pPr>
    </w:p>
    <w:p w14:paraId="2558993B" w14:textId="472D4010" w:rsidR="00FC7A94" w:rsidRPr="008D3E71" w:rsidRDefault="00FC7A94" w:rsidP="00B268AB">
      <w:pPr>
        <w:rPr>
          <w:rFonts w:ascii="Cambria" w:hAnsi="Cambria"/>
          <w:b/>
          <w:bCs/>
          <w:sz w:val="28"/>
          <w:szCs w:val="28"/>
        </w:rPr>
      </w:pPr>
      <w:r w:rsidRPr="008D3E71">
        <w:rPr>
          <w:rFonts w:ascii="Cambria" w:hAnsi="Cambria"/>
          <w:b/>
          <w:bCs/>
          <w:sz w:val="28"/>
          <w:szCs w:val="28"/>
        </w:rPr>
        <w:lastRenderedPageBreak/>
        <w:t>Rashi’s</w:t>
      </w:r>
      <w:r w:rsidR="00B268AB" w:rsidRPr="008D3E71">
        <w:rPr>
          <w:rFonts w:ascii="Cambria" w:hAnsi="Cambria"/>
          <w:b/>
          <w:bCs/>
          <w:sz w:val="28"/>
          <w:szCs w:val="28"/>
        </w:rPr>
        <w:t xml:space="preserve"> </w:t>
      </w:r>
      <w:r w:rsidRPr="008D3E71">
        <w:rPr>
          <w:rFonts w:ascii="Cambria" w:hAnsi="Cambria"/>
          <w:b/>
          <w:bCs/>
          <w:sz w:val="28"/>
          <w:szCs w:val="28"/>
        </w:rPr>
        <w:t>Commentary</w:t>
      </w:r>
      <w:r w:rsidR="00B268AB" w:rsidRPr="008D3E71">
        <w:rPr>
          <w:rFonts w:ascii="Cambria" w:hAnsi="Cambria"/>
          <w:b/>
          <w:bCs/>
          <w:sz w:val="28"/>
          <w:szCs w:val="28"/>
        </w:rPr>
        <w:t xml:space="preserve"> </w:t>
      </w:r>
      <w:r w:rsidRPr="008D3E71">
        <w:rPr>
          <w:rFonts w:ascii="Cambria" w:hAnsi="Cambria"/>
          <w:b/>
          <w:bCs/>
          <w:sz w:val="28"/>
          <w:szCs w:val="28"/>
        </w:rPr>
        <w:t>for:</w:t>
      </w:r>
      <w:r w:rsidR="00B268AB" w:rsidRPr="008D3E71">
        <w:rPr>
          <w:rFonts w:ascii="Cambria" w:hAnsi="Cambria"/>
          <w:b/>
          <w:bCs/>
          <w:sz w:val="28"/>
          <w:szCs w:val="28"/>
        </w:rPr>
        <w:t xml:space="preserve"> </w:t>
      </w:r>
      <w:r w:rsidRPr="008D3E71">
        <w:rPr>
          <w:rFonts w:ascii="Cambria" w:hAnsi="Cambria"/>
          <w:b/>
          <w:bCs/>
          <w:sz w:val="28"/>
          <w:szCs w:val="28"/>
        </w:rPr>
        <w:t>Shemot</w:t>
      </w:r>
      <w:r w:rsidR="00B268AB" w:rsidRPr="008D3E71">
        <w:rPr>
          <w:rFonts w:ascii="Cambria" w:hAnsi="Cambria"/>
          <w:b/>
          <w:bCs/>
          <w:sz w:val="28"/>
          <w:szCs w:val="28"/>
        </w:rPr>
        <w:t xml:space="preserve"> </w:t>
      </w:r>
      <w:r w:rsidRPr="008D3E71">
        <w:rPr>
          <w:rFonts w:ascii="Cambria" w:hAnsi="Cambria"/>
          <w:b/>
          <w:bCs/>
          <w:sz w:val="28"/>
          <w:szCs w:val="28"/>
        </w:rPr>
        <w:t>(Exod</w:t>
      </w:r>
      <w:r w:rsidR="003C24E4" w:rsidRPr="008D3E71">
        <w:rPr>
          <w:rFonts w:ascii="Cambria" w:hAnsi="Cambria"/>
          <w:b/>
          <w:bCs/>
          <w:sz w:val="28"/>
          <w:szCs w:val="28"/>
        </w:rPr>
        <w:t>us</w:t>
      </w:r>
      <w:r w:rsidRPr="008D3E71">
        <w:rPr>
          <w:rFonts w:ascii="Cambria" w:hAnsi="Cambria"/>
          <w:b/>
          <w:bCs/>
          <w:sz w:val="28"/>
          <w:szCs w:val="28"/>
        </w:rPr>
        <w:t>)</w:t>
      </w:r>
      <w:r w:rsidR="00B268AB" w:rsidRPr="008D3E71">
        <w:rPr>
          <w:rFonts w:ascii="Cambria" w:hAnsi="Cambria"/>
          <w:b/>
          <w:bCs/>
          <w:sz w:val="28"/>
          <w:szCs w:val="28"/>
        </w:rPr>
        <w:t xml:space="preserve"> </w:t>
      </w:r>
      <w:r w:rsidRPr="008D3E71">
        <w:rPr>
          <w:rFonts w:ascii="Cambria" w:hAnsi="Cambria"/>
          <w:b/>
          <w:bCs/>
          <w:sz w:val="28"/>
          <w:szCs w:val="28"/>
        </w:rPr>
        <w:t>2</w:t>
      </w:r>
      <w:r w:rsidR="009360CD" w:rsidRPr="008D3E71">
        <w:rPr>
          <w:rFonts w:ascii="Cambria" w:hAnsi="Cambria"/>
          <w:b/>
          <w:bCs/>
          <w:sz w:val="28"/>
          <w:szCs w:val="28"/>
        </w:rPr>
        <w:t>7</w:t>
      </w:r>
      <w:r w:rsidRPr="008D3E71">
        <w:rPr>
          <w:rFonts w:ascii="Cambria" w:hAnsi="Cambria"/>
          <w:b/>
          <w:bCs/>
          <w:sz w:val="28"/>
          <w:szCs w:val="28"/>
        </w:rPr>
        <w:t>:</w:t>
      </w:r>
      <w:r w:rsidR="009360CD" w:rsidRPr="008D3E71">
        <w:rPr>
          <w:rFonts w:ascii="Cambria" w:hAnsi="Cambria"/>
          <w:b/>
          <w:bCs/>
          <w:sz w:val="28"/>
          <w:szCs w:val="28"/>
        </w:rPr>
        <w:t>20</w:t>
      </w:r>
      <w:r w:rsidR="00B268AB" w:rsidRPr="008D3E71">
        <w:rPr>
          <w:rFonts w:ascii="Cambria" w:hAnsi="Cambria"/>
          <w:b/>
          <w:bCs/>
          <w:sz w:val="28"/>
          <w:szCs w:val="28"/>
        </w:rPr>
        <w:t xml:space="preserve"> </w:t>
      </w:r>
      <w:r w:rsidRPr="008D3E71">
        <w:rPr>
          <w:rFonts w:ascii="Cambria" w:hAnsi="Cambria"/>
          <w:b/>
          <w:bCs/>
          <w:sz w:val="28"/>
          <w:szCs w:val="28"/>
        </w:rPr>
        <w:t>–</w:t>
      </w:r>
      <w:r w:rsidR="00B268AB" w:rsidRPr="008D3E71">
        <w:rPr>
          <w:rFonts w:ascii="Cambria" w:hAnsi="Cambria"/>
          <w:b/>
          <w:bCs/>
          <w:sz w:val="28"/>
          <w:szCs w:val="28"/>
        </w:rPr>
        <w:t xml:space="preserve"> </w:t>
      </w:r>
      <w:r w:rsidRPr="008D3E71">
        <w:rPr>
          <w:rFonts w:ascii="Cambria" w:hAnsi="Cambria"/>
          <w:b/>
          <w:bCs/>
          <w:sz w:val="28"/>
          <w:szCs w:val="28"/>
        </w:rPr>
        <w:t>2</w:t>
      </w:r>
      <w:r w:rsidR="009360CD" w:rsidRPr="008D3E71">
        <w:rPr>
          <w:rFonts w:ascii="Cambria" w:hAnsi="Cambria"/>
          <w:b/>
          <w:bCs/>
          <w:sz w:val="28"/>
          <w:szCs w:val="28"/>
        </w:rPr>
        <w:t>8</w:t>
      </w:r>
      <w:r w:rsidRPr="008D3E71">
        <w:rPr>
          <w:rFonts w:ascii="Cambria" w:hAnsi="Cambria"/>
          <w:b/>
          <w:bCs/>
          <w:sz w:val="28"/>
          <w:szCs w:val="28"/>
        </w:rPr>
        <w:t>:</w:t>
      </w:r>
      <w:r w:rsidR="009360CD" w:rsidRPr="008D3E71">
        <w:rPr>
          <w:rFonts w:ascii="Cambria" w:hAnsi="Cambria"/>
          <w:b/>
          <w:bCs/>
          <w:sz w:val="28"/>
          <w:szCs w:val="28"/>
        </w:rPr>
        <w:t>43</w:t>
      </w:r>
    </w:p>
    <w:p w14:paraId="6B6BC429" w14:textId="77777777" w:rsidR="00D4087B" w:rsidRPr="00177BFD" w:rsidRDefault="00D4087B" w:rsidP="00B268AB">
      <w:pPr>
        <w:rPr>
          <w:rFonts w:asciiTheme="minorHAnsi" w:eastAsia="Times New Roman" w:hAnsiTheme="minorHAnsi" w:cstheme="minorHAnsi"/>
          <w:color w:val="000000"/>
          <w:sz w:val="16"/>
          <w:szCs w:val="16"/>
        </w:rPr>
      </w:pPr>
    </w:p>
    <w:p w14:paraId="369B26C1" w14:textId="178DAF87" w:rsidR="009360CD" w:rsidRPr="008D3E71" w:rsidRDefault="009360CD" w:rsidP="00B268AB">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pure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color w:val="000000"/>
        </w:rPr>
        <w:t>Without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sediment,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learned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(86a):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allows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ripen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etc.”</w:t>
      </w:r>
    </w:p>
    <w:p w14:paraId="792A996B" w14:textId="06B0D0E4"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24C9FDE" w14:textId="1422D885"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crushed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must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crush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olives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mortar,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grind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contain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sediment.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After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extracted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first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drop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oil],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olives]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grinds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[resulting]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second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oil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unfit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“crushed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lighting,”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crushed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86a]</w:t>
      </w:r>
    </w:p>
    <w:p w14:paraId="009E0D8D" w14:textId="7EBF526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A7A7E1D" w14:textId="6B2C61F5"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kindle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lamps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continually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לְהַעֲלֽת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until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flame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rises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itself.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21a]</w:t>
      </w:r>
    </w:p>
    <w:p w14:paraId="5844F899" w14:textId="225F4E0F"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901F79F" w14:textId="23C2A44F"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continually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תָּמִיד</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[Since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burns]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every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תָּמִיד</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continual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burnt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(עֽלַת</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תָּמִיד)</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29:42,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Num.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28:6),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“continual”]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although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concerning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תָּמִיד</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although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half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morning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half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evening.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תָּמִיד</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concerning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showbread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25:30),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however,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[literally]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Sabbath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Sabbath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continually].</w:t>
      </w:r>
    </w:p>
    <w:p w14:paraId="0B857A23" w14:textId="3D68931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AAB4F5C" w14:textId="524E3CC6"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from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evening</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morning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measure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burn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evening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morning.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Sages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estimated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half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log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[between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10.6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oz.]</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long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nights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Teveth,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nights.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remains,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matter.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89a]</w:t>
      </w:r>
    </w:p>
    <w:p w14:paraId="39102A34" w14:textId="70C8B094"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C2FE60E" w14:textId="35355B58"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Chapter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28</w:t>
      </w:r>
    </w:p>
    <w:p w14:paraId="149986C6" w14:textId="603E780D"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0D40BAE" w14:textId="6949C5F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bring</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near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yourself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brother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Aaron,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sons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with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After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complete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Mishkan.</w:t>
      </w:r>
    </w:p>
    <w:p w14:paraId="41D1036E" w14:textId="0FBE2CAD"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A7D580C" w14:textId="28950F48"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sanctify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serve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לְקַדְּשׁוֹ</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לְכַהֲנוֹ-לִי</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sanctify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initiate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kehunah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through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kehunah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service,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serjanterie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serventrie]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French.</w:t>
      </w:r>
    </w:p>
    <w:p w14:paraId="05A789F9" w14:textId="0DB85617"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764BF1F" w14:textId="6C43952D"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ornament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heart.</w:t>
      </w:r>
    </w:p>
    <w:p w14:paraId="3F04BB70" w14:textId="6F960159"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39793DA" w14:textId="4364BA35"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themeColor="text1"/>
        </w:rPr>
        <w:t>an</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did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not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garment)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have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tradition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concerning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did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not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explanation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pattern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Baraitha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[Melecheth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HaMishkan].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tells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Kohen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Gadol]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girded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behind,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width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like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width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[average]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back,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similar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apron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called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porzent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pourceint],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[like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apron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[back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princesses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wear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horseback.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lower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part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body],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said: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David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girded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linen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6:14).</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learn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impossible,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however,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only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because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said: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put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afterwards,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girded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t>
      </w:r>
      <w:r w:rsidRPr="008D3E71">
        <w:rPr>
          <w:rFonts w:asciiTheme="minorHAnsi" w:eastAsia="Times New Roman" w:hAnsiTheme="minorHAnsi" w:cstheme="minorHAnsi"/>
          <w:color w:val="000000" w:themeColor="text1"/>
          <w:rtl/>
        </w:rPr>
        <w:t>בְּחֵשֶׁב</w:t>
      </w:r>
      <w:r w:rsidR="00B268AB" w:rsidRPr="008D3E71">
        <w:rPr>
          <w:rFonts w:asciiTheme="minorHAnsi" w:eastAsia="Times New Roman" w:hAnsiTheme="minorHAnsi" w:cstheme="minorHAnsi"/>
          <w:color w:val="000000" w:themeColor="text1"/>
          <w:rtl/>
        </w:rPr>
        <w:t xml:space="preserve"> </w:t>
      </w:r>
      <w:r w:rsidRPr="008D3E71">
        <w:rPr>
          <w:rFonts w:asciiTheme="minorHAnsi" w:eastAsia="Times New Roman" w:hAnsiTheme="minorHAnsi" w:cstheme="minorHAnsi"/>
          <w:color w:val="000000" w:themeColor="text1"/>
          <w:rtl/>
        </w:rPr>
        <w:t>הָאֵפוֹד)</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(Lev.</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8:7),</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which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Onkelos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renders: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בְּהֶמְיַן</w:t>
      </w:r>
      <w:r w:rsidR="00B268AB" w:rsidRPr="008D3E71">
        <w:rPr>
          <w:rFonts w:asciiTheme="minorHAnsi" w:eastAsia="Times New Roman" w:hAnsiTheme="minorHAnsi" w:cstheme="minorHAnsi"/>
          <w:color w:val="000000" w:themeColor="text1"/>
          <w:rtl/>
        </w:rPr>
        <w:t xml:space="preserve"> </w:t>
      </w:r>
      <w:r w:rsidRPr="008D3E71">
        <w:rPr>
          <w:rFonts w:asciiTheme="minorHAnsi" w:eastAsia="Times New Roman" w:hAnsiTheme="minorHAnsi" w:cstheme="minorHAnsi"/>
          <w:color w:val="000000" w:themeColor="text1"/>
          <w:rtl/>
        </w:rPr>
        <w:t>אֵפוֹדָא.</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learn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חֵשֶׁב</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separate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decoration.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also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impossible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because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called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said: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(verse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27).</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learn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separate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entity,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separate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entity,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separate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entity.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Therefore,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because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apron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called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because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decorates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adorns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himself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said: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decorated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(Lev.</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8:7);</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חֵשֶׁב</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above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which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attached.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Moreover,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tells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evidence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garment,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Jonathan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rendered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David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girded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linen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6:14)</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כַּרְדּוּט</w:t>
      </w:r>
      <w:r w:rsidR="00B268AB" w:rsidRPr="008D3E71">
        <w:rPr>
          <w:rFonts w:asciiTheme="minorHAnsi" w:eastAsia="Times New Roman" w:hAnsiTheme="minorHAnsi" w:cstheme="minorHAnsi"/>
          <w:color w:val="000000" w:themeColor="text1"/>
          <w:rtl/>
        </w:rPr>
        <w:t xml:space="preserve"> </w:t>
      </w:r>
      <w:r w:rsidRPr="008D3E71">
        <w:rPr>
          <w:rFonts w:asciiTheme="minorHAnsi" w:eastAsia="Times New Roman" w:hAnsiTheme="minorHAnsi" w:cstheme="minorHAnsi"/>
          <w:color w:val="000000" w:themeColor="text1"/>
          <w:rtl/>
        </w:rPr>
        <w:t>דְּבוּץ</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renders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likewise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מְעִילִים</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lastRenderedPageBreak/>
        <w:t>כַּרְדּוּטִין,</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narrative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Tamar,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Absalom’s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sister,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manner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virgin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daughters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dressed,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robes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t>
      </w:r>
      <w:r w:rsidRPr="008D3E71">
        <w:rPr>
          <w:rFonts w:asciiTheme="minorHAnsi" w:eastAsia="Times New Roman" w:hAnsiTheme="minorHAnsi" w:cstheme="minorHAnsi"/>
          <w:color w:val="000000" w:themeColor="text1"/>
          <w:rtl/>
        </w:rPr>
        <w:t>מְעִילִים)</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13:18).</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b/>
          <w:bCs/>
          <w:color w:val="000000" w:themeColor="text1"/>
        </w:rPr>
        <w:t>a</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robe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Heb.</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מְעִיל.</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tunic,</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כְּתֽנֶת,</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only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כְּתֽנֶת</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[worn]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next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flesh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מְעִיל</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called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outside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robe.</w:t>
      </w:r>
    </w:p>
    <w:p w14:paraId="590FD5B4" w14:textId="03C28281"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F864D7B" w14:textId="7B0A95A3"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checker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תַּשְׁבֵּץ</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boxes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(מִשְׁבְּצוֹת)</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beauty.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boxes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jewelry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precious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pearls,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regarding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“enclosed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(מִשְׁבְּצוֹת)</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French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cha(s)tons,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boxes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checker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tunic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precious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gems.]</w:t>
      </w:r>
    </w:p>
    <w:p w14:paraId="6E574185" w14:textId="198FEEF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479835B" w14:textId="2A7D437E"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cap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מִצְנֶפֶת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type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dome-shaped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cofia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French,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elsewhere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40)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מִגְבָּעוֹת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Targum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[Onkelos]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renders: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כּוֹבָעִין</w:t>
      </w:r>
      <w:r w:rsidRPr="008D3E71">
        <w:rPr>
          <w:rFonts w:asciiTheme="minorHAnsi" w:eastAsia="Times New Roman" w:hAnsiTheme="minorHAnsi" w:cstheme="minorHAnsi"/>
          <w:color w:val="000000"/>
        </w:rPr>
        <w:t>.</w:t>
      </w:r>
    </w:p>
    <w:p w14:paraId="64B0ED3C" w14:textId="7A52DB59"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289F2F5" w14:textId="1D0EE214"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sash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tunic,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tunic,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girded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clothed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(Lev.</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8:7).</w:t>
      </w:r>
    </w:p>
    <w:p w14:paraId="313A8AE1" w14:textId="31EECE62"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DEEA68B" w14:textId="6A0DC3C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holy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sanctified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name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p>
    <w:p w14:paraId="3777DCF1" w14:textId="3C12E7AD"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C63D71B" w14:textId="31CB215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They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wise-hearted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people,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receive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donors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blue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p>
    <w:p w14:paraId="6D3FDA35" w14:textId="0185F138"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5A31452" w14:textId="10D3A4E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themeColor="text1"/>
        </w:rPr>
        <w:t>and</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they</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shall</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make</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the</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try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explain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making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choshen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according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order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verses,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their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explanation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fragmentary,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reader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err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combining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Therefore,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writing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[first]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entirety],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reader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able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run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through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[quickly].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Afterwards,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explain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according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sequence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verses.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designed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like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sort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apron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worn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women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horseback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Rashi</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verse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4],</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Kohen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Gadol]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gird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[himself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behind,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opposite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elbows,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width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equaling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width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back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more,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reach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ankles.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attached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across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width,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work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weaver,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extended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both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sides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order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wrap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Kohen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Gadol]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gird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attached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belt—one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right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left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behind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Kohen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[Gadol],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width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apron.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upright,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stood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lay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flat]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like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same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material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long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enough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place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upright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alongside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neck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either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folded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slightly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shoham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stones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right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left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settings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placed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their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golden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chains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inserted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choshen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upper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width—one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right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left.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[right]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chains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inserted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settings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right,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similarly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left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chains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inserted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settings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left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choshen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suspended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settings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Kohen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Gadol]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over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more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choshen,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bottom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Opposite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bottom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which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attached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choshen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opposite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lying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each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other.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fasten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blue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inserted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through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choshen,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attached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bottom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choshen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attached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not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swing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back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forth.</w:t>
      </w:r>
    </w:p>
    <w:p w14:paraId="1C4F6B61" w14:textId="6017352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DD716B2" w14:textId="229F728B"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gold,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blue,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purple,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crimson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wool,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twisted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fine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linen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substances]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twisted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flattened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plates]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spun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six</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blue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six</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purple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lastRenderedPageBreak/>
        <w:t>wool,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crimson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linen,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doubled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sixfold,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[twisted]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Afterwards,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twist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together.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doubled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twenty-eight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tractate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Yoma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(72a),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derived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following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39:3):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flattened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sheets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blue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purple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etc.”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learn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twisted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every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thread].</w:t>
      </w:r>
    </w:p>
    <w:p w14:paraId="2F8E75D2" w14:textId="65C4839E"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74AB3E3" w14:textId="142A0995"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work</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master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weaver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חוֹשֵׁב</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מַעֲשֵׂה</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already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26:1)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weaving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“walls,”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figures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unlike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another.</w:t>
      </w:r>
    </w:p>
    <w:p w14:paraId="57E3C096" w14:textId="4167C722"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7603260" w14:textId="63DAA9B0"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7</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two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connected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shoulder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straps,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etc.</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color w:val="000000"/>
          <w:rtl/>
        </w:rPr>
        <w:t>כְתֵפֽת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style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women’s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aprons.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back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pieces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draw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upright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until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breast.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Through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upright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shoham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each.</w:t>
      </w:r>
    </w:p>
    <w:p w14:paraId="20797EB1" w14:textId="3AD4E19E"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FFE22C4" w14:textId="2C13299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both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width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width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back,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extended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elbows,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coudes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French,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gird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themselves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sweats”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(Ezek.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44:18).</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gird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themselves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perspiration,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[namely]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neither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elbows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waists,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elbows.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Zev.</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18b]</w:t>
      </w:r>
    </w:p>
    <w:p w14:paraId="0388AA93" w14:textId="1071989E"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D047623" w14:textId="4B8FF9DE"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themeColor="text1"/>
        </w:rPr>
        <w:t>and</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it</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shall</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be</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entirely</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connected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those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connect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sewing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needle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shoulder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straps]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not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weave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[together]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but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weave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separately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connect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p>
    <w:p w14:paraId="1F34E10D" w14:textId="37738842"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AAA7C60" w14:textId="2ADDAE6D"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themeColor="text1"/>
        </w:rPr>
        <w:t>8</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b/>
          <w:bCs/>
          <w:color w:val="000000" w:themeColor="text1"/>
        </w:rPr>
        <w:t>And</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its</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decorative</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band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which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ephod]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decorates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enhances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kohen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appearance]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adorns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him.</w:t>
      </w:r>
    </w:p>
    <w:p w14:paraId="097241C0" w14:textId="687E01AD"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F51122D" w14:textId="383A97F8"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which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above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edge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belt.</w:t>
      </w:r>
    </w:p>
    <w:p w14:paraId="643347B9" w14:textId="78FE8BDB"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E537C52" w14:textId="46B10A90"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same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weaving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master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weaver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weaving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master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weaver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material].</w:t>
      </w:r>
    </w:p>
    <w:p w14:paraId="03D50FCA" w14:textId="3CF8491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FCB5C20" w14:textId="7D9211A4"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[emanating]</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from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woven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weave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separately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it.[Whereas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woven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separately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woven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together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start.]</w:t>
      </w:r>
    </w:p>
    <w:p w14:paraId="579A03C0" w14:textId="29698432"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A8ECB92" w14:textId="324BB3D6"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according</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their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births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According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born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Reuben,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Simeon,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Levi,</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Judah,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Naphtali,</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second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Issachar,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Zebulun,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Joseph,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Benjamin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spelled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full,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t>
      </w:r>
      <w:r w:rsidRPr="008D3E71">
        <w:rPr>
          <w:rFonts w:asciiTheme="minorHAnsi" w:eastAsia="Times New Roman" w:hAnsiTheme="minorHAnsi" w:cstheme="minorHAnsi"/>
          <w:color w:val="000000"/>
          <w:rtl/>
        </w:rPr>
        <w:t>בִּנְיָמִין</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written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birth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35:18)</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[totaling]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twenty-five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letters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w:t>
      </w:r>
    </w:p>
    <w:p w14:paraId="63246C50" w14:textId="1399880B"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75C35D2" w14:textId="27C4F06C"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[Similar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work</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engraver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gems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אֶבֶן</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מַעֲשֵׂה</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חָרַשׁ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craftsman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precious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חָרַשׁ</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connected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following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Therefore,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vowelized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“pattach”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carpenter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(חָרַשׁ</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עֵצִים)</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stretched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44:13).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חָרָשׁ</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שֶׁל</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עֵצִים</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smith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(חָרַשׁ</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בַּרְזֶל)</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44:12).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connected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[therefore]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vowelized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“pattach”s.</w:t>
      </w:r>
    </w:p>
    <w:p w14:paraId="77897D52" w14:textId="6F80C513"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099B04B" w14:textId="3254A536"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lastRenderedPageBreak/>
        <w:t>[similar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engravings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seal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פִּתּוּחֵי</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חֽתָם</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Targum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[Onkelos]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renders: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כְּתַב</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מְפָרָשׁ</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כִּגְלָף</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דְּעִיזְקָא</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script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engraving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signet].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letters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engraved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inwardly,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engrave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seals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signets,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[used]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letters,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explanatory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script.</w:t>
      </w:r>
    </w:p>
    <w:p w14:paraId="530D10AD" w14:textId="278D794B"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7459830" w14:textId="09D8AF6B"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with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names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עַל-שְׁמֽת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בִּשְׁמוֹת</w:t>
      </w:r>
      <w:r w:rsidRPr="008D3E71">
        <w:rPr>
          <w:rFonts w:asciiTheme="minorHAnsi" w:eastAsia="Times New Roman" w:hAnsiTheme="minorHAnsi" w:cstheme="minorHAnsi"/>
          <w:color w:val="000000"/>
        </w:rPr>
        <w:t>.</w:t>
      </w:r>
    </w:p>
    <w:p w14:paraId="03EC2D07" w14:textId="7E090387"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68812E1" w14:textId="16066EB4"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enclosed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enclosed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according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measurement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sink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encircle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p>
    <w:p w14:paraId="7D48F117" w14:textId="77D516A7"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255F7C3" w14:textId="722C9333"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remembrance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blessed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[progenitors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tribes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written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before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remember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righteousness.</w:t>
      </w:r>
    </w:p>
    <w:p w14:paraId="670EF025" w14:textId="3D10D079"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31FA278" w14:textId="31DC4DBC"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make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minimum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chapter,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needed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chapter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explanation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completed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p>
    <w:p w14:paraId="2FA8A611" w14:textId="4A111D08"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3F7B729" w14:textId="3730841E"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שַׁרְשְׁרֽת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equivalent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Mishnaic],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שַׁלְשְׁלָאוֹת</w:t>
      </w:r>
      <w:r w:rsidRPr="008D3E71">
        <w:rPr>
          <w:rFonts w:asciiTheme="minorHAnsi" w:eastAsia="Times New Roman" w:hAnsiTheme="minorHAnsi" w:cstheme="minorHAnsi"/>
          <w:color w:val="000000"/>
        </w:rPr>
        <w:t>.</w:t>
      </w:r>
    </w:p>
    <w:p w14:paraId="013A89B3" w14:textId="2373FE78"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DC1376C" w14:textId="402F654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attached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edges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מִגְבָּלֽת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edge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(גְּבוּל)</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p>
    <w:p w14:paraId="38780832" w14:textId="36B09F0C"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FDF42EC" w14:textId="63CAB391"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after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manner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cables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style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braiding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links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produced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cisterns,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censers,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enzenseyrs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French].</w:t>
      </w:r>
    </w:p>
    <w:p w14:paraId="631752FD" w14:textId="2B5C8A6C"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0D7AC79" w14:textId="5FB7C4D4"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place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cables,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style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cables,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command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command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fastening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תַּעֲשֶׂה</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imperative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וְנָתַתָּה</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imperative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rather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future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tense.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chapter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commands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concerning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fastening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written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know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commanded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wrote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inform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edge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p>
    <w:p w14:paraId="3D005B66" w14:textId="2C57A4C1"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1BF2FCC" w14:textId="4F007A8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choshen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judgment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perversion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justice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(Zev.</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88b).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Another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interpretation: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referred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judgment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clarifies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Rashi</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promise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true,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dere(s)nement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French,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statement.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מִשְׁפָּט</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usages: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pleas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litigants,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verdict,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punishment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judgment,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punishment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death,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punishment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lashes,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punishment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monetary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payment.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מִֽשְפָט</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serves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clarification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clarifies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words.</w:t>
      </w:r>
    </w:p>
    <w:p w14:paraId="2E99737C" w14:textId="4945FF1F"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FF035BC" w14:textId="7636C6E1"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like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work</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master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weaver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material].</w:t>
      </w:r>
    </w:p>
    <w:p w14:paraId="4D4A5765" w14:textId="64D0A85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8079F53" w14:textId="68ADB35C"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its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length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one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span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width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one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span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doubled,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suspended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before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Aaron’s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suspended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behind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descending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somewhat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suspended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discussing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matter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22-29].</w:t>
      </w:r>
    </w:p>
    <w:p w14:paraId="177800A2" w14:textId="65729BFF"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1BCF348" w14:textId="76D634D5"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lastRenderedPageBreak/>
        <w:t>17</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fill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Since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prepared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filling.</w:t>
      </w:r>
    </w:p>
    <w:p w14:paraId="78CE0657" w14:textId="6242CBCF"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2D63B1C" w14:textId="680D392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set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rows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fillings,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encircled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depth.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According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measure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fullness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thickness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depth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less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more.</w:t>
      </w:r>
    </w:p>
    <w:p w14:paraId="3FA64C42" w14:textId="4239827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9C84475" w14:textId="61C170EB"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themeColor="text1"/>
        </w:rPr>
        <w:t>21</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b/>
          <w:bCs/>
          <w:color w:val="000000" w:themeColor="text1"/>
        </w:rPr>
        <w:t>everyone</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according</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to</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his</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name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According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order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their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progenitors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tribes]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births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order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stones,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odem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Reuben,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pitdah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Simeon,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similarly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p>
    <w:p w14:paraId="42F73D75" w14:textId="40F22BA6"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1FD7C22" w14:textId="0EFBD6DF"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for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עַל-הַחשֶׁן</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fasten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devoted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topic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23-28].</w:t>
      </w:r>
    </w:p>
    <w:p w14:paraId="148FFAE6" w14:textId="2E6974F2"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298F529" w14:textId="0EB46D71"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שַׁרְשֽׁת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related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roots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(שָׁרְשֵׁי)</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inserted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earth.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suspended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devoted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topic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Menachem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Saruk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interpreted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שַׁרְשְׁרֽת</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roots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(שָׁרָשִׁים)</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[second]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“reish”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(ר)</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superfluous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שִׁלְשׁוֹם</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before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yesterday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5:8,</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21:32,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derived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שָׁלשׁ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רֵיקָם</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empty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31:42)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[usually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רֵיק</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used]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(Machbereth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Menachem,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182).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agree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statement,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however,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שַׁרְשֶׁרֶת</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Hebrew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שַׁלְשֶׁלֶת</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language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Mishnah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(Kelim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14:3).</w:t>
      </w:r>
    </w:p>
    <w:p w14:paraId="71021B28" w14:textId="6C16B29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8D8B1B5" w14:textId="0A4869E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themeColor="text1"/>
        </w:rPr>
        <w:t>at</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the</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edges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Heb.</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גַּבְלֻת</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מִגְבָּלֽת</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mentioned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above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(verse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14),</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[signifying]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you</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insert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rings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edge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t>
      </w:r>
      <w:r w:rsidRPr="008D3E71">
        <w:rPr>
          <w:rFonts w:asciiTheme="minorHAnsi" w:eastAsia="Times New Roman" w:hAnsiTheme="minorHAnsi" w:cstheme="minorHAnsi"/>
          <w:color w:val="000000" w:themeColor="text1"/>
          <w:rtl/>
        </w:rPr>
        <w:t>גְּבוּל)</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choshen.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Every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[instance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גְּבוּל</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expression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denoting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as(s)omayl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French,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limit.</w:t>
      </w:r>
    </w:p>
    <w:p w14:paraId="2C26676A" w14:textId="74E16255"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85A0E52" w14:textId="29D4CB6D"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cable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Plaited.</w:t>
      </w:r>
    </w:p>
    <w:p w14:paraId="11E43E34" w14:textId="2BC7685C"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C32FF45" w14:textId="1A22C7B5"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for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עַל-הַחשֶׁן</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affix</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however,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impossible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outset,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text]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repeats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says,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already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beginning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Scripture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written,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regarding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must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interpret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text]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manner.</w:t>
      </w:r>
    </w:p>
    <w:p w14:paraId="4B77E49D" w14:textId="0F2C572F"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18A4043" w14:textId="7FF9730F"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two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ends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corners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neck,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left,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p>
    <w:p w14:paraId="3FD03364" w14:textId="26E58E4F"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1505021" w14:textId="64A79AD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place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two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golden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cables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edges,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delineate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affixed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inserted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know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indeed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[referring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first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parsha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אֵלֶה</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פְּקוּדֵי</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39:15-19,</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relates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doubled.</w:t>
      </w:r>
    </w:p>
    <w:p w14:paraId="711EE2CB" w14:textId="56E43B2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8EF79A9" w14:textId="63DB8D56"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two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cables,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p>
    <w:p w14:paraId="261B223C" w14:textId="792E5B9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9FD2977" w14:textId="6C3586D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place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upon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two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between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dealing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dealing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necessity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insert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inserted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left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neck.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inserts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left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left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chain.</w:t>
      </w:r>
    </w:p>
    <w:p w14:paraId="002CB9FD" w14:textId="2C27E19C"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lastRenderedPageBreak/>
        <w:t xml:space="preserve"> </w:t>
      </w:r>
    </w:p>
    <w:p w14:paraId="4EE7C6D9" w14:textId="550D48BE"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[these]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p>
    <w:p w14:paraId="2CC4458E" w14:textId="68FAE191"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0AD2ED5" w14:textId="6E04637A"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upon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shoulder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straps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suspended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Yet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bottom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edge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moves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knocks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stomach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fastened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Therefore,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needed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lower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proceeds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w:t>
      </w:r>
    </w:p>
    <w:p w14:paraId="0EEA577B" w14:textId="15A86A27"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F2AC2B4" w14:textId="4AB653CA"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front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toward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instead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upper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toward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face].</w:t>
      </w:r>
    </w:p>
    <w:p w14:paraId="367C6180" w14:textId="14402DEE"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CB52F15" w14:textId="2E10635C"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two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ends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bottom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corners,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left.</w:t>
      </w:r>
    </w:p>
    <w:p w14:paraId="2DDC32B0" w14:textId="09078CB9"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3915FA7" w14:textId="56E6D0DA"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edge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toward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inner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side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signs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bottom,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since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neck;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whereas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waist.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gives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another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sign,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namely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inner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“inner.”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towards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since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girds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waist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stomach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either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until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p>
    <w:p w14:paraId="2B0F8214" w14:textId="0ECB7B29"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CFE0F36" w14:textId="542486D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27</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two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shoulder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straps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ephod,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from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below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settings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upper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throat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descended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[Concerning]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however,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commanded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second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“adjacent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seam,”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slightly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seam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adjacent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slightly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begin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opposite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inserted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blue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fastened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left,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bottom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swing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back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knock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stomach,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robe.</w:t>
      </w:r>
    </w:p>
    <w:p w14:paraId="099A4B36" w14:textId="3BD72A2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F43F9C1" w14:textId="7959CD7A"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toward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front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side.</w:t>
      </w:r>
    </w:p>
    <w:p w14:paraId="6DD16895" w14:textId="22A9D09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5A6058E" w14:textId="2B40770D"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28</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fasten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וְיִרְכְּסוּ</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joining.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(מֵרֻכְסֵי)</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31:21),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wicked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joined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together.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Similarly,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mountains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(וְהָרְכָסִים)</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valley”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40:4).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t>
      </w:r>
      <w:r w:rsidRPr="008D3E71">
        <w:rPr>
          <w:rFonts w:asciiTheme="minorHAnsi" w:eastAsia="Times New Roman" w:hAnsiTheme="minorHAnsi" w:cstheme="minorHAnsi"/>
          <w:color w:val="000000"/>
          <w:rtl/>
        </w:rPr>
        <w:t>הַרְכָסִים</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refers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mountains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another,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impossible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descend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valley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except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great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difficulty.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proximity,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valley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steep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deep.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[mountains]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become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straight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valley,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easy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walk.</w:t>
      </w:r>
    </w:p>
    <w:p w14:paraId="1D2FE1F1" w14:textId="785FAFB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0FBADB8" w14:textId="785AB362"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so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upon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fastened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p>
    <w:p w14:paraId="62445D82" w14:textId="0EA97B97"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3C4331E" w14:textId="15252C8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will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not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וְלֽא-יִזַּח</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יִזַּח</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severance.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Arabic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asserted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Dunash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Labrat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(Teshuvoth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Dunash,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61).</w:t>
      </w:r>
    </w:p>
    <w:p w14:paraId="48E9FF82" w14:textId="3BDFA1E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3FBF092" w14:textId="61B10F43"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lastRenderedPageBreak/>
        <w:t>30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Urim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Tummim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[refers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inscription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explicit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Name,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[Moshe]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through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(מֵאִיר)</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perfect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(מְתַּמֵם)</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Urim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Tummim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explain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predictions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fail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Yoma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73b).]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Second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Temple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impossible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missing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original]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Name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Name,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“judgment,”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inquire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through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judgment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Urim”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(Num.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27:21).</w:t>
      </w:r>
    </w:p>
    <w:p w14:paraId="034902C9" w14:textId="78D808E7"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2FC8228" w14:textId="5C9F47B2"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judgment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children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Israel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solution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matter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Israelites]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judging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debating,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something.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According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aggadic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midrash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(Lev.</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Rabbah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10:6)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perverters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justice—it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“judgment”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forgiveness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judgment.</w:t>
      </w:r>
    </w:p>
    <w:p w14:paraId="4C1A07A8" w14:textId="24713EA5"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DA4A1AF" w14:textId="18A6CC2D"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robe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placed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belt.</w:t>
      </w:r>
    </w:p>
    <w:p w14:paraId="4FDB6E65" w14:textId="0A12CC9E"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026FEE5" w14:textId="07116B92"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completely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blue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כְּלִיל</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תְּכֵלֶת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blue,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color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material]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combined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p>
    <w:p w14:paraId="630D67BD" w14:textId="566E3F76"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451A19E" w14:textId="0DB26171"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Its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opening</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פִי</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רֽאשׁוֹ</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opening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opening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collar.</w:t>
      </w:r>
    </w:p>
    <w:p w14:paraId="1AB1E9B7" w14:textId="2F1A3301"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65FD79D" w14:textId="352EAE92"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turned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inward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בְּתוֹכוֹ</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inward.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Targum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[Onkelos]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renders: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לְגַוִּהּ</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כָּפִיל</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inward,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border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woven,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[sewn]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needle.</w:t>
      </w:r>
    </w:p>
    <w:p w14:paraId="15DF7C7A" w14:textId="2995CD2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9B71103" w14:textId="1844C94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like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opening</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coat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armor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learn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coats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armor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opening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folded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inward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mail].</w:t>
      </w:r>
    </w:p>
    <w:p w14:paraId="3F147EE0" w14:textId="387AC26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054289A" w14:textId="5CE91B22"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it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not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torn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tears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transgresses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negative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commandment,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[counted]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number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negative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commandments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Torah.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28),</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removed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25:15),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regarding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poles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Yoma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72a]</w:t>
      </w:r>
    </w:p>
    <w:p w14:paraId="07A64B87" w14:textId="4B0D0B63"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1AC3AA2" w14:textId="6DD24BAA"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pomegranates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round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hollow,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pomegranate,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shaped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eggs.</w:t>
      </w:r>
    </w:p>
    <w:p w14:paraId="1752225C" w14:textId="1B562CE1"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4FCDE2A" w14:textId="572898DD"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golden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bells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וּפַּעֲמֽנֵי</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זָהָב</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clappers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p>
    <w:p w14:paraId="33E3DAAF" w14:textId="1BCBD763"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74934DB" w14:textId="0166518B"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in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their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midst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around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between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around.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between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pomegranates,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attached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suspended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bottom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robe.</w:t>
      </w:r>
    </w:p>
    <w:p w14:paraId="5E7D81C2" w14:textId="01B24FF7"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FE7E544" w14:textId="0541D94F"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golden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pomegranate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pomegranate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p>
    <w:p w14:paraId="4E5329DC" w14:textId="3AB0068C"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779B3B0" w14:textId="77512951"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so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not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die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negative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deduce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positive.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death,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enters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lacking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death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Heaven.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Tanchuma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Buber,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Acharei</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7]</w:t>
      </w:r>
    </w:p>
    <w:p w14:paraId="42EF4DD0" w14:textId="5E8E04C9"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1890D76" w14:textId="70A216F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showplate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golden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two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fingerbreadths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encircling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forehead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63b]</w:t>
      </w:r>
    </w:p>
    <w:p w14:paraId="31D64D19" w14:textId="767B4A66"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5587AD9" w14:textId="0009E6A9"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themeColor="text1"/>
        </w:rPr>
        <w:t>37</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b/>
          <w:bCs/>
          <w:color w:val="000000" w:themeColor="text1"/>
        </w:rPr>
        <w:t>upon</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a</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cord</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of</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blue</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wool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But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elsewhere,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says: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placed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upon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blue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wool”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(Exod.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39:31).</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Moreover,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written: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over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whereas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says: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upon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Aaron’s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lastRenderedPageBreak/>
        <w:t>forehead.”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(verse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38).</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clue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solution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[tractate]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Shechitath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Kodashim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(Zev.</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19a)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learn: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hair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visible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between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showplate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place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tefillin.”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learn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above,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crown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not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deep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[enough]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entire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up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forehead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showplate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below</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holes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hanging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center.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were]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six</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these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three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places: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outside,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inside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opposite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tied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three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behind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nape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neck.</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combination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length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plate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encircled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crown.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middle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which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tied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ends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two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[other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passed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along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surface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width</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above.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like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sort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Concerning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middle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says: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over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place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showplate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head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like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sort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over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middle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hold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would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not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plate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suspended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opposite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forehead.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[Thus,]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all</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verses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are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explained: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showplate,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showplate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cord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was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cap</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above.</w:t>
      </w:r>
    </w:p>
    <w:p w14:paraId="2E6D843D" w14:textId="0BD25392"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3A76F4D9" w14:textId="51BF2FA5"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38</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Aaron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וְנָשָׂא</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forgiveness.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Nevertheless,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apparent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[literal]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Aaron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indeed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burden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thereby,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removed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things.</w:t>
      </w:r>
    </w:p>
    <w:p w14:paraId="009BF6C3" w14:textId="728EAB86"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A5646B7" w14:textId="11B73CE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iniquity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holy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appease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blood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uncleanness,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learned: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bear?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פִּגּוּל</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already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accepted”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(Lev.</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19:7).</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performed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sacrificial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service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partake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flesh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outside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designated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rendered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פִּגּוּל</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abominable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consequently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showplate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forehead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פִּגּוּל</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acceptable.]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נוֹתָר</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leftover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sacrificial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flesh,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already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credited”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(Lev.</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7:18).</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performed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sacrificial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service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partake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flesh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after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time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allotted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flesh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disqualified,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showplate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render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acceptable.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Likewise,]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cannot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unclean,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says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Consequently,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appease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except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render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acceptable.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25a]</w:t>
      </w:r>
    </w:p>
    <w:p w14:paraId="5AE3DD4E" w14:textId="77D26276"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2ADE441" w14:textId="37F2FE26"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It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upon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forehead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constantly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impossible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always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forehead,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except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time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service.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always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favorable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Even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forehead,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namely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ministering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time.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according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says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forehead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appeased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acceptable],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otherwise,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appease,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forehead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constantly”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interpreted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must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touch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showplate]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forehead,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Yoma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7b]</w:t>
      </w:r>
    </w:p>
    <w:p w14:paraId="141A9989" w14:textId="058047E1"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B80E36D" w14:textId="454D53FA"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39</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make…of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checker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work</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tunics]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boxes,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linen.</w:t>
      </w:r>
    </w:p>
    <w:p w14:paraId="7AA1B173" w14:textId="5EC39D2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821755A" w14:textId="2EB4394C"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40</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For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Aaron’s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sons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make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tunics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four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tunic,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written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below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42)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p>
    <w:p w14:paraId="269FB8D1" w14:textId="4B4E05EF"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881E977" w14:textId="6D1A27BD"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41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With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these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clothe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Aaron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connection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Aaron: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choshen,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ephod,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robe,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checker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tunic,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showplate,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further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connection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p>
    <w:p w14:paraId="0AE65546" w14:textId="29D919D4"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1620624" w14:textId="3197D565"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sons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along</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with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connection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p>
    <w:p w14:paraId="68927741" w14:textId="0D6A9042"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5F5F332" w14:textId="71FF112C"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you</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anoint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Aaron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anointing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oil.</w:t>
      </w:r>
    </w:p>
    <w:p w14:paraId="577FA54C" w14:textId="552CC6E1"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lastRenderedPageBreak/>
        <w:t xml:space="preserve"> </w:t>
      </w:r>
    </w:p>
    <w:p w14:paraId="56F5302C" w14:textId="69B3C798"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invest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with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full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authority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וּמִלֵאתָ</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אֶת-יָדָם</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Every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“filling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initiation.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person]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begins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something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[such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position]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possession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referred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“filling”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position].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French,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appoint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person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charge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something,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ruler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puts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leather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glove,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guanto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modern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French],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thereby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grants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authority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matter.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transmission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revestir,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invest,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transmit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glove],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[expression]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“filling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hands.”</w:t>
      </w:r>
    </w:p>
    <w:p w14:paraId="1745E07A" w14:textId="76A77730"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EC16FA6" w14:textId="7FC1F5E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42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make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for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Aaron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sons.</w:t>
      </w:r>
    </w:p>
    <w:p w14:paraId="0DE53083" w14:textId="5680F6AA"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C82D926" w14:textId="36F26F78"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linen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pants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eight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Gadol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four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ordinary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kohen.</w:t>
      </w:r>
    </w:p>
    <w:p w14:paraId="32D14C30" w14:textId="76A8E51E"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264AEEC" w14:textId="0014B6AB"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43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They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Aaron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Aaron,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appropriate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p>
    <w:p w14:paraId="0B975347" w14:textId="49B5B247"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7627F78" w14:textId="1CD3F1EC"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mentioned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connection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p>
    <w:p w14:paraId="28C0ECAC" w14:textId="0AC1F422"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0C44404E" w14:textId="36FEA047"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when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enter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Tent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Meeting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Temple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[proper],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Mishkan.</w:t>
      </w:r>
    </w:p>
    <w:p w14:paraId="31639E31" w14:textId="76BD7EBF"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5B89DEF" w14:textId="406B276A"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die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lacking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proper]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garments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liable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death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hands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Heaven].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-[from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Tanchuma,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Acharei</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Moth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w:t>
      </w:r>
    </w:p>
    <w:p w14:paraId="268FB563" w14:textId="7EE98F53" w:rsidR="009360CD"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722E6F74" w14:textId="7579E9E4" w:rsidR="009360CD" w:rsidRPr="008D3E71" w:rsidRDefault="009360CD"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perpetual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statute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for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color w:val="000000"/>
        </w:rPr>
        <w:t>Wherever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says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חֻקַת</w:t>
      </w:r>
      <w:r w:rsidR="00B268AB" w:rsidRPr="008D3E71">
        <w:rPr>
          <w:rFonts w:asciiTheme="minorHAnsi" w:eastAsia="Times New Roman" w:hAnsiTheme="minorHAnsi" w:cstheme="minorHAnsi"/>
          <w:color w:val="000000"/>
          <w:rtl/>
        </w:rPr>
        <w:t xml:space="preserve"> </w:t>
      </w:r>
      <w:r w:rsidRPr="008D3E71">
        <w:rPr>
          <w:rFonts w:asciiTheme="minorHAnsi" w:eastAsia="Times New Roman" w:hAnsiTheme="minorHAnsi" w:cstheme="minorHAnsi"/>
          <w:color w:val="000000"/>
          <w:rtl/>
        </w:rPr>
        <w:t>עוֽלָם</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perpetual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statute,”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means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decree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effect]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immediately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[future]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generations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statute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invalid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sacrifice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requirement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missing].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19a.]</w:t>
      </w:r>
    </w:p>
    <w:p w14:paraId="42809303" w14:textId="0886C977" w:rsidR="006B2657" w:rsidRPr="008D3E71" w:rsidRDefault="006B2657" w:rsidP="0035774C">
      <w:pPr>
        <w:pBdr>
          <w:bottom w:val="double" w:sz="6" w:space="1" w:color="auto"/>
        </w:pBdr>
        <w:jc w:val="center"/>
        <w:rPr>
          <w:rFonts w:eastAsia="Times New Roman" w:cs="Calibri"/>
          <w:color w:val="000000"/>
        </w:rPr>
      </w:pPr>
    </w:p>
    <w:p w14:paraId="1FC8CC63" w14:textId="77777777" w:rsidR="000F5611" w:rsidRPr="008D3E71" w:rsidRDefault="000F5611" w:rsidP="0035774C">
      <w:pPr>
        <w:rPr>
          <w:rFonts w:ascii="Times New Roman" w:eastAsia="Times New Roman" w:hAnsi="Times New Roman" w:cs="Times New Roman"/>
          <w:b/>
          <w:bCs/>
          <w:color w:val="000000"/>
        </w:rPr>
      </w:pPr>
    </w:p>
    <w:p w14:paraId="20D6C573" w14:textId="4DEB4635" w:rsidR="009360CD" w:rsidRPr="008D3E71" w:rsidRDefault="00B268AB" w:rsidP="00B268AB">
      <w:pPr>
        <w:rPr>
          <w:rFonts w:ascii="Cambria" w:eastAsia="Times New Roman" w:hAnsi="Cambria" w:cs="Calibri"/>
          <w:b/>
          <w:bCs/>
          <w:color w:val="000000"/>
          <w:sz w:val="28"/>
          <w:szCs w:val="28"/>
        </w:rPr>
      </w:pPr>
      <w:r w:rsidRPr="008D3E71">
        <w:rPr>
          <w:rFonts w:ascii="Cambria" w:eastAsia="Times New Roman" w:hAnsi="Cambria" w:cs="Times New Roman"/>
          <w:b/>
          <w:bCs/>
          <w:color w:val="000000"/>
        </w:rPr>
        <w:t xml:space="preserve"> </w:t>
      </w:r>
      <w:r w:rsidR="000F5611" w:rsidRPr="008D3E71">
        <w:rPr>
          <w:rFonts w:ascii="Cambria" w:eastAsia="Times New Roman" w:hAnsi="Cambria" w:cs="Calibri"/>
          <w:b/>
          <w:bCs/>
          <w:color w:val="000000"/>
          <w:spacing w:val="-20"/>
          <w:sz w:val="28"/>
          <w:szCs w:val="28"/>
        </w:rPr>
        <w:t>Ketubim:</w:t>
      </w:r>
      <w:r w:rsidRPr="008D3E71">
        <w:rPr>
          <w:rFonts w:ascii="Cambria" w:eastAsia="Times New Roman" w:hAnsi="Cambria" w:cs="Calibri"/>
          <w:b/>
          <w:bCs/>
          <w:color w:val="000000"/>
          <w:spacing w:val="-20"/>
          <w:sz w:val="28"/>
          <w:szCs w:val="28"/>
        </w:rPr>
        <w:t xml:space="preserve"> </w:t>
      </w:r>
      <w:r w:rsidR="000F5611" w:rsidRPr="008D3E71">
        <w:rPr>
          <w:rFonts w:ascii="Cambria" w:eastAsia="Times New Roman" w:hAnsi="Cambria" w:cs="Calibri"/>
          <w:b/>
          <w:bCs/>
          <w:color w:val="000000"/>
          <w:sz w:val="28"/>
          <w:szCs w:val="28"/>
        </w:rPr>
        <w:t>Tehillim</w:t>
      </w:r>
      <w:r w:rsidRPr="008D3E71">
        <w:rPr>
          <w:rFonts w:ascii="Cambria" w:eastAsia="Times New Roman" w:hAnsi="Cambria" w:cs="Calibri"/>
          <w:b/>
          <w:bCs/>
          <w:color w:val="000000"/>
          <w:sz w:val="28"/>
          <w:szCs w:val="28"/>
        </w:rPr>
        <w:t xml:space="preserve"> </w:t>
      </w:r>
      <w:r w:rsidR="000F5611" w:rsidRPr="008D3E71">
        <w:rPr>
          <w:rFonts w:ascii="Cambria" w:eastAsia="Times New Roman" w:hAnsi="Cambria" w:cs="Calibri"/>
          <w:b/>
          <w:bCs/>
          <w:color w:val="000000"/>
          <w:sz w:val="28"/>
          <w:szCs w:val="28"/>
        </w:rPr>
        <w:t>(Psalms)</w:t>
      </w:r>
      <w:r w:rsidRPr="008D3E71">
        <w:rPr>
          <w:rFonts w:ascii="Cambria" w:eastAsia="Times New Roman" w:hAnsi="Cambria" w:cs="Calibri"/>
          <w:b/>
          <w:bCs/>
          <w:color w:val="000000"/>
          <w:sz w:val="28"/>
          <w:szCs w:val="28"/>
        </w:rPr>
        <w:t xml:space="preserve"> </w:t>
      </w:r>
      <w:r w:rsidR="000F5611" w:rsidRPr="008D3E71">
        <w:rPr>
          <w:rFonts w:ascii="Cambria" w:eastAsia="Times New Roman" w:hAnsi="Cambria" w:cs="Calibri"/>
          <w:b/>
          <w:bCs/>
          <w:color w:val="000000"/>
          <w:sz w:val="28"/>
          <w:szCs w:val="28"/>
        </w:rPr>
        <w:t>6</w:t>
      </w:r>
      <w:r w:rsidR="009360CD" w:rsidRPr="008D3E71">
        <w:rPr>
          <w:rFonts w:ascii="Cambria" w:eastAsia="Times New Roman" w:hAnsi="Cambria" w:cs="Calibri"/>
          <w:b/>
          <w:bCs/>
          <w:color w:val="000000"/>
          <w:sz w:val="28"/>
          <w:szCs w:val="28"/>
        </w:rPr>
        <w:t>4</w:t>
      </w:r>
      <w:r w:rsidR="000F5611" w:rsidRPr="008D3E71">
        <w:rPr>
          <w:rFonts w:ascii="Cambria" w:eastAsia="Times New Roman" w:hAnsi="Cambria" w:cs="Calibri"/>
          <w:b/>
          <w:bCs/>
          <w:color w:val="000000"/>
          <w:sz w:val="28"/>
          <w:szCs w:val="28"/>
        </w:rPr>
        <w:t>:1-1</w:t>
      </w:r>
      <w:r w:rsidR="009360CD" w:rsidRPr="008D3E71">
        <w:rPr>
          <w:rFonts w:ascii="Cambria" w:eastAsia="Times New Roman" w:hAnsi="Cambria" w:cs="Calibri"/>
          <w:b/>
          <w:bCs/>
          <w:color w:val="000000"/>
          <w:sz w:val="28"/>
          <w:szCs w:val="28"/>
        </w:rPr>
        <w:t>1</w:t>
      </w:r>
    </w:p>
    <w:p w14:paraId="26700F79" w14:textId="556B0761" w:rsidR="009360CD" w:rsidRPr="008D3E71" w:rsidRDefault="009360CD" w:rsidP="00B268AB">
      <w:pPr>
        <w:tabs>
          <w:tab w:val="center" w:pos="5112"/>
        </w:tabs>
        <w:rPr>
          <w:rFonts w:ascii="Times New Roman" w:eastAsia="Times New Roman" w:hAnsi="Times New Roman" w:cs="Times New Roman"/>
          <w:color w:val="00000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07"/>
      </w:tblGrid>
      <w:tr w:rsidR="009360CD" w:rsidRPr="008D3E71" w14:paraId="03686143" w14:textId="77777777" w:rsidTr="008D5C0E">
        <w:trPr>
          <w:tblHeade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40E650E" w14:textId="77777777" w:rsidR="009360CD" w:rsidRPr="008D3E71" w:rsidRDefault="009360CD" w:rsidP="00B268AB">
            <w:pPr>
              <w:jc w:val="center"/>
              <w:rPr>
                <w:rFonts w:asciiTheme="minorHAnsi" w:eastAsia="Times New Roman" w:hAnsiTheme="minorHAnsi" w:cstheme="minorHAnsi"/>
                <w:sz w:val="24"/>
                <w:szCs w:val="24"/>
              </w:rPr>
            </w:pPr>
            <w:r w:rsidRPr="008D3E71">
              <w:rPr>
                <w:rFonts w:asciiTheme="minorHAnsi" w:eastAsia="Times New Roman" w:hAnsiTheme="minorHAnsi" w:cstheme="minorHAnsi"/>
                <w:b/>
                <w:bCs/>
                <w:sz w:val="24"/>
                <w:szCs w:val="24"/>
                <w:lang w:val="en-AU"/>
              </w:rPr>
              <w:t>Rashi</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747AA98" w14:textId="77777777" w:rsidR="009360CD" w:rsidRPr="008D3E71" w:rsidRDefault="009360CD" w:rsidP="00B268AB">
            <w:pPr>
              <w:jc w:val="center"/>
              <w:rPr>
                <w:rFonts w:asciiTheme="minorHAnsi" w:eastAsia="Times New Roman" w:hAnsiTheme="minorHAnsi" w:cstheme="minorHAnsi"/>
                <w:sz w:val="24"/>
                <w:szCs w:val="24"/>
              </w:rPr>
            </w:pPr>
            <w:r w:rsidRPr="008D3E71">
              <w:rPr>
                <w:rFonts w:asciiTheme="minorHAnsi" w:eastAsia="Times New Roman" w:hAnsiTheme="minorHAnsi" w:cstheme="minorHAnsi"/>
                <w:b/>
                <w:bCs/>
                <w:sz w:val="24"/>
                <w:szCs w:val="24"/>
                <w:lang w:val="en-AU"/>
              </w:rPr>
              <w:t>Targum</w:t>
            </w:r>
          </w:p>
        </w:tc>
      </w:tr>
      <w:tr w:rsidR="009360CD" w:rsidRPr="008D3E71" w14:paraId="7ED05E06"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56680B39" w14:textId="1EEEE31E"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1.</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rPr>
              <w:t>For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the</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conductor,</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a</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song</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of</w:t>
            </w:r>
            <w:r w:rsidR="00B268AB" w:rsidRPr="008D3E71">
              <w:rPr>
                <w:rFonts w:asciiTheme="minorHAnsi" w:eastAsia="Times New Roman" w:hAnsiTheme="minorHAnsi" w:cstheme="minorHAnsi"/>
              </w:rPr>
              <w:t xml:space="preserve"> </w:t>
            </w:r>
            <w:r w:rsidRPr="008D3E71">
              <w:rPr>
                <w:rFonts w:asciiTheme="minorHAnsi" w:eastAsia="Times New Roman" w:hAnsiTheme="minorHAnsi" w:cstheme="minorHAnsi"/>
              </w:rPr>
              <w:t>David.</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0837946" w14:textId="672FF512"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1.</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For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praise,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psalm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David.</w:t>
            </w:r>
          </w:p>
        </w:tc>
      </w:tr>
      <w:tr w:rsidR="009360CD" w:rsidRPr="008D3E71" w14:paraId="325CC0E0"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AB40617" w14:textId="0EAE085C"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2.</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Hear,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God,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voice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prayer;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from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fear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enemy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You</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shall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guard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life.</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75A6837" w14:textId="35095772"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2.</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Hear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voice,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God,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time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prayer;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guard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life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from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fear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enemy.</w:t>
            </w:r>
          </w:p>
        </w:tc>
      </w:tr>
      <w:tr w:rsidR="009360CD" w:rsidRPr="008D3E71" w14:paraId="60D246F5"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B602260" w14:textId="55B2D40A"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3.</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You</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shall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hide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from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counsel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evildoers,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from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gathering</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workers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iniquity,</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2137DEA" w14:textId="7BEC1584"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3.</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You</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hide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from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secret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council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those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evil,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from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turmoil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those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practice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deceit.</w:t>
            </w:r>
          </w:p>
        </w:tc>
      </w:tr>
      <w:tr w:rsidR="009360CD" w:rsidRPr="008D3E71" w14:paraId="1C5F840A"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7DF913BF" w14:textId="2863AE5B"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4.</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whetted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tongue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like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sword,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aimed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bitter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word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like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arrow,</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777720F" w14:textId="625AC2A5"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4.</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have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sharpened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tongue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sword,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bent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bows,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smeared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arrows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with</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deadly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bitter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poison.</w:t>
            </w:r>
          </w:p>
        </w:tc>
      </w:tr>
      <w:tr w:rsidR="009360CD" w:rsidRPr="008D3E71" w14:paraId="5195BE13"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7593E44" w14:textId="6F08C1E8"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5.</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shoot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innocent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secret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places;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shoot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suddenly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not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fear.</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5B666E2" w14:textId="5E9F2497"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5.</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shoot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secret,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without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blame;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suddenly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shoot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not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fear.</w:t>
            </w:r>
          </w:p>
        </w:tc>
      </w:tr>
      <w:tr w:rsidR="009360CD" w:rsidRPr="008D3E71" w14:paraId="08147C05"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78A9ADCC" w14:textId="3ECBD3A5"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6.</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strengthen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evil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word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for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themselves;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tell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hide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snares.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say,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us?"</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07D7594" w14:textId="46D9A4B9"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6.</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strengthen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themselves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with</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evil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word;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talk</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hiding</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traps,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saying,</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sees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w:t>
            </w:r>
          </w:p>
        </w:tc>
      </w:tr>
      <w:tr w:rsidR="009360CD" w:rsidRPr="008D3E71" w14:paraId="3AF95C90"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4E689B6" w14:textId="5A956D23"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7.</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seek</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pretexts;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have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completed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diligent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search,</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hidden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within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man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depths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heart.</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B3DBFF0" w14:textId="03D9941C" w:rsidR="009360CD" w:rsidRPr="008D3E71" w:rsidRDefault="009360CD" w:rsidP="00B268AB">
            <w:pPr>
              <w:rPr>
                <w:rFonts w:asciiTheme="minorHAnsi" w:eastAsia="Times New Roman" w:hAnsiTheme="minorHAnsi" w:cstheme="minorHAnsi"/>
              </w:rPr>
            </w:pPr>
            <w:r w:rsidRPr="008D3E71">
              <w:rPr>
                <w:rFonts w:asciiTheme="minorHAnsi" w:eastAsia="Times New Roman" w:hAnsiTheme="minorHAnsi" w:cstheme="minorHAnsi"/>
                <w:lang w:val="en-AU"/>
              </w:rPr>
              <w:t>7.</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search</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find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pretexts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destroy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pure,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search</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carried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out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body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son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man,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thoughts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secret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heart.</w:t>
            </w:r>
          </w:p>
        </w:tc>
      </w:tr>
      <w:tr w:rsidR="009360CD" w:rsidRPr="008D3E71" w14:paraId="5BBB356F"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0B60DC41" w14:textId="10DF9C4A" w:rsidR="009360CD" w:rsidRPr="008D3E71" w:rsidRDefault="009360CD" w:rsidP="0035774C">
            <w:pPr>
              <w:rPr>
                <w:rFonts w:asciiTheme="minorHAnsi" w:eastAsia="Times New Roman" w:hAnsiTheme="minorHAnsi" w:cstheme="minorHAnsi"/>
              </w:rPr>
            </w:pPr>
            <w:r w:rsidRPr="008D3E71">
              <w:rPr>
                <w:rFonts w:asciiTheme="minorHAnsi" w:eastAsia="Times New Roman" w:hAnsiTheme="minorHAnsi" w:cstheme="minorHAnsi"/>
                <w:lang w:val="en-AU"/>
              </w:rPr>
              <w:t>8.</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God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cast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down;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wounds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were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[like]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sudden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arrow.</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DEE5839" w14:textId="7DA807EF" w:rsidR="009360CD" w:rsidRPr="008D3E71" w:rsidRDefault="009360CD" w:rsidP="0035774C">
            <w:pPr>
              <w:rPr>
                <w:rFonts w:asciiTheme="minorHAnsi" w:eastAsia="Times New Roman" w:hAnsiTheme="minorHAnsi" w:cstheme="minorHAnsi"/>
              </w:rPr>
            </w:pPr>
            <w:r w:rsidRPr="008D3E71">
              <w:rPr>
                <w:rFonts w:asciiTheme="minorHAnsi" w:eastAsia="Times New Roman" w:hAnsiTheme="minorHAnsi" w:cstheme="minorHAnsi"/>
                <w:lang w:val="en-AU"/>
              </w:rPr>
              <w:t>8.</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But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God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shoot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arrows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suddenly;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tell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wounds.</w:t>
            </w:r>
          </w:p>
        </w:tc>
      </w:tr>
      <w:tr w:rsidR="009360CD" w:rsidRPr="008D3E71" w14:paraId="1EEBE07E"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7FDBC0A" w14:textId="54B98721" w:rsidR="009360CD" w:rsidRPr="008D3E71" w:rsidRDefault="009360CD" w:rsidP="0035774C">
            <w:pPr>
              <w:rPr>
                <w:rFonts w:asciiTheme="minorHAnsi" w:eastAsia="Times New Roman" w:hAnsiTheme="minorHAnsi" w:cstheme="minorHAnsi"/>
              </w:rPr>
            </w:pPr>
            <w:r w:rsidRPr="008D3E71">
              <w:rPr>
                <w:rFonts w:asciiTheme="minorHAnsi" w:eastAsia="Times New Roman" w:hAnsiTheme="minorHAnsi" w:cstheme="minorHAnsi"/>
                <w:lang w:val="en-AU"/>
              </w:rPr>
              <w:lastRenderedPageBreak/>
              <w:t>9.</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That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which</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hoped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would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make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stumble,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tongue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brought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upon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shake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heads.</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C23A7DF" w14:textId="6905B88E" w:rsidR="009360CD" w:rsidRPr="008D3E71" w:rsidRDefault="009360CD" w:rsidP="0035774C">
            <w:pPr>
              <w:rPr>
                <w:rFonts w:asciiTheme="minorHAnsi" w:eastAsia="Times New Roman" w:hAnsiTheme="minorHAnsi" w:cstheme="minorHAnsi"/>
              </w:rPr>
            </w:pPr>
            <w:r w:rsidRPr="008D3E71">
              <w:rPr>
                <w:rFonts w:asciiTheme="minorHAnsi" w:eastAsia="Times New Roman" w:hAnsiTheme="minorHAnsi" w:cstheme="minorHAnsi"/>
                <w:lang w:val="en-AU"/>
              </w:rPr>
              <w:t>9.</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their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tongue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make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stumble;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who</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see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move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aside.</w:t>
            </w:r>
          </w:p>
        </w:tc>
      </w:tr>
      <w:tr w:rsidR="009360CD" w:rsidRPr="008D3E71" w14:paraId="08BD014B"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5A100A61" w14:textId="7B34ECEA" w:rsidR="009360CD" w:rsidRPr="008D3E71" w:rsidRDefault="009360CD" w:rsidP="0035774C">
            <w:pPr>
              <w:rPr>
                <w:rFonts w:asciiTheme="minorHAnsi" w:eastAsia="Times New Roman" w:hAnsiTheme="minorHAnsi" w:cstheme="minorHAnsi"/>
              </w:rPr>
            </w:pPr>
            <w:r w:rsidRPr="008D3E71">
              <w:rPr>
                <w:rFonts w:asciiTheme="minorHAnsi" w:eastAsia="Times New Roman" w:hAnsiTheme="minorHAnsi" w:cstheme="minorHAnsi"/>
                <w:lang w:val="en-AU"/>
              </w:rPr>
              <w:t>10.</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b/>
                <w:bCs/>
                <w:lang w:val="en-AU"/>
              </w:rPr>
              <w:t>Then</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all</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men</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feared,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and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they</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declared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the</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work</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of</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God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and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understood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His</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deed.</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46B0574" w14:textId="6F79A317" w:rsidR="009360CD" w:rsidRPr="008D3E71" w:rsidRDefault="009360CD" w:rsidP="0035774C">
            <w:pPr>
              <w:rPr>
                <w:rFonts w:asciiTheme="minorHAnsi" w:eastAsia="Times New Roman" w:hAnsiTheme="minorHAnsi" w:cstheme="minorHAnsi"/>
              </w:rPr>
            </w:pPr>
            <w:r w:rsidRPr="008D3E71">
              <w:rPr>
                <w:rFonts w:asciiTheme="minorHAnsi" w:eastAsia="Times New Roman" w:hAnsiTheme="minorHAnsi" w:cstheme="minorHAnsi"/>
                <w:lang w:val="en-AU"/>
              </w:rPr>
              <w:t>10.</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b/>
                <w:bCs/>
                <w:lang w:val="en-AU"/>
              </w:rPr>
              <w:t>And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all</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the</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sons</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of</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men</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will</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be</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afraid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and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tell</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of</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the</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work</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of</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the</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LORD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God;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and</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His</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works</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will</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be</w:t>
            </w:r>
            <w:r w:rsidR="00B268AB" w:rsidRPr="008D3E71">
              <w:rPr>
                <w:rFonts w:asciiTheme="minorHAnsi" w:eastAsia="Times New Roman" w:hAnsiTheme="minorHAnsi" w:cstheme="minorHAnsi"/>
                <w:b/>
                <w:bCs/>
                <w:lang w:val="en-AU"/>
              </w:rPr>
              <w:t xml:space="preserve"> </w:t>
            </w:r>
            <w:r w:rsidRPr="008D3E71">
              <w:rPr>
                <w:rFonts w:asciiTheme="minorHAnsi" w:eastAsia="Times New Roman" w:hAnsiTheme="minorHAnsi" w:cstheme="minorHAnsi"/>
                <w:b/>
                <w:bCs/>
                <w:lang w:val="en-AU"/>
              </w:rPr>
              <w:t>understood.</w:t>
            </w:r>
          </w:p>
        </w:tc>
      </w:tr>
      <w:tr w:rsidR="009360CD" w:rsidRPr="008D3E71" w14:paraId="2862B4DF" w14:textId="77777777" w:rsidTr="004C0E65">
        <w:trPr>
          <w:jc w:val="center"/>
        </w:trPr>
        <w:tc>
          <w:tcPr>
            <w:tcW w:w="509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55E75F07" w14:textId="07C1CC9A" w:rsidR="009360CD" w:rsidRPr="008D3E71" w:rsidRDefault="009360CD" w:rsidP="0035774C">
            <w:pPr>
              <w:rPr>
                <w:rFonts w:asciiTheme="minorHAnsi" w:eastAsia="Times New Roman" w:hAnsiTheme="minorHAnsi" w:cstheme="minorHAnsi"/>
              </w:rPr>
            </w:pPr>
            <w:r w:rsidRPr="008D3E71">
              <w:rPr>
                <w:rFonts w:asciiTheme="minorHAnsi" w:eastAsia="Times New Roman" w:hAnsiTheme="minorHAnsi" w:cstheme="minorHAnsi"/>
                <w:lang w:val="en-AU"/>
              </w:rPr>
              <w:t>11.</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righteous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rejoice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with</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God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take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shelter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upright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heart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boast.</w:t>
            </w:r>
          </w:p>
        </w:tc>
        <w:tc>
          <w:tcPr>
            <w:tcW w:w="51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8358602" w14:textId="35DDCAD6" w:rsidR="009360CD" w:rsidRPr="008D3E71" w:rsidRDefault="009360CD" w:rsidP="0035774C">
            <w:pPr>
              <w:rPr>
                <w:rFonts w:asciiTheme="minorHAnsi" w:eastAsia="Times New Roman" w:hAnsiTheme="minorHAnsi" w:cstheme="minorHAnsi"/>
              </w:rPr>
            </w:pPr>
            <w:r w:rsidRPr="008D3E71">
              <w:rPr>
                <w:rFonts w:asciiTheme="minorHAnsi" w:eastAsia="Times New Roman" w:hAnsiTheme="minorHAnsi" w:cstheme="minorHAnsi"/>
                <w:lang w:val="en-AU"/>
              </w:rPr>
              <w:t>11.</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righteous/generous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man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rejoice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LORD,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trust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in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His</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word,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and</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all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the</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upright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of</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heart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will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boast.</w:t>
            </w:r>
          </w:p>
        </w:tc>
      </w:tr>
    </w:tbl>
    <w:p w14:paraId="7570EFE3" w14:textId="77777777" w:rsidR="00402676" w:rsidRPr="008D3E71" w:rsidRDefault="00402676" w:rsidP="00AE696F">
      <w:pPr>
        <w:pBdr>
          <w:bottom w:val="double" w:sz="4" w:space="1" w:color="auto"/>
        </w:pBdr>
        <w:rPr>
          <w:rFonts w:ascii="Cambria" w:eastAsia="Times New Roman" w:hAnsi="Cambria" w:cs="Times New Roman"/>
          <w:b/>
          <w:bCs/>
          <w:color w:val="000000"/>
          <w:sz w:val="28"/>
          <w:szCs w:val="28"/>
          <w:lang w:val="en-AU"/>
        </w:rPr>
      </w:pPr>
    </w:p>
    <w:p w14:paraId="3FBABCFE" w14:textId="77777777" w:rsidR="00AE696F" w:rsidRPr="008D3E71" w:rsidRDefault="00AE696F" w:rsidP="0035774C">
      <w:pPr>
        <w:rPr>
          <w:rFonts w:ascii="Cambria" w:eastAsia="Times New Roman" w:hAnsi="Cambria" w:cs="Times New Roman"/>
          <w:b/>
          <w:bCs/>
          <w:color w:val="000000"/>
          <w:sz w:val="28"/>
          <w:szCs w:val="28"/>
          <w:lang w:val="en-AU"/>
        </w:rPr>
      </w:pPr>
    </w:p>
    <w:p w14:paraId="51E7D26B" w14:textId="03489596" w:rsidR="00990CBA" w:rsidRPr="008D3E71" w:rsidRDefault="00990CBA" w:rsidP="0035774C">
      <w:pPr>
        <w:rPr>
          <w:rFonts w:ascii="Cambria" w:eastAsia="Times New Roman" w:hAnsi="Cambria" w:cs="Times New Roman"/>
          <w:color w:val="000000"/>
        </w:rPr>
      </w:pPr>
      <w:r w:rsidRPr="008D3E71">
        <w:rPr>
          <w:rFonts w:ascii="Cambria" w:eastAsia="Times New Roman" w:hAnsi="Cambria" w:cs="Times New Roman"/>
          <w:b/>
          <w:bCs/>
          <w:color w:val="000000"/>
          <w:sz w:val="28"/>
          <w:szCs w:val="28"/>
          <w:lang w:val="en-AU"/>
        </w:rPr>
        <w:t>Rashi’s</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s="Times New Roman"/>
          <w:b/>
          <w:bCs/>
          <w:color w:val="000000"/>
          <w:sz w:val="28"/>
          <w:szCs w:val="28"/>
          <w:lang w:val="en-AU"/>
        </w:rPr>
        <w:t>Commentary</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s="Times New Roman"/>
          <w:b/>
          <w:bCs/>
          <w:color w:val="000000"/>
          <w:sz w:val="28"/>
          <w:szCs w:val="28"/>
          <w:lang w:val="en-AU"/>
        </w:rPr>
        <w:t>on</w:t>
      </w:r>
      <w:r w:rsidR="00B268AB" w:rsidRPr="008D3E71">
        <w:rPr>
          <w:rFonts w:ascii="Cambria" w:eastAsia="Times New Roman" w:hAnsi="Cambria" w:cs="Times New Roman"/>
          <w:b/>
          <w:bCs/>
          <w:color w:val="000000"/>
          <w:sz w:val="28"/>
          <w:szCs w:val="28"/>
          <w:lang w:val="en-AU"/>
        </w:rPr>
        <w:t xml:space="preserve"> </w:t>
      </w:r>
      <w:r w:rsidR="00D039F9" w:rsidRPr="008D3E71">
        <w:rPr>
          <w:rFonts w:ascii="Cambria" w:eastAsia="Times New Roman" w:hAnsi="Cambria" w:cs="Times New Roman"/>
          <w:b/>
          <w:bCs/>
          <w:color w:val="000000"/>
          <w:sz w:val="28"/>
          <w:szCs w:val="28"/>
          <w:lang w:val="en-AU"/>
        </w:rPr>
        <w:t>Tehillim (</w:t>
      </w:r>
      <w:r w:rsidRPr="008D3E71">
        <w:rPr>
          <w:rFonts w:ascii="Cambria" w:eastAsia="Times New Roman" w:hAnsi="Cambria" w:cs="Times New Roman"/>
          <w:b/>
          <w:bCs/>
          <w:color w:val="000000"/>
          <w:sz w:val="28"/>
          <w:szCs w:val="28"/>
          <w:lang w:val="en-AU"/>
        </w:rPr>
        <w:t>Psalms</w:t>
      </w:r>
      <w:r w:rsidR="00D039F9" w:rsidRPr="008D3E71">
        <w:rPr>
          <w:rFonts w:ascii="Cambria" w:eastAsia="Times New Roman" w:hAnsi="Cambria" w:cs="Times New Roman"/>
          <w:b/>
          <w:bCs/>
          <w:color w:val="000000"/>
          <w:sz w:val="28"/>
          <w:szCs w:val="28"/>
          <w:lang w:val="en-AU"/>
        </w:rPr>
        <w:t>)</w:t>
      </w:r>
      <w:r w:rsidR="00B268AB" w:rsidRPr="008D3E71">
        <w:rPr>
          <w:rFonts w:ascii="Cambria" w:eastAsia="Times New Roman" w:hAnsi="Cambria" w:cs="Times New Roman"/>
          <w:b/>
          <w:bCs/>
          <w:color w:val="000000"/>
          <w:sz w:val="28"/>
          <w:szCs w:val="28"/>
          <w:lang w:val="en-AU"/>
        </w:rPr>
        <w:t xml:space="preserve"> </w:t>
      </w:r>
      <w:r w:rsidRPr="008D3E71">
        <w:rPr>
          <w:rFonts w:ascii="Cambria" w:eastAsia="Times New Roman" w:hAnsi="Cambria"/>
          <w:color w:val="000000"/>
          <w:sz w:val="28"/>
          <w:szCs w:val="28"/>
          <w:cs/>
          <w:lang w:bidi="ar-SA"/>
        </w:rPr>
        <w:t>‎‎‎‎</w:t>
      </w:r>
      <w:r w:rsidRPr="008D3E71">
        <w:rPr>
          <w:rFonts w:ascii="Cambria" w:eastAsia="Times New Roman" w:hAnsi="Cambria" w:cs="Times New Roman"/>
          <w:b/>
          <w:bCs/>
          <w:color w:val="000000"/>
          <w:sz w:val="28"/>
          <w:szCs w:val="28"/>
          <w:lang w:val="en-AU"/>
        </w:rPr>
        <w:t>6</w:t>
      </w:r>
      <w:r w:rsidR="00402676" w:rsidRPr="008D3E71">
        <w:rPr>
          <w:rFonts w:ascii="Cambria" w:eastAsia="Times New Roman" w:hAnsi="Cambria" w:cs="Times New Roman"/>
          <w:b/>
          <w:bCs/>
          <w:color w:val="000000"/>
          <w:sz w:val="28"/>
          <w:szCs w:val="28"/>
          <w:lang w:val="en-AU"/>
        </w:rPr>
        <w:t>4</w:t>
      </w:r>
      <w:r w:rsidRPr="008D3E71">
        <w:rPr>
          <w:rFonts w:ascii="Cambria" w:eastAsia="Times New Roman" w:hAnsi="Cambria" w:cs="Times New Roman"/>
          <w:b/>
          <w:bCs/>
          <w:color w:val="000000"/>
          <w:sz w:val="28"/>
          <w:szCs w:val="28"/>
          <w:lang w:val="en-AU"/>
        </w:rPr>
        <w:t>:1-1</w:t>
      </w:r>
      <w:r w:rsidR="00402676" w:rsidRPr="008D3E71">
        <w:rPr>
          <w:rFonts w:ascii="Cambria" w:eastAsia="Times New Roman" w:hAnsi="Cambria" w:cs="Times New Roman"/>
          <w:b/>
          <w:bCs/>
          <w:color w:val="000000"/>
          <w:sz w:val="28"/>
          <w:szCs w:val="28"/>
          <w:lang w:val="en-AU"/>
        </w:rPr>
        <w:t>1</w:t>
      </w:r>
    </w:p>
    <w:p w14:paraId="19C94455" w14:textId="77777777" w:rsidR="00990CBA" w:rsidRPr="008D3E71" w:rsidRDefault="00990CBA" w:rsidP="0035774C">
      <w:pPr>
        <w:rPr>
          <w:rFonts w:eastAsia="Times New Roman" w:cs="Calibri"/>
          <w:color w:val="000000"/>
        </w:rPr>
      </w:pPr>
    </w:p>
    <w:p w14:paraId="425EF1F6" w14:textId="134CEEAC"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2</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Hear,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God,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voice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prayer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authors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Aggadoth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Tehllim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interpreted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psalm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referring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language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psalm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Aggadah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very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David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foresaw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spirit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happen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prayed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descendant.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Hezekiah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39:7):</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[some]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etc.,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beget,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officers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palace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Babylon.”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Hananiah,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Mishael,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Azariah.</w:t>
      </w:r>
    </w:p>
    <w:p w14:paraId="4F754AA6" w14:textId="3333028F"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1BDABCD" w14:textId="4A6BCAE3"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from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fear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enemy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plotted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viziers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satraps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sought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pretext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p>
    <w:p w14:paraId="4474CE16" w14:textId="2B52056E"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012EA13" w14:textId="7EBD257A"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3</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from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gathering</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workers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iniquity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gather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seeking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pretext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death,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written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6:7):</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“...assembled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etc.”</w:t>
      </w:r>
    </w:p>
    <w:p w14:paraId="00AAAAB5" w14:textId="5B5D42DF"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E638007" w14:textId="7687EF76"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4</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who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aimed...their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arrow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slander.</w:t>
      </w:r>
    </w:p>
    <w:p w14:paraId="3A334EB5" w14:textId="3C9CA97B"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D5F43A4" w14:textId="502E55AC"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shoot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innocent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in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secret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places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arrows.</w:t>
      </w:r>
    </w:p>
    <w:p w14:paraId="2AB2D07B" w14:textId="4B7B56DD"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8F4D9B9" w14:textId="38E7F1B7"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6</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they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tell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hide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snares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speak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cunningly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secret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words,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even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know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were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doing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intended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hide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snares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entrap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said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Darius,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viziers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kingdom,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etc.,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conferred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establish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king’s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law,</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etc.”</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offer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prayer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god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except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you</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until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thirty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days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[have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passed].</w:t>
      </w:r>
    </w:p>
    <w:p w14:paraId="54515C48" w14:textId="2C7B4A39"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04E1A56" w14:textId="1C0CFF4C"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7</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They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seek</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pretexts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עולות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seek</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pretexts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(עלילות)</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stated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“sought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find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pretext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against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p>
    <w:p w14:paraId="5F552976" w14:textId="692707D4"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1247400" w14:textId="520F1921"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they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טמנו</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thoughts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did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reveal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search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for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pretext,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which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searched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through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midst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thoughts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depth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heart.</w:t>
      </w:r>
    </w:p>
    <w:p w14:paraId="4E82FF90" w14:textId="50BE6F03"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12930FCE" w14:textId="27DCC6FF"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hidden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within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Each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concealed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thought.</w:t>
      </w:r>
    </w:p>
    <w:p w14:paraId="2ED2192B" w14:textId="12FF1D9C"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D1C5D76" w14:textId="17A0512F"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8</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God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cast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down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written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6:25):</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king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commanded,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brought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men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slandered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cast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lions’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den,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etc.”</w:t>
      </w:r>
    </w:p>
    <w:p w14:paraId="543A65B6" w14:textId="38736348"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5F5CDBE5" w14:textId="1729DFE2"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lastRenderedPageBreak/>
        <w:t>9</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That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which</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they</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hoped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would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make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him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stumble,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their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tongue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brought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upon</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them</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stumbling</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planned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inflict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him,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tongue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turned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over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upon</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p>
    <w:p w14:paraId="086CC5CC" w14:textId="6127ABA4"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4FECE246" w14:textId="04BD4F9C"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will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shake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their</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heads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Heb.</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tl/>
        </w:rPr>
        <w:t>יתנודדו</w:t>
      </w:r>
      <w:r w:rsidRPr="008D3E71">
        <w:rPr>
          <w:rFonts w:asciiTheme="minorHAnsi" w:eastAsia="Times New Roman" w:hAnsiTheme="minorHAnsi" w:cstheme="minorHAnsi"/>
          <w:color w:val="000000"/>
        </w:rPr>
        <w: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shake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who</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see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should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nod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laugh</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p>
    <w:p w14:paraId="4DB175FD" w14:textId="410A383C"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2C084D98" w14:textId="3EEE4D94"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11</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b/>
          <w:bCs/>
          <w:color w:val="000000"/>
        </w:rPr>
        <w:t>The</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righteous</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rejoice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is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Daniel.</w:t>
      </w:r>
    </w:p>
    <w:p w14:paraId="55957C29" w14:textId="71CD2F28" w:rsidR="00402676" w:rsidRPr="008D3E71" w:rsidRDefault="00B268AB" w:rsidP="0035774C">
      <w:pPr>
        <w:rPr>
          <w:rFonts w:asciiTheme="minorHAnsi" w:eastAsia="Times New Roman" w:hAnsiTheme="minorHAnsi" w:cstheme="minorHAnsi"/>
          <w:color w:val="000000"/>
        </w:rPr>
      </w:pPr>
      <w:r w:rsidRPr="008D3E71">
        <w:rPr>
          <w:rFonts w:asciiTheme="minorHAnsi" w:eastAsia="Times New Roman" w:hAnsiTheme="minorHAnsi" w:cstheme="minorHAnsi"/>
          <w:color w:val="000000"/>
        </w:rPr>
        <w:t xml:space="preserve"> </w:t>
      </w:r>
    </w:p>
    <w:p w14:paraId="62C916B8" w14:textId="27039256" w:rsidR="00402676" w:rsidRPr="008D3E71" w:rsidRDefault="00402676" w:rsidP="0035774C">
      <w:pPr>
        <w:rPr>
          <w:rFonts w:asciiTheme="minorHAnsi" w:eastAsia="Times New Roman" w:hAnsiTheme="minorHAnsi" w:cstheme="minorHAnsi"/>
          <w:color w:val="000000"/>
        </w:rPr>
      </w:pPr>
      <w:r w:rsidRPr="008D3E71">
        <w:rPr>
          <w:rFonts w:asciiTheme="minorHAnsi" w:eastAsia="Times New Roman" w:hAnsiTheme="minorHAnsi" w:cstheme="minorHAnsi"/>
          <w:b/>
          <w:bCs/>
          <w:color w:val="000000"/>
        </w:rPr>
        <w:t>and</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all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upright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of</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heart</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will</w:t>
      </w:r>
      <w:r w:rsidR="00B268AB" w:rsidRPr="008D3E71">
        <w:rPr>
          <w:rFonts w:asciiTheme="minorHAnsi" w:eastAsia="Times New Roman" w:hAnsiTheme="minorHAnsi" w:cstheme="minorHAnsi"/>
          <w:b/>
          <w:bCs/>
          <w:color w:val="000000"/>
        </w:rPr>
        <w:t xml:space="preserve"> </w:t>
      </w:r>
      <w:r w:rsidRPr="008D3E71">
        <w:rPr>
          <w:rFonts w:asciiTheme="minorHAnsi" w:eastAsia="Times New Roman" w:hAnsiTheme="minorHAnsi" w:cstheme="minorHAnsi"/>
          <w:b/>
          <w:bCs/>
          <w:color w:val="000000"/>
        </w:rPr>
        <w:t>boast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boast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about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uprightness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of</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their</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heart,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and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praise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themselves</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because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are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confident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that</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Holy</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One,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blessed</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be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will</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help</w:t>
      </w:r>
      <w:r w:rsidR="00B268AB" w:rsidRPr="008D3E71">
        <w:rPr>
          <w:rFonts w:asciiTheme="minorHAnsi" w:eastAsia="Times New Roman" w:hAnsiTheme="minorHAnsi" w:cstheme="minorHAnsi"/>
          <w:color w:val="000000"/>
        </w:rPr>
        <w:t xml:space="preserve"> </w:t>
      </w:r>
      <w:r w:rsidRPr="008D3E71">
        <w:rPr>
          <w:rFonts w:asciiTheme="minorHAnsi" w:eastAsia="Times New Roman" w:hAnsiTheme="minorHAnsi" w:cstheme="minorHAnsi"/>
          <w:color w:val="000000"/>
        </w:rPr>
        <w:t>them.</w:t>
      </w:r>
    </w:p>
    <w:p w14:paraId="12BBD44C" w14:textId="43F2E13E" w:rsidR="00EA45B4" w:rsidRPr="008D3E71" w:rsidRDefault="00EA45B4" w:rsidP="0035774C">
      <w:pPr>
        <w:pBdr>
          <w:bottom w:val="double" w:sz="6" w:space="1" w:color="auto"/>
        </w:pBdr>
        <w:rPr>
          <w:rFonts w:eastAsia="Times New Roman" w:cs="Calibri"/>
          <w:color w:val="000000"/>
        </w:rPr>
      </w:pPr>
    </w:p>
    <w:p w14:paraId="24C75B9A" w14:textId="7748EB39" w:rsidR="001C2D62" w:rsidRPr="008D3E71" w:rsidRDefault="00B268AB" w:rsidP="0035774C">
      <w:pPr>
        <w:rPr>
          <w:rFonts w:ascii="Times New Roman" w:eastAsia="Times New Roman" w:hAnsi="Times New Roman" w:cs="Times New Roman"/>
          <w:color w:val="000000"/>
        </w:rPr>
      </w:pPr>
      <w:r w:rsidRPr="008D3E71">
        <w:rPr>
          <w:rFonts w:ascii="Times New Roman" w:eastAsia="Times New Roman" w:hAnsi="Times New Roman" w:cs="Times New Roman"/>
          <w:color w:val="000000"/>
        </w:rPr>
        <w:t xml:space="preserve"> </w:t>
      </w:r>
      <w:r w:rsidR="008324CB" w:rsidRPr="008D3E71">
        <w:rPr>
          <w:rFonts w:ascii="Times New Roman" w:eastAsia="Times New Roman" w:hAnsi="Times New Roman" w:cs="Times New Roman"/>
          <w:color w:val="000000"/>
        </w:rPr>
        <w:tab/>
      </w:r>
      <w:r w:rsidR="008324CB" w:rsidRPr="008D3E71">
        <w:rPr>
          <w:rFonts w:ascii="Times New Roman" w:eastAsia="Times New Roman" w:hAnsi="Times New Roman" w:cs="Times New Roman"/>
          <w:color w:val="000000"/>
        </w:rPr>
        <w:tab/>
      </w:r>
      <w:r w:rsidR="008324CB" w:rsidRPr="008D3E71">
        <w:rPr>
          <w:rFonts w:ascii="Times New Roman" w:eastAsia="Times New Roman" w:hAnsi="Times New Roman" w:cs="Times New Roman"/>
          <w:color w:val="000000"/>
        </w:rPr>
        <w:tab/>
      </w:r>
      <w:r w:rsidR="008324CB" w:rsidRPr="008D3E71">
        <w:rPr>
          <w:rFonts w:ascii="Times New Roman" w:eastAsia="Times New Roman" w:hAnsi="Times New Roman" w:cs="Times New Roman"/>
          <w:color w:val="000000"/>
        </w:rPr>
        <w:tab/>
      </w:r>
    </w:p>
    <w:p w14:paraId="3FFC65D9" w14:textId="5BAB1516" w:rsidR="003D3C1F" w:rsidRPr="008D3E71" w:rsidRDefault="003D3C1F" w:rsidP="0035774C">
      <w:pPr>
        <w:jc w:val="center"/>
        <w:rPr>
          <w:rFonts w:ascii="Cambria" w:eastAsia="Times New Roman" w:hAnsi="Cambria" w:cs="Calibri"/>
          <w:color w:val="000000"/>
        </w:rPr>
      </w:pPr>
      <w:r w:rsidRPr="008D3E71">
        <w:rPr>
          <w:rFonts w:ascii="Cambria" w:eastAsia="Times New Roman" w:hAnsi="Cambria" w:cs="Calibri"/>
          <w:b/>
          <w:bCs/>
          <w:color w:val="000000"/>
          <w:sz w:val="28"/>
          <w:szCs w:val="28"/>
          <w:lang w:val="en-AU"/>
        </w:rPr>
        <w:t>Meditation</w:t>
      </w:r>
      <w:r w:rsidR="00B268AB" w:rsidRPr="008D3E71">
        <w:rPr>
          <w:rFonts w:ascii="Cambria" w:eastAsia="Times New Roman" w:hAnsi="Cambria" w:cs="Calibri"/>
          <w:b/>
          <w:bCs/>
          <w:color w:val="000000"/>
          <w:sz w:val="28"/>
          <w:szCs w:val="28"/>
          <w:lang w:val="en-AU"/>
        </w:rPr>
        <w:t xml:space="preserve"> </w:t>
      </w:r>
      <w:r w:rsidRPr="008D3E71">
        <w:rPr>
          <w:rFonts w:ascii="Cambria" w:eastAsia="Times New Roman" w:hAnsi="Cambria" w:cs="Calibri"/>
          <w:b/>
          <w:bCs/>
          <w:color w:val="000000"/>
          <w:sz w:val="28"/>
          <w:szCs w:val="28"/>
          <w:lang w:val="en-AU"/>
        </w:rPr>
        <w:t>from</w:t>
      </w:r>
      <w:r w:rsidR="00B268AB" w:rsidRPr="008D3E71">
        <w:rPr>
          <w:rFonts w:ascii="Cambria" w:eastAsia="Times New Roman" w:hAnsi="Cambria" w:cs="Calibri"/>
          <w:b/>
          <w:bCs/>
          <w:color w:val="000000"/>
          <w:sz w:val="28"/>
          <w:szCs w:val="28"/>
          <w:lang w:val="en-AU"/>
        </w:rPr>
        <w:t xml:space="preserve"> </w:t>
      </w:r>
      <w:r w:rsidRPr="008D3E71">
        <w:rPr>
          <w:rFonts w:ascii="Cambria" w:eastAsia="Times New Roman" w:hAnsi="Cambria" w:cs="Calibri"/>
          <w:b/>
          <w:bCs/>
          <w:color w:val="000000"/>
          <w:sz w:val="28"/>
          <w:szCs w:val="28"/>
          <w:lang w:val="en-AU"/>
        </w:rPr>
        <w:t>the</w:t>
      </w:r>
      <w:r w:rsidR="00B268AB" w:rsidRPr="008D3E71">
        <w:rPr>
          <w:rFonts w:ascii="Cambria" w:eastAsia="Times New Roman" w:hAnsi="Cambria" w:cs="Calibri"/>
          <w:b/>
          <w:bCs/>
          <w:color w:val="000000"/>
          <w:sz w:val="28"/>
          <w:szCs w:val="28"/>
          <w:lang w:val="en-AU"/>
        </w:rPr>
        <w:t xml:space="preserve"> </w:t>
      </w:r>
      <w:r w:rsidRPr="008D3E71">
        <w:rPr>
          <w:rFonts w:ascii="Cambria" w:eastAsia="Times New Roman" w:hAnsi="Cambria" w:cs="Calibri"/>
          <w:b/>
          <w:bCs/>
          <w:color w:val="000000"/>
          <w:sz w:val="28"/>
          <w:szCs w:val="28"/>
          <w:lang w:val="en-AU"/>
        </w:rPr>
        <w:t>Psalms</w:t>
      </w:r>
    </w:p>
    <w:p w14:paraId="4B0B5B1A" w14:textId="26164365" w:rsidR="001A79FC" w:rsidRPr="008D3E71" w:rsidRDefault="00B269DC" w:rsidP="0035774C">
      <w:pPr>
        <w:jc w:val="center"/>
        <w:rPr>
          <w:rFonts w:ascii="Cambria" w:eastAsia="Times New Roman" w:hAnsi="Cambria" w:cs="Calibri"/>
          <w:color w:val="000000"/>
        </w:rPr>
      </w:pPr>
      <w:r w:rsidRPr="008D3E71">
        <w:rPr>
          <w:rFonts w:ascii="Cambria" w:eastAsia="Times New Roman" w:hAnsi="Cambria" w:cs="Calibri"/>
          <w:b/>
          <w:bCs/>
          <w:color w:val="000000"/>
          <w:sz w:val="28"/>
          <w:szCs w:val="28"/>
          <w:lang w:val="en-AU"/>
        </w:rPr>
        <w:t>Tehillim (</w:t>
      </w:r>
      <w:r w:rsidR="001A79FC" w:rsidRPr="008D3E71">
        <w:rPr>
          <w:rFonts w:ascii="Cambria" w:eastAsia="Times New Roman" w:hAnsi="Cambria" w:cs="Calibri"/>
          <w:b/>
          <w:bCs/>
          <w:color w:val="000000"/>
          <w:sz w:val="28"/>
          <w:szCs w:val="28"/>
          <w:lang w:val="en-AU"/>
        </w:rPr>
        <w:t>Psalms</w:t>
      </w:r>
      <w:r w:rsidRPr="008D3E71">
        <w:rPr>
          <w:rFonts w:ascii="Cambria" w:eastAsia="Times New Roman" w:hAnsi="Cambria" w:cs="Calibri"/>
          <w:b/>
          <w:bCs/>
          <w:color w:val="000000"/>
          <w:sz w:val="28"/>
          <w:szCs w:val="28"/>
          <w:lang w:val="en-AU"/>
        </w:rPr>
        <w:t>)</w:t>
      </w:r>
      <w:r w:rsidR="00B268AB" w:rsidRPr="008D3E71">
        <w:rPr>
          <w:rFonts w:ascii="Cambria" w:eastAsia="Times New Roman" w:hAnsi="Cambria" w:cs="Calibri"/>
          <w:b/>
          <w:bCs/>
          <w:color w:val="000000"/>
          <w:sz w:val="28"/>
          <w:szCs w:val="28"/>
          <w:lang w:val="en-AU"/>
        </w:rPr>
        <w:t xml:space="preserve"> </w:t>
      </w:r>
      <w:r w:rsidR="001A79FC" w:rsidRPr="008D3E71">
        <w:rPr>
          <w:rFonts w:ascii="Cambria" w:eastAsia="Times New Roman" w:hAnsi="Cambria"/>
          <w:b/>
          <w:bCs/>
          <w:color w:val="000000"/>
          <w:sz w:val="28"/>
          <w:szCs w:val="28"/>
          <w:cs/>
          <w:lang w:bidi="ar-SA"/>
        </w:rPr>
        <w:t>‎‎</w:t>
      </w:r>
      <w:r w:rsidR="001A79FC" w:rsidRPr="008D3E71">
        <w:rPr>
          <w:rFonts w:ascii="Cambria" w:eastAsia="Times New Roman" w:hAnsi="Cambria" w:cs="Calibri"/>
          <w:b/>
          <w:bCs/>
          <w:color w:val="000000"/>
          <w:sz w:val="28"/>
          <w:szCs w:val="28"/>
        </w:rPr>
        <w:t>6</w:t>
      </w:r>
      <w:r w:rsidR="00402676" w:rsidRPr="008D3E71">
        <w:rPr>
          <w:rFonts w:ascii="Cambria" w:eastAsia="Times New Roman" w:hAnsi="Cambria" w:cs="Calibri"/>
          <w:b/>
          <w:bCs/>
          <w:color w:val="000000"/>
          <w:sz w:val="28"/>
          <w:szCs w:val="28"/>
        </w:rPr>
        <w:t>4</w:t>
      </w:r>
      <w:r w:rsidR="001A79FC" w:rsidRPr="008D3E71">
        <w:rPr>
          <w:rFonts w:ascii="Cambria" w:eastAsia="Times New Roman" w:hAnsi="Cambria" w:cs="Calibri"/>
          <w:b/>
          <w:bCs/>
          <w:color w:val="000000"/>
          <w:sz w:val="28"/>
          <w:szCs w:val="28"/>
          <w:lang w:val="en-AU"/>
        </w:rPr>
        <w:t>:1</w:t>
      </w:r>
      <w:r w:rsidR="00BF34A8" w:rsidRPr="008D3E71">
        <w:rPr>
          <w:rFonts w:ascii="Cambria" w:eastAsia="Times New Roman" w:hAnsi="Cambria" w:cs="Calibri"/>
          <w:b/>
          <w:bCs/>
          <w:color w:val="000000"/>
          <w:sz w:val="28"/>
          <w:szCs w:val="28"/>
          <w:lang w:val="en-AU"/>
        </w:rPr>
        <w:t>:</w:t>
      </w:r>
      <w:r w:rsidR="001A79FC" w:rsidRPr="008D3E71">
        <w:rPr>
          <w:rFonts w:ascii="Cambria" w:eastAsia="Times New Roman" w:hAnsi="Cambria" w:cs="Calibri"/>
          <w:b/>
          <w:bCs/>
          <w:color w:val="000000"/>
          <w:sz w:val="28"/>
          <w:szCs w:val="28"/>
        </w:rPr>
        <w:t>1</w:t>
      </w:r>
      <w:r w:rsidR="00402676" w:rsidRPr="008D3E71">
        <w:rPr>
          <w:rFonts w:ascii="Cambria" w:eastAsia="Times New Roman" w:hAnsi="Cambria" w:cs="Calibri"/>
          <w:b/>
          <w:bCs/>
          <w:color w:val="000000"/>
          <w:sz w:val="28"/>
          <w:szCs w:val="28"/>
        </w:rPr>
        <w:t>1</w:t>
      </w:r>
    </w:p>
    <w:p w14:paraId="0DB2C825" w14:textId="5BDF9804" w:rsidR="001A79FC" w:rsidRPr="008D3E71" w:rsidRDefault="001A79FC" w:rsidP="0035774C">
      <w:pPr>
        <w:jc w:val="center"/>
        <w:rPr>
          <w:rFonts w:asciiTheme="minorHAnsi" w:eastAsia="Times New Roman" w:hAnsiTheme="minorHAnsi" w:cstheme="minorHAnsi"/>
          <w:color w:val="000000"/>
          <w:lang w:val="en-AU"/>
        </w:rPr>
      </w:pPr>
      <w:r w:rsidRPr="008D3E71">
        <w:rPr>
          <w:rFonts w:asciiTheme="minorHAnsi" w:eastAsia="Times New Roman" w:hAnsiTheme="minorHAnsi" w:cstheme="minorHAnsi"/>
          <w:color w:val="000000"/>
          <w:lang w:val="en-AU"/>
        </w:rPr>
        <w:t>By:</w:t>
      </w:r>
      <w:r w:rsidR="00B268AB" w:rsidRPr="008D3E71">
        <w:rPr>
          <w:rFonts w:asciiTheme="minorHAnsi" w:eastAsia="Times New Roman" w:hAnsiTheme="minorHAnsi" w:cstheme="minorHAnsi"/>
          <w:color w:val="000000"/>
          <w:lang w:val="en-AU"/>
        </w:rPr>
        <w:t xml:space="preserve"> </w:t>
      </w:r>
      <w:r w:rsidRPr="008D3E71">
        <w:rPr>
          <w:rFonts w:asciiTheme="minorHAnsi" w:eastAsia="Times New Roman" w:hAnsiTheme="minorHAnsi" w:cstheme="minorHAnsi"/>
          <w:color w:val="000000"/>
          <w:lang w:val="en-AU"/>
        </w:rPr>
        <w:t>H.Em.</w:t>
      </w:r>
      <w:r w:rsidR="00B268AB" w:rsidRPr="008D3E71">
        <w:rPr>
          <w:rFonts w:asciiTheme="minorHAnsi" w:eastAsia="Times New Roman" w:hAnsiTheme="minorHAnsi" w:cstheme="minorHAnsi"/>
          <w:color w:val="000000"/>
          <w:lang w:val="en-AU"/>
        </w:rPr>
        <w:t xml:space="preserve"> </w:t>
      </w:r>
      <w:r w:rsidRPr="008D3E71">
        <w:rPr>
          <w:rFonts w:asciiTheme="minorHAnsi" w:eastAsia="Times New Roman" w:hAnsiTheme="minorHAnsi" w:cstheme="minorHAnsi"/>
          <w:color w:val="000000"/>
          <w:lang w:val="en-AU"/>
        </w:rPr>
        <w:t>Rabbi</w:t>
      </w:r>
      <w:r w:rsidR="00B268AB" w:rsidRPr="008D3E71">
        <w:rPr>
          <w:rFonts w:asciiTheme="minorHAnsi" w:eastAsia="Times New Roman" w:hAnsiTheme="minorHAnsi" w:cstheme="minorHAnsi"/>
          <w:color w:val="000000"/>
          <w:lang w:val="en-AU"/>
        </w:rPr>
        <w:t xml:space="preserve"> </w:t>
      </w:r>
      <w:r w:rsidRPr="008D3E71">
        <w:rPr>
          <w:rFonts w:asciiTheme="minorHAnsi" w:eastAsia="Times New Roman" w:hAnsiTheme="minorHAnsi" w:cstheme="minorHAnsi"/>
          <w:color w:val="000000"/>
          <w:lang w:val="en-AU"/>
        </w:rPr>
        <w:t>Dr.</w:t>
      </w:r>
      <w:r w:rsidR="00B268AB" w:rsidRPr="008D3E71">
        <w:rPr>
          <w:rFonts w:asciiTheme="minorHAnsi" w:eastAsia="Times New Roman" w:hAnsiTheme="minorHAnsi" w:cstheme="minorHAnsi"/>
          <w:color w:val="000000"/>
          <w:lang w:val="en-AU"/>
        </w:rPr>
        <w:t xml:space="preserve"> </w:t>
      </w:r>
      <w:r w:rsidRPr="008D3E71">
        <w:rPr>
          <w:rFonts w:asciiTheme="minorHAnsi" w:eastAsia="Times New Roman" w:hAnsiTheme="minorHAnsi" w:cstheme="minorHAnsi"/>
          <w:color w:val="000000"/>
          <w:lang w:val="en-AU"/>
        </w:rPr>
        <w:t>Hillel</w:t>
      </w:r>
      <w:r w:rsidR="00B268AB" w:rsidRPr="008D3E71">
        <w:rPr>
          <w:rFonts w:asciiTheme="minorHAnsi" w:eastAsia="Times New Roman" w:hAnsiTheme="minorHAnsi" w:cstheme="minorHAnsi"/>
          <w:color w:val="000000"/>
          <w:lang w:val="en-AU"/>
        </w:rPr>
        <w:t xml:space="preserve"> </w:t>
      </w:r>
      <w:r w:rsidRPr="008D3E71">
        <w:rPr>
          <w:rFonts w:asciiTheme="minorHAnsi" w:eastAsia="Times New Roman" w:hAnsiTheme="minorHAnsi" w:cstheme="minorHAnsi"/>
          <w:color w:val="000000"/>
          <w:lang w:val="en-AU"/>
        </w:rPr>
        <w:t>ben</w:t>
      </w:r>
      <w:r w:rsidR="00B268AB" w:rsidRPr="008D3E71">
        <w:rPr>
          <w:rFonts w:asciiTheme="minorHAnsi" w:eastAsia="Times New Roman" w:hAnsiTheme="minorHAnsi" w:cstheme="minorHAnsi"/>
          <w:color w:val="000000"/>
          <w:lang w:val="en-AU"/>
        </w:rPr>
        <w:t xml:space="preserve"> </w:t>
      </w:r>
      <w:r w:rsidRPr="008D3E71">
        <w:rPr>
          <w:rFonts w:asciiTheme="minorHAnsi" w:eastAsia="Times New Roman" w:hAnsiTheme="minorHAnsi" w:cstheme="minorHAnsi"/>
          <w:color w:val="000000"/>
          <w:lang w:val="en-AU"/>
        </w:rPr>
        <w:t>David</w:t>
      </w:r>
    </w:p>
    <w:p w14:paraId="05D6A6FA" w14:textId="77777777" w:rsidR="00402676" w:rsidRPr="008D3E71" w:rsidRDefault="00402676" w:rsidP="0035774C">
      <w:pPr>
        <w:jc w:val="center"/>
        <w:rPr>
          <w:rFonts w:asciiTheme="minorHAnsi" w:eastAsia="Times New Roman" w:hAnsiTheme="minorHAnsi" w:cstheme="minorHAnsi"/>
          <w:color w:val="000000"/>
        </w:rPr>
      </w:pPr>
    </w:p>
    <w:p w14:paraId="002A82A1" w14:textId="2D3F7462" w:rsidR="00402676" w:rsidRPr="008D3E71" w:rsidRDefault="00402676" w:rsidP="0035774C">
      <w:pPr>
        <w:rPr>
          <w:rFonts w:asciiTheme="minorHAnsi" w:hAnsiTheme="minorHAnsi" w:cstheme="minorHAnsi"/>
          <w:bCs/>
          <w:lang w:bidi="en-US"/>
        </w:rPr>
      </w:pP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preceding</w:t>
      </w:r>
      <w:r w:rsidR="00B268AB" w:rsidRPr="008D3E71">
        <w:rPr>
          <w:rFonts w:asciiTheme="minorHAnsi" w:hAnsiTheme="minorHAnsi" w:cstheme="minorHAnsi"/>
          <w:bCs/>
          <w:lang w:bidi="en-US"/>
        </w:rPr>
        <w:t xml:space="preserve"> </w:t>
      </w:r>
      <w:r w:rsidR="008D5C0E">
        <w:rPr>
          <w:rFonts w:asciiTheme="minorHAnsi" w:hAnsiTheme="minorHAnsi" w:cstheme="minorHAnsi"/>
          <w:bCs/>
          <w:lang w:bidi="en-US"/>
        </w:rPr>
        <w:t xml:space="preserve">chapter of </w:t>
      </w:r>
      <w:r w:rsidRPr="008D3E71">
        <w:rPr>
          <w:rFonts w:asciiTheme="minorHAnsi" w:hAnsiTheme="minorHAnsi" w:cstheme="minorHAnsi"/>
          <w:bCs/>
          <w:lang w:bidi="en-US"/>
        </w:rPr>
        <w:t>Psalm</w:t>
      </w:r>
      <w:r w:rsidR="008D5C0E">
        <w:rPr>
          <w:rFonts w:asciiTheme="minorHAnsi" w:hAnsiTheme="minorHAnsi" w:cstheme="minorHAnsi"/>
          <w:bCs/>
          <w:lang w:bidi="en-US"/>
        </w:rPr>
        <w:t>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described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David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exile.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Although</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physically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isolated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from</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G-d,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spiritually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David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remained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completely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absorbed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service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Almighty.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total</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concentration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rendered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David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oblivious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all</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sinister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threats.</w:t>
      </w:r>
    </w:p>
    <w:p w14:paraId="79E20305" w14:textId="77777777" w:rsidR="00402676" w:rsidRPr="008D3E71" w:rsidRDefault="00402676" w:rsidP="0035774C">
      <w:pPr>
        <w:rPr>
          <w:rFonts w:asciiTheme="minorHAnsi" w:hAnsiTheme="minorHAnsi" w:cstheme="minorHAnsi"/>
          <w:bCs/>
          <w:lang w:bidi="en-US"/>
        </w:rPr>
      </w:pPr>
    </w:p>
    <w:p w14:paraId="6E9AE148" w14:textId="2BD0868F"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en-US"/>
        </w:rPr>
        <w:t>preceding</w:t>
      </w:r>
      <w:r w:rsidR="00B268AB" w:rsidRPr="008D3E71">
        <w:rPr>
          <w:rFonts w:asciiTheme="minorHAnsi" w:hAnsiTheme="minorHAnsi" w:cstheme="minorHAnsi"/>
          <w:lang w:bidi="en-US"/>
        </w:rPr>
        <w:t xml:space="preserve"> </w:t>
      </w:r>
      <w:r w:rsidRPr="008D3E71">
        <w:rPr>
          <w:rFonts w:asciiTheme="minorHAnsi" w:hAnsiTheme="minorHAnsi" w:cstheme="minorHAnsi"/>
          <w:lang w:bidi="ar-SA"/>
        </w:rPr>
        <w:t>psalm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episode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David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taken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Saul.</w:t>
      </w:r>
      <w:r w:rsidRPr="008D3E71">
        <w:rPr>
          <w:rFonts w:asciiTheme="minorHAnsi" w:hAnsiTheme="minorHAnsi" w:cstheme="minorHAnsi"/>
          <w:vertAlign w:val="superscript"/>
          <w:lang w:bidi="ar-SA"/>
        </w:rPr>
        <w:footnoteReference w:id="1"/>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however,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forced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flee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wilderness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Judah;</w:t>
      </w:r>
      <w:r w:rsidRPr="008D3E71">
        <w:rPr>
          <w:rFonts w:asciiTheme="minorHAnsi" w:hAnsiTheme="minorHAnsi" w:cstheme="minorHAnsi"/>
          <w:vertAlign w:val="superscript"/>
          <w:lang w:bidi="ar-SA"/>
        </w:rPr>
        <w:footnoteReference w:id="2"/>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scripture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Saul;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should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speedily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escape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Philistines”.</w:t>
      </w:r>
      <w:r w:rsidRPr="008D3E71">
        <w:rPr>
          <w:rFonts w:asciiTheme="minorHAnsi" w:hAnsiTheme="minorHAnsi" w:cstheme="minorHAnsi"/>
          <w:vertAlign w:val="superscript"/>
          <w:lang w:bidi="ar-SA"/>
        </w:rPr>
        <w:footnoteReference w:id="3"/>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previous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psalm,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anguish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felt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driven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Israel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chosen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Temple.</w:t>
      </w:r>
      <w:r w:rsidRPr="008D3E71">
        <w:rPr>
          <w:rFonts w:asciiTheme="minorHAnsi" w:hAnsiTheme="minorHAnsi" w:cstheme="minorHAnsi"/>
          <w:vertAlign w:val="superscript"/>
          <w:lang w:bidi="ar-SA"/>
        </w:rPr>
        <w:footnoteReference w:id="4"/>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prayed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Saul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grow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weary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hunting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him.</w:t>
      </w:r>
      <w:bookmarkStart w:id="4" w:name="_Ref363145705"/>
      <w:r w:rsidRPr="008D3E71">
        <w:rPr>
          <w:rFonts w:asciiTheme="minorHAnsi" w:hAnsiTheme="minorHAnsi" w:cstheme="minorHAnsi"/>
          <w:vertAlign w:val="superscript"/>
          <w:lang w:bidi="ar-SA"/>
        </w:rPr>
        <w:footnoteReference w:id="5"/>
      </w:r>
      <w:bookmarkEnd w:id="4"/>
    </w:p>
    <w:p w14:paraId="46C18928" w14:textId="77777777" w:rsidR="00402676" w:rsidRPr="008D3E71" w:rsidRDefault="00402676" w:rsidP="0035774C">
      <w:pPr>
        <w:rPr>
          <w:rFonts w:asciiTheme="minorHAnsi" w:hAnsiTheme="minorHAnsi" w:cstheme="minorHAnsi"/>
          <w:bCs/>
          <w:lang w:bidi="en-US"/>
        </w:rPr>
      </w:pPr>
    </w:p>
    <w:p w14:paraId="09B7A312" w14:textId="53D0AAF8" w:rsidR="00402676" w:rsidRPr="008D3E71" w:rsidRDefault="00402676" w:rsidP="0035774C">
      <w:pPr>
        <w:rPr>
          <w:rFonts w:asciiTheme="minorHAnsi" w:hAnsiTheme="minorHAnsi" w:cstheme="minorHAnsi"/>
          <w:bCs/>
          <w:lang w:bidi="en-US"/>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present</w:t>
      </w:r>
      <w:r w:rsidR="00B268AB" w:rsidRPr="008D3E71">
        <w:rPr>
          <w:rFonts w:asciiTheme="minorHAnsi" w:hAnsiTheme="minorHAnsi" w:cstheme="minorHAnsi"/>
          <w:lang w:bidi="ar-SA"/>
        </w:rPr>
        <w:t xml:space="preserve"> </w:t>
      </w:r>
      <w:r w:rsidR="008D5C0E">
        <w:rPr>
          <w:rFonts w:asciiTheme="minorHAnsi" w:hAnsiTheme="minorHAnsi" w:cstheme="minorHAnsi"/>
          <w:lang w:bidi="ar-SA"/>
        </w:rPr>
        <w:t xml:space="preserve">chapter of </w:t>
      </w:r>
      <w:r w:rsidRPr="008D3E71">
        <w:rPr>
          <w:rFonts w:asciiTheme="minorHAnsi" w:hAnsiTheme="minorHAnsi" w:cstheme="minorHAnsi"/>
          <w:lang w:bidi="ar-SA"/>
        </w:rPr>
        <w:t>psalm</w:t>
      </w:r>
      <w:r w:rsidR="008D5C0E">
        <w:rPr>
          <w:rFonts w:asciiTheme="minorHAnsi" w:hAnsiTheme="minorHAnsi" w:cstheme="minorHAnsi"/>
          <w:lang w:bidi="ar-SA"/>
        </w:rPr>
        <w: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continues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expressed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final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bCs/>
          <w:lang w:bidi="en-US"/>
        </w:rPr>
        <w:t>preceding</w:t>
      </w:r>
      <w:r w:rsidR="00B268AB" w:rsidRPr="008D3E71">
        <w:rPr>
          <w:rFonts w:asciiTheme="minorHAnsi" w:hAnsiTheme="minorHAnsi" w:cstheme="minorHAnsi"/>
          <w:bCs/>
          <w:lang w:bidi="en-US"/>
        </w:rPr>
        <w:t xml:space="preserve"> </w:t>
      </w:r>
      <w:r w:rsidRPr="008D3E71">
        <w:rPr>
          <w:rFonts w:asciiTheme="minorHAnsi" w:hAnsiTheme="minorHAnsi" w:cstheme="minorHAnsi"/>
          <w:lang w:bidi="ar-SA"/>
        </w:rPr>
        <w:t>psalm.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said,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rejoice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righteous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glad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refuge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Him”.</w:t>
      </w:r>
      <w:r w:rsidRPr="008D3E71">
        <w:rPr>
          <w:rFonts w:asciiTheme="minorHAnsi" w:hAnsiTheme="minorHAnsi" w:cstheme="minorHAnsi"/>
          <w:vertAlign w:val="superscript"/>
          <w:lang w:bidi="ar-SA"/>
        </w:rPr>
        <w:footnoteReference w:id="6"/>
      </w:r>
    </w:p>
    <w:p w14:paraId="64F78D5A" w14:textId="77777777" w:rsidR="00402676" w:rsidRPr="008D3E71" w:rsidRDefault="00402676" w:rsidP="0035774C">
      <w:pPr>
        <w:rPr>
          <w:rFonts w:asciiTheme="minorHAnsi" w:hAnsiTheme="minorHAnsi" w:cstheme="minorHAnsi"/>
          <w:bCs/>
          <w:lang w:bidi="en-US"/>
        </w:rPr>
      </w:pPr>
    </w:p>
    <w:p w14:paraId="07F6AF28" w14:textId="106EE3D2" w:rsidR="00402676" w:rsidRPr="008D3E71" w:rsidRDefault="00402676" w:rsidP="0035774C">
      <w:pPr>
        <w:rPr>
          <w:rFonts w:asciiTheme="minorHAnsi" w:hAnsiTheme="minorHAnsi" w:cstheme="minorHAnsi"/>
          <w:bCs/>
          <w:lang w:bidi="en-US"/>
        </w:rPr>
      </w:pPr>
      <w:r w:rsidRPr="008D3E71">
        <w:rPr>
          <w:rFonts w:asciiTheme="minorHAnsi" w:hAnsiTheme="minorHAnsi" w:cstheme="minorHAnsi"/>
          <w:bCs/>
          <w:lang w:bidi="en-US"/>
        </w:rPr>
        <w:t>Centuries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later,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exile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Babylon,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Daniel,</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descendant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royal</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line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David,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duplicated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selfless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dedication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illustrious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ancestor.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Midrash</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Shocher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Tov</w:t>
      </w:r>
      <w:r w:rsidRPr="008D3E71">
        <w:rPr>
          <w:rFonts w:asciiTheme="minorHAnsi" w:hAnsiTheme="minorHAnsi" w:cstheme="minorHAnsi"/>
          <w:bCs/>
          <w:vertAlign w:val="superscript"/>
          <w:lang w:bidi="en-US"/>
        </w:rPr>
        <w:footnoteReference w:id="7"/>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and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Rashi</w:t>
      </w:r>
      <w:r w:rsidRPr="008D3E71">
        <w:rPr>
          <w:rFonts w:asciiTheme="minorHAnsi" w:hAnsiTheme="minorHAnsi" w:cstheme="minorHAnsi"/>
          <w:bCs/>
          <w:vertAlign w:val="superscript"/>
          <w:lang w:bidi="en-US"/>
        </w:rPr>
        <w:footnoteReference w:id="8"/>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explain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that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psalm</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based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events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narrated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sixth</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chapter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Book</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Daniel.</w:t>
      </w:r>
      <w:r w:rsidRPr="008D3E71">
        <w:rPr>
          <w:rFonts w:asciiTheme="minorHAnsi" w:hAnsiTheme="minorHAnsi" w:cstheme="minorHAnsi"/>
          <w:vertAlign w:val="superscript"/>
          <w:lang w:bidi="ar-SA"/>
        </w:rPr>
        <w:footnoteReference w:id="9"/>
      </w:r>
    </w:p>
    <w:p w14:paraId="1DAA55DE" w14:textId="77777777" w:rsidR="00402676" w:rsidRPr="008D3E71" w:rsidRDefault="00402676" w:rsidP="0035774C">
      <w:pPr>
        <w:rPr>
          <w:rFonts w:asciiTheme="minorHAnsi" w:hAnsiTheme="minorHAnsi" w:cstheme="minorHAnsi"/>
          <w:bCs/>
          <w:lang w:bidi="en-US"/>
        </w:rPr>
      </w:pPr>
    </w:p>
    <w:p w14:paraId="2AACF24D" w14:textId="198F9210" w:rsidR="00402676" w:rsidRPr="008D3E71" w:rsidRDefault="00402676" w:rsidP="0035774C">
      <w:pPr>
        <w:rPr>
          <w:rFonts w:asciiTheme="minorHAnsi" w:hAnsiTheme="minorHAnsi" w:cstheme="minorHAnsi"/>
          <w:bCs/>
          <w:lang w:bidi="en-US"/>
        </w:rPr>
      </w:pPr>
      <w:r w:rsidRPr="008D3E71">
        <w:rPr>
          <w:rFonts w:asciiTheme="minorHAnsi" w:hAnsiTheme="minorHAnsi" w:cstheme="minorHAnsi"/>
          <w:bCs/>
          <w:lang w:bidi="en-US"/>
        </w:rPr>
        <w:t>Immediately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upon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ascension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Babylonian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throne,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Darius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Mede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appointed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120</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satraps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govern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vast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empire.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satraps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were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responsible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three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ministers,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whom</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Daniel</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was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most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capable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and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distinguished.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Jealous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Daniel's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prominence,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satraps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and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viziers</w:t>
      </w:r>
      <w:r w:rsidRPr="008D3E71">
        <w:rPr>
          <w:rFonts w:asciiTheme="minorHAnsi" w:hAnsiTheme="minorHAnsi" w:cstheme="minorHAnsi"/>
          <w:bCs/>
          <w:vertAlign w:val="superscript"/>
          <w:lang w:bidi="en-US"/>
        </w:rPr>
        <w:footnoteReference w:id="10"/>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plotted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downfall.</w:t>
      </w:r>
    </w:p>
    <w:p w14:paraId="47D846D8" w14:textId="77777777" w:rsidR="00402676" w:rsidRPr="008D3E71" w:rsidRDefault="00402676" w:rsidP="0035774C">
      <w:pPr>
        <w:rPr>
          <w:rFonts w:asciiTheme="minorHAnsi" w:hAnsiTheme="minorHAnsi" w:cstheme="minorHAnsi"/>
          <w:bCs/>
          <w:lang w:bidi="en-US"/>
        </w:rPr>
      </w:pPr>
    </w:p>
    <w:p w14:paraId="4F22A243" w14:textId="67AA8603" w:rsidR="00402676" w:rsidRPr="008D3E71" w:rsidRDefault="00402676" w:rsidP="0035774C">
      <w:pPr>
        <w:rPr>
          <w:rFonts w:asciiTheme="minorHAnsi" w:hAnsiTheme="minorHAnsi" w:cstheme="minorHAnsi"/>
          <w:bCs/>
          <w:lang w:bidi="en-US"/>
        </w:rPr>
      </w:pPr>
      <w:r w:rsidRPr="008D3E71">
        <w:rPr>
          <w:rFonts w:asciiTheme="minorHAnsi" w:hAnsiTheme="minorHAnsi" w:cstheme="minorHAnsi"/>
          <w:bCs/>
          <w:lang w:bidi="en-US"/>
        </w:rPr>
        <w:t>They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convinced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Darius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issue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decree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prohibiting</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subjects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from</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addressing</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petitions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G-d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man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for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first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thirty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days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new</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king's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reign.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All</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requests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would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be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addressed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exclusively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Darius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during</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period,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in</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order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enhance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authority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and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prestige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very</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outset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of</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his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rule.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satraps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decreed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that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anyone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disobeying</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their</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edict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would</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be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cast</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into</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the</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lion's</w:t>
      </w:r>
      <w:r w:rsidR="00B268AB" w:rsidRPr="008D3E71">
        <w:rPr>
          <w:rFonts w:asciiTheme="minorHAnsi" w:hAnsiTheme="minorHAnsi" w:cstheme="minorHAnsi"/>
          <w:bCs/>
          <w:lang w:bidi="en-US"/>
        </w:rPr>
        <w:t xml:space="preserve"> </w:t>
      </w:r>
      <w:r w:rsidRPr="008D3E71">
        <w:rPr>
          <w:rFonts w:asciiTheme="minorHAnsi" w:hAnsiTheme="minorHAnsi" w:cstheme="minorHAnsi"/>
          <w:bCs/>
          <w:lang w:bidi="en-US"/>
        </w:rPr>
        <w:t>pit.</w:t>
      </w:r>
    </w:p>
    <w:p w14:paraId="7EB7BD5A" w14:textId="77777777" w:rsidR="00402676" w:rsidRPr="008D3E71" w:rsidRDefault="00402676" w:rsidP="0035774C">
      <w:pPr>
        <w:rPr>
          <w:rFonts w:asciiTheme="minorHAnsi" w:hAnsiTheme="minorHAnsi" w:cstheme="minorHAnsi"/>
          <w:bCs/>
          <w:lang w:bidi="en-US"/>
        </w:rPr>
      </w:pPr>
    </w:p>
    <w:p w14:paraId="69E81DCE" w14:textId="02A5D519" w:rsidR="00402676" w:rsidRPr="008D3E71" w:rsidRDefault="00402676" w:rsidP="0035774C">
      <w:pPr>
        <w:rPr>
          <w:rFonts w:asciiTheme="minorHAnsi" w:hAnsiTheme="minorHAnsi" w:cstheme="minorHAnsi"/>
          <w:lang w:bidi="en-US"/>
        </w:rPr>
      </w:pPr>
      <w:r w:rsidRPr="008D3E71">
        <w:rPr>
          <w:rFonts w:asciiTheme="minorHAnsi" w:hAnsiTheme="minorHAnsi" w:cstheme="minorHAnsi"/>
          <w:lang w:bidi="en-US"/>
        </w:rPr>
        <w:t>Everyone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obeyed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decree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save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Daniel</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who</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continued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to</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pray</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to</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G-d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three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times</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daily.</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No</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threat,</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not</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even</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specter</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of</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lion's</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pit,</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could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divert</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Daniel</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from</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service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of</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G-d.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Like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David,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Daniel</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thirsted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only</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for</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G-d.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Daniel's</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well-deserved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reward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and</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his</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miraculous</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salvation</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will</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be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the</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focus</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of</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this</w:t>
      </w:r>
      <w:r w:rsidR="00B268AB" w:rsidRPr="008D3E71">
        <w:rPr>
          <w:rFonts w:asciiTheme="minorHAnsi" w:hAnsiTheme="minorHAnsi" w:cstheme="minorHAnsi"/>
          <w:lang w:bidi="en-US"/>
        </w:rPr>
        <w:t xml:space="preserve"> </w:t>
      </w:r>
      <w:r w:rsidRPr="008D3E71">
        <w:rPr>
          <w:rFonts w:asciiTheme="minorHAnsi" w:hAnsiTheme="minorHAnsi" w:cstheme="minorHAnsi"/>
          <w:lang w:bidi="en-US"/>
        </w:rPr>
        <w:t>psalm.</w:t>
      </w:r>
      <w:r w:rsidRPr="008D3E71">
        <w:rPr>
          <w:rFonts w:asciiTheme="minorHAnsi" w:hAnsiTheme="minorHAnsi" w:cstheme="minorHAnsi"/>
          <w:vertAlign w:val="superscript"/>
          <w:lang w:bidi="en-US"/>
        </w:rPr>
        <w:footnoteReference w:id="11"/>
      </w:r>
    </w:p>
    <w:p w14:paraId="08CC4846" w14:textId="77777777" w:rsidR="00402676" w:rsidRPr="008D3E71" w:rsidRDefault="00402676" w:rsidP="0035774C">
      <w:pPr>
        <w:rPr>
          <w:rFonts w:asciiTheme="minorHAnsi" w:hAnsiTheme="minorHAnsi" w:cstheme="minorHAnsi"/>
          <w:bCs/>
          <w:lang w:bidi="en-US"/>
        </w:rPr>
      </w:pPr>
    </w:p>
    <w:p w14:paraId="1FFD5024" w14:textId="3728B005"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struck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tongue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p>
    <w:p w14:paraId="53F83D15" w14:textId="77777777" w:rsidR="00402676" w:rsidRPr="008D3E71" w:rsidRDefault="00402676" w:rsidP="0035774C">
      <w:pPr>
        <w:rPr>
          <w:rFonts w:asciiTheme="minorHAnsi" w:hAnsiTheme="minorHAnsi" w:cstheme="minorHAnsi"/>
          <w:lang w:bidi="ar-SA"/>
        </w:rPr>
      </w:pPr>
    </w:p>
    <w:p w14:paraId="754C3DD2" w14:textId="676194A9" w:rsidR="00402676" w:rsidRPr="008D3E71" w:rsidRDefault="00402676" w:rsidP="0035774C">
      <w:pPr>
        <w:ind w:left="288" w:right="288"/>
        <w:rPr>
          <w:rFonts w:asciiTheme="minorHAnsi" w:hAnsiTheme="minorHAnsi" w:cstheme="minorHAnsi"/>
          <w:i/>
          <w:iCs/>
          <w:lang w:bidi="ar-SA"/>
        </w:rPr>
      </w:pPr>
      <w:r w:rsidRPr="008D3E71">
        <w:rPr>
          <w:rFonts w:asciiTheme="minorHAnsi" w:hAnsiTheme="minorHAnsi" w:cstheme="minorHAnsi"/>
          <w:b/>
          <w:bCs/>
          <w:i/>
          <w:iCs/>
          <w:lang w:bidi="ar-SA"/>
        </w:rPr>
        <w:t>Tehillim</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(Psalms)</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64:2</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Hear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voice,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God,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complaint;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preserve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life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from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terror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enemy.</w:t>
      </w:r>
    </w:p>
    <w:p w14:paraId="08EC9069" w14:textId="77777777" w:rsidR="00402676" w:rsidRPr="008D3E71" w:rsidRDefault="00402676" w:rsidP="0035774C">
      <w:pPr>
        <w:rPr>
          <w:rFonts w:asciiTheme="minorHAnsi" w:hAnsiTheme="minorHAnsi" w:cstheme="minorHAnsi"/>
          <w:lang w:bidi="ar-SA"/>
        </w:rPr>
      </w:pPr>
    </w:p>
    <w:p w14:paraId="766CCE01" w14:textId="15538B35"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Why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David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voice</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words</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After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snippets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clearly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differentiated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meanings.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contain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whereas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sounds.</w:t>
      </w:r>
    </w:p>
    <w:p w14:paraId="4727EF9A" w14:textId="77777777" w:rsidR="00402676" w:rsidRPr="008D3E71" w:rsidRDefault="00402676" w:rsidP="0035774C">
      <w:pPr>
        <w:rPr>
          <w:rFonts w:asciiTheme="minorHAnsi" w:hAnsiTheme="minorHAnsi" w:cstheme="minorHAnsi"/>
          <w:lang w:bidi="ar-SA"/>
        </w:rPr>
      </w:pPr>
    </w:p>
    <w:p w14:paraId="621FCEDE" w14:textId="2BE07899"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Now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David’s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contrasted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“evil-doers”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tongue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weapon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conversing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effect,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killing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weapons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steel.</w:t>
      </w:r>
    </w:p>
    <w:p w14:paraId="79501860" w14:textId="77777777" w:rsidR="00402676" w:rsidRPr="008D3E71" w:rsidRDefault="00402676" w:rsidP="0035774C">
      <w:pPr>
        <w:rPr>
          <w:rFonts w:asciiTheme="minorHAnsi" w:hAnsiTheme="minorHAnsi" w:cstheme="minorHAnsi"/>
          <w:lang w:bidi="ar-SA"/>
        </w:rPr>
      </w:pPr>
    </w:p>
    <w:p w14:paraId="10C41323" w14:textId="0E97C482" w:rsidR="00402676" w:rsidRPr="008D3E71" w:rsidRDefault="00402676" w:rsidP="0035774C">
      <w:pPr>
        <w:ind w:left="288" w:right="288"/>
        <w:rPr>
          <w:rFonts w:asciiTheme="minorHAnsi" w:hAnsiTheme="minorHAnsi" w:cstheme="minorHAnsi"/>
          <w:i/>
          <w:iCs/>
          <w:lang w:bidi="ar-SA"/>
        </w:rPr>
      </w:pPr>
      <w:r w:rsidRPr="008D3E71">
        <w:rPr>
          <w:rFonts w:asciiTheme="minorHAnsi" w:hAnsiTheme="minorHAnsi" w:cstheme="minorHAnsi"/>
          <w:b/>
          <w:bCs/>
          <w:i/>
          <w:iCs/>
          <w:lang w:bidi="ar-SA"/>
        </w:rPr>
        <w:t>Tehillim</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(Psalms)</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64:4</w:t>
      </w:r>
      <w:r w:rsidR="00B268AB" w:rsidRPr="008D3E71">
        <w:rPr>
          <w:rFonts w:asciiTheme="minorHAnsi" w:hAnsiTheme="minorHAnsi" w:cstheme="minorHAnsi"/>
          <w:b/>
          <w:bCs/>
          <w:i/>
          <w:iCs/>
          <w:lang w:bidi="ar-SA"/>
        </w:rPr>
        <w:t xml:space="preserve"> </w:t>
      </w:r>
      <w:r w:rsidRPr="008D3E71">
        <w:rPr>
          <w:rFonts w:asciiTheme="minorHAnsi" w:hAnsiTheme="minorHAnsi" w:cstheme="minorHAnsi"/>
          <w:i/>
          <w:iCs/>
          <w:lang w:bidi="ar-SA"/>
        </w:rPr>
        <w:t>Who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have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whet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their</w:t>
      </w:r>
      <w:r w:rsidR="00B268AB" w:rsidRPr="008D3E71">
        <w:rPr>
          <w:rFonts w:asciiTheme="minorHAnsi" w:hAnsiTheme="minorHAnsi" w:cstheme="minorHAnsi"/>
          <w:i/>
          <w:iCs/>
          <w:lang w:bidi="ar-SA"/>
        </w:rPr>
        <w:t xml:space="preserve"> </w:t>
      </w:r>
      <w:r w:rsidRPr="008D3E71">
        <w:rPr>
          <w:rFonts w:asciiTheme="minorHAnsi" w:hAnsiTheme="minorHAnsi" w:cstheme="minorHAnsi"/>
          <w:b/>
          <w:bCs/>
          <w:i/>
          <w:iCs/>
          <w:u w:val="single"/>
          <w:lang w:bidi="ar-SA"/>
        </w:rPr>
        <w:t>tongue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like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sword,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have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aimed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their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arrow,</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poisoned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word;</w:t>
      </w:r>
    </w:p>
    <w:p w14:paraId="4D1EEDB8" w14:textId="77777777" w:rsidR="00402676" w:rsidRPr="008D3E71" w:rsidRDefault="00402676" w:rsidP="0035774C">
      <w:pPr>
        <w:rPr>
          <w:rFonts w:asciiTheme="minorHAnsi" w:hAnsiTheme="minorHAnsi" w:cstheme="minorHAnsi"/>
          <w:lang w:bidi="ar-SA"/>
        </w:rPr>
      </w:pPr>
    </w:p>
    <w:p w14:paraId="36929B0A" w14:textId="2F3A2501" w:rsidR="00402676" w:rsidRPr="008D3E71" w:rsidRDefault="00402676" w:rsidP="0035774C">
      <w:pPr>
        <w:ind w:left="288" w:right="288"/>
        <w:rPr>
          <w:rFonts w:asciiTheme="minorHAnsi" w:hAnsiTheme="minorHAnsi" w:cstheme="minorHAnsi"/>
          <w:i/>
          <w:iCs/>
          <w:lang w:bidi="ar-SA"/>
        </w:rPr>
      </w:pPr>
      <w:r w:rsidRPr="008D3E71">
        <w:rPr>
          <w:rFonts w:asciiTheme="minorHAnsi" w:hAnsiTheme="minorHAnsi" w:cstheme="minorHAnsi"/>
          <w:b/>
          <w:bCs/>
          <w:i/>
          <w:iCs/>
          <w:lang w:bidi="ar-SA"/>
        </w:rPr>
        <w:t>Tehillim</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(Psalms)</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64:6</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encourage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another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evil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matter;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they</w:t>
      </w:r>
      <w:r w:rsidR="00B268AB" w:rsidRPr="008D3E71">
        <w:rPr>
          <w:rFonts w:asciiTheme="minorHAnsi" w:hAnsiTheme="minorHAnsi" w:cstheme="minorHAnsi"/>
          <w:i/>
          <w:iCs/>
          <w:lang w:bidi="ar-SA"/>
        </w:rPr>
        <w:t xml:space="preserve"> </w:t>
      </w:r>
      <w:r w:rsidRPr="008D3E71">
        <w:rPr>
          <w:rFonts w:asciiTheme="minorHAnsi" w:hAnsiTheme="minorHAnsi" w:cstheme="minorHAnsi"/>
          <w:b/>
          <w:bCs/>
          <w:i/>
          <w:iCs/>
          <w:u w:val="single"/>
          <w:lang w:bidi="ar-SA"/>
        </w:rPr>
        <w:t>converse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laying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snares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secretly;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ask,</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would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see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them.</w:t>
      </w:r>
    </w:p>
    <w:p w14:paraId="31529764" w14:textId="77777777" w:rsidR="00402676" w:rsidRPr="008D3E71" w:rsidRDefault="00402676" w:rsidP="0035774C">
      <w:pPr>
        <w:rPr>
          <w:rFonts w:asciiTheme="minorHAnsi" w:hAnsiTheme="minorHAnsi" w:cstheme="minorHAnsi"/>
          <w:lang w:bidi="ar-SA"/>
        </w:rPr>
      </w:pPr>
    </w:p>
    <w:p w14:paraId="4886991D" w14:textId="125D6111" w:rsidR="00402676" w:rsidRPr="008D3E71" w:rsidRDefault="00402676" w:rsidP="0035774C">
      <w:pPr>
        <w:ind w:left="288" w:right="288"/>
        <w:rPr>
          <w:rFonts w:asciiTheme="minorHAnsi" w:hAnsiTheme="minorHAnsi" w:cstheme="minorHAnsi"/>
          <w:i/>
          <w:iCs/>
          <w:lang w:bidi="ar-SA"/>
        </w:rPr>
      </w:pPr>
      <w:r w:rsidRPr="008D3E71">
        <w:rPr>
          <w:rFonts w:asciiTheme="minorHAnsi" w:hAnsiTheme="minorHAnsi" w:cstheme="minorHAnsi"/>
          <w:b/>
          <w:bCs/>
          <w:i/>
          <w:iCs/>
          <w:lang w:bidi="ar-SA"/>
        </w:rPr>
        <w:t>Tehillim</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(Psalms)</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64:9</w:t>
      </w:r>
      <w:r w:rsidR="00B268AB" w:rsidRPr="008D3E71">
        <w:rPr>
          <w:rFonts w:asciiTheme="minorHAnsi" w:hAnsiTheme="minorHAnsi" w:cstheme="minorHAnsi"/>
          <w:b/>
          <w:bCs/>
          <w:i/>
          <w:iCs/>
          <w:lang w:bidi="ar-SA"/>
        </w:rPr>
        <w:t xml:space="preserve"> </w:t>
      </w:r>
      <w:r w:rsidRPr="008D3E71">
        <w:rPr>
          <w:rFonts w:asciiTheme="minorHAnsi" w:hAnsiTheme="minorHAnsi" w:cstheme="minorHAnsi"/>
          <w:i/>
          <w:iCs/>
          <w:lang w:bidi="ar-SA"/>
        </w:rPr>
        <w:t>So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make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their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own</w:t>
      </w:r>
      <w:r w:rsidR="00B268AB" w:rsidRPr="008D3E71">
        <w:rPr>
          <w:rFonts w:asciiTheme="minorHAnsi" w:hAnsiTheme="minorHAnsi" w:cstheme="minorHAnsi"/>
          <w:i/>
          <w:iCs/>
          <w:lang w:bidi="ar-SA"/>
        </w:rPr>
        <w:t xml:space="preserve"> </w:t>
      </w:r>
      <w:r w:rsidRPr="008D3E71">
        <w:rPr>
          <w:rFonts w:asciiTheme="minorHAnsi" w:hAnsiTheme="minorHAnsi" w:cstheme="minorHAnsi"/>
          <w:b/>
          <w:bCs/>
          <w:i/>
          <w:iCs/>
          <w:u w:val="single"/>
          <w:lang w:bidi="ar-SA"/>
        </w:rPr>
        <w:t>tongue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stumbling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themselves;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all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see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shake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head.</w:t>
      </w:r>
    </w:p>
    <w:p w14:paraId="6EACD9CE" w14:textId="77777777" w:rsidR="00402676" w:rsidRPr="008D3E71" w:rsidRDefault="00402676" w:rsidP="0035774C">
      <w:pPr>
        <w:rPr>
          <w:rFonts w:asciiTheme="minorHAnsi" w:hAnsiTheme="minorHAnsi" w:cstheme="minorHAnsi"/>
          <w:lang w:bidi="ar-SA"/>
        </w:rPr>
      </w:pPr>
    </w:p>
    <w:p w14:paraId="782C9FBB" w14:textId="6762398F"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understand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chapter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Psalms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relating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two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different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communicating.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exist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difference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produced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tongue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produced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voice</w:t>
      </w:r>
      <w:r w:rsidRPr="008D3E71">
        <w:rPr>
          <w:rFonts w:asciiTheme="minorHAnsi" w:hAnsiTheme="minorHAnsi" w:cstheme="minorHAnsi"/>
          <w:lang w:bidi="ar-SA"/>
        </w:rPr>
        <w:t>.</w:t>
      </w:r>
    </w:p>
    <w:p w14:paraId="62F8B85A" w14:textId="77777777" w:rsidR="00402676" w:rsidRPr="008D3E71" w:rsidRDefault="00402676" w:rsidP="0035774C">
      <w:pPr>
        <w:rPr>
          <w:rFonts w:asciiTheme="minorHAnsi" w:hAnsiTheme="minorHAnsi" w:cstheme="minorHAnsi"/>
          <w:lang w:bidi="ar-SA"/>
        </w:rPr>
      </w:pPr>
    </w:p>
    <w:p w14:paraId="7AC5326D" w14:textId="175706F1"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Body</w:t>
      </w:r>
    </w:p>
    <w:p w14:paraId="7A2C88B7" w14:textId="77777777" w:rsidR="00402676" w:rsidRPr="008D3E71" w:rsidRDefault="00402676" w:rsidP="0035774C">
      <w:pPr>
        <w:rPr>
          <w:rFonts w:asciiTheme="minorHAnsi" w:hAnsiTheme="minorHAnsi" w:cstheme="minorHAnsi"/>
          <w:lang w:bidi="ar-SA"/>
        </w:rPr>
      </w:pPr>
    </w:p>
    <w:p w14:paraId="1985BDE8" w14:textId="20AF3BCC"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physical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structure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body,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manifestation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idea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inherent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accident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produced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neck.</w:t>
      </w:r>
      <w:r w:rsidR="00B268AB" w:rsidRPr="008D3E71">
        <w:rPr>
          <w:rFonts w:asciiTheme="minorHAnsi" w:hAnsiTheme="minorHAnsi" w:cstheme="minorHAnsi"/>
          <w:lang w:bidi="ar-SA"/>
        </w:rPr>
        <w:t xml:space="preserve"> </w:t>
      </w:r>
      <w:r w:rsidRPr="008D3E71">
        <w:rPr>
          <w:rFonts w:asciiTheme="minorHAnsi" w:hAnsiTheme="minorHAnsi" w:cstheme="minorHAnsi"/>
          <w:b/>
          <w:bCs/>
          <w:u w:val="single"/>
          <w:lang w:bidi="ar-SA"/>
        </w:rPr>
        <w:t>Voice,</w:t>
      </w:r>
      <w:r w:rsidR="00B268AB" w:rsidRPr="008D3E71">
        <w:rPr>
          <w:rFonts w:asciiTheme="minorHAnsi" w:hAnsiTheme="minorHAnsi" w:cstheme="minorHAnsi"/>
          <w:b/>
          <w:bCs/>
          <w:u w:val="single"/>
          <w:lang w:bidi="ar-SA"/>
        </w:rPr>
        <w:t xml:space="preserve"> </w:t>
      </w:r>
      <w:r w:rsidRPr="008D3E71">
        <w:rPr>
          <w:rFonts w:asciiTheme="minorHAnsi" w:hAnsiTheme="minorHAnsi" w:cstheme="minorHAnsi"/>
          <w:b/>
          <w:bCs/>
          <w:u w:val="single"/>
          <w:lang w:bidi="ar-SA"/>
        </w:rPr>
        <w:t>Kol,</w:t>
      </w:r>
      <w:r w:rsidR="00B268AB" w:rsidRPr="008D3E71">
        <w:rPr>
          <w:rFonts w:asciiTheme="minorHAnsi" w:hAnsiTheme="minorHAnsi" w:cstheme="minorHAnsi"/>
          <w:b/>
          <w:bCs/>
          <w:u w:val="single"/>
          <w:lang w:bidi="ar-SA"/>
        </w:rPr>
        <w:t xml:space="preserve"> </w:t>
      </w:r>
      <w:r w:rsidRPr="008D3E71">
        <w:rPr>
          <w:rFonts w:asciiTheme="minorHAnsi" w:hAnsiTheme="minorHAnsi" w:cstheme="minorHAnsi"/>
          <w:b/>
          <w:bCs/>
          <w:u w:val="single"/>
          <w:lang w:bidi="ar-SA"/>
        </w:rPr>
        <w:t>is</w:t>
      </w:r>
      <w:r w:rsidR="00B268AB" w:rsidRPr="008D3E71">
        <w:rPr>
          <w:rFonts w:asciiTheme="minorHAnsi" w:hAnsiTheme="minorHAnsi" w:cstheme="minorHAnsi"/>
          <w:b/>
          <w:bCs/>
          <w:u w:val="single"/>
          <w:lang w:bidi="ar-SA"/>
        </w:rPr>
        <w:t xml:space="preserve"> </w:t>
      </w:r>
      <w:r w:rsidRPr="008D3E71">
        <w:rPr>
          <w:rFonts w:asciiTheme="minorHAnsi" w:hAnsiTheme="minorHAnsi" w:cstheme="minorHAnsi"/>
          <w:b/>
          <w:bCs/>
          <w:u w:val="single"/>
          <w:lang w:bidi="ar-SA"/>
        </w:rPr>
        <w:t>the</w:t>
      </w:r>
      <w:r w:rsidR="00B268AB" w:rsidRPr="008D3E71">
        <w:rPr>
          <w:rFonts w:asciiTheme="minorHAnsi" w:hAnsiTheme="minorHAnsi" w:cstheme="minorHAnsi"/>
          <w:b/>
          <w:bCs/>
          <w:u w:val="single"/>
          <w:lang w:bidi="ar-SA"/>
        </w:rPr>
        <w:t xml:space="preserve"> </w:t>
      </w:r>
      <w:r w:rsidRPr="008D3E71">
        <w:rPr>
          <w:rFonts w:asciiTheme="minorHAnsi" w:hAnsiTheme="minorHAnsi" w:cstheme="minorHAnsi"/>
          <w:b/>
          <w:bCs/>
          <w:u w:val="single"/>
          <w:lang w:bidi="ar-SA"/>
        </w:rPr>
        <w:t>root</w:t>
      </w:r>
      <w:r w:rsidR="00B268AB" w:rsidRPr="008D3E71">
        <w:rPr>
          <w:rFonts w:asciiTheme="minorHAnsi" w:hAnsiTheme="minorHAnsi" w:cstheme="minorHAnsi"/>
          <w:b/>
          <w:bCs/>
          <w:u w:val="single"/>
          <w:lang w:bidi="ar-SA"/>
        </w:rPr>
        <w:t xml:space="preserve"> </w:t>
      </w:r>
      <w:r w:rsidRPr="008D3E71">
        <w:rPr>
          <w:rFonts w:asciiTheme="minorHAnsi" w:hAnsiTheme="minorHAnsi" w:cstheme="minorHAnsi"/>
          <w:b/>
          <w:bCs/>
          <w:u w:val="single"/>
          <w:lang w:bidi="ar-SA"/>
        </w:rPr>
        <w:t>of</w:t>
      </w:r>
      <w:r w:rsidR="00B268AB" w:rsidRPr="008D3E71">
        <w:rPr>
          <w:rFonts w:asciiTheme="minorHAnsi" w:hAnsiTheme="minorHAnsi" w:cstheme="minorHAnsi"/>
          <w:b/>
          <w:bCs/>
          <w:u w:val="single"/>
          <w:lang w:bidi="ar-SA"/>
        </w:rPr>
        <w:t xml:space="preserve"> </w:t>
      </w:r>
      <w:r w:rsidRPr="008D3E71">
        <w:rPr>
          <w:rFonts w:asciiTheme="minorHAnsi" w:hAnsiTheme="minorHAnsi" w:cstheme="minorHAnsi"/>
          <w:b/>
          <w:bCs/>
          <w:u w:val="single"/>
          <w:lang w:bidi="ar-SA"/>
        </w:rPr>
        <w:t>speech</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lastRenderedPageBreak/>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human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body,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domains.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body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always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reflects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spiritual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roots.</w:t>
      </w:r>
      <w:bookmarkStart w:id="5" w:name="_Ref470023717"/>
      <w:r w:rsidRPr="008D3E71">
        <w:rPr>
          <w:rFonts w:asciiTheme="minorHAnsi" w:hAnsiTheme="minorHAnsi" w:cstheme="minorHAnsi"/>
          <w:vertAlign w:val="superscript"/>
          <w:lang w:bidi="ar-SA"/>
        </w:rPr>
        <w:footnoteReference w:id="12"/>
      </w:r>
      <w:bookmarkEnd w:id="5"/>
    </w:p>
    <w:p w14:paraId="3AD336A3" w14:textId="770384B5" w:rsidR="00402676" w:rsidRPr="008D3E71" w:rsidRDefault="00B268AB" w:rsidP="0035774C">
      <w:pPr>
        <w:rPr>
          <w:rFonts w:asciiTheme="minorHAnsi" w:hAnsiTheme="minorHAnsi" w:cstheme="minorHAnsi"/>
          <w:lang w:bidi="ar-SA"/>
        </w:rPr>
      </w:pPr>
      <w:r w:rsidRPr="008D3E71">
        <w:rPr>
          <w:rFonts w:asciiTheme="minorHAnsi" w:hAnsiTheme="minorHAnsi" w:cstheme="minorHAnsi"/>
          <w:lang w:bidi="ar-SA"/>
        </w:rPr>
        <w:t xml:space="preserve"> </w:t>
      </w:r>
      <w:r w:rsidR="00402676" w:rsidRPr="008D3E71">
        <w:rPr>
          <w:rFonts w:asciiTheme="minorHAnsi" w:hAnsiTheme="minorHAnsi" w:cstheme="minorHAnsi"/>
          <w:lang w:bidi="ar-SA"/>
        </w:rPr>
        <w:tab/>
      </w:r>
    </w:p>
    <w:p w14:paraId="53E3DE62" w14:textId="296696B2"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parallel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goes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further.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closely,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produced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deeper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tradition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structure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represents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positive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represents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fallen,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aspect.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body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general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represents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positivity,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feature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Human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relationship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possible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difficult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turn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blind,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impersonal,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location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offensive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excretion.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things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exquisitely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specific</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features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human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pattern.</w:t>
      </w:r>
      <w:r w:rsidRPr="008D3E71">
        <w:rPr>
          <w:rFonts w:asciiTheme="minorHAnsi" w:hAnsiTheme="minorHAnsi" w:cstheme="minorHAnsi"/>
          <w:vertAlign w:val="superscript"/>
          <w:lang w:bidi="ar-SA"/>
        </w:rPr>
        <w:footnoteReference w:id="13"/>
      </w:r>
    </w:p>
    <w:p w14:paraId="67D74744" w14:textId="7AB00850" w:rsidR="00402676" w:rsidRPr="008D3E71" w:rsidRDefault="00B268AB" w:rsidP="0035774C">
      <w:pPr>
        <w:rPr>
          <w:rFonts w:asciiTheme="minorHAnsi" w:hAnsiTheme="minorHAnsi" w:cstheme="minorHAnsi"/>
          <w:lang w:bidi="ar-SA"/>
        </w:rPr>
      </w:pPr>
      <w:r w:rsidRPr="008D3E71">
        <w:rPr>
          <w:rFonts w:asciiTheme="minorHAnsi" w:hAnsiTheme="minorHAnsi" w:cstheme="minorHAnsi"/>
          <w:lang w:bidi="ar-SA"/>
        </w:rPr>
        <w:t xml:space="preserve"> </w:t>
      </w:r>
      <w:r w:rsidR="00402676" w:rsidRPr="008D3E71">
        <w:rPr>
          <w:rFonts w:asciiTheme="minorHAnsi" w:hAnsiTheme="minorHAnsi" w:cstheme="minorHAnsi"/>
          <w:lang w:bidi="ar-SA"/>
        </w:rPr>
        <w:tab/>
      </w:r>
    </w:p>
    <w:p w14:paraId="48D5EA99" w14:textId="5E28D77E"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Now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contains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organ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production;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silent.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deeper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wisdom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identified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Rabbenu,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after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through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Divine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Presence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sources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arch-enemy,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Pharaoh,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represented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strives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opposite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Rabbenu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wishes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achieve;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Pharaoh’s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goal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keep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Divine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silence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spiritual.</w:t>
      </w:r>
      <w:r w:rsidRPr="008D3E71">
        <w:rPr>
          <w:rFonts w:asciiTheme="minorHAnsi" w:hAnsiTheme="minorHAnsi" w:cstheme="minorHAnsi"/>
          <w:vertAlign w:val="superscript"/>
          <w:lang w:bidi="ar-SA"/>
        </w:rPr>
        <w:footnoteReference w:id="14"/>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Rabbenu’s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task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achieve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ultimate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spiritual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physical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Pharaoh’s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separate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Archenemies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indeed.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letters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Pharaoh”,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reversed,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“ha’oref”,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neck!</w:t>
      </w:r>
      <w:r w:rsidRPr="008D3E71">
        <w:rPr>
          <w:rFonts w:asciiTheme="minorHAnsi" w:hAnsiTheme="minorHAnsi" w:cstheme="minorHAnsi"/>
          <w:vertAlign w:val="superscript"/>
          <w:lang w:bidi="ar-SA"/>
        </w:rPr>
        <w:footnoteReference w:id="15"/>
      </w:r>
    </w:p>
    <w:p w14:paraId="5195C2D4" w14:textId="77777777" w:rsidR="00402676" w:rsidRPr="008D3E71" w:rsidRDefault="00402676" w:rsidP="0035774C">
      <w:pPr>
        <w:rPr>
          <w:rFonts w:asciiTheme="minorHAnsi" w:hAnsiTheme="minorHAnsi" w:cstheme="minorHAnsi"/>
          <w:lang w:bidi="ar-SA"/>
        </w:rPr>
      </w:pPr>
    </w:p>
    <w:p w14:paraId="79601149" w14:textId="21AE7EFC"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Just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travels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lips,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ladder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heights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description,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numerical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value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“sulam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rtl/>
        </w:rPr>
        <w:t>סולם</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(ladder)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rtl/>
        </w:rPr>
        <w:t>קול</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Kabbalah,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p>
    <w:p w14:paraId="7584084A" w14:textId="77777777" w:rsidR="00402676" w:rsidRPr="008D3E71" w:rsidRDefault="00402676" w:rsidP="0035774C">
      <w:pPr>
        <w:rPr>
          <w:rFonts w:asciiTheme="minorHAnsi" w:hAnsiTheme="minorHAnsi" w:cstheme="minorHAnsi"/>
          <w:lang w:bidi="ar-SA"/>
        </w:rPr>
      </w:pPr>
    </w:p>
    <w:p w14:paraId="653EF8F0" w14:textId="243296D2" w:rsidR="00402676" w:rsidRPr="008D3E71" w:rsidRDefault="00402676" w:rsidP="0035774C">
      <w:pPr>
        <w:ind w:left="288" w:right="288"/>
        <w:rPr>
          <w:rFonts w:asciiTheme="minorHAnsi" w:hAnsiTheme="minorHAnsi" w:cstheme="minorHAnsi"/>
          <w:i/>
          <w:iCs/>
          <w:lang w:bidi="ar-SA"/>
        </w:rPr>
      </w:pPr>
      <w:r w:rsidRPr="008D3E71">
        <w:rPr>
          <w:rFonts w:asciiTheme="minorHAnsi" w:hAnsiTheme="minorHAnsi" w:cstheme="minorHAnsi"/>
          <w:b/>
          <w:bCs/>
          <w:i/>
          <w:iCs/>
          <w:lang w:bidi="ar-SA"/>
        </w:rPr>
        <w:t>Bereshit</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(Genesis)</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27:22</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Yaaqob</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went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near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Yitzchak</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father;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felt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him,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said: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voice</w:t>
      </w:r>
      <w:r w:rsidR="00B268AB" w:rsidRPr="008D3E71">
        <w:rPr>
          <w:rFonts w:asciiTheme="minorHAnsi" w:hAnsiTheme="minorHAnsi" w:cstheme="minorHAnsi"/>
          <w:i/>
          <w:iCs/>
          <w:lang w:bidi="ar-SA"/>
        </w:rPr>
        <w:t xml:space="preserve"> </w:t>
      </w:r>
      <w:r w:rsidRPr="008D3E71">
        <w:rPr>
          <w:rFonts w:asciiTheme="minorHAnsi" w:hAnsiTheme="minorHAnsi" w:cstheme="minorHAnsi"/>
          <w:lang w:bidi="ar-SA"/>
        </w:rPr>
        <w:t>(HaKol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rtl/>
        </w:rPr>
        <w:t>הקול</w:t>
      </w:r>
      <w:r w:rsidRPr="008D3E71">
        <w:rPr>
          <w:rFonts w:asciiTheme="minorHAnsi" w:hAnsiTheme="minorHAnsi" w:cstheme="minorHAnsi"/>
          <w:lang w:bidi="ar-SA"/>
        </w:rPr>
        <w: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voice</w:t>
      </w:r>
      <w:r w:rsidR="00B268AB" w:rsidRPr="008D3E71">
        <w:rPr>
          <w:rFonts w:asciiTheme="minorHAnsi" w:hAnsiTheme="minorHAnsi" w:cstheme="minorHAnsi"/>
          <w:i/>
          <w:iCs/>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rtl/>
        </w:rPr>
        <w:t>קול</w:t>
      </w:r>
      <w:r w:rsidRPr="008D3E71">
        <w:rPr>
          <w:rFonts w:asciiTheme="minorHAnsi" w:hAnsiTheme="minorHAnsi" w:cstheme="minorHAnsi"/>
          <w:lang w:bidi="ar-SA"/>
        </w:rPr>
        <w: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Yaaqob,</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but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hands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hands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Esau’.</w:t>
      </w:r>
      <w:r w:rsidR="00B268AB" w:rsidRPr="008D3E71">
        <w:rPr>
          <w:rFonts w:asciiTheme="minorHAnsi" w:hAnsiTheme="minorHAnsi" w:cstheme="minorHAnsi"/>
          <w:i/>
          <w:iCs/>
          <w:lang w:bidi="ar-SA"/>
        </w:rPr>
        <w:t xml:space="preserve"> </w:t>
      </w:r>
    </w:p>
    <w:p w14:paraId="3BE10B58" w14:textId="77777777" w:rsidR="00402676" w:rsidRPr="008D3E71" w:rsidRDefault="00402676" w:rsidP="0035774C">
      <w:pPr>
        <w:rPr>
          <w:rFonts w:asciiTheme="minorHAnsi" w:hAnsiTheme="minorHAnsi" w:cstheme="minorHAnsi"/>
          <w:lang w:bidi="ar-SA"/>
        </w:rPr>
      </w:pPr>
    </w:p>
    <w:p w14:paraId="437D07FC" w14:textId="5F482734"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Jacob</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ladder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Jacob.</w:t>
      </w:r>
      <w:r w:rsidRPr="008D3E71">
        <w:rPr>
          <w:rFonts w:asciiTheme="minorHAnsi" w:hAnsiTheme="minorHAnsi" w:cstheme="minorHAnsi"/>
          <w:vertAlign w:val="superscript"/>
          <w:lang w:bidi="ar-SA"/>
        </w:rPr>
        <w:footnoteReference w:id="16"/>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ascent,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ladder,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progression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absorbed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total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Chakmah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rtl/>
        </w:rPr>
        <w:t>חכמה</w:t>
      </w:r>
      <w:r w:rsidRPr="008D3E71">
        <w:rPr>
          <w:rFonts w:asciiTheme="minorHAnsi" w:hAnsiTheme="minorHAnsi" w:cstheme="minorHAnsi"/>
          <w:lang w:bidi="ar-SA"/>
        </w:rPr>
        <w:t>.</w:t>
      </w:r>
      <w:r w:rsidRPr="008D3E71">
        <w:rPr>
          <w:rFonts w:asciiTheme="minorHAnsi" w:hAnsiTheme="minorHAnsi" w:cstheme="minorHAnsi"/>
          <w:vertAlign w:val="superscript"/>
          <w:lang w:bidi="ar-SA"/>
        </w:rPr>
        <w:footnoteReference w:id="17"/>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ladder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connects</w:t>
      </w:r>
      <w:r w:rsidRPr="008D3E71">
        <w:rPr>
          <w:rFonts w:asciiTheme="minorHAnsi" w:hAnsiTheme="minorHAnsi" w:cstheme="minorHAnsi"/>
          <w:vertAlign w:val="superscript"/>
          <w:lang w:bidi="ar-SA"/>
        </w:rPr>
        <w:footnoteReference w:id="18"/>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worlds.</w:t>
      </w:r>
    </w:p>
    <w:p w14:paraId="2EA8204C" w14:textId="77777777" w:rsidR="00402676" w:rsidRPr="008D3E71" w:rsidRDefault="00402676" w:rsidP="0035774C">
      <w:pPr>
        <w:rPr>
          <w:rFonts w:asciiTheme="minorHAnsi" w:hAnsiTheme="minorHAnsi" w:cstheme="minorHAnsi"/>
          <w:lang w:bidi="ar-SA"/>
        </w:rPr>
      </w:pPr>
    </w:p>
    <w:p w14:paraId="02EBBD9C" w14:textId="5E22EB79"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clear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tenor,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volume,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communicates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body,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specifically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heart.</w:t>
      </w:r>
      <w:r w:rsidRPr="008D3E71">
        <w:rPr>
          <w:rFonts w:asciiTheme="minorHAnsi" w:hAnsiTheme="minorHAnsi" w:cstheme="minorHAnsi"/>
          <w:vertAlign w:val="superscript"/>
          <w:lang w:bidi="ar-SA"/>
        </w:rPr>
        <w:footnoteReference w:id="19"/>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contains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unspoken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ethereal.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emotions,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carried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following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excerpt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shiur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Rabbi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Mordechai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Weiss:</w:t>
      </w:r>
    </w:p>
    <w:p w14:paraId="28D5AD6A" w14:textId="77777777" w:rsidR="00402676" w:rsidRPr="008D3E71" w:rsidRDefault="00402676" w:rsidP="0035774C">
      <w:pPr>
        <w:rPr>
          <w:rFonts w:asciiTheme="minorHAnsi" w:hAnsiTheme="minorHAnsi" w:cstheme="minorHAnsi"/>
          <w:lang w:bidi="ar-SA"/>
        </w:rPr>
      </w:pPr>
    </w:p>
    <w:p w14:paraId="286A87A4" w14:textId="7D1E7046"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lastRenderedPageBreak/>
        <w:t>Plato</w:t>
      </w:r>
      <w:r w:rsidRPr="008D3E71">
        <w:rPr>
          <w:rFonts w:asciiTheme="minorHAnsi" w:hAnsiTheme="minorHAnsi" w:cstheme="minorHAnsi"/>
          <w:i/>
          <w:iCs/>
          <w:vertAlign w:val="superscript"/>
          <w:lang w:bidi="ar-SA"/>
        </w:rPr>
        <w:footnoteReference w:id="20"/>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other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philosophers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questioned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indeed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attacked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written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word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inadequate.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hypothesized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reads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something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from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written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text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might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misinterpret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meaning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intent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author.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Conversely,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giving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over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thought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verbally,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ability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create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dialogue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with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presenter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elucidate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those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areas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concerns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questions.</w:t>
      </w:r>
    </w:p>
    <w:p w14:paraId="19E257AD" w14:textId="77777777" w:rsidR="00402676" w:rsidRPr="008D3E71" w:rsidRDefault="00402676" w:rsidP="0035774C">
      <w:pPr>
        <w:rPr>
          <w:rFonts w:asciiTheme="minorHAnsi" w:hAnsiTheme="minorHAnsi" w:cstheme="minorHAnsi"/>
          <w:i/>
          <w:iCs/>
          <w:lang w:bidi="ar-SA"/>
        </w:rPr>
      </w:pPr>
    </w:p>
    <w:p w14:paraId="1B4A4B10" w14:textId="6381F6D4"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Throughout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Torah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prophets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references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special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transmitted,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each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time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appears,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feel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sensitivities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anguish,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majesty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omnipotence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represented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word.</w:t>
      </w:r>
    </w:p>
    <w:p w14:paraId="0C2E55AB" w14:textId="77777777" w:rsidR="00402676" w:rsidRPr="008D3E71" w:rsidRDefault="00402676" w:rsidP="0035774C">
      <w:pPr>
        <w:rPr>
          <w:rFonts w:asciiTheme="minorHAnsi" w:hAnsiTheme="minorHAnsi" w:cstheme="minorHAnsi"/>
          <w:i/>
          <w:iCs/>
          <w:lang w:bidi="ar-SA"/>
        </w:rPr>
      </w:pPr>
    </w:p>
    <w:p w14:paraId="68994514" w14:textId="19E64131"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few</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examples;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Almighty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first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appeared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Adam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after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ate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from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Tree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Knowledge,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Adam,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with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terrible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fright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trepidation,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said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heard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garden,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frightened,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naked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hid”.</w:t>
      </w:r>
      <w:r w:rsidRPr="008D3E71">
        <w:rPr>
          <w:rFonts w:asciiTheme="minorHAnsi" w:hAnsiTheme="minorHAnsi" w:cstheme="minorHAnsi"/>
          <w:i/>
          <w:iCs/>
          <w:vertAlign w:val="superscript"/>
          <w:lang w:bidi="ar-SA"/>
        </w:rPr>
        <w:footnoteReference w:id="21"/>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voice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Adam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feel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terror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panic</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Almighty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G-d.</w:t>
      </w:r>
    </w:p>
    <w:p w14:paraId="5AFC06CD" w14:textId="77777777" w:rsidR="00402676" w:rsidRPr="008D3E71" w:rsidRDefault="00402676" w:rsidP="0035774C">
      <w:pPr>
        <w:rPr>
          <w:rFonts w:asciiTheme="minorHAnsi" w:hAnsiTheme="minorHAnsi" w:cstheme="minorHAnsi"/>
          <w:i/>
          <w:iCs/>
          <w:lang w:bidi="ar-SA"/>
        </w:rPr>
      </w:pPr>
    </w:p>
    <w:p w14:paraId="119DCDF4" w14:textId="60ADB11F"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When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killed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Abel,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said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blood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brother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calling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from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earth”.</w:t>
      </w:r>
      <w:r w:rsidRPr="008D3E71">
        <w:rPr>
          <w:rFonts w:asciiTheme="minorHAnsi" w:hAnsiTheme="minorHAnsi" w:cstheme="minorHAnsi"/>
          <w:i/>
          <w:iCs/>
          <w:vertAlign w:val="superscript"/>
          <w:lang w:bidi="ar-SA"/>
        </w:rPr>
        <w:footnoteReference w:id="22"/>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only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imagine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sound,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sound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foreboding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sadness,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Abel’s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wailing.</w:t>
      </w:r>
    </w:p>
    <w:p w14:paraId="6DF2B732" w14:textId="77777777" w:rsidR="00402676" w:rsidRPr="008D3E71" w:rsidRDefault="00402676" w:rsidP="0035774C">
      <w:pPr>
        <w:rPr>
          <w:rFonts w:asciiTheme="minorHAnsi" w:hAnsiTheme="minorHAnsi" w:cstheme="minorHAnsi"/>
          <w:i/>
          <w:iCs/>
          <w:lang w:bidi="ar-SA"/>
        </w:rPr>
      </w:pPr>
    </w:p>
    <w:p w14:paraId="136AE3CA" w14:textId="6CB1BA94"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When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Yitzchak</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bestowed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blessings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Jacob</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not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Esau,</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uttered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words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Yaakov</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but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hands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those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Esau”.</w:t>
      </w:r>
      <w:r w:rsidRPr="008D3E71">
        <w:rPr>
          <w:rFonts w:asciiTheme="minorHAnsi" w:hAnsiTheme="minorHAnsi" w:cstheme="minorHAnsi"/>
          <w:i/>
          <w:iCs/>
          <w:vertAlign w:val="superscript"/>
          <w:lang w:bidi="ar-SA"/>
        </w:rPr>
        <w:footnoteReference w:id="23"/>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Jacob’s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soothing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sensitive,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caring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compassionate;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not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harsh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Esau</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brother.</w:t>
      </w:r>
    </w:p>
    <w:p w14:paraId="06B18225" w14:textId="77777777" w:rsidR="00402676" w:rsidRPr="008D3E71" w:rsidRDefault="00402676" w:rsidP="0035774C">
      <w:pPr>
        <w:rPr>
          <w:rFonts w:asciiTheme="minorHAnsi" w:hAnsiTheme="minorHAnsi" w:cstheme="minorHAnsi"/>
          <w:i/>
          <w:iCs/>
          <w:lang w:bidi="ar-SA"/>
        </w:rPr>
      </w:pPr>
    </w:p>
    <w:p w14:paraId="62DA7D09" w14:textId="3A4ED7CD"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Finally,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after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Jewish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people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received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Commandments,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Torah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states,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entire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nation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saw</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kolot.</w:t>
      </w:r>
      <w:r w:rsidRPr="008D3E71">
        <w:rPr>
          <w:rFonts w:asciiTheme="minorHAnsi" w:hAnsiTheme="minorHAnsi" w:cstheme="minorHAnsi"/>
          <w:i/>
          <w:iCs/>
          <w:vertAlign w:val="superscript"/>
          <w:lang w:bidi="ar-SA"/>
        </w:rPr>
        <w:footnoteReference w:id="24"/>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felt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through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sound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majesty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power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omnipotence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Almighty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G-d.</w:t>
      </w:r>
    </w:p>
    <w:p w14:paraId="72FBB9ED" w14:textId="77777777" w:rsidR="00402676" w:rsidRPr="008D3E71" w:rsidRDefault="00402676" w:rsidP="0035774C">
      <w:pPr>
        <w:rPr>
          <w:rFonts w:asciiTheme="minorHAnsi" w:hAnsiTheme="minorHAnsi" w:cstheme="minorHAnsi"/>
          <w:i/>
          <w:iCs/>
          <w:lang w:bidi="ar-SA"/>
        </w:rPr>
      </w:pPr>
    </w:p>
    <w:p w14:paraId="3E18BC5F" w14:textId="4C58B094"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mention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referenced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dozens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places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Torah,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each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time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appears,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filled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with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wonder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amazement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its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powerful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profound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implication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meaning.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sure;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key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element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sustained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Jewish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people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throughout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ages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enabled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survive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travails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history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glorify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triumphs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victories.</w:t>
      </w:r>
    </w:p>
    <w:p w14:paraId="55FF6B57" w14:textId="77777777" w:rsidR="00402676" w:rsidRPr="008D3E71" w:rsidRDefault="00402676" w:rsidP="0035774C">
      <w:pPr>
        <w:rPr>
          <w:rFonts w:asciiTheme="minorHAnsi" w:hAnsiTheme="minorHAnsi" w:cstheme="minorHAnsi"/>
          <w:i/>
          <w:iCs/>
          <w:lang w:bidi="ar-SA"/>
        </w:rPr>
      </w:pPr>
    </w:p>
    <w:p w14:paraId="42C5D8D9" w14:textId="6C12698D"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reminded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demama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dakah”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still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voice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prayers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ascending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heaven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Rosh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Hashanah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Yom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Kippur,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words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David:</w:t>
      </w:r>
      <w:r w:rsidRPr="008D3E71">
        <w:rPr>
          <w:rFonts w:asciiTheme="minorHAnsi" w:hAnsiTheme="minorHAnsi" w:cstheme="minorHAnsi"/>
          <w:i/>
          <w:iCs/>
          <w:vertAlign w:val="superscript"/>
          <w:lang w:bidi="ar-SA"/>
        </w:rPr>
        <w:footnoteReference w:id="25"/>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no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speech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words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their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goes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unheard.”</w:t>
      </w:r>
    </w:p>
    <w:p w14:paraId="3B1CDA6B" w14:textId="77777777" w:rsidR="00402676" w:rsidRPr="008D3E71" w:rsidRDefault="00402676" w:rsidP="0035774C">
      <w:pPr>
        <w:rPr>
          <w:rFonts w:asciiTheme="minorHAnsi" w:hAnsiTheme="minorHAnsi" w:cstheme="minorHAnsi"/>
          <w:i/>
          <w:iCs/>
          <w:lang w:bidi="ar-SA"/>
        </w:rPr>
      </w:pPr>
    </w:p>
    <w:p w14:paraId="5CF40FB0" w14:textId="7518BBA9"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G-d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endowed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with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unwritten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Torah,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because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knew</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vitally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important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survival.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Rabbis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emphasize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studying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Torah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not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sufficient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read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only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with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eyes;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must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also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same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heard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repeatedly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history,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same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parents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have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sung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for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generations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their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children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time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pain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times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promise.</w:t>
      </w:r>
    </w:p>
    <w:p w14:paraId="1A0AC475" w14:textId="77777777" w:rsidR="00402676" w:rsidRPr="008D3E71" w:rsidRDefault="00402676" w:rsidP="0035774C">
      <w:pPr>
        <w:rPr>
          <w:rFonts w:asciiTheme="minorHAnsi" w:hAnsiTheme="minorHAnsi" w:cstheme="minorHAnsi"/>
          <w:i/>
          <w:iCs/>
          <w:lang w:bidi="ar-SA"/>
        </w:rPr>
      </w:pPr>
    </w:p>
    <w:p w14:paraId="2A1F7719" w14:textId="29F8E8F1" w:rsidR="00402676" w:rsidRPr="008D3E71" w:rsidRDefault="00402676" w:rsidP="0035774C">
      <w:pPr>
        <w:rPr>
          <w:rFonts w:asciiTheme="minorHAnsi" w:hAnsiTheme="minorHAnsi" w:cstheme="minorHAnsi"/>
          <w:i/>
          <w:iCs/>
          <w:lang w:bidi="ar-SA"/>
        </w:rPr>
      </w:pPr>
      <w:r w:rsidRPr="008D3E71">
        <w:rPr>
          <w:rFonts w:asciiTheme="minorHAnsi" w:hAnsiTheme="minorHAnsi" w:cstheme="minorHAnsi"/>
          <w:i/>
          <w:iCs/>
          <w:lang w:bidi="ar-SA"/>
        </w:rPr>
        <w:t>Every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day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must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sensitize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ourselves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continue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hear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commit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ourselves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G-d’s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calling,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same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strengthened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during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centuries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dispersion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will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continue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support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people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hastening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coming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Messiah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days.</w:t>
      </w:r>
    </w:p>
    <w:p w14:paraId="1428D593" w14:textId="77777777" w:rsidR="00402676" w:rsidRPr="008D3E71" w:rsidRDefault="00402676" w:rsidP="0035774C">
      <w:pPr>
        <w:rPr>
          <w:rFonts w:asciiTheme="minorHAnsi" w:hAnsiTheme="minorHAnsi" w:cstheme="minorHAnsi"/>
          <w:lang w:bidi="ar-SA"/>
        </w:rPr>
      </w:pPr>
    </w:p>
    <w:p w14:paraId="7D96138F" w14:textId="7DFC86F4"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lastRenderedPageBreak/>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essential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specific</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utilizing).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example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someone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name.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know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specific</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going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honor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responding.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responding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reacting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spoken.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primal.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utilizing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myself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available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example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certain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whisper.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whisper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itself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express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depth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relationship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profoundly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chosen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articulation.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p>
    <w:p w14:paraId="017946C5" w14:textId="77777777" w:rsidR="00402676" w:rsidRPr="008D3E71" w:rsidRDefault="00402676" w:rsidP="0035774C">
      <w:pPr>
        <w:rPr>
          <w:rFonts w:asciiTheme="minorHAnsi" w:hAnsiTheme="minorHAnsi" w:cstheme="minorHAnsi"/>
          <w:lang w:bidi="ar-SA"/>
        </w:rPr>
      </w:pPr>
    </w:p>
    <w:p w14:paraId="249CA3BF" w14:textId="21FD0885"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unfettered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specifics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degree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expression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requires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because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projection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essence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G-dliness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filtering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manipulation.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Pr="008D3E71">
        <w:rPr>
          <w:rFonts w:asciiTheme="minorHAnsi" w:hAnsiTheme="minorHAnsi" w:cstheme="minorHAnsi"/>
          <w:vertAlign w:val="superscript"/>
          <w:lang w:bidi="ar-SA"/>
        </w:rPr>
        <w:footnoteReference w:id="26"/>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explore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conveys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projects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himself.</w:t>
      </w:r>
    </w:p>
    <w:p w14:paraId="2842A85C" w14:textId="77777777" w:rsidR="00402676" w:rsidRPr="008D3E71" w:rsidRDefault="00402676" w:rsidP="0035774C">
      <w:pPr>
        <w:rPr>
          <w:rFonts w:asciiTheme="minorHAnsi" w:hAnsiTheme="minorHAnsi" w:cstheme="minorHAnsi"/>
          <w:lang w:bidi="ar-SA"/>
        </w:rPr>
      </w:pPr>
    </w:p>
    <w:p w14:paraId="2041ABD3" w14:textId="0E1BECA8"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Vayikra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(lit.</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called</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utilizing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projecting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selfhood,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essential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G-dly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result,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itself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creates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communion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listener.</w:t>
      </w:r>
    </w:p>
    <w:p w14:paraId="12698A0B" w14:textId="77777777" w:rsidR="00402676" w:rsidRPr="008D3E71" w:rsidRDefault="00402676" w:rsidP="0035774C">
      <w:pPr>
        <w:rPr>
          <w:rFonts w:asciiTheme="minorHAnsi" w:hAnsiTheme="minorHAnsi" w:cstheme="minorHAnsi"/>
          <w:lang w:bidi="ar-SA"/>
        </w:rPr>
      </w:pPr>
    </w:p>
    <w:p w14:paraId="75E195A8" w14:textId="5A98948D"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aside,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above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idea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life.</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Moses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was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greatest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prophet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ever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lived.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No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prophet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lived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will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live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could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comprehend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more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Moses.</w:t>
      </w:r>
      <w:r w:rsidRPr="008D3E71">
        <w:rPr>
          <w:rFonts w:asciiTheme="minorHAnsi" w:hAnsiTheme="minorHAnsi" w:cstheme="minorHAnsi"/>
          <w:vertAlign w:val="superscript"/>
          <w:lang w:bidi="ar-SA"/>
        </w:rPr>
        <w:footnoteReference w:id="27"/>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understand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briefly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at:</w:t>
      </w:r>
    </w:p>
    <w:p w14:paraId="6A37456D" w14:textId="77777777" w:rsidR="00402676" w:rsidRPr="008D3E71" w:rsidRDefault="00402676" w:rsidP="0035774C">
      <w:pPr>
        <w:rPr>
          <w:rFonts w:asciiTheme="minorHAnsi" w:hAnsiTheme="minorHAnsi" w:cstheme="minorHAnsi"/>
          <w:lang w:bidi="ar-SA"/>
        </w:rPr>
      </w:pPr>
    </w:p>
    <w:p w14:paraId="656F64B3" w14:textId="29596A99" w:rsidR="00402676" w:rsidRPr="008D3E71" w:rsidRDefault="00402676" w:rsidP="0035774C">
      <w:pPr>
        <w:ind w:left="288" w:right="144"/>
        <w:rPr>
          <w:rFonts w:asciiTheme="minorHAnsi" w:hAnsiTheme="minorHAnsi" w:cstheme="minorHAnsi"/>
          <w:i/>
          <w:iCs/>
          <w:lang w:bidi="ar-SA"/>
        </w:rPr>
      </w:pPr>
      <w:r w:rsidRPr="008D3E71">
        <w:rPr>
          <w:rFonts w:asciiTheme="minorHAnsi" w:hAnsiTheme="minorHAnsi" w:cstheme="minorHAnsi"/>
          <w:b/>
          <w:bCs/>
          <w:i/>
          <w:iCs/>
          <w:lang w:bidi="ar-SA"/>
        </w:rPr>
        <w:t>Shemot</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(Exodus)</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6:28</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7:2</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28</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came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pass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day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HaShem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spoke</w:t>
      </w:r>
      <w:r w:rsidR="00B268AB" w:rsidRPr="008D3E71">
        <w:rPr>
          <w:rFonts w:asciiTheme="minorHAnsi" w:hAnsiTheme="minorHAnsi" w:cstheme="minorHAnsi"/>
          <w:i/>
          <w:iCs/>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Moses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Egypt,</w:t>
      </w:r>
      <w:r w:rsidR="00B268AB" w:rsidRPr="008D3E71">
        <w:rPr>
          <w:rFonts w:asciiTheme="minorHAnsi" w:hAnsiTheme="minorHAnsi" w:cstheme="minorHAnsi"/>
          <w:i/>
          <w:iCs/>
          <w:lang w:bidi="ar-SA"/>
        </w:rPr>
        <w:t xml:space="preserve"> </w:t>
      </w:r>
      <w:r w:rsidRPr="008D3E71">
        <w:rPr>
          <w:rFonts w:asciiTheme="minorHAnsi" w:hAnsiTheme="minorHAnsi" w:cstheme="minorHAnsi"/>
          <w:b/>
          <w:bCs/>
          <w:i/>
          <w:iCs/>
          <w:lang w:bidi="ar-SA"/>
        </w:rPr>
        <w:t>29</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HaShem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spoke</w:t>
      </w:r>
      <w:r w:rsidR="00B268AB" w:rsidRPr="008D3E71">
        <w:rPr>
          <w:rFonts w:asciiTheme="minorHAnsi" w:hAnsiTheme="minorHAnsi" w:cstheme="minorHAnsi"/>
          <w:i/>
          <w:iCs/>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Moses,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saying:</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HaShem;</w:t>
      </w:r>
      <w:r w:rsidR="00B268AB" w:rsidRPr="008D3E71">
        <w:rPr>
          <w:rFonts w:asciiTheme="minorHAnsi" w:hAnsiTheme="minorHAnsi" w:cstheme="minorHAnsi"/>
          <w:i/>
          <w:iCs/>
          <w:lang w:bidi="ar-SA"/>
        </w:rPr>
        <w:t xml:space="preserve"> </w:t>
      </w:r>
      <w:r w:rsidRPr="008D3E71">
        <w:rPr>
          <w:rFonts w:asciiTheme="minorHAnsi" w:hAnsiTheme="minorHAnsi" w:cstheme="minorHAnsi"/>
          <w:i/>
          <w:iCs/>
          <w:u w:val="single"/>
          <w:lang w:bidi="ar-SA"/>
        </w:rPr>
        <w:t>speak</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thou</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unto</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Pharaoh</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king</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of</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Egypt</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all</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that</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I</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speak</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unto</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thee.’</w:t>
      </w:r>
      <w:r w:rsidR="00B268AB" w:rsidRPr="008D3E71">
        <w:rPr>
          <w:rFonts w:asciiTheme="minorHAnsi" w:hAnsiTheme="minorHAnsi" w:cstheme="minorHAnsi"/>
          <w:i/>
          <w:iCs/>
          <w:lang w:bidi="ar-SA"/>
        </w:rPr>
        <w:t xml:space="preserve"> </w:t>
      </w:r>
      <w:r w:rsidRPr="008D3E71">
        <w:rPr>
          <w:rFonts w:asciiTheme="minorHAnsi" w:hAnsiTheme="minorHAnsi" w:cstheme="minorHAnsi"/>
          <w:b/>
          <w:bCs/>
          <w:i/>
          <w:iCs/>
          <w:lang w:bidi="ar-SA"/>
        </w:rPr>
        <w:t>30</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Moses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said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before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HaShem: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‘Behold,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uncircumcised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lips,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how</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shall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Pharaoh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hearken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me?’</w:t>
      </w:r>
      <w:r w:rsidR="00B268AB" w:rsidRPr="008D3E71">
        <w:rPr>
          <w:rFonts w:asciiTheme="minorHAnsi" w:hAnsiTheme="minorHAnsi" w:cstheme="minorHAnsi"/>
          <w:i/>
          <w:iCs/>
          <w:lang w:bidi="ar-SA"/>
        </w:rPr>
        <w:t xml:space="preserve"> </w:t>
      </w:r>
      <w:r w:rsidRPr="008D3E71">
        <w:rPr>
          <w:rFonts w:asciiTheme="minorHAnsi" w:hAnsiTheme="minorHAnsi" w:cstheme="minorHAnsi"/>
          <w:b/>
          <w:bCs/>
          <w:i/>
          <w:iCs/>
          <w:lang w:bidi="ar-SA"/>
        </w:rPr>
        <w:t>1</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HaShem</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said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Moses</w:t>
      </w:r>
      <w:r w:rsidRPr="008D3E71">
        <w:rPr>
          <w:rFonts w:asciiTheme="minorHAnsi" w:hAnsiTheme="minorHAnsi" w:cstheme="minorHAnsi"/>
          <w:i/>
          <w:iCs/>
          <w:u w:val="single"/>
          <w:lang w:bidi="ar-SA"/>
        </w:rPr>
        <w:t>:</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‘See,</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I</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have</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set</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thee</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in</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God’s</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stead</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to</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Pharaoh;</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and</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Aaron</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thy</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brother</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shall</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be</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thy</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prophet.</w:t>
      </w:r>
      <w:r w:rsidR="00B268AB" w:rsidRPr="008D3E71">
        <w:rPr>
          <w:rFonts w:asciiTheme="minorHAnsi" w:hAnsiTheme="minorHAnsi" w:cstheme="minorHAnsi"/>
          <w:i/>
          <w:iCs/>
          <w:lang w:bidi="ar-SA"/>
        </w:rPr>
        <w:t xml:space="preserve"> </w:t>
      </w:r>
      <w:r w:rsidRPr="008D3E71">
        <w:rPr>
          <w:rFonts w:asciiTheme="minorHAnsi" w:hAnsiTheme="minorHAnsi" w:cstheme="minorHAnsi"/>
          <w:b/>
          <w:bCs/>
          <w:i/>
          <w:iCs/>
          <w:lang w:bidi="ar-SA"/>
        </w:rPr>
        <w:t>2</w:t>
      </w:r>
      <w:r w:rsidR="00B268AB" w:rsidRPr="008D3E71">
        <w:rPr>
          <w:rFonts w:asciiTheme="minorHAnsi" w:hAnsiTheme="minorHAnsi" w:cstheme="minorHAnsi"/>
          <w:i/>
          <w:iCs/>
          <w:lang w:bidi="ar-SA"/>
        </w:rPr>
        <w:t xml:space="preserve"> </w:t>
      </w:r>
      <w:r w:rsidRPr="008D3E71">
        <w:rPr>
          <w:rFonts w:asciiTheme="minorHAnsi" w:hAnsiTheme="minorHAnsi" w:cstheme="minorHAnsi"/>
          <w:i/>
          <w:iCs/>
          <w:u w:val="single"/>
          <w:lang w:bidi="ar-SA"/>
        </w:rPr>
        <w:t>Thou</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shalt</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speak</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all</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that</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I</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command</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thee</w:t>
      </w:r>
      <w:r w:rsidRPr="008D3E71">
        <w:rPr>
          <w:rFonts w:asciiTheme="minorHAnsi" w:hAnsiTheme="minorHAnsi" w:cstheme="minorHAnsi"/>
          <w:i/>
          <w:iCs/>
          <w:lang w:bidi="ar-SA"/>
        </w:rPr>
        <w: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and</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Aaron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thy</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brother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shall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speak</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unto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Pharaoh,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that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let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the</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children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Israel</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go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out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of</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his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land.</w:t>
      </w:r>
    </w:p>
    <w:p w14:paraId="7D771BC3" w14:textId="77777777" w:rsidR="00402676" w:rsidRPr="008D3E71" w:rsidRDefault="00402676" w:rsidP="0035774C">
      <w:pPr>
        <w:rPr>
          <w:rFonts w:asciiTheme="minorHAnsi" w:hAnsiTheme="minorHAnsi" w:cstheme="minorHAnsi"/>
          <w:lang w:bidi="ar-SA"/>
        </w:rPr>
      </w:pPr>
    </w:p>
    <w:p w14:paraId="5D7107E4" w14:textId="2974CB30"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Notice,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above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commanded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twice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time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protests,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because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uncircumcised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lips.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second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time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goes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complaint.</w:t>
      </w:r>
      <w:r w:rsidR="00B268AB" w:rsidRPr="008D3E71">
        <w:rPr>
          <w:rFonts w:asciiTheme="minorHAnsi" w:hAnsiTheme="minorHAnsi" w:cstheme="minorHAnsi"/>
          <w:lang w:bidi="ar-SA"/>
        </w:rPr>
        <w:t xml:space="preserve"> </w:t>
      </w:r>
    </w:p>
    <w:p w14:paraId="5448A000" w14:textId="77777777" w:rsidR="00402676" w:rsidRPr="008D3E71" w:rsidRDefault="00402676" w:rsidP="0035774C">
      <w:pPr>
        <w:rPr>
          <w:rFonts w:asciiTheme="minorHAnsi" w:hAnsiTheme="minorHAnsi" w:cstheme="minorHAnsi"/>
          <w:lang w:bidi="ar-SA"/>
        </w:rPr>
      </w:pPr>
    </w:p>
    <w:p w14:paraId="012F089B" w14:textId="7AD073EB"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made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change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mind?</w:t>
      </w:r>
      <w:r w:rsidR="00B268AB" w:rsidRPr="008D3E71">
        <w:rPr>
          <w:rFonts w:asciiTheme="minorHAnsi" w:hAnsiTheme="minorHAnsi" w:cstheme="minorHAnsi"/>
          <w:lang w:bidi="ar-SA"/>
        </w:rPr>
        <w:t xml:space="preserve"> </w:t>
      </w:r>
    </w:p>
    <w:p w14:paraId="0469C54E" w14:textId="77777777" w:rsidR="00402676" w:rsidRPr="008D3E71" w:rsidRDefault="00402676" w:rsidP="0035774C">
      <w:pPr>
        <w:rPr>
          <w:rFonts w:asciiTheme="minorHAnsi" w:hAnsiTheme="minorHAnsi" w:cstheme="minorHAnsi"/>
          <w:lang w:bidi="ar-SA"/>
        </w:rPr>
      </w:pPr>
    </w:p>
    <w:p w14:paraId="68C2EE24" w14:textId="0493B74B"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Sages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indicate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second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Aharon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would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despite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forbids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saying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Aharon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BECOME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Aharon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stead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Pharaoh;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Aaron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p>
    <w:p w14:paraId="1936D83E" w14:textId="77777777" w:rsidR="00402676" w:rsidRPr="008D3E71" w:rsidRDefault="00402676" w:rsidP="0035774C">
      <w:pPr>
        <w:rPr>
          <w:rFonts w:asciiTheme="minorHAnsi" w:hAnsiTheme="minorHAnsi" w:cstheme="minorHAnsi"/>
          <w:lang w:bidi="ar-SA"/>
        </w:rPr>
      </w:pPr>
    </w:p>
    <w:p w14:paraId="68129218" w14:textId="1FF4065C"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Now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know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Maimonides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made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Principle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number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7</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unique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principle: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prophecy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qualitatively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different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because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became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Aharon,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much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aside.</w:t>
      </w:r>
      <w:r w:rsidRPr="008D3E71">
        <w:rPr>
          <w:rFonts w:asciiTheme="minorHAnsi" w:hAnsiTheme="minorHAnsi" w:cstheme="minorHAnsi"/>
          <w:vertAlign w:val="superscript"/>
          <w:lang w:bidi="ar-SA"/>
        </w:rPr>
        <w:footnoteReference w:id="28"/>
      </w:r>
      <w:r w:rsidRPr="008D3E71">
        <w:rPr>
          <w:rFonts w:asciiTheme="minorHAnsi" w:hAnsiTheme="minorHAnsi" w:cstheme="minorHAnsi"/>
          <w:lang w:bidi="ar-SA"/>
        </w:rPr>
        <w:t>)</w:t>
      </w:r>
    </w:p>
    <w:p w14:paraId="2B7B9F2D" w14:textId="77777777" w:rsidR="00402676" w:rsidRPr="008D3E71" w:rsidRDefault="00402676" w:rsidP="0035774C">
      <w:pPr>
        <w:rPr>
          <w:rFonts w:asciiTheme="minorHAnsi" w:hAnsiTheme="minorHAnsi" w:cstheme="minorHAnsi"/>
          <w:lang w:bidi="ar-SA"/>
        </w:rPr>
      </w:pPr>
    </w:p>
    <w:p w14:paraId="40964FDF" w14:textId="5482F75B"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essence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korbanot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direct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communication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primal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level,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unfettered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unmanipulated;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korbanot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ourselves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Sefer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contains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mitzvot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korbanot,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signifying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relationship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Klal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Israel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essential,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aspect,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appropriately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named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Vayikra,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called”.</w:t>
      </w:r>
    </w:p>
    <w:p w14:paraId="618305A3" w14:textId="77777777" w:rsidR="00402676" w:rsidRPr="008D3E71" w:rsidRDefault="00402676" w:rsidP="0035774C">
      <w:pPr>
        <w:rPr>
          <w:rFonts w:asciiTheme="minorHAnsi" w:hAnsiTheme="minorHAnsi" w:cstheme="minorHAnsi"/>
          <w:lang w:bidi="ar-SA"/>
        </w:rPr>
      </w:pPr>
    </w:p>
    <w:p w14:paraId="7A7C2011" w14:textId="59920252"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primal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Shofrot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Pr="008D3E71">
        <w:rPr>
          <w:rFonts w:asciiTheme="minorHAnsi" w:hAnsiTheme="minorHAnsi" w:cstheme="minorHAnsi"/>
          <w:i/>
          <w:lang w:bidi="ar-SA"/>
        </w:rPr>
        <w:t>shofar-</w:t>
      </w:r>
      <w:r w:rsidRPr="008D3E71">
        <w:rPr>
          <w:rFonts w:asciiTheme="minorHAnsi" w:hAnsiTheme="minorHAnsi" w:cstheme="minorHAnsi"/>
          <w:lang w:bidi="ar-SA"/>
        </w:rPr>
        <w:t>blowing)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indicates,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along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lines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discussing,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reaching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reaching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root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soul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personality.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essence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rtl/>
        </w:rPr>
        <w:t>קול</w:t>
      </w:r>
      <w:r w:rsidRPr="008D3E71">
        <w:rPr>
          <w:rFonts w:asciiTheme="minorHAnsi" w:hAnsiTheme="minorHAnsi" w:cstheme="minorHAnsi"/>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rtl/>
        </w:rPr>
        <w:t>דיבור</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mystics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explain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u w:val="single"/>
          <w:lang w:bidi="ar-SA"/>
        </w:rPr>
        <w:t>the</w:t>
      </w:r>
      <w:r w:rsidR="00B268AB" w:rsidRPr="008D3E71">
        <w:rPr>
          <w:rFonts w:asciiTheme="minorHAnsi" w:hAnsiTheme="minorHAnsi" w:cstheme="minorHAnsi"/>
          <w:u w:val="single"/>
          <w:lang w:bidi="ar-SA"/>
        </w:rPr>
        <w:t xml:space="preserve"> </w:t>
      </w:r>
      <w:r w:rsidRPr="008D3E71">
        <w:rPr>
          <w:rFonts w:asciiTheme="minorHAnsi" w:hAnsiTheme="minorHAnsi" w:cstheme="minorHAnsi"/>
          <w:u w:val="single"/>
          <w:lang w:bidi="ar-SA"/>
        </w:rPr>
        <w:t>voice</w:t>
      </w:r>
      <w:r w:rsidR="00B268AB" w:rsidRPr="008D3E71">
        <w:rPr>
          <w:rFonts w:asciiTheme="minorHAnsi" w:hAnsiTheme="minorHAnsi" w:cstheme="minorHAnsi"/>
          <w:u w:val="single"/>
          <w:lang w:bidi="ar-SA"/>
        </w:rPr>
        <w:t xml:space="preserve"> </w:t>
      </w:r>
      <w:r w:rsidRPr="008D3E71">
        <w:rPr>
          <w:rFonts w:asciiTheme="minorHAnsi" w:hAnsiTheme="minorHAnsi" w:cstheme="minorHAnsi"/>
          <w:u w:val="single"/>
          <w:lang w:bidi="ar-SA"/>
        </w:rPr>
        <w:t>is</w:t>
      </w:r>
      <w:r w:rsidR="00B268AB" w:rsidRPr="008D3E71">
        <w:rPr>
          <w:rFonts w:asciiTheme="minorHAnsi" w:hAnsiTheme="minorHAnsi" w:cstheme="minorHAnsi"/>
          <w:u w:val="single"/>
          <w:lang w:bidi="ar-SA"/>
        </w:rPr>
        <w:t xml:space="preserve"> </w:t>
      </w:r>
      <w:r w:rsidRPr="008D3E71">
        <w:rPr>
          <w:rFonts w:asciiTheme="minorHAnsi" w:hAnsiTheme="minorHAnsi" w:cstheme="minorHAnsi"/>
          <w:u w:val="single"/>
          <w:lang w:bidi="ar-SA"/>
        </w:rPr>
        <w:t>the</w:t>
      </w:r>
      <w:r w:rsidR="00B268AB" w:rsidRPr="008D3E71">
        <w:rPr>
          <w:rFonts w:asciiTheme="minorHAnsi" w:hAnsiTheme="minorHAnsi" w:cstheme="minorHAnsi"/>
          <w:u w:val="single"/>
          <w:lang w:bidi="ar-SA"/>
        </w:rPr>
        <w:t xml:space="preserve"> </w:t>
      </w:r>
      <w:r w:rsidRPr="008D3E71">
        <w:rPr>
          <w:rFonts w:asciiTheme="minorHAnsi" w:hAnsiTheme="minorHAnsi" w:cstheme="minorHAnsi"/>
          <w:u w:val="single"/>
          <w:lang w:bidi="ar-SA"/>
        </w:rPr>
        <w:t>root</w:t>
      </w:r>
      <w:r w:rsidR="00B268AB" w:rsidRPr="008D3E71">
        <w:rPr>
          <w:rFonts w:asciiTheme="minorHAnsi" w:hAnsiTheme="minorHAnsi" w:cstheme="minorHAnsi"/>
          <w:u w:val="single"/>
          <w:lang w:bidi="ar-SA"/>
        </w:rPr>
        <w:t xml:space="preserve"> </w:t>
      </w:r>
      <w:r w:rsidRPr="008D3E71">
        <w:rPr>
          <w:rFonts w:asciiTheme="minorHAnsi" w:hAnsiTheme="minorHAnsi" w:cstheme="minorHAnsi"/>
          <w:u w:val="single"/>
          <w:lang w:bidi="ar-SA"/>
        </w:rPr>
        <w:t>of</w:t>
      </w:r>
      <w:r w:rsidR="00B268AB" w:rsidRPr="008D3E71">
        <w:rPr>
          <w:rFonts w:asciiTheme="minorHAnsi" w:hAnsiTheme="minorHAnsi" w:cstheme="minorHAnsi"/>
          <w:u w:val="single"/>
          <w:lang w:bidi="ar-SA"/>
        </w:rPr>
        <w:t xml:space="preserve"> </w:t>
      </w:r>
      <w:r w:rsidRPr="008D3E71">
        <w:rPr>
          <w:rFonts w:asciiTheme="minorHAnsi" w:hAnsiTheme="minorHAnsi" w:cstheme="minorHAnsi"/>
          <w:u w:val="single"/>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contains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individual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finite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convey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information,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conveys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prophecy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referred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Avraham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Sarah’s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prophetic</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advice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says</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“Shema</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b’kola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voice”</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p>
    <w:p w14:paraId="06E734EC" w14:textId="77777777" w:rsidR="00402676" w:rsidRPr="008D3E71" w:rsidRDefault="00402676" w:rsidP="0035774C">
      <w:pPr>
        <w:rPr>
          <w:rFonts w:asciiTheme="minorHAnsi" w:hAnsiTheme="minorHAnsi" w:cstheme="minorHAnsi"/>
          <w:b/>
          <w:bCs/>
          <w:lang w:bidi="ar-SA"/>
        </w:rPr>
      </w:pPr>
    </w:p>
    <w:p w14:paraId="6EE6083D" w14:textId="02388ED0" w:rsidR="00402676" w:rsidRPr="008D3E71" w:rsidRDefault="00402676" w:rsidP="0035774C">
      <w:pPr>
        <w:ind w:left="288" w:right="288"/>
        <w:rPr>
          <w:rFonts w:asciiTheme="minorHAnsi" w:hAnsiTheme="minorHAnsi" w:cstheme="minorHAnsi"/>
          <w:i/>
          <w:iCs/>
          <w:lang w:bidi="ar-SA"/>
        </w:rPr>
      </w:pPr>
      <w:r w:rsidRPr="008D3E71">
        <w:rPr>
          <w:rFonts w:asciiTheme="minorHAnsi" w:hAnsiTheme="minorHAnsi" w:cstheme="minorHAnsi"/>
          <w:b/>
          <w:bCs/>
          <w:i/>
          <w:iCs/>
          <w:lang w:bidi="ar-SA"/>
        </w:rPr>
        <w:t>Beresheet</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(Genesis</w:t>
      </w:r>
      <w:r w:rsidR="00B268AB" w:rsidRPr="008D3E71">
        <w:rPr>
          <w:rFonts w:asciiTheme="minorHAnsi" w:hAnsiTheme="minorHAnsi" w:cstheme="minorHAnsi"/>
          <w:b/>
          <w:bCs/>
          <w:i/>
          <w:iCs/>
          <w:lang w:bidi="ar-SA"/>
        </w:rPr>
        <w:t xml:space="preserve"> </w:t>
      </w:r>
      <w:r w:rsidRPr="008D3E71">
        <w:rPr>
          <w:rFonts w:asciiTheme="minorHAnsi" w:hAnsiTheme="minorHAnsi" w:cstheme="minorHAnsi"/>
          <w:b/>
          <w:bCs/>
          <w:i/>
          <w:iCs/>
          <w:lang w:bidi="ar-SA"/>
        </w:rPr>
        <w:t>21:12)</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Whatever</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Sarah</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tells</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you,</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listen</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to</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her</w:t>
      </w:r>
      <w:r w:rsidR="00B268AB" w:rsidRPr="008D3E71">
        <w:rPr>
          <w:rFonts w:asciiTheme="minorHAnsi" w:hAnsiTheme="minorHAnsi" w:cstheme="minorHAnsi"/>
          <w:i/>
          <w:iCs/>
          <w:lang w:bidi="ar-SA"/>
        </w:rPr>
        <w:t xml:space="preserve"> </w:t>
      </w:r>
      <w:r w:rsidRPr="008D3E71">
        <w:rPr>
          <w:rFonts w:asciiTheme="minorHAnsi" w:hAnsiTheme="minorHAnsi" w:cstheme="minorHAnsi"/>
          <w:b/>
          <w:bCs/>
          <w:i/>
          <w:iCs/>
          <w:u w:val="single"/>
          <w:lang w:bidi="ar-SA"/>
        </w:rPr>
        <w:t>voice</w:t>
      </w:r>
      <w:r w:rsidRPr="008D3E71">
        <w:rPr>
          <w:rFonts w:asciiTheme="minorHAnsi" w:hAnsiTheme="minorHAnsi" w:cstheme="minorHAnsi"/>
          <w:i/>
          <w:iCs/>
          <w:lang w:bidi="ar-SA"/>
        </w:rPr>
        <w:t>.</w:t>
      </w:r>
    </w:p>
    <w:p w14:paraId="09D70972" w14:textId="77777777" w:rsidR="00402676" w:rsidRPr="008D3E71" w:rsidRDefault="00402676" w:rsidP="0035774C">
      <w:pPr>
        <w:rPr>
          <w:rFonts w:asciiTheme="minorHAnsi" w:hAnsiTheme="minorHAnsi" w:cstheme="minorHAnsi"/>
          <w:lang w:bidi="ar-SA"/>
        </w:rPr>
      </w:pPr>
    </w:p>
    <w:p w14:paraId="19920281" w14:textId="3A3712FC"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seems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extraneous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could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“Whatever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added?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commentator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Rashi</w:t>
      </w:r>
      <w:r w:rsidRPr="008D3E71">
        <w:rPr>
          <w:rFonts w:asciiTheme="minorHAnsi" w:hAnsiTheme="minorHAnsi" w:cstheme="minorHAnsi"/>
          <w:vertAlign w:val="superscript"/>
          <w:lang w:bidi="ar-SA"/>
        </w:rPr>
        <w:footnoteReference w:id="29"/>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refers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prophecy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“teaches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Avraham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secondary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prophecy”.</w:t>
      </w:r>
    </w:p>
    <w:p w14:paraId="1176C929" w14:textId="77777777" w:rsidR="00402676" w:rsidRPr="008D3E71" w:rsidRDefault="00402676" w:rsidP="0035774C">
      <w:pPr>
        <w:rPr>
          <w:rFonts w:asciiTheme="minorHAnsi" w:hAnsiTheme="minorHAnsi" w:cstheme="minorHAnsi"/>
          <w:lang w:bidi="ar-SA"/>
        </w:rPr>
      </w:pPr>
    </w:p>
    <w:p w14:paraId="150FE983" w14:textId="54979DA3"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commentary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Rabbi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Shimshon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Raphael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Hirsch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suggested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Abraham,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demands;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wife’s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anguish,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fear,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pleading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married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many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years”.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emotion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important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emerge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mouths.</w:t>
      </w:r>
    </w:p>
    <w:p w14:paraId="1E7E023C" w14:textId="77777777" w:rsidR="00402676" w:rsidRPr="008D3E71" w:rsidRDefault="00402676" w:rsidP="0035774C">
      <w:pPr>
        <w:rPr>
          <w:rFonts w:asciiTheme="minorHAnsi" w:hAnsiTheme="minorHAnsi" w:cstheme="minorHAnsi"/>
          <w:lang w:bidi="ar-SA"/>
        </w:rPr>
      </w:pPr>
    </w:p>
    <w:p w14:paraId="632881C0" w14:textId="2EA95ECC"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G-d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effect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Abraham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wife.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provides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tikkun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mistrust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left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Adam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w:t>
      </w:r>
    </w:p>
    <w:p w14:paraId="2406874E" w14:textId="77777777" w:rsidR="00402676" w:rsidRPr="008D3E71" w:rsidRDefault="00402676" w:rsidP="0035774C">
      <w:pPr>
        <w:rPr>
          <w:rFonts w:asciiTheme="minorHAnsi" w:hAnsiTheme="minorHAnsi" w:cstheme="minorHAnsi"/>
          <w:lang w:bidi="ar-SA"/>
        </w:rPr>
      </w:pPr>
    </w:p>
    <w:p w14:paraId="29818C09" w14:textId="0A82CD52"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“Kra</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b’garon,</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al</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tachsoch</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your</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throat,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hold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Pr="008D3E71">
        <w:rPr>
          <w:rFonts w:asciiTheme="minorHAnsi" w:hAnsiTheme="minorHAnsi" w:cstheme="minorHAnsi"/>
          <w:vertAlign w:val="superscript"/>
          <w:lang w:bidi="ar-SA"/>
        </w:rPr>
        <w:footnoteReference w:id="30"/>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prophecy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mouth,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origin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origin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compares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blessing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pronounce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“lishmo’a</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kol</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open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neshama,</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the</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soul.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cannot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convey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emotion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scream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child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night.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shofar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u w:val="single"/>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scream.</w:t>
      </w:r>
    </w:p>
    <w:p w14:paraId="69E600CC" w14:textId="77777777" w:rsidR="00402676" w:rsidRPr="008D3E71" w:rsidRDefault="00402676" w:rsidP="0035774C">
      <w:pPr>
        <w:rPr>
          <w:rFonts w:asciiTheme="minorHAnsi" w:hAnsiTheme="minorHAnsi" w:cstheme="minorHAnsi"/>
          <w:lang w:bidi="ar-SA"/>
        </w:rPr>
      </w:pPr>
    </w:p>
    <w:p w14:paraId="37B96F8C" w14:textId="69370822"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Zohar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distinguishes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looked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behind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expression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impulse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through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Keep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begin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examining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p>
    <w:p w14:paraId="5FF914BD" w14:textId="77777777" w:rsidR="00402676" w:rsidRPr="008D3E71" w:rsidRDefault="00402676" w:rsidP="0035774C">
      <w:pPr>
        <w:rPr>
          <w:rFonts w:asciiTheme="minorHAnsi" w:hAnsiTheme="minorHAnsi" w:cstheme="minorHAnsi"/>
          <w:lang w:bidi="ar-SA"/>
        </w:rPr>
      </w:pPr>
    </w:p>
    <w:p w14:paraId="719D906A" w14:textId="77777777" w:rsidR="00402676" w:rsidRPr="008D3E71" w:rsidRDefault="00402676" w:rsidP="0035774C">
      <w:pPr>
        <w:rPr>
          <w:rFonts w:asciiTheme="minorHAnsi" w:hAnsiTheme="minorHAnsi" w:cstheme="minorHAnsi"/>
          <w:b/>
          <w:bCs/>
          <w:lang w:bidi="ar-SA"/>
        </w:rPr>
      </w:pPr>
      <w:r w:rsidRPr="008D3E71">
        <w:rPr>
          <w:rFonts w:asciiTheme="minorHAnsi" w:hAnsiTheme="minorHAnsi" w:cstheme="minorHAnsi"/>
          <w:b/>
          <w:bCs/>
          <w:lang w:bidi="ar-SA"/>
        </w:rPr>
        <w:t>Speech</w:t>
      </w:r>
    </w:p>
    <w:p w14:paraId="44BA3914" w14:textId="77777777" w:rsidR="00402676" w:rsidRPr="008D3E71" w:rsidRDefault="00402676" w:rsidP="0035774C">
      <w:pPr>
        <w:rPr>
          <w:rFonts w:asciiTheme="minorHAnsi" w:hAnsiTheme="minorHAnsi" w:cstheme="minorHAnsi"/>
          <w:lang w:bidi="ar-SA"/>
        </w:rPr>
      </w:pPr>
    </w:p>
    <w:p w14:paraId="372C96CC" w14:textId="723E9AB7"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conception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intellect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imagination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separate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physical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Pr="008D3E71">
        <w:rPr>
          <w:rFonts w:asciiTheme="minorHAnsi" w:hAnsiTheme="minorHAnsi" w:cstheme="minorHAnsi"/>
          <w:vertAlign w:val="superscript"/>
          <w:lang w:bidi="ar-SA"/>
        </w:rPr>
        <w:footnoteReference w:id="31"/>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reflective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Midrash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targumim,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earliest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texts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understand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language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major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distinguishes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humanity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species.</w:t>
      </w:r>
      <w:r w:rsidRPr="008D3E71">
        <w:rPr>
          <w:rFonts w:asciiTheme="minorHAnsi" w:hAnsiTheme="minorHAnsi" w:cstheme="minorHAnsi"/>
          <w:vertAlign w:val="superscript"/>
          <w:lang w:bidi="ar-SA"/>
        </w:rPr>
        <w:footnoteReference w:id="32"/>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similar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Targum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Onkelos</w:t>
      </w:r>
      <w:r w:rsidRPr="008D3E71">
        <w:rPr>
          <w:rFonts w:asciiTheme="minorHAnsi" w:hAnsiTheme="minorHAnsi" w:cstheme="minorHAnsi"/>
          <w:vertAlign w:val="superscript"/>
          <w:lang w:bidi="ar-SA"/>
        </w:rPr>
        <w:footnoteReference w:id="33"/>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translates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“nefesh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chayah”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Genesis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2:7</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blew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nostrils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life’s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breath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became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Adam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spirit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Pr="008D3E71">
        <w:rPr>
          <w:rFonts w:asciiTheme="minorHAnsi" w:hAnsiTheme="minorHAnsi" w:cstheme="minorHAnsi"/>
          <w:vertAlign w:val="superscript"/>
          <w:lang w:bidi="ar-SA"/>
        </w:rPr>
        <w:footnoteReference w:id="34"/>
      </w:r>
    </w:p>
    <w:p w14:paraId="44A1E47B" w14:textId="77777777" w:rsidR="00402676" w:rsidRPr="008D3E71" w:rsidRDefault="00402676" w:rsidP="0035774C">
      <w:pPr>
        <w:rPr>
          <w:rFonts w:asciiTheme="minorHAnsi" w:hAnsiTheme="minorHAnsi" w:cstheme="minorHAnsi"/>
          <w:lang w:bidi="ar-SA"/>
        </w:rPr>
      </w:pPr>
    </w:p>
    <w:p w14:paraId="11C70A65" w14:textId="1129663B"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lastRenderedPageBreak/>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connection.</w:t>
      </w:r>
      <w:r w:rsidRPr="008D3E71">
        <w:rPr>
          <w:rFonts w:asciiTheme="minorHAnsi" w:hAnsiTheme="minorHAnsi" w:cstheme="minorHAnsi"/>
          <w:vertAlign w:val="superscript"/>
          <w:lang w:bidi="ar-SA"/>
        </w:rPr>
        <w:footnoteReference w:id="35"/>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Understood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simply,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speaker</w:t>
      </w:r>
      <w:r w:rsidRPr="008D3E71">
        <w:rPr>
          <w:rFonts w:asciiTheme="minorHAnsi" w:hAnsiTheme="minorHAnsi" w:cstheme="minorHAnsi"/>
          <w:vertAlign w:val="superscript"/>
          <w:lang w:bidi="ar-SA"/>
        </w:rPr>
        <w:footnoteReference w:id="36"/>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listener.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relationship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develop,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flourish,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because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deep</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communication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possible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sometimes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euphemism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intimacy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i/>
          <w:iCs/>
          <w:u w:val="single"/>
          <w:lang w:bidi="ar-SA"/>
        </w:rPr>
        <w:t>This</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is</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not</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a</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usage</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borrowed</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from</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a</w:t>
      </w:r>
      <w:r w:rsidR="00B268AB" w:rsidRPr="008D3E71">
        <w:rPr>
          <w:rFonts w:asciiTheme="minorHAnsi" w:hAnsiTheme="minorHAnsi" w:cstheme="minorHAnsi"/>
          <w:i/>
          <w:iCs/>
          <w:u w:val="single"/>
          <w:lang w:bidi="ar-SA"/>
        </w:rPr>
        <w:t xml:space="preserve"> </w:t>
      </w:r>
      <w:r w:rsidRPr="008D3E71">
        <w:rPr>
          <w:rFonts w:asciiTheme="minorHAnsi" w:hAnsiTheme="minorHAnsi" w:cstheme="minorHAnsi"/>
          <w:i/>
          <w:iCs/>
          <w:u w:val="single"/>
          <w:lang w:bidi="ar-SA"/>
        </w:rPr>
        <w:t>distance</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parallel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intrinsic.</w:t>
      </w:r>
    </w:p>
    <w:p w14:paraId="1BE671A7" w14:textId="4981867A" w:rsidR="00402676" w:rsidRPr="008D3E71" w:rsidRDefault="00B268AB" w:rsidP="0035774C">
      <w:pPr>
        <w:rPr>
          <w:rFonts w:asciiTheme="minorHAnsi" w:hAnsiTheme="minorHAnsi" w:cstheme="minorHAnsi"/>
          <w:lang w:bidi="ar-SA"/>
        </w:rPr>
      </w:pPr>
      <w:r w:rsidRPr="008D3E71">
        <w:rPr>
          <w:rFonts w:asciiTheme="minorHAnsi" w:hAnsiTheme="minorHAnsi" w:cstheme="minorHAnsi"/>
          <w:lang w:bidi="ar-SA"/>
        </w:rPr>
        <w:t xml:space="preserve"> </w:t>
      </w:r>
      <w:r w:rsidR="00402676" w:rsidRPr="008D3E71">
        <w:rPr>
          <w:rFonts w:asciiTheme="minorHAnsi" w:hAnsiTheme="minorHAnsi" w:cstheme="minorHAnsi"/>
          <w:lang w:bidi="ar-SA"/>
        </w:rPr>
        <w:tab/>
      </w:r>
    </w:p>
    <w:p w14:paraId="72A2C68B" w14:textId="2F03124A"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deeper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level,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represents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mechanism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abstract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idea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exists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dimension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down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material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transform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ideas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physical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medium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tangible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enough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physical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tools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course,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immediately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transform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abstract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ideas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own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physical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medium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transmit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non-physical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ideas;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abstract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material.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p>
    <w:p w14:paraId="69A7A925" w14:textId="77777777" w:rsidR="00402676" w:rsidRPr="008D3E71" w:rsidRDefault="00402676" w:rsidP="0035774C">
      <w:pPr>
        <w:rPr>
          <w:rFonts w:asciiTheme="minorHAnsi" w:hAnsiTheme="minorHAnsi" w:cstheme="minorHAnsi"/>
          <w:lang w:bidi="ar-SA"/>
        </w:rPr>
      </w:pPr>
    </w:p>
    <w:p w14:paraId="6010EAF3" w14:textId="429F10E8"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Prophecy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direct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formed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Human</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reveals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intentions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chakmah,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wisdom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while</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prophecy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reveals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intentions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Divine.</w:t>
      </w:r>
    </w:p>
    <w:p w14:paraId="04124572" w14:textId="3CB5F3B7" w:rsidR="00402676" w:rsidRPr="008D3E71" w:rsidRDefault="00B268AB" w:rsidP="0035774C">
      <w:pPr>
        <w:rPr>
          <w:rFonts w:asciiTheme="minorHAnsi" w:hAnsiTheme="minorHAnsi" w:cstheme="minorHAnsi"/>
          <w:lang w:bidi="ar-SA"/>
        </w:rPr>
      </w:pPr>
      <w:r w:rsidRPr="008D3E71">
        <w:rPr>
          <w:rFonts w:asciiTheme="minorHAnsi" w:hAnsiTheme="minorHAnsi" w:cstheme="minorHAnsi"/>
          <w:lang w:bidi="ar-SA"/>
        </w:rPr>
        <w:t xml:space="preserve"> </w:t>
      </w:r>
      <w:r w:rsidR="00402676" w:rsidRPr="008D3E71">
        <w:rPr>
          <w:rFonts w:asciiTheme="minorHAnsi" w:hAnsiTheme="minorHAnsi" w:cstheme="minorHAnsi"/>
          <w:lang w:bidi="ar-SA"/>
        </w:rPr>
        <w:tab/>
      </w:r>
    </w:p>
    <w:p w14:paraId="4BFEDFBC" w14:textId="486EC38B"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Divine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ultimately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potent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creativity.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expression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“fruit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lips”.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always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bears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fruit,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descends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Heavens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return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until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flourish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birth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sprout,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sower…</w:t>
      </w:r>
      <w:r w:rsidR="00B268AB" w:rsidRPr="008D3E71">
        <w:rPr>
          <w:rFonts w:asciiTheme="minorHAnsi" w:hAnsiTheme="minorHAnsi" w:cstheme="minorHAnsi"/>
          <w:lang w:bidi="ar-SA"/>
        </w:rPr>
        <w:t xml:space="preserve"> </w:t>
      </w:r>
      <w:r w:rsidRPr="008D3E71">
        <w:rPr>
          <w:rFonts w:asciiTheme="minorHAnsi" w:hAnsiTheme="minorHAnsi" w:cstheme="minorHAnsi"/>
          <w:i/>
          <w:lang w:bidi="ar-SA"/>
        </w:rPr>
        <w:t>So</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shall</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be</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My</w:t>
      </w:r>
      <w:r w:rsidR="00B268AB" w:rsidRPr="008D3E71">
        <w:rPr>
          <w:rFonts w:asciiTheme="minorHAnsi" w:hAnsiTheme="minorHAnsi" w:cstheme="minorHAnsi"/>
          <w:i/>
          <w:lang w:bidi="ar-SA"/>
        </w:rPr>
        <w:t xml:space="preserve"> </w:t>
      </w:r>
      <w:r w:rsidRPr="008D3E71">
        <w:rPr>
          <w:rFonts w:asciiTheme="minorHAnsi" w:hAnsiTheme="minorHAnsi" w:cstheme="minorHAnsi"/>
          <w:i/>
          <w:lang w:bidi="ar-SA"/>
        </w:rPr>
        <w:t>word</w:t>
      </w:r>
      <w:r w:rsidRPr="008D3E71">
        <w:rPr>
          <w:rFonts w:asciiTheme="minorHAnsi" w:hAnsiTheme="minorHAnsi" w:cstheme="minorHAnsi"/>
          <w:lang w:bidi="ar-SA"/>
        </w:rPr>
        <w:t>…”</w:t>
      </w:r>
    </w:p>
    <w:p w14:paraId="0BDA076B" w14:textId="77777777" w:rsidR="00402676" w:rsidRPr="008D3E71" w:rsidRDefault="00402676" w:rsidP="0035774C">
      <w:pPr>
        <w:rPr>
          <w:rFonts w:asciiTheme="minorHAnsi" w:hAnsiTheme="minorHAnsi" w:cstheme="minorHAnsi"/>
          <w:lang w:bidi="ar-SA"/>
        </w:rPr>
      </w:pPr>
    </w:p>
    <w:p w14:paraId="465B385C" w14:textId="460F36E1"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something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lives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potential,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bringing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down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tangible;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connection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higher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worlds.</w:t>
      </w:r>
    </w:p>
    <w:p w14:paraId="348E0CDF" w14:textId="77777777" w:rsidR="00402676" w:rsidRPr="008D3E71" w:rsidRDefault="00402676" w:rsidP="0035774C">
      <w:pPr>
        <w:rPr>
          <w:rFonts w:asciiTheme="minorHAnsi" w:hAnsiTheme="minorHAnsi" w:cstheme="minorHAnsi"/>
          <w:lang w:bidi="ar-SA"/>
        </w:rPr>
      </w:pPr>
    </w:p>
    <w:p w14:paraId="48908C9F" w14:textId="02EF9DA6"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obstacles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understanding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fourth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Chumash,</w:t>
      </w:r>
      <w:r w:rsidRPr="008D3E71">
        <w:rPr>
          <w:rFonts w:asciiTheme="minorHAnsi" w:hAnsiTheme="minorHAnsi" w:cstheme="minorHAnsi"/>
          <w:vertAlign w:val="superscript"/>
          <w:lang w:bidi="ar-SA"/>
        </w:rPr>
        <w:footnoteReference w:id="37"/>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Bamidbar,</w:t>
      </w:r>
      <w:r w:rsidRPr="008D3E71">
        <w:rPr>
          <w:rFonts w:asciiTheme="minorHAnsi" w:hAnsiTheme="minorHAnsi" w:cstheme="minorHAnsi"/>
          <w:vertAlign w:val="superscript"/>
          <w:lang w:bidi="ar-SA"/>
        </w:rPr>
        <w:footnoteReference w:id="38"/>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thinking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Bamidbar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literally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Pr="008D3E71">
        <w:rPr>
          <w:rFonts w:asciiTheme="minorHAnsi" w:hAnsiTheme="minorHAnsi" w:cstheme="minorHAnsi"/>
          <w:vertAlign w:val="superscript"/>
          <w:lang w:bidi="ar-SA"/>
        </w:rPr>
        <w:footnoteReference w:id="39"/>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root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midbar</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rtl/>
        </w:rPr>
        <w:t>מדיבור</w:t>
      </w:r>
      <w:r w:rsidRPr="008D3E71">
        <w:rPr>
          <w:rFonts w:asciiTheme="minorHAnsi" w:hAnsiTheme="minorHAnsi" w:cstheme="minorHAnsi"/>
          <w:lang w:bidi="ar-SA"/>
        </w:rPr>
        <w:t>”</w:t>
      </w:r>
      <w:r w:rsidRPr="008D3E71">
        <w:rPr>
          <w:rFonts w:asciiTheme="minorHAnsi" w:hAnsiTheme="minorHAnsi" w:cstheme="minorHAnsi"/>
          <w:vertAlign w:val="superscript"/>
          <w:lang w:bidi="ar-SA"/>
        </w:rPr>
        <w:footnoteReference w:id="40"/>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literally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prefix</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Pr="008D3E71">
        <w:rPr>
          <w:rFonts w:asciiTheme="minorHAnsi" w:hAnsiTheme="minorHAnsi" w:cstheme="minorHAnsi"/>
          <w:vertAlign w:val="superscript"/>
          <w:lang w:bidi="ar-SA"/>
        </w:rPr>
        <w:footnoteReference w:id="41"/>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translated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someone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articulate,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verbal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communication.</w:t>
      </w:r>
    </w:p>
    <w:p w14:paraId="6C6F7FC8" w14:textId="77777777" w:rsidR="00402676" w:rsidRPr="008D3E71" w:rsidRDefault="00402676" w:rsidP="0035774C">
      <w:pPr>
        <w:rPr>
          <w:rFonts w:asciiTheme="minorHAnsi" w:hAnsiTheme="minorHAnsi" w:cstheme="minorHAnsi"/>
          <w:lang w:bidi="ar-SA"/>
        </w:rPr>
      </w:pPr>
    </w:p>
    <w:p w14:paraId="0C861B90" w14:textId="60E037AA"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Jewish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left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Egypt,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straight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something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special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difficult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directions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“Turn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left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cactus”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Hebrew,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“midbar”,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root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removed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maximum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non-speech,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non-direction,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ideal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rebuild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ground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up.</w:t>
      </w:r>
    </w:p>
    <w:p w14:paraId="0FDC1930" w14:textId="77777777" w:rsidR="00402676" w:rsidRPr="008D3E71" w:rsidRDefault="00402676" w:rsidP="0035774C">
      <w:pPr>
        <w:rPr>
          <w:rFonts w:asciiTheme="minorHAnsi" w:hAnsiTheme="minorHAnsi" w:cstheme="minorHAnsi"/>
          <w:lang w:bidi="ar-SA"/>
        </w:rPr>
      </w:pPr>
    </w:p>
    <w:p w14:paraId="09BF10EB" w14:textId="753E6F90"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Jewish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Jewish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left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Egypt,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rebuild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exile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Zohar</w:t>
      </w:r>
      <w:r w:rsidRPr="008D3E71">
        <w:rPr>
          <w:rFonts w:asciiTheme="minorHAnsi" w:hAnsiTheme="minorHAnsi" w:cstheme="minorHAnsi"/>
          <w:vertAlign w:val="superscript"/>
          <w:lang w:bidi="ar-SA"/>
        </w:rPr>
        <w:footnoteReference w:id="42"/>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Divine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Pr="008D3E71">
        <w:rPr>
          <w:rFonts w:asciiTheme="minorHAnsi" w:hAnsiTheme="minorHAnsi" w:cstheme="minorHAnsi"/>
          <w:i/>
          <w:iCs/>
          <w:lang w:bidi="ar-SA"/>
        </w:rPr>
        <w:t>dibur</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exile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lastRenderedPageBreak/>
        <w:t>during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period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Egyptian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slavery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totally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liberated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until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directly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Jew.</w:t>
      </w:r>
      <w:r w:rsidR="00B268AB" w:rsidRPr="008D3E71">
        <w:rPr>
          <w:rFonts w:asciiTheme="minorHAnsi" w:hAnsiTheme="minorHAnsi" w:cstheme="minorHAnsi"/>
          <w:lang w:bidi="ar-SA"/>
        </w:rPr>
        <w:t xml:space="preserve"> </w:t>
      </w:r>
    </w:p>
    <w:p w14:paraId="01F8CFFB" w14:textId="77777777" w:rsidR="00402676" w:rsidRPr="008D3E71" w:rsidRDefault="00402676" w:rsidP="0035774C">
      <w:pPr>
        <w:rPr>
          <w:rFonts w:asciiTheme="minorHAnsi" w:hAnsiTheme="minorHAnsi" w:cstheme="minorHAnsi"/>
          <w:lang w:bidi="ar-SA"/>
        </w:rPr>
      </w:pPr>
    </w:p>
    <w:p w14:paraId="414F8409" w14:textId="34BBF4C1" w:rsidR="00402676" w:rsidRPr="008D3E71" w:rsidRDefault="00402676" w:rsidP="0035774C">
      <w:pPr>
        <w:rPr>
          <w:rFonts w:asciiTheme="minorHAnsi" w:hAnsiTheme="minorHAnsi" w:cstheme="minorHAnsi"/>
          <w:b/>
          <w:bCs/>
          <w:lang w:bidi="ar-SA"/>
        </w:rPr>
      </w:pPr>
      <w:r w:rsidRPr="008D3E71">
        <w:rPr>
          <w:rFonts w:asciiTheme="minorHAnsi" w:hAnsiTheme="minorHAnsi" w:cstheme="minorHAnsi"/>
          <w:b/>
          <w:bCs/>
          <w:lang w:bidi="ar-SA"/>
        </w:rPr>
        <w:t>To</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help</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us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rebuild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power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speech,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after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exile,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HaShem</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gave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us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mitzvot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Pesach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seder.</w:t>
      </w:r>
    </w:p>
    <w:p w14:paraId="22891B6D" w14:textId="77777777" w:rsidR="00402676" w:rsidRPr="008D3E71" w:rsidRDefault="00402676" w:rsidP="0035774C">
      <w:pPr>
        <w:rPr>
          <w:rFonts w:asciiTheme="minorHAnsi" w:hAnsiTheme="minorHAnsi" w:cstheme="minorHAnsi"/>
          <w:lang w:bidi="ar-SA"/>
        </w:rPr>
      </w:pPr>
    </w:p>
    <w:p w14:paraId="00EDDA07" w14:textId="02C47AE0"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fifth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called</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maggid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(storytelling)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two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Torah-level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mitzvot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fulfilled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evening’s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ritual.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second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eating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matzah.)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maggid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further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distinguished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two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mitzvot</w:t>
      </w:r>
      <w:r w:rsidR="00B268AB" w:rsidRPr="008D3E71">
        <w:rPr>
          <w:rFonts w:asciiTheme="minorHAnsi" w:hAnsiTheme="minorHAnsi" w:cstheme="minorHAnsi"/>
          <w:i/>
          <w:iCs/>
          <w:lang w:bidi="ar-SA"/>
        </w:rPr>
        <w:t xml:space="preserve"> </w:t>
      </w:r>
      <w:r w:rsidRPr="008D3E71">
        <w:rPr>
          <w:rFonts w:asciiTheme="minorHAnsi" w:hAnsiTheme="minorHAnsi" w:cstheme="minorHAnsi"/>
          <w:i/>
          <w:iCs/>
          <w:lang w:bidi="ar-SA"/>
        </w:rPr>
        <w:t>(</w:t>
      </w:r>
      <w:r w:rsidRPr="008D3E71">
        <w:rPr>
          <w:rFonts w:asciiTheme="minorHAnsi" w:hAnsiTheme="minorHAnsi" w:cstheme="minorHAnsi"/>
          <w:lang w:bidi="ar-SA"/>
        </w:rPr>
        <w:t>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613)</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fulfilled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reciting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second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tithe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bikkurim).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maggid</w:t>
      </w:r>
      <w:r w:rsidR="00B268AB" w:rsidRPr="008D3E71">
        <w:rPr>
          <w:rFonts w:asciiTheme="minorHAnsi" w:hAnsiTheme="minorHAnsi" w:cstheme="minorHAnsi"/>
          <w:i/>
          <w:iCs/>
          <w:lang w:bidi="ar-SA"/>
        </w:rPr>
        <w:t xml:space="preserve"> </w:t>
      </w:r>
      <w:r w:rsidRPr="008D3E71">
        <w:rPr>
          <w:rFonts w:asciiTheme="minorHAnsi" w:hAnsiTheme="minorHAnsi" w:cstheme="minorHAnsi"/>
          <w:lang w:bidi="ar-SA"/>
        </w:rPr>
        <w:t>portion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Haggada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actually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combines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mitzvot.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begins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several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short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passages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directed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toward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children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awake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segues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portion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spoken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aloud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offered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fruits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kohanim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(Temple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priests).</w:t>
      </w:r>
      <w:r w:rsidRPr="008D3E71">
        <w:rPr>
          <w:rFonts w:asciiTheme="minorHAnsi" w:hAnsiTheme="minorHAnsi" w:cstheme="minorHAnsi"/>
          <w:vertAlign w:val="superscript"/>
          <w:lang w:bidi="ar-SA"/>
        </w:rPr>
        <w:footnoteReference w:id="43"/>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maggid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brief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narrative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exile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Egypt,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redemption,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source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obligation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fulfill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mitzvah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bikkurim</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Passover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haggada,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script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unpacked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elaborated.</w:t>
      </w:r>
      <w:r w:rsidRPr="008D3E71">
        <w:rPr>
          <w:rFonts w:asciiTheme="minorHAnsi" w:hAnsiTheme="minorHAnsi" w:cstheme="minorHAnsi"/>
          <w:vertAlign w:val="superscript"/>
          <w:lang w:bidi="ar-SA"/>
        </w:rPr>
        <w:footnoteReference w:id="44"/>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true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true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p>
    <w:p w14:paraId="3FD1DF36" w14:textId="77777777" w:rsidR="00402676" w:rsidRPr="008D3E71" w:rsidRDefault="00402676" w:rsidP="0035774C">
      <w:pPr>
        <w:rPr>
          <w:rFonts w:asciiTheme="minorHAnsi" w:hAnsiTheme="minorHAnsi" w:cstheme="minorHAnsi"/>
          <w:lang w:bidi="ar-SA"/>
        </w:rPr>
      </w:pPr>
    </w:p>
    <w:p w14:paraId="716CFBF3" w14:textId="05D3B9C5"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point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exile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service.</w:t>
      </w:r>
    </w:p>
    <w:p w14:paraId="7D0A7CB4" w14:textId="77777777" w:rsidR="00402676" w:rsidRPr="008D3E71" w:rsidRDefault="00402676" w:rsidP="0035774C">
      <w:pPr>
        <w:rPr>
          <w:rFonts w:asciiTheme="minorHAnsi" w:hAnsiTheme="minorHAnsi" w:cstheme="minorHAnsi"/>
          <w:lang w:bidi="ar-SA"/>
        </w:rPr>
      </w:pPr>
    </w:p>
    <w:p w14:paraId="165F0718" w14:textId="02E3AC50"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Zohar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reforms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inaugurated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newly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emergent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conscience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institute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freedom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Actually,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organic</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balance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inverted,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gates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inspiration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opened,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emerged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exile.</w:t>
      </w:r>
      <w:r w:rsidR="00B268AB" w:rsidRPr="008D3E71">
        <w:rPr>
          <w:rFonts w:asciiTheme="minorHAnsi" w:hAnsiTheme="minorHAnsi" w:cstheme="minorHAnsi"/>
          <w:lang w:bidi="ar-SA"/>
        </w:rPr>
        <w:t xml:space="preserve"> </w:t>
      </w:r>
    </w:p>
    <w:p w14:paraId="569FE761" w14:textId="77777777" w:rsidR="00402676" w:rsidRPr="008D3E71" w:rsidRDefault="00402676" w:rsidP="0035774C">
      <w:pPr>
        <w:rPr>
          <w:rFonts w:asciiTheme="minorHAnsi" w:hAnsiTheme="minorHAnsi" w:cstheme="minorHAnsi"/>
          <w:lang w:bidi="ar-SA"/>
        </w:rPr>
      </w:pPr>
    </w:p>
    <w:p w14:paraId="4F7C4EE7" w14:textId="26601DE4"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ultimate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liberation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i/>
          <w:iCs/>
          <w:lang w:bidi="ar-SA"/>
        </w:rPr>
        <w:t>dibur</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called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personal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truth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such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authenticity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conveys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precisely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reveal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through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Talmud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declares: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truth”</w:t>
      </w:r>
      <w:r w:rsidRPr="008D3E71">
        <w:rPr>
          <w:rFonts w:asciiTheme="minorHAnsi" w:hAnsiTheme="minorHAnsi" w:cstheme="minorHAnsi"/>
          <w:vertAlign w:val="superscript"/>
          <w:lang w:bidi="ar-SA"/>
        </w:rPr>
        <w:footnoteReference w:id="45"/>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truth,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you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Pr="008D3E71">
        <w:rPr>
          <w:rFonts w:asciiTheme="minorHAnsi" w:hAnsiTheme="minorHAnsi" w:cstheme="minorHAnsi"/>
          <w:vertAlign w:val="superscript"/>
          <w:lang w:bidi="ar-SA"/>
        </w:rPr>
        <w:footnoteReference w:id="46"/>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return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time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after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slaves,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freed.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experience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effects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p>
    <w:p w14:paraId="6EEBC583" w14:textId="77777777" w:rsidR="00402676" w:rsidRPr="008D3E71" w:rsidRDefault="00402676" w:rsidP="0035774C">
      <w:pPr>
        <w:rPr>
          <w:rFonts w:asciiTheme="minorHAnsi" w:hAnsiTheme="minorHAnsi" w:cstheme="minorHAnsi"/>
          <w:lang w:bidi="ar-SA"/>
        </w:rPr>
      </w:pPr>
    </w:p>
    <w:p w14:paraId="66052B5F" w14:textId="620DA045"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If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over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Bamidbar,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dealt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again: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Sefer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Bamidbar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deals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deals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misuse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Consider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following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examples:</w:t>
      </w:r>
      <w:r w:rsidR="00B268AB" w:rsidRPr="008D3E71">
        <w:rPr>
          <w:rFonts w:asciiTheme="minorHAnsi" w:hAnsiTheme="minorHAnsi" w:cstheme="minorHAnsi"/>
          <w:lang w:bidi="ar-SA"/>
        </w:rPr>
        <w:t xml:space="preserve"> </w:t>
      </w:r>
    </w:p>
    <w:p w14:paraId="6F5DD438" w14:textId="77777777" w:rsidR="00402676" w:rsidRPr="008D3E71" w:rsidRDefault="00402676" w:rsidP="0035774C">
      <w:pPr>
        <w:rPr>
          <w:rFonts w:asciiTheme="minorHAnsi" w:hAnsiTheme="minorHAnsi" w:cstheme="minorHAnsi"/>
          <w:lang w:bidi="ar-SA"/>
        </w:rPr>
      </w:pPr>
    </w:p>
    <w:p w14:paraId="7DA35A15" w14:textId="7EDAB9AB"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first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census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where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eleven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tribes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were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counted</w:t>
      </w:r>
      <w:r w:rsidR="00B268AB" w:rsidRPr="008D3E71">
        <w:rPr>
          <w:rFonts w:asciiTheme="minorHAnsi" w:hAnsiTheme="minorHAnsi" w:cstheme="minorHAnsi"/>
          <w:b/>
          <w:bCs/>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Levites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counted,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itself).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known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counts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money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retells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said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“recount”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understand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counting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story.</w:t>
      </w:r>
    </w:p>
    <w:p w14:paraId="7EC3CDA3" w14:textId="31855806"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camping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order</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understand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non-verbal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tribes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desert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such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tribe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tribe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own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banner.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chapter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continued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precise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count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eleven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tribes.</w:t>
      </w:r>
    </w:p>
    <w:p w14:paraId="38B4E9B7" w14:textId="15E2A8A0"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3</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&amp;</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4:</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HaShem’s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speech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plans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regarding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tribe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Levi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service.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Levites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count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included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census,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money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silent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redemption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remainder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firstborn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Levites.</w:t>
      </w:r>
    </w:p>
    <w:p w14:paraId="0F76E2EE" w14:textId="2DB46148"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5:</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Speaks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leprosy</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misuse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lashon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HaRa,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evil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contains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sinner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confesses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testimony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suspected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adultery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(sota).</w:t>
      </w:r>
    </w:p>
    <w:p w14:paraId="5EEC88F2" w14:textId="7CB63EEF"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6:</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Speaks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nazirite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vow</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details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Aaronic</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blessing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Israel,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p>
    <w:p w14:paraId="334E8681" w14:textId="60AA4B71"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lastRenderedPageBreak/>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7:</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Speaks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dedication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offerings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tribes.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non-verbal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uniqueness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tribe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(despite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concludes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p>
    <w:p w14:paraId="668ACD7D" w14:textId="2A25D03B"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8:</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Details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lighting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menorah,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purification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Levites,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offerings.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chapter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contains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instructions.</w:t>
      </w:r>
    </w:p>
    <w:p w14:paraId="75FA3150" w14:textId="44E7EA35"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9:</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Continues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HaShem’s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speech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regards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Pesach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observance</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details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marching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instruction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detailed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instructions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their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own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story.</w:t>
      </w:r>
    </w:p>
    <w:p w14:paraId="1A42C266" w14:textId="4BDB3432"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10:</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Finds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Bne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Israel</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making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two</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silver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trumpets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instruct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Israel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marching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camping.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Unlike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blast,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crying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blast,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blasts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instructive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carried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specific</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details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marching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non-verbal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spoken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bodies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child.</w:t>
      </w:r>
    </w:p>
    <w:p w14:paraId="0E28921B" w14:textId="5EB315FF"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11:</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Murmuring,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speaking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evil</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devoured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evil-speakers.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lust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murmuring.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murmuring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complaining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manna.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70</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elders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becoming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prophets.</w:t>
      </w:r>
    </w:p>
    <w:p w14:paraId="4579E17C" w14:textId="7409D3B5"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12:</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Miriam</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speaking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negatively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because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Cushite.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Miriam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afflicted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Tzaraat,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leprosy.</w:t>
      </w:r>
    </w:p>
    <w:p w14:paraId="6FCC3D6B" w14:textId="7AC45210"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13:</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spies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speaking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against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Israel</w:t>
      </w:r>
      <w:r w:rsidRPr="008D3E71">
        <w:rPr>
          <w:rFonts w:asciiTheme="minorHAnsi" w:hAnsiTheme="minorHAnsi" w:cstheme="minorHAnsi"/>
          <w:lang w:bidi="ar-SA"/>
        </w:rPr>
        <w:t>.</w:t>
      </w:r>
    </w:p>
    <w:p w14:paraId="095D16E1" w14:textId="34404C4B"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14:</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people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all</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crying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maligning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land</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murmuring.</w:t>
      </w:r>
    </w:p>
    <w:p w14:paraId="53436385" w14:textId="567D5A86"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15:</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Offerings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atonement</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collecting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firewood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Sabbath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stoned.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pasuk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contains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tzitzith.</w:t>
      </w:r>
    </w:p>
    <w:p w14:paraId="5B4DBE7B" w14:textId="4CA1A931"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16</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&amp;</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17:</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rebellion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Korach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rebellion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should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Jewish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should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“speaker”).</w:t>
      </w:r>
    </w:p>
    <w:p w14:paraId="5091545E" w14:textId="5415691C"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18:</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Aharon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his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sons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get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priesthood</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soliloquy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p>
    <w:p w14:paraId="725E7243" w14:textId="0F1EE92F"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19:</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red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heifer</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non-verbal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message.</w:t>
      </w:r>
    </w:p>
    <w:p w14:paraId="2C52658F" w14:textId="6E98AD0F"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20:</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Murmuring</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over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lack</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water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because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Miriam’s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disappeared.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Edom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denied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passage.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striking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rock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instead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u w:val="single"/>
          <w:lang w:bidi="ar-SA"/>
        </w:rPr>
        <w:t>speaking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Aharon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wail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30</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days.</w:t>
      </w:r>
    </w:p>
    <w:p w14:paraId="700EE41B" w14:textId="0CB2B587"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21:</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Bne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Israel</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make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vow</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to</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destroy</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their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enemy</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people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murmured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against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regarding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manna.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complained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serpents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serpent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Sihon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defeated.</w:t>
      </w:r>
    </w:p>
    <w:p w14:paraId="0651D2C1" w14:textId="283B4ABF"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22,</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23,</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&amp;</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24:</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Bilaam</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Balak</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to</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curse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Jewish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people</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donkey’s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Gentile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prophet’s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evil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Balak.</w:t>
      </w:r>
    </w:p>
    <w:p w14:paraId="0C0EDBCE" w14:textId="13B9EAC0"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25:</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False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worship</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Peor</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Phineas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kills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Zimri</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Cosbi.</w:t>
      </w:r>
    </w:p>
    <w:p w14:paraId="31132F53" w14:textId="2D99A3F3"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26:</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second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census</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understand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counting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telling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Nadab</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Abihu</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after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offering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strange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fire.</w:t>
      </w:r>
    </w:p>
    <w:p w14:paraId="480B538D" w14:textId="22A2C418"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27:</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daughters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Tzelofchad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want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land</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Women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always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greater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land.</w:t>
      </w:r>
      <w:r w:rsidRPr="008D3E71">
        <w:rPr>
          <w:rFonts w:asciiTheme="minorHAnsi" w:hAnsiTheme="minorHAnsi" w:cstheme="minorHAnsi"/>
          <w:vertAlign w:val="superscript"/>
          <w:lang w:bidi="ar-SA"/>
        </w:rPr>
        <w:footnoteReference w:id="47"/>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Yehoshua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anointed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future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leader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Bne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Israel.</w:t>
      </w:r>
    </w:p>
    <w:p w14:paraId="75911E3D" w14:textId="4C752105"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28</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&amp;</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29:</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Offerings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made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by</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fire</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festivals.</w:t>
      </w:r>
    </w:p>
    <w:p w14:paraId="5B41F814" w14:textId="5EF1B191"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30:</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Vows</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proper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improper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vows.</w:t>
      </w:r>
    </w:p>
    <w:p w14:paraId="0CD70317" w14:textId="02AB3D0A"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31:</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Midianites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are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avenged</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married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women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killed.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Spoil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divided,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(Levites).</w:t>
      </w:r>
    </w:p>
    <w:p w14:paraId="2F9E4B72" w14:textId="606F8BB2"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32:</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Reuben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Gad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want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east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Jordan</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Reuben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Gad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animals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before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children,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priority.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rearranges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children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first.</w:t>
      </w:r>
    </w:p>
    <w:p w14:paraId="66C10FD5" w14:textId="187BBB76"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33:</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story</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journey</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Egypt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Promised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stops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in-between.</w:t>
      </w:r>
    </w:p>
    <w:p w14:paraId="178939CB" w14:textId="5FA6B8B9"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lastRenderedPageBreak/>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34:</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HaShem</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defines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borders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land</w:t>
      </w:r>
      <w:r w:rsidRPr="008D3E71">
        <w:rPr>
          <w:rFonts w:asciiTheme="minorHAnsi" w:hAnsiTheme="minorHAnsi" w:cstheme="minorHAnsi"/>
          <w:lang w:bidi="ar-SA"/>
        </w:rPr>
        <w:t>.</w:t>
      </w:r>
    </w:p>
    <w:p w14:paraId="067AEB4E" w14:textId="1817BC22"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35:</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cities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refuge</w:t>
      </w:r>
      <w:r w:rsidRPr="008D3E71">
        <w:rPr>
          <w:rFonts w:asciiTheme="minorHAnsi" w:hAnsiTheme="minorHAnsi" w:cstheme="minorHAnsi"/>
          <w:lang w:bidi="ar-SA"/>
        </w:rPr>
        <w:t>.</w:t>
      </w:r>
    </w:p>
    <w:p w14:paraId="34A1B88C" w14:textId="71C3EF0C"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Chapter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36:</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Moshe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allots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daughters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of</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Tzelofchad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their</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inheritance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in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land</w:t>
      </w:r>
      <w:r w:rsidRPr="008D3E71">
        <w:rPr>
          <w:rFonts w:asciiTheme="minorHAnsi" w:hAnsiTheme="minorHAnsi" w:cstheme="minorHAnsi"/>
          <w:lang w:bidi="ar-SA"/>
        </w:rPr>
        <w:t>.</w:t>
      </w:r>
    </w:p>
    <w:p w14:paraId="3B31A8F4" w14:textId="77777777" w:rsidR="00402676" w:rsidRPr="008D3E71" w:rsidRDefault="00402676" w:rsidP="0035774C">
      <w:pPr>
        <w:rPr>
          <w:rFonts w:asciiTheme="minorHAnsi" w:hAnsiTheme="minorHAnsi" w:cstheme="minorHAnsi"/>
          <w:lang w:bidi="ar-SA"/>
        </w:rPr>
      </w:pPr>
    </w:p>
    <w:p w14:paraId="7B2B672A" w14:textId="4827C013"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Even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otherwise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missed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centrality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Pr="008D3E71">
        <w:rPr>
          <w:rFonts w:asciiTheme="minorHAnsi" w:hAnsiTheme="minorHAnsi" w:cstheme="minorHAnsi"/>
          <w:i/>
          <w:iCs/>
          <w:lang w:bidi="ar-SA"/>
        </w:rPr>
        <w:t>orality’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brought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attention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right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Pr="008D3E71">
        <w:rPr>
          <w:rFonts w:asciiTheme="minorHAnsi" w:hAnsiTheme="minorHAnsi" w:cstheme="minorHAnsi"/>
          <w:b/>
          <w:bCs/>
          <w:lang w:bidi="ar-SA"/>
        </w:rPr>
        <w:t>These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are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words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that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Moshe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spoke</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text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clues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fact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opposed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other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Bamidbar,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work.</w:t>
      </w:r>
    </w:p>
    <w:p w14:paraId="4B219DE2" w14:textId="77777777" w:rsidR="00402676" w:rsidRPr="008D3E71" w:rsidRDefault="00402676" w:rsidP="0035774C">
      <w:pPr>
        <w:rPr>
          <w:rFonts w:asciiTheme="minorHAnsi" w:hAnsiTheme="minorHAnsi" w:cstheme="minorHAnsi"/>
          <w:lang w:bidi="ar-SA"/>
        </w:rPr>
      </w:pPr>
    </w:p>
    <w:p w14:paraId="63B2C908" w14:textId="7CC9C794"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fourth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layers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upon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built,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layer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fourth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part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structure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Consider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Chumash,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five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p>
    <w:p w14:paraId="5CD72141" w14:textId="77777777" w:rsidR="00402676" w:rsidRPr="008D3E71" w:rsidRDefault="00402676" w:rsidP="0035774C">
      <w:pPr>
        <w:rPr>
          <w:rFonts w:asciiTheme="minorHAnsi" w:hAnsiTheme="minorHAnsi" w:cstheme="minorHAnsi"/>
          <w:lang w:bidi="ar-SA"/>
        </w:rPr>
      </w:pPr>
    </w:p>
    <w:p w14:paraId="4423A34A" w14:textId="1B7762E3"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Beresheet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something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nothing.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Ratzon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(desire).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point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origin.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process.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sefer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represents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maximal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process.</w:t>
      </w:r>
    </w:p>
    <w:p w14:paraId="263C1E35" w14:textId="77777777" w:rsidR="00402676" w:rsidRPr="008D3E71" w:rsidRDefault="00402676" w:rsidP="0035774C">
      <w:pPr>
        <w:rPr>
          <w:rFonts w:asciiTheme="minorHAnsi" w:hAnsiTheme="minorHAnsi" w:cstheme="minorHAnsi"/>
          <w:lang w:bidi="ar-SA"/>
        </w:rPr>
      </w:pPr>
    </w:p>
    <w:p w14:paraId="6B5FA64D" w14:textId="5E610CF3"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Shemot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machshavah,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form.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soul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revealed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inwardly.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revealed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externally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Bamidbar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Pr="008D3E71">
        <w:rPr>
          <w:rFonts w:asciiTheme="minorHAnsi" w:hAnsiTheme="minorHAnsi" w:cstheme="minorHAnsi"/>
          <w:i/>
          <w:iCs/>
          <w:lang w:bidi="ar-SA"/>
        </w:rPr>
        <w:t>dibur</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flash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inspiration.</w:t>
      </w:r>
    </w:p>
    <w:p w14:paraId="4F7BCA03" w14:textId="77777777" w:rsidR="00402676" w:rsidRPr="008D3E71" w:rsidRDefault="00402676" w:rsidP="0035774C">
      <w:pPr>
        <w:rPr>
          <w:rFonts w:asciiTheme="minorHAnsi" w:hAnsiTheme="minorHAnsi" w:cstheme="minorHAnsi"/>
          <w:lang w:bidi="ar-SA"/>
        </w:rPr>
      </w:pPr>
    </w:p>
    <w:p w14:paraId="5B01C09C" w14:textId="283C1372"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Vayikra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Hirhur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imagination.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become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explicit.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becomes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complete.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Mishna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teaches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Hirhur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would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reason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Hirhur!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Hirhur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like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should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Pr="008D3E71">
        <w:rPr>
          <w:rFonts w:asciiTheme="minorHAnsi" w:hAnsiTheme="minorHAnsi" w:cstheme="minorHAnsi"/>
          <w:vertAlign w:val="superscript"/>
          <w:lang w:bidi="ar-SA"/>
        </w:rPr>
        <w:footnoteReference w:id="48"/>
      </w:r>
    </w:p>
    <w:p w14:paraId="6D47139C" w14:textId="77777777" w:rsidR="00402676" w:rsidRPr="008D3E71" w:rsidRDefault="00402676" w:rsidP="0035774C">
      <w:pPr>
        <w:rPr>
          <w:rFonts w:asciiTheme="minorHAnsi" w:hAnsiTheme="minorHAnsi" w:cstheme="minorHAnsi"/>
          <w:lang w:bidi="ar-SA"/>
        </w:rPr>
      </w:pPr>
    </w:p>
    <w:p w14:paraId="5AC839F0" w14:textId="543A9512"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Bamidbar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also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means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thought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translated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translation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plan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potential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turned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actual.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whole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misuse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every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incident.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after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rebuilding,</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tikkun,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power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Devarim”,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literally,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Book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p>
    <w:p w14:paraId="4E63862D" w14:textId="77777777" w:rsidR="00402676" w:rsidRPr="008D3E71" w:rsidRDefault="00402676" w:rsidP="0035774C">
      <w:pPr>
        <w:rPr>
          <w:rFonts w:asciiTheme="minorHAnsi" w:hAnsiTheme="minorHAnsi" w:cstheme="minorHAnsi"/>
          <w:lang w:bidi="ar-SA"/>
        </w:rPr>
      </w:pPr>
    </w:p>
    <w:p w14:paraId="5B1F4BF4" w14:textId="72E76E4A" w:rsidR="00402676" w:rsidRPr="008D3E71" w:rsidRDefault="00402676" w:rsidP="0035774C">
      <w:pPr>
        <w:rPr>
          <w:rFonts w:asciiTheme="minorHAnsi" w:hAnsiTheme="minorHAnsi" w:cstheme="minorHAnsi"/>
          <w:lang w:bidi="ar-SA"/>
        </w:rPr>
      </w:pPr>
      <w:r w:rsidRPr="008D3E71">
        <w:rPr>
          <w:rFonts w:asciiTheme="minorHAnsi" w:hAnsiTheme="minorHAnsi" w:cstheme="minorHAnsi"/>
          <w:b/>
          <w:bCs/>
          <w:lang w:bidi="ar-SA"/>
        </w:rPr>
        <w:t>Devarim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spoken.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Maser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action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sefer’s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duplicated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commands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commands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needed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eretz</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Israel.</w:t>
      </w:r>
    </w:p>
    <w:p w14:paraId="5AB1C726" w14:textId="77777777" w:rsidR="00402676" w:rsidRPr="008D3E71" w:rsidRDefault="00402676" w:rsidP="0035774C">
      <w:pPr>
        <w:rPr>
          <w:rFonts w:asciiTheme="minorHAnsi" w:hAnsiTheme="minorHAnsi" w:cstheme="minorHAnsi"/>
          <w:lang w:bidi="ar-SA"/>
        </w:rPr>
      </w:pPr>
    </w:p>
    <w:p w14:paraId="7131F224" w14:textId="74F0C701"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recipient,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sefer,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gives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back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received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from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(Beresheet).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Debarim</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represents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maximal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female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level.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That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words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repeated,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doubled,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which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job</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woman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double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herself,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childbirth).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root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oral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law.</w:t>
      </w:r>
    </w:p>
    <w:p w14:paraId="24233A27" w14:textId="77777777" w:rsidR="00402676" w:rsidRPr="008D3E71" w:rsidRDefault="00402676" w:rsidP="0035774C">
      <w:pPr>
        <w:rPr>
          <w:rFonts w:asciiTheme="minorHAnsi" w:hAnsiTheme="minorHAnsi" w:cstheme="minorHAnsi"/>
          <w:lang w:bidi="ar-SA"/>
        </w:rPr>
      </w:pPr>
    </w:p>
    <w:p w14:paraId="767AB35F" w14:textId="55BAA893" w:rsidR="00402676" w:rsidRPr="008D3E71" w:rsidRDefault="00402676" w:rsidP="0035774C">
      <w:pPr>
        <w:rPr>
          <w:rFonts w:asciiTheme="minorHAnsi" w:hAnsiTheme="minorHAnsi" w:cstheme="minorHAnsi"/>
          <w:lang w:bidi="ar-SA"/>
        </w:rPr>
      </w:pPr>
      <w:r w:rsidRPr="008D3E71">
        <w:rPr>
          <w:rFonts w:asciiTheme="minorHAnsi" w:hAnsiTheme="minorHAnsi" w:cstheme="minorHAnsi"/>
          <w:lang w:bidi="ar-SA"/>
        </w:rPr>
        <w:t>Hopefully,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have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greater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appreciation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difference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between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kol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(voice)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dibur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(speech).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Both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things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pull</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hearts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move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David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looked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Torah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seder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inspired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by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wise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hearted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used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this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springboard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speak</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future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in</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Daniel’s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day</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and</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to</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teach</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us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about</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the</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works</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of</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our</w:t>
      </w:r>
      <w:r w:rsidR="00B268AB" w:rsidRPr="008D3E71">
        <w:rPr>
          <w:rFonts w:asciiTheme="minorHAnsi" w:hAnsiTheme="minorHAnsi" w:cstheme="minorHAnsi"/>
          <w:lang w:bidi="ar-SA"/>
        </w:rPr>
        <w:t xml:space="preserve"> </w:t>
      </w:r>
      <w:r w:rsidRPr="008D3E71">
        <w:rPr>
          <w:rFonts w:asciiTheme="minorHAnsi" w:hAnsiTheme="minorHAnsi" w:cstheme="minorHAnsi"/>
          <w:lang w:bidi="ar-SA"/>
        </w:rPr>
        <w:t>mouth.</w:t>
      </w:r>
    </w:p>
    <w:p w14:paraId="47BFA0E8" w14:textId="77777777" w:rsidR="00E46E29" w:rsidRPr="008D3E71" w:rsidRDefault="00E46E29" w:rsidP="0035774C">
      <w:pPr>
        <w:pBdr>
          <w:bottom w:val="double" w:sz="6" w:space="1" w:color="auto"/>
        </w:pBdr>
        <w:rPr>
          <w:rFonts w:ascii="Times New Roman" w:hAnsi="Times New Roman" w:cs="Times New Roman"/>
          <w:lang w:bidi="ar-SA"/>
        </w:rPr>
      </w:pPr>
    </w:p>
    <w:p w14:paraId="1487396B" w14:textId="77777777" w:rsidR="00990CBA" w:rsidRPr="008D3E71" w:rsidRDefault="00990CBA" w:rsidP="0035774C">
      <w:pPr>
        <w:rPr>
          <w:rFonts w:ascii="Cambria" w:eastAsia="Times New Roman" w:hAnsi="Cambria" w:cs="Calibri"/>
          <w:b/>
          <w:bCs/>
          <w:color w:val="000000"/>
          <w:sz w:val="28"/>
          <w:szCs w:val="28"/>
          <w:lang w:val="en-AU"/>
        </w:rPr>
      </w:pPr>
    </w:p>
    <w:p w14:paraId="4B7DDE62" w14:textId="7C03B145" w:rsidR="008A021B" w:rsidRPr="004C0E65" w:rsidRDefault="008A021B" w:rsidP="0035774C">
      <w:pPr>
        <w:rPr>
          <w:rFonts w:ascii="Cambria" w:hAnsi="Cambria" w:cs="Times New Roman"/>
          <w:sz w:val="28"/>
          <w:szCs w:val="28"/>
        </w:rPr>
      </w:pPr>
      <w:r w:rsidRPr="004C0E65">
        <w:rPr>
          <w:rFonts w:ascii="Cambria" w:hAnsi="Cambria" w:cs="Times New Roman"/>
          <w:b/>
          <w:bCs/>
          <w:sz w:val="28"/>
          <w:szCs w:val="28"/>
          <w:lang w:val="en-AU"/>
        </w:rPr>
        <w:t>Ashlamatah:</w:t>
      </w:r>
      <w:r w:rsidR="00B268AB" w:rsidRPr="004C0E65">
        <w:rPr>
          <w:rFonts w:ascii="Cambria" w:hAnsi="Cambria" w:cs="Times New Roman"/>
          <w:b/>
          <w:bCs/>
          <w:sz w:val="28"/>
          <w:szCs w:val="28"/>
          <w:lang w:val="en-AU"/>
        </w:rPr>
        <w:t xml:space="preserve"> </w:t>
      </w:r>
      <w:r w:rsidRPr="004C0E65">
        <w:rPr>
          <w:rFonts w:ascii="Cambria" w:hAnsi="Cambria" w:cs="Times New Roman"/>
          <w:b/>
          <w:bCs/>
          <w:sz w:val="28"/>
          <w:szCs w:val="28"/>
          <w:lang w:val="en-AU"/>
        </w:rPr>
        <w:t>Hos</w:t>
      </w:r>
      <w:r w:rsidR="0048610D" w:rsidRPr="004C0E65">
        <w:rPr>
          <w:rFonts w:ascii="Cambria" w:hAnsi="Cambria" w:cs="Times New Roman"/>
          <w:b/>
          <w:bCs/>
          <w:sz w:val="28"/>
          <w:szCs w:val="28"/>
          <w:lang w:val="en-AU"/>
        </w:rPr>
        <w:t>ea (Hoshea)</w:t>
      </w:r>
      <w:r w:rsidRPr="004C0E65">
        <w:rPr>
          <w:rFonts w:ascii="Cambria" w:hAnsi="Cambria" w:cs="Times New Roman"/>
          <w:b/>
          <w:bCs/>
          <w:sz w:val="28"/>
          <w:szCs w:val="28"/>
          <w:lang w:val="en-AU"/>
        </w:rPr>
        <w:t>14:7</w:t>
      </w:r>
      <w:r w:rsidR="00B268AB" w:rsidRPr="004C0E65">
        <w:rPr>
          <w:rFonts w:ascii="Cambria" w:hAnsi="Cambria" w:cs="Times New Roman"/>
          <w:b/>
          <w:bCs/>
          <w:sz w:val="28"/>
          <w:szCs w:val="28"/>
          <w:lang w:val="en-AU"/>
        </w:rPr>
        <w:t xml:space="preserve"> </w:t>
      </w:r>
      <w:r w:rsidR="0048610D" w:rsidRPr="004C0E65">
        <w:rPr>
          <w:rFonts w:ascii="Cambria" w:hAnsi="Cambria" w:cs="Times New Roman"/>
          <w:b/>
          <w:bCs/>
          <w:sz w:val="28"/>
          <w:szCs w:val="28"/>
          <w:lang w:val="en-AU"/>
        </w:rPr>
        <w:t>–</w:t>
      </w:r>
      <w:r w:rsidR="00B268AB" w:rsidRPr="004C0E65">
        <w:rPr>
          <w:rFonts w:ascii="Cambria" w:hAnsi="Cambria" w:cs="Times New Roman"/>
          <w:b/>
          <w:bCs/>
          <w:sz w:val="28"/>
          <w:szCs w:val="28"/>
          <w:lang w:val="en-AU"/>
        </w:rPr>
        <w:t xml:space="preserve"> </w:t>
      </w:r>
      <w:r w:rsidR="0048610D" w:rsidRPr="004C0E65">
        <w:rPr>
          <w:rFonts w:ascii="Cambria" w:hAnsi="Cambria" w:cs="Times New Roman"/>
          <w:b/>
          <w:bCs/>
          <w:sz w:val="28"/>
          <w:szCs w:val="28"/>
          <w:lang w:val="en-AU"/>
        </w:rPr>
        <w:t>Yoel (</w:t>
      </w:r>
      <w:r w:rsidRPr="004C0E65">
        <w:rPr>
          <w:rFonts w:ascii="Cambria" w:hAnsi="Cambria" w:cs="Times New Roman"/>
          <w:b/>
          <w:bCs/>
          <w:sz w:val="28"/>
          <w:szCs w:val="28"/>
          <w:lang w:val="en-AU"/>
        </w:rPr>
        <w:t>Joel</w:t>
      </w:r>
      <w:r w:rsidR="0048610D" w:rsidRPr="004C0E65">
        <w:rPr>
          <w:rFonts w:ascii="Cambria" w:hAnsi="Cambria" w:cs="Times New Roman"/>
          <w:b/>
          <w:bCs/>
          <w:sz w:val="28"/>
          <w:szCs w:val="28"/>
          <w:lang w:val="en-AU"/>
        </w:rPr>
        <w:t>)</w:t>
      </w:r>
      <w:r w:rsidR="00B268AB" w:rsidRPr="004C0E65">
        <w:rPr>
          <w:rFonts w:ascii="Cambria" w:hAnsi="Cambria" w:cs="Times New Roman"/>
          <w:b/>
          <w:bCs/>
          <w:sz w:val="28"/>
          <w:szCs w:val="28"/>
          <w:lang w:val="en-AU"/>
        </w:rPr>
        <w:t xml:space="preserve"> </w:t>
      </w:r>
      <w:r w:rsidRPr="004C0E65">
        <w:rPr>
          <w:rFonts w:ascii="Cambria" w:hAnsi="Cambria" w:cs="Times New Roman"/>
          <w:b/>
          <w:bCs/>
          <w:sz w:val="28"/>
          <w:szCs w:val="28"/>
          <w:lang w:val="en-AU"/>
        </w:rPr>
        <w:t>1:5+2:14</w:t>
      </w:r>
    </w:p>
    <w:p w14:paraId="36C93FA0" w14:textId="1390FCAF" w:rsidR="008A021B" w:rsidRPr="004C0E65" w:rsidRDefault="00B268AB" w:rsidP="0035774C">
      <w:pPr>
        <w:rPr>
          <w:rFonts w:asciiTheme="majorBidi" w:hAnsiTheme="majorBidi" w:cstheme="majorBidi"/>
          <w:sz w:val="16"/>
          <w:szCs w:val="16"/>
        </w:rPr>
      </w:pPr>
      <w:r w:rsidRPr="004C0E65">
        <w:rPr>
          <w:rFonts w:asciiTheme="majorBidi" w:hAnsiTheme="majorBidi" w:cstheme="majorBidi"/>
          <w:sz w:val="16"/>
          <w:szCs w:val="16"/>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04"/>
      </w:tblGrid>
      <w:tr w:rsidR="008A021B" w:rsidRPr="004C0E65" w14:paraId="43B21C9B" w14:textId="77777777" w:rsidTr="004C0E65">
        <w:trPr>
          <w:tblHeader/>
          <w:jc w:val="center"/>
        </w:trPr>
        <w:tc>
          <w:tcPr>
            <w:tcW w:w="51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619AB7C9" w14:textId="77777777" w:rsidR="008A021B" w:rsidRPr="004C0E65" w:rsidRDefault="008A021B" w:rsidP="0035774C">
            <w:pPr>
              <w:jc w:val="center"/>
              <w:rPr>
                <w:rFonts w:asciiTheme="minorHAnsi" w:hAnsiTheme="minorHAnsi" w:cstheme="minorHAnsi"/>
                <w:sz w:val="24"/>
                <w:szCs w:val="24"/>
              </w:rPr>
            </w:pPr>
            <w:r w:rsidRPr="004C0E65">
              <w:rPr>
                <w:rFonts w:asciiTheme="minorHAnsi" w:hAnsiTheme="minorHAnsi" w:cstheme="minorHAnsi"/>
                <w:b/>
                <w:bCs/>
                <w:sz w:val="24"/>
                <w:szCs w:val="24"/>
                <w:lang w:val="en-AU"/>
              </w:rPr>
              <w:t>Rashi</w:t>
            </w:r>
          </w:p>
        </w:tc>
        <w:tc>
          <w:tcPr>
            <w:tcW w:w="51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78991FC" w14:textId="77777777" w:rsidR="008A021B" w:rsidRPr="004C0E65" w:rsidRDefault="008A021B" w:rsidP="0035774C">
            <w:pPr>
              <w:jc w:val="center"/>
              <w:rPr>
                <w:rFonts w:asciiTheme="minorHAnsi" w:hAnsiTheme="minorHAnsi" w:cstheme="minorHAnsi"/>
                <w:sz w:val="24"/>
                <w:szCs w:val="24"/>
              </w:rPr>
            </w:pPr>
            <w:r w:rsidRPr="004C0E65">
              <w:rPr>
                <w:rFonts w:asciiTheme="minorHAnsi" w:hAnsiTheme="minorHAnsi" w:cstheme="minorHAnsi"/>
                <w:b/>
                <w:bCs/>
                <w:sz w:val="24"/>
                <w:szCs w:val="24"/>
                <w:lang w:val="en-AU"/>
              </w:rPr>
              <w:t>Targum</w:t>
            </w:r>
          </w:p>
        </w:tc>
      </w:tr>
      <w:tr w:rsidR="008A021B" w:rsidRPr="008D3E71" w14:paraId="073B9BA6"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30038A8" w14:textId="140DC3B3" w:rsidR="008A021B" w:rsidRPr="008D3E71" w:rsidRDefault="008A021B" w:rsidP="0035774C">
            <w:pPr>
              <w:rPr>
                <w:rFonts w:asciiTheme="minorHAnsi" w:hAnsiTheme="minorHAnsi" w:cstheme="minorHAnsi"/>
              </w:rPr>
            </w:pPr>
            <w:r w:rsidRPr="008D3E71">
              <w:rPr>
                <w:rFonts w:asciiTheme="minorHAnsi" w:hAnsiTheme="minorHAnsi" w:cstheme="minorHAnsi"/>
                <w:lang w:val="en-AU"/>
              </w:rPr>
              <w:t>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b/>
                <w:bCs/>
              </w:rPr>
              <w:t>Return,</w:t>
            </w:r>
            <w:r w:rsidR="00B268AB" w:rsidRPr="008D3E71">
              <w:rPr>
                <w:rFonts w:asciiTheme="minorHAnsi" w:hAnsiTheme="minorHAnsi" w:cstheme="minorHAnsi"/>
                <w:b/>
                <w:bCs/>
              </w:rPr>
              <w:t xml:space="preserve"> </w:t>
            </w:r>
            <w:r w:rsidRPr="008D3E71">
              <w:rPr>
                <w:rFonts w:asciiTheme="minorHAnsi" w:hAnsiTheme="minorHAnsi" w:cstheme="minorHAnsi"/>
                <w:b/>
                <w:bCs/>
              </w:rPr>
              <w:t>O</w:t>
            </w:r>
            <w:r w:rsidR="00B268AB" w:rsidRPr="008D3E71">
              <w:rPr>
                <w:rFonts w:asciiTheme="minorHAnsi" w:hAnsiTheme="minorHAnsi" w:cstheme="minorHAnsi"/>
                <w:b/>
                <w:bCs/>
              </w:rPr>
              <w:t xml:space="preserve"> </w:t>
            </w:r>
            <w:r w:rsidRPr="008D3E71">
              <w:rPr>
                <w:rFonts w:asciiTheme="minorHAnsi" w:hAnsiTheme="minorHAnsi" w:cstheme="minorHAnsi"/>
                <w:b/>
                <w:bCs/>
              </w:rPr>
              <w:t>Israel,</w:t>
            </w:r>
            <w:r w:rsidR="00B268AB" w:rsidRPr="008D3E71">
              <w:rPr>
                <w:rFonts w:asciiTheme="minorHAnsi" w:hAnsiTheme="minorHAnsi" w:cstheme="minorHAnsi"/>
                <w:b/>
                <w:bCs/>
              </w:rPr>
              <w:t xml:space="preserve"> </w:t>
            </w:r>
            <w:r w:rsidRPr="008D3E71">
              <w:rPr>
                <w:rFonts w:asciiTheme="minorHAnsi" w:hAnsiTheme="minorHAnsi" w:cstheme="minorHAnsi"/>
                <w:b/>
                <w:bCs/>
              </w:rPr>
              <w:t>to</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Lord</w:t>
            </w:r>
            <w:r w:rsidR="00B268AB" w:rsidRPr="008D3E71">
              <w:rPr>
                <w:rFonts w:asciiTheme="minorHAnsi" w:hAnsiTheme="minorHAnsi" w:cstheme="minorHAnsi"/>
                <w:b/>
                <w:bCs/>
              </w:rPr>
              <w:t xml:space="preserve"> </w:t>
            </w:r>
            <w:r w:rsidRPr="008D3E71">
              <w:rPr>
                <w:rFonts w:asciiTheme="minorHAnsi" w:hAnsiTheme="minorHAnsi" w:cstheme="minorHAnsi"/>
                <w:b/>
                <w:bCs/>
              </w:rPr>
              <w:t>your</w:t>
            </w:r>
            <w:r w:rsidR="00B268AB" w:rsidRPr="008D3E71">
              <w:rPr>
                <w:rFonts w:asciiTheme="minorHAnsi" w:hAnsiTheme="minorHAnsi" w:cstheme="minorHAnsi"/>
                <w:b/>
                <w:bCs/>
              </w:rPr>
              <w:t xml:space="preserve"> </w:t>
            </w:r>
            <w:r w:rsidRPr="008D3E71">
              <w:rPr>
                <w:rFonts w:asciiTheme="minorHAnsi" w:hAnsiTheme="minorHAnsi" w:cstheme="minorHAnsi"/>
                <w:b/>
                <w:bCs/>
              </w:rPr>
              <w:t>God</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have</w:t>
            </w:r>
            <w:r w:rsidR="00B268AB" w:rsidRPr="008D3E71">
              <w:rPr>
                <w:rFonts w:asciiTheme="minorHAnsi" w:hAnsiTheme="minorHAnsi" w:cstheme="minorHAnsi"/>
              </w:rPr>
              <w:t xml:space="preserve"> </w:t>
            </w:r>
            <w:r w:rsidRPr="008D3E71">
              <w:rPr>
                <w:rFonts w:asciiTheme="minorHAnsi" w:hAnsiTheme="minorHAnsi" w:cstheme="minorHAnsi"/>
              </w:rPr>
              <w:t>stumbled</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your</w:t>
            </w:r>
            <w:r w:rsidR="00B268AB" w:rsidRPr="008D3E71">
              <w:rPr>
                <w:rFonts w:asciiTheme="minorHAnsi" w:hAnsiTheme="minorHAnsi" w:cstheme="minorHAnsi"/>
              </w:rPr>
              <w:t xml:space="preserve"> </w:t>
            </w:r>
            <w:r w:rsidRPr="008D3E71">
              <w:rPr>
                <w:rFonts w:asciiTheme="minorHAnsi" w:hAnsiTheme="minorHAnsi" w:cstheme="minorHAnsi"/>
              </w:rPr>
              <w:t>iniquity.</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A8A5068" w14:textId="0BA74235" w:rsidR="008A021B" w:rsidRPr="008D3E71" w:rsidRDefault="008A021B" w:rsidP="0035774C">
            <w:pPr>
              <w:rPr>
                <w:rFonts w:asciiTheme="minorHAnsi" w:hAnsiTheme="minorHAnsi" w:cstheme="minorHAnsi"/>
              </w:rPr>
            </w:pPr>
            <w:r w:rsidRPr="008D3E71">
              <w:rPr>
                <w:rFonts w:asciiTheme="minorHAnsi" w:hAnsiTheme="minorHAnsi" w:cstheme="minorHAnsi"/>
                <w:lang w:val="en-AU"/>
              </w:rPr>
              <w:t>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Return,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Israel,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fear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God</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fallen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because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sin.</w:t>
            </w:r>
            <w:r w:rsidR="00B268AB" w:rsidRPr="008D3E71">
              <w:rPr>
                <w:rFonts w:asciiTheme="minorHAnsi" w:hAnsiTheme="minorHAnsi" w:cstheme="minorHAnsi"/>
                <w:lang w:val="en-AU"/>
              </w:rPr>
              <w:t xml:space="preserve">  </w:t>
            </w:r>
          </w:p>
        </w:tc>
      </w:tr>
      <w:tr w:rsidR="008A021B" w:rsidRPr="008D3E71" w14:paraId="6B951D8A"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4CED812" w14:textId="6C3E21BF" w:rsidR="008A021B" w:rsidRPr="008D3E71" w:rsidRDefault="008A021B" w:rsidP="0035774C">
            <w:pPr>
              <w:rPr>
                <w:rFonts w:asciiTheme="minorHAnsi" w:hAnsiTheme="minorHAnsi" w:cstheme="minorHAnsi"/>
              </w:rPr>
            </w:pPr>
            <w:r w:rsidRPr="008D3E71">
              <w:rPr>
                <w:rFonts w:asciiTheme="minorHAnsi" w:hAnsiTheme="minorHAnsi" w:cstheme="minorHAnsi"/>
                <w:lang w:val="en-AU"/>
              </w:rPr>
              <w:t>3.</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Take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words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with</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yourselves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return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Pr="008D3E71">
              <w:rPr>
                <w:rFonts w:asciiTheme="minorHAnsi" w:hAnsiTheme="minorHAnsi" w:cstheme="minorHAnsi"/>
                <w:lang w:val="en-AU"/>
              </w:rPr>
              <w:t>Say,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forgive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iniquity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teach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lastRenderedPageBreak/>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good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let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us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render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bulls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offering</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lips.</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E43D6D2" w14:textId="14D4E390" w:rsidR="008A021B" w:rsidRPr="008D3E71" w:rsidRDefault="008A021B" w:rsidP="0035774C">
            <w:pPr>
              <w:rPr>
                <w:rFonts w:asciiTheme="minorHAnsi" w:hAnsiTheme="minorHAnsi" w:cstheme="minorHAnsi"/>
              </w:rPr>
            </w:pPr>
            <w:r w:rsidRPr="008D3E71">
              <w:rPr>
                <w:rFonts w:asciiTheme="minorHAnsi" w:hAnsiTheme="minorHAnsi" w:cstheme="minorHAnsi"/>
                <w:lang w:val="en-AU"/>
              </w:rPr>
              <w:lastRenderedPageBreak/>
              <w:t>3.</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Bring</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with</w:t>
            </w:r>
            <w:r w:rsidR="00B268AB" w:rsidRPr="008D3E71">
              <w:rPr>
                <w:rFonts w:asciiTheme="minorHAnsi" w:hAnsiTheme="minorHAnsi" w:cstheme="minorHAnsi"/>
                <w:b/>
                <w:bCs/>
                <w:lang w:val="en-AU"/>
              </w:rPr>
              <w:t xml:space="preserve"> </w:t>
            </w:r>
            <w:proofErr w:type="gramStart"/>
            <w:r w:rsidRPr="008D3E71">
              <w:rPr>
                <w:rFonts w:asciiTheme="minorHAnsi" w:hAnsiTheme="minorHAnsi" w:cstheme="minorHAnsi"/>
                <w:b/>
                <w:bCs/>
                <w:lang w:val="en-AU"/>
              </w:rPr>
              <w:t>you</w:t>
            </w:r>
            <w:proofErr w:type="gramEnd"/>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words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confession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return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worship</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lastRenderedPageBreak/>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forgive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iniquities",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accepted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good.</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Let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words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/lips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accepted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before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with</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favour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like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bullocks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altar</w:t>
            </w:r>
          </w:p>
        </w:tc>
      </w:tr>
      <w:tr w:rsidR="008A021B" w:rsidRPr="008D3E71" w14:paraId="0A42486A"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29B1C83" w14:textId="4E441001" w:rsidR="008A021B" w:rsidRPr="008D3E71" w:rsidRDefault="008A021B" w:rsidP="0035774C">
            <w:pPr>
              <w:rPr>
                <w:rFonts w:asciiTheme="minorHAnsi" w:hAnsiTheme="minorHAnsi" w:cstheme="minorHAnsi"/>
              </w:rPr>
            </w:pPr>
            <w:r w:rsidRPr="008D3E71">
              <w:rPr>
                <w:rFonts w:asciiTheme="minorHAnsi" w:hAnsiTheme="minorHAnsi" w:cstheme="minorHAnsi"/>
                <w:lang w:val="en-AU"/>
              </w:rPr>
              <w:lastRenderedPageBreak/>
              <w:t>4.</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Assyria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ride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horses,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longer,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work</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hands,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orphan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granted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mercy."</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23A19E4A" w14:textId="60BD80E6" w:rsidR="008A021B" w:rsidRPr="008D3E71" w:rsidRDefault="008A021B" w:rsidP="0035774C">
            <w:pPr>
              <w:rPr>
                <w:rFonts w:asciiTheme="minorHAnsi" w:hAnsiTheme="minorHAnsi" w:cstheme="minorHAnsi"/>
              </w:rPr>
            </w:pPr>
            <w:r w:rsidRPr="008D3E71">
              <w:rPr>
                <w:rFonts w:asciiTheme="minorHAnsi" w:hAnsiTheme="minorHAnsi" w:cstheme="minorHAnsi"/>
                <w:lang w:val="en-AU"/>
              </w:rPr>
              <w:t>4.</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kings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Assyria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horsemen,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works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hands.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mercy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shown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forefathers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orphans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Egypt.</w:t>
            </w:r>
          </w:p>
        </w:tc>
      </w:tr>
      <w:tr w:rsidR="008A021B" w:rsidRPr="008D3E71" w14:paraId="0DC49E7D"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BE0C195" w14:textId="1A434779" w:rsidR="008A021B" w:rsidRPr="008D3E71" w:rsidRDefault="008A021B" w:rsidP="0035774C">
            <w:pPr>
              <w:rPr>
                <w:rFonts w:asciiTheme="minorHAnsi" w:hAnsiTheme="minorHAnsi" w:cstheme="minorHAnsi"/>
              </w:rPr>
            </w:pPr>
            <w:r w:rsidRPr="008D3E71">
              <w:rPr>
                <w:rFonts w:asciiTheme="minorHAnsi" w:hAnsiTheme="minorHAnsi" w:cstheme="minorHAnsi"/>
                <w:lang w:val="en-AU"/>
              </w:rPr>
              <w:t>5.</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remedy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backsliding;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freely,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wrath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turned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686F3802" w14:textId="4ACAF682" w:rsidR="008A021B" w:rsidRPr="008D3E71" w:rsidRDefault="008A021B" w:rsidP="0035774C">
            <w:pPr>
              <w:rPr>
                <w:rFonts w:asciiTheme="minorHAnsi" w:hAnsiTheme="minorHAnsi" w:cstheme="minorHAnsi"/>
              </w:rPr>
            </w:pPr>
            <w:r w:rsidRPr="008D3E71">
              <w:rPr>
                <w:rFonts w:asciiTheme="minorHAnsi" w:hAnsiTheme="minorHAnsi" w:cstheme="minorHAnsi"/>
                <w:lang w:val="en-AU"/>
              </w:rPr>
              <w:t>5.</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accept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repentance,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forgive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sins,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compassion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freely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repent.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anger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turned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p>
        </w:tc>
      </w:tr>
      <w:tr w:rsidR="008A021B" w:rsidRPr="008D3E71" w14:paraId="386572D0"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B00DB41" w14:textId="54E38268" w:rsidR="008A021B" w:rsidRPr="008D3E71" w:rsidRDefault="008A021B" w:rsidP="0035774C">
            <w:pPr>
              <w:rPr>
                <w:rFonts w:asciiTheme="minorHAnsi" w:hAnsiTheme="minorHAnsi" w:cstheme="minorHAnsi"/>
              </w:rPr>
            </w:pPr>
            <w:r w:rsidRPr="008D3E71">
              <w:rPr>
                <w:rFonts w:asciiTheme="minorHAnsi" w:hAnsiTheme="minorHAnsi" w:cstheme="minorHAnsi"/>
                <w:lang w:val="en-AU"/>
              </w:rPr>
              <w:t>6.</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dew</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Israel,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blossom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rose,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strike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roots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Lebanon.</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7AE82F24" w14:textId="25A325F7" w:rsidR="008A021B" w:rsidRPr="008D3E71" w:rsidRDefault="008A021B" w:rsidP="0035774C">
            <w:pPr>
              <w:rPr>
                <w:rFonts w:asciiTheme="minorHAnsi" w:hAnsiTheme="minorHAnsi" w:cstheme="minorHAnsi"/>
              </w:rPr>
            </w:pPr>
            <w:r w:rsidRPr="008D3E71">
              <w:rPr>
                <w:rFonts w:asciiTheme="minorHAnsi" w:hAnsiTheme="minorHAnsi" w:cstheme="minorHAnsi"/>
                <w:lang w:val="en-AU"/>
              </w:rPr>
              <w:t>6.</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Memra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dew</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Israel;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bloom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lily,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dwell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fortified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Lebanon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puts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branches.</w:t>
            </w:r>
          </w:p>
        </w:tc>
      </w:tr>
      <w:tr w:rsidR="008A021B" w:rsidRPr="008D3E71" w14:paraId="2542C9FD"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6F25D6C" w14:textId="34231744" w:rsidR="008A021B" w:rsidRPr="008D3E71" w:rsidRDefault="008A021B" w:rsidP="0035774C">
            <w:pPr>
              <w:rPr>
                <w:rFonts w:asciiTheme="minorHAnsi" w:hAnsiTheme="minorHAnsi" w:cstheme="minorHAnsi"/>
              </w:rPr>
            </w:pPr>
            <w:r w:rsidRPr="008D3E71">
              <w:rPr>
                <w:rFonts w:asciiTheme="minorHAnsi" w:hAnsiTheme="minorHAnsi" w:cstheme="minorHAnsi"/>
                <w:lang w:val="en-AU"/>
              </w:rPr>
              <w:t>7.</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branches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its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beauty</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shall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like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olive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tree</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fragrance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Lebanon</w:t>
            </w:r>
          </w:p>
        </w:tc>
        <w:tc>
          <w:tcPr>
            <w:tcW w:w="5104" w:type="dxa"/>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3AF6B321" w14:textId="244DDD24" w:rsidR="008A021B" w:rsidRPr="008D3E71" w:rsidRDefault="008A021B" w:rsidP="0035774C">
            <w:pPr>
              <w:rPr>
                <w:rFonts w:asciiTheme="minorHAnsi" w:hAnsiTheme="minorHAnsi" w:cstheme="minorHAnsi"/>
              </w:rPr>
            </w:pPr>
            <w:r w:rsidRPr="008D3E71">
              <w:rPr>
                <w:rFonts w:asciiTheme="minorHAnsi" w:hAnsiTheme="minorHAnsi" w:cstheme="minorHAnsi"/>
                <w:lang w:val="en-AU"/>
              </w:rPr>
              <w:t>7.</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Sons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daughters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multiply,</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their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light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like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light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holy</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candelabrum</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fragrance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fragrance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incense,</w:t>
            </w:r>
          </w:p>
        </w:tc>
      </w:tr>
      <w:tr w:rsidR="008A021B" w:rsidRPr="008D3E71" w14:paraId="74C001D0"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E4BAFF4" w14:textId="5EE6D125" w:rsidR="008A021B" w:rsidRPr="008D3E71" w:rsidRDefault="008A021B" w:rsidP="0035774C">
            <w:pPr>
              <w:rPr>
                <w:rFonts w:asciiTheme="minorHAnsi" w:hAnsiTheme="minorHAnsi" w:cstheme="minorHAnsi"/>
              </w:rPr>
            </w:pPr>
            <w:r w:rsidRPr="008D3E71">
              <w:rPr>
                <w:rFonts w:asciiTheme="minorHAnsi" w:hAnsiTheme="minorHAnsi" w:cstheme="minorHAnsi"/>
                <w:lang w:val="en-AU"/>
              </w:rPr>
              <w:t>8.</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Those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dwelt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shade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return;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revive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corn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blossom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fragrance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Lebanon.</w:t>
            </w:r>
          </w:p>
        </w:tc>
        <w:tc>
          <w:tcPr>
            <w:tcW w:w="5104" w:type="dxa"/>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08A9CA3B" w14:textId="23C4BEED" w:rsidR="008A021B" w:rsidRPr="008D3E71" w:rsidRDefault="008A021B" w:rsidP="0035774C">
            <w:pPr>
              <w:rPr>
                <w:rFonts w:asciiTheme="minorHAnsi" w:hAnsiTheme="minorHAnsi" w:cstheme="minorHAnsi"/>
              </w:rPr>
            </w:pPr>
            <w:r w:rsidRPr="008D3E71">
              <w:rPr>
                <w:rFonts w:asciiTheme="minorHAnsi" w:hAnsiTheme="minorHAnsi" w:cstheme="minorHAnsi"/>
                <w:lang w:val="en-AU"/>
              </w:rPr>
              <w:t>8.</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gathered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among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exiles,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dwell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shade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anointed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One</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dead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resurrected,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goodness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increase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mention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goodness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cease,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memorial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blast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trumpets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made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matured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poured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Sanctuary.</w:t>
            </w:r>
          </w:p>
        </w:tc>
      </w:tr>
      <w:tr w:rsidR="008A021B" w:rsidRPr="008D3E71" w14:paraId="573C2C98"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512743D" w14:textId="07D6C20B" w:rsidR="008A021B" w:rsidRPr="008D3E71" w:rsidRDefault="008A021B" w:rsidP="0035774C">
            <w:pPr>
              <w:rPr>
                <w:rFonts w:asciiTheme="minorHAnsi" w:hAnsiTheme="minorHAnsi" w:cstheme="minorHAnsi"/>
              </w:rPr>
            </w:pPr>
            <w:r w:rsidRPr="008D3E71">
              <w:rPr>
                <w:rFonts w:asciiTheme="minorHAnsi" w:hAnsiTheme="minorHAnsi" w:cstheme="minorHAnsi"/>
                <w:lang w:val="en-AU"/>
              </w:rPr>
              <w:t>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Ephraim;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images?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answer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look</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leafy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cypress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from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Me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fruit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found.</w:t>
            </w:r>
          </w:p>
        </w:tc>
        <w:tc>
          <w:tcPr>
            <w:tcW w:w="5104" w:type="dxa"/>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3001FC63" w14:textId="22E68C84" w:rsidR="008A021B" w:rsidRPr="008D3E71" w:rsidRDefault="008A021B" w:rsidP="0035774C">
            <w:pPr>
              <w:rPr>
                <w:rFonts w:asciiTheme="minorHAnsi" w:hAnsiTheme="minorHAnsi" w:cstheme="minorHAnsi"/>
              </w:rPr>
            </w:pPr>
            <w:r w:rsidRPr="008D3E71">
              <w:rPr>
                <w:rFonts w:asciiTheme="minorHAnsi" w:hAnsiTheme="minorHAnsi" w:cstheme="minorHAnsi"/>
                <w:lang w:val="en-AU"/>
              </w:rPr>
              <w:t>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house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Israel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should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worship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idols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anymore?"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Memra,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prayer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Israel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compassion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Memra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make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beautiful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cypress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because</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forgiveness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their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waywardness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found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before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Me.</w:t>
            </w:r>
          </w:p>
        </w:tc>
      </w:tr>
      <w:tr w:rsidR="008A021B" w:rsidRPr="008D3E71" w14:paraId="6E59BD76"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A8799C3" w14:textId="49955C1A"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10.</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Who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wise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understand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these,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discerning</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know</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ways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are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straight,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righteous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shall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walk</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rebellious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shall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stumble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{P}</w:t>
            </w:r>
          </w:p>
        </w:tc>
        <w:tc>
          <w:tcPr>
            <w:tcW w:w="5104" w:type="dxa"/>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7F229FCF" w14:textId="04A9C5F1"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10.</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Who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wise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consider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these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things?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Who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prudent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take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note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ways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are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right;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righteous/generous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who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walk</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live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everlasting</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through</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but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wicked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delivered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Gehinnam"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because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they</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have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not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walked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{P}</w:t>
            </w:r>
          </w:p>
        </w:tc>
      </w:tr>
      <w:tr w:rsidR="008A021B" w:rsidRPr="008D3E71" w14:paraId="302729C5"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3C63C0D" w14:textId="351F3D21" w:rsidR="008A021B" w:rsidRPr="008D3E71" w:rsidRDefault="00B268AB" w:rsidP="0035774C">
            <w:pPr>
              <w:rPr>
                <w:rFonts w:asciiTheme="minorHAnsi" w:hAnsiTheme="minorHAnsi" w:cstheme="minorHAnsi"/>
              </w:rPr>
            </w:pPr>
            <w:r w:rsidRPr="008D3E71">
              <w:rPr>
                <w:rFonts w:asciiTheme="minorHAnsi" w:hAnsiTheme="minorHAnsi" w:cstheme="minorHAnsi"/>
                <w:lang w:val="en-AU"/>
              </w:rPr>
              <w:t xml:space="preserve"> </w:t>
            </w:r>
          </w:p>
        </w:tc>
        <w:tc>
          <w:tcPr>
            <w:tcW w:w="5104" w:type="dxa"/>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66FA6CA7" w14:textId="5DBCC46B" w:rsidR="008A021B" w:rsidRPr="008D3E71" w:rsidRDefault="00B268AB" w:rsidP="0035774C">
            <w:pPr>
              <w:rPr>
                <w:rFonts w:asciiTheme="minorHAnsi" w:hAnsiTheme="minorHAnsi" w:cstheme="minorHAnsi"/>
              </w:rPr>
            </w:pPr>
            <w:r w:rsidRPr="008D3E71">
              <w:rPr>
                <w:rFonts w:asciiTheme="minorHAnsi" w:hAnsiTheme="minorHAnsi" w:cstheme="minorHAnsi"/>
                <w:lang w:val="en-AU"/>
              </w:rPr>
              <w:t xml:space="preserve"> </w:t>
            </w:r>
          </w:p>
        </w:tc>
      </w:tr>
      <w:tr w:rsidR="008A021B" w:rsidRPr="008D3E71" w14:paraId="341FCE08"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97A4201" w14:textId="6BD50D88"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word</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Lord,</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came</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proofErr w:type="gramStart"/>
            <w:r w:rsidRPr="008D3E71">
              <w:rPr>
                <w:rFonts w:asciiTheme="minorHAnsi" w:hAnsiTheme="minorHAnsi" w:cstheme="minorHAnsi"/>
              </w:rPr>
              <w:t>Joel</w:t>
            </w:r>
            <w:proofErr w:type="gramEnd"/>
            <w:r w:rsidR="00B268AB" w:rsidRPr="008D3E71">
              <w:rPr>
                <w:rFonts w:asciiTheme="minorHAnsi" w:hAnsiTheme="minorHAnsi" w:cstheme="minorHAnsi"/>
              </w:rPr>
              <w:t xml:space="preserve"> </w:t>
            </w:r>
            <w:r w:rsidRPr="008D3E71">
              <w:rPr>
                <w:rFonts w:asciiTheme="minorHAnsi" w:hAnsiTheme="minorHAnsi" w:cstheme="minorHAnsi"/>
              </w:rPr>
              <w:t>son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Pethuel.</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12431F98" w14:textId="06076003"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prophecy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proofErr w:type="gramStart"/>
            <w:r w:rsidRPr="008D3E71">
              <w:rPr>
                <w:rFonts w:asciiTheme="minorHAnsi" w:hAnsiTheme="minorHAnsi" w:cstheme="minorHAnsi"/>
                <w:lang w:val="en-AU"/>
              </w:rPr>
              <w:t>Joel</w:t>
            </w:r>
            <w:proofErr w:type="gramEnd"/>
            <w:r w:rsidR="00B268AB" w:rsidRPr="008D3E71">
              <w:rPr>
                <w:rFonts w:asciiTheme="minorHAnsi" w:hAnsiTheme="minorHAnsi" w:cstheme="minorHAnsi"/>
                <w:lang w:val="en-AU"/>
              </w:rPr>
              <w:t xml:space="preserve"> </w:t>
            </w:r>
            <w:r w:rsidRPr="008D3E71">
              <w:rPr>
                <w:rFonts w:asciiTheme="minorHAnsi" w:hAnsiTheme="minorHAnsi" w:cstheme="minorHAnsi"/>
                <w:lang w:val="en-AU"/>
              </w:rPr>
              <w:t>son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Pethuel.</w:t>
            </w:r>
          </w:p>
        </w:tc>
      </w:tr>
      <w:tr w:rsidR="008A021B" w:rsidRPr="008D3E71" w14:paraId="27B14C48"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32FCB25" w14:textId="6380EBE7" w:rsidR="008A021B" w:rsidRPr="008D3E71" w:rsidRDefault="008A021B" w:rsidP="0035774C">
            <w:pPr>
              <w:rPr>
                <w:rFonts w:asciiTheme="minorHAnsi" w:hAnsiTheme="minorHAnsi" w:cstheme="minorHAnsi"/>
              </w:rPr>
            </w:pPr>
            <w:r w:rsidRPr="008D3E71">
              <w:rPr>
                <w:rFonts w:asciiTheme="minorHAnsi" w:hAnsiTheme="minorHAnsi" w:cstheme="minorHAnsi"/>
                <w:lang w:val="en-AU"/>
              </w:rPr>
              <w:t>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elder,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hearken,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inhabitants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Did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about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forefathers?</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1B9113CC" w14:textId="7A49FF70" w:rsidR="008A021B" w:rsidRPr="008D3E71" w:rsidRDefault="008A021B" w:rsidP="0035774C">
            <w:pPr>
              <w:rPr>
                <w:rFonts w:asciiTheme="minorHAnsi" w:hAnsiTheme="minorHAnsi" w:cstheme="minorHAnsi"/>
              </w:rPr>
            </w:pPr>
            <w:r w:rsidRPr="008D3E71">
              <w:rPr>
                <w:rFonts w:asciiTheme="minorHAnsi" w:hAnsiTheme="minorHAnsi" w:cstheme="minorHAnsi"/>
                <w:lang w:val="en-AU"/>
              </w:rPr>
              <w:t>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elders;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listen,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inhabitants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happened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fathers?</w:t>
            </w:r>
          </w:p>
        </w:tc>
      </w:tr>
      <w:tr w:rsidR="008A021B" w:rsidRPr="008D3E71" w14:paraId="4232D04D"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7C83175" w14:textId="79E856CB" w:rsidR="008A021B" w:rsidRPr="008D3E71" w:rsidRDefault="008A021B" w:rsidP="0035774C">
            <w:pPr>
              <w:rPr>
                <w:rFonts w:asciiTheme="minorHAnsi" w:hAnsiTheme="minorHAnsi" w:cstheme="minorHAnsi"/>
              </w:rPr>
            </w:pPr>
            <w:r w:rsidRPr="008D3E71">
              <w:rPr>
                <w:rFonts w:asciiTheme="minorHAnsi" w:hAnsiTheme="minorHAnsi" w:cstheme="minorHAnsi"/>
                <w:lang w:val="en-AU"/>
              </w:rPr>
              <w:t>3.</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children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about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children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children,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children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another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generation.</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361E4466" w14:textId="05224CB0" w:rsidR="008A021B" w:rsidRPr="008D3E71" w:rsidRDefault="008A021B" w:rsidP="0035774C">
            <w:pPr>
              <w:rPr>
                <w:rFonts w:asciiTheme="minorHAnsi" w:hAnsiTheme="minorHAnsi" w:cstheme="minorHAnsi"/>
              </w:rPr>
            </w:pPr>
            <w:r w:rsidRPr="008D3E71">
              <w:rPr>
                <w:rFonts w:asciiTheme="minorHAnsi" w:hAnsiTheme="minorHAnsi" w:cstheme="minorHAnsi"/>
                <w:lang w:val="en-AU"/>
              </w:rPr>
              <w:t>3.</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children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about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children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children,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children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next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generation.</w:t>
            </w:r>
          </w:p>
        </w:tc>
      </w:tr>
      <w:tr w:rsidR="008A021B" w:rsidRPr="008D3E71" w14:paraId="1191C43C"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26DEC3F" w14:textId="7D072E40" w:rsidR="008A021B" w:rsidRPr="008D3E71" w:rsidRDefault="008A021B" w:rsidP="0035774C">
            <w:pPr>
              <w:rPr>
                <w:rFonts w:asciiTheme="minorHAnsi" w:hAnsiTheme="minorHAnsi" w:cstheme="minorHAnsi"/>
              </w:rPr>
            </w:pPr>
            <w:r w:rsidRPr="008D3E71">
              <w:rPr>
                <w:rFonts w:asciiTheme="minorHAnsi" w:hAnsiTheme="minorHAnsi" w:cstheme="minorHAnsi"/>
                <w:lang w:val="en-AU"/>
              </w:rPr>
              <w:lastRenderedPageBreak/>
              <w:t>4.</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shearing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left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increasing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devoured,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increasing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left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nibbling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devoured,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nibbling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left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finishing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devoured.</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3E0CF14C" w14:textId="29C7D021" w:rsidR="008A021B" w:rsidRPr="008D3E71" w:rsidRDefault="008A021B" w:rsidP="0035774C">
            <w:pPr>
              <w:rPr>
                <w:rFonts w:asciiTheme="minorHAnsi" w:hAnsiTheme="minorHAnsi" w:cstheme="minorHAnsi"/>
              </w:rPr>
            </w:pPr>
            <w:r w:rsidRPr="008D3E71">
              <w:rPr>
                <w:rFonts w:asciiTheme="minorHAnsi" w:hAnsiTheme="minorHAnsi" w:cstheme="minorHAnsi"/>
                <w:lang w:val="en-AU"/>
              </w:rPr>
              <w:t>4.</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crawling'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left,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swarm'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eaten;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swarm'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left,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winged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eaten,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winged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left,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creeping'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locust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eaten.</w:t>
            </w:r>
          </w:p>
        </w:tc>
      </w:tr>
      <w:tr w:rsidR="008A021B" w:rsidRPr="008D3E71" w14:paraId="433B0704"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021DA2F" w14:textId="1EB1302B" w:rsidR="008A021B" w:rsidRPr="008D3E71" w:rsidRDefault="008A021B" w:rsidP="0035774C">
            <w:pPr>
              <w:rPr>
                <w:rFonts w:asciiTheme="minorHAnsi" w:hAnsiTheme="minorHAnsi" w:cstheme="minorHAnsi"/>
              </w:rPr>
            </w:pPr>
            <w:r w:rsidRPr="008D3E71">
              <w:rPr>
                <w:rFonts w:asciiTheme="minorHAnsi" w:hAnsiTheme="minorHAnsi" w:cstheme="minorHAnsi"/>
                <w:lang w:val="en-AU"/>
              </w:rPr>
              <w:t>5.</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Awaken,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drunkards,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weep;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drinkers,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concerning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strong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mouth.</w:t>
            </w:r>
          </w:p>
        </w:tc>
        <w:tc>
          <w:tcPr>
            <w:tcW w:w="5104" w:type="dxa"/>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4DBC133E" w14:textId="6D3D57B3" w:rsidR="008A021B" w:rsidRPr="008D3E71" w:rsidRDefault="008A021B" w:rsidP="0035774C">
            <w:pPr>
              <w:rPr>
                <w:rFonts w:asciiTheme="minorHAnsi" w:hAnsiTheme="minorHAnsi" w:cstheme="minorHAnsi"/>
              </w:rPr>
            </w:pPr>
            <w:r w:rsidRPr="008D3E71">
              <w:rPr>
                <w:rFonts w:asciiTheme="minorHAnsi" w:hAnsiTheme="minorHAnsi" w:cstheme="minorHAnsi"/>
                <w:lang w:val="en-AU"/>
              </w:rPr>
              <w:t>5.</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drunkards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weep;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winebibbers,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sweet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withheld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mouth.</w:t>
            </w:r>
          </w:p>
        </w:tc>
      </w:tr>
      <w:tr w:rsidR="008A021B" w:rsidRPr="008D3E71" w14:paraId="4191F0A8"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A8907F5" w14:textId="301B6140" w:rsidR="008A021B" w:rsidRPr="008D3E71" w:rsidRDefault="008A021B" w:rsidP="0035774C">
            <w:pPr>
              <w:rPr>
                <w:rFonts w:asciiTheme="minorHAnsi" w:hAnsiTheme="minorHAnsi" w:cstheme="minorHAnsi"/>
              </w:rPr>
            </w:pPr>
            <w:r w:rsidRPr="008D3E71">
              <w:rPr>
                <w:rFonts w:asciiTheme="minorHAnsi" w:hAnsiTheme="minorHAnsi" w:cstheme="minorHAnsi"/>
                <w:lang w:val="en-AU"/>
              </w:rPr>
              <w:t>6.</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nation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ascended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innumerable;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teeth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teeth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molars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those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lion.</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0603243D" w14:textId="12649A4D" w:rsidR="008A021B" w:rsidRPr="008D3E71" w:rsidRDefault="008A021B" w:rsidP="0035774C">
            <w:pPr>
              <w:rPr>
                <w:rFonts w:asciiTheme="minorHAnsi" w:hAnsiTheme="minorHAnsi" w:cstheme="minorHAnsi"/>
              </w:rPr>
            </w:pPr>
            <w:r w:rsidRPr="008D3E71">
              <w:rPr>
                <w:rFonts w:asciiTheme="minorHAnsi" w:hAnsiTheme="minorHAnsi" w:cstheme="minorHAnsi"/>
                <w:lang w:val="en-AU"/>
              </w:rPr>
              <w:t>6.</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nation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against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beyond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counting;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teeth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teeth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fangs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lion's.</w:t>
            </w:r>
          </w:p>
        </w:tc>
      </w:tr>
      <w:tr w:rsidR="008A021B" w:rsidRPr="008D3E71" w14:paraId="56702B5E"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6CA353A" w14:textId="77519DBC" w:rsidR="008A021B" w:rsidRPr="008D3E71" w:rsidRDefault="008A021B" w:rsidP="0035774C">
            <w:pPr>
              <w:rPr>
                <w:rFonts w:asciiTheme="minorHAnsi" w:hAnsiTheme="minorHAnsi" w:cstheme="minorHAnsi"/>
              </w:rPr>
            </w:pPr>
            <w:r w:rsidRPr="008D3E71">
              <w:rPr>
                <w:rFonts w:asciiTheme="minorHAnsi" w:hAnsiTheme="minorHAnsi" w:cstheme="minorHAnsi"/>
                <w:lang w:val="en-AU"/>
              </w:rPr>
              <w:t>7.</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laid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waste,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disappointment;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peeled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branches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white.</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66689D87" w14:textId="6942465E" w:rsidR="008A021B" w:rsidRPr="008D3E71" w:rsidRDefault="008A021B" w:rsidP="0035774C">
            <w:pPr>
              <w:rPr>
                <w:rFonts w:asciiTheme="minorHAnsi" w:hAnsiTheme="minorHAnsi" w:cstheme="minorHAnsi"/>
              </w:rPr>
            </w:pPr>
            <w:r w:rsidRPr="008D3E71">
              <w:rPr>
                <w:rFonts w:asciiTheme="minorHAnsi" w:hAnsiTheme="minorHAnsi" w:cstheme="minorHAnsi"/>
                <w:lang w:val="en-AU"/>
              </w:rPr>
              <w:t>7.</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laid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waste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fruit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vines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people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exhausted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fig-trees.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stripped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bark</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thrown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branches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white.</w:t>
            </w:r>
          </w:p>
        </w:tc>
      </w:tr>
      <w:tr w:rsidR="008A021B" w:rsidRPr="008D3E71" w14:paraId="28A4C584"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83CA17F" w14:textId="5AAA4281" w:rsidR="008A021B" w:rsidRPr="008D3E71" w:rsidRDefault="008A021B" w:rsidP="0035774C">
            <w:pPr>
              <w:rPr>
                <w:rFonts w:asciiTheme="minorHAnsi" w:hAnsiTheme="minorHAnsi" w:cstheme="minorHAnsi"/>
              </w:rPr>
            </w:pPr>
            <w:r w:rsidRPr="008D3E71">
              <w:rPr>
                <w:rFonts w:asciiTheme="minorHAnsi" w:hAnsiTheme="minorHAnsi" w:cstheme="minorHAnsi"/>
                <w:lang w:val="en-AU"/>
              </w:rPr>
              <w:t>8.</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Lament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virgin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girded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sackcloth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husband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youth.</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390C51A4" w14:textId="55780986" w:rsidR="008A021B" w:rsidRPr="008D3E71" w:rsidRDefault="008A021B" w:rsidP="0035774C">
            <w:pPr>
              <w:rPr>
                <w:rFonts w:asciiTheme="minorHAnsi" w:hAnsiTheme="minorHAnsi" w:cstheme="minorHAnsi"/>
              </w:rPr>
            </w:pPr>
            <w:r w:rsidRPr="008D3E71">
              <w:rPr>
                <w:rFonts w:asciiTheme="minorHAnsi" w:hAnsiTheme="minorHAnsi" w:cstheme="minorHAnsi"/>
                <w:lang w:val="en-AU"/>
              </w:rPr>
              <w:t>8.</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congregation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Israel,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make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lamentation"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virgin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girded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sackcloth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husband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youth!</w:t>
            </w:r>
          </w:p>
        </w:tc>
      </w:tr>
      <w:tr w:rsidR="008A021B" w:rsidRPr="008D3E71" w14:paraId="5E0EAF1E"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43A10A0" w14:textId="44F14D6B" w:rsidR="008A021B" w:rsidRPr="008D3E71" w:rsidRDefault="008A021B" w:rsidP="0035774C">
            <w:pPr>
              <w:rPr>
                <w:rFonts w:asciiTheme="minorHAnsi" w:hAnsiTheme="minorHAnsi" w:cstheme="minorHAnsi"/>
              </w:rPr>
            </w:pPr>
            <w:r w:rsidRPr="008D3E71">
              <w:rPr>
                <w:rFonts w:asciiTheme="minorHAnsi" w:hAnsiTheme="minorHAnsi" w:cstheme="minorHAnsi"/>
                <w:lang w:val="en-AU"/>
              </w:rPr>
              <w:t>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Meal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offering,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libation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house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priests,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ministers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mourn.</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29CA264" w14:textId="1C975D2F" w:rsidR="008A021B" w:rsidRPr="008D3E71" w:rsidRDefault="008A021B" w:rsidP="0035774C">
            <w:pPr>
              <w:rPr>
                <w:rFonts w:asciiTheme="minorHAnsi" w:hAnsiTheme="minorHAnsi" w:cstheme="minorHAnsi"/>
              </w:rPr>
            </w:pPr>
            <w:r w:rsidRPr="008D3E71">
              <w:rPr>
                <w:rFonts w:asciiTheme="minorHAnsi" w:hAnsiTheme="minorHAnsi" w:cstheme="minorHAnsi"/>
                <w:lang w:val="en-AU"/>
              </w:rPr>
              <w:t>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Offerings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libations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ceasedfrom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Sanctuary'i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priests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minister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Sanctuary"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mourn.</w:t>
            </w:r>
          </w:p>
        </w:tc>
      </w:tr>
      <w:tr w:rsidR="008A021B" w:rsidRPr="008D3E71" w14:paraId="2F5CE1AD"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460F51A" w14:textId="0EF64FA8"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plundered,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soil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destroyed,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corn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plundered,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must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46A7D32B" w14:textId="7C6656B5"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ravaged,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earth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laid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waste:"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corn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destroyed,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vines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olives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fallen</w:t>
            </w:r>
          </w:p>
        </w:tc>
      </w:tr>
      <w:tr w:rsidR="008A021B" w:rsidRPr="008D3E71" w14:paraId="5CE5FA7C"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94A8783" w14:textId="4C8E8146"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11.</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ashamed,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ploughmen;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vinedressers,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wheat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barley,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harvest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lost.</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B3D6203" w14:textId="0F36D4A8"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11.</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dismayed,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farmers,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wheat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barley,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vinedressers,"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harvest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ruined.</w:t>
            </w:r>
          </w:p>
        </w:tc>
      </w:tr>
      <w:tr w:rsidR="008A021B" w:rsidRPr="008D3E71" w14:paraId="1E0C7353"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DC74860" w14:textId="559F087A"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vines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pomegranates,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also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date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palms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apples,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joy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sons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man.</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{S}</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61308934" w14:textId="2CE70A62"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vines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fig-trees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withered;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pomegranates,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palms,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apples,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joy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ceased'"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among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men.</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{S}</w:t>
            </w:r>
          </w:p>
        </w:tc>
      </w:tr>
      <w:tr w:rsidR="008A021B" w:rsidRPr="008D3E71" w14:paraId="2E4E7E35"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EB0EC0D" w14:textId="4ED0D423"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13.</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Gird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yourselves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lament,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priests;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ministers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altar;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lodge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sackcloth,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ministers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meal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offering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libations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withheld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house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445C91B4" w14:textId="3EB7E9F2"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13.</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Gird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yourselves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lament,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priests,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minister"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altar.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spend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night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sackcloth,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minister"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offerings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libations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withheld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Sanctuary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p>
        </w:tc>
      </w:tr>
      <w:tr w:rsidR="008A021B" w:rsidRPr="008D3E71" w14:paraId="2D785F47"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44C8C9A" w14:textId="0A584EE5"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14.</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Proclaim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assembly;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assemble,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elders,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inhabitants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house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7BA9F26" w14:textId="6454B754"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14.</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Declare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proclaim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assembly;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gather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elders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inhabitants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enter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Sanctuary"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p>
        </w:tc>
      </w:tr>
      <w:tr w:rsidR="008A021B" w:rsidRPr="008D3E71" w14:paraId="212439EA"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DEC04E6" w14:textId="18CFECBC"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15.</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Woe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plunder,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Almighty.</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6284F126" w14:textId="48CFB0DA"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15.</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Woe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devastation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p>
        </w:tc>
      </w:tr>
      <w:tr w:rsidR="008A021B" w:rsidRPr="008D3E71" w14:paraId="737CB8D9"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5CE8A32" w14:textId="23BF8650"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16.</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food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eyes?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house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joy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jubilation?</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F985EE1" w14:textId="2CE1F596"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16.</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Behold,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see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corn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ruined.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Joy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gladness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ceased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Sanctuary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God.</w:t>
            </w:r>
          </w:p>
        </w:tc>
      </w:tr>
      <w:tr w:rsidR="008A021B" w:rsidRPr="008D3E71" w14:paraId="7E18A4CE"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2CC583E" w14:textId="39013543" w:rsidR="008A021B" w:rsidRPr="008D3E71" w:rsidRDefault="008A021B" w:rsidP="0035774C">
            <w:pPr>
              <w:rPr>
                <w:rFonts w:asciiTheme="minorHAnsi" w:hAnsiTheme="minorHAnsi" w:cstheme="minorHAnsi"/>
              </w:rPr>
            </w:pPr>
            <w:r w:rsidRPr="008D3E71">
              <w:rPr>
                <w:rFonts w:asciiTheme="minorHAnsi" w:hAnsiTheme="minorHAnsi" w:cstheme="minorHAnsi"/>
                <w:lang w:val="en-AU"/>
              </w:rPr>
              <w:lastRenderedPageBreak/>
              <w:t>17.</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Casks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gathered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under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bungs,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storehouses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laid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desolate,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garners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demolished,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corn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out.</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4461FC4B" w14:textId="3FBAD161"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17.</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bottles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decaying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under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seals."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granaries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destroyed,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barns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broken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grain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ruined.</w:t>
            </w:r>
          </w:p>
        </w:tc>
      </w:tr>
      <w:tr w:rsidR="008A021B" w:rsidRPr="008D3E71" w14:paraId="4B11AF90"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27771B1" w14:textId="799AD8FB"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18.</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How</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cattle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sighs,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herds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cattle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perplexed,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pasture;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also,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flocks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sheep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laid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waste.</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0B515AB6" w14:textId="7EFD9143"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18.</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How</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proofErr w:type="gramStart"/>
            <w:r w:rsidRPr="008D3E71">
              <w:rPr>
                <w:rFonts w:asciiTheme="minorHAnsi" w:hAnsiTheme="minorHAnsi" w:cstheme="minorHAnsi"/>
                <w:lang w:val="en-AU"/>
              </w:rPr>
              <w:t>animals</w:t>
            </w:r>
            <w:proofErr w:type="gramEnd"/>
            <w:r w:rsidR="00B268AB" w:rsidRPr="008D3E71">
              <w:rPr>
                <w:rFonts w:asciiTheme="minorHAnsi" w:hAnsiTheme="minorHAnsi" w:cstheme="minorHAnsi"/>
                <w:lang w:val="en-AU"/>
              </w:rPr>
              <w:t xml:space="preserve"> </w:t>
            </w:r>
            <w:r w:rsidRPr="008D3E71">
              <w:rPr>
                <w:rFonts w:asciiTheme="minorHAnsi" w:hAnsiTheme="minorHAnsi" w:cstheme="minorHAnsi"/>
                <w:lang w:val="en-AU"/>
              </w:rPr>
              <w:t>groan!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herds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cattle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bewildered"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because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pasture,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even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flocks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sheep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perished."</w:t>
            </w:r>
          </w:p>
        </w:tc>
      </w:tr>
      <w:tr w:rsidR="008A021B" w:rsidRPr="008D3E71" w14:paraId="58A8F051"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089110A" w14:textId="4B29D267"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consumed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dwellings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wilderness,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flame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burnt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255F6B6D" w14:textId="7734D024"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pray;29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as30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destroyed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habitations"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wilderness,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flame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devoured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p>
        </w:tc>
      </w:tr>
      <w:tr w:rsidR="008A021B" w:rsidRPr="008D3E71" w14:paraId="3C73208F"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4182FD9" w14:textId="560652D9" w:rsidR="008A021B" w:rsidRPr="008D3E71" w:rsidRDefault="008A021B" w:rsidP="0035774C">
            <w:pPr>
              <w:rPr>
                <w:rFonts w:asciiTheme="minorHAnsi" w:hAnsiTheme="minorHAnsi" w:cstheme="minorHAnsi"/>
              </w:rPr>
            </w:pPr>
            <w:r w:rsidRPr="008D3E71">
              <w:rPr>
                <w:rFonts w:asciiTheme="minorHAnsi" w:hAnsiTheme="minorHAnsi" w:cstheme="minorHAnsi"/>
                <w:lang w:val="en-AU"/>
              </w:rPr>
              <w:t>20.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Also,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beasts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springs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consumed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dwellings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wilderness.</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{S}</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0EF086E1" w14:textId="60B593FD" w:rsidR="008A021B" w:rsidRPr="008D3E71" w:rsidRDefault="008A021B" w:rsidP="0035774C">
            <w:pPr>
              <w:rPr>
                <w:rFonts w:asciiTheme="minorHAnsi" w:hAnsiTheme="minorHAnsi" w:cstheme="minorHAnsi"/>
              </w:rPr>
            </w:pPr>
            <w:r w:rsidRPr="008D3E71">
              <w:rPr>
                <w:rFonts w:asciiTheme="minorHAnsi" w:hAnsiTheme="minorHAnsi" w:cstheme="minorHAnsi"/>
                <w:lang w:val="en-AU"/>
              </w:rPr>
              <w:t>20.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Even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beasts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field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watch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hope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watercourses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dried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as30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destroyed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habitations"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wilderness.</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{S}</w:t>
            </w:r>
          </w:p>
        </w:tc>
      </w:tr>
      <w:tr w:rsidR="008A021B" w:rsidRPr="008D3E71" w14:paraId="0FAB658C"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7B4D7FB" w14:textId="3366A297" w:rsidR="008A021B" w:rsidRPr="008D3E71" w:rsidRDefault="00B268AB" w:rsidP="0035774C">
            <w:pPr>
              <w:rPr>
                <w:rFonts w:asciiTheme="minorHAnsi" w:hAnsiTheme="minorHAnsi" w:cstheme="minorHAnsi"/>
              </w:rPr>
            </w:pPr>
            <w:r w:rsidRPr="008D3E71">
              <w:rPr>
                <w:rFonts w:asciiTheme="minorHAnsi" w:hAnsiTheme="minorHAnsi" w:cstheme="minorHAnsi"/>
                <w:lang w:val="en-AU"/>
              </w:rPr>
              <w:t xml:space="preserve"> </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FCE7D57" w14:textId="371FE753" w:rsidR="008A021B" w:rsidRPr="008D3E71" w:rsidRDefault="00B268AB" w:rsidP="0035774C">
            <w:pPr>
              <w:rPr>
                <w:rFonts w:asciiTheme="minorHAnsi" w:hAnsiTheme="minorHAnsi" w:cstheme="minorHAnsi"/>
              </w:rPr>
            </w:pPr>
            <w:r w:rsidRPr="008D3E71">
              <w:rPr>
                <w:rFonts w:asciiTheme="minorHAnsi" w:hAnsiTheme="minorHAnsi" w:cstheme="minorHAnsi"/>
                <w:lang w:val="en-AU"/>
              </w:rPr>
              <w:t xml:space="preserve"> </w:t>
            </w:r>
          </w:p>
        </w:tc>
      </w:tr>
      <w:tr w:rsidR="008A021B" w:rsidRPr="008D3E71" w14:paraId="2311BDC1"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D6377C3" w14:textId="499703CF"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w:t>
            </w:r>
            <w:r w:rsidR="00B268AB" w:rsidRPr="008D3E71">
              <w:rPr>
                <w:rFonts w:asciiTheme="minorHAnsi" w:hAnsiTheme="minorHAnsi" w:cstheme="minorHAnsi"/>
                <w:lang w:val="en-AU"/>
              </w:rPr>
              <w:t xml:space="preserve"> </w:t>
            </w:r>
            <w:r w:rsidRPr="008D3E71">
              <w:rPr>
                <w:rFonts w:asciiTheme="minorHAnsi" w:hAnsiTheme="minorHAnsi" w:cstheme="minorHAnsi"/>
              </w:rPr>
              <w:t>Sound</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shophar</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Zion</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sound</w:t>
            </w:r>
            <w:r w:rsidR="00B268AB" w:rsidRPr="008D3E71">
              <w:rPr>
                <w:rFonts w:asciiTheme="minorHAnsi" w:hAnsiTheme="minorHAnsi" w:cstheme="minorHAnsi"/>
              </w:rPr>
              <w:t xml:space="preserve"> </w:t>
            </w:r>
            <w:r w:rsidRPr="008D3E71">
              <w:rPr>
                <w:rFonts w:asciiTheme="minorHAnsi" w:hAnsiTheme="minorHAnsi" w:cstheme="minorHAnsi"/>
              </w:rPr>
              <w:t>an</w:t>
            </w:r>
            <w:r w:rsidR="00B268AB" w:rsidRPr="008D3E71">
              <w:rPr>
                <w:rFonts w:asciiTheme="minorHAnsi" w:hAnsiTheme="minorHAnsi" w:cstheme="minorHAnsi"/>
              </w:rPr>
              <w:t xml:space="preserve"> </w:t>
            </w:r>
            <w:r w:rsidRPr="008D3E71">
              <w:rPr>
                <w:rFonts w:asciiTheme="minorHAnsi" w:hAnsiTheme="minorHAnsi" w:cstheme="minorHAnsi"/>
              </w:rPr>
              <w:t>alarm</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My</w:t>
            </w:r>
            <w:r w:rsidR="00B268AB" w:rsidRPr="008D3E71">
              <w:rPr>
                <w:rFonts w:asciiTheme="minorHAnsi" w:hAnsiTheme="minorHAnsi" w:cstheme="minorHAnsi"/>
              </w:rPr>
              <w:t xml:space="preserve"> </w:t>
            </w:r>
            <w:r w:rsidRPr="008D3E71">
              <w:rPr>
                <w:rFonts w:asciiTheme="minorHAnsi" w:hAnsiTheme="minorHAnsi" w:cstheme="minorHAnsi"/>
              </w:rPr>
              <w:t>holy</w:t>
            </w:r>
            <w:r w:rsidR="00B268AB" w:rsidRPr="008D3E71">
              <w:rPr>
                <w:rFonts w:asciiTheme="minorHAnsi" w:hAnsiTheme="minorHAnsi" w:cstheme="minorHAnsi"/>
              </w:rPr>
              <w:t xml:space="preserve"> </w:t>
            </w:r>
            <w:r w:rsidRPr="008D3E71">
              <w:rPr>
                <w:rFonts w:asciiTheme="minorHAnsi" w:hAnsiTheme="minorHAnsi" w:cstheme="minorHAnsi"/>
              </w:rPr>
              <w:t>mountain;</w:t>
            </w:r>
            <w:r w:rsidR="00B268AB" w:rsidRPr="008D3E71">
              <w:rPr>
                <w:rFonts w:asciiTheme="minorHAnsi" w:hAnsiTheme="minorHAnsi" w:cstheme="minorHAnsi"/>
              </w:rPr>
              <w:t xml:space="preserve"> </w:t>
            </w:r>
            <w:r w:rsidRPr="008D3E71">
              <w:rPr>
                <w:rFonts w:asciiTheme="minorHAnsi" w:hAnsiTheme="minorHAnsi" w:cstheme="minorHAnsi"/>
              </w:rPr>
              <w:t>all</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inhabitants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land</w:t>
            </w:r>
            <w:r w:rsidR="00B268AB" w:rsidRPr="008D3E71">
              <w:rPr>
                <w:rFonts w:asciiTheme="minorHAnsi" w:hAnsiTheme="minorHAnsi" w:cstheme="minorHAnsi"/>
              </w:rPr>
              <w:t xml:space="preserve"> </w:t>
            </w:r>
            <w:r w:rsidRPr="008D3E71">
              <w:rPr>
                <w:rFonts w:asciiTheme="minorHAnsi" w:hAnsiTheme="minorHAnsi" w:cstheme="minorHAnsi"/>
              </w:rPr>
              <w:t>shall</w:t>
            </w:r>
            <w:r w:rsidR="00B268AB" w:rsidRPr="008D3E71">
              <w:rPr>
                <w:rFonts w:asciiTheme="minorHAnsi" w:hAnsiTheme="minorHAnsi" w:cstheme="minorHAnsi"/>
              </w:rPr>
              <w:t xml:space="preserve"> </w:t>
            </w:r>
            <w:r w:rsidRPr="008D3E71">
              <w:rPr>
                <w:rFonts w:asciiTheme="minorHAnsi" w:hAnsiTheme="minorHAnsi" w:cstheme="minorHAnsi"/>
              </w:rPr>
              <w:t>quake,</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day</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Lord</w:t>
            </w:r>
            <w:r w:rsidR="00B268AB" w:rsidRPr="008D3E71">
              <w:rPr>
                <w:rFonts w:asciiTheme="minorHAnsi" w:hAnsiTheme="minorHAnsi" w:cstheme="minorHAnsi"/>
              </w:rPr>
              <w:t xml:space="preserve"> </w:t>
            </w:r>
            <w:r w:rsidRPr="008D3E71">
              <w:rPr>
                <w:rFonts w:asciiTheme="minorHAnsi" w:hAnsiTheme="minorHAnsi" w:cstheme="minorHAnsi"/>
              </w:rPr>
              <w:t>has</w:t>
            </w:r>
            <w:r w:rsidR="00B268AB" w:rsidRPr="008D3E71">
              <w:rPr>
                <w:rFonts w:asciiTheme="minorHAnsi" w:hAnsiTheme="minorHAnsi" w:cstheme="minorHAnsi"/>
              </w:rPr>
              <w:t xml:space="preserve"> </w:t>
            </w:r>
            <w:r w:rsidRPr="008D3E71">
              <w:rPr>
                <w:rFonts w:asciiTheme="minorHAnsi" w:hAnsiTheme="minorHAnsi" w:cstheme="minorHAnsi"/>
              </w:rPr>
              <w:t>come,</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near.</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2BF64DC1" w14:textId="34765648"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Blow</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trumpet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Zion,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sound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alarm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holy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mountain!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inhabitants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tremble,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arrived,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near.</w:t>
            </w:r>
          </w:p>
        </w:tc>
      </w:tr>
      <w:tr w:rsidR="008A021B" w:rsidRPr="008D3E71" w14:paraId="010B9333"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AA96A61" w14:textId="4DE31667" w:rsidR="008A021B" w:rsidRPr="008D3E71" w:rsidRDefault="008A021B" w:rsidP="0035774C">
            <w:pPr>
              <w:rPr>
                <w:rFonts w:asciiTheme="minorHAnsi" w:hAnsiTheme="minorHAnsi" w:cstheme="minorHAnsi"/>
              </w:rPr>
            </w:pPr>
            <w:r w:rsidRPr="008D3E71">
              <w:rPr>
                <w:rFonts w:asciiTheme="minorHAnsi" w:hAnsiTheme="minorHAnsi" w:cstheme="minorHAnsi"/>
                <w:lang w:val="en-AU"/>
              </w:rPr>
              <w:t>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darkness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gloom,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cloud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thick</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darkness,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dawn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spread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mountains;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numerous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people,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after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until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years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generations.</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50630033" w14:textId="3C5CFF16" w:rsidR="008A021B" w:rsidRPr="008D3E71" w:rsidRDefault="008A021B" w:rsidP="0035774C">
            <w:pPr>
              <w:rPr>
                <w:rFonts w:asciiTheme="minorHAnsi" w:hAnsiTheme="minorHAnsi" w:cstheme="minorHAnsi"/>
              </w:rPr>
            </w:pPr>
            <w:r w:rsidRPr="008D3E71">
              <w:rPr>
                <w:rFonts w:asciiTheme="minorHAnsi" w:hAnsiTheme="minorHAnsi" w:cstheme="minorHAnsi"/>
                <w:lang w:val="en-AU"/>
              </w:rPr>
              <w:t>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darkness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gloom,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clouds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dense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cloud.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light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dawn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spread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over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mountains,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people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numerous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again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after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through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years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distant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generations.</w:t>
            </w:r>
          </w:p>
        </w:tc>
      </w:tr>
      <w:tr w:rsidR="008A021B" w:rsidRPr="008D3E71" w14:paraId="7A79474E"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41AC9DE" w14:textId="263A5097" w:rsidR="008A021B" w:rsidRPr="008D3E71" w:rsidRDefault="008A021B" w:rsidP="0035774C">
            <w:pPr>
              <w:rPr>
                <w:rFonts w:asciiTheme="minorHAnsi" w:hAnsiTheme="minorHAnsi" w:cstheme="minorHAnsi"/>
              </w:rPr>
            </w:pPr>
            <w:r w:rsidRPr="008D3E71">
              <w:rPr>
                <w:rFonts w:asciiTheme="minorHAnsi" w:hAnsiTheme="minorHAnsi" w:cstheme="minorHAnsi"/>
                <w:lang w:val="en-AU"/>
              </w:rPr>
              <w:t>3.</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consumes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flame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blazes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after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Garden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Eden,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desert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wasteland;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neither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remnant.</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02BF284A" w14:textId="4108EAD5" w:rsidR="008A021B" w:rsidRPr="008D3E71" w:rsidRDefault="008A021B" w:rsidP="0035774C">
            <w:pPr>
              <w:rPr>
                <w:rFonts w:asciiTheme="minorHAnsi" w:hAnsiTheme="minorHAnsi" w:cstheme="minorHAnsi"/>
              </w:rPr>
            </w:pPr>
            <w:r w:rsidRPr="008D3E71">
              <w:rPr>
                <w:rFonts w:asciiTheme="minorHAnsi" w:hAnsiTheme="minorHAnsi" w:cstheme="minorHAnsi"/>
                <w:lang w:val="en-AU"/>
              </w:rPr>
              <w:t>3.</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devours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behind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flame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destroys.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garden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Eden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behind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desolate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waste;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escape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wicked.</w:t>
            </w:r>
          </w:p>
        </w:tc>
      </w:tr>
      <w:tr w:rsidR="008A021B" w:rsidRPr="008D3E71" w14:paraId="11B369B9"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9B1682D" w14:textId="6998A7BA" w:rsidR="008A021B" w:rsidRPr="008D3E71" w:rsidRDefault="008A021B" w:rsidP="0035774C">
            <w:pPr>
              <w:rPr>
                <w:rFonts w:asciiTheme="minorHAnsi" w:hAnsiTheme="minorHAnsi" w:cstheme="minorHAnsi"/>
              </w:rPr>
            </w:pPr>
            <w:r w:rsidRPr="008D3E71">
              <w:rPr>
                <w:rFonts w:asciiTheme="minorHAnsi" w:hAnsiTheme="minorHAnsi" w:cstheme="minorHAnsi"/>
                <w:lang w:val="en-AU"/>
              </w:rPr>
              <w:t>4.</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appearance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horses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appearance,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horsemen,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run.</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45F63747" w14:textId="3EB38ECF" w:rsidR="008A021B" w:rsidRPr="008D3E71" w:rsidRDefault="008A021B" w:rsidP="0035774C">
            <w:pPr>
              <w:rPr>
                <w:rFonts w:asciiTheme="minorHAnsi" w:hAnsiTheme="minorHAnsi" w:cstheme="minorHAnsi"/>
              </w:rPr>
            </w:pPr>
            <w:r w:rsidRPr="008D3E71">
              <w:rPr>
                <w:rFonts w:asciiTheme="minorHAnsi" w:hAnsiTheme="minorHAnsi" w:cstheme="minorHAnsi"/>
                <w:lang w:val="en-AU"/>
              </w:rPr>
              <w:t>4.</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appearance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horses;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gallop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steeds.</w:t>
            </w:r>
          </w:p>
        </w:tc>
      </w:tr>
      <w:tr w:rsidR="008A021B" w:rsidRPr="008D3E71" w14:paraId="5A20CE6A"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AEBAA43" w14:textId="5F633AAC" w:rsidR="008A021B" w:rsidRPr="008D3E71" w:rsidRDefault="008A021B" w:rsidP="0035774C">
            <w:pPr>
              <w:rPr>
                <w:rFonts w:asciiTheme="minorHAnsi" w:hAnsiTheme="minorHAnsi" w:cstheme="minorHAnsi"/>
              </w:rPr>
            </w:pPr>
            <w:r w:rsidRPr="008D3E71">
              <w:rPr>
                <w:rFonts w:asciiTheme="minorHAnsi" w:hAnsiTheme="minorHAnsi" w:cstheme="minorHAnsi"/>
                <w:lang w:val="en-AU"/>
              </w:rPr>
              <w:t>5.</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sound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chariots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mountaintops,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leap,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sound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flame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consuming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stubble,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people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arrayed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battle.</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2DEF8DD4" w14:textId="11794F90" w:rsidR="008A021B" w:rsidRPr="008D3E71" w:rsidRDefault="008A021B" w:rsidP="0035774C">
            <w:pPr>
              <w:rPr>
                <w:rFonts w:asciiTheme="minorHAnsi" w:hAnsiTheme="minorHAnsi" w:cstheme="minorHAnsi"/>
              </w:rPr>
            </w:pPr>
            <w:r w:rsidRPr="008D3E71">
              <w:rPr>
                <w:rFonts w:asciiTheme="minorHAnsi" w:hAnsiTheme="minorHAnsi" w:cstheme="minorHAnsi"/>
                <w:lang w:val="en-AU"/>
              </w:rPr>
              <w:t>5.</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noise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chariots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leap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tops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mountains,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crackling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flames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fire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destroying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among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chaff,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people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knows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order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battle.</w:t>
            </w:r>
          </w:p>
        </w:tc>
      </w:tr>
      <w:tr w:rsidR="008A021B" w:rsidRPr="008D3E71" w14:paraId="4F661154"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79B8E87" w14:textId="7A405D81" w:rsidR="008A021B" w:rsidRPr="008D3E71" w:rsidRDefault="008A021B" w:rsidP="0035774C">
            <w:pPr>
              <w:rPr>
                <w:rFonts w:asciiTheme="minorHAnsi" w:hAnsiTheme="minorHAnsi" w:cstheme="minorHAnsi"/>
              </w:rPr>
            </w:pPr>
            <w:r w:rsidRPr="008D3E71">
              <w:rPr>
                <w:rFonts w:asciiTheme="minorHAnsi" w:hAnsiTheme="minorHAnsi" w:cstheme="minorHAnsi"/>
                <w:lang w:val="en-AU"/>
              </w:rPr>
              <w:t>6.</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Peoples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quake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faces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gather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blackness.</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65B79899" w14:textId="13FEE813" w:rsidR="008A021B" w:rsidRPr="008D3E71" w:rsidRDefault="008A021B" w:rsidP="0035774C">
            <w:pPr>
              <w:rPr>
                <w:rFonts w:asciiTheme="minorHAnsi" w:hAnsiTheme="minorHAnsi" w:cstheme="minorHAnsi"/>
              </w:rPr>
            </w:pPr>
            <w:r w:rsidRPr="008D3E71">
              <w:rPr>
                <w:rFonts w:asciiTheme="minorHAnsi" w:hAnsiTheme="minorHAnsi" w:cstheme="minorHAnsi"/>
                <w:lang w:val="en-AU"/>
              </w:rPr>
              <w:t>6.</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peoples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tremble,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faces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covered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coating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black</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pot.</w:t>
            </w:r>
          </w:p>
        </w:tc>
      </w:tr>
      <w:tr w:rsidR="008A021B" w:rsidRPr="008D3E71" w14:paraId="3CFA792C"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9B3A500" w14:textId="651F7CC9" w:rsidR="008A021B" w:rsidRPr="008D3E71" w:rsidRDefault="008A021B" w:rsidP="0035774C">
            <w:pPr>
              <w:rPr>
                <w:rFonts w:asciiTheme="minorHAnsi" w:hAnsiTheme="minorHAnsi" w:cstheme="minorHAnsi"/>
              </w:rPr>
            </w:pPr>
            <w:r w:rsidRPr="008D3E71">
              <w:rPr>
                <w:rFonts w:asciiTheme="minorHAnsi" w:hAnsiTheme="minorHAnsi" w:cstheme="minorHAnsi"/>
                <w:lang w:val="en-AU"/>
              </w:rPr>
              <w:t>7.</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run,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scale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make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crooked.</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1BCDB08B" w14:textId="7F7E87D2" w:rsidR="008A021B" w:rsidRPr="008D3E71" w:rsidRDefault="008A021B" w:rsidP="0035774C">
            <w:pPr>
              <w:rPr>
                <w:rFonts w:asciiTheme="minorHAnsi" w:hAnsiTheme="minorHAnsi" w:cstheme="minorHAnsi"/>
              </w:rPr>
            </w:pPr>
            <w:r w:rsidRPr="008D3E71">
              <w:rPr>
                <w:rFonts w:asciiTheme="minorHAnsi" w:hAnsiTheme="minorHAnsi" w:cstheme="minorHAnsi"/>
                <w:lang w:val="en-AU"/>
              </w:rPr>
              <w:t>7.</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warriors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run,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soldiers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scale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advance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own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path,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delay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paths.</w:t>
            </w:r>
          </w:p>
        </w:tc>
      </w:tr>
      <w:tr w:rsidR="008A021B" w:rsidRPr="008D3E71" w14:paraId="77CC1EC8"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0075B0F" w14:textId="33EB4BAC" w:rsidR="008A021B" w:rsidRPr="008D3E71" w:rsidRDefault="008A021B" w:rsidP="0035774C">
            <w:pPr>
              <w:rPr>
                <w:rFonts w:asciiTheme="minorHAnsi" w:hAnsiTheme="minorHAnsi" w:cstheme="minorHAnsi"/>
              </w:rPr>
            </w:pPr>
            <w:r w:rsidRPr="008D3E71">
              <w:rPr>
                <w:rFonts w:asciiTheme="minorHAnsi" w:hAnsiTheme="minorHAnsi" w:cstheme="minorHAnsi"/>
                <w:lang w:val="en-AU"/>
              </w:rPr>
              <w:t>8.</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pushes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neighbor,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path.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rest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swords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receive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monetary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gain.</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653D32A0" w14:textId="646538BC" w:rsidR="008A021B" w:rsidRPr="008D3E71" w:rsidRDefault="008A021B" w:rsidP="0035774C">
            <w:pPr>
              <w:rPr>
                <w:rFonts w:asciiTheme="minorHAnsi" w:hAnsiTheme="minorHAnsi" w:cstheme="minorHAnsi"/>
              </w:rPr>
            </w:pPr>
            <w:r w:rsidRPr="008D3E71">
              <w:rPr>
                <w:rFonts w:asciiTheme="minorHAnsi" w:hAnsiTheme="minorHAnsi" w:cstheme="minorHAnsi"/>
                <w:lang w:val="en-AU"/>
              </w:rPr>
              <w:t>8.</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jostle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other,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proceed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own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lane: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where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sent,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kill;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take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money.</w:t>
            </w:r>
          </w:p>
        </w:tc>
      </w:tr>
      <w:tr w:rsidR="008A021B" w:rsidRPr="008D3E71" w14:paraId="16B86250"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CC5C5C1" w14:textId="33A3892B" w:rsidR="008A021B" w:rsidRPr="008D3E71" w:rsidRDefault="008A021B" w:rsidP="0035774C">
            <w:pPr>
              <w:rPr>
                <w:rFonts w:asciiTheme="minorHAnsi" w:hAnsiTheme="minorHAnsi" w:cstheme="minorHAnsi"/>
              </w:rPr>
            </w:pPr>
            <w:r w:rsidRPr="008D3E71">
              <w:rPr>
                <w:rFonts w:asciiTheme="minorHAnsi" w:hAnsiTheme="minorHAnsi" w:cstheme="minorHAnsi"/>
                <w:lang w:val="en-AU"/>
              </w:rPr>
              <w:t>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city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clatter;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run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houses;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through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windows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thief.</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7A407AEA" w14:textId="291A897A" w:rsidR="008A021B" w:rsidRPr="008D3E71" w:rsidRDefault="008A021B" w:rsidP="0035774C">
            <w:pPr>
              <w:rPr>
                <w:rFonts w:asciiTheme="minorHAnsi" w:hAnsiTheme="minorHAnsi" w:cstheme="minorHAnsi"/>
              </w:rPr>
            </w:pPr>
            <w:r w:rsidRPr="008D3E71">
              <w:rPr>
                <w:rFonts w:asciiTheme="minorHAnsi" w:hAnsiTheme="minorHAnsi" w:cstheme="minorHAnsi"/>
                <w:lang w:val="en-AU"/>
              </w:rPr>
              <w:t>9.</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city,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armed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run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upon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climb</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houses,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enter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through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windows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like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thieves.</w:t>
            </w:r>
          </w:p>
        </w:tc>
      </w:tr>
      <w:tr w:rsidR="008A021B" w:rsidRPr="008D3E71" w14:paraId="697E031C"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AA061EB" w14:textId="450E06DC" w:rsidR="008A021B" w:rsidRPr="008D3E71" w:rsidRDefault="008A021B" w:rsidP="0035774C">
            <w:pPr>
              <w:rPr>
                <w:rFonts w:asciiTheme="minorHAnsi" w:hAnsiTheme="minorHAnsi" w:cstheme="minorHAnsi"/>
              </w:rPr>
            </w:pPr>
            <w:r w:rsidRPr="008D3E71">
              <w:rPr>
                <w:rFonts w:asciiTheme="minorHAnsi" w:hAnsiTheme="minorHAnsi" w:cstheme="minorHAnsi"/>
                <w:lang w:val="en-AU"/>
              </w:rPr>
              <w:lastRenderedPageBreak/>
              <w:t>10.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earth,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quakes,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heavens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tremble;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sun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darken,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stars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withdraw</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shining.</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35D93975" w14:textId="0413244C"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10.</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earth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laid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waste,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heavens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shake;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sun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moon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darkened,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stars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withhold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their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brightness.</w:t>
            </w:r>
          </w:p>
        </w:tc>
      </w:tr>
      <w:tr w:rsidR="008A021B" w:rsidRPr="008D3E71" w14:paraId="4AEBD992"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24A3F90" w14:textId="4B937EC8"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11.</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gave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voice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camp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great,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performs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of</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great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very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awesome;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abide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15752A7E" w14:textId="10A18485"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11.</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has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raised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Memra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before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immense;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indeed,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those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carry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out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Memra</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are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mighty.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For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great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day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which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come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from</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exceedingly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terrible;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can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bear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it?</w:t>
            </w:r>
          </w:p>
        </w:tc>
      </w:tr>
      <w:tr w:rsidR="008A021B" w:rsidRPr="008D3E71" w14:paraId="5CF02622"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5069FE9" w14:textId="59A5EE5B"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even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now,</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return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all</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heart,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fasting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weeping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lamentation.</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7A31A0BB" w14:textId="5387FCDA"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12.</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"Even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now",</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says</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the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LORD,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"return</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to</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my</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worship</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your</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whole</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heart,</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with</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fasting,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weeping,</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and</w:t>
            </w:r>
            <w:r w:rsidR="00B268AB" w:rsidRPr="008D3E71">
              <w:rPr>
                <w:rFonts w:asciiTheme="minorHAnsi" w:hAnsiTheme="minorHAnsi" w:cstheme="minorHAnsi"/>
                <w:lang w:val="en-AU"/>
              </w:rPr>
              <w:t xml:space="preserve"> </w:t>
            </w:r>
            <w:r w:rsidRPr="008D3E71">
              <w:rPr>
                <w:rFonts w:asciiTheme="minorHAnsi" w:hAnsiTheme="minorHAnsi" w:cstheme="minorHAnsi"/>
                <w:lang w:val="en-AU"/>
              </w:rPr>
              <w:t>mourning."</w:t>
            </w:r>
          </w:p>
        </w:tc>
      </w:tr>
      <w:tr w:rsidR="008A021B" w:rsidRPr="008D3E71" w14:paraId="45C8BC2D"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3F3DE77" w14:textId="1511B23E"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13.</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hearts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not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garments,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return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God,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gracious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merciful,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slow</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anger,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great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kindness,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repents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evil.</w:t>
            </w:r>
          </w:p>
        </w:tc>
        <w:tc>
          <w:tcPr>
            <w:tcW w:w="5104" w:type="dxa"/>
            <w:tcBorders>
              <w:top w:val="single" w:sz="4" w:space="0" w:color="auto"/>
              <w:left w:val="single" w:sz="4"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3DAA353A" w14:textId="3AEBA145"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13.</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Remove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wickedness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heart,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but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not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with</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tearing</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garments,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return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worship</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God,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gracious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merciful.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removes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anger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multiplies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blessings.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draws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back</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Memra</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from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bringing</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evil.</w:t>
            </w:r>
          </w:p>
        </w:tc>
      </w:tr>
      <w:tr w:rsidR="008A021B" w:rsidRPr="008D3E71" w14:paraId="5AD87492" w14:textId="77777777" w:rsidTr="004C0E65">
        <w:trPr>
          <w:jc w:val="center"/>
        </w:trPr>
        <w:tc>
          <w:tcPr>
            <w:tcW w:w="5100" w:type="dxa"/>
            <w:tcBorders>
              <w:top w:val="single" w:sz="4" w:space="0" w:color="auto"/>
              <w:left w:val="single" w:sz="8"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0E7D67A" w14:textId="50DF99E5"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14.</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Whoever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knows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shall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repent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regret,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shall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leave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after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blessing,</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meal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offering</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libation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God.</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{P}</w:t>
            </w:r>
          </w:p>
        </w:tc>
        <w:tc>
          <w:tcPr>
            <w:tcW w:w="5104" w:type="dxa"/>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191BCEC7" w14:textId="11FA890C" w:rsidR="008A021B" w:rsidRPr="008D3E71" w:rsidRDefault="008A021B" w:rsidP="0035774C">
            <w:pPr>
              <w:rPr>
                <w:rFonts w:asciiTheme="minorHAnsi" w:hAnsiTheme="minorHAnsi" w:cstheme="minorHAnsi"/>
              </w:rPr>
            </w:pPr>
            <w:r w:rsidRPr="008D3E71">
              <w:rPr>
                <w:rFonts w:asciiTheme="minorHAnsi" w:hAnsiTheme="minorHAnsi" w:cstheme="minorHAnsi"/>
                <w:lang w:val="en-AU"/>
              </w:rPr>
              <w:t>14.</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Whoever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knows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that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has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sins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conscience,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let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him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turn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back</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from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them,</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shown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compassion;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whoever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repents,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sins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forgiven,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receive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blessings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consolations,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his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prayer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will</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be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like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that</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man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who</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presents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offerings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and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libations</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in</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Sanctuary</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of</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the</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LORD</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your</w:t>
            </w:r>
            <w:r w:rsidR="00B268AB" w:rsidRPr="008D3E71">
              <w:rPr>
                <w:rFonts w:asciiTheme="minorHAnsi" w:hAnsiTheme="minorHAnsi" w:cstheme="minorHAnsi"/>
                <w:b/>
                <w:bCs/>
                <w:lang w:val="en-AU"/>
              </w:rPr>
              <w:t xml:space="preserve"> </w:t>
            </w:r>
            <w:r w:rsidRPr="008D3E71">
              <w:rPr>
                <w:rFonts w:asciiTheme="minorHAnsi" w:hAnsiTheme="minorHAnsi" w:cstheme="minorHAnsi"/>
                <w:b/>
                <w:bCs/>
                <w:lang w:val="en-AU"/>
              </w:rPr>
              <w:t>God;"</w:t>
            </w:r>
            <w:r w:rsidR="00B268AB" w:rsidRPr="008D3E71">
              <w:rPr>
                <w:rFonts w:asciiTheme="minorHAnsi" w:hAnsiTheme="minorHAnsi" w:cstheme="minorHAnsi"/>
                <w:lang w:val="en-AU"/>
              </w:rPr>
              <w:t xml:space="preserve">   </w:t>
            </w:r>
            <w:r w:rsidRPr="008D3E71">
              <w:rPr>
                <w:rFonts w:asciiTheme="minorHAnsi" w:hAnsiTheme="minorHAnsi" w:cstheme="minorHAnsi"/>
                <w:b/>
                <w:bCs/>
                <w:lang w:val="en-AU"/>
              </w:rPr>
              <w:t>{P}</w:t>
            </w:r>
          </w:p>
        </w:tc>
      </w:tr>
    </w:tbl>
    <w:p w14:paraId="37FD9933" w14:textId="77777777" w:rsidR="00570244" w:rsidRPr="008D3E71" w:rsidRDefault="00570244" w:rsidP="0035774C">
      <w:pPr>
        <w:pBdr>
          <w:bottom w:val="double" w:sz="6" w:space="1" w:color="auto"/>
        </w:pBdr>
        <w:rPr>
          <w:rFonts w:ascii="Times New Roman" w:hAnsi="Times New Roman" w:cs="Times New Roman"/>
        </w:rPr>
      </w:pPr>
    </w:p>
    <w:p w14:paraId="453FE890" w14:textId="77777777" w:rsidR="008A021B" w:rsidRPr="00177BFD" w:rsidRDefault="008A021B" w:rsidP="0035774C">
      <w:pPr>
        <w:pStyle w:val="Heading2"/>
        <w:spacing w:before="0"/>
        <w:rPr>
          <w:rFonts w:ascii="Cambria" w:hAnsi="Cambria"/>
          <w:b/>
          <w:bCs/>
          <w:color w:val="auto"/>
          <w:sz w:val="16"/>
          <w:szCs w:val="16"/>
        </w:rPr>
      </w:pPr>
    </w:p>
    <w:p w14:paraId="07F97630" w14:textId="1C74A958" w:rsidR="008A021B" w:rsidRPr="008D3E71" w:rsidRDefault="008A021B" w:rsidP="0035774C">
      <w:pPr>
        <w:pStyle w:val="Heading2"/>
        <w:spacing w:before="0"/>
        <w:rPr>
          <w:rFonts w:ascii="Cambria" w:eastAsia="Calibri" w:hAnsi="Cambria"/>
          <w:b/>
          <w:bCs/>
          <w:color w:val="auto"/>
          <w:sz w:val="28"/>
          <w:szCs w:val="28"/>
        </w:rPr>
      </w:pPr>
      <w:r w:rsidRPr="008D3E71">
        <w:rPr>
          <w:rFonts w:ascii="Cambria" w:hAnsi="Cambria"/>
          <w:b/>
          <w:bCs/>
          <w:color w:val="auto"/>
          <w:sz w:val="28"/>
          <w:szCs w:val="28"/>
        </w:rPr>
        <w:t>Rashi’s</w:t>
      </w:r>
      <w:r w:rsidR="00B268AB" w:rsidRPr="008D3E71">
        <w:rPr>
          <w:rFonts w:ascii="Cambria" w:hAnsi="Cambria"/>
          <w:b/>
          <w:bCs/>
          <w:color w:val="auto"/>
          <w:sz w:val="28"/>
          <w:szCs w:val="28"/>
        </w:rPr>
        <w:t xml:space="preserve"> </w:t>
      </w:r>
      <w:r w:rsidRPr="008D3E71">
        <w:rPr>
          <w:rFonts w:ascii="Cambria" w:hAnsi="Cambria"/>
          <w:b/>
          <w:bCs/>
          <w:color w:val="auto"/>
          <w:sz w:val="28"/>
          <w:szCs w:val="28"/>
        </w:rPr>
        <w:t>Commentary</w:t>
      </w:r>
      <w:r w:rsidR="00B268AB" w:rsidRPr="008D3E71">
        <w:rPr>
          <w:rFonts w:ascii="Cambria" w:hAnsi="Cambria"/>
          <w:b/>
          <w:bCs/>
          <w:color w:val="auto"/>
          <w:sz w:val="28"/>
          <w:szCs w:val="28"/>
        </w:rPr>
        <w:t xml:space="preserve"> </w:t>
      </w:r>
      <w:r w:rsidRPr="008D3E71">
        <w:rPr>
          <w:rFonts w:ascii="Cambria" w:hAnsi="Cambria"/>
          <w:b/>
          <w:bCs/>
          <w:color w:val="auto"/>
          <w:sz w:val="28"/>
          <w:szCs w:val="28"/>
        </w:rPr>
        <w:t>on</w:t>
      </w:r>
      <w:r w:rsidR="00B268AB" w:rsidRPr="008D3E71">
        <w:rPr>
          <w:rFonts w:ascii="Cambria" w:hAnsi="Cambria"/>
          <w:b/>
          <w:bCs/>
          <w:color w:val="auto"/>
          <w:sz w:val="28"/>
          <w:szCs w:val="28"/>
        </w:rPr>
        <w:t xml:space="preserve"> </w:t>
      </w:r>
      <w:r w:rsidRPr="008D3E71">
        <w:rPr>
          <w:rFonts w:ascii="Cambria" w:hAnsi="Cambria"/>
          <w:b/>
          <w:bCs/>
          <w:color w:val="auto"/>
          <w:sz w:val="28"/>
          <w:szCs w:val="28"/>
        </w:rPr>
        <w:t>Hos</w:t>
      </w:r>
      <w:r w:rsidR="0048610D" w:rsidRPr="008D3E71">
        <w:rPr>
          <w:rFonts w:ascii="Cambria" w:hAnsi="Cambria"/>
          <w:b/>
          <w:bCs/>
          <w:color w:val="auto"/>
          <w:sz w:val="28"/>
          <w:szCs w:val="28"/>
        </w:rPr>
        <w:t xml:space="preserve">ea (Hoshea) </w:t>
      </w:r>
      <w:r w:rsidRPr="008D3E71">
        <w:rPr>
          <w:rFonts w:ascii="Cambria" w:hAnsi="Cambria"/>
          <w:b/>
          <w:bCs/>
          <w:color w:val="auto"/>
          <w:sz w:val="28"/>
          <w:szCs w:val="28"/>
        </w:rPr>
        <w:t>14:7</w:t>
      </w:r>
      <w:r w:rsidR="00B268AB" w:rsidRPr="008D3E71">
        <w:rPr>
          <w:rFonts w:ascii="Cambria" w:hAnsi="Cambria"/>
          <w:b/>
          <w:bCs/>
          <w:color w:val="auto"/>
          <w:sz w:val="28"/>
          <w:szCs w:val="28"/>
        </w:rPr>
        <w:t xml:space="preserve"> </w:t>
      </w:r>
      <w:r w:rsidR="0048610D" w:rsidRPr="008D3E71">
        <w:rPr>
          <w:rFonts w:ascii="Cambria" w:hAnsi="Cambria"/>
          <w:b/>
          <w:bCs/>
          <w:color w:val="auto"/>
          <w:sz w:val="28"/>
          <w:szCs w:val="28"/>
        </w:rPr>
        <w:t>&amp;</w:t>
      </w:r>
      <w:r w:rsidR="00B268AB" w:rsidRPr="008D3E71">
        <w:rPr>
          <w:rFonts w:ascii="Cambria" w:hAnsi="Cambria"/>
          <w:b/>
          <w:bCs/>
          <w:color w:val="auto"/>
          <w:sz w:val="28"/>
          <w:szCs w:val="28"/>
        </w:rPr>
        <w:t xml:space="preserve"> </w:t>
      </w:r>
      <w:r w:rsidR="0048610D" w:rsidRPr="008D3E71">
        <w:rPr>
          <w:rFonts w:ascii="Cambria" w:hAnsi="Cambria"/>
          <w:b/>
          <w:bCs/>
          <w:color w:val="auto"/>
          <w:sz w:val="28"/>
          <w:szCs w:val="28"/>
        </w:rPr>
        <w:t>Yoel (</w:t>
      </w:r>
      <w:r w:rsidRPr="008D3E71">
        <w:rPr>
          <w:rFonts w:ascii="Cambria" w:hAnsi="Cambria"/>
          <w:b/>
          <w:bCs/>
          <w:color w:val="auto"/>
          <w:sz w:val="28"/>
          <w:szCs w:val="28"/>
        </w:rPr>
        <w:t>Joel</w:t>
      </w:r>
      <w:r w:rsidR="0048610D" w:rsidRPr="008D3E71">
        <w:rPr>
          <w:rFonts w:ascii="Cambria" w:hAnsi="Cambria"/>
          <w:b/>
          <w:bCs/>
          <w:color w:val="auto"/>
          <w:sz w:val="28"/>
          <w:szCs w:val="28"/>
        </w:rPr>
        <w:t>)</w:t>
      </w:r>
      <w:r w:rsidR="00B268AB" w:rsidRPr="008D3E71">
        <w:rPr>
          <w:rFonts w:ascii="Cambria" w:hAnsi="Cambria"/>
          <w:b/>
          <w:bCs/>
          <w:color w:val="auto"/>
          <w:sz w:val="28"/>
          <w:szCs w:val="28"/>
        </w:rPr>
        <w:t xml:space="preserve"> </w:t>
      </w:r>
      <w:r w:rsidRPr="008D3E71">
        <w:rPr>
          <w:rFonts w:ascii="Cambria" w:hAnsi="Cambria"/>
          <w:b/>
          <w:bCs/>
          <w:color w:val="auto"/>
          <w:sz w:val="28"/>
          <w:szCs w:val="28"/>
        </w:rPr>
        <w:t>1:5+2:14</w:t>
      </w:r>
    </w:p>
    <w:p w14:paraId="0837B3B5" w14:textId="2B7AC996" w:rsidR="008A021B" w:rsidRPr="00177BFD" w:rsidRDefault="00B268AB" w:rsidP="0035774C">
      <w:pPr>
        <w:rPr>
          <w:rFonts w:ascii="Times New Roman" w:hAnsi="Times New Roman" w:cs="Times New Roman"/>
          <w:sz w:val="16"/>
          <w:szCs w:val="16"/>
        </w:rPr>
      </w:pPr>
      <w:r w:rsidRPr="00177BFD">
        <w:rPr>
          <w:rFonts w:ascii="Times New Roman" w:hAnsi="Times New Roman" w:cs="Times New Roman"/>
          <w:sz w:val="16"/>
          <w:szCs w:val="16"/>
        </w:rPr>
        <w:t xml:space="preserve"> </w:t>
      </w:r>
    </w:p>
    <w:p w14:paraId="5BF5D6EE" w14:textId="45777E4F" w:rsidR="008A021B" w:rsidRPr="008D3E71" w:rsidRDefault="008A021B" w:rsidP="0035774C">
      <w:pPr>
        <w:rPr>
          <w:rFonts w:asciiTheme="minorHAnsi" w:hAnsiTheme="minorHAnsi" w:cstheme="minorHAnsi"/>
        </w:rPr>
      </w:pPr>
      <w:r w:rsidRPr="008D3E71">
        <w:rPr>
          <w:rFonts w:asciiTheme="minorHAnsi" w:hAnsiTheme="minorHAnsi" w:cstheme="minorHAnsi"/>
          <w:b/>
          <w:bCs/>
        </w:rPr>
        <w:t>2</w:t>
      </w:r>
      <w:r w:rsidR="00B268AB" w:rsidRPr="008D3E71">
        <w:rPr>
          <w:rFonts w:asciiTheme="minorHAnsi" w:hAnsiTheme="minorHAnsi" w:cstheme="minorHAnsi"/>
        </w:rPr>
        <w:t xml:space="preserve"> </w:t>
      </w:r>
      <w:r w:rsidRPr="008D3E71">
        <w:rPr>
          <w:rFonts w:asciiTheme="minorHAnsi" w:hAnsiTheme="minorHAnsi" w:cstheme="minorHAnsi"/>
          <w:b/>
          <w:bCs/>
        </w:rPr>
        <w:t>Return,</w:t>
      </w:r>
      <w:r w:rsidR="00B268AB" w:rsidRPr="008D3E71">
        <w:rPr>
          <w:rFonts w:asciiTheme="minorHAnsi" w:hAnsiTheme="minorHAnsi" w:cstheme="minorHAnsi"/>
          <w:b/>
          <w:bCs/>
        </w:rPr>
        <w:t xml:space="preserve"> </w:t>
      </w:r>
      <w:r w:rsidRPr="008D3E71">
        <w:rPr>
          <w:rFonts w:asciiTheme="minorHAnsi" w:hAnsiTheme="minorHAnsi" w:cstheme="minorHAnsi"/>
          <w:b/>
          <w:bCs/>
        </w:rPr>
        <w:t>O</w:t>
      </w:r>
      <w:r w:rsidR="00B268AB" w:rsidRPr="008D3E71">
        <w:rPr>
          <w:rFonts w:asciiTheme="minorHAnsi" w:hAnsiTheme="minorHAnsi" w:cstheme="minorHAnsi"/>
          <w:b/>
          <w:bCs/>
        </w:rPr>
        <w:t xml:space="preserve"> </w:t>
      </w:r>
      <w:r w:rsidRPr="008D3E71">
        <w:rPr>
          <w:rFonts w:asciiTheme="minorHAnsi" w:hAnsiTheme="minorHAnsi" w:cstheme="minorHAnsi"/>
          <w:b/>
          <w:bCs/>
        </w:rPr>
        <w:t>Israel</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who</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land</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Judah,</w:t>
      </w:r>
      <w:r w:rsidR="00B268AB" w:rsidRPr="008D3E71">
        <w:rPr>
          <w:rFonts w:asciiTheme="minorHAnsi" w:hAnsiTheme="minorHAnsi" w:cstheme="minorHAnsi"/>
        </w:rPr>
        <w:t xml:space="preserve"> </w:t>
      </w:r>
      <w:r w:rsidRPr="008D3E71">
        <w:rPr>
          <w:rFonts w:asciiTheme="minorHAnsi" w:hAnsiTheme="minorHAnsi" w:cstheme="minorHAnsi"/>
        </w:rPr>
        <w:t>lest</w:t>
      </w:r>
      <w:r w:rsidR="00B268AB" w:rsidRPr="008D3E71">
        <w:rPr>
          <w:rFonts w:asciiTheme="minorHAnsi" w:hAnsiTheme="minorHAnsi" w:cstheme="minorHAnsi"/>
        </w:rPr>
        <w:t xml:space="preserve"> </w:t>
      </w:r>
      <w:r w:rsidRPr="008D3E71">
        <w:rPr>
          <w:rFonts w:asciiTheme="minorHAnsi" w:hAnsiTheme="minorHAnsi" w:cstheme="minorHAnsi"/>
        </w:rPr>
        <w:t>what</w:t>
      </w:r>
      <w:r w:rsidR="00B268AB" w:rsidRPr="008D3E71">
        <w:rPr>
          <w:rFonts w:asciiTheme="minorHAnsi" w:hAnsiTheme="minorHAnsi" w:cstheme="minorHAnsi"/>
        </w:rPr>
        <w:t xml:space="preserve"> </w:t>
      </w:r>
      <w:r w:rsidRPr="008D3E71">
        <w:rPr>
          <w:rFonts w:asciiTheme="minorHAnsi" w:hAnsiTheme="minorHAnsi" w:cstheme="minorHAnsi"/>
        </w:rPr>
        <w:t>happens</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Samaria</w:t>
      </w:r>
      <w:r w:rsidR="00B268AB" w:rsidRPr="008D3E71">
        <w:rPr>
          <w:rFonts w:asciiTheme="minorHAnsi" w:hAnsiTheme="minorHAnsi" w:cstheme="minorHAnsi"/>
        </w:rPr>
        <w:t xml:space="preserve"> </w:t>
      </w:r>
      <w:r w:rsidRPr="008D3E71">
        <w:rPr>
          <w:rFonts w:asciiTheme="minorHAnsi" w:hAnsiTheme="minorHAnsi" w:cstheme="minorHAnsi"/>
        </w:rPr>
        <w:t>happens</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Therefore,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topics</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juxtaposed.</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can</w:t>
      </w:r>
      <w:r w:rsidR="00B268AB" w:rsidRPr="008D3E71">
        <w:rPr>
          <w:rFonts w:asciiTheme="minorHAnsi" w:hAnsiTheme="minorHAnsi" w:cstheme="minorHAnsi"/>
        </w:rPr>
        <w:t xml:space="preserve"> </w:t>
      </w:r>
      <w:r w:rsidRPr="008D3E71">
        <w:rPr>
          <w:rFonts w:asciiTheme="minorHAnsi" w:hAnsiTheme="minorHAnsi" w:cstheme="minorHAnsi"/>
        </w:rPr>
        <w:t>be</w:t>
      </w:r>
      <w:r w:rsidR="00B268AB" w:rsidRPr="008D3E71">
        <w:rPr>
          <w:rFonts w:asciiTheme="minorHAnsi" w:hAnsiTheme="minorHAnsi" w:cstheme="minorHAnsi"/>
        </w:rPr>
        <w:t xml:space="preserve"> </w:t>
      </w:r>
      <w:r w:rsidRPr="008D3E71">
        <w:rPr>
          <w:rFonts w:asciiTheme="minorHAnsi" w:hAnsiTheme="minorHAnsi" w:cstheme="minorHAnsi"/>
        </w:rPr>
        <w:t>compared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king</w:t>
      </w:r>
      <w:r w:rsidR="00B268AB" w:rsidRPr="008D3E71">
        <w:rPr>
          <w:rFonts w:asciiTheme="minorHAnsi" w:hAnsiTheme="minorHAnsi" w:cstheme="minorHAnsi"/>
        </w:rPr>
        <w:t xml:space="preserve"> </w:t>
      </w:r>
      <w:r w:rsidRPr="008D3E71">
        <w:rPr>
          <w:rFonts w:asciiTheme="minorHAnsi" w:hAnsiTheme="minorHAnsi" w:cstheme="minorHAnsi"/>
        </w:rPr>
        <w:t>against</w:t>
      </w:r>
      <w:r w:rsidR="00B268AB" w:rsidRPr="008D3E71">
        <w:rPr>
          <w:rFonts w:asciiTheme="minorHAnsi" w:hAnsiTheme="minorHAnsi" w:cstheme="minorHAnsi"/>
        </w:rPr>
        <w:t xml:space="preserve"> </w:t>
      </w:r>
      <w:r w:rsidRPr="008D3E71">
        <w:rPr>
          <w:rFonts w:asciiTheme="minorHAnsi" w:hAnsiTheme="minorHAnsi" w:cstheme="minorHAnsi"/>
        </w:rPr>
        <w:t>whom</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province</w:t>
      </w:r>
      <w:r w:rsidR="00B268AB" w:rsidRPr="008D3E71">
        <w:rPr>
          <w:rFonts w:asciiTheme="minorHAnsi" w:hAnsiTheme="minorHAnsi" w:cstheme="minorHAnsi"/>
        </w:rPr>
        <w:t xml:space="preserve"> </w:t>
      </w:r>
      <w:r w:rsidRPr="008D3E71">
        <w:rPr>
          <w:rFonts w:asciiTheme="minorHAnsi" w:hAnsiTheme="minorHAnsi" w:cstheme="minorHAnsi"/>
        </w:rPr>
        <w:t>rebelled.</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king</w:t>
      </w:r>
      <w:r w:rsidR="00B268AB" w:rsidRPr="008D3E71">
        <w:rPr>
          <w:rFonts w:asciiTheme="minorHAnsi" w:hAnsiTheme="minorHAnsi" w:cstheme="minorHAnsi"/>
        </w:rPr>
        <w:t xml:space="preserve"> </w:t>
      </w:r>
      <w:r w:rsidRPr="008D3E71">
        <w:rPr>
          <w:rFonts w:asciiTheme="minorHAnsi" w:hAnsiTheme="minorHAnsi" w:cstheme="minorHAnsi"/>
        </w:rPr>
        <w:t>sent</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general</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commanded</w:t>
      </w:r>
      <w:r w:rsidR="00B268AB" w:rsidRPr="008D3E71">
        <w:rPr>
          <w:rFonts w:asciiTheme="minorHAnsi" w:hAnsiTheme="minorHAnsi" w:cstheme="minorHAnsi"/>
        </w:rPr>
        <w:t xml:space="preserve"> </w:t>
      </w:r>
      <w:r w:rsidRPr="008D3E71">
        <w:rPr>
          <w:rFonts w:asciiTheme="minorHAnsi" w:hAnsiTheme="minorHAnsi" w:cstheme="minorHAnsi"/>
        </w:rPr>
        <w:t>him</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destroy</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general</w:t>
      </w:r>
      <w:r w:rsidR="00B268AB" w:rsidRPr="008D3E71">
        <w:rPr>
          <w:rFonts w:asciiTheme="minorHAnsi" w:hAnsiTheme="minorHAnsi" w:cstheme="minorHAnsi"/>
        </w:rPr>
        <w:t xml:space="preserve"> </w:t>
      </w:r>
      <w:r w:rsidRPr="008D3E71">
        <w:rPr>
          <w:rFonts w:asciiTheme="minorHAnsi" w:hAnsiTheme="minorHAnsi" w:cstheme="minorHAnsi"/>
        </w:rPr>
        <w:t>was</w:t>
      </w:r>
      <w:r w:rsidR="00B268AB" w:rsidRPr="008D3E71">
        <w:rPr>
          <w:rFonts w:asciiTheme="minorHAnsi" w:hAnsiTheme="minorHAnsi" w:cstheme="minorHAnsi"/>
        </w:rPr>
        <w:t xml:space="preserve"> </w:t>
      </w:r>
      <w:r w:rsidRPr="008D3E71">
        <w:rPr>
          <w:rFonts w:asciiTheme="minorHAnsi" w:hAnsiTheme="minorHAnsi" w:cstheme="minorHAnsi"/>
        </w:rPr>
        <w:t>expert</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deliberate.</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said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“Take</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yourselves</w:t>
      </w:r>
      <w:r w:rsidR="00B268AB" w:rsidRPr="008D3E71">
        <w:rPr>
          <w:rFonts w:asciiTheme="minorHAnsi" w:hAnsiTheme="minorHAnsi" w:cstheme="minorHAnsi"/>
        </w:rPr>
        <w:t xml:space="preserve"> </w:t>
      </w:r>
      <w:r w:rsidRPr="008D3E71">
        <w:rPr>
          <w:rFonts w:asciiTheme="minorHAnsi" w:hAnsiTheme="minorHAnsi" w:cstheme="minorHAnsi"/>
        </w:rPr>
        <w:t>days</w:t>
      </w:r>
      <w:r w:rsidR="00B268AB" w:rsidRPr="008D3E71">
        <w:rPr>
          <w:rFonts w:asciiTheme="minorHAnsi" w:hAnsiTheme="minorHAnsi" w:cstheme="minorHAnsi"/>
        </w:rPr>
        <w:t xml:space="preserve"> </w:t>
      </w:r>
      <w:r w:rsidRPr="008D3E71">
        <w:rPr>
          <w:rFonts w:asciiTheme="minorHAnsi" w:hAnsiTheme="minorHAnsi" w:cstheme="minorHAnsi"/>
        </w:rPr>
        <w:t>(sic);</w:t>
      </w:r>
      <w:r w:rsidR="00B268AB" w:rsidRPr="008D3E71">
        <w:rPr>
          <w:rFonts w:asciiTheme="minorHAnsi" w:hAnsiTheme="minorHAnsi" w:cstheme="minorHAnsi"/>
        </w:rPr>
        <w:t xml:space="preserve"> </w:t>
      </w:r>
      <w:r w:rsidRPr="008D3E71">
        <w:rPr>
          <w:rFonts w:asciiTheme="minorHAnsi" w:hAnsiTheme="minorHAnsi" w:cstheme="minorHAnsi"/>
        </w:rPr>
        <w:t>otherwise,</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do</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have</w:t>
      </w:r>
      <w:r w:rsidR="00B268AB" w:rsidRPr="008D3E71">
        <w:rPr>
          <w:rFonts w:asciiTheme="minorHAnsi" w:hAnsiTheme="minorHAnsi" w:cstheme="minorHAnsi"/>
        </w:rPr>
        <w:t xml:space="preserve"> </w:t>
      </w:r>
      <w:r w:rsidRPr="008D3E71">
        <w:rPr>
          <w:rFonts w:asciiTheme="minorHAnsi" w:hAnsiTheme="minorHAnsi" w:cstheme="minorHAnsi"/>
        </w:rPr>
        <w:t>done</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such-and-such</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province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its</w:t>
      </w:r>
      <w:r w:rsidR="00B268AB" w:rsidRPr="008D3E71">
        <w:rPr>
          <w:rFonts w:asciiTheme="minorHAnsi" w:hAnsiTheme="minorHAnsi" w:cstheme="minorHAnsi"/>
        </w:rPr>
        <w:t xml:space="preserve"> </w:t>
      </w:r>
      <w:r w:rsidRPr="008D3E71">
        <w:rPr>
          <w:rFonts w:asciiTheme="minorHAnsi" w:hAnsiTheme="minorHAnsi" w:cstheme="minorHAnsi"/>
        </w:rPr>
        <w:t>allies,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such-and-such</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prefecture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its</w:t>
      </w:r>
      <w:r w:rsidR="00B268AB" w:rsidRPr="008D3E71">
        <w:rPr>
          <w:rFonts w:asciiTheme="minorHAnsi" w:hAnsiTheme="minorHAnsi" w:cstheme="minorHAnsi"/>
        </w:rPr>
        <w:t xml:space="preserve"> </w:t>
      </w:r>
      <w:r w:rsidRPr="008D3E71">
        <w:rPr>
          <w:rFonts w:asciiTheme="minorHAnsi" w:hAnsiTheme="minorHAnsi" w:cstheme="minorHAnsi"/>
        </w:rPr>
        <w:t>allies.”</w:t>
      </w:r>
      <w:r w:rsidR="00B268AB" w:rsidRPr="008D3E71">
        <w:rPr>
          <w:rFonts w:asciiTheme="minorHAnsi" w:hAnsiTheme="minorHAnsi" w:cstheme="minorHAnsi"/>
        </w:rPr>
        <w:t xml:space="preserve"> </w:t>
      </w:r>
      <w:r w:rsidRPr="008D3E71">
        <w:rPr>
          <w:rFonts w:asciiTheme="minorHAnsi" w:hAnsiTheme="minorHAnsi" w:cstheme="minorHAnsi"/>
        </w:rPr>
        <w:t>Therefore,</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says,</w:t>
      </w:r>
      <w:r w:rsidR="00B268AB" w:rsidRPr="008D3E71">
        <w:rPr>
          <w:rFonts w:asciiTheme="minorHAnsi" w:hAnsiTheme="minorHAnsi" w:cstheme="minorHAnsi"/>
        </w:rPr>
        <w:t xml:space="preserve"> </w:t>
      </w:r>
      <w:r w:rsidRPr="008D3E71">
        <w:rPr>
          <w:rFonts w:asciiTheme="minorHAnsi" w:hAnsiTheme="minorHAnsi" w:cstheme="minorHAnsi"/>
        </w:rPr>
        <w:t>“Samaria</w:t>
      </w:r>
      <w:r w:rsidR="00B268AB" w:rsidRPr="008D3E71">
        <w:rPr>
          <w:rFonts w:asciiTheme="minorHAnsi" w:hAnsiTheme="minorHAnsi" w:cstheme="minorHAnsi"/>
        </w:rPr>
        <w:t xml:space="preserve"> </w:t>
      </w:r>
      <w:r w:rsidRPr="008D3E71">
        <w:rPr>
          <w:rFonts w:asciiTheme="minorHAnsi" w:hAnsiTheme="minorHAnsi" w:cstheme="minorHAnsi"/>
        </w:rPr>
        <w:t>shall</w:t>
      </w:r>
      <w:r w:rsidR="00B268AB" w:rsidRPr="008D3E71">
        <w:rPr>
          <w:rFonts w:asciiTheme="minorHAnsi" w:hAnsiTheme="minorHAnsi" w:cstheme="minorHAnsi"/>
        </w:rPr>
        <w:t xml:space="preserve"> </w:t>
      </w:r>
      <w:r w:rsidRPr="008D3E71">
        <w:rPr>
          <w:rFonts w:asciiTheme="minorHAnsi" w:hAnsiTheme="minorHAnsi" w:cstheme="minorHAnsi"/>
        </w:rPr>
        <w:t>be</w:t>
      </w:r>
      <w:r w:rsidR="00B268AB" w:rsidRPr="008D3E71">
        <w:rPr>
          <w:rFonts w:asciiTheme="minorHAnsi" w:hAnsiTheme="minorHAnsi" w:cstheme="minorHAnsi"/>
        </w:rPr>
        <w:t xml:space="preserve"> </w:t>
      </w:r>
      <w:r w:rsidRPr="008D3E71">
        <w:rPr>
          <w:rFonts w:asciiTheme="minorHAnsi" w:hAnsiTheme="minorHAnsi" w:cstheme="minorHAnsi"/>
        </w:rPr>
        <w:t>accounted</w:t>
      </w:r>
      <w:r w:rsidR="00B268AB" w:rsidRPr="008D3E71">
        <w:rPr>
          <w:rFonts w:asciiTheme="minorHAnsi" w:hAnsiTheme="minorHAnsi" w:cstheme="minorHAnsi"/>
        </w:rPr>
        <w:t xml:space="preserve"> </w:t>
      </w:r>
      <w:r w:rsidRPr="008D3E71">
        <w:rPr>
          <w:rFonts w:asciiTheme="minorHAnsi" w:hAnsiTheme="minorHAnsi" w:cstheme="minorHAnsi"/>
        </w:rPr>
        <w:t>guilty,”</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then</w:t>
      </w:r>
      <w:r w:rsidR="00B268AB" w:rsidRPr="008D3E71">
        <w:rPr>
          <w:rFonts w:asciiTheme="minorHAnsi" w:hAnsiTheme="minorHAnsi" w:cstheme="minorHAnsi"/>
        </w:rPr>
        <w:t xml:space="preserve"> </w:t>
      </w:r>
      <w:r w:rsidRPr="008D3E71">
        <w:rPr>
          <w:rFonts w:asciiTheme="minorHAnsi" w:hAnsiTheme="minorHAnsi" w:cstheme="minorHAnsi"/>
        </w:rPr>
        <w:t>Scripture</w:t>
      </w:r>
      <w:r w:rsidR="00B268AB" w:rsidRPr="008D3E71">
        <w:rPr>
          <w:rFonts w:asciiTheme="minorHAnsi" w:hAnsiTheme="minorHAnsi" w:cstheme="minorHAnsi"/>
        </w:rPr>
        <w:t xml:space="preserve"> </w:t>
      </w:r>
      <w:r w:rsidRPr="008D3E71">
        <w:rPr>
          <w:rFonts w:asciiTheme="minorHAnsi" w:hAnsiTheme="minorHAnsi" w:cstheme="minorHAnsi"/>
        </w:rPr>
        <w:t>says:</w:t>
      </w:r>
      <w:r w:rsidR="00B268AB" w:rsidRPr="008D3E71">
        <w:rPr>
          <w:rFonts w:asciiTheme="minorHAnsi" w:hAnsiTheme="minorHAnsi" w:cstheme="minorHAnsi"/>
        </w:rPr>
        <w:t xml:space="preserve"> </w:t>
      </w:r>
      <w:r w:rsidRPr="008D3E71">
        <w:rPr>
          <w:rFonts w:asciiTheme="minorHAnsi" w:hAnsiTheme="minorHAnsi" w:cstheme="minorHAnsi"/>
        </w:rPr>
        <w:t>“Return,</w:t>
      </w:r>
      <w:r w:rsidR="00B268AB" w:rsidRPr="008D3E71">
        <w:rPr>
          <w:rFonts w:asciiTheme="minorHAnsi" w:hAnsiTheme="minorHAnsi" w:cstheme="minorHAnsi"/>
        </w:rPr>
        <w:t xml:space="preserve"> </w:t>
      </w:r>
      <w:r w:rsidRPr="008D3E71">
        <w:rPr>
          <w:rFonts w:asciiTheme="minorHAnsi" w:hAnsiTheme="minorHAnsi" w:cstheme="minorHAnsi"/>
        </w:rPr>
        <w:t>O</w:t>
      </w:r>
      <w:r w:rsidR="00B268AB" w:rsidRPr="008D3E71">
        <w:rPr>
          <w:rFonts w:asciiTheme="minorHAnsi" w:hAnsiTheme="minorHAnsi" w:cstheme="minorHAnsi"/>
        </w:rPr>
        <w:t xml:space="preserve"> </w:t>
      </w:r>
      <w:r w:rsidRPr="008D3E71">
        <w:rPr>
          <w:rFonts w:asciiTheme="minorHAnsi" w:hAnsiTheme="minorHAnsi" w:cstheme="minorHAnsi"/>
        </w:rPr>
        <w:t>Israel.”</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found</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Sifrei</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section</w:t>
      </w:r>
      <w:r w:rsidR="00B268AB" w:rsidRPr="008D3E71">
        <w:rPr>
          <w:rFonts w:asciiTheme="minorHAnsi" w:hAnsiTheme="minorHAnsi" w:cstheme="minorHAnsi"/>
        </w:rPr>
        <w:t xml:space="preserve"> </w:t>
      </w:r>
      <w:r w:rsidRPr="008D3E71">
        <w:rPr>
          <w:rFonts w:asciiTheme="minorHAnsi" w:hAnsiTheme="minorHAnsi" w:cstheme="minorHAnsi"/>
        </w:rPr>
        <w:t>commencing.</w:t>
      </w:r>
      <w:r w:rsidR="00B268AB" w:rsidRPr="008D3E71">
        <w:rPr>
          <w:rFonts w:asciiTheme="minorHAnsi" w:hAnsiTheme="minorHAnsi" w:cstheme="minorHAnsi"/>
        </w:rPr>
        <w:t xml:space="preserve"> </w:t>
      </w:r>
      <w:r w:rsidRPr="008D3E71">
        <w:rPr>
          <w:rFonts w:asciiTheme="minorHAnsi" w:hAnsiTheme="minorHAnsi" w:cstheme="minorHAnsi"/>
        </w:rPr>
        <w:t>(Num.</w:t>
      </w:r>
      <w:r w:rsidR="00B268AB" w:rsidRPr="008D3E71">
        <w:rPr>
          <w:rFonts w:asciiTheme="minorHAnsi" w:hAnsiTheme="minorHAnsi" w:cstheme="minorHAnsi"/>
        </w:rPr>
        <w:t xml:space="preserve"> </w:t>
      </w:r>
      <w:r w:rsidRPr="008D3E71">
        <w:rPr>
          <w:rFonts w:asciiTheme="minorHAnsi" w:hAnsiTheme="minorHAnsi" w:cstheme="minorHAnsi"/>
        </w:rPr>
        <w:t>25:1),</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Israel</w:t>
      </w:r>
      <w:r w:rsidR="00B268AB" w:rsidRPr="008D3E71">
        <w:rPr>
          <w:rFonts w:asciiTheme="minorHAnsi" w:hAnsiTheme="minorHAnsi" w:cstheme="minorHAnsi"/>
        </w:rPr>
        <w:t xml:space="preserve"> </w:t>
      </w:r>
      <w:r w:rsidRPr="008D3E71">
        <w:rPr>
          <w:rFonts w:asciiTheme="minorHAnsi" w:hAnsiTheme="minorHAnsi" w:cstheme="minorHAnsi"/>
        </w:rPr>
        <w:t>abode</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Shittim.”</w:t>
      </w:r>
    </w:p>
    <w:p w14:paraId="014360CD" w14:textId="60D80BE6"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10E54103" w14:textId="2AE08AB5" w:rsidR="008A021B" w:rsidRPr="008D3E71" w:rsidRDefault="008A021B" w:rsidP="0035774C">
      <w:pPr>
        <w:rPr>
          <w:rFonts w:asciiTheme="minorHAnsi" w:hAnsiTheme="minorHAnsi" w:cstheme="minorHAnsi"/>
        </w:rPr>
      </w:pPr>
      <w:r w:rsidRPr="008D3E71">
        <w:rPr>
          <w:rFonts w:asciiTheme="minorHAnsi" w:hAnsiTheme="minorHAnsi" w:cstheme="minorHAnsi"/>
          <w:b/>
          <w:bCs/>
        </w:rPr>
        <w:t>to</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Lord</w:t>
      </w:r>
      <w:r w:rsidR="00B268AB" w:rsidRPr="008D3E71">
        <w:rPr>
          <w:rFonts w:asciiTheme="minorHAnsi" w:hAnsiTheme="minorHAnsi" w:cstheme="minorHAnsi"/>
          <w:b/>
          <w:bCs/>
        </w:rPr>
        <w:t xml:space="preserve"> </w:t>
      </w:r>
      <w:r w:rsidRPr="008D3E71">
        <w:rPr>
          <w:rFonts w:asciiTheme="minorHAnsi" w:hAnsiTheme="minorHAnsi" w:cstheme="minorHAnsi"/>
          <w:b/>
          <w:bCs/>
        </w:rPr>
        <w:t>your</w:t>
      </w:r>
      <w:r w:rsidR="00B268AB" w:rsidRPr="008D3E71">
        <w:rPr>
          <w:rFonts w:asciiTheme="minorHAnsi" w:hAnsiTheme="minorHAnsi" w:cstheme="minorHAnsi"/>
          <w:b/>
          <w:bCs/>
        </w:rPr>
        <w:t xml:space="preserve"> </w:t>
      </w:r>
      <w:r w:rsidRPr="008D3E71">
        <w:rPr>
          <w:rFonts w:asciiTheme="minorHAnsi" w:hAnsiTheme="minorHAnsi" w:cstheme="minorHAnsi"/>
          <w:b/>
          <w:bCs/>
        </w:rPr>
        <w:t>God</w:t>
      </w:r>
      <w:r w:rsidR="00B268AB" w:rsidRPr="008D3E71">
        <w:rPr>
          <w:rFonts w:asciiTheme="minorHAnsi" w:hAnsiTheme="minorHAnsi" w:cstheme="minorHAnsi"/>
        </w:rPr>
        <w:t xml:space="preserve"> </w:t>
      </w:r>
      <w:r w:rsidRPr="008D3E71">
        <w:rPr>
          <w:rFonts w:asciiTheme="minorHAnsi" w:hAnsiTheme="minorHAnsi" w:cstheme="minorHAnsi"/>
        </w:rPr>
        <w:t>One</w:t>
      </w:r>
      <w:r w:rsidR="00B268AB" w:rsidRPr="008D3E71">
        <w:rPr>
          <w:rFonts w:asciiTheme="minorHAnsi" w:hAnsiTheme="minorHAnsi" w:cstheme="minorHAnsi"/>
        </w:rPr>
        <w:t xml:space="preserve"> </w:t>
      </w:r>
      <w:r w:rsidRPr="008D3E71">
        <w:rPr>
          <w:rFonts w:asciiTheme="minorHAnsi" w:hAnsiTheme="minorHAnsi" w:cstheme="minorHAnsi"/>
        </w:rPr>
        <w:t>taught</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name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Rabbi</w:t>
      </w:r>
      <w:r w:rsidR="00B268AB" w:rsidRPr="008D3E71">
        <w:rPr>
          <w:rFonts w:asciiTheme="minorHAnsi" w:hAnsiTheme="minorHAnsi" w:cstheme="minorHAnsi"/>
        </w:rPr>
        <w:t xml:space="preserve"> </w:t>
      </w:r>
      <w:r w:rsidRPr="008D3E71">
        <w:rPr>
          <w:rFonts w:asciiTheme="minorHAnsi" w:hAnsiTheme="minorHAnsi" w:cstheme="minorHAnsi"/>
        </w:rPr>
        <w:t>Meir:</w:t>
      </w:r>
      <w:r w:rsidR="00B268AB" w:rsidRPr="008D3E71">
        <w:rPr>
          <w:rFonts w:asciiTheme="minorHAnsi" w:hAnsiTheme="minorHAnsi" w:cstheme="minorHAnsi"/>
        </w:rPr>
        <w:t xml:space="preserve"> </w:t>
      </w:r>
      <w:r w:rsidRPr="008D3E71">
        <w:rPr>
          <w:rFonts w:asciiTheme="minorHAnsi" w:hAnsiTheme="minorHAnsi" w:cstheme="minorHAnsi"/>
        </w:rPr>
        <w:t>Return,</w:t>
      </w:r>
      <w:r w:rsidR="00B268AB" w:rsidRPr="008D3E71">
        <w:rPr>
          <w:rFonts w:asciiTheme="minorHAnsi" w:hAnsiTheme="minorHAnsi" w:cstheme="minorHAnsi"/>
        </w:rPr>
        <w:t xml:space="preserve"> </w:t>
      </w:r>
      <w:r w:rsidRPr="008D3E71">
        <w:rPr>
          <w:rFonts w:asciiTheme="minorHAnsi" w:hAnsiTheme="minorHAnsi" w:cstheme="minorHAnsi"/>
        </w:rPr>
        <w:t>O</w:t>
      </w:r>
      <w:r w:rsidR="00B268AB" w:rsidRPr="008D3E71">
        <w:rPr>
          <w:rFonts w:asciiTheme="minorHAnsi" w:hAnsiTheme="minorHAnsi" w:cstheme="minorHAnsi"/>
        </w:rPr>
        <w:t xml:space="preserve"> </w:t>
      </w:r>
      <w:r w:rsidRPr="008D3E71">
        <w:rPr>
          <w:rFonts w:asciiTheme="minorHAnsi" w:hAnsiTheme="minorHAnsi" w:cstheme="minorHAnsi"/>
        </w:rPr>
        <w:t>Israel,</w:t>
      </w:r>
      <w:r w:rsidR="00B268AB" w:rsidRPr="008D3E71">
        <w:rPr>
          <w:rFonts w:asciiTheme="minorHAnsi" w:hAnsiTheme="minorHAnsi" w:cstheme="minorHAnsi"/>
        </w:rPr>
        <w:t xml:space="preserve"> </w:t>
      </w:r>
      <w:r w:rsidRPr="008D3E71">
        <w:rPr>
          <w:rFonts w:asciiTheme="minorHAnsi" w:hAnsiTheme="minorHAnsi" w:cstheme="minorHAnsi"/>
        </w:rPr>
        <w:t>while</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still</w:t>
      </w:r>
      <w:r w:rsidR="00B268AB" w:rsidRPr="008D3E71">
        <w:rPr>
          <w:rFonts w:asciiTheme="minorHAnsi" w:hAnsiTheme="minorHAnsi" w:cstheme="minorHAnsi"/>
        </w:rPr>
        <w:t xml:space="preserve"> </w:t>
      </w:r>
      <w:r w:rsidRPr="008D3E71">
        <w:rPr>
          <w:rFonts w:asciiTheme="minorHAnsi" w:hAnsiTheme="minorHAnsi" w:cstheme="minorHAnsi"/>
          <w:rtl/>
        </w:rPr>
        <w:t>יהוה</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Divine</w:t>
      </w:r>
      <w:r w:rsidR="00B268AB" w:rsidRPr="008D3E71">
        <w:rPr>
          <w:rFonts w:asciiTheme="minorHAnsi" w:hAnsiTheme="minorHAnsi" w:cstheme="minorHAnsi"/>
        </w:rPr>
        <w:t xml:space="preserve"> </w:t>
      </w:r>
      <w:r w:rsidRPr="008D3E71">
        <w:rPr>
          <w:rFonts w:asciiTheme="minorHAnsi" w:hAnsiTheme="minorHAnsi" w:cstheme="minorHAnsi"/>
        </w:rPr>
        <w:t>Attribute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Mercy;</w:t>
      </w:r>
      <w:r w:rsidR="00B268AB" w:rsidRPr="008D3E71">
        <w:rPr>
          <w:rFonts w:asciiTheme="minorHAnsi" w:hAnsiTheme="minorHAnsi" w:cstheme="minorHAnsi"/>
        </w:rPr>
        <w:t xml:space="preserve"> </w:t>
      </w:r>
      <w:r w:rsidRPr="008D3E71">
        <w:rPr>
          <w:rFonts w:asciiTheme="minorHAnsi" w:hAnsiTheme="minorHAnsi" w:cstheme="minorHAnsi"/>
        </w:rPr>
        <w:t>otherwise,</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tl/>
        </w:rPr>
        <w:t>אֶהֶיךָ</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Divine</w:t>
      </w:r>
      <w:r w:rsidR="00B268AB" w:rsidRPr="008D3E71">
        <w:rPr>
          <w:rFonts w:asciiTheme="minorHAnsi" w:hAnsiTheme="minorHAnsi" w:cstheme="minorHAnsi"/>
        </w:rPr>
        <w:t xml:space="preserve"> </w:t>
      </w:r>
      <w:r w:rsidRPr="008D3E71">
        <w:rPr>
          <w:rFonts w:asciiTheme="minorHAnsi" w:hAnsiTheme="minorHAnsi" w:cstheme="minorHAnsi"/>
        </w:rPr>
        <w:t>Attribute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Justice,</w:t>
      </w:r>
      <w:r w:rsidR="00B268AB" w:rsidRPr="008D3E71">
        <w:rPr>
          <w:rFonts w:asciiTheme="minorHAnsi" w:hAnsiTheme="minorHAnsi" w:cstheme="minorHAnsi"/>
        </w:rPr>
        <w:t xml:space="preserve"> </w:t>
      </w:r>
      <w:r w:rsidRPr="008D3E71">
        <w:rPr>
          <w:rFonts w:asciiTheme="minorHAnsi" w:hAnsiTheme="minorHAnsi" w:cstheme="minorHAnsi"/>
        </w:rPr>
        <w:t>before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defense</w:t>
      </w:r>
      <w:r w:rsidR="00B268AB" w:rsidRPr="008D3E71">
        <w:rPr>
          <w:rFonts w:asciiTheme="minorHAnsi" w:hAnsiTheme="minorHAnsi" w:cstheme="minorHAnsi"/>
        </w:rPr>
        <w:t xml:space="preserve"> </w:t>
      </w:r>
      <w:r w:rsidRPr="008D3E71">
        <w:rPr>
          <w:rFonts w:asciiTheme="minorHAnsi" w:hAnsiTheme="minorHAnsi" w:cstheme="minorHAnsi"/>
        </w:rPr>
        <w:t>becomes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prosecution.</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Pesikta</w:t>
      </w:r>
      <w:r w:rsidR="00B268AB" w:rsidRPr="008D3E71">
        <w:rPr>
          <w:rFonts w:asciiTheme="minorHAnsi" w:hAnsiTheme="minorHAnsi" w:cstheme="minorHAnsi"/>
        </w:rPr>
        <w:t xml:space="preserve"> </w:t>
      </w:r>
      <w:r w:rsidRPr="008D3E71">
        <w:rPr>
          <w:rFonts w:asciiTheme="minorHAnsi" w:hAnsiTheme="minorHAnsi" w:cstheme="minorHAnsi"/>
        </w:rPr>
        <w:t>d’Rav</w:t>
      </w:r>
      <w:r w:rsidR="00B268AB" w:rsidRPr="008D3E71">
        <w:rPr>
          <w:rFonts w:asciiTheme="minorHAnsi" w:hAnsiTheme="minorHAnsi" w:cstheme="minorHAnsi"/>
        </w:rPr>
        <w:t xml:space="preserve"> </w:t>
      </w:r>
      <w:r w:rsidRPr="008D3E71">
        <w:rPr>
          <w:rFonts w:asciiTheme="minorHAnsi" w:hAnsiTheme="minorHAnsi" w:cstheme="minorHAnsi"/>
        </w:rPr>
        <w:t>Kahana,</w:t>
      </w:r>
      <w:r w:rsidR="00B268AB" w:rsidRPr="008D3E71">
        <w:rPr>
          <w:rFonts w:asciiTheme="minorHAnsi" w:hAnsiTheme="minorHAnsi" w:cstheme="minorHAnsi"/>
        </w:rPr>
        <w:t xml:space="preserve"> </w:t>
      </w:r>
      <w:r w:rsidRPr="008D3E71">
        <w:rPr>
          <w:rFonts w:asciiTheme="minorHAnsi" w:hAnsiTheme="minorHAnsi" w:cstheme="minorHAnsi"/>
        </w:rPr>
        <w:t>p.</w:t>
      </w:r>
      <w:r w:rsidR="00B268AB" w:rsidRPr="008D3E71">
        <w:rPr>
          <w:rFonts w:asciiTheme="minorHAnsi" w:hAnsiTheme="minorHAnsi" w:cstheme="minorHAnsi"/>
        </w:rPr>
        <w:t xml:space="preserve"> </w:t>
      </w:r>
      <w:r w:rsidRPr="008D3E71">
        <w:rPr>
          <w:rFonts w:asciiTheme="minorHAnsi" w:hAnsiTheme="minorHAnsi" w:cstheme="minorHAnsi"/>
        </w:rPr>
        <w:t>164a]</w:t>
      </w:r>
    </w:p>
    <w:p w14:paraId="45FBCDD5" w14:textId="49A8B79D"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8143D21" w14:textId="0D843D96" w:rsidR="008A021B" w:rsidRPr="008D3E71" w:rsidRDefault="008A021B" w:rsidP="0035774C">
      <w:pPr>
        <w:rPr>
          <w:rFonts w:asciiTheme="minorHAnsi" w:hAnsiTheme="minorHAnsi" w:cstheme="minorHAnsi"/>
        </w:rPr>
      </w:pPr>
      <w:r w:rsidRPr="008D3E71">
        <w:rPr>
          <w:rFonts w:asciiTheme="minorHAnsi" w:hAnsiTheme="minorHAnsi" w:cstheme="minorHAnsi"/>
          <w:b/>
          <w:bCs/>
        </w:rPr>
        <w:t>for</w:t>
      </w:r>
      <w:r w:rsidR="00B268AB" w:rsidRPr="008D3E71">
        <w:rPr>
          <w:rFonts w:asciiTheme="minorHAnsi" w:hAnsiTheme="minorHAnsi" w:cstheme="minorHAnsi"/>
          <w:b/>
          <w:bCs/>
        </w:rPr>
        <w:t xml:space="preserve"> </w:t>
      </w:r>
      <w:r w:rsidRPr="008D3E71">
        <w:rPr>
          <w:rFonts w:asciiTheme="minorHAnsi" w:hAnsiTheme="minorHAnsi" w:cstheme="minorHAnsi"/>
          <w:b/>
          <w:bCs/>
        </w:rPr>
        <w:t>you</w:t>
      </w:r>
      <w:r w:rsidR="00B268AB" w:rsidRPr="008D3E71">
        <w:rPr>
          <w:rFonts w:asciiTheme="minorHAnsi" w:hAnsiTheme="minorHAnsi" w:cstheme="minorHAnsi"/>
          <w:b/>
          <w:bCs/>
        </w:rPr>
        <w:t xml:space="preserve"> </w:t>
      </w:r>
      <w:r w:rsidRPr="008D3E71">
        <w:rPr>
          <w:rFonts w:asciiTheme="minorHAnsi" w:hAnsiTheme="minorHAnsi" w:cstheme="minorHAnsi"/>
          <w:b/>
          <w:bCs/>
        </w:rPr>
        <w:t>have</w:t>
      </w:r>
      <w:r w:rsidR="00B268AB" w:rsidRPr="008D3E71">
        <w:rPr>
          <w:rFonts w:asciiTheme="minorHAnsi" w:hAnsiTheme="minorHAnsi" w:cstheme="minorHAnsi"/>
          <w:b/>
          <w:bCs/>
        </w:rPr>
        <w:t xml:space="preserve"> </w:t>
      </w:r>
      <w:r w:rsidRPr="008D3E71">
        <w:rPr>
          <w:rFonts w:asciiTheme="minorHAnsi" w:hAnsiTheme="minorHAnsi" w:cstheme="minorHAnsi"/>
          <w:b/>
          <w:bCs/>
        </w:rPr>
        <w:t>stumbled</w:t>
      </w:r>
      <w:r w:rsidR="00B268AB" w:rsidRPr="008D3E71">
        <w:rPr>
          <w:rFonts w:asciiTheme="minorHAnsi" w:hAnsiTheme="minorHAnsi" w:cstheme="minorHAnsi"/>
          <w:b/>
          <w:bCs/>
        </w:rPr>
        <w:t xml:space="preserve"> </w:t>
      </w:r>
      <w:r w:rsidRPr="008D3E71">
        <w:rPr>
          <w:rFonts w:asciiTheme="minorHAnsi" w:hAnsiTheme="minorHAnsi" w:cstheme="minorHAnsi"/>
          <w:b/>
          <w:bCs/>
        </w:rPr>
        <w:t>in</w:t>
      </w:r>
      <w:r w:rsidR="00B268AB" w:rsidRPr="008D3E71">
        <w:rPr>
          <w:rFonts w:asciiTheme="minorHAnsi" w:hAnsiTheme="minorHAnsi" w:cstheme="minorHAnsi"/>
          <w:b/>
          <w:bCs/>
        </w:rPr>
        <w:t xml:space="preserve"> </w:t>
      </w:r>
      <w:r w:rsidRPr="008D3E71">
        <w:rPr>
          <w:rFonts w:asciiTheme="minorHAnsi" w:hAnsiTheme="minorHAnsi" w:cstheme="minorHAnsi"/>
          <w:b/>
          <w:bCs/>
        </w:rPr>
        <w:t>your</w:t>
      </w:r>
      <w:r w:rsidR="00B268AB" w:rsidRPr="008D3E71">
        <w:rPr>
          <w:rFonts w:asciiTheme="minorHAnsi" w:hAnsiTheme="minorHAnsi" w:cstheme="minorHAnsi"/>
          <w:b/>
          <w:bCs/>
        </w:rPr>
        <w:t xml:space="preserve"> </w:t>
      </w:r>
      <w:r w:rsidRPr="008D3E71">
        <w:rPr>
          <w:rFonts w:asciiTheme="minorHAnsi" w:hAnsiTheme="minorHAnsi" w:cstheme="minorHAnsi"/>
          <w:b/>
          <w:bCs/>
        </w:rPr>
        <w:t>iniquity</w:t>
      </w:r>
      <w:r w:rsidR="00B268AB" w:rsidRPr="008D3E71">
        <w:rPr>
          <w:rFonts w:asciiTheme="minorHAnsi" w:hAnsiTheme="minorHAnsi" w:cstheme="minorHAnsi"/>
        </w:rPr>
        <w:t xml:space="preserve"> </w:t>
      </w:r>
      <w:r w:rsidRPr="008D3E71">
        <w:rPr>
          <w:rFonts w:asciiTheme="minorHAnsi" w:hAnsiTheme="minorHAnsi" w:cstheme="minorHAnsi"/>
        </w:rPr>
        <w:t>Obstacles</w:t>
      </w:r>
      <w:r w:rsidR="00B268AB" w:rsidRPr="008D3E71">
        <w:rPr>
          <w:rFonts w:asciiTheme="minorHAnsi" w:hAnsiTheme="minorHAnsi" w:cstheme="minorHAnsi"/>
        </w:rPr>
        <w:t xml:space="preserve"> </w:t>
      </w:r>
      <w:r w:rsidRPr="008D3E71">
        <w:rPr>
          <w:rFonts w:asciiTheme="minorHAnsi" w:hAnsiTheme="minorHAnsi" w:cstheme="minorHAnsi"/>
        </w:rPr>
        <w:t>have</w:t>
      </w:r>
      <w:r w:rsidR="00B268AB" w:rsidRPr="008D3E71">
        <w:rPr>
          <w:rFonts w:asciiTheme="minorHAnsi" w:hAnsiTheme="minorHAnsi" w:cstheme="minorHAnsi"/>
        </w:rPr>
        <w:t xml:space="preserve"> </w:t>
      </w:r>
      <w:r w:rsidRPr="008D3E71">
        <w:rPr>
          <w:rFonts w:asciiTheme="minorHAnsi" w:hAnsiTheme="minorHAnsi" w:cstheme="minorHAnsi"/>
        </w:rPr>
        <w:t>come</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because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your</w:t>
      </w:r>
      <w:r w:rsidR="00B268AB" w:rsidRPr="008D3E71">
        <w:rPr>
          <w:rFonts w:asciiTheme="minorHAnsi" w:hAnsiTheme="minorHAnsi" w:cstheme="minorHAnsi"/>
        </w:rPr>
        <w:t xml:space="preserve"> </w:t>
      </w:r>
      <w:r w:rsidRPr="008D3E71">
        <w:rPr>
          <w:rFonts w:asciiTheme="minorHAnsi" w:hAnsiTheme="minorHAnsi" w:cstheme="minorHAnsi"/>
        </w:rPr>
        <w:t>iniquity.</w:t>
      </w:r>
    </w:p>
    <w:p w14:paraId="6B7A0DED" w14:textId="71533074"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44752F5D" w14:textId="3BACD638" w:rsidR="008A021B" w:rsidRPr="008D3E71" w:rsidRDefault="008A021B" w:rsidP="0035774C">
      <w:pPr>
        <w:rPr>
          <w:rFonts w:asciiTheme="minorHAnsi" w:hAnsiTheme="minorHAnsi" w:cstheme="minorHAnsi"/>
        </w:rPr>
      </w:pPr>
      <w:r w:rsidRPr="008D3E71">
        <w:rPr>
          <w:rFonts w:asciiTheme="minorHAnsi" w:hAnsiTheme="minorHAnsi" w:cstheme="minorHAnsi"/>
          <w:b/>
          <w:bCs/>
        </w:rPr>
        <w:t>3</w:t>
      </w:r>
      <w:r w:rsidR="00B268AB" w:rsidRPr="008D3E71">
        <w:rPr>
          <w:rFonts w:asciiTheme="minorHAnsi" w:hAnsiTheme="minorHAnsi" w:cstheme="minorHAnsi"/>
        </w:rPr>
        <w:t xml:space="preserve"> </w:t>
      </w:r>
      <w:r w:rsidRPr="008D3E71">
        <w:rPr>
          <w:rFonts w:asciiTheme="minorHAnsi" w:hAnsiTheme="minorHAnsi" w:cstheme="minorHAnsi"/>
          <w:b/>
          <w:bCs/>
        </w:rPr>
        <w:t>You</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forgive</w:t>
      </w:r>
      <w:r w:rsidR="00B268AB" w:rsidRPr="008D3E71">
        <w:rPr>
          <w:rFonts w:asciiTheme="minorHAnsi" w:hAnsiTheme="minorHAnsi" w:cstheme="minorHAnsi"/>
          <w:b/>
          <w:bCs/>
        </w:rPr>
        <w:t xml:space="preserve"> </w:t>
      </w:r>
      <w:r w:rsidRPr="008D3E71">
        <w:rPr>
          <w:rFonts w:asciiTheme="minorHAnsi" w:hAnsiTheme="minorHAnsi" w:cstheme="minorHAnsi"/>
          <w:b/>
          <w:bCs/>
        </w:rPr>
        <w:t>all</w:t>
      </w:r>
      <w:r w:rsidR="00B268AB" w:rsidRPr="008D3E71">
        <w:rPr>
          <w:rFonts w:asciiTheme="minorHAnsi" w:hAnsiTheme="minorHAnsi" w:cstheme="minorHAnsi"/>
          <w:b/>
          <w:bCs/>
        </w:rPr>
        <w:t xml:space="preserve"> </w:t>
      </w:r>
      <w:r w:rsidRPr="008D3E71">
        <w:rPr>
          <w:rFonts w:asciiTheme="minorHAnsi" w:hAnsiTheme="minorHAnsi" w:cstheme="minorHAnsi"/>
          <w:b/>
          <w:bCs/>
        </w:rPr>
        <w:t>iniquity</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כָּל-תִּשָׂא</w:t>
      </w:r>
      <w:r w:rsidR="00B268AB" w:rsidRPr="008D3E71">
        <w:rPr>
          <w:rFonts w:asciiTheme="minorHAnsi" w:hAnsiTheme="minorHAnsi" w:cstheme="minorHAnsi"/>
          <w:rtl/>
        </w:rPr>
        <w:t xml:space="preserve"> </w:t>
      </w:r>
      <w:r w:rsidRPr="008D3E71">
        <w:rPr>
          <w:rFonts w:asciiTheme="minorHAnsi" w:hAnsiTheme="minorHAnsi" w:cstheme="minorHAnsi"/>
          <w:rtl/>
        </w:rPr>
        <w:t>עָוֹן</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Forgive</w:t>
      </w:r>
      <w:r w:rsidR="00B268AB" w:rsidRPr="008D3E71">
        <w:rPr>
          <w:rFonts w:asciiTheme="minorHAnsi" w:hAnsiTheme="minorHAnsi" w:cstheme="minorHAnsi"/>
        </w:rPr>
        <w:t xml:space="preserve"> </w:t>
      </w:r>
      <w:r w:rsidRPr="008D3E71">
        <w:rPr>
          <w:rFonts w:asciiTheme="minorHAnsi" w:hAnsiTheme="minorHAnsi" w:cstheme="minorHAnsi"/>
        </w:rPr>
        <w:t>all</w:t>
      </w:r>
      <w:r w:rsidR="00B268AB" w:rsidRPr="008D3E71">
        <w:rPr>
          <w:rFonts w:asciiTheme="minorHAnsi" w:hAnsiTheme="minorHAnsi" w:cstheme="minorHAnsi"/>
        </w:rPr>
        <w:t xml:space="preserve"> </w:t>
      </w:r>
      <w:r w:rsidRPr="008D3E71">
        <w:rPr>
          <w:rFonts w:asciiTheme="minorHAnsi" w:hAnsiTheme="minorHAnsi" w:cstheme="minorHAnsi"/>
        </w:rPr>
        <w:t>our</w:t>
      </w:r>
      <w:r w:rsidR="00B268AB" w:rsidRPr="008D3E71">
        <w:rPr>
          <w:rFonts w:asciiTheme="minorHAnsi" w:hAnsiTheme="minorHAnsi" w:cstheme="minorHAnsi"/>
        </w:rPr>
        <w:t xml:space="preserve"> </w:t>
      </w:r>
      <w:r w:rsidRPr="008D3E71">
        <w:rPr>
          <w:rFonts w:asciiTheme="minorHAnsi" w:hAnsiTheme="minorHAnsi" w:cstheme="minorHAnsi"/>
        </w:rPr>
        <w:t>iniquities.</w:t>
      </w:r>
    </w:p>
    <w:p w14:paraId="5EA6DCC6" w14:textId="3974B471"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4270778A" w14:textId="3CCD61DB" w:rsidR="008A021B" w:rsidRPr="008D3E71" w:rsidRDefault="008A021B" w:rsidP="0035774C">
      <w:pPr>
        <w:rPr>
          <w:rFonts w:asciiTheme="minorHAnsi" w:hAnsiTheme="minorHAnsi" w:cstheme="minorHAnsi"/>
        </w:rPr>
      </w:pP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teach</w:t>
      </w:r>
      <w:r w:rsidR="00B268AB" w:rsidRPr="008D3E71">
        <w:rPr>
          <w:rFonts w:asciiTheme="minorHAnsi" w:hAnsiTheme="minorHAnsi" w:cstheme="minorHAnsi"/>
          <w:b/>
          <w:bCs/>
        </w:rPr>
        <w:t xml:space="preserve"> </w:t>
      </w:r>
      <w:r w:rsidRPr="008D3E71">
        <w:rPr>
          <w:rFonts w:asciiTheme="minorHAnsi" w:hAnsiTheme="minorHAnsi" w:cstheme="minorHAnsi"/>
          <w:b/>
          <w:bCs/>
        </w:rPr>
        <w:t>[us</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good</w:t>
      </w:r>
      <w:r w:rsidR="00B268AB" w:rsidRPr="008D3E71">
        <w:rPr>
          <w:rFonts w:asciiTheme="minorHAnsi" w:hAnsiTheme="minorHAnsi" w:cstheme="minorHAnsi"/>
          <w:b/>
          <w:bCs/>
        </w:rPr>
        <w:t xml:space="preserve"> </w:t>
      </w:r>
      <w:r w:rsidRPr="008D3E71">
        <w:rPr>
          <w:rFonts w:asciiTheme="minorHAnsi" w:hAnsiTheme="minorHAnsi" w:cstheme="minorHAnsi"/>
          <w:b/>
          <w:bCs/>
        </w:rPr>
        <w:t>[way]</w:t>
      </w:r>
      <w:r w:rsidR="00B268AB" w:rsidRPr="008D3E71">
        <w:rPr>
          <w:rFonts w:asciiTheme="minorHAnsi" w:hAnsiTheme="minorHAnsi" w:cstheme="minorHAnsi"/>
          <w:b/>
          <w:bCs/>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וְקַח-טוֹב.</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teach</w:t>
      </w:r>
      <w:r w:rsidR="00B268AB" w:rsidRPr="008D3E71">
        <w:rPr>
          <w:rFonts w:asciiTheme="minorHAnsi" w:hAnsiTheme="minorHAnsi" w:cstheme="minorHAnsi"/>
        </w:rPr>
        <w:t xml:space="preserve"> </w:t>
      </w:r>
      <w:r w:rsidRPr="008D3E71">
        <w:rPr>
          <w:rFonts w:asciiTheme="minorHAnsi" w:hAnsiTheme="minorHAnsi" w:cstheme="minorHAnsi"/>
        </w:rPr>
        <w:t>us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good</w:t>
      </w:r>
      <w:r w:rsidR="00B268AB" w:rsidRPr="008D3E71">
        <w:rPr>
          <w:rFonts w:asciiTheme="minorHAnsi" w:hAnsiTheme="minorHAnsi" w:cstheme="minorHAnsi"/>
        </w:rPr>
        <w:t xml:space="preserve"> </w:t>
      </w:r>
      <w:r w:rsidRPr="008D3E71">
        <w:rPr>
          <w:rFonts w:asciiTheme="minorHAnsi" w:hAnsiTheme="minorHAnsi" w:cstheme="minorHAnsi"/>
        </w:rPr>
        <w:t>way.</w:t>
      </w:r>
      <w:r w:rsidR="00B268AB" w:rsidRPr="008D3E71">
        <w:rPr>
          <w:rFonts w:asciiTheme="minorHAnsi" w:hAnsiTheme="minorHAnsi" w:cstheme="minorHAnsi"/>
        </w:rPr>
        <w:t xml:space="preserve"> </w:t>
      </w:r>
      <w:r w:rsidRPr="008D3E71">
        <w:rPr>
          <w:rFonts w:asciiTheme="minorHAnsi" w:hAnsiTheme="minorHAnsi" w:cstheme="minorHAnsi"/>
        </w:rPr>
        <w:t>Another</w:t>
      </w:r>
      <w:r w:rsidR="00B268AB" w:rsidRPr="008D3E71">
        <w:rPr>
          <w:rFonts w:asciiTheme="minorHAnsi" w:hAnsiTheme="minorHAnsi" w:cstheme="minorHAnsi"/>
        </w:rPr>
        <w:t xml:space="preserve"> </w:t>
      </w:r>
      <w:r w:rsidRPr="008D3E71">
        <w:rPr>
          <w:rFonts w:asciiTheme="minorHAnsi" w:hAnsiTheme="minorHAnsi" w:cstheme="minorHAnsi"/>
        </w:rPr>
        <w:t>explanation: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few</w:t>
      </w:r>
      <w:r w:rsidR="00B268AB" w:rsidRPr="008D3E71">
        <w:rPr>
          <w:rFonts w:asciiTheme="minorHAnsi" w:hAnsiTheme="minorHAnsi" w:cstheme="minorHAnsi"/>
        </w:rPr>
        <w:t xml:space="preserve"> </w:t>
      </w:r>
      <w:r w:rsidRPr="008D3E71">
        <w:rPr>
          <w:rFonts w:asciiTheme="minorHAnsi" w:hAnsiTheme="minorHAnsi" w:cstheme="minorHAnsi"/>
        </w:rPr>
        <w:t>good</w:t>
      </w:r>
      <w:r w:rsidR="00B268AB" w:rsidRPr="008D3E71">
        <w:rPr>
          <w:rFonts w:asciiTheme="minorHAnsi" w:hAnsiTheme="minorHAnsi" w:cstheme="minorHAnsi"/>
        </w:rPr>
        <w:t xml:space="preserve"> </w:t>
      </w:r>
      <w:r w:rsidRPr="008D3E71">
        <w:rPr>
          <w:rFonts w:asciiTheme="minorHAnsi" w:hAnsiTheme="minorHAnsi" w:cstheme="minorHAnsi"/>
        </w:rPr>
        <w:t>deeds</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our</w:t>
      </w:r>
      <w:r w:rsidR="00B268AB" w:rsidRPr="008D3E71">
        <w:rPr>
          <w:rFonts w:asciiTheme="minorHAnsi" w:hAnsiTheme="minorHAnsi" w:cstheme="minorHAnsi"/>
        </w:rPr>
        <w:t xml:space="preserve"> </w:t>
      </w:r>
      <w:r w:rsidRPr="008D3E71">
        <w:rPr>
          <w:rFonts w:asciiTheme="minorHAnsi" w:hAnsiTheme="minorHAnsi" w:cstheme="minorHAnsi"/>
        </w:rPr>
        <w:t>hands</w:t>
      </w:r>
      <w:r w:rsidR="00B268AB" w:rsidRPr="008D3E71">
        <w:rPr>
          <w:rFonts w:asciiTheme="minorHAnsi" w:hAnsiTheme="minorHAnsi" w:cstheme="minorHAnsi"/>
        </w:rPr>
        <w:t xml:space="preserve"> </w:t>
      </w:r>
      <w:r w:rsidRPr="008D3E71">
        <w:rPr>
          <w:rFonts w:asciiTheme="minorHAnsi" w:hAnsiTheme="minorHAnsi" w:cstheme="minorHAnsi"/>
        </w:rPr>
        <w:t>take</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Your</w:t>
      </w:r>
      <w:r w:rsidR="00B268AB" w:rsidRPr="008D3E71">
        <w:rPr>
          <w:rFonts w:asciiTheme="minorHAnsi" w:hAnsiTheme="minorHAnsi" w:cstheme="minorHAnsi"/>
        </w:rPr>
        <w:t xml:space="preserve"> </w:t>
      </w:r>
      <w:r w:rsidRPr="008D3E71">
        <w:rPr>
          <w:rFonts w:asciiTheme="minorHAnsi" w:hAnsiTheme="minorHAnsi" w:cstheme="minorHAnsi"/>
        </w:rPr>
        <w:t>hand</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judge</w:t>
      </w:r>
      <w:r w:rsidR="00B268AB" w:rsidRPr="008D3E71">
        <w:rPr>
          <w:rFonts w:asciiTheme="minorHAnsi" w:hAnsiTheme="minorHAnsi" w:cstheme="minorHAnsi"/>
        </w:rPr>
        <w:t xml:space="preserve"> </w:t>
      </w:r>
      <w:r w:rsidRPr="008D3E71">
        <w:rPr>
          <w:rFonts w:asciiTheme="minorHAnsi" w:hAnsiTheme="minorHAnsi" w:cstheme="minorHAnsi"/>
        </w:rPr>
        <w:t>us</w:t>
      </w:r>
      <w:r w:rsidR="00B268AB" w:rsidRPr="008D3E71">
        <w:rPr>
          <w:rFonts w:asciiTheme="minorHAnsi" w:hAnsiTheme="minorHAnsi" w:cstheme="minorHAnsi"/>
        </w:rPr>
        <w:t xml:space="preserve"> </w:t>
      </w:r>
      <w:r w:rsidRPr="008D3E71">
        <w:rPr>
          <w:rFonts w:asciiTheme="minorHAnsi" w:hAnsiTheme="minorHAnsi" w:cstheme="minorHAnsi"/>
        </w:rPr>
        <w:t>accordingly.</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so,</w:t>
      </w:r>
      <w:r w:rsidR="00B268AB" w:rsidRPr="008D3E71">
        <w:rPr>
          <w:rFonts w:asciiTheme="minorHAnsi" w:hAnsiTheme="minorHAnsi" w:cstheme="minorHAnsi"/>
        </w:rPr>
        <w:t xml:space="preserve"> </w:t>
      </w:r>
      <w:r w:rsidRPr="008D3E71">
        <w:rPr>
          <w:rFonts w:asciiTheme="minorHAnsi" w:hAnsiTheme="minorHAnsi" w:cstheme="minorHAnsi"/>
        </w:rPr>
        <w:t>does</w:t>
      </w:r>
      <w:r w:rsidR="00B268AB" w:rsidRPr="008D3E71">
        <w:rPr>
          <w:rFonts w:asciiTheme="minorHAnsi" w:hAnsiTheme="minorHAnsi" w:cstheme="minorHAnsi"/>
        </w:rPr>
        <w:t xml:space="preserve"> </w:t>
      </w:r>
      <w:r w:rsidRPr="008D3E71">
        <w:rPr>
          <w:rFonts w:asciiTheme="minorHAnsi" w:hAnsiTheme="minorHAnsi" w:cstheme="minorHAnsi"/>
        </w:rPr>
        <w:t>David</w:t>
      </w:r>
      <w:r w:rsidR="00B268AB" w:rsidRPr="008D3E71">
        <w:rPr>
          <w:rFonts w:asciiTheme="minorHAnsi" w:hAnsiTheme="minorHAnsi" w:cstheme="minorHAnsi"/>
        </w:rPr>
        <w:t xml:space="preserve"> </w:t>
      </w:r>
      <w:r w:rsidRPr="008D3E71">
        <w:rPr>
          <w:rFonts w:asciiTheme="minorHAnsi" w:hAnsiTheme="minorHAnsi" w:cstheme="minorHAnsi"/>
        </w:rPr>
        <w:t>say</w:t>
      </w:r>
      <w:r w:rsidR="00B268AB" w:rsidRPr="008D3E71">
        <w:rPr>
          <w:rFonts w:asciiTheme="minorHAnsi" w:hAnsiTheme="minorHAnsi" w:cstheme="minorHAnsi"/>
        </w:rPr>
        <w:t xml:space="preserve"> </w:t>
      </w:r>
      <w:r w:rsidRPr="008D3E71">
        <w:rPr>
          <w:rFonts w:asciiTheme="minorHAnsi" w:hAnsiTheme="minorHAnsi" w:cstheme="minorHAnsi"/>
        </w:rPr>
        <w:t>(Psalms</w:t>
      </w:r>
      <w:r w:rsidR="00B268AB" w:rsidRPr="008D3E71">
        <w:rPr>
          <w:rFonts w:asciiTheme="minorHAnsi" w:hAnsiTheme="minorHAnsi" w:cstheme="minorHAnsi"/>
        </w:rPr>
        <w:t xml:space="preserve"> </w:t>
      </w:r>
      <w:r w:rsidRPr="008D3E71">
        <w:rPr>
          <w:rFonts w:asciiTheme="minorHAnsi" w:hAnsiTheme="minorHAnsi" w:cstheme="minorHAnsi"/>
        </w:rPr>
        <w:t>17:2):</w:t>
      </w:r>
      <w:r w:rsidR="00B268AB" w:rsidRPr="008D3E71">
        <w:rPr>
          <w:rFonts w:asciiTheme="minorHAnsi" w:hAnsiTheme="minorHAnsi" w:cstheme="minorHAnsi"/>
        </w:rPr>
        <w:t xml:space="preserve"> </w:t>
      </w:r>
      <w:r w:rsidRPr="008D3E71">
        <w:rPr>
          <w:rFonts w:asciiTheme="minorHAnsi" w:hAnsiTheme="minorHAnsi" w:cstheme="minorHAnsi"/>
        </w:rPr>
        <w:t>“Let</w:t>
      </w:r>
      <w:r w:rsidR="00B268AB" w:rsidRPr="008D3E71">
        <w:rPr>
          <w:rFonts w:asciiTheme="minorHAnsi" w:hAnsiTheme="minorHAnsi" w:cstheme="minorHAnsi"/>
        </w:rPr>
        <w:t xml:space="preserve"> </w:t>
      </w:r>
      <w:r w:rsidRPr="008D3E71">
        <w:rPr>
          <w:rFonts w:asciiTheme="minorHAnsi" w:hAnsiTheme="minorHAnsi" w:cstheme="minorHAnsi"/>
        </w:rPr>
        <w:t>my</w:t>
      </w:r>
      <w:r w:rsidR="00B268AB" w:rsidRPr="008D3E71">
        <w:rPr>
          <w:rFonts w:asciiTheme="minorHAnsi" w:hAnsiTheme="minorHAnsi" w:cstheme="minorHAnsi"/>
        </w:rPr>
        <w:t xml:space="preserve"> </w:t>
      </w:r>
      <w:r w:rsidRPr="008D3E71">
        <w:rPr>
          <w:rFonts w:asciiTheme="minorHAnsi" w:hAnsiTheme="minorHAnsi" w:cstheme="minorHAnsi"/>
        </w:rPr>
        <w:t>sentence</w:t>
      </w:r>
      <w:r w:rsidR="00B268AB" w:rsidRPr="008D3E71">
        <w:rPr>
          <w:rFonts w:asciiTheme="minorHAnsi" w:hAnsiTheme="minorHAnsi" w:cstheme="minorHAnsi"/>
        </w:rPr>
        <w:t xml:space="preserve"> </w:t>
      </w:r>
      <w:r w:rsidRPr="008D3E71">
        <w:rPr>
          <w:rFonts w:asciiTheme="minorHAnsi" w:hAnsiTheme="minorHAnsi" w:cstheme="minorHAnsi"/>
        </w:rPr>
        <w:t>come</w:t>
      </w:r>
      <w:r w:rsidR="00B268AB" w:rsidRPr="008D3E71">
        <w:rPr>
          <w:rFonts w:asciiTheme="minorHAnsi" w:hAnsiTheme="minorHAnsi" w:cstheme="minorHAnsi"/>
        </w:rPr>
        <w:t xml:space="preserve"> </w:t>
      </w:r>
      <w:r w:rsidRPr="008D3E71">
        <w:rPr>
          <w:rFonts w:asciiTheme="minorHAnsi" w:hAnsiTheme="minorHAnsi" w:cstheme="minorHAnsi"/>
        </w:rPr>
        <w:t>forth</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before</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may</w:t>
      </w:r>
      <w:r w:rsidR="00B268AB" w:rsidRPr="008D3E71">
        <w:rPr>
          <w:rFonts w:asciiTheme="minorHAnsi" w:hAnsiTheme="minorHAnsi" w:cstheme="minorHAnsi"/>
        </w:rPr>
        <w:t xml:space="preserve"> </w:t>
      </w:r>
      <w:r w:rsidRPr="008D3E71">
        <w:rPr>
          <w:rFonts w:asciiTheme="minorHAnsi" w:hAnsiTheme="minorHAnsi" w:cstheme="minorHAnsi"/>
        </w:rPr>
        <w:t>Your</w:t>
      </w:r>
      <w:r w:rsidR="00B268AB" w:rsidRPr="008D3E71">
        <w:rPr>
          <w:rFonts w:asciiTheme="minorHAnsi" w:hAnsiTheme="minorHAnsi" w:cstheme="minorHAnsi"/>
        </w:rPr>
        <w:t xml:space="preserve"> </w:t>
      </w:r>
      <w:r w:rsidRPr="008D3E71">
        <w:rPr>
          <w:rFonts w:asciiTheme="minorHAnsi" w:hAnsiTheme="minorHAnsi" w:cstheme="minorHAnsi"/>
        </w:rPr>
        <w:t>eyes</w:t>
      </w:r>
      <w:r w:rsidR="00B268AB" w:rsidRPr="008D3E71">
        <w:rPr>
          <w:rFonts w:asciiTheme="minorHAnsi" w:hAnsiTheme="minorHAnsi" w:cstheme="minorHAnsi"/>
        </w:rPr>
        <w:t xml:space="preserve"> </w:t>
      </w:r>
      <w:r w:rsidRPr="008D3E71">
        <w:rPr>
          <w:rFonts w:asciiTheme="minorHAnsi" w:hAnsiTheme="minorHAnsi" w:cstheme="minorHAnsi"/>
        </w:rPr>
        <w:t>behold</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right.”</w:t>
      </w:r>
      <w:r w:rsidR="00B268AB" w:rsidRPr="008D3E71">
        <w:rPr>
          <w:rFonts w:asciiTheme="minorHAnsi" w:hAnsiTheme="minorHAnsi" w:cstheme="minorHAnsi"/>
        </w:rPr>
        <w:t xml:space="preserve"> </w:t>
      </w:r>
      <w:r w:rsidRPr="008D3E71">
        <w:rPr>
          <w:rFonts w:asciiTheme="minorHAnsi" w:hAnsiTheme="minorHAnsi" w:cstheme="minorHAnsi"/>
        </w:rPr>
        <w:t>Another</w:t>
      </w:r>
      <w:r w:rsidR="00B268AB" w:rsidRPr="008D3E71">
        <w:rPr>
          <w:rFonts w:asciiTheme="minorHAnsi" w:hAnsiTheme="minorHAnsi" w:cstheme="minorHAnsi"/>
        </w:rPr>
        <w:t xml:space="preserve"> </w:t>
      </w:r>
      <w:r w:rsidRPr="008D3E71">
        <w:rPr>
          <w:rFonts w:asciiTheme="minorHAnsi" w:hAnsiTheme="minorHAnsi" w:cstheme="minorHAnsi"/>
        </w:rPr>
        <w:t>explanation:</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accept</w:t>
      </w:r>
      <w:r w:rsidR="00B268AB" w:rsidRPr="008D3E71">
        <w:rPr>
          <w:rFonts w:asciiTheme="minorHAnsi" w:hAnsiTheme="minorHAnsi" w:cstheme="minorHAnsi"/>
        </w:rPr>
        <w:t xml:space="preserve"> </w:t>
      </w:r>
      <w:r w:rsidRPr="008D3E71">
        <w:rPr>
          <w:rFonts w:asciiTheme="minorHAnsi" w:hAnsiTheme="minorHAnsi" w:cstheme="minorHAnsi"/>
        </w:rPr>
        <w:t>good</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accept</w:t>
      </w:r>
      <w:r w:rsidR="00B268AB" w:rsidRPr="008D3E71">
        <w:rPr>
          <w:rFonts w:asciiTheme="minorHAnsi" w:hAnsiTheme="minorHAnsi" w:cstheme="minorHAnsi"/>
        </w:rPr>
        <w:t xml:space="preserve"> </w:t>
      </w:r>
      <w:r w:rsidRPr="008D3E71">
        <w:rPr>
          <w:rFonts w:asciiTheme="minorHAnsi" w:hAnsiTheme="minorHAnsi" w:cstheme="minorHAnsi"/>
        </w:rPr>
        <w:t>confession</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us,</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said</w:t>
      </w:r>
      <w:r w:rsidR="00B268AB" w:rsidRPr="008D3E71">
        <w:rPr>
          <w:rFonts w:asciiTheme="minorHAnsi" w:hAnsiTheme="minorHAnsi" w:cstheme="minorHAnsi"/>
        </w:rPr>
        <w:t xml:space="preserve"> </w:t>
      </w:r>
      <w:r w:rsidRPr="008D3E71">
        <w:rPr>
          <w:rFonts w:asciiTheme="minorHAnsi" w:hAnsiTheme="minorHAnsi" w:cstheme="minorHAnsi"/>
        </w:rPr>
        <w:t>(Psalms</w:t>
      </w:r>
      <w:r w:rsidR="00B268AB" w:rsidRPr="008D3E71">
        <w:rPr>
          <w:rFonts w:asciiTheme="minorHAnsi" w:hAnsiTheme="minorHAnsi" w:cstheme="minorHAnsi"/>
        </w:rPr>
        <w:t xml:space="preserve"> </w:t>
      </w:r>
      <w:r w:rsidRPr="008D3E71">
        <w:rPr>
          <w:rFonts w:asciiTheme="minorHAnsi" w:hAnsiTheme="minorHAnsi" w:cstheme="minorHAnsi"/>
        </w:rPr>
        <w:t>92:2):</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good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confess</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Lord.”</w:t>
      </w:r>
    </w:p>
    <w:p w14:paraId="6FA6BA47" w14:textId="005212F4"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A452B21" w14:textId="571535E0" w:rsidR="008A021B" w:rsidRPr="008D3E71" w:rsidRDefault="008A021B" w:rsidP="0035774C">
      <w:pPr>
        <w:rPr>
          <w:rFonts w:asciiTheme="minorHAnsi" w:hAnsiTheme="minorHAnsi" w:cstheme="minorHAnsi"/>
        </w:rPr>
      </w:pPr>
      <w:r w:rsidRPr="008D3E71">
        <w:rPr>
          <w:rFonts w:asciiTheme="minorHAnsi" w:hAnsiTheme="minorHAnsi" w:cstheme="minorHAnsi"/>
          <w:b/>
          <w:bCs/>
        </w:rPr>
        <w:lastRenderedPageBreak/>
        <w:t>and</w:t>
      </w:r>
      <w:r w:rsidR="00B268AB" w:rsidRPr="008D3E71">
        <w:rPr>
          <w:rFonts w:asciiTheme="minorHAnsi" w:hAnsiTheme="minorHAnsi" w:cstheme="minorHAnsi"/>
          <w:b/>
          <w:bCs/>
        </w:rPr>
        <w:t xml:space="preserve"> </w:t>
      </w:r>
      <w:r w:rsidRPr="008D3E71">
        <w:rPr>
          <w:rFonts w:asciiTheme="minorHAnsi" w:hAnsiTheme="minorHAnsi" w:cstheme="minorHAnsi"/>
          <w:b/>
          <w:bCs/>
        </w:rPr>
        <w:t>let</w:t>
      </w:r>
      <w:r w:rsidR="00B268AB" w:rsidRPr="008D3E71">
        <w:rPr>
          <w:rFonts w:asciiTheme="minorHAnsi" w:hAnsiTheme="minorHAnsi" w:cstheme="minorHAnsi"/>
          <w:b/>
          <w:bCs/>
        </w:rPr>
        <w:t xml:space="preserve"> </w:t>
      </w:r>
      <w:r w:rsidRPr="008D3E71">
        <w:rPr>
          <w:rFonts w:asciiTheme="minorHAnsi" w:hAnsiTheme="minorHAnsi" w:cstheme="minorHAnsi"/>
          <w:b/>
          <w:bCs/>
        </w:rPr>
        <w:t>us</w:t>
      </w:r>
      <w:r w:rsidR="00B268AB" w:rsidRPr="008D3E71">
        <w:rPr>
          <w:rFonts w:asciiTheme="minorHAnsi" w:hAnsiTheme="minorHAnsi" w:cstheme="minorHAnsi"/>
          <w:b/>
          <w:bCs/>
        </w:rPr>
        <w:t xml:space="preserve"> </w:t>
      </w:r>
      <w:r w:rsidRPr="008D3E71">
        <w:rPr>
          <w:rFonts w:asciiTheme="minorHAnsi" w:hAnsiTheme="minorHAnsi" w:cstheme="minorHAnsi"/>
          <w:b/>
          <w:bCs/>
        </w:rPr>
        <w:t>render</w:t>
      </w:r>
      <w:r w:rsidR="00B268AB" w:rsidRPr="008D3E71">
        <w:rPr>
          <w:rFonts w:asciiTheme="minorHAnsi" w:hAnsiTheme="minorHAnsi" w:cstheme="minorHAnsi"/>
          <w:b/>
          <w:bCs/>
        </w:rPr>
        <w:t xml:space="preserve"> </w:t>
      </w:r>
      <w:r w:rsidRPr="008D3E71">
        <w:rPr>
          <w:rFonts w:asciiTheme="minorHAnsi" w:hAnsiTheme="minorHAnsi" w:cstheme="minorHAnsi"/>
          <w:b/>
          <w:bCs/>
        </w:rPr>
        <w:t>[for]</w:t>
      </w:r>
      <w:r w:rsidR="00B268AB" w:rsidRPr="008D3E71">
        <w:rPr>
          <w:rFonts w:asciiTheme="minorHAnsi" w:hAnsiTheme="minorHAnsi" w:cstheme="minorHAnsi"/>
          <w:b/>
          <w:bCs/>
        </w:rPr>
        <w:t xml:space="preserve"> </w:t>
      </w:r>
      <w:r w:rsidRPr="008D3E71">
        <w:rPr>
          <w:rFonts w:asciiTheme="minorHAnsi" w:hAnsiTheme="minorHAnsi" w:cstheme="minorHAnsi"/>
          <w:b/>
          <w:bCs/>
        </w:rPr>
        <w:t>bulls</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we</w:t>
      </w:r>
      <w:r w:rsidR="00B268AB" w:rsidRPr="008D3E71">
        <w:rPr>
          <w:rFonts w:asciiTheme="minorHAnsi" w:hAnsiTheme="minorHAnsi" w:cstheme="minorHAnsi"/>
        </w:rPr>
        <w:t xml:space="preserve"> </w:t>
      </w:r>
      <w:r w:rsidRPr="008D3E71">
        <w:rPr>
          <w:rFonts w:asciiTheme="minorHAnsi" w:hAnsiTheme="minorHAnsi" w:cstheme="minorHAnsi"/>
        </w:rPr>
        <w:t>should</w:t>
      </w:r>
      <w:r w:rsidR="00B268AB" w:rsidRPr="008D3E71">
        <w:rPr>
          <w:rFonts w:asciiTheme="minorHAnsi" w:hAnsiTheme="minorHAnsi" w:cstheme="minorHAnsi"/>
        </w:rPr>
        <w:t xml:space="preserve"> </w:t>
      </w:r>
      <w:r w:rsidRPr="008D3E71">
        <w:rPr>
          <w:rFonts w:asciiTheme="minorHAnsi" w:hAnsiTheme="minorHAnsi" w:cstheme="minorHAnsi"/>
        </w:rPr>
        <w:t>have</w:t>
      </w:r>
      <w:r w:rsidR="00B268AB" w:rsidRPr="008D3E71">
        <w:rPr>
          <w:rFonts w:asciiTheme="minorHAnsi" w:hAnsiTheme="minorHAnsi" w:cstheme="minorHAnsi"/>
        </w:rPr>
        <w:t xml:space="preserve"> </w:t>
      </w:r>
      <w:r w:rsidRPr="008D3E71">
        <w:rPr>
          <w:rFonts w:asciiTheme="minorHAnsi" w:hAnsiTheme="minorHAnsi" w:cstheme="minorHAnsi"/>
        </w:rPr>
        <w:t>sacrificed</w:t>
      </w:r>
      <w:r w:rsidR="00B268AB" w:rsidRPr="008D3E71">
        <w:rPr>
          <w:rFonts w:asciiTheme="minorHAnsi" w:hAnsiTheme="minorHAnsi" w:cstheme="minorHAnsi"/>
        </w:rPr>
        <w:t xml:space="preserve"> </w:t>
      </w:r>
      <w:r w:rsidRPr="008D3E71">
        <w:rPr>
          <w:rFonts w:asciiTheme="minorHAnsi" w:hAnsiTheme="minorHAnsi" w:cstheme="minorHAnsi"/>
        </w:rPr>
        <w:t>before</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let</w:t>
      </w:r>
      <w:r w:rsidR="00B268AB" w:rsidRPr="008D3E71">
        <w:rPr>
          <w:rFonts w:asciiTheme="minorHAnsi" w:hAnsiTheme="minorHAnsi" w:cstheme="minorHAnsi"/>
        </w:rPr>
        <w:t xml:space="preserve"> </w:t>
      </w:r>
      <w:r w:rsidRPr="008D3E71">
        <w:rPr>
          <w:rFonts w:asciiTheme="minorHAnsi" w:hAnsiTheme="minorHAnsi" w:cstheme="minorHAnsi"/>
        </w:rPr>
        <w:t>us</w:t>
      </w:r>
      <w:r w:rsidR="00B268AB" w:rsidRPr="008D3E71">
        <w:rPr>
          <w:rFonts w:asciiTheme="minorHAnsi" w:hAnsiTheme="minorHAnsi" w:cstheme="minorHAnsi"/>
        </w:rPr>
        <w:t xml:space="preserve"> </w:t>
      </w:r>
      <w:r w:rsidRPr="008D3E71">
        <w:rPr>
          <w:rFonts w:asciiTheme="minorHAnsi" w:hAnsiTheme="minorHAnsi" w:cstheme="minorHAnsi"/>
        </w:rPr>
        <w:t>render</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placation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words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our</w:t>
      </w:r>
      <w:r w:rsidR="00B268AB" w:rsidRPr="008D3E71">
        <w:rPr>
          <w:rFonts w:asciiTheme="minorHAnsi" w:hAnsiTheme="minorHAnsi" w:cstheme="minorHAnsi"/>
        </w:rPr>
        <w:t xml:space="preserve"> </w:t>
      </w:r>
      <w:r w:rsidRPr="008D3E71">
        <w:rPr>
          <w:rFonts w:asciiTheme="minorHAnsi" w:hAnsiTheme="minorHAnsi" w:cstheme="minorHAnsi"/>
        </w:rPr>
        <w:t>lips.</w:t>
      </w:r>
    </w:p>
    <w:p w14:paraId="7A947C35" w14:textId="721FC5B3"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2D6DFAAF" w14:textId="6EEB3BCA" w:rsidR="008A021B" w:rsidRPr="008D3E71" w:rsidRDefault="008A021B" w:rsidP="0035774C">
      <w:pPr>
        <w:rPr>
          <w:rFonts w:asciiTheme="minorHAnsi" w:hAnsiTheme="minorHAnsi" w:cstheme="minorHAnsi"/>
        </w:rPr>
      </w:pPr>
      <w:r w:rsidRPr="008D3E71">
        <w:rPr>
          <w:rFonts w:asciiTheme="minorHAnsi" w:hAnsiTheme="minorHAnsi" w:cstheme="minorHAnsi"/>
          <w:b/>
          <w:bCs/>
        </w:rPr>
        <w:t>4</w:t>
      </w:r>
      <w:r w:rsidR="00B268AB" w:rsidRPr="008D3E71">
        <w:rPr>
          <w:rFonts w:asciiTheme="minorHAnsi" w:hAnsiTheme="minorHAnsi" w:cstheme="minorHAnsi"/>
        </w:rPr>
        <w:t xml:space="preserve"> </w:t>
      </w:r>
      <w:r w:rsidRPr="008D3E71">
        <w:rPr>
          <w:rFonts w:asciiTheme="minorHAnsi" w:hAnsiTheme="minorHAnsi" w:cstheme="minorHAnsi"/>
          <w:b/>
          <w:bCs/>
        </w:rPr>
        <w:t>Assyria</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not</w:t>
      </w:r>
      <w:r w:rsidR="00B268AB" w:rsidRPr="008D3E71">
        <w:rPr>
          <w:rFonts w:asciiTheme="minorHAnsi" w:hAnsiTheme="minorHAnsi" w:cstheme="minorHAnsi"/>
          <w:b/>
          <w:bCs/>
        </w:rPr>
        <w:t xml:space="preserve"> </w:t>
      </w:r>
      <w:r w:rsidRPr="008D3E71">
        <w:rPr>
          <w:rFonts w:asciiTheme="minorHAnsi" w:hAnsiTheme="minorHAnsi" w:cstheme="minorHAnsi"/>
          <w:b/>
          <w:bCs/>
        </w:rPr>
        <w:t>save</w:t>
      </w:r>
      <w:r w:rsidR="00B268AB" w:rsidRPr="008D3E71">
        <w:rPr>
          <w:rFonts w:asciiTheme="minorHAnsi" w:hAnsiTheme="minorHAnsi" w:cstheme="minorHAnsi"/>
          <w:b/>
          <w:bCs/>
        </w:rPr>
        <w:t xml:space="preserve"> </w:t>
      </w:r>
      <w:r w:rsidRPr="008D3E71">
        <w:rPr>
          <w:rFonts w:asciiTheme="minorHAnsi" w:hAnsiTheme="minorHAnsi" w:cstheme="minorHAnsi"/>
          <w:b/>
          <w:bCs/>
        </w:rPr>
        <w:t>us</w:t>
      </w:r>
      <w:r w:rsidR="00B268AB" w:rsidRPr="008D3E71">
        <w:rPr>
          <w:rFonts w:asciiTheme="minorHAnsi" w:hAnsiTheme="minorHAnsi" w:cstheme="minorHAnsi"/>
        </w:rPr>
        <w:t xml:space="preserve"> </w:t>
      </w:r>
      <w:r w:rsidRPr="008D3E71">
        <w:rPr>
          <w:rFonts w:asciiTheme="minorHAnsi" w:hAnsiTheme="minorHAnsi" w:cstheme="minorHAnsi"/>
        </w:rPr>
        <w:t>Say</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also</w:t>
      </w:r>
      <w:r w:rsidR="00B268AB" w:rsidRPr="008D3E71">
        <w:rPr>
          <w:rFonts w:asciiTheme="minorHAnsi" w:hAnsiTheme="minorHAnsi" w:cstheme="minorHAnsi"/>
        </w:rPr>
        <w:t xml:space="preserve"> </w:t>
      </w:r>
      <w:r w:rsidRPr="008D3E71">
        <w:rPr>
          <w:rFonts w:asciiTheme="minorHAnsi" w:hAnsiTheme="minorHAnsi" w:cstheme="minorHAnsi"/>
        </w:rPr>
        <w:t>before</w:t>
      </w:r>
      <w:r w:rsidR="00B268AB" w:rsidRPr="008D3E71">
        <w:rPr>
          <w:rFonts w:asciiTheme="minorHAnsi" w:hAnsiTheme="minorHAnsi" w:cstheme="minorHAnsi"/>
        </w:rPr>
        <w:t xml:space="preserve"> </w:t>
      </w:r>
      <w:r w:rsidRPr="008D3E71">
        <w:rPr>
          <w:rFonts w:asciiTheme="minorHAnsi" w:hAnsiTheme="minorHAnsi" w:cstheme="minorHAnsi"/>
        </w:rPr>
        <w:t>Him,</w:t>
      </w:r>
      <w:r w:rsidR="00B268AB" w:rsidRPr="008D3E71">
        <w:rPr>
          <w:rFonts w:asciiTheme="minorHAnsi" w:hAnsiTheme="minorHAnsi" w:cstheme="minorHAnsi"/>
        </w:rPr>
        <w:t xml:space="preserve"> </w:t>
      </w:r>
      <w:r w:rsidRPr="008D3E71">
        <w:rPr>
          <w:rFonts w:asciiTheme="minorHAnsi" w:hAnsiTheme="minorHAnsi" w:cstheme="minorHAnsi"/>
        </w:rPr>
        <w:t>“We</w:t>
      </w:r>
      <w:r w:rsidR="00B268AB" w:rsidRPr="008D3E71">
        <w:rPr>
          <w:rFonts w:asciiTheme="minorHAnsi" w:hAnsiTheme="minorHAnsi" w:cstheme="minorHAnsi"/>
        </w:rPr>
        <w:t xml:space="preserve"> </w:t>
      </w:r>
      <w:r w:rsidRPr="008D3E71">
        <w:rPr>
          <w:rFonts w:asciiTheme="minorHAnsi" w:hAnsiTheme="minorHAnsi" w:cstheme="minorHAnsi"/>
        </w:rPr>
        <w:t>no</w:t>
      </w:r>
      <w:r w:rsidR="00B268AB" w:rsidRPr="008D3E71">
        <w:rPr>
          <w:rFonts w:asciiTheme="minorHAnsi" w:hAnsiTheme="minorHAnsi" w:cstheme="minorHAnsi"/>
        </w:rPr>
        <w:t xml:space="preserve"> </w:t>
      </w:r>
      <w:r w:rsidRPr="008D3E71">
        <w:rPr>
          <w:rFonts w:asciiTheme="minorHAnsi" w:hAnsiTheme="minorHAnsi" w:cstheme="minorHAnsi"/>
        </w:rPr>
        <w:t>longer</w:t>
      </w:r>
      <w:r w:rsidR="00B268AB" w:rsidRPr="008D3E71">
        <w:rPr>
          <w:rFonts w:asciiTheme="minorHAnsi" w:hAnsiTheme="minorHAnsi" w:cstheme="minorHAnsi"/>
        </w:rPr>
        <w:t xml:space="preserve"> </w:t>
      </w:r>
      <w:r w:rsidRPr="008D3E71">
        <w:rPr>
          <w:rFonts w:asciiTheme="minorHAnsi" w:hAnsiTheme="minorHAnsi" w:cstheme="minorHAnsi"/>
        </w:rPr>
        <w:t>seek</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aid</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man,</w:t>
      </w:r>
      <w:r w:rsidR="00B268AB" w:rsidRPr="008D3E71">
        <w:rPr>
          <w:rFonts w:asciiTheme="minorHAnsi" w:hAnsiTheme="minorHAnsi" w:cstheme="minorHAnsi"/>
        </w:rPr>
        <w:t xml:space="preserve"> </w:t>
      </w:r>
      <w:r w:rsidRPr="008D3E71">
        <w:rPr>
          <w:rFonts w:asciiTheme="minorHAnsi" w:hAnsiTheme="minorHAnsi" w:cstheme="minorHAnsi"/>
        </w:rPr>
        <w:t>neither</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Assyria</w:t>
      </w:r>
      <w:r w:rsidR="00B268AB" w:rsidRPr="008D3E71">
        <w:rPr>
          <w:rFonts w:asciiTheme="minorHAnsi" w:hAnsiTheme="minorHAnsi" w:cstheme="minorHAnsi"/>
        </w:rPr>
        <w:t xml:space="preserve"> </w:t>
      </w:r>
      <w:r w:rsidRPr="008D3E71">
        <w:rPr>
          <w:rFonts w:asciiTheme="minorHAnsi" w:hAnsiTheme="minorHAnsi" w:cstheme="minorHAnsi"/>
        </w:rPr>
        <w:t>nor</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Egypt.”</w:t>
      </w:r>
    </w:p>
    <w:p w14:paraId="6F36E81C" w14:textId="2BDE2CCE"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28736087" w14:textId="1DF20A8D" w:rsidR="008A021B" w:rsidRPr="008D3E71" w:rsidRDefault="008A021B" w:rsidP="0035774C">
      <w:pPr>
        <w:rPr>
          <w:rFonts w:asciiTheme="minorHAnsi" w:hAnsiTheme="minorHAnsi" w:cstheme="minorHAnsi"/>
        </w:rPr>
      </w:pPr>
      <w:r w:rsidRPr="008D3E71">
        <w:rPr>
          <w:rFonts w:asciiTheme="minorHAnsi" w:hAnsiTheme="minorHAnsi" w:cstheme="minorHAnsi"/>
          <w:b/>
          <w:bCs/>
        </w:rPr>
        <w:t>we</w:t>
      </w:r>
      <w:r w:rsidR="00B268AB" w:rsidRPr="008D3E71">
        <w:rPr>
          <w:rFonts w:asciiTheme="minorHAnsi" w:hAnsiTheme="minorHAnsi" w:cstheme="minorHAnsi"/>
          <w:b/>
          <w:bCs/>
        </w:rPr>
        <w:t xml:space="preserve"> </w:t>
      </w:r>
      <w:r w:rsidRPr="008D3E71">
        <w:rPr>
          <w:rFonts w:asciiTheme="minorHAnsi" w:hAnsiTheme="minorHAnsi" w:cstheme="minorHAnsi"/>
          <w:b/>
          <w:bCs/>
        </w:rPr>
        <w:t>will</w:t>
      </w:r>
      <w:r w:rsidR="00B268AB" w:rsidRPr="008D3E71">
        <w:rPr>
          <w:rFonts w:asciiTheme="minorHAnsi" w:hAnsiTheme="minorHAnsi" w:cstheme="minorHAnsi"/>
          <w:b/>
          <w:bCs/>
        </w:rPr>
        <w:t xml:space="preserve"> </w:t>
      </w:r>
      <w:r w:rsidRPr="008D3E71">
        <w:rPr>
          <w:rFonts w:asciiTheme="minorHAnsi" w:hAnsiTheme="minorHAnsi" w:cstheme="minorHAnsi"/>
          <w:b/>
          <w:bCs/>
        </w:rPr>
        <w:t>not</w:t>
      </w:r>
      <w:r w:rsidR="00B268AB" w:rsidRPr="008D3E71">
        <w:rPr>
          <w:rFonts w:asciiTheme="minorHAnsi" w:hAnsiTheme="minorHAnsi" w:cstheme="minorHAnsi"/>
          <w:b/>
          <w:bCs/>
        </w:rPr>
        <w:t xml:space="preserve"> </w:t>
      </w:r>
      <w:r w:rsidRPr="008D3E71">
        <w:rPr>
          <w:rFonts w:asciiTheme="minorHAnsi" w:hAnsiTheme="minorHAnsi" w:cstheme="minorHAnsi"/>
          <w:b/>
          <w:bCs/>
        </w:rPr>
        <w:t>ride</w:t>
      </w:r>
      <w:r w:rsidR="00B268AB" w:rsidRPr="008D3E71">
        <w:rPr>
          <w:rFonts w:asciiTheme="minorHAnsi" w:hAnsiTheme="minorHAnsi" w:cstheme="minorHAnsi"/>
          <w:b/>
          <w:bCs/>
        </w:rPr>
        <w:t xml:space="preserve"> </w:t>
      </w:r>
      <w:r w:rsidRPr="008D3E71">
        <w:rPr>
          <w:rFonts w:asciiTheme="minorHAnsi" w:hAnsiTheme="minorHAnsi" w:cstheme="minorHAnsi"/>
          <w:b/>
          <w:bCs/>
        </w:rPr>
        <w:t>on</w:t>
      </w:r>
      <w:r w:rsidR="00B268AB" w:rsidRPr="008D3E71">
        <w:rPr>
          <w:rFonts w:asciiTheme="minorHAnsi" w:hAnsiTheme="minorHAnsi" w:cstheme="minorHAnsi"/>
          <w:b/>
          <w:bCs/>
        </w:rPr>
        <w:t xml:space="preserve"> </w:t>
      </w:r>
      <w:r w:rsidRPr="008D3E71">
        <w:rPr>
          <w:rFonts w:asciiTheme="minorHAnsi" w:hAnsiTheme="minorHAnsi" w:cstheme="minorHAnsi"/>
          <w:b/>
          <w:bCs/>
        </w:rPr>
        <w:t>horses</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aid</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Egypt,</w:t>
      </w:r>
      <w:r w:rsidR="00B268AB" w:rsidRPr="008D3E71">
        <w:rPr>
          <w:rFonts w:asciiTheme="minorHAnsi" w:hAnsiTheme="minorHAnsi" w:cstheme="minorHAnsi"/>
        </w:rPr>
        <w:t xml:space="preserve"> </w:t>
      </w:r>
      <w:r w:rsidRPr="008D3E71">
        <w:rPr>
          <w:rFonts w:asciiTheme="minorHAnsi" w:hAnsiTheme="minorHAnsi" w:cstheme="minorHAnsi"/>
        </w:rPr>
        <w:t>who</w:t>
      </w:r>
      <w:r w:rsidR="00B268AB" w:rsidRPr="008D3E71">
        <w:rPr>
          <w:rFonts w:asciiTheme="minorHAnsi" w:hAnsiTheme="minorHAnsi" w:cstheme="minorHAnsi"/>
        </w:rPr>
        <w:t xml:space="preserve"> </w:t>
      </w:r>
      <w:r w:rsidRPr="008D3E71">
        <w:rPr>
          <w:rFonts w:asciiTheme="minorHAnsi" w:hAnsiTheme="minorHAnsi" w:cstheme="minorHAnsi"/>
        </w:rPr>
        <w:t>would</w:t>
      </w:r>
      <w:r w:rsidR="00B268AB" w:rsidRPr="008D3E71">
        <w:rPr>
          <w:rFonts w:asciiTheme="minorHAnsi" w:hAnsiTheme="minorHAnsi" w:cstheme="minorHAnsi"/>
        </w:rPr>
        <w:t xml:space="preserve"> </w:t>
      </w:r>
      <w:r w:rsidRPr="008D3E71">
        <w:rPr>
          <w:rFonts w:asciiTheme="minorHAnsi" w:hAnsiTheme="minorHAnsi" w:cstheme="minorHAnsi"/>
        </w:rPr>
        <w:t>send</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horses,</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said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Isaiah</w:t>
      </w:r>
      <w:r w:rsidR="00B268AB" w:rsidRPr="008D3E71">
        <w:rPr>
          <w:rFonts w:asciiTheme="minorHAnsi" w:hAnsiTheme="minorHAnsi" w:cstheme="minorHAnsi"/>
        </w:rPr>
        <w:t xml:space="preserve"> </w:t>
      </w:r>
      <w:r w:rsidRPr="008D3E71">
        <w:rPr>
          <w:rFonts w:asciiTheme="minorHAnsi" w:hAnsiTheme="minorHAnsi" w:cstheme="minorHAnsi"/>
        </w:rPr>
        <w:t>(30:16),</w:t>
      </w:r>
      <w:r w:rsidR="00B268AB" w:rsidRPr="008D3E71">
        <w:rPr>
          <w:rFonts w:asciiTheme="minorHAnsi" w:hAnsiTheme="minorHAnsi" w:cstheme="minorHAnsi"/>
        </w:rPr>
        <w:t xml:space="preserve"> </w:t>
      </w:r>
      <w:r w:rsidRPr="008D3E71">
        <w:rPr>
          <w:rFonts w:asciiTheme="minorHAnsi" w:hAnsiTheme="minorHAnsi" w:cstheme="minorHAnsi"/>
        </w:rPr>
        <w:t>“No,</w:t>
      </w:r>
      <w:r w:rsidR="00B268AB" w:rsidRPr="008D3E71">
        <w:rPr>
          <w:rFonts w:asciiTheme="minorHAnsi" w:hAnsiTheme="minorHAnsi" w:cstheme="minorHAnsi"/>
        </w:rPr>
        <w:t xml:space="preserve"> </w:t>
      </w:r>
      <w:r w:rsidRPr="008D3E71">
        <w:rPr>
          <w:rFonts w:asciiTheme="minorHAnsi" w:hAnsiTheme="minorHAnsi" w:cstheme="minorHAnsi"/>
        </w:rPr>
        <w:t>but</w:t>
      </w:r>
      <w:r w:rsidR="00B268AB" w:rsidRPr="008D3E71">
        <w:rPr>
          <w:rFonts w:asciiTheme="minorHAnsi" w:hAnsiTheme="minorHAnsi" w:cstheme="minorHAnsi"/>
        </w:rPr>
        <w:t xml:space="preserve"> </w:t>
      </w:r>
      <w:r w:rsidRPr="008D3E71">
        <w:rPr>
          <w:rFonts w:asciiTheme="minorHAnsi" w:hAnsiTheme="minorHAnsi" w:cstheme="minorHAnsi"/>
        </w:rPr>
        <w:t>on</w:t>
      </w:r>
      <w:r w:rsidR="00B268AB" w:rsidRPr="008D3E71">
        <w:rPr>
          <w:rFonts w:asciiTheme="minorHAnsi" w:hAnsiTheme="minorHAnsi" w:cstheme="minorHAnsi"/>
        </w:rPr>
        <w:t xml:space="preserve"> </w:t>
      </w:r>
      <w:r w:rsidRPr="008D3E71">
        <w:rPr>
          <w:rFonts w:asciiTheme="minorHAnsi" w:hAnsiTheme="minorHAnsi" w:cstheme="minorHAnsi"/>
        </w:rPr>
        <w:t>horses</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we</w:t>
      </w:r>
      <w:r w:rsidR="00B268AB" w:rsidRPr="008D3E71">
        <w:rPr>
          <w:rFonts w:asciiTheme="minorHAnsi" w:hAnsiTheme="minorHAnsi" w:cstheme="minorHAnsi"/>
        </w:rPr>
        <w:t xml:space="preserve"> </w:t>
      </w:r>
      <w:r w:rsidRPr="008D3E71">
        <w:rPr>
          <w:rFonts w:asciiTheme="minorHAnsi" w:hAnsiTheme="minorHAnsi" w:cstheme="minorHAnsi"/>
        </w:rPr>
        <w:t>flee...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on</w:t>
      </w:r>
      <w:r w:rsidR="00B268AB" w:rsidRPr="008D3E71">
        <w:rPr>
          <w:rFonts w:asciiTheme="minorHAnsi" w:hAnsiTheme="minorHAnsi" w:cstheme="minorHAnsi"/>
        </w:rPr>
        <w:t xml:space="preserve"> </w:t>
      </w:r>
      <w:r w:rsidRPr="008D3E71">
        <w:rPr>
          <w:rFonts w:asciiTheme="minorHAnsi" w:hAnsiTheme="minorHAnsi" w:cstheme="minorHAnsi"/>
        </w:rPr>
        <w:t>swift</w:t>
      </w:r>
      <w:r w:rsidR="00B268AB" w:rsidRPr="008D3E71">
        <w:rPr>
          <w:rFonts w:asciiTheme="minorHAnsi" w:hAnsiTheme="minorHAnsi" w:cstheme="minorHAnsi"/>
        </w:rPr>
        <w:t xml:space="preserve"> </w:t>
      </w:r>
      <w:r w:rsidRPr="008D3E71">
        <w:rPr>
          <w:rFonts w:asciiTheme="minorHAnsi" w:hAnsiTheme="minorHAnsi" w:cstheme="minorHAnsi"/>
        </w:rPr>
        <w:t>steeds</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we</w:t>
      </w:r>
      <w:r w:rsidR="00B268AB" w:rsidRPr="008D3E71">
        <w:rPr>
          <w:rFonts w:asciiTheme="minorHAnsi" w:hAnsiTheme="minorHAnsi" w:cstheme="minorHAnsi"/>
        </w:rPr>
        <w:t xml:space="preserve"> </w:t>
      </w:r>
      <w:r w:rsidRPr="008D3E71">
        <w:rPr>
          <w:rFonts w:asciiTheme="minorHAnsi" w:hAnsiTheme="minorHAnsi" w:cstheme="minorHAnsi"/>
        </w:rPr>
        <w:t>ride.”</w:t>
      </w:r>
    </w:p>
    <w:p w14:paraId="6D4AD350" w14:textId="26B73E4E"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A998DB6" w14:textId="63FFEA7D" w:rsidR="008A021B" w:rsidRPr="008D3E71" w:rsidRDefault="008A021B" w:rsidP="0035774C">
      <w:pPr>
        <w:rPr>
          <w:rFonts w:asciiTheme="minorHAnsi" w:hAnsiTheme="minorHAnsi" w:cstheme="minorHAnsi"/>
        </w:rPr>
      </w:pPr>
      <w:r w:rsidRPr="008D3E71">
        <w:rPr>
          <w:rFonts w:asciiTheme="minorHAnsi" w:hAnsiTheme="minorHAnsi" w:cstheme="minorHAnsi"/>
          <w:b/>
          <w:bCs/>
        </w:rPr>
        <w:t>nor</w:t>
      </w:r>
      <w:r w:rsidR="00B268AB" w:rsidRPr="008D3E71">
        <w:rPr>
          <w:rFonts w:asciiTheme="minorHAnsi" w:hAnsiTheme="minorHAnsi" w:cstheme="minorHAnsi"/>
          <w:b/>
          <w:bCs/>
        </w:rPr>
        <w:t xml:space="preserve"> </w:t>
      </w:r>
      <w:r w:rsidRPr="008D3E71">
        <w:rPr>
          <w:rFonts w:asciiTheme="minorHAnsi" w:hAnsiTheme="minorHAnsi" w:cstheme="minorHAnsi"/>
          <w:b/>
          <w:bCs/>
        </w:rPr>
        <w:t>will</w:t>
      </w:r>
      <w:r w:rsidR="00B268AB" w:rsidRPr="008D3E71">
        <w:rPr>
          <w:rFonts w:asciiTheme="minorHAnsi" w:hAnsiTheme="minorHAnsi" w:cstheme="minorHAnsi"/>
          <w:b/>
          <w:bCs/>
        </w:rPr>
        <w:t xml:space="preserve"> </w:t>
      </w:r>
      <w:r w:rsidRPr="008D3E71">
        <w:rPr>
          <w:rFonts w:asciiTheme="minorHAnsi" w:hAnsiTheme="minorHAnsi" w:cstheme="minorHAnsi"/>
          <w:b/>
          <w:bCs/>
        </w:rPr>
        <w:t>we</w:t>
      </w:r>
      <w:r w:rsidR="00B268AB" w:rsidRPr="008D3E71">
        <w:rPr>
          <w:rFonts w:asciiTheme="minorHAnsi" w:hAnsiTheme="minorHAnsi" w:cstheme="minorHAnsi"/>
          <w:b/>
          <w:bCs/>
        </w:rPr>
        <w:t xml:space="preserve"> </w:t>
      </w:r>
      <w:r w:rsidRPr="008D3E71">
        <w:rPr>
          <w:rFonts w:asciiTheme="minorHAnsi" w:hAnsiTheme="minorHAnsi" w:cstheme="minorHAnsi"/>
          <w:b/>
          <w:bCs/>
        </w:rPr>
        <w:t>say</w:t>
      </w:r>
      <w:r w:rsidR="00B268AB" w:rsidRPr="008D3E71">
        <w:rPr>
          <w:rFonts w:asciiTheme="minorHAnsi" w:hAnsiTheme="minorHAnsi" w:cstheme="minorHAnsi"/>
          <w:b/>
          <w:bCs/>
        </w:rPr>
        <w:t xml:space="preserve"> </w:t>
      </w:r>
      <w:r w:rsidRPr="008D3E71">
        <w:rPr>
          <w:rFonts w:asciiTheme="minorHAnsi" w:hAnsiTheme="minorHAnsi" w:cstheme="minorHAnsi"/>
          <w:b/>
          <w:bCs/>
        </w:rPr>
        <w:t>any</w:t>
      </w:r>
      <w:r w:rsidR="00B268AB" w:rsidRPr="008D3E71">
        <w:rPr>
          <w:rFonts w:asciiTheme="minorHAnsi" w:hAnsiTheme="minorHAnsi" w:cstheme="minorHAnsi"/>
          <w:b/>
          <w:bCs/>
        </w:rPr>
        <w:t xml:space="preserve"> </w:t>
      </w:r>
      <w:r w:rsidRPr="008D3E71">
        <w:rPr>
          <w:rFonts w:asciiTheme="minorHAnsi" w:hAnsiTheme="minorHAnsi" w:cstheme="minorHAnsi"/>
          <w:b/>
          <w:bCs/>
        </w:rPr>
        <w:t>longer</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work</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our</w:t>
      </w:r>
      <w:r w:rsidR="00B268AB" w:rsidRPr="008D3E71">
        <w:rPr>
          <w:rFonts w:asciiTheme="minorHAnsi" w:hAnsiTheme="minorHAnsi" w:cstheme="minorHAnsi"/>
        </w:rPr>
        <w:t xml:space="preserve"> </w:t>
      </w:r>
      <w:r w:rsidRPr="008D3E71">
        <w:rPr>
          <w:rFonts w:asciiTheme="minorHAnsi" w:hAnsiTheme="minorHAnsi" w:cstheme="minorHAnsi"/>
        </w:rPr>
        <w:t>hands</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our</w:t>
      </w:r>
      <w:r w:rsidR="00B268AB" w:rsidRPr="008D3E71">
        <w:rPr>
          <w:rFonts w:asciiTheme="minorHAnsi" w:hAnsiTheme="minorHAnsi" w:cstheme="minorHAnsi"/>
        </w:rPr>
        <w:t xml:space="preserve"> </w:t>
      </w:r>
      <w:r w:rsidRPr="008D3E71">
        <w:rPr>
          <w:rFonts w:asciiTheme="minorHAnsi" w:hAnsiTheme="minorHAnsi" w:cstheme="minorHAnsi"/>
        </w:rPr>
        <w:t>gods.</w:t>
      </w:r>
    </w:p>
    <w:p w14:paraId="1FDE5D74" w14:textId="33AB3264"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30B3F8EB" w14:textId="3076E344" w:rsidR="008A021B" w:rsidRPr="008D3E71" w:rsidRDefault="008A021B" w:rsidP="0035774C">
      <w:pPr>
        <w:rPr>
          <w:rFonts w:asciiTheme="minorHAnsi" w:hAnsiTheme="minorHAnsi" w:cstheme="minorHAnsi"/>
        </w:rPr>
      </w:pPr>
      <w:r w:rsidRPr="008D3E71">
        <w:rPr>
          <w:rFonts w:asciiTheme="minorHAnsi" w:hAnsiTheme="minorHAnsi" w:cstheme="minorHAnsi"/>
          <w:b/>
          <w:bCs/>
        </w:rPr>
        <w:t>for</w:t>
      </w:r>
      <w:r w:rsidR="00B268AB" w:rsidRPr="008D3E71">
        <w:rPr>
          <w:rFonts w:asciiTheme="minorHAnsi" w:hAnsiTheme="minorHAnsi" w:cstheme="minorHAnsi"/>
          <w:b/>
          <w:bCs/>
        </w:rPr>
        <w:t xml:space="preserve"> </w:t>
      </w:r>
      <w:r w:rsidRPr="008D3E71">
        <w:rPr>
          <w:rFonts w:asciiTheme="minorHAnsi" w:hAnsiTheme="minorHAnsi" w:cstheme="minorHAnsi"/>
          <w:b/>
          <w:bCs/>
        </w:rPr>
        <w:t>in</w:t>
      </w:r>
      <w:r w:rsidR="00B268AB" w:rsidRPr="008D3E71">
        <w:rPr>
          <w:rFonts w:asciiTheme="minorHAnsi" w:hAnsiTheme="minorHAnsi" w:cstheme="minorHAnsi"/>
          <w:b/>
          <w:bCs/>
        </w:rPr>
        <w:t xml:space="preserve"> </w:t>
      </w:r>
      <w:r w:rsidRPr="008D3E71">
        <w:rPr>
          <w:rFonts w:asciiTheme="minorHAnsi" w:hAnsiTheme="minorHAnsi" w:cstheme="minorHAnsi"/>
          <w:b/>
          <w:bCs/>
        </w:rPr>
        <w:t>You</w:t>
      </w:r>
      <w:r w:rsidR="00B268AB" w:rsidRPr="008D3E71">
        <w:rPr>
          <w:rFonts w:asciiTheme="minorHAnsi" w:hAnsiTheme="minorHAnsi" w:cstheme="minorHAnsi"/>
        </w:rPr>
        <w:t xml:space="preserve"> </w:t>
      </w:r>
      <w:r w:rsidRPr="008D3E71">
        <w:rPr>
          <w:rFonts w:asciiTheme="minorHAnsi" w:hAnsiTheme="minorHAnsi" w:cstheme="minorHAnsi"/>
        </w:rPr>
        <w:t>alone</w:t>
      </w:r>
      <w:r w:rsidR="00B268AB" w:rsidRPr="008D3E71">
        <w:rPr>
          <w:rFonts w:asciiTheme="minorHAnsi" w:hAnsiTheme="minorHAnsi" w:cstheme="minorHAnsi"/>
        </w:rPr>
        <w:t xml:space="preserve"> </w:t>
      </w:r>
      <w:r w:rsidRPr="008D3E71">
        <w:rPr>
          <w:rFonts w:asciiTheme="minorHAnsi" w:hAnsiTheme="minorHAnsi" w:cstheme="minorHAnsi"/>
        </w:rPr>
        <w:t>shall</w:t>
      </w:r>
      <w:r w:rsidR="00B268AB" w:rsidRPr="008D3E71">
        <w:rPr>
          <w:rFonts w:asciiTheme="minorHAnsi" w:hAnsiTheme="minorHAnsi" w:cstheme="minorHAnsi"/>
        </w:rPr>
        <w:t xml:space="preserve"> </w:t>
      </w:r>
      <w:r w:rsidRPr="008D3E71">
        <w:rPr>
          <w:rFonts w:asciiTheme="minorHAnsi" w:hAnsiTheme="minorHAnsi" w:cstheme="minorHAnsi"/>
        </w:rPr>
        <w:t>our</w:t>
      </w:r>
      <w:r w:rsidR="00B268AB" w:rsidRPr="008D3E71">
        <w:rPr>
          <w:rFonts w:asciiTheme="minorHAnsi" w:hAnsiTheme="minorHAnsi" w:cstheme="minorHAnsi"/>
        </w:rPr>
        <w:t xml:space="preserve"> </w:t>
      </w:r>
      <w:r w:rsidRPr="008D3E71">
        <w:rPr>
          <w:rFonts w:asciiTheme="minorHAnsi" w:hAnsiTheme="minorHAnsi" w:cstheme="minorHAnsi"/>
        </w:rPr>
        <w:t>hope</w:t>
      </w:r>
      <w:r w:rsidR="00B268AB" w:rsidRPr="008D3E71">
        <w:rPr>
          <w:rFonts w:asciiTheme="minorHAnsi" w:hAnsiTheme="minorHAnsi" w:cstheme="minorHAnsi"/>
        </w:rPr>
        <w:t xml:space="preserve"> </w:t>
      </w:r>
      <w:r w:rsidRPr="008D3E71">
        <w:rPr>
          <w:rFonts w:asciiTheme="minorHAnsi" w:hAnsiTheme="minorHAnsi" w:cstheme="minorHAnsi"/>
        </w:rPr>
        <w:t>be,</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Who</w:t>
      </w:r>
      <w:r w:rsidR="00B268AB" w:rsidRPr="008D3E71">
        <w:rPr>
          <w:rFonts w:asciiTheme="minorHAnsi" w:hAnsiTheme="minorHAnsi" w:cstheme="minorHAnsi"/>
        </w:rPr>
        <w:t xml:space="preserve"> </w:t>
      </w:r>
      <w:r w:rsidRPr="008D3E71">
        <w:rPr>
          <w:rFonts w:asciiTheme="minorHAnsi" w:hAnsiTheme="minorHAnsi" w:cstheme="minorHAnsi"/>
        </w:rPr>
        <w:t>grant</w:t>
      </w:r>
      <w:r w:rsidR="00B268AB" w:rsidRPr="008D3E71">
        <w:rPr>
          <w:rFonts w:asciiTheme="minorHAnsi" w:hAnsiTheme="minorHAnsi" w:cstheme="minorHAnsi"/>
        </w:rPr>
        <w:t xml:space="preserve"> </w:t>
      </w:r>
      <w:r w:rsidRPr="008D3E71">
        <w:rPr>
          <w:rFonts w:asciiTheme="minorHAnsi" w:hAnsiTheme="minorHAnsi" w:cstheme="minorHAnsi"/>
        </w:rPr>
        <w:t>mercy</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orphans.</w:t>
      </w:r>
    </w:p>
    <w:p w14:paraId="036117AE" w14:textId="0B2E22BA"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3ED62C8D" w14:textId="752A74B8" w:rsidR="008A021B" w:rsidRPr="008D3E71" w:rsidRDefault="008A021B" w:rsidP="0035774C">
      <w:pPr>
        <w:rPr>
          <w:rFonts w:asciiTheme="minorHAnsi" w:hAnsiTheme="minorHAnsi" w:cstheme="minorHAnsi"/>
        </w:rPr>
      </w:pPr>
      <w:r w:rsidRPr="008D3E71">
        <w:rPr>
          <w:rFonts w:asciiTheme="minorHAnsi" w:hAnsiTheme="minorHAnsi" w:cstheme="minorHAnsi"/>
          <w:b/>
          <w:bCs/>
        </w:rPr>
        <w:t>5</w:t>
      </w:r>
      <w:r w:rsidR="00B268AB" w:rsidRPr="008D3E71">
        <w:rPr>
          <w:rFonts w:asciiTheme="minorHAnsi" w:hAnsiTheme="minorHAnsi" w:cstheme="minorHAnsi"/>
        </w:rPr>
        <w:t xml:space="preserve"> </w:t>
      </w:r>
      <w:r w:rsidRPr="008D3E71">
        <w:rPr>
          <w:rFonts w:asciiTheme="minorHAnsi" w:hAnsiTheme="minorHAnsi" w:cstheme="minorHAnsi"/>
          <w:b/>
          <w:bCs/>
        </w:rPr>
        <w:t>I</w:t>
      </w:r>
      <w:r w:rsidR="00B268AB" w:rsidRPr="008D3E71">
        <w:rPr>
          <w:rFonts w:asciiTheme="minorHAnsi" w:hAnsiTheme="minorHAnsi" w:cstheme="minorHAnsi"/>
          <w:b/>
          <w:bCs/>
        </w:rPr>
        <w:t xml:space="preserve"> </w:t>
      </w:r>
      <w:r w:rsidRPr="008D3E71">
        <w:rPr>
          <w:rFonts w:asciiTheme="minorHAnsi" w:hAnsiTheme="minorHAnsi" w:cstheme="minorHAnsi"/>
          <w:b/>
          <w:bCs/>
        </w:rPr>
        <w:t>will</w:t>
      </w:r>
      <w:r w:rsidR="00B268AB" w:rsidRPr="008D3E71">
        <w:rPr>
          <w:rFonts w:asciiTheme="minorHAnsi" w:hAnsiTheme="minorHAnsi" w:cstheme="minorHAnsi"/>
          <w:b/>
          <w:bCs/>
        </w:rPr>
        <w:t xml:space="preserve"> </w:t>
      </w:r>
      <w:r w:rsidRPr="008D3E71">
        <w:rPr>
          <w:rFonts w:asciiTheme="minorHAnsi" w:hAnsiTheme="minorHAnsi" w:cstheme="minorHAnsi"/>
          <w:b/>
          <w:bCs/>
        </w:rPr>
        <w:t>remedy</w:t>
      </w:r>
      <w:r w:rsidR="00B268AB" w:rsidRPr="008D3E71">
        <w:rPr>
          <w:rFonts w:asciiTheme="minorHAnsi" w:hAnsiTheme="minorHAnsi" w:cstheme="minorHAnsi"/>
          <w:b/>
          <w:bCs/>
        </w:rPr>
        <w:t xml:space="preserve"> </w:t>
      </w:r>
      <w:r w:rsidRPr="008D3E71">
        <w:rPr>
          <w:rFonts w:asciiTheme="minorHAnsi" w:hAnsiTheme="minorHAnsi" w:cstheme="minorHAnsi"/>
          <w:b/>
          <w:bCs/>
        </w:rPr>
        <w:t>their</w:t>
      </w:r>
      <w:r w:rsidR="00B268AB" w:rsidRPr="008D3E71">
        <w:rPr>
          <w:rFonts w:asciiTheme="minorHAnsi" w:hAnsiTheme="minorHAnsi" w:cstheme="minorHAnsi"/>
          <w:b/>
          <w:bCs/>
        </w:rPr>
        <w:t xml:space="preserve"> </w:t>
      </w:r>
      <w:r w:rsidRPr="008D3E71">
        <w:rPr>
          <w:rFonts w:asciiTheme="minorHAnsi" w:hAnsiTheme="minorHAnsi" w:cstheme="minorHAnsi"/>
          <w:b/>
          <w:bCs/>
        </w:rPr>
        <w:t>backsliding</w:t>
      </w:r>
      <w:r w:rsidR="00B268AB" w:rsidRPr="008D3E71">
        <w:rPr>
          <w:rFonts w:asciiTheme="minorHAnsi" w:hAnsiTheme="minorHAnsi" w:cstheme="minorHAnsi"/>
        </w:rPr>
        <w:t xml:space="preserve"> </w:t>
      </w:r>
      <w:r w:rsidRPr="008D3E71">
        <w:rPr>
          <w:rFonts w:asciiTheme="minorHAnsi" w:hAnsiTheme="minorHAnsi" w:cstheme="minorHAnsi"/>
        </w:rPr>
        <w:t>Said</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prophet:</w:t>
      </w:r>
      <w:r w:rsidR="00B268AB" w:rsidRPr="008D3E71">
        <w:rPr>
          <w:rFonts w:asciiTheme="minorHAnsi" w:hAnsiTheme="minorHAnsi" w:cstheme="minorHAnsi"/>
        </w:rPr>
        <w:t xml:space="preserve"> </w:t>
      </w:r>
      <w:r w:rsidRPr="008D3E71">
        <w:rPr>
          <w:rFonts w:asciiTheme="minorHAnsi" w:hAnsiTheme="minorHAnsi" w:cstheme="minorHAnsi"/>
        </w:rPr>
        <w:t>So</w:t>
      </w:r>
      <w:r w:rsidR="00B268AB" w:rsidRPr="008D3E71">
        <w:rPr>
          <w:rFonts w:asciiTheme="minorHAnsi" w:hAnsiTheme="minorHAnsi" w:cstheme="minorHAnsi"/>
        </w:rPr>
        <w:t xml:space="preserve"> </w:t>
      </w:r>
      <w:r w:rsidRPr="008D3E71">
        <w:rPr>
          <w:rFonts w:asciiTheme="minorHAnsi" w:hAnsiTheme="minorHAnsi" w:cstheme="minorHAnsi"/>
        </w:rPr>
        <w:t>has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Holy</w:t>
      </w:r>
      <w:r w:rsidR="00B268AB" w:rsidRPr="008D3E71">
        <w:rPr>
          <w:rFonts w:asciiTheme="minorHAnsi" w:hAnsiTheme="minorHAnsi" w:cstheme="minorHAnsi"/>
        </w:rPr>
        <w:t xml:space="preserve"> </w:t>
      </w:r>
      <w:r w:rsidRPr="008D3E71">
        <w:rPr>
          <w:rFonts w:asciiTheme="minorHAnsi" w:hAnsiTheme="minorHAnsi" w:cstheme="minorHAnsi"/>
        </w:rPr>
        <w:t>Spirit</w:t>
      </w:r>
      <w:r w:rsidR="00B268AB" w:rsidRPr="008D3E71">
        <w:rPr>
          <w:rFonts w:asciiTheme="minorHAnsi" w:hAnsiTheme="minorHAnsi" w:cstheme="minorHAnsi"/>
        </w:rPr>
        <w:t xml:space="preserve"> </w:t>
      </w:r>
      <w:r w:rsidRPr="008D3E71">
        <w:rPr>
          <w:rFonts w:asciiTheme="minorHAnsi" w:hAnsiTheme="minorHAnsi" w:cstheme="minorHAnsi"/>
        </w:rPr>
        <w:t>said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me.</w:t>
      </w:r>
      <w:r w:rsidR="00B268AB" w:rsidRPr="008D3E71">
        <w:rPr>
          <w:rFonts w:asciiTheme="minorHAnsi" w:hAnsiTheme="minorHAnsi" w:cstheme="minorHAnsi"/>
        </w:rPr>
        <w:t xml:space="preserve"> </w:t>
      </w:r>
      <w:r w:rsidRPr="008D3E71">
        <w:rPr>
          <w:rFonts w:asciiTheme="minorHAnsi" w:hAnsiTheme="minorHAnsi" w:cstheme="minorHAnsi"/>
        </w:rPr>
        <w:t>After</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say</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before</w:t>
      </w:r>
      <w:r w:rsidR="00B268AB" w:rsidRPr="008D3E71">
        <w:rPr>
          <w:rFonts w:asciiTheme="minorHAnsi" w:hAnsiTheme="minorHAnsi" w:cstheme="minorHAnsi"/>
        </w:rPr>
        <w:t xml:space="preserve"> </w:t>
      </w:r>
      <w:r w:rsidRPr="008D3E71">
        <w:rPr>
          <w:rFonts w:asciiTheme="minorHAnsi" w:hAnsiTheme="minorHAnsi" w:cstheme="minorHAnsi"/>
        </w:rPr>
        <w:t>Me,</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remedy</w:t>
      </w:r>
      <w:r w:rsidR="00B268AB" w:rsidRPr="008D3E71">
        <w:rPr>
          <w:rFonts w:asciiTheme="minorHAnsi" w:hAnsiTheme="minorHAnsi" w:cstheme="minorHAnsi"/>
        </w:rPr>
        <w:t xml:space="preserve"> </w:t>
      </w:r>
      <w:r w:rsidRPr="008D3E71">
        <w:rPr>
          <w:rFonts w:asciiTheme="minorHAnsi" w:hAnsiTheme="minorHAnsi" w:cstheme="minorHAnsi"/>
        </w:rPr>
        <w:t>their</w:t>
      </w:r>
      <w:r w:rsidR="00B268AB" w:rsidRPr="008D3E71">
        <w:rPr>
          <w:rFonts w:asciiTheme="minorHAnsi" w:hAnsiTheme="minorHAnsi" w:cstheme="minorHAnsi"/>
        </w:rPr>
        <w:t xml:space="preserve"> </w:t>
      </w:r>
      <w:r w:rsidRPr="008D3E71">
        <w:rPr>
          <w:rFonts w:asciiTheme="minorHAnsi" w:hAnsiTheme="minorHAnsi" w:cstheme="minorHAnsi"/>
        </w:rPr>
        <w:t>backsliding,</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love</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My</w:t>
      </w:r>
      <w:r w:rsidR="00B268AB" w:rsidRPr="008D3E71">
        <w:rPr>
          <w:rFonts w:asciiTheme="minorHAnsi" w:hAnsiTheme="minorHAnsi" w:cstheme="minorHAnsi"/>
        </w:rPr>
        <w:t xml:space="preserve"> </w:t>
      </w:r>
      <w:r w:rsidRPr="008D3E71">
        <w:rPr>
          <w:rFonts w:asciiTheme="minorHAnsi" w:hAnsiTheme="minorHAnsi" w:cstheme="minorHAnsi"/>
        </w:rPr>
        <w:t>charitable</w:t>
      </w:r>
      <w:r w:rsidR="00B268AB" w:rsidRPr="008D3E71">
        <w:rPr>
          <w:rFonts w:asciiTheme="minorHAnsi" w:hAnsiTheme="minorHAnsi" w:cstheme="minorHAnsi"/>
        </w:rPr>
        <w:t xml:space="preserve"> </w:t>
      </w:r>
      <w:r w:rsidRPr="008D3E71">
        <w:rPr>
          <w:rFonts w:asciiTheme="minorHAnsi" w:hAnsiTheme="minorHAnsi" w:cstheme="minorHAnsi"/>
        </w:rPr>
        <w:t>spirit.</w:t>
      </w:r>
      <w:r w:rsidR="00B268AB" w:rsidRPr="008D3E71">
        <w:rPr>
          <w:rFonts w:asciiTheme="minorHAnsi" w:hAnsiTheme="minorHAnsi" w:cstheme="minorHAnsi"/>
        </w:rPr>
        <w:t xml:space="preserve"> </w:t>
      </w:r>
      <w:r w:rsidRPr="008D3E71">
        <w:rPr>
          <w:rFonts w:asciiTheme="minorHAnsi" w:hAnsiTheme="minorHAnsi" w:cstheme="minorHAnsi"/>
        </w:rPr>
        <w:t>Although</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do</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deserve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love,</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love</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charitably</w:t>
      </w:r>
      <w:r w:rsidR="00B268AB" w:rsidRPr="008D3E71">
        <w:rPr>
          <w:rFonts w:asciiTheme="minorHAnsi" w:hAnsiTheme="minorHAnsi" w:cstheme="minorHAnsi"/>
        </w:rPr>
        <w:t xml:space="preserve"> </w:t>
      </w:r>
      <w:r w:rsidRPr="008D3E71">
        <w:rPr>
          <w:rFonts w:asciiTheme="minorHAnsi" w:hAnsiTheme="minorHAnsi" w:cstheme="minorHAnsi"/>
        </w:rPr>
        <w:t>since</w:t>
      </w:r>
      <w:r w:rsidR="00B268AB" w:rsidRPr="008D3E71">
        <w:rPr>
          <w:rFonts w:asciiTheme="minorHAnsi" w:hAnsiTheme="minorHAnsi" w:cstheme="minorHAnsi"/>
        </w:rPr>
        <w:t xml:space="preserve"> </w:t>
      </w:r>
      <w:r w:rsidRPr="008D3E71">
        <w:rPr>
          <w:rFonts w:asciiTheme="minorHAnsi" w:hAnsiTheme="minorHAnsi" w:cstheme="minorHAnsi"/>
        </w:rPr>
        <w:t>My</w:t>
      </w:r>
      <w:r w:rsidR="00B268AB" w:rsidRPr="008D3E71">
        <w:rPr>
          <w:rFonts w:asciiTheme="minorHAnsi" w:hAnsiTheme="minorHAnsi" w:cstheme="minorHAnsi"/>
        </w:rPr>
        <w:t xml:space="preserve"> </w:t>
      </w:r>
      <w:r w:rsidRPr="008D3E71">
        <w:rPr>
          <w:rFonts w:asciiTheme="minorHAnsi" w:hAnsiTheme="minorHAnsi" w:cstheme="minorHAnsi"/>
        </w:rPr>
        <w:t>wrath</w:t>
      </w:r>
      <w:r w:rsidR="00B268AB" w:rsidRPr="008D3E71">
        <w:rPr>
          <w:rFonts w:asciiTheme="minorHAnsi" w:hAnsiTheme="minorHAnsi" w:cstheme="minorHAnsi"/>
        </w:rPr>
        <w:t xml:space="preserve"> </w:t>
      </w:r>
      <w:r w:rsidRPr="008D3E71">
        <w:rPr>
          <w:rFonts w:asciiTheme="minorHAnsi" w:hAnsiTheme="minorHAnsi" w:cstheme="minorHAnsi"/>
        </w:rPr>
        <w:t>has</w:t>
      </w:r>
      <w:r w:rsidR="00B268AB" w:rsidRPr="008D3E71">
        <w:rPr>
          <w:rFonts w:asciiTheme="minorHAnsi" w:hAnsiTheme="minorHAnsi" w:cstheme="minorHAnsi"/>
        </w:rPr>
        <w:t xml:space="preserve"> </w:t>
      </w:r>
      <w:r w:rsidRPr="008D3E71">
        <w:rPr>
          <w:rFonts w:asciiTheme="minorHAnsi" w:hAnsiTheme="minorHAnsi" w:cstheme="minorHAnsi"/>
        </w:rPr>
        <w:t>turned</w:t>
      </w:r>
      <w:r w:rsidR="00B268AB" w:rsidRPr="008D3E71">
        <w:rPr>
          <w:rFonts w:asciiTheme="minorHAnsi" w:hAnsiTheme="minorHAnsi" w:cstheme="minorHAnsi"/>
        </w:rPr>
        <w:t xml:space="preserve"> </w:t>
      </w:r>
      <w:r w:rsidRPr="008D3E71">
        <w:rPr>
          <w:rFonts w:asciiTheme="minorHAnsi" w:hAnsiTheme="minorHAnsi" w:cstheme="minorHAnsi"/>
        </w:rPr>
        <w:t>away</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them.</w:t>
      </w:r>
    </w:p>
    <w:p w14:paraId="3977FBDC" w14:textId="61B68C2C"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4B05EA35" w14:textId="488F5A4A" w:rsidR="008A021B" w:rsidRPr="008D3E71" w:rsidRDefault="008A021B" w:rsidP="0035774C">
      <w:pPr>
        <w:rPr>
          <w:rFonts w:asciiTheme="minorHAnsi" w:hAnsiTheme="minorHAnsi" w:cstheme="minorHAnsi"/>
        </w:rPr>
      </w:pPr>
      <w:r w:rsidRPr="008D3E71">
        <w:rPr>
          <w:rFonts w:asciiTheme="minorHAnsi" w:hAnsiTheme="minorHAnsi" w:cstheme="minorHAnsi"/>
          <w:b/>
          <w:bCs/>
        </w:rPr>
        <w:t>6</w:t>
      </w:r>
      <w:r w:rsidR="00B268AB" w:rsidRPr="008D3E71">
        <w:rPr>
          <w:rFonts w:asciiTheme="minorHAnsi" w:hAnsiTheme="minorHAnsi" w:cstheme="minorHAnsi"/>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it</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strike</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dew</w:t>
      </w:r>
      <w:r w:rsidR="00B268AB" w:rsidRPr="008D3E71">
        <w:rPr>
          <w:rFonts w:asciiTheme="minorHAnsi" w:hAnsiTheme="minorHAnsi" w:cstheme="minorHAnsi"/>
        </w:rPr>
        <w:t xml:space="preserve"> </w:t>
      </w:r>
      <w:r w:rsidRPr="008D3E71">
        <w:rPr>
          <w:rFonts w:asciiTheme="minorHAnsi" w:hAnsiTheme="minorHAnsi" w:cstheme="minorHAnsi"/>
        </w:rPr>
        <w:t>shall</w:t>
      </w:r>
      <w:r w:rsidR="00B268AB" w:rsidRPr="008D3E71">
        <w:rPr>
          <w:rFonts w:asciiTheme="minorHAnsi" w:hAnsiTheme="minorHAnsi" w:cstheme="minorHAnsi"/>
        </w:rPr>
        <w:t xml:space="preserve"> </w:t>
      </w:r>
      <w:r w:rsidRPr="008D3E71">
        <w:rPr>
          <w:rFonts w:asciiTheme="minorHAnsi" w:hAnsiTheme="minorHAnsi" w:cstheme="minorHAnsi"/>
        </w:rPr>
        <w:t>strike</w:t>
      </w:r>
      <w:r w:rsidR="00B268AB" w:rsidRPr="008D3E71">
        <w:rPr>
          <w:rFonts w:asciiTheme="minorHAnsi" w:hAnsiTheme="minorHAnsi" w:cstheme="minorHAnsi"/>
        </w:rPr>
        <w:t xml:space="preserve"> </w:t>
      </w:r>
      <w:r w:rsidRPr="008D3E71">
        <w:rPr>
          <w:rFonts w:asciiTheme="minorHAnsi" w:hAnsiTheme="minorHAnsi" w:cstheme="minorHAnsi"/>
        </w:rPr>
        <w:t>its</w:t>
      </w:r>
      <w:r w:rsidR="00B268AB" w:rsidRPr="008D3E71">
        <w:rPr>
          <w:rFonts w:asciiTheme="minorHAnsi" w:hAnsiTheme="minorHAnsi" w:cstheme="minorHAnsi"/>
        </w:rPr>
        <w:t xml:space="preserve"> </w:t>
      </w:r>
      <w:r w:rsidRPr="008D3E71">
        <w:rPr>
          <w:rFonts w:asciiTheme="minorHAnsi" w:hAnsiTheme="minorHAnsi" w:cstheme="minorHAnsi"/>
        </w:rPr>
        <w:t>roots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cause</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prosper.</w:t>
      </w:r>
    </w:p>
    <w:p w14:paraId="3CF6D170" w14:textId="7777027A"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3CD9BE3" w14:textId="020277B5" w:rsidR="008A021B" w:rsidRPr="008D3E71" w:rsidRDefault="008A021B" w:rsidP="0035774C">
      <w:pPr>
        <w:rPr>
          <w:rFonts w:asciiTheme="minorHAnsi" w:hAnsiTheme="minorHAnsi" w:cstheme="minorHAnsi"/>
        </w:rPr>
      </w:pP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Lebanon</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roots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trees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Lebanon,</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large.</w:t>
      </w:r>
    </w:p>
    <w:p w14:paraId="61E24A60" w14:textId="0E8D576D"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414C28D4" w14:textId="4E02A922" w:rsidR="008A021B" w:rsidRPr="008D3E71" w:rsidRDefault="008A021B" w:rsidP="0035774C">
      <w:pPr>
        <w:rPr>
          <w:rFonts w:asciiTheme="minorHAnsi" w:hAnsiTheme="minorHAnsi" w:cstheme="minorHAnsi"/>
        </w:rPr>
      </w:pPr>
      <w:r w:rsidRPr="008D3E71">
        <w:rPr>
          <w:rFonts w:asciiTheme="minorHAnsi" w:hAnsiTheme="minorHAnsi" w:cstheme="minorHAnsi"/>
          <w:b/>
          <w:bCs/>
        </w:rPr>
        <w:t>7</w:t>
      </w:r>
      <w:r w:rsidR="00B268AB" w:rsidRPr="008D3E71">
        <w:rPr>
          <w:rFonts w:asciiTheme="minorHAnsi" w:hAnsiTheme="minorHAnsi" w:cstheme="minorHAnsi"/>
        </w:rPr>
        <w:t xml:space="preserve"> </w:t>
      </w:r>
      <w:r w:rsidRPr="008D3E71">
        <w:rPr>
          <w:rFonts w:asciiTheme="minorHAnsi" w:hAnsiTheme="minorHAnsi" w:cstheme="minorHAnsi"/>
          <w:b/>
          <w:bCs/>
        </w:rPr>
        <w:t>Its</w:t>
      </w:r>
      <w:r w:rsidR="00B268AB" w:rsidRPr="008D3E71">
        <w:rPr>
          <w:rFonts w:asciiTheme="minorHAnsi" w:hAnsiTheme="minorHAnsi" w:cstheme="minorHAnsi"/>
          <w:b/>
          <w:bCs/>
        </w:rPr>
        <w:t xml:space="preserve"> </w:t>
      </w:r>
      <w:r w:rsidRPr="008D3E71">
        <w:rPr>
          <w:rFonts w:asciiTheme="minorHAnsi" w:hAnsiTheme="minorHAnsi" w:cstheme="minorHAnsi"/>
          <w:b/>
          <w:bCs/>
        </w:rPr>
        <w:t>branches</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go</w:t>
      </w:r>
      <w:r w:rsidR="00B268AB" w:rsidRPr="008D3E71">
        <w:rPr>
          <w:rFonts w:asciiTheme="minorHAnsi" w:hAnsiTheme="minorHAnsi" w:cstheme="minorHAnsi"/>
          <w:b/>
          <w:bCs/>
        </w:rPr>
        <w:t xml:space="preserve"> </w:t>
      </w:r>
      <w:r w:rsidRPr="008D3E71">
        <w:rPr>
          <w:rFonts w:asciiTheme="minorHAnsi" w:hAnsiTheme="minorHAnsi" w:cstheme="minorHAnsi"/>
          <w:b/>
          <w:bCs/>
        </w:rPr>
        <w:t>forth</w:t>
      </w:r>
      <w:r w:rsidR="00B268AB" w:rsidRPr="008D3E71">
        <w:rPr>
          <w:rFonts w:asciiTheme="minorHAnsi" w:hAnsiTheme="minorHAnsi" w:cstheme="minorHAnsi"/>
        </w:rPr>
        <w:t xml:space="preserve"> </w:t>
      </w:r>
      <w:r w:rsidRPr="008D3E71">
        <w:rPr>
          <w:rFonts w:asciiTheme="minorHAnsi" w:hAnsiTheme="minorHAnsi" w:cstheme="minorHAnsi"/>
        </w:rPr>
        <w:t>Sons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daughters</w:t>
      </w:r>
      <w:r w:rsidR="00B268AB" w:rsidRPr="008D3E71">
        <w:rPr>
          <w:rFonts w:asciiTheme="minorHAnsi" w:hAnsiTheme="minorHAnsi" w:cstheme="minorHAnsi"/>
        </w:rPr>
        <w:t xml:space="preserve"> </w:t>
      </w:r>
      <w:r w:rsidRPr="008D3E71">
        <w:rPr>
          <w:rFonts w:asciiTheme="minorHAnsi" w:hAnsiTheme="minorHAnsi" w:cstheme="minorHAnsi"/>
        </w:rPr>
        <w:t>shall</w:t>
      </w:r>
      <w:r w:rsidR="00B268AB" w:rsidRPr="008D3E71">
        <w:rPr>
          <w:rFonts w:asciiTheme="minorHAnsi" w:hAnsiTheme="minorHAnsi" w:cstheme="minorHAnsi"/>
        </w:rPr>
        <w:t xml:space="preserve"> </w:t>
      </w:r>
      <w:r w:rsidRPr="008D3E71">
        <w:rPr>
          <w:rFonts w:asciiTheme="minorHAnsi" w:hAnsiTheme="minorHAnsi" w:cstheme="minorHAnsi"/>
        </w:rPr>
        <w:t>increase.</w:t>
      </w:r>
    </w:p>
    <w:p w14:paraId="21C732B2" w14:textId="67B72C1A"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71F09CCB" w14:textId="51D7E81B" w:rsidR="008A021B" w:rsidRPr="008D3E71" w:rsidRDefault="008A021B" w:rsidP="0035774C">
      <w:pPr>
        <w:rPr>
          <w:rFonts w:asciiTheme="minorHAnsi" w:hAnsiTheme="minorHAnsi" w:cstheme="minorHAnsi"/>
        </w:rPr>
      </w:pP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it</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be</w:t>
      </w:r>
      <w:r w:rsidR="00B268AB" w:rsidRPr="008D3E71">
        <w:rPr>
          <w:rFonts w:asciiTheme="minorHAnsi" w:hAnsiTheme="minorHAnsi" w:cstheme="minorHAnsi"/>
        </w:rPr>
        <w:t xml:space="preserve"> </w:t>
      </w:r>
      <w:r w:rsidRPr="008D3E71">
        <w:rPr>
          <w:rFonts w:asciiTheme="minorHAnsi" w:hAnsiTheme="minorHAnsi" w:cstheme="minorHAnsi"/>
        </w:rPr>
        <w:t>Their</w:t>
      </w:r>
      <w:r w:rsidR="00B268AB" w:rsidRPr="008D3E71">
        <w:rPr>
          <w:rFonts w:asciiTheme="minorHAnsi" w:hAnsiTheme="minorHAnsi" w:cstheme="minorHAnsi"/>
        </w:rPr>
        <w:t xml:space="preserve"> </w:t>
      </w:r>
      <w:r w:rsidRPr="008D3E71">
        <w:rPr>
          <w:rFonts w:asciiTheme="minorHAnsi" w:hAnsiTheme="minorHAnsi" w:cstheme="minorHAnsi"/>
        </w:rPr>
        <w:t>beauty</w:t>
      </w:r>
      <w:r w:rsidR="00B268AB" w:rsidRPr="008D3E71">
        <w:rPr>
          <w:rFonts w:asciiTheme="minorHAnsi" w:hAnsiTheme="minorHAnsi" w:cstheme="minorHAnsi"/>
        </w:rPr>
        <w:t xml:space="preserve"> </w:t>
      </w:r>
      <w:r w:rsidRPr="008D3E71">
        <w:rPr>
          <w:rFonts w:asciiTheme="minorHAnsi" w:hAnsiTheme="minorHAnsi" w:cstheme="minorHAnsi"/>
        </w:rPr>
        <w:t>shall</w:t>
      </w:r>
      <w:r w:rsidR="00B268AB" w:rsidRPr="008D3E71">
        <w:rPr>
          <w:rFonts w:asciiTheme="minorHAnsi" w:hAnsiTheme="minorHAnsi" w:cstheme="minorHAnsi"/>
        </w:rPr>
        <w:t xml:space="preserve"> </w:t>
      </w:r>
      <w:r w:rsidRPr="008D3E71">
        <w:rPr>
          <w:rFonts w:asciiTheme="minorHAnsi" w:hAnsiTheme="minorHAnsi" w:cstheme="minorHAnsi"/>
        </w:rPr>
        <w:t>be</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beauty</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menorah</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Temple,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their</w:t>
      </w:r>
      <w:r w:rsidR="00B268AB" w:rsidRPr="008D3E71">
        <w:rPr>
          <w:rFonts w:asciiTheme="minorHAnsi" w:hAnsiTheme="minorHAnsi" w:cstheme="minorHAnsi"/>
        </w:rPr>
        <w:t xml:space="preserve"> </w:t>
      </w:r>
      <w:r w:rsidRPr="008D3E71">
        <w:rPr>
          <w:rFonts w:asciiTheme="minorHAnsi" w:hAnsiTheme="minorHAnsi" w:cstheme="minorHAnsi"/>
        </w:rPr>
        <w:t>fragrance</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fragrance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incense.</w:t>
      </w:r>
    </w:p>
    <w:p w14:paraId="36BC188C" w14:textId="337006D7"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90695FD" w14:textId="2AA50E4F" w:rsidR="008A021B" w:rsidRPr="008D3E71" w:rsidRDefault="008A021B" w:rsidP="0035774C">
      <w:pPr>
        <w:rPr>
          <w:rFonts w:asciiTheme="minorHAnsi" w:hAnsiTheme="minorHAnsi" w:cstheme="minorHAnsi"/>
        </w:rPr>
      </w:pP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Lebanon</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Temple.</w:t>
      </w:r>
    </w:p>
    <w:p w14:paraId="3CB4F0AA" w14:textId="65C5B233"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048176DD" w14:textId="63540CF0" w:rsidR="008A021B" w:rsidRPr="008D3E71" w:rsidRDefault="008A021B" w:rsidP="0035774C">
      <w:pPr>
        <w:rPr>
          <w:rFonts w:asciiTheme="minorHAnsi" w:hAnsiTheme="minorHAnsi" w:cstheme="minorHAnsi"/>
        </w:rPr>
      </w:pPr>
      <w:r w:rsidRPr="008D3E71">
        <w:rPr>
          <w:rFonts w:asciiTheme="minorHAnsi" w:hAnsiTheme="minorHAnsi" w:cstheme="minorHAnsi"/>
          <w:b/>
          <w:bCs/>
        </w:rPr>
        <w:t>8</w:t>
      </w:r>
      <w:r w:rsidR="00B268AB" w:rsidRPr="008D3E71">
        <w:rPr>
          <w:rFonts w:asciiTheme="minorHAnsi" w:hAnsiTheme="minorHAnsi" w:cstheme="minorHAnsi"/>
        </w:rPr>
        <w:t xml:space="preserve"> </w:t>
      </w:r>
      <w:r w:rsidRPr="008D3E71">
        <w:rPr>
          <w:rFonts w:asciiTheme="minorHAnsi" w:hAnsiTheme="minorHAnsi" w:cstheme="minorHAnsi"/>
          <w:b/>
          <w:bCs/>
        </w:rPr>
        <w:t>Those</w:t>
      </w:r>
      <w:r w:rsidR="00B268AB" w:rsidRPr="008D3E71">
        <w:rPr>
          <w:rFonts w:asciiTheme="minorHAnsi" w:hAnsiTheme="minorHAnsi" w:cstheme="minorHAnsi"/>
          <w:b/>
          <w:bCs/>
        </w:rPr>
        <w:t xml:space="preserve"> </w:t>
      </w:r>
      <w:r w:rsidRPr="008D3E71">
        <w:rPr>
          <w:rFonts w:asciiTheme="minorHAnsi" w:hAnsiTheme="minorHAnsi" w:cstheme="minorHAnsi"/>
          <w:b/>
          <w:bCs/>
        </w:rPr>
        <w:t>who</w:t>
      </w:r>
      <w:r w:rsidR="00B268AB" w:rsidRPr="008D3E71">
        <w:rPr>
          <w:rFonts w:asciiTheme="minorHAnsi" w:hAnsiTheme="minorHAnsi" w:cstheme="minorHAnsi"/>
          <w:b/>
          <w:bCs/>
        </w:rPr>
        <w:t xml:space="preserve"> </w:t>
      </w:r>
      <w:r w:rsidRPr="008D3E71">
        <w:rPr>
          <w:rFonts w:asciiTheme="minorHAnsi" w:hAnsiTheme="minorHAnsi" w:cstheme="minorHAnsi"/>
          <w:b/>
          <w:bCs/>
        </w:rPr>
        <w:t>dwelt</w:t>
      </w:r>
      <w:r w:rsidR="00B268AB" w:rsidRPr="008D3E71">
        <w:rPr>
          <w:rFonts w:asciiTheme="minorHAnsi" w:hAnsiTheme="minorHAnsi" w:cstheme="minorHAnsi"/>
          <w:b/>
          <w:bCs/>
        </w:rPr>
        <w:t xml:space="preserve"> </w:t>
      </w:r>
      <w:r w:rsidRPr="008D3E71">
        <w:rPr>
          <w:rFonts w:asciiTheme="minorHAnsi" w:hAnsiTheme="minorHAnsi" w:cstheme="minorHAnsi"/>
          <w:b/>
          <w:bCs/>
        </w:rPr>
        <w:t>in</w:t>
      </w:r>
      <w:r w:rsidR="00B268AB" w:rsidRPr="008D3E71">
        <w:rPr>
          <w:rFonts w:asciiTheme="minorHAnsi" w:hAnsiTheme="minorHAnsi" w:cstheme="minorHAnsi"/>
          <w:b/>
          <w:bCs/>
        </w:rPr>
        <w:t xml:space="preserve"> </w:t>
      </w:r>
      <w:r w:rsidRPr="008D3E71">
        <w:rPr>
          <w:rFonts w:asciiTheme="minorHAnsi" w:hAnsiTheme="minorHAnsi" w:cstheme="minorHAnsi"/>
          <w:b/>
          <w:bCs/>
        </w:rPr>
        <w:t>its</w:t>
      </w:r>
      <w:r w:rsidR="00B268AB" w:rsidRPr="008D3E71">
        <w:rPr>
          <w:rFonts w:asciiTheme="minorHAnsi" w:hAnsiTheme="minorHAnsi" w:cstheme="minorHAnsi"/>
          <w:b/>
          <w:bCs/>
        </w:rPr>
        <w:t xml:space="preserve"> </w:t>
      </w:r>
      <w:r w:rsidRPr="008D3E71">
        <w:rPr>
          <w:rFonts w:asciiTheme="minorHAnsi" w:hAnsiTheme="minorHAnsi" w:cstheme="minorHAnsi"/>
          <w:b/>
          <w:bCs/>
        </w:rPr>
        <w:t>shade</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return</w:t>
      </w:r>
      <w:r w:rsidR="00B268AB" w:rsidRPr="008D3E71">
        <w:rPr>
          <w:rFonts w:asciiTheme="minorHAnsi" w:hAnsiTheme="minorHAnsi" w:cstheme="minorHAnsi"/>
        </w:rPr>
        <w:t xml:space="preserve"> </w:t>
      </w:r>
      <w:r w:rsidRPr="008D3E71">
        <w:rPr>
          <w:rFonts w:asciiTheme="minorHAnsi" w:hAnsiTheme="minorHAnsi" w:cstheme="minorHAnsi"/>
        </w:rPr>
        <w:t>Those</w:t>
      </w:r>
      <w:r w:rsidR="00B268AB" w:rsidRPr="008D3E71">
        <w:rPr>
          <w:rFonts w:asciiTheme="minorHAnsi" w:hAnsiTheme="minorHAnsi" w:cstheme="minorHAnsi"/>
        </w:rPr>
        <w:t xml:space="preserve"> </w:t>
      </w:r>
      <w:r w:rsidRPr="008D3E71">
        <w:rPr>
          <w:rFonts w:asciiTheme="minorHAnsi" w:hAnsiTheme="minorHAnsi" w:cstheme="minorHAnsi"/>
        </w:rPr>
        <w:t>who</w:t>
      </w:r>
      <w:r w:rsidR="00B268AB" w:rsidRPr="008D3E71">
        <w:rPr>
          <w:rFonts w:asciiTheme="minorHAnsi" w:hAnsiTheme="minorHAnsi" w:cstheme="minorHAnsi"/>
        </w:rPr>
        <w:t xml:space="preserve"> </w:t>
      </w:r>
      <w:r w:rsidRPr="008D3E71">
        <w:rPr>
          <w:rFonts w:asciiTheme="minorHAnsi" w:hAnsiTheme="minorHAnsi" w:cstheme="minorHAnsi"/>
        </w:rPr>
        <w:t>already</w:t>
      </w:r>
      <w:r w:rsidR="00B268AB" w:rsidRPr="008D3E71">
        <w:rPr>
          <w:rFonts w:asciiTheme="minorHAnsi" w:hAnsiTheme="minorHAnsi" w:cstheme="minorHAnsi"/>
        </w:rPr>
        <w:t xml:space="preserve"> </w:t>
      </w:r>
      <w:r w:rsidRPr="008D3E71">
        <w:rPr>
          <w:rFonts w:asciiTheme="minorHAnsi" w:hAnsiTheme="minorHAnsi" w:cstheme="minorHAnsi"/>
        </w:rPr>
        <w:t>dwelt</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shade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Lebanon,</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compared</w:t>
      </w:r>
      <w:r w:rsidR="00B268AB" w:rsidRPr="008D3E71">
        <w:rPr>
          <w:rFonts w:asciiTheme="minorHAnsi" w:hAnsiTheme="minorHAnsi" w:cstheme="minorHAnsi"/>
        </w:rPr>
        <w:t xml:space="preserve"> </w:t>
      </w:r>
      <w:r w:rsidRPr="008D3E71">
        <w:rPr>
          <w:rFonts w:asciiTheme="minorHAnsi" w:hAnsiTheme="minorHAnsi" w:cstheme="minorHAnsi"/>
        </w:rPr>
        <w:t>Israel</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Temple,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now</w:t>
      </w:r>
      <w:r w:rsidR="00B268AB" w:rsidRPr="008D3E71">
        <w:rPr>
          <w:rFonts w:asciiTheme="minorHAnsi" w:hAnsiTheme="minorHAnsi" w:cstheme="minorHAnsi"/>
        </w:rPr>
        <w:t xml:space="preserve"> </w:t>
      </w:r>
      <w:r w:rsidRPr="008D3E71">
        <w:rPr>
          <w:rFonts w:asciiTheme="minorHAnsi" w:hAnsiTheme="minorHAnsi" w:cstheme="minorHAnsi"/>
        </w:rPr>
        <w:t>were</w:t>
      </w:r>
      <w:r w:rsidR="00B268AB" w:rsidRPr="008D3E71">
        <w:rPr>
          <w:rFonts w:asciiTheme="minorHAnsi" w:hAnsiTheme="minorHAnsi" w:cstheme="minorHAnsi"/>
        </w:rPr>
        <w:t xml:space="preserve"> </w:t>
      </w:r>
      <w:r w:rsidRPr="008D3E71">
        <w:rPr>
          <w:rFonts w:asciiTheme="minorHAnsi" w:hAnsiTheme="minorHAnsi" w:cstheme="minorHAnsi"/>
        </w:rPr>
        <w:t>exiled</w:t>
      </w:r>
      <w:r w:rsidR="00B268AB" w:rsidRPr="008D3E71">
        <w:rPr>
          <w:rFonts w:asciiTheme="minorHAnsi" w:hAnsiTheme="minorHAnsi" w:cstheme="minorHAnsi"/>
        </w:rPr>
        <w:t xml:space="preserve"> </w:t>
      </w:r>
      <w:r w:rsidRPr="008D3E71">
        <w:rPr>
          <w:rFonts w:asciiTheme="minorHAnsi" w:hAnsiTheme="minorHAnsi" w:cstheme="minorHAnsi"/>
        </w:rPr>
        <w:t>there</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shall</w:t>
      </w:r>
      <w:r w:rsidR="00B268AB" w:rsidRPr="008D3E71">
        <w:rPr>
          <w:rFonts w:asciiTheme="minorHAnsi" w:hAnsiTheme="minorHAnsi" w:cstheme="minorHAnsi"/>
        </w:rPr>
        <w:t xml:space="preserve"> </w:t>
      </w:r>
      <w:r w:rsidRPr="008D3E71">
        <w:rPr>
          <w:rFonts w:asciiTheme="minorHAnsi" w:hAnsiTheme="minorHAnsi" w:cstheme="minorHAnsi"/>
        </w:rPr>
        <w:t>return</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it.</w:t>
      </w:r>
    </w:p>
    <w:p w14:paraId="75B9AC3C" w14:textId="3A050791"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F118396" w14:textId="42767025" w:rsidR="008A021B" w:rsidRPr="008D3E71" w:rsidRDefault="008A021B" w:rsidP="0035774C">
      <w:pPr>
        <w:rPr>
          <w:rFonts w:asciiTheme="minorHAnsi" w:hAnsiTheme="minorHAnsi" w:cstheme="minorHAnsi"/>
        </w:rPr>
      </w:pPr>
      <w:r w:rsidRPr="008D3E71">
        <w:rPr>
          <w:rFonts w:asciiTheme="minorHAnsi" w:hAnsiTheme="minorHAnsi" w:cstheme="minorHAnsi"/>
          <w:b/>
          <w:bCs/>
        </w:rPr>
        <w:t>its</w:t>
      </w:r>
      <w:r w:rsidR="00B268AB" w:rsidRPr="008D3E71">
        <w:rPr>
          <w:rFonts w:asciiTheme="minorHAnsi" w:hAnsiTheme="minorHAnsi" w:cstheme="minorHAnsi"/>
          <w:b/>
          <w:bCs/>
        </w:rPr>
        <w:t xml:space="preserve"> </w:t>
      </w:r>
      <w:r w:rsidRPr="008D3E71">
        <w:rPr>
          <w:rFonts w:asciiTheme="minorHAnsi" w:hAnsiTheme="minorHAnsi" w:cstheme="minorHAnsi"/>
          <w:b/>
          <w:bCs/>
        </w:rPr>
        <w:t>fragrance</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be</w:t>
      </w:r>
      <w:r w:rsidR="00B268AB" w:rsidRPr="008D3E71">
        <w:rPr>
          <w:rFonts w:asciiTheme="minorHAnsi" w:hAnsiTheme="minorHAnsi" w:cstheme="minorHAnsi"/>
          <w:b/>
          <w:bCs/>
        </w:rPr>
        <w:t xml:space="preserve"> </w:t>
      </w: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wine</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Lebanon</w:t>
      </w:r>
      <w:r w:rsidR="00B268AB" w:rsidRPr="008D3E71">
        <w:rPr>
          <w:rFonts w:asciiTheme="minorHAnsi" w:hAnsiTheme="minorHAnsi" w:cstheme="minorHAnsi"/>
        </w:rPr>
        <w:t xml:space="preserve"> </w:t>
      </w:r>
      <w:r w:rsidRPr="008D3E71">
        <w:rPr>
          <w:rFonts w:asciiTheme="minorHAnsi" w:hAnsiTheme="minorHAnsi" w:cstheme="minorHAnsi"/>
        </w:rPr>
        <w:t>Jonathan</w:t>
      </w:r>
      <w:r w:rsidR="00B268AB" w:rsidRPr="008D3E71">
        <w:rPr>
          <w:rFonts w:asciiTheme="minorHAnsi" w:hAnsiTheme="minorHAnsi" w:cstheme="minorHAnsi"/>
        </w:rPr>
        <w:t xml:space="preserve"> </w:t>
      </w:r>
      <w:r w:rsidRPr="008D3E71">
        <w:rPr>
          <w:rFonts w:asciiTheme="minorHAnsi" w:hAnsiTheme="minorHAnsi" w:cstheme="minorHAnsi"/>
        </w:rPr>
        <w:t>renders:</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remembrance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blasts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trumpets</w:t>
      </w:r>
      <w:r w:rsidR="00B268AB" w:rsidRPr="008D3E71">
        <w:rPr>
          <w:rFonts w:asciiTheme="minorHAnsi" w:hAnsiTheme="minorHAnsi" w:cstheme="minorHAnsi"/>
        </w:rPr>
        <w:t xml:space="preserve"> </w:t>
      </w:r>
      <w:r w:rsidRPr="008D3E71">
        <w:rPr>
          <w:rFonts w:asciiTheme="minorHAnsi" w:hAnsiTheme="minorHAnsi" w:cstheme="minorHAnsi"/>
        </w:rPr>
        <w:t>over</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old</w:t>
      </w:r>
      <w:r w:rsidR="00B268AB" w:rsidRPr="008D3E71">
        <w:rPr>
          <w:rFonts w:asciiTheme="minorHAnsi" w:hAnsiTheme="minorHAnsi" w:cstheme="minorHAnsi"/>
        </w:rPr>
        <w:t xml:space="preserve"> </w:t>
      </w:r>
      <w:r w:rsidRPr="008D3E71">
        <w:rPr>
          <w:rFonts w:asciiTheme="minorHAnsi" w:hAnsiTheme="minorHAnsi" w:cstheme="minorHAnsi"/>
        </w:rPr>
        <w:t>wine</w:t>
      </w:r>
      <w:r w:rsidR="00B268AB" w:rsidRPr="008D3E71">
        <w:rPr>
          <w:rFonts w:asciiTheme="minorHAnsi" w:hAnsiTheme="minorHAnsi" w:cstheme="minorHAnsi"/>
        </w:rPr>
        <w:t xml:space="preserve"> </w:t>
      </w:r>
      <w:r w:rsidRPr="008D3E71">
        <w:rPr>
          <w:rFonts w:asciiTheme="minorHAnsi" w:hAnsiTheme="minorHAnsi" w:cstheme="minorHAnsi"/>
        </w:rPr>
        <w:t>poured</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libations</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Temple.</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would</w:t>
      </w:r>
      <w:r w:rsidR="00B268AB" w:rsidRPr="008D3E71">
        <w:rPr>
          <w:rFonts w:asciiTheme="minorHAnsi" w:hAnsiTheme="minorHAnsi" w:cstheme="minorHAnsi"/>
        </w:rPr>
        <w:t xml:space="preserve"> </w:t>
      </w:r>
      <w:r w:rsidRPr="008D3E71">
        <w:rPr>
          <w:rFonts w:asciiTheme="minorHAnsi" w:hAnsiTheme="minorHAnsi" w:cstheme="minorHAnsi"/>
        </w:rPr>
        <w:t>blow</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trumpets</w:t>
      </w:r>
      <w:r w:rsidR="00B268AB" w:rsidRPr="008D3E71">
        <w:rPr>
          <w:rFonts w:asciiTheme="minorHAnsi" w:hAnsiTheme="minorHAnsi" w:cstheme="minorHAnsi"/>
        </w:rPr>
        <w:t xml:space="preserve"> </w:t>
      </w:r>
      <w:r w:rsidRPr="008D3E71">
        <w:rPr>
          <w:rFonts w:asciiTheme="minorHAnsi" w:hAnsiTheme="minorHAnsi" w:cstheme="minorHAnsi"/>
        </w:rPr>
        <w:t>over</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libations</w:t>
      </w:r>
      <w:r w:rsidR="00B268AB" w:rsidRPr="008D3E71">
        <w:rPr>
          <w:rFonts w:asciiTheme="minorHAnsi" w:hAnsiTheme="minorHAnsi" w:cstheme="minorHAnsi"/>
        </w:rPr>
        <w:t xml:space="preserve"> </w:t>
      </w:r>
      <w:r w:rsidRPr="008D3E71">
        <w:rPr>
          <w:rFonts w:asciiTheme="minorHAnsi" w:hAnsiTheme="minorHAnsi" w:cstheme="minorHAnsi"/>
        </w:rPr>
        <w:t>when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Levites</w:t>
      </w:r>
      <w:r w:rsidR="00B268AB" w:rsidRPr="008D3E71">
        <w:rPr>
          <w:rFonts w:asciiTheme="minorHAnsi" w:hAnsiTheme="minorHAnsi" w:cstheme="minorHAnsi"/>
        </w:rPr>
        <w:t xml:space="preserve"> </w:t>
      </w:r>
      <w:r w:rsidRPr="008D3E71">
        <w:rPr>
          <w:rFonts w:asciiTheme="minorHAnsi" w:hAnsiTheme="minorHAnsi" w:cstheme="minorHAnsi"/>
        </w:rPr>
        <w:t>would</w:t>
      </w:r>
      <w:r w:rsidR="00B268AB" w:rsidRPr="008D3E71">
        <w:rPr>
          <w:rFonts w:asciiTheme="minorHAnsi" w:hAnsiTheme="minorHAnsi" w:cstheme="minorHAnsi"/>
        </w:rPr>
        <w:t xml:space="preserve"> </w:t>
      </w:r>
      <w:r w:rsidRPr="008D3E71">
        <w:rPr>
          <w:rFonts w:asciiTheme="minorHAnsi" w:hAnsiTheme="minorHAnsi" w:cstheme="minorHAnsi"/>
        </w:rPr>
        <w:t>recite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song.</w:t>
      </w:r>
    </w:p>
    <w:p w14:paraId="0DF21332" w14:textId="5A782814"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1AD728D4" w14:textId="3C3596D6" w:rsidR="008A021B" w:rsidRPr="008D3E71" w:rsidRDefault="008A021B" w:rsidP="0035774C">
      <w:pPr>
        <w:rPr>
          <w:rFonts w:asciiTheme="minorHAnsi" w:hAnsiTheme="minorHAnsi" w:cstheme="minorHAnsi"/>
        </w:rPr>
      </w:pPr>
      <w:r w:rsidRPr="008D3E71">
        <w:rPr>
          <w:rFonts w:asciiTheme="minorHAnsi" w:hAnsiTheme="minorHAnsi" w:cstheme="minorHAnsi"/>
          <w:b/>
          <w:bCs/>
        </w:rPr>
        <w:t>9</w:t>
      </w:r>
      <w:r w:rsidR="00B268AB" w:rsidRPr="008D3E71">
        <w:rPr>
          <w:rFonts w:asciiTheme="minorHAnsi" w:hAnsiTheme="minorHAnsi" w:cstheme="minorHAnsi"/>
        </w:rPr>
        <w:t xml:space="preserve"> </w:t>
      </w:r>
      <w:r w:rsidRPr="008D3E71">
        <w:rPr>
          <w:rFonts w:asciiTheme="minorHAnsi" w:hAnsiTheme="minorHAnsi" w:cstheme="minorHAnsi"/>
          <w:b/>
          <w:bCs/>
        </w:rPr>
        <w:t>Ephraim</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say,</w:t>
      </w:r>
      <w:r w:rsidR="00B268AB" w:rsidRPr="008D3E71">
        <w:rPr>
          <w:rFonts w:asciiTheme="minorHAnsi" w:hAnsiTheme="minorHAnsi" w:cstheme="minorHAnsi"/>
        </w:rPr>
        <w:t xml:space="preserve"> </w:t>
      </w:r>
      <w:r w:rsidRPr="008D3E71">
        <w:rPr>
          <w:rFonts w:asciiTheme="minorHAnsi" w:hAnsiTheme="minorHAnsi" w:cstheme="minorHAnsi"/>
        </w:rPr>
        <w:t>“What</w:t>
      </w:r>
      <w:r w:rsidR="00B268AB" w:rsidRPr="008D3E71">
        <w:rPr>
          <w:rFonts w:asciiTheme="minorHAnsi" w:hAnsiTheme="minorHAnsi" w:cstheme="minorHAnsi"/>
        </w:rPr>
        <w:t xml:space="preserve"> </w:t>
      </w:r>
      <w:r w:rsidRPr="008D3E71">
        <w:rPr>
          <w:rFonts w:asciiTheme="minorHAnsi" w:hAnsiTheme="minorHAnsi" w:cstheme="minorHAnsi"/>
        </w:rPr>
        <w:t>more</w:t>
      </w:r>
      <w:r w:rsidR="00B268AB" w:rsidRPr="008D3E71">
        <w:rPr>
          <w:rFonts w:asciiTheme="minorHAnsi" w:hAnsiTheme="minorHAnsi" w:cstheme="minorHAnsi"/>
        </w:rPr>
        <w:t xml:space="preserve"> </w:t>
      </w:r>
      <w:r w:rsidRPr="008D3E71">
        <w:rPr>
          <w:rFonts w:asciiTheme="minorHAnsi" w:hAnsiTheme="minorHAnsi" w:cstheme="minorHAnsi"/>
        </w:rPr>
        <w:t>do</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need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follow</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images?”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turn</w:t>
      </w:r>
      <w:r w:rsidR="00B268AB" w:rsidRPr="008D3E71">
        <w:rPr>
          <w:rFonts w:asciiTheme="minorHAnsi" w:hAnsiTheme="minorHAnsi" w:cstheme="minorHAnsi"/>
        </w:rPr>
        <w:t xml:space="preserve"> </w:t>
      </w:r>
      <w:r w:rsidRPr="008D3E71">
        <w:rPr>
          <w:rFonts w:asciiTheme="minorHAnsi" w:hAnsiTheme="minorHAnsi" w:cstheme="minorHAnsi"/>
        </w:rPr>
        <w:t>away</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idolatry.</w:t>
      </w:r>
    </w:p>
    <w:p w14:paraId="4B460151" w14:textId="648931E9"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57AD5206" w14:textId="3280DF06" w:rsidR="008A021B" w:rsidRPr="008D3E71" w:rsidRDefault="008A021B" w:rsidP="0035774C">
      <w:pPr>
        <w:rPr>
          <w:rFonts w:asciiTheme="minorHAnsi" w:hAnsiTheme="minorHAnsi" w:cstheme="minorHAnsi"/>
        </w:rPr>
      </w:pPr>
      <w:r w:rsidRPr="008D3E71">
        <w:rPr>
          <w:rFonts w:asciiTheme="minorHAnsi" w:hAnsiTheme="minorHAnsi" w:cstheme="minorHAnsi"/>
          <w:b/>
          <w:bCs/>
        </w:rPr>
        <w:t>I</w:t>
      </w:r>
      <w:r w:rsidR="00B268AB" w:rsidRPr="008D3E71">
        <w:rPr>
          <w:rFonts w:asciiTheme="minorHAnsi" w:hAnsiTheme="minorHAnsi" w:cstheme="minorHAnsi"/>
          <w:b/>
          <w:bCs/>
        </w:rPr>
        <w:t xml:space="preserve"> </w:t>
      </w:r>
      <w:r w:rsidRPr="008D3E71">
        <w:rPr>
          <w:rFonts w:asciiTheme="minorHAnsi" w:hAnsiTheme="minorHAnsi" w:cstheme="minorHAnsi"/>
          <w:b/>
          <w:bCs/>
        </w:rPr>
        <w:t>will</w:t>
      </w:r>
      <w:r w:rsidR="00B268AB" w:rsidRPr="008D3E71">
        <w:rPr>
          <w:rFonts w:asciiTheme="minorHAnsi" w:hAnsiTheme="minorHAnsi" w:cstheme="minorHAnsi"/>
          <w:b/>
          <w:bCs/>
        </w:rPr>
        <w:t xml:space="preserve"> </w:t>
      </w:r>
      <w:r w:rsidRPr="008D3E71">
        <w:rPr>
          <w:rFonts w:asciiTheme="minorHAnsi" w:hAnsiTheme="minorHAnsi" w:cstheme="minorHAnsi"/>
          <w:b/>
          <w:bCs/>
        </w:rPr>
        <w:t>answer</w:t>
      </w:r>
      <w:r w:rsidR="00B268AB" w:rsidRPr="008D3E71">
        <w:rPr>
          <w:rFonts w:asciiTheme="minorHAnsi" w:hAnsiTheme="minorHAnsi" w:cstheme="minorHAnsi"/>
          <w:b/>
          <w:bCs/>
        </w:rPr>
        <w:t xml:space="preserve"> </w:t>
      </w:r>
      <w:r w:rsidRPr="008D3E71">
        <w:rPr>
          <w:rFonts w:asciiTheme="minorHAnsi" w:hAnsiTheme="minorHAnsi" w:cstheme="minorHAnsi"/>
          <w:b/>
          <w:bCs/>
        </w:rPr>
        <w:t>him</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answer</w:t>
      </w:r>
      <w:r w:rsidR="00B268AB" w:rsidRPr="008D3E71">
        <w:rPr>
          <w:rFonts w:asciiTheme="minorHAnsi" w:hAnsiTheme="minorHAnsi" w:cstheme="minorHAnsi"/>
        </w:rPr>
        <w:t xml:space="preserve"> </w:t>
      </w:r>
      <w:r w:rsidRPr="008D3E71">
        <w:rPr>
          <w:rFonts w:asciiTheme="minorHAnsi" w:hAnsiTheme="minorHAnsi" w:cstheme="minorHAnsi"/>
        </w:rPr>
        <w:t>him</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his</w:t>
      </w:r>
      <w:r w:rsidR="00B268AB" w:rsidRPr="008D3E71">
        <w:rPr>
          <w:rFonts w:asciiTheme="minorHAnsi" w:hAnsiTheme="minorHAnsi" w:cstheme="minorHAnsi"/>
        </w:rPr>
        <w:t xml:space="preserve"> </w:t>
      </w:r>
      <w:r w:rsidRPr="008D3E71">
        <w:rPr>
          <w:rFonts w:asciiTheme="minorHAnsi" w:hAnsiTheme="minorHAnsi" w:cstheme="minorHAnsi"/>
        </w:rPr>
        <w:t>trouble.</w:t>
      </w:r>
    </w:p>
    <w:p w14:paraId="2F30829A" w14:textId="235EEB05"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730F204A" w14:textId="5DAC5232" w:rsidR="008A021B" w:rsidRPr="008D3E71" w:rsidRDefault="008A021B" w:rsidP="0035774C">
      <w:pPr>
        <w:rPr>
          <w:rFonts w:asciiTheme="minorHAnsi" w:hAnsiTheme="minorHAnsi" w:cstheme="minorHAnsi"/>
        </w:rPr>
      </w:pP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I</w:t>
      </w:r>
      <w:r w:rsidR="00B268AB" w:rsidRPr="008D3E71">
        <w:rPr>
          <w:rFonts w:asciiTheme="minorHAnsi" w:hAnsiTheme="minorHAnsi" w:cstheme="minorHAnsi"/>
          <w:b/>
          <w:bCs/>
        </w:rPr>
        <w:t xml:space="preserve"> </w:t>
      </w:r>
      <w:r w:rsidRPr="008D3E71">
        <w:rPr>
          <w:rFonts w:asciiTheme="minorHAnsi" w:hAnsiTheme="minorHAnsi" w:cstheme="minorHAnsi"/>
          <w:b/>
          <w:bCs/>
        </w:rPr>
        <w:t>will</w:t>
      </w:r>
      <w:r w:rsidR="00B268AB" w:rsidRPr="008D3E71">
        <w:rPr>
          <w:rFonts w:asciiTheme="minorHAnsi" w:hAnsiTheme="minorHAnsi" w:cstheme="minorHAnsi"/>
          <w:b/>
          <w:bCs/>
        </w:rPr>
        <w:t xml:space="preserve"> </w:t>
      </w:r>
      <w:r w:rsidRPr="008D3E71">
        <w:rPr>
          <w:rFonts w:asciiTheme="minorHAnsi" w:hAnsiTheme="minorHAnsi" w:cstheme="minorHAnsi"/>
          <w:b/>
          <w:bCs/>
        </w:rPr>
        <w:t>look</w:t>
      </w:r>
      <w:r w:rsidR="00B268AB" w:rsidRPr="008D3E71">
        <w:rPr>
          <w:rFonts w:asciiTheme="minorHAnsi" w:hAnsiTheme="minorHAnsi" w:cstheme="minorHAnsi"/>
          <w:b/>
          <w:bCs/>
        </w:rPr>
        <w:t xml:space="preserve"> </w:t>
      </w:r>
      <w:r w:rsidRPr="008D3E71">
        <w:rPr>
          <w:rFonts w:asciiTheme="minorHAnsi" w:hAnsiTheme="minorHAnsi" w:cstheme="minorHAnsi"/>
          <w:b/>
          <w:bCs/>
        </w:rPr>
        <w:t>upon</w:t>
      </w:r>
      <w:r w:rsidR="00B268AB" w:rsidRPr="008D3E71">
        <w:rPr>
          <w:rFonts w:asciiTheme="minorHAnsi" w:hAnsiTheme="minorHAnsi" w:cstheme="minorHAnsi"/>
          <w:b/>
          <w:bCs/>
        </w:rPr>
        <w:t xml:space="preserve"> </w:t>
      </w:r>
      <w:r w:rsidRPr="008D3E71">
        <w:rPr>
          <w:rFonts w:asciiTheme="minorHAnsi" w:hAnsiTheme="minorHAnsi" w:cstheme="minorHAnsi"/>
          <w:b/>
          <w:bCs/>
        </w:rPr>
        <w:t>him</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look</w:t>
      </w:r>
      <w:r w:rsidR="00B268AB" w:rsidRPr="008D3E71">
        <w:rPr>
          <w:rFonts w:asciiTheme="minorHAnsi" w:hAnsiTheme="minorHAnsi" w:cstheme="minorHAnsi"/>
        </w:rPr>
        <w:t xml:space="preserve"> </w:t>
      </w:r>
      <w:r w:rsidRPr="008D3E71">
        <w:rPr>
          <w:rFonts w:asciiTheme="minorHAnsi" w:hAnsiTheme="minorHAnsi" w:cstheme="minorHAnsi"/>
        </w:rPr>
        <w:t>upon</w:t>
      </w:r>
      <w:r w:rsidR="00B268AB" w:rsidRPr="008D3E71">
        <w:rPr>
          <w:rFonts w:asciiTheme="minorHAnsi" w:hAnsiTheme="minorHAnsi" w:cstheme="minorHAnsi"/>
        </w:rPr>
        <w:t xml:space="preserve"> </w:t>
      </w:r>
      <w:r w:rsidRPr="008D3E71">
        <w:rPr>
          <w:rFonts w:asciiTheme="minorHAnsi" w:hAnsiTheme="minorHAnsi" w:cstheme="minorHAnsi"/>
        </w:rPr>
        <w:t>his</w:t>
      </w:r>
      <w:r w:rsidR="00B268AB" w:rsidRPr="008D3E71">
        <w:rPr>
          <w:rFonts w:asciiTheme="minorHAnsi" w:hAnsiTheme="minorHAnsi" w:cstheme="minorHAnsi"/>
        </w:rPr>
        <w:t xml:space="preserve"> </w:t>
      </w:r>
      <w:r w:rsidRPr="008D3E71">
        <w:rPr>
          <w:rFonts w:asciiTheme="minorHAnsi" w:hAnsiTheme="minorHAnsi" w:cstheme="minorHAnsi"/>
        </w:rPr>
        <w:t>affliction.</w:t>
      </w:r>
    </w:p>
    <w:p w14:paraId="2656A8A0" w14:textId="6B2BDCF4"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58FD1C6" w14:textId="105F212D" w:rsidR="008A021B" w:rsidRPr="008D3E71" w:rsidRDefault="008A021B" w:rsidP="0035774C">
      <w:pPr>
        <w:rPr>
          <w:rFonts w:asciiTheme="minorHAnsi" w:hAnsiTheme="minorHAnsi" w:cstheme="minorHAnsi"/>
        </w:rPr>
      </w:pPr>
      <w:r w:rsidRPr="008D3E71">
        <w:rPr>
          <w:rFonts w:asciiTheme="minorHAnsi" w:hAnsiTheme="minorHAnsi" w:cstheme="minorHAnsi"/>
          <w:b/>
          <w:bCs/>
        </w:rPr>
        <w:t>I</w:t>
      </w:r>
      <w:r w:rsidR="00B268AB" w:rsidRPr="008D3E71">
        <w:rPr>
          <w:rFonts w:asciiTheme="minorHAnsi" w:hAnsiTheme="minorHAnsi" w:cstheme="minorHAnsi"/>
          <w:b/>
          <w:bCs/>
        </w:rPr>
        <w:t xml:space="preserve"> </w:t>
      </w:r>
      <w:r w:rsidRPr="008D3E71">
        <w:rPr>
          <w:rFonts w:asciiTheme="minorHAnsi" w:hAnsiTheme="minorHAnsi" w:cstheme="minorHAnsi"/>
          <w:b/>
          <w:bCs/>
        </w:rPr>
        <w:t>am</w:t>
      </w:r>
      <w:r w:rsidR="00B268AB" w:rsidRPr="008D3E71">
        <w:rPr>
          <w:rFonts w:asciiTheme="minorHAnsi" w:hAnsiTheme="minorHAnsi" w:cstheme="minorHAnsi"/>
          <w:b/>
          <w:bCs/>
        </w:rPr>
        <w:t xml:space="preserve"> </w:t>
      </w: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a</w:t>
      </w:r>
      <w:r w:rsidR="00B268AB" w:rsidRPr="008D3E71">
        <w:rPr>
          <w:rFonts w:asciiTheme="minorHAnsi" w:hAnsiTheme="minorHAnsi" w:cstheme="minorHAnsi"/>
          <w:b/>
          <w:bCs/>
        </w:rPr>
        <w:t xml:space="preserve"> </w:t>
      </w:r>
      <w:r w:rsidRPr="008D3E71">
        <w:rPr>
          <w:rFonts w:asciiTheme="minorHAnsi" w:hAnsiTheme="minorHAnsi" w:cstheme="minorHAnsi"/>
          <w:b/>
          <w:bCs/>
        </w:rPr>
        <w:t>leafy</w:t>
      </w:r>
      <w:r w:rsidR="00B268AB" w:rsidRPr="008D3E71">
        <w:rPr>
          <w:rFonts w:asciiTheme="minorHAnsi" w:hAnsiTheme="minorHAnsi" w:cstheme="minorHAnsi"/>
          <w:b/>
          <w:bCs/>
        </w:rPr>
        <w:t xml:space="preserve"> </w:t>
      </w:r>
      <w:r w:rsidRPr="008D3E71">
        <w:rPr>
          <w:rFonts w:asciiTheme="minorHAnsi" w:hAnsiTheme="minorHAnsi" w:cstheme="minorHAnsi"/>
          <w:b/>
          <w:bCs/>
        </w:rPr>
        <w:t>cypress</w:t>
      </w:r>
      <w:r w:rsidR="00B268AB" w:rsidRPr="008D3E71">
        <w:rPr>
          <w:rFonts w:asciiTheme="minorHAnsi" w:hAnsiTheme="minorHAnsi" w:cstheme="minorHAnsi"/>
          <w:b/>
          <w:bCs/>
        </w:rPr>
        <w:t xml:space="preserve"> </w:t>
      </w:r>
      <w:r w:rsidRPr="008D3E71">
        <w:rPr>
          <w:rFonts w:asciiTheme="minorHAnsi" w:hAnsiTheme="minorHAnsi" w:cstheme="minorHAnsi"/>
          <w:b/>
          <w:bCs/>
        </w:rPr>
        <w:t>tree</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bend</w:t>
      </w:r>
      <w:r w:rsidR="00B268AB" w:rsidRPr="008D3E71">
        <w:rPr>
          <w:rFonts w:asciiTheme="minorHAnsi" w:hAnsiTheme="minorHAnsi" w:cstheme="minorHAnsi"/>
        </w:rPr>
        <w:t xml:space="preserve"> </w:t>
      </w:r>
      <w:r w:rsidRPr="008D3E71">
        <w:rPr>
          <w:rFonts w:asciiTheme="minorHAnsi" w:hAnsiTheme="minorHAnsi" w:cstheme="minorHAnsi"/>
        </w:rPr>
        <w:t>down</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him</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hold</w:t>
      </w:r>
      <w:r w:rsidR="00B268AB" w:rsidRPr="008D3E71">
        <w:rPr>
          <w:rFonts w:asciiTheme="minorHAnsi" w:hAnsiTheme="minorHAnsi" w:cstheme="minorHAnsi"/>
        </w:rPr>
        <w:t xml:space="preserve"> </w:t>
      </w:r>
      <w:r w:rsidRPr="008D3E71">
        <w:rPr>
          <w:rFonts w:asciiTheme="minorHAnsi" w:hAnsiTheme="minorHAnsi" w:cstheme="minorHAnsi"/>
        </w:rPr>
        <w:t>his</w:t>
      </w:r>
      <w:r w:rsidR="00B268AB" w:rsidRPr="008D3E71">
        <w:rPr>
          <w:rFonts w:asciiTheme="minorHAnsi" w:hAnsiTheme="minorHAnsi" w:cstheme="minorHAnsi"/>
        </w:rPr>
        <w:t xml:space="preserve"> </w:t>
      </w:r>
      <w:r w:rsidRPr="008D3E71">
        <w:rPr>
          <w:rFonts w:asciiTheme="minorHAnsi" w:hAnsiTheme="minorHAnsi" w:cstheme="minorHAnsi"/>
        </w:rPr>
        <w:t>hand</w:t>
      </w:r>
      <w:r w:rsidR="00B268AB" w:rsidRPr="008D3E71">
        <w:rPr>
          <w:rFonts w:asciiTheme="minorHAnsi" w:hAnsiTheme="minorHAnsi" w:cstheme="minorHAnsi"/>
        </w:rPr>
        <w:t xml:space="preserve"> </w:t>
      </w:r>
      <w:r w:rsidRPr="008D3E71">
        <w:rPr>
          <w:rFonts w:asciiTheme="minorHAnsi" w:hAnsiTheme="minorHAnsi" w:cstheme="minorHAnsi"/>
        </w:rPr>
        <w:t>on</w:t>
      </w:r>
      <w:r w:rsidR="00B268AB" w:rsidRPr="008D3E71">
        <w:rPr>
          <w:rFonts w:asciiTheme="minorHAnsi" w:hAnsiTheme="minorHAnsi" w:cstheme="minorHAnsi"/>
        </w:rPr>
        <w:t xml:space="preserve"> </w:t>
      </w:r>
      <w:r w:rsidRPr="008D3E71">
        <w:rPr>
          <w:rFonts w:asciiTheme="minorHAnsi" w:hAnsiTheme="minorHAnsi" w:cstheme="minorHAnsi"/>
        </w:rPr>
        <w:t>Me</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leafy</w:t>
      </w:r>
      <w:r w:rsidR="00B268AB" w:rsidRPr="008D3E71">
        <w:rPr>
          <w:rFonts w:asciiTheme="minorHAnsi" w:hAnsiTheme="minorHAnsi" w:cstheme="minorHAnsi"/>
        </w:rPr>
        <w:t xml:space="preserve"> </w:t>
      </w:r>
      <w:r w:rsidRPr="008D3E71">
        <w:rPr>
          <w:rFonts w:asciiTheme="minorHAnsi" w:hAnsiTheme="minorHAnsi" w:cstheme="minorHAnsi"/>
        </w:rPr>
        <w:t>cypress</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bent</w:t>
      </w:r>
      <w:r w:rsidR="00B268AB" w:rsidRPr="008D3E71">
        <w:rPr>
          <w:rFonts w:asciiTheme="minorHAnsi" w:hAnsiTheme="minorHAnsi" w:cstheme="minorHAnsi"/>
        </w:rPr>
        <w:t xml:space="preserve"> </w:t>
      </w:r>
      <w:r w:rsidRPr="008D3E71">
        <w:rPr>
          <w:rFonts w:asciiTheme="minorHAnsi" w:hAnsiTheme="minorHAnsi" w:cstheme="minorHAnsi"/>
        </w:rPr>
        <w:t>down</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ground,</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man</w:t>
      </w:r>
      <w:r w:rsidR="00B268AB" w:rsidRPr="008D3E71">
        <w:rPr>
          <w:rFonts w:asciiTheme="minorHAnsi" w:hAnsiTheme="minorHAnsi" w:cstheme="minorHAnsi"/>
        </w:rPr>
        <w:t xml:space="preserve"> </w:t>
      </w:r>
      <w:r w:rsidRPr="008D3E71">
        <w:rPr>
          <w:rFonts w:asciiTheme="minorHAnsi" w:hAnsiTheme="minorHAnsi" w:cstheme="minorHAnsi"/>
        </w:rPr>
        <w:t>holds</w:t>
      </w:r>
      <w:r w:rsidR="00B268AB" w:rsidRPr="008D3E71">
        <w:rPr>
          <w:rFonts w:asciiTheme="minorHAnsi" w:hAnsiTheme="minorHAnsi" w:cstheme="minorHAnsi"/>
        </w:rPr>
        <w:t xml:space="preserve"> </w:t>
      </w:r>
      <w:r w:rsidRPr="008D3E71">
        <w:rPr>
          <w:rFonts w:asciiTheme="minorHAnsi" w:hAnsiTheme="minorHAnsi" w:cstheme="minorHAnsi"/>
        </w:rPr>
        <w:t>by</w:t>
      </w:r>
      <w:r w:rsidR="00B268AB" w:rsidRPr="008D3E71">
        <w:rPr>
          <w:rFonts w:asciiTheme="minorHAnsi" w:hAnsiTheme="minorHAnsi" w:cstheme="minorHAnsi"/>
        </w:rPr>
        <w:t xml:space="preserve"> </w:t>
      </w:r>
      <w:r w:rsidRPr="008D3E71">
        <w:rPr>
          <w:rFonts w:asciiTheme="minorHAnsi" w:hAnsiTheme="minorHAnsi" w:cstheme="minorHAnsi"/>
        </w:rPr>
        <w:t>its</w:t>
      </w:r>
      <w:r w:rsidR="00B268AB" w:rsidRPr="008D3E71">
        <w:rPr>
          <w:rFonts w:asciiTheme="minorHAnsi" w:hAnsiTheme="minorHAnsi" w:cstheme="minorHAnsi"/>
        </w:rPr>
        <w:t xml:space="preserve"> </w:t>
      </w:r>
      <w:r w:rsidRPr="008D3E71">
        <w:rPr>
          <w:rFonts w:asciiTheme="minorHAnsi" w:hAnsiTheme="minorHAnsi" w:cstheme="minorHAnsi"/>
        </w:rPr>
        <w:t>branches;</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be</w:t>
      </w:r>
      <w:r w:rsidR="00B268AB" w:rsidRPr="008D3E71">
        <w:rPr>
          <w:rFonts w:asciiTheme="minorHAnsi" w:hAnsiTheme="minorHAnsi" w:cstheme="minorHAnsi"/>
        </w:rPr>
        <w:t xml:space="preserve"> </w:t>
      </w:r>
      <w:r w:rsidRPr="008D3E71">
        <w:rPr>
          <w:rFonts w:asciiTheme="minorHAnsi" w:hAnsiTheme="minorHAnsi" w:cstheme="minorHAnsi"/>
        </w:rPr>
        <w:t>accessible</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him.</w:t>
      </w:r>
    </w:p>
    <w:p w14:paraId="596F75FD" w14:textId="0949E3BE"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240E5BAE" w14:textId="26CF025C" w:rsidR="008A021B" w:rsidRPr="008D3E71" w:rsidRDefault="008A021B" w:rsidP="0035774C">
      <w:pPr>
        <w:rPr>
          <w:rFonts w:asciiTheme="minorHAnsi" w:hAnsiTheme="minorHAnsi" w:cstheme="minorHAnsi"/>
        </w:rPr>
      </w:pPr>
      <w:r w:rsidRPr="008D3E71">
        <w:rPr>
          <w:rFonts w:asciiTheme="minorHAnsi" w:hAnsiTheme="minorHAnsi" w:cstheme="minorHAnsi"/>
          <w:b/>
          <w:bCs/>
        </w:rPr>
        <w:t>from</w:t>
      </w:r>
      <w:r w:rsidR="00B268AB" w:rsidRPr="008D3E71">
        <w:rPr>
          <w:rFonts w:asciiTheme="minorHAnsi" w:hAnsiTheme="minorHAnsi" w:cstheme="minorHAnsi"/>
          <w:b/>
          <w:bCs/>
        </w:rPr>
        <w:t xml:space="preserve"> </w:t>
      </w:r>
      <w:r w:rsidRPr="008D3E71">
        <w:rPr>
          <w:rFonts w:asciiTheme="minorHAnsi" w:hAnsiTheme="minorHAnsi" w:cstheme="minorHAnsi"/>
          <w:b/>
          <w:bCs/>
        </w:rPr>
        <w:t>Me</w:t>
      </w:r>
      <w:r w:rsidR="00B268AB" w:rsidRPr="008D3E71">
        <w:rPr>
          <w:rFonts w:asciiTheme="minorHAnsi" w:hAnsiTheme="minorHAnsi" w:cstheme="minorHAnsi"/>
          <w:b/>
          <w:bCs/>
        </w:rPr>
        <w:t xml:space="preserve"> </w:t>
      </w:r>
      <w:r w:rsidRPr="008D3E71">
        <w:rPr>
          <w:rFonts w:asciiTheme="minorHAnsi" w:hAnsiTheme="minorHAnsi" w:cstheme="minorHAnsi"/>
          <w:b/>
          <w:bCs/>
        </w:rPr>
        <w:t>your</w:t>
      </w:r>
      <w:r w:rsidR="00B268AB" w:rsidRPr="008D3E71">
        <w:rPr>
          <w:rFonts w:asciiTheme="minorHAnsi" w:hAnsiTheme="minorHAnsi" w:cstheme="minorHAnsi"/>
          <w:b/>
          <w:bCs/>
        </w:rPr>
        <w:t xml:space="preserve"> </w:t>
      </w:r>
      <w:r w:rsidRPr="008D3E71">
        <w:rPr>
          <w:rFonts w:asciiTheme="minorHAnsi" w:hAnsiTheme="minorHAnsi" w:cstheme="minorHAnsi"/>
          <w:b/>
          <w:bCs/>
        </w:rPr>
        <w:t>fruit</w:t>
      </w:r>
      <w:r w:rsidR="00B268AB" w:rsidRPr="008D3E71">
        <w:rPr>
          <w:rFonts w:asciiTheme="minorHAnsi" w:hAnsiTheme="minorHAnsi" w:cstheme="minorHAnsi"/>
          <w:b/>
          <w:bCs/>
        </w:rPr>
        <w:t xml:space="preserve"> </w:t>
      </w:r>
      <w:r w:rsidRPr="008D3E71">
        <w:rPr>
          <w:rFonts w:asciiTheme="minorHAnsi" w:hAnsiTheme="minorHAnsi" w:cstheme="minorHAnsi"/>
          <w:b/>
          <w:bCs/>
        </w:rPr>
        <w:t>is</w:t>
      </w:r>
      <w:r w:rsidR="00B268AB" w:rsidRPr="008D3E71">
        <w:rPr>
          <w:rFonts w:asciiTheme="minorHAnsi" w:hAnsiTheme="minorHAnsi" w:cstheme="minorHAnsi"/>
          <w:b/>
          <w:bCs/>
        </w:rPr>
        <w:t xml:space="preserve"> </w:t>
      </w:r>
      <w:r w:rsidRPr="008D3E71">
        <w:rPr>
          <w:rFonts w:asciiTheme="minorHAnsi" w:hAnsiTheme="minorHAnsi" w:cstheme="minorHAnsi"/>
          <w:b/>
          <w:bCs/>
        </w:rPr>
        <w:t>found</w:t>
      </w:r>
      <w:r w:rsidR="00B268AB" w:rsidRPr="008D3E71">
        <w:rPr>
          <w:rFonts w:asciiTheme="minorHAnsi" w:hAnsiTheme="minorHAnsi" w:cstheme="minorHAnsi"/>
        </w:rPr>
        <w:t xml:space="preserve"> </w:t>
      </w:r>
      <w:r w:rsidRPr="008D3E71">
        <w:rPr>
          <w:rFonts w:asciiTheme="minorHAnsi" w:hAnsiTheme="minorHAnsi" w:cstheme="minorHAnsi"/>
        </w:rPr>
        <w:t>Am</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all</w:t>
      </w:r>
      <w:r w:rsidR="00B268AB" w:rsidRPr="008D3E71">
        <w:rPr>
          <w:rFonts w:asciiTheme="minorHAnsi" w:hAnsiTheme="minorHAnsi" w:cstheme="minorHAnsi"/>
        </w:rPr>
        <w:t xml:space="preserve"> </w:t>
      </w:r>
      <w:r w:rsidRPr="008D3E71">
        <w:rPr>
          <w:rFonts w:asciiTheme="minorHAnsi" w:hAnsiTheme="minorHAnsi" w:cstheme="minorHAnsi"/>
        </w:rPr>
        <w:t>your</w:t>
      </w:r>
      <w:r w:rsidR="00B268AB" w:rsidRPr="008D3E71">
        <w:rPr>
          <w:rFonts w:asciiTheme="minorHAnsi" w:hAnsiTheme="minorHAnsi" w:cstheme="minorHAnsi"/>
        </w:rPr>
        <w:t xml:space="preserve"> </w:t>
      </w:r>
      <w:r w:rsidRPr="008D3E71">
        <w:rPr>
          <w:rFonts w:asciiTheme="minorHAnsi" w:hAnsiTheme="minorHAnsi" w:cstheme="minorHAnsi"/>
        </w:rPr>
        <w:t>good</w:t>
      </w:r>
      <w:r w:rsidR="00B268AB" w:rsidRPr="008D3E71">
        <w:rPr>
          <w:rFonts w:asciiTheme="minorHAnsi" w:hAnsiTheme="minorHAnsi" w:cstheme="minorHAnsi"/>
        </w:rPr>
        <w:t xml:space="preserve"> </w:t>
      </w:r>
      <w:r w:rsidRPr="008D3E71">
        <w:rPr>
          <w:rFonts w:asciiTheme="minorHAnsi" w:hAnsiTheme="minorHAnsi" w:cstheme="minorHAnsi"/>
        </w:rPr>
        <w:t>emanates</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Me.</w:t>
      </w:r>
    </w:p>
    <w:p w14:paraId="55DFE3D9" w14:textId="2EE25416"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0934DA2C" w14:textId="351C32C6" w:rsidR="008A021B" w:rsidRPr="008D3E71" w:rsidRDefault="008A021B" w:rsidP="0035774C">
      <w:pPr>
        <w:rPr>
          <w:rFonts w:asciiTheme="minorHAnsi" w:hAnsiTheme="minorHAnsi" w:cstheme="minorHAnsi"/>
        </w:rPr>
      </w:pPr>
      <w:r w:rsidRPr="008D3E71">
        <w:rPr>
          <w:rFonts w:asciiTheme="minorHAnsi" w:hAnsiTheme="minorHAnsi" w:cstheme="minorHAnsi"/>
          <w:b/>
          <w:bCs/>
        </w:rPr>
        <w:t>10</w:t>
      </w:r>
      <w:r w:rsidR="00B268AB" w:rsidRPr="008D3E71">
        <w:rPr>
          <w:rFonts w:asciiTheme="minorHAnsi" w:hAnsiTheme="minorHAnsi" w:cstheme="minorHAnsi"/>
        </w:rPr>
        <w:t xml:space="preserve"> </w:t>
      </w:r>
      <w:r w:rsidRPr="008D3E71">
        <w:rPr>
          <w:rFonts w:asciiTheme="minorHAnsi" w:hAnsiTheme="minorHAnsi" w:cstheme="minorHAnsi"/>
          <w:b/>
          <w:bCs/>
        </w:rPr>
        <w:t>Who</w:t>
      </w:r>
      <w:r w:rsidR="00B268AB" w:rsidRPr="008D3E71">
        <w:rPr>
          <w:rFonts w:asciiTheme="minorHAnsi" w:hAnsiTheme="minorHAnsi" w:cstheme="minorHAnsi"/>
          <w:b/>
          <w:bCs/>
        </w:rPr>
        <w:t xml:space="preserve"> </w:t>
      </w:r>
      <w:r w:rsidRPr="008D3E71">
        <w:rPr>
          <w:rFonts w:asciiTheme="minorHAnsi" w:hAnsiTheme="minorHAnsi" w:cstheme="minorHAnsi"/>
          <w:b/>
          <w:bCs/>
        </w:rPr>
        <w:t>is</w:t>
      </w:r>
      <w:r w:rsidR="00B268AB" w:rsidRPr="008D3E71">
        <w:rPr>
          <w:rFonts w:asciiTheme="minorHAnsi" w:hAnsiTheme="minorHAnsi" w:cstheme="minorHAnsi"/>
          <w:b/>
          <w:bCs/>
        </w:rPr>
        <w:t xml:space="preserve"> </w:t>
      </w:r>
      <w:r w:rsidRPr="008D3E71">
        <w:rPr>
          <w:rFonts w:asciiTheme="minorHAnsi" w:hAnsiTheme="minorHAnsi" w:cstheme="minorHAnsi"/>
          <w:b/>
          <w:bCs/>
        </w:rPr>
        <w:t>wise</w:t>
      </w:r>
      <w:r w:rsidR="00B268AB" w:rsidRPr="008D3E71">
        <w:rPr>
          <w:rFonts w:asciiTheme="minorHAnsi" w:hAnsiTheme="minorHAnsi" w:cstheme="minorHAnsi"/>
          <w:b/>
          <w:bCs/>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will</w:t>
      </w:r>
      <w:r w:rsidR="00B268AB" w:rsidRPr="008D3E71">
        <w:rPr>
          <w:rFonts w:asciiTheme="minorHAnsi" w:hAnsiTheme="minorHAnsi" w:cstheme="minorHAnsi"/>
          <w:b/>
          <w:bCs/>
        </w:rPr>
        <w:t xml:space="preserve"> </w:t>
      </w:r>
      <w:r w:rsidRPr="008D3E71">
        <w:rPr>
          <w:rFonts w:asciiTheme="minorHAnsi" w:hAnsiTheme="minorHAnsi" w:cstheme="minorHAnsi"/>
          <w:b/>
          <w:bCs/>
        </w:rPr>
        <w:t>understand</w:t>
      </w:r>
      <w:r w:rsidR="00B268AB" w:rsidRPr="008D3E71">
        <w:rPr>
          <w:rFonts w:asciiTheme="minorHAnsi" w:hAnsiTheme="minorHAnsi" w:cstheme="minorHAnsi"/>
          <w:b/>
          <w:bCs/>
        </w:rPr>
        <w:t xml:space="preserve"> </w:t>
      </w:r>
      <w:r w:rsidRPr="008D3E71">
        <w:rPr>
          <w:rFonts w:asciiTheme="minorHAnsi" w:hAnsiTheme="minorHAnsi" w:cstheme="minorHAnsi"/>
          <w:b/>
          <w:bCs/>
        </w:rPr>
        <w:t>these</w:t>
      </w:r>
      <w:r w:rsidR="00B268AB" w:rsidRPr="008D3E71">
        <w:rPr>
          <w:rFonts w:asciiTheme="minorHAnsi" w:hAnsiTheme="minorHAnsi" w:cstheme="minorHAnsi"/>
        </w:rPr>
        <w:t xml:space="preserve"> </w:t>
      </w:r>
      <w:r w:rsidRPr="008D3E71">
        <w:rPr>
          <w:rFonts w:asciiTheme="minorHAnsi" w:hAnsiTheme="minorHAnsi" w:cstheme="minorHAnsi"/>
        </w:rPr>
        <w:t>Who</w:t>
      </w:r>
      <w:r w:rsidR="00B268AB" w:rsidRPr="008D3E71">
        <w:rPr>
          <w:rFonts w:asciiTheme="minorHAnsi" w:hAnsiTheme="minorHAnsi" w:cstheme="minorHAnsi"/>
        </w:rPr>
        <w:t xml:space="preserve"> </w:t>
      </w:r>
      <w:r w:rsidRPr="008D3E71">
        <w:rPr>
          <w:rFonts w:asciiTheme="minorHAnsi" w:hAnsiTheme="minorHAnsi" w:cstheme="minorHAnsi"/>
        </w:rPr>
        <w:t>among</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wise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ponder</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put</w:t>
      </w:r>
      <w:r w:rsidR="00B268AB" w:rsidRPr="008D3E71">
        <w:rPr>
          <w:rFonts w:asciiTheme="minorHAnsi" w:hAnsiTheme="minorHAnsi" w:cstheme="minorHAnsi"/>
        </w:rPr>
        <w:t xml:space="preserve"> </w:t>
      </w:r>
      <w:r w:rsidRPr="008D3E71">
        <w:rPr>
          <w:rFonts w:asciiTheme="minorHAnsi" w:hAnsiTheme="minorHAnsi" w:cstheme="minorHAnsi"/>
        </w:rPr>
        <w:t>his</w:t>
      </w:r>
      <w:r w:rsidR="00B268AB" w:rsidRPr="008D3E71">
        <w:rPr>
          <w:rFonts w:asciiTheme="minorHAnsi" w:hAnsiTheme="minorHAnsi" w:cstheme="minorHAnsi"/>
        </w:rPr>
        <w:t xml:space="preserve"> </w:t>
      </w:r>
      <w:r w:rsidRPr="008D3E71">
        <w:rPr>
          <w:rFonts w:asciiTheme="minorHAnsi" w:hAnsiTheme="minorHAnsi" w:cstheme="minorHAnsi"/>
        </w:rPr>
        <w:t>heart</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all</w:t>
      </w:r>
      <w:r w:rsidR="00B268AB" w:rsidRPr="008D3E71">
        <w:rPr>
          <w:rFonts w:asciiTheme="minorHAnsi" w:hAnsiTheme="minorHAnsi" w:cstheme="minorHAnsi"/>
        </w:rPr>
        <w:t xml:space="preserve"> </w:t>
      </w:r>
      <w:r w:rsidRPr="008D3E71">
        <w:rPr>
          <w:rFonts w:asciiTheme="minorHAnsi" w:hAnsiTheme="minorHAnsi" w:cstheme="minorHAnsi"/>
        </w:rPr>
        <w:t>these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return</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Me?</w:t>
      </w:r>
    </w:p>
    <w:p w14:paraId="4BA27165" w14:textId="18516DCE"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31E51E5D" w14:textId="6983AB95" w:rsidR="008A021B" w:rsidRPr="008D3E71" w:rsidRDefault="008A021B" w:rsidP="0035774C">
      <w:pPr>
        <w:rPr>
          <w:rFonts w:asciiTheme="minorHAnsi" w:hAnsiTheme="minorHAnsi" w:cstheme="minorHAnsi"/>
        </w:rPr>
      </w:pP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rebellious</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stumble</w:t>
      </w:r>
      <w:r w:rsidR="00B268AB" w:rsidRPr="008D3E71">
        <w:rPr>
          <w:rFonts w:asciiTheme="minorHAnsi" w:hAnsiTheme="minorHAnsi" w:cstheme="minorHAnsi"/>
          <w:b/>
          <w:bCs/>
        </w:rPr>
        <w:t xml:space="preserve"> </w:t>
      </w:r>
      <w:r w:rsidRPr="008D3E71">
        <w:rPr>
          <w:rFonts w:asciiTheme="minorHAnsi" w:hAnsiTheme="minorHAnsi" w:cstheme="minorHAnsi"/>
          <w:b/>
          <w:bCs/>
        </w:rPr>
        <w:t>on</w:t>
      </w:r>
      <w:r w:rsidR="00B268AB" w:rsidRPr="008D3E71">
        <w:rPr>
          <w:rFonts w:asciiTheme="minorHAnsi" w:hAnsiTheme="minorHAnsi" w:cstheme="minorHAnsi"/>
          <w:b/>
          <w:bCs/>
        </w:rPr>
        <w:t xml:space="preserve"> </w:t>
      </w:r>
      <w:r w:rsidRPr="008D3E71">
        <w:rPr>
          <w:rFonts w:asciiTheme="minorHAnsi" w:hAnsiTheme="minorHAnsi" w:cstheme="minorHAnsi"/>
          <w:b/>
          <w:bCs/>
        </w:rPr>
        <w:t>them</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because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because</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did</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walk</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Jonathan</w:t>
      </w:r>
      <w:r w:rsidR="00B268AB" w:rsidRPr="008D3E71">
        <w:rPr>
          <w:rFonts w:asciiTheme="minorHAnsi" w:hAnsiTheme="minorHAnsi" w:cstheme="minorHAnsi"/>
        </w:rPr>
        <w:t xml:space="preserve"> </w:t>
      </w:r>
      <w:r w:rsidRPr="008D3E71">
        <w:rPr>
          <w:rFonts w:asciiTheme="minorHAnsi" w:hAnsiTheme="minorHAnsi" w:cstheme="minorHAnsi"/>
        </w:rPr>
        <w:t>renders</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manner.</w:t>
      </w:r>
    </w:p>
    <w:p w14:paraId="3DCA9420" w14:textId="5380E9AB"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1FA16E43" w14:textId="595CB408" w:rsidR="008A021B" w:rsidRPr="008D3E71" w:rsidRDefault="008A021B" w:rsidP="0035774C">
      <w:pPr>
        <w:rPr>
          <w:rFonts w:asciiTheme="minorHAnsi" w:hAnsiTheme="minorHAnsi" w:cstheme="minorHAnsi"/>
        </w:rPr>
      </w:pPr>
      <w:r w:rsidRPr="008D3E71">
        <w:rPr>
          <w:rFonts w:asciiTheme="minorHAnsi" w:hAnsiTheme="minorHAnsi" w:cstheme="minorHAnsi"/>
          <w:b/>
          <w:bCs/>
        </w:rPr>
        <w:t>Rashi</w:t>
      </w:r>
      <w:r w:rsidR="00B268AB" w:rsidRPr="008D3E71">
        <w:rPr>
          <w:rFonts w:asciiTheme="minorHAnsi" w:hAnsiTheme="minorHAnsi" w:cstheme="minorHAnsi"/>
          <w:b/>
          <w:bCs/>
        </w:rPr>
        <w:t xml:space="preserve"> </w:t>
      </w:r>
      <w:r w:rsidR="008D3E71" w:rsidRPr="008D3E71">
        <w:rPr>
          <w:rFonts w:asciiTheme="minorHAnsi" w:hAnsiTheme="minorHAnsi" w:cstheme="minorHAnsi"/>
          <w:b/>
          <w:bCs/>
        </w:rPr>
        <w:t>Yoel (</w:t>
      </w:r>
      <w:r w:rsidRPr="008D3E71">
        <w:rPr>
          <w:rFonts w:asciiTheme="minorHAnsi" w:hAnsiTheme="minorHAnsi" w:cstheme="minorHAnsi"/>
          <w:b/>
          <w:bCs/>
        </w:rPr>
        <w:t>Joel</w:t>
      </w:r>
      <w:r w:rsidR="008D3E71" w:rsidRPr="008D3E71">
        <w:rPr>
          <w:rFonts w:asciiTheme="minorHAnsi" w:hAnsiTheme="minorHAnsi" w:cstheme="minorHAnsi"/>
          <w:b/>
          <w:bCs/>
        </w:rPr>
        <w:t>)</w:t>
      </w:r>
    </w:p>
    <w:p w14:paraId="0F0FC3A1" w14:textId="7FE2239A" w:rsidR="008A021B" w:rsidRPr="008D3E71" w:rsidRDefault="008A021B" w:rsidP="0035774C">
      <w:pPr>
        <w:rPr>
          <w:rFonts w:asciiTheme="minorHAnsi" w:hAnsiTheme="minorHAnsi" w:cstheme="minorHAnsi"/>
        </w:rPr>
      </w:pPr>
      <w:r w:rsidRPr="008D3E71">
        <w:rPr>
          <w:rFonts w:asciiTheme="minorHAnsi" w:hAnsiTheme="minorHAnsi" w:cstheme="minorHAnsi"/>
          <w:b/>
          <w:bCs/>
        </w:rPr>
        <w:lastRenderedPageBreak/>
        <w:t>Chapter</w:t>
      </w:r>
      <w:r w:rsidR="00B268AB" w:rsidRPr="008D3E71">
        <w:rPr>
          <w:rFonts w:asciiTheme="minorHAnsi" w:hAnsiTheme="minorHAnsi" w:cstheme="minorHAnsi"/>
          <w:b/>
          <w:bCs/>
        </w:rPr>
        <w:t xml:space="preserve"> </w:t>
      </w:r>
      <w:r w:rsidRPr="008D3E71">
        <w:rPr>
          <w:rFonts w:asciiTheme="minorHAnsi" w:hAnsiTheme="minorHAnsi" w:cstheme="minorHAnsi"/>
          <w:b/>
          <w:bCs/>
        </w:rPr>
        <w:t>1</w:t>
      </w:r>
    </w:p>
    <w:p w14:paraId="6AD0AF4F" w14:textId="482BE959"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2E24FE6" w14:textId="2D62ED48" w:rsidR="008A021B" w:rsidRPr="008D3E71" w:rsidRDefault="008A021B" w:rsidP="0035774C">
      <w:pPr>
        <w:rPr>
          <w:rFonts w:asciiTheme="minorHAnsi" w:hAnsiTheme="minorHAnsi" w:cstheme="minorHAnsi"/>
        </w:rPr>
      </w:pPr>
      <w:r w:rsidRPr="008D3E71">
        <w:rPr>
          <w:rFonts w:asciiTheme="minorHAnsi" w:hAnsiTheme="minorHAnsi" w:cstheme="minorHAnsi"/>
          <w:b/>
          <w:bCs/>
        </w:rPr>
        <w:t>1</w:t>
      </w:r>
      <w:r w:rsidR="00B268AB" w:rsidRPr="008D3E71">
        <w:rPr>
          <w:rFonts w:asciiTheme="minorHAnsi" w:hAnsiTheme="minorHAnsi" w:cstheme="minorHAnsi"/>
        </w:rPr>
        <w:t xml:space="preserve"> </w:t>
      </w:r>
      <w:r w:rsidRPr="008D3E71">
        <w:rPr>
          <w:rFonts w:asciiTheme="minorHAnsi" w:hAnsiTheme="minorHAnsi" w:cstheme="minorHAnsi"/>
          <w:b/>
          <w:bCs/>
        </w:rPr>
        <w:t>to</w:t>
      </w:r>
      <w:r w:rsidR="00B268AB" w:rsidRPr="008D3E71">
        <w:rPr>
          <w:rFonts w:asciiTheme="minorHAnsi" w:hAnsiTheme="minorHAnsi" w:cstheme="minorHAnsi"/>
          <w:b/>
          <w:bCs/>
        </w:rPr>
        <w:t xml:space="preserve"> </w:t>
      </w:r>
      <w:r w:rsidRPr="008D3E71">
        <w:rPr>
          <w:rFonts w:asciiTheme="minorHAnsi" w:hAnsiTheme="minorHAnsi" w:cstheme="minorHAnsi"/>
          <w:b/>
          <w:bCs/>
        </w:rPr>
        <w:t>Joel</w:t>
      </w:r>
      <w:r w:rsidR="00B268AB" w:rsidRPr="008D3E71">
        <w:rPr>
          <w:rFonts w:asciiTheme="minorHAnsi" w:hAnsiTheme="minorHAnsi" w:cstheme="minorHAnsi"/>
          <w:b/>
          <w:bCs/>
        </w:rPr>
        <w:t xml:space="preserve"> </w:t>
      </w:r>
      <w:r w:rsidRPr="008D3E71">
        <w:rPr>
          <w:rFonts w:asciiTheme="minorHAnsi" w:hAnsiTheme="minorHAnsi" w:cstheme="minorHAnsi"/>
          <w:b/>
          <w:bCs/>
        </w:rPr>
        <w:t>son</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Pethuel</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son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Samuel</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prophet</w:t>
      </w:r>
      <w:r w:rsidR="00B268AB" w:rsidRPr="008D3E71">
        <w:rPr>
          <w:rFonts w:asciiTheme="minorHAnsi" w:hAnsiTheme="minorHAnsi" w:cstheme="minorHAnsi"/>
        </w:rPr>
        <w:t xml:space="preserve"> </w:t>
      </w:r>
      <w:r w:rsidRPr="008D3E71">
        <w:rPr>
          <w:rFonts w:asciiTheme="minorHAnsi" w:hAnsiTheme="minorHAnsi" w:cstheme="minorHAnsi"/>
        </w:rPr>
        <w:t>who</w:t>
      </w:r>
      <w:r w:rsidR="00B268AB" w:rsidRPr="008D3E71">
        <w:rPr>
          <w:rFonts w:asciiTheme="minorHAnsi" w:hAnsiTheme="minorHAnsi" w:cstheme="minorHAnsi"/>
        </w:rPr>
        <w:t xml:space="preserve"> </w:t>
      </w:r>
      <w:r w:rsidRPr="008D3E71">
        <w:rPr>
          <w:rFonts w:asciiTheme="minorHAnsi" w:hAnsiTheme="minorHAnsi" w:cstheme="minorHAnsi"/>
        </w:rPr>
        <w:t>persuaded</w:t>
      </w:r>
      <w:r w:rsidR="00B268AB" w:rsidRPr="008D3E71">
        <w:rPr>
          <w:rFonts w:asciiTheme="minorHAnsi" w:hAnsiTheme="minorHAnsi" w:cstheme="minorHAnsi"/>
        </w:rPr>
        <w:t xml:space="preserve"> </w:t>
      </w:r>
      <w:r w:rsidRPr="008D3E71">
        <w:rPr>
          <w:rFonts w:asciiTheme="minorHAnsi" w:hAnsiTheme="minorHAnsi" w:cstheme="minorHAnsi"/>
        </w:rPr>
        <w:t>God</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his</w:t>
      </w:r>
      <w:r w:rsidR="00B268AB" w:rsidRPr="008D3E71">
        <w:rPr>
          <w:rFonts w:asciiTheme="minorHAnsi" w:hAnsiTheme="minorHAnsi" w:cstheme="minorHAnsi"/>
        </w:rPr>
        <w:t xml:space="preserve"> </w:t>
      </w:r>
      <w:r w:rsidRPr="008D3E71">
        <w:rPr>
          <w:rFonts w:asciiTheme="minorHAnsi" w:hAnsiTheme="minorHAnsi" w:cstheme="minorHAnsi"/>
        </w:rPr>
        <w:t>prayer</w:t>
      </w:r>
      <w:r w:rsidR="00B268AB" w:rsidRPr="008D3E71">
        <w:rPr>
          <w:rFonts w:asciiTheme="minorHAnsi" w:hAnsiTheme="minorHAnsi" w:cstheme="minorHAnsi"/>
        </w:rPr>
        <w:t xml:space="preserve"> </w:t>
      </w:r>
      <w:r w:rsidRPr="008D3E71">
        <w:rPr>
          <w:rFonts w:asciiTheme="minorHAnsi" w:hAnsiTheme="minorHAnsi" w:cstheme="minorHAnsi"/>
          <w:rtl/>
        </w:rPr>
        <w:t>(פִתָּה</w:t>
      </w:r>
      <w:r w:rsidR="00B268AB" w:rsidRPr="008D3E71">
        <w:rPr>
          <w:rFonts w:asciiTheme="minorHAnsi" w:hAnsiTheme="minorHAnsi" w:cstheme="minorHAnsi"/>
          <w:rtl/>
        </w:rPr>
        <w:t xml:space="preserve"> </w:t>
      </w:r>
      <w:r w:rsidRPr="008D3E71">
        <w:rPr>
          <w:rFonts w:asciiTheme="minorHAnsi" w:hAnsiTheme="minorHAnsi" w:cstheme="minorHAnsi"/>
          <w:rtl/>
        </w:rPr>
        <w:t>לְאֵל)</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Some</w:t>
      </w:r>
      <w:r w:rsidR="00B268AB" w:rsidRPr="008D3E71">
        <w:rPr>
          <w:rFonts w:asciiTheme="minorHAnsi" w:hAnsiTheme="minorHAnsi" w:cstheme="minorHAnsi"/>
        </w:rPr>
        <w:t xml:space="preserve"> </w:t>
      </w:r>
      <w:r w:rsidRPr="008D3E71">
        <w:rPr>
          <w:rFonts w:asciiTheme="minorHAnsi" w:hAnsiTheme="minorHAnsi" w:cstheme="minorHAnsi"/>
        </w:rPr>
        <w:t>say</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prophecy</w:t>
      </w:r>
      <w:r w:rsidR="00B268AB" w:rsidRPr="008D3E71">
        <w:rPr>
          <w:rFonts w:asciiTheme="minorHAnsi" w:hAnsiTheme="minorHAnsi" w:cstheme="minorHAnsi"/>
        </w:rPr>
        <w:t xml:space="preserve"> </w:t>
      </w:r>
      <w:r w:rsidRPr="008D3E71">
        <w:rPr>
          <w:rFonts w:asciiTheme="minorHAnsi" w:hAnsiTheme="minorHAnsi" w:cstheme="minorHAnsi"/>
        </w:rPr>
        <w:t>was</w:t>
      </w:r>
      <w:r w:rsidR="00B268AB" w:rsidRPr="008D3E71">
        <w:rPr>
          <w:rFonts w:asciiTheme="minorHAnsi" w:hAnsiTheme="minorHAnsi" w:cstheme="minorHAnsi"/>
        </w:rPr>
        <w:t xml:space="preserve"> </w:t>
      </w:r>
      <w:r w:rsidRPr="008D3E71">
        <w:rPr>
          <w:rFonts w:asciiTheme="minorHAnsi" w:hAnsiTheme="minorHAnsi" w:cstheme="minorHAnsi"/>
        </w:rPr>
        <w:t>said</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those</w:t>
      </w:r>
      <w:r w:rsidR="00B268AB" w:rsidRPr="008D3E71">
        <w:rPr>
          <w:rFonts w:asciiTheme="minorHAnsi" w:hAnsiTheme="minorHAnsi" w:cstheme="minorHAnsi"/>
        </w:rPr>
        <w:t xml:space="preserve"> </w:t>
      </w:r>
      <w:r w:rsidRPr="008D3E71">
        <w:rPr>
          <w:rFonts w:asciiTheme="minorHAnsi" w:hAnsiTheme="minorHAnsi" w:cstheme="minorHAnsi"/>
        </w:rPr>
        <w:t>seven</w:t>
      </w:r>
      <w:r w:rsidR="00B268AB" w:rsidRPr="008D3E71">
        <w:rPr>
          <w:rFonts w:asciiTheme="minorHAnsi" w:hAnsiTheme="minorHAnsi" w:cstheme="minorHAnsi"/>
        </w:rPr>
        <w:t xml:space="preserve"> </w:t>
      </w:r>
      <w:r w:rsidRPr="008D3E71">
        <w:rPr>
          <w:rFonts w:asciiTheme="minorHAnsi" w:hAnsiTheme="minorHAnsi" w:cstheme="minorHAnsi"/>
        </w:rPr>
        <w:t>years</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Elisha</w:t>
      </w:r>
      <w:r w:rsidR="00B268AB" w:rsidRPr="008D3E71">
        <w:rPr>
          <w:rFonts w:asciiTheme="minorHAnsi" w:hAnsiTheme="minorHAnsi" w:cstheme="minorHAnsi"/>
        </w:rPr>
        <w:t xml:space="preserve"> </w:t>
      </w:r>
      <w:r w:rsidRPr="008D3E71">
        <w:rPr>
          <w:rFonts w:asciiTheme="minorHAnsi" w:hAnsiTheme="minorHAnsi" w:cstheme="minorHAnsi"/>
        </w:rPr>
        <w:t>said:</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Lord</w:t>
      </w:r>
      <w:r w:rsidR="00B268AB" w:rsidRPr="008D3E71">
        <w:rPr>
          <w:rFonts w:asciiTheme="minorHAnsi" w:hAnsiTheme="minorHAnsi" w:cstheme="minorHAnsi"/>
        </w:rPr>
        <w:t xml:space="preserve"> </w:t>
      </w:r>
      <w:r w:rsidRPr="008D3E71">
        <w:rPr>
          <w:rFonts w:asciiTheme="minorHAnsi" w:hAnsiTheme="minorHAnsi" w:cstheme="minorHAnsi"/>
        </w:rPr>
        <w:t>has</w:t>
      </w:r>
      <w:r w:rsidR="00B268AB" w:rsidRPr="008D3E71">
        <w:rPr>
          <w:rFonts w:asciiTheme="minorHAnsi" w:hAnsiTheme="minorHAnsi" w:cstheme="minorHAnsi"/>
        </w:rPr>
        <w:t xml:space="preserve"> </w:t>
      </w:r>
      <w:r w:rsidRPr="008D3E71">
        <w:rPr>
          <w:rFonts w:asciiTheme="minorHAnsi" w:hAnsiTheme="minorHAnsi" w:cstheme="minorHAnsi"/>
        </w:rPr>
        <w:t>decreed</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famine</w:t>
      </w:r>
      <w:r w:rsidR="00B268AB" w:rsidRPr="008D3E71">
        <w:rPr>
          <w:rFonts w:asciiTheme="minorHAnsi" w:hAnsiTheme="minorHAnsi" w:cstheme="minorHAnsi"/>
        </w:rPr>
        <w:t xml:space="preserve"> </w:t>
      </w:r>
      <w:r w:rsidRPr="008D3E71">
        <w:rPr>
          <w:rFonts w:asciiTheme="minorHAnsi" w:hAnsiTheme="minorHAnsi" w:cstheme="minorHAnsi"/>
        </w:rPr>
        <w:t>etc.”</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took</w:t>
      </w:r>
      <w:r w:rsidR="00B268AB" w:rsidRPr="008D3E71">
        <w:rPr>
          <w:rFonts w:asciiTheme="minorHAnsi" w:hAnsiTheme="minorHAnsi" w:cstheme="minorHAnsi"/>
        </w:rPr>
        <w:t xml:space="preserve"> </w:t>
      </w:r>
      <w:r w:rsidRPr="008D3E71">
        <w:rPr>
          <w:rFonts w:asciiTheme="minorHAnsi" w:hAnsiTheme="minorHAnsi" w:cstheme="minorHAnsi"/>
        </w:rPr>
        <w:t>place</w:t>
      </w:r>
      <w:r w:rsidR="00B268AB" w:rsidRPr="008D3E71">
        <w:rPr>
          <w:rFonts w:asciiTheme="minorHAnsi" w:hAnsiTheme="minorHAnsi" w:cstheme="minorHAnsi"/>
        </w:rPr>
        <w:t xml:space="preserve"> </w:t>
      </w:r>
      <w:r w:rsidRPr="008D3E71">
        <w:rPr>
          <w:rFonts w:asciiTheme="minorHAnsi" w:hAnsiTheme="minorHAnsi" w:cstheme="minorHAnsi"/>
        </w:rPr>
        <w:t>during</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days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Jehoram</w:t>
      </w:r>
      <w:r w:rsidR="00B268AB" w:rsidRPr="008D3E71">
        <w:rPr>
          <w:rFonts w:asciiTheme="minorHAnsi" w:hAnsiTheme="minorHAnsi" w:cstheme="minorHAnsi"/>
        </w:rPr>
        <w:t xml:space="preserve"> </w:t>
      </w:r>
      <w:r w:rsidRPr="008D3E71">
        <w:rPr>
          <w:rFonts w:asciiTheme="minorHAnsi" w:hAnsiTheme="minorHAnsi" w:cstheme="minorHAnsi"/>
        </w:rPr>
        <w:t>son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Ahab.</w:t>
      </w:r>
    </w:p>
    <w:p w14:paraId="1F202178" w14:textId="74470CCE"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2EB0B630" w14:textId="237B9DF8" w:rsidR="008A021B" w:rsidRPr="008D3E71" w:rsidRDefault="008A021B" w:rsidP="0035774C">
      <w:pPr>
        <w:rPr>
          <w:rFonts w:asciiTheme="minorHAnsi" w:hAnsiTheme="minorHAnsi" w:cstheme="minorHAnsi"/>
        </w:rPr>
      </w:pPr>
      <w:r w:rsidRPr="008D3E71">
        <w:rPr>
          <w:rFonts w:asciiTheme="minorHAnsi" w:hAnsiTheme="minorHAnsi" w:cstheme="minorHAnsi"/>
          <w:b/>
          <w:bCs/>
        </w:rPr>
        <w:t>2</w:t>
      </w:r>
      <w:r w:rsidR="00B268AB" w:rsidRPr="008D3E71">
        <w:rPr>
          <w:rFonts w:asciiTheme="minorHAnsi" w:hAnsiTheme="minorHAnsi" w:cstheme="minorHAnsi"/>
        </w:rPr>
        <w:t xml:space="preserve"> </w:t>
      </w:r>
      <w:r w:rsidRPr="008D3E71">
        <w:rPr>
          <w:rFonts w:asciiTheme="minorHAnsi" w:hAnsiTheme="minorHAnsi" w:cstheme="minorHAnsi"/>
          <w:b/>
          <w:bCs/>
        </w:rPr>
        <w:t>Did</w:t>
      </w:r>
      <w:r w:rsidR="00B268AB" w:rsidRPr="008D3E71">
        <w:rPr>
          <w:rFonts w:asciiTheme="minorHAnsi" w:hAnsiTheme="minorHAnsi" w:cstheme="minorHAnsi"/>
          <w:b/>
          <w:bCs/>
        </w:rPr>
        <w:t xml:space="preserve"> </w:t>
      </w:r>
      <w:r w:rsidRPr="008D3E71">
        <w:rPr>
          <w:rFonts w:asciiTheme="minorHAnsi" w:hAnsiTheme="minorHAnsi" w:cstheme="minorHAnsi"/>
          <w:b/>
          <w:bCs/>
        </w:rPr>
        <w:t>this</w:t>
      </w:r>
      <w:r w:rsidR="00B268AB" w:rsidRPr="008D3E71">
        <w:rPr>
          <w:rFonts w:asciiTheme="minorHAnsi" w:hAnsiTheme="minorHAnsi" w:cstheme="minorHAnsi"/>
          <w:b/>
          <w:bCs/>
        </w:rPr>
        <w:t xml:space="preserve"> </w:t>
      </w:r>
      <w:r w:rsidRPr="008D3E71">
        <w:rPr>
          <w:rFonts w:asciiTheme="minorHAnsi" w:hAnsiTheme="minorHAnsi" w:cstheme="minorHAnsi"/>
          <w:b/>
          <w:bCs/>
        </w:rPr>
        <w:t>come</w:t>
      </w:r>
      <w:r w:rsidR="00B268AB" w:rsidRPr="008D3E71">
        <w:rPr>
          <w:rFonts w:asciiTheme="minorHAnsi" w:hAnsiTheme="minorHAnsi" w:cstheme="minorHAnsi"/>
          <w:b/>
          <w:bCs/>
        </w:rPr>
        <w:t xml:space="preserve"> </w:t>
      </w:r>
      <w:r w:rsidRPr="008D3E71">
        <w:rPr>
          <w:rFonts w:asciiTheme="minorHAnsi" w:hAnsiTheme="minorHAnsi" w:cstheme="minorHAnsi"/>
          <w:b/>
          <w:bCs/>
        </w:rPr>
        <w:t>about</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what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mentioned</w:t>
      </w:r>
      <w:r w:rsidR="00B268AB" w:rsidRPr="008D3E71">
        <w:rPr>
          <w:rFonts w:asciiTheme="minorHAnsi" w:hAnsiTheme="minorHAnsi" w:cstheme="minorHAnsi"/>
        </w:rPr>
        <w:t xml:space="preserve"> </w:t>
      </w:r>
      <w:r w:rsidRPr="008D3E71">
        <w:rPr>
          <w:rFonts w:asciiTheme="minorHAnsi" w:hAnsiTheme="minorHAnsi" w:cstheme="minorHAnsi"/>
        </w:rPr>
        <w:t>below.</w:t>
      </w:r>
    </w:p>
    <w:p w14:paraId="4C4A0EC0" w14:textId="271908CA"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0164958C" w14:textId="77777777" w:rsidR="00177BFD" w:rsidRDefault="008A021B" w:rsidP="0035774C">
      <w:pPr>
        <w:rPr>
          <w:rFonts w:asciiTheme="minorHAnsi" w:hAnsiTheme="minorHAnsi" w:cstheme="minorHAnsi"/>
        </w:rPr>
      </w:pPr>
      <w:r w:rsidRPr="008D3E71">
        <w:rPr>
          <w:rFonts w:asciiTheme="minorHAnsi" w:hAnsiTheme="minorHAnsi" w:cstheme="minorHAnsi"/>
          <w:b/>
          <w:bCs/>
        </w:rPr>
        <w:t>4</w:t>
      </w:r>
      <w:r w:rsidR="00B268AB" w:rsidRPr="008D3E71">
        <w:rPr>
          <w:rFonts w:asciiTheme="minorHAnsi" w:hAnsiTheme="minorHAnsi" w:cstheme="minorHAnsi"/>
        </w:rPr>
        <w:t xml:space="preserve"> </w:t>
      </w:r>
      <w:r w:rsidRPr="008D3E71">
        <w:rPr>
          <w:rFonts w:asciiTheme="minorHAnsi" w:hAnsiTheme="minorHAnsi" w:cstheme="minorHAnsi"/>
          <w:b/>
          <w:bCs/>
        </w:rPr>
        <w:t>What</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shearing</w:t>
      </w:r>
      <w:r w:rsidR="00B268AB" w:rsidRPr="008D3E71">
        <w:rPr>
          <w:rFonts w:asciiTheme="minorHAnsi" w:hAnsiTheme="minorHAnsi" w:cstheme="minorHAnsi"/>
          <w:b/>
          <w:bCs/>
        </w:rPr>
        <w:t xml:space="preserve"> </w:t>
      </w:r>
      <w:r w:rsidRPr="008D3E71">
        <w:rPr>
          <w:rFonts w:asciiTheme="minorHAnsi" w:hAnsiTheme="minorHAnsi" w:cstheme="minorHAnsi"/>
          <w:b/>
          <w:bCs/>
        </w:rPr>
        <w:t>locust</w:t>
      </w:r>
      <w:r w:rsidR="00B268AB" w:rsidRPr="008D3E71">
        <w:rPr>
          <w:rFonts w:asciiTheme="minorHAnsi" w:hAnsiTheme="minorHAnsi" w:cstheme="minorHAnsi"/>
          <w:b/>
          <w:bCs/>
        </w:rPr>
        <w:t xml:space="preserve"> </w:t>
      </w:r>
      <w:r w:rsidRPr="008D3E71">
        <w:rPr>
          <w:rFonts w:asciiTheme="minorHAnsi" w:hAnsiTheme="minorHAnsi" w:cstheme="minorHAnsi"/>
          <w:b/>
          <w:bCs/>
        </w:rPr>
        <w:t>left</w:t>
      </w:r>
      <w:r w:rsidR="00B268AB" w:rsidRPr="008D3E71">
        <w:rPr>
          <w:rFonts w:asciiTheme="minorHAnsi" w:hAnsiTheme="minorHAnsi" w:cstheme="minorHAnsi"/>
          <w:b/>
          <w:bCs/>
        </w:rPr>
        <w:t xml:space="preserve"> </w:t>
      </w:r>
      <w:r w:rsidRPr="008D3E71">
        <w:rPr>
          <w:rFonts w:asciiTheme="minorHAnsi" w:hAnsiTheme="minorHAnsi" w:cstheme="minorHAnsi"/>
          <w:b/>
          <w:bCs/>
        </w:rPr>
        <w:t>over</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Gazam,</w:t>
      </w:r>
      <w:r w:rsidR="00B268AB" w:rsidRPr="008D3E71">
        <w:rPr>
          <w:rFonts w:asciiTheme="minorHAnsi" w:hAnsiTheme="minorHAnsi" w:cstheme="minorHAnsi"/>
        </w:rPr>
        <w:t xml:space="preserve"> </w:t>
      </w:r>
      <w:r w:rsidRPr="008D3E71">
        <w:rPr>
          <w:rFonts w:asciiTheme="minorHAnsi" w:hAnsiTheme="minorHAnsi" w:cstheme="minorHAnsi"/>
        </w:rPr>
        <w:t>arbeh,</w:t>
      </w:r>
      <w:r w:rsidR="00B268AB" w:rsidRPr="008D3E71">
        <w:rPr>
          <w:rFonts w:asciiTheme="minorHAnsi" w:hAnsiTheme="minorHAnsi" w:cstheme="minorHAnsi"/>
        </w:rPr>
        <w:t xml:space="preserve"> </w:t>
      </w:r>
      <w:r w:rsidRPr="008D3E71">
        <w:rPr>
          <w:rFonts w:asciiTheme="minorHAnsi" w:hAnsiTheme="minorHAnsi" w:cstheme="minorHAnsi"/>
        </w:rPr>
        <w:t>yelek,</w:t>
      </w:r>
      <w:r w:rsidR="00B268AB" w:rsidRPr="008D3E71">
        <w:rPr>
          <w:rFonts w:asciiTheme="minorHAnsi" w:hAnsiTheme="minorHAnsi" w:cstheme="minorHAnsi"/>
        </w:rPr>
        <w:t xml:space="preserve"> </w:t>
      </w:r>
      <w:r w:rsidRPr="008D3E71">
        <w:rPr>
          <w:rFonts w:asciiTheme="minorHAnsi" w:hAnsiTheme="minorHAnsi" w:cstheme="minorHAnsi"/>
        </w:rPr>
        <w:t>hasil</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species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locusts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prophesied</w:t>
      </w:r>
      <w:r w:rsidR="00B268AB" w:rsidRPr="008D3E71">
        <w:rPr>
          <w:rFonts w:asciiTheme="minorHAnsi" w:hAnsiTheme="minorHAnsi" w:cstheme="minorHAnsi"/>
        </w:rPr>
        <w:t xml:space="preserve"> </w:t>
      </w:r>
      <w:r w:rsidRPr="008D3E71">
        <w:rPr>
          <w:rFonts w:asciiTheme="minorHAnsi" w:hAnsiTheme="minorHAnsi" w:cstheme="minorHAnsi"/>
        </w:rPr>
        <w:t>concerning</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would</w:t>
      </w:r>
      <w:r w:rsidR="00B268AB" w:rsidRPr="008D3E71">
        <w:rPr>
          <w:rFonts w:asciiTheme="minorHAnsi" w:hAnsiTheme="minorHAnsi" w:cstheme="minorHAnsi"/>
        </w:rPr>
        <w:t xml:space="preserve"> </w:t>
      </w:r>
      <w:r w:rsidRPr="008D3E71">
        <w:rPr>
          <w:rFonts w:asciiTheme="minorHAnsi" w:hAnsiTheme="minorHAnsi" w:cstheme="minorHAnsi"/>
        </w:rPr>
        <w:t>come</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those</w:t>
      </w:r>
      <w:r w:rsidR="00B268AB" w:rsidRPr="008D3E71">
        <w:rPr>
          <w:rFonts w:asciiTheme="minorHAnsi" w:hAnsiTheme="minorHAnsi" w:cstheme="minorHAnsi"/>
        </w:rPr>
        <w:t xml:space="preserve"> </w:t>
      </w:r>
      <w:r w:rsidRPr="008D3E71">
        <w:rPr>
          <w:rFonts w:asciiTheme="minorHAnsi" w:hAnsiTheme="minorHAnsi" w:cstheme="minorHAnsi"/>
        </w:rPr>
        <w:t>days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destroy</w:t>
      </w:r>
      <w:r w:rsidR="00B268AB" w:rsidRPr="008D3E71">
        <w:rPr>
          <w:rFonts w:asciiTheme="minorHAnsi" w:hAnsiTheme="minorHAnsi" w:cstheme="minorHAnsi"/>
        </w:rPr>
        <w:t xml:space="preserve"> </w:t>
      </w:r>
      <w:r w:rsidRPr="008D3E71">
        <w:rPr>
          <w:rFonts w:asciiTheme="minorHAnsi" w:hAnsiTheme="minorHAnsi" w:cstheme="minorHAnsi"/>
        </w:rPr>
        <w:t>all</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fruit</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trees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herbs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field.</w:t>
      </w:r>
      <w:r w:rsidR="00B268AB" w:rsidRPr="008D3E71">
        <w:rPr>
          <w:rFonts w:asciiTheme="minorHAnsi" w:hAnsiTheme="minorHAnsi" w:cstheme="minorHAnsi"/>
        </w:rPr>
        <w:t xml:space="preserve"> </w:t>
      </w:r>
    </w:p>
    <w:p w14:paraId="794F5CFE" w14:textId="77777777" w:rsidR="00177BFD" w:rsidRPr="00177BFD" w:rsidRDefault="00177BFD" w:rsidP="0035774C">
      <w:pPr>
        <w:rPr>
          <w:rFonts w:asciiTheme="minorHAnsi" w:hAnsiTheme="minorHAnsi" w:cstheme="minorHAnsi"/>
          <w:sz w:val="16"/>
          <w:szCs w:val="16"/>
        </w:rPr>
      </w:pPr>
    </w:p>
    <w:p w14:paraId="5024C83F" w14:textId="0AC9C320" w:rsidR="008A021B" w:rsidRPr="008D3E71" w:rsidRDefault="008A021B" w:rsidP="0035774C">
      <w:pPr>
        <w:rPr>
          <w:rFonts w:asciiTheme="minorHAnsi" w:hAnsiTheme="minorHAnsi" w:cstheme="minorHAnsi"/>
        </w:rPr>
      </w:pPr>
      <w:r w:rsidRPr="008D3E71">
        <w:rPr>
          <w:rFonts w:asciiTheme="minorHAnsi" w:hAnsiTheme="minorHAnsi" w:cstheme="minorHAnsi"/>
          <w:b/>
          <w:bCs/>
        </w:rPr>
        <w:t>5</w:t>
      </w:r>
      <w:r w:rsidR="00B268AB" w:rsidRPr="008D3E71">
        <w:rPr>
          <w:rFonts w:asciiTheme="minorHAnsi" w:hAnsiTheme="minorHAnsi" w:cstheme="minorHAnsi"/>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strong</w:t>
      </w:r>
      <w:r w:rsidR="00B268AB" w:rsidRPr="008D3E71">
        <w:rPr>
          <w:rFonts w:asciiTheme="minorHAnsi" w:hAnsiTheme="minorHAnsi" w:cstheme="minorHAnsi"/>
          <w:b/>
          <w:bCs/>
        </w:rPr>
        <w:t xml:space="preserve"> </w:t>
      </w:r>
      <w:r w:rsidRPr="008D3E71">
        <w:rPr>
          <w:rFonts w:asciiTheme="minorHAnsi" w:hAnsiTheme="minorHAnsi" w:cstheme="minorHAnsi"/>
          <w:b/>
          <w:bCs/>
        </w:rPr>
        <w:t>wine</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עָסִיס</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good</w:t>
      </w:r>
      <w:r w:rsidR="00B268AB" w:rsidRPr="008D3E71">
        <w:rPr>
          <w:rFonts w:asciiTheme="minorHAnsi" w:hAnsiTheme="minorHAnsi" w:cstheme="minorHAnsi"/>
        </w:rPr>
        <w:t xml:space="preserve"> </w:t>
      </w:r>
      <w:r w:rsidRPr="008D3E71">
        <w:rPr>
          <w:rFonts w:asciiTheme="minorHAnsi" w:hAnsiTheme="minorHAnsi" w:cstheme="minorHAnsi"/>
        </w:rPr>
        <w:t>wine.</w:t>
      </w:r>
    </w:p>
    <w:p w14:paraId="2E22F354" w14:textId="7C4CD716"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0DDD9A36" w14:textId="3AC2653B" w:rsidR="008A021B" w:rsidRPr="008D3E71" w:rsidRDefault="008A021B" w:rsidP="0035774C">
      <w:pPr>
        <w:rPr>
          <w:rFonts w:asciiTheme="minorHAnsi" w:hAnsiTheme="minorHAnsi" w:cstheme="minorHAnsi"/>
        </w:rPr>
      </w:pPr>
      <w:r w:rsidRPr="008D3E71">
        <w:rPr>
          <w:rFonts w:asciiTheme="minorHAnsi" w:hAnsiTheme="minorHAnsi" w:cstheme="minorHAnsi"/>
          <w:b/>
          <w:bCs/>
        </w:rPr>
        <w:t>6</w:t>
      </w:r>
      <w:r w:rsidR="00B268AB" w:rsidRPr="008D3E71">
        <w:rPr>
          <w:rFonts w:asciiTheme="minorHAnsi" w:hAnsiTheme="minorHAnsi" w:cstheme="minorHAnsi"/>
        </w:rPr>
        <w:t xml:space="preserve"> </w:t>
      </w:r>
      <w:r w:rsidRPr="008D3E71">
        <w:rPr>
          <w:rFonts w:asciiTheme="minorHAnsi" w:hAnsiTheme="minorHAnsi" w:cstheme="minorHAnsi"/>
          <w:b/>
          <w:bCs/>
        </w:rPr>
        <w:t>For</w:t>
      </w:r>
      <w:r w:rsidR="00B268AB" w:rsidRPr="008D3E71">
        <w:rPr>
          <w:rFonts w:asciiTheme="minorHAnsi" w:hAnsiTheme="minorHAnsi" w:cstheme="minorHAnsi"/>
          <w:b/>
          <w:bCs/>
        </w:rPr>
        <w:t xml:space="preserve"> </w:t>
      </w:r>
      <w:r w:rsidRPr="008D3E71">
        <w:rPr>
          <w:rFonts w:asciiTheme="minorHAnsi" w:hAnsiTheme="minorHAnsi" w:cstheme="minorHAnsi"/>
          <w:b/>
          <w:bCs/>
        </w:rPr>
        <w:t>a</w:t>
      </w:r>
      <w:r w:rsidR="00B268AB" w:rsidRPr="008D3E71">
        <w:rPr>
          <w:rFonts w:asciiTheme="minorHAnsi" w:hAnsiTheme="minorHAnsi" w:cstheme="minorHAnsi"/>
          <w:b/>
          <w:bCs/>
        </w:rPr>
        <w:t xml:space="preserve"> </w:t>
      </w:r>
      <w:r w:rsidRPr="008D3E71">
        <w:rPr>
          <w:rFonts w:asciiTheme="minorHAnsi" w:hAnsiTheme="minorHAnsi" w:cstheme="minorHAnsi"/>
          <w:b/>
          <w:bCs/>
        </w:rPr>
        <w:t>nation</w:t>
      </w:r>
      <w:r w:rsidR="00B268AB" w:rsidRPr="008D3E71">
        <w:rPr>
          <w:rFonts w:asciiTheme="minorHAnsi" w:hAnsiTheme="minorHAnsi" w:cstheme="minorHAnsi"/>
          <w:b/>
          <w:bCs/>
        </w:rPr>
        <w:t xml:space="preserve"> </w:t>
      </w:r>
      <w:r w:rsidRPr="008D3E71">
        <w:rPr>
          <w:rFonts w:asciiTheme="minorHAnsi" w:hAnsiTheme="minorHAnsi" w:cstheme="minorHAnsi"/>
          <w:b/>
          <w:bCs/>
        </w:rPr>
        <w:t>has</w:t>
      </w:r>
      <w:r w:rsidR="00B268AB" w:rsidRPr="008D3E71">
        <w:rPr>
          <w:rFonts w:asciiTheme="minorHAnsi" w:hAnsiTheme="minorHAnsi" w:cstheme="minorHAnsi"/>
          <w:b/>
          <w:bCs/>
        </w:rPr>
        <w:t xml:space="preserve"> </w:t>
      </w:r>
      <w:r w:rsidRPr="008D3E71">
        <w:rPr>
          <w:rFonts w:asciiTheme="minorHAnsi" w:hAnsiTheme="minorHAnsi" w:cstheme="minorHAnsi"/>
          <w:b/>
          <w:bCs/>
        </w:rPr>
        <w:t>ascended</w:t>
      </w:r>
      <w:r w:rsidR="00B268AB" w:rsidRPr="008D3E71">
        <w:rPr>
          <w:rFonts w:asciiTheme="minorHAnsi" w:hAnsiTheme="minorHAnsi" w:cstheme="minorHAnsi"/>
          <w:b/>
          <w:bCs/>
        </w:rPr>
        <w:t xml:space="preserve"> </w:t>
      </w:r>
      <w:r w:rsidRPr="008D3E71">
        <w:rPr>
          <w:rFonts w:asciiTheme="minorHAnsi" w:hAnsiTheme="minorHAnsi" w:cstheme="minorHAnsi"/>
          <w:b/>
          <w:bCs/>
        </w:rPr>
        <w:t>upon</w:t>
      </w:r>
      <w:r w:rsidR="00B268AB" w:rsidRPr="008D3E71">
        <w:rPr>
          <w:rFonts w:asciiTheme="minorHAnsi" w:hAnsiTheme="minorHAnsi" w:cstheme="minorHAnsi"/>
          <w:b/>
          <w:bCs/>
        </w:rPr>
        <w:t xml:space="preserve"> </w:t>
      </w:r>
      <w:r w:rsidRPr="008D3E71">
        <w:rPr>
          <w:rFonts w:asciiTheme="minorHAnsi" w:hAnsiTheme="minorHAnsi" w:cstheme="minorHAnsi"/>
          <w:b/>
          <w:bCs/>
        </w:rPr>
        <w:t>my</w:t>
      </w:r>
      <w:r w:rsidR="00B268AB" w:rsidRPr="008D3E71">
        <w:rPr>
          <w:rFonts w:asciiTheme="minorHAnsi" w:hAnsiTheme="minorHAnsi" w:cstheme="minorHAnsi"/>
          <w:b/>
          <w:bCs/>
        </w:rPr>
        <w:t xml:space="preserve"> </w:t>
      </w:r>
      <w:r w:rsidRPr="008D3E71">
        <w:rPr>
          <w:rFonts w:asciiTheme="minorHAnsi" w:hAnsiTheme="minorHAnsi" w:cstheme="minorHAnsi"/>
          <w:b/>
          <w:bCs/>
        </w:rPr>
        <w:t>land</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named</w:t>
      </w:r>
      <w:r w:rsidR="00B268AB" w:rsidRPr="008D3E71">
        <w:rPr>
          <w:rFonts w:asciiTheme="minorHAnsi" w:hAnsiTheme="minorHAnsi" w:cstheme="minorHAnsi"/>
        </w:rPr>
        <w:t xml:space="preserve"> </w:t>
      </w:r>
      <w:r w:rsidRPr="008D3E71">
        <w:rPr>
          <w:rFonts w:asciiTheme="minorHAnsi" w:hAnsiTheme="minorHAnsi" w:cstheme="minorHAnsi"/>
        </w:rPr>
        <w:t>these</w:t>
      </w:r>
      <w:r w:rsidR="00B268AB" w:rsidRPr="008D3E71">
        <w:rPr>
          <w:rFonts w:asciiTheme="minorHAnsi" w:hAnsiTheme="minorHAnsi" w:cstheme="minorHAnsi"/>
        </w:rPr>
        <w:t xml:space="preserve"> </w:t>
      </w:r>
      <w:r w:rsidRPr="008D3E71">
        <w:rPr>
          <w:rFonts w:asciiTheme="minorHAnsi" w:hAnsiTheme="minorHAnsi" w:cstheme="minorHAnsi"/>
        </w:rPr>
        <w:t>locusts</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host</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nations.</w:t>
      </w:r>
    </w:p>
    <w:p w14:paraId="0971C20B" w14:textId="2D53FEE3"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C2DCADA" w14:textId="48EE9BEB" w:rsidR="008A021B" w:rsidRPr="008D3E71" w:rsidRDefault="008A021B" w:rsidP="0035774C">
      <w:pPr>
        <w:rPr>
          <w:rFonts w:asciiTheme="minorHAnsi" w:hAnsiTheme="minorHAnsi" w:cstheme="minorHAnsi"/>
        </w:rPr>
      </w:pP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its</w:t>
      </w:r>
      <w:r w:rsidR="00B268AB" w:rsidRPr="008D3E71">
        <w:rPr>
          <w:rFonts w:asciiTheme="minorHAnsi" w:hAnsiTheme="minorHAnsi" w:cstheme="minorHAnsi"/>
          <w:b/>
          <w:bCs/>
        </w:rPr>
        <w:t xml:space="preserve"> </w:t>
      </w:r>
      <w:r w:rsidRPr="008D3E71">
        <w:rPr>
          <w:rFonts w:asciiTheme="minorHAnsi" w:hAnsiTheme="minorHAnsi" w:cstheme="minorHAnsi"/>
          <w:b/>
          <w:bCs/>
        </w:rPr>
        <w:t>molars</w:t>
      </w:r>
      <w:r w:rsidR="00B268AB" w:rsidRPr="008D3E71">
        <w:rPr>
          <w:rFonts w:asciiTheme="minorHAnsi" w:hAnsiTheme="minorHAnsi" w:cstheme="minorHAnsi"/>
          <w:b/>
          <w:bCs/>
        </w:rPr>
        <w:t xml:space="preserve"> </w:t>
      </w:r>
      <w:r w:rsidRPr="008D3E71">
        <w:rPr>
          <w:rFonts w:asciiTheme="minorHAnsi" w:hAnsiTheme="minorHAnsi" w:cstheme="minorHAnsi"/>
          <w:b/>
          <w:bCs/>
        </w:rPr>
        <w:t>are</w:t>
      </w:r>
      <w:r w:rsidR="00B268AB" w:rsidRPr="008D3E71">
        <w:rPr>
          <w:rFonts w:asciiTheme="minorHAnsi" w:hAnsiTheme="minorHAnsi" w:cstheme="minorHAnsi"/>
          <w:b/>
          <w:bCs/>
        </w:rPr>
        <w:t xml:space="preserve"> </w:t>
      </w: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those</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a</w:t>
      </w:r>
      <w:r w:rsidR="00B268AB" w:rsidRPr="008D3E71">
        <w:rPr>
          <w:rFonts w:asciiTheme="minorHAnsi" w:hAnsiTheme="minorHAnsi" w:cstheme="minorHAnsi"/>
          <w:b/>
          <w:bCs/>
        </w:rPr>
        <w:t xml:space="preserve"> </w:t>
      </w:r>
      <w:r w:rsidRPr="008D3E71">
        <w:rPr>
          <w:rFonts w:asciiTheme="minorHAnsi" w:hAnsiTheme="minorHAnsi" w:cstheme="minorHAnsi"/>
          <w:b/>
          <w:bCs/>
        </w:rPr>
        <w:t>young</w:t>
      </w:r>
      <w:r w:rsidR="00B268AB" w:rsidRPr="008D3E71">
        <w:rPr>
          <w:rFonts w:asciiTheme="minorHAnsi" w:hAnsiTheme="minorHAnsi" w:cstheme="minorHAnsi"/>
          <w:b/>
          <w:bCs/>
        </w:rPr>
        <w:t xml:space="preserve"> </w:t>
      </w:r>
      <w:r w:rsidRPr="008D3E71">
        <w:rPr>
          <w:rFonts w:asciiTheme="minorHAnsi" w:hAnsiTheme="minorHAnsi" w:cstheme="minorHAnsi"/>
          <w:b/>
          <w:bCs/>
        </w:rPr>
        <w:t>lion</w:t>
      </w:r>
      <w:r w:rsidR="00B268AB" w:rsidRPr="008D3E71">
        <w:rPr>
          <w:rFonts w:asciiTheme="minorHAnsi" w:hAnsiTheme="minorHAnsi" w:cstheme="minorHAnsi"/>
        </w:rPr>
        <w:t xml:space="preserve"> </w:t>
      </w:r>
      <w:r w:rsidRPr="008D3E71">
        <w:rPr>
          <w:rFonts w:asciiTheme="minorHAnsi" w:hAnsiTheme="minorHAnsi" w:cstheme="minorHAnsi"/>
        </w:rPr>
        <w:t>-These</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thick</w:t>
      </w:r>
      <w:r w:rsidR="00B268AB" w:rsidRPr="008D3E71">
        <w:rPr>
          <w:rFonts w:asciiTheme="minorHAnsi" w:hAnsiTheme="minorHAnsi" w:cstheme="minorHAnsi"/>
        </w:rPr>
        <w:t xml:space="preserve"> </w:t>
      </w:r>
      <w:r w:rsidRPr="008D3E71">
        <w:rPr>
          <w:rFonts w:asciiTheme="minorHAnsi" w:hAnsiTheme="minorHAnsi" w:cstheme="minorHAnsi"/>
        </w:rPr>
        <w:t>teeth</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chews.</w:t>
      </w:r>
    </w:p>
    <w:p w14:paraId="33CC0981" w14:textId="320264D2"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35955A87" w14:textId="6D6FAB3C" w:rsidR="008A021B" w:rsidRPr="008D3E71" w:rsidRDefault="008A021B" w:rsidP="0035774C">
      <w:pPr>
        <w:rPr>
          <w:rFonts w:asciiTheme="minorHAnsi" w:hAnsiTheme="minorHAnsi" w:cstheme="minorHAnsi"/>
        </w:rPr>
      </w:pPr>
      <w:r w:rsidRPr="008D3E71">
        <w:rPr>
          <w:rFonts w:asciiTheme="minorHAnsi" w:hAnsiTheme="minorHAnsi" w:cstheme="minorHAnsi"/>
          <w:b/>
          <w:bCs/>
        </w:rPr>
        <w:t>7</w:t>
      </w:r>
      <w:r w:rsidR="00B268AB" w:rsidRPr="008D3E71">
        <w:rPr>
          <w:rFonts w:asciiTheme="minorHAnsi" w:hAnsiTheme="minorHAnsi" w:cstheme="minorHAnsi"/>
        </w:rPr>
        <w:t xml:space="preserve"> </w:t>
      </w:r>
      <w:r w:rsidRPr="008D3E71">
        <w:rPr>
          <w:rFonts w:asciiTheme="minorHAnsi" w:hAnsiTheme="minorHAnsi" w:cstheme="minorHAnsi"/>
          <w:b/>
          <w:bCs/>
        </w:rPr>
        <w:t>into</w:t>
      </w:r>
      <w:r w:rsidR="00B268AB" w:rsidRPr="008D3E71">
        <w:rPr>
          <w:rFonts w:asciiTheme="minorHAnsi" w:hAnsiTheme="minorHAnsi" w:cstheme="minorHAnsi"/>
          <w:b/>
          <w:bCs/>
        </w:rPr>
        <w:t xml:space="preserve"> </w:t>
      </w:r>
      <w:r w:rsidRPr="008D3E71">
        <w:rPr>
          <w:rFonts w:asciiTheme="minorHAnsi" w:hAnsiTheme="minorHAnsi" w:cstheme="minorHAnsi"/>
          <w:b/>
          <w:bCs/>
        </w:rPr>
        <w:t>a</w:t>
      </w:r>
      <w:r w:rsidR="00B268AB" w:rsidRPr="008D3E71">
        <w:rPr>
          <w:rFonts w:asciiTheme="minorHAnsi" w:hAnsiTheme="minorHAnsi" w:cstheme="minorHAnsi"/>
          <w:b/>
          <w:bCs/>
        </w:rPr>
        <w:t xml:space="preserve"> </w:t>
      </w:r>
      <w:r w:rsidRPr="008D3E71">
        <w:rPr>
          <w:rFonts w:asciiTheme="minorHAnsi" w:hAnsiTheme="minorHAnsi" w:cstheme="minorHAnsi"/>
          <w:b/>
          <w:bCs/>
        </w:rPr>
        <w:t>disappointment</w:t>
      </w:r>
      <w:r w:rsidR="00B268AB" w:rsidRPr="008D3E71">
        <w:rPr>
          <w:rFonts w:asciiTheme="minorHAnsi" w:hAnsiTheme="minorHAnsi" w:cstheme="minorHAnsi"/>
          <w:b/>
          <w:bCs/>
        </w:rPr>
        <w:t xml:space="preserve"> </w:t>
      </w:r>
      <w:r w:rsidRPr="008D3E71">
        <w:rPr>
          <w:rFonts w:asciiTheme="minorHAnsi" w:hAnsiTheme="minorHAnsi" w:cstheme="minorHAnsi"/>
          <w:b/>
          <w:bCs/>
        </w:rPr>
        <w:t>-Heb.</w:t>
      </w:r>
      <w:r w:rsidR="00B268AB" w:rsidRPr="008D3E71">
        <w:rPr>
          <w:rFonts w:asciiTheme="minorHAnsi" w:hAnsiTheme="minorHAnsi" w:cstheme="minorHAnsi"/>
          <w:b/>
          <w:bCs/>
        </w:rPr>
        <w:t xml:space="preserve"> </w:t>
      </w:r>
      <w:r w:rsidRPr="008D3E71">
        <w:rPr>
          <w:rFonts w:asciiTheme="minorHAnsi" w:hAnsiTheme="minorHAnsi" w:cstheme="minorHAnsi"/>
          <w:rtl/>
        </w:rPr>
        <w:t>לִקְצָפָה</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into</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disappointment.</w:t>
      </w:r>
    </w:p>
    <w:p w14:paraId="3DBEBD84" w14:textId="25B37CE4"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59794DF0" w14:textId="5DA7EC77" w:rsidR="008A021B" w:rsidRPr="008D3E71" w:rsidRDefault="008A021B" w:rsidP="0035774C">
      <w:pPr>
        <w:rPr>
          <w:rFonts w:asciiTheme="minorHAnsi" w:hAnsiTheme="minorHAnsi" w:cstheme="minorHAnsi"/>
        </w:rPr>
      </w:pPr>
      <w:r w:rsidRPr="008D3E71">
        <w:rPr>
          <w:rFonts w:asciiTheme="minorHAnsi" w:hAnsiTheme="minorHAnsi" w:cstheme="minorHAnsi"/>
          <w:b/>
          <w:bCs/>
        </w:rPr>
        <w:t>he</w:t>
      </w:r>
      <w:r w:rsidR="00B268AB" w:rsidRPr="008D3E71">
        <w:rPr>
          <w:rFonts w:asciiTheme="minorHAnsi" w:hAnsiTheme="minorHAnsi" w:cstheme="minorHAnsi"/>
          <w:b/>
          <w:bCs/>
        </w:rPr>
        <w:t xml:space="preserve"> </w:t>
      </w:r>
      <w:r w:rsidRPr="008D3E71">
        <w:rPr>
          <w:rFonts w:asciiTheme="minorHAnsi" w:hAnsiTheme="minorHAnsi" w:cstheme="minorHAnsi"/>
          <w:b/>
          <w:bCs/>
        </w:rPr>
        <w:t>has</w:t>
      </w:r>
      <w:r w:rsidR="00B268AB" w:rsidRPr="008D3E71">
        <w:rPr>
          <w:rFonts w:asciiTheme="minorHAnsi" w:hAnsiTheme="minorHAnsi" w:cstheme="minorHAnsi"/>
          <w:b/>
          <w:bCs/>
        </w:rPr>
        <w:t xml:space="preserve"> </w:t>
      </w:r>
      <w:r w:rsidRPr="008D3E71">
        <w:rPr>
          <w:rFonts w:asciiTheme="minorHAnsi" w:hAnsiTheme="minorHAnsi" w:cstheme="minorHAnsi"/>
          <w:b/>
          <w:bCs/>
        </w:rPr>
        <w:t>peeled</w:t>
      </w:r>
      <w:r w:rsidR="00B268AB" w:rsidRPr="008D3E71">
        <w:rPr>
          <w:rFonts w:asciiTheme="minorHAnsi" w:hAnsiTheme="minorHAnsi" w:cstheme="minorHAnsi"/>
          <w:b/>
          <w:bCs/>
        </w:rPr>
        <w:t xml:space="preserve"> </w:t>
      </w:r>
      <w:r w:rsidRPr="008D3E71">
        <w:rPr>
          <w:rFonts w:asciiTheme="minorHAnsi" w:hAnsiTheme="minorHAnsi" w:cstheme="minorHAnsi"/>
          <w:b/>
          <w:bCs/>
        </w:rPr>
        <w:t>it</w:t>
      </w:r>
      <w:r w:rsidR="00B268AB" w:rsidRPr="008D3E71">
        <w:rPr>
          <w:rFonts w:asciiTheme="minorHAnsi" w:hAnsiTheme="minorHAnsi" w:cstheme="minorHAnsi"/>
          <w:b/>
          <w:bCs/>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cast</w:t>
      </w:r>
      <w:r w:rsidR="00B268AB" w:rsidRPr="008D3E71">
        <w:rPr>
          <w:rFonts w:asciiTheme="minorHAnsi" w:hAnsiTheme="minorHAnsi" w:cstheme="minorHAnsi"/>
          <w:b/>
          <w:bCs/>
        </w:rPr>
        <w:t xml:space="preserve"> </w:t>
      </w:r>
      <w:r w:rsidRPr="008D3E71">
        <w:rPr>
          <w:rFonts w:asciiTheme="minorHAnsi" w:hAnsiTheme="minorHAnsi" w:cstheme="minorHAnsi"/>
          <w:b/>
          <w:bCs/>
        </w:rPr>
        <w:t>it</w:t>
      </w:r>
      <w:r w:rsidR="00B268AB" w:rsidRPr="008D3E71">
        <w:rPr>
          <w:rFonts w:asciiTheme="minorHAnsi" w:hAnsiTheme="minorHAnsi" w:cstheme="minorHAnsi"/>
          <w:b/>
          <w:bCs/>
        </w:rPr>
        <w:t xml:space="preserve"> </w:t>
      </w:r>
      <w:r w:rsidRPr="008D3E71">
        <w:rPr>
          <w:rFonts w:asciiTheme="minorHAnsi" w:hAnsiTheme="minorHAnsi" w:cstheme="minorHAnsi"/>
          <w:b/>
          <w:bCs/>
        </w:rPr>
        <w:t>off</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has</w:t>
      </w:r>
      <w:r w:rsidR="00B268AB" w:rsidRPr="008D3E71">
        <w:rPr>
          <w:rFonts w:asciiTheme="minorHAnsi" w:hAnsiTheme="minorHAnsi" w:cstheme="minorHAnsi"/>
        </w:rPr>
        <w:t xml:space="preserve"> </w:t>
      </w:r>
      <w:r w:rsidRPr="008D3E71">
        <w:rPr>
          <w:rFonts w:asciiTheme="minorHAnsi" w:hAnsiTheme="minorHAnsi" w:cstheme="minorHAnsi"/>
        </w:rPr>
        <w:t>peeled</w:t>
      </w:r>
      <w:r w:rsidR="00B268AB" w:rsidRPr="008D3E71">
        <w:rPr>
          <w:rFonts w:asciiTheme="minorHAnsi" w:hAnsiTheme="minorHAnsi" w:cstheme="minorHAnsi"/>
        </w:rPr>
        <w:t xml:space="preserve"> </w:t>
      </w:r>
      <w:r w:rsidRPr="008D3E71">
        <w:rPr>
          <w:rFonts w:asciiTheme="minorHAnsi" w:hAnsiTheme="minorHAnsi" w:cstheme="minorHAnsi"/>
        </w:rPr>
        <w:t>off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bark</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tree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cast</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off</w:t>
      </w:r>
      <w:r w:rsidR="00B268AB" w:rsidRPr="008D3E71">
        <w:rPr>
          <w:rFonts w:asciiTheme="minorHAnsi" w:hAnsiTheme="minorHAnsi" w:cstheme="minorHAnsi"/>
        </w:rPr>
        <w:t xml:space="preserve"> </w:t>
      </w:r>
      <w:r w:rsidRPr="008D3E71">
        <w:rPr>
          <w:rFonts w:asciiTheme="minorHAnsi" w:hAnsiTheme="minorHAnsi" w:cstheme="minorHAnsi"/>
        </w:rPr>
        <w:t>until</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branches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vine</w:t>
      </w:r>
      <w:r w:rsidR="00B268AB" w:rsidRPr="008D3E71">
        <w:rPr>
          <w:rFonts w:asciiTheme="minorHAnsi" w:hAnsiTheme="minorHAnsi" w:cstheme="minorHAnsi"/>
        </w:rPr>
        <w:t xml:space="preserve"> </w:t>
      </w:r>
      <w:r w:rsidRPr="008D3E71">
        <w:rPr>
          <w:rFonts w:asciiTheme="minorHAnsi" w:hAnsiTheme="minorHAnsi" w:cstheme="minorHAnsi"/>
        </w:rPr>
        <w:t>have</w:t>
      </w:r>
      <w:r w:rsidR="00B268AB" w:rsidRPr="008D3E71">
        <w:rPr>
          <w:rFonts w:asciiTheme="minorHAnsi" w:hAnsiTheme="minorHAnsi" w:cstheme="minorHAnsi"/>
        </w:rPr>
        <w:t xml:space="preserve"> </w:t>
      </w:r>
      <w:r w:rsidRPr="008D3E71">
        <w:rPr>
          <w:rFonts w:asciiTheme="minorHAnsi" w:hAnsiTheme="minorHAnsi" w:cstheme="minorHAnsi"/>
        </w:rPr>
        <w:t>become</w:t>
      </w:r>
      <w:r w:rsidR="00B268AB" w:rsidRPr="008D3E71">
        <w:rPr>
          <w:rFonts w:asciiTheme="minorHAnsi" w:hAnsiTheme="minorHAnsi" w:cstheme="minorHAnsi"/>
        </w:rPr>
        <w:t xml:space="preserve"> </w:t>
      </w:r>
      <w:r w:rsidRPr="008D3E71">
        <w:rPr>
          <w:rFonts w:asciiTheme="minorHAnsi" w:hAnsiTheme="minorHAnsi" w:cstheme="minorHAnsi"/>
        </w:rPr>
        <w:t>white.</w:t>
      </w:r>
    </w:p>
    <w:p w14:paraId="1DAFD9FD" w14:textId="1D93318D"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7E4A84AA" w14:textId="07D309E8" w:rsidR="008A021B" w:rsidRPr="008D3E71" w:rsidRDefault="008A021B" w:rsidP="0035774C">
      <w:pPr>
        <w:rPr>
          <w:rFonts w:asciiTheme="minorHAnsi" w:hAnsiTheme="minorHAnsi" w:cstheme="minorHAnsi"/>
        </w:rPr>
      </w:pPr>
      <w:r w:rsidRPr="008D3E71">
        <w:rPr>
          <w:rFonts w:asciiTheme="minorHAnsi" w:hAnsiTheme="minorHAnsi" w:cstheme="minorHAnsi"/>
          <w:b/>
          <w:bCs/>
        </w:rPr>
        <w:t>8</w:t>
      </w:r>
      <w:r w:rsidR="00B268AB" w:rsidRPr="008D3E71">
        <w:rPr>
          <w:rFonts w:asciiTheme="minorHAnsi" w:hAnsiTheme="minorHAnsi" w:cstheme="minorHAnsi"/>
        </w:rPr>
        <w:t xml:space="preserve"> </w:t>
      </w:r>
      <w:r w:rsidRPr="008D3E71">
        <w:rPr>
          <w:rFonts w:asciiTheme="minorHAnsi" w:hAnsiTheme="minorHAnsi" w:cstheme="minorHAnsi"/>
          <w:b/>
          <w:bCs/>
        </w:rPr>
        <w:t>Lament</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אֱלִי</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Lamentations</w:t>
      </w:r>
      <w:r w:rsidR="00B268AB" w:rsidRPr="008D3E71">
        <w:rPr>
          <w:rFonts w:asciiTheme="minorHAnsi" w:hAnsiTheme="minorHAnsi" w:cstheme="minorHAnsi"/>
        </w:rPr>
        <w:t xml:space="preserve"> </w:t>
      </w:r>
      <w:r w:rsidRPr="008D3E71">
        <w:rPr>
          <w:rFonts w:asciiTheme="minorHAnsi" w:hAnsiTheme="minorHAnsi" w:cstheme="minorHAnsi"/>
          <w:rtl/>
        </w:rPr>
        <w:t>(קִינָה)</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translated</w:t>
      </w:r>
      <w:r w:rsidR="00B268AB" w:rsidRPr="008D3E71">
        <w:rPr>
          <w:rFonts w:asciiTheme="minorHAnsi" w:hAnsiTheme="minorHAnsi" w:cstheme="minorHAnsi"/>
        </w:rPr>
        <w:t xml:space="preserve"> </w:t>
      </w:r>
      <w:r w:rsidRPr="008D3E71">
        <w:rPr>
          <w:rFonts w:asciiTheme="minorHAnsi" w:hAnsiTheme="minorHAnsi" w:cstheme="minorHAnsi"/>
        </w:rPr>
        <w:t>into</w:t>
      </w:r>
      <w:r w:rsidR="00B268AB" w:rsidRPr="008D3E71">
        <w:rPr>
          <w:rFonts w:asciiTheme="minorHAnsi" w:hAnsiTheme="minorHAnsi" w:cstheme="minorHAnsi"/>
        </w:rPr>
        <w:t xml:space="preserve"> </w:t>
      </w:r>
      <w:r w:rsidRPr="008D3E71">
        <w:rPr>
          <w:rFonts w:asciiTheme="minorHAnsi" w:hAnsiTheme="minorHAnsi" w:cstheme="minorHAnsi"/>
        </w:rPr>
        <w:t>Aramic</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tl/>
        </w:rPr>
        <w:t>אִ</w:t>
      </w:r>
      <w:r w:rsidR="00B268AB" w:rsidRPr="008D3E71">
        <w:rPr>
          <w:rFonts w:asciiTheme="minorHAnsi" w:hAnsiTheme="minorHAnsi" w:cstheme="minorHAnsi"/>
          <w:rtl/>
        </w:rPr>
        <w:t xml:space="preserve"> </w:t>
      </w:r>
      <w:r w:rsidRPr="008D3E71">
        <w:rPr>
          <w:rFonts w:asciiTheme="minorHAnsi" w:hAnsiTheme="minorHAnsi" w:cstheme="minorHAnsi"/>
          <w:rtl/>
        </w:rPr>
        <w:t>ילְיָא</w:t>
      </w:r>
      <w:r w:rsidRPr="008D3E71">
        <w:rPr>
          <w:rFonts w:asciiTheme="minorHAnsi" w:hAnsiTheme="minorHAnsi" w:cstheme="minorHAnsi"/>
        </w:rPr>
        <w:t>.</w:t>
      </w:r>
    </w:p>
    <w:p w14:paraId="0BD07216" w14:textId="31970292"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56B56113" w14:textId="26BF702A" w:rsidR="008A021B" w:rsidRPr="008D3E71" w:rsidRDefault="008A021B" w:rsidP="0035774C">
      <w:pPr>
        <w:rPr>
          <w:rFonts w:asciiTheme="minorHAnsi" w:hAnsiTheme="minorHAnsi" w:cstheme="minorHAnsi"/>
        </w:rPr>
      </w:pPr>
      <w:r w:rsidRPr="008D3E71">
        <w:rPr>
          <w:rFonts w:asciiTheme="minorHAnsi" w:hAnsiTheme="minorHAnsi" w:cstheme="minorHAnsi"/>
          <w:b/>
          <w:bCs/>
        </w:rPr>
        <w:t>9</w:t>
      </w:r>
      <w:r w:rsidR="00B268AB" w:rsidRPr="008D3E71">
        <w:rPr>
          <w:rFonts w:asciiTheme="minorHAnsi" w:hAnsiTheme="minorHAnsi" w:cstheme="minorHAnsi"/>
        </w:rPr>
        <w:t xml:space="preserve"> </w:t>
      </w:r>
      <w:r w:rsidRPr="008D3E71">
        <w:rPr>
          <w:rFonts w:asciiTheme="minorHAnsi" w:hAnsiTheme="minorHAnsi" w:cstheme="minorHAnsi"/>
          <w:b/>
          <w:bCs/>
        </w:rPr>
        <w:t>have</w:t>
      </w:r>
      <w:r w:rsidR="00B268AB" w:rsidRPr="008D3E71">
        <w:rPr>
          <w:rFonts w:asciiTheme="minorHAnsi" w:hAnsiTheme="minorHAnsi" w:cstheme="minorHAnsi"/>
          <w:b/>
          <w:bCs/>
        </w:rPr>
        <w:t xml:space="preserve"> </w:t>
      </w:r>
      <w:r w:rsidRPr="008D3E71">
        <w:rPr>
          <w:rFonts w:asciiTheme="minorHAnsi" w:hAnsiTheme="minorHAnsi" w:cstheme="minorHAnsi"/>
          <w:b/>
          <w:bCs/>
        </w:rPr>
        <w:t>been</w:t>
      </w:r>
      <w:r w:rsidR="00B268AB" w:rsidRPr="008D3E71">
        <w:rPr>
          <w:rFonts w:asciiTheme="minorHAnsi" w:hAnsiTheme="minorHAnsi" w:cstheme="minorHAnsi"/>
          <w:b/>
          <w:bCs/>
        </w:rPr>
        <w:t xml:space="preserve"> </w:t>
      </w:r>
      <w:r w:rsidRPr="008D3E71">
        <w:rPr>
          <w:rFonts w:asciiTheme="minorHAnsi" w:hAnsiTheme="minorHAnsi" w:cstheme="minorHAnsi"/>
          <w:b/>
          <w:bCs/>
        </w:rPr>
        <w:t>cut</w:t>
      </w:r>
      <w:r w:rsidR="00B268AB" w:rsidRPr="008D3E71">
        <w:rPr>
          <w:rFonts w:asciiTheme="minorHAnsi" w:hAnsiTheme="minorHAnsi" w:cstheme="minorHAnsi"/>
          <w:b/>
          <w:bCs/>
        </w:rPr>
        <w:t xml:space="preserve"> </w:t>
      </w:r>
      <w:r w:rsidRPr="008D3E71">
        <w:rPr>
          <w:rFonts w:asciiTheme="minorHAnsi" w:hAnsiTheme="minorHAnsi" w:cstheme="minorHAnsi"/>
          <w:b/>
          <w:bCs/>
        </w:rPr>
        <w:t>off</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הָכְרַת</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tl/>
        </w:rPr>
        <w:t>נִכְרַת</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“hey”</w:t>
      </w:r>
      <w:r w:rsidR="00B268AB" w:rsidRPr="008D3E71">
        <w:rPr>
          <w:rFonts w:asciiTheme="minorHAnsi" w:hAnsiTheme="minorHAnsi" w:cstheme="minorHAnsi"/>
        </w:rPr>
        <w:t xml:space="preserve"> </w:t>
      </w:r>
      <w:r w:rsidRPr="008D3E71">
        <w:rPr>
          <w:rFonts w:asciiTheme="minorHAnsi" w:hAnsiTheme="minorHAnsi" w:cstheme="minorHAnsi"/>
        </w:rPr>
        <w:t>vowelized</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short</w:t>
      </w:r>
      <w:r w:rsidR="00B268AB" w:rsidRPr="008D3E71">
        <w:rPr>
          <w:rFonts w:asciiTheme="minorHAnsi" w:hAnsiTheme="minorHAnsi" w:cstheme="minorHAnsi"/>
        </w:rPr>
        <w:t xml:space="preserve"> </w:t>
      </w:r>
      <w:r w:rsidRPr="008D3E71">
        <w:rPr>
          <w:rFonts w:asciiTheme="minorHAnsi" w:hAnsiTheme="minorHAnsi" w:cstheme="minorHAnsi"/>
        </w:rPr>
        <w:t>“kamatz”</w:t>
      </w:r>
      <w:r w:rsidR="00B268AB" w:rsidRPr="008D3E71">
        <w:rPr>
          <w:rFonts w:asciiTheme="minorHAnsi" w:hAnsiTheme="minorHAnsi" w:cstheme="minorHAnsi"/>
        </w:rPr>
        <w:t xml:space="preserve"> </w:t>
      </w:r>
      <w:r w:rsidRPr="008D3E71">
        <w:rPr>
          <w:rFonts w:asciiTheme="minorHAnsi" w:hAnsiTheme="minorHAnsi" w:cstheme="minorHAnsi"/>
        </w:rPr>
        <w:t>takes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place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“nun.”</w:t>
      </w:r>
      <w:r w:rsidR="00B268AB" w:rsidRPr="008D3E71">
        <w:rPr>
          <w:rFonts w:asciiTheme="minorHAnsi" w:hAnsiTheme="minorHAnsi" w:cstheme="minorHAnsi"/>
        </w:rPr>
        <w:t xml:space="preserve"> </w:t>
      </w:r>
      <w:r w:rsidRPr="008D3E71">
        <w:rPr>
          <w:rFonts w:asciiTheme="minorHAnsi" w:hAnsiTheme="minorHAnsi" w:cstheme="minorHAnsi"/>
        </w:rPr>
        <w:t>Comp.</w:t>
      </w:r>
      <w:r w:rsidR="00B268AB" w:rsidRPr="008D3E71">
        <w:rPr>
          <w:rFonts w:asciiTheme="minorHAnsi" w:hAnsiTheme="minorHAnsi" w:cstheme="minorHAnsi"/>
        </w:rPr>
        <w:t xml:space="preserve"> </w:t>
      </w:r>
      <w:r w:rsidRPr="008D3E71">
        <w:rPr>
          <w:rFonts w:asciiTheme="minorHAnsi" w:hAnsiTheme="minorHAnsi" w:cstheme="minorHAnsi"/>
        </w:rPr>
        <w:t>(Job</w:t>
      </w:r>
      <w:r w:rsidR="00B268AB" w:rsidRPr="008D3E71">
        <w:rPr>
          <w:rFonts w:asciiTheme="minorHAnsi" w:hAnsiTheme="minorHAnsi" w:cstheme="minorHAnsi"/>
        </w:rPr>
        <w:t xml:space="preserve"> </w:t>
      </w:r>
      <w:r w:rsidRPr="008D3E71">
        <w:rPr>
          <w:rFonts w:asciiTheme="minorHAnsi" w:hAnsiTheme="minorHAnsi" w:cstheme="minorHAnsi"/>
        </w:rPr>
        <w:t>5:23),</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beast</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field</w:t>
      </w:r>
      <w:r w:rsidR="00B268AB" w:rsidRPr="008D3E71">
        <w:rPr>
          <w:rFonts w:asciiTheme="minorHAnsi" w:hAnsiTheme="minorHAnsi" w:cstheme="minorHAnsi"/>
        </w:rPr>
        <w:t xml:space="preserve"> </w:t>
      </w:r>
      <w:r w:rsidRPr="008D3E71">
        <w:rPr>
          <w:rFonts w:asciiTheme="minorHAnsi" w:hAnsiTheme="minorHAnsi" w:cstheme="minorHAnsi"/>
        </w:rPr>
        <w:t>made</w:t>
      </w:r>
      <w:r w:rsidR="00B268AB" w:rsidRPr="008D3E71">
        <w:rPr>
          <w:rFonts w:asciiTheme="minorHAnsi" w:hAnsiTheme="minorHAnsi" w:cstheme="minorHAnsi"/>
        </w:rPr>
        <w:t xml:space="preserve"> </w:t>
      </w:r>
      <w:r w:rsidRPr="008D3E71">
        <w:rPr>
          <w:rFonts w:asciiTheme="minorHAnsi" w:hAnsiTheme="minorHAnsi" w:cstheme="minorHAnsi"/>
        </w:rPr>
        <w:t>peace</w:t>
      </w:r>
      <w:r w:rsidR="00B268AB" w:rsidRPr="008D3E71">
        <w:rPr>
          <w:rFonts w:asciiTheme="minorHAnsi" w:hAnsiTheme="minorHAnsi" w:cstheme="minorHAnsi"/>
        </w:rPr>
        <w:t xml:space="preserve"> </w:t>
      </w:r>
      <w:r w:rsidRPr="008D3E71">
        <w:rPr>
          <w:rFonts w:asciiTheme="minorHAnsi" w:hAnsiTheme="minorHAnsi" w:cstheme="minorHAnsi"/>
          <w:rtl/>
        </w:rPr>
        <w:t>(הָשְׁלְמָה)</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you.”</w:t>
      </w:r>
    </w:p>
    <w:p w14:paraId="075A00C1" w14:textId="15E1A70A"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22DBA057" w14:textId="6E4BE78B" w:rsidR="008A021B" w:rsidRPr="008D3E71" w:rsidRDefault="008A021B" w:rsidP="0035774C">
      <w:pPr>
        <w:rPr>
          <w:rFonts w:asciiTheme="minorHAnsi" w:hAnsiTheme="minorHAnsi" w:cstheme="minorHAnsi"/>
        </w:rPr>
      </w:pPr>
      <w:r w:rsidRPr="008D3E71">
        <w:rPr>
          <w:rFonts w:asciiTheme="minorHAnsi" w:hAnsiTheme="minorHAnsi" w:cstheme="minorHAnsi"/>
          <w:b/>
          <w:bCs/>
        </w:rPr>
        <w:t>11</w:t>
      </w:r>
      <w:r w:rsidR="00B268AB" w:rsidRPr="008D3E71">
        <w:rPr>
          <w:rFonts w:asciiTheme="minorHAnsi" w:hAnsiTheme="minorHAnsi" w:cstheme="minorHAnsi"/>
        </w:rPr>
        <w:t xml:space="preserve"> </w:t>
      </w:r>
      <w:r w:rsidRPr="008D3E71">
        <w:rPr>
          <w:rFonts w:asciiTheme="minorHAnsi" w:hAnsiTheme="minorHAnsi" w:cstheme="minorHAnsi"/>
          <w:b/>
          <w:bCs/>
        </w:rPr>
        <w:t>Be</w:t>
      </w:r>
      <w:r w:rsidR="00B268AB" w:rsidRPr="008D3E71">
        <w:rPr>
          <w:rFonts w:asciiTheme="minorHAnsi" w:hAnsiTheme="minorHAnsi" w:cstheme="minorHAnsi"/>
          <w:b/>
          <w:bCs/>
        </w:rPr>
        <w:t xml:space="preserve"> </w:t>
      </w:r>
      <w:r w:rsidRPr="008D3E71">
        <w:rPr>
          <w:rFonts w:asciiTheme="minorHAnsi" w:hAnsiTheme="minorHAnsi" w:cstheme="minorHAnsi"/>
          <w:b/>
          <w:bCs/>
        </w:rPr>
        <w:t>ashamed</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הֽבִישוּ</w:t>
      </w:r>
      <w:r w:rsidR="00B268AB" w:rsidRPr="008D3E71">
        <w:rPr>
          <w:rFonts w:asciiTheme="minorHAnsi" w:hAnsiTheme="minorHAnsi" w:cstheme="minorHAnsi"/>
        </w:rPr>
        <w:t xml:space="preserve"> </w:t>
      </w:r>
      <w:r w:rsidRPr="008D3E71">
        <w:rPr>
          <w:rFonts w:asciiTheme="minorHAnsi" w:hAnsiTheme="minorHAnsi" w:cstheme="minorHAnsi"/>
          <w:b/>
          <w:bCs/>
        </w:rPr>
        <w:t>plowmen</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אִכָּרִים</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Those</w:t>
      </w:r>
      <w:r w:rsidR="00B268AB" w:rsidRPr="008D3E71">
        <w:rPr>
          <w:rFonts w:asciiTheme="minorHAnsi" w:hAnsiTheme="minorHAnsi" w:cstheme="minorHAnsi"/>
        </w:rPr>
        <w:t xml:space="preserve"> </w:t>
      </w:r>
      <w:r w:rsidRPr="008D3E71">
        <w:rPr>
          <w:rFonts w:asciiTheme="minorHAnsi" w:hAnsiTheme="minorHAnsi" w:cstheme="minorHAnsi"/>
        </w:rPr>
        <w:t>who</w:t>
      </w:r>
      <w:r w:rsidR="00B268AB" w:rsidRPr="008D3E71">
        <w:rPr>
          <w:rFonts w:asciiTheme="minorHAnsi" w:hAnsiTheme="minorHAnsi" w:cstheme="minorHAnsi"/>
        </w:rPr>
        <w:t xml:space="preserve"> </w:t>
      </w:r>
      <w:r w:rsidRPr="008D3E71">
        <w:rPr>
          <w:rFonts w:asciiTheme="minorHAnsi" w:hAnsiTheme="minorHAnsi" w:cstheme="minorHAnsi"/>
        </w:rPr>
        <w:t>guide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plowshare.</w:t>
      </w:r>
    </w:p>
    <w:p w14:paraId="5EA2F43C" w14:textId="749D6F58"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2C807857" w14:textId="688494DE" w:rsidR="008A021B" w:rsidRPr="008D3E71" w:rsidRDefault="008A021B" w:rsidP="0035774C">
      <w:pPr>
        <w:rPr>
          <w:rFonts w:asciiTheme="minorHAnsi" w:hAnsiTheme="minorHAnsi" w:cstheme="minorHAnsi"/>
        </w:rPr>
      </w:pPr>
      <w:r w:rsidRPr="008D3E71">
        <w:rPr>
          <w:rFonts w:asciiTheme="minorHAnsi" w:hAnsiTheme="minorHAnsi" w:cstheme="minorHAnsi"/>
          <w:b/>
          <w:bCs/>
        </w:rPr>
        <w:t>for</w:t>
      </w:r>
      <w:r w:rsidR="00B268AB" w:rsidRPr="008D3E71">
        <w:rPr>
          <w:rFonts w:asciiTheme="minorHAnsi" w:hAnsiTheme="minorHAnsi" w:cstheme="minorHAnsi"/>
          <w:b/>
          <w:bCs/>
        </w:rPr>
        <w:t xml:space="preserve"> </w:t>
      </w:r>
      <w:r w:rsidRPr="008D3E71">
        <w:rPr>
          <w:rFonts w:asciiTheme="minorHAnsi" w:hAnsiTheme="minorHAnsi" w:cstheme="minorHAnsi"/>
          <w:b/>
          <w:bCs/>
        </w:rPr>
        <w:t>wheat</w:t>
      </w:r>
      <w:r w:rsidR="00B268AB" w:rsidRPr="008D3E71">
        <w:rPr>
          <w:rFonts w:asciiTheme="minorHAnsi" w:hAnsiTheme="minorHAnsi" w:cstheme="minorHAnsi"/>
          <w:b/>
          <w:bCs/>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for</w:t>
      </w:r>
      <w:r w:rsidR="00B268AB" w:rsidRPr="008D3E71">
        <w:rPr>
          <w:rFonts w:asciiTheme="minorHAnsi" w:hAnsiTheme="minorHAnsi" w:cstheme="minorHAnsi"/>
          <w:b/>
          <w:bCs/>
        </w:rPr>
        <w:t xml:space="preserve"> </w:t>
      </w:r>
      <w:r w:rsidRPr="008D3E71">
        <w:rPr>
          <w:rFonts w:asciiTheme="minorHAnsi" w:hAnsiTheme="minorHAnsi" w:cstheme="minorHAnsi"/>
          <w:b/>
          <w:bCs/>
        </w:rPr>
        <w:t>barley</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refers</w:t>
      </w:r>
      <w:r w:rsidR="00B268AB" w:rsidRPr="008D3E71">
        <w:rPr>
          <w:rFonts w:asciiTheme="minorHAnsi" w:hAnsiTheme="minorHAnsi" w:cstheme="minorHAnsi"/>
        </w:rPr>
        <w:t xml:space="preserve"> </w:t>
      </w:r>
      <w:r w:rsidRPr="008D3E71">
        <w:rPr>
          <w:rFonts w:asciiTheme="minorHAnsi" w:hAnsiTheme="minorHAnsi" w:cstheme="minorHAnsi"/>
        </w:rPr>
        <w:t>back</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plowmen,</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concerning</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vine</w:t>
      </w:r>
      <w:r w:rsidR="00B268AB" w:rsidRPr="008D3E71">
        <w:rPr>
          <w:rFonts w:asciiTheme="minorHAnsi" w:hAnsiTheme="minorHAnsi" w:cstheme="minorHAnsi"/>
        </w:rPr>
        <w:t xml:space="preserve"> </w:t>
      </w:r>
      <w:r w:rsidRPr="008D3E71">
        <w:rPr>
          <w:rFonts w:asciiTheme="minorHAnsi" w:hAnsiTheme="minorHAnsi" w:cstheme="minorHAnsi"/>
        </w:rPr>
        <w:t>dressers,</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says...</w:t>
      </w:r>
    </w:p>
    <w:p w14:paraId="57957393" w14:textId="34317EBC"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1B7FC3AB" w14:textId="35FA8080" w:rsidR="008A021B" w:rsidRPr="008D3E71" w:rsidRDefault="008A021B" w:rsidP="0035774C">
      <w:pPr>
        <w:rPr>
          <w:rFonts w:asciiTheme="minorHAnsi" w:hAnsiTheme="minorHAnsi" w:cstheme="minorHAnsi"/>
        </w:rPr>
      </w:pPr>
      <w:r w:rsidRPr="008D3E71">
        <w:rPr>
          <w:rFonts w:asciiTheme="minorHAnsi" w:hAnsiTheme="minorHAnsi" w:cstheme="minorHAnsi"/>
          <w:b/>
          <w:bCs/>
        </w:rPr>
        <w:t>12</w:t>
      </w:r>
      <w:r w:rsidR="00B268AB" w:rsidRPr="008D3E71">
        <w:rPr>
          <w:rFonts w:asciiTheme="minorHAnsi" w:hAnsiTheme="minorHAnsi" w:cstheme="minorHAnsi"/>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vines</w:t>
      </w:r>
      <w:r w:rsidR="00B268AB" w:rsidRPr="008D3E71">
        <w:rPr>
          <w:rFonts w:asciiTheme="minorHAnsi" w:hAnsiTheme="minorHAnsi" w:cstheme="minorHAnsi"/>
          <w:b/>
          <w:bCs/>
        </w:rPr>
        <w:t xml:space="preserve"> </w:t>
      </w:r>
      <w:r w:rsidRPr="008D3E71">
        <w:rPr>
          <w:rFonts w:asciiTheme="minorHAnsi" w:hAnsiTheme="minorHAnsi" w:cstheme="minorHAnsi"/>
          <w:b/>
          <w:bCs/>
        </w:rPr>
        <w:t>have</w:t>
      </w:r>
      <w:r w:rsidR="00B268AB" w:rsidRPr="008D3E71">
        <w:rPr>
          <w:rFonts w:asciiTheme="minorHAnsi" w:hAnsiTheme="minorHAnsi" w:cstheme="minorHAnsi"/>
          <w:b/>
          <w:bCs/>
        </w:rPr>
        <w:t xml:space="preserve"> </w:t>
      </w:r>
      <w:r w:rsidRPr="008D3E71">
        <w:rPr>
          <w:rFonts w:asciiTheme="minorHAnsi" w:hAnsiTheme="minorHAnsi" w:cstheme="minorHAnsi"/>
          <w:b/>
          <w:bCs/>
        </w:rPr>
        <w:t>dried</w:t>
      </w:r>
      <w:r w:rsidR="00B268AB" w:rsidRPr="008D3E71">
        <w:rPr>
          <w:rFonts w:asciiTheme="minorHAnsi" w:hAnsiTheme="minorHAnsi" w:cstheme="minorHAnsi"/>
          <w:b/>
          <w:bCs/>
        </w:rPr>
        <w:t xml:space="preserve"> </w:t>
      </w:r>
      <w:r w:rsidRPr="008D3E71">
        <w:rPr>
          <w:rFonts w:asciiTheme="minorHAnsi" w:hAnsiTheme="minorHAnsi" w:cstheme="minorHAnsi"/>
          <w:b/>
          <w:bCs/>
        </w:rPr>
        <w:t>up,</w:t>
      </w:r>
      <w:r w:rsidR="00B268AB" w:rsidRPr="008D3E71">
        <w:rPr>
          <w:rFonts w:asciiTheme="minorHAnsi" w:hAnsiTheme="minorHAnsi" w:cstheme="minorHAnsi"/>
          <w:b/>
          <w:bCs/>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fig</w:t>
      </w:r>
      <w:r w:rsidR="00B268AB" w:rsidRPr="008D3E71">
        <w:rPr>
          <w:rFonts w:asciiTheme="minorHAnsi" w:hAnsiTheme="minorHAnsi" w:cstheme="minorHAnsi"/>
          <w:b/>
          <w:bCs/>
        </w:rPr>
        <w:t xml:space="preserve"> </w:t>
      </w:r>
      <w:r w:rsidRPr="008D3E71">
        <w:rPr>
          <w:rFonts w:asciiTheme="minorHAnsi" w:hAnsiTheme="minorHAnsi" w:cstheme="minorHAnsi"/>
          <w:b/>
          <w:bCs/>
        </w:rPr>
        <w:t>trees</w:t>
      </w:r>
      <w:r w:rsidR="00B268AB" w:rsidRPr="008D3E71">
        <w:rPr>
          <w:rFonts w:asciiTheme="minorHAnsi" w:hAnsiTheme="minorHAnsi" w:cstheme="minorHAnsi"/>
          <w:b/>
          <w:bCs/>
        </w:rPr>
        <w:t xml:space="preserve"> </w:t>
      </w:r>
      <w:r w:rsidRPr="008D3E71">
        <w:rPr>
          <w:rFonts w:asciiTheme="minorHAnsi" w:hAnsiTheme="minorHAnsi" w:cstheme="minorHAnsi"/>
          <w:b/>
          <w:bCs/>
        </w:rPr>
        <w:t>have</w:t>
      </w:r>
      <w:r w:rsidR="00B268AB" w:rsidRPr="008D3E71">
        <w:rPr>
          <w:rFonts w:asciiTheme="minorHAnsi" w:hAnsiTheme="minorHAnsi" w:cstheme="minorHAnsi"/>
          <w:b/>
          <w:bCs/>
        </w:rPr>
        <w:t xml:space="preserve"> </w:t>
      </w:r>
      <w:r w:rsidRPr="008D3E71">
        <w:rPr>
          <w:rFonts w:asciiTheme="minorHAnsi" w:hAnsiTheme="minorHAnsi" w:cstheme="minorHAnsi"/>
          <w:b/>
          <w:bCs/>
        </w:rPr>
        <w:t>been</w:t>
      </w:r>
      <w:r w:rsidR="00B268AB" w:rsidRPr="008D3E71">
        <w:rPr>
          <w:rFonts w:asciiTheme="minorHAnsi" w:hAnsiTheme="minorHAnsi" w:cstheme="minorHAnsi"/>
          <w:b/>
          <w:bCs/>
        </w:rPr>
        <w:t xml:space="preserve"> </w:t>
      </w:r>
      <w:r w:rsidRPr="008D3E71">
        <w:rPr>
          <w:rFonts w:asciiTheme="minorHAnsi" w:hAnsiTheme="minorHAnsi" w:cstheme="minorHAnsi"/>
          <w:b/>
          <w:bCs/>
        </w:rPr>
        <w:t>cut</w:t>
      </w:r>
      <w:r w:rsidR="00B268AB" w:rsidRPr="008D3E71">
        <w:rPr>
          <w:rFonts w:asciiTheme="minorHAnsi" w:hAnsiTheme="minorHAnsi" w:cstheme="minorHAnsi"/>
          <w:b/>
          <w:bCs/>
        </w:rPr>
        <w:t xml:space="preserve"> </w:t>
      </w:r>
      <w:r w:rsidRPr="008D3E71">
        <w:rPr>
          <w:rFonts w:asciiTheme="minorHAnsi" w:hAnsiTheme="minorHAnsi" w:cstheme="minorHAnsi"/>
          <w:b/>
          <w:bCs/>
        </w:rPr>
        <w:t>off</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הוֹבִישָׁה</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was</w:t>
      </w:r>
      <w:r w:rsidR="00B268AB" w:rsidRPr="008D3E71">
        <w:rPr>
          <w:rFonts w:asciiTheme="minorHAnsi" w:hAnsiTheme="minorHAnsi" w:cstheme="minorHAnsi"/>
        </w:rPr>
        <w:t xml:space="preserve"> </w:t>
      </w:r>
      <w:r w:rsidRPr="008D3E71">
        <w:rPr>
          <w:rFonts w:asciiTheme="minorHAnsi" w:hAnsiTheme="minorHAnsi" w:cstheme="minorHAnsi"/>
        </w:rPr>
        <w:t>cut</w:t>
      </w:r>
      <w:r w:rsidR="00B268AB" w:rsidRPr="008D3E71">
        <w:rPr>
          <w:rFonts w:asciiTheme="minorHAnsi" w:hAnsiTheme="minorHAnsi" w:cstheme="minorHAnsi"/>
        </w:rPr>
        <w:t xml:space="preserve"> </w:t>
      </w:r>
      <w:r w:rsidRPr="008D3E71">
        <w:rPr>
          <w:rFonts w:asciiTheme="minorHAnsi" w:hAnsiTheme="minorHAnsi" w:cstheme="minorHAnsi"/>
        </w:rPr>
        <w:t>off,</w:t>
      </w:r>
      <w:r w:rsidR="00B268AB" w:rsidRPr="008D3E71">
        <w:rPr>
          <w:rFonts w:asciiTheme="minorHAnsi" w:hAnsiTheme="minorHAnsi" w:cstheme="minorHAnsi"/>
        </w:rPr>
        <w:t xml:space="preserve"> </w:t>
      </w:r>
      <w:r w:rsidRPr="008D3E71">
        <w:rPr>
          <w:rFonts w:asciiTheme="minorHAnsi" w:hAnsiTheme="minorHAnsi" w:cstheme="minorHAnsi"/>
        </w:rPr>
        <w:t>its</w:t>
      </w:r>
      <w:r w:rsidR="00B268AB" w:rsidRPr="008D3E71">
        <w:rPr>
          <w:rFonts w:asciiTheme="minorHAnsi" w:hAnsiTheme="minorHAnsi" w:cstheme="minorHAnsi"/>
        </w:rPr>
        <w:t xml:space="preserve"> </w:t>
      </w:r>
      <w:r w:rsidRPr="008D3E71">
        <w:rPr>
          <w:rFonts w:asciiTheme="minorHAnsi" w:hAnsiTheme="minorHAnsi" w:cstheme="minorHAnsi"/>
        </w:rPr>
        <w:t>produce</w:t>
      </w:r>
      <w:r w:rsidR="00B268AB" w:rsidRPr="008D3E71">
        <w:rPr>
          <w:rFonts w:asciiTheme="minorHAnsi" w:hAnsiTheme="minorHAnsi" w:cstheme="minorHAnsi"/>
        </w:rPr>
        <w:t xml:space="preserve"> </w:t>
      </w:r>
      <w:r w:rsidRPr="008D3E71">
        <w:rPr>
          <w:rFonts w:asciiTheme="minorHAnsi" w:hAnsiTheme="minorHAnsi" w:cstheme="minorHAnsi"/>
        </w:rPr>
        <w:t>terminated.</w:t>
      </w:r>
    </w:p>
    <w:p w14:paraId="0F8234DE" w14:textId="08DC0620"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1132CF8A" w14:textId="525B8EAB" w:rsidR="008A021B" w:rsidRPr="008D3E71" w:rsidRDefault="008A021B" w:rsidP="0035774C">
      <w:pPr>
        <w:rPr>
          <w:rFonts w:asciiTheme="minorHAnsi" w:hAnsiTheme="minorHAnsi" w:cstheme="minorHAnsi"/>
        </w:rPr>
      </w:pPr>
      <w:r w:rsidRPr="008D3E71">
        <w:rPr>
          <w:rFonts w:asciiTheme="minorHAnsi" w:hAnsiTheme="minorHAnsi" w:cstheme="minorHAnsi"/>
          <w:b/>
          <w:bCs/>
        </w:rPr>
        <w:t>has</w:t>
      </w:r>
      <w:r w:rsidR="00B268AB" w:rsidRPr="008D3E71">
        <w:rPr>
          <w:rFonts w:asciiTheme="minorHAnsi" w:hAnsiTheme="minorHAnsi" w:cstheme="minorHAnsi"/>
          <w:b/>
          <w:bCs/>
        </w:rPr>
        <w:t xml:space="preserve"> </w:t>
      </w:r>
      <w:r w:rsidRPr="008D3E71">
        <w:rPr>
          <w:rFonts w:asciiTheme="minorHAnsi" w:hAnsiTheme="minorHAnsi" w:cstheme="minorHAnsi"/>
          <w:b/>
          <w:bCs/>
        </w:rPr>
        <w:t>dried</w:t>
      </w:r>
      <w:r w:rsidR="00B268AB" w:rsidRPr="008D3E71">
        <w:rPr>
          <w:rFonts w:asciiTheme="minorHAnsi" w:hAnsiTheme="minorHAnsi" w:cstheme="minorHAnsi"/>
          <w:b/>
          <w:bCs/>
        </w:rPr>
        <w:t xml:space="preserve"> </w:t>
      </w:r>
      <w:r w:rsidRPr="008D3E71">
        <w:rPr>
          <w:rFonts w:asciiTheme="minorHAnsi" w:hAnsiTheme="minorHAnsi" w:cstheme="minorHAnsi"/>
          <w:b/>
          <w:bCs/>
        </w:rPr>
        <w:t>up</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הֽבִיש</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tl/>
        </w:rPr>
        <w:t>יָבֵש</w:t>
      </w:r>
    </w:p>
    <w:p w14:paraId="65509F06" w14:textId="655AF9B0"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0F1845E" w14:textId="36970AF0" w:rsidR="008A021B" w:rsidRPr="008D3E71" w:rsidRDefault="008A021B" w:rsidP="0035774C">
      <w:pPr>
        <w:rPr>
          <w:rFonts w:asciiTheme="minorHAnsi" w:hAnsiTheme="minorHAnsi" w:cstheme="minorHAnsi"/>
        </w:rPr>
      </w:pPr>
      <w:r w:rsidRPr="008D3E71">
        <w:rPr>
          <w:rFonts w:asciiTheme="minorHAnsi" w:hAnsiTheme="minorHAnsi" w:cstheme="minorHAnsi"/>
          <w:b/>
          <w:bCs/>
        </w:rPr>
        <w:t>14</w:t>
      </w:r>
      <w:r w:rsidR="00B268AB" w:rsidRPr="008D3E71">
        <w:rPr>
          <w:rFonts w:asciiTheme="minorHAnsi" w:hAnsiTheme="minorHAnsi" w:cstheme="minorHAnsi"/>
        </w:rPr>
        <w:t xml:space="preserve"> </w:t>
      </w:r>
      <w:r w:rsidRPr="008D3E71">
        <w:rPr>
          <w:rFonts w:asciiTheme="minorHAnsi" w:hAnsiTheme="minorHAnsi" w:cstheme="minorHAnsi"/>
          <w:b/>
          <w:bCs/>
        </w:rPr>
        <w:t>Proclaim</w:t>
      </w:r>
      <w:r w:rsidR="00B268AB" w:rsidRPr="008D3E71">
        <w:rPr>
          <w:rFonts w:asciiTheme="minorHAnsi" w:hAnsiTheme="minorHAnsi" w:cstheme="minorHAnsi"/>
          <w:b/>
          <w:bCs/>
        </w:rPr>
        <w:t xml:space="preserve"> </w:t>
      </w:r>
      <w:r w:rsidRPr="008D3E71">
        <w:rPr>
          <w:rFonts w:asciiTheme="minorHAnsi" w:hAnsiTheme="minorHAnsi" w:cstheme="minorHAnsi"/>
          <w:b/>
          <w:bCs/>
        </w:rPr>
        <w:t>a</w:t>
      </w:r>
      <w:r w:rsidR="00B268AB" w:rsidRPr="008D3E71">
        <w:rPr>
          <w:rFonts w:asciiTheme="minorHAnsi" w:hAnsiTheme="minorHAnsi" w:cstheme="minorHAnsi"/>
          <w:b/>
          <w:bCs/>
        </w:rPr>
        <w:t xml:space="preserve"> </w:t>
      </w:r>
      <w:r w:rsidRPr="008D3E71">
        <w:rPr>
          <w:rFonts w:asciiTheme="minorHAnsi" w:hAnsiTheme="minorHAnsi" w:cstheme="minorHAnsi"/>
          <w:b/>
          <w:bCs/>
        </w:rPr>
        <w:t>fast</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קַדְּשׁוּ</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designate</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fast</w:t>
      </w:r>
    </w:p>
    <w:p w14:paraId="2C6FE629" w14:textId="0D47A20F"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5BDD8ED5" w14:textId="3CD7F29D" w:rsidR="008A021B" w:rsidRPr="008D3E71" w:rsidRDefault="008A021B" w:rsidP="0035774C">
      <w:pPr>
        <w:rPr>
          <w:rFonts w:asciiTheme="minorHAnsi" w:hAnsiTheme="minorHAnsi" w:cstheme="minorHAnsi"/>
        </w:rPr>
      </w:pPr>
      <w:r w:rsidRPr="008D3E71">
        <w:rPr>
          <w:rFonts w:asciiTheme="minorHAnsi" w:hAnsiTheme="minorHAnsi" w:cstheme="minorHAnsi"/>
          <w:b/>
          <w:bCs/>
        </w:rPr>
        <w:t>an</w:t>
      </w:r>
      <w:r w:rsidR="00B268AB" w:rsidRPr="008D3E71">
        <w:rPr>
          <w:rFonts w:asciiTheme="minorHAnsi" w:hAnsiTheme="minorHAnsi" w:cstheme="minorHAnsi"/>
          <w:b/>
          <w:bCs/>
        </w:rPr>
        <w:t xml:space="preserve"> </w:t>
      </w:r>
      <w:r w:rsidRPr="008D3E71">
        <w:rPr>
          <w:rFonts w:asciiTheme="minorHAnsi" w:hAnsiTheme="minorHAnsi" w:cstheme="minorHAnsi"/>
          <w:b/>
          <w:bCs/>
        </w:rPr>
        <w:t>assembly</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עֲצָרָה</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gathering.</w:t>
      </w:r>
    </w:p>
    <w:p w14:paraId="5DBD5659" w14:textId="1C52A247"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43A66D6C" w14:textId="5D20D068" w:rsidR="008A021B" w:rsidRPr="008D3E71" w:rsidRDefault="008A021B" w:rsidP="0035774C">
      <w:pPr>
        <w:rPr>
          <w:rFonts w:asciiTheme="minorHAnsi" w:hAnsiTheme="minorHAnsi" w:cstheme="minorHAnsi"/>
        </w:rPr>
      </w:pPr>
      <w:r w:rsidRPr="008D3E71">
        <w:rPr>
          <w:rFonts w:asciiTheme="minorHAnsi" w:hAnsiTheme="minorHAnsi" w:cstheme="minorHAnsi"/>
          <w:b/>
          <w:bCs/>
        </w:rPr>
        <w:t>15</w:t>
      </w:r>
      <w:r w:rsidR="00B268AB" w:rsidRPr="008D3E71">
        <w:rPr>
          <w:rFonts w:asciiTheme="minorHAnsi" w:hAnsiTheme="minorHAnsi" w:cstheme="minorHAnsi"/>
        </w:rPr>
        <w:t xml:space="preserve"> </w:t>
      </w:r>
      <w:r w:rsidRPr="008D3E71">
        <w:rPr>
          <w:rFonts w:asciiTheme="minorHAnsi" w:hAnsiTheme="minorHAnsi" w:cstheme="minorHAnsi"/>
          <w:b/>
          <w:bCs/>
        </w:rPr>
        <w:t>Woe</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אֲהָהּ</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An</w:t>
      </w:r>
      <w:r w:rsidR="00B268AB" w:rsidRPr="008D3E71">
        <w:rPr>
          <w:rFonts w:asciiTheme="minorHAnsi" w:hAnsiTheme="minorHAnsi" w:cstheme="minorHAnsi"/>
        </w:rPr>
        <w:t xml:space="preserve"> </w:t>
      </w:r>
      <w:r w:rsidRPr="008D3E71">
        <w:rPr>
          <w:rFonts w:asciiTheme="minorHAnsi" w:hAnsiTheme="minorHAnsi" w:cstheme="minorHAnsi"/>
        </w:rPr>
        <w:t>expression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sighing</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wailing.</w:t>
      </w:r>
    </w:p>
    <w:p w14:paraId="62C0A0F3" w14:textId="380F285D"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12EB6684" w14:textId="27FCCB2D" w:rsidR="008A021B" w:rsidRPr="008D3E71" w:rsidRDefault="008A021B" w:rsidP="0035774C">
      <w:pPr>
        <w:rPr>
          <w:rFonts w:asciiTheme="minorHAnsi" w:hAnsiTheme="minorHAnsi" w:cstheme="minorHAnsi"/>
        </w:rPr>
      </w:pP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plunder</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וּכְשֽׁד</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plunder</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brigands.</w:t>
      </w:r>
    </w:p>
    <w:p w14:paraId="6BC8A06E" w14:textId="50A1DD38"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0ABF8AEF" w14:textId="2426FA8A" w:rsidR="008A021B" w:rsidRPr="008D3E71" w:rsidRDefault="008A021B" w:rsidP="0035774C">
      <w:pPr>
        <w:rPr>
          <w:rFonts w:asciiTheme="minorHAnsi" w:hAnsiTheme="minorHAnsi" w:cstheme="minorHAnsi"/>
        </w:rPr>
      </w:pPr>
      <w:r w:rsidRPr="008D3E71">
        <w:rPr>
          <w:rFonts w:asciiTheme="minorHAnsi" w:hAnsiTheme="minorHAnsi" w:cstheme="minorHAnsi"/>
          <w:b/>
          <w:bCs/>
        </w:rPr>
        <w:t>it</w:t>
      </w:r>
      <w:r w:rsidR="00B268AB" w:rsidRPr="008D3E71">
        <w:rPr>
          <w:rFonts w:asciiTheme="minorHAnsi" w:hAnsiTheme="minorHAnsi" w:cstheme="minorHAnsi"/>
          <w:b/>
          <w:bCs/>
        </w:rPr>
        <w:t xml:space="preserve"> </w:t>
      </w:r>
      <w:r w:rsidRPr="008D3E71">
        <w:rPr>
          <w:rFonts w:asciiTheme="minorHAnsi" w:hAnsiTheme="minorHAnsi" w:cstheme="minorHAnsi"/>
          <w:b/>
          <w:bCs/>
        </w:rPr>
        <w:t>will</w:t>
      </w:r>
      <w:r w:rsidR="00B268AB" w:rsidRPr="008D3E71">
        <w:rPr>
          <w:rFonts w:asciiTheme="minorHAnsi" w:hAnsiTheme="minorHAnsi" w:cstheme="minorHAnsi"/>
          <w:b/>
          <w:bCs/>
        </w:rPr>
        <w:t xml:space="preserve"> </w:t>
      </w:r>
      <w:r w:rsidRPr="008D3E71">
        <w:rPr>
          <w:rFonts w:asciiTheme="minorHAnsi" w:hAnsiTheme="minorHAnsi" w:cstheme="minorHAnsi"/>
          <w:b/>
          <w:bCs/>
        </w:rPr>
        <w:t>come</w:t>
      </w:r>
      <w:r w:rsidR="00B268AB" w:rsidRPr="008D3E71">
        <w:rPr>
          <w:rFonts w:asciiTheme="minorHAnsi" w:hAnsiTheme="minorHAnsi" w:cstheme="minorHAnsi"/>
        </w:rPr>
        <w:t xml:space="preserve"> </w:t>
      </w:r>
      <w:r w:rsidRPr="008D3E71">
        <w:rPr>
          <w:rFonts w:asciiTheme="minorHAnsi" w:hAnsiTheme="minorHAnsi" w:cstheme="minorHAnsi"/>
        </w:rPr>
        <w:t>-from</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Omnipresent.</w:t>
      </w:r>
    </w:p>
    <w:p w14:paraId="7141A6BF" w14:textId="1B4988AA"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7EA6E8DD" w14:textId="16D89219" w:rsidR="008A021B" w:rsidRPr="008D3E71" w:rsidRDefault="008A021B" w:rsidP="0035774C">
      <w:pPr>
        <w:rPr>
          <w:rFonts w:asciiTheme="minorHAnsi" w:hAnsiTheme="minorHAnsi" w:cstheme="minorHAnsi"/>
        </w:rPr>
      </w:pPr>
      <w:r w:rsidRPr="008D3E71">
        <w:rPr>
          <w:rFonts w:asciiTheme="minorHAnsi" w:hAnsiTheme="minorHAnsi" w:cstheme="minorHAnsi"/>
          <w:b/>
          <w:bCs/>
        </w:rPr>
        <w:t>16</w:t>
      </w:r>
      <w:r w:rsidR="00B268AB" w:rsidRPr="008D3E71">
        <w:rPr>
          <w:rFonts w:asciiTheme="minorHAnsi" w:hAnsiTheme="minorHAnsi" w:cstheme="minorHAnsi"/>
        </w:rPr>
        <w:t xml:space="preserve"> </w:t>
      </w:r>
      <w:r w:rsidRPr="008D3E71">
        <w:rPr>
          <w:rFonts w:asciiTheme="minorHAnsi" w:hAnsiTheme="minorHAnsi" w:cstheme="minorHAnsi"/>
          <w:b/>
          <w:bCs/>
        </w:rPr>
        <w:t>from</w:t>
      </w:r>
      <w:r w:rsidR="00B268AB" w:rsidRPr="008D3E71">
        <w:rPr>
          <w:rFonts w:asciiTheme="minorHAnsi" w:hAnsiTheme="minorHAnsi" w:cstheme="minorHAnsi"/>
          <w:b/>
          <w:bCs/>
        </w:rPr>
        <w:t xml:space="preserve"> </w:t>
      </w:r>
      <w:r w:rsidRPr="008D3E71">
        <w:rPr>
          <w:rFonts w:asciiTheme="minorHAnsi" w:hAnsiTheme="minorHAnsi" w:cstheme="minorHAnsi"/>
          <w:b/>
          <w:bCs/>
        </w:rPr>
        <w:t>before</w:t>
      </w:r>
      <w:r w:rsidR="00B268AB" w:rsidRPr="008D3E71">
        <w:rPr>
          <w:rFonts w:asciiTheme="minorHAnsi" w:hAnsiTheme="minorHAnsi" w:cstheme="minorHAnsi"/>
          <w:b/>
          <w:bCs/>
        </w:rPr>
        <w:t xml:space="preserve"> </w:t>
      </w:r>
      <w:r w:rsidRPr="008D3E71">
        <w:rPr>
          <w:rFonts w:asciiTheme="minorHAnsi" w:hAnsiTheme="minorHAnsi" w:cstheme="minorHAnsi"/>
          <w:b/>
          <w:bCs/>
        </w:rPr>
        <w:t>our</w:t>
      </w:r>
      <w:r w:rsidR="00B268AB" w:rsidRPr="008D3E71">
        <w:rPr>
          <w:rFonts w:asciiTheme="minorHAnsi" w:hAnsiTheme="minorHAnsi" w:cstheme="minorHAnsi"/>
          <w:b/>
          <w:bCs/>
        </w:rPr>
        <w:t xml:space="preserve"> </w:t>
      </w:r>
      <w:r w:rsidRPr="008D3E71">
        <w:rPr>
          <w:rFonts w:asciiTheme="minorHAnsi" w:hAnsiTheme="minorHAnsi" w:cstheme="minorHAnsi"/>
          <w:b/>
          <w:bCs/>
        </w:rPr>
        <w:t>eyes</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we</w:t>
      </w:r>
      <w:r w:rsidR="00B268AB" w:rsidRPr="008D3E71">
        <w:rPr>
          <w:rFonts w:asciiTheme="minorHAnsi" w:hAnsiTheme="minorHAnsi" w:cstheme="minorHAnsi"/>
        </w:rPr>
        <w:t xml:space="preserve"> </w:t>
      </w:r>
      <w:r w:rsidRPr="008D3E71">
        <w:rPr>
          <w:rFonts w:asciiTheme="minorHAnsi" w:hAnsiTheme="minorHAnsi" w:cstheme="minorHAnsi"/>
        </w:rPr>
        <w:t>see</w:t>
      </w:r>
      <w:r w:rsidR="00B268AB" w:rsidRPr="008D3E71">
        <w:rPr>
          <w:rFonts w:asciiTheme="minorHAnsi" w:hAnsiTheme="minorHAnsi" w:cstheme="minorHAnsi"/>
        </w:rPr>
        <w:t xml:space="preserve"> </w:t>
      </w:r>
      <w:r w:rsidRPr="008D3E71">
        <w:rPr>
          <w:rFonts w:asciiTheme="minorHAnsi" w:hAnsiTheme="minorHAnsi" w:cstheme="minorHAnsi"/>
        </w:rPr>
        <w:t>it.</w:t>
      </w:r>
    </w:p>
    <w:p w14:paraId="644073AC" w14:textId="26D2FDF9"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17A28466" w14:textId="1B581BA9" w:rsidR="008A021B" w:rsidRPr="008D3E71" w:rsidRDefault="008A021B" w:rsidP="0035774C">
      <w:pPr>
        <w:rPr>
          <w:rFonts w:asciiTheme="minorHAnsi" w:hAnsiTheme="minorHAnsi" w:cstheme="minorHAnsi"/>
        </w:rPr>
      </w:pPr>
      <w:r w:rsidRPr="008D3E71">
        <w:rPr>
          <w:rFonts w:asciiTheme="minorHAnsi" w:hAnsiTheme="minorHAnsi" w:cstheme="minorHAnsi"/>
          <w:b/>
          <w:bCs/>
        </w:rPr>
        <w:t>17</w:t>
      </w:r>
      <w:r w:rsidR="00B268AB" w:rsidRPr="008D3E71">
        <w:rPr>
          <w:rFonts w:asciiTheme="minorHAnsi" w:hAnsiTheme="minorHAnsi" w:cstheme="minorHAnsi"/>
        </w:rPr>
        <w:t xml:space="preserve"> </w:t>
      </w:r>
      <w:r w:rsidRPr="008D3E71">
        <w:rPr>
          <w:rFonts w:asciiTheme="minorHAnsi" w:hAnsiTheme="minorHAnsi" w:cstheme="minorHAnsi"/>
          <w:b/>
          <w:bCs/>
        </w:rPr>
        <w:t>have</w:t>
      </w:r>
      <w:r w:rsidR="00B268AB" w:rsidRPr="008D3E71">
        <w:rPr>
          <w:rFonts w:asciiTheme="minorHAnsi" w:hAnsiTheme="minorHAnsi" w:cstheme="minorHAnsi"/>
          <w:b/>
          <w:bCs/>
        </w:rPr>
        <w:t xml:space="preserve"> </w:t>
      </w:r>
      <w:r w:rsidRPr="008D3E71">
        <w:rPr>
          <w:rFonts w:asciiTheme="minorHAnsi" w:hAnsiTheme="minorHAnsi" w:cstheme="minorHAnsi"/>
          <w:b/>
          <w:bCs/>
        </w:rPr>
        <w:t>gathered</w:t>
      </w:r>
      <w:r w:rsidR="00B268AB" w:rsidRPr="008D3E71">
        <w:rPr>
          <w:rFonts w:asciiTheme="minorHAnsi" w:hAnsiTheme="minorHAnsi" w:cstheme="minorHAnsi"/>
          <w:b/>
          <w:bCs/>
        </w:rPr>
        <w:t xml:space="preserve"> </w:t>
      </w:r>
      <w:r w:rsidRPr="008D3E71">
        <w:rPr>
          <w:rFonts w:asciiTheme="minorHAnsi" w:hAnsiTheme="minorHAnsi" w:cstheme="minorHAnsi"/>
          <w:b/>
          <w:bCs/>
        </w:rPr>
        <w:t>mold</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עָבְשׁוּ</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have</w:t>
      </w:r>
      <w:r w:rsidR="00B268AB" w:rsidRPr="008D3E71">
        <w:rPr>
          <w:rFonts w:asciiTheme="minorHAnsi" w:hAnsiTheme="minorHAnsi" w:cstheme="minorHAnsi"/>
        </w:rPr>
        <w:t xml:space="preserve"> </w:t>
      </w:r>
      <w:r w:rsidRPr="008D3E71">
        <w:rPr>
          <w:rFonts w:asciiTheme="minorHAnsi" w:hAnsiTheme="minorHAnsi" w:cstheme="minorHAnsi"/>
        </w:rPr>
        <w:t>gathered</w:t>
      </w:r>
      <w:r w:rsidR="00B268AB" w:rsidRPr="008D3E71">
        <w:rPr>
          <w:rFonts w:asciiTheme="minorHAnsi" w:hAnsiTheme="minorHAnsi" w:cstheme="minorHAnsi"/>
        </w:rPr>
        <w:t xml:space="preserve"> </w:t>
      </w:r>
      <w:r w:rsidRPr="008D3E71">
        <w:rPr>
          <w:rFonts w:asciiTheme="minorHAnsi" w:hAnsiTheme="minorHAnsi" w:cstheme="minorHAnsi"/>
        </w:rPr>
        <w:t>rust</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mold.</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French</w:t>
      </w:r>
      <w:r w:rsidR="00B268AB" w:rsidRPr="008D3E71">
        <w:rPr>
          <w:rFonts w:asciiTheme="minorHAnsi" w:hAnsiTheme="minorHAnsi" w:cstheme="minorHAnsi"/>
        </w:rPr>
        <w:t xml:space="preserve"> </w:t>
      </w:r>
      <w:r w:rsidRPr="008D3E71">
        <w:rPr>
          <w:rFonts w:asciiTheme="minorHAnsi" w:hAnsiTheme="minorHAnsi" w:cstheme="minorHAnsi"/>
        </w:rPr>
        <w:t>moisir,</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become</w:t>
      </w:r>
      <w:r w:rsidR="00B268AB" w:rsidRPr="008D3E71">
        <w:rPr>
          <w:rFonts w:asciiTheme="minorHAnsi" w:hAnsiTheme="minorHAnsi" w:cstheme="minorHAnsi"/>
        </w:rPr>
        <w:t xml:space="preserve"> </w:t>
      </w:r>
      <w:r w:rsidRPr="008D3E71">
        <w:rPr>
          <w:rFonts w:asciiTheme="minorHAnsi" w:hAnsiTheme="minorHAnsi" w:cstheme="minorHAnsi"/>
        </w:rPr>
        <w:t>moldy.</w:t>
      </w:r>
    </w:p>
    <w:p w14:paraId="50BDFAA5" w14:textId="4571C405"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2345719F" w14:textId="1051FC52" w:rsidR="008A021B" w:rsidRPr="008D3E71" w:rsidRDefault="008A021B" w:rsidP="0035774C">
      <w:pPr>
        <w:rPr>
          <w:rFonts w:asciiTheme="minorHAnsi" w:hAnsiTheme="minorHAnsi" w:cstheme="minorHAnsi"/>
        </w:rPr>
      </w:pPr>
      <w:r w:rsidRPr="008D3E71">
        <w:rPr>
          <w:rFonts w:asciiTheme="minorHAnsi" w:hAnsiTheme="minorHAnsi" w:cstheme="minorHAnsi"/>
          <w:b/>
          <w:bCs/>
        </w:rPr>
        <w:t>casks</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wine</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פְרֻדּדוֹת</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i/>
          <w:iCs/>
        </w:rPr>
        <w:t>Jonathan</w:t>
      </w:r>
      <w:r w:rsidR="00B268AB" w:rsidRPr="008D3E71">
        <w:rPr>
          <w:rFonts w:asciiTheme="minorHAnsi" w:hAnsiTheme="minorHAnsi" w:cstheme="minorHAnsi"/>
        </w:rPr>
        <w:t xml:space="preserve"> </w:t>
      </w:r>
      <w:r w:rsidRPr="008D3E71">
        <w:rPr>
          <w:rFonts w:asciiTheme="minorHAnsi" w:hAnsiTheme="minorHAnsi" w:cstheme="minorHAnsi"/>
        </w:rPr>
        <w:t>renders:</w:t>
      </w:r>
      <w:r w:rsidR="00B268AB" w:rsidRPr="008D3E71">
        <w:rPr>
          <w:rFonts w:asciiTheme="minorHAnsi" w:hAnsiTheme="minorHAnsi" w:cstheme="minorHAnsi"/>
        </w:rPr>
        <w:t xml:space="preserve"> </w:t>
      </w:r>
      <w:r w:rsidRPr="008D3E71">
        <w:rPr>
          <w:rFonts w:asciiTheme="minorHAnsi" w:hAnsiTheme="minorHAnsi" w:cstheme="minorHAnsi"/>
        </w:rPr>
        <w:t>casks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wine.</w:t>
      </w:r>
    </w:p>
    <w:p w14:paraId="3A24A6E5" w14:textId="05CD343D"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2B2379A2" w14:textId="175CE478" w:rsidR="008A021B" w:rsidRPr="008D3E71" w:rsidRDefault="008A021B" w:rsidP="0035774C">
      <w:pPr>
        <w:rPr>
          <w:rFonts w:asciiTheme="minorHAnsi" w:hAnsiTheme="minorHAnsi" w:cstheme="minorHAnsi"/>
        </w:rPr>
      </w:pPr>
      <w:r w:rsidRPr="008D3E71">
        <w:rPr>
          <w:rFonts w:asciiTheme="minorHAnsi" w:hAnsiTheme="minorHAnsi" w:cstheme="minorHAnsi"/>
          <w:b/>
          <w:bCs/>
        </w:rPr>
        <w:t>under</w:t>
      </w:r>
      <w:r w:rsidR="00B268AB" w:rsidRPr="008D3E71">
        <w:rPr>
          <w:rFonts w:asciiTheme="minorHAnsi" w:hAnsiTheme="minorHAnsi" w:cstheme="minorHAnsi"/>
          <w:b/>
          <w:bCs/>
        </w:rPr>
        <w:t xml:space="preserve"> </w:t>
      </w:r>
      <w:r w:rsidRPr="008D3E71">
        <w:rPr>
          <w:rFonts w:asciiTheme="minorHAnsi" w:hAnsiTheme="minorHAnsi" w:cstheme="minorHAnsi"/>
          <w:b/>
          <w:bCs/>
        </w:rPr>
        <w:t>their</w:t>
      </w:r>
      <w:r w:rsidR="00B268AB" w:rsidRPr="008D3E71">
        <w:rPr>
          <w:rFonts w:asciiTheme="minorHAnsi" w:hAnsiTheme="minorHAnsi" w:cstheme="minorHAnsi"/>
          <w:b/>
          <w:bCs/>
        </w:rPr>
        <w:t xml:space="preserve"> </w:t>
      </w:r>
      <w:r w:rsidRPr="008D3E71">
        <w:rPr>
          <w:rFonts w:asciiTheme="minorHAnsi" w:hAnsiTheme="minorHAnsi" w:cstheme="minorHAnsi"/>
          <w:b/>
          <w:bCs/>
        </w:rPr>
        <w:t>bungs</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מֶגְרְפֽתֵיהֶם</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i/>
          <w:iCs/>
        </w:rPr>
        <w:t>Jonathan</w:t>
      </w:r>
      <w:r w:rsidR="00B268AB" w:rsidRPr="008D3E71">
        <w:rPr>
          <w:rFonts w:asciiTheme="minorHAnsi" w:hAnsiTheme="minorHAnsi" w:cstheme="minorHAnsi"/>
        </w:rPr>
        <w:t xml:space="preserve"> </w:t>
      </w:r>
      <w:r w:rsidRPr="008D3E71">
        <w:rPr>
          <w:rFonts w:asciiTheme="minorHAnsi" w:hAnsiTheme="minorHAnsi" w:cstheme="minorHAnsi"/>
        </w:rPr>
        <w:t>renders:</w:t>
      </w:r>
      <w:r w:rsidR="00B268AB" w:rsidRPr="008D3E71">
        <w:rPr>
          <w:rFonts w:asciiTheme="minorHAnsi" w:hAnsiTheme="minorHAnsi" w:cstheme="minorHAnsi"/>
        </w:rPr>
        <w:t xml:space="preserve"> </w:t>
      </w:r>
      <w:r w:rsidRPr="008D3E71">
        <w:rPr>
          <w:rFonts w:asciiTheme="minorHAnsi" w:hAnsiTheme="minorHAnsi" w:cstheme="minorHAnsi"/>
          <w:rtl/>
        </w:rPr>
        <w:t>מְגוּפָתֵיהוֹן</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cover</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cask.</w:t>
      </w:r>
    </w:p>
    <w:p w14:paraId="0AFDF88C" w14:textId="0B07C000"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4C34CB48" w14:textId="736625E9" w:rsidR="008A021B" w:rsidRPr="008D3E71" w:rsidRDefault="008A021B" w:rsidP="0035774C">
      <w:pPr>
        <w:rPr>
          <w:rFonts w:asciiTheme="minorHAnsi" w:hAnsiTheme="minorHAnsi" w:cstheme="minorHAnsi"/>
        </w:rPr>
      </w:pP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storehouses</w:t>
      </w:r>
      <w:r w:rsidR="00B268AB" w:rsidRPr="008D3E71">
        <w:rPr>
          <w:rFonts w:asciiTheme="minorHAnsi" w:hAnsiTheme="minorHAnsi" w:cstheme="minorHAnsi"/>
          <w:b/>
          <w:bCs/>
        </w:rPr>
        <w:t xml:space="preserve"> </w:t>
      </w:r>
      <w:r w:rsidRPr="008D3E71">
        <w:rPr>
          <w:rFonts w:asciiTheme="minorHAnsi" w:hAnsiTheme="minorHAnsi" w:cstheme="minorHAnsi"/>
          <w:b/>
          <w:bCs/>
        </w:rPr>
        <w:t>are</w:t>
      </w:r>
      <w:r w:rsidR="00B268AB" w:rsidRPr="008D3E71">
        <w:rPr>
          <w:rFonts w:asciiTheme="minorHAnsi" w:hAnsiTheme="minorHAnsi" w:cstheme="minorHAnsi"/>
          <w:b/>
          <w:bCs/>
        </w:rPr>
        <w:t xml:space="preserve"> </w:t>
      </w:r>
      <w:r w:rsidRPr="008D3E71">
        <w:rPr>
          <w:rFonts w:asciiTheme="minorHAnsi" w:hAnsiTheme="minorHAnsi" w:cstheme="minorHAnsi"/>
          <w:b/>
          <w:bCs/>
        </w:rPr>
        <w:t>laid</w:t>
      </w:r>
      <w:r w:rsidR="00B268AB" w:rsidRPr="008D3E71">
        <w:rPr>
          <w:rFonts w:asciiTheme="minorHAnsi" w:hAnsiTheme="minorHAnsi" w:cstheme="minorHAnsi"/>
          <w:b/>
          <w:bCs/>
        </w:rPr>
        <w:t xml:space="preserve"> </w:t>
      </w:r>
      <w:r w:rsidRPr="008D3E71">
        <w:rPr>
          <w:rFonts w:asciiTheme="minorHAnsi" w:hAnsiTheme="minorHAnsi" w:cstheme="minorHAnsi"/>
          <w:b/>
          <w:bCs/>
        </w:rPr>
        <w:t>desolate</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storehouses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wine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oil.</w:t>
      </w:r>
    </w:p>
    <w:p w14:paraId="20675A61" w14:textId="364B975F"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3803112F" w14:textId="575E9242" w:rsidR="008A021B" w:rsidRPr="008D3E71" w:rsidRDefault="008A021B" w:rsidP="0035774C">
      <w:pPr>
        <w:rPr>
          <w:rFonts w:asciiTheme="minorHAnsi" w:hAnsiTheme="minorHAnsi" w:cstheme="minorHAnsi"/>
        </w:rPr>
      </w:pPr>
      <w:r w:rsidRPr="008D3E71">
        <w:rPr>
          <w:rFonts w:asciiTheme="minorHAnsi" w:hAnsiTheme="minorHAnsi" w:cstheme="minorHAnsi"/>
          <w:b/>
          <w:bCs/>
        </w:rPr>
        <w:lastRenderedPageBreak/>
        <w:t>garners</w:t>
      </w:r>
      <w:r w:rsidR="00B268AB" w:rsidRPr="008D3E71">
        <w:rPr>
          <w:rFonts w:asciiTheme="minorHAnsi" w:hAnsiTheme="minorHAnsi" w:cstheme="minorHAnsi"/>
          <w:b/>
          <w:bCs/>
        </w:rPr>
        <w:t xml:space="preserve"> </w:t>
      </w:r>
      <w:r w:rsidRPr="008D3E71">
        <w:rPr>
          <w:rFonts w:asciiTheme="minorHAnsi" w:hAnsiTheme="minorHAnsi" w:cstheme="minorHAnsi"/>
          <w:b/>
          <w:bCs/>
        </w:rPr>
        <w:t>are</w:t>
      </w:r>
      <w:r w:rsidR="00B268AB" w:rsidRPr="008D3E71">
        <w:rPr>
          <w:rFonts w:asciiTheme="minorHAnsi" w:hAnsiTheme="minorHAnsi" w:cstheme="minorHAnsi"/>
          <w:b/>
          <w:bCs/>
        </w:rPr>
        <w:t xml:space="preserve"> </w:t>
      </w:r>
      <w:r w:rsidRPr="008D3E71">
        <w:rPr>
          <w:rFonts w:asciiTheme="minorHAnsi" w:hAnsiTheme="minorHAnsi" w:cstheme="minorHAnsi"/>
          <w:b/>
          <w:bCs/>
        </w:rPr>
        <w:t>demolished</w:t>
      </w:r>
      <w:r w:rsidR="00B268AB" w:rsidRPr="008D3E71">
        <w:rPr>
          <w:rFonts w:asciiTheme="minorHAnsi" w:hAnsiTheme="minorHAnsi" w:cstheme="minorHAnsi"/>
        </w:rPr>
        <w:t xml:space="preserve"> </w:t>
      </w:r>
      <w:r w:rsidRPr="008D3E71">
        <w:rPr>
          <w:rFonts w:asciiTheme="minorHAnsi" w:hAnsiTheme="minorHAnsi" w:cstheme="minorHAnsi"/>
        </w:rPr>
        <w:t>-Granaries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wheat.</w:t>
      </w:r>
    </w:p>
    <w:p w14:paraId="68B6F8A9" w14:textId="2F758156"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4E6E5B43" w14:textId="1BB95FE8" w:rsidR="008A021B" w:rsidRPr="008D3E71" w:rsidRDefault="008A021B" w:rsidP="0035774C">
      <w:pPr>
        <w:rPr>
          <w:rFonts w:asciiTheme="minorHAnsi" w:hAnsiTheme="minorHAnsi" w:cstheme="minorHAnsi"/>
        </w:rPr>
      </w:pPr>
      <w:r w:rsidRPr="008D3E71">
        <w:rPr>
          <w:rFonts w:asciiTheme="minorHAnsi" w:hAnsiTheme="minorHAnsi" w:cstheme="minorHAnsi"/>
          <w:b/>
          <w:bCs/>
        </w:rPr>
        <w:t>18</w:t>
      </w:r>
      <w:r w:rsidR="00B268AB" w:rsidRPr="008D3E71">
        <w:rPr>
          <w:rFonts w:asciiTheme="minorHAnsi" w:hAnsiTheme="minorHAnsi" w:cstheme="minorHAnsi"/>
        </w:rPr>
        <w:t xml:space="preserve"> </w:t>
      </w:r>
      <w:r w:rsidRPr="008D3E71">
        <w:rPr>
          <w:rFonts w:asciiTheme="minorHAnsi" w:hAnsiTheme="minorHAnsi" w:cstheme="minorHAnsi"/>
          <w:b/>
          <w:bCs/>
        </w:rPr>
        <w:t>herds</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cattle</w:t>
      </w:r>
      <w:r w:rsidR="00B268AB" w:rsidRPr="008D3E71">
        <w:rPr>
          <w:rFonts w:asciiTheme="minorHAnsi" w:hAnsiTheme="minorHAnsi" w:cstheme="minorHAnsi"/>
          <w:b/>
          <w:bCs/>
        </w:rPr>
        <w:t xml:space="preserve"> </w:t>
      </w:r>
      <w:r w:rsidRPr="008D3E71">
        <w:rPr>
          <w:rFonts w:asciiTheme="minorHAnsi" w:hAnsiTheme="minorHAnsi" w:cstheme="minorHAnsi"/>
          <w:b/>
          <w:bCs/>
        </w:rPr>
        <w:t>are</w:t>
      </w:r>
      <w:r w:rsidR="00B268AB" w:rsidRPr="008D3E71">
        <w:rPr>
          <w:rFonts w:asciiTheme="minorHAnsi" w:hAnsiTheme="minorHAnsi" w:cstheme="minorHAnsi"/>
          <w:b/>
          <w:bCs/>
        </w:rPr>
        <w:t xml:space="preserve"> </w:t>
      </w:r>
      <w:r w:rsidRPr="008D3E71">
        <w:rPr>
          <w:rFonts w:asciiTheme="minorHAnsi" w:hAnsiTheme="minorHAnsi" w:cstheme="minorHAnsi"/>
          <w:b/>
          <w:bCs/>
        </w:rPr>
        <w:t>perplexed</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confounded.</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closed</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astray</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forests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wilderness.</w:t>
      </w:r>
    </w:p>
    <w:p w14:paraId="7AAFFA72" w14:textId="0944C4B1"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4C27D0D6" w14:textId="7DD6F329" w:rsidR="008A021B" w:rsidRPr="008D3E71" w:rsidRDefault="008A021B" w:rsidP="0035774C">
      <w:pPr>
        <w:rPr>
          <w:rFonts w:asciiTheme="minorHAnsi" w:hAnsiTheme="minorHAnsi" w:cstheme="minorHAnsi"/>
        </w:rPr>
      </w:pPr>
      <w:r w:rsidRPr="008D3E71">
        <w:rPr>
          <w:rFonts w:asciiTheme="minorHAnsi" w:hAnsiTheme="minorHAnsi" w:cstheme="minorHAnsi"/>
          <w:b/>
          <w:bCs/>
        </w:rPr>
        <w:t>are</w:t>
      </w:r>
      <w:r w:rsidR="00B268AB" w:rsidRPr="008D3E71">
        <w:rPr>
          <w:rFonts w:asciiTheme="minorHAnsi" w:hAnsiTheme="minorHAnsi" w:cstheme="minorHAnsi"/>
          <w:b/>
          <w:bCs/>
        </w:rPr>
        <w:t xml:space="preserve"> </w:t>
      </w:r>
      <w:r w:rsidRPr="008D3E71">
        <w:rPr>
          <w:rFonts w:asciiTheme="minorHAnsi" w:hAnsiTheme="minorHAnsi" w:cstheme="minorHAnsi"/>
          <w:b/>
          <w:bCs/>
        </w:rPr>
        <w:t>laid</w:t>
      </w:r>
      <w:r w:rsidR="00B268AB" w:rsidRPr="008D3E71">
        <w:rPr>
          <w:rFonts w:asciiTheme="minorHAnsi" w:hAnsiTheme="minorHAnsi" w:cstheme="minorHAnsi"/>
          <w:b/>
          <w:bCs/>
        </w:rPr>
        <w:t xml:space="preserve"> </w:t>
      </w:r>
      <w:r w:rsidRPr="008D3E71">
        <w:rPr>
          <w:rFonts w:asciiTheme="minorHAnsi" w:hAnsiTheme="minorHAnsi" w:cstheme="minorHAnsi"/>
          <w:b/>
          <w:bCs/>
        </w:rPr>
        <w:t>waste</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נֶאְשָׁמוּ</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have</w:t>
      </w:r>
      <w:r w:rsidR="00B268AB" w:rsidRPr="008D3E71">
        <w:rPr>
          <w:rFonts w:asciiTheme="minorHAnsi" w:hAnsiTheme="minorHAnsi" w:cstheme="minorHAnsi"/>
        </w:rPr>
        <w:t xml:space="preserve"> </w:t>
      </w:r>
      <w:r w:rsidRPr="008D3E71">
        <w:rPr>
          <w:rFonts w:asciiTheme="minorHAnsi" w:hAnsiTheme="minorHAnsi" w:cstheme="minorHAnsi"/>
        </w:rPr>
        <w:t>become</w:t>
      </w:r>
      <w:r w:rsidR="00B268AB" w:rsidRPr="008D3E71">
        <w:rPr>
          <w:rFonts w:asciiTheme="minorHAnsi" w:hAnsiTheme="minorHAnsi" w:cstheme="minorHAnsi"/>
        </w:rPr>
        <w:t xml:space="preserve"> </w:t>
      </w:r>
      <w:r w:rsidRPr="008D3E71">
        <w:rPr>
          <w:rFonts w:asciiTheme="minorHAnsi" w:hAnsiTheme="minorHAnsi" w:cstheme="minorHAnsi"/>
        </w:rPr>
        <w:t>spoiled</w:t>
      </w:r>
      <w:r w:rsidR="00B268AB" w:rsidRPr="008D3E71">
        <w:rPr>
          <w:rFonts w:asciiTheme="minorHAnsi" w:hAnsiTheme="minorHAnsi" w:cstheme="minorHAnsi"/>
        </w:rPr>
        <w:t xml:space="preserve"> </w:t>
      </w:r>
      <w:r w:rsidRPr="008D3E71">
        <w:rPr>
          <w:rFonts w:asciiTheme="minorHAnsi" w:hAnsiTheme="minorHAnsi" w:cstheme="minorHAnsi"/>
        </w:rPr>
        <w:t>through</w:t>
      </w:r>
      <w:r w:rsidR="00B268AB" w:rsidRPr="008D3E71">
        <w:rPr>
          <w:rFonts w:asciiTheme="minorHAnsi" w:hAnsiTheme="minorHAnsi" w:cstheme="minorHAnsi"/>
        </w:rPr>
        <w:t xml:space="preserve"> </w:t>
      </w:r>
      <w:r w:rsidRPr="008D3E71">
        <w:rPr>
          <w:rFonts w:asciiTheme="minorHAnsi" w:hAnsiTheme="minorHAnsi" w:cstheme="minorHAnsi"/>
        </w:rPr>
        <w:t>their</w:t>
      </w:r>
      <w:r w:rsidR="00B268AB" w:rsidRPr="008D3E71">
        <w:rPr>
          <w:rFonts w:asciiTheme="minorHAnsi" w:hAnsiTheme="minorHAnsi" w:cstheme="minorHAnsi"/>
        </w:rPr>
        <w:t xml:space="preserve"> </w:t>
      </w:r>
      <w:r w:rsidRPr="008D3E71">
        <w:rPr>
          <w:rFonts w:asciiTheme="minorHAnsi" w:hAnsiTheme="minorHAnsi" w:cstheme="minorHAnsi"/>
        </w:rPr>
        <w:t>guilt.</w:t>
      </w:r>
    </w:p>
    <w:p w14:paraId="2E839176" w14:textId="13EB55A0"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08702F0B" w14:textId="1396BDE0" w:rsidR="008A021B" w:rsidRPr="008D3E71" w:rsidRDefault="008A021B" w:rsidP="0035774C">
      <w:pPr>
        <w:rPr>
          <w:rFonts w:asciiTheme="minorHAnsi" w:hAnsiTheme="minorHAnsi" w:cstheme="minorHAnsi"/>
        </w:rPr>
      </w:pPr>
      <w:r w:rsidRPr="008D3E71">
        <w:rPr>
          <w:rFonts w:asciiTheme="minorHAnsi" w:hAnsiTheme="minorHAnsi" w:cstheme="minorHAnsi"/>
          <w:b/>
          <w:bCs/>
        </w:rPr>
        <w:t>19</w:t>
      </w:r>
      <w:r w:rsidR="00B268AB" w:rsidRPr="008D3E71">
        <w:rPr>
          <w:rFonts w:asciiTheme="minorHAnsi" w:hAnsiTheme="minorHAnsi" w:cstheme="minorHAnsi"/>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dwellings</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wilderness</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נְאוֹת</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an</w:t>
      </w:r>
      <w:r w:rsidR="00B268AB" w:rsidRPr="008D3E71">
        <w:rPr>
          <w:rFonts w:asciiTheme="minorHAnsi" w:hAnsiTheme="minorHAnsi" w:cstheme="minorHAnsi"/>
        </w:rPr>
        <w:t xml:space="preserve"> </w:t>
      </w:r>
      <w:r w:rsidRPr="008D3E71">
        <w:rPr>
          <w:rFonts w:asciiTheme="minorHAnsi" w:hAnsiTheme="minorHAnsi" w:cstheme="minorHAnsi"/>
        </w:rPr>
        <w:t>expression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dwelling</w:t>
      </w:r>
      <w:r w:rsidR="00B268AB" w:rsidRPr="008D3E71">
        <w:rPr>
          <w:rFonts w:asciiTheme="minorHAnsi" w:hAnsiTheme="minorHAnsi" w:cstheme="minorHAnsi"/>
        </w:rPr>
        <w:t xml:space="preserve"> </w:t>
      </w:r>
      <w:r w:rsidRPr="008D3E71">
        <w:rPr>
          <w:rFonts w:asciiTheme="minorHAnsi" w:hAnsiTheme="minorHAnsi" w:cstheme="minorHAnsi"/>
          <w:rtl/>
        </w:rPr>
        <w:t>(נָוֶה)</w:t>
      </w:r>
      <w:r w:rsidRPr="008D3E71">
        <w:rPr>
          <w:rFonts w:asciiTheme="minorHAnsi" w:hAnsiTheme="minorHAnsi" w:cstheme="minorHAnsi"/>
        </w:rPr>
        <w:t>.</w:t>
      </w:r>
    </w:p>
    <w:p w14:paraId="52C95DEF" w14:textId="0705F539"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122588B9" w14:textId="7554F30C" w:rsidR="008A021B" w:rsidRPr="008D3E71" w:rsidRDefault="008A021B" w:rsidP="0035774C">
      <w:pPr>
        <w:rPr>
          <w:rFonts w:asciiTheme="minorHAnsi" w:hAnsiTheme="minorHAnsi" w:cstheme="minorHAnsi"/>
        </w:rPr>
      </w:pPr>
      <w:r w:rsidRPr="008D3E71">
        <w:rPr>
          <w:rFonts w:asciiTheme="minorHAnsi" w:hAnsiTheme="minorHAnsi" w:cstheme="minorHAnsi"/>
          <w:b/>
          <w:bCs/>
        </w:rPr>
        <w:t>20</w:t>
      </w:r>
      <w:r w:rsidR="00B268AB" w:rsidRPr="008D3E71">
        <w:rPr>
          <w:rFonts w:asciiTheme="minorHAnsi" w:hAnsiTheme="minorHAnsi" w:cstheme="minorHAnsi"/>
        </w:rPr>
        <w:t xml:space="preserve"> </w:t>
      </w:r>
      <w:r w:rsidRPr="008D3E71">
        <w:rPr>
          <w:rFonts w:asciiTheme="minorHAnsi" w:hAnsiTheme="minorHAnsi" w:cstheme="minorHAnsi"/>
          <w:b/>
          <w:bCs/>
        </w:rPr>
        <w:t>Also</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beasts</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field</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hind</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field.</w:t>
      </w:r>
    </w:p>
    <w:p w14:paraId="44FACE17" w14:textId="468B058F"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4C11AA0" w14:textId="7FF51183" w:rsidR="008A021B" w:rsidRPr="008D3E71" w:rsidRDefault="008A021B" w:rsidP="0035774C">
      <w:pPr>
        <w:rPr>
          <w:rFonts w:asciiTheme="minorHAnsi" w:hAnsiTheme="minorHAnsi" w:cstheme="minorHAnsi"/>
        </w:rPr>
      </w:pPr>
      <w:r w:rsidRPr="008D3E71">
        <w:rPr>
          <w:rFonts w:asciiTheme="minorHAnsi" w:hAnsiTheme="minorHAnsi" w:cstheme="minorHAnsi"/>
          <w:b/>
          <w:bCs/>
        </w:rPr>
        <w:t>cry</w:t>
      </w:r>
      <w:r w:rsidR="00B268AB" w:rsidRPr="008D3E71">
        <w:rPr>
          <w:rFonts w:asciiTheme="minorHAnsi" w:hAnsiTheme="minorHAnsi" w:cstheme="minorHAnsi"/>
          <w:b/>
          <w:bCs/>
        </w:rPr>
        <w:t xml:space="preserve"> </w:t>
      </w:r>
      <w:r w:rsidRPr="008D3E71">
        <w:rPr>
          <w:rFonts w:asciiTheme="minorHAnsi" w:hAnsiTheme="minorHAnsi" w:cstheme="minorHAnsi"/>
          <w:b/>
          <w:bCs/>
        </w:rPr>
        <w:t>out</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תַּעֲרֽג,</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cry</w:t>
      </w:r>
      <w:r w:rsidR="00B268AB" w:rsidRPr="008D3E71">
        <w:rPr>
          <w:rFonts w:asciiTheme="minorHAnsi" w:hAnsiTheme="minorHAnsi" w:cstheme="minorHAnsi"/>
        </w:rPr>
        <w:t xml:space="preserve"> </w:t>
      </w:r>
      <w:r w:rsidRPr="008D3E71">
        <w:rPr>
          <w:rFonts w:asciiTheme="minorHAnsi" w:hAnsiTheme="minorHAnsi" w:cstheme="minorHAnsi"/>
        </w:rPr>
        <w:t>out,</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Dunash</w:t>
      </w:r>
      <w:r w:rsidR="00B268AB" w:rsidRPr="008D3E71">
        <w:rPr>
          <w:rFonts w:asciiTheme="minorHAnsi" w:hAnsiTheme="minorHAnsi" w:cstheme="minorHAnsi"/>
        </w:rPr>
        <w:t xml:space="preserve"> </w:t>
      </w:r>
      <w:r w:rsidRPr="008D3E71">
        <w:rPr>
          <w:rFonts w:asciiTheme="minorHAnsi" w:hAnsiTheme="minorHAnsi" w:cstheme="minorHAnsi"/>
        </w:rPr>
        <w:t>(</w:t>
      </w:r>
      <w:r w:rsidRPr="008D3E71">
        <w:rPr>
          <w:rFonts w:asciiTheme="minorHAnsi" w:hAnsiTheme="minorHAnsi" w:cstheme="minorHAnsi"/>
          <w:i/>
          <w:iCs/>
        </w:rPr>
        <w:t>Teshuvoth</w:t>
      </w:r>
      <w:r w:rsidR="00B268AB" w:rsidRPr="008D3E71">
        <w:rPr>
          <w:rFonts w:asciiTheme="minorHAnsi" w:hAnsiTheme="minorHAnsi" w:cstheme="minorHAnsi"/>
          <w:i/>
          <w:iCs/>
        </w:rPr>
        <w:t xml:space="preserve"> </w:t>
      </w:r>
      <w:r w:rsidRPr="008D3E71">
        <w:rPr>
          <w:rFonts w:asciiTheme="minorHAnsi" w:hAnsiTheme="minorHAnsi" w:cstheme="minorHAnsi"/>
          <w:i/>
          <w:iCs/>
        </w:rPr>
        <w:t>Dunash</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p.</w:t>
      </w:r>
      <w:r w:rsidR="00B268AB" w:rsidRPr="008D3E71">
        <w:rPr>
          <w:rFonts w:asciiTheme="minorHAnsi" w:hAnsiTheme="minorHAnsi" w:cstheme="minorHAnsi"/>
        </w:rPr>
        <w:t xml:space="preserve"> </w:t>
      </w:r>
      <w:r w:rsidRPr="008D3E71">
        <w:rPr>
          <w:rFonts w:asciiTheme="minorHAnsi" w:hAnsiTheme="minorHAnsi" w:cstheme="minorHAnsi"/>
        </w:rPr>
        <w:t>18)</w:t>
      </w:r>
      <w:r w:rsidR="00B268AB" w:rsidRPr="008D3E71">
        <w:rPr>
          <w:rFonts w:asciiTheme="minorHAnsi" w:hAnsiTheme="minorHAnsi" w:cstheme="minorHAnsi"/>
        </w:rPr>
        <w:t xml:space="preserve"> </w:t>
      </w:r>
      <w:r w:rsidRPr="008D3E71">
        <w:rPr>
          <w:rFonts w:asciiTheme="minorHAnsi" w:hAnsiTheme="minorHAnsi" w:cstheme="minorHAnsi"/>
        </w:rPr>
        <w:t>interpreted</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tl/>
        </w:rPr>
        <w:t>ערג</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cry</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hinds.</w:t>
      </w:r>
      <w:r w:rsidR="00B268AB" w:rsidRPr="008D3E71">
        <w:rPr>
          <w:rFonts w:asciiTheme="minorHAnsi" w:hAnsiTheme="minorHAnsi" w:cstheme="minorHAnsi"/>
        </w:rPr>
        <w:t xml:space="preserve"> </w:t>
      </w:r>
      <w:r w:rsidRPr="008D3E71">
        <w:rPr>
          <w:rFonts w:asciiTheme="minorHAnsi" w:hAnsiTheme="minorHAnsi" w:cstheme="minorHAnsi"/>
          <w:rtl/>
        </w:rPr>
        <w:t>נהם</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roar</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lions;</w:t>
      </w:r>
      <w:r w:rsidR="00B268AB" w:rsidRPr="008D3E71">
        <w:rPr>
          <w:rFonts w:asciiTheme="minorHAnsi" w:hAnsiTheme="minorHAnsi" w:cstheme="minorHAnsi"/>
        </w:rPr>
        <w:t xml:space="preserve"> </w:t>
      </w:r>
      <w:r w:rsidRPr="008D3E71">
        <w:rPr>
          <w:rFonts w:asciiTheme="minorHAnsi" w:hAnsiTheme="minorHAnsi" w:cstheme="minorHAnsi"/>
          <w:rtl/>
        </w:rPr>
        <w:t>געה</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lowing</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calves;</w:t>
      </w:r>
      <w:r w:rsidR="00B268AB" w:rsidRPr="008D3E71">
        <w:rPr>
          <w:rFonts w:asciiTheme="minorHAnsi" w:hAnsiTheme="minorHAnsi" w:cstheme="minorHAnsi"/>
        </w:rPr>
        <w:t xml:space="preserve"> </w:t>
      </w:r>
      <w:r w:rsidRPr="008D3E71">
        <w:rPr>
          <w:rFonts w:asciiTheme="minorHAnsi" w:hAnsiTheme="minorHAnsi" w:cstheme="minorHAnsi"/>
          <w:rtl/>
        </w:rPr>
        <w:t>צהל</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whinnying</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horses;</w:t>
      </w:r>
      <w:r w:rsidR="00B268AB" w:rsidRPr="008D3E71">
        <w:rPr>
          <w:rFonts w:asciiTheme="minorHAnsi" w:hAnsiTheme="minorHAnsi" w:cstheme="minorHAnsi"/>
        </w:rPr>
        <w:t xml:space="preserve"> </w:t>
      </w:r>
      <w:r w:rsidRPr="008D3E71">
        <w:rPr>
          <w:rFonts w:asciiTheme="minorHAnsi" w:hAnsiTheme="minorHAnsi" w:cstheme="minorHAnsi"/>
          <w:rtl/>
        </w:rPr>
        <w:t>צִפצוּף</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chirping</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birds,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tl/>
        </w:rPr>
        <w:t>נבח</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barking</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dogs.</w:t>
      </w:r>
      <w:r w:rsidR="00B268AB" w:rsidRPr="008D3E71">
        <w:rPr>
          <w:rFonts w:asciiTheme="minorHAnsi" w:hAnsiTheme="minorHAnsi" w:cstheme="minorHAnsi"/>
        </w:rPr>
        <w:t xml:space="preserve"> </w:t>
      </w:r>
    </w:p>
    <w:p w14:paraId="5F2756E5" w14:textId="600E887F"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033D892E" w14:textId="51DDAC62" w:rsidR="008A021B" w:rsidRPr="008D3E71" w:rsidRDefault="008A021B" w:rsidP="0035774C">
      <w:pPr>
        <w:rPr>
          <w:rFonts w:asciiTheme="minorHAnsi" w:hAnsiTheme="minorHAnsi" w:cstheme="minorHAnsi"/>
        </w:rPr>
      </w:pPr>
      <w:r w:rsidRPr="008D3E71">
        <w:rPr>
          <w:rFonts w:asciiTheme="minorHAnsi" w:hAnsiTheme="minorHAnsi" w:cstheme="minorHAnsi"/>
          <w:b/>
          <w:bCs/>
        </w:rPr>
        <w:t>Chapter</w:t>
      </w:r>
      <w:r w:rsidR="00B268AB" w:rsidRPr="008D3E71">
        <w:rPr>
          <w:rFonts w:asciiTheme="minorHAnsi" w:hAnsiTheme="minorHAnsi" w:cstheme="minorHAnsi"/>
          <w:b/>
          <w:bCs/>
        </w:rPr>
        <w:t xml:space="preserve"> </w:t>
      </w:r>
      <w:r w:rsidRPr="008D3E71">
        <w:rPr>
          <w:rFonts w:asciiTheme="minorHAnsi" w:hAnsiTheme="minorHAnsi" w:cstheme="minorHAnsi"/>
          <w:b/>
          <w:bCs/>
        </w:rPr>
        <w:t>2</w:t>
      </w:r>
    </w:p>
    <w:p w14:paraId="6AC45218" w14:textId="504B3164"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088E5F41" w14:textId="4C59BA27" w:rsidR="008A021B" w:rsidRPr="008D3E71" w:rsidRDefault="008A021B" w:rsidP="0035774C">
      <w:pPr>
        <w:rPr>
          <w:rFonts w:asciiTheme="minorHAnsi" w:hAnsiTheme="minorHAnsi" w:cstheme="minorHAnsi"/>
        </w:rPr>
      </w:pPr>
      <w:r w:rsidRPr="008D3E71">
        <w:rPr>
          <w:rFonts w:asciiTheme="minorHAnsi" w:hAnsiTheme="minorHAnsi" w:cstheme="minorHAnsi"/>
          <w:b/>
          <w:bCs/>
        </w:rPr>
        <w:t>1</w:t>
      </w:r>
      <w:r w:rsidR="00B268AB" w:rsidRPr="008D3E71">
        <w:rPr>
          <w:rFonts w:asciiTheme="minorHAnsi" w:hAnsiTheme="minorHAnsi" w:cstheme="minorHAnsi"/>
        </w:rPr>
        <w:t xml:space="preserve"> </w:t>
      </w:r>
      <w:r w:rsidRPr="008D3E71">
        <w:rPr>
          <w:rFonts w:asciiTheme="minorHAnsi" w:hAnsiTheme="minorHAnsi" w:cstheme="minorHAnsi"/>
          <w:b/>
          <w:bCs/>
        </w:rPr>
        <w:t>Sound</w:t>
      </w:r>
      <w:r w:rsidR="00B268AB" w:rsidRPr="008D3E71">
        <w:rPr>
          <w:rFonts w:asciiTheme="minorHAnsi" w:hAnsiTheme="minorHAnsi" w:cstheme="minorHAnsi"/>
          <w:b/>
          <w:bCs/>
        </w:rPr>
        <w:t xml:space="preserve"> </w:t>
      </w:r>
      <w:r w:rsidRPr="008D3E71">
        <w:rPr>
          <w:rFonts w:asciiTheme="minorHAnsi" w:hAnsiTheme="minorHAnsi" w:cstheme="minorHAnsi"/>
          <w:b/>
          <w:bCs/>
        </w:rPr>
        <w:t>a</w:t>
      </w:r>
      <w:r w:rsidR="00B268AB" w:rsidRPr="008D3E71">
        <w:rPr>
          <w:rFonts w:asciiTheme="minorHAnsi" w:hAnsiTheme="minorHAnsi" w:cstheme="minorHAnsi"/>
          <w:b/>
          <w:bCs/>
        </w:rPr>
        <w:t xml:space="preserve"> </w:t>
      </w:r>
      <w:r w:rsidRPr="008D3E71">
        <w:rPr>
          <w:rFonts w:asciiTheme="minorHAnsi" w:hAnsiTheme="minorHAnsi" w:cstheme="minorHAnsi"/>
          <w:b/>
          <w:bCs/>
        </w:rPr>
        <w:t>shophar</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announce</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should</w:t>
      </w:r>
      <w:r w:rsidR="00B268AB" w:rsidRPr="008D3E71">
        <w:rPr>
          <w:rFonts w:asciiTheme="minorHAnsi" w:hAnsiTheme="minorHAnsi" w:cstheme="minorHAnsi"/>
        </w:rPr>
        <w:t xml:space="preserve"> </w:t>
      </w:r>
      <w:r w:rsidRPr="008D3E71">
        <w:rPr>
          <w:rFonts w:asciiTheme="minorHAnsi" w:hAnsiTheme="minorHAnsi" w:cstheme="minorHAnsi"/>
        </w:rPr>
        <w:t>repent</w:t>
      </w:r>
      <w:r w:rsidR="00B268AB" w:rsidRPr="008D3E71">
        <w:rPr>
          <w:rFonts w:asciiTheme="minorHAnsi" w:hAnsiTheme="minorHAnsi" w:cstheme="minorHAnsi"/>
        </w:rPr>
        <w:t xml:space="preserve"> </w:t>
      </w:r>
      <w:r w:rsidRPr="008D3E71">
        <w:rPr>
          <w:rFonts w:asciiTheme="minorHAnsi" w:hAnsiTheme="minorHAnsi" w:cstheme="minorHAnsi"/>
        </w:rPr>
        <w:t>before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evil</w:t>
      </w:r>
      <w:r w:rsidR="00B268AB" w:rsidRPr="008D3E71">
        <w:rPr>
          <w:rFonts w:asciiTheme="minorHAnsi" w:hAnsiTheme="minorHAnsi" w:cstheme="minorHAnsi"/>
        </w:rPr>
        <w:t xml:space="preserve"> </w:t>
      </w:r>
      <w:r w:rsidRPr="008D3E71">
        <w:rPr>
          <w:rFonts w:asciiTheme="minorHAnsi" w:hAnsiTheme="minorHAnsi" w:cstheme="minorHAnsi"/>
        </w:rPr>
        <w:t>befalls</w:t>
      </w:r>
      <w:r w:rsidR="00B268AB" w:rsidRPr="008D3E71">
        <w:rPr>
          <w:rFonts w:asciiTheme="minorHAnsi" w:hAnsiTheme="minorHAnsi" w:cstheme="minorHAnsi"/>
        </w:rPr>
        <w:t xml:space="preserve"> </w:t>
      </w:r>
      <w:r w:rsidRPr="008D3E71">
        <w:rPr>
          <w:rFonts w:asciiTheme="minorHAnsi" w:hAnsiTheme="minorHAnsi" w:cstheme="minorHAnsi"/>
        </w:rPr>
        <w:t>them.</w:t>
      </w:r>
    </w:p>
    <w:p w14:paraId="58E906D2" w14:textId="2D313C19"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7EB787B1" w14:textId="552BAB21" w:rsidR="008A021B" w:rsidRPr="008D3E71" w:rsidRDefault="008A021B" w:rsidP="0035774C">
      <w:pPr>
        <w:rPr>
          <w:rFonts w:asciiTheme="minorHAnsi" w:hAnsiTheme="minorHAnsi" w:cstheme="minorHAnsi"/>
        </w:rPr>
      </w:pP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day</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Lord</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we</w:t>
      </w:r>
      <w:r w:rsidR="00B268AB" w:rsidRPr="008D3E71">
        <w:rPr>
          <w:rFonts w:asciiTheme="minorHAnsi" w:hAnsiTheme="minorHAnsi" w:cstheme="minorHAnsi"/>
        </w:rPr>
        <w:t xml:space="preserve"> </w:t>
      </w:r>
      <w:r w:rsidRPr="008D3E71">
        <w:rPr>
          <w:rFonts w:asciiTheme="minorHAnsi" w:hAnsiTheme="minorHAnsi" w:cstheme="minorHAnsi"/>
        </w:rPr>
        <w:t>mentioned</w:t>
      </w:r>
      <w:r w:rsidR="00B268AB" w:rsidRPr="008D3E71">
        <w:rPr>
          <w:rFonts w:asciiTheme="minorHAnsi" w:hAnsiTheme="minorHAnsi" w:cstheme="minorHAnsi"/>
        </w:rPr>
        <w:t xml:space="preserve"> </w:t>
      </w:r>
      <w:r w:rsidRPr="008D3E71">
        <w:rPr>
          <w:rFonts w:asciiTheme="minorHAnsi" w:hAnsiTheme="minorHAnsi" w:cstheme="minorHAnsi"/>
        </w:rPr>
        <w:t>above.</w:t>
      </w:r>
    </w:p>
    <w:p w14:paraId="61DD9699" w14:textId="4A838831"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0CE74AD2" w14:textId="70BB6F14" w:rsidR="008A021B" w:rsidRPr="008D3E71" w:rsidRDefault="008A021B" w:rsidP="0035774C">
      <w:pPr>
        <w:rPr>
          <w:rFonts w:asciiTheme="minorHAnsi" w:hAnsiTheme="minorHAnsi" w:cstheme="minorHAnsi"/>
        </w:rPr>
      </w:pPr>
      <w:r w:rsidRPr="008D3E71">
        <w:rPr>
          <w:rFonts w:asciiTheme="minorHAnsi" w:hAnsiTheme="minorHAnsi" w:cstheme="minorHAnsi"/>
          <w:b/>
          <w:bCs/>
        </w:rPr>
        <w:t>2</w:t>
      </w:r>
      <w:r w:rsidR="00B268AB" w:rsidRPr="008D3E71">
        <w:rPr>
          <w:rFonts w:asciiTheme="minorHAnsi" w:hAnsiTheme="minorHAnsi" w:cstheme="minorHAnsi"/>
        </w:rPr>
        <w:t xml:space="preserve"> </w:t>
      </w: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dawn,</w:t>
      </w:r>
      <w:r w:rsidR="00B268AB" w:rsidRPr="008D3E71">
        <w:rPr>
          <w:rFonts w:asciiTheme="minorHAnsi" w:hAnsiTheme="minorHAnsi" w:cstheme="minorHAnsi"/>
          <w:b/>
          <w:bCs/>
        </w:rPr>
        <w:t xml:space="preserve"> </w:t>
      </w:r>
      <w:r w:rsidRPr="008D3E71">
        <w:rPr>
          <w:rFonts w:asciiTheme="minorHAnsi" w:hAnsiTheme="minorHAnsi" w:cstheme="minorHAnsi"/>
          <w:b/>
          <w:bCs/>
        </w:rPr>
        <w:t>spread</w:t>
      </w:r>
      <w:r w:rsidR="00B268AB" w:rsidRPr="008D3E71">
        <w:rPr>
          <w:rFonts w:asciiTheme="minorHAnsi" w:hAnsiTheme="minorHAnsi" w:cstheme="minorHAnsi"/>
          <w:b/>
          <w:bCs/>
        </w:rPr>
        <w:t xml:space="preserve"> </w:t>
      </w:r>
      <w:r w:rsidRPr="008D3E71">
        <w:rPr>
          <w:rFonts w:asciiTheme="minorHAnsi" w:hAnsiTheme="minorHAnsi" w:cstheme="minorHAnsi"/>
          <w:b/>
          <w:bCs/>
        </w:rPr>
        <w:t>over</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mountains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increasing</w:t>
      </w:r>
      <w:r w:rsidR="00B268AB" w:rsidRPr="008D3E71">
        <w:rPr>
          <w:rFonts w:asciiTheme="minorHAnsi" w:hAnsiTheme="minorHAnsi" w:cstheme="minorHAnsi"/>
        </w:rPr>
        <w:t xml:space="preserve"> </w:t>
      </w:r>
      <w:r w:rsidRPr="008D3E71">
        <w:rPr>
          <w:rFonts w:asciiTheme="minorHAnsi" w:hAnsiTheme="minorHAnsi" w:cstheme="minorHAnsi"/>
        </w:rPr>
        <w:t>locusts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shearing</w:t>
      </w:r>
      <w:r w:rsidR="00B268AB" w:rsidRPr="008D3E71">
        <w:rPr>
          <w:rFonts w:asciiTheme="minorHAnsi" w:hAnsiTheme="minorHAnsi" w:cstheme="minorHAnsi"/>
        </w:rPr>
        <w:t xml:space="preserve"> </w:t>
      </w:r>
      <w:r w:rsidRPr="008D3E71">
        <w:rPr>
          <w:rFonts w:asciiTheme="minorHAnsi" w:hAnsiTheme="minorHAnsi" w:cstheme="minorHAnsi"/>
        </w:rPr>
        <w:t>locusts</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spread</w:t>
      </w:r>
      <w:r w:rsidR="00B268AB" w:rsidRPr="008D3E71">
        <w:rPr>
          <w:rFonts w:asciiTheme="minorHAnsi" w:hAnsiTheme="minorHAnsi" w:cstheme="minorHAnsi"/>
        </w:rPr>
        <w:t xml:space="preserve"> </w:t>
      </w:r>
      <w:r w:rsidRPr="008D3E71">
        <w:rPr>
          <w:rFonts w:asciiTheme="minorHAnsi" w:hAnsiTheme="minorHAnsi" w:cstheme="minorHAnsi"/>
        </w:rPr>
        <w:t>over</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mountains</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dawn</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spread</w:t>
      </w:r>
      <w:r w:rsidR="00B268AB" w:rsidRPr="008D3E71">
        <w:rPr>
          <w:rFonts w:asciiTheme="minorHAnsi" w:hAnsiTheme="minorHAnsi" w:cstheme="minorHAnsi"/>
        </w:rPr>
        <w:t xml:space="preserve"> </w:t>
      </w:r>
      <w:r w:rsidRPr="008D3E71">
        <w:rPr>
          <w:rFonts w:asciiTheme="minorHAnsi" w:hAnsiTheme="minorHAnsi" w:cstheme="minorHAnsi"/>
        </w:rPr>
        <w:t>over</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entire</w:t>
      </w:r>
      <w:r w:rsidR="00B268AB" w:rsidRPr="008D3E71">
        <w:rPr>
          <w:rFonts w:asciiTheme="minorHAnsi" w:hAnsiTheme="minorHAnsi" w:cstheme="minorHAnsi"/>
        </w:rPr>
        <w:t xml:space="preserve"> </w:t>
      </w:r>
      <w:r w:rsidRPr="008D3E71">
        <w:rPr>
          <w:rFonts w:asciiTheme="minorHAnsi" w:hAnsiTheme="minorHAnsi" w:cstheme="minorHAnsi"/>
        </w:rPr>
        <w:t>world.</w:t>
      </w:r>
    </w:p>
    <w:p w14:paraId="202E0899" w14:textId="02D78EF0"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210C92CD" w14:textId="11AE476C" w:rsidR="008A021B" w:rsidRPr="008D3E71" w:rsidRDefault="008A021B" w:rsidP="0035774C">
      <w:pPr>
        <w:rPr>
          <w:rFonts w:asciiTheme="minorHAnsi" w:hAnsiTheme="minorHAnsi" w:cstheme="minorHAnsi"/>
        </w:rPr>
      </w:pP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which</w:t>
      </w:r>
      <w:r w:rsidR="00B268AB" w:rsidRPr="008D3E71">
        <w:rPr>
          <w:rFonts w:asciiTheme="minorHAnsi" w:hAnsiTheme="minorHAnsi" w:cstheme="minorHAnsi"/>
          <w:b/>
          <w:bCs/>
        </w:rPr>
        <w:t xml:space="preserve"> </w:t>
      </w:r>
      <w:r w:rsidRPr="008D3E71">
        <w:rPr>
          <w:rFonts w:asciiTheme="minorHAnsi" w:hAnsiTheme="minorHAnsi" w:cstheme="minorHAnsi"/>
          <w:b/>
          <w:bCs/>
        </w:rPr>
        <w:t>has</w:t>
      </w:r>
      <w:r w:rsidR="00B268AB" w:rsidRPr="008D3E71">
        <w:rPr>
          <w:rFonts w:asciiTheme="minorHAnsi" w:hAnsiTheme="minorHAnsi" w:cstheme="minorHAnsi"/>
          <w:b/>
          <w:bCs/>
        </w:rPr>
        <w:t xml:space="preserve"> </w:t>
      </w:r>
      <w:r w:rsidRPr="008D3E71">
        <w:rPr>
          <w:rFonts w:asciiTheme="minorHAnsi" w:hAnsiTheme="minorHAnsi" w:cstheme="minorHAnsi"/>
          <w:b/>
          <w:bCs/>
        </w:rPr>
        <w:t>never</w:t>
      </w:r>
      <w:r w:rsidR="00B268AB" w:rsidRPr="008D3E71">
        <w:rPr>
          <w:rFonts w:asciiTheme="minorHAnsi" w:hAnsiTheme="minorHAnsi" w:cstheme="minorHAnsi"/>
          <w:b/>
          <w:bCs/>
        </w:rPr>
        <w:t xml:space="preserve"> </w:t>
      </w:r>
      <w:r w:rsidRPr="008D3E71">
        <w:rPr>
          <w:rFonts w:asciiTheme="minorHAnsi" w:hAnsiTheme="minorHAnsi" w:cstheme="minorHAnsi"/>
          <w:b/>
          <w:bCs/>
        </w:rPr>
        <w:t>been</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all</w:t>
      </w:r>
      <w:r w:rsidR="00B268AB" w:rsidRPr="008D3E71">
        <w:rPr>
          <w:rFonts w:asciiTheme="minorHAnsi" w:hAnsiTheme="minorHAnsi" w:cstheme="minorHAnsi"/>
        </w:rPr>
        <w:t xml:space="preserve"> </w:t>
      </w:r>
      <w:r w:rsidRPr="008D3E71">
        <w:rPr>
          <w:rFonts w:asciiTheme="minorHAnsi" w:hAnsiTheme="minorHAnsi" w:cstheme="minorHAnsi"/>
        </w:rPr>
        <w:t>these</w:t>
      </w:r>
      <w:r w:rsidR="00B268AB" w:rsidRPr="008D3E71">
        <w:rPr>
          <w:rFonts w:asciiTheme="minorHAnsi" w:hAnsiTheme="minorHAnsi" w:cstheme="minorHAnsi"/>
        </w:rPr>
        <w:t xml:space="preserve"> </w:t>
      </w:r>
      <w:r w:rsidRPr="008D3E71">
        <w:rPr>
          <w:rFonts w:asciiTheme="minorHAnsi" w:hAnsiTheme="minorHAnsi" w:cstheme="minorHAnsi"/>
        </w:rPr>
        <w:t>species</w:t>
      </w:r>
      <w:r w:rsidR="00B268AB" w:rsidRPr="008D3E71">
        <w:rPr>
          <w:rFonts w:asciiTheme="minorHAnsi" w:hAnsiTheme="minorHAnsi" w:cstheme="minorHAnsi"/>
        </w:rPr>
        <w:t xml:space="preserve"> </w:t>
      </w:r>
      <w:r w:rsidRPr="008D3E71">
        <w:rPr>
          <w:rFonts w:asciiTheme="minorHAnsi" w:hAnsiTheme="minorHAnsi" w:cstheme="minorHAnsi"/>
        </w:rPr>
        <w:t>should</w:t>
      </w:r>
      <w:r w:rsidR="00B268AB" w:rsidRPr="008D3E71">
        <w:rPr>
          <w:rFonts w:asciiTheme="minorHAnsi" w:hAnsiTheme="minorHAnsi" w:cstheme="minorHAnsi"/>
        </w:rPr>
        <w:t xml:space="preserve"> </w:t>
      </w:r>
      <w:r w:rsidRPr="008D3E71">
        <w:rPr>
          <w:rFonts w:asciiTheme="minorHAnsi" w:hAnsiTheme="minorHAnsi" w:cstheme="minorHAnsi"/>
        </w:rPr>
        <w:t>come</w:t>
      </w:r>
      <w:r w:rsidR="00B268AB" w:rsidRPr="008D3E71">
        <w:rPr>
          <w:rFonts w:asciiTheme="minorHAnsi" w:hAnsiTheme="minorHAnsi" w:cstheme="minorHAnsi"/>
        </w:rPr>
        <w:t xml:space="preserve"> </w:t>
      </w:r>
      <w:r w:rsidRPr="008D3E71">
        <w:rPr>
          <w:rFonts w:asciiTheme="minorHAnsi" w:hAnsiTheme="minorHAnsi" w:cstheme="minorHAnsi"/>
        </w:rPr>
        <w:t>one</w:t>
      </w:r>
      <w:r w:rsidR="00B268AB" w:rsidRPr="008D3E71">
        <w:rPr>
          <w:rFonts w:asciiTheme="minorHAnsi" w:hAnsiTheme="minorHAnsi" w:cstheme="minorHAnsi"/>
        </w:rPr>
        <w:t xml:space="preserve"> </w:t>
      </w:r>
      <w:r w:rsidRPr="008D3E71">
        <w:rPr>
          <w:rFonts w:asciiTheme="minorHAnsi" w:hAnsiTheme="minorHAnsi" w:cstheme="minorHAnsi"/>
        </w:rPr>
        <w:t>after</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other,</w:t>
      </w:r>
      <w:r w:rsidR="00B268AB" w:rsidRPr="008D3E71">
        <w:rPr>
          <w:rFonts w:asciiTheme="minorHAnsi" w:hAnsiTheme="minorHAnsi" w:cstheme="minorHAnsi"/>
        </w:rPr>
        <w:t xml:space="preserve"> </w:t>
      </w:r>
      <w:r w:rsidRPr="008D3E71">
        <w:rPr>
          <w:rFonts w:asciiTheme="minorHAnsi" w:hAnsiTheme="minorHAnsi" w:cstheme="minorHAnsi"/>
        </w:rPr>
        <w:t>but</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species</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arbeh</w:t>
      </w:r>
      <w:r w:rsidR="00B268AB" w:rsidRPr="008D3E71">
        <w:rPr>
          <w:rFonts w:asciiTheme="minorHAnsi" w:hAnsiTheme="minorHAnsi" w:cstheme="minorHAnsi"/>
        </w:rPr>
        <w:t xml:space="preserve"> </w:t>
      </w:r>
      <w:r w:rsidRPr="008D3E71">
        <w:rPr>
          <w:rFonts w:asciiTheme="minorHAnsi" w:hAnsiTheme="minorHAnsi" w:cstheme="minorHAnsi"/>
        </w:rPr>
        <w:t>alone</w:t>
      </w:r>
      <w:r w:rsidR="00B268AB" w:rsidRPr="008D3E71">
        <w:rPr>
          <w:rFonts w:asciiTheme="minorHAnsi" w:hAnsiTheme="minorHAnsi" w:cstheme="minorHAnsi"/>
        </w:rPr>
        <w:t xml:space="preserve"> </w:t>
      </w:r>
      <w:r w:rsidRPr="008D3E71">
        <w:rPr>
          <w:rFonts w:asciiTheme="minorHAnsi" w:hAnsiTheme="minorHAnsi" w:cstheme="minorHAnsi"/>
        </w:rPr>
        <w:t>did</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equal</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Egypt,</w:t>
      </w:r>
      <w:r w:rsidR="00B268AB" w:rsidRPr="008D3E71">
        <w:rPr>
          <w:rFonts w:asciiTheme="minorHAnsi" w:hAnsiTheme="minorHAnsi" w:cstheme="minorHAnsi"/>
        </w:rPr>
        <w:t xml:space="preserve"> </w:t>
      </w:r>
      <w:r w:rsidRPr="008D3E71">
        <w:rPr>
          <w:rFonts w:asciiTheme="minorHAnsi" w:hAnsiTheme="minorHAnsi" w:cstheme="minorHAnsi"/>
        </w:rPr>
        <w:t>concerning</w:t>
      </w:r>
      <w:r w:rsidR="00B268AB" w:rsidRPr="008D3E71">
        <w:rPr>
          <w:rFonts w:asciiTheme="minorHAnsi" w:hAnsiTheme="minorHAnsi" w:cstheme="minorHAnsi"/>
        </w:rPr>
        <w:t xml:space="preserve"> </w:t>
      </w:r>
      <w:r w:rsidRPr="008D3E71">
        <w:rPr>
          <w:rFonts w:asciiTheme="minorHAnsi" w:hAnsiTheme="minorHAnsi" w:cstheme="minorHAnsi"/>
        </w:rPr>
        <w:t>which</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stated:</w:t>
      </w:r>
      <w:r w:rsidR="00B268AB" w:rsidRPr="008D3E71">
        <w:rPr>
          <w:rFonts w:asciiTheme="minorHAnsi" w:hAnsiTheme="minorHAnsi" w:cstheme="minorHAnsi"/>
        </w:rPr>
        <w:t xml:space="preserve"> </w:t>
      </w:r>
      <w:r w:rsidRPr="008D3E71">
        <w:rPr>
          <w:rFonts w:asciiTheme="minorHAnsi" w:hAnsiTheme="minorHAnsi" w:cstheme="minorHAnsi"/>
        </w:rPr>
        <w:t>(Exodus</w:t>
      </w:r>
      <w:r w:rsidR="00B268AB" w:rsidRPr="008D3E71">
        <w:rPr>
          <w:rFonts w:asciiTheme="minorHAnsi" w:hAnsiTheme="minorHAnsi" w:cstheme="minorHAnsi"/>
        </w:rPr>
        <w:t xml:space="preserve"> </w:t>
      </w:r>
      <w:r w:rsidRPr="008D3E71">
        <w:rPr>
          <w:rFonts w:asciiTheme="minorHAnsi" w:hAnsiTheme="minorHAnsi" w:cstheme="minorHAnsi"/>
        </w:rPr>
        <w:t>10:14)</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after</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there</w:t>
      </w:r>
      <w:r w:rsidR="00B268AB" w:rsidRPr="008D3E71">
        <w:rPr>
          <w:rFonts w:asciiTheme="minorHAnsi" w:hAnsiTheme="minorHAnsi" w:cstheme="minorHAnsi"/>
        </w:rPr>
        <w:t xml:space="preserve"> </w:t>
      </w:r>
      <w:r w:rsidRPr="008D3E71">
        <w:rPr>
          <w:rFonts w:asciiTheme="minorHAnsi" w:hAnsiTheme="minorHAnsi" w:cstheme="minorHAnsi"/>
        </w:rPr>
        <w:t>shall</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be</w:t>
      </w:r>
      <w:r w:rsidR="00B268AB" w:rsidRPr="008D3E71">
        <w:rPr>
          <w:rFonts w:asciiTheme="minorHAnsi" w:hAnsiTheme="minorHAnsi" w:cstheme="minorHAnsi"/>
        </w:rPr>
        <w:t xml:space="preserve"> </w:t>
      </w:r>
      <w:r w:rsidRPr="008D3E71">
        <w:rPr>
          <w:rFonts w:asciiTheme="minorHAnsi" w:hAnsiTheme="minorHAnsi" w:cstheme="minorHAnsi"/>
        </w:rPr>
        <w:t>so.”</w:t>
      </w:r>
    </w:p>
    <w:p w14:paraId="7A68854E" w14:textId="450DFE4C"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16CF0271" w14:textId="2C1DA361" w:rsidR="008A021B" w:rsidRPr="008D3E71" w:rsidRDefault="008A021B" w:rsidP="0035774C">
      <w:pPr>
        <w:rPr>
          <w:rFonts w:asciiTheme="minorHAnsi" w:hAnsiTheme="minorHAnsi" w:cstheme="minorHAnsi"/>
        </w:rPr>
      </w:pPr>
      <w:r w:rsidRPr="008D3E71">
        <w:rPr>
          <w:rFonts w:asciiTheme="minorHAnsi" w:hAnsiTheme="minorHAnsi" w:cstheme="minorHAnsi"/>
          <w:b/>
          <w:bCs/>
        </w:rPr>
        <w:t>3</w:t>
      </w:r>
      <w:r w:rsidR="00B268AB" w:rsidRPr="008D3E71">
        <w:rPr>
          <w:rFonts w:asciiTheme="minorHAnsi" w:hAnsiTheme="minorHAnsi" w:cstheme="minorHAnsi"/>
        </w:rPr>
        <w:t xml:space="preserve"> </w:t>
      </w:r>
      <w:r w:rsidRPr="008D3E71">
        <w:rPr>
          <w:rFonts w:asciiTheme="minorHAnsi" w:hAnsiTheme="minorHAnsi" w:cstheme="minorHAnsi"/>
          <w:b/>
          <w:bCs/>
        </w:rPr>
        <w:t>Fire</w:t>
      </w:r>
      <w:r w:rsidR="00B268AB" w:rsidRPr="008D3E71">
        <w:rPr>
          <w:rFonts w:asciiTheme="minorHAnsi" w:hAnsiTheme="minorHAnsi" w:cstheme="minorHAnsi"/>
          <w:b/>
          <w:bCs/>
        </w:rPr>
        <w:t xml:space="preserve"> </w:t>
      </w:r>
      <w:r w:rsidRPr="008D3E71">
        <w:rPr>
          <w:rFonts w:asciiTheme="minorHAnsi" w:hAnsiTheme="minorHAnsi" w:cstheme="minorHAnsi"/>
          <w:b/>
          <w:bCs/>
        </w:rPr>
        <w:t>consumes</w:t>
      </w:r>
      <w:r w:rsidR="00B268AB" w:rsidRPr="008D3E71">
        <w:rPr>
          <w:rFonts w:asciiTheme="minorHAnsi" w:hAnsiTheme="minorHAnsi" w:cstheme="minorHAnsi"/>
          <w:b/>
          <w:bCs/>
        </w:rPr>
        <w:t xml:space="preserve"> </w:t>
      </w:r>
      <w:r w:rsidRPr="008D3E71">
        <w:rPr>
          <w:rFonts w:asciiTheme="minorHAnsi" w:hAnsiTheme="minorHAnsi" w:cstheme="minorHAnsi"/>
          <w:b/>
          <w:bCs/>
        </w:rPr>
        <w:t>before</w:t>
      </w:r>
      <w:r w:rsidR="00B268AB" w:rsidRPr="008D3E71">
        <w:rPr>
          <w:rFonts w:asciiTheme="minorHAnsi" w:hAnsiTheme="minorHAnsi" w:cstheme="minorHAnsi"/>
          <w:b/>
          <w:bCs/>
        </w:rPr>
        <w:t xml:space="preserve"> </w:t>
      </w:r>
      <w:r w:rsidRPr="008D3E71">
        <w:rPr>
          <w:rFonts w:asciiTheme="minorHAnsi" w:hAnsiTheme="minorHAnsi" w:cstheme="minorHAnsi"/>
          <w:b/>
          <w:bCs/>
        </w:rPr>
        <w:t>it</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destroy</w:t>
      </w:r>
      <w:r w:rsidR="00B268AB" w:rsidRPr="008D3E71">
        <w:rPr>
          <w:rFonts w:asciiTheme="minorHAnsi" w:hAnsiTheme="minorHAnsi" w:cstheme="minorHAnsi"/>
        </w:rPr>
        <w:t xml:space="preserve"> </w:t>
      </w:r>
      <w:r w:rsidRPr="008D3E71">
        <w:rPr>
          <w:rFonts w:asciiTheme="minorHAnsi" w:hAnsiTheme="minorHAnsi" w:cstheme="minorHAnsi"/>
        </w:rPr>
        <w:t>everything</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though</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fire</w:t>
      </w:r>
      <w:r w:rsidR="00B268AB" w:rsidRPr="008D3E71">
        <w:rPr>
          <w:rFonts w:asciiTheme="minorHAnsi" w:hAnsiTheme="minorHAnsi" w:cstheme="minorHAnsi"/>
        </w:rPr>
        <w:t xml:space="preserve"> </w:t>
      </w:r>
      <w:r w:rsidRPr="008D3E71">
        <w:rPr>
          <w:rFonts w:asciiTheme="minorHAnsi" w:hAnsiTheme="minorHAnsi" w:cstheme="minorHAnsi"/>
        </w:rPr>
        <w:t>consumes</w:t>
      </w:r>
      <w:r w:rsidR="00B268AB" w:rsidRPr="008D3E71">
        <w:rPr>
          <w:rFonts w:asciiTheme="minorHAnsi" w:hAnsiTheme="minorHAnsi" w:cstheme="minorHAnsi"/>
        </w:rPr>
        <w:t xml:space="preserve"> </w:t>
      </w:r>
      <w:r w:rsidRPr="008D3E71">
        <w:rPr>
          <w:rFonts w:asciiTheme="minorHAnsi" w:hAnsiTheme="minorHAnsi" w:cstheme="minorHAnsi"/>
        </w:rPr>
        <w:t>before</w:t>
      </w:r>
      <w:r w:rsidR="00B268AB" w:rsidRPr="008D3E71">
        <w:rPr>
          <w:rFonts w:asciiTheme="minorHAnsi" w:hAnsiTheme="minorHAnsi" w:cstheme="minorHAnsi"/>
        </w:rPr>
        <w:t xml:space="preserve"> </w:t>
      </w:r>
      <w:r w:rsidRPr="008D3E71">
        <w:rPr>
          <w:rFonts w:asciiTheme="minorHAnsi" w:hAnsiTheme="minorHAnsi" w:cstheme="minorHAnsi"/>
        </w:rPr>
        <w:t>them</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flame</w:t>
      </w:r>
      <w:r w:rsidR="00B268AB" w:rsidRPr="008D3E71">
        <w:rPr>
          <w:rFonts w:asciiTheme="minorHAnsi" w:hAnsiTheme="minorHAnsi" w:cstheme="minorHAnsi"/>
        </w:rPr>
        <w:t xml:space="preserve"> </w:t>
      </w:r>
      <w:r w:rsidRPr="008D3E71">
        <w:rPr>
          <w:rFonts w:asciiTheme="minorHAnsi" w:hAnsiTheme="minorHAnsi" w:cstheme="minorHAnsi"/>
        </w:rPr>
        <w:t>blazes</w:t>
      </w:r>
      <w:r w:rsidR="00B268AB" w:rsidRPr="008D3E71">
        <w:rPr>
          <w:rFonts w:asciiTheme="minorHAnsi" w:hAnsiTheme="minorHAnsi" w:cstheme="minorHAnsi"/>
        </w:rPr>
        <w:t xml:space="preserve"> </w:t>
      </w:r>
      <w:r w:rsidRPr="008D3E71">
        <w:rPr>
          <w:rFonts w:asciiTheme="minorHAnsi" w:hAnsiTheme="minorHAnsi" w:cstheme="minorHAnsi"/>
        </w:rPr>
        <w:t>after</w:t>
      </w:r>
      <w:r w:rsidR="00B268AB" w:rsidRPr="008D3E71">
        <w:rPr>
          <w:rFonts w:asciiTheme="minorHAnsi" w:hAnsiTheme="minorHAnsi" w:cstheme="minorHAnsi"/>
        </w:rPr>
        <w:t xml:space="preserve"> </w:t>
      </w:r>
      <w:r w:rsidRPr="008D3E71">
        <w:rPr>
          <w:rFonts w:asciiTheme="minorHAnsi" w:hAnsiTheme="minorHAnsi" w:cstheme="minorHAnsi"/>
        </w:rPr>
        <w:t>them.</w:t>
      </w:r>
    </w:p>
    <w:p w14:paraId="1E9D5B54" w14:textId="22F269BD"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15C57AC9" w14:textId="493147D4" w:rsidR="008A021B" w:rsidRPr="008D3E71" w:rsidRDefault="008A021B" w:rsidP="0035774C">
      <w:pPr>
        <w:rPr>
          <w:rFonts w:asciiTheme="minorHAnsi" w:hAnsiTheme="minorHAnsi" w:cstheme="minorHAnsi"/>
        </w:rPr>
      </w:pP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Garden</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Eden</w:t>
      </w:r>
      <w:r w:rsidR="00B268AB" w:rsidRPr="008D3E71">
        <w:rPr>
          <w:rFonts w:asciiTheme="minorHAnsi" w:hAnsiTheme="minorHAnsi" w:cstheme="minorHAnsi"/>
        </w:rPr>
        <w:t xml:space="preserve"> </w:t>
      </w:r>
      <w:r w:rsidRPr="008D3E71">
        <w:rPr>
          <w:rFonts w:asciiTheme="minorHAnsi" w:hAnsiTheme="minorHAnsi" w:cstheme="minorHAnsi"/>
        </w:rPr>
        <w:t>-was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land</w:t>
      </w:r>
      <w:r w:rsidR="00B268AB" w:rsidRPr="008D3E71">
        <w:rPr>
          <w:rFonts w:asciiTheme="minorHAnsi" w:hAnsiTheme="minorHAnsi" w:cstheme="minorHAnsi"/>
        </w:rPr>
        <w:t xml:space="preserve"> </w:t>
      </w:r>
      <w:r w:rsidRPr="008D3E71">
        <w:rPr>
          <w:rFonts w:asciiTheme="minorHAnsi" w:hAnsiTheme="minorHAnsi" w:cstheme="minorHAnsi"/>
        </w:rPr>
        <w:t>before</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came,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after</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goes,</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leaves</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land</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desert</w:t>
      </w:r>
      <w:r w:rsidR="00B268AB" w:rsidRPr="008D3E71">
        <w:rPr>
          <w:rFonts w:asciiTheme="minorHAnsi" w:hAnsiTheme="minorHAnsi" w:cstheme="minorHAnsi"/>
        </w:rPr>
        <w:t xml:space="preserve"> </w:t>
      </w:r>
      <w:r w:rsidRPr="008D3E71">
        <w:rPr>
          <w:rFonts w:asciiTheme="minorHAnsi" w:hAnsiTheme="minorHAnsi" w:cstheme="minorHAnsi"/>
        </w:rPr>
        <w:t>wasteland.</w:t>
      </w:r>
    </w:p>
    <w:p w14:paraId="54043F9E" w14:textId="6A661A13"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42097EFE" w14:textId="42428077" w:rsidR="008A021B" w:rsidRPr="008D3E71" w:rsidRDefault="008A021B" w:rsidP="0035774C">
      <w:pPr>
        <w:rPr>
          <w:rFonts w:asciiTheme="minorHAnsi" w:hAnsiTheme="minorHAnsi" w:cstheme="minorHAnsi"/>
        </w:rPr>
      </w:pPr>
      <w:r w:rsidRPr="008D3E71">
        <w:rPr>
          <w:rFonts w:asciiTheme="minorHAnsi" w:hAnsiTheme="minorHAnsi" w:cstheme="minorHAnsi"/>
          <w:b/>
          <w:bCs/>
        </w:rPr>
        <w:t>4</w:t>
      </w:r>
      <w:r w:rsidR="00B268AB" w:rsidRPr="008D3E71">
        <w:rPr>
          <w:rFonts w:asciiTheme="minorHAnsi" w:hAnsiTheme="minorHAnsi" w:cstheme="minorHAnsi"/>
        </w:rPr>
        <w:t xml:space="preserve"> </w:t>
      </w: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appearance</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horses</w:t>
      </w:r>
      <w:r w:rsidR="00B268AB" w:rsidRPr="008D3E71">
        <w:rPr>
          <w:rFonts w:asciiTheme="minorHAnsi" w:hAnsiTheme="minorHAnsi" w:cstheme="minorHAnsi"/>
          <w:b/>
          <w:bCs/>
        </w:rPr>
        <w:t xml:space="preserve"> </w:t>
      </w:r>
      <w:r w:rsidRPr="008D3E71">
        <w:rPr>
          <w:rFonts w:asciiTheme="minorHAnsi" w:hAnsiTheme="minorHAnsi" w:cstheme="minorHAnsi"/>
          <w:b/>
          <w:bCs/>
        </w:rPr>
        <w:t>is</w:t>
      </w:r>
      <w:r w:rsidR="00B268AB" w:rsidRPr="008D3E71">
        <w:rPr>
          <w:rFonts w:asciiTheme="minorHAnsi" w:hAnsiTheme="minorHAnsi" w:cstheme="minorHAnsi"/>
          <w:b/>
          <w:bCs/>
        </w:rPr>
        <w:t xml:space="preserve"> </w:t>
      </w:r>
      <w:r w:rsidRPr="008D3E71">
        <w:rPr>
          <w:rFonts w:asciiTheme="minorHAnsi" w:hAnsiTheme="minorHAnsi" w:cstheme="minorHAnsi"/>
          <w:b/>
          <w:bCs/>
        </w:rPr>
        <w:t>its</w:t>
      </w:r>
      <w:r w:rsidR="00B268AB" w:rsidRPr="008D3E71">
        <w:rPr>
          <w:rFonts w:asciiTheme="minorHAnsi" w:hAnsiTheme="minorHAnsi" w:cstheme="minorHAnsi"/>
          <w:b/>
          <w:bCs/>
        </w:rPr>
        <w:t xml:space="preserve"> </w:t>
      </w:r>
      <w:r w:rsidRPr="008D3E71">
        <w:rPr>
          <w:rFonts w:asciiTheme="minorHAnsi" w:hAnsiTheme="minorHAnsi" w:cstheme="minorHAnsi"/>
          <w:b/>
          <w:bCs/>
        </w:rPr>
        <w:t>appearance</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their</w:t>
      </w:r>
      <w:r w:rsidR="00B268AB" w:rsidRPr="008D3E71">
        <w:rPr>
          <w:rFonts w:asciiTheme="minorHAnsi" w:hAnsiTheme="minorHAnsi" w:cstheme="minorHAnsi"/>
        </w:rPr>
        <w:t xml:space="preserve"> </w:t>
      </w:r>
      <w:r w:rsidRPr="008D3E71">
        <w:rPr>
          <w:rFonts w:asciiTheme="minorHAnsi" w:hAnsiTheme="minorHAnsi" w:cstheme="minorHAnsi"/>
        </w:rPr>
        <w:t>running.</w:t>
      </w:r>
    </w:p>
    <w:p w14:paraId="0159B403" w14:textId="231EE91E"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695B937B" w14:textId="3921397E" w:rsidR="008A021B" w:rsidRPr="008D3E71" w:rsidRDefault="008A021B" w:rsidP="0035774C">
      <w:pPr>
        <w:rPr>
          <w:rFonts w:asciiTheme="minorHAnsi" w:hAnsiTheme="minorHAnsi" w:cstheme="minorHAnsi"/>
        </w:rPr>
      </w:pPr>
      <w:r w:rsidRPr="008D3E71">
        <w:rPr>
          <w:rFonts w:asciiTheme="minorHAnsi" w:hAnsiTheme="minorHAnsi" w:cstheme="minorHAnsi"/>
          <w:b/>
          <w:bCs/>
        </w:rPr>
        <w:t>5</w:t>
      </w:r>
      <w:r w:rsidR="00B268AB" w:rsidRPr="008D3E71">
        <w:rPr>
          <w:rFonts w:asciiTheme="minorHAnsi" w:hAnsiTheme="minorHAnsi" w:cstheme="minorHAnsi"/>
        </w:rPr>
        <w:t xml:space="preserve"> </w:t>
      </w:r>
      <w:r w:rsidRPr="008D3E71">
        <w:rPr>
          <w:rFonts w:asciiTheme="minorHAnsi" w:hAnsiTheme="minorHAnsi" w:cstheme="minorHAnsi"/>
          <w:b/>
          <w:bCs/>
        </w:rPr>
        <w:t>like</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sound</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a</w:t>
      </w:r>
      <w:r w:rsidR="00B268AB" w:rsidRPr="008D3E71">
        <w:rPr>
          <w:rFonts w:asciiTheme="minorHAnsi" w:hAnsiTheme="minorHAnsi" w:cstheme="minorHAnsi"/>
          <w:b/>
          <w:bCs/>
        </w:rPr>
        <w:t xml:space="preserve"> </w:t>
      </w:r>
      <w:r w:rsidRPr="008D3E71">
        <w:rPr>
          <w:rFonts w:asciiTheme="minorHAnsi" w:hAnsiTheme="minorHAnsi" w:cstheme="minorHAnsi"/>
          <w:b/>
          <w:bCs/>
        </w:rPr>
        <w:t>flame</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flame,</w:t>
      </w:r>
      <w:r w:rsidR="00B268AB" w:rsidRPr="008D3E71">
        <w:rPr>
          <w:rFonts w:asciiTheme="minorHAnsi" w:hAnsiTheme="minorHAnsi" w:cstheme="minorHAnsi"/>
        </w:rPr>
        <w:t xml:space="preserve"> </w:t>
      </w:r>
      <w:r w:rsidRPr="008D3E71">
        <w:rPr>
          <w:rFonts w:asciiTheme="minorHAnsi" w:hAnsiTheme="minorHAnsi" w:cstheme="minorHAnsi"/>
        </w:rPr>
        <w:t>consuming</w:t>
      </w:r>
      <w:r w:rsidR="00B268AB" w:rsidRPr="008D3E71">
        <w:rPr>
          <w:rFonts w:asciiTheme="minorHAnsi" w:hAnsiTheme="minorHAnsi" w:cstheme="minorHAnsi"/>
        </w:rPr>
        <w:t xml:space="preserve"> </w:t>
      </w:r>
      <w:r w:rsidRPr="008D3E71">
        <w:rPr>
          <w:rFonts w:asciiTheme="minorHAnsi" w:hAnsiTheme="minorHAnsi" w:cstheme="minorHAnsi"/>
        </w:rPr>
        <w:t>stubble,</w:t>
      </w:r>
      <w:r w:rsidR="00B268AB" w:rsidRPr="008D3E71">
        <w:rPr>
          <w:rFonts w:asciiTheme="minorHAnsi" w:hAnsiTheme="minorHAnsi" w:cstheme="minorHAnsi"/>
        </w:rPr>
        <w:t xml:space="preserve"> </w:t>
      </w:r>
      <w:r w:rsidRPr="008D3E71">
        <w:rPr>
          <w:rFonts w:asciiTheme="minorHAnsi" w:hAnsiTheme="minorHAnsi" w:cstheme="minorHAnsi"/>
        </w:rPr>
        <w:t>makes</w:t>
      </w:r>
      <w:r w:rsidR="00B268AB" w:rsidRPr="008D3E71">
        <w:rPr>
          <w:rFonts w:asciiTheme="minorHAnsi" w:hAnsiTheme="minorHAnsi" w:cstheme="minorHAnsi"/>
        </w:rPr>
        <w:t xml:space="preserve"> </w:t>
      </w:r>
      <w:r w:rsidRPr="008D3E71">
        <w:rPr>
          <w:rFonts w:asciiTheme="minorHAnsi" w:hAnsiTheme="minorHAnsi" w:cstheme="minorHAnsi"/>
        </w:rPr>
        <w:t>noise.</w:t>
      </w:r>
    </w:p>
    <w:p w14:paraId="7935BEF5" w14:textId="10EEF2DF"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1DEBAA2D" w14:textId="73E339A6" w:rsidR="008A021B" w:rsidRPr="008D3E71" w:rsidRDefault="008A021B" w:rsidP="0035774C">
      <w:pPr>
        <w:rPr>
          <w:rFonts w:asciiTheme="minorHAnsi" w:hAnsiTheme="minorHAnsi" w:cstheme="minorHAnsi"/>
        </w:rPr>
      </w:pPr>
      <w:r w:rsidRPr="008D3E71">
        <w:rPr>
          <w:rFonts w:asciiTheme="minorHAnsi" w:hAnsiTheme="minorHAnsi" w:cstheme="minorHAnsi"/>
          <w:b/>
          <w:bCs/>
        </w:rPr>
        <w:t>arrayed</w:t>
      </w:r>
      <w:r w:rsidR="00B268AB" w:rsidRPr="008D3E71">
        <w:rPr>
          <w:rFonts w:asciiTheme="minorHAnsi" w:hAnsiTheme="minorHAnsi" w:cstheme="minorHAnsi"/>
          <w:b/>
          <w:bCs/>
        </w:rPr>
        <w:t xml:space="preserve"> </w:t>
      </w:r>
      <w:r w:rsidRPr="008D3E71">
        <w:rPr>
          <w:rFonts w:asciiTheme="minorHAnsi" w:hAnsiTheme="minorHAnsi" w:cstheme="minorHAnsi"/>
          <w:b/>
          <w:bCs/>
        </w:rPr>
        <w:t>for</w:t>
      </w:r>
      <w:r w:rsidR="00B268AB" w:rsidRPr="008D3E71">
        <w:rPr>
          <w:rFonts w:asciiTheme="minorHAnsi" w:hAnsiTheme="minorHAnsi" w:cstheme="minorHAnsi"/>
          <w:b/>
          <w:bCs/>
        </w:rPr>
        <w:t xml:space="preserve"> </w:t>
      </w:r>
      <w:r w:rsidRPr="008D3E71">
        <w:rPr>
          <w:rFonts w:asciiTheme="minorHAnsi" w:hAnsiTheme="minorHAnsi" w:cstheme="minorHAnsi"/>
          <w:b/>
          <w:bCs/>
        </w:rPr>
        <w:t>battle</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עֱרוּךְ</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Since</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construct</w:t>
      </w:r>
      <w:r w:rsidR="00B268AB" w:rsidRPr="008D3E71">
        <w:rPr>
          <w:rFonts w:asciiTheme="minorHAnsi" w:hAnsiTheme="minorHAnsi" w:cstheme="minorHAnsi"/>
        </w:rPr>
        <w:t xml:space="preserve"> </w:t>
      </w:r>
      <w:r w:rsidRPr="008D3E71">
        <w:rPr>
          <w:rFonts w:asciiTheme="minorHAnsi" w:hAnsiTheme="minorHAnsi" w:cstheme="minorHAnsi"/>
        </w:rPr>
        <w:t>state,</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vowelized</w:t>
      </w:r>
      <w:r w:rsidR="00B268AB" w:rsidRPr="008D3E71">
        <w:rPr>
          <w:rFonts w:asciiTheme="minorHAnsi" w:hAnsiTheme="minorHAnsi" w:cstheme="minorHAnsi"/>
        </w:rPr>
        <w:t xml:space="preserve"> </w:t>
      </w:r>
      <w:r w:rsidRPr="008D3E71">
        <w:rPr>
          <w:rFonts w:asciiTheme="minorHAnsi" w:hAnsiTheme="minorHAnsi" w:cstheme="minorHAnsi"/>
        </w:rPr>
        <w:t>with</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“hataf</w:t>
      </w:r>
      <w:r w:rsidR="00B268AB" w:rsidRPr="008D3E71">
        <w:rPr>
          <w:rFonts w:asciiTheme="minorHAnsi" w:hAnsiTheme="minorHAnsi" w:cstheme="minorHAnsi"/>
        </w:rPr>
        <w:t xml:space="preserve"> </w:t>
      </w:r>
      <w:r w:rsidRPr="008D3E71">
        <w:rPr>
          <w:rFonts w:asciiTheme="minorHAnsi" w:hAnsiTheme="minorHAnsi" w:cstheme="minorHAnsi"/>
        </w:rPr>
        <w:t>segol.”</w:t>
      </w:r>
    </w:p>
    <w:p w14:paraId="74EC4CD9" w14:textId="5ACAE2FA"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284D0C22" w14:textId="50D51F9F" w:rsidR="008A021B" w:rsidRPr="008D3E71" w:rsidRDefault="008A021B" w:rsidP="0035774C">
      <w:pPr>
        <w:rPr>
          <w:rFonts w:asciiTheme="minorHAnsi" w:hAnsiTheme="minorHAnsi" w:cstheme="minorHAnsi"/>
        </w:rPr>
      </w:pPr>
      <w:r w:rsidRPr="008D3E71">
        <w:rPr>
          <w:rFonts w:asciiTheme="minorHAnsi" w:hAnsiTheme="minorHAnsi" w:cstheme="minorHAnsi"/>
          <w:b/>
          <w:bCs/>
        </w:rPr>
        <w:t>6</w:t>
      </w:r>
      <w:r w:rsidR="00B268AB" w:rsidRPr="008D3E71">
        <w:rPr>
          <w:rFonts w:asciiTheme="minorHAnsi" w:hAnsiTheme="minorHAnsi" w:cstheme="minorHAnsi"/>
        </w:rPr>
        <w:t xml:space="preserve"> </w:t>
      </w:r>
      <w:r w:rsidRPr="008D3E71">
        <w:rPr>
          <w:rFonts w:asciiTheme="minorHAnsi" w:hAnsiTheme="minorHAnsi" w:cstheme="minorHAnsi"/>
          <w:b/>
          <w:bCs/>
        </w:rPr>
        <w:t>gather</w:t>
      </w:r>
      <w:r w:rsidR="00B268AB" w:rsidRPr="008D3E71">
        <w:rPr>
          <w:rFonts w:asciiTheme="minorHAnsi" w:hAnsiTheme="minorHAnsi" w:cstheme="minorHAnsi"/>
          <w:b/>
          <w:bCs/>
        </w:rPr>
        <w:t xml:space="preserve"> </w:t>
      </w:r>
      <w:r w:rsidRPr="008D3E71">
        <w:rPr>
          <w:rFonts w:asciiTheme="minorHAnsi" w:hAnsiTheme="minorHAnsi" w:cstheme="minorHAnsi"/>
          <w:b/>
          <w:bCs/>
        </w:rPr>
        <w:t>blackness</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קִ</w:t>
      </w:r>
      <w:r w:rsidR="00B268AB" w:rsidRPr="008D3E71">
        <w:rPr>
          <w:rFonts w:asciiTheme="minorHAnsi" w:hAnsiTheme="minorHAnsi" w:cstheme="minorHAnsi"/>
          <w:rtl/>
        </w:rPr>
        <w:t xml:space="preserve"> </w:t>
      </w:r>
      <w:r w:rsidRPr="008D3E71">
        <w:rPr>
          <w:rFonts w:asciiTheme="minorHAnsi" w:hAnsiTheme="minorHAnsi" w:cstheme="minorHAnsi"/>
          <w:rtl/>
        </w:rPr>
        <w:t>בְּצוּ</w:t>
      </w:r>
      <w:r w:rsidR="00B268AB" w:rsidRPr="008D3E71">
        <w:rPr>
          <w:rFonts w:asciiTheme="minorHAnsi" w:hAnsiTheme="minorHAnsi" w:cstheme="minorHAnsi"/>
          <w:rtl/>
        </w:rPr>
        <w:t xml:space="preserve"> </w:t>
      </w:r>
      <w:r w:rsidRPr="008D3E71">
        <w:rPr>
          <w:rFonts w:asciiTheme="minorHAnsi" w:hAnsiTheme="minorHAnsi" w:cstheme="minorHAnsi"/>
          <w:rtl/>
        </w:rPr>
        <w:t>פָּארוּר</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Blackness</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pot,</w:t>
      </w:r>
      <w:r w:rsidR="00B268AB" w:rsidRPr="008D3E71">
        <w:rPr>
          <w:rFonts w:asciiTheme="minorHAnsi" w:hAnsiTheme="minorHAnsi" w:cstheme="minorHAnsi"/>
        </w:rPr>
        <w:t xml:space="preserve"> </w:t>
      </w:r>
      <w:r w:rsidRPr="008D3E71">
        <w:rPr>
          <w:rFonts w:asciiTheme="minorHAnsi" w:hAnsiTheme="minorHAnsi" w:cstheme="minorHAnsi"/>
        </w:rPr>
        <w:t>Cf.</w:t>
      </w:r>
      <w:r w:rsidR="00B268AB" w:rsidRPr="008D3E71">
        <w:rPr>
          <w:rFonts w:asciiTheme="minorHAnsi" w:hAnsiTheme="minorHAnsi" w:cstheme="minorHAnsi"/>
        </w:rPr>
        <w:t xml:space="preserve"> </w:t>
      </w:r>
      <w:r w:rsidRPr="008D3E71">
        <w:rPr>
          <w:rFonts w:asciiTheme="minorHAnsi" w:hAnsiTheme="minorHAnsi" w:cstheme="minorHAnsi"/>
        </w:rPr>
        <w:t>(Num.</w:t>
      </w:r>
      <w:r w:rsidR="00B268AB" w:rsidRPr="008D3E71">
        <w:rPr>
          <w:rFonts w:asciiTheme="minorHAnsi" w:hAnsiTheme="minorHAnsi" w:cstheme="minorHAnsi"/>
        </w:rPr>
        <w:t xml:space="preserve"> </w:t>
      </w:r>
      <w:r w:rsidRPr="008D3E71">
        <w:rPr>
          <w:rFonts w:asciiTheme="minorHAnsi" w:hAnsiTheme="minorHAnsi" w:cstheme="minorHAnsi"/>
        </w:rPr>
        <w:t>11:8)</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cooked</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pot</w:t>
      </w:r>
      <w:r w:rsidR="00B268AB" w:rsidRPr="008D3E71">
        <w:rPr>
          <w:rFonts w:asciiTheme="minorHAnsi" w:hAnsiTheme="minorHAnsi" w:cstheme="minorHAnsi"/>
        </w:rPr>
        <w:t xml:space="preserve"> </w:t>
      </w:r>
      <w:r w:rsidRPr="008D3E71">
        <w:rPr>
          <w:rFonts w:asciiTheme="minorHAnsi" w:hAnsiTheme="minorHAnsi" w:cstheme="minorHAnsi"/>
          <w:rtl/>
        </w:rPr>
        <w:t>(בַּפָּרוּר)</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“aleph”</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superfluous,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read.</w:t>
      </w:r>
    </w:p>
    <w:p w14:paraId="2ED72C06" w14:textId="591AF897" w:rsidR="008A021B" w:rsidRPr="00177BFD" w:rsidRDefault="00B268AB" w:rsidP="0035774C">
      <w:pPr>
        <w:rPr>
          <w:rFonts w:asciiTheme="minorHAnsi" w:hAnsiTheme="minorHAnsi" w:cstheme="minorHAnsi"/>
          <w:sz w:val="18"/>
          <w:szCs w:val="18"/>
        </w:rPr>
      </w:pPr>
      <w:r w:rsidRPr="00177BFD">
        <w:rPr>
          <w:rFonts w:asciiTheme="minorHAnsi" w:hAnsiTheme="minorHAnsi" w:cstheme="minorHAnsi"/>
          <w:sz w:val="18"/>
          <w:szCs w:val="18"/>
        </w:rPr>
        <w:t xml:space="preserve"> </w:t>
      </w:r>
    </w:p>
    <w:p w14:paraId="0FC0BA73" w14:textId="5162BBB3" w:rsidR="008A021B" w:rsidRPr="008D3E71" w:rsidRDefault="008A021B" w:rsidP="0035774C">
      <w:pPr>
        <w:rPr>
          <w:rFonts w:asciiTheme="minorHAnsi" w:hAnsiTheme="minorHAnsi" w:cstheme="minorHAnsi"/>
        </w:rPr>
      </w:pPr>
      <w:r w:rsidRPr="008D3E71">
        <w:rPr>
          <w:rFonts w:asciiTheme="minorHAnsi" w:hAnsiTheme="minorHAnsi" w:cstheme="minorHAnsi"/>
          <w:b/>
          <w:bCs/>
        </w:rPr>
        <w:t>7</w:t>
      </w:r>
      <w:r w:rsidR="00B268AB" w:rsidRPr="008D3E71">
        <w:rPr>
          <w:rFonts w:asciiTheme="minorHAnsi" w:hAnsiTheme="minorHAnsi" w:cstheme="minorHAnsi"/>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they</w:t>
      </w:r>
      <w:r w:rsidR="00B268AB" w:rsidRPr="008D3E71">
        <w:rPr>
          <w:rFonts w:asciiTheme="minorHAnsi" w:hAnsiTheme="minorHAnsi" w:cstheme="minorHAnsi"/>
          <w:b/>
          <w:bCs/>
        </w:rPr>
        <w:t xml:space="preserve"> </w:t>
      </w:r>
      <w:r w:rsidRPr="008D3E71">
        <w:rPr>
          <w:rFonts w:asciiTheme="minorHAnsi" w:hAnsiTheme="minorHAnsi" w:cstheme="minorHAnsi"/>
          <w:b/>
          <w:bCs/>
        </w:rPr>
        <w:t>do</w:t>
      </w:r>
      <w:r w:rsidR="00B268AB" w:rsidRPr="008D3E71">
        <w:rPr>
          <w:rFonts w:asciiTheme="minorHAnsi" w:hAnsiTheme="minorHAnsi" w:cstheme="minorHAnsi"/>
          <w:b/>
          <w:bCs/>
        </w:rPr>
        <w:t xml:space="preserve"> </w:t>
      </w:r>
      <w:r w:rsidRPr="008D3E71">
        <w:rPr>
          <w:rFonts w:asciiTheme="minorHAnsi" w:hAnsiTheme="minorHAnsi" w:cstheme="minorHAnsi"/>
          <w:b/>
          <w:bCs/>
        </w:rPr>
        <w:t>not</w:t>
      </w:r>
      <w:r w:rsidR="00B268AB" w:rsidRPr="008D3E71">
        <w:rPr>
          <w:rFonts w:asciiTheme="minorHAnsi" w:hAnsiTheme="minorHAnsi" w:cstheme="minorHAnsi"/>
          <w:b/>
          <w:bCs/>
        </w:rPr>
        <w:t xml:space="preserve"> </w:t>
      </w:r>
      <w:r w:rsidRPr="008D3E71">
        <w:rPr>
          <w:rFonts w:asciiTheme="minorHAnsi" w:hAnsiTheme="minorHAnsi" w:cstheme="minorHAnsi"/>
          <w:b/>
          <w:bCs/>
        </w:rPr>
        <w:t>make...</w:t>
      </w:r>
      <w:r w:rsidR="00B268AB" w:rsidRPr="008D3E71">
        <w:rPr>
          <w:rFonts w:asciiTheme="minorHAnsi" w:hAnsiTheme="minorHAnsi" w:cstheme="minorHAnsi"/>
          <w:b/>
          <w:bCs/>
        </w:rPr>
        <w:t xml:space="preserve"> </w:t>
      </w:r>
      <w:r w:rsidRPr="008D3E71">
        <w:rPr>
          <w:rFonts w:asciiTheme="minorHAnsi" w:hAnsiTheme="minorHAnsi" w:cstheme="minorHAnsi"/>
          <w:b/>
          <w:bCs/>
        </w:rPr>
        <w:t>crooked</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וְעַבְּטוּן</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has</w:t>
      </w:r>
      <w:r w:rsidR="00B268AB" w:rsidRPr="008D3E71">
        <w:rPr>
          <w:rFonts w:asciiTheme="minorHAnsi" w:hAnsiTheme="minorHAnsi" w:cstheme="minorHAnsi"/>
        </w:rPr>
        <w:t xml:space="preserve"> </w:t>
      </w:r>
      <w:r w:rsidRPr="008D3E71">
        <w:rPr>
          <w:rFonts w:asciiTheme="minorHAnsi" w:hAnsiTheme="minorHAnsi" w:cstheme="minorHAnsi"/>
        </w:rPr>
        <w:t>no</w:t>
      </w:r>
      <w:r w:rsidR="00B268AB" w:rsidRPr="008D3E71">
        <w:rPr>
          <w:rFonts w:asciiTheme="minorHAnsi" w:hAnsiTheme="minorHAnsi" w:cstheme="minorHAnsi"/>
        </w:rPr>
        <w:t xml:space="preserve"> </w:t>
      </w:r>
      <w:r w:rsidRPr="008D3E71">
        <w:rPr>
          <w:rFonts w:asciiTheme="minorHAnsi" w:hAnsiTheme="minorHAnsi" w:cstheme="minorHAnsi"/>
        </w:rPr>
        <w:t>comparison,</w:t>
      </w:r>
      <w:r w:rsidR="00B268AB" w:rsidRPr="008D3E71">
        <w:rPr>
          <w:rFonts w:asciiTheme="minorHAnsi" w:hAnsiTheme="minorHAnsi" w:cstheme="minorHAnsi"/>
        </w:rPr>
        <w:t xml:space="preserve"> </w:t>
      </w:r>
      <w:r w:rsidRPr="008D3E71">
        <w:rPr>
          <w:rFonts w:asciiTheme="minorHAnsi" w:hAnsiTheme="minorHAnsi" w:cstheme="minorHAnsi"/>
        </w:rPr>
        <w:t>but</w:t>
      </w:r>
      <w:r w:rsidR="00B268AB" w:rsidRPr="008D3E71">
        <w:rPr>
          <w:rFonts w:asciiTheme="minorHAnsi" w:hAnsiTheme="minorHAnsi" w:cstheme="minorHAnsi"/>
        </w:rPr>
        <w:t xml:space="preserve"> </w:t>
      </w:r>
      <w:r w:rsidRPr="008D3E71">
        <w:rPr>
          <w:rFonts w:asciiTheme="minorHAnsi" w:hAnsiTheme="minorHAnsi" w:cstheme="minorHAnsi"/>
        </w:rPr>
        <w:t>its</w:t>
      </w:r>
      <w:r w:rsidR="00B268AB" w:rsidRPr="008D3E71">
        <w:rPr>
          <w:rFonts w:asciiTheme="minorHAnsi" w:hAnsiTheme="minorHAnsi" w:cstheme="minorHAnsi"/>
        </w:rPr>
        <w:t xml:space="preserve"> </w:t>
      </w:r>
      <w:r w:rsidRPr="008D3E71">
        <w:rPr>
          <w:rFonts w:asciiTheme="minorHAnsi" w:hAnsiTheme="minorHAnsi" w:cstheme="minorHAnsi"/>
        </w:rPr>
        <w:t>interpretation</w:t>
      </w:r>
      <w:r w:rsidR="00B268AB" w:rsidRPr="008D3E71">
        <w:rPr>
          <w:rFonts w:asciiTheme="minorHAnsi" w:hAnsiTheme="minorHAnsi" w:cstheme="minorHAnsi"/>
        </w:rPr>
        <w:t xml:space="preserve"> </w:t>
      </w:r>
      <w:r w:rsidRPr="008D3E71">
        <w:rPr>
          <w:rFonts w:asciiTheme="minorHAnsi" w:hAnsiTheme="minorHAnsi" w:cstheme="minorHAnsi"/>
        </w:rPr>
        <w:t>according</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its</w:t>
      </w:r>
      <w:r w:rsidR="00B268AB" w:rsidRPr="008D3E71">
        <w:rPr>
          <w:rFonts w:asciiTheme="minorHAnsi" w:hAnsiTheme="minorHAnsi" w:cstheme="minorHAnsi"/>
        </w:rPr>
        <w:t xml:space="preserve"> </w:t>
      </w:r>
      <w:r w:rsidRPr="008D3E71">
        <w:rPr>
          <w:rFonts w:asciiTheme="minorHAnsi" w:hAnsiTheme="minorHAnsi" w:cstheme="minorHAnsi"/>
        </w:rPr>
        <w:t>context</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do</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make</w:t>
      </w:r>
      <w:r w:rsidR="00B268AB" w:rsidRPr="008D3E71">
        <w:rPr>
          <w:rFonts w:asciiTheme="minorHAnsi" w:hAnsiTheme="minorHAnsi" w:cstheme="minorHAnsi"/>
        </w:rPr>
        <w:t xml:space="preserve"> </w:t>
      </w:r>
      <w:r w:rsidRPr="008D3E71">
        <w:rPr>
          <w:rFonts w:asciiTheme="minorHAnsi" w:hAnsiTheme="minorHAnsi" w:cstheme="minorHAnsi"/>
        </w:rPr>
        <w:t>crooked.</w:t>
      </w:r>
    </w:p>
    <w:p w14:paraId="6FBD8034" w14:textId="2CCFF885"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53EC2E18" w14:textId="1D83BD12" w:rsidR="008A021B" w:rsidRPr="008D3E71" w:rsidRDefault="008A021B" w:rsidP="0035774C">
      <w:pPr>
        <w:rPr>
          <w:rFonts w:asciiTheme="minorHAnsi" w:hAnsiTheme="minorHAnsi" w:cstheme="minorHAnsi"/>
        </w:rPr>
      </w:pPr>
      <w:r w:rsidRPr="008D3E71">
        <w:rPr>
          <w:rFonts w:asciiTheme="minorHAnsi" w:hAnsiTheme="minorHAnsi" w:cstheme="minorHAnsi"/>
          <w:b/>
          <w:bCs/>
        </w:rPr>
        <w:t>8</w:t>
      </w:r>
      <w:r w:rsidR="00B268AB" w:rsidRPr="008D3E71">
        <w:rPr>
          <w:rFonts w:asciiTheme="minorHAnsi" w:hAnsiTheme="minorHAnsi" w:cstheme="minorHAnsi"/>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upon</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swords</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וּבְעַד</w:t>
      </w:r>
      <w:r w:rsidR="00B268AB" w:rsidRPr="008D3E71">
        <w:rPr>
          <w:rFonts w:asciiTheme="minorHAnsi" w:hAnsiTheme="minorHAnsi" w:cstheme="minorHAnsi"/>
          <w:rtl/>
        </w:rPr>
        <w:t xml:space="preserve"> </w:t>
      </w:r>
      <w:r w:rsidRPr="008D3E71">
        <w:rPr>
          <w:rFonts w:asciiTheme="minorHAnsi" w:hAnsiTheme="minorHAnsi" w:cstheme="minorHAnsi"/>
          <w:rtl/>
        </w:rPr>
        <w:t>הַשֶּׁלַח</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(verse</w:t>
      </w:r>
      <w:r w:rsidR="00B268AB" w:rsidRPr="008D3E71">
        <w:rPr>
          <w:rFonts w:asciiTheme="minorHAnsi" w:hAnsiTheme="minorHAnsi" w:cstheme="minorHAnsi"/>
        </w:rPr>
        <w:t xml:space="preserve"> </w:t>
      </w:r>
      <w:r w:rsidRPr="008D3E71">
        <w:rPr>
          <w:rFonts w:asciiTheme="minorHAnsi" w:hAnsiTheme="minorHAnsi" w:cstheme="minorHAnsi"/>
        </w:rPr>
        <w:t>9)</w:t>
      </w:r>
      <w:r w:rsidR="00B268AB" w:rsidRPr="008D3E71">
        <w:rPr>
          <w:rFonts w:asciiTheme="minorHAnsi" w:hAnsiTheme="minorHAnsi" w:cstheme="minorHAnsi"/>
        </w:rPr>
        <w:t xml:space="preserve"> </w:t>
      </w:r>
      <w:r w:rsidRPr="008D3E71">
        <w:rPr>
          <w:rFonts w:asciiTheme="minorHAnsi" w:hAnsiTheme="minorHAnsi" w:cstheme="minorHAnsi"/>
        </w:rPr>
        <w:t>“through</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windows</w:t>
      </w:r>
      <w:r w:rsidR="00B268AB" w:rsidRPr="008D3E71">
        <w:rPr>
          <w:rFonts w:asciiTheme="minorHAnsi" w:hAnsiTheme="minorHAnsi" w:cstheme="minorHAnsi"/>
        </w:rPr>
        <w:t xml:space="preserve"> </w:t>
      </w:r>
      <w:r w:rsidRPr="008D3E71">
        <w:rPr>
          <w:rFonts w:asciiTheme="minorHAnsi" w:hAnsiTheme="minorHAnsi" w:cstheme="minorHAnsi"/>
          <w:rtl/>
        </w:rPr>
        <w:t>(בְּעַד</w:t>
      </w:r>
      <w:r w:rsidR="00B268AB" w:rsidRPr="008D3E71">
        <w:rPr>
          <w:rFonts w:asciiTheme="minorHAnsi" w:hAnsiTheme="minorHAnsi" w:cstheme="minorHAnsi"/>
          <w:rtl/>
        </w:rPr>
        <w:t xml:space="preserve"> </w:t>
      </w:r>
      <w:r w:rsidRPr="008D3E71">
        <w:rPr>
          <w:rFonts w:asciiTheme="minorHAnsi" w:hAnsiTheme="minorHAnsi" w:cstheme="minorHAnsi"/>
          <w:rtl/>
        </w:rPr>
        <w:t>הַחַ</w:t>
      </w:r>
      <w:r w:rsidR="00B268AB" w:rsidRPr="008D3E71">
        <w:rPr>
          <w:rFonts w:asciiTheme="minorHAnsi" w:hAnsiTheme="minorHAnsi" w:cstheme="minorHAnsi"/>
          <w:rtl/>
        </w:rPr>
        <w:t xml:space="preserve"> </w:t>
      </w:r>
      <w:r w:rsidRPr="008D3E71">
        <w:rPr>
          <w:rFonts w:asciiTheme="minorHAnsi" w:hAnsiTheme="minorHAnsi" w:cstheme="minorHAnsi"/>
          <w:rtl/>
        </w:rPr>
        <w:t>לוֹנִים)</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Upon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weapons</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fall</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camp.</w:t>
      </w:r>
    </w:p>
    <w:p w14:paraId="26B13B71" w14:textId="2E1A7796"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78422707" w14:textId="554AFCF6" w:rsidR="008A021B" w:rsidRPr="008D3E71" w:rsidRDefault="008A021B" w:rsidP="0035774C">
      <w:pPr>
        <w:rPr>
          <w:rFonts w:asciiTheme="minorHAnsi" w:hAnsiTheme="minorHAnsi" w:cstheme="minorHAnsi"/>
        </w:rPr>
      </w:pPr>
      <w:r w:rsidRPr="008D3E71">
        <w:rPr>
          <w:rFonts w:asciiTheme="minorHAnsi" w:hAnsiTheme="minorHAnsi" w:cstheme="minorHAnsi"/>
          <w:b/>
          <w:bCs/>
        </w:rPr>
        <w:t>they</w:t>
      </w:r>
      <w:r w:rsidR="00B268AB" w:rsidRPr="008D3E71">
        <w:rPr>
          <w:rFonts w:asciiTheme="minorHAnsi" w:hAnsiTheme="minorHAnsi" w:cstheme="minorHAnsi"/>
          <w:b/>
          <w:bCs/>
        </w:rPr>
        <w:t xml:space="preserve"> </w:t>
      </w:r>
      <w:r w:rsidRPr="008D3E71">
        <w:rPr>
          <w:rFonts w:asciiTheme="minorHAnsi" w:hAnsiTheme="minorHAnsi" w:cstheme="minorHAnsi"/>
          <w:b/>
          <w:bCs/>
        </w:rPr>
        <w:t>do</w:t>
      </w:r>
      <w:r w:rsidR="00B268AB" w:rsidRPr="008D3E71">
        <w:rPr>
          <w:rFonts w:asciiTheme="minorHAnsi" w:hAnsiTheme="minorHAnsi" w:cstheme="minorHAnsi"/>
          <w:b/>
          <w:bCs/>
        </w:rPr>
        <w:t xml:space="preserve"> </w:t>
      </w:r>
      <w:r w:rsidRPr="008D3E71">
        <w:rPr>
          <w:rFonts w:asciiTheme="minorHAnsi" w:hAnsiTheme="minorHAnsi" w:cstheme="minorHAnsi"/>
          <w:b/>
          <w:bCs/>
        </w:rPr>
        <w:t>not</w:t>
      </w:r>
      <w:r w:rsidR="00B268AB" w:rsidRPr="008D3E71">
        <w:rPr>
          <w:rFonts w:asciiTheme="minorHAnsi" w:hAnsiTheme="minorHAnsi" w:cstheme="minorHAnsi"/>
          <w:b/>
          <w:bCs/>
        </w:rPr>
        <w:t xml:space="preserve"> </w:t>
      </w:r>
      <w:r w:rsidRPr="008D3E71">
        <w:rPr>
          <w:rFonts w:asciiTheme="minorHAnsi" w:hAnsiTheme="minorHAnsi" w:cstheme="minorHAnsi"/>
          <w:b/>
          <w:bCs/>
        </w:rPr>
        <w:t>receive</w:t>
      </w:r>
      <w:r w:rsidR="00B268AB" w:rsidRPr="008D3E71">
        <w:rPr>
          <w:rFonts w:asciiTheme="minorHAnsi" w:hAnsiTheme="minorHAnsi" w:cstheme="minorHAnsi"/>
          <w:b/>
          <w:bCs/>
        </w:rPr>
        <w:t xml:space="preserve"> </w:t>
      </w:r>
      <w:r w:rsidRPr="008D3E71">
        <w:rPr>
          <w:rFonts w:asciiTheme="minorHAnsi" w:hAnsiTheme="minorHAnsi" w:cstheme="minorHAnsi"/>
          <w:b/>
          <w:bCs/>
        </w:rPr>
        <w:t>monetary</w:t>
      </w:r>
      <w:r w:rsidR="00B268AB" w:rsidRPr="008D3E71">
        <w:rPr>
          <w:rFonts w:asciiTheme="minorHAnsi" w:hAnsiTheme="minorHAnsi" w:cstheme="minorHAnsi"/>
          <w:b/>
          <w:bCs/>
        </w:rPr>
        <w:t xml:space="preserve"> </w:t>
      </w:r>
      <w:r w:rsidRPr="008D3E71">
        <w:rPr>
          <w:rFonts w:asciiTheme="minorHAnsi" w:hAnsiTheme="minorHAnsi" w:cstheme="minorHAnsi"/>
          <w:b/>
          <w:bCs/>
        </w:rPr>
        <w:t>gain</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א</w:t>
      </w:r>
      <w:r w:rsidR="00B268AB" w:rsidRPr="008D3E71">
        <w:rPr>
          <w:rFonts w:asciiTheme="minorHAnsi" w:hAnsiTheme="minorHAnsi" w:cstheme="minorHAnsi"/>
          <w:rtl/>
        </w:rPr>
        <w:t xml:space="preserve"> </w:t>
      </w:r>
      <w:r w:rsidRPr="008D3E71">
        <w:rPr>
          <w:rFonts w:asciiTheme="minorHAnsi" w:hAnsiTheme="minorHAnsi" w:cstheme="minorHAnsi"/>
          <w:rtl/>
        </w:rPr>
        <w:t>יִבְצָעוּ</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do</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receive</w:t>
      </w:r>
      <w:r w:rsidR="00B268AB" w:rsidRPr="008D3E71">
        <w:rPr>
          <w:rFonts w:asciiTheme="minorHAnsi" w:hAnsiTheme="minorHAnsi" w:cstheme="minorHAnsi"/>
        </w:rPr>
        <w:t xml:space="preserve"> </w:t>
      </w:r>
      <w:r w:rsidRPr="008D3E71">
        <w:rPr>
          <w:rFonts w:asciiTheme="minorHAnsi" w:hAnsiTheme="minorHAnsi" w:cstheme="minorHAnsi"/>
        </w:rPr>
        <w:t>monetary</w:t>
      </w:r>
      <w:r w:rsidR="00B268AB" w:rsidRPr="008D3E71">
        <w:rPr>
          <w:rFonts w:asciiTheme="minorHAnsi" w:hAnsiTheme="minorHAnsi" w:cstheme="minorHAnsi"/>
        </w:rPr>
        <w:t xml:space="preserve"> </w:t>
      </w:r>
      <w:r w:rsidRPr="008D3E71">
        <w:rPr>
          <w:rFonts w:asciiTheme="minorHAnsi" w:hAnsiTheme="minorHAnsi" w:cstheme="minorHAnsi"/>
        </w:rPr>
        <w:t>gain.</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i/>
          <w:iCs/>
        </w:rPr>
        <w:t>Jonathan</w:t>
      </w:r>
      <w:r w:rsidR="00B268AB" w:rsidRPr="008D3E71">
        <w:rPr>
          <w:rFonts w:asciiTheme="minorHAnsi" w:hAnsiTheme="minorHAnsi" w:cstheme="minorHAnsi"/>
        </w:rPr>
        <w:t xml:space="preserve"> </w:t>
      </w:r>
      <w:r w:rsidRPr="008D3E71">
        <w:rPr>
          <w:rFonts w:asciiTheme="minorHAnsi" w:hAnsiTheme="minorHAnsi" w:cstheme="minorHAnsi"/>
        </w:rPr>
        <w:t>interpreted</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tl/>
        </w:rPr>
        <w:t>(הַשֶּׁלַח)</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an</w:t>
      </w:r>
      <w:r w:rsidR="00B268AB" w:rsidRPr="008D3E71">
        <w:rPr>
          <w:rFonts w:asciiTheme="minorHAnsi" w:hAnsiTheme="minorHAnsi" w:cstheme="minorHAnsi"/>
        </w:rPr>
        <w:t xml:space="preserve"> </w:t>
      </w:r>
      <w:r w:rsidRPr="008D3E71">
        <w:rPr>
          <w:rFonts w:asciiTheme="minorHAnsi" w:hAnsiTheme="minorHAnsi" w:cstheme="minorHAnsi"/>
        </w:rPr>
        <w:t>expression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an</w:t>
      </w:r>
      <w:r w:rsidR="00B268AB" w:rsidRPr="008D3E71">
        <w:rPr>
          <w:rFonts w:asciiTheme="minorHAnsi" w:hAnsiTheme="minorHAnsi" w:cstheme="minorHAnsi"/>
        </w:rPr>
        <w:t xml:space="preserve"> </w:t>
      </w:r>
      <w:r w:rsidRPr="008D3E71">
        <w:rPr>
          <w:rFonts w:asciiTheme="minorHAnsi" w:hAnsiTheme="minorHAnsi" w:cstheme="minorHAnsi"/>
        </w:rPr>
        <w:t>errand.</w:t>
      </w:r>
      <w:r w:rsidR="00B268AB" w:rsidRPr="008D3E71">
        <w:rPr>
          <w:rFonts w:asciiTheme="minorHAnsi" w:hAnsiTheme="minorHAnsi" w:cstheme="minorHAnsi"/>
        </w:rPr>
        <w:t xml:space="preserve"> </w:t>
      </w:r>
      <w:r w:rsidRPr="008D3E71">
        <w:rPr>
          <w:rFonts w:asciiTheme="minorHAnsi" w:hAnsiTheme="minorHAnsi" w:cstheme="minorHAnsi"/>
        </w:rPr>
        <w:t>Because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errand</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Holy</w:t>
      </w:r>
      <w:r w:rsidR="00B268AB" w:rsidRPr="008D3E71">
        <w:rPr>
          <w:rFonts w:asciiTheme="minorHAnsi" w:hAnsiTheme="minorHAnsi" w:cstheme="minorHAnsi"/>
        </w:rPr>
        <w:t xml:space="preserve"> </w:t>
      </w:r>
      <w:r w:rsidRPr="008D3E71">
        <w:rPr>
          <w:rFonts w:asciiTheme="minorHAnsi" w:hAnsiTheme="minorHAnsi" w:cstheme="minorHAnsi"/>
        </w:rPr>
        <w:t>One,</w:t>
      </w:r>
      <w:r w:rsidR="00B268AB" w:rsidRPr="008D3E71">
        <w:rPr>
          <w:rFonts w:asciiTheme="minorHAnsi" w:hAnsiTheme="minorHAnsi" w:cstheme="minorHAnsi"/>
        </w:rPr>
        <w:t xml:space="preserve"> </w:t>
      </w:r>
      <w:r w:rsidRPr="008D3E71">
        <w:rPr>
          <w:rFonts w:asciiTheme="minorHAnsi" w:hAnsiTheme="minorHAnsi" w:cstheme="minorHAnsi"/>
        </w:rPr>
        <w:t>blessed</w:t>
      </w:r>
      <w:r w:rsidR="00B268AB" w:rsidRPr="008D3E71">
        <w:rPr>
          <w:rFonts w:asciiTheme="minorHAnsi" w:hAnsiTheme="minorHAnsi" w:cstheme="minorHAnsi"/>
        </w:rPr>
        <w:t xml:space="preserve"> </w:t>
      </w:r>
      <w:r w:rsidRPr="008D3E71">
        <w:rPr>
          <w:rFonts w:asciiTheme="minorHAnsi" w:hAnsiTheme="minorHAnsi" w:cstheme="minorHAnsi"/>
        </w:rPr>
        <w:t>be</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cast</w:t>
      </w:r>
      <w:r w:rsidR="00B268AB" w:rsidRPr="008D3E71">
        <w:rPr>
          <w:rFonts w:asciiTheme="minorHAnsi" w:hAnsiTheme="minorHAnsi" w:cstheme="minorHAnsi"/>
        </w:rPr>
        <w:t xml:space="preserve"> </w:t>
      </w:r>
      <w:r w:rsidRPr="008D3E71">
        <w:rPr>
          <w:rFonts w:asciiTheme="minorHAnsi" w:hAnsiTheme="minorHAnsi" w:cstheme="minorHAnsi"/>
        </w:rPr>
        <w:t>themselves</w:t>
      </w:r>
      <w:r w:rsidR="00B268AB" w:rsidRPr="008D3E71">
        <w:rPr>
          <w:rFonts w:asciiTheme="minorHAnsi" w:hAnsiTheme="minorHAnsi" w:cstheme="minorHAnsi"/>
        </w:rPr>
        <w:t xml:space="preserve"> </w:t>
      </w:r>
      <w:r w:rsidRPr="008D3E71">
        <w:rPr>
          <w:rFonts w:asciiTheme="minorHAnsi" w:hAnsiTheme="minorHAnsi" w:cstheme="minorHAnsi"/>
        </w:rPr>
        <w:t>down,</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do</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receive</w:t>
      </w:r>
      <w:r w:rsidR="00B268AB" w:rsidRPr="008D3E71">
        <w:rPr>
          <w:rFonts w:asciiTheme="minorHAnsi" w:hAnsiTheme="minorHAnsi" w:cstheme="minorHAnsi"/>
        </w:rPr>
        <w:t xml:space="preserve"> </w:t>
      </w:r>
      <w:r w:rsidRPr="008D3E71">
        <w:rPr>
          <w:rFonts w:asciiTheme="minorHAnsi" w:hAnsiTheme="minorHAnsi" w:cstheme="minorHAnsi"/>
        </w:rPr>
        <w:t>monetary</w:t>
      </w:r>
      <w:r w:rsidR="00B268AB" w:rsidRPr="008D3E71">
        <w:rPr>
          <w:rFonts w:asciiTheme="minorHAnsi" w:hAnsiTheme="minorHAnsi" w:cstheme="minorHAnsi"/>
        </w:rPr>
        <w:t xml:space="preserve"> </w:t>
      </w:r>
      <w:r w:rsidRPr="008D3E71">
        <w:rPr>
          <w:rFonts w:asciiTheme="minorHAnsi" w:hAnsiTheme="minorHAnsi" w:cstheme="minorHAnsi"/>
        </w:rPr>
        <w:t>gain.</w:t>
      </w:r>
    </w:p>
    <w:p w14:paraId="1CE0349A" w14:textId="34CCDED7" w:rsidR="008A021B" w:rsidRPr="00177BFD" w:rsidRDefault="00B268AB" w:rsidP="0035774C">
      <w:pPr>
        <w:rPr>
          <w:rFonts w:asciiTheme="minorHAnsi" w:hAnsiTheme="minorHAnsi" w:cstheme="minorHAnsi"/>
          <w:sz w:val="16"/>
          <w:szCs w:val="16"/>
        </w:rPr>
      </w:pPr>
      <w:r w:rsidRPr="00177BFD">
        <w:rPr>
          <w:rFonts w:asciiTheme="minorHAnsi" w:hAnsiTheme="minorHAnsi" w:cstheme="minorHAnsi"/>
          <w:sz w:val="16"/>
          <w:szCs w:val="16"/>
        </w:rPr>
        <w:t xml:space="preserve"> </w:t>
      </w:r>
    </w:p>
    <w:p w14:paraId="604EB190" w14:textId="0ED18825" w:rsidR="008A021B" w:rsidRPr="008D3E71" w:rsidRDefault="008A021B" w:rsidP="0035774C">
      <w:pPr>
        <w:rPr>
          <w:rFonts w:asciiTheme="minorHAnsi" w:hAnsiTheme="minorHAnsi" w:cstheme="minorHAnsi"/>
        </w:rPr>
      </w:pPr>
      <w:r w:rsidRPr="008D3E71">
        <w:rPr>
          <w:rFonts w:asciiTheme="minorHAnsi" w:hAnsiTheme="minorHAnsi" w:cstheme="minorHAnsi"/>
          <w:b/>
          <w:bCs/>
        </w:rPr>
        <w:lastRenderedPageBreak/>
        <w:t>9</w:t>
      </w:r>
      <w:r w:rsidR="00B268AB" w:rsidRPr="008D3E71">
        <w:rPr>
          <w:rFonts w:asciiTheme="minorHAnsi" w:hAnsiTheme="minorHAnsi" w:cstheme="minorHAnsi"/>
        </w:rPr>
        <w:t xml:space="preserve"> </w:t>
      </w:r>
      <w:r w:rsidRPr="008D3E71">
        <w:rPr>
          <w:rFonts w:asciiTheme="minorHAnsi" w:hAnsiTheme="minorHAnsi" w:cstheme="minorHAnsi"/>
          <w:b/>
          <w:bCs/>
        </w:rPr>
        <w:t>In</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city</w:t>
      </w:r>
      <w:r w:rsidR="00B268AB" w:rsidRPr="008D3E71">
        <w:rPr>
          <w:rFonts w:asciiTheme="minorHAnsi" w:hAnsiTheme="minorHAnsi" w:cstheme="minorHAnsi"/>
          <w:b/>
          <w:bCs/>
        </w:rPr>
        <w:t xml:space="preserve"> </w:t>
      </w:r>
      <w:r w:rsidRPr="008D3E71">
        <w:rPr>
          <w:rFonts w:asciiTheme="minorHAnsi" w:hAnsiTheme="minorHAnsi" w:cstheme="minorHAnsi"/>
          <w:b/>
          <w:bCs/>
        </w:rPr>
        <w:t>they</w:t>
      </w:r>
      <w:r w:rsidR="00B268AB" w:rsidRPr="008D3E71">
        <w:rPr>
          <w:rFonts w:asciiTheme="minorHAnsi" w:hAnsiTheme="minorHAnsi" w:cstheme="minorHAnsi"/>
          <w:b/>
          <w:bCs/>
        </w:rPr>
        <w:t xml:space="preserve"> </w:t>
      </w:r>
      <w:r w:rsidRPr="008D3E71">
        <w:rPr>
          <w:rFonts w:asciiTheme="minorHAnsi" w:hAnsiTheme="minorHAnsi" w:cstheme="minorHAnsi"/>
          <w:b/>
          <w:bCs/>
        </w:rPr>
        <w:t>clatter</w:t>
      </w:r>
      <w:r w:rsidR="00B268AB" w:rsidRPr="008D3E71">
        <w:rPr>
          <w:rFonts w:asciiTheme="minorHAnsi" w:hAnsiTheme="minorHAnsi" w:cstheme="minorHAnsi"/>
        </w:rPr>
        <w:t xml:space="preserve"> </w:t>
      </w:r>
      <w:r w:rsidRPr="008D3E71">
        <w:rPr>
          <w:rFonts w:asciiTheme="minorHAnsi" w:hAnsiTheme="minorHAnsi" w:cstheme="minorHAnsi"/>
        </w:rPr>
        <w:t>Heb.</w:t>
      </w:r>
      <w:r w:rsidR="00B268AB" w:rsidRPr="008D3E71">
        <w:rPr>
          <w:rFonts w:asciiTheme="minorHAnsi" w:hAnsiTheme="minorHAnsi" w:cstheme="minorHAnsi"/>
        </w:rPr>
        <w:t xml:space="preserve"> </w:t>
      </w:r>
      <w:r w:rsidRPr="008D3E71">
        <w:rPr>
          <w:rFonts w:asciiTheme="minorHAnsi" w:hAnsiTheme="minorHAnsi" w:cstheme="minorHAnsi"/>
          <w:rtl/>
        </w:rPr>
        <w:t>יָשֽׁקּוּ</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an</w:t>
      </w:r>
      <w:r w:rsidR="00B268AB" w:rsidRPr="008D3E71">
        <w:rPr>
          <w:rFonts w:asciiTheme="minorHAnsi" w:hAnsiTheme="minorHAnsi" w:cstheme="minorHAnsi"/>
        </w:rPr>
        <w:t xml:space="preserve"> </w:t>
      </w:r>
      <w:r w:rsidRPr="008D3E71">
        <w:rPr>
          <w:rFonts w:asciiTheme="minorHAnsi" w:hAnsiTheme="minorHAnsi" w:cstheme="minorHAnsi"/>
        </w:rPr>
        <w:t>expression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making</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din.</w:t>
      </w:r>
      <w:r w:rsidR="00B268AB" w:rsidRPr="008D3E71">
        <w:rPr>
          <w:rFonts w:asciiTheme="minorHAnsi" w:hAnsiTheme="minorHAnsi" w:cstheme="minorHAnsi"/>
        </w:rPr>
        <w:t xml:space="preserve"> </w:t>
      </w:r>
      <w:r w:rsidRPr="008D3E71">
        <w:rPr>
          <w:rFonts w:asciiTheme="minorHAnsi" w:hAnsiTheme="minorHAnsi" w:cstheme="minorHAnsi"/>
        </w:rPr>
        <w:t>Cf.</w:t>
      </w:r>
      <w:r w:rsidR="00B268AB" w:rsidRPr="008D3E71">
        <w:rPr>
          <w:rFonts w:asciiTheme="minorHAnsi" w:hAnsiTheme="minorHAnsi" w:cstheme="minorHAnsi"/>
        </w:rPr>
        <w:t xml:space="preserve"> </w:t>
      </w:r>
      <w:r w:rsidRPr="008D3E71">
        <w:rPr>
          <w:rFonts w:asciiTheme="minorHAnsi" w:hAnsiTheme="minorHAnsi" w:cstheme="minorHAnsi"/>
        </w:rPr>
        <w:t>(Isa.</w:t>
      </w:r>
      <w:r w:rsidR="00B268AB" w:rsidRPr="008D3E71">
        <w:rPr>
          <w:rFonts w:asciiTheme="minorHAnsi" w:hAnsiTheme="minorHAnsi" w:cstheme="minorHAnsi"/>
        </w:rPr>
        <w:t xml:space="preserve"> </w:t>
      </w:r>
      <w:r w:rsidRPr="008D3E71">
        <w:rPr>
          <w:rFonts w:asciiTheme="minorHAnsi" w:hAnsiTheme="minorHAnsi" w:cstheme="minorHAnsi"/>
        </w:rPr>
        <w:t>33:4)</w:t>
      </w:r>
      <w:r w:rsidR="00B268AB" w:rsidRPr="008D3E71">
        <w:rPr>
          <w:rFonts w:asciiTheme="minorHAnsi" w:hAnsiTheme="minorHAnsi" w:cstheme="minorHAnsi"/>
        </w:rPr>
        <w:t xml:space="preserve"> </w:t>
      </w:r>
      <w:r w:rsidRPr="008D3E71">
        <w:rPr>
          <w:rFonts w:asciiTheme="minorHAnsi" w:hAnsiTheme="minorHAnsi" w:cstheme="minorHAnsi"/>
        </w:rPr>
        <w:t>“like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roaring</w:t>
      </w:r>
      <w:r w:rsidR="00B268AB" w:rsidRPr="008D3E71">
        <w:rPr>
          <w:rFonts w:asciiTheme="minorHAnsi" w:hAnsiTheme="minorHAnsi" w:cstheme="minorHAnsi"/>
        </w:rPr>
        <w:t xml:space="preserve"> </w:t>
      </w:r>
      <w:r w:rsidRPr="008D3E71">
        <w:rPr>
          <w:rFonts w:asciiTheme="minorHAnsi" w:hAnsiTheme="minorHAnsi" w:cstheme="minorHAnsi"/>
          <w:rtl/>
        </w:rPr>
        <w:t>(כְּמַשַּׁק)</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cisterns”;</w:t>
      </w:r>
      <w:r w:rsidR="00B268AB" w:rsidRPr="008D3E71">
        <w:rPr>
          <w:rFonts w:asciiTheme="minorHAnsi" w:hAnsiTheme="minorHAnsi" w:cstheme="minorHAnsi"/>
        </w:rPr>
        <w:t xml:space="preserve"> </w:t>
      </w:r>
      <w:r w:rsidRPr="008D3E71">
        <w:rPr>
          <w:rFonts w:asciiTheme="minorHAnsi" w:hAnsiTheme="minorHAnsi" w:cstheme="minorHAnsi"/>
        </w:rPr>
        <w:t>(Prov.</w:t>
      </w:r>
      <w:r w:rsidR="00B268AB" w:rsidRPr="008D3E71">
        <w:rPr>
          <w:rFonts w:asciiTheme="minorHAnsi" w:hAnsiTheme="minorHAnsi" w:cstheme="minorHAnsi"/>
        </w:rPr>
        <w:t xml:space="preserve"> </w:t>
      </w:r>
      <w:r w:rsidRPr="008D3E71">
        <w:rPr>
          <w:rFonts w:asciiTheme="minorHAnsi" w:hAnsiTheme="minorHAnsi" w:cstheme="minorHAnsi"/>
        </w:rPr>
        <w:t>28:</w:t>
      </w:r>
      <w:r w:rsidR="00B268AB" w:rsidRPr="008D3E71">
        <w:rPr>
          <w:rFonts w:asciiTheme="minorHAnsi" w:hAnsiTheme="minorHAnsi" w:cstheme="minorHAnsi"/>
        </w:rPr>
        <w:t xml:space="preserve"> </w:t>
      </w:r>
      <w:r w:rsidRPr="008D3E71">
        <w:rPr>
          <w:rFonts w:asciiTheme="minorHAnsi" w:hAnsiTheme="minorHAnsi" w:cstheme="minorHAnsi"/>
        </w:rPr>
        <w:t>15)</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growling</w:t>
      </w:r>
      <w:r w:rsidR="00B268AB" w:rsidRPr="008D3E71">
        <w:rPr>
          <w:rFonts w:asciiTheme="minorHAnsi" w:hAnsiTheme="minorHAnsi" w:cstheme="minorHAnsi"/>
        </w:rPr>
        <w:t xml:space="preserve"> </w:t>
      </w:r>
      <w:r w:rsidRPr="008D3E71">
        <w:rPr>
          <w:rFonts w:asciiTheme="minorHAnsi" w:hAnsiTheme="minorHAnsi" w:cstheme="minorHAnsi"/>
          <w:rtl/>
        </w:rPr>
        <w:t>(שּׁוֹקֵק)</w:t>
      </w:r>
      <w:r w:rsidR="00B268AB" w:rsidRPr="008D3E71">
        <w:rPr>
          <w:rFonts w:asciiTheme="minorHAnsi" w:hAnsiTheme="minorHAnsi" w:cstheme="minorHAnsi"/>
        </w:rPr>
        <w:t xml:space="preserve"> </w:t>
      </w:r>
      <w:r w:rsidRPr="008D3E71">
        <w:rPr>
          <w:rFonts w:asciiTheme="minorHAnsi" w:hAnsiTheme="minorHAnsi" w:cstheme="minorHAnsi"/>
        </w:rPr>
        <w:t>bear”;</w:t>
      </w:r>
      <w:r w:rsidR="00B268AB" w:rsidRPr="008D3E71">
        <w:rPr>
          <w:rFonts w:asciiTheme="minorHAnsi" w:hAnsiTheme="minorHAnsi" w:cstheme="minorHAnsi"/>
        </w:rPr>
        <w:t xml:space="preserve"> </w:t>
      </w:r>
      <w:r w:rsidRPr="008D3E71">
        <w:rPr>
          <w:rFonts w:asciiTheme="minorHAnsi" w:hAnsiTheme="minorHAnsi" w:cstheme="minorHAnsi"/>
        </w:rPr>
        <w:t>(Zeph.</w:t>
      </w:r>
      <w:r w:rsidR="00B268AB" w:rsidRPr="008D3E71">
        <w:rPr>
          <w:rFonts w:asciiTheme="minorHAnsi" w:hAnsiTheme="minorHAnsi" w:cstheme="minorHAnsi"/>
        </w:rPr>
        <w:t xml:space="preserve"> </w:t>
      </w:r>
      <w:r w:rsidRPr="008D3E71">
        <w:rPr>
          <w:rFonts w:asciiTheme="minorHAnsi" w:hAnsiTheme="minorHAnsi" w:cstheme="minorHAnsi"/>
        </w:rPr>
        <w:t>2:9)</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clattering</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tl/>
        </w:rPr>
        <w:t>(מִמְשַׁק)</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thorns.”</w:t>
      </w:r>
      <w:r w:rsidR="00B268AB" w:rsidRPr="008D3E71">
        <w:rPr>
          <w:rFonts w:asciiTheme="minorHAnsi" w:hAnsiTheme="minorHAnsi" w:cstheme="minorHAnsi"/>
        </w:rPr>
        <w:t xml:space="preserve"> </w:t>
      </w:r>
      <w:r w:rsidRPr="008D3E71">
        <w:rPr>
          <w:rFonts w:asciiTheme="minorHAnsi" w:hAnsiTheme="minorHAnsi" w:cstheme="minorHAnsi"/>
          <w:i/>
          <w:iCs/>
        </w:rPr>
        <w:t>Jonathan</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however,</w:t>
      </w:r>
      <w:r w:rsidR="00B268AB" w:rsidRPr="008D3E71">
        <w:rPr>
          <w:rFonts w:asciiTheme="minorHAnsi" w:hAnsiTheme="minorHAnsi" w:cstheme="minorHAnsi"/>
        </w:rPr>
        <w:t xml:space="preserve"> </w:t>
      </w:r>
      <w:r w:rsidRPr="008D3E71">
        <w:rPr>
          <w:rFonts w:asciiTheme="minorHAnsi" w:hAnsiTheme="minorHAnsi" w:cstheme="minorHAnsi"/>
        </w:rPr>
        <w:t>renders</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as</w:t>
      </w:r>
      <w:r w:rsidR="00B268AB" w:rsidRPr="008D3E71">
        <w:rPr>
          <w:rFonts w:asciiTheme="minorHAnsi" w:hAnsiTheme="minorHAnsi" w:cstheme="minorHAnsi"/>
        </w:rPr>
        <w:t xml:space="preserve"> </w:t>
      </w:r>
      <w:r w:rsidRPr="008D3E71">
        <w:rPr>
          <w:rFonts w:asciiTheme="minorHAnsi" w:hAnsiTheme="minorHAnsi" w:cstheme="minorHAnsi"/>
        </w:rPr>
        <w:t>an</w:t>
      </w:r>
      <w:r w:rsidR="00B268AB" w:rsidRPr="008D3E71">
        <w:rPr>
          <w:rFonts w:asciiTheme="minorHAnsi" w:hAnsiTheme="minorHAnsi" w:cstheme="minorHAnsi"/>
        </w:rPr>
        <w:t xml:space="preserve"> </w:t>
      </w:r>
      <w:r w:rsidRPr="008D3E71">
        <w:rPr>
          <w:rFonts w:asciiTheme="minorHAnsi" w:hAnsiTheme="minorHAnsi" w:cstheme="minorHAnsi"/>
        </w:rPr>
        <w:t>expression</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arms</w:t>
      </w:r>
      <w:r w:rsidR="00B268AB" w:rsidRPr="008D3E71">
        <w:rPr>
          <w:rFonts w:asciiTheme="minorHAnsi" w:hAnsiTheme="minorHAnsi" w:cstheme="minorHAnsi"/>
        </w:rPr>
        <w:t xml:space="preserve"> </w:t>
      </w:r>
      <w:r w:rsidRPr="008D3E71">
        <w:rPr>
          <w:rFonts w:asciiTheme="minorHAnsi" w:hAnsiTheme="minorHAnsi" w:cstheme="minorHAnsi"/>
          <w:rtl/>
        </w:rPr>
        <w:t>(נֶשֶק)</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are</w:t>
      </w:r>
      <w:r w:rsidR="00B268AB" w:rsidRPr="008D3E71">
        <w:rPr>
          <w:rFonts w:asciiTheme="minorHAnsi" w:hAnsiTheme="minorHAnsi" w:cstheme="minorHAnsi"/>
        </w:rPr>
        <w:t xml:space="preserve"> </w:t>
      </w:r>
      <w:r w:rsidRPr="008D3E71">
        <w:rPr>
          <w:rFonts w:asciiTheme="minorHAnsi" w:hAnsiTheme="minorHAnsi" w:cstheme="minorHAnsi"/>
        </w:rPr>
        <w:t>armed.</w:t>
      </w:r>
    </w:p>
    <w:p w14:paraId="45FED54D" w14:textId="728E6FED" w:rsidR="008A021B" w:rsidRPr="008D3E71" w:rsidRDefault="00B268AB" w:rsidP="0035774C">
      <w:pPr>
        <w:rPr>
          <w:rFonts w:asciiTheme="minorHAnsi" w:hAnsiTheme="minorHAnsi" w:cstheme="minorHAnsi"/>
          <w:sz w:val="16"/>
          <w:szCs w:val="16"/>
        </w:rPr>
      </w:pPr>
      <w:r w:rsidRPr="008D3E71">
        <w:rPr>
          <w:rFonts w:asciiTheme="minorHAnsi" w:hAnsiTheme="minorHAnsi" w:cstheme="minorHAnsi"/>
          <w:sz w:val="16"/>
          <w:szCs w:val="16"/>
        </w:rPr>
        <w:t xml:space="preserve"> </w:t>
      </w:r>
    </w:p>
    <w:p w14:paraId="5C49CBB4" w14:textId="22E36836" w:rsidR="008A021B" w:rsidRPr="008D3E71" w:rsidRDefault="008A021B" w:rsidP="0035774C">
      <w:pPr>
        <w:rPr>
          <w:rFonts w:asciiTheme="minorHAnsi" w:hAnsiTheme="minorHAnsi" w:cstheme="minorHAnsi"/>
        </w:rPr>
      </w:pPr>
      <w:r w:rsidRPr="008D3E71">
        <w:rPr>
          <w:rFonts w:asciiTheme="minorHAnsi" w:hAnsiTheme="minorHAnsi" w:cstheme="minorHAnsi"/>
          <w:b/>
          <w:bCs/>
        </w:rPr>
        <w:t>10</w:t>
      </w:r>
      <w:r w:rsidR="00B268AB" w:rsidRPr="008D3E71">
        <w:rPr>
          <w:rFonts w:asciiTheme="minorHAnsi" w:hAnsiTheme="minorHAnsi" w:cstheme="minorHAnsi"/>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heavens</w:t>
      </w:r>
      <w:r w:rsidR="00B268AB" w:rsidRPr="008D3E71">
        <w:rPr>
          <w:rFonts w:asciiTheme="minorHAnsi" w:hAnsiTheme="minorHAnsi" w:cstheme="minorHAnsi"/>
          <w:b/>
          <w:bCs/>
        </w:rPr>
        <w:t xml:space="preserve"> </w:t>
      </w:r>
      <w:r w:rsidRPr="008D3E71">
        <w:rPr>
          <w:rFonts w:asciiTheme="minorHAnsi" w:hAnsiTheme="minorHAnsi" w:cstheme="minorHAnsi"/>
          <w:b/>
          <w:bCs/>
        </w:rPr>
        <w:t>tremble</w:t>
      </w:r>
      <w:r w:rsidR="00B268AB" w:rsidRPr="008D3E71">
        <w:rPr>
          <w:rFonts w:asciiTheme="minorHAnsi" w:hAnsiTheme="minorHAnsi" w:cstheme="minorHAnsi"/>
        </w:rPr>
        <w:t xml:space="preserve"> </w:t>
      </w:r>
      <w:r w:rsidRPr="008D3E71">
        <w:rPr>
          <w:rFonts w:asciiTheme="minorHAnsi" w:hAnsiTheme="minorHAnsi" w:cstheme="minorHAnsi"/>
        </w:rPr>
        <w:t>-Because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retribution</w:t>
      </w:r>
      <w:r w:rsidR="00B268AB" w:rsidRPr="008D3E71">
        <w:rPr>
          <w:rFonts w:asciiTheme="minorHAnsi" w:hAnsiTheme="minorHAnsi" w:cstheme="minorHAnsi"/>
        </w:rPr>
        <w:t xml:space="preserve"> </w:t>
      </w:r>
      <w:r w:rsidRPr="008D3E71">
        <w:rPr>
          <w:rFonts w:asciiTheme="minorHAnsi" w:hAnsiTheme="minorHAnsi" w:cstheme="minorHAnsi"/>
        </w:rPr>
        <w:t>coming</w:t>
      </w:r>
      <w:r w:rsidR="00B268AB" w:rsidRPr="008D3E71">
        <w:rPr>
          <w:rFonts w:asciiTheme="minorHAnsi" w:hAnsiTheme="minorHAnsi" w:cstheme="minorHAnsi"/>
        </w:rPr>
        <w:t xml:space="preserve"> </w:t>
      </w:r>
      <w:r w:rsidRPr="008D3E71">
        <w:rPr>
          <w:rFonts w:asciiTheme="minorHAnsi" w:hAnsiTheme="minorHAnsi" w:cstheme="minorHAnsi"/>
        </w:rPr>
        <w:t>upon</w:t>
      </w:r>
      <w:r w:rsidR="00B268AB" w:rsidRPr="008D3E71">
        <w:rPr>
          <w:rFonts w:asciiTheme="minorHAnsi" w:hAnsiTheme="minorHAnsi" w:cstheme="minorHAnsi"/>
        </w:rPr>
        <w:t xml:space="preserve"> </w:t>
      </w:r>
      <w:r w:rsidRPr="008D3E71">
        <w:rPr>
          <w:rFonts w:asciiTheme="minorHAnsi" w:hAnsiTheme="minorHAnsi" w:cstheme="minorHAnsi"/>
        </w:rPr>
        <w:t>Israel,</w:t>
      </w:r>
      <w:r w:rsidR="00B268AB" w:rsidRPr="008D3E71">
        <w:rPr>
          <w:rFonts w:asciiTheme="minorHAnsi" w:hAnsiTheme="minorHAnsi" w:cstheme="minorHAnsi"/>
        </w:rPr>
        <w:t xml:space="preserve"> </w:t>
      </w:r>
      <w:r w:rsidRPr="008D3E71">
        <w:rPr>
          <w:rFonts w:asciiTheme="minorHAnsi" w:hAnsiTheme="minorHAnsi" w:cstheme="minorHAnsi"/>
        </w:rPr>
        <w:t>they</w:t>
      </w:r>
      <w:r w:rsidR="00B268AB" w:rsidRPr="008D3E71">
        <w:rPr>
          <w:rFonts w:asciiTheme="minorHAnsi" w:hAnsiTheme="minorHAnsi" w:cstheme="minorHAnsi"/>
        </w:rPr>
        <w:t xml:space="preserve"> </w:t>
      </w:r>
      <w:r w:rsidRPr="008D3E71">
        <w:rPr>
          <w:rFonts w:asciiTheme="minorHAnsi" w:hAnsiTheme="minorHAnsi" w:cstheme="minorHAnsi"/>
        </w:rPr>
        <w:t>quake</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tremble.</w:t>
      </w:r>
    </w:p>
    <w:p w14:paraId="1618A557" w14:textId="6AB852FF" w:rsidR="008A021B" w:rsidRPr="008D3E71" w:rsidRDefault="00B268AB" w:rsidP="0035774C">
      <w:pPr>
        <w:rPr>
          <w:rFonts w:asciiTheme="minorHAnsi" w:hAnsiTheme="minorHAnsi" w:cstheme="minorHAnsi"/>
          <w:sz w:val="16"/>
          <w:szCs w:val="16"/>
        </w:rPr>
      </w:pPr>
      <w:r w:rsidRPr="008D3E71">
        <w:rPr>
          <w:rFonts w:asciiTheme="minorHAnsi" w:hAnsiTheme="minorHAnsi" w:cstheme="minorHAnsi"/>
          <w:sz w:val="16"/>
          <w:szCs w:val="16"/>
        </w:rPr>
        <w:t xml:space="preserve"> </w:t>
      </w:r>
    </w:p>
    <w:p w14:paraId="4A8BB221" w14:textId="62493915" w:rsidR="008A021B" w:rsidRPr="008D3E71" w:rsidRDefault="008A021B" w:rsidP="0035774C">
      <w:pPr>
        <w:rPr>
          <w:rFonts w:asciiTheme="minorHAnsi" w:hAnsiTheme="minorHAnsi" w:cstheme="minorHAnsi"/>
        </w:rPr>
      </w:pPr>
      <w:r w:rsidRPr="008D3E71">
        <w:rPr>
          <w:rFonts w:asciiTheme="minorHAnsi" w:hAnsiTheme="minorHAnsi" w:cstheme="minorHAnsi"/>
          <w:b/>
          <w:bCs/>
        </w:rPr>
        <w:t>withdraw</w:t>
      </w:r>
      <w:r w:rsidR="00B268AB" w:rsidRPr="008D3E71">
        <w:rPr>
          <w:rFonts w:asciiTheme="minorHAnsi" w:hAnsiTheme="minorHAnsi" w:cstheme="minorHAnsi"/>
          <w:b/>
          <w:bCs/>
        </w:rPr>
        <w:t xml:space="preserve"> </w:t>
      </w:r>
      <w:r w:rsidRPr="008D3E71">
        <w:rPr>
          <w:rFonts w:asciiTheme="minorHAnsi" w:hAnsiTheme="minorHAnsi" w:cstheme="minorHAnsi"/>
          <w:b/>
          <w:bCs/>
        </w:rPr>
        <w:t>their</w:t>
      </w:r>
      <w:r w:rsidR="00B268AB" w:rsidRPr="008D3E71">
        <w:rPr>
          <w:rFonts w:asciiTheme="minorHAnsi" w:hAnsiTheme="minorHAnsi" w:cstheme="minorHAnsi"/>
          <w:b/>
          <w:bCs/>
        </w:rPr>
        <w:t xml:space="preserve"> </w:t>
      </w:r>
      <w:r w:rsidRPr="008D3E71">
        <w:rPr>
          <w:rFonts w:asciiTheme="minorHAnsi" w:hAnsiTheme="minorHAnsi" w:cstheme="minorHAnsi"/>
          <w:b/>
          <w:bCs/>
        </w:rPr>
        <w:t>shining</w:t>
      </w:r>
      <w:r w:rsidR="00B268AB" w:rsidRPr="008D3E71">
        <w:rPr>
          <w:rFonts w:asciiTheme="minorHAnsi" w:hAnsiTheme="minorHAnsi" w:cstheme="minorHAnsi"/>
        </w:rPr>
        <w:t xml:space="preserve"> </w:t>
      </w:r>
      <w:r w:rsidRPr="008D3E71">
        <w:rPr>
          <w:rFonts w:asciiTheme="minorHAnsi" w:hAnsiTheme="minorHAnsi" w:cstheme="minorHAnsi"/>
        </w:rPr>
        <w:t>-</w:t>
      </w:r>
      <w:r w:rsidR="00B268AB" w:rsidRPr="008D3E71">
        <w:rPr>
          <w:rFonts w:asciiTheme="minorHAnsi" w:hAnsiTheme="minorHAnsi" w:cstheme="minorHAnsi"/>
        </w:rPr>
        <w:t xml:space="preserve"> </w:t>
      </w:r>
      <w:r w:rsidRPr="008D3E71">
        <w:rPr>
          <w:rFonts w:asciiTheme="minorHAnsi" w:hAnsiTheme="minorHAnsi" w:cstheme="minorHAnsi"/>
        </w:rPr>
        <w:t>Take</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their</w:t>
      </w:r>
      <w:r w:rsidR="00B268AB" w:rsidRPr="008D3E71">
        <w:rPr>
          <w:rFonts w:asciiTheme="minorHAnsi" w:hAnsiTheme="minorHAnsi" w:cstheme="minorHAnsi"/>
        </w:rPr>
        <w:t xml:space="preserve"> </w:t>
      </w:r>
      <w:r w:rsidRPr="008D3E71">
        <w:rPr>
          <w:rFonts w:asciiTheme="minorHAnsi" w:hAnsiTheme="minorHAnsi" w:cstheme="minorHAnsi"/>
        </w:rPr>
        <w:t>light.</w:t>
      </w:r>
    </w:p>
    <w:p w14:paraId="6C3D6651" w14:textId="127204B9" w:rsidR="008A021B" w:rsidRPr="008D3E71" w:rsidRDefault="00B268AB" w:rsidP="0035774C">
      <w:pPr>
        <w:rPr>
          <w:rFonts w:asciiTheme="minorHAnsi" w:hAnsiTheme="minorHAnsi" w:cstheme="minorHAnsi"/>
          <w:sz w:val="16"/>
          <w:szCs w:val="16"/>
        </w:rPr>
      </w:pPr>
      <w:r w:rsidRPr="008D3E71">
        <w:rPr>
          <w:rFonts w:asciiTheme="minorHAnsi" w:hAnsiTheme="minorHAnsi" w:cstheme="minorHAnsi"/>
          <w:sz w:val="16"/>
          <w:szCs w:val="16"/>
        </w:rPr>
        <w:t xml:space="preserve"> </w:t>
      </w:r>
    </w:p>
    <w:p w14:paraId="0A8B1276" w14:textId="396B14D0" w:rsidR="008A021B" w:rsidRPr="008D3E71" w:rsidRDefault="008A021B" w:rsidP="0035774C">
      <w:pPr>
        <w:rPr>
          <w:rFonts w:asciiTheme="minorHAnsi" w:hAnsiTheme="minorHAnsi" w:cstheme="minorHAnsi"/>
        </w:rPr>
      </w:pPr>
      <w:r w:rsidRPr="008D3E71">
        <w:rPr>
          <w:rFonts w:asciiTheme="minorHAnsi" w:hAnsiTheme="minorHAnsi" w:cstheme="minorHAnsi"/>
          <w:b/>
          <w:bCs/>
        </w:rPr>
        <w:t>11</w:t>
      </w:r>
      <w:r w:rsidR="00B268AB" w:rsidRPr="008D3E71">
        <w:rPr>
          <w:rFonts w:asciiTheme="minorHAnsi" w:hAnsiTheme="minorHAnsi" w:cstheme="minorHAnsi"/>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Lord</w:t>
      </w:r>
      <w:r w:rsidR="00B268AB" w:rsidRPr="008D3E71">
        <w:rPr>
          <w:rFonts w:asciiTheme="minorHAnsi" w:hAnsiTheme="minorHAnsi" w:cstheme="minorHAnsi"/>
          <w:b/>
          <w:bCs/>
        </w:rPr>
        <w:t xml:space="preserve"> </w:t>
      </w:r>
      <w:r w:rsidRPr="008D3E71">
        <w:rPr>
          <w:rFonts w:asciiTheme="minorHAnsi" w:hAnsiTheme="minorHAnsi" w:cstheme="minorHAnsi"/>
          <w:b/>
          <w:bCs/>
        </w:rPr>
        <w:t>gave</w:t>
      </w:r>
      <w:r w:rsidR="00B268AB" w:rsidRPr="008D3E71">
        <w:rPr>
          <w:rFonts w:asciiTheme="minorHAnsi" w:hAnsiTheme="minorHAnsi" w:cstheme="minorHAnsi"/>
          <w:b/>
          <w:bCs/>
        </w:rPr>
        <w:t xml:space="preserve"> </w:t>
      </w:r>
      <w:r w:rsidRPr="008D3E71">
        <w:rPr>
          <w:rFonts w:asciiTheme="minorHAnsi" w:hAnsiTheme="minorHAnsi" w:cstheme="minorHAnsi"/>
          <w:b/>
          <w:bCs/>
        </w:rPr>
        <w:t>forth</w:t>
      </w:r>
      <w:r w:rsidR="00B268AB" w:rsidRPr="008D3E71">
        <w:rPr>
          <w:rFonts w:asciiTheme="minorHAnsi" w:hAnsiTheme="minorHAnsi" w:cstheme="minorHAnsi"/>
          <w:b/>
          <w:bCs/>
        </w:rPr>
        <w:t xml:space="preserve"> </w:t>
      </w:r>
      <w:r w:rsidRPr="008D3E71">
        <w:rPr>
          <w:rFonts w:asciiTheme="minorHAnsi" w:hAnsiTheme="minorHAnsi" w:cstheme="minorHAnsi"/>
          <w:b/>
          <w:bCs/>
        </w:rPr>
        <w:t>(upon</w:t>
      </w:r>
      <w:r w:rsidR="00B268AB" w:rsidRPr="008D3E71">
        <w:rPr>
          <w:rFonts w:asciiTheme="minorHAnsi" w:hAnsiTheme="minorHAnsi" w:cstheme="minorHAnsi"/>
          <w:b/>
          <w:bCs/>
        </w:rPr>
        <w:t xml:space="preserve"> </w:t>
      </w:r>
      <w:r w:rsidRPr="008D3E71">
        <w:rPr>
          <w:rFonts w:asciiTheme="minorHAnsi" w:hAnsiTheme="minorHAnsi" w:cstheme="minorHAnsi"/>
          <w:b/>
          <w:bCs/>
        </w:rPr>
        <w:t>them)</w:t>
      </w:r>
      <w:r w:rsidR="00B268AB" w:rsidRPr="008D3E71">
        <w:rPr>
          <w:rFonts w:asciiTheme="minorHAnsi" w:hAnsiTheme="minorHAnsi" w:cstheme="minorHAnsi"/>
          <w:b/>
          <w:bCs/>
        </w:rPr>
        <w:t xml:space="preserve"> </w:t>
      </w:r>
      <w:r w:rsidRPr="008D3E71">
        <w:rPr>
          <w:rFonts w:asciiTheme="minorHAnsi" w:hAnsiTheme="minorHAnsi" w:cstheme="minorHAnsi"/>
          <w:b/>
          <w:bCs/>
        </w:rPr>
        <w:t>His</w:t>
      </w:r>
      <w:r w:rsidR="00B268AB" w:rsidRPr="008D3E71">
        <w:rPr>
          <w:rFonts w:asciiTheme="minorHAnsi" w:hAnsiTheme="minorHAnsi" w:cstheme="minorHAnsi"/>
          <w:b/>
          <w:bCs/>
        </w:rPr>
        <w:t xml:space="preserve"> </w:t>
      </w:r>
      <w:r w:rsidRPr="008D3E71">
        <w:rPr>
          <w:rFonts w:asciiTheme="minorHAnsi" w:hAnsiTheme="minorHAnsi" w:cstheme="minorHAnsi"/>
          <w:b/>
          <w:bCs/>
        </w:rPr>
        <w:t>voice</w:t>
      </w:r>
      <w:r w:rsidR="00B268AB" w:rsidRPr="008D3E71">
        <w:rPr>
          <w:rFonts w:asciiTheme="minorHAnsi" w:hAnsiTheme="minorHAnsi" w:cstheme="minorHAnsi"/>
        </w:rPr>
        <w:t xml:space="preserve"> </w:t>
      </w:r>
      <w:r w:rsidRPr="008D3E71">
        <w:rPr>
          <w:rFonts w:asciiTheme="minorHAnsi" w:hAnsiTheme="minorHAnsi" w:cstheme="minorHAnsi"/>
        </w:rPr>
        <w:t>-by</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statement</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His</w:t>
      </w:r>
      <w:r w:rsidR="00B268AB" w:rsidRPr="008D3E71">
        <w:rPr>
          <w:rFonts w:asciiTheme="minorHAnsi" w:hAnsiTheme="minorHAnsi" w:cstheme="minorHAnsi"/>
        </w:rPr>
        <w:t xml:space="preserve"> </w:t>
      </w:r>
      <w:r w:rsidRPr="008D3E71">
        <w:rPr>
          <w:rFonts w:asciiTheme="minorHAnsi" w:hAnsiTheme="minorHAnsi" w:cstheme="minorHAnsi"/>
        </w:rPr>
        <w:t>prophets</w:t>
      </w:r>
      <w:r w:rsidR="00B268AB" w:rsidRPr="008D3E71">
        <w:rPr>
          <w:rFonts w:asciiTheme="minorHAnsi" w:hAnsiTheme="minorHAnsi" w:cstheme="minorHAnsi"/>
        </w:rPr>
        <w:t xml:space="preserve"> </w:t>
      </w:r>
      <w:r w:rsidRPr="008D3E71">
        <w:rPr>
          <w:rFonts w:asciiTheme="minorHAnsi" w:hAnsiTheme="minorHAnsi" w:cstheme="minorHAnsi"/>
        </w:rPr>
        <w:t>prior</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His</w:t>
      </w:r>
      <w:r w:rsidR="00B268AB" w:rsidRPr="008D3E71">
        <w:rPr>
          <w:rFonts w:asciiTheme="minorHAnsi" w:hAnsiTheme="minorHAnsi" w:cstheme="minorHAnsi"/>
        </w:rPr>
        <w:t xml:space="preserve"> </w:t>
      </w:r>
      <w:r w:rsidRPr="008D3E71">
        <w:rPr>
          <w:rFonts w:asciiTheme="minorHAnsi" w:hAnsiTheme="minorHAnsi" w:cstheme="minorHAnsi"/>
        </w:rPr>
        <w:t>sending</w:t>
      </w:r>
      <w:r w:rsidR="00B268AB" w:rsidRPr="008D3E71">
        <w:rPr>
          <w:rFonts w:asciiTheme="minorHAnsi" w:hAnsiTheme="minorHAnsi" w:cstheme="minorHAnsi"/>
        </w:rPr>
        <w:t xml:space="preserve"> </w:t>
      </w:r>
      <w:r w:rsidRPr="008D3E71">
        <w:rPr>
          <w:rFonts w:asciiTheme="minorHAnsi" w:hAnsiTheme="minorHAnsi" w:cstheme="minorHAnsi"/>
        </w:rPr>
        <w:t>this</w:t>
      </w:r>
      <w:r w:rsidR="00B268AB" w:rsidRPr="008D3E71">
        <w:rPr>
          <w:rFonts w:asciiTheme="minorHAnsi" w:hAnsiTheme="minorHAnsi" w:cstheme="minorHAnsi"/>
        </w:rPr>
        <w:t xml:space="preserve"> </w:t>
      </w:r>
      <w:r w:rsidRPr="008D3E71">
        <w:rPr>
          <w:rFonts w:asciiTheme="minorHAnsi" w:hAnsiTheme="minorHAnsi" w:cstheme="minorHAnsi"/>
        </w:rPr>
        <w:t>host</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His.</w:t>
      </w:r>
    </w:p>
    <w:p w14:paraId="144FF50A" w14:textId="0FB7BCBA" w:rsidR="008A021B" w:rsidRPr="008D3E71" w:rsidRDefault="00B268AB" w:rsidP="0035774C">
      <w:pPr>
        <w:rPr>
          <w:rFonts w:asciiTheme="minorHAnsi" w:hAnsiTheme="minorHAnsi" w:cstheme="minorHAnsi"/>
          <w:sz w:val="16"/>
          <w:szCs w:val="16"/>
        </w:rPr>
      </w:pPr>
      <w:r w:rsidRPr="008D3E71">
        <w:rPr>
          <w:rFonts w:asciiTheme="minorHAnsi" w:hAnsiTheme="minorHAnsi" w:cstheme="minorHAnsi"/>
          <w:sz w:val="16"/>
          <w:szCs w:val="16"/>
        </w:rPr>
        <w:t xml:space="preserve"> </w:t>
      </w:r>
    </w:p>
    <w:p w14:paraId="5A782EA3" w14:textId="2ED8DB38" w:rsidR="008A021B" w:rsidRPr="008D3E71" w:rsidRDefault="008A021B" w:rsidP="0035774C">
      <w:pPr>
        <w:rPr>
          <w:rFonts w:asciiTheme="minorHAnsi" w:hAnsiTheme="minorHAnsi" w:cstheme="minorHAnsi"/>
        </w:rPr>
      </w:pPr>
      <w:r w:rsidRPr="008D3E71">
        <w:rPr>
          <w:rFonts w:asciiTheme="minorHAnsi" w:hAnsiTheme="minorHAnsi" w:cstheme="minorHAnsi"/>
          <w:b/>
          <w:bCs/>
        </w:rPr>
        <w:t>for</w:t>
      </w:r>
      <w:r w:rsidR="00B268AB" w:rsidRPr="008D3E71">
        <w:rPr>
          <w:rFonts w:asciiTheme="minorHAnsi" w:hAnsiTheme="minorHAnsi" w:cstheme="minorHAnsi"/>
          <w:b/>
          <w:bCs/>
        </w:rPr>
        <w:t xml:space="preserve"> </w:t>
      </w:r>
      <w:r w:rsidRPr="008D3E71">
        <w:rPr>
          <w:rFonts w:asciiTheme="minorHAnsi" w:hAnsiTheme="minorHAnsi" w:cstheme="minorHAnsi"/>
          <w:b/>
          <w:bCs/>
        </w:rPr>
        <w:t>His</w:t>
      </w:r>
      <w:r w:rsidR="00B268AB" w:rsidRPr="008D3E71">
        <w:rPr>
          <w:rFonts w:asciiTheme="minorHAnsi" w:hAnsiTheme="minorHAnsi" w:cstheme="minorHAnsi"/>
          <w:b/>
          <w:bCs/>
        </w:rPr>
        <w:t xml:space="preserve"> </w:t>
      </w:r>
      <w:r w:rsidRPr="008D3E71">
        <w:rPr>
          <w:rFonts w:asciiTheme="minorHAnsi" w:hAnsiTheme="minorHAnsi" w:cstheme="minorHAnsi"/>
          <w:b/>
          <w:bCs/>
        </w:rPr>
        <w:t>camp</w:t>
      </w:r>
      <w:r w:rsidR="00B268AB" w:rsidRPr="008D3E71">
        <w:rPr>
          <w:rFonts w:asciiTheme="minorHAnsi" w:hAnsiTheme="minorHAnsi" w:cstheme="minorHAnsi"/>
          <w:b/>
          <w:bCs/>
        </w:rPr>
        <w:t xml:space="preserve"> </w:t>
      </w:r>
      <w:r w:rsidRPr="008D3E71">
        <w:rPr>
          <w:rFonts w:asciiTheme="minorHAnsi" w:hAnsiTheme="minorHAnsi" w:cstheme="minorHAnsi"/>
          <w:b/>
          <w:bCs/>
        </w:rPr>
        <w:t>is</w:t>
      </w:r>
      <w:r w:rsidR="00B268AB" w:rsidRPr="008D3E71">
        <w:rPr>
          <w:rFonts w:asciiTheme="minorHAnsi" w:hAnsiTheme="minorHAnsi" w:cstheme="minorHAnsi"/>
          <w:b/>
          <w:bCs/>
        </w:rPr>
        <w:t xml:space="preserve"> </w:t>
      </w:r>
      <w:r w:rsidRPr="008D3E71">
        <w:rPr>
          <w:rFonts w:asciiTheme="minorHAnsi" w:hAnsiTheme="minorHAnsi" w:cstheme="minorHAnsi"/>
          <w:b/>
          <w:bCs/>
        </w:rPr>
        <w:t>great</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camp</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send</w:t>
      </w:r>
      <w:r w:rsidR="00B268AB" w:rsidRPr="008D3E71">
        <w:rPr>
          <w:rFonts w:asciiTheme="minorHAnsi" w:hAnsiTheme="minorHAnsi" w:cstheme="minorHAnsi"/>
        </w:rPr>
        <w:t xml:space="preserve"> </w:t>
      </w:r>
      <w:r w:rsidRPr="008D3E71">
        <w:rPr>
          <w:rFonts w:asciiTheme="minorHAnsi" w:hAnsiTheme="minorHAnsi" w:cstheme="minorHAnsi"/>
        </w:rPr>
        <w:t>against</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if</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do</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improve.</w:t>
      </w:r>
    </w:p>
    <w:p w14:paraId="4FA21149" w14:textId="601A93EF" w:rsidR="008A021B" w:rsidRPr="008D3E71" w:rsidRDefault="00B268AB" w:rsidP="0035774C">
      <w:pPr>
        <w:rPr>
          <w:rFonts w:asciiTheme="minorHAnsi" w:hAnsiTheme="minorHAnsi" w:cstheme="minorHAnsi"/>
          <w:sz w:val="16"/>
          <w:szCs w:val="16"/>
        </w:rPr>
      </w:pPr>
      <w:r w:rsidRPr="008D3E71">
        <w:rPr>
          <w:rFonts w:asciiTheme="minorHAnsi" w:hAnsiTheme="minorHAnsi" w:cstheme="minorHAnsi"/>
          <w:sz w:val="16"/>
          <w:szCs w:val="16"/>
        </w:rPr>
        <w:t xml:space="preserve"> </w:t>
      </w:r>
    </w:p>
    <w:p w14:paraId="177DF0D8" w14:textId="63E4B18E" w:rsidR="008A021B" w:rsidRPr="008D3E71" w:rsidRDefault="008A021B" w:rsidP="0035774C">
      <w:pPr>
        <w:rPr>
          <w:rFonts w:asciiTheme="minorHAnsi" w:hAnsiTheme="minorHAnsi" w:cstheme="minorHAnsi"/>
        </w:rPr>
      </w:pPr>
      <w:r w:rsidRPr="008D3E71">
        <w:rPr>
          <w:rFonts w:asciiTheme="minorHAnsi" w:hAnsiTheme="minorHAnsi" w:cstheme="minorHAnsi"/>
          <w:b/>
          <w:bCs/>
        </w:rPr>
        <w:t>13</w:t>
      </w:r>
      <w:r w:rsidR="00B268AB" w:rsidRPr="008D3E71">
        <w:rPr>
          <w:rFonts w:asciiTheme="minorHAnsi" w:hAnsiTheme="minorHAnsi" w:cstheme="minorHAnsi"/>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not</w:t>
      </w:r>
      <w:r w:rsidR="00B268AB" w:rsidRPr="008D3E71">
        <w:rPr>
          <w:rFonts w:asciiTheme="minorHAnsi" w:hAnsiTheme="minorHAnsi" w:cstheme="minorHAnsi"/>
          <w:b/>
          <w:bCs/>
        </w:rPr>
        <w:t xml:space="preserve"> </w:t>
      </w:r>
      <w:r w:rsidRPr="008D3E71">
        <w:rPr>
          <w:rFonts w:asciiTheme="minorHAnsi" w:hAnsiTheme="minorHAnsi" w:cstheme="minorHAnsi"/>
          <w:b/>
          <w:bCs/>
        </w:rPr>
        <w:t>your</w:t>
      </w:r>
      <w:r w:rsidR="00B268AB" w:rsidRPr="008D3E71">
        <w:rPr>
          <w:rFonts w:asciiTheme="minorHAnsi" w:hAnsiTheme="minorHAnsi" w:cstheme="minorHAnsi"/>
          <w:b/>
          <w:bCs/>
        </w:rPr>
        <w:t xml:space="preserve"> </w:t>
      </w:r>
      <w:r w:rsidRPr="008D3E71">
        <w:rPr>
          <w:rFonts w:asciiTheme="minorHAnsi" w:hAnsiTheme="minorHAnsi" w:cstheme="minorHAnsi"/>
          <w:b/>
          <w:bCs/>
        </w:rPr>
        <w:t>garments</w:t>
      </w:r>
      <w:r w:rsidR="00B268AB" w:rsidRPr="008D3E71">
        <w:rPr>
          <w:rFonts w:asciiTheme="minorHAnsi" w:hAnsiTheme="minorHAnsi" w:cstheme="minorHAnsi"/>
        </w:rPr>
        <w:t xml:space="preserve"> </w:t>
      </w:r>
      <w:r w:rsidRPr="008D3E71">
        <w:rPr>
          <w:rFonts w:asciiTheme="minorHAnsi" w:hAnsiTheme="minorHAnsi" w:cstheme="minorHAnsi"/>
        </w:rPr>
        <w:t>-for</w:t>
      </w:r>
      <w:r w:rsidR="00B268AB" w:rsidRPr="008D3E71">
        <w:rPr>
          <w:rFonts w:asciiTheme="minorHAnsi" w:hAnsiTheme="minorHAnsi" w:cstheme="minorHAnsi"/>
        </w:rPr>
        <w:t xml:space="preserve"> </w:t>
      </w:r>
      <w:r w:rsidRPr="008D3E71">
        <w:rPr>
          <w:rFonts w:asciiTheme="minorHAnsi" w:hAnsiTheme="minorHAnsi" w:cstheme="minorHAnsi"/>
        </w:rPr>
        <w:t>I</w:t>
      </w:r>
      <w:r w:rsidR="00B268AB" w:rsidRPr="008D3E71">
        <w:rPr>
          <w:rFonts w:asciiTheme="minorHAnsi" w:hAnsiTheme="minorHAnsi" w:cstheme="minorHAnsi"/>
        </w:rPr>
        <w:t xml:space="preserve"> </w:t>
      </w:r>
      <w:r w:rsidRPr="008D3E71">
        <w:rPr>
          <w:rFonts w:asciiTheme="minorHAnsi" w:hAnsiTheme="minorHAnsi" w:cstheme="minorHAnsi"/>
        </w:rPr>
        <w:t>do</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pay</w:t>
      </w:r>
      <w:r w:rsidR="00B268AB" w:rsidRPr="008D3E71">
        <w:rPr>
          <w:rFonts w:asciiTheme="minorHAnsi" w:hAnsiTheme="minorHAnsi" w:cstheme="minorHAnsi"/>
        </w:rPr>
        <w:t xml:space="preserve"> </w:t>
      </w:r>
      <w:r w:rsidRPr="008D3E71">
        <w:rPr>
          <w:rFonts w:asciiTheme="minorHAnsi" w:hAnsiTheme="minorHAnsi" w:cstheme="minorHAnsi"/>
        </w:rPr>
        <w:t>heed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rending</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your</w:t>
      </w:r>
      <w:r w:rsidR="00B268AB" w:rsidRPr="008D3E71">
        <w:rPr>
          <w:rFonts w:asciiTheme="minorHAnsi" w:hAnsiTheme="minorHAnsi" w:cstheme="minorHAnsi"/>
        </w:rPr>
        <w:t xml:space="preserve"> </w:t>
      </w:r>
      <w:r w:rsidRPr="008D3E71">
        <w:rPr>
          <w:rFonts w:asciiTheme="minorHAnsi" w:hAnsiTheme="minorHAnsi" w:cstheme="minorHAnsi"/>
        </w:rPr>
        <w:t>garments.</w:t>
      </w:r>
      <w:r w:rsidR="00B268AB" w:rsidRPr="008D3E71">
        <w:rPr>
          <w:rFonts w:asciiTheme="minorHAnsi" w:hAnsiTheme="minorHAnsi" w:cstheme="minorHAnsi"/>
        </w:rPr>
        <w:t xml:space="preserve"> </w:t>
      </w:r>
      <w:r w:rsidRPr="008D3E71">
        <w:rPr>
          <w:rFonts w:asciiTheme="minorHAnsi" w:hAnsiTheme="minorHAnsi" w:cstheme="minorHAnsi"/>
        </w:rPr>
        <w:t>Another</w:t>
      </w:r>
      <w:r w:rsidR="00B268AB" w:rsidRPr="008D3E71">
        <w:rPr>
          <w:rFonts w:asciiTheme="minorHAnsi" w:hAnsiTheme="minorHAnsi" w:cstheme="minorHAnsi"/>
        </w:rPr>
        <w:t xml:space="preserve"> </w:t>
      </w:r>
      <w:r w:rsidRPr="008D3E71">
        <w:rPr>
          <w:rFonts w:asciiTheme="minorHAnsi" w:hAnsiTheme="minorHAnsi" w:cstheme="minorHAnsi"/>
        </w:rPr>
        <w:t>explanation:</w:t>
      </w:r>
      <w:r w:rsidR="00B268AB" w:rsidRPr="008D3E71">
        <w:rPr>
          <w:rFonts w:asciiTheme="minorHAnsi" w:hAnsiTheme="minorHAnsi" w:cstheme="minorHAnsi"/>
        </w:rPr>
        <w:t xml:space="preserve"> </w:t>
      </w:r>
      <w:r w:rsidRPr="008D3E71">
        <w:rPr>
          <w:rFonts w:asciiTheme="minorHAnsi" w:hAnsiTheme="minorHAnsi" w:cstheme="minorHAnsi"/>
        </w:rPr>
        <w:t>Rend</w:t>
      </w:r>
      <w:r w:rsidR="00B268AB" w:rsidRPr="008D3E71">
        <w:rPr>
          <w:rFonts w:asciiTheme="minorHAnsi" w:hAnsiTheme="minorHAnsi" w:cstheme="minorHAnsi"/>
        </w:rPr>
        <w:t xml:space="preserve"> </w:t>
      </w:r>
      <w:r w:rsidRPr="008D3E71">
        <w:rPr>
          <w:rFonts w:asciiTheme="minorHAnsi" w:hAnsiTheme="minorHAnsi" w:cstheme="minorHAnsi"/>
        </w:rPr>
        <w:t>your</w:t>
      </w:r>
      <w:r w:rsidR="00B268AB" w:rsidRPr="008D3E71">
        <w:rPr>
          <w:rFonts w:asciiTheme="minorHAnsi" w:hAnsiTheme="minorHAnsi" w:cstheme="minorHAnsi"/>
        </w:rPr>
        <w:t xml:space="preserve"> </w:t>
      </w:r>
      <w:r w:rsidRPr="008D3E71">
        <w:rPr>
          <w:rFonts w:asciiTheme="minorHAnsi" w:hAnsiTheme="minorHAnsi" w:cstheme="minorHAnsi"/>
        </w:rPr>
        <w:t>hearts</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you</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not</w:t>
      </w:r>
      <w:r w:rsidR="00B268AB" w:rsidRPr="008D3E71">
        <w:rPr>
          <w:rFonts w:asciiTheme="minorHAnsi" w:hAnsiTheme="minorHAnsi" w:cstheme="minorHAnsi"/>
        </w:rPr>
        <w:t xml:space="preserve"> </w:t>
      </w:r>
      <w:r w:rsidRPr="008D3E71">
        <w:rPr>
          <w:rFonts w:asciiTheme="minorHAnsi" w:hAnsiTheme="minorHAnsi" w:cstheme="minorHAnsi"/>
        </w:rPr>
        <w:t>need</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rend</w:t>
      </w:r>
      <w:r w:rsidR="00B268AB" w:rsidRPr="008D3E71">
        <w:rPr>
          <w:rFonts w:asciiTheme="minorHAnsi" w:hAnsiTheme="minorHAnsi" w:cstheme="minorHAnsi"/>
        </w:rPr>
        <w:t xml:space="preserve"> </w:t>
      </w:r>
      <w:r w:rsidRPr="008D3E71">
        <w:rPr>
          <w:rFonts w:asciiTheme="minorHAnsi" w:hAnsiTheme="minorHAnsi" w:cstheme="minorHAnsi"/>
        </w:rPr>
        <w:t>your</w:t>
      </w:r>
      <w:r w:rsidR="00B268AB" w:rsidRPr="008D3E71">
        <w:rPr>
          <w:rFonts w:asciiTheme="minorHAnsi" w:hAnsiTheme="minorHAnsi" w:cstheme="minorHAnsi"/>
        </w:rPr>
        <w:t xml:space="preserve"> </w:t>
      </w:r>
      <w:r w:rsidRPr="008D3E71">
        <w:rPr>
          <w:rFonts w:asciiTheme="minorHAnsi" w:hAnsiTheme="minorHAnsi" w:cstheme="minorHAnsi"/>
        </w:rPr>
        <w:t>garments</w:t>
      </w:r>
      <w:r w:rsidR="00B268AB" w:rsidRPr="008D3E71">
        <w:rPr>
          <w:rFonts w:asciiTheme="minorHAnsi" w:hAnsiTheme="minorHAnsi" w:cstheme="minorHAnsi"/>
        </w:rPr>
        <w:t xml:space="preserve"> </w:t>
      </w:r>
      <w:r w:rsidRPr="008D3E71">
        <w:rPr>
          <w:rFonts w:asciiTheme="minorHAnsi" w:hAnsiTheme="minorHAnsi" w:cstheme="minorHAnsi"/>
        </w:rPr>
        <w:t>because</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mourning.</w:t>
      </w:r>
    </w:p>
    <w:p w14:paraId="558D4158" w14:textId="5DBEA516" w:rsidR="008A021B" w:rsidRPr="008D3E71" w:rsidRDefault="00B268AB" w:rsidP="0035774C">
      <w:pPr>
        <w:rPr>
          <w:rFonts w:asciiTheme="minorHAnsi" w:hAnsiTheme="minorHAnsi" w:cstheme="minorHAnsi"/>
          <w:sz w:val="16"/>
          <w:szCs w:val="16"/>
        </w:rPr>
      </w:pPr>
      <w:r w:rsidRPr="008D3E71">
        <w:rPr>
          <w:rFonts w:asciiTheme="minorHAnsi" w:hAnsiTheme="minorHAnsi" w:cstheme="minorHAnsi"/>
          <w:sz w:val="16"/>
          <w:szCs w:val="16"/>
        </w:rPr>
        <w:t xml:space="preserve"> </w:t>
      </w:r>
    </w:p>
    <w:p w14:paraId="2710B39F" w14:textId="2A210444" w:rsidR="008A021B" w:rsidRPr="008D3E71" w:rsidRDefault="008A021B" w:rsidP="0035774C">
      <w:pPr>
        <w:rPr>
          <w:rFonts w:asciiTheme="minorHAnsi" w:hAnsiTheme="minorHAnsi" w:cstheme="minorHAnsi"/>
        </w:rPr>
      </w:pP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He</w:t>
      </w:r>
      <w:r w:rsidR="00B268AB" w:rsidRPr="008D3E71">
        <w:rPr>
          <w:rFonts w:asciiTheme="minorHAnsi" w:hAnsiTheme="minorHAnsi" w:cstheme="minorHAnsi"/>
          <w:b/>
          <w:bCs/>
        </w:rPr>
        <w:t xml:space="preserve"> </w:t>
      </w:r>
      <w:r w:rsidRPr="008D3E71">
        <w:rPr>
          <w:rFonts w:asciiTheme="minorHAnsi" w:hAnsiTheme="minorHAnsi" w:cstheme="minorHAnsi"/>
          <w:b/>
          <w:bCs/>
        </w:rPr>
        <w:t>repents</w:t>
      </w:r>
      <w:r w:rsidR="00B268AB" w:rsidRPr="008D3E71">
        <w:rPr>
          <w:rFonts w:asciiTheme="minorHAnsi" w:hAnsiTheme="minorHAnsi" w:cstheme="minorHAnsi"/>
          <w:b/>
          <w:bCs/>
        </w:rPr>
        <w:t xml:space="preserve"> </w:t>
      </w:r>
      <w:r w:rsidRPr="008D3E71">
        <w:rPr>
          <w:rFonts w:asciiTheme="minorHAnsi" w:hAnsiTheme="minorHAnsi" w:cstheme="minorHAnsi"/>
          <w:b/>
          <w:bCs/>
        </w:rPr>
        <w:t>of</w:t>
      </w:r>
      <w:r w:rsidR="00B268AB" w:rsidRPr="008D3E71">
        <w:rPr>
          <w:rFonts w:asciiTheme="minorHAnsi" w:hAnsiTheme="minorHAnsi" w:cstheme="minorHAnsi"/>
          <w:b/>
          <w:bCs/>
        </w:rPr>
        <w:t xml:space="preserve"> </w:t>
      </w:r>
      <w:r w:rsidRPr="008D3E71">
        <w:rPr>
          <w:rFonts w:asciiTheme="minorHAnsi" w:hAnsiTheme="minorHAnsi" w:cstheme="minorHAnsi"/>
          <w:b/>
          <w:bCs/>
        </w:rPr>
        <w:t>the</w:t>
      </w:r>
      <w:r w:rsidR="00B268AB" w:rsidRPr="008D3E71">
        <w:rPr>
          <w:rFonts w:asciiTheme="minorHAnsi" w:hAnsiTheme="minorHAnsi" w:cstheme="minorHAnsi"/>
          <w:b/>
          <w:bCs/>
        </w:rPr>
        <w:t xml:space="preserve"> </w:t>
      </w:r>
      <w:r w:rsidRPr="008D3E71">
        <w:rPr>
          <w:rFonts w:asciiTheme="minorHAnsi" w:hAnsiTheme="minorHAnsi" w:cstheme="minorHAnsi"/>
          <w:b/>
          <w:bCs/>
        </w:rPr>
        <w:t>evil</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turns</w:t>
      </w:r>
      <w:r w:rsidR="00B268AB" w:rsidRPr="008D3E71">
        <w:rPr>
          <w:rFonts w:asciiTheme="minorHAnsi" w:hAnsiTheme="minorHAnsi" w:cstheme="minorHAnsi"/>
        </w:rPr>
        <w:t xml:space="preserve"> </w:t>
      </w:r>
      <w:r w:rsidRPr="008D3E71">
        <w:rPr>
          <w:rFonts w:asciiTheme="minorHAnsi" w:hAnsiTheme="minorHAnsi" w:cstheme="minorHAnsi"/>
        </w:rPr>
        <w:t>to</w:t>
      </w:r>
      <w:r w:rsidR="00B268AB" w:rsidRPr="008D3E71">
        <w:rPr>
          <w:rFonts w:asciiTheme="minorHAnsi" w:hAnsiTheme="minorHAnsi" w:cstheme="minorHAnsi"/>
        </w:rPr>
        <w:t xml:space="preserve"> </w:t>
      </w:r>
      <w:r w:rsidRPr="008D3E71">
        <w:rPr>
          <w:rFonts w:asciiTheme="minorHAnsi" w:hAnsiTheme="minorHAnsi" w:cstheme="minorHAnsi"/>
        </w:rPr>
        <w:t>another</w:t>
      </w:r>
      <w:r w:rsidR="00B268AB" w:rsidRPr="008D3E71">
        <w:rPr>
          <w:rFonts w:asciiTheme="minorHAnsi" w:hAnsiTheme="minorHAnsi" w:cstheme="minorHAnsi"/>
        </w:rPr>
        <w:t xml:space="preserve"> </w:t>
      </w:r>
      <w:r w:rsidRPr="008D3E71">
        <w:rPr>
          <w:rFonts w:asciiTheme="minorHAnsi" w:hAnsiTheme="minorHAnsi" w:cstheme="minorHAnsi"/>
        </w:rPr>
        <w:t>thought.</w:t>
      </w:r>
    </w:p>
    <w:p w14:paraId="46C7AEC2" w14:textId="4BBA44BD" w:rsidR="008A021B" w:rsidRPr="008D3E71" w:rsidRDefault="00B268AB" w:rsidP="0035774C">
      <w:pPr>
        <w:rPr>
          <w:rFonts w:asciiTheme="minorHAnsi" w:hAnsiTheme="minorHAnsi" w:cstheme="minorHAnsi"/>
          <w:sz w:val="16"/>
          <w:szCs w:val="16"/>
        </w:rPr>
      </w:pPr>
      <w:r w:rsidRPr="008D3E71">
        <w:rPr>
          <w:rFonts w:asciiTheme="minorHAnsi" w:hAnsiTheme="minorHAnsi" w:cstheme="minorHAnsi"/>
          <w:sz w:val="16"/>
          <w:szCs w:val="16"/>
        </w:rPr>
        <w:t xml:space="preserve"> </w:t>
      </w:r>
    </w:p>
    <w:p w14:paraId="758813B4" w14:textId="27F68618" w:rsidR="008A021B" w:rsidRPr="008D3E71" w:rsidRDefault="008A021B" w:rsidP="0035774C">
      <w:pPr>
        <w:rPr>
          <w:rFonts w:asciiTheme="minorHAnsi" w:hAnsiTheme="minorHAnsi" w:cstheme="minorHAnsi"/>
        </w:rPr>
      </w:pPr>
      <w:r w:rsidRPr="008D3E71">
        <w:rPr>
          <w:rFonts w:asciiTheme="minorHAnsi" w:hAnsiTheme="minorHAnsi" w:cstheme="minorHAnsi"/>
          <w:b/>
          <w:bCs/>
        </w:rPr>
        <w:t>14</w:t>
      </w:r>
      <w:r w:rsidR="00B268AB" w:rsidRPr="008D3E71">
        <w:rPr>
          <w:rFonts w:asciiTheme="minorHAnsi" w:hAnsiTheme="minorHAnsi" w:cstheme="minorHAnsi"/>
        </w:rPr>
        <w:t xml:space="preserve"> </w:t>
      </w:r>
      <w:r w:rsidRPr="008D3E71">
        <w:rPr>
          <w:rFonts w:asciiTheme="minorHAnsi" w:hAnsiTheme="minorHAnsi" w:cstheme="minorHAnsi"/>
          <w:b/>
          <w:bCs/>
        </w:rPr>
        <w:t>Whoever</w:t>
      </w:r>
      <w:r w:rsidR="00B268AB" w:rsidRPr="008D3E71">
        <w:rPr>
          <w:rFonts w:asciiTheme="minorHAnsi" w:hAnsiTheme="minorHAnsi" w:cstheme="minorHAnsi"/>
          <w:b/>
          <w:bCs/>
        </w:rPr>
        <w:t xml:space="preserve"> </w:t>
      </w:r>
      <w:r w:rsidRPr="008D3E71">
        <w:rPr>
          <w:rFonts w:asciiTheme="minorHAnsi" w:hAnsiTheme="minorHAnsi" w:cstheme="minorHAnsi"/>
          <w:b/>
          <w:bCs/>
        </w:rPr>
        <w:t>knows</w:t>
      </w:r>
      <w:r w:rsidR="00B268AB" w:rsidRPr="008D3E71">
        <w:rPr>
          <w:rFonts w:asciiTheme="minorHAnsi" w:hAnsiTheme="minorHAnsi" w:cstheme="minorHAnsi"/>
        </w:rPr>
        <w:t xml:space="preserve"> </w:t>
      </w:r>
      <w:r w:rsidRPr="008D3E71">
        <w:rPr>
          <w:rFonts w:asciiTheme="minorHAnsi" w:hAnsiTheme="minorHAnsi" w:cstheme="minorHAnsi"/>
        </w:rPr>
        <w:t>-that</w:t>
      </w:r>
      <w:r w:rsidR="00B268AB" w:rsidRPr="008D3E71">
        <w:rPr>
          <w:rFonts w:asciiTheme="minorHAnsi" w:hAnsiTheme="minorHAnsi" w:cstheme="minorHAnsi"/>
        </w:rPr>
        <w:t xml:space="preserve"> </w:t>
      </w:r>
      <w:r w:rsidRPr="008D3E71">
        <w:rPr>
          <w:rFonts w:asciiTheme="minorHAnsi" w:hAnsiTheme="minorHAnsi" w:cstheme="minorHAnsi"/>
        </w:rPr>
        <w:t>he</w:t>
      </w:r>
      <w:r w:rsidR="00B268AB" w:rsidRPr="008D3E71">
        <w:rPr>
          <w:rFonts w:asciiTheme="minorHAnsi" w:hAnsiTheme="minorHAnsi" w:cstheme="minorHAnsi"/>
        </w:rPr>
        <w:t xml:space="preserve"> </w:t>
      </w:r>
      <w:r w:rsidRPr="008D3E71">
        <w:rPr>
          <w:rFonts w:asciiTheme="minorHAnsi" w:hAnsiTheme="minorHAnsi" w:cstheme="minorHAnsi"/>
        </w:rPr>
        <w:t>is</w:t>
      </w:r>
      <w:r w:rsidR="00B268AB" w:rsidRPr="008D3E71">
        <w:rPr>
          <w:rFonts w:asciiTheme="minorHAnsi" w:hAnsiTheme="minorHAnsi" w:cstheme="minorHAnsi"/>
        </w:rPr>
        <w:t xml:space="preserve"> </w:t>
      </w:r>
      <w:r w:rsidRPr="008D3E71">
        <w:rPr>
          <w:rFonts w:asciiTheme="minorHAnsi" w:hAnsiTheme="minorHAnsi" w:cstheme="minorHAnsi"/>
        </w:rPr>
        <w:t>guilty</w:t>
      </w:r>
      <w:r w:rsidR="00B268AB" w:rsidRPr="008D3E71">
        <w:rPr>
          <w:rFonts w:asciiTheme="minorHAnsi" w:hAnsiTheme="minorHAnsi" w:cstheme="minorHAnsi"/>
        </w:rPr>
        <w:t xml:space="preserve"> </w:t>
      </w:r>
      <w:r w:rsidRPr="008D3E71">
        <w:rPr>
          <w:rFonts w:asciiTheme="minorHAnsi" w:hAnsiTheme="minorHAnsi" w:cstheme="minorHAnsi"/>
        </w:rPr>
        <w:t>of</w:t>
      </w:r>
      <w:r w:rsidR="00B268AB" w:rsidRPr="008D3E71">
        <w:rPr>
          <w:rFonts w:asciiTheme="minorHAnsi" w:hAnsiTheme="minorHAnsi" w:cstheme="minorHAnsi"/>
        </w:rPr>
        <w:t xml:space="preserve"> </w:t>
      </w:r>
      <w:r w:rsidRPr="008D3E71">
        <w:rPr>
          <w:rFonts w:asciiTheme="minorHAnsi" w:hAnsiTheme="minorHAnsi" w:cstheme="minorHAnsi"/>
        </w:rPr>
        <w:t>iniquity.</w:t>
      </w:r>
    </w:p>
    <w:p w14:paraId="0068C852" w14:textId="3A76D74A" w:rsidR="008A021B" w:rsidRPr="008D3E71" w:rsidRDefault="00B268AB" w:rsidP="0035774C">
      <w:pPr>
        <w:rPr>
          <w:rFonts w:asciiTheme="minorHAnsi" w:hAnsiTheme="minorHAnsi" w:cstheme="minorHAnsi"/>
          <w:sz w:val="16"/>
          <w:szCs w:val="16"/>
        </w:rPr>
      </w:pPr>
      <w:r w:rsidRPr="008D3E71">
        <w:rPr>
          <w:rFonts w:asciiTheme="minorHAnsi" w:hAnsiTheme="minorHAnsi" w:cstheme="minorHAnsi"/>
          <w:sz w:val="16"/>
          <w:szCs w:val="16"/>
        </w:rPr>
        <w:t xml:space="preserve"> </w:t>
      </w:r>
    </w:p>
    <w:p w14:paraId="4ED9A2DE" w14:textId="1E65774D" w:rsidR="008A021B" w:rsidRPr="008D3E71" w:rsidRDefault="008A021B" w:rsidP="0035774C">
      <w:pPr>
        <w:rPr>
          <w:rFonts w:asciiTheme="minorHAnsi" w:hAnsiTheme="minorHAnsi" w:cstheme="minorHAnsi"/>
        </w:rPr>
      </w:pP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return</w:t>
      </w:r>
      <w:r w:rsidR="00B268AB" w:rsidRPr="008D3E71">
        <w:rPr>
          <w:rFonts w:asciiTheme="minorHAnsi" w:hAnsiTheme="minorHAnsi" w:cstheme="minorHAnsi"/>
          <w:b/>
          <w:bCs/>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repent,</w:t>
      </w:r>
      <w:r w:rsidR="00B268AB" w:rsidRPr="008D3E71">
        <w:rPr>
          <w:rFonts w:asciiTheme="minorHAnsi" w:hAnsiTheme="minorHAnsi" w:cstheme="minorHAnsi"/>
          <w:b/>
          <w:bCs/>
        </w:rPr>
        <w:t xml:space="preserve"> </w:t>
      </w:r>
      <w:r w:rsidRPr="008D3E71">
        <w:rPr>
          <w:rFonts w:asciiTheme="minorHAnsi" w:hAnsiTheme="minorHAnsi" w:cstheme="minorHAnsi"/>
          <w:b/>
          <w:bCs/>
        </w:rPr>
        <w:t>and</w:t>
      </w:r>
      <w:r w:rsidR="00B268AB" w:rsidRPr="008D3E71">
        <w:rPr>
          <w:rFonts w:asciiTheme="minorHAnsi" w:hAnsiTheme="minorHAnsi" w:cstheme="minorHAnsi"/>
          <w:b/>
          <w:bCs/>
        </w:rPr>
        <w:t xml:space="preserve"> </w:t>
      </w:r>
      <w:r w:rsidRPr="008D3E71">
        <w:rPr>
          <w:rFonts w:asciiTheme="minorHAnsi" w:hAnsiTheme="minorHAnsi" w:cstheme="minorHAnsi"/>
          <w:b/>
          <w:bCs/>
        </w:rPr>
        <w:t>it</w:t>
      </w:r>
      <w:r w:rsidR="00B268AB" w:rsidRPr="008D3E71">
        <w:rPr>
          <w:rFonts w:asciiTheme="minorHAnsi" w:hAnsiTheme="minorHAnsi" w:cstheme="minorHAnsi"/>
          <w:b/>
          <w:bCs/>
        </w:rPr>
        <w:t xml:space="preserve"> </w:t>
      </w:r>
      <w:r w:rsidRPr="008D3E71">
        <w:rPr>
          <w:rFonts w:asciiTheme="minorHAnsi" w:hAnsiTheme="minorHAnsi" w:cstheme="minorHAnsi"/>
          <w:b/>
          <w:bCs/>
        </w:rPr>
        <w:t>shall</w:t>
      </w:r>
      <w:r w:rsidR="00B268AB" w:rsidRPr="008D3E71">
        <w:rPr>
          <w:rFonts w:asciiTheme="minorHAnsi" w:hAnsiTheme="minorHAnsi" w:cstheme="minorHAnsi"/>
          <w:b/>
          <w:bCs/>
        </w:rPr>
        <w:t xml:space="preserve"> </w:t>
      </w:r>
      <w:r w:rsidRPr="008D3E71">
        <w:rPr>
          <w:rFonts w:asciiTheme="minorHAnsi" w:hAnsiTheme="minorHAnsi" w:cstheme="minorHAnsi"/>
          <w:b/>
          <w:bCs/>
        </w:rPr>
        <w:t>leave</w:t>
      </w:r>
      <w:r w:rsidR="00B268AB" w:rsidRPr="008D3E71">
        <w:rPr>
          <w:rFonts w:asciiTheme="minorHAnsi" w:hAnsiTheme="minorHAnsi" w:cstheme="minorHAnsi"/>
        </w:rPr>
        <w:t xml:space="preserve"> </w:t>
      </w:r>
      <w:r w:rsidRPr="008D3E71">
        <w:rPr>
          <w:rFonts w:asciiTheme="minorHAnsi" w:hAnsiTheme="minorHAnsi" w:cstheme="minorHAnsi"/>
        </w:rPr>
        <w:t>-I.e.,</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hasil</w:t>
      </w:r>
      <w:r w:rsidR="00B268AB" w:rsidRPr="008D3E71">
        <w:rPr>
          <w:rFonts w:asciiTheme="minorHAnsi" w:hAnsiTheme="minorHAnsi" w:cstheme="minorHAnsi"/>
        </w:rPr>
        <w:t xml:space="preserve"> </w:t>
      </w:r>
      <w:r w:rsidRPr="008D3E71">
        <w:rPr>
          <w:rFonts w:asciiTheme="minorHAnsi" w:hAnsiTheme="minorHAnsi" w:cstheme="minorHAnsi"/>
        </w:rPr>
        <w:t>and</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gazam</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leave</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blessing</w:t>
      </w:r>
      <w:r w:rsidR="00B268AB" w:rsidRPr="008D3E71">
        <w:rPr>
          <w:rFonts w:asciiTheme="minorHAnsi" w:hAnsiTheme="minorHAnsi" w:cstheme="minorHAnsi"/>
        </w:rPr>
        <w:t xml:space="preserve"> </w:t>
      </w:r>
      <w:r w:rsidRPr="008D3E71">
        <w:rPr>
          <w:rFonts w:asciiTheme="minorHAnsi" w:hAnsiTheme="minorHAnsi" w:cstheme="minorHAnsi"/>
        </w:rPr>
        <w:t>after</w:t>
      </w:r>
      <w:r w:rsidR="00B268AB" w:rsidRPr="008D3E71">
        <w:rPr>
          <w:rFonts w:asciiTheme="minorHAnsi" w:hAnsiTheme="minorHAnsi" w:cstheme="minorHAnsi"/>
        </w:rPr>
        <w:t xml:space="preserve"> </w:t>
      </w:r>
      <w:r w:rsidRPr="008D3E71">
        <w:rPr>
          <w:rFonts w:asciiTheme="minorHAnsi" w:hAnsiTheme="minorHAnsi" w:cstheme="minorHAnsi"/>
        </w:rPr>
        <w:t>it;</w:t>
      </w:r>
      <w:r w:rsidR="00B268AB" w:rsidRPr="008D3E71">
        <w:rPr>
          <w:rFonts w:asciiTheme="minorHAnsi" w:hAnsiTheme="minorHAnsi" w:cstheme="minorHAnsi"/>
        </w:rPr>
        <w:t xml:space="preserve"> </w:t>
      </w:r>
      <w:r w:rsidRPr="008D3E71">
        <w:rPr>
          <w:rFonts w:asciiTheme="minorHAnsi" w:hAnsiTheme="minorHAnsi" w:cstheme="minorHAnsi"/>
        </w:rPr>
        <w:t>through</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repentance,</w:t>
      </w:r>
      <w:r w:rsidR="00B268AB" w:rsidRPr="008D3E71">
        <w:rPr>
          <w:rFonts w:asciiTheme="minorHAnsi" w:hAnsiTheme="minorHAnsi" w:cstheme="minorHAnsi"/>
        </w:rPr>
        <w:t xml:space="preserve"> </w:t>
      </w:r>
      <w:r w:rsidRPr="008D3E71">
        <w:rPr>
          <w:rFonts w:asciiTheme="minorHAnsi" w:hAnsiTheme="minorHAnsi" w:cstheme="minorHAnsi"/>
        </w:rPr>
        <w:t>a</w:t>
      </w:r>
      <w:r w:rsidR="00B268AB" w:rsidRPr="008D3E71">
        <w:rPr>
          <w:rFonts w:asciiTheme="minorHAnsi" w:hAnsiTheme="minorHAnsi" w:cstheme="minorHAnsi"/>
        </w:rPr>
        <w:t xml:space="preserve"> </w:t>
      </w:r>
      <w:r w:rsidRPr="008D3E71">
        <w:rPr>
          <w:rFonts w:asciiTheme="minorHAnsi" w:hAnsiTheme="minorHAnsi" w:cstheme="minorHAnsi"/>
        </w:rPr>
        <w:t>blessing</w:t>
      </w:r>
      <w:r w:rsidR="00B268AB" w:rsidRPr="008D3E71">
        <w:rPr>
          <w:rFonts w:asciiTheme="minorHAnsi" w:hAnsiTheme="minorHAnsi" w:cstheme="minorHAnsi"/>
        </w:rPr>
        <w:t xml:space="preserve"> </w:t>
      </w:r>
      <w:r w:rsidRPr="008D3E71">
        <w:rPr>
          <w:rFonts w:asciiTheme="minorHAnsi" w:hAnsiTheme="minorHAnsi" w:cstheme="minorHAnsi"/>
        </w:rPr>
        <w:t>will</w:t>
      </w:r>
      <w:r w:rsidR="00B268AB" w:rsidRPr="008D3E71">
        <w:rPr>
          <w:rFonts w:asciiTheme="minorHAnsi" w:hAnsiTheme="minorHAnsi" w:cstheme="minorHAnsi"/>
        </w:rPr>
        <w:t xml:space="preserve"> </w:t>
      </w:r>
      <w:r w:rsidRPr="008D3E71">
        <w:rPr>
          <w:rFonts w:asciiTheme="minorHAnsi" w:hAnsiTheme="minorHAnsi" w:cstheme="minorHAnsi"/>
        </w:rPr>
        <w:t>come</w:t>
      </w:r>
      <w:r w:rsidR="00B268AB" w:rsidRPr="008D3E71">
        <w:rPr>
          <w:rFonts w:asciiTheme="minorHAnsi" w:hAnsiTheme="minorHAnsi" w:cstheme="minorHAnsi"/>
        </w:rPr>
        <w:t xml:space="preserve"> </w:t>
      </w:r>
      <w:r w:rsidRPr="008D3E71">
        <w:rPr>
          <w:rFonts w:asciiTheme="minorHAnsi" w:hAnsiTheme="minorHAnsi" w:cstheme="minorHAnsi"/>
        </w:rPr>
        <w:t>in</w:t>
      </w:r>
      <w:r w:rsidR="00B268AB" w:rsidRPr="008D3E71">
        <w:rPr>
          <w:rFonts w:asciiTheme="minorHAnsi" w:hAnsiTheme="minorHAnsi" w:cstheme="minorHAnsi"/>
        </w:rPr>
        <w:t xml:space="preserve"> </w:t>
      </w:r>
      <w:r w:rsidRPr="008D3E71">
        <w:rPr>
          <w:rFonts w:asciiTheme="minorHAnsi" w:hAnsiTheme="minorHAnsi" w:cstheme="minorHAnsi"/>
        </w:rPr>
        <w:t>the</w:t>
      </w:r>
      <w:r w:rsidR="00B268AB" w:rsidRPr="008D3E71">
        <w:rPr>
          <w:rFonts w:asciiTheme="minorHAnsi" w:hAnsiTheme="minorHAnsi" w:cstheme="minorHAnsi"/>
        </w:rPr>
        <w:t xml:space="preserve"> </w:t>
      </w:r>
      <w:r w:rsidRPr="008D3E71">
        <w:rPr>
          <w:rFonts w:asciiTheme="minorHAnsi" w:hAnsiTheme="minorHAnsi" w:cstheme="minorHAnsi"/>
        </w:rPr>
        <w:t>produce.</w:t>
      </w:r>
    </w:p>
    <w:p w14:paraId="0E49F785" w14:textId="77777777" w:rsidR="008A021B" w:rsidRPr="008D3E71" w:rsidRDefault="008A021B" w:rsidP="0035774C">
      <w:pPr>
        <w:rPr>
          <w:rFonts w:asciiTheme="minorHAnsi" w:hAnsiTheme="minorHAnsi" w:cstheme="minorHAnsi"/>
          <w:sz w:val="16"/>
          <w:szCs w:val="16"/>
        </w:rPr>
      </w:pPr>
    </w:p>
    <w:p w14:paraId="46A95526" w14:textId="7184797B" w:rsidR="008A021B" w:rsidRPr="008D3E71" w:rsidRDefault="008A021B" w:rsidP="0035774C">
      <w:pPr>
        <w:rPr>
          <w:rFonts w:asciiTheme="minorHAnsi" w:eastAsia="Times New Roman" w:hAnsiTheme="minorHAnsi" w:cstheme="minorHAnsi"/>
          <w:color w:val="000000" w:themeColor="text1"/>
        </w:rPr>
      </w:pPr>
      <w:r w:rsidRPr="008D3E71">
        <w:rPr>
          <w:rFonts w:asciiTheme="minorHAnsi" w:eastAsia="Times New Roman" w:hAnsiTheme="minorHAnsi" w:cstheme="minorHAnsi"/>
          <w:b/>
          <w:bCs/>
          <w:color w:val="000000" w:themeColor="text1"/>
        </w:rPr>
        <w:t>from</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her</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approaching</w:t>
      </w:r>
      <w:r w:rsidR="00B268AB" w:rsidRPr="008D3E71">
        <w:rPr>
          <w:rFonts w:asciiTheme="minorHAnsi" w:eastAsia="Times New Roman" w:hAnsiTheme="minorHAnsi" w:cstheme="minorHAnsi"/>
          <w:b/>
          <w:bCs/>
          <w:color w:val="000000" w:themeColor="text1"/>
        </w:rPr>
        <w:t xml:space="preserve"> </w:t>
      </w:r>
      <w:r w:rsidRPr="008D3E71">
        <w:rPr>
          <w:rFonts w:asciiTheme="minorHAnsi" w:eastAsia="Times New Roman" w:hAnsiTheme="minorHAnsi" w:cstheme="minorHAnsi"/>
          <w:b/>
          <w:bCs/>
          <w:color w:val="000000" w:themeColor="text1"/>
        </w:rPr>
        <w:t>glory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Heb.</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מִזִּיז.</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From</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the</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great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glory</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that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moving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and</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coming</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nearer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to</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her.</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tl/>
        </w:rPr>
        <w:t>זִיז</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means</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esmoviment</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in</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O.F.,</w:t>
      </w:r>
      <w:r w:rsidR="00B268AB" w:rsidRPr="008D3E71">
        <w:rPr>
          <w:rFonts w:asciiTheme="minorHAnsi" w:eastAsia="Times New Roman" w:hAnsiTheme="minorHAnsi" w:cstheme="minorHAnsi"/>
          <w:color w:val="000000" w:themeColor="text1"/>
        </w:rPr>
        <w:t xml:space="preserve"> </w:t>
      </w:r>
      <w:r w:rsidRPr="008D3E71">
        <w:rPr>
          <w:rFonts w:asciiTheme="minorHAnsi" w:eastAsia="Times New Roman" w:hAnsiTheme="minorHAnsi" w:cstheme="minorHAnsi"/>
          <w:color w:val="000000" w:themeColor="text1"/>
        </w:rPr>
        <w:t>movement.</w:t>
      </w:r>
      <w:r w:rsidR="00B268AB" w:rsidRPr="008D3E71">
        <w:rPr>
          <w:rFonts w:asciiTheme="minorHAnsi" w:eastAsia="Times New Roman" w:hAnsiTheme="minorHAnsi" w:cstheme="minorHAnsi"/>
          <w:color w:val="000000" w:themeColor="text1"/>
        </w:rPr>
        <w:t xml:space="preserve"> </w:t>
      </w:r>
    </w:p>
    <w:p w14:paraId="7DA089C0" w14:textId="77777777" w:rsidR="008A021B" w:rsidRPr="008D3E71" w:rsidRDefault="008A021B" w:rsidP="0035774C">
      <w:pPr>
        <w:pBdr>
          <w:bottom w:val="double" w:sz="6" w:space="1" w:color="auto"/>
        </w:pBdr>
        <w:rPr>
          <w:rFonts w:ascii="Times New Roman" w:hAnsi="Times New Roman" w:cs="Times New Roman"/>
        </w:rPr>
      </w:pPr>
    </w:p>
    <w:p w14:paraId="5D60F1E6" w14:textId="77777777" w:rsidR="001E1082" w:rsidRPr="008D3E71" w:rsidRDefault="001E1082" w:rsidP="0035774C">
      <w:pPr>
        <w:rPr>
          <w:rFonts w:ascii="Times New Roman" w:hAnsi="Times New Roman" w:cs="Times New Roman"/>
        </w:rPr>
      </w:pPr>
    </w:p>
    <w:p w14:paraId="3E9C80FD" w14:textId="77777777" w:rsidR="00566BF7" w:rsidRPr="00566BF7" w:rsidRDefault="00566BF7" w:rsidP="00566BF7">
      <w:pPr>
        <w:rPr>
          <w:rFonts w:ascii="Cambria" w:eastAsia="Times New Roman" w:hAnsi="Cambria" w:cs="Calibri"/>
          <w:color w:val="000000"/>
        </w:rPr>
      </w:pPr>
      <w:r w:rsidRPr="00566BF7">
        <w:rPr>
          <w:rFonts w:ascii="Cambria" w:eastAsia="Times New Roman" w:hAnsi="Cambria" w:cs="Calibri"/>
          <w:b/>
          <w:bCs/>
          <w:color w:val="000000"/>
          <w:sz w:val="28"/>
          <w:szCs w:val="28"/>
          <w:lang w:val="en-AU"/>
        </w:rPr>
        <w:t>Special Ashlamatah: Malachi 3:4-24</w:t>
      </w:r>
    </w:p>
    <w:p w14:paraId="150D4CBE" w14:textId="77777777" w:rsidR="00566BF7" w:rsidRPr="00566BF7" w:rsidRDefault="00566BF7" w:rsidP="00566BF7">
      <w:pPr>
        <w:rPr>
          <w:rFonts w:eastAsia="Times New Roman" w:cs="Calibri"/>
          <w:color w:val="000000"/>
          <w:sz w:val="16"/>
          <w:szCs w:val="16"/>
        </w:rPr>
      </w:pPr>
      <w:r w:rsidRPr="00566BF7">
        <w:rPr>
          <w:rFonts w:ascii="Times New Roman" w:eastAsia="Times New Roman" w:hAnsi="Times New Roman" w:cs="Times New Roman"/>
          <w:color w:val="000000"/>
          <w:sz w:val="16"/>
          <w:szCs w:val="16"/>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566BF7" w:rsidRPr="00566BF7" w14:paraId="7F6326AE" w14:textId="77777777" w:rsidTr="0005411F">
        <w:trPr>
          <w:tblHeader/>
          <w:jc w:val="center"/>
        </w:trPr>
        <w:tc>
          <w:tcPr>
            <w:tcW w:w="5105" w:type="dxa"/>
            <w:tcMar>
              <w:top w:w="0" w:type="dxa"/>
              <w:left w:w="108" w:type="dxa"/>
              <w:bottom w:w="0" w:type="dxa"/>
              <w:right w:w="108" w:type="dxa"/>
            </w:tcMar>
            <w:hideMark/>
          </w:tcPr>
          <w:p w14:paraId="3A45DEE7" w14:textId="77777777" w:rsidR="00566BF7" w:rsidRPr="00566BF7" w:rsidRDefault="00566BF7" w:rsidP="00566BF7">
            <w:pPr>
              <w:jc w:val="center"/>
              <w:rPr>
                <w:rFonts w:asciiTheme="minorHAnsi" w:eastAsia="Times New Roman" w:hAnsiTheme="minorHAnsi" w:cstheme="minorHAnsi"/>
                <w:sz w:val="24"/>
                <w:szCs w:val="24"/>
              </w:rPr>
            </w:pPr>
            <w:r w:rsidRPr="00566BF7">
              <w:rPr>
                <w:rFonts w:asciiTheme="minorHAnsi" w:eastAsia="Times New Roman" w:hAnsiTheme="minorHAnsi" w:cstheme="minorHAnsi"/>
                <w:b/>
                <w:bCs/>
                <w:sz w:val="24"/>
                <w:szCs w:val="24"/>
                <w:lang w:val="en-AU"/>
              </w:rPr>
              <w:t>Rashi’s Translation</w:t>
            </w:r>
          </w:p>
        </w:tc>
        <w:tc>
          <w:tcPr>
            <w:tcW w:w="5109" w:type="dxa"/>
            <w:tcMar>
              <w:top w:w="0" w:type="dxa"/>
              <w:left w:w="108" w:type="dxa"/>
              <w:bottom w:w="0" w:type="dxa"/>
              <w:right w:w="108" w:type="dxa"/>
            </w:tcMar>
            <w:hideMark/>
          </w:tcPr>
          <w:p w14:paraId="25852181" w14:textId="77777777" w:rsidR="00566BF7" w:rsidRPr="00566BF7" w:rsidRDefault="00566BF7" w:rsidP="00566BF7">
            <w:pPr>
              <w:jc w:val="center"/>
              <w:rPr>
                <w:rFonts w:asciiTheme="minorHAnsi" w:eastAsia="Times New Roman" w:hAnsiTheme="minorHAnsi" w:cstheme="minorHAnsi"/>
                <w:sz w:val="24"/>
                <w:szCs w:val="24"/>
              </w:rPr>
            </w:pPr>
            <w:r w:rsidRPr="00566BF7">
              <w:rPr>
                <w:rFonts w:asciiTheme="minorHAnsi" w:eastAsia="Times New Roman" w:hAnsiTheme="minorHAnsi" w:cstheme="minorHAnsi"/>
                <w:b/>
                <w:bCs/>
                <w:sz w:val="24"/>
                <w:szCs w:val="24"/>
                <w:lang w:val="en-AU"/>
              </w:rPr>
              <w:t>Targum</w:t>
            </w:r>
          </w:p>
        </w:tc>
      </w:tr>
      <w:tr w:rsidR="00566BF7" w:rsidRPr="00566BF7" w14:paraId="65A79866" w14:textId="77777777" w:rsidTr="0005411F">
        <w:trPr>
          <w:jc w:val="center"/>
        </w:trPr>
        <w:tc>
          <w:tcPr>
            <w:tcW w:w="5105" w:type="dxa"/>
            <w:tcMar>
              <w:top w:w="0" w:type="dxa"/>
              <w:left w:w="108" w:type="dxa"/>
              <w:bottom w:w="0" w:type="dxa"/>
              <w:right w:w="108" w:type="dxa"/>
            </w:tcMar>
            <w:hideMark/>
          </w:tcPr>
          <w:p w14:paraId="19CFD2BB"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rPr>
              <w:t>4. And then the offerings of Judah and Jerusalem shall be pleasant to the Lord, as in the days of old and former years.</w:t>
            </w:r>
          </w:p>
        </w:tc>
        <w:tc>
          <w:tcPr>
            <w:tcW w:w="5109" w:type="dxa"/>
            <w:tcMar>
              <w:top w:w="0" w:type="dxa"/>
              <w:left w:w="108" w:type="dxa"/>
              <w:bottom w:w="0" w:type="dxa"/>
              <w:right w:w="108" w:type="dxa"/>
            </w:tcMar>
            <w:hideMark/>
          </w:tcPr>
          <w:p w14:paraId="54D40A9A"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rPr>
              <w:t>4. And the offering of the people Judah and the inhabitants of Jerusalem will be accepted before the Lord as in the days of old and as in former years.</w:t>
            </w:r>
          </w:p>
        </w:tc>
      </w:tr>
      <w:tr w:rsidR="00566BF7" w:rsidRPr="00566BF7" w14:paraId="24BB19D9" w14:textId="77777777" w:rsidTr="0005411F">
        <w:trPr>
          <w:jc w:val="center"/>
        </w:trPr>
        <w:tc>
          <w:tcPr>
            <w:tcW w:w="5105" w:type="dxa"/>
            <w:tcMar>
              <w:top w:w="0" w:type="dxa"/>
              <w:left w:w="108" w:type="dxa"/>
              <w:bottom w:w="0" w:type="dxa"/>
              <w:right w:w="108" w:type="dxa"/>
            </w:tcMar>
            <w:hideMark/>
          </w:tcPr>
          <w:p w14:paraId="698E74D1"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5. 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09" w:type="dxa"/>
            <w:tcMar>
              <w:top w:w="0" w:type="dxa"/>
              <w:left w:w="108" w:type="dxa"/>
              <w:bottom w:w="0" w:type="dxa"/>
              <w:right w:w="108" w:type="dxa"/>
            </w:tcMar>
            <w:hideMark/>
          </w:tcPr>
          <w:p w14:paraId="1924681F"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5. And I will reveal Myself against you to exercise judgement,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566BF7" w:rsidRPr="00566BF7" w14:paraId="67C2B4A3" w14:textId="77777777" w:rsidTr="0005411F">
        <w:trPr>
          <w:jc w:val="center"/>
        </w:trPr>
        <w:tc>
          <w:tcPr>
            <w:tcW w:w="5105" w:type="dxa"/>
            <w:tcMar>
              <w:top w:w="0" w:type="dxa"/>
              <w:left w:w="108" w:type="dxa"/>
              <w:bottom w:w="0" w:type="dxa"/>
              <w:right w:w="108" w:type="dxa"/>
            </w:tcMar>
            <w:hideMark/>
          </w:tcPr>
          <w:p w14:paraId="38DB503B"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6. For I, the Lord, have not changed; and you, the sons of Jacob, have not reached the end.</w:t>
            </w:r>
          </w:p>
        </w:tc>
        <w:tc>
          <w:tcPr>
            <w:tcW w:w="5109" w:type="dxa"/>
            <w:tcMar>
              <w:top w:w="0" w:type="dxa"/>
              <w:left w:w="108" w:type="dxa"/>
              <w:bottom w:w="0" w:type="dxa"/>
              <w:right w:w="108" w:type="dxa"/>
            </w:tcMar>
            <w:hideMark/>
          </w:tcPr>
          <w:p w14:paraId="50A1BC54"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6. For I the Lord have not changed my covenant which is from of old; but you, O house of Israel, you think that if a man dies in this world his judgement has ceased.</w:t>
            </w:r>
          </w:p>
        </w:tc>
      </w:tr>
      <w:tr w:rsidR="00566BF7" w:rsidRPr="00566BF7" w14:paraId="2F6EBC7E" w14:textId="77777777" w:rsidTr="0005411F">
        <w:trPr>
          <w:jc w:val="center"/>
        </w:trPr>
        <w:tc>
          <w:tcPr>
            <w:tcW w:w="5105" w:type="dxa"/>
            <w:tcMar>
              <w:top w:w="0" w:type="dxa"/>
              <w:left w:w="108" w:type="dxa"/>
              <w:bottom w:w="0" w:type="dxa"/>
              <w:right w:w="108" w:type="dxa"/>
            </w:tcMar>
            <w:hideMark/>
          </w:tcPr>
          <w:p w14:paraId="3398AE0D"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7. From the days of your fathers you have departed from My laws and have not kept [them]. </w:t>
            </w:r>
            <w:r w:rsidRPr="00566BF7">
              <w:rPr>
                <w:rFonts w:asciiTheme="minorHAnsi" w:eastAsia="Times New Roman" w:hAnsiTheme="minorHAnsi" w:cstheme="minorHAnsi"/>
                <w:b/>
                <w:bCs/>
                <w:lang w:val="en-AU"/>
              </w:rPr>
              <w:t>"Return to Me, and I will return to you,"</w:t>
            </w:r>
            <w:r w:rsidRPr="00566BF7">
              <w:rPr>
                <w:rFonts w:asciiTheme="minorHAnsi" w:eastAsia="Times New Roman" w:hAnsiTheme="minorHAnsi" w:cstheme="minorHAnsi"/>
                <w:lang w:val="en-AU"/>
              </w:rPr>
              <w:t> said the Lord of Hosts, but you said, "With what have we to return?"</w:t>
            </w:r>
          </w:p>
        </w:tc>
        <w:tc>
          <w:tcPr>
            <w:tcW w:w="5109" w:type="dxa"/>
            <w:tcMar>
              <w:top w:w="0" w:type="dxa"/>
              <w:left w:w="108" w:type="dxa"/>
              <w:bottom w:w="0" w:type="dxa"/>
              <w:right w:w="108" w:type="dxa"/>
            </w:tcMar>
            <w:hideMark/>
          </w:tcPr>
          <w:p w14:paraId="035A0497"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7. From the days of your fathers you have wandered from My statutes and have not observed (them). Return to My service </w:t>
            </w:r>
            <w:r w:rsidRPr="00566BF7">
              <w:rPr>
                <w:rFonts w:asciiTheme="minorHAnsi" w:eastAsia="Times New Roman" w:hAnsiTheme="minorHAnsi" w:cstheme="minorHAnsi"/>
                <w:b/>
                <w:bCs/>
                <w:lang w:val="en-AU"/>
              </w:rPr>
              <w:t>and I will return by My Memra to do good for you</w:t>
            </w:r>
            <w:r w:rsidRPr="00566BF7">
              <w:rPr>
                <w:rFonts w:asciiTheme="minorHAnsi" w:eastAsia="Times New Roman" w:hAnsiTheme="minorHAnsi" w:cstheme="minorHAnsi"/>
                <w:lang w:val="en-AU"/>
              </w:rPr>
              <w:t>, says the LORD of hosts. And if you say, 'How will we return?’</w:t>
            </w:r>
          </w:p>
        </w:tc>
      </w:tr>
      <w:tr w:rsidR="00566BF7" w:rsidRPr="00566BF7" w14:paraId="60CF0D39" w14:textId="77777777" w:rsidTr="0005411F">
        <w:trPr>
          <w:jc w:val="center"/>
        </w:trPr>
        <w:tc>
          <w:tcPr>
            <w:tcW w:w="5105" w:type="dxa"/>
            <w:tcMar>
              <w:top w:w="0" w:type="dxa"/>
              <w:left w:w="108" w:type="dxa"/>
              <w:bottom w:w="0" w:type="dxa"/>
              <w:right w:w="108" w:type="dxa"/>
            </w:tcMar>
            <w:hideMark/>
          </w:tcPr>
          <w:p w14:paraId="46420AFC"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lastRenderedPageBreak/>
              <w:t>8. Will a man rob God? Yet you rob Me, and you say, "With what have we robbed You?"-</w:t>
            </w:r>
            <w:r w:rsidRPr="00566BF7">
              <w:rPr>
                <w:rFonts w:asciiTheme="minorHAnsi" w:eastAsia="Times New Roman" w:hAnsiTheme="minorHAnsi" w:cstheme="minorHAnsi"/>
                <w:b/>
                <w:bCs/>
                <w:lang w:val="en-AU"/>
              </w:rPr>
              <w:t>With tithes and with the terumah-levy.</w:t>
            </w:r>
          </w:p>
        </w:tc>
        <w:tc>
          <w:tcPr>
            <w:tcW w:w="5109" w:type="dxa"/>
            <w:tcMar>
              <w:top w:w="0" w:type="dxa"/>
              <w:left w:w="108" w:type="dxa"/>
              <w:bottom w:w="0" w:type="dxa"/>
              <w:right w:w="108" w:type="dxa"/>
            </w:tcMar>
            <w:hideMark/>
          </w:tcPr>
          <w:p w14:paraId="6EAC3DE3"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8. Will a man provoke before a judge? But you are provoking before Me. And if you say, 'How have we provoked before You? - </w:t>
            </w:r>
            <w:r w:rsidRPr="00566BF7">
              <w:rPr>
                <w:rFonts w:asciiTheme="minorHAnsi" w:eastAsia="Times New Roman" w:hAnsiTheme="minorHAnsi" w:cstheme="minorHAnsi"/>
                <w:b/>
                <w:bCs/>
                <w:lang w:val="en-AU"/>
              </w:rPr>
              <w:t>in tithes and offerings!</w:t>
            </w:r>
          </w:p>
        </w:tc>
      </w:tr>
      <w:tr w:rsidR="00566BF7" w:rsidRPr="00566BF7" w14:paraId="0650E3EE" w14:textId="77777777" w:rsidTr="0005411F">
        <w:trPr>
          <w:jc w:val="center"/>
        </w:trPr>
        <w:tc>
          <w:tcPr>
            <w:tcW w:w="5105" w:type="dxa"/>
            <w:tcMar>
              <w:top w:w="0" w:type="dxa"/>
              <w:left w:w="108" w:type="dxa"/>
              <w:bottom w:w="0" w:type="dxa"/>
              <w:right w:w="108" w:type="dxa"/>
            </w:tcMar>
            <w:hideMark/>
          </w:tcPr>
          <w:p w14:paraId="023B22F2"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9. You are cursed with a curse, but you rob Me, the whole nation!</w:t>
            </w:r>
          </w:p>
        </w:tc>
        <w:tc>
          <w:tcPr>
            <w:tcW w:w="5109" w:type="dxa"/>
            <w:tcMar>
              <w:top w:w="0" w:type="dxa"/>
              <w:left w:w="108" w:type="dxa"/>
              <w:bottom w:w="0" w:type="dxa"/>
              <w:right w:w="108" w:type="dxa"/>
            </w:tcMar>
            <w:hideMark/>
          </w:tcPr>
          <w:p w14:paraId="31B84C39"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9. You are cursed with a curse, and you are provoking before Me, the whole nation of you.</w:t>
            </w:r>
          </w:p>
        </w:tc>
      </w:tr>
      <w:tr w:rsidR="00566BF7" w:rsidRPr="00566BF7" w14:paraId="1424ED50" w14:textId="77777777" w:rsidTr="0005411F">
        <w:trPr>
          <w:jc w:val="center"/>
        </w:trPr>
        <w:tc>
          <w:tcPr>
            <w:tcW w:w="5105" w:type="dxa"/>
            <w:tcMar>
              <w:top w:w="0" w:type="dxa"/>
              <w:left w:w="108" w:type="dxa"/>
              <w:bottom w:w="0" w:type="dxa"/>
              <w:right w:w="108" w:type="dxa"/>
            </w:tcMar>
            <w:hideMark/>
          </w:tcPr>
          <w:p w14:paraId="6844D4EF"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09" w:type="dxa"/>
            <w:tcMar>
              <w:top w:w="0" w:type="dxa"/>
              <w:left w:w="108" w:type="dxa"/>
              <w:bottom w:w="0" w:type="dxa"/>
              <w:right w:w="108" w:type="dxa"/>
            </w:tcMar>
            <w:hideMark/>
          </w:tcPr>
          <w:p w14:paraId="33A9CCDC"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10. 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566BF7" w:rsidRPr="00566BF7" w14:paraId="1C955732" w14:textId="77777777" w:rsidTr="0005411F">
        <w:trPr>
          <w:jc w:val="center"/>
        </w:trPr>
        <w:tc>
          <w:tcPr>
            <w:tcW w:w="5105" w:type="dxa"/>
            <w:tcMar>
              <w:top w:w="0" w:type="dxa"/>
              <w:left w:w="108" w:type="dxa"/>
              <w:bottom w:w="0" w:type="dxa"/>
              <w:right w:w="108" w:type="dxa"/>
            </w:tcMar>
            <w:hideMark/>
          </w:tcPr>
          <w:p w14:paraId="67B0E449"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11. And I will rebuke the devourer for your sake, and he will not destroy the fruits of your land; neither shall your vine cast its fruit before its time in the field, says the Lord of Hosts.</w:t>
            </w:r>
          </w:p>
        </w:tc>
        <w:tc>
          <w:tcPr>
            <w:tcW w:w="5109" w:type="dxa"/>
            <w:tcMar>
              <w:top w:w="0" w:type="dxa"/>
              <w:left w:w="108" w:type="dxa"/>
              <w:bottom w:w="0" w:type="dxa"/>
              <w:right w:w="108" w:type="dxa"/>
            </w:tcMar>
            <w:hideMark/>
          </w:tcPr>
          <w:p w14:paraId="0832B6A4"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11. And I will rebuke the destroyer for you and it will not destroy the fruit of your ground; nor will the vine in the field fail to bear fruit for you, says the LORD of hosts.</w:t>
            </w:r>
          </w:p>
        </w:tc>
      </w:tr>
      <w:tr w:rsidR="00566BF7" w:rsidRPr="00566BF7" w14:paraId="2C6F2F5D" w14:textId="77777777" w:rsidTr="0005411F">
        <w:trPr>
          <w:jc w:val="center"/>
        </w:trPr>
        <w:tc>
          <w:tcPr>
            <w:tcW w:w="5105" w:type="dxa"/>
            <w:tcMar>
              <w:top w:w="0" w:type="dxa"/>
              <w:left w:w="108" w:type="dxa"/>
              <w:bottom w:w="0" w:type="dxa"/>
              <w:right w:w="108" w:type="dxa"/>
            </w:tcMar>
            <w:hideMark/>
          </w:tcPr>
          <w:p w14:paraId="283ED3AF"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12. And then all the nations shall praise you, for you shall be a desirable land, says the Lord of Hosts.</w:t>
            </w:r>
          </w:p>
        </w:tc>
        <w:tc>
          <w:tcPr>
            <w:tcW w:w="5109" w:type="dxa"/>
            <w:tcMar>
              <w:top w:w="0" w:type="dxa"/>
              <w:left w:w="108" w:type="dxa"/>
              <w:bottom w:w="0" w:type="dxa"/>
              <w:right w:w="108" w:type="dxa"/>
            </w:tcMar>
            <w:hideMark/>
          </w:tcPr>
          <w:p w14:paraId="0D4BB519"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lang w:val="en-AU"/>
              </w:rPr>
              <w:t>12. And all the Gentiles will praise you, for you will be dwelling in the land of the house of My Shekinah and will be fulfilling My will in it, says the LORD of hosts.</w:t>
            </w:r>
          </w:p>
        </w:tc>
      </w:tr>
      <w:tr w:rsidR="00566BF7" w:rsidRPr="00566BF7" w14:paraId="0ECC6A0B" w14:textId="77777777" w:rsidTr="0005411F">
        <w:trPr>
          <w:jc w:val="center"/>
        </w:trPr>
        <w:tc>
          <w:tcPr>
            <w:tcW w:w="5105" w:type="dxa"/>
            <w:shd w:val="clear" w:color="auto" w:fill="FFFFFF"/>
            <w:tcMar>
              <w:top w:w="0" w:type="dxa"/>
              <w:left w:w="108" w:type="dxa"/>
              <w:bottom w:w="0" w:type="dxa"/>
              <w:right w:w="108" w:type="dxa"/>
            </w:tcMar>
            <w:hideMark/>
          </w:tcPr>
          <w:p w14:paraId="4078CDDD"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rPr>
              <w:t>13. "Still harder did your words strike Me," says the Lord, but you say, "What have we spoken against You?"</w:t>
            </w:r>
          </w:p>
        </w:tc>
        <w:tc>
          <w:tcPr>
            <w:tcW w:w="5109" w:type="dxa"/>
            <w:shd w:val="clear" w:color="auto" w:fill="FFFFFF"/>
            <w:tcMar>
              <w:top w:w="0" w:type="dxa"/>
              <w:left w:w="108" w:type="dxa"/>
              <w:bottom w:w="0" w:type="dxa"/>
              <w:right w:w="108" w:type="dxa"/>
            </w:tcMar>
            <w:hideMark/>
          </w:tcPr>
          <w:p w14:paraId="757E7145"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rPr>
              <w:t>13. Your words have been strong before Me, says the LORD. And if you say, 'How have we multiplied words before you?'</w:t>
            </w:r>
          </w:p>
        </w:tc>
      </w:tr>
      <w:tr w:rsidR="00566BF7" w:rsidRPr="00566BF7" w14:paraId="2D543890" w14:textId="77777777" w:rsidTr="0005411F">
        <w:trPr>
          <w:jc w:val="center"/>
        </w:trPr>
        <w:tc>
          <w:tcPr>
            <w:tcW w:w="5105" w:type="dxa"/>
            <w:shd w:val="clear" w:color="auto" w:fill="FFFFFF"/>
            <w:tcMar>
              <w:top w:w="0" w:type="dxa"/>
              <w:left w:w="108" w:type="dxa"/>
              <w:bottom w:w="0" w:type="dxa"/>
              <w:right w:w="108" w:type="dxa"/>
            </w:tcMar>
            <w:hideMark/>
          </w:tcPr>
          <w:p w14:paraId="530CD2C8"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14. You have said, "It is futile to serve God, and what profit do we get for keeping His charge and for going about in anxious worry because of the Lord of Hosts? "</w:t>
            </w:r>
          </w:p>
        </w:tc>
        <w:tc>
          <w:tcPr>
            <w:tcW w:w="5109" w:type="dxa"/>
            <w:shd w:val="clear" w:color="auto" w:fill="FFFFFF"/>
            <w:tcMar>
              <w:top w:w="0" w:type="dxa"/>
              <w:left w:w="108" w:type="dxa"/>
              <w:bottom w:w="0" w:type="dxa"/>
              <w:right w:w="108" w:type="dxa"/>
            </w:tcMar>
            <w:hideMark/>
          </w:tcPr>
          <w:p w14:paraId="2DFF11A2"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14. You have said, 'He who serves before the LORD is not benefited, and what gain do we earn for ourselves, because we have kept the charge of His Memra and because we have walked in lowliness of spirit before the LORD of hosts?</w:t>
            </w:r>
          </w:p>
        </w:tc>
      </w:tr>
      <w:tr w:rsidR="00566BF7" w:rsidRPr="00566BF7" w14:paraId="4857AEE0" w14:textId="77777777" w:rsidTr="0005411F">
        <w:trPr>
          <w:jc w:val="center"/>
        </w:trPr>
        <w:tc>
          <w:tcPr>
            <w:tcW w:w="5105" w:type="dxa"/>
            <w:shd w:val="clear" w:color="auto" w:fill="FFFFFF"/>
            <w:tcMar>
              <w:top w:w="0" w:type="dxa"/>
              <w:left w:w="108" w:type="dxa"/>
              <w:bottom w:w="0" w:type="dxa"/>
              <w:right w:w="108" w:type="dxa"/>
            </w:tcMar>
            <w:hideMark/>
          </w:tcPr>
          <w:p w14:paraId="130AB572"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15. And now we praise the bold transgressors. Yea, those who work wickedness are built up. Yea, they tempt God, and they have, nevertheless, escaped.</w:t>
            </w:r>
          </w:p>
        </w:tc>
        <w:tc>
          <w:tcPr>
            <w:tcW w:w="5109" w:type="dxa"/>
            <w:shd w:val="clear" w:color="auto" w:fill="FFFFFF"/>
            <w:tcMar>
              <w:top w:w="0" w:type="dxa"/>
              <w:left w:w="108" w:type="dxa"/>
              <w:bottom w:w="0" w:type="dxa"/>
              <w:right w:w="108" w:type="dxa"/>
            </w:tcMar>
            <w:hideMark/>
          </w:tcPr>
          <w:p w14:paraId="1CDF94AF"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15. And now we praise the wicked; yes, evil-doers are established. and, moreover, they make trial before the LORD and are delivered.</w:t>
            </w:r>
          </w:p>
        </w:tc>
      </w:tr>
      <w:tr w:rsidR="00566BF7" w:rsidRPr="00566BF7" w14:paraId="6C47C2F9" w14:textId="77777777" w:rsidTr="0005411F">
        <w:trPr>
          <w:jc w:val="center"/>
        </w:trPr>
        <w:tc>
          <w:tcPr>
            <w:tcW w:w="5105" w:type="dxa"/>
            <w:shd w:val="clear" w:color="auto" w:fill="FFFFFF"/>
            <w:tcMar>
              <w:top w:w="0" w:type="dxa"/>
              <w:left w:w="108" w:type="dxa"/>
              <w:bottom w:w="0" w:type="dxa"/>
              <w:right w:w="108" w:type="dxa"/>
            </w:tcMar>
            <w:hideMark/>
          </w:tcPr>
          <w:p w14:paraId="66DCB525"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16. Then the God-fearing men spoke to one another, and the Lord hearkened and heard it. And a book of remembrance was written before Him for those who feared the Lord and for those who valued His name highly.</w:t>
            </w:r>
          </w:p>
        </w:tc>
        <w:tc>
          <w:tcPr>
            <w:tcW w:w="5109" w:type="dxa"/>
            <w:shd w:val="clear" w:color="auto" w:fill="FFFFFF"/>
            <w:tcMar>
              <w:top w:w="0" w:type="dxa"/>
              <w:left w:w="108" w:type="dxa"/>
              <w:bottom w:w="0" w:type="dxa"/>
              <w:right w:w="108" w:type="dxa"/>
            </w:tcMar>
            <w:hideMark/>
          </w:tcPr>
          <w:p w14:paraId="3C1E2A41"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16. Then those who feared the LORD spoke each with his companion, and the LORD hearkened and it was revealed before him and was written in the book of records before Him, for those who feared the LORD and for those who thought to honour His name.</w:t>
            </w:r>
          </w:p>
        </w:tc>
      </w:tr>
      <w:tr w:rsidR="00566BF7" w:rsidRPr="00566BF7" w14:paraId="62AADDC7" w14:textId="77777777" w:rsidTr="0005411F">
        <w:trPr>
          <w:jc w:val="center"/>
        </w:trPr>
        <w:tc>
          <w:tcPr>
            <w:tcW w:w="5105" w:type="dxa"/>
            <w:shd w:val="clear" w:color="auto" w:fill="FFFFFF"/>
            <w:tcMar>
              <w:top w:w="0" w:type="dxa"/>
              <w:left w:w="108" w:type="dxa"/>
              <w:bottom w:w="0" w:type="dxa"/>
              <w:right w:w="108" w:type="dxa"/>
            </w:tcMar>
            <w:hideMark/>
          </w:tcPr>
          <w:p w14:paraId="180FAF9D"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17.  And they shall be Mine, says the Lord of Hosts, for that day when </w:t>
            </w:r>
            <w:r w:rsidRPr="00566BF7">
              <w:rPr>
                <w:rFonts w:asciiTheme="minorHAnsi" w:eastAsia="Times New Roman" w:hAnsiTheme="minorHAnsi" w:cstheme="minorHAnsi"/>
                <w:b/>
                <w:bCs/>
                <w:color w:val="000000"/>
                <w:lang w:val="en-AU"/>
              </w:rPr>
              <w:t>I make a treasure (Heb. S’gulah)</w:t>
            </w:r>
            <w:r w:rsidRPr="00566BF7">
              <w:rPr>
                <w:rFonts w:asciiTheme="minorHAnsi" w:eastAsia="Times New Roman" w:hAnsiTheme="minorHAnsi" w:cstheme="minorHAnsi"/>
                <w:color w:val="000000"/>
                <w:lang w:val="en-AU"/>
              </w:rPr>
              <w:t>. And I will have compassion on them as a man has compassion on his son who serves him.</w:t>
            </w:r>
          </w:p>
        </w:tc>
        <w:tc>
          <w:tcPr>
            <w:tcW w:w="5109" w:type="dxa"/>
            <w:shd w:val="clear" w:color="auto" w:fill="FFFFFF"/>
            <w:tcMar>
              <w:top w:w="0" w:type="dxa"/>
              <w:left w:w="108" w:type="dxa"/>
              <w:bottom w:w="0" w:type="dxa"/>
              <w:right w:w="108" w:type="dxa"/>
            </w:tcMar>
            <w:hideMark/>
          </w:tcPr>
          <w:p w14:paraId="2CD0D5E8"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17. And they will be before me. says the LORD of hosts, on the day when I will make up </w:t>
            </w:r>
            <w:r w:rsidRPr="00566BF7">
              <w:rPr>
                <w:rFonts w:asciiTheme="minorHAnsi" w:eastAsia="Times New Roman" w:hAnsiTheme="minorHAnsi" w:cstheme="minorHAnsi"/>
                <w:b/>
                <w:bCs/>
                <w:color w:val="000000"/>
                <w:lang w:val="en-AU"/>
              </w:rPr>
              <w:t>(My) special possession (Heb. S’gulah)</w:t>
            </w:r>
            <w:r w:rsidRPr="00566BF7">
              <w:rPr>
                <w:rFonts w:asciiTheme="minorHAnsi" w:eastAsia="Times New Roman" w:hAnsiTheme="minorHAnsi" w:cstheme="minorHAnsi"/>
                <w:color w:val="000000"/>
                <w:lang w:val="en-AU"/>
              </w:rPr>
              <w:t>, and I will have mercy upon them just as a man has mercy upon his son who has served him.</w:t>
            </w:r>
          </w:p>
        </w:tc>
      </w:tr>
      <w:tr w:rsidR="00566BF7" w:rsidRPr="00566BF7" w14:paraId="59BA04F9" w14:textId="77777777" w:rsidTr="0005411F">
        <w:trPr>
          <w:jc w:val="center"/>
        </w:trPr>
        <w:tc>
          <w:tcPr>
            <w:tcW w:w="5105" w:type="dxa"/>
            <w:shd w:val="clear" w:color="auto" w:fill="FFFFFF"/>
            <w:tcMar>
              <w:top w:w="0" w:type="dxa"/>
              <w:left w:w="108" w:type="dxa"/>
              <w:bottom w:w="0" w:type="dxa"/>
              <w:right w:w="108" w:type="dxa"/>
            </w:tcMar>
            <w:hideMark/>
          </w:tcPr>
          <w:p w14:paraId="500AF37C"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rPr>
              <w:t>18. And you shall return and discern between the righteous and the wicked, between him who serves God and him who has not served Him.</w:t>
            </w:r>
          </w:p>
        </w:tc>
        <w:tc>
          <w:tcPr>
            <w:tcW w:w="5109" w:type="dxa"/>
            <w:shd w:val="clear" w:color="auto" w:fill="FFFFFF"/>
            <w:tcMar>
              <w:top w:w="0" w:type="dxa"/>
              <w:left w:w="108" w:type="dxa"/>
              <w:bottom w:w="0" w:type="dxa"/>
              <w:right w:w="108" w:type="dxa"/>
            </w:tcMar>
            <w:hideMark/>
          </w:tcPr>
          <w:p w14:paraId="4F2BADDE"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rPr>
              <w:t>18. And you will again distinguish between the righteous/generous and the wicked, between those who have served before the LORD and those who have not served before Him.</w:t>
            </w:r>
          </w:p>
        </w:tc>
      </w:tr>
      <w:tr w:rsidR="00566BF7" w:rsidRPr="00566BF7" w14:paraId="09D81D8B" w14:textId="77777777" w:rsidTr="0005411F">
        <w:trPr>
          <w:jc w:val="center"/>
        </w:trPr>
        <w:tc>
          <w:tcPr>
            <w:tcW w:w="5105" w:type="dxa"/>
            <w:shd w:val="clear" w:color="auto" w:fill="FFFFFF"/>
            <w:tcMar>
              <w:top w:w="0" w:type="dxa"/>
              <w:left w:w="108" w:type="dxa"/>
              <w:bottom w:w="0" w:type="dxa"/>
              <w:right w:w="108" w:type="dxa"/>
            </w:tcMar>
            <w:hideMark/>
          </w:tcPr>
          <w:p w14:paraId="505DB0CD"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 xml:space="preserve">19. For lo, the sun comes, glowing like a furnace, and all the audacious sinners and all the perpetrators of wickedness will be stubble. And the sun that comes </w:t>
            </w:r>
            <w:r w:rsidRPr="00566BF7">
              <w:rPr>
                <w:rFonts w:asciiTheme="minorHAnsi" w:eastAsia="Times New Roman" w:hAnsiTheme="minorHAnsi" w:cstheme="minorHAnsi"/>
                <w:color w:val="000000"/>
                <w:lang w:val="en-AU"/>
              </w:rPr>
              <w:lastRenderedPageBreak/>
              <w:t>shall burn them up so that it will leave them neither root nor branch, says the Lord of Hosts.</w:t>
            </w:r>
          </w:p>
        </w:tc>
        <w:tc>
          <w:tcPr>
            <w:tcW w:w="5109" w:type="dxa"/>
            <w:shd w:val="clear" w:color="auto" w:fill="FFFFFF"/>
            <w:tcMar>
              <w:top w:w="0" w:type="dxa"/>
              <w:left w:w="108" w:type="dxa"/>
              <w:bottom w:w="0" w:type="dxa"/>
              <w:right w:w="108" w:type="dxa"/>
            </w:tcMar>
            <w:hideMark/>
          </w:tcPr>
          <w:p w14:paraId="35549B57"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lastRenderedPageBreak/>
              <w:t xml:space="preserve">19. For behold, the day has come, burning like an oven, and all the wicked and all the evil-doers will be weak as stubble, and the day that is coming will consume them, </w:t>
            </w:r>
            <w:r w:rsidRPr="00566BF7">
              <w:rPr>
                <w:rFonts w:asciiTheme="minorHAnsi" w:eastAsia="Times New Roman" w:hAnsiTheme="minorHAnsi" w:cstheme="minorHAnsi"/>
                <w:color w:val="000000"/>
                <w:lang w:val="en-AU"/>
              </w:rPr>
              <w:lastRenderedPageBreak/>
              <w:t>says the LORD of hosts, so that it will leave them neither son nor grandson.</w:t>
            </w:r>
          </w:p>
        </w:tc>
      </w:tr>
      <w:tr w:rsidR="00566BF7" w:rsidRPr="00566BF7" w14:paraId="4299DF41" w14:textId="77777777" w:rsidTr="0005411F">
        <w:trPr>
          <w:jc w:val="center"/>
        </w:trPr>
        <w:tc>
          <w:tcPr>
            <w:tcW w:w="5105" w:type="dxa"/>
            <w:shd w:val="clear" w:color="auto" w:fill="auto"/>
            <w:tcMar>
              <w:top w:w="0" w:type="dxa"/>
              <w:left w:w="108" w:type="dxa"/>
              <w:bottom w:w="0" w:type="dxa"/>
              <w:right w:w="108" w:type="dxa"/>
            </w:tcMar>
            <w:hideMark/>
          </w:tcPr>
          <w:p w14:paraId="42F2152B"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lastRenderedPageBreak/>
              <w:t>20. </w:t>
            </w:r>
            <w:r w:rsidRPr="00566BF7">
              <w:rPr>
                <w:rFonts w:asciiTheme="minorHAnsi" w:eastAsia="Times New Roman" w:hAnsiTheme="minorHAnsi" w:cstheme="minorHAnsi"/>
                <w:b/>
                <w:bCs/>
                <w:color w:val="000000"/>
                <w:lang w:val="en-AU"/>
              </w:rPr>
              <w:t>And the sun of mercy shall rise with healing in its wings (Heb. BiK’nafeiah) for you who fear My Name. Then will you go forth and be fat as fatted calves.</w:t>
            </w:r>
          </w:p>
        </w:tc>
        <w:tc>
          <w:tcPr>
            <w:tcW w:w="5109" w:type="dxa"/>
            <w:shd w:val="clear" w:color="auto" w:fill="auto"/>
            <w:tcMar>
              <w:top w:w="0" w:type="dxa"/>
              <w:left w:w="108" w:type="dxa"/>
              <w:bottom w:w="0" w:type="dxa"/>
              <w:right w:w="108" w:type="dxa"/>
            </w:tcMar>
            <w:hideMark/>
          </w:tcPr>
          <w:p w14:paraId="5C22EAE3"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20. </w:t>
            </w:r>
            <w:r w:rsidRPr="00566BF7">
              <w:rPr>
                <w:rFonts w:asciiTheme="minorHAnsi" w:eastAsia="Times New Roman" w:hAnsiTheme="minorHAnsi" w:cstheme="minorHAnsi"/>
                <w:b/>
                <w:bCs/>
                <w:color w:val="000000"/>
                <w:lang w:val="en-AU"/>
              </w:rPr>
              <w:t>But for you who fear My name the sun of righteousness will arise with healing in her wings (Heb. BiK’nafeiah), and you will go out and sport like calves from the stall</w:t>
            </w:r>
            <w:r w:rsidRPr="00566BF7">
              <w:rPr>
                <w:rFonts w:asciiTheme="minorHAnsi" w:eastAsia="Times New Roman" w:hAnsiTheme="minorHAnsi" w:cstheme="minorHAnsi"/>
                <w:color w:val="000000"/>
                <w:lang w:val="en-AU"/>
              </w:rPr>
              <w:t>.</w:t>
            </w:r>
          </w:p>
        </w:tc>
      </w:tr>
      <w:tr w:rsidR="00566BF7" w:rsidRPr="00566BF7" w14:paraId="34892A49" w14:textId="77777777" w:rsidTr="0005411F">
        <w:trPr>
          <w:jc w:val="center"/>
        </w:trPr>
        <w:tc>
          <w:tcPr>
            <w:tcW w:w="5105" w:type="dxa"/>
            <w:shd w:val="clear" w:color="auto" w:fill="auto"/>
            <w:tcMar>
              <w:top w:w="0" w:type="dxa"/>
              <w:left w:w="108" w:type="dxa"/>
              <w:bottom w:w="0" w:type="dxa"/>
              <w:right w:w="108" w:type="dxa"/>
            </w:tcMar>
            <w:hideMark/>
          </w:tcPr>
          <w:p w14:paraId="2416A3D2"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21. And you shall crush the wicked, for they will be as ash under the soles of your feet on the day that I will prepare, says the Lord of Hosts.</w:t>
            </w:r>
          </w:p>
        </w:tc>
        <w:tc>
          <w:tcPr>
            <w:tcW w:w="5109" w:type="dxa"/>
            <w:shd w:val="clear" w:color="auto" w:fill="auto"/>
            <w:tcMar>
              <w:top w:w="0" w:type="dxa"/>
              <w:left w:w="108" w:type="dxa"/>
              <w:bottom w:w="0" w:type="dxa"/>
              <w:right w:w="108" w:type="dxa"/>
            </w:tcMar>
            <w:hideMark/>
          </w:tcPr>
          <w:p w14:paraId="139775A6"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21. And you will trample upon the wicked, for they will be ashes under the sole of your feet on the day when I act, says the LORD of hosts.</w:t>
            </w:r>
          </w:p>
        </w:tc>
      </w:tr>
      <w:tr w:rsidR="00566BF7" w:rsidRPr="00566BF7" w14:paraId="287CCDB4" w14:textId="77777777" w:rsidTr="0005411F">
        <w:trPr>
          <w:jc w:val="center"/>
        </w:trPr>
        <w:tc>
          <w:tcPr>
            <w:tcW w:w="5105" w:type="dxa"/>
            <w:shd w:val="clear" w:color="auto" w:fill="auto"/>
            <w:tcMar>
              <w:top w:w="0" w:type="dxa"/>
              <w:left w:w="108" w:type="dxa"/>
              <w:bottom w:w="0" w:type="dxa"/>
              <w:right w:w="108" w:type="dxa"/>
            </w:tcMar>
            <w:hideMark/>
          </w:tcPr>
          <w:p w14:paraId="0D280937"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22. </w:t>
            </w:r>
            <w:r w:rsidRPr="00566BF7">
              <w:rPr>
                <w:rFonts w:asciiTheme="minorHAnsi" w:eastAsia="Times New Roman" w:hAnsiTheme="minorHAnsi" w:cstheme="minorHAnsi"/>
                <w:b/>
                <w:bCs/>
                <w:color w:val="000000"/>
                <w:lang w:val="en-AU"/>
              </w:rPr>
              <w:t>Keep in remembrance the teaching of Moses, My servant-the laws and ordinances which I commanded him in Horeb for all Israel.</w:t>
            </w:r>
          </w:p>
        </w:tc>
        <w:tc>
          <w:tcPr>
            <w:tcW w:w="5109" w:type="dxa"/>
            <w:shd w:val="clear" w:color="auto" w:fill="auto"/>
            <w:tcMar>
              <w:top w:w="0" w:type="dxa"/>
              <w:left w:w="108" w:type="dxa"/>
              <w:bottom w:w="0" w:type="dxa"/>
              <w:right w:w="108" w:type="dxa"/>
            </w:tcMar>
            <w:hideMark/>
          </w:tcPr>
          <w:p w14:paraId="53F63C86"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22. </w:t>
            </w:r>
            <w:r w:rsidRPr="00566BF7">
              <w:rPr>
                <w:rFonts w:asciiTheme="minorHAnsi" w:eastAsia="Times New Roman" w:hAnsiTheme="minorHAnsi" w:cstheme="minorHAnsi"/>
                <w:b/>
                <w:bCs/>
                <w:color w:val="000000"/>
                <w:lang w:val="en-AU"/>
              </w:rPr>
              <w:t>Remember the Law of Moses my servant, which I commanded him on Horeb for all Israel, to teach them statutes and ordinances.</w:t>
            </w:r>
          </w:p>
        </w:tc>
      </w:tr>
      <w:tr w:rsidR="00566BF7" w:rsidRPr="00566BF7" w14:paraId="5643FC1B" w14:textId="77777777" w:rsidTr="0005411F">
        <w:trPr>
          <w:jc w:val="center"/>
        </w:trPr>
        <w:tc>
          <w:tcPr>
            <w:tcW w:w="5105" w:type="dxa"/>
            <w:shd w:val="clear" w:color="auto" w:fill="auto"/>
            <w:tcMar>
              <w:top w:w="0" w:type="dxa"/>
              <w:left w:w="108" w:type="dxa"/>
              <w:bottom w:w="0" w:type="dxa"/>
              <w:right w:w="108" w:type="dxa"/>
            </w:tcMar>
            <w:hideMark/>
          </w:tcPr>
          <w:p w14:paraId="56EC30E1"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23. Lo, I will send you Elijah the prophet before the coming of the </w:t>
            </w:r>
            <w:r w:rsidRPr="00566BF7">
              <w:rPr>
                <w:rFonts w:asciiTheme="minorHAnsi" w:eastAsia="Times New Roman" w:hAnsiTheme="minorHAnsi" w:cstheme="minorHAnsi"/>
                <w:b/>
                <w:bCs/>
                <w:color w:val="000000"/>
                <w:u w:val="single"/>
                <w:lang w:val="en-AU"/>
              </w:rPr>
              <w:t>great</w:t>
            </w:r>
            <w:r w:rsidRPr="00566BF7">
              <w:rPr>
                <w:rFonts w:asciiTheme="minorHAnsi" w:eastAsia="Times New Roman" w:hAnsiTheme="minorHAnsi" w:cstheme="minorHAnsi"/>
                <w:color w:val="000000"/>
                <w:lang w:val="en-AU"/>
              </w:rPr>
              <w:t> and awesome day of the Lord,</w:t>
            </w:r>
          </w:p>
        </w:tc>
        <w:tc>
          <w:tcPr>
            <w:tcW w:w="5109" w:type="dxa"/>
            <w:shd w:val="clear" w:color="auto" w:fill="auto"/>
            <w:tcMar>
              <w:top w:w="0" w:type="dxa"/>
              <w:left w:w="108" w:type="dxa"/>
              <w:bottom w:w="0" w:type="dxa"/>
              <w:right w:w="108" w:type="dxa"/>
            </w:tcMar>
            <w:hideMark/>
          </w:tcPr>
          <w:p w14:paraId="3E1C144F"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23. Behold, I am sending to you Elijah the prophet before the coming of the </w:t>
            </w:r>
            <w:r w:rsidRPr="00566BF7">
              <w:rPr>
                <w:rFonts w:asciiTheme="minorHAnsi" w:eastAsia="Times New Roman" w:hAnsiTheme="minorHAnsi" w:cstheme="minorHAnsi"/>
                <w:b/>
                <w:bCs/>
                <w:color w:val="000000"/>
                <w:u w:val="single"/>
                <w:lang w:val="en-AU"/>
              </w:rPr>
              <w:t>great</w:t>
            </w:r>
            <w:r w:rsidRPr="00566BF7">
              <w:rPr>
                <w:rFonts w:asciiTheme="minorHAnsi" w:eastAsia="Times New Roman" w:hAnsiTheme="minorHAnsi" w:cstheme="minorHAnsi"/>
                <w:color w:val="000000"/>
                <w:lang w:val="en-AU"/>
              </w:rPr>
              <w:t> and terrible day which will come from the LORD.</w:t>
            </w:r>
          </w:p>
        </w:tc>
      </w:tr>
      <w:tr w:rsidR="00566BF7" w:rsidRPr="00566BF7" w14:paraId="6F6676C6" w14:textId="77777777" w:rsidTr="0005411F">
        <w:trPr>
          <w:jc w:val="center"/>
        </w:trPr>
        <w:tc>
          <w:tcPr>
            <w:tcW w:w="5105" w:type="dxa"/>
            <w:shd w:val="clear" w:color="auto" w:fill="FFFFFF"/>
            <w:tcMar>
              <w:top w:w="0" w:type="dxa"/>
              <w:left w:w="108" w:type="dxa"/>
              <w:bottom w:w="0" w:type="dxa"/>
              <w:right w:w="108" w:type="dxa"/>
            </w:tcMar>
            <w:hideMark/>
          </w:tcPr>
          <w:p w14:paraId="092B76BF"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24. that he may turn the heart of the fathers back through the children, and the heart of the children back through their fathers - lest I come and smite the earth with utter destruction.</w:t>
            </w:r>
          </w:p>
        </w:tc>
        <w:tc>
          <w:tcPr>
            <w:tcW w:w="5109" w:type="dxa"/>
            <w:shd w:val="clear" w:color="auto" w:fill="FFFFFF"/>
            <w:tcMar>
              <w:top w:w="0" w:type="dxa"/>
              <w:left w:w="108" w:type="dxa"/>
              <w:bottom w:w="0" w:type="dxa"/>
              <w:right w:w="108" w:type="dxa"/>
            </w:tcMar>
            <w:hideMark/>
          </w:tcPr>
          <w:p w14:paraId="6377362E" w14:textId="77777777" w:rsidR="00566BF7" w:rsidRPr="00566BF7" w:rsidRDefault="00566BF7" w:rsidP="00566BF7">
            <w:pPr>
              <w:rPr>
                <w:rFonts w:asciiTheme="minorHAnsi" w:eastAsia="Times New Roman" w:hAnsiTheme="minorHAnsi" w:cstheme="minorHAnsi"/>
              </w:rPr>
            </w:pPr>
            <w:r w:rsidRPr="00566BF7">
              <w:rPr>
                <w:rFonts w:asciiTheme="minorHAnsi" w:eastAsia="Times New Roman" w:hAnsiTheme="minorHAnsi" w:cstheme="minorHAnsi"/>
                <w:color w:val="000000"/>
                <w:lang w:val="en-AU"/>
              </w:rPr>
              <w:t>24. And he will turn the heart of the fathers upon the children and the heart of the children upon their fathers, lest I should reveal Myself and find the whole land in its sins, and utterly wipe it out.</w:t>
            </w:r>
          </w:p>
        </w:tc>
      </w:tr>
    </w:tbl>
    <w:p w14:paraId="337BF3EB" w14:textId="77777777" w:rsidR="0005411F" w:rsidRPr="00177BFD" w:rsidRDefault="0005411F" w:rsidP="0005411F">
      <w:pPr>
        <w:pBdr>
          <w:bottom w:val="double" w:sz="4" w:space="1" w:color="auto"/>
        </w:pBdr>
        <w:rPr>
          <w:rFonts w:ascii="Times New Roman" w:eastAsia="Times New Roman" w:hAnsi="Times New Roman" w:cs="Times New Roman"/>
          <w:color w:val="000000"/>
          <w:sz w:val="16"/>
          <w:szCs w:val="16"/>
          <w:lang w:val="en-AU"/>
        </w:rPr>
      </w:pPr>
    </w:p>
    <w:p w14:paraId="62290C1C" w14:textId="11CAFDEC" w:rsidR="00566BF7" w:rsidRPr="00566BF7" w:rsidRDefault="00566BF7" w:rsidP="00566BF7">
      <w:pPr>
        <w:rPr>
          <w:rFonts w:eastAsia="Times New Roman" w:cs="Calibri"/>
          <w:color w:val="000000"/>
          <w:sz w:val="16"/>
          <w:szCs w:val="16"/>
        </w:rPr>
      </w:pPr>
      <w:r w:rsidRPr="00566BF7">
        <w:rPr>
          <w:rFonts w:ascii="Times New Roman" w:eastAsia="Times New Roman" w:hAnsi="Times New Roman" w:cs="Times New Roman"/>
          <w:color w:val="000000"/>
          <w:sz w:val="16"/>
          <w:szCs w:val="16"/>
          <w:lang w:val="en-AU"/>
        </w:rPr>
        <w:t> </w:t>
      </w:r>
    </w:p>
    <w:p w14:paraId="5BC26889" w14:textId="77777777" w:rsidR="00566BF7" w:rsidRPr="00566BF7" w:rsidRDefault="00566BF7" w:rsidP="00566BF7">
      <w:pPr>
        <w:rPr>
          <w:rFonts w:ascii="Cambria" w:eastAsia="Times New Roman" w:hAnsi="Cambria" w:cs="Calibri"/>
          <w:color w:val="000000"/>
        </w:rPr>
      </w:pPr>
      <w:r w:rsidRPr="00566BF7">
        <w:rPr>
          <w:rFonts w:ascii="Cambria" w:eastAsia="Times New Roman" w:hAnsi="Cambria" w:cs="Calibri"/>
          <w:b/>
          <w:bCs/>
          <w:color w:val="000000"/>
          <w:sz w:val="28"/>
          <w:szCs w:val="28"/>
        </w:rPr>
        <w:t>Rashi’s Commentary for: Malachi 3:4-24</w:t>
      </w:r>
    </w:p>
    <w:p w14:paraId="4C312BDB" w14:textId="77777777" w:rsidR="00566BF7" w:rsidRPr="00566BF7" w:rsidRDefault="00566BF7" w:rsidP="00566BF7">
      <w:pPr>
        <w:rPr>
          <w:rFonts w:eastAsia="Times New Roman" w:cs="Calibri"/>
          <w:color w:val="000000"/>
          <w:sz w:val="16"/>
          <w:szCs w:val="16"/>
        </w:rPr>
      </w:pPr>
      <w:r w:rsidRPr="00566BF7">
        <w:rPr>
          <w:rFonts w:ascii="Times New Roman" w:eastAsia="Times New Roman" w:hAnsi="Times New Roman" w:cs="Times New Roman"/>
          <w:color w:val="000000"/>
          <w:sz w:val="16"/>
          <w:szCs w:val="16"/>
          <w:lang w:val="en-AU"/>
        </w:rPr>
        <w:t> </w:t>
      </w:r>
    </w:p>
    <w:p w14:paraId="156C5378"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6</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For I, the Lord, have not changed</w:t>
      </w:r>
      <w:r w:rsidRPr="00566BF7">
        <w:rPr>
          <w:rFonts w:asciiTheme="minorHAnsi" w:eastAsia="Times New Roman" w:hAnsiTheme="minorHAnsi" w:cstheme="minorHAnsi"/>
          <w:color w:val="000000"/>
        </w:rPr>
        <w:t> Although I keep back My anger for a long time, My mind has not changed from the way it was originally, to love evil and to hate good.</w:t>
      </w:r>
    </w:p>
    <w:p w14:paraId="77CACD13"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3A2A51BB"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and you, the sons of Jacob</w:t>
      </w:r>
      <w:r w:rsidRPr="00566BF7">
        <w:rPr>
          <w:rFonts w:asciiTheme="minorHAnsi" w:eastAsia="Times New Roman" w:hAnsiTheme="minorHAnsi" w:cstheme="minorHAnsi"/>
          <w:color w:val="000000"/>
        </w:rPr>
        <w:t> Although you die in your evil, and I have not requited the wicked in their lifetime</w:t>
      </w:r>
    </w:p>
    <w:p w14:paraId="048E4848"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6177A15C"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you have not reached the end</w:t>
      </w:r>
      <w:r w:rsidRPr="00566BF7">
        <w:rPr>
          <w:rFonts w:asciiTheme="minorHAnsi" w:eastAsia="Times New Roman" w:hAnsiTheme="minorHAnsi" w:cstheme="minorHAnsi"/>
          <w:color w:val="000000"/>
        </w:rPr>
        <w:t>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566BF7">
        <w:rPr>
          <w:rFonts w:asciiTheme="minorHAnsi" w:eastAsia="Times New Roman" w:hAnsiTheme="minorHAnsi" w:cstheme="minorHAnsi"/>
          <w:color w:val="000000"/>
          <w:rtl/>
        </w:rPr>
        <w:t>א שָׁנִיתִי </w:t>
      </w:r>
      <w:r w:rsidRPr="00566BF7">
        <w:rPr>
          <w:rFonts w:asciiTheme="minorHAnsi" w:eastAsia="Times New Roman" w:hAnsiTheme="minorHAnsi" w:cstheme="minorHAnsi"/>
          <w:color w:val="000000"/>
        </w:rPr>
        <w:t>- I did not strike a nation and repeat a blow to it; but as for you, I have kept you up after much punishment, and My arrows are ended, but you are not ended.</w:t>
      </w:r>
    </w:p>
    <w:p w14:paraId="457630E5"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623E9F4D"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8</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Will a man rob</w:t>
      </w:r>
      <w:r w:rsidRPr="00566BF7">
        <w:rPr>
          <w:rFonts w:asciiTheme="minorHAnsi" w:eastAsia="Times New Roman" w:hAnsiTheme="minorHAnsi" w:cstheme="minorHAnsi"/>
          <w:color w:val="000000"/>
        </w:rPr>
        <w:t> Our Sages explained this as an expression of robbery, and it is an Aramaism.</w:t>
      </w:r>
    </w:p>
    <w:p w14:paraId="17722C36"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1216C1ED"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With tithes and with the terumah levy</w:t>
      </w:r>
      <w:r w:rsidRPr="00566BF7">
        <w:rPr>
          <w:rFonts w:asciiTheme="minorHAnsi" w:eastAsia="Times New Roman" w:hAnsiTheme="minorHAnsi" w:cstheme="minorHAnsi"/>
          <w:color w:val="000000"/>
        </w:rPr>
        <w:t> The tithes and the terumah - levy that you steal from the priests and the Levites is tantamount to robbing Me.</w:t>
      </w:r>
    </w:p>
    <w:p w14:paraId="0E1A5E51"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24A10C44"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9</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You are cursed with a curse</w:t>
      </w:r>
      <w:r w:rsidRPr="00566BF7">
        <w:rPr>
          <w:rFonts w:asciiTheme="minorHAnsi" w:eastAsia="Times New Roman" w:hAnsiTheme="minorHAnsi" w:cstheme="minorHAnsi"/>
          <w:color w:val="000000"/>
        </w:rPr>
        <w:t> because of this iniquity, for which I send a curse into the work of your hands; but nevertheless, you rob Me.</w:t>
      </w:r>
    </w:p>
    <w:p w14:paraId="51604114"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74AD74D4"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10</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so that there may be nourishment in My House</w:t>
      </w:r>
      <w:r w:rsidRPr="00566BF7">
        <w:rPr>
          <w:rFonts w:asciiTheme="minorHAnsi" w:eastAsia="Times New Roman" w:hAnsiTheme="minorHAnsi" w:cstheme="minorHAnsi"/>
          <w:color w:val="000000"/>
        </w:rPr>
        <w:t> There shall be food accessible for My servants.</w:t>
      </w:r>
    </w:p>
    <w:p w14:paraId="3D67DDAE"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54B02F01"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11</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And I will rebuke the devourer for your sake</w:t>
      </w:r>
      <w:r w:rsidRPr="00566BF7">
        <w:rPr>
          <w:rFonts w:asciiTheme="minorHAnsi" w:eastAsia="Times New Roman" w:hAnsiTheme="minorHAnsi" w:cstheme="minorHAnsi"/>
          <w:color w:val="000000"/>
        </w:rPr>
        <w:t> The finishing locusts and the shearing locusts, which devour the grain of your field and your vines.</w:t>
      </w:r>
    </w:p>
    <w:p w14:paraId="06082E8E"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02EEB45D"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12</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a desirable land</w:t>
      </w:r>
      <w:r w:rsidRPr="00566BF7">
        <w:rPr>
          <w:rFonts w:asciiTheme="minorHAnsi" w:eastAsia="Times New Roman" w:hAnsiTheme="minorHAnsi" w:cstheme="minorHAnsi"/>
          <w:color w:val="000000"/>
        </w:rPr>
        <w:t> A land that I desire.</w:t>
      </w:r>
    </w:p>
    <w:p w14:paraId="1A89FECC"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3B0095A1"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lastRenderedPageBreak/>
        <w:t>14</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“It is futile to serve God”</w:t>
      </w:r>
      <w:r w:rsidRPr="00566BF7">
        <w:rPr>
          <w:rFonts w:asciiTheme="minorHAnsi" w:eastAsia="Times New Roman" w:hAnsiTheme="minorHAnsi" w:cstheme="minorHAnsi"/>
          <w:color w:val="000000"/>
        </w:rPr>
        <w:t> We worship Him for nothing, for we will receive no reward.</w:t>
      </w:r>
    </w:p>
    <w:p w14:paraId="207910D7"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5F87C94B"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in anxious worry</w:t>
      </w:r>
      <w:r w:rsidRPr="00566BF7">
        <w:rPr>
          <w:rFonts w:asciiTheme="minorHAnsi" w:eastAsia="Times New Roman" w:hAnsiTheme="minorHAnsi" w:cstheme="minorHAnsi"/>
          <w:color w:val="000000"/>
        </w:rPr>
        <w:t> with low spirits.</w:t>
      </w:r>
    </w:p>
    <w:p w14:paraId="77421D22"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3E6487DB"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15</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And now we praise the bold transgressors, etc.</w:t>
      </w:r>
      <w:r w:rsidRPr="00566BF7">
        <w:rPr>
          <w:rFonts w:asciiTheme="minorHAnsi" w:eastAsia="Times New Roman" w:hAnsiTheme="minorHAnsi" w:cstheme="minorHAnsi"/>
          <w:color w:val="000000"/>
        </w:rPr>
        <w:t> We worshipped Him and kept His charge, but now we see that the wicked are prospering - to the extent that we praise them for the wicked deeds.</w:t>
      </w:r>
    </w:p>
    <w:p w14:paraId="31BCA29E"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2CB75ADF"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Yea, they tempt God,</w:t>
      </w:r>
      <w:r w:rsidRPr="00566BF7">
        <w:rPr>
          <w:rFonts w:asciiTheme="minorHAnsi" w:eastAsia="Times New Roman" w:hAnsiTheme="minorHAnsi" w:cstheme="minorHAnsi"/>
          <w:color w:val="000000"/>
        </w:rPr>
        <w:t> saying, “Let us see what He will be able to do to us.”</w:t>
      </w:r>
    </w:p>
    <w:p w14:paraId="1125DDD4"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74BBC60F"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and they have, nevertheless, escaped</w:t>
      </w:r>
      <w:r w:rsidRPr="00566BF7">
        <w:rPr>
          <w:rFonts w:asciiTheme="minorHAnsi" w:eastAsia="Times New Roman" w:hAnsiTheme="minorHAnsi" w:cstheme="minorHAnsi"/>
          <w:color w:val="000000"/>
        </w:rPr>
        <w:t> harm, and they have not stumbled.</w:t>
      </w:r>
    </w:p>
    <w:p w14:paraId="62AA288E"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34E2BA36"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16</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Then the God-fearing men spoke, etc.</w:t>
      </w:r>
      <w:r w:rsidRPr="00566BF7">
        <w:rPr>
          <w:rFonts w:asciiTheme="minorHAnsi" w:eastAsia="Times New Roman" w:hAnsiTheme="minorHAnsi" w:cstheme="minorHAnsi"/>
          <w:color w:val="000000"/>
        </w:rPr>
        <w:t>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w:t>
      </w:r>
    </w:p>
    <w:p w14:paraId="790E6F4C"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39D0B3F7"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17</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for that day when I make a treasure</w:t>
      </w:r>
      <w:r w:rsidRPr="00566BF7">
        <w:rPr>
          <w:rFonts w:asciiTheme="minorHAnsi" w:eastAsia="Times New Roman" w:hAnsiTheme="minorHAnsi" w:cstheme="minorHAnsi"/>
          <w:color w:val="000000"/>
        </w:rPr>
        <w:t> that I have stored and put away, with which to pay My reward. There I will show you what the difference is between a righteous man and a wicked man.</w:t>
      </w:r>
    </w:p>
    <w:p w14:paraId="1694E03A"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686ACE36"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a treasure</w:t>
      </w:r>
      <w:r w:rsidRPr="00566BF7">
        <w:rPr>
          <w:rFonts w:asciiTheme="minorHAnsi" w:eastAsia="Times New Roman" w:hAnsiTheme="minorHAnsi" w:cstheme="minorHAnsi"/>
          <w:color w:val="000000"/>
        </w:rPr>
        <w:t> a treasure; estouj, estui in Old French.</w:t>
      </w:r>
    </w:p>
    <w:p w14:paraId="6475CFD9"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16B396B2"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19</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For lo, the sun comes</w:t>
      </w:r>
      <w:r w:rsidRPr="00566BF7">
        <w:rPr>
          <w:rFonts w:asciiTheme="minorHAnsi" w:eastAsia="Times New Roman" w:hAnsiTheme="minorHAnsi" w:cstheme="minorHAnsi"/>
          <w:color w:val="000000"/>
        </w:rPr>
        <w:t> This instance of </w:t>
      </w:r>
      <w:r w:rsidRPr="00566BF7">
        <w:rPr>
          <w:rFonts w:asciiTheme="minorHAnsi" w:eastAsia="Times New Roman" w:hAnsiTheme="minorHAnsi" w:cstheme="minorHAnsi"/>
          <w:color w:val="000000"/>
          <w:rtl/>
        </w:rPr>
        <w:t>יוֹם </w:t>
      </w:r>
      <w:r w:rsidRPr="00566BF7">
        <w:rPr>
          <w:rFonts w:asciiTheme="minorHAnsi" w:eastAsia="Times New Roman" w:hAnsiTheme="minorHAnsi" w:cstheme="minorHAnsi"/>
          <w:color w:val="000000"/>
        </w:rPr>
        <w:t>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w:t>
      </w:r>
    </w:p>
    <w:p w14:paraId="02A8DC7F"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231F9F99"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neither root nor branch</w:t>
      </w:r>
      <w:r w:rsidRPr="00566BF7">
        <w:rPr>
          <w:rFonts w:asciiTheme="minorHAnsi" w:eastAsia="Times New Roman" w:hAnsiTheme="minorHAnsi" w:cstheme="minorHAnsi"/>
          <w:color w:val="000000"/>
        </w:rPr>
        <w:t> Neither son nor grandson</w:t>
      </w:r>
    </w:p>
    <w:p w14:paraId="0F3A718D"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5022E4D8"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20</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and be fat</w:t>
      </w:r>
      <w:r w:rsidRPr="00566BF7">
        <w:rPr>
          <w:rFonts w:asciiTheme="minorHAnsi" w:eastAsia="Times New Roman" w:hAnsiTheme="minorHAnsi" w:cstheme="minorHAnsi"/>
          <w:color w:val="000000"/>
        </w:rPr>
        <w:t> an expression of fat, as in (Jer. 50: 11), “as you become fat, like a threshing heifer.”</w:t>
      </w:r>
    </w:p>
    <w:p w14:paraId="65B21C44"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7CF348D2"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as fatted calves</w:t>
      </w:r>
      <w:r w:rsidRPr="00566BF7">
        <w:rPr>
          <w:rFonts w:asciiTheme="minorHAnsi" w:eastAsia="Times New Roman" w:hAnsiTheme="minorHAnsi" w:cstheme="minorHAnsi"/>
          <w:color w:val="000000"/>
        </w:rPr>
        <w:t> [the calves] that enter the team to be fattened; kopla, cople in Old French: animals tied together.</w:t>
      </w:r>
    </w:p>
    <w:p w14:paraId="1C3DA49D"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03E0EC7C"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21</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And you shall crush</w:t>
      </w:r>
      <w:r w:rsidRPr="00566BF7">
        <w:rPr>
          <w:rFonts w:asciiTheme="minorHAnsi" w:eastAsia="Times New Roman" w:hAnsiTheme="minorHAnsi" w:cstheme="minorHAnsi"/>
          <w:color w:val="000000"/>
        </w:rPr>
        <w:t> and you shall press. This is an expression of pressing, similar to (Ezek. 23:8) “they pressed their virgin breasts.”</w:t>
      </w:r>
    </w:p>
    <w:p w14:paraId="66DD1587"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4A8FDCFF"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24</w:t>
      </w:r>
      <w:r w:rsidRPr="00566BF7">
        <w:rPr>
          <w:rFonts w:asciiTheme="minorHAnsi" w:eastAsia="Times New Roman" w:hAnsiTheme="minorHAnsi" w:cstheme="minorHAnsi"/>
          <w:color w:val="000000"/>
        </w:rPr>
        <w:t> </w:t>
      </w:r>
      <w:r w:rsidRPr="00566BF7">
        <w:rPr>
          <w:rFonts w:asciiTheme="minorHAnsi" w:eastAsia="Times New Roman" w:hAnsiTheme="minorHAnsi" w:cstheme="minorHAnsi"/>
          <w:b/>
          <w:bCs/>
          <w:color w:val="000000"/>
        </w:rPr>
        <w:t>that he may turn the heart of the fathers back</w:t>
      </w:r>
      <w:r w:rsidRPr="00566BF7">
        <w:rPr>
          <w:rFonts w:asciiTheme="minorHAnsi" w:eastAsia="Times New Roman" w:hAnsiTheme="minorHAnsi" w:cstheme="minorHAnsi"/>
          <w:color w:val="000000"/>
        </w:rPr>
        <w:t> to the Holy One, blessed be He.</w:t>
      </w:r>
    </w:p>
    <w:p w14:paraId="0C1DED45" w14:textId="77777777" w:rsidR="00566BF7" w:rsidRPr="00566BF7" w:rsidRDefault="00566BF7" w:rsidP="00566BF7">
      <w:pPr>
        <w:rPr>
          <w:rFonts w:asciiTheme="minorHAnsi" w:eastAsia="Times New Roman" w:hAnsiTheme="minorHAnsi" w:cstheme="minorHAnsi"/>
          <w:color w:val="000000"/>
          <w:sz w:val="16"/>
          <w:szCs w:val="16"/>
        </w:rPr>
      </w:pPr>
      <w:r w:rsidRPr="00566BF7">
        <w:rPr>
          <w:rFonts w:asciiTheme="minorHAnsi" w:eastAsia="Times New Roman" w:hAnsiTheme="minorHAnsi" w:cstheme="minorHAnsi"/>
          <w:color w:val="000000"/>
          <w:sz w:val="16"/>
          <w:szCs w:val="16"/>
        </w:rPr>
        <w:t> </w:t>
      </w:r>
    </w:p>
    <w:p w14:paraId="7324203E" w14:textId="77777777" w:rsidR="00566BF7" w:rsidRPr="00566BF7" w:rsidRDefault="00566BF7" w:rsidP="00566BF7">
      <w:pPr>
        <w:rPr>
          <w:rFonts w:asciiTheme="minorHAnsi" w:eastAsia="Times New Roman" w:hAnsiTheme="minorHAnsi" w:cstheme="minorHAnsi"/>
          <w:color w:val="000000"/>
        </w:rPr>
      </w:pPr>
      <w:r w:rsidRPr="00566BF7">
        <w:rPr>
          <w:rFonts w:asciiTheme="minorHAnsi" w:eastAsia="Times New Roman" w:hAnsiTheme="minorHAnsi" w:cstheme="minorHAnsi"/>
          <w:b/>
          <w:bCs/>
          <w:color w:val="000000"/>
        </w:rPr>
        <w:t>through the children </w:t>
      </w:r>
      <w:r w:rsidRPr="00566BF7">
        <w:rPr>
          <w:rFonts w:asciiTheme="minorHAnsi" w:eastAsia="Times New Roman" w:hAnsiTheme="minorHAnsi" w:cstheme="minorHAnsi"/>
          <w:color w:val="000000"/>
        </w:rPr>
        <w:t>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14:paraId="4BF5E2DC" w14:textId="77777777" w:rsidR="00566BF7" w:rsidRPr="00566BF7" w:rsidRDefault="00566BF7" w:rsidP="0005411F">
      <w:pPr>
        <w:pBdr>
          <w:bottom w:val="double" w:sz="4" w:space="1" w:color="auto"/>
        </w:pBdr>
        <w:rPr>
          <w:rFonts w:eastAsia="Times New Roman" w:cs="Calibri"/>
          <w:color w:val="000000"/>
          <w:sz w:val="16"/>
          <w:szCs w:val="16"/>
        </w:rPr>
      </w:pPr>
      <w:r w:rsidRPr="00566BF7">
        <w:rPr>
          <w:rFonts w:ascii="Times New Roman" w:eastAsia="Times New Roman" w:hAnsi="Times New Roman" w:cs="Times New Roman"/>
          <w:color w:val="000000"/>
          <w:sz w:val="16"/>
          <w:szCs w:val="16"/>
        </w:rPr>
        <w:t> </w:t>
      </w:r>
    </w:p>
    <w:p w14:paraId="2E40C2F7" w14:textId="77777777" w:rsidR="0005411F" w:rsidRPr="00177BFD" w:rsidRDefault="0005411F" w:rsidP="0035774C">
      <w:pPr>
        <w:keepNext/>
        <w:widowControl w:val="0"/>
        <w:jc w:val="center"/>
        <w:rPr>
          <w:rFonts w:ascii="Cambria" w:eastAsia="Times New Roman" w:hAnsi="Cambria" w:cs="Times New Roman"/>
          <w:b/>
          <w:bCs/>
          <w:sz w:val="16"/>
          <w:szCs w:val="16"/>
          <w:lang w:val="en-AU"/>
        </w:rPr>
      </w:pPr>
    </w:p>
    <w:p w14:paraId="62BBC440" w14:textId="77777777" w:rsidR="00177BFD" w:rsidRDefault="00177BFD">
      <w:pPr>
        <w:jc w:val="left"/>
        <w:rPr>
          <w:rFonts w:ascii="Cambria" w:eastAsia="Times New Roman" w:hAnsi="Cambria" w:cs="Times New Roman"/>
          <w:b/>
          <w:bCs/>
          <w:sz w:val="28"/>
          <w:szCs w:val="28"/>
          <w:lang w:val="en-AU"/>
        </w:rPr>
      </w:pPr>
      <w:r>
        <w:rPr>
          <w:rFonts w:ascii="Cambria" w:eastAsia="Times New Roman" w:hAnsi="Cambria" w:cs="Times New Roman"/>
          <w:b/>
          <w:bCs/>
          <w:sz w:val="28"/>
          <w:szCs w:val="28"/>
          <w:lang w:val="en-AU"/>
        </w:rPr>
        <w:br w:type="page"/>
      </w:r>
    </w:p>
    <w:p w14:paraId="4A4164C8" w14:textId="40ED17ED" w:rsidR="002B5C82" w:rsidRPr="008D3E71" w:rsidRDefault="002B5C82" w:rsidP="0035774C">
      <w:pPr>
        <w:keepNext/>
        <w:widowControl w:val="0"/>
        <w:jc w:val="center"/>
        <w:rPr>
          <w:rFonts w:ascii="Cambria" w:eastAsia="Times New Roman" w:hAnsi="Cambria" w:cs="Times New Roman"/>
          <w:sz w:val="28"/>
          <w:szCs w:val="28"/>
        </w:rPr>
      </w:pPr>
      <w:r w:rsidRPr="008D3E71">
        <w:rPr>
          <w:rFonts w:ascii="Cambria" w:eastAsia="Times New Roman" w:hAnsi="Cambria" w:cs="Times New Roman"/>
          <w:b/>
          <w:bCs/>
          <w:sz w:val="28"/>
          <w:szCs w:val="28"/>
          <w:lang w:val="en-AU"/>
        </w:rPr>
        <w:lastRenderedPageBreak/>
        <w:t>Correlations</w:t>
      </w:r>
    </w:p>
    <w:p w14:paraId="49C41F9A" w14:textId="3CD34416" w:rsidR="002B5C82" w:rsidRPr="008D3E71" w:rsidRDefault="002B5C82" w:rsidP="0035774C">
      <w:pPr>
        <w:keepNext/>
        <w:widowControl w:val="0"/>
        <w:jc w:val="center"/>
        <w:rPr>
          <w:rFonts w:asciiTheme="minorHAnsi" w:eastAsia="Times New Roman" w:hAnsiTheme="minorHAnsi" w:cstheme="minorHAnsi"/>
        </w:rPr>
      </w:pPr>
      <w:r w:rsidRPr="008D3E71">
        <w:rPr>
          <w:rFonts w:asciiTheme="minorHAnsi" w:eastAsia="Times New Roman" w:hAnsiTheme="minorHAnsi" w:cstheme="minorHAnsi"/>
          <w:lang w:val="en-AU"/>
        </w:rPr>
        <w:t>By:</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H.Em.</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Rabbi</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Hillel</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ben</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David</w:t>
      </w:r>
    </w:p>
    <w:p w14:paraId="03FD33B6" w14:textId="2132BE52" w:rsidR="002B5C82" w:rsidRPr="008D3E71" w:rsidRDefault="002B5C82" w:rsidP="0035774C">
      <w:pPr>
        <w:keepNext/>
        <w:widowControl w:val="0"/>
        <w:jc w:val="center"/>
        <w:rPr>
          <w:rFonts w:asciiTheme="minorHAnsi" w:eastAsia="Times New Roman" w:hAnsiTheme="minorHAnsi" w:cstheme="minorHAnsi"/>
        </w:rPr>
      </w:pPr>
      <w:r w:rsidRPr="008D3E71">
        <w:rPr>
          <w:rFonts w:asciiTheme="minorHAnsi" w:eastAsia="Times New Roman" w:hAnsiTheme="minorHAnsi" w:cstheme="minorHAnsi"/>
          <w:lang w:val="en-AU"/>
        </w:rPr>
        <w:t>&amp;</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H.H.</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Giberet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Dr.</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Elisheba</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bat</w:t>
      </w:r>
      <w:r w:rsidR="00B268AB" w:rsidRPr="008D3E71">
        <w:rPr>
          <w:rFonts w:asciiTheme="minorHAnsi" w:eastAsia="Times New Roman" w:hAnsiTheme="minorHAnsi" w:cstheme="minorHAnsi"/>
          <w:lang w:val="en-AU"/>
        </w:rPr>
        <w:t xml:space="preserve"> </w:t>
      </w:r>
      <w:r w:rsidRPr="008D3E71">
        <w:rPr>
          <w:rFonts w:asciiTheme="minorHAnsi" w:eastAsia="Times New Roman" w:hAnsiTheme="minorHAnsi" w:cstheme="minorHAnsi"/>
          <w:lang w:val="en-AU"/>
        </w:rPr>
        <w:t>Sarah</w:t>
      </w:r>
    </w:p>
    <w:p w14:paraId="23B57BA6" w14:textId="73540C33" w:rsidR="002B5C82" w:rsidRPr="008D3E71" w:rsidRDefault="00B268AB" w:rsidP="0035774C">
      <w:pPr>
        <w:keepNext/>
        <w:widowControl w:val="0"/>
        <w:rPr>
          <w:rFonts w:ascii="Cambria" w:eastAsia="Times New Roman" w:hAnsi="Cambria" w:cs="Times New Roman"/>
          <w:color w:val="000000"/>
        </w:rPr>
      </w:pPr>
      <w:r w:rsidRPr="008D3E71">
        <w:rPr>
          <w:rFonts w:ascii="Cambria" w:eastAsia="Times New Roman" w:hAnsi="Cambria" w:cs="Times New Roman"/>
          <w:color w:val="000000" w:themeColor="text1"/>
        </w:rPr>
        <w:t xml:space="preserve"> </w:t>
      </w:r>
    </w:p>
    <w:p w14:paraId="0455616E" w14:textId="1D0E45AA" w:rsidR="002B5C82" w:rsidRPr="00570FA7" w:rsidRDefault="00B268AB" w:rsidP="0035774C">
      <w:pPr>
        <w:jc w:val="center"/>
        <w:rPr>
          <w:rFonts w:asciiTheme="minorHAnsi" w:eastAsia="Times New Roman" w:hAnsiTheme="minorHAnsi" w:cstheme="minorHAnsi"/>
          <w:b/>
          <w:bCs/>
          <w:sz w:val="24"/>
          <w:szCs w:val="24"/>
          <w:lang w:bidi="ar-SA"/>
        </w:rPr>
      </w:pPr>
      <w:r w:rsidRPr="00570FA7">
        <w:rPr>
          <w:rFonts w:asciiTheme="minorHAnsi" w:eastAsia="Times New Roman" w:hAnsiTheme="minorHAnsi" w:cstheme="minorHAnsi"/>
        </w:rPr>
        <w:t xml:space="preserve"> </w:t>
      </w:r>
      <w:r w:rsidR="002B5C82" w:rsidRPr="00570FA7">
        <w:rPr>
          <w:rFonts w:asciiTheme="minorHAnsi" w:eastAsia="Times New Roman" w:hAnsiTheme="minorHAnsi" w:cstheme="minorHAnsi"/>
          <w:b/>
          <w:bCs/>
          <w:sz w:val="24"/>
          <w:szCs w:val="24"/>
          <w:lang w:bidi="ar-SA"/>
        </w:rPr>
        <w:t>Shemot</w:t>
      </w:r>
      <w:r w:rsidRPr="00570FA7">
        <w:rPr>
          <w:rFonts w:asciiTheme="minorHAnsi" w:eastAsia="Times New Roman" w:hAnsiTheme="minorHAnsi" w:cstheme="minorHAnsi"/>
          <w:b/>
          <w:bCs/>
          <w:sz w:val="24"/>
          <w:szCs w:val="24"/>
          <w:lang w:bidi="ar-SA"/>
        </w:rPr>
        <w:t xml:space="preserve"> </w:t>
      </w:r>
      <w:r w:rsidR="002B5C82" w:rsidRPr="00570FA7">
        <w:rPr>
          <w:rFonts w:asciiTheme="minorHAnsi" w:eastAsia="Times New Roman" w:hAnsiTheme="minorHAnsi" w:cstheme="minorHAnsi"/>
          <w:b/>
          <w:bCs/>
          <w:sz w:val="24"/>
          <w:szCs w:val="24"/>
          <w:lang w:bidi="ar-SA"/>
        </w:rPr>
        <w:t>(Exodus)</w:t>
      </w:r>
      <w:r w:rsidRPr="00570FA7">
        <w:rPr>
          <w:rFonts w:asciiTheme="minorHAnsi" w:eastAsia="Times New Roman" w:hAnsiTheme="minorHAnsi" w:cstheme="minorHAnsi"/>
          <w:b/>
          <w:bCs/>
          <w:sz w:val="24"/>
          <w:szCs w:val="24"/>
          <w:lang w:bidi="ar-SA"/>
        </w:rPr>
        <w:t xml:space="preserve"> </w:t>
      </w:r>
      <w:r w:rsidR="002B5C82" w:rsidRPr="00570FA7">
        <w:rPr>
          <w:rFonts w:asciiTheme="minorHAnsi" w:eastAsia="Times New Roman" w:hAnsiTheme="minorHAnsi" w:cstheme="minorHAnsi"/>
          <w:b/>
          <w:bCs/>
          <w:sz w:val="24"/>
          <w:szCs w:val="24"/>
          <w:lang w:bidi="ar-SA"/>
        </w:rPr>
        <w:t>27:20</w:t>
      </w:r>
      <w:r w:rsidRPr="00570FA7">
        <w:rPr>
          <w:rFonts w:asciiTheme="minorHAnsi" w:eastAsia="Times New Roman" w:hAnsiTheme="minorHAnsi" w:cstheme="minorHAnsi"/>
          <w:b/>
          <w:bCs/>
          <w:sz w:val="24"/>
          <w:szCs w:val="24"/>
          <w:lang w:bidi="ar-SA"/>
        </w:rPr>
        <w:t xml:space="preserve"> </w:t>
      </w:r>
      <w:r w:rsidR="002B5C82" w:rsidRPr="00570FA7">
        <w:rPr>
          <w:rFonts w:asciiTheme="minorHAnsi" w:eastAsia="Times New Roman" w:hAnsiTheme="minorHAnsi" w:cstheme="minorHAnsi"/>
          <w:b/>
          <w:bCs/>
          <w:sz w:val="24"/>
          <w:szCs w:val="24"/>
          <w:lang w:bidi="ar-SA"/>
        </w:rPr>
        <w:t>–</w:t>
      </w:r>
      <w:r w:rsidRPr="00570FA7">
        <w:rPr>
          <w:rFonts w:asciiTheme="minorHAnsi" w:eastAsia="Times New Roman" w:hAnsiTheme="minorHAnsi" w:cstheme="minorHAnsi"/>
          <w:b/>
          <w:bCs/>
          <w:sz w:val="24"/>
          <w:szCs w:val="24"/>
          <w:lang w:bidi="ar-SA"/>
        </w:rPr>
        <w:t xml:space="preserve"> </w:t>
      </w:r>
      <w:r w:rsidR="002B5C82" w:rsidRPr="00570FA7">
        <w:rPr>
          <w:rFonts w:asciiTheme="minorHAnsi" w:eastAsia="Times New Roman" w:hAnsiTheme="minorHAnsi" w:cstheme="minorHAnsi"/>
          <w:b/>
          <w:bCs/>
          <w:sz w:val="24"/>
          <w:szCs w:val="24"/>
          <w:lang w:bidi="ar-SA"/>
        </w:rPr>
        <w:t>28:43</w:t>
      </w:r>
    </w:p>
    <w:p w14:paraId="5A876F6F" w14:textId="1ADDBE84" w:rsidR="002B5C82" w:rsidRPr="00570FA7" w:rsidRDefault="002B5C82" w:rsidP="0035774C">
      <w:pPr>
        <w:jc w:val="center"/>
        <w:rPr>
          <w:rFonts w:asciiTheme="minorHAnsi" w:eastAsia="Times New Roman" w:hAnsiTheme="minorHAnsi" w:cstheme="minorHAnsi"/>
          <w:b/>
          <w:bCs/>
          <w:sz w:val="24"/>
          <w:szCs w:val="24"/>
          <w:lang w:bidi="ar-SA"/>
        </w:rPr>
      </w:pPr>
      <w:r w:rsidRPr="00570FA7">
        <w:rPr>
          <w:rFonts w:asciiTheme="minorHAnsi" w:eastAsia="Times New Roman" w:hAnsiTheme="minorHAnsi" w:cstheme="minorHAnsi"/>
          <w:b/>
          <w:bCs/>
          <w:sz w:val="24"/>
          <w:szCs w:val="24"/>
          <w:lang w:bidi="ar-SA"/>
        </w:rPr>
        <w:t>Tehillim</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(Psalms)</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64</w:t>
      </w:r>
    </w:p>
    <w:p w14:paraId="18CAD130" w14:textId="4CC7E68A" w:rsidR="002B5C82" w:rsidRPr="00570FA7" w:rsidRDefault="002B5C82" w:rsidP="0035774C">
      <w:pPr>
        <w:jc w:val="center"/>
        <w:rPr>
          <w:rFonts w:asciiTheme="minorHAnsi" w:eastAsia="Times New Roman" w:hAnsiTheme="minorHAnsi" w:cstheme="minorHAnsi"/>
          <w:b/>
          <w:bCs/>
          <w:sz w:val="24"/>
          <w:szCs w:val="24"/>
          <w:lang w:bidi="ar-SA"/>
        </w:rPr>
      </w:pPr>
      <w:r w:rsidRPr="00570FA7">
        <w:rPr>
          <w:rFonts w:asciiTheme="minorHAnsi" w:eastAsia="Times New Roman" w:hAnsiTheme="minorHAnsi" w:cstheme="minorHAnsi"/>
          <w:b/>
          <w:bCs/>
          <w:sz w:val="24"/>
          <w:szCs w:val="24"/>
          <w:lang w:bidi="ar-SA"/>
        </w:rPr>
        <w:t>Hoshea</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(Hosea)</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14:7</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Yoel</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(Joel)</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1:5</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+2:14</w:t>
      </w:r>
    </w:p>
    <w:p w14:paraId="37C7EC70" w14:textId="22B3DCBE" w:rsidR="002B5C82" w:rsidRPr="00570FA7" w:rsidRDefault="002B5C82" w:rsidP="0035774C">
      <w:pPr>
        <w:jc w:val="center"/>
        <w:rPr>
          <w:rFonts w:asciiTheme="minorHAnsi" w:eastAsia="Times New Roman" w:hAnsiTheme="minorHAnsi" w:cstheme="minorHAnsi"/>
          <w:b/>
          <w:bCs/>
          <w:sz w:val="24"/>
          <w:szCs w:val="24"/>
          <w:lang w:bidi="ar-SA"/>
        </w:rPr>
      </w:pPr>
      <w:r w:rsidRPr="00570FA7">
        <w:rPr>
          <w:rFonts w:asciiTheme="minorHAnsi" w:eastAsia="Times New Roman" w:hAnsiTheme="minorHAnsi" w:cstheme="minorHAnsi"/>
          <w:b/>
          <w:bCs/>
          <w:sz w:val="24"/>
          <w:szCs w:val="24"/>
          <w:lang w:bidi="ar-SA"/>
        </w:rPr>
        <w:t>Mk</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8:13,</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Lk</w:t>
      </w:r>
      <w:r w:rsidR="00B268AB" w:rsidRPr="00570FA7">
        <w:rPr>
          <w:rFonts w:asciiTheme="minorHAnsi" w:eastAsia="Times New Roman" w:hAnsiTheme="minorHAnsi" w:cstheme="minorHAnsi"/>
          <w:b/>
          <w:bCs/>
          <w:sz w:val="24"/>
          <w:szCs w:val="24"/>
          <w:lang w:bidi="ar-SA"/>
        </w:rPr>
        <w:t xml:space="preserve"> </w:t>
      </w:r>
      <w:r w:rsidRPr="00570FA7">
        <w:rPr>
          <w:rFonts w:asciiTheme="minorHAnsi" w:eastAsia="Times New Roman" w:hAnsiTheme="minorHAnsi" w:cstheme="minorHAnsi"/>
          <w:b/>
          <w:bCs/>
          <w:sz w:val="24"/>
          <w:szCs w:val="24"/>
          <w:lang w:bidi="ar-SA"/>
        </w:rPr>
        <w:t>11:31-32</w:t>
      </w:r>
    </w:p>
    <w:p w14:paraId="0BC661E7" w14:textId="77777777" w:rsidR="002B5C82" w:rsidRPr="008D3E71" w:rsidRDefault="002B5C82" w:rsidP="0035774C">
      <w:pPr>
        <w:rPr>
          <w:rFonts w:ascii="Cambria" w:eastAsia="Times New Roman" w:hAnsi="Cambria" w:cs="Times New Roman"/>
          <w:b/>
          <w:bCs/>
          <w:sz w:val="24"/>
          <w:szCs w:val="24"/>
          <w:lang w:bidi="ar-SA"/>
        </w:rPr>
      </w:pPr>
    </w:p>
    <w:p w14:paraId="54A68CE5" w14:textId="33132927" w:rsidR="002B5C82" w:rsidRPr="008D3E71" w:rsidRDefault="002B5C82" w:rsidP="0035774C">
      <w:pPr>
        <w:rPr>
          <w:rFonts w:asciiTheme="minorHAnsi" w:hAnsiTheme="minorHAnsi" w:cstheme="minorHAnsi"/>
          <w:b/>
          <w:bCs/>
          <w:lang w:bidi="ar-SA"/>
        </w:rPr>
      </w:pP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verbal</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tallies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between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Torah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Psalm</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are:</w:t>
      </w:r>
    </w:p>
    <w:p w14:paraId="14780CF4" w14:textId="7C038980"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LORD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
          <w:rtl/>
        </w:rPr>
        <w:t>יהוה</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Strong’s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number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03068.</w:t>
      </w:r>
    </w:p>
    <w:p w14:paraId="5C95A55C" w14:textId="4733B710"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Heart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
          <w:rtl/>
        </w:rPr>
        <w:t>לב</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Strong’s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number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03820.</w:t>
      </w:r>
    </w:p>
    <w:p w14:paraId="73F5A784" w14:textId="77777777" w:rsidR="002B5C82" w:rsidRPr="008D3E71" w:rsidRDefault="002B5C82" w:rsidP="0035774C">
      <w:pPr>
        <w:rPr>
          <w:rFonts w:asciiTheme="minorHAnsi" w:hAnsiTheme="minorHAnsi" w:cstheme="minorHAnsi"/>
          <w:bCs/>
          <w:lang w:bidi="ar-SA"/>
        </w:rPr>
      </w:pPr>
    </w:p>
    <w:p w14:paraId="32285EC7" w14:textId="626FF150" w:rsidR="002B5C82" w:rsidRPr="008D3E71" w:rsidRDefault="002B5C82" w:rsidP="0035774C">
      <w:pPr>
        <w:rPr>
          <w:rFonts w:asciiTheme="minorHAnsi" w:hAnsiTheme="minorHAnsi" w:cstheme="minorHAnsi"/>
          <w:b/>
          <w:bCs/>
          <w:lang w:bidi="ar-SA"/>
        </w:rPr>
      </w:pP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verbal</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tallies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between</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Torah</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and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the</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Ashlamata</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are:</w:t>
      </w:r>
    </w:p>
    <w:p w14:paraId="51C8BA74" w14:textId="41D755A9"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Children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Son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
          <w:rtl/>
        </w:rPr>
        <w:t>בן</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Strong’s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number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01121.</w:t>
      </w:r>
    </w:p>
    <w:p w14:paraId="1CA5DCE5" w14:textId="7F0227D9"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LORD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
          <w:rtl/>
        </w:rPr>
        <w:t>יהוה</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Strong’s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number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03068.</w:t>
      </w:r>
    </w:p>
    <w:p w14:paraId="2217EE1F" w14:textId="29E88061"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Generation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
          <w:rtl/>
        </w:rPr>
        <w:t>דור</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Strong’s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number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01755.</w:t>
      </w:r>
    </w:p>
    <w:p w14:paraId="0B16E632" w14:textId="77777777" w:rsidR="002B5C82" w:rsidRPr="008D3E71" w:rsidRDefault="002B5C82" w:rsidP="0035774C">
      <w:pPr>
        <w:rPr>
          <w:rFonts w:asciiTheme="minorHAnsi" w:hAnsiTheme="minorHAnsi" w:cstheme="minorHAnsi"/>
          <w:bCs/>
          <w:lang w:bidi="ar-SA"/>
        </w:rPr>
      </w:pPr>
    </w:p>
    <w:p w14:paraId="0889B1DB" w14:textId="218EEE08"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
          <w:bCs/>
          <w:lang w:bidi="ar-SA"/>
        </w:rPr>
        <w:t>Shemot</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(Exodus)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27:20</w:t>
      </w:r>
      <w:r w:rsidR="00B268AB" w:rsidRPr="008D3E71">
        <w:rPr>
          <w:rFonts w:asciiTheme="minorHAnsi" w:hAnsiTheme="minorHAnsi" w:cstheme="minorHAnsi"/>
          <w:b/>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thou</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command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children</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&lt;01121&gt;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Israel,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that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bring</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pure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oil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olive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beaten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for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light,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cause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lamp</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burn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always.</w:t>
      </w:r>
    </w:p>
    <w:p w14:paraId="2578E00C" w14:textId="5D8B6EF0"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21</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tabernacle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congregation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without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vail,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which</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before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testimony,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Aaron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his</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sons</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&lt;01121&gt;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order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from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evening</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morning</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before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LORD</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&lt;03068&gt;</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statute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for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ever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unto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their</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generations</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&lt;01755&gt;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behalf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children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Israel.</w:t>
      </w:r>
    </w:p>
    <w:p w14:paraId="2937FCC2" w14:textId="0088AF8E"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1</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take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thou</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unto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Aaron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brother,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his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sons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with</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him,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from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among</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children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Israel,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that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may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minister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unto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priest’s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office,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even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Aaron,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Nadab</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Abihu,</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Eleazar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Ithamar,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Aaron’s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sons.</w:t>
      </w:r>
    </w:p>
    <w:p w14:paraId="63E8747E" w14:textId="07949508"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2</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thou</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make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holy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garments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for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Aaron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brother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for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glory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for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beauty.</w:t>
      </w:r>
    </w:p>
    <w:p w14:paraId="67C9F3B1" w14:textId="58C4DC89"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Cs/>
          <w:lang w:bidi="ar-SA"/>
        </w:rPr>
        <w:t>3</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thou</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speak</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unto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that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are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wise</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hearted</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&lt;03820&gt;</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whom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have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filled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with</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spirit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wisdom,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that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may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make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Aaron’s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garments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consecrate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him,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that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may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minister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unto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me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priest’s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office.</w:t>
      </w:r>
    </w:p>
    <w:p w14:paraId="4996B90C" w14:textId="77777777" w:rsidR="002B5C82" w:rsidRPr="008D3E71" w:rsidRDefault="002B5C82" w:rsidP="0035774C">
      <w:pPr>
        <w:rPr>
          <w:rFonts w:asciiTheme="minorHAnsi" w:hAnsiTheme="minorHAnsi" w:cstheme="minorHAnsi"/>
          <w:bCs/>
          <w:lang w:bidi="ar-SA"/>
        </w:rPr>
      </w:pPr>
    </w:p>
    <w:p w14:paraId="3645E2D8" w14:textId="0328562C"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
          <w:bCs/>
          <w:lang w:bidi="ar-SA"/>
        </w:rPr>
        <w:t>Tehillim</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(Psalms)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64:</w:t>
      </w:r>
      <w:r w:rsidRPr="008D3E71">
        <w:rPr>
          <w:rFonts w:asciiTheme="minorHAnsi" w:hAnsiTheme="minorHAnsi" w:cstheme="minorHAnsi"/>
          <w:b/>
          <w:lang w:bidi="ar-SA"/>
        </w:rPr>
        <w:t>6</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search</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out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iniquities;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accomplish</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diligent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search:</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both</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inward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thought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every</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one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heart</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&lt;03820&gt;</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deep.</w:t>
      </w:r>
    </w:p>
    <w:p w14:paraId="321C3802" w14:textId="608F3B4D"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
          <w:bCs/>
          <w:lang w:bidi="ar-SA"/>
        </w:rPr>
        <w:t>Tehillim</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(Psalms)</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64:10</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righteous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glad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
          <w:bCs/>
          <w:lang w:bidi="ar-SA"/>
        </w:rPr>
        <w:t>LORD</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&lt;03068&gt;</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trust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him;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upright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heart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glory.</w:t>
      </w:r>
    </w:p>
    <w:p w14:paraId="7F9D7FC3" w14:textId="77777777" w:rsidR="002B5C82" w:rsidRPr="008D3E71" w:rsidRDefault="002B5C82" w:rsidP="0035774C">
      <w:pPr>
        <w:rPr>
          <w:rFonts w:asciiTheme="minorHAnsi" w:hAnsiTheme="minorHAnsi" w:cstheme="minorHAnsi"/>
          <w:bCs/>
          <w:lang w:bidi="ar-SA"/>
        </w:rPr>
      </w:pPr>
    </w:p>
    <w:p w14:paraId="583B5047" w14:textId="19C2F081"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
          <w:bCs/>
          <w:lang w:bidi="ar-SA"/>
        </w:rPr>
        <w:t>Hoshea</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(Hosea)</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14:</w:t>
      </w:r>
      <w:r w:rsidRPr="008D3E71">
        <w:rPr>
          <w:rFonts w:asciiTheme="minorHAnsi" w:hAnsiTheme="minorHAnsi" w:cstheme="minorHAnsi"/>
          <w:b/>
          <w:lang w:bidi="ar-SA"/>
        </w:rPr>
        <w:t>9</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Who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wise,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understand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these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things?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prudent,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know</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for</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ways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LORD</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&lt;03068&gt;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are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right,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just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walk</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in</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them:</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but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transgressors</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shall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fall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therein.</w:t>
      </w:r>
    </w:p>
    <w:p w14:paraId="7683981E" w14:textId="180CAC68"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
          <w:bCs/>
          <w:lang w:bidi="ar-SA"/>
        </w:rPr>
        <w:t>Yoel</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(Joel)</w:t>
      </w:r>
      <w:r w:rsidR="00B268AB" w:rsidRPr="008D3E71">
        <w:rPr>
          <w:rFonts w:asciiTheme="minorHAnsi" w:hAnsiTheme="minorHAnsi" w:cstheme="minorHAnsi"/>
          <w:b/>
          <w:bCs/>
          <w:lang w:bidi="ar-SA"/>
        </w:rPr>
        <w:t xml:space="preserve">  </w:t>
      </w:r>
      <w:r w:rsidRPr="008D3E71">
        <w:rPr>
          <w:rFonts w:asciiTheme="minorHAnsi" w:hAnsiTheme="minorHAnsi" w:cstheme="minorHAnsi"/>
          <w:b/>
          <w:lang w:bidi="ar-SA"/>
        </w:rPr>
        <w:t>1:1</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word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LORD</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&lt;03068&gt;</w:t>
      </w:r>
      <w:r w:rsidR="00B268AB" w:rsidRPr="008D3E71">
        <w:rPr>
          <w:rFonts w:asciiTheme="minorHAnsi" w:hAnsiTheme="minorHAnsi" w:cstheme="minorHAnsi"/>
          <w:b/>
          <w:lang w:bidi="ar-SA"/>
        </w:rPr>
        <w:t xml:space="preserve"> </w:t>
      </w:r>
      <w:r w:rsidRPr="008D3E71">
        <w:rPr>
          <w:rFonts w:asciiTheme="minorHAnsi" w:hAnsiTheme="minorHAnsi" w:cstheme="minorHAnsi"/>
          <w:bCs/>
          <w:lang w:bidi="ar-SA"/>
        </w:rPr>
        <w:t>that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came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to</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Joel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son</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&lt;01121&gt;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Pethuel.</w:t>
      </w:r>
    </w:p>
    <w:p w14:paraId="316FBF6B" w14:textId="664D3554" w:rsidR="002B5C82" w:rsidRPr="008D3E71" w:rsidRDefault="002B5C82" w:rsidP="0035774C">
      <w:pPr>
        <w:rPr>
          <w:rFonts w:asciiTheme="minorHAnsi" w:hAnsiTheme="minorHAnsi" w:cstheme="minorHAnsi"/>
          <w:bCs/>
          <w:lang w:bidi="ar-SA"/>
        </w:rPr>
      </w:pPr>
      <w:r w:rsidRPr="008D3E71">
        <w:rPr>
          <w:rFonts w:asciiTheme="minorHAnsi" w:hAnsiTheme="minorHAnsi" w:cstheme="minorHAnsi"/>
          <w:b/>
          <w:bCs/>
          <w:lang w:bidi="ar-SA"/>
        </w:rPr>
        <w:t>Yoel</w:t>
      </w:r>
      <w:r w:rsidR="00B268AB" w:rsidRPr="008D3E71">
        <w:rPr>
          <w:rFonts w:asciiTheme="minorHAnsi" w:hAnsiTheme="minorHAnsi" w:cstheme="minorHAnsi"/>
          <w:b/>
          <w:bCs/>
          <w:lang w:bidi="ar-SA"/>
        </w:rPr>
        <w:t xml:space="preserve"> </w:t>
      </w:r>
      <w:r w:rsidRPr="008D3E71">
        <w:rPr>
          <w:rFonts w:asciiTheme="minorHAnsi" w:hAnsiTheme="minorHAnsi" w:cstheme="minorHAnsi"/>
          <w:b/>
          <w:bCs/>
          <w:lang w:bidi="ar-SA"/>
        </w:rPr>
        <w:t>(Joel)</w:t>
      </w:r>
      <w:r w:rsidR="00B268AB" w:rsidRPr="008D3E71">
        <w:rPr>
          <w:rFonts w:asciiTheme="minorHAnsi" w:hAnsiTheme="minorHAnsi" w:cstheme="minorHAnsi"/>
          <w:b/>
          <w:bCs/>
          <w:lang w:bidi="ar-SA"/>
        </w:rPr>
        <w:t xml:space="preserve">  </w:t>
      </w:r>
      <w:r w:rsidRPr="008D3E71">
        <w:rPr>
          <w:rFonts w:asciiTheme="minorHAnsi" w:hAnsiTheme="minorHAnsi" w:cstheme="minorHAnsi"/>
          <w:b/>
          <w:lang w:bidi="ar-SA"/>
        </w:rPr>
        <w:t>1:3</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Tell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ye</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your</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children</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&lt;01121&gt;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of</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it,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let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your</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children</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&lt;01121&gt;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tell</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their</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children</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&lt;01121&gt;</w:t>
      </w:r>
      <w:r w:rsidRPr="008D3E71">
        <w:rPr>
          <w:rFonts w:asciiTheme="minorHAnsi" w:hAnsiTheme="minorHAnsi" w:cstheme="minorHAnsi"/>
          <w:bCs/>
          <w:lang w:bidi="ar-SA"/>
        </w:rPr>
        <w: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and</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their</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children</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&lt;01121&gt;</w:t>
      </w:r>
      <w:r w:rsidR="00B268AB" w:rsidRPr="008D3E71">
        <w:rPr>
          <w:rFonts w:asciiTheme="minorHAnsi" w:hAnsiTheme="minorHAnsi" w:cstheme="minorHAnsi"/>
          <w:bCs/>
          <w:lang w:bidi="ar-SA"/>
        </w:rPr>
        <w:t xml:space="preserve"> </w:t>
      </w:r>
      <w:r w:rsidRPr="008D3E71">
        <w:rPr>
          <w:rFonts w:asciiTheme="minorHAnsi" w:hAnsiTheme="minorHAnsi" w:cstheme="minorHAnsi"/>
          <w:bCs/>
          <w:lang w:bidi="ar-SA"/>
        </w:rPr>
        <w:t>another</w:t>
      </w:r>
      <w:r w:rsidR="00B268AB" w:rsidRPr="008D3E71">
        <w:rPr>
          <w:rFonts w:asciiTheme="minorHAnsi" w:hAnsiTheme="minorHAnsi" w:cstheme="minorHAnsi"/>
          <w:bCs/>
          <w:lang w:bidi="ar-SA"/>
        </w:rPr>
        <w:t xml:space="preserve"> </w:t>
      </w:r>
      <w:r w:rsidRPr="008D3E71">
        <w:rPr>
          <w:rFonts w:asciiTheme="minorHAnsi" w:hAnsiTheme="minorHAnsi" w:cstheme="minorHAnsi"/>
          <w:b/>
          <w:lang w:bidi="ar-SA"/>
        </w:rPr>
        <w:t>generation</w:t>
      </w:r>
      <w:r w:rsidR="00B268AB" w:rsidRPr="008D3E71">
        <w:rPr>
          <w:rFonts w:asciiTheme="minorHAnsi" w:hAnsiTheme="minorHAnsi" w:cstheme="minorHAnsi"/>
          <w:b/>
          <w:lang w:bidi="ar-SA"/>
        </w:rPr>
        <w:t xml:space="preserve"> </w:t>
      </w:r>
      <w:r w:rsidRPr="008D3E71">
        <w:rPr>
          <w:rFonts w:asciiTheme="minorHAnsi" w:hAnsiTheme="minorHAnsi" w:cstheme="minorHAnsi"/>
          <w:b/>
          <w:lang w:bidi="ar-SA"/>
        </w:rPr>
        <w:t>&lt;01755&gt;</w:t>
      </w:r>
      <w:r w:rsidRPr="008D3E71">
        <w:rPr>
          <w:rFonts w:asciiTheme="minorHAnsi" w:hAnsiTheme="minorHAnsi" w:cstheme="minorHAnsi"/>
          <w:bCs/>
          <w:lang w:bidi="ar-SA"/>
        </w:rPr>
        <w:t>.</w:t>
      </w:r>
    </w:p>
    <w:p w14:paraId="270F43EA" w14:textId="77777777" w:rsidR="002B5C82" w:rsidRPr="008D3E71" w:rsidRDefault="002B5C82" w:rsidP="0035774C">
      <w:pPr>
        <w:pBdr>
          <w:bottom w:val="double" w:sz="6" w:space="1" w:color="auto"/>
        </w:pBdr>
        <w:rPr>
          <w:rFonts w:ascii="Times New Roman" w:hAnsi="Times New Roman" w:cs="Times New Roman"/>
          <w:bCs/>
          <w:lang w:bidi="ar-SA"/>
        </w:rPr>
      </w:pPr>
    </w:p>
    <w:p w14:paraId="0FAD2BE5" w14:textId="77777777" w:rsidR="002B5C82" w:rsidRPr="008D3E71" w:rsidRDefault="002B5C82" w:rsidP="0035774C">
      <w:pPr>
        <w:rPr>
          <w:rFonts w:ascii="Times New Roman" w:hAnsi="Times New Roman" w:cs="Times New Roman"/>
          <w:bCs/>
          <w:lang w:bidi="ar-SA"/>
        </w:rPr>
      </w:pPr>
    </w:p>
    <w:p w14:paraId="0BCEEC36" w14:textId="77777777" w:rsidR="002B5C82" w:rsidRPr="008D3E71" w:rsidRDefault="002B5C82" w:rsidP="0035774C">
      <w:pPr>
        <w:jc w:val="center"/>
        <w:rPr>
          <w:rFonts w:ascii="Cambria" w:eastAsia="Times New Roman" w:hAnsi="Cambria" w:cs="Times New Roman"/>
          <w:b/>
          <w:bCs/>
          <w:sz w:val="28"/>
          <w:szCs w:val="28"/>
        </w:rPr>
      </w:pPr>
      <w:r w:rsidRPr="008D3E71">
        <w:rPr>
          <w:rFonts w:ascii="Cambria" w:eastAsia="Times New Roman" w:hAnsi="Cambria" w:cs="Times New Roman"/>
          <w:b/>
          <w:bCs/>
          <w:sz w:val="28"/>
          <w:szCs w:val="28"/>
        </w:rPr>
        <w:t>Hebrew:</w:t>
      </w:r>
    </w:p>
    <w:p w14:paraId="1C487F87" w14:textId="77777777" w:rsidR="002B5C82" w:rsidRPr="008D3E71" w:rsidRDefault="002B5C82" w:rsidP="0035774C">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98"/>
        <w:gridCol w:w="1398"/>
        <w:gridCol w:w="840"/>
        <w:gridCol w:w="1985"/>
      </w:tblGrid>
      <w:tr w:rsidR="002B5C82" w:rsidRPr="008D3E71" w14:paraId="635B2F94" w14:textId="77777777" w:rsidTr="002B5C82">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4512274"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Hebrew</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7A38FC2"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English</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8CEFA97" w14:textId="1BAB9436"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Torah</w:t>
            </w:r>
            <w:r w:rsidR="00B268AB" w:rsidRPr="008D3E71">
              <w:rPr>
                <w:rFonts w:ascii="Arial Narrow" w:eastAsia="Times New Roman" w:hAnsi="Arial Narrow" w:cs="Calibri"/>
                <w:b/>
                <w:bCs/>
                <w:color w:val="000000"/>
                <w:sz w:val="20"/>
                <w:szCs w:val="20"/>
              </w:rPr>
              <w:t xml:space="preserve"> </w:t>
            </w:r>
            <w:r w:rsidRPr="008D3E71">
              <w:rPr>
                <w:rFonts w:ascii="Arial Narrow" w:eastAsia="Times New Roman" w:hAnsi="Arial Narrow" w:cs="Calibri"/>
                <w:b/>
                <w:bCs/>
                <w:color w:val="000000"/>
                <w:sz w:val="20"/>
                <w:szCs w:val="20"/>
              </w:rPr>
              <w:t>Reading</w:t>
            </w:r>
          </w:p>
          <w:p w14:paraId="77704905" w14:textId="4B0693CD"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18"/>
                <w:szCs w:val="18"/>
              </w:rPr>
              <w:t>Ex.</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27:20</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28:43</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9AE40AD"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Psalms</w:t>
            </w:r>
          </w:p>
          <w:p w14:paraId="1CF3EA11"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18"/>
                <w:szCs w:val="18"/>
              </w:rPr>
              <w:t>64:1-10</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4675103"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Ashlamatah</w:t>
            </w:r>
          </w:p>
          <w:p w14:paraId="1A9BBAD5" w14:textId="6813FD75"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18"/>
                <w:szCs w:val="18"/>
              </w:rPr>
              <w:t>Hos</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14:7</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Yoel</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1:5</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+2:14</w:t>
            </w:r>
          </w:p>
        </w:tc>
      </w:tr>
      <w:tr w:rsidR="002B5C82" w:rsidRPr="008D3E71" w14:paraId="30D2FB02"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3C3D356E"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rx;a;</w:t>
            </w:r>
          </w:p>
        </w:tc>
        <w:tc>
          <w:tcPr>
            <w:tcW w:w="0" w:type="auto"/>
            <w:tcBorders>
              <w:top w:val="single" w:sz="4" w:space="0" w:color="auto"/>
              <w:left w:val="single" w:sz="4" w:space="0" w:color="auto"/>
              <w:bottom w:val="single" w:sz="4" w:space="0" w:color="auto"/>
              <w:right w:val="single" w:sz="4" w:space="0" w:color="auto"/>
            </w:tcBorders>
            <w:vAlign w:val="bottom"/>
            <w:hideMark/>
          </w:tcPr>
          <w:p w14:paraId="13378FAF" w14:textId="383AD1D3"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after,</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behind</w:t>
            </w:r>
          </w:p>
        </w:tc>
        <w:tc>
          <w:tcPr>
            <w:tcW w:w="0" w:type="auto"/>
            <w:tcBorders>
              <w:top w:val="single" w:sz="4" w:space="0" w:color="auto"/>
              <w:left w:val="single" w:sz="4" w:space="0" w:color="auto"/>
              <w:bottom w:val="single" w:sz="4" w:space="0" w:color="auto"/>
              <w:right w:val="single" w:sz="4" w:space="0" w:color="auto"/>
            </w:tcBorders>
            <w:noWrap/>
            <w:hideMark/>
          </w:tcPr>
          <w:p w14:paraId="558FF46E" w14:textId="1627DDB9"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28:43</w:t>
            </w:r>
          </w:p>
        </w:tc>
        <w:tc>
          <w:tcPr>
            <w:tcW w:w="0" w:type="auto"/>
            <w:tcBorders>
              <w:top w:val="single" w:sz="4" w:space="0" w:color="auto"/>
              <w:left w:val="single" w:sz="4" w:space="0" w:color="auto"/>
              <w:bottom w:val="single" w:sz="4" w:space="0" w:color="auto"/>
              <w:right w:val="single" w:sz="4" w:space="0" w:color="auto"/>
            </w:tcBorders>
            <w:noWrap/>
            <w:hideMark/>
          </w:tcPr>
          <w:p w14:paraId="0EA10139"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51B89257" w14:textId="31A3F19B"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2:14</w:t>
            </w:r>
          </w:p>
        </w:tc>
      </w:tr>
      <w:tr w:rsidR="002B5C82" w:rsidRPr="008D3E71" w14:paraId="0B3EB457"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8F448AE"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vyai</w:t>
            </w:r>
          </w:p>
        </w:tc>
        <w:tc>
          <w:tcPr>
            <w:tcW w:w="0" w:type="auto"/>
            <w:tcBorders>
              <w:top w:val="single" w:sz="4" w:space="0" w:color="auto"/>
              <w:left w:val="single" w:sz="4" w:space="0" w:color="auto"/>
              <w:bottom w:val="single" w:sz="4" w:space="0" w:color="auto"/>
              <w:right w:val="single" w:sz="4" w:space="0" w:color="auto"/>
            </w:tcBorders>
            <w:vAlign w:val="bottom"/>
            <w:hideMark/>
          </w:tcPr>
          <w:p w14:paraId="3E950398" w14:textId="22FC09CA"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each,</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man</w:t>
            </w:r>
          </w:p>
        </w:tc>
        <w:tc>
          <w:tcPr>
            <w:tcW w:w="0" w:type="auto"/>
            <w:tcBorders>
              <w:top w:val="single" w:sz="4" w:space="0" w:color="auto"/>
              <w:left w:val="single" w:sz="4" w:space="0" w:color="auto"/>
              <w:bottom w:val="single" w:sz="4" w:space="0" w:color="auto"/>
              <w:right w:val="single" w:sz="4" w:space="0" w:color="auto"/>
            </w:tcBorders>
            <w:noWrap/>
            <w:hideMark/>
          </w:tcPr>
          <w:p w14:paraId="75B7A386" w14:textId="204F427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28:21</w:t>
            </w:r>
          </w:p>
        </w:tc>
        <w:tc>
          <w:tcPr>
            <w:tcW w:w="0" w:type="auto"/>
            <w:tcBorders>
              <w:top w:val="single" w:sz="4" w:space="0" w:color="auto"/>
              <w:left w:val="single" w:sz="4" w:space="0" w:color="auto"/>
              <w:bottom w:val="single" w:sz="4" w:space="0" w:color="auto"/>
              <w:right w:val="single" w:sz="4" w:space="0" w:color="auto"/>
            </w:tcBorders>
            <w:noWrap/>
            <w:hideMark/>
          </w:tcPr>
          <w:p w14:paraId="21094C8F" w14:textId="400ADC54"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64:6</w:t>
            </w:r>
          </w:p>
        </w:tc>
        <w:tc>
          <w:tcPr>
            <w:tcW w:w="0" w:type="auto"/>
            <w:tcBorders>
              <w:top w:val="single" w:sz="4" w:space="0" w:color="auto"/>
              <w:left w:val="single" w:sz="4" w:space="0" w:color="auto"/>
              <w:bottom w:val="single" w:sz="4" w:space="0" w:color="auto"/>
              <w:right w:val="single" w:sz="4" w:space="0" w:color="auto"/>
            </w:tcBorders>
            <w:noWrap/>
            <w:hideMark/>
          </w:tcPr>
          <w:p w14:paraId="7CCACD9B" w14:textId="77777777" w:rsidR="002B5C82" w:rsidRPr="008D3E71" w:rsidRDefault="002B5C82" w:rsidP="0035774C">
            <w:pPr>
              <w:rPr>
                <w:rFonts w:ascii="Arial Narrow" w:eastAsia="Times New Roman" w:hAnsi="Arial Narrow" w:cs="Calibri"/>
                <w:color w:val="000000"/>
                <w:sz w:val="18"/>
                <w:szCs w:val="18"/>
              </w:rPr>
            </w:pPr>
          </w:p>
        </w:tc>
      </w:tr>
      <w:tr w:rsidR="002B5C82" w:rsidRPr="008D3E71" w14:paraId="3F2567F5"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7F9918FC"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lastRenderedPageBreak/>
              <w:t>hL,ae</w:t>
            </w:r>
          </w:p>
        </w:tc>
        <w:tc>
          <w:tcPr>
            <w:tcW w:w="0" w:type="auto"/>
            <w:tcBorders>
              <w:top w:val="single" w:sz="4" w:space="0" w:color="auto"/>
              <w:left w:val="single" w:sz="4" w:space="0" w:color="auto"/>
              <w:bottom w:val="single" w:sz="4" w:space="0" w:color="auto"/>
              <w:right w:val="single" w:sz="4" w:space="0" w:color="auto"/>
            </w:tcBorders>
            <w:vAlign w:val="bottom"/>
            <w:hideMark/>
          </w:tcPr>
          <w:p w14:paraId="2F608245"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these</w:t>
            </w:r>
          </w:p>
        </w:tc>
        <w:tc>
          <w:tcPr>
            <w:tcW w:w="0" w:type="auto"/>
            <w:tcBorders>
              <w:top w:val="single" w:sz="4" w:space="0" w:color="auto"/>
              <w:left w:val="single" w:sz="4" w:space="0" w:color="auto"/>
              <w:bottom w:val="single" w:sz="4" w:space="0" w:color="auto"/>
              <w:right w:val="single" w:sz="4" w:space="0" w:color="auto"/>
            </w:tcBorders>
            <w:noWrap/>
            <w:hideMark/>
          </w:tcPr>
          <w:p w14:paraId="24725B53" w14:textId="27F402E0"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28:4</w:t>
            </w:r>
          </w:p>
        </w:tc>
        <w:tc>
          <w:tcPr>
            <w:tcW w:w="0" w:type="auto"/>
            <w:tcBorders>
              <w:top w:val="single" w:sz="4" w:space="0" w:color="auto"/>
              <w:left w:val="single" w:sz="4" w:space="0" w:color="auto"/>
              <w:bottom w:val="single" w:sz="4" w:space="0" w:color="auto"/>
              <w:right w:val="single" w:sz="4" w:space="0" w:color="auto"/>
            </w:tcBorders>
            <w:noWrap/>
            <w:hideMark/>
          </w:tcPr>
          <w:p w14:paraId="522632DA"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1E79BBC6" w14:textId="5D292B9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Hos.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14:9</w:t>
            </w:r>
          </w:p>
        </w:tc>
      </w:tr>
      <w:tr w:rsidR="002B5C82" w:rsidRPr="008D3E71" w14:paraId="34D82513"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1911F15B"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~yhil{a/</w:t>
            </w:r>
          </w:p>
        </w:tc>
        <w:tc>
          <w:tcPr>
            <w:tcW w:w="0" w:type="auto"/>
            <w:tcBorders>
              <w:top w:val="single" w:sz="4" w:space="0" w:color="auto"/>
              <w:left w:val="single" w:sz="4" w:space="0" w:color="auto"/>
              <w:bottom w:val="single" w:sz="4" w:space="0" w:color="auto"/>
              <w:right w:val="single" w:sz="4" w:space="0" w:color="auto"/>
            </w:tcBorders>
            <w:hideMark/>
          </w:tcPr>
          <w:p w14:paraId="6064F13F"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God</w:t>
            </w:r>
          </w:p>
        </w:tc>
        <w:tc>
          <w:tcPr>
            <w:tcW w:w="0" w:type="auto"/>
            <w:tcBorders>
              <w:top w:val="single" w:sz="4" w:space="0" w:color="auto"/>
              <w:left w:val="single" w:sz="4" w:space="0" w:color="auto"/>
              <w:bottom w:val="single" w:sz="4" w:space="0" w:color="auto"/>
              <w:right w:val="single" w:sz="4" w:space="0" w:color="auto"/>
            </w:tcBorders>
            <w:noWrap/>
            <w:hideMark/>
          </w:tcPr>
          <w:p w14:paraId="1B87D8C7"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9A7EE83"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64:1</w:t>
            </w:r>
          </w:p>
          <w:p w14:paraId="4DE08AE9"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64:7</w:t>
            </w:r>
          </w:p>
          <w:p w14:paraId="45940A6E" w14:textId="6A760D13"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64:9</w:t>
            </w:r>
          </w:p>
        </w:tc>
        <w:tc>
          <w:tcPr>
            <w:tcW w:w="0" w:type="auto"/>
            <w:tcBorders>
              <w:top w:val="single" w:sz="4" w:space="0" w:color="auto"/>
              <w:left w:val="single" w:sz="4" w:space="0" w:color="auto"/>
              <w:bottom w:val="single" w:sz="4" w:space="0" w:color="auto"/>
              <w:right w:val="single" w:sz="4" w:space="0" w:color="auto"/>
            </w:tcBorders>
            <w:noWrap/>
            <w:hideMark/>
          </w:tcPr>
          <w:p w14:paraId="5B610A61" w14:textId="76FBFAB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2:14</w:t>
            </w:r>
          </w:p>
        </w:tc>
      </w:tr>
      <w:tr w:rsidR="002B5C82" w:rsidRPr="008D3E71" w14:paraId="2652B30B"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63130AB7"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rv,a]</w:t>
            </w:r>
          </w:p>
        </w:tc>
        <w:tc>
          <w:tcPr>
            <w:tcW w:w="0" w:type="auto"/>
            <w:tcBorders>
              <w:top w:val="single" w:sz="4" w:space="0" w:color="auto"/>
              <w:left w:val="single" w:sz="4" w:space="0" w:color="auto"/>
              <w:bottom w:val="single" w:sz="4" w:space="0" w:color="auto"/>
              <w:right w:val="single" w:sz="4" w:space="0" w:color="auto"/>
            </w:tcBorders>
            <w:hideMark/>
          </w:tcPr>
          <w:p w14:paraId="6C8EECE3" w14:textId="4F506F95"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which,</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who</w:t>
            </w:r>
          </w:p>
        </w:tc>
        <w:tc>
          <w:tcPr>
            <w:tcW w:w="0" w:type="auto"/>
            <w:tcBorders>
              <w:top w:val="single" w:sz="4" w:space="0" w:color="auto"/>
              <w:left w:val="single" w:sz="4" w:space="0" w:color="auto"/>
              <w:bottom w:val="single" w:sz="4" w:space="0" w:color="auto"/>
              <w:right w:val="single" w:sz="4" w:space="0" w:color="auto"/>
            </w:tcBorders>
            <w:hideMark/>
          </w:tcPr>
          <w:p w14:paraId="75C27D91"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27:21</w:t>
            </w:r>
          </w:p>
          <w:p w14:paraId="6C03B051"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w:t>
            </w:r>
          </w:p>
          <w:p w14:paraId="01B62E35"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28:4</w:t>
            </w:r>
          </w:p>
          <w:p w14:paraId="2DA71699"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28:8</w:t>
            </w:r>
          </w:p>
          <w:p w14:paraId="62E99F5B"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28:26</w:t>
            </w:r>
          </w:p>
          <w:p w14:paraId="4222BB92" w14:textId="7E1ABDA0"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28:38</w:t>
            </w:r>
          </w:p>
        </w:tc>
        <w:tc>
          <w:tcPr>
            <w:tcW w:w="0" w:type="auto"/>
            <w:tcBorders>
              <w:top w:val="single" w:sz="4" w:space="0" w:color="auto"/>
              <w:left w:val="single" w:sz="4" w:space="0" w:color="auto"/>
              <w:bottom w:val="single" w:sz="4" w:space="0" w:color="auto"/>
              <w:right w:val="single" w:sz="4" w:space="0" w:color="auto"/>
            </w:tcBorders>
            <w:noWrap/>
            <w:hideMark/>
          </w:tcPr>
          <w:p w14:paraId="4982BAA9" w14:textId="157371C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64:3</w:t>
            </w:r>
          </w:p>
        </w:tc>
        <w:tc>
          <w:tcPr>
            <w:tcW w:w="0" w:type="auto"/>
            <w:tcBorders>
              <w:top w:val="single" w:sz="4" w:space="0" w:color="auto"/>
              <w:left w:val="single" w:sz="4" w:space="0" w:color="auto"/>
              <w:bottom w:val="single" w:sz="4" w:space="0" w:color="auto"/>
              <w:right w:val="single" w:sz="4" w:space="0" w:color="auto"/>
            </w:tcBorders>
            <w:noWrap/>
            <w:hideMark/>
          </w:tcPr>
          <w:p w14:paraId="373FD171" w14:textId="77777777" w:rsidR="002B5C82" w:rsidRPr="008D3E71" w:rsidRDefault="002B5C82" w:rsidP="0035774C">
            <w:pPr>
              <w:rPr>
                <w:rFonts w:ascii="Arial Narrow" w:eastAsia="Times New Roman" w:hAnsi="Arial Narrow" w:cs="Calibri"/>
                <w:color w:val="000000"/>
                <w:sz w:val="18"/>
                <w:szCs w:val="18"/>
              </w:rPr>
            </w:pPr>
          </w:p>
        </w:tc>
      </w:tr>
      <w:tr w:rsidR="002B5C82" w:rsidRPr="008D3E71" w14:paraId="080F85A5"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DAB826A" w14:textId="2404EAF5" w:rsidR="002B5C82" w:rsidRPr="008D3E71" w:rsidRDefault="00B268AB"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 xml:space="preserve"> </w:t>
            </w:r>
            <w:r w:rsidR="002B5C82" w:rsidRPr="008D3E71">
              <w:rPr>
                <w:rFonts w:ascii="Bwhebb" w:eastAsia="Times New Roman" w:hAnsi="Bwhebb" w:cs="Calibri"/>
                <w:color w:val="000000"/>
                <w:sz w:val="24"/>
                <w:szCs w:val="24"/>
              </w:rPr>
              <w:t>!Be</w:t>
            </w:r>
          </w:p>
        </w:tc>
        <w:tc>
          <w:tcPr>
            <w:tcW w:w="0" w:type="auto"/>
            <w:tcBorders>
              <w:top w:val="single" w:sz="4" w:space="0" w:color="auto"/>
              <w:left w:val="single" w:sz="4" w:space="0" w:color="auto"/>
              <w:bottom w:val="single" w:sz="4" w:space="0" w:color="auto"/>
              <w:right w:val="single" w:sz="4" w:space="0" w:color="auto"/>
            </w:tcBorders>
            <w:hideMark/>
          </w:tcPr>
          <w:p w14:paraId="47B6F90B"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sons</w:t>
            </w:r>
          </w:p>
        </w:tc>
        <w:tc>
          <w:tcPr>
            <w:tcW w:w="0" w:type="auto"/>
            <w:tcBorders>
              <w:top w:val="single" w:sz="4" w:space="0" w:color="auto"/>
              <w:left w:val="single" w:sz="4" w:space="0" w:color="auto"/>
              <w:bottom w:val="single" w:sz="4" w:space="0" w:color="auto"/>
              <w:right w:val="single" w:sz="4" w:space="0" w:color="auto"/>
            </w:tcBorders>
            <w:hideMark/>
          </w:tcPr>
          <w:p w14:paraId="27F8A15D"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27:20</w:t>
            </w:r>
          </w:p>
          <w:p w14:paraId="7D957C1F"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27:21</w:t>
            </w:r>
          </w:p>
          <w:p w14:paraId="097CF927"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28:1</w:t>
            </w:r>
          </w:p>
          <w:p w14:paraId="322A6C94"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28:4</w:t>
            </w:r>
          </w:p>
          <w:p w14:paraId="6E63577C"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28:9</w:t>
            </w:r>
          </w:p>
          <w:p w14:paraId="0F9D7362"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28:11</w:t>
            </w:r>
          </w:p>
          <w:p w14:paraId="52B98D3F"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28:12</w:t>
            </w:r>
          </w:p>
          <w:p w14:paraId="668776E9"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28:21</w:t>
            </w:r>
          </w:p>
          <w:p w14:paraId="22751968"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28:29</w:t>
            </w:r>
          </w:p>
          <w:p w14:paraId="51874567"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28:30</w:t>
            </w:r>
          </w:p>
          <w:p w14:paraId="064A913C"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28:38</w:t>
            </w:r>
          </w:p>
          <w:p w14:paraId="54BDED49"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28:40</w:t>
            </w:r>
          </w:p>
          <w:p w14:paraId="0F460CED"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28:41</w:t>
            </w:r>
          </w:p>
          <w:p w14:paraId="517D0159" w14:textId="1544E65C"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28:43</w:t>
            </w:r>
          </w:p>
        </w:tc>
        <w:tc>
          <w:tcPr>
            <w:tcW w:w="0" w:type="auto"/>
            <w:tcBorders>
              <w:top w:val="single" w:sz="4" w:space="0" w:color="auto"/>
              <w:left w:val="single" w:sz="4" w:space="0" w:color="auto"/>
              <w:bottom w:val="single" w:sz="4" w:space="0" w:color="auto"/>
              <w:right w:val="single" w:sz="4" w:space="0" w:color="auto"/>
            </w:tcBorders>
            <w:noWrap/>
            <w:hideMark/>
          </w:tcPr>
          <w:p w14:paraId="43A991D1"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AE61482"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w:t>
            </w:r>
          </w:p>
          <w:p w14:paraId="5B4BDAA3" w14:textId="0D6A87B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1:3</w:t>
            </w:r>
          </w:p>
        </w:tc>
      </w:tr>
      <w:tr w:rsidR="002B5C82" w:rsidRPr="008D3E71" w14:paraId="50D9E8A3"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686CA08"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rb'D'</w:t>
            </w:r>
          </w:p>
        </w:tc>
        <w:tc>
          <w:tcPr>
            <w:tcW w:w="0" w:type="auto"/>
            <w:tcBorders>
              <w:top w:val="single" w:sz="4" w:space="0" w:color="auto"/>
              <w:left w:val="single" w:sz="4" w:space="0" w:color="auto"/>
              <w:bottom w:val="single" w:sz="4" w:space="0" w:color="auto"/>
              <w:right w:val="single" w:sz="4" w:space="0" w:color="auto"/>
            </w:tcBorders>
            <w:hideMark/>
          </w:tcPr>
          <w:p w14:paraId="0C016C80" w14:textId="732975D8"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speech,</w:t>
            </w:r>
            <w:r w:rsidR="00B268AB" w:rsidRPr="008D3E71">
              <w:rPr>
                <w:rFonts w:ascii="Arial Narrow" w:eastAsia="Times New Roman" w:hAnsi="Arial Narrow" w:cs="Calibri"/>
                <w:color w:val="000000"/>
                <w:sz w:val="18"/>
                <w:szCs w:val="18"/>
              </w:rPr>
              <w:t xml:space="preserve"> </w:t>
            </w:r>
          </w:p>
          <w:p w14:paraId="2DAC2AF1" w14:textId="07F101C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purpose,</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word</w:t>
            </w:r>
          </w:p>
        </w:tc>
        <w:tc>
          <w:tcPr>
            <w:tcW w:w="0" w:type="auto"/>
            <w:tcBorders>
              <w:top w:val="single" w:sz="4" w:space="0" w:color="auto"/>
              <w:left w:val="single" w:sz="4" w:space="0" w:color="auto"/>
              <w:bottom w:val="single" w:sz="4" w:space="0" w:color="auto"/>
              <w:right w:val="single" w:sz="4" w:space="0" w:color="auto"/>
            </w:tcBorders>
            <w:noWrap/>
            <w:hideMark/>
          </w:tcPr>
          <w:p w14:paraId="40F81B1E"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99C756F"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64:3</w:t>
            </w:r>
          </w:p>
          <w:p w14:paraId="09353740" w14:textId="77AD9790"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64:5</w:t>
            </w:r>
          </w:p>
        </w:tc>
        <w:tc>
          <w:tcPr>
            <w:tcW w:w="0" w:type="auto"/>
            <w:tcBorders>
              <w:top w:val="single" w:sz="4" w:space="0" w:color="auto"/>
              <w:left w:val="single" w:sz="4" w:space="0" w:color="auto"/>
              <w:bottom w:val="single" w:sz="4" w:space="0" w:color="auto"/>
              <w:right w:val="single" w:sz="4" w:space="0" w:color="auto"/>
            </w:tcBorders>
            <w:noWrap/>
            <w:hideMark/>
          </w:tcPr>
          <w:p w14:paraId="5995548F" w14:textId="178B277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w:t>
            </w:r>
          </w:p>
        </w:tc>
      </w:tr>
      <w:tr w:rsidR="002B5C82" w:rsidRPr="008D3E71" w14:paraId="671C5433"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2BE8443" w14:textId="2B25EF6A" w:rsidR="002B5C82" w:rsidRPr="008D3E71" w:rsidRDefault="00B268AB"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 xml:space="preserve"> </w:t>
            </w:r>
            <w:r w:rsidR="002B5C82" w:rsidRPr="008D3E71">
              <w:rPr>
                <w:rFonts w:ascii="Bwhebb" w:eastAsia="Times New Roman" w:hAnsi="Bwhebb" w:cs="Calibri"/>
                <w:color w:val="000000"/>
                <w:sz w:val="24"/>
                <w:szCs w:val="24"/>
              </w:rPr>
              <w:t>rAD</w:t>
            </w:r>
          </w:p>
        </w:tc>
        <w:tc>
          <w:tcPr>
            <w:tcW w:w="0" w:type="auto"/>
            <w:tcBorders>
              <w:top w:val="single" w:sz="4" w:space="0" w:color="auto"/>
              <w:left w:val="single" w:sz="4" w:space="0" w:color="auto"/>
              <w:bottom w:val="single" w:sz="4" w:space="0" w:color="auto"/>
              <w:right w:val="single" w:sz="4" w:space="0" w:color="auto"/>
            </w:tcBorders>
            <w:hideMark/>
          </w:tcPr>
          <w:p w14:paraId="71E4F061"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generations</w:t>
            </w:r>
          </w:p>
        </w:tc>
        <w:tc>
          <w:tcPr>
            <w:tcW w:w="0" w:type="auto"/>
            <w:tcBorders>
              <w:top w:val="single" w:sz="4" w:space="0" w:color="auto"/>
              <w:left w:val="single" w:sz="4" w:space="0" w:color="auto"/>
              <w:bottom w:val="single" w:sz="4" w:space="0" w:color="auto"/>
              <w:right w:val="single" w:sz="4" w:space="0" w:color="auto"/>
            </w:tcBorders>
            <w:noWrap/>
            <w:hideMark/>
          </w:tcPr>
          <w:p w14:paraId="76E6A49C" w14:textId="6BF0380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27:21</w:t>
            </w:r>
          </w:p>
        </w:tc>
        <w:tc>
          <w:tcPr>
            <w:tcW w:w="0" w:type="auto"/>
            <w:tcBorders>
              <w:top w:val="single" w:sz="4" w:space="0" w:color="auto"/>
              <w:left w:val="single" w:sz="4" w:space="0" w:color="auto"/>
              <w:bottom w:val="single" w:sz="4" w:space="0" w:color="auto"/>
              <w:right w:val="single" w:sz="4" w:space="0" w:color="auto"/>
            </w:tcBorders>
            <w:noWrap/>
            <w:hideMark/>
          </w:tcPr>
          <w:p w14:paraId="0945D9C1"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57BF75F0" w14:textId="6339C500"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1:3</w:t>
            </w:r>
          </w:p>
        </w:tc>
      </w:tr>
      <w:tr w:rsidR="002B5C82" w:rsidRPr="008D3E71" w14:paraId="2FD9A7C0"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4D70477"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hy"h'</w:t>
            </w:r>
          </w:p>
        </w:tc>
        <w:tc>
          <w:tcPr>
            <w:tcW w:w="0" w:type="auto"/>
            <w:tcBorders>
              <w:top w:val="single" w:sz="4" w:space="0" w:color="auto"/>
              <w:left w:val="single" w:sz="4" w:space="0" w:color="auto"/>
              <w:bottom w:val="single" w:sz="4" w:space="0" w:color="auto"/>
              <w:right w:val="single" w:sz="4" w:space="0" w:color="auto"/>
            </w:tcBorders>
            <w:hideMark/>
          </w:tcPr>
          <w:p w14:paraId="07D31E34" w14:textId="5C234024"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have,</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reach,</w:t>
            </w:r>
            <w:r w:rsidR="00B268AB" w:rsidRPr="008D3E71">
              <w:rPr>
                <w:rFonts w:ascii="Arial Narrow" w:eastAsia="Times New Roman" w:hAnsi="Arial Narrow" w:cs="Calibri"/>
                <w:color w:val="000000"/>
                <w:sz w:val="18"/>
                <w:szCs w:val="18"/>
              </w:rPr>
              <w:t xml:space="preserve"> </w:t>
            </w:r>
          </w:p>
          <w:p w14:paraId="493A639E" w14:textId="441FCCF9"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came,</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happened</w:t>
            </w:r>
          </w:p>
        </w:tc>
        <w:tc>
          <w:tcPr>
            <w:tcW w:w="0" w:type="auto"/>
            <w:tcBorders>
              <w:top w:val="single" w:sz="4" w:space="0" w:color="auto"/>
              <w:left w:val="single" w:sz="4" w:space="0" w:color="auto"/>
              <w:bottom w:val="single" w:sz="4" w:space="0" w:color="auto"/>
              <w:right w:val="single" w:sz="4" w:space="0" w:color="auto"/>
            </w:tcBorders>
            <w:hideMark/>
          </w:tcPr>
          <w:p w14:paraId="7F38FC9D"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28:7</w:t>
            </w:r>
          </w:p>
          <w:p w14:paraId="600C7D1D" w14:textId="6252028E"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28:42</w:t>
            </w:r>
          </w:p>
        </w:tc>
        <w:tc>
          <w:tcPr>
            <w:tcW w:w="0" w:type="auto"/>
            <w:tcBorders>
              <w:top w:val="single" w:sz="4" w:space="0" w:color="auto"/>
              <w:left w:val="single" w:sz="4" w:space="0" w:color="auto"/>
              <w:bottom w:val="single" w:sz="4" w:space="0" w:color="auto"/>
              <w:right w:val="single" w:sz="4" w:space="0" w:color="auto"/>
            </w:tcBorders>
            <w:noWrap/>
            <w:hideMark/>
          </w:tcPr>
          <w:p w14:paraId="5A289DC5"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A48C18"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w:t>
            </w:r>
          </w:p>
          <w:p w14:paraId="63397F68" w14:textId="48401CFA"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1:2</w:t>
            </w:r>
          </w:p>
        </w:tc>
      </w:tr>
      <w:tr w:rsidR="002B5C82" w:rsidRPr="008D3E71" w14:paraId="181CADA1"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C054AF7"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~k'x'</w:t>
            </w:r>
          </w:p>
        </w:tc>
        <w:tc>
          <w:tcPr>
            <w:tcW w:w="0" w:type="auto"/>
            <w:tcBorders>
              <w:top w:val="single" w:sz="4" w:space="0" w:color="auto"/>
              <w:left w:val="single" w:sz="4" w:space="0" w:color="auto"/>
              <w:bottom w:val="single" w:sz="4" w:space="0" w:color="auto"/>
              <w:right w:val="single" w:sz="4" w:space="0" w:color="auto"/>
            </w:tcBorders>
            <w:hideMark/>
          </w:tcPr>
          <w:p w14:paraId="0219B3E3" w14:textId="376F6B6F"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skillful,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wise</w:t>
            </w:r>
          </w:p>
        </w:tc>
        <w:tc>
          <w:tcPr>
            <w:tcW w:w="0" w:type="auto"/>
            <w:tcBorders>
              <w:top w:val="single" w:sz="4" w:space="0" w:color="auto"/>
              <w:left w:val="single" w:sz="4" w:space="0" w:color="auto"/>
              <w:bottom w:val="single" w:sz="4" w:space="0" w:color="auto"/>
              <w:right w:val="single" w:sz="4" w:space="0" w:color="auto"/>
            </w:tcBorders>
            <w:noWrap/>
            <w:hideMark/>
          </w:tcPr>
          <w:p w14:paraId="2F16A9E3" w14:textId="70D0E144"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w:t>
            </w:r>
          </w:p>
        </w:tc>
        <w:tc>
          <w:tcPr>
            <w:tcW w:w="0" w:type="auto"/>
            <w:tcBorders>
              <w:top w:val="single" w:sz="4" w:space="0" w:color="auto"/>
              <w:left w:val="single" w:sz="4" w:space="0" w:color="auto"/>
              <w:bottom w:val="single" w:sz="4" w:space="0" w:color="auto"/>
              <w:right w:val="single" w:sz="4" w:space="0" w:color="auto"/>
            </w:tcBorders>
            <w:noWrap/>
            <w:hideMark/>
          </w:tcPr>
          <w:p w14:paraId="13803992"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392D40D3" w14:textId="0B3321F8"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Hos.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14:9</w:t>
            </w:r>
          </w:p>
        </w:tc>
      </w:tr>
      <w:tr w:rsidR="002B5C82" w:rsidRPr="008D3E71" w14:paraId="673C9627"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1F3DBE33"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hwhy</w:t>
            </w:r>
          </w:p>
        </w:tc>
        <w:tc>
          <w:tcPr>
            <w:tcW w:w="0" w:type="auto"/>
            <w:tcBorders>
              <w:top w:val="single" w:sz="4" w:space="0" w:color="auto"/>
              <w:left w:val="single" w:sz="4" w:space="0" w:color="auto"/>
              <w:bottom w:val="single" w:sz="4" w:space="0" w:color="auto"/>
              <w:right w:val="single" w:sz="4" w:space="0" w:color="auto"/>
            </w:tcBorders>
            <w:hideMark/>
          </w:tcPr>
          <w:p w14:paraId="1EB673A9"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LORD</w:t>
            </w:r>
          </w:p>
        </w:tc>
        <w:tc>
          <w:tcPr>
            <w:tcW w:w="0" w:type="auto"/>
            <w:tcBorders>
              <w:top w:val="single" w:sz="4" w:space="0" w:color="auto"/>
              <w:left w:val="single" w:sz="4" w:space="0" w:color="auto"/>
              <w:bottom w:val="single" w:sz="4" w:space="0" w:color="auto"/>
              <w:right w:val="single" w:sz="4" w:space="0" w:color="auto"/>
            </w:tcBorders>
            <w:hideMark/>
          </w:tcPr>
          <w:p w14:paraId="20C3680B"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27:21</w:t>
            </w:r>
          </w:p>
          <w:p w14:paraId="29D361AF"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28:12</w:t>
            </w:r>
          </w:p>
          <w:p w14:paraId="09AC2492"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28:29</w:t>
            </w:r>
          </w:p>
          <w:p w14:paraId="252DAD10"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28:30</w:t>
            </w:r>
          </w:p>
          <w:p w14:paraId="2F18766B"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28:35</w:t>
            </w:r>
          </w:p>
          <w:p w14:paraId="51BB7555"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28:36</w:t>
            </w:r>
          </w:p>
          <w:p w14:paraId="587FD8A9" w14:textId="5883C222"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28:38</w:t>
            </w:r>
          </w:p>
        </w:tc>
        <w:tc>
          <w:tcPr>
            <w:tcW w:w="0" w:type="auto"/>
            <w:tcBorders>
              <w:top w:val="single" w:sz="4" w:space="0" w:color="auto"/>
              <w:left w:val="single" w:sz="4" w:space="0" w:color="auto"/>
              <w:bottom w:val="single" w:sz="4" w:space="0" w:color="auto"/>
              <w:right w:val="single" w:sz="4" w:space="0" w:color="auto"/>
            </w:tcBorders>
            <w:noWrap/>
            <w:hideMark/>
          </w:tcPr>
          <w:p w14:paraId="3BA7A310" w14:textId="147E900C"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64:10</w:t>
            </w:r>
          </w:p>
        </w:tc>
        <w:tc>
          <w:tcPr>
            <w:tcW w:w="0" w:type="auto"/>
            <w:tcBorders>
              <w:top w:val="single" w:sz="4" w:space="0" w:color="auto"/>
              <w:left w:val="single" w:sz="4" w:space="0" w:color="auto"/>
              <w:bottom w:val="single" w:sz="4" w:space="0" w:color="auto"/>
              <w:right w:val="single" w:sz="4" w:space="0" w:color="auto"/>
            </w:tcBorders>
            <w:hideMark/>
          </w:tcPr>
          <w:p w14:paraId="1BFA2303"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Hos.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14:9</w:t>
            </w:r>
          </w:p>
          <w:p w14:paraId="2225FCB9"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w:t>
            </w:r>
          </w:p>
          <w:p w14:paraId="29276439" w14:textId="661DD94B"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2:14</w:t>
            </w:r>
          </w:p>
        </w:tc>
      </w:tr>
      <w:tr w:rsidR="002B5C82" w:rsidRPr="008D3E71" w14:paraId="4780B0EA"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1A593FE5"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rv'y"</w:t>
            </w:r>
          </w:p>
        </w:tc>
        <w:tc>
          <w:tcPr>
            <w:tcW w:w="0" w:type="auto"/>
            <w:tcBorders>
              <w:top w:val="single" w:sz="4" w:space="0" w:color="auto"/>
              <w:left w:val="single" w:sz="4" w:space="0" w:color="auto"/>
              <w:bottom w:val="single" w:sz="4" w:space="0" w:color="auto"/>
              <w:right w:val="single" w:sz="4" w:space="0" w:color="auto"/>
            </w:tcBorders>
            <w:hideMark/>
          </w:tcPr>
          <w:p w14:paraId="6CF4F2FB" w14:textId="18ED7CC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upright,</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right</w:t>
            </w:r>
          </w:p>
        </w:tc>
        <w:tc>
          <w:tcPr>
            <w:tcW w:w="0" w:type="auto"/>
            <w:tcBorders>
              <w:top w:val="single" w:sz="4" w:space="0" w:color="auto"/>
              <w:left w:val="single" w:sz="4" w:space="0" w:color="auto"/>
              <w:bottom w:val="single" w:sz="4" w:space="0" w:color="auto"/>
              <w:right w:val="single" w:sz="4" w:space="0" w:color="auto"/>
            </w:tcBorders>
            <w:noWrap/>
            <w:hideMark/>
          </w:tcPr>
          <w:p w14:paraId="0C1A6945"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6C4526B3" w14:textId="305232CC"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64:10</w:t>
            </w:r>
          </w:p>
        </w:tc>
        <w:tc>
          <w:tcPr>
            <w:tcW w:w="0" w:type="auto"/>
            <w:tcBorders>
              <w:top w:val="single" w:sz="4" w:space="0" w:color="auto"/>
              <w:left w:val="single" w:sz="4" w:space="0" w:color="auto"/>
              <w:bottom w:val="single" w:sz="4" w:space="0" w:color="auto"/>
              <w:right w:val="single" w:sz="4" w:space="0" w:color="auto"/>
            </w:tcBorders>
            <w:noWrap/>
            <w:hideMark/>
          </w:tcPr>
          <w:p w14:paraId="33EA886E" w14:textId="57583373"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Hos.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14:9</w:t>
            </w:r>
          </w:p>
        </w:tc>
      </w:tr>
      <w:tr w:rsidR="002B5C82" w:rsidRPr="008D3E71" w14:paraId="3F09D373"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F0FC964"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lKo</w:t>
            </w:r>
          </w:p>
        </w:tc>
        <w:tc>
          <w:tcPr>
            <w:tcW w:w="0" w:type="auto"/>
            <w:tcBorders>
              <w:top w:val="single" w:sz="4" w:space="0" w:color="auto"/>
              <w:left w:val="single" w:sz="4" w:space="0" w:color="auto"/>
              <w:bottom w:val="single" w:sz="4" w:space="0" w:color="auto"/>
              <w:right w:val="single" w:sz="4" w:space="0" w:color="auto"/>
            </w:tcBorders>
            <w:hideMark/>
          </w:tcPr>
          <w:p w14:paraId="0BADC6A4" w14:textId="3F2A80FE"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all,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whole,</w:t>
            </w:r>
            <w:r w:rsidR="00B268AB" w:rsidRPr="008D3E71">
              <w:rPr>
                <w:rFonts w:ascii="Arial Narrow" w:eastAsia="Times New Roman" w:hAnsi="Arial Narrow" w:cs="Calibri"/>
                <w:color w:val="000000"/>
                <w:sz w:val="18"/>
                <w:szCs w:val="18"/>
              </w:rPr>
              <w:t xml:space="preserve"> </w:t>
            </w:r>
          </w:p>
          <w:p w14:paraId="24AA35BB" w14:textId="01228F2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entire,</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every</w:t>
            </w:r>
          </w:p>
        </w:tc>
        <w:tc>
          <w:tcPr>
            <w:tcW w:w="0" w:type="auto"/>
            <w:tcBorders>
              <w:top w:val="single" w:sz="4" w:space="0" w:color="auto"/>
              <w:left w:val="single" w:sz="4" w:space="0" w:color="auto"/>
              <w:bottom w:val="single" w:sz="4" w:space="0" w:color="auto"/>
              <w:right w:val="single" w:sz="4" w:space="0" w:color="auto"/>
            </w:tcBorders>
            <w:hideMark/>
          </w:tcPr>
          <w:p w14:paraId="5860FBE0"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w:t>
            </w:r>
          </w:p>
          <w:p w14:paraId="30DC0A98" w14:textId="265CFCF5"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28:38</w:t>
            </w:r>
          </w:p>
        </w:tc>
        <w:tc>
          <w:tcPr>
            <w:tcW w:w="0" w:type="auto"/>
            <w:tcBorders>
              <w:top w:val="single" w:sz="4" w:space="0" w:color="auto"/>
              <w:left w:val="single" w:sz="4" w:space="0" w:color="auto"/>
              <w:bottom w:val="single" w:sz="4" w:space="0" w:color="auto"/>
              <w:right w:val="single" w:sz="4" w:space="0" w:color="auto"/>
            </w:tcBorders>
            <w:hideMark/>
          </w:tcPr>
          <w:p w14:paraId="2081AA94"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64:8</w:t>
            </w:r>
          </w:p>
          <w:p w14:paraId="3CC598AF"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64:9</w:t>
            </w:r>
          </w:p>
          <w:p w14:paraId="048F43E3" w14:textId="2979B29A"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64:10</w:t>
            </w:r>
          </w:p>
        </w:tc>
        <w:tc>
          <w:tcPr>
            <w:tcW w:w="0" w:type="auto"/>
            <w:tcBorders>
              <w:top w:val="single" w:sz="4" w:space="0" w:color="auto"/>
              <w:left w:val="single" w:sz="4" w:space="0" w:color="auto"/>
              <w:bottom w:val="single" w:sz="4" w:space="0" w:color="auto"/>
              <w:right w:val="single" w:sz="4" w:space="0" w:color="auto"/>
            </w:tcBorders>
            <w:hideMark/>
          </w:tcPr>
          <w:p w14:paraId="454C1561"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1:2</w:t>
            </w:r>
          </w:p>
          <w:p w14:paraId="072C06B4" w14:textId="037F4A25"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1:5</w:t>
            </w:r>
          </w:p>
        </w:tc>
      </w:tr>
      <w:tr w:rsidR="002B5C82" w:rsidRPr="008D3E71" w14:paraId="6086190A"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7701B51F"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lv;K'</w:t>
            </w:r>
          </w:p>
        </w:tc>
        <w:tc>
          <w:tcPr>
            <w:tcW w:w="0" w:type="auto"/>
            <w:tcBorders>
              <w:top w:val="single" w:sz="4" w:space="0" w:color="auto"/>
              <w:left w:val="single" w:sz="4" w:space="0" w:color="auto"/>
              <w:bottom w:val="single" w:sz="4" w:space="0" w:color="auto"/>
              <w:right w:val="single" w:sz="4" w:space="0" w:color="auto"/>
            </w:tcBorders>
            <w:hideMark/>
          </w:tcPr>
          <w:p w14:paraId="178E5801"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stumble</w:t>
            </w:r>
          </w:p>
        </w:tc>
        <w:tc>
          <w:tcPr>
            <w:tcW w:w="0" w:type="auto"/>
            <w:tcBorders>
              <w:top w:val="single" w:sz="4" w:space="0" w:color="auto"/>
              <w:left w:val="single" w:sz="4" w:space="0" w:color="auto"/>
              <w:bottom w:val="single" w:sz="4" w:space="0" w:color="auto"/>
              <w:right w:val="single" w:sz="4" w:space="0" w:color="auto"/>
            </w:tcBorders>
            <w:noWrap/>
            <w:hideMark/>
          </w:tcPr>
          <w:p w14:paraId="4AD2EE03"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1901C627" w14:textId="3106CD95"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64:8</w:t>
            </w:r>
          </w:p>
        </w:tc>
        <w:tc>
          <w:tcPr>
            <w:tcW w:w="0" w:type="auto"/>
            <w:tcBorders>
              <w:top w:val="single" w:sz="4" w:space="0" w:color="auto"/>
              <w:left w:val="single" w:sz="4" w:space="0" w:color="auto"/>
              <w:bottom w:val="single" w:sz="4" w:space="0" w:color="auto"/>
              <w:right w:val="single" w:sz="4" w:space="0" w:color="auto"/>
            </w:tcBorders>
            <w:noWrap/>
            <w:hideMark/>
          </w:tcPr>
          <w:p w14:paraId="741B9092" w14:textId="24E19A94"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Hos.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14:9</w:t>
            </w:r>
          </w:p>
        </w:tc>
      </w:tr>
      <w:tr w:rsidR="002B5C82" w:rsidRPr="008D3E71" w14:paraId="566A3DB5"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137B72F8"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ble</w:t>
            </w:r>
          </w:p>
        </w:tc>
        <w:tc>
          <w:tcPr>
            <w:tcW w:w="0" w:type="auto"/>
            <w:tcBorders>
              <w:top w:val="single" w:sz="4" w:space="0" w:color="auto"/>
              <w:left w:val="single" w:sz="4" w:space="0" w:color="auto"/>
              <w:bottom w:val="single" w:sz="4" w:space="0" w:color="auto"/>
              <w:right w:val="single" w:sz="4" w:space="0" w:color="auto"/>
            </w:tcBorders>
            <w:hideMark/>
          </w:tcPr>
          <w:p w14:paraId="01F661E0" w14:textId="1376841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persons,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heart</w:t>
            </w:r>
          </w:p>
        </w:tc>
        <w:tc>
          <w:tcPr>
            <w:tcW w:w="0" w:type="auto"/>
            <w:tcBorders>
              <w:top w:val="single" w:sz="4" w:space="0" w:color="auto"/>
              <w:left w:val="single" w:sz="4" w:space="0" w:color="auto"/>
              <w:bottom w:val="single" w:sz="4" w:space="0" w:color="auto"/>
              <w:right w:val="single" w:sz="4" w:space="0" w:color="auto"/>
            </w:tcBorders>
            <w:hideMark/>
          </w:tcPr>
          <w:p w14:paraId="42E13139"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w:t>
            </w:r>
          </w:p>
          <w:p w14:paraId="72D82CBA"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28:29</w:t>
            </w:r>
          </w:p>
          <w:p w14:paraId="64157051" w14:textId="542A38F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28:30</w:t>
            </w:r>
          </w:p>
        </w:tc>
        <w:tc>
          <w:tcPr>
            <w:tcW w:w="0" w:type="auto"/>
            <w:tcBorders>
              <w:top w:val="single" w:sz="4" w:space="0" w:color="auto"/>
              <w:left w:val="single" w:sz="4" w:space="0" w:color="auto"/>
              <w:bottom w:val="single" w:sz="4" w:space="0" w:color="auto"/>
              <w:right w:val="single" w:sz="4" w:space="0" w:color="auto"/>
            </w:tcBorders>
            <w:hideMark/>
          </w:tcPr>
          <w:p w14:paraId="1E9C9769"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64:6</w:t>
            </w:r>
          </w:p>
          <w:p w14:paraId="2582B822" w14:textId="6A38C2F8"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64:10</w:t>
            </w:r>
          </w:p>
        </w:tc>
        <w:tc>
          <w:tcPr>
            <w:tcW w:w="0" w:type="auto"/>
            <w:tcBorders>
              <w:top w:val="single" w:sz="4" w:space="0" w:color="auto"/>
              <w:left w:val="single" w:sz="4" w:space="0" w:color="auto"/>
              <w:bottom w:val="single" w:sz="4" w:space="0" w:color="auto"/>
              <w:right w:val="single" w:sz="4" w:space="0" w:color="auto"/>
            </w:tcBorders>
            <w:noWrap/>
            <w:hideMark/>
          </w:tcPr>
          <w:p w14:paraId="22DEBFA1" w14:textId="77777777" w:rsidR="002B5C82" w:rsidRPr="008D3E71" w:rsidRDefault="002B5C82" w:rsidP="0035774C">
            <w:pPr>
              <w:rPr>
                <w:rFonts w:ascii="Arial Narrow" w:eastAsia="Times New Roman" w:hAnsi="Arial Narrow" w:cs="Calibri"/>
                <w:color w:val="000000"/>
                <w:sz w:val="18"/>
                <w:szCs w:val="18"/>
              </w:rPr>
            </w:pPr>
          </w:p>
        </w:tc>
      </w:tr>
      <w:tr w:rsidR="002B5C82" w:rsidRPr="008D3E71" w14:paraId="1079A445"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4CE27C3" w14:textId="15CB2C6A" w:rsidR="002B5C82" w:rsidRPr="008D3E71" w:rsidRDefault="00B268AB"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 xml:space="preserve"> </w:t>
            </w:r>
            <w:r w:rsidR="002B5C82" w:rsidRPr="008D3E71">
              <w:rPr>
                <w:rFonts w:ascii="Bwhebb" w:eastAsia="Times New Roman" w:hAnsi="Bwhebb" w:cs="Calibri"/>
                <w:color w:val="000000"/>
                <w:sz w:val="24"/>
                <w:szCs w:val="24"/>
              </w:rPr>
              <w:t>ymi</w:t>
            </w:r>
          </w:p>
        </w:tc>
        <w:tc>
          <w:tcPr>
            <w:tcW w:w="0" w:type="auto"/>
            <w:tcBorders>
              <w:top w:val="single" w:sz="4" w:space="0" w:color="auto"/>
              <w:left w:val="single" w:sz="4" w:space="0" w:color="auto"/>
              <w:bottom w:val="single" w:sz="4" w:space="0" w:color="auto"/>
              <w:right w:val="single" w:sz="4" w:space="0" w:color="auto"/>
            </w:tcBorders>
            <w:hideMark/>
          </w:tcPr>
          <w:p w14:paraId="33D849F8"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who</w:t>
            </w:r>
          </w:p>
        </w:tc>
        <w:tc>
          <w:tcPr>
            <w:tcW w:w="0" w:type="auto"/>
            <w:tcBorders>
              <w:top w:val="single" w:sz="4" w:space="0" w:color="auto"/>
              <w:left w:val="single" w:sz="4" w:space="0" w:color="auto"/>
              <w:bottom w:val="single" w:sz="4" w:space="0" w:color="auto"/>
              <w:right w:val="single" w:sz="4" w:space="0" w:color="auto"/>
            </w:tcBorders>
            <w:noWrap/>
            <w:hideMark/>
          </w:tcPr>
          <w:p w14:paraId="0B9A78AD"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014468F" w14:textId="250187B5"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64:5</w:t>
            </w:r>
          </w:p>
        </w:tc>
        <w:tc>
          <w:tcPr>
            <w:tcW w:w="0" w:type="auto"/>
            <w:tcBorders>
              <w:top w:val="single" w:sz="4" w:space="0" w:color="auto"/>
              <w:left w:val="single" w:sz="4" w:space="0" w:color="auto"/>
              <w:bottom w:val="single" w:sz="4" w:space="0" w:color="auto"/>
              <w:right w:val="single" w:sz="4" w:space="0" w:color="auto"/>
            </w:tcBorders>
            <w:hideMark/>
          </w:tcPr>
          <w:p w14:paraId="7D828359"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Hos.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14:9</w:t>
            </w:r>
          </w:p>
          <w:p w14:paraId="64E3C140" w14:textId="78695F8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2:14</w:t>
            </w:r>
          </w:p>
        </w:tc>
      </w:tr>
      <w:tr w:rsidR="002B5C82" w:rsidRPr="008D3E71" w14:paraId="34C9540B"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59FB3C0"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hf,[]m;</w:t>
            </w:r>
          </w:p>
        </w:tc>
        <w:tc>
          <w:tcPr>
            <w:tcW w:w="0" w:type="auto"/>
            <w:tcBorders>
              <w:top w:val="single" w:sz="4" w:space="0" w:color="auto"/>
              <w:left w:val="single" w:sz="4" w:space="0" w:color="auto"/>
              <w:bottom w:val="single" w:sz="4" w:space="0" w:color="auto"/>
              <w:right w:val="single" w:sz="4" w:space="0" w:color="auto"/>
            </w:tcBorders>
            <w:hideMark/>
          </w:tcPr>
          <w:p w14:paraId="7ABF8791" w14:textId="490564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work,</w:t>
            </w:r>
            <w:r w:rsidR="00B268AB" w:rsidRPr="008D3E71">
              <w:rPr>
                <w:rFonts w:ascii="Arial Narrow" w:eastAsia="Times New Roman" w:hAnsi="Arial Narrow" w:cs="Calibri"/>
                <w:color w:val="000000"/>
                <w:sz w:val="18"/>
                <w:szCs w:val="18"/>
              </w:rPr>
              <w:t xml:space="preserve"> </w:t>
            </w:r>
          </w:p>
          <w:p w14:paraId="20C0B612" w14:textId="6D9DCDF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workmanship,</w:t>
            </w:r>
            <w:r w:rsidR="00B268AB" w:rsidRPr="008D3E71">
              <w:rPr>
                <w:rFonts w:ascii="Arial Narrow" w:eastAsia="Times New Roman" w:hAnsi="Arial Narrow" w:cs="Calibri"/>
                <w:color w:val="000000"/>
                <w:sz w:val="18"/>
                <w:szCs w:val="18"/>
              </w:rPr>
              <w:t xml:space="preserve"> </w:t>
            </w:r>
          </w:p>
          <w:p w14:paraId="1C1595B3"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done</w:t>
            </w:r>
          </w:p>
        </w:tc>
        <w:tc>
          <w:tcPr>
            <w:tcW w:w="0" w:type="auto"/>
            <w:tcBorders>
              <w:top w:val="single" w:sz="4" w:space="0" w:color="auto"/>
              <w:left w:val="single" w:sz="4" w:space="0" w:color="auto"/>
              <w:bottom w:val="single" w:sz="4" w:space="0" w:color="auto"/>
              <w:right w:val="single" w:sz="4" w:space="0" w:color="auto"/>
            </w:tcBorders>
            <w:hideMark/>
          </w:tcPr>
          <w:p w14:paraId="7FC33138"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28:6</w:t>
            </w:r>
          </w:p>
          <w:p w14:paraId="19BA7332"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28:8</w:t>
            </w:r>
          </w:p>
          <w:p w14:paraId="1C39CD25"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28:14</w:t>
            </w:r>
          </w:p>
          <w:p w14:paraId="6EE7C23B"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28:15</w:t>
            </w:r>
          </w:p>
          <w:p w14:paraId="1938CE1B"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28:22</w:t>
            </w:r>
          </w:p>
          <w:p w14:paraId="5F41E024"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28:32</w:t>
            </w:r>
          </w:p>
          <w:p w14:paraId="031CC09C" w14:textId="3347A99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28:39</w:t>
            </w:r>
          </w:p>
        </w:tc>
        <w:tc>
          <w:tcPr>
            <w:tcW w:w="0" w:type="auto"/>
            <w:tcBorders>
              <w:top w:val="single" w:sz="4" w:space="0" w:color="auto"/>
              <w:left w:val="single" w:sz="4" w:space="0" w:color="auto"/>
              <w:bottom w:val="single" w:sz="4" w:space="0" w:color="auto"/>
              <w:right w:val="single" w:sz="4" w:space="0" w:color="auto"/>
            </w:tcBorders>
            <w:noWrap/>
            <w:hideMark/>
          </w:tcPr>
          <w:p w14:paraId="0115C637" w14:textId="23EE8BD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64:9</w:t>
            </w:r>
          </w:p>
        </w:tc>
        <w:tc>
          <w:tcPr>
            <w:tcW w:w="0" w:type="auto"/>
            <w:tcBorders>
              <w:top w:val="single" w:sz="4" w:space="0" w:color="auto"/>
              <w:left w:val="single" w:sz="4" w:space="0" w:color="auto"/>
              <w:bottom w:val="single" w:sz="4" w:space="0" w:color="auto"/>
              <w:right w:val="single" w:sz="4" w:space="0" w:color="auto"/>
            </w:tcBorders>
            <w:noWrap/>
            <w:hideMark/>
          </w:tcPr>
          <w:p w14:paraId="3B61DF89" w14:textId="77777777" w:rsidR="002B5C82" w:rsidRPr="008D3E71" w:rsidRDefault="002B5C82" w:rsidP="0035774C">
            <w:pPr>
              <w:rPr>
                <w:rFonts w:ascii="Arial Narrow" w:eastAsia="Times New Roman" w:hAnsi="Arial Narrow" w:cs="Calibri"/>
                <w:color w:val="000000"/>
                <w:sz w:val="18"/>
                <w:szCs w:val="18"/>
              </w:rPr>
            </w:pPr>
          </w:p>
        </w:tc>
      </w:tr>
      <w:tr w:rsidR="002B5C82" w:rsidRPr="008D3E71" w14:paraId="5EFC441A"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2AAA0975"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rp;s'</w:t>
            </w:r>
          </w:p>
        </w:tc>
        <w:tc>
          <w:tcPr>
            <w:tcW w:w="0" w:type="auto"/>
            <w:tcBorders>
              <w:top w:val="single" w:sz="4" w:space="0" w:color="auto"/>
              <w:left w:val="single" w:sz="4" w:space="0" w:color="auto"/>
              <w:bottom w:val="single" w:sz="4" w:space="0" w:color="auto"/>
              <w:right w:val="single" w:sz="4" w:space="0" w:color="auto"/>
            </w:tcBorders>
            <w:hideMark/>
          </w:tcPr>
          <w:p w14:paraId="583990B7" w14:textId="2C15B54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talk,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tell</w:t>
            </w:r>
          </w:p>
        </w:tc>
        <w:tc>
          <w:tcPr>
            <w:tcW w:w="0" w:type="auto"/>
            <w:tcBorders>
              <w:top w:val="single" w:sz="4" w:space="0" w:color="auto"/>
              <w:left w:val="single" w:sz="4" w:space="0" w:color="auto"/>
              <w:bottom w:val="single" w:sz="4" w:space="0" w:color="auto"/>
              <w:right w:val="single" w:sz="4" w:space="0" w:color="auto"/>
            </w:tcBorders>
            <w:noWrap/>
            <w:hideMark/>
          </w:tcPr>
          <w:p w14:paraId="337193B3"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273BFDFD" w14:textId="7695236B"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64:5</w:t>
            </w:r>
          </w:p>
        </w:tc>
        <w:tc>
          <w:tcPr>
            <w:tcW w:w="0" w:type="auto"/>
            <w:tcBorders>
              <w:top w:val="single" w:sz="4" w:space="0" w:color="auto"/>
              <w:left w:val="single" w:sz="4" w:space="0" w:color="auto"/>
              <w:bottom w:val="single" w:sz="4" w:space="0" w:color="auto"/>
              <w:right w:val="single" w:sz="4" w:space="0" w:color="auto"/>
            </w:tcBorders>
            <w:noWrap/>
            <w:hideMark/>
          </w:tcPr>
          <w:p w14:paraId="438BA315" w14:textId="17E9DEC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1:3</w:t>
            </w:r>
          </w:p>
        </w:tc>
      </w:tr>
      <w:tr w:rsidR="002B5C82" w:rsidRPr="008D3E71" w14:paraId="4FA633B5"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0ECD93BB"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l[;</w:t>
            </w:r>
          </w:p>
        </w:tc>
        <w:tc>
          <w:tcPr>
            <w:tcW w:w="0" w:type="auto"/>
            <w:tcBorders>
              <w:top w:val="single" w:sz="4" w:space="0" w:color="auto"/>
              <w:left w:val="single" w:sz="4" w:space="0" w:color="auto"/>
              <w:bottom w:val="single" w:sz="4" w:space="0" w:color="auto"/>
              <w:right w:val="single" w:sz="4" w:space="0" w:color="auto"/>
            </w:tcBorders>
            <w:hideMark/>
          </w:tcPr>
          <w:p w14:paraId="7FA93131" w14:textId="4332B45C"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before,</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according,</w:t>
            </w:r>
            <w:r w:rsidR="00B268AB" w:rsidRPr="008D3E71">
              <w:rPr>
                <w:rFonts w:ascii="Arial Narrow" w:eastAsia="Times New Roman" w:hAnsi="Arial Narrow" w:cs="Calibri"/>
                <w:color w:val="000000"/>
                <w:sz w:val="18"/>
                <w:szCs w:val="18"/>
              </w:rPr>
              <w:t xml:space="preserve"> </w:t>
            </w:r>
          </w:p>
          <w:p w14:paraId="18D110DA" w14:textId="7F610DC4"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over,</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against,</w:t>
            </w:r>
            <w:r w:rsidR="00B268AB" w:rsidRPr="008D3E71">
              <w:rPr>
                <w:rFonts w:ascii="Arial Narrow" w:eastAsia="Times New Roman" w:hAnsi="Arial Narrow" w:cs="Calibri"/>
                <w:color w:val="000000"/>
                <w:sz w:val="18"/>
                <w:szCs w:val="18"/>
              </w:rPr>
              <w:t xml:space="preserve"> </w:t>
            </w:r>
          </w:p>
          <w:p w14:paraId="27802BFA" w14:textId="21AED0C9"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on</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account</w:t>
            </w:r>
          </w:p>
        </w:tc>
        <w:tc>
          <w:tcPr>
            <w:tcW w:w="0" w:type="auto"/>
            <w:tcBorders>
              <w:top w:val="single" w:sz="4" w:space="0" w:color="auto"/>
              <w:left w:val="single" w:sz="4" w:space="0" w:color="auto"/>
              <w:bottom w:val="single" w:sz="4" w:space="0" w:color="auto"/>
              <w:right w:val="single" w:sz="4" w:space="0" w:color="auto"/>
            </w:tcBorders>
            <w:hideMark/>
          </w:tcPr>
          <w:p w14:paraId="382814FA"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27:21</w:t>
            </w:r>
          </w:p>
          <w:p w14:paraId="0D24791B"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28:11</w:t>
            </w:r>
          </w:p>
          <w:p w14:paraId="744B117F"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28:21</w:t>
            </w:r>
          </w:p>
          <w:p w14:paraId="1F44E98C"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lastRenderedPageBreak/>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28:29</w:t>
            </w:r>
          </w:p>
          <w:p w14:paraId="7B23D2CF" w14:textId="7EEB2DB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28:30</w:t>
            </w:r>
          </w:p>
        </w:tc>
        <w:tc>
          <w:tcPr>
            <w:tcW w:w="0" w:type="auto"/>
            <w:tcBorders>
              <w:top w:val="single" w:sz="4" w:space="0" w:color="auto"/>
              <w:left w:val="single" w:sz="4" w:space="0" w:color="auto"/>
              <w:bottom w:val="single" w:sz="4" w:space="0" w:color="auto"/>
              <w:right w:val="single" w:sz="4" w:space="0" w:color="auto"/>
            </w:tcBorders>
            <w:hideMark/>
          </w:tcPr>
          <w:p w14:paraId="285B49DC" w14:textId="23DDBA84"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lastRenderedPageBreak/>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64:8</w:t>
            </w:r>
          </w:p>
        </w:tc>
        <w:tc>
          <w:tcPr>
            <w:tcW w:w="0" w:type="auto"/>
            <w:tcBorders>
              <w:top w:val="single" w:sz="4" w:space="0" w:color="auto"/>
              <w:left w:val="single" w:sz="4" w:space="0" w:color="auto"/>
              <w:bottom w:val="single" w:sz="4" w:space="0" w:color="auto"/>
              <w:right w:val="single" w:sz="4" w:space="0" w:color="auto"/>
            </w:tcBorders>
            <w:noWrap/>
            <w:hideMark/>
          </w:tcPr>
          <w:p w14:paraId="512D3DBC" w14:textId="6A1C208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1:5</w:t>
            </w:r>
          </w:p>
        </w:tc>
      </w:tr>
      <w:tr w:rsidR="002B5C82" w:rsidRPr="008D3E71" w14:paraId="2E7AEA79"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361A7B80"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hP,</w:t>
            </w:r>
          </w:p>
        </w:tc>
        <w:tc>
          <w:tcPr>
            <w:tcW w:w="0" w:type="auto"/>
            <w:tcBorders>
              <w:top w:val="single" w:sz="4" w:space="0" w:color="auto"/>
              <w:left w:val="single" w:sz="4" w:space="0" w:color="auto"/>
              <w:bottom w:val="single" w:sz="4" w:space="0" w:color="auto"/>
              <w:right w:val="single" w:sz="4" w:space="0" w:color="auto"/>
            </w:tcBorders>
            <w:hideMark/>
          </w:tcPr>
          <w:p w14:paraId="3100A1B0" w14:textId="7AC5284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opening,</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mouth</w:t>
            </w:r>
          </w:p>
        </w:tc>
        <w:tc>
          <w:tcPr>
            <w:tcW w:w="0" w:type="auto"/>
            <w:tcBorders>
              <w:top w:val="single" w:sz="4" w:space="0" w:color="auto"/>
              <w:left w:val="single" w:sz="4" w:space="0" w:color="auto"/>
              <w:bottom w:val="single" w:sz="4" w:space="0" w:color="auto"/>
              <w:right w:val="single" w:sz="4" w:space="0" w:color="auto"/>
            </w:tcBorders>
            <w:hideMark/>
          </w:tcPr>
          <w:p w14:paraId="00479BA8" w14:textId="3C647498"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28:32</w:t>
            </w:r>
          </w:p>
        </w:tc>
        <w:tc>
          <w:tcPr>
            <w:tcW w:w="0" w:type="auto"/>
            <w:tcBorders>
              <w:top w:val="single" w:sz="4" w:space="0" w:color="auto"/>
              <w:left w:val="single" w:sz="4" w:space="0" w:color="auto"/>
              <w:bottom w:val="single" w:sz="4" w:space="0" w:color="auto"/>
              <w:right w:val="single" w:sz="4" w:space="0" w:color="auto"/>
            </w:tcBorders>
            <w:noWrap/>
            <w:hideMark/>
          </w:tcPr>
          <w:p w14:paraId="562B30C8"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51FB3DB3" w14:textId="6083AC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1:5</w:t>
            </w:r>
          </w:p>
        </w:tc>
      </w:tr>
      <w:tr w:rsidR="002B5C82" w:rsidRPr="008D3E71" w14:paraId="3F3C7525"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3C81F3C2"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qyDIc;</w:t>
            </w:r>
          </w:p>
        </w:tc>
        <w:tc>
          <w:tcPr>
            <w:tcW w:w="0" w:type="auto"/>
            <w:tcBorders>
              <w:top w:val="single" w:sz="4" w:space="0" w:color="auto"/>
              <w:left w:val="single" w:sz="4" w:space="0" w:color="auto"/>
              <w:bottom w:val="single" w:sz="4" w:space="0" w:color="auto"/>
              <w:right w:val="single" w:sz="4" w:space="0" w:color="auto"/>
            </w:tcBorders>
            <w:hideMark/>
          </w:tcPr>
          <w:p w14:paraId="60711E1C"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righteous</w:t>
            </w:r>
          </w:p>
        </w:tc>
        <w:tc>
          <w:tcPr>
            <w:tcW w:w="0" w:type="auto"/>
            <w:tcBorders>
              <w:top w:val="single" w:sz="4" w:space="0" w:color="auto"/>
              <w:left w:val="single" w:sz="4" w:space="0" w:color="auto"/>
              <w:bottom w:val="single" w:sz="4" w:space="0" w:color="auto"/>
              <w:right w:val="single" w:sz="4" w:space="0" w:color="auto"/>
            </w:tcBorders>
            <w:noWrap/>
            <w:hideMark/>
          </w:tcPr>
          <w:p w14:paraId="6E9D00B2"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1830956B" w14:textId="57EB7C69"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64:10</w:t>
            </w:r>
          </w:p>
        </w:tc>
        <w:tc>
          <w:tcPr>
            <w:tcW w:w="0" w:type="auto"/>
            <w:tcBorders>
              <w:top w:val="single" w:sz="4" w:space="0" w:color="auto"/>
              <w:left w:val="single" w:sz="4" w:space="0" w:color="auto"/>
              <w:bottom w:val="single" w:sz="4" w:space="0" w:color="auto"/>
              <w:right w:val="single" w:sz="4" w:space="0" w:color="auto"/>
            </w:tcBorders>
            <w:noWrap/>
            <w:hideMark/>
          </w:tcPr>
          <w:p w14:paraId="1AE0DAF4" w14:textId="1D841FC9"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Hos.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14:9</w:t>
            </w:r>
          </w:p>
        </w:tc>
      </w:tr>
      <w:tr w:rsidR="002B5C82" w:rsidRPr="008D3E71" w14:paraId="7E3B2F2A"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0D66D041"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lAq</w:t>
            </w:r>
          </w:p>
        </w:tc>
        <w:tc>
          <w:tcPr>
            <w:tcW w:w="0" w:type="auto"/>
            <w:tcBorders>
              <w:top w:val="single" w:sz="4" w:space="0" w:color="auto"/>
              <w:left w:val="single" w:sz="4" w:space="0" w:color="auto"/>
              <w:bottom w:val="single" w:sz="4" w:space="0" w:color="auto"/>
              <w:right w:val="single" w:sz="4" w:space="0" w:color="auto"/>
            </w:tcBorders>
            <w:hideMark/>
          </w:tcPr>
          <w:p w14:paraId="3C500FDA" w14:textId="2E03823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tinkling,</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voice</w:t>
            </w:r>
          </w:p>
        </w:tc>
        <w:tc>
          <w:tcPr>
            <w:tcW w:w="0" w:type="auto"/>
            <w:tcBorders>
              <w:top w:val="single" w:sz="4" w:space="0" w:color="auto"/>
              <w:left w:val="single" w:sz="4" w:space="0" w:color="auto"/>
              <w:bottom w:val="single" w:sz="4" w:space="0" w:color="auto"/>
              <w:right w:val="single" w:sz="4" w:space="0" w:color="auto"/>
            </w:tcBorders>
            <w:vAlign w:val="bottom"/>
            <w:hideMark/>
          </w:tcPr>
          <w:p w14:paraId="667CE78C" w14:textId="6AD830E9"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28:35</w:t>
            </w:r>
          </w:p>
        </w:tc>
        <w:tc>
          <w:tcPr>
            <w:tcW w:w="0" w:type="auto"/>
            <w:tcBorders>
              <w:top w:val="single" w:sz="4" w:space="0" w:color="auto"/>
              <w:left w:val="single" w:sz="4" w:space="0" w:color="auto"/>
              <w:bottom w:val="single" w:sz="4" w:space="0" w:color="auto"/>
              <w:right w:val="single" w:sz="4" w:space="0" w:color="auto"/>
            </w:tcBorders>
            <w:vAlign w:val="bottom"/>
            <w:hideMark/>
          </w:tcPr>
          <w:p w14:paraId="60CBDF64" w14:textId="6784C85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64:1</w:t>
            </w:r>
          </w:p>
        </w:tc>
        <w:tc>
          <w:tcPr>
            <w:tcW w:w="0" w:type="auto"/>
            <w:tcBorders>
              <w:top w:val="single" w:sz="4" w:space="0" w:color="auto"/>
              <w:left w:val="single" w:sz="4" w:space="0" w:color="auto"/>
              <w:bottom w:val="single" w:sz="4" w:space="0" w:color="auto"/>
              <w:right w:val="single" w:sz="4" w:space="0" w:color="auto"/>
            </w:tcBorders>
            <w:noWrap/>
            <w:hideMark/>
          </w:tcPr>
          <w:p w14:paraId="0845F100" w14:textId="77777777" w:rsidR="002B5C82" w:rsidRPr="008D3E71" w:rsidRDefault="002B5C82" w:rsidP="0035774C">
            <w:pPr>
              <w:rPr>
                <w:rFonts w:ascii="Arial Narrow" w:eastAsia="Times New Roman" w:hAnsi="Arial Narrow" w:cs="Calibri"/>
                <w:color w:val="000000"/>
                <w:sz w:val="18"/>
                <w:szCs w:val="18"/>
              </w:rPr>
            </w:pPr>
          </w:p>
        </w:tc>
      </w:tr>
      <w:tr w:rsidR="002B5C82" w:rsidRPr="008D3E71" w14:paraId="524BC7B8" w14:textId="77777777" w:rsidTr="002B5C82">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3F8D57DE" w14:textId="77777777" w:rsidR="002B5C82" w:rsidRPr="008D3E71" w:rsidRDefault="002B5C82" w:rsidP="0035774C">
            <w:pPr>
              <w:jc w:val="right"/>
              <w:rPr>
                <w:rFonts w:ascii="Bwhebb" w:eastAsia="Times New Roman" w:hAnsi="Bwhebb" w:cs="Calibri"/>
                <w:color w:val="000000"/>
                <w:sz w:val="24"/>
                <w:szCs w:val="24"/>
              </w:rPr>
            </w:pPr>
            <w:r w:rsidRPr="008D3E71">
              <w:rPr>
                <w:rFonts w:ascii="Bwhebb" w:eastAsia="Times New Roman" w:hAnsi="Bwhebb" w:cs="Calibri"/>
                <w:color w:val="000000"/>
                <w:sz w:val="24"/>
                <w:szCs w:val="24"/>
              </w:rPr>
              <w:t>[m;v'</w:t>
            </w:r>
          </w:p>
        </w:tc>
        <w:tc>
          <w:tcPr>
            <w:tcW w:w="0" w:type="auto"/>
            <w:tcBorders>
              <w:top w:val="single" w:sz="4" w:space="0" w:color="auto"/>
              <w:left w:val="single" w:sz="4" w:space="0" w:color="auto"/>
              <w:bottom w:val="single" w:sz="4" w:space="0" w:color="auto"/>
              <w:right w:val="single" w:sz="4" w:space="0" w:color="auto"/>
            </w:tcBorders>
            <w:hideMark/>
          </w:tcPr>
          <w:p w14:paraId="2C70B1FF" w14:textId="351FAB23"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hear,</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heard</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A694F03" w14:textId="4DAE8541"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28:35</w:t>
            </w:r>
          </w:p>
        </w:tc>
        <w:tc>
          <w:tcPr>
            <w:tcW w:w="0" w:type="auto"/>
            <w:tcBorders>
              <w:top w:val="single" w:sz="4" w:space="0" w:color="auto"/>
              <w:left w:val="single" w:sz="4" w:space="0" w:color="auto"/>
              <w:bottom w:val="single" w:sz="4" w:space="0" w:color="auto"/>
              <w:right w:val="single" w:sz="4" w:space="0" w:color="auto"/>
            </w:tcBorders>
            <w:vAlign w:val="bottom"/>
            <w:hideMark/>
          </w:tcPr>
          <w:p w14:paraId="35091BF4" w14:textId="60FC98E5"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Ps.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64:1</w:t>
            </w:r>
          </w:p>
        </w:tc>
        <w:tc>
          <w:tcPr>
            <w:tcW w:w="0" w:type="auto"/>
            <w:tcBorders>
              <w:top w:val="single" w:sz="4" w:space="0" w:color="auto"/>
              <w:left w:val="single" w:sz="4" w:space="0" w:color="auto"/>
              <w:bottom w:val="single" w:sz="4" w:space="0" w:color="auto"/>
              <w:right w:val="single" w:sz="4" w:space="0" w:color="auto"/>
            </w:tcBorders>
            <w:vAlign w:val="bottom"/>
            <w:hideMark/>
          </w:tcPr>
          <w:p w14:paraId="39822ED7" w14:textId="0606FC9E"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1:2</w:t>
            </w:r>
          </w:p>
        </w:tc>
      </w:tr>
    </w:tbl>
    <w:p w14:paraId="4039C0F9" w14:textId="77777777" w:rsidR="002B5C82" w:rsidRPr="008D3E71" w:rsidRDefault="002B5C82" w:rsidP="0035774C">
      <w:pPr>
        <w:rPr>
          <w:rFonts w:ascii="Times New Roman" w:hAnsi="Times New Roman" w:cs="Times New Roman"/>
        </w:rPr>
      </w:pPr>
    </w:p>
    <w:p w14:paraId="02ACF637" w14:textId="77777777" w:rsidR="002B5C82" w:rsidRPr="008D3E71" w:rsidRDefault="002B5C82" w:rsidP="0035774C">
      <w:pPr>
        <w:jc w:val="center"/>
        <w:rPr>
          <w:rFonts w:ascii="Cambria" w:eastAsia="Times New Roman" w:hAnsi="Cambria" w:cs="Times New Roman"/>
          <w:b/>
          <w:bCs/>
          <w:sz w:val="28"/>
          <w:szCs w:val="28"/>
        </w:rPr>
      </w:pPr>
      <w:r w:rsidRPr="008D3E71">
        <w:rPr>
          <w:rFonts w:ascii="Cambria" w:eastAsia="Times New Roman" w:hAnsi="Cambria" w:cs="Times New Roman"/>
          <w:b/>
          <w:bCs/>
          <w:sz w:val="28"/>
          <w:szCs w:val="28"/>
        </w:rPr>
        <w:t>Greek:</w:t>
      </w:r>
    </w:p>
    <w:p w14:paraId="406E42B8" w14:textId="77777777" w:rsidR="002B5C82" w:rsidRPr="008D3E71" w:rsidRDefault="002B5C82" w:rsidP="0035774C">
      <w:pPr>
        <w:rPr>
          <w:rFonts w:ascii="Times New Roman" w:hAnsi="Times New Roman" w:cs="Times New Roman"/>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291"/>
        <w:gridCol w:w="1398"/>
        <w:gridCol w:w="791"/>
        <w:gridCol w:w="2026"/>
        <w:gridCol w:w="1556"/>
        <w:gridCol w:w="1021"/>
      </w:tblGrid>
      <w:tr w:rsidR="002B5C82" w:rsidRPr="008D3E71" w14:paraId="38FF263C" w14:textId="77777777" w:rsidTr="002B5C82">
        <w:trPr>
          <w:trHeight w:val="20"/>
          <w:tblHeader/>
        </w:trPr>
        <w:tc>
          <w:tcPr>
            <w:tcW w:w="841" w:type="dxa"/>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61026329"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GREEK</w:t>
            </w:r>
          </w:p>
        </w:tc>
        <w:tc>
          <w:tcPr>
            <w:tcW w:w="0" w:type="auto"/>
            <w:tcBorders>
              <w:top w:val="single" w:sz="4" w:space="0" w:color="auto"/>
              <w:left w:val="single" w:sz="4" w:space="0" w:color="auto"/>
              <w:bottom w:val="single" w:sz="4" w:space="0" w:color="auto"/>
              <w:right w:val="single" w:sz="4" w:space="0" w:color="auto"/>
            </w:tcBorders>
            <w:shd w:val="clear" w:color="auto" w:fill="C6E0B4"/>
            <w:vAlign w:val="center"/>
            <w:hideMark/>
          </w:tcPr>
          <w:p w14:paraId="33A31654"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ENGLISH</w:t>
            </w:r>
          </w:p>
        </w:tc>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129C66B7" w14:textId="444CE922"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Torah</w:t>
            </w:r>
            <w:r w:rsidR="00B268AB" w:rsidRPr="008D3E71">
              <w:rPr>
                <w:rFonts w:ascii="Arial Narrow" w:eastAsia="Times New Roman" w:hAnsi="Arial Narrow" w:cs="Calibri"/>
                <w:b/>
                <w:bCs/>
                <w:color w:val="000000"/>
                <w:sz w:val="20"/>
                <w:szCs w:val="20"/>
              </w:rPr>
              <w:t xml:space="preserve"> </w:t>
            </w:r>
            <w:r w:rsidRPr="008D3E71">
              <w:rPr>
                <w:rFonts w:ascii="Arial Narrow" w:eastAsia="Times New Roman" w:hAnsi="Arial Narrow" w:cs="Calibri"/>
                <w:b/>
                <w:bCs/>
                <w:color w:val="000000"/>
                <w:sz w:val="20"/>
                <w:szCs w:val="20"/>
              </w:rPr>
              <w:t>Reading</w:t>
            </w:r>
          </w:p>
          <w:p w14:paraId="151D37ED" w14:textId="0A0F0BC8" w:rsidR="002B5C82" w:rsidRPr="008D3E71" w:rsidRDefault="002B5C82" w:rsidP="0035774C">
            <w:pP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18"/>
                <w:szCs w:val="18"/>
              </w:rPr>
              <w:t>Ex.</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27:20</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28:43</w:t>
            </w:r>
          </w:p>
        </w:tc>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1CF7307A"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Psalms</w:t>
            </w:r>
          </w:p>
          <w:p w14:paraId="520B86B2"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18"/>
                <w:szCs w:val="18"/>
              </w:rPr>
              <w:t>64:1-10</w:t>
            </w:r>
          </w:p>
        </w:tc>
        <w:tc>
          <w:tcPr>
            <w:tcW w:w="0" w:type="auto"/>
            <w:tcBorders>
              <w:top w:val="single" w:sz="4" w:space="0" w:color="auto"/>
              <w:left w:val="single" w:sz="4" w:space="0" w:color="auto"/>
              <w:bottom w:val="single" w:sz="4" w:space="0" w:color="auto"/>
              <w:right w:val="single" w:sz="4" w:space="0" w:color="auto"/>
            </w:tcBorders>
            <w:shd w:val="clear" w:color="auto" w:fill="C6E0B4"/>
            <w:vAlign w:val="center"/>
            <w:hideMark/>
          </w:tcPr>
          <w:p w14:paraId="1F3B345B"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Ashlamatah</w:t>
            </w:r>
          </w:p>
          <w:p w14:paraId="3D544ACB" w14:textId="057F794E"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18"/>
                <w:szCs w:val="18"/>
              </w:rPr>
              <w:t>Hos</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14:7</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Yoel</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1:5</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2:14</w:t>
            </w:r>
          </w:p>
        </w:tc>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65C62F60"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Peshat</w:t>
            </w:r>
          </w:p>
          <w:p w14:paraId="7F1469B6" w14:textId="622310C0"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Mishnah</w:t>
            </w:r>
            <w:r w:rsidR="00B268AB" w:rsidRPr="008D3E71">
              <w:rPr>
                <w:rFonts w:ascii="Arial Narrow" w:eastAsia="Times New Roman" w:hAnsi="Arial Narrow" w:cs="Calibri"/>
                <w:b/>
                <w:bCs/>
                <w:color w:val="000000"/>
                <w:sz w:val="20"/>
                <w:szCs w:val="20"/>
              </w:rPr>
              <w:t xml:space="preserve"> </w:t>
            </w:r>
            <w:r w:rsidRPr="008D3E71">
              <w:rPr>
                <w:rFonts w:ascii="Arial Narrow" w:eastAsia="Times New Roman" w:hAnsi="Arial Narrow" w:cs="Calibri"/>
                <w:b/>
                <w:bCs/>
                <w:color w:val="000000"/>
                <w:sz w:val="20"/>
                <w:szCs w:val="20"/>
              </w:rPr>
              <w:t>of</w:t>
            </w:r>
            <w:r w:rsidR="00B268AB" w:rsidRPr="008D3E71">
              <w:rPr>
                <w:rFonts w:ascii="Arial Narrow" w:eastAsia="Times New Roman" w:hAnsi="Arial Narrow" w:cs="Calibri"/>
                <w:b/>
                <w:bCs/>
                <w:color w:val="000000"/>
                <w:sz w:val="20"/>
                <w:szCs w:val="20"/>
              </w:rPr>
              <w:t xml:space="preserve"> </w:t>
            </w:r>
            <w:r w:rsidRPr="008D3E71">
              <w:rPr>
                <w:rFonts w:ascii="Arial Narrow" w:eastAsia="Times New Roman" w:hAnsi="Arial Narrow" w:cs="Calibri"/>
                <w:b/>
                <w:bCs/>
                <w:color w:val="000000"/>
                <w:sz w:val="20"/>
                <w:szCs w:val="20"/>
              </w:rPr>
              <w:t>Mark,</w:t>
            </w:r>
          </w:p>
          <w:p w14:paraId="4D286447" w14:textId="073C6525"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18"/>
                <w:szCs w:val="18"/>
              </w:rPr>
              <w:t>Mk</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8:13</w:t>
            </w:r>
          </w:p>
        </w:tc>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14:paraId="219BC6B2" w14:textId="4418320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Tosefta</w:t>
            </w:r>
            <w:r w:rsidR="00B268AB" w:rsidRPr="008D3E71">
              <w:rPr>
                <w:rFonts w:ascii="Arial Narrow" w:eastAsia="Times New Roman" w:hAnsi="Arial Narrow" w:cs="Calibri"/>
                <w:b/>
                <w:bCs/>
                <w:color w:val="000000"/>
                <w:sz w:val="20"/>
                <w:szCs w:val="20"/>
              </w:rPr>
              <w:t xml:space="preserve"> </w:t>
            </w:r>
            <w:r w:rsidRPr="008D3E71">
              <w:rPr>
                <w:rFonts w:ascii="Arial Narrow" w:eastAsia="Times New Roman" w:hAnsi="Arial Narrow" w:cs="Calibri"/>
                <w:b/>
                <w:bCs/>
                <w:color w:val="000000"/>
                <w:sz w:val="20"/>
                <w:szCs w:val="20"/>
              </w:rPr>
              <w:t>of</w:t>
            </w:r>
          </w:p>
          <w:p w14:paraId="70225867" w14:textId="77777777"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20"/>
                <w:szCs w:val="20"/>
              </w:rPr>
              <w:t>Luke</w:t>
            </w:r>
          </w:p>
          <w:p w14:paraId="70A65B08" w14:textId="22A540B9" w:rsidR="002B5C82" w:rsidRPr="008D3E71" w:rsidRDefault="002B5C82" w:rsidP="0035774C">
            <w:pPr>
              <w:jc w:val="center"/>
              <w:rPr>
                <w:rFonts w:ascii="Arial Narrow" w:eastAsia="Times New Roman" w:hAnsi="Arial Narrow" w:cs="Calibri"/>
                <w:b/>
                <w:bCs/>
                <w:color w:val="000000"/>
                <w:sz w:val="20"/>
                <w:szCs w:val="20"/>
              </w:rPr>
            </w:pPr>
            <w:r w:rsidRPr="008D3E71">
              <w:rPr>
                <w:rFonts w:ascii="Arial Narrow" w:eastAsia="Times New Roman" w:hAnsi="Arial Narrow" w:cs="Calibri"/>
                <w:b/>
                <w:bCs/>
                <w:color w:val="000000"/>
                <w:sz w:val="18"/>
                <w:szCs w:val="18"/>
              </w:rPr>
              <w:t>Lk</w:t>
            </w:r>
            <w:r w:rsidR="00B268AB" w:rsidRPr="008D3E71">
              <w:rPr>
                <w:rFonts w:ascii="Arial Narrow" w:eastAsia="Times New Roman" w:hAnsi="Arial Narrow" w:cs="Calibri"/>
                <w:b/>
                <w:bCs/>
                <w:color w:val="000000"/>
                <w:sz w:val="18"/>
                <w:szCs w:val="18"/>
              </w:rPr>
              <w:t xml:space="preserve"> </w:t>
            </w:r>
            <w:r w:rsidRPr="008D3E71">
              <w:rPr>
                <w:rFonts w:ascii="Arial Narrow" w:eastAsia="Times New Roman" w:hAnsi="Arial Narrow" w:cs="Calibri"/>
                <w:b/>
                <w:bCs/>
                <w:color w:val="000000"/>
                <w:sz w:val="18"/>
                <w:szCs w:val="18"/>
              </w:rPr>
              <w:t>11:31-32</w:t>
            </w:r>
          </w:p>
        </w:tc>
      </w:tr>
      <w:tr w:rsidR="002B5C82" w:rsidRPr="008D3E71" w14:paraId="6A2E77E7" w14:textId="77777777" w:rsidTr="002B5C8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00"/>
            <w:noWrap/>
            <w:hideMark/>
          </w:tcPr>
          <w:p w14:paraId="2F6AAE07"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α</w:t>
            </w:r>
            <w:r w:rsidRPr="008D3E71">
              <w:rPr>
                <w:rFonts w:ascii="Arial" w:eastAsia="Times New Roman" w:hAnsi="Arial"/>
                <w:color w:val="000000"/>
                <w:sz w:val="18"/>
                <w:szCs w:val="18"/>
              </w:rPr>
              <w:t>̓</w:t>
            </w:r>
            <w:r w:rsidRPr="008D3E71">
              <w:rPr>
                <w:rFonts w:ascii="Arial Narrow" w:eastAsia="Times New Roman" w:hAnsi="Arial Narrow" w:cs="Arial Narrow"/>
                <w:color w:val="000000"/>
                <w:sz w:val="18"/>
                <w:szCs w:val="18"/>
              </w:rPr>
              <w:t>κου</w:t>
            </w:r>
            <w:r w:rsidRPr="008D3E71">
              <w:rPr>
                <w:rFonts w:ascii="Arial Narrow" w:eastAsia="Times New Roman" w:hAnsi="Arial Narrow" w:cs="Calibri"/>
                <w:color w:val="000000"/>
                <w:sz w:val="18"/>
                <w:szCs w:val="18"/>
              </w:rPr>
              <w:t>́ω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AA32167"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hear</w:t>
            </w:r>
          </w:p>
        </w:tc>
        <w:tc>
          <w:tcPr>
            <w:tcW w:w="0" w:type="auto"/>
            <w:tcBorders>
              <w:top w:val="single" w:sz="4" w:space="0" w:color="auto"/>
              <w:left w:val="single" w:sz="4" w:space="0" w:color="auto"/>
              <w:bottom w:val="single" w:sz="4" w:space="0" w:color="auto"/>
              <w:right w:val="single" w:sz="4" w:space="0" w:color="auto"/>
            </w:tcBorders>
            <w:noWrap/>
            <w:hideMark/>
          </w:tcPr>
          <w:p w14:paraId="4F45449C"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2F65E67F"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73485719" w14:textId="6E41F735"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1:2</w:t>
            </w:r>
          </w:p>
        </w:tc>
        <w:tc>
          <w:tcPr>
            <w:tcW w:w="0" w:type="auto"/>
            <w:tcBorders>
              <w:top w:val="single" w:sz="4" w:space="0" w:color="auto"/>
              <w:left w:val="single" w:sz="4" w:space="0" w:color="auto"/>
              <w:bottom w:val="single" w:sz="4" w:space="0" w:color="auto"/>
              <w:right w:val="single" w:sz="4" w:space="0" w:color="auto"/>
            </w:tcBorders>
            <w:noWrap/>
            <w:hideMark/>
          </w:tcPr>
          <w:p w14:paraId="3942466E"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3E94B69D" w14:textId="19BD2C3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11:31</w:t>
            </w:r>
          </w:p>
        </w:tc>
      </w:tr>
      <w:tr w:rsidR="002B5C82" w:rsidRPr="008D3E71" w14:paraId="43DB602C" w14:textId="77777777" w:rsidTr="002B5C8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00"/>
            <w:noWrap/>
            <w:hideMark/>
          </w:tcPr>
          <w:p w14:paraId="13BAD514"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γενεά</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18D12EC"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generation</w:t>
            </w:r>
          </w:p>
        </w:tc>
        <w:tc>
          <w:tcPr>
            <w:tcW w:w="0" w:type="auto"/>
            <w:tcBorders>
              <w:top w:val="single" w:sz="4" w:space="0" w:color="auto"/>
              <w:left w:val="single" w:sz="4" w:space="0" w:color="auto"/>
              <w:bottom w:val="single" w:sz="4" w:space="0" w:color="auto"/>
              <w:right w:val="single" w:sz="4" w:space="0" w:color="auto"/>
            </w:tcBorders>
            <w:noWrap/>
            <w:hideMark/>
          </w:tcPr>
          <w:p w14:paraId="1C1B931F" w14:textId="6580092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Exod.</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27:21</w:t>
            </w:r>
          </w:p>
        </w:tc>
        <w:tc>
          <w:tcPr>
            <w:tcW w:w="0" w:type="auto"/>
            <w:tcBorders>
              <w:top w:val="single" w:sz="4" w:space="0" w:color="auto"/>
              <w:left w:val="single" w:sz="4" w:space="0" w:color="auto"/>
              <w:bottom w:val="single" w:sz="4" w:space="0" w:color="auto"/>
              <w:right w:val="single" w:sz="4" w:space="0" w:color="auto"/>
            </w:tcBorders>
            <w:noWrap/>
            <w:hideMark/>
          </w:tcPr>
          <w:p w14:paraId="68E7C641"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1EADA796" w14:textId="49BD42CC"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1:3</w:t>
            </w:r>
          </w:p>
        </w:tc>
        <w:tc>
          <w:tcPr>
            <w:tcW w:w="0" w:type="auto"/>
            <w:tcBorders>
              <w:top w:val="single" w:sz="4" w:space="0" w:color="auto"/>
              <w:left w:val="single" w:sz="4" w:space="0" w:color="auto"/>
              <w:bottom w:val="single" w:sz="4" w:space="0" w:color="auto"/>
              <w:right w:val="single" w:sz="4" w:space="0" w:color="auto"/>
            </w:tcBorders>
            <w:noWrap/>
            <w:hideMark/>
          </w:tcPr>
          <w:p w14:paraId="0702D9F2"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B079361"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11:31</w:t>
            </w:r>
          </w:p>
          <w:p w14:paraId="136FD216" w14:textId="31C05848"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11:32</w:t>
            </w:r>
          </w:p>
        </w:tc>
      </w:tr>
      <w:tr w:rsidR="002B5C82" w:rsidRPr="008D3E71" w14:paraId="099D35B7" w14:textId="77777777" w:rsidTr="002B5C8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00"/>
            <w:noWrap/>
            <w:hideMark/>
          </w:tcPr>
          <w:p w14:paraId="52054B14"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γη</w:t>
            </w:r>
            <w:r w:rsidRPr="008D3E71">
              <w:rPr>
                <w:rFonts w:ascii="Arial" w:eastAsia="Times New Roman" w:hAnsi="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01E28F7" w14:textId="186DEB1A"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earth,</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ground</w:t>
            </w:r>
          </w:p>
        </w:tc>
        <w:tc>
          <w:tcPr>
            <w:tcW w:w="0" w:type="auto"/>
            <w:tcBorders>
              <w:top w:val="single" w:sz="4" w:space="0" w:color="auto"/>
              <w:left w:val="single" w:sz="4" w:space="0" w:color="auto"/>
              <w:bottom w:val="single" w:sz="4" w:space="0" w:color="auto"/>
              <w:right w:val="single" w:sz="4" w:space="0" w:color="auto"/>
            </w:tcBorders>
            <w:noWrap/>
            <w:hideMark/>
          </w:tcPr>
          <w:p w14:paraId="10165863"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44497A79"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51EC49C0" w14:textId="51BAF25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1:2</w:t>
            </w:r>
            <w:r w:rsidR="00B268AB" w:rsidRPr="008D3E71">
              <w:rPr>
                <w:rFonts w:ascii="Arial Narrow" w:eastAsia="Times New Roman" w:hAnsi="Arial Narrow"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noWrap/>
            <w:hideMark/>
          </w:tcPr>
          <w:p w14:paraId="70D623C3"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6226E7F3" w14:textId="2B9DE478"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11:31</w:t>
            </w:r>
          </w:p>
        </w:tc>
      </w:tr>
      <w:tr w:rsidR="002B5C82" w:rsidRPr="008D3E71" w14:paraId="4569F768" w14:textId="77777777" w:rsidTr="002B5C8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00"/>
            <w:noWrap/>
            <w:hideMark/>
          </w:tcPr>
          <w:p w14:paraId="6F225830"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κρί</w:t>
            </w:r>
            <w:r w:rsidRPr="008D3E71">
              <w:rPr>
                <w:rFonts w:ascii="Arial Narrow" w:eastAsia="Times New Roman" w:hAnsi="Arial Narrow" w:cs="Arial Narrow"/>
                <w:color w:val="000000"/>
                <w:sz w:val="18"/>
                <w:szCs w:val="18"/>
              </w:rPr>
              <w:t>σι</w:t>
            </w:r>
            <w:r w:rsidRPr="008D3E71">
              <w:rPr>
                <w:rFonts w:ascii="Arial Narrow" w:eastAsia="Times New Roman" w:hAnsi="Arial Narrow" w:cs="Calibri"/>
                <w:color w:val="000000"/>
                <w:sz w:val="18"/>
                <w:szCs w:val="18"/>
              </w:rPr>
              <w:t>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39E17CF"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judgments</w:t>
            </w:r>
          </w:p>
        </w:tc>
        <w:tc>
          <w:tcPr>
            <w:tcW w:w="0" w:type="auto"/>
            <w:tcBorders>
              <w:top w:val="single" w:sz="4" w:space="0" w:color="auto"/>
              <w:left w:val="single" w:sz="4" w:space="0" w:color="auto"/>
              <w:bottom w:val="single" w:sz="4" w:space="0" w:color="auto"/>
              <w:right w:val="single" w:sz="4" w:space="0" w:color="auto"/>
            </w:tcBorders>
            <w:hideMark/>
          </w:tcPr>
          <w:p w14:paraId="2198B9AA"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28:15</w:t>
            </w:r>
          </w:p>
          <w:p w14:paraId="4E6D8372"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28:29</w:t>
            </w:r>
          </w:p>
          <w:p w14:paraId="3304291B" w14:textId="7B177842"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28:30</w:t>
            </w:r>
          </w:p>
        </w:tc>
        <w:tc>
          <w:tcPr>
            <w:tcW w:w="0" w:type="auto"/>
            <w:tcBorders>
              <w:top w:val="single" w:sz="4" w:space="0" w:color="auto"/>
              <w:left w:val="single" w:sz="4" w:space="0" w:color="auto"/>
              <w:bottom w:val="single" w:sz="4" w:space="0" w:color="auto"/>
              <w:right w:val="single" w:sz="4" w:space="0" w:color="auto"/>
            </w:tcBorders>
            <w:noWrap/>
            <w:hideMark/>
          </w:tcPr>
          <w:p w14:paraId="41A9C088"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284C0570"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07795FF9"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13792263" w14:textId="77777777" w:rsidR="008D3E71"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11:31</w:t>
            </w:r>
          </w:p>
          <w:p w14:paraId="56639578" w14:textId="5A5895D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11:32</w:t>
            </w:r>
          </w:p>
        </w:tc>
      </w:tr>
      <w:tr w:rsidR="002B5C82" w:rsidRPr="008D3E71" w14:paraId="57EB139B" w14:textId="77777777" w:rsidTr="002B5C8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00"/>
            <w:noWrap/>
            <w:hideMark/>
          </w:tcPr>
          <w:p w14:paraId="0D453051"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μετανοέ</w:t>
            </w:r>
            <w:r w:rsidRPr="008D3E71">
              <w:rPr>
                <w:rFonts w:ascii="Arial Narrow" w:eastAsia="Times New Roman" w:hAnsi="Arial Narrow" w:cs="Arial Narrow"/>
                <w:color w:val="000000"/>
                <w:sz w:val="18"/>
                <w:szCs w:val="18"/>
              </w:rPr>
              <w:t>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25B5D9B" w14:textId="62FEA989"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change</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his</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mind</w:t>
            </w:r>
          </w:p>
        </w:tc>
        <w:tc>
          <w:tcPr>
            <w:tcW w:w="0" w:type="auto"/>
            <w:tcBorders>
              <w:top w:val="single" w:sz="4" w:space="0" w:color="auto"/>
              <w:left w:val="single" w:sz="4" w:space="0" w:color="auto"/>
              <w:bottom w:val="single" w:sz="4" w:space="0" w:color="auto"/>
              <w:right w:val="single" w:sz="4" w:space="0" w:color="auto"/>
            </w:tcBorders>
            <w:noWrap/>
            <w:hideMark/>
          </w:tcPr>
          <w:p w14:paraId="7622D667"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3188181E"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4D12038D" w14:textId="5B6F7FE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Joel</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2:14</w:t>
            </w:r>
            <w:r w:rsidR="00B268AB" w:rsidRPr="008D3E71">
              <w:rPr>
                <w:rFonts w:ascii="Arial Narrow" w:eastAsia="Times New Roman" w:hAnsi="Arial Narrow"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noWrap/>
            <w:hideMark/>
          </w:tcPr>
          <w:p w14:paraId="471F0B18"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0CF96D84" w14:textId="09A9DD2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11:32</w:t>
            </w:r>
          </w:p>
        </w:tc>
      </w:tr>
      <w:tr w:rsidR="002B5C82" w:rsidRPr="008D3E71" w14:paraId="032C13A5" w14:textId="77777777" w:rsidTr="002B5C8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00"/>
            <w:noWrap/>
            <w:hideMark/>
          </w:tcPr>
          <w:p w14:paraId="705BF30E"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πλοι</w:t>
            </w:r>
            <w:r w:rsidRPr="008D3E71">
              <w:rPr>
                <w:rFonts w:ascii="Arial" w:eastAsia="Times New Roman" w:hAnsi="Arial"/>
                <w:color w:val="000000"/>
                <w:sz w:val="18"/>
                <w:szCs w:val="18"/>
              </w:rPr>
              <w:t>͂</w:t>
            </w:r>
            <w:r w:rsidRPr="008D3E71">
              <w:rPr>
                <w:rFonts w:ascii="Arial Narrow" w:eastAsia="Times New Roman" w:hAnsi="Arial Narrow" w:cs="Arial Narrow"/>
                <w:color w:val="000000"/>
                <w:sz w:val="18"/>
                <w:szCs w:val="18"/>
              </w:rPr>
              <w:t>ο</w:t>
            </w:r>
            <w:r w:rsidRPr="008D3E71">
              <w:rPr>
                <w:rFonts w:ascii="Arial Narrow" w:eastAsia="Times New Roman" w:hAnsi="Arial Narrow" w:cs="Calibri"/>
                <w:color w:val="000000"/>
                <w:sz w:val="18"/>
                <w:szCs w:val="18"/>
              </w:rPr>
              <w:t>ν</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2884072"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ship</w:t>
            </w:r>
          </w:p>
        </w:tc>
        <w:tc>
          <w:tcPr>
            <w:tcW w:w="0" w:type="auto"/>
            <w:tcBorders>
              <w:top w:val="single" w:sz="4" w:space="0" w:color="auto"/>
              <w:left w:val="single" w:sz="4" w:space="0" w:color="auto"/>
              <w:bottom w:val="single" w:sz="4" w:space="0" w:color="auto"/>
              <w:right w:val="single" w:sz="4" w:space="0" w:color="auto"/>
            </w:tcBorders>
            <w:noWrap/>
            <w:hideMark/>
          </w:tcPr>
          <w:p w14:paraId="101D1FAC"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4854BD2F"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75EA9AA6"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443BC5B2" w14:textId="3FDE212D"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Mar</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8:13</w:t>
            </w:r>
            <w:r w:rsidR="00B268AB" w:rsidRPr="008D3E71">
              <w:rPr>
                <w:rFonts w:ascii="Arial Narrow" w:eastAsia="Times New Roman" w:hAnsi="Arial Narrow"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noWrap/>
            <w:hideMark/>
          </w:tcPr>
          <w:p w14:paraId="441C0D03" w14:textId="77777777" w:rsidR="002B5C82" w:rsidRPr="008D3E71" w:rsidRDefault="002B5C82" w:rsidP="0035774C">
            <w:pPr>
              <w:rPr>
                <w:rFonts w:ascii="Arial Narrow" w:eastAsia="Times New Roman" w:hAnsi="Arial Narrow" w:cs="Calibri"/>
                <w:color w:val="000000"/>
                <w:sz w:val="18"/>
                <w:szCs w:val="18"/>
              </w:rPr>
            </w:pPr>
          </w:p>
        </w:tc>
      </w:tr>
      <w:tr w:rsidR="002B5C82" w:rsidRPr="008D3E71" w14:paraId="3083D089" w14:textId="77777777" w:rsidTr="002B5C82">
        <w:trPr>
          <w:trHeight w:val="20"/>
        </w:trPr>
        <w:tc>
          <w:tcPr>
            <w:tcW w:w="841" w:type="dxa"/>
            <w:tcBorders>
              <w:top w:val="single" w:sz="4" w:space="0" w:color="auto"/>
              <w:left w:val="single" w:sz="4" w:space="0" w:color="auto"/>
              <w:bottom w:val="single" w:sz="4" w:space="0" w:color="auto"/>
              <w:right w:val="single" w:sz="4" w:space="0" w:color="auto"/>
            </w:tcBorders>
            <w:shd w:val="clear" w:color="auto" w:fill="FFFF00"/>
            <w:noWrap/>
            <w:hideMark/>
          </w:tcPr>
          <w:p w14:paraId="4CFA5577"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σοφί</w:t>
            </w:r>
            <w:r w:rsidRPr="008D3E71">
              <w:rPr>
                <w:rFonts w:ascii="Arial Narrow" w:eastAsia="Times New Roman" w:hAnsi="Arial Narrow" w:cs="Arial Narrow"/>
                <w:color w:val="000000"/>
                <w:sz w:val="18"/>
                <w:szCs w:val="18"/>
              </w:rPr>
              <w:t>α</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AAD9CBC" w14:textId="77777777"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wisdom</w:t>
            </w:r>
          </w:p>
        </w:tc>
        <w:tc>
          <w:tcPr>
            <w:tcW w:w="0" w:type="auto"/>
            <w:tcBorders>
              <w:top w:val="single" w:sz="4" w:space="0" w:color="auto"/>
              <w:left w:val="single" w:sz="4" w:space="0" w:color="auto"/>
              <w:bottom w:val="single" w:sz="4" w:space="0" w:color="auto"/>
              <w:right w:val="single" w:sz="4" w:space="0" w:color="auto"/>
            </w:tcBorders>
            <w:noWrap/>
            <w:hideMark/>
          </w:tcPr>
          <w:p w14:paraId="3162B55C" w14:textId="107E2653"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Exo</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28:3</w:t>
            </w:r>
            <w:r w:rsidR="00B268AB" w:rsidRPr="008D3E71">
              <w:rPr>
                <w:rFonts w:ascii="Arial Narrow" w:eastAsia="Times New Roman" w:hAnsi="Arial Narrow"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noWrap/>
            <w:hideMark/>
          </w:tcPr>
          <w:p w14:paraId="32D454D4" w14:textId="77777777" w:rsidR="002B5C82" w:rsidRPr="008D3E71" w:rsidRDefault="002B5C82" w:rsidP="0035774C">
            <w:pPr>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noWrap/>
            <w:hideMark/>
          </w:tcPr>
          <w:p w14:paraId="16C70AA8"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6CF08700" w14:textId="77777777" w:rsidR="002B5C82" w:rsidRPr="008D3E71" w:rsidRDefault="002B5C82" w:rsidP="0035774C">
            <w:pPr>
              <w:jc w:val="left"/>
              <w:rPr>
                <w:rFonts w:eastAsia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6277FF23" w14:textId="1E41D746" w:rsidR="002B5C82" w:rsidRPr="008D3E71" w:rsidRDefault="002B5C82" w:rsidP="0035774C">
            <w:pPr>
              <w:rPr>
                <w:rFonts w:ascii="Arial Narrow" w:eastAsia="Times New Roman" w:hAnsi="Arial Narrow" w:cs="Calibri"/>
                <w:color w:val="000000"/>
                <w:sz w:val="18"/>
                <w:szCs w:val="18"/>
              </w:rPr>
            </w:pPr>
            <w:r w:rsidRPr="008D3E71">
              <w:rPr>
                <w:rFonts w:ascii="Arial Narrow" w:eastAsia="Times New Roman" w:hAnsi="Arial Narrow" w:cs="Calibri"/>
                <w:color w:val="000000"/>
                <w:sz w:val="18"/>
                <w:szCs w:val="18"/>
              </w:rPr>
              <w:t>Lk.</w:t>
            </w:r>
            <w:r w:rsidR="00B268AB" w:rsidRPr="008D3E71">
              <w:rPr>
                <w:rFonts w:ascii="Arial Narrow" w:eastAsia="Times New Roman" w:hAnsi="Arial Narrow" w:cs="Calibri"/>
                <w:color w:val="000000"/>
                <w:sz w:val="18"/>
                <w:szCs w:val="18"/>
              </w:rPr>
              <w:t xml:space="preserve"> </w:t>
            </w:r>
            <w:r w:rsidRPr="008D3E71">
              <w:rPr>
                <w:rFonts w:ascii="Arial Narrow" w:eastAsia="Times New Roman" w:hAnsi="Arial Narrow" w:cs="Calibri"/>
                <w:color w:val="000000"/>
                <w:sz w:val="18"/>
                <w:szCs w:val="18"/>
              </w:rPr>
              <w:t>11:31</w:t>
            </w:r>
          </w:p>
        </w:tc>
      </w:tr>
    </w:tbl>
    <w:p w14:paraId="19968A5B" w14:textId="77777777" w:rsidR="002B5C82" w:rsidRPr="008D3E71" w:rsidRDefault="002B5C82" w:rsidP="0035774C">
      <w:pPr>
        <w:pBdr>
          <w:bottom w:val="double" w:sz="6" w:space="1" w:color="auto"/>
        </w:pBdr>
        <w:rPr>
          <w:rFonts w:ascii="Times New Roman" w:hAnsi="Times New Roman" w:cs="Times New Roman"/>
        </w:rPr>
      </w:pPr>
    </w:p>
    <w:p w14:paraId="3F467910" w14:textId="77777777" w:rsidR="002B5C82" w:rsidRPr="008D3E71" w:rsidRDefault="002B5C82" w:rsidP="0035774C">
      <w:pPr>
        <w:rPr>
          <w:rFonts w:ascii="Times New Roman" w:hAnsi="Times New Roman" w:cs="Times New Roman"/>
        </w:rPr>
      </w:pPr>
    </w:p>
    <w:p w14:paraId="6AF407C1" w14:textId="13FB10E7" w:rsidR="002B5C82" w:rsidRPr="008D3E71" w:rsidRDefault="008D3E71" w:rsidP="00A41AAD">
      <w:pPr>
        <w:tabs>
          <w:tab w:val="center" w:pos="5112"/>
        </w:tabs>
        <w:jc w:val="center"/>
        <w:rPr>
          <w:rFonts w:ascii="Cambria" w:eastAsia="Skolar Cyrillic" w:hAnsi="Cambria" w:cs="Times New Roman"/>
          <w:b/>
          <w:bCs/>
          <w:sz w:val="28"/>
          <w:szCs w:val="28"/>
          <w:lang w:bidi="ar-SA"/>
        </w:rPr>
      </w:pPr>
      <w:r w:rsidRPr="008D3E71">
        <w:rPr>
          <w:rFonts w:ascii="Cambria" w:eastAsia="Algerian" w:hAnsi="Cambria" w:cs="Algerian"/>
          <w:b/>
          <w:bCs/>
          <w:sz w:val="28"/>
          <w:szCs w:val="28"/>
          <w:lang w:bidi="ar-SA"/>
        </w:rPr>
        <w:t>Nazarean Talmud</w:t>
      </w:r>
    </w:p>
    <w:p w14:paraId="2EDA68DB" w14:textId="432E1C37" w:rsidR="002B5C82" w:rsidRPr="008D3E71" w:rsidRDefault="002B5C82" w:rsidP="0035774C">
      <w:pPr>
        <w:ind w:firstLine="360"/>
        <w:jc w:val="center"/>
        <w:rPr>
          <w:rFonts w:ascii="Cambria" w:eastAsia="Times New Roman" w:hAnsi="Cambria" w:cs="Times New Roman"/>
          <w:lang w:val="en-AU" w:bidi="ar-SA"/>
        </w:rPr>
      </w:pPr>
      <w:r w:rsidRPr="008D3E71">
        <w:rPr>
          <w:rFonts w:ascii="Cambria" w:eastAsia="Times New Roman" w:hAnsi="Cambria" w:cs="Times New Roman"/>
          <w:b/>
          <w:bCs/>
          <w:lang w:val="en-AU" w:bidi="ar-SA"/>
        </w:rPr>
        <w:t>Sidra</w:t>
      </w:r>
      <w:r w:rsidR="00B268AB" w:rsidRPr="008D3E71">
        <w:rPr>
          <w:rFonts w:ascii="Cambria" w:eastAsia="Times New Roman" w:hAnsi="Cambria" w:cs="Times New Roman"/>
          <w:b/>
          <w:bCs/>
          <w:lang w:val="en-AU" w:bidi="ar-SA"/>
        </w:rPr>
        <w:t xml:space="preserve"> </w:t>
      </w:r>
      <w:r w:rsidRPr="008D3E71">
        <w:rPr>
          <w:rFonts w:ascii="Cambria" w:eastAsia="Times New Roman" w:hAnsi="Cambria" w:cs="Times New Roman"/>
          <w:b/>
          <w:bCs/>
          <w:lang w:val="en-AU" w:bidi="ar-SA"/>
        </w:rPr>
        <w:t>Of</w:t>
      </w:r>
      <w:r w:rsidR="00B268AB" w:rsidRPr="008D3E71">
        <w:rPr>
          <w:rFonts w:ascii="Cambria" w:eastAsia="Times New Roman" w:hAnsi="Cambria" w:cs="Times New Roman"/>
          <w:b/>
          <w:bCs/>
          <w:lang w:val="en-AU" w:bidi="ar-SA"/>
        </w:rPr>
        <w:t xml:space="preserve"> </w:t>
      </w:r>
      <w:r w:rsidRPr="008D3E71">
        <w:rPr>
          <w:rFonts w:ascii="Cambria" w:eastAsia="Times New Roman" w:hAnsi="Cambria" w:cs="Times New Roman"/>
          <w:b/>
          <w:bCs/>
          <w:lang w:val="en-AU" w:bidi="ar-SA"/>
        </w:rPr>
        <w:t>Shemot</w:t>
      </w:r>
      <w:r w:rsidR="00B268AB" w:rsidRPr="008D3E71">
        <w:rPr>
          <w:rFonts w:ascii="Cambria" w:eastAsia="Times New Roman" w:hAnsi="Cambria" w:cs="Times New Roman"/>
          <w:b/>
          <w:bCs/>
          <w:lang w:val="en-AU" w:bidi="ar-SA"/>
        </w:rPr>
        <w:t xml:space="preserve"> </w:t>
      </w:r>
      <w:r w:rsidRPr="008D3E71">
        <w:rPr>
          <w:rFonts w:ascii="Cambria" w:eastAsia="Times New Roman" w:hAnsi="Cambria" w:cs="Times New Roman"/>
          <w:b/>
          <w:bCs/>
          <w:lang w:val="en-AU" w:bidi="ar-SA"/>
        </w:rPr>
        <w:t>(Exod</w:t>
      </w:r>
      <w:r w:rsidR="008D3E71">
        <w:rPr>
          <w:rFonts w:ascii="Cambria" w:eastAsia="Times New Roman" w:hAnsi="Cambria" w:cs="Times New Roman"/>
          <w:b/>
          <w:bCs/>
          <w:lang w:val="en-AU" w:bidi="ar-SA"/>
        </w:rPr>
        <w:t>us</w:t>
      </w:r>
      <w:r w:rsidRPr="008D3E71">
        <w:rPr>
          <w:rFonts w:ascii="Cambria" w:eastAsia="Times New Roman" w:hAnsi="Cambria" w:cs="Times New Roman"/>
          <w:b/>
          <w:bCs/>
          <w:lang w:val="en-AU" w:bidi="ar-SA"/>
        </w:rPr>
        <w:t>)</w:t>
      </w:r>
      <w:r w:rsidR="00B268AB" w:rsidRPr="008D3E71">
        <w:rPr>
          <w:rFonts w:ascii="Cambria" w:eastAsia="Times New Roman" w:hAnsi="Cambria" w:cs="Times New Roman"/>
          <w:b/>
          <w:bCs/>
          <w:lang w:val="en-AU" w:bidi="ar-SA"/>
        </w:rPr>
        <w:t xml:space="preserve"> </w:t>
      </w:r>
      <w:r w:rsidRPr="008D3E71">
        <w:rPr>
          <w:rFonts w:ascii="Cambria" w:eastAsia="Times New Roman" w:hAnsi="Cambria" w:cs="Times New Roman"/>
          <w:b/>
          <w:bCs/>
          <w:lang w:val="en-AU" w:bidi="ar-SA"/>
        </w:rPr>
        <w:t>27:20</w:t>
      </w:r>
      <w:r w:rsidR="00B268AB" w:rsidRPr="008D3E71">
        <w:rPr>
          <w:rFonts w:ascii="Cambria" w:eastAsia="Times New Roman" w:hAnsi="Cambria" w:cs="Times New Roman"/>
          <w:b/>
          <w:bCs/>
          <w:lang w:val="en-AU" w:bidi="ar-SA"/>
        </w:rPr>
        <w:t xml:space="preserve"> </w:t>
      </w:r>
      <w:r w:rsidRPr="008D3E71">
        <w:rPr>
          <w:rFonts w:ascii="Cambria" w:eastAsia="Times New Roman" w:hAnsi="Cambria" w:cs="Times New Roman"/>
          <w:b/>
          <w:bCs/>
          <w:lang w:val="en-AU" w:bidi="ar-SA"/>
        </w:rPr>
        <w:t>-</w:t>
      </w:r>
      <w:r w:rsidR="00B268AB" w:rsidRPr="008D3E71">
        <w:rPr>
          <w:rFonts w:ascii="Cambria" w:eastAsia="Times New Roman" w:hAnsi="Cambria" w:cs="Times New Roman"/>
          <w:b/>
          <w:bCs/>
          <w:lang w:val="en-AU" w:bidi="ar-SA"/>
        </w:rPr>
        <w:t xml:space="preserve"> </w:t>
      </w:r>
      <w:r w:rsidRPr="008D3E71">
        <w:rPr>
          <w:rFonts w:ascii="Cambria" w:eastAsia="Times New Roman" w:hAnsi="Cambria" w:cs="Times New Roman"/>
          <w:b/>
          <w:bCs/>
          <w:lang w:val="en-AU" w:bidi="ar-SA"/>
        </w:rPr>
        <w:t>28:43</w:t>
      </w:r>
    </w:p>
    <w:p w14:paraId="0BF56936" w14:textId="76B0BD25" w:rsidR="002B5C82" w:rsidRPr="008D3E71" w:rsidRDefault="002B5C82" w:rsidP="0035774C">
      <w:pPr>
        <w:ind w:firstLine="360"/>
        <w:jc w:val="center"/>
        <w:rPr>
          <w:rFonts w:ascii="Cambria" w:eastAsia="Times New Roman" w:hAnsi="Cambria" w:cs="Times New Roman"/>
          <w:b/>
          <w:bCs/>
          <w:lang w:val="en-AU" w:bidi="ar-SA"/>
        </w:rPr>
      </w:pPr>
      <w:r w:rsidRPr="008D3E71">
        <w:rPr>
          <w:rFonts w:ascii="Cambria" w:eastAsia="Times New Roman" w:hAnsi="Cambria" w:cs="Times New Roman"/>
          <w:b/>
          <w:bCs/>
          <w:lang w:val="en-AU" w:bidi="ar-SA"/>
        </w:rPr>
        <w:t>“</w:t>
      </w:r>
      <w:r w:rsidRPr="008D3E71">
        <w:rPr>
          <w:rFonts w:ascii="Cambria" w:eastAsia="Times New Roman" w:hAnsi="Cambria" w:cs="Times New Roman"/>
          <w:b/>
          <w:bCs/>
          <w:lang w:bidi="ar-SA"/>
        </w:rPr>
        <w:t>V’Atá</w:t>
      </w:r>
      <w:r w:rsidR="00B268AB" w:rsidRPr="008D3E71">
        <w:rPr>
          <w:rFonts w:ascii="Cambria" w:eastAsia="Times New Roman" w:hAnsi="Cambria" w:cs="Times New Roman"/>
          <w:b/>
          <w:bCs/>
          <w:lang w:bidi="ar-SA"/>
        </w:rPr>
        <w:t xml:space="preserve"> </w:t>
      </w:r>
      <w:r w:rsidRPr="008D3E71">
        <w:rPr>
          <w:rFonts w:ascii="Cambria" w:eastAsia="Times New Roman" w:hAnsi="Cambria" w:cs="Times New Roman"/>
          <w:b/>
          <w:bCs/>
          <w:lang w:bidi="ar-SA"/>
        </w:rPr>
        <w:t>Tetsavé</w:t>
      </w:r>
      <w:r w:rsidRPr="008D3E71">
        <w:rPr>
          <w:rFonts w:ascii="Cambria" w:eastAsia="Times New Roman" w:hAnsi="Cambria" w:cs="Times New Roman"/>
          <w:b/>
          <w:bCs/>
          <w:lang w:val="en-AU" w:bidi="ar-SA"/>
        </w:rPr>
        <w:t>”</w:t>
      </w:r>
      <w:r w:rsidR="00B268AB" w:rsidRPr="008D3E71">
        <w:rPr>
          <w:rFonts w:ascii="Cambria" w:eastAsia="Times New Roman" w:hAnsi="Cambria" w:cs="Times New Roman"/>
          <w:b/>
          <w:bCs/>
          <w:lang w:val="en-AU" w:bidi="ar-SA"/>
        </w:rPr>
        <w:t xml:space="preserve"> </w:t>
      </w:r>
      <w:r w:rsidRPr="008D3E71">
        <w:rPr>
          <w:rFonts w:ascii="Cambria" w:eastAsia="Times New Roman" w:hAnsi="Cambria" w:cs="Times New Roman"/>
          <w:b/>
          <w:bCs/>
          <w:lang w:val="en-AU" w:bidi="ar-SA"/>
        </w:rPr>
        <w:t>“</w:t>
      </w:r>
      <w:r w:rsidRPr="008D3E71">
        <w:rPr>
          <w:rFonts w:ascii="Cambria" w:eastAsia="Times New Roman" w:hAnsi="Cambria" w:cs="Times New Roman"/>
          <w:b/>
          <w:bCs/>
          <w:lang w:bidi="ar-SA"/>
        </w:rPr>
        <w:t>And</w:t>
      </w:r>
      <w:r w:rsidR="00B268AB" w:rsidRPr="008D3E71">
        <w:rPr>
          <w:rFonts w:ascii="Cambria" w:eastAsia="Times New Roman" w:hAnsi="Cambria" w:cs="Times New Roman"/>
          <w:b/>
          <w:bCs/>
          <w:lang w:bidi="ar-SA"/>
        </w:rPr>
        <w:t xml:space="preserve"> </w:t>
      </w:r>
      <w:r w:rsidRPr="008D3E71">
        <w:rPr>
          <w:rFonts w:ascii="Cambria" w:eastAsia="Times New Roman" w:hAnsi="Cambria" w:cs="Times New Roman"/>
          <w:b/>
          <w:bCs/>
          <w:lang w:bidi="ar-SA"/>
        </w:rPr>
        <w:t>you</w:t>
      </w:r>
      <w:r w:rsidR="00B268AB" w:rsidRPr="008D3E71">
        <w:rPr>
          <w:rFonts w:ascii="Cambria" w:eastAsia="Times New Roman" w:hAnsi="Cambria" w:cs="Times New Roman"/>
          <w:b/>
          <w:bCs/>
          <w:lang w:bidi="ar-SA"/>
        </w:rPr>
        <w:t xml:space="preserve"> </w:t>
      </w:r>
      <w:r w:rsidRPr="008D3E71">
        <w:rPr>
          <w:rFonts w:ascii="Cambria" w:eastAsia="Times New Roman" w:hAnsi="Cambria" w:cs="Times New Roman"/>
          <w:b/>
          <w:bCs/>
          <w:lang w:bidi="ar-SA"/>
        </w:rPr>
        <w:t>give</w:t>
      </w:r>
      <w:r w:rsidR="00B268AB" w:rsidRPr="008D3E71">
        <w:rPr>
          <w:rFonts w:ascii="Cambria" w:eastAsia="Times New Roman" w:hAnsi="Cambria" w:cs="Times New Roman"/>
          <w:b/>
          <w:bCs/>
          <w:lang w:bidi="ar-SA"/>
        </w:rPr>
        <w:t xml:space="preserve"> </w:t>
      </w:r>
      <w:r w:rsidRPr="008D3E71">
        <w:rPr>
          <w:rFonts w:ascii="Cambria" w:eastAsia="Times New Roman" w:hAnsi="Cambria" w:cs="Times New Roman"/>
          <w:b/>
          <w:bCs/>
          <w:lang w:bidi="ar-SA"/>
        </w:rPr>
        <w:t>orders</w:t>
      </w:r>
      <w:r w:rsidRPr="008D3E71">
        <w:rPr>
          <w:rFonts w:ascii="Cambria" w:eastAsia="Times New Roman" w:hAnsi="Cambria" w:cs="Times New Roman"/>
          <w:b/>
          <w:bCs/>
          <w:lang w:val="en-AU" w:bidi="ar-SA"/>
        </w:rPr>
        <w:t>”</w:t>
      </w:r>
    </w:p>
    <w:p w14:paraId="60D1F350" w14:textId="42265D62" w:rsidR="002B5C82" w:rsidRPr="008D3E71" w:rsidRDefault="002B5C82" w:rsidP="0035774C">
      <w:pPr>
        <w:ind w:firstLine="360"/>
        <w:jc w:val="center"/>
        <w:rPr>
          <w:rFonts w:asciiTheme="minorHAnsi" w:eastAsia="Times New Roman" w:hAnsiTheme="minorHAnsi" w:cstheme="minorHAnsi"/>
          <w:lang w:val="en-AU" w:bidi="ar-SA"/>
        </w:rPr>
      </w:pPr>
      <w:r w:rsidRPr="008D3E71">
        <w:rPr>
          <w:rFonts w:asciiTheme="minorHAnsi" w:eastAsia="Times New Roman" w:hAnsiTheme="minorHAnsi" w:cstheme="minorHAnsi"/>
          <w:lang w:val="en-AU" w:bidi="ar-SA"/>
        </w:rPr>
        <w:t>By: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Em.</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Rabbi</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Eliyahu</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ben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Abraham</w:t>
      </w:r>
    </w:p>
    <w:p w14:paraId="78A79103" w14:textId="77777777" w:rsidR="002B5C82" w:rsidRPr="008D3E71" w:rsidRDefault="002B5C82" w:rsidP="0035774C">
      <w:pPr>
        <w:ind w:firstLine="360"/>
        <w:rPr>
          <w:rFonts w:ascii="Times New Roman" w:eastAsia="Times New Roman" w:hAnsi="Times New Roman" w:cs="Times New Roman"/>
          <w:b/>
          <w:bCs/>
          <w:lang w:val="en-AU" w:bidi="ar-SA"/>
        </w:rPr>
      </w:pPr>
    </w:p>
    <w:tbl>
      <w:tblPr>
        <w:tblW w:w="10350" w:type="dxa"/>
        <w:tblLayout w:type="fixed"/>
        <w:tblLook w:val="04A0" w:firstRow="1" w:lastRow="0" w:firstColumn="1" w:lastColumn="0" w:noHBand="0" w:noVBand="1"/>
      </w:tblPr>
      <w:tblGrid>
        <w:gridCol w:w="6120"/>
        <w:gridCol w:w="4230"/>
      </w:tblGrid>
      <w:tr w:rsidR="002B5C82" w:rsidRPr="008D3E71" w14:paraId="24886BBF" w14:textId="77777777" w:rsidTr="002B5C82">
        <w:trPr>
          <w:trHeight w:val="144"/>
        </w:trPr>
        <w:tc>
          <w:tcPr>
            <w:tcW w:w="6120" w:type="dxa"/>
            <w:hideMark/>
          </w:tcPr>
          <w:p w14:paraId="4F7324CA" w14:textId="514C5FAD" w:rsidR="002B5C82" w:rsidRPr="008D3E71" w:rsidRDefault="002B5C82" w:rsidP="0035774C">
            <w:pPr>
              <w:ind w:firstLine="360"/>
              <w:jc w:val="center"/>
              <w:rPr>
                <w:rFonts w:ascii="Cambria" w:eastAsia="Times New Roman" w:hAnsi="Cambria" w:cstheme="minorHAnsi"/>
                <w:b/>
                <w:bCs/>
                <w:lang w:bidi="ar-SA"/>
              </w:rPr>
            </w:pPr>
            <w:r w:rsidRPr="008D3E71">
              <w:rPr>
                <w:rFonts w:ascii="Cambria" w:eastAsia="Times New Roman" w:hAnsi="Cambria" w:cstheme="minorHAnsi"/>
                <w:b/>
                <w:bCs/>
                <w:lang w:bidi="ar-SA"/>
              </w:rPr>
              <w:t>Hakham</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Shaul’s</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School</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of</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Tosefta</w:t>
            </w:r>
          </w:p>
          <w:p w14:paraId="0F57273D" w14:textId="2C054FC3" w:rsidR="002B5C82" w:rsidRPr="008D3E71" w:rsidRDefault="002B5C82" w:rsidP="0035774C">
            <w:pPr>
              <w:ind w:firstLine="360"/>
              <w:jc w:val="center"/>
              <w:rPr>
                <w:rFonts w:ascii="Cambria" w:eastAsia="Times New Roman" w:hAnsi="Cambria" w:cstheme="minorHAnsi"/>
                <w:b/>
                <w:bCs/>
                <w:lang w:bidi="ar-SA"/>
              </w:rPr>
            </w:pPr>
            <w:r w:rsidRPr="008D3E71">
              <w:rPr>
                <w:rFonts w:ascii="Cambria" w:eastAsia="Times New Roman" w:hAnsi="Cambria" w:cstheme="minorHAnsi"/>
                <w:b/>
                <w:bCs/>
                <w:lang w:bidi="ar-SA"/>
              </w:rPr>
              <w:t>Luqas</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Lk</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val="en-AU" w:bidi="ar-SA"/>
              </w:rPr>
              <w:t>11:31-</w:t>
            </w:r>
            <w:r w:rsidR="00B268AB" w:rsidRPr="008D3E71">
              <w:rPr>
                <w:rFonts w:ascii="Cambria" w:eastAsia="Times New Roman" w:hAnsi="Cambria" w:cstheme="minorHAnsi"/>
                <w:b/>
                <w:bCs/>
                <w:lang w:val="en-AU" w:bidi="ar-SA"/>
              </w:rPr>
              <w:t xml:space="preserve"> </w:t>
            </w:r>
            <w:r w:rsidRPr="008D3E71">
              <w:rPr>
                <w:rFonts w:ascii="Cambria" w:eastAsia="Times New Roman" w:hAnsi="Cambria" w:cstheme="minorHAnsi"/>
                <w:b/>
                <w:bCs/>
                <w:lang w:val="en-AU" w:bidi="ar-SA"/>
              </w:rPr>
              <w:t>32</w:t>
            </w:r>
          </w:p>
          <w:p w14:paraId="1D88F813" w14:textId="23B3803B" w:rsidR="002B5C82" w:rsidRPr="008D3E71" w:rsidRDefault="002B5C82" w:rsidP="0035774C">
            <w:pPr>
              <w:ind w:firstLine="360"/>
              <w:jc w:val="center"/>
              <w:rPr>
                <w:rFonts w:asciiTheme="minorHAnsi" w:eastAsia="Times New Roman" w:hAnsiTheme="minorHAnsi" w:cstheme="minorHAnsi"/>
                <w:lang w:bidi="ar-SA"/>
              </w:rPr>
            </w:pPr>
            <w:r w:rsidRPr="008D3E71">
              <w:rPr>
                <w:rFonts w:ascii="Cambria" w:eastAsia="Times New Roman" w:hAnsi="Cambria" w:cstheme="minorHAnsi"/>
                <w:b/>
                <w:bCs/>
                <w:lang w:bidi="ar-SA"/>
              </w:rPr>
              <w:t>Mishnah</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rtl/>
              </w:rPr>
              <w:t>א:א</w:t>
            </w:r>
          </w:p>
        </w:tc>
        <w:tc>
          <w:tcPr>
            <w:tcW w:w="4230" w:type="dxa"/>
            <w:hideMark/>
          </w:tcPr>
          <w:p w14:paraId="2AA1AB20" w14:textId="4CCDE515" w:rsidR="002B5C82" w:rsidRPr="008D3E71" w:rsidRDefault="002B5C82" w:rsidP="0035774C">
            <w:pPr>
              <w:ind w:firstLine="360"/>
              <w:jc w:val="center"/>
              <w:rPr>
                <w:rFonts w:ascii="Cambria" w:eastAsia="Times New Roman" w:hAnsi="Cambria" w:cstheme="minorHAnsi"/>
                <w:b/>
                <w:bCs/>
                <w:lang w:bidi="ar-SA"/>
              </w:rPr>
            </w:pPr>
            <w:r w:rsidRPr="008D3E71">
              <w:rPr>
                <w:rFonts w:ascii="Cambria" w:eastAsia="Times New Roman" w:hAnsi="Cambria" w:cstheme="minorHAnsi"/>
                <w:b/>
                <w:bCs/>
                <w:lang w:bidi="ar-SA"/>
              </w:rPr>
              <w:t>Hakham</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Tsefet’s</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School</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of</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Peshat</w:t>
            </w:r>
          </w:p>
          <w:p w14:paraId="172EA346" w14:textId="26217BF0" w:rsidR="002B5C82" w:rsidRPr="008D3E71" w:rsidRDefault="002B5C82" w:rsidP="0035774C">
            <w:pPr>
              <w:ind w:firstLine="360"/>
              <w:jc w:val="center"/>
              <w:rPr>
                <w:rFonts w:ascii="Cambria" w:eastAsia="Times New Roman" w:hAnsi="Cambria" w:cstheme="minorHAnsi"/>
                <w:b/>
                <w:bCs/>
                <w:lang w:bidi="ar-SA"/>
              </w:rPr>
            </w:pPr>
            <w:r w:rsidRPr="008D3E71">
              <w:rPr>
                <w:rFonts w:ascii="Cambria" w:eastAsia="Times New Roman" w:hAnsi="Cambria" w:cstheme="minorHAnsi"/>
                <w:b/>
                <w:bCs/>
                <w:lang w:bidi="ar-SA"/>
              </w:rPr>
              <w:t>Mordechai</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bidi="ar-SA"/>
              </w:rPr>
              <w:t>(Mk)</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lang w:val="en-AU" w:bidi="ar-SA"/>
              </w:rPr>
              <w:t>8:13</w:t>
            </w:r>
          </w:p>
          <w:p w14:paraId="733A7431" w14:textId="27E57E59" w:rsidR="002B5C82" w:rsidRPr="008D3E71" w:rsidRDefault="002B5C82" w:rsidP="0035774C">
            <w:pPr>
              <w:ind w:firstLine="360"/>
              <w:jc w:val="center"/>
              <w:rPr>
                <w:rFonts w:asciiTheme="minorHAnsi" w:eastAsia="Times New Roman" w:hAnsiTheme="minorHAnsi" w:cstheme="minorHAnsi"/>
                <w:b/>
                <w:bCs/>
                <w:lang w:bidi="ar-SA"/>
              </w:rPr>
            </w:pPr>
            <w:r w:rsidRPr="008D3E71">
              <w:rPr>
                <w:rFonts w:ascii="Cambria" w:eastAsia="Times New Roman" w:hAnsi="Cambria" w:cstheme="minorHAnsi"/>
                <w:b/>
                <w:bCs/>
                <w:lang w:bidi="ar-SA"/>
              </w:rPr>
              <w:t>Mishnah</w:t>
            </w:r>
            <w:r w:rsidR="00B268AB" w:rsidRPr="008D3E71">
              <w:rPr>
                <w:rFonts w:ascii="Cambria" w:eastAsia="Times New Roman" w:hAnsi="Cambria" w:cstheme="minorHAnsi"/>
                <w:b/>
                <w:bCs/>
                <w:lang w:bidi="ar-SA"/>
              </w:rPr>
              <w:t xml:space="preserve"> </w:t>
            </w:r>
            <w:r w:rsidRPr="008D3E71">
              <w:rPr>
                <w:rFonts w:ascii="Cambria" w:eastAsia="Times New Roman" w:hAnsi="Cambria" w:cstheme="minorHAnsi"/>
                <w:b/>
                <w:bCs/>
                <w:rtl/>
              </w:rPr>
              <w:t>א</w:t>
            </w:r>
            <w:r w:rsidRPr="008D3E71">
              <w:rPr>
                <w:rFonts w:asciiTheme="minorHAnsi" w:eastAsia="Times New Roman" w:hAnsiTheme="minorHAnsi" w:cstheme="minorHAnsi"/>
                <w:b/>
                <w:bCs/>
                <w:rtl/>
                <w:lang w:bidi="ar-SA"/>
              </w:rPr>
              <w:t>:</w:t>
            </w:r>
            <w:r w:rsidRPr="008D3E71">
              <w:rPr>
                <w:rFonts w:asciiTheme="minorHAnsi" w:eastAsia="Times New Roman" w:hAnsiTheme="minorHAnsi" w:cstheme="minorHAnsi"/>
                <w:b/>
                <w:bCs/>
                <w:rtl/>
              </w:rPr>
              <w:t>א</w:t>
            </w:r>
          </w:p>
        </w:tc>
      </w:tr>
      <w:tr w:rsidR="002B5C82" w:rsidRPr="008D3E71" w14:paraId="5E8803D9" w14:textId="77777777" w:rsidTr="002B5C82">
        <w:trPr>
          <w:trHeight w:val="144"/>
        </w:trPr>
        <w:tc>
          <w:tcPr>
            <w:tcW w:w="6120" w:type="dxa"/>
            <w:hideMark/>
          </w:tcPr>
          <w:p w14:paraId="209A4040" w14:textId="0CC72945" w:rsidR="002B5C82" w:rsidRPr="008D3E71" w:rsidRDefault="002B5C82" w:rsidP="0035774C">
            <w:pPr>
              <w:rPr>
                <w:rFonts w:asciiTheme="minorHAnsi" w:eastAsia="Times New Roman" w:hAnsiTheme="minorHAnsi" w:cstheme="minorHAnsi"/>
                <w:b/>
                <w:bCs/>
                <w:lang w:bidi="ar-SA"/>
              </w:rPr>
            </w:pP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queen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of</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south</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will</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rise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at</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judgment</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with</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people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of</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this</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generation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and</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condemn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them,</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because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she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came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from</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ends</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of</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earth</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to</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hear</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wisdom</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of</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Sholomo</w:t>
            </w:r>
            <w:r w:rsidR="00B268AB" w:rsidRPr="008D3E71">
              <w:rPr>
                <w:rFonts w:asciiTheme="minorHAnsi" w:eastAsia="Times New Roman" w:hAnsiTheme="minorHAnsi" w:cstheme="minorHAnsi"/>
                <w:lang w:bidi="ar-SA"/>
              </w:rPr>
              <w:t xml:space="preserve"> </w:t>
            </w:r>
            <w:r w:rsidRPr="008D3E71">
              <w:rPr>
                <w:rFonts w:asciiTheme="minorHAnsi" w:eastAsia="Times New Roman" w:hAnsiTheme="minorHAnsi" w:cstheme="minorHAnsi"/>
                <w:lang w:bidi="ar-SA"/>
              </w:rPr>
              <w:t>(Solomon)</w:t>
            </w:r>
            <w:r w:rsidRPr="008D3E71">
              <w:rPr>
                <w:rFonts w:asciiTheme="minorHAnsi" w:eastAsia="Times New Roman" w:hAnsiTheme="minorHAnsi" w:cstheme="minorHAnsi"/>
                <w:b/>
                <w:bCs/>
                <w:lang w:bidi="ar-SA"/>
              </w:rPr>
              <w:t>,</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and</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behold,</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something</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greater</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than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Sholomo</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lang w:bidi="ar-SA"/>
              </w:rPr>
              <w:t>(Solomon)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is</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here!</w:t>
            </w:r>
            <w:r w:rsidR="00B268AB" w:rsidRPr="008D3E71">
              <w:rPr>
                <w:rFonts w:asciiTheme="minorHAnsi" w:eastAsia="Times New Roman" w:hAnsiTheme="minorHAnsi" w:cstheme="minorHAnsi"/>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people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of</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Nineveh</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will</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stand</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up</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at</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judgment</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with</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this</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generation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and</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condemn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it,</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because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they</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repented</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at</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the</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proclamation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of</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Yonah,</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and</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behold,</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something</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greater</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than</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Yonah</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is</w:t>
            </w:r>
            <w:r w:rsidR="00B268AB" w:rsidRPr="008D3E71">
              <w:rPr>
                <w:rFonts w:asciiTheme="minorHAnsi" w:eastAsia="Times New Roman" w:hAnsiTheme="minorHAnsi" w:cstheme="minorHAnsi"/>
                <w:b/>
                <w:bCs/>
                <w:lang w:bidi="ar-SA"/>
              </w:rPr>
              <w:t xml:space="preserve"> </w:t>
            </w:r>
            <w:r w:rsidRPr="008D3E71">
              <w:rPr>
                <w:rFonts w:asciiTheme="minorHAnsi" w:eastAsia="Times New Roman" w:hAnsiTheme="minorHAnsi" w:cstheme="minorHAnsi"/>
                <w:b/>
                <w:bCs/>
                <w:lang w:bidi="ar-SA"/>
              </w:rPr>
              <w:t>here!”</w:t>
            </w:r>
          </w:p>
        </w:tc>
        <w:tc>
          <w:tcPr>
            <w:tcW w:w="4230" w:type="dxa"/>
          </w:tcPr>
          <w:p w14:paraId="589FA420" w14:textId="599B0209" w:rsidR="002B5C82" w:rsidRPr="008D3E71" w:rsidRDefault="002B5C82" w:rsidP="0035774C">
            <w:pPr>
              <w:rPr>
                <w:rFonts w:asciiTheme="minorHAnsi" w:eastAsia="Times New Roman" w:hAnsiTheme="minorHAnsi" w:cstheme="minorHAnsi"/>
                <w:lang w:val="en-AU" w:bidi="ar-SA"/>
              </w:rPr>
            </w:pPr>
            <w:r w:rsidRPr="008D3E71">
              <w:rPr>
                <w:rFonts w:asciiTheme="minorHAnsi" w:eastAsia="Times New Roman" w:hAnsiTheme="minorHAnsi" w:cstheme="minorHAnsi"/>
                <w:b/>
                <w:bCs/>
                <w:lang w:val="en-AU" w:bidi="ar-SA"/>
              </w:rPr>
              <w:t>And</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leaving</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them,</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again</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entering</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the</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boat,</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he</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went</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away</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to</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the</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other</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side</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sea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Galil.</w:t>
            </w:r>
          </w:p>
          <w:p w14:paraId="7F684766" w14:textId="77777777" w:rsidR="002B5C82" w:rsidRPr="008D3E71" w:rsidRDefault="002B5C82" w:rsidP="0035774C">
            <w:pPr>
              <w:ind w:firstLine="360"/>
              <w:rPr>
                <w:rFonts w:asciiTheme="minorHAnsi" w:eastAsia="Times New Roman" w:hAnsiTheme="minorHAnsi" w:cstheme="minorHAnsi"/>
                <w:b/>
                <w:bCs/>
                <w:lang w:bidi="ar-SA"/>
              </w:rPr>
            </w:pPr>
          </w:p>
        </w:tc>
      </w:tr>
    </w:tbl>
    <w:p w14:paraId="364C07FD" w14:textId="77777777" w:rsidR="006810CC" w:rsidRPr="008D3E71" w:rsidRDefault="006810CC" w:rsidP="0035774C">
      <w:pPr>
        <w:pBdr>
          <w:bottom w:val="double" w:sz="6" w:space="1" w:color="auto"/>
        </w:pBdr>
        <w:rPr>
          <w:rFonts w:ascii="Times New Roman" w:hAnsi="Times New Roman" w:cs="Times New Roman"/>
        </w:rPr>
      </w:pPr>
    </w:p>
    <w:p w14:paraId="00C3FD96" w14:textId="77777777" w:rsidR="006810CC" w:rsidRPr="008D3E71" w:rsidRDefault="006810CC" w:rsidP="0035774C">
      <w:pPr>
        <w:ind w:firstLine="360"/>
        <w:jc w:val="center"/>
        <w:rPr>
          <w:rFonts w:ascii="Times New Roman" w:hAnsi="Times New Roman" w:cs="Times New Roman"/>
          <w:b/>
          <w:sz w:val="24"/>
          <w:szCs w:val="24"/>
          <w:lang w:bidi="ar-SA"/>
        </w:rPr>
      </w:pPr>
    </w:p>
    <w:p w14:paraId="6DA29888" w14:textId="0336CAC7" w:rsidR="002B5C82" w:rsidRPr="00B31BEB" w:rsidRDefault="002B5C82" w:rsidP="0035774C">
      <w:pPr>
        <w:ind w:firstLine="360"/>
        <w:jc w:val="center"/>
        <w:rPr>
          <w:rFonts w:asciiTheme="minorHAnsi" w:eastAsia="Times New Roman" w:hAnsiTheme="minorHAnsi" w:cstheme="minorHAnsi"/>
          <w:b/>
          <w:bCs/>
          <w:lang w:val="en-AU" w:bidi="ar-SA"/>
        </w:rPr>
      </w:pPr>
      <w:r w:rsidRPr="00B31BEB">
        <w:rPr>
          <w:rFonts w:asciiTheme="minorHAnsi" w:eastAsia="Times New Roman" w:hAnsiTheme="minorHAnsi" w:cstheme="minorHAnsi"/>
          <w:b/>
          <w:bCs/>
          <w:lang w:val="en-AU" w:bidi="ar-SA"/>
        </w:rPr>
        <w:t>Nazarean</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Codicil</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to</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be</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read</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in</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conjunction</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with</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the</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following</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Torah</w:t>
      </w:r>
      <w:r w:rsidR="00B268AB" w:rsidRPr="00B31BEB">
        <w:rPr>
          <w:rFonts w:asciiTheme="minorHAnsi" w:eastAsia="Times New Roman" w:hAnsiTheme="minorHAnsi" w:cstheme="minorHAnsi"/>
          <w:b/>
          <w:bCs/>
          <w:lang w:val="en-AU" w:bidi="ar-SA"/>
        </w:rPr>
        <w:t xml:space="preserve"> </w:t>
      </w:r>
      <w:r w:rsidRPr="00B31BEB">
        <w:rPr>
          <w:rFonts w:asciiTheme="minorHAnsi" w:eastAsia="Times New Roman" w:hAnsiTheme="minorHAnsi" w:cstheme="minorHAnsi"/>
          <w:b/>
          <w:bCs/>
          <w:lang w:val="en-AU" w:bidi="ar-SA"/>
        </w:rPr>
        <w:t>Seder:</w:t>
      </w:r>
    </w:p>
    <w:p w14:paraId="11C2944B" w14:textId="77777777" w:rsidR="002B5C82" w:rsidRPr="008D3E71" w:rsidRDefault="002B5C82" w:rsidP="0035774C">
      <w:pPr>
        <w:ind w:firstLine="360"/>
        <w:rPr>
          <w:rFonts w:ascii="Skolar Cyrillic" w:eastAsia="Skolar Cyrillic" w:hAnsi="Skolar Cyrillic" w:cs="Times New Roman"/>
          <w:b/>
          <w:bCs/>
          <w:lang w:val="en-AU" w:bidi="ar-SA"/>
        </w:rPr>
      </w:pPr>
    </w:p>
    <w:tbl>
      <w:tblPr>
        <w:tblStyle w:val="TableGrid"/>
        <w:tblW w:w="9450" w:type="dxa"/>
        <w:jc w:val="center"/>
        <w:shd w:val="clear" w:color="auto" w:fill="C5E0B3" w:themeFill="accent6" w:themeFillTint="66"/>
        <w:tblLook w:val="04A0" w:firstRow="1" w:lastRow="0" w:firstColumn="1" w:lastColumn="0" w:noHBand="0" w:noVBand="1"/>
      </w:tblPr>
      <w:tblGrid>
        <w:gridCol w:w="2194"/>
        <w:gridCol w:w="1581"/>
        <w:gridCol w:w="2615"/>
        <w:gridCol w:w="1620"/>
        <w:gridCol w:w="1440"/>
      </w:tblGrid>
      <w:tr w:rsidR="002B5C82" w:rsidRPr="008D3E71" w14:paraId="06861DEC" w14:textId="77777777" w:rsidTr="00A41AAD">
        <w:trPr>
          <w:jc w:val="center"/>
        </w:trPr>
        <w:tc>
          <w:tcPr>
            <w:tcW w:w="219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BFB086" w14:textId="5E10D8EA" w:rsidR="002B5C82" w:rsidRPr="008D3E71" w:rsidRDefault="002B5C82" w:rsidP="0035774C">
            <w:pPr>
              <w:jc w:val="center"/>
              <w:rPr>
                <w:rFonts w:asciiTheme="minorHAnsi" w:eastAsia="Times New Roman" w:hAnsiTheme="minorHAnsi" w:cstheme="minorHAnsi"/>
                <w:b/>
                <w:bCs/>
                <w:lang w:val="en-AU" w:bidi="ar-SA"/>
              </w:rPr>
            </w:pPr>
            <w:r w:rsidRPr="008D3E71">
              <w:rPr>
                <w:rFonts w:asciiTheme="minorHAnsi" w:eastAsia="Times New Roman" w:hAnsiTheme="minorHAnsi" w:cstheme="minorHAnsi"/>
                <w:b/>
                <w:bCs/>
                <w:lang w:val="en-AU" w:bidi="ar-SA"/>
              </w:rPr>
              <w:t>Sh’mot</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27:20</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28:43</w:t>
            </w:r>
          </w:p>
        </w:tc>
        <w:tc>
          <w:tcPr>
            <w:tcW w:w="158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4E3F620" w14:textId="731CD498" w:rsidR="002B5C82" w:rsidRPr="008D3E71" w:rsidRDefault="002B5C82" w:rsidP="0035774C">
            <w:pPr>
              <w:rPr>
                <w:rFonts w:asciiTheme="minorHAnsi" w:eastAsia="Times New Roman" w:hAnsiTheme="minorHAnsi" w:cstheme="minorHAnsi"/>
                <w:b/>
                <w:bCs/>
                <w:lang w:val="en-AU" w:bidi="ar-SA"/>
              </w:rPr>
            </w:pPr>
            <w:r w:rsidRPr="008D3E71">
              <w:rPr>
                <w:rFonts w:asciiTheme="minorHAnsi" w:eastAsia="Times New Roman" w:hAnsiTheme="minorHAnsi" w:cstheme="minorHAnsi"/>
                <w:b/>
                <w:bCs/>
                <w:lang w:val="en-AU" w:bidi="ar-SA"/>
              </w:rPr>
              <w:t>Psalm</w:t>
            </w:r>
            <w:r w:rsidR="00A41AAD">
              <w:rPr>
                <w:rFonts w:asciiTheme="minorHAnsi" w:eastAsia="Times New Roman" w:hAnsiTheme="minorHAnsi" w:cstheme="minorHAnsi"/>
                <w:b/>
                <w:bCs/>
                <w:lang w:val="en-AU" w:bidi="ar-SA"/>
              </w:rPr>
              <w:t>s</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64:1-11</w:t>
            </w:r>
          </w:p>
        </w:tc>
        <w:tc>
          <w:tcPr>
            <w:tcW w:w="26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65DD67" w14:textId="70C6EBD5" w:rsidR="002B5C82" w:rsidRPr="008D3E71" w:rsidRDefault="002B5C82" w:rsidP="0035774C">
            <w:pPr>
              <w:jc w:val="center"/>
              <w:rPr>
                <w:rFonts w:asciiTheme="minorHAnsi" w:eastAsia="Times New Roman" w:hAnsiTheme="minorHAnsi" w:cstheme="minorHAnsi"/>
                <w:b/>
                <w:bCs/>
                <w:lang w:val="en-AU" w:bidi="ar-SA"/>
              </w:rPr>
            </w:pPr>
            <w:r w:rsidRPr="008D3E71">
              <w:rPr>
                <w:rFonts w:asciiTheme="minorHAnsi" w:eastAsia="Times New Roman" w:hAnsiTheme="minorHAnsi" w:cstheme="minorHAnsi"/>
                <w:b/>
                <w:bCs/>
                <w:lang w:val="en-AU" w:bidi="ar-SA"/>
              </w:rPr>
              <w:t>Hos</w:t>
            </w:r>
            <w:r w:rsidR="00B31BEB">
              <w:rPr>
                <w:rFonts w:asciiTheme="minorHAnsi" w:eastAsia="Times New Roman" w:hAnsiTheme="minorHAnsi" w:cstheme="minorHAnsi"/>
                <w:b/>
                <w:bCs/>
                <w:lang w:val="en-AU" w:bidi="ar-SA"/>
              </w:rPr>
              <w:t>ea</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14:7,</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Yoel</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1:5,</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2:14</w:t>
            </w:r>
          </w:p>
        </w:tc>
        <w:tc>
          <w:tcPr>
            <w:tcW w:w="162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EB7F9A" w14:textId="4BD5D121" w:rsidR="002B5C82" w:rsidRPr="008D3E71" w:rsidRDefault="002B5C82" w:rsidP="0035774C">
            <w:pPr>
              <w:jc w:val="center"/>
              <w:rPr>
                <w:rFonts w:asciiTheme="minorHAnsi" w:eastAsia="Times New Roman" w:hAnsiTheme="minorHAnsi" w:cstheme="minorHAnsi"/>
                <w:b/>
                <w:bCs/>
                <w:lang w:val="en-AU" w:bidi="ar-SA"/>
              </w:rPr>
            </w:pPr>
            <w:r w:rsidRPr="008D3E71">
              <w:rPr>
                <w:rFonts w:asciiTheme="minorHAnsi" w:eastAsia="Times New Roman" w:hAnsiTheme="minorHAnsi" w:cstheme="minorHAnsi"/>
                <w:b/>
                <w:bCs/>
                <w:lang w:val="en-AU" w:bidi="ar-SA"/>
              </w:rPr>
              <w:t>Mk.</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8:13</w:t>
            </w:r>
          </w:p>
        </w:tc>
        <w:tc>
          <w:tcPr>
            <w:tcW w:w="144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8AFFDB" w14:textId="17C5857A" w:rsidR="002B5C82" w:rsidRPr="008D3E71" w:rsidRDefault="002B5C82" w:rsidP="0035774C">
            <w:pPr>
              <w:jc w:val="center"/>
              <w:rPr>
                <w:rFonts w:asciiTheme="minorHAnsi" w:eastAsia="Times New Roman" w:hAnsiTheme="minorHAnsi" w:cstheme="minorHAnsi"/>
                <w:b/>
                <w:bCs/>
                <w:lang w:val="en-AU" w:bidi="ar-SA"/>
              </w:rPr>
            </w:pPr>
            <w:r w:rsidRPr="008D3E71">
              <w:rPr>
                <w:rFonts w:asciiTheme="minorHAnsi" w:eastAsia="Times New Roman" w:hAnsiTheme="minorHAnsi" w:cstheme="minorHAnsi"/>
                <w:b/>
                <w:bCs/>
                <w:lang w:val="en-AU" w:bidi="ar-SA"/>
              </w:rPr>
              <w:t>Lk</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11:31-32</w:t>
            </w:r>
            <w:r w:rsidR="00B268AB" w:rsidRPr="008D3E71">
              <w:rPr>
                <w:rFonts w:asciiTheme="minorHAnsi" w:eastAsia="Times New Roman" w:hAnsiTheme="minorHAnsi" w:cstheme="minorHAnsi"/>
                <w:b/>
                <w:bCs/>
                <w:lang w:val="en-AU" w:bidi="ar-SA"/>
              </w:rPr>
              <w:t xml:space="preserve"> </w:t>
            </w:r>
          </w:p>
        </w:tc>
      </w:tr>
    </w:tbl>
    <w:p w14:paraId="6236A466" w14:textId="77777777" w:rsidR="002B5C82" w:rsidRPr="008D3E71" w:rsidRDefault="002B5C82" w:rsidP="0035774C">
      <w:pPr>
        <w:pBdr>
          <w:bottom w:val="double" w:sz="6" w:space="1" w:color="auto"/>
        </w:pBdr>
        <w:ind w:firstLine="360"/>
        <w:jc w:val="center"/>
        <w:rPr>
          <w:rFonts w:ascii="Skolar Cyrillic" w:eastAsia="Skolar Cyrillic" w:hAnsi="Skolar Cyrillic" w:cs="Times New Roman"/>
          <w:lang w:val="en-AU" w:bidi="ar-SA"/>
        </w:rPr>
      </w:pPr>
    </w:p>
    <w:p w14:paraId="52919C5D" w14:textId="77777777" w:rsidR="003978E3" w:rsidRDefault="003978E3" w:rsidP="0035774C">
      <w:pPr>
        <w:ind w:firstLine="360"/>
        <w:jc w:val="center"/>
        <w:rPr>
          <w:rFonts w:ascii="Skolar Cyrillic" w:eastAsia="Skolar Cyrillic" w:hAnsi="Skolar Cyrillic" w:cs="Times New Roman"/>
          <w:lang w:val="en-AU" w:bidi="ar-SA"/>
        </w:rPr>
      </w:pPr>
    </w:p>
    <w:p w14:paraId="7473D783" w14:textId="77777777" w:rsidR="00290DDD" w:rsidRPr="008D3E71" w:rsidRDefault="00290DDD" w:rsidP="0035774C">
      <w:pPr>
        <w:ind w:firstLine="360"/>
        <w:jc w:val="center"/>
        <w:rPr>
          <w:rFonts w:ascii="Skolar Cyrillic" w:eastAsia="Skolar Cyrillic" w:hAnsi="Skolar Cyrillic" w:cs="Times New Roman"/>
          <w:lang w:val="en-AU" w:bidi="ar-SA"/>
        </w:rPr>
      </w:pPr>
    </w:p>
    <w:p w14:paraId="2DCD17C9" w14:textId="5BE734B0" w:rsidR="002B5C82" w:rsidRPr="00290DDD" w:rsidRDefault="002B5C82" w:rsidP="0035774C">
      <w:pPr>
        <w:pStyle w:val="Heading6"/>
        <w:rPr>
          <w:rFonts w:ascii="Cambria" w:eastAsia="Times New Roman" w:hAnsi="Cambria"/>
          <w:sz w:val="24"/>
          <w:szCs w:val="24"/>
        </w:rPr>
      </w:pPr>
      <w:r w:rsidRPr="00290DDD">
        <w:rPr>
          <w:rFonts w:ascii="Cambria" w:hAnsi="Cambria"/>
          <w:sz w:val="24"/>
          <w:szCs w:val="24"/>
        </w:rPr>
        <w:lastRenderedPageBreak/>
        <w:t>Commentary</w:t>
      </w:r>
      <w:r w:rsidR="00B268AB" w:rsidRPr="00290DDD">
        <w:rPr>
          <w:rFonts w:ascii="Cambria" w:hAnsi="Cambria"/>
          <w:sz w:val="24"/>
          <w:szCs w:val="24"/>
        </w:rPr>
        <w:t xml:space="preserve"> </w:t>
      </w:r>
      <w:r w:rsidRPr="00290DDD">
        <w:rPr>
          <w:rFonts w:ascii="Cambria" w:hAnsi="Cambria"/>
          <w:sz w:val="24"/>
          <w:szCs w:val="24"/>
        </w:rPr>
        <w:t>to</w:t>
      </w:r>
      <w:r w:rsidR="00B268AB" w:rsidRPr="00290DDD">
        <w:rPr>
          <w:rFonts w:ascii="Cambria" w:hAnsi="Cambria"/>
          <w:sz w:val="24"/>
          <w:szCs w:val="24"/>
        </w:rPr>
        <w:t xml:space="preserve"> </w:t>
      </w:r>
      <w:r w:rsidRPr="00290DDD">
        <w:rPr>
          <w:rFonts w:ascii="Cambria" w:hAnsi="Cambria"/>
          <w:sz w:val="24"/>
          <w:szCs w:val="24"/>
        </w:rPr>
        <w:t>Hakham</w:t>
      </w:r>
      <w:r w:rsidR="00B268AB" w:rsidRPr="00290DDD">
        <w:rPr>
          <w:rFonts w:ascii="Cambria" w:hAnsi="Cambria"/>
          <w:sz w:val="24"/>
          <w:szCs w:val="24"/>
        </w:rPr>
        <w:t xml:space="preserve"> </w:t>
      </w:r>
      <w:r w:rsidRPr="00290DDD">
        <w:rPr>
          <w:rFonts w:ascii="Cambria" w:hAnsi="Cambria"/>
          <w:sz w:val="24"/>
          <w:szCs w:val="24"/>
        </w:rPr>
        <w:t>Tsefet’s</w:t>
      </w:r>
      <w:r w:rsidR="00B268AB" w:rsidRPr="00290DDD">
        <w:rPr>
          <w:rFonts w:ascii="Cambria" w:hAnsi="Cambria"/>
          <w:sz w:val="24"/>
          <w:szCs w:val="24"/>
        </w:rPr>
        <w:t xml:space="preserve"> </w:t>
      </w:r>
      <w:r w:rsidRPr="00290DDD">
        <w:rPr>
          <w:rFonts w:ascii="Cambria" w:hAnsi="Cambria"/>
          <w:sz w:val="24"/>
          <w:szCs w:val="24"/>
        </w:rPr>
        <w:t>School</w:t>
      </w:r>
      <w:r w:rsidR="00B268AB" w:rsidRPr="00290DDD">
        <w:rPr>
          <w:rFonts w:ascii="Cambria" w:hAnsi="Cambria"/>
          <w:sz w:val="24"/>
          <w:szCs w:val="24"/>
        </w:rPr>
        <w:t xml:space="preserve"> </w:t>
      </w:r>
      <w:r w:rsidRPr="00290DDD">
        <w:rPr>
          <w:rFonts w:ascii="Cambria" w:hAnsi="Cambria"/>
          <w:sz w:val="24"/>
          <w:szCs w:val="24"/>
        </w:rPr>
        <w:t>of</w:t>
      </w:r>
      <w:r w:rsidR="00B268AB" w:rsidRPr="00290DDD">
        <w:rPr>
          <w:rFonts w:ascii="Cambria" w:hAnsi="Cambria"/>
          <w:sz w:val="24"/>
          <w:szCs w:val="24"/>
        </w:rPr>
        <w:t xml:space="preserve"> </w:t>
      </w:r>
      <w:r w:rsidRPr="00290DDD">
        <w:rPr>
          <w:rFonts w:ascii="Cambria" w:hAnsi="Cambria"/>
          <w:sz w:val="24"/>
          <w:szCs w:val="24"/>
        </w:rPr>
        <w:t>Peshat</w:t>
      </w:r>
    </w:p>
    <w:p w14:paraId="30163DD5" w14:textId="77777777" w:rsidR="002B5C82" w:rsidRPr="00290DDD" w:rsidRDefault="002B5C82" w:rsidP="0035774C">
      <w:pPr>
        <w:rPr>
          <w:rFonts w:ascii="Times New Roman" w:eastAsia="Times New Roman" w:hAnsi="Times New Roman" w:cs="Times New Roman"/>
          <w:sz w:val="16"/>
          <w:szCs w:val="16"/>
          <w:lang w:val="en-AU" w:bidi="ar-SA"/>
        </w:rPr>
      </w:pPr>
    </w:p>
    <w:p w14:paraId="604ED69D" w14:textId="708029FF" w:rsidR="002B5C82" w:rsidRPr="008D3E71" w:rsidRDefault="002B5C82" w:rsidP="0035774C">
      <w:pPr>
        <w:rPr>
          <w:rFonts w:asciiTheme="minorHAnsi" w:eastAsia="Times New Roman" w:hAnsiTheme="minorHAnsi" w:cstheme="minorHAnsi"/>
          <w:lang w:val="en-AU" w:bidi="ar-SA"/>
        </w:rPr>
      </w:pPr>
      <w:r w:rsidRPr="008D3E71">
        <w:rPr>
          <w:rFonts w:asciiTheme="minorHAnsi" w:eastAsia="Times New Roman" w:hAnsiTheme="minorHAnsi" w:cstheme="minorHAnsi"/>
          <w:b/>
          <w:bCs/>
          <w:lang w:val="en-AU" w:bidi="ar-SA"/>
        </w:rPr>
        <w:t>And</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leaving</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them,</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again</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entering</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the</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boat,</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he</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went</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away</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to</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the</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other</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b/>
          <w:bCs/>
          <w:lang w:val="en-AU" w:bidi="ar-SA"/>
        </w:rPr>
        <w:t>side</w:t>
      </w:r>
      <w:r w:rsidR="00B268AB" w:rsidRPr="008D3E71">
        <w:rPr>
          <w:rFonts w:asciiTheme="minorHAnsi" w:eastAsia="Times New Roman" w:hAnsiTheme="minorHAnsi" w:cstheme="minorHAnsi"/>
          <w:b/>
          <w:bCs/>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sea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Galil.</w:t>
      </w:r>
    </w:p>
    <w:p w14:paraId="4B8C34C1" w14:textId="77777777" w:rsidR="002B5C82" w:rsidRPr="00290DDD" w:rsidRDefault="002B5C82" w:rsidP="0035774C">
      <w:pPr>
        <w:rPr>
          <w:rFonts w:asciiTheme="minorHAnsi" w:eastAsia="Times New Roman" w:hAnsiTheme="minorHAnsi" w:cstheme="minorHAnsi"/>
          <w:sz w:val="16"/>
          <w:szCs w:val="16"/>
          <w:lang w:val="en-AU" w:bidi="ar-SA"/>
        </w:rPr>
      </w:pPr>
    </w:p>
    <w:p w14:paraId="5CD0A348" w14:textId="0B672F5F" w:rsidR="002B5C82" w:rsidRPr="008D3E71" w:rsidRDefault="002B5C82" w:rsidP="0035774C">
      <w:pPr>
        <w:rPr>
          <w:rFonts w:asciiTheme="minorHAnsi" w:eastAsia="Times New Roman" w:hAnsiTheme="minorHAnsi" w:cstheme="minorHAnsi"/>
          <w:lang w:val="en-AU" w:bidi="ar-SA"/>
        </w:rPr>
      </w:pP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construction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Mishkan,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stationary/mobile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dwelling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place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for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Shekinah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wilderness,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Mishkan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mobile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place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for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subsequent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Temples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Yerushalayim</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were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established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for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sake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stationary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place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for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Yisrael</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access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blessing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however,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thwarted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Tz’dukim</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(Sadducees)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who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were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not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business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allowing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G-d’s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ministered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people.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Their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propheteering,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made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“House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business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rather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than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place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worship</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for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“all</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peoples.”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Thus,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not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experienced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Temple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during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first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century.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sure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sign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coming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diaspora.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All</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Rabbis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knew</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that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Temple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would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soon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destroyed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that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medium</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communication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with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would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come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through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Prayer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Study.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Yeshua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agent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showing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people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Galil</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how</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access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through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Study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Prayer.</w:t>
      </w:r>
    </w:p>
    <w:p w14:paraId="4B14F2D2" w14:textId="77777777" w:rsidR="002B5C82" w:rsidRPr="00290DDD" w:rsidRDefault="002B5C82" w:rsidP="0035774C">
      <w:pPr>
        <w:rPr>
          <w:rFonts w:asciiTheme="minorHAnsi" w:eastAsia="Times New Roman" w:hAnsiTheme="minorHAnsi" w:cstheme="minorHAnsi"/>
          <w:sz w:val="16"/>
          <w:szCs w:val="16"/>
          <w:lang w:val="en-AU" w:bidi="ar-SA"/>
        </w:rPr>
      </w:pPr>
    </w:p>
    <w:p w14:paraId="7DB4512E" w14:textId="55C9162C" w:rsidR="002B5C82" w:rsidRPr="008D3E71" w:rsidRDefault="002B5C82" w:rsidP="0035774C">
      <w:pPr>
        <w:rPr>
          <w:rFonts w:asciiTheme="minorHAnsi" w:eastAsia="Times New Roman" w:hAnsiTheme="minorHAnsi" w:cstheme="minorHAnsi"/>
          <w:lang w:val="en-AU" w:bidi="ar-SA"/>
        </w:rPr>
      </w:pP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abyss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created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Tz’dukim</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spanned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through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understanding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that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open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door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Regardless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our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place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Diaspora,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Study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will</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draw</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will</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bask</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Eden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just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Adam</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Chava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did.</w:t>
      </w:r>
    </w:p>
    <w:p w14:paraId="099B4B53" w14:textId="77777777" w:rsidR="002B5C82" w:rsidRPr="00290DDD" w:rsidRDefault="002B5C82" w:rsidP="0035774C">
      <w:pPr>
        <w:rPr>
          <w:rFonts w:asciiTheme="minorHAnsi" w:eastAsia="Times New Roman" w:hAnsiTheme="minorHAnsi" w:cstheme="minorHAnsi"/>
          <w:sz w:val="16"/>
          <w:szCs w:val="16"/>
          <w:lang w:val="en-AU" w:bidi="ar-SA"/>
        </w:rPr>
      </w:pPr>
    </w:p>
    <w:p w14:paraId="25A55B23" w14:textId="41AD5331" w:rsidR="002B5C82" w:rsidRPr="008D3E71" w:rsidRDefault="002B5C82" w:rsidP="0035774C">
      <w:pPr>
        <w:rPr>
          <w:rFonts w:asciiTheme="minorHAnsi" w:eastAsia="Times New Roman" w:hAnsiTheme="minorHAnsi" w:cstheme="minorHAnsi"/>
          <w:lang w:val="en-AU" w:bidi="ar-SA"/>
        </w:rPr>
      </w:pP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“Ner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Tamid”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resides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Esnoga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before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Aaron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where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access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“eternal</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light”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teaches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us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that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through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Word,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Dabar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Memra.</w:t>
      </w:r>
    </w:p>
    <w:p w14:paraId="53A61918" w14:textId="77777777" w:rsidR="002B5C82" w:rsidRPr="00290DDD" w:rsidRDefault="002B5C82" w:rsidP="0035774C">
      <w:pPr>
        <w:rPr>
          <w:rFonts w:asciiTheme="minorHAnsi" w:eastAsia="Times New Roman" w:hAnsiTheme="minorHAnsi" w:cstheme="minorHAnsi"/>
          <w:sz w:val="16"/>
          <w:szCs w:val="16"/>
          <w:lang w:val="en-AU" w:bidi="ar-SA"/>
        </w:rPr>
      </w:pPr>
    </w:p>
    <w:p w14:paraId="261D7D38" w14:textId="089B1247" w:rsidR="002B5C82" w:rsidRPr="008D3E71" w:rsidRDefault="002B5C82" w:rsidP="0035774C">
      <w:pPr>
        <w:rPr>
          <w:rFonts w:asciiTheme="minorHAnsi" w:eastAsia="Times New Roman" w:hAnsiTheme="minorHAnsi" w:cstheme="minorHAnsi"/>
          <w:lang w:val="en-AU" w:bidi="ar-SA"/>
        </w:rPr>
      </w:pPr>
      <w:r w:rsidRPr="008D3E71">
        <w:rPr>
          <w:rFonts w:asciiTheme="minorHAnsi" w:eastAsia="Times New Roman" w:hAnsiTheme="minorHAnsi" w:cstheme="minorHAnsi"/>
          <w:lang w:val="en-AU" w:bidi="ar-SA"/>
        </w:rPr>
        <w:t>With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destruction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Temple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70</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Shekinah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said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have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departed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Yet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study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can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bring</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wherever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study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r w:rsidRPr="008D3E71">
        <w:rPr>
          <w:rFonts w:asciiTheme="minorHAnsi" w:eastAsia="Times New Roman" w:hAnsiTheme="minorHAnsi" w:cstheme="minorHAnsi"/>
          <w:vertAlign w:val="superscript"/>
          <w:lang w:val="en-AU" w:bidi="ar-SA"/>
        </w:rPr>
        <w:footnoteReference w:id="49"/>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This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have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idea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Mishkan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again.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When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Temple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stood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operation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primary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place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for</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connection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G-d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was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in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Yerushalayim</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(Jerusalem).</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With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destruction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Temple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Divine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Presence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rests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upon</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Yeshivot</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(Houses</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of</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Study)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and</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those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who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love</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study</w:t>
      </w:r>
      <w:r w:rsidR="00B268AB" w:rsidRPr="008D3E71">
        <w:rPr>
          <w:rFonts w:asciiTheme="minorHAnsi" w:eastAsia="Times New Roman" w:hAnsiTheme="minorHAnsi" w:cstheme="minorHAnsi"/>
          <w:lang w:val="en-AU" w:bidi="ar-SA"/>
        </w:rPr>
        <w:t xml:space="preserve"> </w:t>
      </w:r>
      <w:r w:rsidRPr="008D3E71">
        <w:rPr>
          <w:rFonts w:asciiTheme="minorHAnsi" w:eastAsia="Times New Roman" w:hAnsiTheme="minorHAnsi" w:cstheme="minorHAnsi"/>
          <w:lang w:val="en-AU" w:bidi="ar-SA"/>
        </w:rPr>
        <w:t>Torah.</w:t>
      </w:r>
    </w:p>
    <w:p w14:paraId="6A4B82BB" w14:textId="77777777" w:rsidR="00840FF5" w:rsidRPr="00290DDD" w:rsidRDefault="00840FF5" w:rsidP="0035774C">
      <w:pPr>
        <w:widowControl w:val="0"/>
        <w:pBdr>
          <w:bottom w:val="double" w:sz="6" w:space="1" w:color="auto"/>
        </w:pBdr>
        <w:rPr>
          <w:rFonts w:eastAsia="Book Antiqua" w:cs="Times New Roman"/>
          <w:b/>
          <w:sz w:val="16"/>
          <w:szCs w:val="16"/>
          <w:lang w:val="en-AU"/>
        </w:rPr>
      </w:pPr>
    </w:p>
    <w:p w14:paraId="1BE6E5D5" w14:textId="138A1CA2" w:rsidR="006173AD" w:rsidRPr="00290DDD" w:rsidRDefault="00B268AB" w:rsidP="0035774C">
      <w:pPr>
        <w:rPr>
          <w:sz w:val="16"/>
          <w:szCs w:val="16"/>
        </w:rPr>
      </w:pPr>
      <w:r w:rsidRPr="00290DDD">
        <w:rPr>
          <w:sz w:val="16"/>
          <w:szCs w:val="16"/>
        </w:rPr>
        <w:t xml:space="preserve"> </w:t>
      </w:r>
    </w:p>
    <w:p w14:paraId="6DE32A41" w14:textId="132863AE" w:rsidR="00840FF5" w:rsidRPr="008D3E71" w:rsidRDefault="00840FF5" w:rsidP="0035774C">
      <w:pPr>
        <w:jc w:val="center"/>
        <w:rPr>
          <w:rFonts w:ascii="Cambria" w:hAnsi="Cambria"/>
          <w:b/>
          <w:bCs/>
          <w:sz w:val="28"/>
          <w:szCs w:val="28"/>
        </w:rPr>
      </w:pPr>
      <w:r w:rsidRPr="008D3E71">
        <w:rPr>
          <w:rFonts w:ascii="Cambria" w:hAnsi="Cambria"/>
          <w:b/>
          <w:bCs/>
          <w:sz w:val="28"/>
          <w:szCs w:val="28"/>
        </w:rPr>
        <w:t>Some</w:t>
      </w:r>
      <w:r w:rsidR="00B268AB" w:rsidRPr="008D3E71">
        <w:rPr>
          <w:rFonts w:ascii="Cambria" w:hAnsi="Cambria"/>
          <w:b/>
          <w:bCs/>
          <w:sz w:val="28"/>
          <w:szCs w:val="28"/>
        </w:rPr>
        <w:t xml:space="preserve"> </w:t>
      </w:r>
      <w:r w:rsidRPr="008D3E71">
        <w:rPr>
          <w:rFonts w:ascii="Cambria" w:hAnsi="Cambria"/>
          <w:b/>
          <w:bCs/>
          <w:sz w:val="28"/>
          <w:szCs w:val="28"/>
        </w:rPr>
        <w:t>Questions</w:t>
      </w:r>
      <w:r w:rsidR="00B268AB" w:rsidRPr="008D3E71">
        <w:rPr>
          <w:rFonts w:ascii="Cambria" w:hAnsi="Cambria"/>
          <w:b/>
          <w:bCs/>
          <w:sz w:val="28"/>
          <w:szCs w:val="28"/>
        </w:rPr>
        <w:t xml:space="preserve"> </w:t>
      </w:r>
      <w:r w:rsidRPr="008D3E71">
        <w:rPr>
          <w:rFonts w:ascii="Cambria" w:hAnsi="Cambria"/>
          <w:b/>
          <w:bCs/>
          <w:sz w:val="28"/>
          <w:szCs w:val="28"/>
        </w:rPr>
        <w:t>to</w:t>
      </w:r>
      <w:r w:rsidR="00B268AB" w:rsidRPr="008D3E71">
        <w:rPr>
          <w:rFonts w:ascii="Cambria" w:hAnsi="Cambria"/>
          <w:b/>
          <w:bCs/>
          <w:sz w:val="28"/>
          <w:szCs w:val="28"/>
        </w:rPr>
        <w:t xml:space="preserve"> </w:t>
      </w:r>
      <w:r w:rsidRPr="008D3E71">
        <w:rPr>
          <w:rFonts w:ascii="Cambria" w:hAnsi="Cambria"/>
          <w:b/>
          <w:bCs/>
          <w:sz w:val="28"/>
          <w:szCs w:val="28"/>
        </w:rPr>
        <w:t>Ponder:</w:t>
      </w:r>
    </w:p>
    <w:p w14:paraId="2E47853B" w14:textId="77777777" w:rsidR="00DD45DC" w:rsidRPr="00290DDD" w:rsidRDefault="00DD45DC" w:rsidP="0035774C">
      <w:pPr>
        <w:rPr>
          <w:sz w:val="16"/>
          <w:szCs w:val="16"/>
          <w:lang w:val="en-AU"/>
        </w:rPr>
      </w:pPr>
    </w:p>
    <w:p w14:paraId="3ED8F626" w14:textId="7351BFC3" w:rsidR="00840FF5" w:rsidRPr="008D3E71" w:rsidRDefault="00840FF5" w:rsidP="0035774C">
      <w:pPr>
        <w:widowControl w:val="0"/>
        <w:numPr>
          <w:ilvl w:val="0"/>
          <w:numId w:val="2"/>
        </w:numPr>
        <w:rPr>
          <w:rFonts w:eastAsia="Book Antiqua" w:cs="Times New Roman"/>
        </w:rPr>
      </w:pPr>
      <w:r w:rsidRPr="008D3E71">
        <w:rPr>
          <w:rFonts w:eastAsia="Book Antiqua" w:cs="Times New Roman"/>
        </w:rPr>
        <w:t>From</w:t>
      </w:r>
      <w:r w:rsidR="00B268AB" w:rsidRPr="008D3E71">
        <w:rPr>
          <w:rFonts w:eastAsia="Book Antiqua" w:cs="Times New Roman"/>
        </w:rPr>
        <w:t xml:space="preserve"> </w:t>
      </w:r>
      <w:r w:rsidRPr="008D3E71">
        <w:rPr>
          <w:rFonts w:eastAsia="Book Antiqua" w:cs="Times New Roman"/>
        </w:rPr>
        <w:t>all</w:t>
      </w:r>
      <w:r w:rsidR="00B268AB" w:rsidRPr="008D3E71">
        <w:rPr>
          <w:rFonts w:eastAsia="Book Antiqua" w:cs="Times New Roman"/>
        </w:rPr>
        <w:t xml:space="preserve"> </w:t>
      </w:r>
      <w:r w:rsidRPr="008D3E71">
        <w:rPr>
          <w:rFonts w:eastAsia="Book Antiqua" w:cs="Times New Roman"/>
        </w:rPr>
        <w:t>the</w:t>
      </w:r>
      <w:r w:rsidR="00B268AB" w:rsidRPr="008D3E71">
        <w:rPr>
          <w:rFonts w:eastAsia="Book Antiqua" w:cs="Times New Roman"/>
        </w:rPr>
        <w:t xml:space="preserve"> </w:t>
      </w:r>
      <w:r w:rsidRPr="008D3E71">
        <w:rPr>
          <w:rFonts w:eastAsia="Book Antiqua" w:cs="Times New Roman"/>
        </w:rPr>
        <w:t>readings</w:t>
      </w:r>
      <w:r w:rsidR="00B268AB" w:rsidRPr="008D3E71">
        <w:rPr>
          <w:rFonts w:eastAsia="Book Antiqua" w:cs="Times New Roman"/>
        </w:rPr>
        <w:t xml:space="preserve"> </w:t>
      </w:r>
      <w:r w:rsidRPr="008D3E71">
        <w:rPr>
          <w:rFonts w:eastAsia="Book Antiqua" w:cs="Times New Roman"/>
        </w:rPr>
        <w:t>for</w:t>
      </w:r>
      <w:r w:rsidR="00B268AB" w:rsidRPr="008D3E71">
        <w:rPr>
          <w:rFonts w:eastAsia="Book Antiqua" w:cs="Times New Roman"/>
        </w:rPr>
        <w:t xml:space="preserve"> </w:t>
      </w:r>
      <w:r w:rsidRPr="008D3E71">
        <w:rPr>
          <w:rFonts w:eastAsia="Book Antiqua" w:cs="Times New Roman"/>
        </w:rPr>
        <w:t>this</w:t>
      </w:r>
      <w:r w:rsidR="00B268AB" w:rsidRPr="008D3E71">
        <w:rPr>
          <w:rFonts w:eastAsia="Book Antiqua" w:cs="Times New Roman"/>
        </w:rPr>
        <w:t xml:space="preserve"> </w:t>
      </w:r>
      <w:r w:rsidRPr="008D3E71">
        <w:rPr>
          <w:rFonts w:eastAsia="Book Antiqua" w:cs="Times New Roman"/>
        </w:rPr>
        <w:t>week,</w:t>
      </w:r>
      <w:r w:rsidR="00B268AB" w:rsidRPr="008D3E71">
        <w:rPr>
          <w:rFonts w:eastAsia="Book Antiqua" w:cs="Times New Roman"/>
        </w:rPr>
        <w:t xml:space="preserve"> </w:t>
      </w:r>
      <w:r w:rsidRPr="008D3E71">
        <w:rPr>
          <w:rFonts w:eastAsia="Book Antiqua" w:cs="Times New Roman"/>
        </w:rPr>
        <w:t>which</w:t>
      </w:r>
      <w:r w:rsidR="00B268AB" w:rsidRPr="008D3E71">
        <w:rPr>
          <w:rFonts w:eastAsia="Book Antiqua" w:cs="Times New Roman"/>
        </w:rPr>
        <w:t xml:space="preserve"> </w:t>
      </w:r>
      <w:r w:rsidRPr="008D3E71">
        <w:rPr>
          <w:rFonts w:eastAsia="Book Antiqua" w:cs="Times New Roman"/>
        </w:rPr>
        <w:t>particular</w:t>
      </w:r>
      <w:r w:rsidR="00B268AB" w:rsidRPr="008D3E71">
        <w:rPr>
          <w:rFonts w:eastAsia="Book Antiqua" w:cs="Times New Roman"/>
        </w:rPr>
        <w:t xml:space="preserve"> </w:t>
      </w:r>
      <w:r w:rsidRPr="008D3E71">
        <w:rPr>
          <w:rFonts w:eastAsia="Book Antiqua" w:cs="Times New Roman"/>
        </w:rPr>
        <w:t>verse</w:t>
      </w:r>
      <w:r w:rsidR="00B268AB" w:rsidRPr="008D3E71">
        <w:rPr>
          <w:rFonts w:eastAsia="Book Antiqua" w:cs="Times New Roman"/>
        </w:rPr>
        <w:t xml:space="preserve"> </w:t>
      </w:r>
      <w:r w:rsidRPr="008D3E71">
        <w:rPr>
          <w:rFonts w:eastAsia="Book Antiqua" w:cs="Times New Roman"/>
        </w:rPr>
        <w:t>or</w:t>
      </w:r>
      <w:r w:rsidR="00B268AB" w:rsidRPr="008D3E71">
        <w:rPr>
          <w:rFonts w:eastAsia="Book Antiqua" w:cs="Times New Roman"/>
        </w:rPr>
        <w:t xml:space="preserve"> </w:t>
      </w:r>
      <w:r w:rsidRPr="008D3E71">
        <w:rPr>
          <w:rFonts w:eastAsia="Book Antiqua" w:cs="Times New Roman"/>
        </w:rPr>
        <w:t>passage</w:t>
      </w:r>
      <w:r w:rsidR="00B268AB" w:rsidRPr="008D3E71">
        <w:rPr>
          <w:rFonts w:eastAsia="Book Antiqua" w:cs="Times New Roman"/>
        </w:rPr>
        <w:t xml:space="preserve"> </w:t>
      </w:r>
      <w:r w:rsidRPr="008D3E71">
        <w:rPr>
          <w:rFonts w:eastAsia="Book Antiqua" w:cs="Times New Roman"/>
        </w:rPr>
        <w:t>caught</w:t>
      </w:r>
      <w:r w:rsidR="00B268AB" w:rsidRPr="008D3E71">
        <w:rPr>
          <w:rFonts w:eastAsia="Book Antiqua" w:cs="Times New Roman"/>
        </w:rPr>
        <w:t xml:space="preserve"> </w:t>
      </w:r>
      <w:r w:rsidRPr="008D3E71">
        <w:rPr>
          <w:rFonts w:eastAsia="Book Antiqua" w:cs="Times New Roman"/>
        </w:rPr>
        <w:t>your</w:t>
      </w:r>
      <w:r w:rsidR="00B268AB" w:rsidRPr="008D3E71">
        <w:rPr>
          <w:rFonts w:eastAsia="Book Antiqua" w:cs="Times New Roman"/>
        </w:rPr>
        <w:t xml:space="preserve"> </w:t>
      </w:r>
      <w:r w:rsidRPr="008D3E71">
        <w:rPr>
          <w:rFonts w:eastAsia="Book Antiqua" w:cs="Times New Roman"/>
        </w:rPr>
        <w:t>attention</w:t>
      </w:r>
      <w:r w:rsidR="00B268AB" w:rsidRPr="008D3E71">
        <w:rPr>
          <w:rFonts w:eastAsia="Book Antiqua" w:cs="Times New Roman"/>
        </w:rPr>
        <w:t xml:space="preserve"> </w:t>
      </w:r>
      <w:r w:rsidRPr="008D3E71">
        <w:rPr>
          <w:rFonts w:eastAsia="Book Antiqua" w:cs="Times New Roman"/>
        </w:rPr>
        <w:t>and</w:t>
      </w:r>
      <w:r w:rsidR="00B268AB" w:rsidRPr="008D3E71">
        <w:rPr>
          <w:rFonts w:eastAsia="Book Antiqua" w:cs="Times New Roman"/>
        </w:rPr>
        <w:t xml:space="preserve"> </w:t>
      </w:r>
      <w:r w:rsidRPr="008D3E71">
        <w:rPr>
          <w:rFonts w:eastAsia="Book Antiqua" w:cs="Times New Roman"/>
        </w:rPr>
        <w:t>fired</w:t>
      </w:r>
      <w:r w:rsidR="00B268AB" w:rsidRPr="008D3E71">
        <w:rPr>
          <w:rFonts w:eastAsia="Book Antiqua" w:cs="Times New Roman"/>
        </w:rPr>
        <w:t xml:space="preserve"> </w:t>
      </w:r>
      <w:r w:rsidRPr="008D3E71">
        <w:rPr>
          <w:rFonts w:eastAsia="Book Antiqua" w:cs="Times New Roman"/>
        </w:rPr>
        <w:t>your</w:t>
      </w:r>
      <w:r w:rsidR="00B268AB" w:rsidRPr="008D3E71">
        <w:rPr>
          <w:rFonts w:eastAsia="Book Antiqua" w:cs="Times New Roman"/>
        </w:rPr>
        <w:t xml:space="preserve"> </w:t>
      </w:r>
      <w:r w:rsidRPr="008D3E71">
        <w:rPr>
          <w:rFonts w:eastAsia="Book Antiqua" w:cs="Times New Roman"/>
        </w:rPr>
        <w:t>heart</w:t>
      </w:r>
      <w:r w:rsidR="00B268AB" w:rsidRPr="008D3E71">
        <w:rPr>
          <w:rFonts w:eastAsia="Book Antiqua" w:cs="Times New Roman"/>
        </w:rPr>
        <w:t xml:space="preserve"> </w:t>
      </w:r>
      <w:r w:rsidRPr="008D3E71">
        <w:rPr>
          <w:rFonts w:eastAsia="Book Antiqua" w:cs="Times New Roman"/>
        </w:rPr>
        <w:t>and</w:t>
      </w:r>
      <w:r w:rsidR="00B268AB" w:rsidRPr="008D3E71">
        <w:rPr>
          <w:rFonts w:eastAsia="Book Antiqua" w:cs="Times New Roman"/>
        </w:rPr>
        <w:t xml:space="preserve"> </w:t>
      </w:r>
      <w:r w:rsidRPr="008D3E71">
        <w:rPr>
          <w:rFonts w:eastAsia="Book Antiqua" w:cs="Times New Roman"/>
        </w:rPr>
        <w:t>imagination?</w:t>
      </w:r>
    </w:p>
    <w:p w14:paraId="2467F76F" w14:textId="571A7C00" w:rsidR="00840FF5" w:rsidRPr="008D3E71" w:rsidRDefault="00840FF5" w:rsidP="0035774C">
      <w:pPr>
        <w:widowControl w:val="0"/>
        <w:numPr>
          <w:ilvl w:val="0"/>
          <w:numId w:val="2"/>
        </w:numPr>
        <w:rPr>
          <w:rFonts w:eastAsia="Book Antiqua" w:cs="Times New Roman"/>
          <w:b/>
        </w:rPr>
      </w:pPr>
      <w:r w:rsidRPr="008D3E71">
        <w:rPr>
          <w:rFonts w:eastAsia="Book Antiqua" w:cs="Times New Roman"/>
        </w:rPr>
        <w:t>In</w:t>
      </w:r>
      <w:r w:rsidR="00B268AB" w:rsidRPr="008D3E71">
        <w:rPr>
          <w:rFonts w:eastAsia="Book Antiqua" w:cs="Times New Roman"/>
        </w:rPr>
        <w:t xml:space="preserve"> </w:t>
      </w:r>
      <w:r w:rsidRPr="008D3E71">
        <w:rPr>
          <w:rFonts w:eastAsia="Book Antiqua" w:cs="Times New Roman"/>
        </w:rPr>
        <w:t>your</w:t>
      </w:r>
      <w:r w:rsidR="00B268AB" w:rsidRPr="008D3E71">
        <w:rPr>
          <w:rFonts w:eastAsia="Book Antiqua" w:cs="Times New Roman"/>
        </w:rPr>
        <w:t xml:space="preserve"> </w:t>
      </w:r>
      <w:r w:rsidRPr="008D3E71">
        <w:rPr>
          <w:rFonts w:eastAsia="Book Antiqua" w:cs="Times New Roman"/>
        </w:rPr>
        <w:t>opinion,</w:t>
      </w:r>
      <w:r w:rsidR="00B268AB" w:rsidRPr="008D3E71">
        <w:rPr>
          <w:rFonts w:eastAsia="Book Antiqua" w:cs="Times New Roman"/>
        </w:rPr>
        <w:t xml:space="preserve"> </w:t>
      </w:r>
      <w:r w:rsidRPr="008D3E71">
        <w:rPr>
          <w:rFonts w:eastAsia="Book Antiqua" w:cs="Times New Roman"/>
        </w:rPr>
        <w:t>and</w:t>
      </w:r>
      <w:r w:rsidR="00B268AB" w:rsidRPr="008D3E71">
        <w:rPr>
          <w:rFonts w:eastAsia="Book Antiqua" w:cs="Times New Roman"/>
        </w:rPr>
        <w:t xml:space="preserve"> </w:t>
      </w:r>
      <w:r w:rsidRPr="008D3E71">
        <w:rPr>
          <w:rFonts w:eastAsia="Book Antiqua" w:cs="Times New Roman"/>
        </w:rPr>
        <w:t>taking</w:t>
      </w:r>
      <w:r w:rsidR="00B268AB" w:rsidRPr="008D3E71">
        <w:rPr>
          <w:rFonts w:eastAsia="Book Antiqua" w:cs="Times New Roman"/>
        </w:rPr>
        <w:t xml:space="preserve"> </w:t>
      </w:r>
      <w:r w:rsidRPr="008D3E71">
        <w:rPr>
          <w:rFonts w:eastAsia="Book Antiqua" w:cs="Times New Roman"/>
        </w:rPr>
        <w:t>into</w:t>
      </w:r>
      <w:r w:rsidR="00B268AB" w:rsidRPr="008D3E71">
        <w:rPr>
          <w:rFonts w:eastAsia="Book Antiqua" w:cs="Times New Roman"/>
        </w:rPr>
        <w:t xml:space="preserve"> </w:t>
      </w:r>
      <w:r w:rsidRPr="008D3E71">
        <w:rPr>
          <w:rFonts w:eastAsia="Book Antiqua" w:cs="Times New Roman"/>
        </w:rPr>
        <w:t>consideration</w:t>
      </w:r>
      <w:r w:rsidR="00B268AB" w:rsidRPr="008D3E71">
        <w:rPr>
          <w:rFonts w:eastAsia="Book Antiqua" w:cs="Times New Roman"/>
        </w:rPr>
        <w:t xml:space="preserve"> </w:t>
      </w:r>
      <w:r w:rsidRPr="008D3E71">
        <w:rPr>
          <w:rFonts w:eastAsia="Book Antiqua" w:cs="Times New Roman"/>
        </w:rPr>
        <w:t>all</w:t>
      </w:r>
      <w:r w:rsidR="00B268AB" w:rsidRPr="008D3E71">
        <w:rPr>
          <w:rFonts w:eastAsia="Book Antiqua" w:cs="Times New Roman"/>
        </w:rPr>
        <w:t xml:space="preserve"> </w:t>
      </w:r>
      <w:r w:rsidRPr="008D3E71">
        <w:rPr>
          <w:rFonts w:eastAsia="Book Antiqua" w:cs="Times New Roman"/>
        </w:rPr>
        <w:t>of</w:t>
      </w:r>
      <w:r w:rsidR="00B268AB" w:rsidRPr="008D3E71">
        <w:rPr>
          <w:rFonts w:eastAsia="Book Antiqua" w:cs="Times New Roman"/>
        </w:rPr>
        <w:t xml:space="preserve"> </w:t>
      </w:r>
      <w:r w:rsidRPr="008D3E71">
        <w:rPr>
          <w:rFonts w:eastAsia="Book Antiqua" w:cs="Times New Roman"/>
        </w:rPr>
        <w:t>the</w:t>
      </w:r>
      <w:r w:rsidR="00B268AB" w:rsidRPr="008D3E71">
        <w:rPr>
          <w:rFonts w:eastAsia="Book Antiqua" w:cs="Times New Roman"/>
        </w:rPr>
        <w:t xml:space="preserve"> </w:t>
      </w:r>
      <w:r w:rsidRPr="008D3E71">
        <w:rPr>
          <w:rFonts w:eastAsia="Book Antiqua" w:cs="Times New Roman"/>
        </w:rPr>
        <w:t>above</w:t>
      </w:r>
      <w:r w:rsidR="00B268AB" w:rsidRPr="008D3E71">
        <w:rPr>
          <w:rFonts w:eastAsia="Book Antiqua" w:cs="Times New Roman"/>
        </w:rPr>
        <w:t xml:space="preserve"> </w:t>
      </w:r>
      <w:r w:rsidRPr="008D3E71">
        <w:rPr>
          <w:rFonts w:eastAsia="Book Antiqua" w:cs="Times New Roman"/>
        </w:rPr>
        <w:t>readings</w:t>
      </w:r>
      <w:r w:rsidR="00B268AB" w:rsidRPr="008D3E71">
        <w:rPr>
          <w:rFonts w:eastAsia="Book Antiqua" w:cs="Times New Roman"/>
        </w:rPr>
        <w:t xml:space="preserve"> </w:t>
      </w:r>
      <w:r w:rsidRPr="008D3E71">
        <w:rPr>
          <w:rFonts w:eastAsia="Book Antiqua" w:cs="Times New Roman"/>
        </w:rPr>
        <w:t>for</w:t>
      </w:r>
      <w:r w:rsidR="00B268AB" w:rsidRPr="008D3E71">
        <w:rPr>
          <w:rFonts w:eastAsia="Book Antiqua" w:cs="Times New Roman"/>
        </w:rPr>
        <w:t xml:space="preserve"> </w:t>
      </w:r>
      <w:r w:rsidRPr="008D3E71">
        <w:rPr>
          <w:rFonts w:eastAsia="Book Antiqua" w:cs="Times New Roman"/>
        </w:rPr>
        <w:t>this</w:t>
      </w:r>
      <w:r w:rsidR="00B268AB" w:rsidRPr="008D3E71">
        <w:rPr>
          <w:rFonts w:eastAsia="Book Antiqua" w:cs="Times New Roman"/>
        </w:rPr>
        <w:t xml:space="preserve"> </w:t>
      </w:r>
      <w:r w:rsidRPr="008D3E71">
        <w:rPr>
          <w:rFonts w:eastAsia="Book Antiqua" w:cs="Times New Roman"/>
        </w:rPr>
        <w:t>Sabbath,</w:t>
      </w:r>
      <w:r w:rsidR="00B268AB" w:rsidRPr="008D3E71">
        <w:rPr>
          <w:rFonts w:eastAsia="Book Antiqua" w:cs="Times New Roman"/>
        </w:rPr>
        <w:t xml:space="preserve"> </w:t>
      </w:r>
      <w:r w:rsidRPr="008D3E71">
        <w:rPr>
          <w:rFonts w:eastAsia="Book Antiqua" w:cs="Times New Roman"/>
        </w:rPr>
        <w:t>what</w:t>
      </w:r>
      <w:r w:rsidR="00B268AB" w:rsidRPr="008D3E71">
        <w:rPr>
          <w:rFonts w:eastAsia="Book Antiqua" w:cs="Times New Roman"/>
        </w:rPr>
        <w:t xml:space="preserve"> </w:t>
      </w:r>
      <w:r w:rsidRPr="008D3E71">
        <w:rPr>
          <w:rFonts w:eastAsia="Book Antiqua" w:cs="Times New Roman"/>
        </w:rPr>
        <w:t>is</w:t>
      </w:r>
      <w:r w:rsidR="00B268AB" w:rsidRPr="008D3E71">
        <w:rPr>
          <w:rFonts w:eastAsia="Book Antiqua" w:cs="Times New Roman"/>
        </w:rPr>
        <w:t xml:space="preserve"> </w:t>
      </w:r>
      <w:r w:rsidRPr="008D3E71">
        <w:rPr>
          <w:rFonts w:eastAsia="Book Antiqua" w:cs="Times New Roman"/>
        </w:rPr>
        <w:t>the</w:t>
      </w:r>
      <w:r w:rsidR="00B268AB" w:rsidRPr="008D3E71">
        <w:rPr>
          <w:rFonts w:eastAsia="Book Antiqua" w:cs="Times New Roman"/>
        </w:rPr>
        <w:t xml:space="preserve"> </w:t>
      </w:r>
      <w:r w:rsidRPr="008D3E71">
        <w:rPr>
          <w:rFonts w:eastAsia="Book Antiqua" w:cs="Times New Roman"/>
        </w:rPr>
        <w:t>prophetic</w:t>
      </w:r>
      <w:r w:rsidR="00B268AB" w:rsidRPr="008D3E71">
        <w:rPr>
          <w:rFonts w:eastAsia="Book Antiqua" w:cs="Times New Roman"/>
        </w:rPr>
        <w:t xml:space="preserve"> </w:t>
      </w:r>
      <w:r w:rsidRPr="008D3E71">
        <w:rPr>
          <w:rFonts w:eastAsia="Book Antiqua" w:cs="Times New Roman"/>
        </w:rPr>
        <w:t>message</w:t>
      </w:r>
      <w:r w:rsidR="00B268AB" w:rsidRPr="008D3E71">
        <w:rPr>
          <w:rFonts w:eastAsia="Book Antiqua" w:cs="Times New Roman"/>
        </w:rPr>
        <w:t xml:space="preserve"> </w:t>
      </w:r>
      <w:r w:rsidRPr="008D3E71">
        <w:rPr>
          <w:rFonts w:eastAsia="Book Antiqua" w:cs="Times New Roman"/>
        </w:rPr>
        <w:t>(the</w:t>
      </w:r>
      <w:r w:rsidR="00B268AB" w:rsidRPr="008D3E71">
        <w:rPr>
          <w:rFonts w:eastAsia="Book Antiqua" w:cs="Times New Roman"/>
        </w:rPr>
        <w:t xml:space="preserve"> </w:t>
      </w:r>
      <w:r w:rsidRPr="008D3E71">
        <w:rPr>
          <w:rFonts w:eastAsia="Book Antiqua" w:cs="Times New Roman"/>
        </w:rPr>
        <w:t>idea</w:t>
      </w:r>
      <w:r w:rsidR="00B268AB" w:rsidRPr="008D3E71">
        <w:rPr>
          <w:rFonts w:eastAsia="Book Antiqua" w:cs="Times New Roman"/>
        </w:rPr>
        <w:t xml:space="preserve"> </w:t>
      </w:r>
      <w:r w:rsidRPr="008D3E71">
        <w:rPr>
          <w:rFonts w:eastAsia="Book Antiqua" w:cs="Times New Roman"/>
        </w:rPr>
        <w:t>that</w:t>
      </w:r>
      <w:r w:rsidR="00B268AB" w:rsidRPr="008D3E71">
        <w:rPr>
          <w:rFonts w:eastAsia="Book Antiqua" w:cs="Times New Roman"/>
        </w:rPr>
        <w:t xml:space="preserve"> </w:t>
      </w:r>
      <w:r w:rsidRPr="008D3E71">
        <w:rPr>
          <w:rFonts w:eastAsia="Book Antiqua" w:cs="Times New Roman"/>
        </w:rPr>
        <w:t>encapsulates</w:t>
      </w:r>
      <w:r w:rsidR="00B268AB" w:rsidRPr="008D3E71">
        <w:rPr>
          <w:rFonts w:eastAsia="Book Antiqua" w:cs="Times New Roman"/>
        </w:rPr>
        <w:t xml:space="preserve"> </w:t>
      </w:r>
      <w:r w:rsidRPr="008D3E71">
        <w:rPr>
          <w:rFonts w:eastAsia="Book Antiqua" w:cs="Times New Roman"/>
        </w:rPr>
        <w:t>all</w:t>
      </w:r>
      <w:r w:rsidR="00B268AB" w:rsidRPr="008D3E71">
        <w:rPr>
          <w:rFonts w:eastAsia="Book Antiqua" w:cs="Times New Roman"/>
        </w:rPr>
        <w:t xml:space="preserve"> </w:t>
      </w:r>
      <w:r w:rsidRPr="008D3E71">
        <w:rPr>
          <w:rFonts w:eastAsia="Book Antiqua" w:cs="Times New Roman"/>
        </w:rPr>
        <w:t>the</w:t>
      </w:r>
      <w:r w:rsidR="00B268AB" w:rsidRPr="008D3E71">
        <w:rPr>
          <w:rFonts w:eastAsia="Book Antiqua" w:cs="Times New Roman"/>
        </w:rPr>
        <w:t xml:space="preserve"> </w:t>
      </w:r>
      <w:r w:rsidRPr="008D3E71">
        <w:rPr>
          <w:rFonts w:eastAsia="Book Antiqua" w:cs="Times New Roman"/>
        </w:rPr>
        <w:t>Scripture</w:t>
      </w:r>
      <w:r w:rsidR="00B268AB" w:rsidRPr="008D3E71">
        <w:rPr>
          <w:rFonts w:eastAsia="Book Antiqua" w:cs="Times New Roman"/>
        </w:rPr>
        <w:t xml:space="preserve"> </w:t>
      </w:r>
      <w:r w:rsidRPr="008D3E71">
        <w:rPr>
          <w:rFonts w:eastAsia="Book Antiqua" w:cs="Times New Roman"/>
        </w:rPr>
        <w:t>passages</w:t>
      </w:r>
      <w:r w:rsidR="00B268AB" w:rsidRPr="008D3E71">
        <w:rPr>
          <w:rFonts w:eastAsia="Book Antiqua" w:cs="Times New Roman"/>
        </w:rPr>
        <w:t xml:space="preserve"> </w:t>
      </w:r>
      <w:r w:rsidRPr="008D3E71">
        <w:rPr>
          <w:rFonts w:eastAsia="Book Antiqua" w:cs="Times New Roman"/>
        </w:rPr>
        <w:t>read)</w:t>
      </w:r>
      <w:r w:rsidR="00B268AB" w:rsidRPr="008D3E71">
        <w:rPr>
          <w:rFonts w:eastAsia="Book Antiqua" w:cs="Times New Roman"/>
        </w:rPr>
        <w:t xml:space="preserve"> </w:t>
      </w:r>
      <w:r w:rsidRPr="008D3E71">
        <w:rPr>
          <w:rFonts w:eastAsia="Book Antiqua" w:cs="Times New Roman"/>
        </w:rPr>
        <w:t>for</w:t>
      </w:r>
      <w:r w:rsidR="00B268AB" w:rsidRPr="008D3E71">
        <w:rPr>
          <w:rFonts w:eastAsia="Book Antiqua" w:cs="Times New Roman"/>
        </w:rPr>
        <w:t xml:space="preserve"> </w:t>
      </w:r>
      <w:r w:rsidRPr="008D3E71">
        <w:rPr>
          <w:rFonts w:eastAsia="Book Antiqua" w:cs="Times New Roman"/>
        </w:rPr>
        <w:t>this</w:t>
      </w:r>
      <w:r w:rsidR="00B268AB" w:rsidRPr="008D3E71">
        <w:rPr>
          <w:rFonts w:eastAsia="Book Antiqua" w:cs="Times New Roman"/>
        </w:rPr>
        <w:t xml:space="preserve"> </w:t>
      </w:r>
      <w:r w:rsidRPr="008D3E71">
        <w:rPr>
          <w:rFonts w:eastAsia="Book Antiqua" w:cs="Times New Roman"/>
        </w:rPr>
        <w:t>week</w:t>
      </w:r>
    </w:p>
    <w:p w14:paraId="6A9146FE" w14:textId="77777777" w:rsidR="00990CBA" w:rsidRPr="00290DDD" w:rsidRDefault="00990CBA" w:rsidP="0035774C">
      <w:pPr>
        <w:pBdr>
          <w:bottom w:val="double" w:sz="4" w:space="1" w:color="auto"/>
        </w:pBdr>
        <w:rPr>
          <w:sz w:val="16"/>
          <w:szCs w:val="16"/>
        </w:rPr>
      </w:pPr>
    </w:p>
    <w:p w14:paraId="25EC1989" w14:textId="77777777" w:rsidR="002A631B" w:rsidRPr="00290DDD" w:rsidRDefault="002A631B" w:rsidP="0035774C">
      <w:pPr>
        <w:rPr>
          <w:sz w:val="16"/>
          <w:szCs w:val="16"/>
        </w:rPr>
      </w:pPr>
    </w:p>
    <w:p w14:paraId="70A0EC4E" w14:textId="0BB87B53" w:rsidR="00840FF5" w:rsidRPr="008D3E71" w:rsidRDefault="00840FF5" w:rsidP="0035774C">
      <w:pPr>
        <w:jc w:val="center"/>
        <w:rPr>
          <w:rFonts w:ascii="Cambria" w:hAnsi="Cambria"/>
          <w:b/>
          <w:bCs/>
          <w:sz w:val="28"/>
          <w:szCs w:val="28"/>
        </w:rPr>
      </w:pPr>
      <w:r w:rsidRPr="008D3E71">
        <w:rPr>
          <w:rFonts w:ascii="Cambria" w:hAnsi="Cambria"/>
          <w:b/>
          <w:bCs/>
          <w:sz w:val="28"/>
          <w:szCs w:val="28"/>
        </w:rPr>
        <w:t>Blessing</w:t>
      </w:r>
      <w:r w:rsidR="00B268AB" w:rsidRPr="008D3E71">
        <w:rPr>
          <w:rFonts w:ascii="Cambria" w:hAnsi="Cambria"/>
          <w:b/>
          <w:bCs/>
          <w:sz w:val="28"/>
          <w:szCs w:val="28"/>
        </w:rPr>
        <w:t xml:space="preserve"> </w:t>
      </w:r>
      <w:r w:rsidRPr="008D3E71">
        <w:rPr>
          <w:rFonts w:ascii="Cambria" w:hAnsi="Cambria"/>
          <w:b/>
          <w:bCs/>
          <w:sz w:val="28"/>
          <w:szCs w:val="28"/>
        </w:rPr>
        <w:t>After</w:t>
      </w:r>
      <w:r w:rsidR="00B268AB" w:rsidRPr="008D3E71">
        <w:rPr>
          <w:rFonts w:ascii="Cambria" w:hAnsi="Cambria"/>
          <w:b/>
          <w:bCs/>
          <w:sz w:val="28"/>
          <w:szCs w:val="28"/>
        </w:rPr>
        <w:t xml:space="preserve"> </w:t>
      </w:r>
      <w:r w:rsidRPr="008D3E71">
        <w:rPr>
          <w:rFonts w:ascii="Cambria" w:hAnsi="Cambria"/>
          <w:b/>
          <w:bCs/>
          <w:sz w:val="28"/>
          <w:szCs w:val="28"/>
        </w:rPr>
        <w:t>Torah</w:t>
      </w:r>
      <w:r w:rsidR="00B268AB" w:rsidRPr="008D3E71">
        <w:rPr>
          <w:rFonts w:ascii="Cambria" w:hAnsi="Cambria"/>
          <w:b/>
          <w:bCs/>
          <w:sz w:val="28"/>
          <w:szCs w:val="28"/>
        </w:rPr>
        <w:t xml:space="preserve"> </w:t>
      </w:r>
      <w:r w:rsidRPr="008D3E71">
        <w:rPr>
          <w:rFonts w:ascii="Cambria" w:hAnsi="Cambria"/>
          <w:b/>
          <w:bCs/>
          <w:sz w:val="28"/>
          <w:szCs w:val="28"/>
        </w:rPr>
        <w:t>Study</w:t>
      </w:r>
    </w:p>
    <w:p w14:paraId="68965921" w14:textId="77777777" w:rsidR="00840FF5" w:rsidRPr="00290DDD" w:rsidRDefault="00840FF5" w:rsidP="0035774C">
      <w:pPr>
        <w:widowControl w:val="0"/>
        <w:jc w:val="center"/>
        <w:rPr>
          <w:rFonts w:eastAsia="Book Antiqua" w:cs="Times New Roman"/>
          <w:b/>
          <w:bCs/>
          <w:sz w:val="16"/>
          <w:szCs w:val="16"/>
          <w:lang w:val="en-AU"/>
        </w:rPr>
      </w:pPr>
    </w:p>
    <w:p w14:paraId="6AE63D4C" w14:textId="70922D17" w:rsidR="00840FF5" w:rsidRPr="008D3E71" w:rsidRDefault="00840FF5" w:rsidP="0035774C">
      <w:pPr>
        <w:widowControl w:val="0"/>
        <w:jc w:val="center"/>
        <w:rPr>
          <w:rFonts w:eastAsia="Book Antiqua" w:cs="Times New Roman"/>
          <w:b/>
          <w:bCs/>
          <w:lang w:val="en-AU"/>
        </w:rPr>
      </w:pPr>
      <w:r w:rsidRPr="008D3E71">
        <w:rPr>
          <w:rFonts w:eastAsia="Book Antiqua" w:cs="Times New Roman"/>
          <w:b/>
          <w:bCs/>
          <w:lang w:val="en-AU"/>
        </w:rPr>
        <w:t>Barúch</w:t>
      </w:r>
      <w:r w:rsidR="00B268AB" w:rsidRPr="008D3E71">
        <w:rPr>
          <w:rFonts w:eastAsia="Book Antiqua" w:cs="Times New Roman"/>
          <w:b/>
          <w:bCs/>
          <w:lang w:val="en-AU"/>
        </w:rPr>
        <w:t xml:space="preserve"> </w:t>
      </w:r>
      <w:r w:rsidRPr="008D3E71">
        <w:rPr>
          <w:rFonts w:eastAsia="Book Antiqua" w:cs="Times New Roman"/>
          <w:b/>
          <w:bCs/>
          <w:lang w:val="en-AU"/>
        </w:rPr>
        <w:t>Atáh</w:t>
      </w:r>
      <w:r w:rsidR="00B268AB" w:rsidRPr="008D3E71">
        <w:rPr>
          <w:rFonts w:eastAsia="Book Antiqua" w:cs="Times New Roman"/>
          <w:b/>
          <w:bCs/>
          <w:lang w:val="en-AU"/>
        </w:rPr>
        <w:t xml:space="preserve"> </w:t>
      </w:r>
      <w:r w:rsidRPr="008D3E71">
        <w:rPr>
          <w:rFonts w:eastAsia="Book Antiqua" w:cs="Times New Roman"/>
          <w:b/>
          <w:bCs/>
          <w:lang w:val="en-AU"/>
        </w:rPr>
        <w:t>Adonai,</w:t>
      </w:r>
      <w:r w:rsidR="00B268AB" w:rsidRPr="008D3E71">
        <w:rPr>
          <w:rFonts w:eastAsia="Book Antiqua" w:cs="Times New Roman"/>
          <w:b/>
          <w:bCs/>
          <w:lang w:val="en-AU"/>
        </w:rPr>
        <w:t xml:space="preserve"> </w:t>
      </w:r>
      <w:r w:rsidRPr="008D3E71">
        <w:rPr>
          <w:rFonts w:eastAsia="Book Antiqua" w:cs="Times New Roman"/>
          <w:b/>
          <w:bCs/>
          <w:lang w:val="en-AU"/>
        </w:rPr>
        <w:t>Elohénu</w:t>
      </w:r>
      <w:r w:rsidR="00B268AB" w:rsidRPr="008D3E71">
        <w:rPr>
          <w:rFonts w:eastAsia="Book Antiqua" w:cs="Times New Roman"/>
          <w:b/>
          <w:bCs/>
          <w:lang w:val="en-AU"/>
        </w:rPr>
        <w:t xml:space="preserve"> </w:t>
      </w:r>
      <w:r w:rsidRPr="008D3E71">
        <w:rPr>
          <w:rFonts w:eastAsia="Book Antiqua" w:cs="Times New Roman"/>
          <w:b/>
          <w:bCs/>
          <w:lang w:val="en-AU"/>
        </w:rPr>
        <w:t>Meléch</w:t>
      </w:r>
      <w:r w:rsidR="00B268AB" w:rsidRPr="008D3E71">
        <w:rPr>
          <w:rFonts w:eastAsia="Book Antiqua" w:cs="Times New Roman"/>
          <w:b/>
          <w:bCs/>
          <w:lang w:val="en-AU"/>
        </w:rPr>
        <w:t xml:space="preserve"> </w:t>
      </w:r>
      <w:r w:rsidRPr="008D3E71">
        <w:rPr>
          <w:rFonts w:eastAsia="Book Antiqua" w:cs="Times New Roman"/>
          <w:b/>
          <w:bCs/>
          <w:lang w:val="en-AU"/>
        </w:rPr>
        <w:t>HaOlám,</w:t>
      </w:r>
    </w:p>
    <w:p w14:paraId="1DCA858C" w14:textId="0E08E9EE" w:rsidR="00840FF5" w:rsidRPr="008D3E71" w:rsidRDefault="00840FF5" w:rsidP="0035774C">
      <w:pPr>
        <w:widowControl w:val="0"/>
        <w:jc w:val="center"/>
        <w:rPr>
          <w:rFonts w:eastAsia="Book Antiqua" w:cs="Times New Roman"/>
          <w:b/>
          <w:bCs/>
          <w:lang w:val="en-AU"/>
        </w:rPr>
      </w:pPr>
      <w:r w:rsidRPr="008D3E71">
        <w:rPr>
          <w:rFonts w:eastAsia="Book Antiqua" w:cs="Times New Roman"/>
          <w:b/>
          <w:bCs/>
          <w:lang w:val="en-AU"/>
        </w:rPr>
        <w:t>Ashér</w:t>
      </w:r>
      <w:r w:rsidR="00B268AB" w:rsidRPr="008D3E71">
        <w:rPr>
          <w:rFonts w:eastAsia="Book Antiqua" w:cs="Times New Roman"/>
          <w:b/>
          <w:bCs/>
          <w:lang w:val="en-AU"/>
        </w:rPr>
        <w:t xml:space="preserve"> </w:t>
      </w:r>
      <w:r w:rsidRPr="008D3E71">
        <w:rPr>
          <w:rFonts w:eastAsia="Book Antiqua" w:cs="Times New Roman"/>
          <w:b/>
          <w:bCs/>
          <w:lang w:val="en-AU"/>
        </w:rPr>
        <w:t>Natán</w:t>
      </w:r>
      <w:r w:rsidR="00B268AB" w:rsidRPr="008D3E71">
        <w:rPr>
          <w:rFonts w:eastAsia="Book Antiqua" w:cs="Times New Roman"/>
          <w:b/>
          <w:bCs/>
          <w:lang w:val="en-AU"/>
        </w:rPr>
        <w:t xml:space="preserve"> </w:t>
      </w:r>
      <w:r w:rsidRPr="008D3E71">
        <w:rPr>
          <w:rFonts w:eastAsia="Book Antiqua" w:cs="Times New Roman"/>
          <w:b/>
          <w:bCs/>
          <w:lang w:val="en-AU"/>
        </w:rPr>
        <w:t>Lánu</w:t>
      </w:r>
      <w:r w:rsidR="00B268AB" w:rsidRPr="008D3E71">
        <w:rPr>
          <w:rFonts w:eastAsia="Book Antiqua" w:cs="Times New Roman"/>
          <w:b/>
          <w:bCs/>
          <w:lang w:val="en-AU"/>
        </w:rPr>
        <w:t xml:space="preserve"> </w:t>
      </w:r>
      <w:r w:rsidRPr="008D3E71">
        <w:rPr>
          <w:rFonts w:eastAsia="Book Antiqua" w:cs="Times New Roman"/>
          <w:b/>
          <w:bCs/>
          <w:lang w:val="en-AU"/>
        </w:rPr>
        <w:t>Torát</w:t>
      </w:r>
      <w:r w:rsidR="00B268AB" w:rsidRPr="008D3E71">
        <w:rPr>
          <w:rFonts w:eastAsia="Book Antiqua" w:cs="Times New Roman"/>
          <w:b/>
          <w:bCs/>
          <w:lang w:val="en-AU"/>
        </w:rPr>
        <w:t xml:space="preserve"> </w:t>
      </w:r>
      <w:r w:rsidRPr="008D3E71">
        <w:rPr>
          <w:rFonts w:eastAsia="Book Antiqua" w:cs="Times New Roman"/>
          <w:b/>
          <w:bCs/>
          <w:lang w:val="en-AU"/>
        </w:rPr>
        <w:t>Emét,</w:t>
      </w:r>
      <w:r w:rsidR="00B268AB" w:rsidRPr="008D3E71">
        <w:rPr>
          <w:rFonts w:eastAsia="Book Antiqua" w:cs="Times New Roman"/>
          <w:b/>
          <w:bCs/>
          <w:lang w:val="en-AU"/>
        </w:rPr>
        <w:t xml:space="preserve"> </w:t>
      </w:r>
      <w:r w:rsidRPr="008D3E71">
        <w:rPr>
          <w:rFonts w:eastAsia="Book Antiqua" w:cs="Times New Roman"/>
          <w:b/>
          <w:bCs/>
          <w:lang w:val="en-AU"/>
        </w:rPr>
        <w:t>V'Chayéi</w:t>
      </w:r>
      <w:r w:rsidR="00B268AB" w:rsidRPr="008D3E71">
        <w:rPr>
          <w:rFonts w:eastAsia="Book Antiqua" w:cs="Times New Roman"/>
          <w:b/>
          <w:bCs/>
          <w:lang w:val="en-AU"/>
        </w:rPr>
        <w:t xml:space="preserve"> </w:t>
      </w:r>
      <w:r w:rsidRPr="008D3E71">
        <w:rPr>
          <w:rFonts w:eastAsia="Book Antiqua" w:cs="Times New Roman"/>
          <w:b/>
          <w:bCs/>
          <w:lang w:val="en-AU"/>
        </w:rPr>
        <w:t>Olám</w:t>
      </w:r>
      <w:r w:rsidR="00B268AB" w:rsidRPr="008D3E71">
        <w:rPr>
          <w:rFonts w:eastAsia="Book Antiqua" w:cs="Times New Roman"/>
          <w:b/>
          <w:bCs/>
          <w:lang w:val="en-AU"/>
        </w:rPr>
        <w:t xml:space="preserve"> </w:t>
      </w:r>
      <w:r w:rsidRPr="008D3E71">
        <w:rPr>
          <w:rFonts w:eastAsia="Book Antiqua" w:cs="Times New Roman"/>
          <w:b/>
          <w:bCs/>
          <w:lang w:val="en-AU"/>
        </w:rPr>
        <w:t>Natá</w:t>
      </w:r>
      <w:r w:rsidR="00B268AB" w:rsidRPr="008D3E71">
        <w:rPr>
          <w:rFonts w:eastAsia="Book Antiqua" w:cs="Times New Roman"/>
          <w:b/>
          <w:bCs/>
          <w:lang w:val="en-AU"/>
        </w:rPr>
        <w:t xml:space="preserve"> </w:t>
      </w:r>
      <w:r w:rsidRPr="008D3E71">
        <w:rPr>
          <w:rFonts w:eastAsia="Book Antiqua" w:cs="Times New Roman"/>
          <w:b/>
          <w:bCs/>
          <w:lang w:val="en-AU"/>
        </w:rPr>
        <w:t>B'Tochénu.</w:t>
      </w:r>
    </w:p>
    <w:p w14:paraId="7D7205ED" w14:textId="0AC058D7" w:rsidR="00840FF5" w:rsidRPr="008D3E71" w:rsidRDefault="00840FF5" w:rsidP="0035774C">
      <w:pPr>
        <w:widowControl w:val="0"/>
        <w:jc w:val="center"/>
        <w:rPr>
          <w:rFonts w:eastAsia="Book Antiqua" w:cs="Times New Roman"/>
          <w:b/>
          <w:bCs/>
          <w:lang w:val="en-AU"/>
        </w:rPr>
      </w:pPr>
      <w:r w:rsidRPr="008D3E71">
        <w:rPr>
          <w:rFonts w:eastAsia="Book Antiqua" w:cs="Times New Roman"/>
          <w:b/>
          <w:bCs/>
          <w:lang w:val="en-AU"/>
        </w:rPr>
        <w:t>Barúch</w:t>
      </w:r>
      <w:r w:rsidR="00B268AB" w:rsidRPr="008D3E71">
        <w:rPr>
          <w:rFonts w:eastAsia="Book Antiqua" w:cs="Times New Roman"/>
          <w:b/>
          <w:bCs/>
          <w:lang w:val="en-AU"/>
        </w:rPr>
        <w:t xml:space="preserve"> </w:t>
      </w:r>
      <w:r w:rsidRPr="008D3E71">
        <w:rPr>
          <w:rFonts w:eastAsia="Book Antiqua" w:cs="Times New Roman"/>
          <w:b/>
          <w:bCs/>
          <w:lang w:val="en-AU"/>
        </w:rPr>
        <w:t>Atáh</w:t>
      </w:r>
      <w:r w:rsidR="00B268AB" w:rsidRPr="008D3E71">
        <w:rPr>
          <w:rFonts w:eastAsia="Book Antiqua" w:cs="Times New Roman"/>
          <w:b/>
          <w:bCs/>
          <w:lang w:val="en-AU"/>
        </w:rPr>
        <w:t xml:space="preserve"> </w:t>
      </w:r>
      <w:r w:rsidRPr="008D3E71">
        <w:rPr>
          <w:rFonts w:eastAsia="Book Antiqua" w:cs="Times New Roman"/>
          <w:b/>
          <w:bCs/>
          <w:lang w:val="en-AU"/>
        </w:rPr>
        <w:t>Adonái,</w:t>
      </w:r>
      <w:r w:rsidR="00B268AB" w:rsidRPr="008D3E71">
        <w:rPr>
          <w:rFonts w:eastAsia="Book Antiqua" w:cs="Times New Roman"/>
          <w:b/>
          <w:bCs/>
          <w:lang w:val="en-AU"/>
        </w:rPr>
        <w:t xml:space="preserve"> </w:t>
      </w:r>
      <w:r w:rsidRPr="008D3E71">
        <w:rPr>
          <w:rFonts w:eastAsia="Book Antiqua" w:cs="Times New Roman"/>
          <w:b/>
          <w:bCs/>
          <w:lang w:val="en-AU"/>
        </w:rPr>
        <w:t>Notén</w:t>
      </w:r>
      <w:r w:rsidR="00B268AB" w:rsidRPr="008D3E71">
        <w:rPr>
          <w:rFonts w:eastAsia="Book Antiqua" w:cs="Times New Roman"/>
          <w:b/>
          <w:bCs/>
          <w:lang w:val="en-AU"/>
        </w:rPr>
        <w:t xml:space="preserve"> </w:t>
      </w:r>
      <w:r w:rsidRPr="008D3E71">
        <w:rPr>
          <w:rFonts w:eastAsia="Book Antiqua" w:cs="Times New Roman"/>
          <w:b/>
          <w:bCs/>
          <w:lang w:val="en-AU"/>
        </w:rPr>
        <w:t>HaToráh.</w:t>
      </w:r>
      <w:r w:rsidR="00B268AB" w:rsidRPr="008D3E71">
        <w:rPr>
          <w:rFonts w:eastAsia="Book Antiqua" w:cs="Times New Roman"/>
          <w:b/>
          <w:bCs/>
          <w:lang w:val="en-AU"/>
        </w:rPr>
        <w:t xml:space="preserve"> </w:t>
      </w:r>
      <w:r w:rsidRPr="008D3E71">
        <w:rPr>
          <w:rFonts w:eastAsia="Book Antiqua" w:cs="Times New Roman"/>
          <w:b/>
          <w:bCs/>
          <w:lang w:val="en-AU"/>
        </w:rPr>
        <w:t>Amen!</w:t>
      </w:r>
    </w:p>
    <w:p w14:paraId="1A5A4C89" w14:textId="45A88A95" w:rsidR="00840FF5" w:rsidRPr="008D3E71" w:rsidRDefault="00840FF5" w:rsidP="0035774C">
      <w:pPr>
        <w:widowControl w:val="0"/>
        <w:jc w:val="center"/>
        <w:rPr>
          <w:rFonts w:eastAsia="Book Antiqua" w:cs="Times New Roman"/>
          <w:b/>
          <w:bCs/>
          <w:lang w:val="en-AU"/>
        </w:rPr>
      </w:pPr>
      <w:r w:rsidRPr="008D3E71">
        <w:rPr>
          <w:rFonts w:eastAsia="Book Antiqua" w:cs="Times New Roman"/>
          <w:b/>
          <w:bCs/>
          <w:lang w:val="en-AU"/>
        </w:rPr>
        <w:t>Blessed</w:t>
      </w:r>
      <w:r w:rsidR="00B268AB" w:rsidRPr="008D3E71">
        <w:rPr>
          <w:rFonts w:eastAsia="Book Antiqua" w:cs="Times New Roman"/>
          <w:b/>
          <w:bCs/>
          <w:lang w:val="en-AU"/>
        </w:rPr>
        <w:t xml:space="preserve"> </w:t>
      </w:r>
      <w:r w:rsidRPr="008D3E71">
        <w:rPr>
          <w:rFonts w:eastAsia="Book Antiqua" w:cs="Times New Roman"/>
          <w:b/>
          <w:bCs/>
          <w:lang w:val="en-AU"/>
        </w:rPr>
        <w:t>is</w:t>
      </w:r>
      <w:r w:rsidR="00B268AB" w:rsidRPr="008D3E71">
        <w:rPr>
          <w:rFonts w:eastAsia="Book Antiqua" w:cs="Times New Roman"/>
          <w:b/>
          <w:bCs/>
          <w:lang w:val="en-AU"/>
        </w:rPr>
        <w:t xml:space="preserve"> </w:t>
      </w:r>
      <w:r w:rsidRPr="008D3E71">
        <w:rPr>
          <w:rFonts w:eastAsia="Book Antiqua" w:cs="Times New Roman"/>
          <w:b/>
          <w:bCs/>
          <w:lang w:val="en-AU"/>
        </w:rPr>
        <w:t>Ha-Shem</w:t>
      </w:r>
      <w:r w:rsidR="00B268AB" w:rsidRPr="008D3E71">
        <w:rPr>
          <w:rFonts w:eastAsia="Book Antiqua" w:cs="Times New Roman"/>
          <w:b/>
          <w:bCs/>
          <w:lang w:val="en-AU"/>
        </w:rPr>
        <w:t xml:space="preserve"> </w:t>
      </w:r>
      <w:r w:rsidRPr="008D3E71">
        <w:rPr>
          <w:rFonts w:eastAsia="Book Antiqua" w:cs="Times New Roman"/>
          <w:b/>
          <w:bCs/>
          <w:lang w:val="en-AU"/>
        </w:rPr>
        <w:t>our</w:t>
      </w:r>
      <w:r w:rsidR="00B268AB" w:rsidRPr="008D3E71">
        <w:rPr>
          <w:rFonts w:eastAsia="Book Antiqua" w:cs="Times New Roman"/>
          <w:b/>
          <w:bCs/>
          <w:lang w:val="en-AU"/>
        </w:rPr>
        <w:t xml:space="preserve"> </w:t>
      </w:r>
      <w:r w:rsidRPr="008D3E71">
        <w:rPr>
          <w:rFonts w:eastAsia="Book Antiqua" w:cs="Times New Roman"/>
          <w:b/>
          <w:bCs/>
          <w:lang w:val="en-AU"/>
        </w:rPr>
        <w:t>GOD,</w:t>
      </w:r>
      <w:r w:rsidR="00B268AB" w:rsidRPr="008D3E71">
        <w:rPr>
          <w:rFonts w:eastAsia="Book Antiqua" w:cs="Times New Roman"/>
          <w:b/>
          <w:bCs/>
          <w:lang w:val="en-AU"/>
        </w:rPr>
        <w:t xml:space="preserve"> </w:t>
      </w:r>
      <w:r w:rsidRPr="008D3E71">
        <w:rPr>
          <w:rFonts w:eastAsia="Book Antiqua" w:cs="Times New Roman"/>
          <w:b/>
          <w:bCs/>
          <w:lang w:val="en-AU"/>
        </w:rPr>
        <w:t>King</w:t>
      </w:r>
      <w:r w:rsidR="00B268AB" w:rsidRPr="008D3E71">
        <w:rPr>
          <w:rFonts w:eastAsia="Book Antiqua" w:cs="Times New Roman"/>
          <w:b/>
          <w:bCs/>
          <w:lang w:val="en-AU"/>
        </w:rPr>
        <w:t xml:space="preserve"> </w:t>
      </w:r>
      <w:r w:rsidRPr="008D3E71">
        <w:rPr>
          <w:rFonts w:eastAsia="Book Antiqua" w:cs="Times New Roman"/>
          <w:b/>
          <w:bCs/>
          <w:lang w:val="en-AU"/>
        </w:rPr>
        <w:t>of</w:t>
      </w:r>
      <w:r w:rsidR="00B268AB" w:rsidRPr="008D3E71">
        <w:rPr>
          <w:rFonts w:eastAsia="Book Antiqua" w:cs="Times New Roman"/>
          <w:b/>
          <w:bCs/>
          <w:lang w:val="en-AU"/>
        </w:rPr>
        <w:t xml:space="preserve"> </w:t>
      </w:r>
      <w:r w:rsidRPr="008D3E71">
        <w:rPr>
          <w:rFonts w:eastAsia="Book Antiqua" w:cs="Times New Roman"/>
          <w:b/>
          <w:bCs/>
          <w:lang w:val="en-AU"/>
        </w:rPr>
        <w:t>the</w:t>
      </w:r>
      <w:r w:rsidR="00B268AB" w:rsidRPr="008D3E71">
        <w:rPr>
          <w:rFonts w:eastAsia="Book Antiqua" w:cs="Times New Roman"/>
          <w:b/>
          <w:bCs/>
          <w:lang w:val="en-AU"/>
        </w:rPr>
        <w:t xml:space="preserve"> </w:t>
      </w:r>
      <w:r w:rsidRPr="008D3E71">
        <w:rPr>
          <w:rFonts w:eastAsia="Book Antiqua" w:cs="Times New Roman"/>
          <w:b/>
          <w:bCs/>
          <w:lang w:val="en-AU"/>
        </w:rPr>
        <w:t>universe,</w:t>
      </w:r>
    </w:p>
    <w:p w14:paraId="1536EBEE" w14:textId="03BF130B" w:rsidR="00840FF5" w:rsidRPr="008D3E71" w:rsidRDefault="00840FF5" w:rsidP="0035774C">
      <w:pPr>
        <w:widowControl w:val="0"/>
        <w:jc w:val="center"/>
        <w:rPr>
          <w:rFonts w:eastAsia="Book Antiqua" w:cs="Times New Roman"/>
          <w:b/>
          <w:bCs/>
          <w:lang w:val="en-AU"/>
        </w:rPr>
      </w:pPr>
      <w:r w:rsidRPr="008D3E71">
        <w:rPr>
          <w:rFonts w:eastAsia="Book Antiqua" w:cs="Times New Roman"/>
          <w:b/>
          <w:bCs/>
          <w:lang w:val="en-AU"/>
        </w:rPr>
        <w:t>Who</w:t>
      </w:r>
      <w:r w:rsidR="00B268AB" w:rsidRPr="008D3E71">
        <w:rPr>
          <w:rFonts w:eastAsia="Book Antiqua" w:cs="Times New Roman"/>
          <w:b/>
          <w:bCs/>
          <w:lang w:val="en-AU"/>
        </w:rPr>
        <w:t xml:space="preserve"> </w:t>
      </w:r>
      <w:r w:rsidRPr="008D3E71">
        <w:rPr>
          <w:rFonts w:eastAsia="Book Antiqua" w:cs="Times New Roman"/>
          <w:b/>
          <w:bCs/>
          <w:lang w:val="en-AU"/>
        </w:rPr>
        <w:t>has</w:t>
      </w:r>
      <w:r w:rsidR="00B268AB" w:rsidRPr="008D3E71">
        <w:rPr>
          <w:rFonts w:eastAsia="Book Antiqua" w:cs="Times New Roman"/>
          <w:b/>
          <w:bCs/>
          <w:lang w:val="en-AU"/>
        </w:rPr>
        <w:t xml:space="preserve"> </w:t>
      </w:r>
      <w:r w:rsidRPr="008D3E71">
        <w:rPr>
          <w:rFonts w:eastAsia="Book Antiqua" w:cs="Times New Roman"/>
          <w:b/>
          <w:bCs/>
          <w:lang w:val="en-AU"/>
        </w:rPr>
        <w:t>given</w:t>
      </w:r>
      <w:r w:rsidR="00B268AB" w:rsidRPr="008D3E71">
        <w:rPr>
          <w:rFonts w:eastAsia="Book Antiqua" w:cs="Times New Roman"/>
          <w:b/>
          <w:bCs/>
          <w:lang w:val="en-AU"/>
        </w:rPr>
        <w:t xml:space="preserve"> </w:t>
      </w:r>
      <w:r w:rsidRPr="008D3E71">
        <w:rPr>
          <w:rFonts w:eastAsia="Book Antiqua" w:cs="Times New Roman"/>
          <w:b/>
          <w:bCs/>
          <w:lang w:val="en-AU"/>
        </w:rPr>
        <w:t>us</w:t>
      </w:r>
      <w:r w:rsidR="00B268AB" w:rsidRPr="008D3E71">
        <w:rPr>
          <w:rFonts w:eastAsia="Book Antiqua" w:cs="Times New Roman"/>
          <w:b/>
          <w:bCs/>
          <w:lang w:val="en-AU"/>
        </w:rPr>
        <w:t xml:space="preserve"> </w:t>
      </w:r>
      <w:r w:rsidRPr="008D3E71">
        <w:rPr>
          <w:rFonts w:eastAsia="Book Antiqua" w:cs="Times New Roman"/>
          <w:b/>
          <w:bCs/>
          <w:lang w:val="en-AU"/>
        </w:rPr>
        <w:t>a</w:t>
      </w:r>
      <w:r w:rsidR="00B268AB" w:rsidRPr="008D3E71">
        <w:rPr>
          <w:rFonts w:eastAsia="Book Antiqua" w:cs="Times New Roman"/>
          <w:b/>
          <w:bCs/>
          <w:lang w:val="en-AU"/>
        </w:rPr>
        <w:t xml:space="preserve"> </w:t>
      </w:r>
      <w:r w:rsidRPr="008D3E71">
        <w:rPr>
          <w:rFonts w:eastAsia="Book Antiqua" w:cs="Times New Roman"/>
          <w:b/>
          <w:bCs/>
          <w:lang w:val="en-AU"/>
        </w:rPr>
        <w:t>teaching</w:t>
      </w:r>
      <w:r w:rsidR="00B268AB" w:rsidRPr="008D3E71">
        <w:rPr>
          <w:rFonts w:eastAsia="Book Antiqua" w:cs="Times New Roman"/>
          <w:b/>
          <w:bCs/>
          <w:lang w:val="en-AU"/>
        </w:rPr>
        <w:t xml:space="preserve"> </w:t>
      </w:r>
      <w:r w:rsidRPr="008D3E71">
        <w:rPr>
          <w:rFonts w:eastAsia="Book Antiqua" w:cs="Times New Roman"/>
          <w:b/>
          <w:bCs/>
          <w:lang w:val="en-AU"/>
        </w:rPr>
        <w:t>of</w:t>
      </w:r>
      <w:r w:rsidR="00B268AB" w:rsidRPr="008D3E71">
        <w:rPr>
          <w:rFonts w:eastAsia="Book Antiqua" w:cs="Times New Roman"/>
          <w:b/>
          <w:bCs/>
          <w:lang w:val="en-AU"/>
        </w:rPr>
        <w:t xml:space="preserve"> </w:t>
      </w:r>
      <w:r w:rsidRPr="008D3E71">
        <w:rPr>
          <w:rFonts w:eastAsia="Book Antiqua" w:cs="Times New Roman"/>
          <w:b/>
          <w:bCs/>
          <w:lang w:val="en-AU"/>
        </w:rPr>
        <w:t>truth,</w:t>
      </w:r>
      <w:r w:rsidR="00B268AB" w:rsidRPr="008D3E71">
        <w:rPr>
          <w:rFonts w:eastAsia="Book Antiqua" w:cs="Times New Roman"/>
          <w:b/>
          <w:bCs/>
          <w:lang w:val="en-AU"/>
        </w:rPr>
        <w:t xml:space="preserve"> </w:t>
      </w:r>
      <w:r w:rsidRPr="008D3E71">
        <w:rPr>
          <w:rFonts w:eastAsia="Book Antiqua" w:cs="Times New Roman"/>
          <w:b/>
          <w:bCs/>
          <w:lang w:val="en-AU"/>
        </w:rPr>
        <w:t>implanting</w:t>
      </w:r>
      <w:r w:rsidR="00B268AB" w:rsidRPr="008D3E71">
        <w:rPr>
          <w:rFonts w:eastAsia="Book Antiqua" w:cs="Times New Roman"/>
          <w:b/>
          <w:bCs/>
          <w:lang w:val="en-AU"/>
        </w:rPr>
        <w:t xml:space="preserve"> </w:t>
      </w:r>
      <w:r w:rsidRPr="008D3E71">
        <w:rPr>
          <w:rFonts w:eastAsia="Book Antiqua" w:cs="Times New Roman"/>
          <w:b/>
          <w:bCs/>
          <w:lang w:val="en-AU"/>
        </w:rPr>
        <w:t>within</w:t>
      </w:r>
      <w:r w:rsidR="00B268AB" w:rsidRPr="008D3E71">
        <w:rPr>
          <w:rFonts w:eastAsia="Book Antiqua" w:cs="Times New Roman"/>
          <w:b/>
          <w:bCs/>
          <w:lang w:val="en-AU"/>
        </w:rPr>
        <w:t xml:space="preserve"> </w:t>
      </w:r>
      <w:r w:rsidRPr="008D3E71">
        <w:rPr>
          <w:rFonts w:eastAsia="Book Antiqua" w:cs="Times New Roman"/>
          <w:b/>
          <w:bCs/>
          <w:lang w:val="en-AU"/>
        </w:rPr>
        <w:t>us</w:t>
      </w:r>
      <w:r w:rsidR="00B268AB" w:rsidRPr="008D3E71">
        <w:rPr>
          <w:rFonts w:eastAsia="Book Antiqua" w:cs="Times New Roman"/>
          <w:b/>
          <w:bCs/>
          <w:lang w:val="en-AU"/>
        </w:rPr>
        <w:t xml:space="preserve"> </w:t>
      </w:r>
      <w:r w:rsidRPr="008D3E71">
        <w:rPr>
          <w:rFonts w:eastAsia="Book Antiqua" w:cs="Times New Roman"/>
          <w:b/>
          <w:bCs/>
          <w:lang w:val="en-AU"/>
        </w:rPr>
        <w:t>eternal</w:t>
      </w:r>
      <w:r w:rsidR="00B268AB" w:rsidRPr="008D3E71">
        <w:rPr>
          <w:rFonts w:eastAsia="Book Antiqua" w:cs="Times New Roman"/>
          <w:b/>
          <w:bCs/>
          <w:lang w:val="en-AU"/>
        </w:rPr>
        <w:t xml:space="preserve"> </w:t>
      </w:r>
      <w:r w:rsidRPr="008D3E71">
        <w:rPr>
          <w:rFonts w:eastAsia="Book Antiqua" w:cs="Times New Roman"/>
          <w:b/>
          <w:bCs/>
          <w:lang w:val="en-AU"/>
        </w:rPr>
        <w:t>life.</w:t>
      </w:r>
    </w:p>
    <w:p w14:paraId="7705B9DD" w14:textId="77682F88" w:rsidR="00840FF5" w:rsidRPr="008D3E71" w:rsidRDefault="00840FF5" w:rsidP="0035774C">
      <w:pPr>
        <w:widowControl w:val="0"/>
        <w:jc w:val="center"/>
        <w:rPr>
          <w:rFonts w:eastAsia="Book Antiqua" w:cs="Times New Roman"/>
          <w:b/>
          <w:bCs/>
          <w:lang w:val="en-AU"/>
        </w:rPr>
      </w:pPr>
      <w:r w:rsidRPr="008D3E71">
        <w:rPr>
          <w:rFonts w:eastAsia="Book Antiqua" w:cs="Times New Roman"/>
          <w:b/>
          <w:bCs/>
          <w:lang w:val="en-AU"/>
        </w:rPr>
        <w:t>Blessed</w:t>
      </w:r>
      <w:r w:rsidR="00B268AB" w:rsidRPr="008D3E71">
        <w:rPr>
          <w:rFonts w:eastAsia="Book Antiqua" w:cs="Times New Roman"/>
          <w:b/>
          <w:bCs/>
          <w:lang w:val="en-AU"/>
        </w:rPr>
        <w:t xml:space="preserve"> </w:t>
      </w:r>
      <w:r w:rsidRPr="008D3E71">
        <w:rPr>
          <w:rFonts w:eastAsia="Book Antiqua" w:cs="Times New Roman"/>
          <w:b/>
          <w:bCs/>
          <w:lang w:val="en-AU"/>
        </w:rPr>
        <w:t>is</w:t>
      </w:r>
      <w:r w:rsidR="00B268AB" w:rsidRPr="008D3E71">
        <w:rPr>
          <w:rFonts w:eastAsia="Book Antiqua" w:cs="Times New Roman"/>
          <w:b/>
          <w:bCs/>
          <w:lang w:val="en-AU"/>
        </w:rPr>
        <w:t xml:space="preserve"> </w:t>
      </w:r>
      <w:r w:rsidRPr="008D3E71">
        <w:rPr>
          <w:rFonts w:eastAsia="Book Antiqua" w:cs="Times New Roman"/>
          <w:b/>
          <w:bCs/>
          <w:lang w:val="en-AU"/>
        </w:rPr>
        <w:t>Ha-Shem,</w:t>
      </w:r>
      <w:r w:rsidR="00B268AB" w:rsidRPr="008D3E71">
        <w:rPr>
          <w:rFonts w:eastAsia="Book Antiqua" w:cs="Times New Roman"/>
          <w:b/>
          <w:bCs/>
          <w:lang w:val="en-AU"/>
        </w:rPr>
        <w:t xml:space="preserve"> </w:t>
      </w:r>
      <w:r w:rsidRPr="008D3E71">
        <w:rPr>
          <w:rFonts w:eastAsia="Book Antiqua" w:cs="Times New Roman"/>
          <w:b/>
          <w:bCs/>
          <w:lang w:val="en-AU"/>
        </w:rPr>
        <w:t>Giver</w:t>
      </w:r>
      <w:r w:rsidR="00B268AB" w:rsidRPr="008D3E71">
        <w:rPr>
          <w:rFonts w:eastAsia="Book Antiqua" w:cs="Times New Roman"/>
          <w:b/>
          <w:bCs/>
          <w:lang w:val="en-AU"/>
        </w:rPr>
        <w:t xml:space="preserve"> </w:t>
      </w:r>
      <w:r w:rsidRPr="008D3E71">
        <w:rPr>
          <w:rFonts w:eastAsia="Book Antiqua" w:cs="Times New Roman"/>
          <w:b/>
          <w:bCs/>
          <w:lang w:val="en-AU"/>
        </w:rPr>
        <w:t>of</w:t>
      </w:r>
      <w:r w:rsidR="00B268AB" w:rsidRPr="008D3E71">
        <w:rPr>
          <w:rFonts w:eastAsia="Book Antiqua" w:cs="Times New Roman"/>
          <w:b/>
          <w:bCs/>
          <w:lang w:val="en-AU"/>
        </w:rPr>
        <w:t xml:space="preserve"> </w:t>
      </w:r>
      <w:r w:rsidRPr="008D3E71">
        <w:rPr>
          <w:rFonts w:eastAsia="Book Antiqua" w:cs="Times New Roman"/>
          <w:b/>
          <w:bCs/>
          <w:lang w:val="en-AU"/>
        </w:rPr>
        <w:t>the</w:t>
      </w:r>
      <w:r w:rsidR="00B268AB" w:rsidRPr="008D3E71">
        <w:rPr>
          <w:rFonts w:eastAsia="Book Antiqua" w:cs="Times New Roman"/>
          <w:b/>
          <w:bCs/>
          <w:lang w:val="en-AU"/>
        </w:rPr>
        <w:t xml:space="preserve"> </w:t>
      </w:r>
      <w:r w:rsidRPr="008D3E71">
        <w:rPr>
          <w:rFonts w:eastAsia="Book Antiqua" w:cs="Times New Roman"/>
          <w:b/>
          <w:bCs/>
          <w:lang w:val="en-AU"/>
        </w:rPr>
        <w:t>Torah.</w:t>
      </w:r>
      <w:r w:rsidR="00B268AB" w:rsidRPr="008D3E71">
        <w:rPr>
          <w:rFonts w:eastAsia="Book Antiqua" w:cs="Times New Roman"/>
          <w:b/>
          <w:bCs/>
          <w:lang w:val="en-AU"/>
        </w:rPr>
        <w:t xml:space="preserve"> </w:t>
      </w:r>
      <w:r w:rsidRPr="008D3E71">
        <w:rPr>
          <w:rFonts w:eastAsia="Book Antiqua" w:cs="Times New Roman"/>
          <w:b/>
          <w:bCs/>
          <w:lang w:val="en-AU"/>
        </w:rPr>
        <w:t>Amen!</w:t>
      </w:r>
    </w:p>
    <w:p w14:paraId="31B83A2A" w14:textId="1AF510A6" w:rsidR="00840FF5" w:rsidRPr="008D3E71" w:rsidRDefault="00840FF5" w:rsidP="0035774C">
      <w:pPr>
        <w:widowControl w:val="0"/>
        <w:jc w:val="center"/>
        <w:rPr>
          <w:rFonts w:eastAsia="Book Antiqua" w:cs="Times New Roman"/>
          <w:b/>
          <w:bCs/>
          <w:lang w:val="en-AU"/>
        </w:rPr>
      </w:pPr>
      <w:r w:rsidRPr="008D3E71">
        <w:rPr>
          <w:rFonts w:eastAsia="Book Antiqua" w:cs="Times New Roman"/>
          <w:b/>
          <w:bCs/>
          <w:lang w:val="en-AU"/>
        </w:rPr>
        <w:t>“Now</w:t>
      </w:r>
      <w:r w:rsidR="00B268AB" w:rsidRPr="008D3E71">
        <w:rPr>
          <w:rFonts w:eastAsia="Book Antiqua" w:cs="Times New Roman"/>
          <w:b/>
          <w:bCs/>
          <w:lang w:val="en-AU"/>
        </w:rPr>
        <w:t xml:space="preserve"> </w:t>
      </w:r>
      <w:r w:rsidRPr="008D3E71">
        <w:rPr>
          <w:rFonts w:eastAsia="Book Antiqua" w:cs="Times New Roman"/>
          <w:b/>
          <w:bCs/>
          <w:lang w:val="en-AU"/>
        </w:rPr>
        <w:t>unto</w:t>
      </w:r>
      <w:r w:rsidR="00B268AB" w:rsidRPr="008D3E71">
        <w:rPr>
          <w:rFonts w:eastAsia="Book Antiqua" w:cs="Times New Roman"/>
          <w:b/>
          <w:bCs/>
          <w:lang w:val="en-AU"/>
        </w:rPr>
        <w:t xml:space="preserve"> </w:t>
      </w:r>
      <w:r w:rsidRPr="008D3E71">
        <w:rPr>
          <w:rFonts w:eastAsia="Book Antiqua" w:cs="Times New Roman"/>
          <w:b/>
          <w:bCs/>
          <w:lang w:val="en-AU"/>
        </w:rPr>
        <w:t>Him</w:t>
      </w:r>
      <w:r w:rsidR="00B268AB" w:rsidRPr="008D3E71">
        <w:rPr>
          <w:rFonts w:eastAsia="Book Antiqua" w:cs="Times New Roman"/>
          <w:b/>
          <w:bCs/>
          <w:lang w:val="en-AU"/>
        </w:rPr>
        <w:t xml:space="preserve"> </w:t>
      </w:r>
      <w:r w:rsidRPr="008D3E71">
        <w:rPr>
          <w:rFonts w:eastAsia="Book Antiqua" w:cs="Times New Roman"/>
          <w:b/>
          <w:bCs/>
          <w:lang w:val="en-AU"/>
        </w:rPr>
        <w:t>who</w:t>
      </w:r>
      <w:r w:rsidR="00B268AB" w:rsidRPr="008D3E71">
        <w:rPr>
          <w:rFonts w:eastAsia="Book Antiqua" w:cs="Times New Roman"/>
          <w:b/>
          <w:bCs/>
          <w:lang w:val="en-AU"/>
        </w:rPr>
        <w:t xml:space="preserve"> </w:t>
      </w:r>
      <w:r w:rsidRPr="008D3E71">
        <w:rPr>
          <w:rFonts w:eastAsia="Book Antiqua" w:cs="Times New Roman"/>
          <w:b/>
          <w:bCs/>
          <w:lang w:val="en-AU"/>
        </w:rPr>
        <w:t>is</w:t>
      </w:r>
      <w:r w:rsidR="00B268AB" w:rsidRPr="008D3E71">
        <w:rPr>
          <w:rFonts w:eastAsia="Book Antiqua" w:cs="Times New Roman"/>
          <w:b/>
          <w:bCs/>
          <w:lang w:val="en-AU"/>
        </w:rPr>
        <w:t xml:space="preserve"> </w:t>
      </w:r>
      <w:r w:rsidRPr="008D3E71">
        <w:rPr>
          <w:rFonts w:eastAsia="Book Antiqua" w:cs="Times New Roman"/>
          <w:b/>
          <w:bCs/>
          <w:lang w:val="en-AU"/>
        </w:rPr>
        <w:t>able</w:t>
      </w:r>
      <w:r w:rsidR="00B268AB" w:rsidRPr="008D3E71">
        <w:rPr>
          <w:rFonts w:eastAsia="Book Antiqua" w:cs="Times New Roman"/>
          <w:b/>
          <w:bCs/>
          <w:lang w:val="en-AU"/>
        </w:rPr>
        <w:t xml:space="preserve"> </w:t>
      </w:r>
      <w:r w:rsidRPr="008D3E71">
        <w:rPr>
          <w:rFonts w:eastAsia="Book Antiqua" w:cs="Times New Roman"/>
          <w:b/>
          <w:bCs/>
          <w:lang w:val="en-AU"/>
        </w:rPr>
        <w:t>to</w:t>
      </w:r>
      <w:r w:rsidR="00B268AB" w:rsidRPr="008D3E71">
        <w:rPr>
          <w:rFonts w:eastAsia="Book Antiqua" w:cs="Times New Roman"/>
          <w:b/>
          <w:bCs/>
          <w:lang w:val="en-AU"/>
        </w:rPr>
        <w:t xml:space="preserve"> </w:t>
      </w:r>
      <w:r w:rsidRPr="008D3E71">
        <w:rPr>
          <w:rFonts w:eastAsia="Book Antiqua" w:cs="Times New Roman"/>
          <w:b/>
          <w:bCs/>
          <w:lang w:val="en-AU"/>
        </w:rPr>
        <w:t>preserve</w:t>
      </w:r>
      <w:r w:rsidR="00B268AB" w:rsidRPr="008D3E71">
        <w:rPr>
          <w:rFonts w:eastAsia="Book Antiqua" w:cs="Times New Roman"/>
          <w:b/>
          <w:bCs/>
          <w:lang w:val="en-AU"/>
        </w:rPr>
        <w:t xml:space="preserve"> </w:t>
      </w:r>
      <w:r w:rsidRPr="008D3E71">
        <w:rPr>
          <w:rFonts w:eastAsia="Book Antiqua" w:cs="Times New Roman"/>
          <w:b/>
          <w:bCs/>
          <w:lang w:val="en-AU"/>
        </w:rPr>
        <w:t>you</w:t>
      </w:r>
      <w:r w:rsidR="00B268AB" w:rsidRPr="008D3E71">
        <w:rPr>
          <w:rFonts w:eastAsia="Book Antiqua" w:cs="Times New Roman"/>
          <w:b/>
          <w:bCs/>
          <w:lang w:val="en-AU"/>
        </w:rPr>
        <w:t xml:space="preserve"> </w:t>
      </w:r>
      <w:r w:rsidRPr="008D3E71">
        <w:rPr>
          <w:rFonts w:eastAsia="Book Antiqua" w:cs="Times New Roman"/>
          <w:b/>
          <w:bCs/>
          <w:lang w:val="en-AU"/>
        </w:rPr>
        <w:t>faultless,</w:t>
      </w:r>
      <w:r w:rsidR="00B268AB" w:rsidRPr="008D3E71">
        <w:rPr>
          <w:rFonts w:eastAsia="Book Antiqua" w:cs="Times New Roman"/>
          <w:b/>
          <w:bCs/>
          <w:lang w:val="en-AU"/>
        </w:rPr>
        <w:t xml:space="preserve"> </w:t>
      </w:r>
      <w:r w:rsidRPr="008D3E71">
        <w:rPr>
          <w:rFonts w:eastAsia="Book Antiqua" w:cs="Times New Roman"/>
          <w:b/>
          <w:bCs/>
          <w:lang w:val="en-AU"/>
        </w:rPr>
        <w:t>and</w:t>
      </w:r>
      <w:r w:rsidR="00B268AB" w:rsidRPr="008D3E71">
        <w:rPr>
          <w:rFonts w:eastAsia="Book Antiqua" w:cs="Times New Roman"/>
          <w:b/>
          <w:bCs/>
          <w:lang w:val="en-AU"/>
        </w:rPr>
        <w:t xml:space="preserve"> </w:t>
      </w:r>
      <w:r w:rsidRPr="008D3E71">
        <w:rPr>
          <w:rFonts w:eastAsia="Book Antiqua" w:cs="Times New Roman"/>
          <w:b/>
          <w:bCs/>
          <w:lang w:val="en-AU"/>
        </w:rPr>
        <w:t>spotless,</w:t>
      </w:r>
      <w:r w:rsidR="00B268AB" w:rsidRPr="008D3E71">
        <w:rPr>
          <w:rFonts w:eastAsia="Book Antiqua" w:cs="Times New Roman"/>
          <w:b/>
          <w:bCs/>
          <w:lang w:val="en-AU"/>
        </w:rPr>
        <w:t xml:space="preserve"> </w:t>
      </w:r>
      <w:r w:rsidRPr="008D3E71">
        <w:rPr>
          <w:rFonts w:eastAsia="Book Antiqua" w:cs="Times New Roman"/>
          <w:b/>
          <w:bCs/>
          <w:lang w:val="en-AU"/>
        </w:rPr>
        <w:t>and</w:t>
      </w:r>
      <w:r w:rsidR="00B268AB" w:rsidRPr="008D3E71">
        <w:rPr>
          <w:rFonts w:eastAsia="Book Antiqua" w:cs="Times New Roman"/>
          <w:b/>
          <w:bCs/>
          <w:lang w:val="en-AU"/>
        </w:rPr>
        <w:t xml:space="preserve"> </w:t>
      </w:r>
      <w:r w:rsidRPr="008D3E71">
        <w:rPr>
          <w:rFonts w:eastAsia="Book Antiqua" w:cs="Times New Roman"/>
          <w:b/>
          <w:bCs/>
          <w:lang w:val="en-AU"/>
        </w:rPr>
        <w:t>to</w:t>
      </w:r>
      <w:r w:rsidR="00B268AB" w:rsidRPr="008D3E71">
        <w:rPr>
          <w:rFonts w:eastAsia="Book Antiqua" w:cs="Times New Roman"/>
          <w:b/>
          <w:bCs/>
          <w:lang w:val="en-AU"/>
        </w:rPr>
        <w:t xml:space="preserve"> </w:t>
      </w:r>
      <w:r w:rsidRPr="008D3E71">
        <w:rPr>
          <w:rFonts w:eastAsia="Book Antiqua" w:cs="Times New Roman"/>
          <w:b/>
          <w:bCs/>
          <w:lang w:val="en-AU"/>
        </w:rPr>
        <w:t>establish</w:t>
      </w:r>
      <w:r w:rsidR="00B268AB" w:rsidRPr="008D3E71">
        <w:rPr>
          <w:rFonts w:eastAsia="Book Antiqua" w:cs="Times New Roman"/>
          <w:b/>
          <w:bCs/>
          <w:lang w:val="en-AU"/>
        </w:rPr>
        <w:t xml:space="preserve"> </w:t>
      </w:r>
      <w:r w:rsidRPr="008D3E71">
        <w:rPr>
          <w:rFonts w:eastAsia="Book Antiqua" w:cs="Times New Roman"/>
          <w:b/>
          <w:bCs/>
          <w:lang w:val="en-AU"/>
        </w:rPr>
        <w:t>you</w:t>
      </w:r>
      <w:r w:rsidR="00B268AB" w:rsidRPr="008D3E71">
        <w:rPr>
          <w:rFonts w:eastAsia="Book Antiqua" w:cs="Times New Roman"/>
          <w:b/>
          <w:bCs/>
          <w:lang w:val="en-AU"/>
        </w:rPr>
        <w:t xml:space="preserve"> </w:t>
      </w:r>
      <w:r w:rsidRPr="008D3E71">
        <w:rPr>
          <w:rFonts w:eastAsia="Book Antiqua" w:cs="Times New Roman"/>
          <w:b/>
          <w:bCs/>
          <w:lang w:val="en-AU"/>
        </w:rPr>
        <w:t>without</w:t>
      </w:r>
      <w:r w:rsidR="00B268AB" w:rsidRPr="008D3E71">
        <w:rPr>
          <w:rFonts w:eastAsia="Book Antiqua" w:cs="Times New Roman"/>
          <w:b/>
          <w:bCs/>
          <w:lang w:val="en-AU"/>
        </w:rPr>
        <w:t xml:space="preserve"> </w:t>
      </w:r>
      <w:r w:rsidRPr="008D3E71">
        <w:rPr>
          <w:rFonts w:eastAsia="Book Antiqua" w:cs="Times New Roman"/>
          <w:b/>
          <w:bCs/>
          <w:lang w:val="en-AU"/>
        </w:rPr>
        <w:t>a</w:t>
      </w:r>
      <w:r w:rsidR="00B268AB" w:rsidRPr="008D3E71">
        <w:rPr>
          <w:rFonts w:eastAsia="Book Antiqua" w:cs="Times New Roman"/>
          <w:b/>
          <w:bCs/>
          <w:lang w:val="en-AU"/>
        </w:rPr>
        <w:t xml:space="preserve"> </w:t>
      </w:r>
      <w:r w:rsidRPr="008D3E71">
        <w:rPr>
          <w:rFonts w:eastAsia="Book Antiqua" w:cs="Times New Roman"/>
          <w:b/>
          <w:bCs/>
          <w:lang w:val="en-AU"/>
        </w:rPr>
        <w:t>blemish,</w:t>
      </w:r>
    </w:p>
    <w:p w14:paraId="039C1FE0" w14:textId="0B4088B2" w:rsidR="00840FF5" w:rsidRPr="008D3E71" w:rsidRDefault="00840FF5" w:rsidP="0035774C">
      <w:pPr>
        <w:widowControl w:val="0"/>
        <w:pBdr>
          <w:bottom w:val="double" w:sz="6" w:space="1" w:color="auto"/>
        </w:pBdr>
        <w:jc w:val="center"/>
        <w:rPr>
          <w:rFonts w:eastAsia="Book Antiqua" w:cs="Times New Roman"/>
          <w:b/>
          <w:bCs/>
          <w:lang w:val="en-AU"/>
        </w:rPr>
      </w:pPr>
      <w:r w:rsidRPr="008D3E71">
        <w:rPr>
          <w:rFonts w:eastAsia="Book Antiqua" w:cs="Times New Roman"/>
          <w:b/>
          <w:bCs/>
          <w:lang w:val="en-AU"/>
        </w:rPr>
        <w:t>before</w:t>
      </w:r>
      <w:r w:rsidR="00B268AB" w:rsidRPr="008D3E71">
        <w:rPr>
          <w:rFonts w:eastAsia="Book Antiqua" w:cs="Times New Roman"/>
          <w:b/>
          <w:bCs/>
          <w:lang w:val="en-AU"/>
        </w:rPr>
        <w:t xml:space="preserve"> </w:t>
      </w:r>
      <w:r w:rsidRPr="008D3E71">
        <w:rPr>
          <w:rFonts w:eastAsia="Book Antiqua" w:cs="Times New Roman"/>
          <w:b/>
          <w:bCs/>
          <w:lang w:val="en-AU"/>
        </w:rPr>
        <w:t>His</w:t>
      </w:r>
      <w:r w:rsidR="00B268AB" w:rsidRPr="008D3E71">
        <w:rPr>
          <w:rFonts w:eastAsia="Book Antiqua" w:cs="Times New Roman"/>
          <w:b/>
          <w:bCs/>
          <w:lang w:val="en-AU"/>
        </w:rPr>
        <w:t xml:space="preserve"> </w:t>
      </w:r>
      <w:r w:rsidRPr="008D3E71">
        <w:rPr>
          <w:rFonts w:eastAsia="Book Antiqua" w:cs="Times New Roman"/>
          <w:b/>
          <w:bCs/>
          <w:lang w:val="en-AU"/>
        </w:rPr>
        <w:t>majesty,</w:t>
      </w:r>
      <w:r w:rsidR="00B268AB" w:rsidRPr="008D3E71">
        <w:rPr>
          <w:rFonts w:eastAsia="Book Antiqua" w:cs="Times New Roman"/>
          <w:b/>
          <w:bCs/>
          <w:lang w:val="en-AU"/>
        </w:rPr>
        <w:t xml:space="preserve"> </w:t>
      </w:r>
      <w:r w:rsidRPr="008D3E71">
        <w:rPr>
          <w:rFonts w:eastAsia="Book Antiqua" w:cs="Times New Roman"/>
          <w:b/>
          <w:bCs/>
          <w:lang w:val="en-AU"/>
        </w:rPr>
        <w:t>with</w:t>
      </w:r>
      <w:r w:rsidR="00B268AB" w:rsidRPr="008D3E71">
        <w:rPr>
          <w:rFonts w:eastAsia="Book Antiqua" w:cs="Times New Roman"/>
          <w:b/>
          <w:bCs/>
          <w:lang w:val="en-AU"/>
        </w:rPr>
        <w:t xml:space="preserve"> </w:t>
      </w:r>
      <w:r w:rsidRPr="008D3E71">
        <w:rPr>
          <w:rFonts w:eastAsia="Book Antiqua" w:cs="Times New Roman"/>
          <w:b/>
          <w:bCs/>
          <w:lang w:val="en-AU"/>
        </w:rPr>
        <w:t>joy,</w:t>
      </w:r>
      <w:r w:rsidR="00B268AB" w:rsidRPr="008D3E71">
        <w:rPr>
          <w:rFonts w:eastAsia="Book Antiqua" w:cs="Times New Roman"/>
          <w:b/>
          <w:bCs/>
          <w:lang w:val="en-AU"/>
        </w:rPr>
        <w:t xml:space="preserve"> </w:t>
      </w:r>
      <w:r w:rsidRPr="008D3E71">
        <w:rPr>
          <w:rFonts w:eastAsia="Book Antiqua" w:cs="Times New Roman"/>
          <w:b/>
          <w:bCs/>
          <w:lang w:val="en-AU"/>
        </w:rPr>
        <w:t>[namely,]</w:t>
      </w:r>
      <w:r w:rsidR="00B268AB" w:rsidRPr="008D3E71">
        <w:rPr>
          <w:rFonts w:eastAsia="Book Antiqua" w:cs="Times New Roman"/>
          <w:b/>
          <w:bCs/>
          <w:lang w:val="en-AU"/>
        </w:rPr>
        <w:t xml:space="preserve"> </w:t>
      </w:r>
      <w:r w:rsidRPr="008D3E71">
        <w:rPr>
          <w:rFonts w:eastAsia="Book Antiqua" w:cs="Times New Roman"/>
          <w:b/>
          <w:bCs/>
          <w:lang w:val="en-AU"/>
        </w:rPr>
        <w:t>the</w:t>
      </w:r>
      <w:r w:rsidR="00B268AB" w:rsidRPr="008D3E71">
        <w:rPr>
          <w:rFonts w:eastAsia="Book Antiqua" w:cs="Times New Roman"/>
          <w:b/>
          <w:bCs/>
          <w:lang w:val="en-AU"/>
        </w:rPr>
        <w:t xml:space="preserve"> </w:t>
      </w:r>
      <w:r w:rsidRPr="008D3E71">
        <w:rPr>
          <w:rFonts w:eastAsia="Book Antiqua" w:cs="Times New Roman"/>
          <w:b/>
          <w:bCs/>
          <w:lang w:val="en-AU"/>
        </w:rPr>
        <w:t>only</w:t>
      </w:r>
      <w:r w:rsidR="00B268AB" w:rsidRPr="008D3E71">
        <w:rPr>
          <w:rFonts w:eastAsia="Book Antiqua" w:cs="Times New Roman"/>
          <w:b/>
          <w:bCs/>
          <w:lang w:val="en-AU"/>
        </w:rPr>
        <w:t xml:space="preserve"> </w:t>
      </w:r>
      <w:r w:rsidRPr="008D3E71">
        <w:rPr>
          <w:rFonts w:eastAsia="Book Antiqua" w:cs="Times New Roman"/>
          <w:b/>
          <w:bCs/>
          <w:lang w:val="en-AU"/>
        </w:rPr>
        <w:t>one</w:t>
      </w:r>
      <w:r w:rsidR="00B268AB" w:rsidRPr="008D3E71">
        <w:rPr>
          <w:rFonts w:eastAsia="Book Antiqua" w:cs="Times New Roman"/>
          <w:b/>
          <w:bCs/>
          <w:lang w:val="en-AU"/>
        </w:rPr>
        <w:t xml:space="preserve"> </w:t>
      </w:r>
      <w:r w:rsidRPr="008D3E71">
        <w:rPr>
          <w:rFonts w:eastAsia="Book Antiqua" w:cs="Times New Roman"/>
          <w:b/>
          <w:bCs/>
          <w:lang w:val="en-AU"/>
        </w:rPr>
        <w:t>GOD,</w:t>
      </w:r>
      <w:r w:rsidR="00B268AB" w:rsidRPr="008D3E71">
        <w:rPr>
          <w:rFonts w:eastAsia="Book Antiqua" w:cs="Times New Roman"/>
          <w:b/>
          <w:bCs/>
          <w:lang w:val="en-AU"/>
        </w:rPr>
        <w:t xml:space="preserve"> </w:t>
      </w:r>
      <w:r w:rsidRPr="008D3E71">
        <w:rPr>
          <w:rFonts w:eastAsia="Book Antiqua" w:cs="Times New Roman"/>
          <w:b/>
          <w:bCs/>
          <w:lang w:val="en-AU"/>
        </w:rPr>
        <w:t>our</w:t>
      </w:r>
      <w:r w:rsidR="00B268AB" w:rsidRPr="008D3E71">
        <w:rPr>
          <w:rFonts w:eastAsia="Book Antiqua" w:cs="Times New Roman"/>
          <w:b/>
          <w:bCs/>
          <w:lang w:val="en-AU"/>
        </w:rPr>
        <w:t xml:space="preserve"> </w:t>
      </w:r>
      <w:r w:rsidRPr="008D3E71">
        <w:rPr>
          <w:rFonts w:eastAsia="Book Antiqua" w:cs="Times New Roman"/>
          <w:b/>
          <w:bCs/>
          <w:lang w:val="en-AU"/>
        </w:rPr>
        <w:t>Deliverer,</w:t>
      </w:r>
      <w:r w:rsidR="00B268AB" w:rsidRPr="008D3E71">
        <w:rPr>
          <w:rFonts w:eastAsia="Book Antiqua" w:cs="Times New Roman"/>
          <w:b/>
          <w:bCs/>
          <w:lang w:val="en-AU"/>
        </w:rPr>
        <w:t xml:space="preserve"> </w:t>
      </w:r>
      <w:r w:rsidRPr="008D3E71">
        <w:rPr>
          <w:rFonts w:eastAsia="Book Antiqua" w:cs="Times New Roman"/>
          <w:b/>
          <w:bCs/>
          <w:lang w:val="en-AU"/>
        </w:rPr>
        <w:t>by</w:t>
      </w:r>
      <w:r w:rsidR="00B268AB" w:rsidRPr="008D3E71">
        <w:rPr>
          <w:rFonts w:eastAsia="Book Antiqua" w:cs="Times New Roman"/>
          <w:b/>
          <w:bCs/>
          <w:lang w:val="en-AU"/>
        </w:rPr>
        <w:t xml:space="preserve"> </w:t>
      </w:r>
      <w:r w:rsidRPr="008D3E71">
        <w:rPr>
          <w:rFonts w:eastAsia="Book Antiqua" w:cs="Times New Roman"/>
          <w:b/>
          <w:bCs/>
          <w:lang w:val="en-AU"/>
        </w:rPr>
        <w:t>means</w:t>
      </w:r>
      <w:r w:rsidR="00B268AB" w:rsidRPr="008D3E71">
        <w:rPr>
          <w:rFonts w:eastAsia="Book Antiqua" w:cs="Times New Roman"/>
          <w:b/>
          <w:bCs/>
          <w:lang w:val="en-AU"/>
        </w:rPr>
        <w:t xml:space="preserve"> </w:t>
      </w:r>
      <w:r w:rsidRPr="008D3E71">
        <w:rPr>
          <w:rFonts w:eastAsia="Book Antiqua" w:cs="Times New Roman"/>
          <w:b/>
          <w:bCs/>
          <w:lang w:val="en-AU"/>
        </w:rPr>
        <w:t>of</w:t>
      </w:r>
      <w:r w:rsidR="00B268AB" w:rsidRPr="008D3E71">
        <w:rPr>
          <w:rFonts w:eastAsia="Book Antiqua" w:cs="Times New Roman"/>
          <w:b/>
          <w:bCs/>
          <w:lang w:val="en-AU"/>
        </w:rPr>
        <w:t xml:space="preserve"> </w:t>
      </w:r>
      <w:r w:rsidRPr="008D3E71">
        <w:rPr>
          <w:rFonts w:eastAsia="Book Antiqua" w:cs="Times New Roman"/>
          <w:b/>
          <w:bCs/>
          <w:lang w:val="en-AU"/>
        </w:rPr>
        <w:t>Yeshua</w:t>
      </w:r>
      <w:r w:rsidR="00B268AB" w:rsidRPr="008D3E71">
        <w:rPr>
          <w:rFonts w:eastAsia="Book Antiqua" w:cs="Times New Roman"/>
          <w:b/>
          <w:bCs/>
          <w:lang w:val="en-AU"/>
        </w:rPr>
        <w:t xml:space="preserve"> </w:t>
      </w:r>
      <w:r w:rsidRPr="008D3E71">
        <w:rPr>
          <w:rFonts w:eastAsia="Book Antiqua" w:cs="Times New Roman"/>
          <w:b/>
          <w:bCs/>
          <w:lang w:val="en-AU"/>
        </w:rPr>
        <w:t>the</w:t>
      </w:r>
      <w:r w:rsidR="00B268AB" w:rsidRPr="008D3E71">
        <w:rPr>
          <w:rFonts w:eastAsia="Book Antiqua" w:cs="Times New Roman"/>
          <w:b/>
          <w:bCs/>
          <w:lang w:val="en-AU"/>
        </w:rPr>
        <w:t xml:space="preserve"> </w:t>
      </w:r>
      <w:r w:rsidRPr="008D3E71">
        <w:rPr>
          <w:rFonts w:eastAsia="Book Antiqua" w:cs="Times New Roman"/>
          <w:b/>
          <w:bCs/>
          <w:lang w:val="en-AU"/>
        </w:rPr>
        <w:t>Messiah</w:t>
      </w:r>
      <w:r w:rsidR="00B268AB" w:rsidRPr="008D3E71">
        <w:rPr>
          <w:rFonts w:eastAsia="Book Antiqua" w:cs="Times New Roman"/>
          <w:b/>
          <w:bCs/>
          <w:lang w:val="en-AU"/>
        </w:rPr>
        <w:t xml:space="preserve"> </w:t>
      </w:r>
      <w:r w:rsidRPr="008D3E71">
        <w:rPr>
          <w:rFonts w:eastAsia="Book Antiqua" w:cs="Times New Roman"/>
          <w:b/>
          <w:bCs/>
          <w:lang w:val="en-AU"/>
        </w:rPr>
        <w:t>our</w:t>
      </w:r>
      <w:r w:rsidR="00B268AB" w:rsidRPr="008D3E71">
        <w:rPr>
          <w:rFonts w:eastAsia="Book Antiqua" w:cs="Times New Roman"/>
          <w:b/>
          <w:bCs/>
          <w:lang w:val="en-AU"/>
        </w:rPr>
        <w:t xml:space="preserve"> </w:t>
      </w:r>
      <w:r w:rsidRPr="008D3E71">
        <w:rPr>
          <w:rFonts w:eastAsia="Book Antiqua" w:cs="Times New Roman"/>
          <w:b/>
          <w:bCs/>
          <w:lang w:val="en-AU"/>
        </w:rPr>
        <w:t>Master,</w:t>
      </w:r>
      <w:r w:rsidR="00B268AB" w:rsidRPr="008D3E71">
        <w:rPr>
          <w:rFonts w:eastAsia="Book Antiqua" w:cs="Times New Roman"/>
          <w:b/>
          <w:bCs/>
          <w:lang w:val="en-AU"/>
        </w:rPr>
        <w:t xml:space="preserve"> </w:t>
      </w:r>
      <w:r w:rsidRPr="008D3E71">
        <w:rPr>
          <w:rFonts w:eastAsia="Book Antiqua" w:cs="Times New Roman"/>
          <w:b/>
          <w:bCs/>
          <w:lang w:val="en-AU"/>
        </w:rPr>
        <w:t>be</w:t>
      </w:r>
      <w:r w:rsidR="00B268AB" w:rsidRPr="008D3E71">
        <w:rPr>
          <w:rFonts w:eastAsia="Book Antiqua" w:cs="Times New Roman"/>
          <w:b/>
          <w:bCs/>
          <w:lang w:val="en-AU"/>
        </w:rPr>
        <w:t xml:space="preserve"> </w:t>
      </w:r>
      <w:r w:rsidRPr="008D3E71">
        <w:rPr>
          <w:rFonts w:eastAsia="Book Antiqua" w:cs="Times New Roman"/>
          <w:b/>
          <w:bCs/>
          <w:lang w:val="en-AU"/>
        </w:rPr>
        <w:t>praise,</w:t>
      </w:r>
      <w:r w:rsidR="00B268AB" w:rsidRPr="008D3E71">
        <w:rPr>
          <w:rFonts w:eastAsia="Book Antiqua" w:cs="Times New Roman"/>
          <w:b/>
          <w:bCs/>
          <w:lang w:val="en-AU"/>
        </w:rPr>
        <w:t xml:space="preserve"> </w:t>
      </w:r>
      <w:r w:rsidRPr="008D3E71">
        <w:rPr>
          <w:rFonts w:eastAsia="Book Antiqua" w:cs="Times New Roman"/>
          <w:b/>
          <w:bCs/>
          <w:lang w:val="en-AU"/>
        </w:rPr>
        <w:t>and</w:t>
      </w:r>
      <w:r w:rsidR="00B268AB" w:rsidRPr="008D3E71">
        <w:rPr>
          <w:rFonts w:eastAsia="Book Antiqua" w:cs="Times New Roman"/>
          <w:b/>
          <w:bCs/>
          <w:lang w:val="en-AU"/>
        </w:rPr>
        <w:t xml:space="preserve"> </w:t>
      </w:r>
      <w:r w:rsidRPr="008D3E71">
        <w:rPr>
          <w:rFonts w:eastAsia="Book Antiqua" w:cs="Times New Roman"/>
          <w:b/>
          <w:bCs/>
          <w:lang w:val="en-AU"/>
        </w:rPr>
        <w:t>dominion,</w:t>
      </w:r>
      <w:r w:rsidR="00B268AB" w:rsidRPr="008D3E71">
        <w:rPr>
          <w:rFonts w:eastAsia="Book Antiqua" w:cs="Times New Roman"/>
          <w:b/>
          <w:bCs/>
          <w:lang w:val="en-AU"/>
        </w:rPr>
        <w:t xml:space="preserve"> </w:t>
      </w:r>
      <w:r w:rsidRPr="008D3E71">
        <w:rPr>
          <w:rFonts w:eastAsia="Book Antiqua" w:cs="Times New Roman"/>
          <w:b/>
          <w:bCs/>
          <w:lang w:val="en-AU"/>
        </w:rPr>
        <w:t>and</w:t>
      </w:r>
      <w:r w:rsidR="00B268AB" w:rsidRPr="008D3E71">
        <w:rPr>
          <w:rFonts w:eastAsia="Book Antiqua" w:cs="Times New Roman"/>
          <w:b/>
          <w:bCs/>
          <w:lang w:val="en-AU"/>
        </w:rPr>
        <w:t xml:space="preserve"> </w:t>
      </w:r>
      <w:r w:rsidRPr="008D3E71">
        <w:rPr>
          <w:rFonts w:eastAsia="Book Antiqua" w:cs="Times New Roman"/>
          <w:b/>
          <w:bCs/>
          <w:lang w:val="en-AU"/>
        </w:rPr>
        <w:t>honor,</w:t>
      </w:r>
      <w:r w:rsidR="00B268AB" w:rsidRPr="008D3E71">
        <w:rPr>
          <w:rFonts w:eastAsia="Book Antiqua" w:cs="Times New Roman"/>
          <w:b/>
          <w:bCs/>
          <w:lang w:val="en-AU"/>
        </w:rPr>
        <w:t xml:space="preserve"> </w:t>
      </w:r>
      <w:r w:rsidRPr="008D3E71">
        <w:rPr>
          <w:rFonts w:eastAsia="Book Antiqua" w:cs="Times New Roman"/>
          <w:b/>
          <w:bCs/>
          <w:lang w:val="en-AU"/>
        </w:rPr>
        <w:t>and</w:t>
      </w:r>
      <w:r w:rsidR="00B268AB" w:rsidRPr="008D3E71">
        <w:rPr>
          <w:rFonts w:eastAsia="Book Antiqua" w:cs="Times New Roman"/>
          <w:b/>
          <w:bCs/>
          <w:lang w:val="en-AU"/>
        </w:rPr>
        <w:t xml:space="preserve"> </w:t>
      </w:r>
      <w:r w:rsidRPr="008D3E71">
        <w:rPr>
          <w:rFonts w:eastAsia="Book Antiqua" w:cs="Times New Roman"/>
          <w:b/>
          <w:bCs/>
          <w:lang w:val="en-AU"/>
        </w:rPr>
        <w:t>majesty,</w:t>
      </w:r>
      <w:r w:rsidR="00B268AB" w:rsidRPr="008D3E71">
        <w:rPr>
          <w:rFonts w:eastAsia="Book Antiqua" w:cs="Times New Roman"/>
          <w:b/>
          <w:bCs/>
          <w:lang w:val="en-AU"/>
        </w:rPr>
        <w:t xml:space="preserve"> </w:t>
      </w:r>
      <w:r w:rsidRPr="008D3E71">
        <w:rPr>
          <w:rFonts w:eastAsia="Book Antiqua" w:cs="Times New Roman"/>
          <w:b/>
          <w:bCs/>
          <w:lang w:val="en-AU"/>
        </w:rPr>
        <w:t>both</w:t>
      </w:r>
      <w:r w:rsidR="00B268AB" w:rsidRPr="008D3E71">
        <w:rPr>
          <w:rFonts w:eastAsia="Book Antiqua" w:cs="Times New Roman"/>
          <w:b/>
          <w:bCs/>
          <w:lang w:val="en-AU"/>
        </w:rPr>
        <w:t xml:space="preserve"> </w:t>
      </w:r>
      <w:r w:rsidRPr="008D3E71">
        <w:rPr>
          <w:rFonts w:eastAsia="Book Antiqua" w:cs="Times New Roman"/>
          <w:b/>
          <w:bCs/>
          <w:lang w:val="en-AU"/>
        </w:rPr>
        <w:t>now</w:t>
      </w:r>
      <w:r w:rsidR="00B268AB" w:rsidRPr="008D3E71">
        <w:rPr>
          <w:rFonts w:eastAsia="Book Antiqua" w:cs="Times New Roman"/>
          <w:b/>
          <w:bCs/>
          <w:lang w:val="en-AU"/>
        </w:rPr>
        <w:t xml:space="preserve"> </w:t>
      </w:r>
      <w:r w:rsidRPr="008D3E71">
        <w:rPr>
          <w:rFonts w:eastAsia="Book Antiqua" w:cs="Times New Roman"/>
          <w:b/>
          <w:bCs/>
          <w:lang w:val="en-AU"/>
        </w:rPr>
        <w:t>and</w:t>
      </w:r>
      <w:r w:rsidR="00B268AB" w:rsidRPr="008D3E71">
        <w:rPr>
          <w:rFonts w:eastAsia="Book Antiqua" w:cs="Times New Roman"/>
          <w:b/>
          <w:bCs/>
          <w:lang w:val="en-AU"/>
        </w:rPr>
        <w:t xml:space="preserve"> </w:t>
      </w:r>
      <w:r w:rsidRPr="008D3E71">
        <w:rPr>
          <w:rFonts w:eastAsia="Book Antiqua" w:cs="Times New Roman"/>
          <w:b/>
          <w:bCs/>
          <w:lang w:val="en-AU"/>
        </w:rPr>
        <w:t>in</w:t>
      </w:r>
      <w:r w:rsidR="00B268AB" w:rsidRPr="008D3E71">
        <w:rPr>
          <w:rFonts w:eastAsia="Book Antiqua" w:cs="Times New Roman"/>
          <w:b/>
          <w:bCs/>
          <w:lang w:val="en-AU"/>
        </w:rPr>
        <w:t xml:space="preserve"> </w:t>
      </w:r>
      <w:r w:rsidRPr="008D3E71">
        <w:rPr>
          <w:rFonts w:eastAsia="Book Antiqua" w:cs="Times New Roman"/>
          <w:b/>
          <w:bCs/>
          <w:lang w:val="en-AU"/>
        </w:rPr>
        <w:t>all</w:t>
      </w:r>
      <w:r w:rsidR="00B268AB" w:rsidRPr="008D3E71">
        <w:rPr>
          <w:rFonts w:eastAsia="Book Antiqua" w:cs="Times New Roman"/>
          <w:b/>
          <w:bCs/>
          <w:lang w:val="en-AU"/>
        </w:rPr>
        <w:t xml:space="preserve"> </w:t>
      </w:r>
      <w:r w:rsidRPr="008D3E71">
        <w:rPr>
          <w:rFonts w:eastAsia="Book Antiqua" w:cs="Times New Roman"/>
          <w:b/>
          <w:bCs/>
          <w:lang w:val="en-AU"/>
        </w:rPr>
        <w:t>ages.</w:t>
      </w:r>
      <w:r w:rsidR="00B268AB" w:rsidRPr="008D3E71">
        <w:rPr>
          <w:rFonts w:eastAsia="Book Antiqua" w:cs="Times New Roman"/>
          <w:b/>
          <w:bCs/>
          <w:lang w:val="en-AU"/>
        </w:rPr>
        <w:t xml:space="preserve"> </w:t>
      </w:r>
      <w:r w:rsidRPr="008D3E71">
        <w:rPr>
          <w:rFonts w:eastAsia="Book Antiqua" w:cs="Times New Roman"/>
          <w:b/>
          <w:bCs/>
          <w:lang w:val="en-AU"/>
        </w:rPr>
        <w:t>Amen!”</w:t>
      </w:r>
    </w:p>
    <w:p w14:paraId="4EDF80C1" w14:textId="77777777" w:rsidR="001E1082" w:rsidRPr="008D3E71" w:rsidRDefault="001E1082" w:rsidP="0035774C">
      <w:pPr>
        <w:widowControl w:val="0"/>
        <w:pBdr>
          <w:bottom w:val="double" w:sz="6" w:space="1" w:color="auto"/>
        </w:pBdr>
        <w:jc w:val="center"/>
        <w:rPr>
          <w:rFonts w:eastAsia="Book Antiqua" w:cs="Times New Roman"/>
          <w:bCs/>
          <w:lang w:val="en-AU"/>
        </w:rPr>
      </w:pPr>
      <w:bookmarkStart w:id="6" w:name="_Hlk163571356"/>
    </w:p>
    <w:bookmarkEnd w:id="6"/>
    <w:p w14:paraId="125617B7" w14:textId="5F9A5D33" w:rsidR="007823B0" w:rsidRPr="008D3E71" w:rsidRDefault="007823B0" w:rsidP="0035774C">
      <w:pPr>
        <w:jc w:val="center"/>
        <w:rPr>
          <w:rFonts w:eastAsia="Times New Roman" w:cs="Calibri"/>
          <w:color w:val="000000"/>
        </w:rPr>
      </w:pPr>
      <w:r w:rsidRPr="008D3E71">
        <w:rPr>
          <w:rFonts w:eastAsia="Times New Roman" w:cs="Calibri"/>
          <w:b/>
          <w:bCs/>
          <w:color w:val="000000"/>
          <w:sz w:val="28"/>
          <w:szCs w:val="28"/>
        </w:rPr>
        <w:lastRenderedPageBreak/>
        <w:t>Shabbat</w:t>
      </w:r>
      <w:r w:rsidR="00B268AB" w:rsidRPr="008D3E71">
        <w:rPr>
          <w:rFonts w:eastAsia="Times New Roman" w:cs="Calibri"/>
          <w:b/>
          <w:bCs/>
          <w:color w:val="000000"/>
          <w:sz w:val="28"/>
          <w:szCs w:val="28"/>
        </w:rPr>
        <w:t xml:space="preserve"> </w:t>
      </w:r>
      <w:r w:rsidRPr="008D3E71">
        <w:rPr>
          <w:rFonts w:eastAsia="Times New Roman" w:cs="Calibri"/>
          <w:b/>
          <w:bCs/>
          <w:color w:val="000000"/>
          <w:sz w:val="28"/>
          <w:szCs w:val="28"/>
        </w:rPr>
        <w:t>Pesach</w:t>
      </w:r>
      <w:r w:rsidR="00B268AB" w:rsidRPr="008D3E71">
        <w:rPr>
          <w:rFonts w:eastAsia="Times New Roman" w:cs="Calibri"/>
          <w:b/>
          <w:bCs/>
          <w:color w:val="000000"/>
          <w:sz w:val="28"/>
          <w:szCs w:val="28"/>
        </w:rPr>
        <w:t xml:space="preserve"> </w:t>
      </w:r>
      <w:r w:rsidRPr="008D3E71">
        <w:rPr>
          <w:rFonts w:eastAsia="Times New Roman" w:cs="Calibri"/>
          <w:b/>
          <w:bCs/>
          <w:color w:val="000000"/>
          <w:sz w:val="28"/>
          <w:szCs w:val="28"/>
        </w:rPr>
        <w:t>–</w:t>
      </w:r>
      <w:r w:rsidR="00B268AB" w:rsidRPr="008D3E71">
        <w:rPr>
          <w:rFonts w:eastAsia="Times New Roman" w:cs="Calibri"/>
          <w:b/>
          <w:bCs/>
          <w:color w:val="000000"/>
          <w:sz w:val="28"/>
          <w:szCs w:val="28"/>
        </w:rPr>
        <w:t xml:space="preserve"> </w:t>
      </w:r>
      <w:r w:rsidRPr="008D3E71">
        <w:rPr>
          <w:rFonts w:eastAsia="Times New Roman" w:cs="Calibri"/>
          <w:b/>
          <w:bCs/>
          <w:color w:val="000000"/>
          <w:sz w:val="28"/>
          <w:szCs w:val="28"/>
        </w:rPr>
        <w:t>First</w:t>
      </w:r>
      <w:r w:rsidR="00B268AB" w:rsidRPr="008D3E71">
        <w:rPr>
          <w:rFonts w:eastAsia="Times New Roman" w:cs="Calibri"/>
          <w:b/>
          <w:bCs/>
          <w:color w:val="000000"/>
          <w:sz w:val="28"/>
          <w:szCs w:val="28"/>
        </w:rPr>
        <w:t xml:space="preserve"> </w:t>
      </w:r>
      <w:r w:rsidRPr="008D3E71">
        <w:rPr>
          <w:rFonts w:eastAsia="Times New Roman" w:cs="Calibri"/>
          <w:b/>
          <w:bCs/>
          <w:color w:val="000000"/>
          <w:sz w:val="28"/>
          <w:szCs w:val="28"/>
        </w:rPr>
        <w:t>Passover</w:t>
      </w:r>
      <w:r w:rsidR="00B268AB" w:rsidRPr="008D3E71">
        <w:rPr>
          <w:rFonts w:eastAsia="Times New Roman" w:cs="Calibri"/>
          <w:b/>
          <w:bCs/>
          <w:color w:val="000000"/>
          <w:sz w:val="28"/>
          <w:szCs w:val="28"/>
        </w:rPr>
        <w:t xml:space="preserve"> </w:t>
      </w:r>
      <w:r w:rsidRPr="008D3E71">
        <w:rPr>
          <w:rFonts w:eastAsia="Times New Roman" w:cs="Calibri"/>
          <w:b/>
          <w:bCs/>
          <w:color w:val="000000"/>
          <w:sz w:val="28"/>
          <w:szCs w:val="28"/>
        </w:rPr>
        <w:t>Sabbath</w:t>
      </w:r>
      <w:r w:rsidR="00B268AB" w:rsidRPr="008D3E71">
        <w:rPr>
          <w:rFonts w:eastAsia="Times New Roman" w:cs="Calibri"/>
          <w:b/>
          <w:bCs/>
          <w:color w:val="000000"/>
          <w:sz w:val="28"/>
          <w:szCs w:val="28"/>
        </w:rPr>
        <w:t xml:space="preserve"> </w:t>
      </w:r>
      <w:r w:rsidRPr="008D3E71">
        <w:rPr>
          <w:rFonts w:eastAsia="Times New Roman" w:cs="Calibri"/>
          <w:b/>
          <w:bCs/>
          <w:color w:val="000000"/>
          <w:sz w:val="28"/>
          <w:szCs w:val="28"/>
        </w:rPr>
        <w:t>is</w:t>
      </w:r>
      <w:r w:rsidR="00B268AB" w:rsidRPr="008D3E71">
        <w:rPr>
          <w:rFonts w:eastAsia="Times New Roman" w:cs="Calibri"/>
          <w:b/>
          <w:bCs/>
          <w:color w:val="000000"/>
          <w:sz w:val="28"/>
          <w:szCs w:val="28"/>
        </w:rPr>
        <w:t xml:space="preserve"> </w:t>
      </w:r>
      <w:r w:rsidRPr="008D3E71">
        <w:rPr>
          <w:rFonts w:eastAsia="Times New Roman" w:cs="Calibri"/>
          <w:b/>
          <w:bCs/>
          <w:color w:val="000000"/>
          <w:sz w:val="28"/>
          <w:szCs w:val="28"/>
        </w:rPr>
        <w:t>coming</w:t>
      </w:r>
      <w:r w:rsidR="00B268AB" w:rsidRPr="008D3E71">
        <w:rPr>
          <w:rFonts w:eastAsia="Times New Roman" w:cs="Calibri"/>
          <w:b/>
          <w:bCs/>
          <w:color w:val="000000"/>
          <w:sz w:val="28"/>
          <w:szCs w:val="28"/>
        </w:rPr>
        <w:t xml:space="preserve"> </w:t>
      </w:r>
      <w:r w:rsidRPr="008D3E71">
        <w:rPr>
          <w:rFonts w:eastAsia="Times New Roman" w:cs="Calibri"/>
          <w:b/>
          <w:bCs/>
          <w:color w:val="000000"/>
          <w:sz w:val="28"/>
          <w:szCs w:val="28"/>
        </w:rPr>
        <w:t>soon.</w:t>
      </w:r>
    </w:p>
    <w:p w14:paraId="0BD88646" w14:textId="675044FB" w:rsidR="007823B0" w:rsidRPr="008D3E71" w:rsidRDefault="00B268AB" w:rsidP="0035774C">
      <w:pPr>
        <w:rPr>
          <w:rFonts w:eastAsia="Times New Roman" w:cs="Calibri"/>
          <w:color w:val="000000"/>
        </w:rPr>
      </w:pPr>
      <w:r w:rsidRPr="008D3E71">
        <w:rPr>
          <w:rFonts w:eastAsia="Times New Roman" w:cs="Calibri"/>
          <w:color w:val="000000"/>
        </w:rPr>
        <w:t xml:space="preserve"> </w:t>
      </w:r>
    </w:p>
    <w:p w14:paraId="0CA3E727" w14:textId="5BF29A9B" w:rsidR="007823B0" w:rsidRPr="008D3E71" w:rsidRDefault="007823B0" w:rsidP="0035774C">
      <w:pPr>
        <w:rPr>
          <w:rFonts w:eastAsia="Times New Roman" w:cs="Calibri"/>
          <w:color w:val="000000"/>
        </w:rPr>
      </w:pPr>
      <w:r w:rsidRPr="00B31BEB">
        <w:rPr>
          <w:rFonts w:eastAsia="Times New Roman" w:cs="Calibri"/>
          <w:b/>
          <w:bCs/>
          <w:color w:val="000000"/>
          <w:lang w:val="en-AU"/>
        </w:rPr>
        <w:t>Note: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With</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the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beginning</w:t>
      </w:r>
      <w:r w:rsidR="00B268AB" w:rsidRPr="008D3E71">
        <w:rPr>
          <w:rFonts w:eastAsia="Times New Roman" w:cs="Calibri"/>
          <w:b/>
          <w:bCs/>
          <w:color w:val="000000"/>
          <w:lang w:val="en-AU"/>
        </w:rPr>
        <w:t xml:space="preserve"> </w:t>
      </w:r>
      <w:r w:rsidRPr="008D3E71">
        <w:rPr>
          <w:rFonts w:eastAsia="Times New Roman" w:cs="Calibri"/>
          <w:b/>
          <w:bCs/>
          <w:color w:val="000000"/>
          <w:lang w:val="en-AU"/>
        </w:rPr>
        <w:t>of</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the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month</w:t>
      </w:r>
      <w:r w:rsidR="00B268AB" w:rsidRPr="008D3E71">
        <w:rPr>
          <w:rFonts w:eastAsia="Times New Roman" w:cs="Calibri"/>
          <w:b/>
          <w:bCs/>
          <w:color w:val="000000"/>
          <w:lang w:val="en-AU"/>
        </w:rPr>
        <w:t xml:space="preserve"> </w:t>
      </w:r>
      <w:r w:rsidRPr="008D3E71">
        <w:rPr>
          <w:rFonts w:eastAsia="Times New Roman" w:cs="Calibri"/>
          <w:b/>
          <w:bCs/>
          <w:color w:val="000000"/>
          <w:lang w:val="en-AU"/>
        </w:rPr>
        <w:t>of</w:t>
      </w:r>
      <w:r w:rsidR="00B268AB" w:rsidRPr="008D3E71">
        <w:rPr>
          <w:rFonts w:eastAsia="Times New Roman" w:cs="Calibri"/>
          <w:b/>
          <w:bCs/>
          <w:color w:val="000000"/>
          <w:lang w:val="en-AU"/>
        </w:rPr>
        <w:t xml:space="preserve"> </w:t>
      </w:r>
      <w:r w:rsidRPr="008D3E71">
        <w:rPr>
          <w:rFonts w:eastAsia="Times New Roman" w:cs="Calibri"/>
          <w:b/>
          <w:bCs/>
          <w:color w:val="000000"/>
          <w:lang w:val="en-AU"/>
        </w:rPr>
        <w:t>Nisan,</w:t>
      </w:r>
      <w:r w:rsidR="00B268AB" w:rsidRPr="008D3E71">
        <w:rPr>
          <w:rFonts w:eastAsia="Times New Roman" w:cs="Calibri"/>
          <w:b/>
          <w:bCs/>
          <w:color w:val="000000"/>
          <w:lang w:val="en-AU"/>
        </w:rPr>
        <w:t xml:space="preserve"> </w:t>
      </w:r>
      <w:r w:rsidRPr="008D3E71">
        <w:rPr>
          <w:rFonts w:eastAsia="Times New Roman" w:cs="Calibri"/>
          <w:b/>
          <w:bCs/>
          <w:color w:val="000000"/>
          <w:lang w:val="en-AU"/>
        </w:rPr>
        <w:t>and</w:t>
      </w:r>
      <w:r w:rsidR="00B268AB" w:rsidRPr="008D3E71">
        <w:rPr>
          <w:rFonts w:eastAsia="Times New Roman" w:cs="Calibri"/>
          <w:b/>
          <w:bCs/>
          <w:color w:val="000000"/>
          <w:lang w:val="en-AU"/>
        </w:rPr>
        <w:t xml:space="preserve"> </w:t>
      </w:r>
      <w:r w:rsidRPr="008D3E71">
        <w:rPr>
          <w:rFonts w:eastAsia="Times New Roman" w:cs="Calibri"/>
          <w:b/>
          <w:bCs/>
          <w:color w:val="000000"/>
          <w:lang w:val="en-AU"/>
        </w:rPr>
        <w:t>with</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the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reading</w:t>
      </w:r>
      <w:r w:rsidR="00B268AB" w:rsidRPr="008D3E71">
        <w:rPr>
          <w:rFonts w:eastAsia="Times New Roman" w:cs="Calibri"/>
          <w:b/>
          <w:bCs/>
          <w:color w:val="000000"/>
          <w:lang w:val="en-AU"/>
        </w:rPr>
        <w:t xml:space="preserve"> </w:t>
      </w:r>
      <w:r w:rsidRPr="008D3E71">
        <w:rPr>
          <w:rFonts w:eastAsia="Times New Roman" w:cs="Calibri"/>
          <w:b/>
          <w:bCs/>
          <w:color w:val="000000"/>
          <w:lang w:val="en-AU"/>
        </w:rPr>
        <w:t>of</w:t>
      </w:r>
      <w:r w:rsidR="00B268AB" w:rsidRPr="008D3E71">
        <w:rPr>
          <w:rFonts w:eastAsia="Times New Roman" w:cs="Calibri"/>
          <w:b/>
          <w:bCs/>
          <w:color w:val="000000"/>
          <w:lang w:val="en-AU"/>
        </w:rPr>
        <w:t xml:space="preserve"> </w:t>
      </w:r>
      <w:r w:rsidRPr="008D3E71">
        <w:rPr>
          <w:rFonts w:eastAsia="Times New Roman" w:cs="Calibri"/>
          <w:b/>
          <w:bCs/>
          <w:color w:val="000000"/>
          <w:lang w:val="en-AU"/>
        </w:rPr>
        <w:t>Shabbat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“HaGadol”,</w:t>
      </w:r>
      <w:r w:rsidR="00B268AB" w:rsidRPr="008D3E71">
        <w:rPr>
          <w:rFonts w:eastAsia="Times New Roman" w:cs="Calibri"/>
          <w:b/>
          <w:bCs/>
          <w:color w:val="000000"/>
          <w:lang w:val="en-AU"/>
        </w:rPr>
        <w:t xml:space="preserve"> </w:t>
      </w:r>
      <w:r w:rsidRPr="008D3E71">
        <w:rPr>
          <w:rFonts w:eastAsia="Times New Roman" w:cs="Calibri"/>
          <w:b/>
          <w:bCs/>
          <w:color w:val="000000"/>
          <w:lang w:val="en-AU"/>
        </w:rPr>
        <w:t>at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this</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time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we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make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our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last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request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for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our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collection</w:t>
      </w:r>
      <w:r w:rsidR="00B268AB" w:rsidRPr="008D3E71">
        <w:rPr>
          <w:rFonts w:eastAsia="Times New Roman" w:cs="Calibri"/>
          <w:b/>
          <w:bCs/>
          <w:color w:val="000000"/>
          <w:lang w:val="en-AU"/>
        </w:rPr>
        <w:t xml:space="preserve"> </w:t>
      </w:r>
      <w:r w:rsidRPr="008D3E71">
        <w:rPr>
          <w:rFonts w:eastAsia="Times New Roman" w:cs="Calibri"/>
          <w:b/>
          <w:bCs/>
          <w:color w:val="000000"/>
          <w:lang w:val="en-AU"/>
        </w:rPr>
        <w:t>for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the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work</w:t>
      </w:r>
      <w:r w:rsidR="00B268AB" w:rsidRPr="008D3E71">
        <w:rPr>
          <w:rFonts w:eastAsia="Times New Roman" w:cs="Calibri"/>
          <w:b/>
          <w:bCs/>
          <w:color w:val="000000"/>
          <w:lang w:val="en-AU"/>
        </w:rPr>
        <w:t xml:space="preserve"> </w:t>
      </w:r>
      <w:r w:rsidRPr="008D3E71">
        <w:rPr>
          <w:rFonts w:eastAsia="Times New Roman" w:cs="Calibri"/>
          <w:b/>
          <w:bCs/>
          <w:color w:val="000000"/>
          <w:lang w:val="en-AU"/>
        </w:rPr>
        <w:t>of</w:t>
      </w:r>
      <w:r w:rsidR="00B268AB" w:rsidRPr="008D3E71">
        <w:rPr>
          <w:rFonts w:eastAsia="Times New Roman" w:cs="Calibri"/>
          <w:b/>
          <w:bCs/>
          <w:color w:val="000000"/>
          <w:lang w:val="en-AU"/>
        </w:rPr>
        <w:t xml:space="preserve"> </w:t>
      </w:r>
      <w:r w:rsidRPr="008D3E71">
        <w:rPr>
          <w:rFonts w:eastAsia="Times New Roman" w:cs="Calibri"/>
          <w:b/>
          <w:bCs/>
          <w:color w:val="000000"/>
          <w:lang w:val="en-AU"/>
        </w:rPr>
        <w:t>HaShem,</w:t>
      </w:r>
      <w:r w:rsidR="00B268AB" w:rsidRPr="008D3E71">
        <w:rPr>
          <w:rFonts w:eastAsia="Times New Roman" w:cs="Calibri"/>
          <w:b/>
          <w:bCs/>
          <w:color w:val="000000"/>
          <w:lang w:val="en-AU"/>
        </w:rPr>
        <w:t xml:space="preserve"> </w:t>
      </w:r>
      <w:r w:rsidRPr="008D3E71">
        <w:rPr>
          <w:rFonts w:eastAsia="Times New Roman" w:cs="Calibri"/>
          <w:b/>
          <w:bCs/>
          <w:color w:val="000000"/>
          <w:lang w:val="en-AU"/>
        </w:rPr>
        <w:t>most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blessed</w:t>
      </w:r>
      <w:r w:rsidR="00B268AB" w:rsidRPr="008D3E71">
        <w:rPr>
          <w:rFonts w:eastAsia="Times New Roman" w:cs="Calibri"/>
          <w:b/>
          <w:bCs/>
          <w:color w:val="000000"/>
          <w:lang w:val="en-AU"/>
        </w:rPr>
        <w:t xml:space="preserve"> </w:t>
      </w:r>
      <w:r w:rsidRPr="008D3E71">
        <w:rPr>
          <w:rFonts w:eastAsia="Times New Roman" w:cs="Calibri"/>
          <w:b/>
          <w:bCs/>
          <w:color w:val="000000"/>
          <w:lang w:val="en-AU"/>
        </w:rPr>
        <w:t>be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He.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The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entire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collection</w:t>
      </w:r>
      <w:r w:rsidR="00B268AB" w:rsidRPr="008D3E71">
        <w:rPr>
          <w:rFonts w:eastAsia="Times New Roman" w:cs="Calibri"/>
          <w:b/>
          <w:bCs/>
          <w:color w:val="000000"/>
          <w:lang w:val="en-AU"/>
        </w:rPr>
        <w:t xml:space="preserve"> </w:t>
      </w:r>
      <w:r w:rsidRPr="008D3E71">
        <w:rPr>
          <w:rFonts w:eastAsia="Times New Roman" w:cs="Calibri"/>
          <w:b/>
          <w:bCs/>
          <w:color w:val="000000"/>
          <w:lang w:val="en-AU"/>
        </w:rPr>
        <w:t>will</w:t>
      </w:r>
      <w:r w:rsidR="00B268AB" w:rsidRPr="008D3E71">
        <w:rPr>
          <w:rFonts w:eastAsia="Times New Roman" w:cs="Calibri"/>
          <w:b/>
          <w:bCs/>
          <w:color w:val="000000"/>
          <w:lang w:val="en-AU"/>
        </w:rPr>
        <w:t xml:space="preserve"> </w:t>
      </w:r>
      <w:r w:rsidRPr="008D3E71">
        <w:rPr>
          <w:rFonts w:eastAsia="Times New Roman" w:cs="Calibri"/>
          <w:b/>
          <w:bCs/>
          <w:color w:val="000000"/>
          <w:lang w:val="en-AU"/>
        </w:rPr>
        <w:t>be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devoted</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to</w:t>
      </w:r>
      <w:r w:rsidR="00B268AB" w:rsidRPr="008D3E71">
        <w:rPr>
          <w:rFonts w:eastAsia="Times New Roman" w:cs="Calibri"/>
          <w:b/>
          <w:bCs/>
          <w:color w:val="000000"/>
          <w:lang w:val="en-AU"/>
        </w:rPr>
        <w:t xml:space="preserve"> </w:t>
      </w:r>
      <w:r w:rsidRPr="008D3E71">
        <w:rPr>
          <w:rFonts w:eastAsia="Times New Roman" w:cs="Calibri"/>
          <w:b/>
          <w:bCs/>
          <w:color w:val="000000"/>
          <w:lang w:val="en-AU"/>
        </w:rPr>
        <w:t>finance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this</w:t>
      </w:r>
      <w:r w:rsidR="00B268AB" w:rsidRPr="008D3E71">
        <w:rPr>
          <w:rFonts w:eastAsia="Times New Roman" w:cs="Calibri"/>
          <w:b/>
          <w:bCs/>
          <w:color w:val="000000"/>
          <w:lang w:val="en-AU"/>
        </w:rPr>
        <w:t xml:space="preserve"> </w:t>
      </w:r>
      <w:r w:rsidRPr="008D3E71">
        <w:rPr>
          <w:rFonts w:eastAsia="Times New Roman" w:cs="Calibri"/>
          <w:b/>
          <w:bCs/>
          <w:color w:val="000000"/>
          <w:lang w:val="en-AU"/>
        </w:rPr>
        <w:t>work</w:t>
      </w:r>
      <w:r w:rsidR="00B268AB" w:rsidRPr="008D3E71">
        <w:rPr>
          <w:rFonts w:eastAsia="Times New Roman" w:cs="Calibri"/>
          <w:b/>
          <w:bCs/>
          <w:color w:val="000000"/>
          <w:lang w:val="en-AU"/>
        </w:rPr>
        <w:t xml:space="preserve"> </w:t>
      </w:r>
      <w:r w:rsidRPr="008D3E71">
        <w:rPr>
          <w:rFonts w:eastAsia="Times New Roman" w:cs="Calibri"/>
          <w:b/>
          <w:bCs/>
          <w:color w:val="000000"/>
          <w:lang w:val="en-AU"/>
        </w:rPr>
        <w:t>and</w:t>
      </w:r>
      <w:r w:rsidR="00B268AB" w:rsidRPr="008D3E71">
        <w:rPr>
          <w:rFonts w:eastAsia="Times New Roman" w:cs="Calibri"/>
          <w:b/>
          <w:bCs/>
          <w:color w:val="000000"/>
          <w:lang w:val="en-AU"/>
        </w:rPr>
        <w:t xml:space="preserve"> </w:t>
      </w:r>
      <w:r w:rsidRPr="008D3E71">
        <w:rPr>
          <w:rFonts w:eastAsia="Times New Roman" w:cs="Calibri"/>
          <w:b/>
          <w:bCs/>
          <w:color w:val="000000"/>
          <w:lang w:val="en-AU"/>
        </w:rPr>
        <w:t>resources</w:t>
      </w:r>
      <w:r w:rsidR="00B268AB" w:rsidRPr="008D3E71">
        <w:rPr>
          <w:rFonts w:eastAsia="Times New Roman" w:cs="Calibri"/>
          <w:b/>
          <w:bCs/>
          <w:color w:val="000000"/>
          <w:lang w:val="en-AU"/>
        </w:rPr>
        <w:t xml:space="preserve"> </w:t>
      </w:r>
      <w:r w:rsidRPr="008D3E71">
        <w:rPr>
          <w:rFonts w:eastAsia="Times New Roman" w:cs="Calibri"/>
          <w:b/>
          <w:bCs/>
          <w:color w:val="000000"/>
          <w:lang w:val="en-AU"/>
        </w:rPr>
        <w:t>needed,</w:t>
      </w:r>
      <w:r w:rsidR="00B268AB" w:rsidRPr="008D3E71">
        <w:rPr>
          <w:rFonts w:eastAsia="Times New Roman" w:cs="Calibri"/>
          <w:b/>
          <w:bCs/>
          <w:color w:val="000000"/>
          <w:lang w:val="en-AU"/>
        </w:rPr>
        <w:t xml:space="preserve"> </w:t>
      </w:r>
      <w:r w:rsidRPr="008D3E71">
        <w:rPr>
          <w:rFonts w:eastAsia="Times New Roman" w:cs="Calibri"/>
          <w:b/>
          <w:bCs/>
          <w:color w:val="000000"/>
          <w:lang w:val="en-AU"/>
        </w:rPr>
        <w:t>before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we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sit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at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our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tables</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to</w:t>
      </w:r>
      <w:r w:rsidR="00B268AB" w:rsidRPr="008D3E71">
        <w:rPr>
          <w:rFonts w:eastAsia="Times New Roman" w:cs="Calibri"/>
          <w:b/>
          <w:bCs/>
          <w:color w:val="000000"/>
          <w:lang w:val="en-AU"/>
        </w:rPr>
        <w:t xml:space="preserve"> </w:t>
      </w:r>
      <w:r w:rsidRPr="008D3E71">
        <w:rPr>
          <w:rFonts w:eastAsia="Times New Roman" w:cs="Calibri"/>
          <w:b/>
          <w:bCs/>
          <w:color w:val="000000"/>
          <w:lang w:val="en-AU"/>
        </w:rPr>
        <w:t>celebrate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Pesach.</w:t>
      </w:r>
      <w:r w:rsidR="00B268AB" w:rsidRPr="008D3E71">
        <w:rPr>
          <w:rFonts w:eastAsia="Times New Roman" w:cs="Calibri"/>
          <w:b/>
          <w:bCs/>
          <w:color w:val="000000"/>
          <w:lang w:val="en-AU"/>
        </w:rPr>
        <w:t xml:space="preserve"> </w:t>
      </w:r>
      <w:r w:rsidRPr="008D3E71">
        <w:rPr>
          <w:rFonts w:eastAsia="Times New Roman" w:cs="Calibri"/>
          <w:b/>
          <w:bCs/>
          <w:color w:val="000000"/>
          <w:lang w:val="en-AU"/>
        </w:rPr>
        <w:t>Your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donations</w:t>
      </w:r>
      <w:r w:rsidR="00B268AB" w:rsidRPr="008D3E71">
        <w:rPr>
          <w:rFonts w:eastAsia="Times New Roman" w:cs="Calibri"/>
          <w:b/>
          <w:bCs/>
          <w:color w:val="000000"/>
          <w:lang w:val="en-AU"/>
        </w:rPr>
        <w:t xml:space="preserve"> </w:t>
      </w:r>
      <w:r w:rsidRPr="008D3E71">
        <w:rPr>
          <w:rFonts w:eastAsia="Times New Roman" w:cs="Calibri"/>
          <w:b/>
          <w:bCs/>
          <w:color w:val="000000"/>
          <w:lang w:val="en-AU"/>
        </w:rPr>
        <w:t>are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much</w:t>
      </w:r>
      <w:r w:rsidR="00B268AB" w:rsidRPr="008D3E71">
        <w:rPr>
          <w:rFonts w:eastAsia="Times New Roman" w:cs="Calibri"/>
          <w:b/>
          <w:bCs/>
          <w:color w:val="000000"/>
          <w:lang w:val="en-AU"/>
        </w:rPr>
        <w:t xml:space="preserve"> </w:t>
      </w:r>
      <w:r w:rsidRPr="008D3E71">
        <w:rPr>
          <w:rFonts w:eastAsia="Times New Roman" w:cs="Calibri"/>
          <w:b/>
          <w:bCs/>
          <w:color w:val="000000"/>
          <w:lang w:val="en-AU"/>
        </w:rPr>
        <w:t>appreciated</w:t>
      </w:r>
      <w:r w:rsidR="00B268AB" w:rsidRPr="008D3E71">
        <w:rPr>
          <w:rFonts w:eastAsia="Times New Roman" w:cs="Calibri"/>
          <w:b/>
          <w:bCs/>
          <w:color w:val="000000"/>
          <w:lang w:val="en-AU"/>
        </w:rPr>
        <w:t xml:space="preserve"> </w:t>
      </w:r>
      <w:r w:rsidRPr="008D3E71">
        <w:rPr>
          <w:rFonts w:eastAsia="Times New Roman" w:cs="Calibri"/>
          <w:b/>
          <w:bCs/>
          <w:color w:val="000000"/>
          <w:lang w:val="en-AU"/>
        </w:rPr>
        <w:t>and</w:t>
      </w:r>
      <w:r w:rsidR="00B268AB" w:rsidRPr="008D3E71">
        <w:rPr>
          <w:rFonts w:eastAsia="Times New Roman" w:cs="Calibri"/>
          <w:b/>
          <w:bCs/>
          <w:color w:val="000000"/>
          <w:lang w:val="en-AU"/>
        </w:rPr>
        <w:t xml:space="preserve"> </w:t>
      </w:r>
      <w:r w:rsidRPr="008D3E71">
        <w:rPr>
          <w:rFonts w:eastAsia="Times New Roman" w:cs="Calibri"/>
          <w:b/>
          <w:bCs/>
          <w:color w:val="000000"/>
          <w:lang w:val="en-AU"/>
        </w:rPr>
        <w:t>should</w:t>
      </w:r>
      <w:r w:rsidR="00B268AB" w:rsidRPr="008D3E71">
        <w:rPr>
          <w:rFonts w:eastAsia="Times New Roman" w:cs="Calibri"/>
          <w:b/>
          <w:bCs/>
          <w:color w:val="000000"/>
          <w:lang w:val="en-AU"/>
        </w:rPr>
        <w:t xml:space="preserve"> </w:t>
      </w:r>
      <w:r w:rsidRPr="008D3E71">
        <w:rPr>
          <w:rFonts w:eastAsia="Times New Roman" w:cs="Calibri"/>
          <w:b/>
          <w:bCs/>
          <w:color w:val="000000"/>
          <w:lang w:val="en-AU"/>
        </w:rPr>
        <w:t>be</w:t>
      </w:r>
      <w:r w:rsidR="00B268AB" w:rsidRPr="008D3E71">
        <w:rPr>
          <w:rFonts w:eastAsia="Times New Roman" w:cs="Calibri"/>
          <w:b/>
          <w:bCs/>
          <w:color w:val="000000"/>
          <w:lang w:val="en-AU"/>
        </w:rPr>
        <w:t xml:space="preserve"> </w:t>
      </w:r>
      <w:r w:rsidRPr="008D3E71">
        <w:rPr>
          <w:rFonts w:eastAsia="Times New Roman" w:cs="Calibri"/>
          <w:b/>
          <w:bCs/>
          <w:color w:val="000000"/>
          <w:lang w:val="en-AU"/>
        </w:rPr>
        <w:t>sent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via</w:t>
      </w:r>
      <w:r w:rsidR="00B268AB" w:rsidRPr="008D3E71">
        <w:rPr>
          <w:rFonts w:eastAsia="Times New Roman" w:cs="Calibri"/>
          <w:b/>
          <w:bCs/>
          <w:color w:val="000000"/>
          <w:lang w:val="en-AU"/>
        </w:rPr>
        <w:t xml:space="preserve"> </w:t>
      </w:r>
      <w:r w:rsidRPr="008D3E71">
        <w:rPr>
          <w:rFonts w:eastAsia="Times New Roman" w:cs="Calibri"/>
          <w:b/>
          <w:bCs/>
          <w:color w:val="000000"/>
          <w:lang w:val="en-AU"/>
        </w:rPr>
        <w:t>PayPal</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to:</w:t>
      </w:r>
      <w:r w:rsidR="00B268AB" w:rsidRPr="008D3E71">
        <w:rPr>
          <w:rFonts w:eastAsia="Times New Roman" w:cs="Calibri"/>
          <w:b/>
          <w:bCs/>
          <w:color w:val="000000"/>
          <w:lang w:val="en-AU"/>
        </w:rPr>
        <w:t xml:space="preserve"> </w:t>
      </w:r>
      <w:hyperlink r:id="rId16" w:history="1">
        <w:r w:rsidRPr="008D3E71">
          <w:rPr>
            <w:rFonts w:eastAsia="Times New Roman" w:cs="Calibri"/>
            <w:b/>
            <w:bCs/>
            <w:color w:val="0000FF"/>
            <w:u w:val="single"/>
            <w:lang w:val="en-AU"/>
          </w:rPr>
          <w:t>ravybh@bigpond.com</w:t>
        </w:r>
      </w:hyperlink>
      <w:r w:rsidR="00B268AB" w:rsidRPr="008D3E71">
        <w:rPr>
          <w:rFonts w:eastAsia="Times New Roman" w:cs="Calibri"/>
          <w:b/>
          <w:bCs/>
          <w:color w:val="000000"/>
          <w:lang w:val="en-AU"/>
        </w:rPr>
        <w:t xml:space="preserve"> </w:t>
      </w:r>
      <w:r w:rsidRPr="008D3E71">
        <w:rPr>
          <w:rFonts w:eastAsia="Times New Roman" w:cs="Calibri"/>
          <w:b/>
          <w:bCs/>
          <w:color w:val="000000"/>
          <w:lang w:val="en-AU"/>
        </w:rPr>
        <w:t>.</w:t>
      </w:r>
      <w:r w:rsidR="00B268AB" w:rsidRPr="008D3E71">
        <w:rPr>
          <w:rFonts w:eastAsia="Times New Roman" w:cs="Calibri"/>
          <w:b/>
          <w:bCs/>
          <w:color w:val="000000"/>
          <w:lang w:val="en-AU"/>
        </w:rPr>
        <w:t xml:space="preserve"> </w:t>
      </w:r>
      <w:r w:rsidRPr="008D3E71">
        <w:rPr>
          <w:rFonts w:eastAsia="Times New Roman" w:cs="Calibri"/>
          <w:b/>
          <w:bCs/>
          <w:color w:val="000000"/>
          <w:lang w:val="en-AU"/>
        </w:rPr>
        <w:t>Many</w:t>
      </w:r>
      <w:r w:rsidR="00B268AB" w:rsidRPr="008D3E71">
        <w:rPr>
          <w:rFonts w:eastAsia="Times New Roman" w:cs="Calibri"/>
          <w:b/>
          <w:bCs/>
          <w:color w:val="000000"/>
          <w:lang w:val="en-AU"/>
        </w:rPr>
        <w:t xml:space="preserve"> </w:t>
      </w:r>
      <w:r w:rsidRPr="008D3E71">
        <w:rPr>
          <w:rFonts w:eastAsia="Times New Roman" w:cs="Calibri"/>
          <w:b/>
          <w:bCs/>
          <w:color w:val="000000"/>
          <w:lang w:val="en-AU"/>
        </w:rPr>
        <w:t>thanks</w:t>
      </w:r>
      <w:r w:rsidR="00B268AB" w:rsidRPr="008D3E71">
        <w:rPr>
          <w:rFonts w:eastAsia="Times New Roman" w:cs="Calibri"/>
          <w:b/>
          <w:bCs/>
          <w:color w:val="000000"/>
          <w:lang w:val="en-AU"/>
        </w:rPr>
        <w:t xml:space="preserve"> </w:t>
      </w:r>
      <w:r w:rsidRPr="008D3E71">
        <w:rPr>
          <w:rFonts w:eastAsia="Times New Roman" w:cs="Calibri"/>
          <w:b/>
          <w:bCs/>
          <w:color w:val="000000"/>
          <w:lang w:val="en-AU"/>
        </w:rPr>
        <w:t>for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your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generosity!</w:t>
      </w:r>
    </w:p>
    <w:p w14:paraId="1F884C70" w14:textId="7D8683E3" w:rsidR="007823B0" w:rsidRPr="006F49BF" w:rsidRDefault="00B268AB" w:rsidP="0035774C">
      <w:pPr>
        <w:rPr>
          <w:rFonts w:eastAsia="Times New Roman" w:cs="Calibri"/>
          <w:color w:val="000000"/>
          <w:sz w:val="16"/>
          <w:szCs w:val="16"/>
        </w:rPr>
      </w:pPr>
      <w:r w:rsidRPr="006F49BF">
        <w:rPr>
          <w:rFonts w:eastAsia="Times New Roman" w:cs="Calibri"/>
          <w:color w:val="000000"/>
          <w:sz w:val="16"/>
          <w:szCs w:val="16"/>
        </w:rPr>
        <w:t xml:space="preserve"> </w:t>
      </w:r>
      <w:r w:rsidRPr="006F49BF">
        <w:rPr>
          <w:rFonts w:eastAsia="Times New Roman" w:cs="Calibri"/>
          <w:b/>
          <w:bCs/>
          <w:color w:val="000000"/>
          <w:sz w:val="16"/>
          <w:szCs w:val="16"/>
        </w:rPr>
        <w:t xml:space="preserve"> </w:t>
      </w:r>
    </w:p>
    <w:p w14:paraId="4AE92CD8" w14:textId="10887C79" w:rsidR="007823B0" w:rsidRPr="008D3E71" w:rsidRDefault="007823B0" w:rsidP="0035774C">
      <w:pPr>
        <w:jc w:val="center"/>
        <w:rPr>
          <w:rFonts w:eastAsia="Times New Roman" w:cs="Calibri"/>
          <w:color w:val="000000"/>
        </w:rPr>
      </w:pPr>
      <w:r w:rsidRPr="008D3E71">
        <w:rPr>
          <w:rFonts w:ascii="Cambria" w:eastAsia="Times New Roman" w:hAnsi="Cambria" w:cs="Calibri"/>
          <w:b/>
          <w:bCs/>
          <w:color w:val="000000"/>
          <w:sz w:val="28"/>
          <w:szCs w:val="28"/>
        </w:rPr>
        <w:t>Coming</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Festivals:</w:t>
      </w:r>
    </w:p>
    <w:p w14:paraId="6E6A313C" w14:textId="4E9DEEB9" w:rsidR="007823B0" w:rsidRPr="008D3E71" w:rsidRDefault="00B268AB" w:rsidP="0035774C">
      <w:pPr>
        <w:jc w:val="center"/>
        <w:rPr>
          <w:rFonts w:eastAsia="Times New Roman" w:cs="Calibri"/>
          <w:color w:val="000000"/>
        </w:rPr>
      </w:pPr>
      <w:r w:rsidRPr="008D3E71">
        <w:rPr>
          <w:rFonts w:eastAsia="Times New Roman" w:cs="Calibri"/>
          <w:color w:val="000000"/>
        </w:rPr>
        <w:t xml:space="preserve"> </w:t>
      </w:r>
    </w:p>
    <w:p w14:paraId="7AEFB1AC" w14:textId="66D56C30" w:rsidR="007823B0" w:rsidRPr="00B31BEB" w:rsidRDefault="007823B0" w:rsidP="0035774C">
      <w:pPr>
        <w:jc w:val="center"/>
        <w:rPr>
          <w:rFonts w:ascii="Cambria" w:eastAsia="Times New Roman" w:hAnsi="Cambria" w:cs="Calibri"/>
          <w:color w:val="000000"/>
          <w:sz w:val="24"/>
          <w:szCs w:val="24"/>
        </w:rPr>
      </w:pPr>
      <w:r w:rsidRPr="00B31BEB">
        <w:rPr>
          <w:rFonts w:ascii="Cambria" w:eastAsia="Times New Roman" w:hAnsi="Cambria" w:cs="Calibri"/>
          <w:b/>
          <w:bCs/>
          <w:color w:val="000000"/>
          <w:sz w:val="24"/>
          <w:szCs w:val="24"/>
        </w:rPr>
        <w:t>Ta'anit</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B'khorim</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(Fast</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of</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the</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First</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Borns)</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Daylight</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fast</w:t>
      </w:r>
    </w:p>
    <w:p w14:paraId="587FFC75" w14:textId="6492B441" w:rsidR="007823B0" w:rsidRPr="00B31BEB" w:rsidRDefault="007823B0" w:rsidP="0035774C">
      <w:pPr>
        <w:jc w:val="center"/>
        <w:rPr>
          <w:rFonts w:ascii="Cambria" w:eastAsia="Times New Roman" w:hAnsi="Cambria" w:cs="Calibri"/>
          <w:color w:val="000000"/>
          <w:sz w:val="24"/>
          <w:szCs w:val="24"/>
        </w:rPr>
      </w:pPr>
      <w:r w:rsidRPr="00B31BEB">
        <w:rPr>
          <w:rFonts w:ascii="Cambria" w:eastAsia="Times New Roman" w:hAnsi="Cambria" w:cs="Calibri"/>
          <w:b/>
          <w:bCs/>
          <w:color w:val="000000"/>
          <w:sz w:val="24"/>
          <w:szCs w:val="24"/>
        </w:rPr>
        <w:t>Nisan</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14</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w:t>
      </w:r>
      <w:r w:rsidR="00F046CF" w:rsidRPr="00B31BEB">
        <w:rPr>
          <w:rFonts w:ascii="Cambria" w:eastAsia="Times New Roman" w:hAnsi="Cambria" w:cs="Calibri"/>
          <w:b/>
          <w:bCs/>
          <w:color w:val="000000"/>
          <w:sz w:val="24"/>
          <w:szCs w:val="24"/>
        </w:rPr>
        <w:t>Monday</w:t>
      </w:r>
      <w:r w:rsidR="00B268AB" w:rsidRPr="00B31BEB">
        <w:rPr>
          <w:rFonts w:ascii="Cambria" w:eastAsia="Times New Roman" w:hAnsi="Cambria" w:cs="Calibri"/>
          <w:b/>
          <w:bCs/>
          <w:color w:val="000000"/>
          <w:sz w:val="24"/>
          <w:szCs w:val="24"/>
        </w:rPr>
        <w:t xml:space="preserve"> </w:t>
      </w:r>
      <w:r w:rsidR="00F046CF" w:rsidRPr="00B31BEB">
        <w:rPr>
          <w:rFonts w:ascii="Cambria" w:eastAsia="Times New Roman" w:hAnsi="Cambria" w:cs="Calibri"/>
          <w:b/>
          <w:bCs/>
          <w:color w:val="000000"/>
          <w:sz w:val="24"/>
          <w:szCs w:val="24"/>
        </w:rPr>
        <w:t>22,</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of</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April,</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202</w:t>
      </w:r>
      <w:r w:rsidR="00F046CF" w:rsidRPr="00B31BEB">
        <w:rPr>
          <w:rFonts w:ascii="Cambria" w:eastAsia="Times New Roman" w:hAnsi="Cambria" w:cs="Calibri"/>
          <w:b/>
          <w:bCs/>
          <w:color w:val="000000"/>
          <w:sz w:val="24"/>
          <w:szCs w:val="24"/>
        </w:rPr>
        <w:t>4</w:t>
      </w:r>
      <w:r w:rsidRPr="00B31BEB">
        <w:rPr>
          <w:rFonts w:ascii="Cambria" w:eastAsia="Times New Roman" w:hAnsi="Cambria" w:cs="Calibri"/>
          <w:b/>
          <w:bCs/>
          <w:color w:val="000000"/>
          <w:sz w:val="24"/>
          <w:szCs w:val="24"/>
        </w:rPr>
        <w:t>)</w:t>
      </w:r>
    </w:p>
    <w:p w14:paraId="410500C7" w14:textId="5F321E6A" w:rsidR="007823B0" w:rsidRPr="008D3E71" w:rsidRDefault="00B268AB" w:rsidP="0035774C">
      <w:pPr>
        <w:jc w:val="center"/>
        <w:rPr>
          <w:rFonts w:eastAsia="Times New Roman" w:cs="Calibri"/>
          <w:color w:val="000000"/>
        </w:rPr>
      </w:pPr>
      <w:r w:rsidRPr="008D3E71">
        <w:rPr>
          <w:rFonts w:eastAsia="Times New Roman" w:cs="Calibri"/>
          <w:color w:val="000000"/>
        </w:rPr>
        <w:t xml:space="preserve"> </w:t>
      </w:r>
    </w:p>
    <w:p w14:paraId="77FB97D3" w14:textId="1B67EEED" w:rsidR="007823B0" w:rsidRPr="008D3E71" w:rsidRDefault="007823B0" w:rsidP="0035774C">
      <w:pPr>
        <w:jc w:val="center"/>
        <w:rPr>
          <w:rFonts w:eastAsia="Times New Roman" w:cs="Calibri"/>
          <w:color w:val="000000"/>
        </w:rPr>
      </w:pPr>
      <w:r w:rsidRPr="008D3E71">
        <w:rPr>
          <w:rFonts w:eastAsia="Times New Roman" w:cs="Calibri"/>
          <w:color w:val="000000"/>
        </w:rPr>
        <w:t>All</w:t>
      </w:r>
      <w:r w:rsidR="00B268AB" w:rsidRPr="008D3E71">
        <w:rPr>
          <w:rFonts w:eastAsia="Times New Roman" w:cs="Calibri"/>
          <w:color w:val="000000"/>
        </w:rPr>
        <w:t xml:space="preserve"> </w:t>
      </w:r>
      <w:r w:rsidRPr="008D3E71">
        <w:rPr>
          <w:rFonts w:eastAsia="Times New Roman" w:cs="Calibri"/>
          <w:color w:val="000000"/>
        </w:rPr>
        <w:t>firstborns</w:t>
      </w:r>
      <w:r w:rsidR="00B268AB" w:rsidRPr="008D3E71">
        <w:rPr>
          <w:rFonts w:eastAsia="Times New Roman" w:cs="Calibri"/>
          <w:color w:val="000000"/>
        </w:rPr>
        <w:t xml:space="preserve"> </w:t>
      </w:r>
      <w:r w:rsidRPr="008D3E71">
        <w:rPr>
          <w:rFonts w:eastAsia="Times New Roman" w:cs="Calibri"/>
          <w:color w:val="000000"/>
        </w:rPr>
        <w:t>should</w:t>
      </w:r>
      <w:r w:rsidR="00B268AB" w:rsidRPr="008D3E71">
        <w:rPr>
          <w:rFonts w:eastAsia="Times New Roman" w:cs="Calibri"/>
          <w:color w:val="000000"/>
        </w:rPr>
        <w:t xml:space="preserve"> </w:t>
      </w:r>
      <w:r w:rsidRPr="008D3E71">
        <w:rPr>
          <w:rFonts w:eastAsia="Times New Roman" w:cs="Calibri"/>
          <w:color w:val="000000"/>
        </w:rPr>
        <w:t>fast</w:t>
      </w:r>
      <w:r w:rsidR="00B268AB" w:rsidRPr="008D3E71">
        <w:rPr>
          <w:rFonts w:eastAsia="Times New Roman" w:cs="Calibri"/>
          <w:color w:val="000000"/>
        </w:rPr>
        <w:t xml:space="preserve"> </w:t>
      </w:r>
      <w:r w:rsidRPr="008D3E71">
        <w:rPr>
          <w:rFonts w:eastAsia="Times New Roman" w:cs="Calibri"/>
          <w:color w:val="000000"/>
        </w:rPr>
        <w:t>all</w:t>
      </w:r>
      <w:r w:rsidR="00B268AB" w:rsidRPr="008D3E71">
        <w:rPr>
          <w:rFonts w:eastAsia="Times New Roman" w:cs="Calibri"/>
          <w:color w:val="000000"/>
        </w:rPr>
        <w:t xml:space="preserve"> </w:t>
      </w:r>
      <w:r w:rsidRPr="008D3E71">
        <w:rPr>
          <w:rFonts w:eastAsia="Times New Roman" w:cs="Calibri"/>
          <w:color w:val="000000"/>
        </w:rPr>
        <w:t>day</w:t>
      </w:r>
      <w:r w:rsidR="00B268AB" w:rsidRPr="008D3E71">
        <w:rPr>
          <w:rFonts w:eastAsia="Times New Roman" w:cs="Calibri"/>
          <w:color w:val="000000"/>
        </w:rPr>
        <w:t xml:space="preserve"> </w:t>
      </w:r>
      <w:r w:rsidRPr="008D3E71">
        <w:rPr>
          <w:rFonts w:eastAsia="Times New Roman" w:cs="Calibri"/>
          <w:color w:val="000000"/>
        </w:rPr>
        <w:t>in</w:t>
      </w:r>
      <w:r w:rsidR="00B268AB" w:rsidRPr="008D3E71">
        <w:rPr>
          <w:rFonts w:eastAsia="Times New Roman" w:cs="Calibri"/>
          <w:color w:val="000000"/>
        </w:rPr>
        <w:t xml:space="preserve"> </w:t>
      </w:r>
      <w:r w:rsidRPr="008D3E71">
        <w:rPr>
          <w:rFonts w:eastAsia="Times New Roman" w:cs="Calibri"/>
          <w:color w:val="000000"/>
        </w:rPr>
        <w:t>remembrance</w:t>
      </w:r>
      <w:r w:rsidR="00B268AB" w:rsidRPr="008D3E71">
        <w:rPr>
          <w:rFonts w:eastAsia="Times New Roman" w:cs="Calibri"/>
          <w:color w:val="000000"/>
        </w:rPr>
        <w:t xml:space="preserve"> </w:t>
      </w:r>
      <w:r w:rsidRPr="008D3E71">
        <w:rPr>
          <w:rFonts w:eastAsia="Times New Roman" w:cs="Calibri"/>
          <w:color w:val="000000"/>
        </w:rPr>
        <w:t>of</w:t>
      </w:r>
      <w:r w:rsidR="00B268AB" w:rsidRPr="008D3E71">
        <w:rPr>
          <w:rFonts w:eastAsia="Times New Roman" w:cs="Calibri"/>
          <w:color w:val="000000"/>
        </w:rPr>
        <w:t xml:space="preserve"> </w:t>
      </w:r>
      <w:r w:rsidRPr="008D3E71">
        <w:rPr>
          <w:rFonts w:eastAsia="Times New Roman" w:cs="Calibri"/>
          <w:color w:val="000000"/>
        </w:rPr>
        <w:t>the</w:t>
      </w:r>
      <w:r w:rsidR="00B268AB" w:rsidRPr="008D3E71">
        <w:rPr>
          <w:rFonts w:eastAsia="Times New Roman" w:cs="Calibri"/>
          <w:color w:val="000000"/>
        </w:rPr>
        <w:t xml:space="preserve"> </w:t>
      </w:r>
      <w:r w:rsidRPr="008D3E71">
        <w:rPr>
          <w:rFonts w:eastAsia="Times New Roman" w:cs="Calibri"/>
          <w:color w:val="000000"/>
        </w:rPr>
        <w:t>plague</w:t>
      </w:r>
      <w:r w:rsidR="00B268AB" w:rsidRPr="008D3E71">
        <w:rPr>
          <w:rFonts w:eastAsia="Times New Roman" w:cs="Calibri"/>
          <w:color w:val="000000"/>
        </w:rPr>
        <w:t xml:space="preserve"> </w:t>
      </w:r>
      <w:r w:rsidRPr="008D3E71">
        <w:rPr>
          <w:rFonts w:eastAsia="Times New Roman" w:cs="Calibri"/>
          <w:color w:val="000000"/>
        </w:rPr>
        <w:t>of</w:t>
      </w:r>
      <w:r w:rsidR="00B268AB" w:rsidRPr="008D3E71">
        <w:rPr>
          <w:rFonts w:eastAsia="Times New Roman" w:cs="Calibri"/>
          <w:color w:val="000000"/>
        </w:rPr>
        <w:t xml:space="preserve"> </w:t>
      </w:r>
      <w:r w:rsidRPr="008D3E71">
        <w:rPr>
          <w:rFonts w:eastAsia="Times New Roman" w:cs="Calibri"/>
          <w:color w:val="000000"/>
        </w:rPr>
        <w:t>the</w:t>
      </w:r>
      <w:r w:rsidR="00B268AB" w:rsidRPr="008D3E71">
        <w:rPr>
          <w:rFonts w:eastAsia="Times New Roman" w:cs="Calibri"/>
          <w:color w:val="000000"/>
        </w:rPr>
        <w:t xml:space="preserve"> </w:t>
      </w:r>
      <w:r w:rsidRPr="008D3E71">
        <w:rPr>
          <w:rFonts w:eastAsia="Times New Roman" w:cs="Calibri"/>
          <w:color w:val="000000"/>
        </w:rPr>
        <w:t>death</w:t>
      </w:r>
      <w:r w:rsidR="00B268AB" w:rsidRPr="008D3E71">
        <w:rPr>
          <w:rFonts w:eastAsia="Times New Roman" w:cs="Calibri"/>
          <w:color w:val="000000"/>
        </w:rPr>
        <w:t xml:space="preserve"> </w:t>
      </w:r>
      <w:r w:rsidRPr="008D3E71">
        <w:rPr>
          <w:rFonts w:eastAsia="Times New Roman" w:cs="Calibri"/>
          <w:color w:val="000000"/>
        </w:rPr>
        <w:t>of</w:t>
      </w:r>
      <w:r w:rsidR="00B268AB" w:rsidRPr="008D3E71">
        <w:rPr>
          <w:rFonts w:eastAsia="Times New Roman" w:cs="Calibri"/>
          <w:color w:val="000000"/>
        </w:rPr>
        <w:t xml:space="preserve"> </w:t>
      </w:r>
      <w:r w:rsidRPr="008D3E71">
        <w:rPr>
          <w:rFonts w:eastAsia="Times New Roman" w:cs="Calibri"/>
          <w:color w:val="000000"/>
        </w:rPr>
        <w:t>the</w:t>
      </w:r>
      <w:r w:rsidR="00B268AB" w:rsidRPr="008D3E71">
        <w:rPr>
          <w:rFonts w:eastAsia="Times New Roman" w:cs="Calibri"/>
          <w:color w:val="000000"/>
        </w:rPr>
        <w:t xml:space="preserve"> </w:t>
      </w:r>
      <w:r w:rsidRPr="008D3E71">
        <w:rPr>
          <w:rFonts w:eastAsia="Times New Roman" w:cs="Calibri"/>
          <w:color w:val="000000"/>
        </w:rPr>
        <w:t>firstborns</w:t>
      </w:r>
      <w:r w:rsidR="00B268AB" w:rsidRPr="008D3E71">
        <w:rPr>
          <w:rFonts w:eastAsia="Times New Roman" w:cs="Calibri"/>
          <w:color w:val="000000"/>
        </w:rPr>
        <w:t xml:space="preserve"> </w:t>
      </w:r>
      <w:r w:rsidRPr="008D3E71">
        <w:rPr>
          <w:rFonts w:eastAsia="Times New Roman" w:cs="Calibri"/>
          <w:color w:val="000000"/>
        </w:rPr>
        <w:t>in</w:t>
      </w:r>
      <w:r w:rsidR="00B268AB" w:rsidRPr="008D3E71">
        <w:rPr>
          <w:rFonts w:eastAsia="Times New Roman" w:cs="Calibri"/>
          <w:color w:val="000000"/>
        </w:rPr>
        <w:t xml:space="preserve"> </w:t>
      </w:r>
      <w:r w:rsidRPr="008D3E71">
        <w:rPr>
          <w:rFonts w:eastAsia="Times New Roman" w:cs="Calibri"/>
          <w:color w:val="000000"/>
        </w:rPr>
        <w:t>Egypt.</w:t>
      </w:r>
      <w:r w:rsidR="00B268AB" w:rsidRPr="008D3E71">
        <w:rPr>
          <w:rFonts w:eastAsia="Times New Roman" w:cs="Calibri"/>
          <w:color w:val="000000"/>
        </w:rPr>
        <w:t xml:space="preserve"> </w:t>
      </w:r>
      <w:r w:rsidRPr="008D3E71">
        <w:rPr>
          <w:rFonts w:eastAsia="Times New Roman" w:cs="Calibri"/>
          <w:color w:val="000000"/>
        </w:rPr>
        <w:t>Also,</w:t>
      </w:r>
      <w:r w:rsidR="00B268AB" w:rsidRPr="008D3E71">
        <w:rPr>
          <w:rFonts w:eastAsia="Times New Roman" w:cs="Calibri"/>
          <w:color w:val="000000"/>
        </w:rPr>
        <w:t xml:space="preserve"> </w:t>
      </w:r>
      <w:r w:rsidRPr="008D3E71">
        <w:rPr>
          <w:rFonts w:eastAsia="Times New Roman" w:cs="Calibri"/>
          <w:color w:val="000000"/>
        </w:rPr>
        <w:t>we</w:t>
      </w:r>
      <w:r w:rsidR="00B268AB" w:rsidRPr="008D3E71">
        <w:rPr>
          <w:rFonts w:eastAsia="Times New Roman" w:cs="Calibri"/>
          <w:color w:val="000000"/>
        </w:rPr>
        <w:t xml:space="preserve"> </w:t>
      </w:r>
      <w:r w:rsidRPr="008D3E71">
        <w:rPr>
          <w:rFonts w:eastAsia="Times New Roman" w:cs="Calibri"/>
          <w:color w:val="000000"/>
        </w:rPr>
        <w:t>should</w:t>
      </w:r>
      <w:r w:rsidR="00B268AB" w:rsidRPr="008D3E71">
        <w:rPr>
          <w:rFonts w:eastAsia="Times New Roman" w:cs="Calibri"/>
          <w:color w:val="000000"/>
        </w:rPr>
        <w:t xml:space="preserve"> </w:t>
      </w:r>
      <w:r w:rsidRPr="008D3E71">
        <w:rPr>
          <w:rFonts w:eastAsia="Times New Roman" w:cs="Calibri"/>
          <w:color w:val="000000"/>
        </w:rPr>
        <w:t>remember</w:t>
      </w:r>
      <w:r w:rsidR="00B268AB" w:rsidRPr="008D3E71">
        <w:rPr>
          <w:rFonts w:eastAsia="Times New Roman" w:cs="Calibri"/>
          <w:color w:val="000000"/>
        </w:rPr>
        <w:t xml:space="preserve"> </w:t>
      </w:r>
      <w:r w:rsidRPr="008D3E71">
        <w:rPr>
          <w:rFonts w:eastAsia="Times New Roman" w:cs="Calibri"/>
          <w:color w:val="000000"/>
        </w:rPr>
        <w:t>and</w:t>
      </w:r>
      <w:r w:rsidR="00B268AB" w:rsidRPr="008D3E71">
        <w:rPr>
          <w:rFonts w:eastAsia="Times New Roman" w:cs="Calibri"/>
          <w:color w:val="000000"/>
        </w:rPr>
        <w:t xml:space="preserve"> </w:t>
      </w:r>
      <w:r w:rsidRPr="008D3E71">
        <w:rPr>
          <w:rFonts w:eastAsia="Times New Roman" w:cs="Calibri"/>
          <w:color w:val="000000"/>
        </w:rPr>
        <w:t>meditate</w:t>
      </w:r>
      <w:r w:rsidR="00B268AB" w:rsidRPr="008D3E71">
        <w:rPr>
          <w:rFonts w:eastAsia="Times New Roman" w:cs="Calibri"/>
          <w:color w:val="000000"/>
        </w:rPr>
        <w:t xml:space="preserve"> </w:t>
      </w:r>
      <w:r w:rsidRPr="008D3E71">
        <w:rPr>
          <w:rFonts w:eastAsia="Times New Roman" w:cs="Calibri"/>
          <w:color w:val="000000"/>
        </w:rPr>
        <w:t>on</w:t>
      </w:r>
      <w:r w:rsidR="00B268AB" w:rsidRPr="008D3E71">
        <w:rPr>
          <w:rFonts w:eastAsia="Times New Roman" w:cs="Calibri"/>
          <w:color w:val="000000"/>
        </w:rPr>
        <w:t xml:space="preserve"> </w:t>
      </w:r>
      <w:r w:rsidRPr="008D3E71">
        <w:rPr>
          <w:rFonts w:eastAsia="Times New Roman" w:cs="Calibri"/>
          <w:color w:val="000000"/>
        </w:rPr>
        <w:t>the</w:t>
      </w:r>
      <w:r w:rsidR="00B268AB" w:rsidRPr="008D3E71">
        <w:rPr>
          <w:rFonts w:eastAsia="Times New Roman" w:cs="Calibri"/>
          <w:color w:val="000000"/>
        </w:rPr>
        <w:t xml:space="preserve"> </w:t>
      </w:r>
      <w:r w:rsidRPr="008D3E71">
        <w:rPr>
          <w:rFonts w:eastAsia="Times New Roman" w:cs="Calibri"/>
          <w:color w:val="000000"/>
        </w:rPr>
        <w:t>implications</w:t>
      </w:r>
      <w:r w:rsidR="00B268AB" w:rsidRPr="008D3E71">
        <w:rPr>
          <w:rFonts w:eastAsia="Times New Roman" w:cs="Calibri"/>
          <w:color w:val="000000"/>
        </w:rPr>
        <w:t xml:space="preserve"> </w:t>
      </w:r>
      <w:r w:rsidRPr="008D3E71">
        <w:rPr>
          <w:rFonts w:eastAsia="Times New Roman" w:cs="Calibri"/>
          <w:color w:val="000000"/>
        </w:rPr>
        <w:t>of</w:t>
      </w:r>
      <w:r w:rsidR="00B268AB" w:rsidRPr="008D3E71">
        <w:rPr>
          <w:rFonts w:eastAsia="Times New Roman" w:cs="Calibri"/>
          <w:color w:val="000000"/>
        </w:rPr>
        <w:t xml:space="preserve"> </w:t>
      </w:r>
      <w:r w:rsidRPr="008D3E71">
        <w:rPr>
          <w:rFonts w:eastAsia="Times New Roman" w:cs="Calibri"/>
          <w:color w:val="000000"/>
        </w:rPr>
        <w:t>what</w:t>
      </w:r>
      <w:r w:rsidR="00B268AB" w:rsidRPr="008D3E71">
        <w:rPr>
          <w:rFonts w:eastAsia="Times New Roman" w:cs="Calibri"/>
          <w:color w:val="000000"/>
        </w:rPr>
        <w:t xml:space="preserve"> </w:t>
      </w:r>
      <w:r w:rsidRPr="008D3E71">
        <w:rPr>
          <w:rFonts w:eastAsia="Times New Roman" w:cs="Calibri"/>
          <w:color w:val="000000"/>
        </w:rPr>
        <w:t>it</w:t>
      </w:r>
      <w:r w:rsidR="00B268AB" w:rsidRPr="008D3E71">
        <w:rPr>
          <w:rFonts w:eastAsia="Times New Roman" w:cs="Calibri"/>
          <w:color w:val="000000"/>
        </w:rPr>
        <w:t xml:space="preserve"> </w:t>
      </w:r>
      <w:r w:rsidRPr="008D3E71">
        <w:rPr>
          <w:rFonts w:eastAsia="Times New Roman" w:cs="Calibri"/>
          <w:color w:val="000000"/>
        </w:rPr>
        <w:t>means</w:t>
      </w:r>
      <w:r w:rsidR="00B268AB" w:rsidRPr="008D3E71">
        <w:rPr>
          <w:rFonts w:eastAsia="Times New Roman" w:cs="Calibri"/>
          <w:color w:val="000000"/>
        </w:rPr>
        <w:t xml:space="preserve"> </w:t>
      </w:r>
      <w:r w:rsidRPr="008D3E71">
        <w:rPr>
          <w:rFonts w:eastAsia="Times New Roman" w:cs="Calibri"/>
          <w:color w:val="000000"/>
        </w:rPr>
        <w:t>that</w:t>
      </w:r>
      <w:r w:rsidR="00B268AB" w:rsidRPr="008D3E71">
        <w:rPr>
          <w:rFonts w:eastAsia="Times New Roman" w:cs="Calibri"/>
          <w:color w:val="000000"/>
        </w:rPr>
        <w:t xml:space="preserve"> </w:t>
      </w:r>
      <w:r w:rsidRPr="008D3E71">
        <w:rPr>
          <w:rFonts w:eastAsia="Times New Roman" w:cs="Calibri"/>
          <w:color w:val="000000"/>
        </w:rPr>
        <w:t>we</w:t>
      </w:r>
      <w:r w:rsidR="00B268AB" w:rsidRPr="008D3E71">
        <w:rPr>
          <w:rFonts w:eastAsia="Times New Roman" w:cs="Calibri"/>
          <w:color w:val="000000"/>
        </w:rPr>
        <w:t xml:space="preserve"> </w:t>
      </w:r>
      <w:r w:rsidRPr="008D3E71">
        <w:rPr>
          <w:rFonts w:eastAsia="Times New Roman" w:cs="Calibri"/>
          <w:color w:val="000000"/>
        </w:rPr>
        <w:t>are</w:t>
      </w:r>
      <w:r w:rsidR="00B268AB" w:rsidRPr="008D3E71">
        <w:rPr>
          <w:rFonts w:eastAsia="Times New Roman" w:cs="Calibri"/>
          <w:color w:val="000000"/>
        </w:rPr>
        <w:t xml:space="preserve"> </w:t>
      </w:r>
      <w:r w:rsidRPr="008D3E71">
        <w:rPr>
          <w:rFonts w:eastAsia="Times New Roman" w:cs="Calibri"/>
          <w:color w:val="000000"/>
        </w:rPr>
        <w:t>a</w:t>
      </w:r>
      <w:r w:rsidR="00B268AB" w:rsidRPr="008D3E71">
        <w:rPr>
          <w:rFonts w:eastAsia="Times New Roman" w:cs="Calibri"/>
          <w:color w:val="000000"/>
        </w:rPr>
        <w:t xml:space="preserve"> </w:t>
      </w:r>
      <w:r w:rsidRPr="008D3E71">
        <w:rPr>
          <w:rFonts w:eastAsia="Times New Roman" w:cs="Calibri"/>
          <w:color w:val="000000"/>
        </w:rPr>
        <w:t>priesthood</w:t>
      </w:r>
      <w:r w:rsidR="00B268AB" w:rsidRPr="008D3E71">
        <w:rPr>
          <w:rFonts w:eastAsia="Times New Roman" w:cs="Calibri"/>
          <w:color w:val="000000"/>
        </w:rPr>
        <w:t xml:space="preserve"> </w:t>
      </w:r>
      <w:r w:rsidRPr="008D3E71">
        <w:rPr>
          <w:rFonts w:eastAsia="Times New Roman" w:cs="Calibri"/>
          <w:color w:val="000000"/>
        </w:rPr>
        <w:t>of</w:t>
      </w:r>
      <w:r w:rsidR="00B268AB" w:rsidRPr="008D3E71">
        <w:rPr>
          <w:rFonts w:eastAsia="Times New Roman" w:cs="Calibri"/>
          <w:color w:val="000000"/>
        </w:rPr>
        <w:t xml:space="preserve"> </w:t>
      </w:r>
      <w:r w:rsidRPr="008D3E71">
        <w:rPr>
          <w:rFonts w:eastAsia="Times New Roman" w:cs="Calibri"/>
          <w:color w:val="000000"/>
        </w:rPr>
        <w:t>the</w:t>
      </w:r>
      <w:r w:rsidR="00B268AB" w:rsidRPr="008D3E71">
        <w:rPr>
          <w:rFonts w:eastAsia="Times New Roman" w:cs="Calibri"/>
          <w:color w:val="000000"/>
        </w:rPr>
        <w:t xml:space="preserve"> </w:t>
      </w:r>
      <w:r w:rsidRPr="008D3E71">
        <w:rPr>
          <w:rFonts w:eastAsia="Times New Roman" w:cs="Calibri"/>
          <w:color w:val="000000"/>
        </w:rPr>
        <w:t>firstborn.</w:t>
      </w:r>
    </w:p>
    <w:p w14:paraId="500E80BE" w14:textId="417D032B" w:rsidR="00B31BEB" w:rsidRDefault="00B268AB" w:rsidP="00290DDD">
      <w:pPr>
        <w:jc w:val="center"/>
        <w:rPr>
          <w:rFonts w:ascii="Cambria" w:eastAsia="Times New Roman" w:hAnsi="Cambria" w:cs="Calibri"/>
          <w:b/>
          <w:bCs/>
          <w:color w:val="000000"/>
          <w:sz w:val="28"/>
          <w:szCs w:val="28"/>
        </w:rPr>
      </w:pPr>
      <w:r w:rsidRPr="008D3E71">
        <w:rPr>
          <w:rFonts w:eastAsia="Times New Roman" w:cs="Calibri"/>
          <w:color w:val="000000"/>
        </w:rPr>
        <w:t xml:space="preserve"> </w:t>
      </w:r>
    </w:p>
    <w:p w14:paraId="1A53D212" w14:textId="599F51B5" w:rsidR="00F046CF" w:rsidRPr="00B31BEB" w:rsidRDefault="007823B0" w:rsidP="0035774C">
      <w:pPr>
        <w:jc w:val="center"/>
        <w:rPr>
          <w:rFonts w:ascii="Cambria" w:eastAsia="Times New Roman" w:hAnsi="Cambria" w:cs="Calibri"/>
          <w:color w:val="000000"/>
          <w:sz w:val="24"/>
          <w:szCs w:val="24"/>
        </w:rPr>
      </w:pPr>
      <w:r w:rsidRPr="00B31BEB">
        <w:rPr>
          <w:rFonts w:ascii="Cambria" w:eastAsia="Times New Roman" w:hAnsi="Cambria" w:cs="Calibri"/>
          <w:b/>
          <w:bCs/>
          <w:color w:val="000000"/>
          <w:sz w:val="24"/>
          <w:szCs w:val="24"/>
        </w:rPr>
        <w:t>Finish</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eating</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Chametz:</w:t>
      </w:r>
    </w:p>
    <w:p w14:paraId="46D2212F" w14:textId="19B96481" w:rsidR="007823B0" w:rsidRPr="008D3E71" w:rsidRDefault="00F046CF" w:rsidP="0035774C">
      <w:pPr>
        <w:jc w:val="center"/>
        <w:rPr>
          <w:rFonts w:eastAsia="Times New Roman" w:cs="Calibri"/>
          <w:color w:val="000000"/>
        </w:rPr>
      </w:pPr>
      <w:r w:rsidRPr="008D3E71">
        <w:rPr>
          <w:rFonts w:eastAsia="Times New Roman" w:cs="Calibri"/>
          <w:color w:val="000000"/>
        </w:rPr>
        <w:t>Mon</w:t>
      </w:r>
      <w:r w:rsidR="007823B0" w:rsidRPr="008D3E71">
        <w:rPr>
          <w:rFonts w:eastAsia="Times New Roman" w:cs="Calibri"/>
          <w:color w:val="000000"/>
        </w:rPr>
        <w:t>day</w:t>
      </w:r>
      <w:r w:rsidR="00B268AB" w:rsidRPr="008D3E71">
        <w:rPr>
          <w:rFonts w:eastAsia="Times New Roman" w:cs="Calibri"/>
          <w:color w:val="000000"/>
        </w:rPr>
        <w:t xml:space="preserve"> </w:t>
      </w:r>
      <w:r w:rsidR="007823B0" w:rsidRPr="008D3E71">
        <w:rPr>
          <w:rFonts w:eastAsia="Times New Roman" w:cs="Calibri"/>
          <w:color w:val="000000"/>
        </w:rPr>
        <w:t>April</w:t>
      </w:r>
      <w:r w:rsidR="00B268AB" w:rsidRPr="008D3E71">
        <w:rPr>
          <w:rFonts w:eastAsia="Times New Roman" w:cs="Calibri"/>
          <w:color w:val="000000"/>
        </w:rPr>
        <w:t xml:space="preserve"> </w:t>
      </w:r>
      <w:r w:rsidRPr="008D3E71">
        <w:rPr>
          <w:rFonts w:eastAsia="Times New Roman" w:cs="Calibri"/>
          <w:color w:val="000000"/>
        </w:rPr>
        <w:t>22</w:t>
      </w:r>
      <w:r w:rsidR="00B268AB" w:rsidRPr="008D3E71">
        <w:rPr>
          <w:rFonts w:eastAsia="Times New Roman" w:cs="Calibri"/>
          <w:color w:val="000000"/>
        </w:rPr>
        <w:t xml:space="preserve"> </w:t>
      </w:r>
      <w:r w:rsidR="007823B0" w:rsidRPr="008D3E71">
        <w:rPr>
          <w:rFonts w:eastAsia="Times New Roman" w:cs="Calibri"/>
          <w:color w:val="000000"/>
        </w:rPr>
        <w:t>–</w:t>
      </w:r>
      <w:r w:rsidR="00B268AB" w:rsidRPr="008D3E71">
        <w:rPr>
          <w:rFonts w:eastAsia="Times New Roman" w:cs="Calibri"/>
          <w:color w:val="000000"/>
        </w:rPr>
        <w:t xml:space="preserve"> </w:t>
      </w:r>
      <w:r w:rsidR="007823B0" w:rsidRPr="008D3E71">
        <w:rPr>
          <w:rFonts w:eastAsia="Times New Roman" w:cs="Calibri"/>
          <w:color w:val="000000"/>
        </w:rPr>
        <w:t>12:00</w:t>
      </w:r>
      <w:r w:rsidR="00B268AB" w:rsidRPr="008D3E71">
        <w:rPr>
          <w:rFonts w:eastAsia="Times New Roman" w:cs="Calibri"/>
          <w:color w:val="000000"/>
        </w:rPr>
        <w:t xml:space="preserve"> </w:t>
      </w:r>
      <w:r w:rsidR="007823B0" w:rsidRPr="008D3E71">
        <w:rPr>
          <w:rFonts w:eastAsia="Times New Roman" w:cs="Calibri"/>
          <w:color w:val="000000"/>
        </w:rPr>
        <w:t>PM</w:t>
      </w:r>
    </w:p>
    <w:p w14:paraId="064FF15A" w14:textId="671C0713" w:rsidR="007823B0" w:rsidRPr="00965F3B" w:rsidRDefault="00B268AB" w:rsidP="0035774C">
      <w:pPr>
        <w:jc w:val="center"/>
        <w:rPr>
          <w:rFonts w:eastAsia="Times New Roman" w:cs="Calibri"/>
          <w:color w:val="000000"/>
          <w:sz w:val="16"/>
          <w:szCs w:val="16"/>
        </w:rPr>
      </w:pPr>
      <w:r w:rsidRPr="00965F3B">
        <w:rPr>
          <w:rFonts w:eastAsia="Times New Roman" w:cs="Calibri"/>
          <w:color w:val="000000"/>
          <w:sz w:val="16"/>
          <w:szCs w:val="16"/>
        </w:rPr>
        <w:t xml:space="preserve"> </w:t>
      </w:r>
    </w:p>
    <w:p w14:paraId="43EAC50A" w14:textId="24D9E3A9" w:rsidR="007823B0" w:rsidRPr="00B31BEB" w:rsidRDefault="007823B0" w:rsidP="0035774C">
      <w:pPr>
        <w:jc w:val="center"/>
        <w:rPr>
          <w:rFonts w:ascii="Cambria" w:eastAsia="Times New Roman" w:hAnsi="Cambria" w:cs="Calibri"/>
          <w:color w:val="000000"/>
          <w:sz w:val="24"/>
          <w:szCs w:val="24"/>
        </w:rPr>
      </w:pPr>
      <w:r w:rsidRPr="00B31BEB">
        <w:rPr>
          <w:rFonts w:ascii="Cambria" w:eastAsia="Times New Roman" w:hAnsi="Cambria" w:cs="Calibri"/>
          <w:b/>
          <w:bCs/>
          <w:color w:val="000000"/>
          <w:sz w:val="24"/>
          <w:szCs w:val="24"/>
        </w:rPr>
        <w:t>Burn</w:t>
      </w:r>
      <w:r w:rsidR="00B268AB" w:rsidRPr="00B31BEB">
        <w:rPr>
          <w:rFonts w:ascii="Cambria" w:eastAsia="Times New Roman" w:hAnsi="Cambria" w:cs="Calibri"/>
          <w:b/>
          <w:bCs/>
          <w:color w:val="000000"/>
          <w:sz w:val="24"/>
          <w:szCs w:val="24"/>
        </w:rPr>
        <w:t xml:space="preserve"> </w:t>
      </w:r>
      <w:r w:rsidRPr="00B31BEB">
        <w:rPr>
          <w:rFonts w:ascii="Cambria" w:eastAsia="Times New Roman" w:hAnsi="Cambria" w:cs="Calibri"/>
          <w:b/>
          <w:bCs/>
          <w:color w:val="000000"/>
          <w:sz w:val="24"/>
          <w:szCs w:val="24"/>
        </w:rPr>
        <w:t>Hametz</w:t>
      </w:r>
    </w:p>
    <w:p w14:paraId="2095E514" w14:textId="3ECC994D" w:rsidR="007823B0" w:rsidRPr="008D3E71" w:rsidRDefault="00F046CF" w:rsidP="0035774C">
      <w:pPr>
        <w:jc w:val="center"/>
        <w:rPr>
          <w:rFonts w:eastAsia="Times New Roman" w:cs="Calibri"/>
          <w:color w:val="000000"/>
        </w:rPr>
      </w:pPr>
      <w:r w:rsidRPr="008D3E71">
        <w:rPr>
          <w:rFonts w:eastAsia="Times New Roman" w:cs="Calibri"/>
          <w:color w:val="000000"/>
        </w:rPr>
        <w:t>Mon</w:t>
      </w:r>
      <w:r w:rsidR="007823B0" w:rsidRPr="008D3E71">
        <w:rPr>
          <w:rFonts w:eastAsia="Times New Roman" w:cs="Calibri"/>
          <w:color w:val="000000"/>
        </w:rPr>
        <w:t>day</w:t>
      </w:r>
      <w:r w:rsidR="00B268AB" w:rsidRPr="008D3E71">
        <w:rPr>
          <w:rFonts w:eastAsia="Times New Roman" w:cs="Calibri"/>
          <w:color w:val="000000"/>
        </w:rPr>
        <w:t xml:space="preserve"> </w:t>
      </w:r>
      <w:r w:rsidR="007823B0" w:rsidRPr="008D3E71">
        <w:rPr>
          <w:rFonts w:eastAsia="Times New Roman" w:cs="Calibri"/>
          <w:color w:val="000000"/>
        </w:rPr>
        <w:t>April</w:t>
      </w:r>
      <w:r w:rsidR="00B268AB" w:rsidRPr="008D3E71">
        <w:rPr>
          <w:rFonts w:eastAsia="Times New Roman" w:cs="Calibri"/>
          <w:color w:val="000000"/>
        </w:rPr>
        <w:t xml:space="preserve"> </w:t>
      </w:r>
      <w:r w:rsidRPr="008D3E71">
        <w:rPr>
          <w:rFonts w:eastAsia="Times New Roman" w:cs="Calibri"/>
          <w:color w:val="000000"/>
        </w:rPr>
        <w:t>22</w:t>
      </w:r>
      <w:r w:rsidR="00B268AB" w:rsidRPr="008D3E71">
        <w:rPr>
          <w:rFonts w:eastAsia="Times New Roman" w:cs="Calibri"/>
          <w:color w:val="000000"/>
        </w:rPr>
        <w:t xml:space="preserve"> </w:t>
      </w:r>
      <w:r w:rsidR="007823B0" w:rsidRPr="008D3E71">
        <w:rPr>
          <w:rFonts w:eastAsia="Times New Roman" w:cs="Calibri"/>
          <w:color w:val="000000"/>
        </w:rPr>
        <w:t>–</w:t>
      </w:r>
      <w:r w:rsidR="00B268AB" w:rsidRPr="008D3E71">
        <w:rPr>
          <w:rFonts w:eastAsia="Times New Roman" w:cs="Calibri"/>
          <w:color w:val="000000"/>
        </w:rPr>
        <w:t xml:space="preserve"> </w:t>
      </w:r>
      <w:r w:rsidR="007823B0" w:rsidRPr="008D3E71">
        <w:rPr>
          <w:rFonts w:eastAsia="Times New Roman" w:cs="Calibri"/>
          <w:color w:val="000000"/>
        </w:rPr>
        <w:t>12:45</w:t>
      </w:r>
      <w:r w:rsidR="00B268AB" w:rsidRPr="008D3E71">
        <w:rPr>
          <w:rFonts w:eastAsia="Times New Roman" w:cs="Calibri"/>
          <w:color w:val="000000"/>
        </w:rPr>
        <w:t xml:space="preserve"> </w:t>
      </w:r>
      <w:r w:rsidR="007823B0" w:rsidRPr="008D3E71">
        <w:rPr>
          <w:rFonts w:eastAsia="Times New Roman" w:cs="Calibri"/>
          <w:color w:val="000000"/>
        </w:rPr>
        <w:t>PM</w:t>
      </w:r>
    </w:p>
    <w:p w14:paraId="3181FEF1" w14:textId="15306B47" w:rsidR="007823B0" w:rsidRPr="00965F3B" w:rsidRDefault="00B268AB" w:rsidP="0035774C">
      <w:pPr>
        <w:jc w:val="center"/>
        <w:rPr>
          <w:rFonts w:eastAsia="Times New Roman" w:cs="Calibri"/>
          <w:color w:val="000000"/>
          <w:sz w:val="16"/>
          <w:szCs w:val="16"/>
        </w:rPr>
      </w:pPr>
      <w:r w:rsidRPr="00965F3B">
        <w:rPr>
          <w:rFonts w:eastAsia="Times New Roman" w:cs="Calibri"/>
          <w:color w:val="000000"/>
          <w:sz w:val="16"/>
          <w:szCs w:val="16"/>
        </w:rPr>
        <w:t xml:space="preserve"> </w:t>
      </w:r>
    </w:p>
    <w:p w14:paraId="631E32C0" w14:textId="3AE8D57E" w:rsidR="007823B0" w:rsidRDefault="007823B0" w:rsidP="0035774C">
      <w:pPr>
        <w:jc w:val="center"/>
        <w:rPr>
          <w:rFonts w:ascii="Cambria" w:eastAsia="Times New Roman" w:hAnsi="Cambria" w:cs="Calibri"/>
          <w:b/>
          <w:bCs/>
          <w:color w:val="000000"/>
          <w:sz w:val="28"/>
          <w:szCs w:val="28"/>
        </w:rPr>
      </w:pPr>
      <w:bookmarkStart w:id="7" w:name="_Hlk478686338"/>
      <w:r w:rsidRPr="008D3E71">
        <w:rPr>
          <w:rFonts w:ascii="Cambria" w:eastAsia="Times New Roman" w:hAnsi="Cambria" w:cs="Calibri"/>
          <w:b/>
          <w:bCs/>
          <w:color w:val="000000"/>
          <w:sz w:val="28"/>
          <w:szCs w:val="28"/>
        </w:rPr>
        <w:t>Shabbat</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Pesach</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First</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Intermediate</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Day</w:t>
      </w:r>
      <w:bookmarkEnd w:id="7"/>
    </w:p>
    <w:p w14:paraId="65033397" w14:textId="77777777" w:rsidR="00B72034" w:rsidRPr="00B72034" w:rsidRDefault="00B72034" w:rsidP="0035774C">
      <w:pPr>
        <w:jc w:val="center"/>
        <w:rPr>
          <w:rFonts w:ascii="Cambria" w:eastAsia="Times New Roman" w:hAnsi="Cambria" w:cs="Calibri"/>
          <w:color w:val="000000"/>
          <w:sz w:val="16"/>
          <w:szCs w:val="16"/>
        </w:rPr>
      </w:pPr>
    </w:p>
    <w:p w14:paraId="188DC95E" w14:textId="5221A981" w:rsidR="007823B0" w:rsidRPr="008D3E71" w:rsidRDefault="007823B0" w:rsidP="0035774C">
      <w:pPr>
        <w:jc w:val="center"/>
        <w:rPr>
          <w:rFonts w:ascii="Cambria" w:eastAsia="Times New Roman" w:hAnsi="Cambria" w:cs="Calibri"/>
          <w:color w:val="000000"/>
          <w:sz w:val="24"/>
          <w:szCs w:val="24"/>
        </w:rPr>
      </w:pPr>
      <w:r w:rsidRPr="008D3E71">
        <w:rPr>
          <w:rFonts w:ascii="Cambria" w:eastAsia="Times New Roman" w:hAnsi="Cambria" w:cs="Calibri"/>
          <w:b/>
          <w:bCs/>
          <w:color w:val="000000"/>
          <w:sz w:val="24"/>
          <w:szCs w:val="24"/>
          <w:lang w:val="en-AU"/>
        </w:rPr>
        <w:t>Nisan</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14</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w:t>
      </w:r>
      <w:r w:rsidR="00F046CF" w:rsidRPr="008D3E71">
        <w:rPr>
          <w:rFonts w:ascii="Cambria" w:eastAsia="Times New Roman" w:hAnsi="Cambria" w:cs="Calibri"/>
          <w:b/>
          <w:bCs/>
          <w:color w:val="000000"/>
          <w:sz w:val="24"/>
          <w:szCs w:val="24"/>
          <w:lang w:val="en-AU"/>
        </w:rPr>
        <w:t>Mon</w:t>
      </w:r>
      <w:r w:rsidRPr="008D3E71">
        <w:rPr>
          <w:rFonts w:ascii="Cambria" w:eastAsia="Times New Roman" w:hAnsi="Cambria" w:cs="Calibri"/>
          <w:b/>
          <w:bCs/>
          <w:color w:val="000000"/>
          <w:sz w:val="24"/>
          <w:szCs w:val="24"/>
          <w:lang w:val="en-AU"/>
        </w:rPr>
        <w:t>day</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Evening</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April</w:t>
      </w:r>
      <w:r w:rsidR="00B268AB" w:rsidRPr="008D3E71">
        <w:rPr>
          <w:rFonts w:ascii="Cambria" w:eastAsia="Times New Roman" w:hAnsi="Cambria" w:cs="Calibri"/>
          <w:b/>
          <w:bCs/>
          <w:color w:val="000000"/>
          <w:sz w:val="24"/>
          <w:szCs w:val="24"/>
          <w:lang w:val="en-AU"/>
        </w:rPr>
        <w:t xml:space="preserve"> </w:t>
      </w:r>
      <w:r w:rsidR="00F046CF" w:rsidRPr="008D3E71">
        <w:rPr>
          <w:rFonts w:ascii="Cambria" w:eastAsia="Times New Roman" w:hAnsi="Cambria" w:cs="Calibri"/>
          <w:b/>
          <w:bCs/>
          <w:color w:val="000000"/>
          <w:sz w:val="24"/>
          <w:szCs w:val="24"/>
          <w:lang w:val="en-AU"/>
        </w:rPr>
        <w:t>22</w:t>
      </w:r>
      <w:r w:rsidRPr="008D3E71">
        <w:rPr>
          <w:rFonts w:ascii="Cambria" w:eastAsia="Times New Roman" w:hAnsi="Cambria" w:cs="Calibri"/>
          <w:b/>
          <w:bCs/>
          <w:color w:val="000000"/>
          <w:sz w:val="24"/>
          <w:szCs w:val="24"/>
          <w:lang w:val="en-AU"/>
        </w:rPr>
        <w:t>,</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202</w:t>
      </w:r>
      <w:r w:rsidR="00F046CF" w:rsidRPr="008D3E71">
        <w:rPr>
          <w:rFonts w:ascii="Cambria" w:eastAsia="Times New Roman" w:hAnsi="Cambria" w:cs="Calibri"/>
          <w:b/>
          <w:bCs/>
          <w:color w:val="000000"/>
          <w:sz w:val="24"/>
          <w:szCs w:val="24"/>
          <w:lang w:val="en-AU"/>
        </w:rPr>
        <w:t>4</w:t>
      </w:r>
      <w:r w:rsidRPr="008D3E71">
        <w:rPr>
          <w:rFonts w:ascii="Cambria" w:eastAsia="Times New Roman" w:hAnsi="Cambria" w:cs="Calibri"/>
          <w:b/>
          <w:bCs/>
          <w:color w:val="000000"/>
          <w:sz w:val="24"/>
          <w:szCs w:val="24"/>
          <w:lang w:val="en-AU"/>
        </w:rPr>
        <w:t>)</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First</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Seder</w:t>
      </w:r>
      <w:r w:rsidR="008D5C0E">
        <w:rPr>
          <w:rFonts w:ascii="Cambria" w:eastAsia="Times New Roman" w:hAnsi="Cambria" w:cs="Calibri"/>
          <w:b/>
          <w:bCs/>
          <w:color w:val="000000"/>
          <w:sz w:val="24"/>
          <w:szCs w:val="24"/>
          <w:lang w:val="en-AU"/>
        </w:rPr>
        <w:t xml:space="preserve"> at night fall</w:t>
      </w:r>
    </w:p>
    <w:p w14:paraId="1272D7EB" w14:textId="172B42FA" w:rsidR="007823B0" w:rsidRPr="008D3E71" w:rsidRDefault="007823B0" w:rsidP="0035774C">
      <w:pPr>
        <w:jc w:val="center"/>
        <w:rPr>
          <w:rFonts w:ascii="Cambria" w:eastAsia="Times New Roman" w:hAnsi="Cambria" w:cs="Calibri"/>
          <w:color w:val="000000"/>
          <w:sz w:val="24"/>
          <w:szCs w:val="24"/>
        </w:rPr>
      </w:pPr>
      <w:r w:rsidRPr="008D5C0E">
        <w:rPr>
          <w:rFonts w:ascii="Cambria" w:eastAsia="Times New Roman" w:hAnsi="Cambria" w:cs="Calibri"/>
          <w:b/>
          <w:bCs/>
          <w:color w:val="000000"/>
          <w:sz w:val="24"/>
          <w:szCs w:val="24"/>
          <w:u w:val="single"/>
          <w:lang w:val="en-AU"/>
        </w:rPr>
        <w:t>Family</w:t>
      </w:r>
      <w:r w:rsidR="00B268AB" w:rsidRPr="008D3E71">
        <w:rPr>
          <w:rFonts w:ascii="Cambria" w:eastAsia="Times New Roman" w:hAnsi="Cambria" w:cs="Calibri"/>
          <w:b/>
          <w:bCs/>
          <w:color w:val="000000"/>
          <w:sz w:val="24"/>
          <w:szCs w:val="24"/>
          <w:u w:val="single"/>
          <w:lang w:val="en-AU"/>
        </w:rPr>
        <w:t xml:space="preserve"> </w:t>
      </w:r>
      <w:r w:rsidRPr="008D3E71">
        <w:rPr>
          <w:rFonts w:ascii="Cambria" w:eastAsia="Times New Roman" w:hAnsi="Cambria" w:cs="Calibri"/>
          <w:b/>
          <w:bCs/>
          <w:color w:val="000000"/>
          <w:sz w:val="24"/>
          <w:szCs w:val="24"/>
          <w:u w:val="single"/>
          <w:lang w:val="en-AU"/>
        </w:rPr>
        <w:t>Passover</w:t>
      </w:r>
    </w:p>
    <w:p w14:paraId="5AD211C2" w14:textId="4E803ACC" w:rsidR="007823B0" w:rsidRPr="008D3E71" w:rsidRDefault="00B268AB" w:rsidP="0035774C">
      <w:pPr>
        <w:jc w:val="center"/>
        <w:rPr>
          <w:rFonts w:eastAsia="Times New Roman" w:cs="Calibri"/>
          <w:color w:val="000000"/>
        </w:rPr>
      </w:pPr>
      <w:r w:rsidRPr="008D3E71">
        <w:rPr>
          <w:rFonts w:eastAsia="Times New Roman" w:cs="Calibri"/>
          <w:b/>
          <w:bCs/>
          <w:color w:val="000000"/>
        </w:rPr>
        <w:t xml:space="preserve"> </w:t>
      </w:r>
    </w:p>
    <w:p w14:paraId="480032F1" w14:textId="78837440" w:rsidR="007823B0" w:rsidRPr="008D3E71" w:rsidRDefault="007823B0" w:rsidP="0035774C">
      <w:pPr>
        <w:jc w:val="center"/>
        <w:rPr>
          <w:rFonts w:ascii="Cambria" w:eastAsia="Times New Roman" w:hAnsi="Cambria" w:cs="Calibri"/>
          <w:color w:val="000000"/>
          <w:sz w:val="24"/>
          <w:szCs w:val="24"/>
        </w:rPr>
      </w:pPr>
      <w:r w:rsidRPr="008D3E71">
        <w:rPr>
          <w:rFonts w:ascii="Cambria" w:eastAsia="Times New Roman" w:hAnsi="Cambria" w:cs="Calibri"/>
          <w:b/>
          <w:bCs/>
          <w:color w:val="000000"/>
          <w:sz w:val="24"/>
          <w:szCs w:val="24"/>
          <w:lang w:val="en-AU"/>
        </w:rPr>
        <w:t>Nisan</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15</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(T</w:t>
      </w:r>
      <w:r w:rsidR="00F046CF" w:rsidRPr="008D3E71">
        <w:rPr>
          <w:rFonts w:ascii="Cambria" w:eastAsia="Times New Roman" w:hAnsi="Cambria" w:cs="Calibri"/>
          <w:b/>
          <w:bCs/>
          <w:color w:val="000000"/>
          <w:sz w:val="24"/>
          <w:szCs w:val="24"/>
          <w:lang w:val="en-AU"/>
        </w:rPr>
        <w:t>ues</w:t>
      </w:r>
      <w:r w:rsidRPr="008D3E71">
        <w:rPr>
          <w:rFonts w:ascii="Cambria" w:eastAsia="Times New Roman" w:hAnsi="Cambria" w:cs="Calibri"/>
          <w:b/>
          <w:bCs/>
          <w:color w:val="000000"/>
          <w:sz w:val="24"/>
          <w:szCs w:val="24"/>
          <w:lang w:val="en-AU"/>
        </w:rPr>
        <w:t>day</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Evening</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April</w:t>
      </w:r>
      <w:r w:rsidR="00B268AB" w:rsidRPr="008D3E71">
        <w:rPr>
          <w:rFonts w:ascii="Cambria" w:eastAsia="Times New Roman" w:hAnsi="Cambria" w:cs="Calibri"/>
          <w:b/>
          <w:bCs/>
          <w:color w:val="000000"/>
          <w:sz w:val="24"/>
          <w:szCs w:val="24"/>
          <w:lang w:val="en-AU"/>
        </w:rPr>
        <w:t xml:space="preserve"> </w:t>
      </w:r>
      <w:r w:rsidR="00F046CF" w:rsidRPr="008D3E71">
        <w:rPr>
          <w:rFonts w:ascii="Cambria" w:eastAsia="Times New Roman" w:hAnsi="Cambria" w:cs="Calibri"/>
          <w:b/>
          <w:bCs/>
          <w:color w:val="000000"/>
          <w:sz w:val="24"/>
          <w:szCs w:val="24"/>
          <w:lang w:val="en-AU"/>
        </w:rPr>
        <w:t>23</w:t>
      </w:r>
      <w:r w:rsidRPr="008D3E71">
        <w:rPr>
          <w:rFonts w:ascii="Cambria" w:eastAsia="Times New Roman" w:hAnsi="Cambria" w:cs="Calibri"/>
          <w:b/>
          <w:bCs/>
          <w:color w:val="000000"/>
          <w:sz w:val="24"/>
          <w:szCs w:val="24"/>
          <w:lang w:val="en-AU"/>
        </w:rPr>
        <w:t>,</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202</w:t>
      </w:r>
      <w:r w:rsidR="00F046CF" w:rsidRPr="008D3E71">
        <w:rPr>
          <w:rFonts w:ascii="Cambria" w:eastAsia="Times New Roman" w:hAnsi="Cambria" w:cs="Calibri"/>
          <w:b/>
          <w:bCs/>
          <w:color w:val="000000"/>
          <w:sz w:val="24"/>
          <w:szCs w:val="24"/>
          <w:lang w:val="en-AU"/>
        </w:rPr>
        <w:t>4</w:t>
      </w:r>
      <w:r w:rsidRPr="008D3E71">
        <w:rPr>
          <w:rFonts w:ascii="Cambria" w:eastAsia="Times New Roman" w:hAnsi="Cambria" w:cs="Calibri"/>
          <w:b/>
          <w:bCs/>
          <w:color w:val="000000"/>
          <w:sz w:val="24"/>
          <w:szCs w:val="24"/>
          <w:lang w:val="en-AU"/>
        </w:rPr>
        <w:t>)</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Second</w:t>
      </w:r>
      <w:r w:rsidR="00B268AB" w:rsidRPr="008D3E71">
        <w:rPr>
          <w:rFonts w:ascii="Cambria" w:eastAsia="Times New Roman" w:hAnsi="Cambria" w:cs="Calibri"/>
          <w:b/>
          <w:bCs/>
          <w:color w:val="000000"/>
          <w:sz w:val="24"/>
          <w:szCs w:val="24"/>
          <w:lang w:val="en-AU"/>
        </w:rPr>
        <w:t xml:space="preserve"> </w:t>
      </w:r>
      <w:r w:rsidRPr="008D3E71">
        <w:rPr>
          <w:rFonts w:ascii="Cambria" w:eastAsia="Times New Roman" w:hAnsi="Cambria" w:cs="Calibri"/>
          <w:b/>
          <w:bCs/>
          <w:color w:val="000000"/>
          <w:sz w:val="24"/>
          <w:szCs w:val="24"/>
          <w:lang w:val="en-AU"/>
        </w:rPr>
        <w:t>Seder</w:t>
      </w:r>
      <w:r w:rsidR="008D5C0E">
        <w:rPr>
          <w:rFonts w:ascii="Cambria" w:eastAsia="Times New Roman" w:hAnsi="Cambria" w:cs="Calibri"/>
          <w:b/>
          <w:bCs/>
          <w:color w:val="000000"/>
          <w:sz w:val="24"/>
          <w:szCs w:val="24"/>
          <w:lang w:val="en-AU"/>
        </w:rPr>
        <w:t xml:space="preserve"> at night fall</w:t>
      </w:r>
    </w:p>
    <w:p w14:paraId="4AAF1DDE" w14:textId="13A6E6CB" w:rsidR="007823B0" w:rsidRPr="008D3E71" w:rsidRDefault="007823B0" w:rsidP="0035774C">
      <w:pPr>
        <w:jc w:val="center"/>
        <w:rPr>
          <w:rFonts w:eastAsia="Times New Roman" w:cs="Calibri"/>
          <w:color w:val="000000"/>
          <w:sz w:val="24"/>
          <w:szCs w:val="24"/>
        </w:rPr>
      </w:pPr>
      <w:r w:rsidRPr="008D3E71">
        <w:rPr>
          <w:rFonts w:ascii="Cambria" w:eastAsia="Times New Roman" w:hAnsi="Cambria" w:cs="Calibri"/>
          <w:b/>
          <w:bCs/>
          <w:color w:val="000000"/>
          <w:sz w:val="24"/>
          <w:szCs w:val="24"/>
          <w:u w:val="single"/>
          <w:lang w:val="en-AU"/>
        </w:rPr>
        <w:t>Community</w:t>
      </w:r>
      <w:r w:rsidR="00B268AB" w:rsidRPr="008D3E71">
        <w:rPr>
          <w:rFonts w:ascii="Cambria" w:eastAsia="Times New Roman" w:hAnsi="Cambria" w:cs="Calibri"/>
          <w:b/>
          <w:bCs/>
          <w:color w:val="000000"/>
          <w:sz w:val="24"/>
          <w:szCs w:val="24"/>
          <w:u w:val="single"/>
          <w:lang w:val="en-AU"/>
        </w:rPr>
        <w:t xml:space="preserve"> </w:t>
      </w:r>
      <w:r w:rsidRPr="008D3E71">
        <w:rPr>
          <w:rFonts w:ascii="Cambria" w:eastAsia="Times New Roman" w:hAnsi="Cambria" w:cs="Calibri"/>
          <w:b/>
          <w:bCs/>
          <w:color w:val="000000"/>
          <w:sz w:val="24"/>
          <w:szCs w:val="24"/>
          <w:u w:val="single"/>
          <w:lang w:val="en-AU"/>
        </w:rPr>
        <w:t>Passover</w:t>
      </w:r>
    </w:p>
    <w:p w14:paraId="38184906" w14:textId="2217FF86" w:rsidR="007823B0" w:rsidRPr="008D3E71" w:rsidRDefault="00B268AB" w:rsidP="0035774C">
      <w:pPr>
        <w:jc w:val="center"/>
        <w:rPr>
          <w:rFonts w:eastAsia="Times New Roman" w:cs="Calibri"/>
          <w:color w:val="000000"/>
        </w:rPr>
      </w:pPr>
      <w:r w:rsidRPr="008D3E71">
        <w:rPr>
          <w:rFonts w:eastAsia="Times New Roman" w:cs="Calibri"/>
          <w:b/>
          <w:bCs/>
          <w:color w:val="000000"/>
          <w:lang w:val="en-AU"/>
        </w:rPr>
        <w:t xml:space="preserve"> </w:t>
      </w:r>
    </w:p>
    <w:p w14:paraId="16B64300" w14:textId="3612BA06" w:rsidR="007823B0" w:rsidRPr="00B72034" w:rsidRDefault="007823B0" w:rsidP="0035774C">
      <w:pPr>
        <w:jc w:val="center"/>
        <w:rPr>
          <w:rFonts w:ascii="Cambria" w:eastAsia="Times New Roman" w:hAnsi="Cambria" w:cs="Calibri"/>
          <w:color w:val="000000"/>
        </w:rPr>
      </w:pPr>
      <w:r w:rsidRPr="00B72034">
        <w:rPr>
          <w:rFonts w:ascii="Cambria" w:eastAsia="Times New Roman" w:hAnsi="Cambria" w:cs="Calibri"/>
          <w:b/>
          <w:bCs/>
          <w:color w:val="000000"/>
          <w:sz w:val="28"/>
          <w:szCs w:val="28"/>
        </w:rPr>
        <w:t>Pesach</w:t>
      </w:r>
      <w:r w:rsidR="00B72034" w:rsidRPr="00B72034">
        <w:rPr>
          <w:rFonts w:ascii="Cambria" w:eastAsia="Times New Roman" w:hAnsi="Cambria" w:cs="Calibri"/>
          <w:b/>
          <w:bCs/>
          <w:color w:val="000000"/>
          <w:sz w:val="28"/>
          <w:szCs w:val="28"/>
        </w:rPr>
        <w:t xml:space="preserve"> </w:t>
      </w:r>
      <w:r w:rsidRPr="00B72034">
        <w:rPr>
          <w:rFonts w:ascii="Cambria" w:eastAsia="Times New Roman" w:hAnsi="Cambria" w:cs="Calibri"/>
          <w:b/>
          <w:bCs/>
          <w:color w:val="000000"/>
          <w:sz w:val="28"/>
          <w:szCs w:val="28"/>
        </w:rPr>
        <w:t>-</w:t>
      </w:r>
      <w:r w:rsidR="00B268AB" w:rsidRPr="00B72034">
        <w:rPr>
          <w:rFonts w:ascii="Cambria" w:eastAsia="Times New Roman" w:hAnsi="Cambria" w:cs="Calibri"/>
          <w:b/>
          <w:bCs/>
          <w:color w:val="000000"/>
          <w:sz w:val="28"/>
          <w:szCs w:val="28"/>
        </w:rPr>
        <w:t xml:space="preserve"> </w:t>
      </w:r>
      <w:r w:rsidRPr="00B72034">
        <w:rPr>
          <w:rFonts w:ascii="Cambria" w:eastAsia="Times New Roman" w:hAnsi="Cambria" w:cs="Calibri"/>
          <w:b/>
          <w:bCs/>
          <w:color w:val="000000"/>
          <w:sz w:val="28"/>
          <w:szCs w:val="28"/>
        </w:rPr>
        <w:t>Passover</w:t>
      </w:r>
    </w:p>
    <w:p w14:paraId="693505FA" w14:textId="30A259F7" w:rsidR="007823B0" w:rsidRPr="008D3E71" w:rsidRDefault="00B268AB" w:rsidP="0035774C">
      <w:pPr>
        <w:jc w:val="center"/>
        <w:rPr>
          <w:rFonts w:eastAsia="Times New Roman" w:cs="Calibri"/>
          <w:color w:val="000000"/>
        </w:rPr>
      </w:pPr>
      <w:r w:rsidRPr="008D3E71">
        <w:rPr>
          <w:rFonts w:eastAsia="Times New Roman" w:cs="Calibri"/>
          <w:b/>
          <w:bCs/>
          <w:color w:val="000000"/>
          <w:sz w:val="16"/>
          <w:szCs w:val="16"/>
        </w:rPr>
        <w:t xml:space="preserve"> </w:t>
      </w:r>
    </w:p>
    <w:p w14:paraId="1DBFE010" w14:textId="03D571D0" w:rsidR="00B72034" w:rsidRDefault="00B72034" w:rsidP="00B72034">
      <w:pPr>
        <w:jc w:val="center"/>
        <w:rPr>
          <w:rFonts w:eastAsia="Times New Roman" w:cs="Calibri"/>
          <w:color w:val="0000FF"/>
          <w:u w:val="single"/>
        </w:rPr>
      </w:pPr>
      <w:r>
        <w:rPr>
          <w:rFonts w:eastAsia="Times New Roman" w:cs="Calibri"/>
          <w:b/>
          <w:bCs/>
          <w:color w:val="000000"/>
          <w:lang w:val="en-AU"/>
        </w:rPr>
        <w:t>Sephardic U</w:t>
      </w:r>
      <w:r w:rsidR="00B268AB" w:rsidRPr="008D3E71">
        <w:rPr>
          <w:rFonts w:eastAsia="Times New Roman" w:cs="Calibri"/>
          <w:b/>
          <w:bCs/>
          <w:color w:val="000000"/>
          <w:lang w:val="en-AU"/>
        </w:rPr>
        <w:t xml:space="preserve"> </w:t>
      </w:r>
      <w:r w:rsidR="007823B0" w:rsidRPr="008D3E71">
        <w:rPr>
          <w:rFonts w:eastAsia="Times New Roman" w:cs="Calibri"/>
          <w:b/>
          <w:bCs/>
          <w:color w:val="000000"/>
          <w:lang w:val="en-AU"/>
        </w:rPr>
        <w:t>Passover</w:t>
      </w:r>
      <w:r w:rsidR="00B268AB" w:rsidRPr="008D3E71">
        <w:rPr>
          <w:rFonts w:eastAsia="Times New Roman" w:cs="Calibri"/>
          <w:b/>
          <w:bCs/>
          <w:color w:val="000000"/>
          <w:lang w:val="en-AU"/>
        </w:rPr>
        <w:t xml:space="preserve"> </w:t>
      </w:r>
      <w:r w:rsidR="00965F3B">
        <w:rPr>
          <w:rFonts w:eastAsia="Times New Roman" w:cs="Calibri"/>
          <w:b/>
          <w:bCs/>
          <w:color w:val="000000"/>
          <w:lang w:val="en-AU"/>
        </w:rPr>
        <w:t xml:space="preserve">food </w:t>
      </w:r>
      <w:r w:rsidR="007823B0" w:rsidRPr="008D3E71">
        <w:rPr>
          <w:rFonts w:eastAsia="Times New Roman" w:cs="Calibri"/>
          <w:b/>
          <w:bCs/>
          <w:color w:val="000000"/>
          <w:lang w:val="en-AU"/>
        </w:rPr>
        <w:t>guide:</w:t>
      </w:r>
      <w:r w:rsidR="00B268AB" w:rsidRPr="008D3E71">
        <w:rPr>
          <w:rFonts w:eastAsia="Times New Roman" w:cs="Calibri"/>
          <w:b/>
          <w:bCs/>
          <w:color w:val="000000"/>
          <w:lang w:val="en-AU"/>
        </w:rPr>
        <w:t xml:space="preserve"> </w:t>
      </w:r>
      <w:hyperlink r:id="rId17" w:history="1">
        <w:r w:rsidRPr="00A333A6">
          <w:rPr>
            <w:rStyle w:val="Hyperlink"/>
            <w:rFonts w:eastAsia="Times New Roman" w:cs="Calibri"/>
          </w:rPr>
          <w:t>https://sephardicu.com/holidays/passover/the-2024-approved-passover-food-list/</w:t>
        </w:r>
      </w:hyperlink>
    </w:p>
    <w:p w14:paraId="64E9EF7A" w14:textId="77777777" w:rsidR="00965F3B" w:rsidRDefault="00965F3B" w:rsidP="00B72034">
      <w:pPr>
        <w:jc w:val="center"/>
        <w:rPr>
          <w:rFonts w:eastAsia="Times New Roman" w:cs="Calibri"/>
          <w:color w:val="000000"/>
        </w:rPr>
      </w:pPr>
    </w:p>
    <w:p w14:paraId="56E5A395" w14:textId="043C88B7" w:rsidR="00965F3B" w:rsidRDefault="00965F3B" w:rsidP="00965F3B">
      <w:pPr>
        <w:jc w:val="center"/>
        <w:rPr>
          <w:rFonts w:eastAsia="Times New Roman" w:cs="Calibri"/>
          <w:color w:val="000000"/>
        </w:rPr>
      </w:pPr>
      <w:r w:rsidRPr="00965F3B">
        <w:rPr>
          <w:rFonts w:eastAsia="Times New Roman" w:cs="Calibri"/>
          <w:b/>
          <w:bCs/>
          <w:color w:val="000000"/>
          <w:lang w:val="en-AU"/>
        </w:rPr>
        <w:t>Sephardic U Passover</w:t>
      </w:r>
      <w:r>
        <w:rPr>
          <w:rFonts w:eastAsia="Times New Roman" w:cs="Calibri"/>
          <w:b/>
          <w:bCs/>
          <w:color w:val="000000"/>
          <w:lang w:val="en-AU"/>
        </w:rPr>
        <w:t xml:space="preserve"> Guide, includes cleaning guide</w:t>
      </w:r>
      <w:r>
        <w:rPr>
          <w:rFonts w:eastAsia="Times New Roman" w:cs="Calibri"/>
          <w:color w:val="000000"/>
        </w:rPr>
        <w:t xml:space="preserve">: </w:t>
      </w:r>
      <w:hyperlink r:id="rId18" w:history="1">
        <w:r w:rsidRPr="00A333A6">
          <w:rPr>
            <w:rStyle w:val="Hyperlink"/>
            <w:rFonts w:eastAsia="Times New Roman" w:cs="Calibri"/>
          </w:rPr>
          <w:t>https://sephardicu.com/resources/the-sephardic-passover-guide/</w:t>
        </w:r>
      </w:hyperlink>
    </w:p>
    <w:p w14:paraId="73BB0738" w14:textId="7D94F771" w:rsidR="007823B0" w:rsidRPr="008D3E71" w:rsidRDefault="00B268AB" w:rsidP="00965F3B">
      <w:pPr>
        <w:rPr>
          <w:rFonts w:eastAsia="Times New Roman" w:cs="Calibri"/>
          <w:color w:val="000000"/>
        </w:rPr>
      </w:pPr>
      <w:r w:rsidRPr="008D3E71">
        <w:rPr>
          <w:rFonts w:eastAsia="Times New Roman" w:cs="Calibri"/>
          <w:color w:val="000000"/>
        </w:rPr>
        <w:t xml:space="preserve"> </w:t>
      </w:r>
    </w:p>
    <w:p w14:paraId="6910F3D1" w14:textId="22A76FF6" w:rsidR="007823B0" w:rsidRPr="00965F3B" w:rsidRDefault="00B268AB" w:rsidP="0035774C">
      <w:pPr>
        <w:jc w:val="center"/>
        <w:rPr>
          <w:rFonts w:eastAsia="Times New Roman" w:cs="Calibri"/>
          <w:color w:val="000000"/>
          <w:sz w:val="24"/>
          <w:szCs w:val="24"/>
        </w:rPr>
      </w:pPr>
      <w:r w:rsidRPr="00965F3B">
        <w:rPr>
          <w:rFonts w:eastAsia="Times New Roman" w:cs="Calibri"/>
          <w:b/>
          <w:bCs/>
          <w:color w:val="000000"/>
          <w:sz w:val="24"/>
          <w:szCs w:val="24"/>
        </w:rPr>
        <w:t xml:space="preserve"> </w:t>
      </w:r>
      <w:r w:rsidR="009D428D" w:rsidRPr="00965F3B">
        <w:rPr>
          <w:rFonts w:eastAsia="Times New Roman" w:cs="Calibri"/>
          <w:b/>
          <w:bCs/>
          <w:color w:val="000000"/>
          <w:sz w:val="24"/>
          <w:szCs w:val="24"/>
        </w:rPr>
        <w:t>Mon</w:t>
      </w:r>
      <w:r w:rsidR="007823B0" w:rsidRPr="00965F3B">
        <w:rPr>
          <w:rFonts w:eastAsia="Times New Roman" w:cs="Calibri"/>
          <w:b/>
          <w:bCs/>
          <w:color w:val="000000"/>
          <w:sz w:val="24"/>
          <w:szCs w:val="24"/>
        </w:rPr>
        <w:t>day</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Evening</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the</w:t>
      </w:r>
      <w:r w:rsidRPr="00965F3B">
        <w:rPr>
          <w:rFonts w:eastAsia="Times New Roman" w:cs="Calibri"/>
          <w:b/>
          <w:bCs/>
          <w:color w:val="000000"/>
          <w:sz w:val="24"/>
          <w:szCs w:val="24"/>
        </w:rPr>
        <w:t xml:space="preserve"> </w:t>
      </w:r>
      <w:r w:rsidR="009D428D" w:rsidRPr="00965F3B">
        <w:rPr>
          <w:rFonts w:eastAsia="Times New Roman" w:cs="Calibri"/>
          <w:b/>
          <w:bCs/>
          <w:color w:val="000000"/>
          <w:sz w:val="24"/>
          <w:szCs w:val="24"/>
        </w:rPr>
        <w:t>22</w:t>
      </w:r>
      <w:r w:rsidR="00AB1435" w:rsidRPr="00965F3B">
        <w:rPr>
          <w:rFonts w:eastAsia="Times New Roman" w:cs="Calibri"/>
          <w:b/>
          <w:bCs/>
          <w:color w:val="000000"/>
          <w:sz w:val="24"/>
          <w:szCs w:val="24"/>
          <w:vertAlign w:val="superscript"/>
        </w:rPr>
        <w:t>nd</w:t>
      </w:r>
      <w:r w:rsidRPr="00965F3B">
        <w:rPr>
          <w:rFonts w:eastAsia="Times New Roman" w:cs="Calibri"/>
          <w:b/>
          <w:bCs/>
          <w:color w:val="000000"/>
          <w:sz w:val="24"/>
          <w:szCs w:val="24"/>
        </w:rPr>
        <w:t xml:space="preserve"> </w:t>
      </w:r>
      <w:r w:rsidR="00AB1435" w:rsidRPr="00965F3B">
        <w:rPr>
          <w:rFonts w:eastAsia="Times New Roman" w:cs="Calibri"/>
          <w:b/>
          <w:bCs/>
          <w:color w:val="000000"/>
          <w:sz w:val="24"/>
          <w:szCs w:val="24"/>
        </w:rPr>
        <w:t>of</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April</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through</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T</w:t>
      </w:r>
      <w:r w:rsidR="009D428D" w:rsidRPr="00965F3B">
        <w:rPr>
          <w:rFonts w:eastAsia="Times New Roman" w:cs="Calibri"/>
          <w:b/>
          <w:bCs/>
          <w:color w:val="000000"/>
          <w:sz w:val="24"/>
          <w:szCs w:val="24"/>
        </w:rPr>
        <w:t>ues</w:t>
      </w:r>
      <w:r w:rsidR="007823B0" w:rsidRPr="00965F3B">
        <w:rPr>
          <w:rFonts w:eastAsia="Times New Roman" w:cs="Calibri"/>
          <w:b/>
          <w:bCs/>
          <w:color w:val="000000"/>
          <w:sz w:val="24"/>
          <w:szCs w:val="24"/>
        </w:rPr>
        <w:t>day</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Evening</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the</w:t>
      </w:r>
      <w:r w:rsidRPr="00965F3B">
        <w:rPr>
          <w:rFonts w:eastAsia="Times New Roman" w:cs="Calibri"/>
          <w:b/>
          <w:bCs/>
          <w:color w:val="000000"/>
          <w:sz w:val="24"/>
          <w:szCs w:val="24"/>
        </w:rPr>
        <w:t xml:space="preserve"> </w:t>
      </w:r>
      <w:r w:rsidR="009D428D" w:rsidRPr="00965F3B">
        <w:rPr>
          <w:rFonts w:eastAsia="Times New Roman" w:cs="Calibri"/>
          <w:b/>
          <w:bCs/>
          <w:color w:val="000000"/>
          <w:sz w:val="24"/>
          <w:szCs w:val="24"/>
        </w:rPr>
        <w:t>30</w:t>
      </w:r>
      <w:r w:rsidR="009D428D" w:rsidRPr="00965F3B">
        <w:rPr>
          <w:rFonts w:eastAsia="Times New Roman" w:cs="Calibri"/>
          <w:b/>
          <w:bCs/>
          <w:color w:val="000000"/>
          <w:sz w:val="24"/>
          <w:szCs w:val="24"/>
          <w:vertAlign w:val="superscript"/>
        </w:rPr>
        <w:t>th</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of</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April</w:t>
      </w:r>
      <w:r w:rsidRPr="00965F3B">
        <w:rPr>
          <w:rFonts w:eastAsia="Times New Roman" w:cs="Calibri"/>
          <w:b/>
          <w:bCs/>
          <w:color w:val="000000"/>
          <w:sz w:val="24"/>
          <w:szCs w:val="24"/>
        </w:rPr>
        <w:t xml:space="preserve"> </w:t>
      </w:r>
      <w:r w:rsidR="007823B0" w:rsidRPr="00965F3B">
        <w:rPr>
          <w:rFonts w:eastAsia="Times New Roman" w:cs="Calibri"/>
          <w:b/>
          <w:bCs/>
          <w:color w:val="000000"/>
          <w:sz w:val="24"/>
          <w:szCs w:val="24"/>
        </w:rPr>
        <w:t>202</w:t>
      </w:r>
      <w:r w:rsidR="009D428D" w:rsidRPr="00965F3B">
        <w:rPr>
          <w:rFonts w:eastAsia="Times New Roman" w:cs="Calibri"/>
          <w:b/>
          <w:bCs/>
          <w:color w:val="000000"/>
          <w:sz w:val="24"/>
          <w:szCs w:val="24"/>
        </w:rPr>
        <w:t>4</w:t>
      </w:r>
      <w:r w:rsidR="007823B0" w:rsidRPr="00965F3B">
        <w:rPr>
          <w:rFonts w:eastAsia="Times New Roman" w:cs="Calibri"/>
          <w:b/>
          <w:bCs/>
          <w:color w:val="000000"/>
          <w:sz w:val="24"/>
          <w:szCs w:val="24"/>
        </w:rPr>
        <w:t>.</w:t>
      </w:r>
    </w:p>
    <w:p w14:paraId="4A667829" w14:textId="16B72FF9" w:rsidR="007823B0" w:rsidRPr="008D3E71" w:rsidRDefault="007823B0" w:rsidP="0035774C">
      <w:pPr>
        <w:jc w:val="center"/>
        <w:rPr>
          <w:rFonts w:eastAsia="Times New Roman" w:cs="Calibri"/>
          <w:color w:val="000000"/>
        </w:rPr>
      </w:pPr>
      <w:r w:rsidRPr="008D3E71">
        <w:rPr>
          <w:rFonts w:eastAsia="Times New Roman" w:cs="Calibri"/>
          <w:b/>
          <w:bCs/>
          <w:color w:val="000000"/>
          <w:lang w:val="en-AU"/>
        </w:rPr>
        <w:t>For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further</w:t>
      </w:r>
      <w:r w:rsidR="00B268AB" w:rsidRPr="008D3E71">
        <w:rPr>
          <w:rFonts w:eastAsia="Times New Roman" w:cs="Calibri"/>
          <w:b/>
          <w:bCs/>
          <w:color w:val="000000"/>
          <w:lang w:val="en-AU"/>
        </w:rPr>
        <w:t xml:space="preserve"> </w:t>
      </w:r>
      <w:r w:rsidRPr="008D3E71">
        <w:rPr>
          <w:rFonts w:eastAsia="Times New Roman" w:cs="Calibri"/>
          <w:b/>
          <w:bCs/>
          <w:color w:val="000000"/>
          <w:lang w:val="en-AU"/>
        </w:rPr>
        <w:t>information</w:t>
      </w:r>
      <w:r w:rsidR="00B268AB" w:rsidRPr="008D3E71">
        <w:rPr>
          <w:rFonts w:eastAsia="Times New Roman" w:cs="Calibri"/>
          <w:b/>
          <w:bCs/>
          <w:color w:val="000000"/>
          <w:lang w:val="en-AU"/>
        </w:rPr>
        <w:t xml:space="preserve"> </w:t>
      </w:r>
      <w:r w:rsidRPr="008D3E71">
        <w:rPr>
          <w:rFonts w:eastAsia="Times New Roman" w:cs="Calibri"/>
          <w:b/>
          <w:bCs/>
          <w:color w:val="000000"/>
          <w:lang w:val="en-AU"/>
        </w:rPr>
        <w:t>see:</w:t>
      </w:r>
    </w:p>
    <w:p w14:paraId="581C9190" w14:textId="3B33B8F6" w:rsidR="007823B0" w:rsidRPr="008D3E71" w:rsidRDefault="00000000" w:rsidP="0035774C">
      <w:pPr>
        <w:jc w:val="center"/>
        <w:rPr>
          <w:rFonts w:eastAsia="Times New Roman" w:cs="Calibri"/>
          <w:color w:val="000000"/>
        </w:rPr>
      </w:pPr>
      <w:hyperlink r:id="rId19" w:history="1">
        <w:r w:rsidR="007823B0" w:rsidRPr="008D3E71">
          <w:rPr>
            <w:rFonts w:eastAsia="Times New Roman" w:cs="Calibri"/>
            <w:b/>
            <w:bCs/>
            <w:color w:val="0563C1"/>
            <w:u w:val="single"/>
            <w:lang w:val="en-AU"/>
          </w:rPr>
          <w:t>http://www.betemunah.org/chametz.html</w:t>
        </w:r>
      </w:hyperlink>
      <w:r w:rsidR="00B268AB" w:rsidRPr="008D3E71">
        <w:rPr>
          <w:rFonts w:eastAsia="Times New Roman" w:cs="Calibri"/>
          <w:color w:val="000000"/>
          <w:lang w:val="en-AU"/>
        </w:rPr>
        <w:t xml:space="preserve"> </w:t>
      </w:r>
      <w:r w:rsidR="007823B0" w:rsidRPr="008D3E71">
        <w:rPr>
          <w:rFonts w:eastAsia="Times New Roman" w:cs="Calibri"/>
          <w:b/>
          <w:bCs/>
          <w:color w:val="000000"/>
          <w:lang w:val="en-AU"/>
        </w:rPr>
        <w:t>&amp;</w:t>
      </w:r>
      <w:r w:rsidR="00B268AB" w:rsidRPr="008D3E71">
        <w:rPr>
          <w:rFonts w:eastAsia="Times New Roman" w:cs="Calibri"/>
          <w:b/>
          <w:bCs/>
          <w:color w:val="000000"/>
          <w:lang w:val="en-AU"/>
        </w:rPr>
        <w:t xml:space="preserve"> </w:t>
      </w:r>
      <w:hyperlink r:id="rId20" w:history="1">
        <w:r w:rsidR="007823B0" w:rsidRPr="008D3E71">
          <w:rPr>
            <w:rFonts w:eastAsia="Times New Roman" w:cs="Calibri"/>
            <w:b/>
            <w:bCs/>
            <w:color w:val="0563C1"/>
            <w:u w:val="single"/>
            <w:lang w:val="en-AU"/>
          </w:rPr>
          <w:t>http://www.betemunah.org/passover.html</w:t>
        </w:r>
      </w:hyperlink>
    </w:p>
    <w:p w14:paraId="5B0924E4" w14:textId="3FECAECA" w:rsidR="007823B0" w:rsidRPr="008D3E71" w:rsidRDefault="00000000" w:rsidP="0035774C">
      <w:pPr>
        <w:jc w:val="center"/>
        <w:rPr>
          <w:rFonts w:eastAsia="Times New Roman" w:cs="Calibri"/>
          <w:color w:val="000000"/>
        </w:rPr>
      </w:pPr>
      <w:hyperlink r:id="rId21" w:history="1">
        <w:r w:rsidR="007823B0" w:rsidRPr="008D3E71">
          <w:rPr>
            <w:rFonts w:eastAsia="Times New Roman" w:cs="Calibri"/>
            <w:b/>
            <w:bCs/>
            <w:color w:val="0563C1"/>
            <w:u w:val="single"/>
            <w:lang w:val="en-AU"/>
          </w:rPr>
          <w:t>http://www.betemunah.org/chronology.html</w:t>
        </w:r>
      </w:hyperlink>
      <w:r w:rsidR="00B268AB" w:rsidRPr="008D3E71">
        <w:rPr>
          <w:rFonts w:eastAsia="Times New Roman" w:cs="Calibri"/>
          <w:b/>
          <w:bCs/>
          <w:color w:val="000000"/>
          <w:lang w:val="en-AU"/>
        </w:rPr>
        <w:t xml:space="preserve"> </w:t>
      </w:r>
      <w:r w:rsidR="007823B0" w:rsidRPr="008D3E71">
        <w:rPr>
          <w:rFonts w:eastAsia="Times New Roman" w:cs="Calibri"/>
          <w:b/>
          <w:bCs/>
          <w:color w:val="000000"/>
          <w:lang w:val="en-AU"/>
        </w:rPr>
        <w:t>&amp;</w:t>
      </w:r>
      <w:r w:rsidR="00B268AB" w:rsidRPr="008D3E71">
        <w:rPr>
          <w:rFonts w:eastAsia="Times New Roman" w:cs="Calibri"/>
          <w:b/>
          <w:bCs/>
          <w:color w:val="000000"/>
          <w:lang w:val="en-AU"/>
        </w:rPr>
        <w:t xml:space="preserve"> </w:t>
      </w:r>
      <w:hyperlink r:id="rId22" w:history="1">
        <w:r w:rsidR="007823B0" w:rsidRPr="008D3E71">
          <w:rPr>
            <w:rFonts w:eastAsia="Times New Roman" w:cs="Calibri"/>
            <w:b/>
            <w:bCs/>
            <w:color w:val="0563C1"/>
            <w:u w:val="single"/>
            <w:lang w:val="en-AU"/>
          </w:rPr>
          <w:t>http://www.betemunah.org/redemption.html</w:t>
        </w:r>
      </w:hyperlink>
    </w:p>
    <w:p w14:paraId="08D92808" w14:textId="5AE8DA36" w:rsidR="007823B0" w:rsidRPr="008D3E71" w:rsidRDefault="00000000" w:rsidP="0035774C">
      <w:pPr>
        <w:jc w:val="center"/>
        <w:rPr>
          <w:rFonts w:eastAsia="Times New Roman" w:cs="Calibri"/>
          <w:color w:val="000000"/>
        </w:rPr>
      </w:pPr>
      <w:hyperlink r:id="rId23" w:history="1">
        <w:r w:rsidR="007823B0" w:rsidRPr="008D3E71">
          <w:rPr>
            <w:rFonts w:eastAsia="Times New Roman" w:cs="Calibri"/>
            <w:b/>
            <w:bCs/>
            <w:color w:val="0563C1"/>
            <w:u w:val="single"/>
            <w:lang w:val="en-AU"/>
          </w:rPr>
          <w:t>http://www.betemunah.org/haggada.html</w:t>
        </w:r>
      </w:hyperlink>
      <w:r w:rsidR="00B268AB" w:rsidRPr="008D3E71">
        <w:rPr>
          <w:rFonts w:eastAsia="Times New Roman" w:cs="Calibri"/>
          <w:b/>
          <w:bCs/>
          <w:color w:val="000000"/>
          <w:lang w:val="en-AU"/>
        </w:rPr>
        <w:t xml:space="preserve"> </w:t>
      </w:r>
      <w:r w:rsidR="007823B0" w:rsidRPr="008D3E71">
        <w:rPr>
          <w:rFonts w:eastAsia="Times New Roman" w:cs="Calibri"/>
          <w:b/>
          <w:bCs/>
          <w:color w:val="000000"/>
          <w:lang w:val="en-AU"/>
        </w:rPr>
        <w:t>&amp;</w:t>
      </w:r>
      <w:r w:rsidR="00B268AB" w:rsidRPr="008D3E71">
        <w:rPr>
          <w:rFonts w:eastAsia="Times New Roman" w:cs="Calibri"/>
          <w:b/>
          <w:bCs/>
          <w:color w:val="000000"/>
          <w:lang w:val="en-AU"/>
        </w:rPr>
        <w:t xml:space="preserve"> </w:t>
      </w:r>
      <w:hyperlink r:id="rId24" w:history="1">
        <w:r w:rsidR="007823B0" w:rsidRPr="008D3E71">
          <w:rPr>
            <w:rFonts w:eastAsia="Times New Roman" w:cs="Calibri"/>
            <w:b/>
            <w:bCs/>
            <w:color w:val="0563C1"/>
            <w:u w:val="single"/>
            <w:lang w:val="en-AU"/>
          </w:rPr>
          <w:t>http://www.betemunah.org/pcustoms.html</w:t>
        </w:r>
      </w:hyperlink>
    </w:p>
    <w:p w14:paraId="0DE16F49" w14:textId="7CFA5489" w:rsidR="007823B0" w:rsidRPr="008D3E71" w:rsidRDefault="007823B0" w:rsidP="0035774C">
      <w:pPr>
        <w:jc w:val="center"/>
        <w:rPr>
          <w:rFonts w:eastAsia="Times New Roman" w:cs="Calibri"/>
          <w:color w:val="000000"/>
        </w:rPr>
      </w:pPr>
      <w:r w:rsidRPr="008D3E71">
        <w:rPr>
          <w:rFonts w:eastAsia="Times New Roman" w:cs="Calibri"/>
          <w:b/>
          <w:bCs/>
          <w:color w:val="000000"/>
          <w:lang w:val="en-AU"/>
        </w:rPr>
        <w:t>&amp;</w:t>
      </w:r>
      <w:r w:rsidR="00B268AB" w:rsidRPr="008D3E71">
        <w:rPr>
          <w:rFonts w:eastAsia="Times New Roman" w:cs="Calibri"/>
          <w:b/>
          <w:bCs/>
          <w:color w:val="000000"/>
          <w:lang w:val="en-AU"/>
        </w:rPr>
        <w:t xml:space="preserve"> </w:t>
      </w:r>
      <w:hyperlink r:id="rId25" w:history="1">
        <w:r w:rsidRPr="008D3E71">
          <w:rPr>
            <w:rFonts w:eastAsia="Times New Roman" w:cs="Calibri"/>
            <w:b/>
            <w:bCs/>
            <w:color w:val="0563C1"/>
            <w:u w:val="single"/>
            <w:lang w:val="en-AU"/>
          </w:rPr>
          <w:t>http://www.betemunah.org/seventh.html</w:t>
        </w:r>
      </w:hyperlink>
    </w:p>
    <w:p w14:paraId="1C76F5B9" w14:textId="73EF5652" w:rsidR="007823B0" w:rsidRPr="008D3E71" w:rsidRDefault="007823B0" w:rsidP="0035774C">
      <w:pPr>
        <w:rPr>
          <w:rFonts w:eastAsia="Times New Roman" w:cs="Calibri"/>
          <w:color w:val="000000"/>
        </w:rPr>
      </w:pPr>
      <w:r w:rsidRPr="008D3E71">
        <w:rPr>
          <w:rFonts w:eastAsia="Times New Roman" w:cs="Calibri"/>
          <w:b/>
          <w:bCs/>
          <w:color w:val="000000"/>
          <w:lang w:val="en-AU"/>
        </w:rPr>
        <w:t>P.S.</w:t>
      </w:r>
    </w:p>
    <w:p w14:paraId="2592F323" w14:textId="0300A4C8" w:rsidR="007823B0" w:rsidRPr="008D3E71" w:rsidRDefault="007823B0" w:rsidP="00965F3B">
      <w:pPr>
        <w:rPr>
          <w:rFonts w:ascii="Cambria" w:eastAsia="Times New Roman" w:hAnsi="Cambria" w:cs="Calibri"/>
          <w:b/>
          <w:bCs/>
          <w:color w:val="000000"/>
          <w:sz w:val="28"/>
          <w:szCs w:val="28"/>
        </w:rPr>
      </w:pPr>
      <w:r w:rsidRPr="008D3E71">
        <w:rPr>
          <w:rFonts w:eastAsia="Times New Roman" w:cs="Calibri"/>
          <w:color w:val="000000"/>
          <w:lang w:val="en-AU"/>
        </w:rPr>
        <w:lastRenderedPageBreak/>
        <w:t>We</w:t>
      </w:r>
      <w:r w:rsidR="00B268AB" w:rsidRPr="008D3E71">
        <w:rPr>
          <w:rFonts w:eastAsia="Times New Roman" w:cs="Calibri"/>
          <w:color w:val="000000"/>
          <w:lang w:val="en-AU"/>
        </w:rPr>
        <w:t xml:space="preserve"> </w:t>
      </w:r>
      <w:r w:rsidRPr="008D3E71">
        <w:rPr>
          <w:rFonts w:eastAsia="Times New Roman" w:cs="Calibri"/>
          <w:color w:val="000000"/>
          <w:lang w:val="en-AU"/>
        </w:rPr>
        <w:t>suggest</w:t>
      </w:r>
      <w:r w:rsidR="00B268AB" w:rsidRPr="008D3E71">
        <w:rPr>
          <w:rFonts w:eastAsia="Times New Roman" w:cs="Calibri"/>
          <w:color w:val="000000"/>
          <w:lang w:val="en-AU"/>
        </w:rPr>
        <w:t xml:space="preserve"> </w:t>
      </w:r>
      <w:r w:rsidRPr="008D3E71">
        <w:rPr>
          <w:rFonts w:eastAsia="Times New Roman" w:cs="Calibri"/>
          <w:color w:val="000000"/>
          <w:lang w:val="en-AU"/>
        </w:rPr>
        <w:t>that</w:t>
      </w:r>
      <w:r w:rsidR="00B268AB" w:rsidRPr="008D3E71">
        <w:rPr>
          <w:rFonts w:eastAsia="Times New Roman" w:cs="Calibri"/>
          <w:color w:val="000000"/>
          <w:lang w:val="en-AU"/>
        </w:rPr>
        <w:t xml:space="preserve"> </w:t>
      </w:r>
      <w:r w:rsidRPr="008D3E71">
        <w:rPr>
          <w:rFonts w:eastAsia="Times New Roman" w:cs="Calibri"/>
          <w:color w:val="000000"/>
          <w:lang w:val="en-AU"/>
        </w:rPr>
        <w:t>all</w:t>
      </w:r>
      <w:r w:rsidR="00B268AB" w:rsidRPr="008D3E71">
        <w:rPr>
          <w:rFonts w:eastAsia="Times New Roman" w:cs="Calibri"/>
          <w:color w:val="000000"/>
          <w:lang w:val="en-AU"/>
        </w:rPr>
        <w:t xml:space="preserve"> </w:t>
      </w:r>
      <w:r w:rsidRPr="008D3E71">
        <w:rPr>
          <w:rFonts w:eastAsia="Times New Roman" w:cs="Calibri"/>
          <w:color w:val="000000"/>
          <w:lang w:val="en-AU"/>
        </w:rPr>
        <w:t>of</w:t>
      </w:r>
      <w:r w:rsidR="00B268AB" w:rsidRPr="008D3E71">
        <w:rPr>
          <w:rFonts w:eastAsia="Times New Roman" w:cs="Calibri"/>
          <w:color w:val="000000"/>
          <w:lang w:val="en-AU"/>
        </w:rPr>
        <w:t xml:space="preserve"> </w:t>
      </w:r>
      <w:r w:rsidRPr="008D3E71">
        <w:rPr>
          <w:rFonts w:eastAsia="Times New Roman" w:cs="Calibri"/>
          <w:color w:val="000000"/>
          <w:lang w:val="en-AU"/>
        </w:rPr>
        <w:t>our</w:t>
      </w:r>
      <w:r w:rsidR="00B268AB" w:rsidRPr="008D3E71">
        <w:rPr>
          <w:rFonts w:eastAsia="Times New Roman" w:cs="Calibri"/>
          <w:color w:val="000000"/>
          <w:lang w:val="en-AU"/>
        </w:rPr>
        <w:t xml:space="preserve"> </w:t>
      </w:r>
      <w:r w:rsidRPr="008D3E71">
        <w:rPr>
          <w:rFonts w:eastAsia="Times New Roman" w:cs="Calibri"/>
          <w:color w:val="000000"/>
          <w:lang w:val="en-AU"/>
        </w:rPr>
        <w:t>Talmidim,</w:t>
      </w:r>
      <w:r w:rsidR="00B268AB" w:rsidRPr="008D3E71">
        <w:rPr>
          <w:rFonts w:eastAsia="Times New Roman" w:cs="Calibri"/>
          <w:color w:val="000000"/>
          <w:lang w:val="en-AU"/>
        </w:rPr>
        <w:t xml:space="preserve"> </w:t>
      </w:r>
      <w:r w:rsidRPr="008D3E71">
        <w:rPr>
          <w:rFonts w:eastAsia="Times New Roman" w:cs="Calibri"/>
          <w:color w:val="000000"/>
          <w:lang w:val="en-AU"/>
        </w:rPr>
        <w:t>associated</w:t>
      </w:r>
      <w:r w:rsidR="00B268AB" w:rsidRPr="008D3E71">
        <w:rPr>
          <w:rFonts w:eastAsia="Times New Roman" w:cs="Calibri"/>
          <w:color w:val="000000"/>
          <w:lang w:val="en-AU"/>
        </w:rPr>
        <w:t xml:space="preserve"> </w:t>
      </w:r>
      <w:r w:rsidRPr="008D3E71">
        <w:rPr>
          <w:rFonts w:eastAsia="Times New Roman" w:cs="Calibri"/>
          <w:color w:val="000000"/>
          <w:lang w:val="en-AU"/>
        </w:rPr>
        <w:t>fellowships</w:t>
      </w:r>
      <w:r w:rsidR="00B268AB" w:rsidRPr="008D3E71">
        <w:rPr>
          <w:rFonts w:eastAsia="Times New Roman" w:cs="Calibri"/>
          <w:color w:val="000000"/>
          <w:lang w:val="en-AU"/>
        </w:rPr>
        <w:t xml:space="preserve"> </w:t>
      </w:r>
      <w:r w:rsidRPr="008D3E71">
        <w:rPr>
          <w:rFonts w:eastAsia="Times New Roman" w:cs="Calibri"/>
          <w:color w:val="000000"/>
          <w:lang w:val="en-AU"/>
        </w:rPr>
        <w:t>and</w:t>
      </w:r>
      <w:r w:rsidR="00B268AB" w:rsidRPr="008D3E71">
        <w:rPr>
          <w:rFonts w:eastAsia="Times New Roman" w:cs="Calibri"/>
          <w:color w:val="000000"/>
          <w:lang w:val="en-AU"/>
        </w:rPr>
        <w:t xml:space="preserve"> </w:t>
      </w:r>
      <w:r w:rsidRPr="008D3E71">
        <w:rPr>
          <w:rFonts w:eastAsia="Times New Roman" w:cs="Calibri"/>
          <w:color w:val="000000"/>
          <w:lang w:val="en-AU"/>
        </w:rPr>
        <w:t>Congregations</w:t>
      </w:r>
      <w:r w:rsidR="00B268AB" w:rsidRPr="008D3E71">
        <w:rPr>
          <w:rFonts w:eastAsia="Times New Roman" w:cs="Calibri"/>
          <w:color w:val="000000"/>
          <w:lang w:val="en-AU"/>
        </w:rPr>
        <w:t xml:space="preserve"> </w:t>
      </w:r>
      <w:r w:rsidRPr="008D3E71">
        <w:rPr>
          <w:rFonts w:eastAsia="Times New Roman" w:cs="Calibri"/>
          <w:color w:val="000000"/>
          <w:lang w:val="en-AU"/>
        </w:rPr>
        <w:t>print</w:t>
      </w:r>
      <w:r w:rsidR="00B268AB" w:rsidRPr="008D3E71">
        <w:rPr>
          <w:rFonts w:eastAsia="Times New Roman" w:cs="Calibri"/>
          <w:color w:val="000000"/>
          <w:lang w:val="en-AU"/>
        </w:rPr>
        <w:t xml:space="preserve"> </w:t>
      </w:r>
      <w:r w:rsidRPr="008D3E71">
        <w:rPr>
          <w:rFonts w:eastAsia="Times New Roman" w:cs="Calibri"/>
          <w:color w:val="000000"/>
          <w:lang w:val="en-AU"/>
        </w:rPr>
        <w:t>out</w:t>
      </w:r>
      <w:r w:rsidR="00B268AB" w:rsidRPr="008D3E71">
        <w:rPr>
          <w:rFonts w:eastAsia="Times New Roman" w:cs="Calibri"/>
          <w:color w:val="000000"/>
          <w:lang w:val="en-AU"/>
        </w:rPr>
        <w:t xml:space="preserve"> </w:t>
      </w:r>
      <w:r w:rsidRPr="008D3E71">
        <w:rPr>
          <w:rFonts w:eastAsia="Times New Roman" w:cs="Calibri"/>
          <w:color w:val="000000"/>
          <w:lang w:val="en-AU"/>
        </w:rPr>
        <w:t>enough</w:t>
      </w:r>
      <w:r w:rsidR="00B268AB" w:rsidRPr="008D3E71">
        <w:rPr>
          <w:rFonts w:eastAsia="Times New Roman" w:cs="Calibri"/>
          <w:color w:val="000000"/>
          <w:lang w:val="en-AU"/>
        </w:rPr>
        <w:t xml:space="preserve"> </w:t>
      </w:r>
      <w:r w:rsidRPr="008D3E71">
        <w:rPr>
          <w:rFonts w:eastAsia="Times New Roman" w:cs="Calibri"/>
          <w:color w:val="000000"/>
          <w:lang w:val="en-AU"/>
        </w:rPr>
        <w:t>copies</w:t>
      </w:r>
      <w:r w:rsidR="00B268AB" w:rsidRPr="008D3E71">
        <w:rPr>
          <w:rFonts w:eastAsia="Times New Roman" w:cs="Calibri"/>
          <w:color w:val="000000"/>
          <w:lang w:val="en-AU"/>
        </w:rPr>
        <w:t xml:space="preserve"> </w:t>
      </w:r>
      <w:r w:rsidRPr="008D3E71">
        <w:rPr>
          <w:rFonts w:eastAsia="Times New Roman" w:cs="Calibri"/>
          <w:color w:val="000000"/>
          <w:lang w:val="en-AU"/>
        </w:rPr>
        <w:t>of</w:t>
      </w:r>
      <w:r w:rsidR="00B268AB" w:rsidRPr="008D3E71">
        <w:rPr>
          <w:rFonts w:eastAsia="Times New Roman" w:cs="Calibri"/>
          <w:color w:val="000000"/>
          <w:lang w:val="en-AU"/>
        </w:rPr>
        <w:t xml:space="preserve"> </w:t>
      </w:r>
      <w:r w:rsidRPr="008D3E71">
        <w:rPr>
          <w:rFonts w:eastAsia="Times New Roman" w:cs="Calibri"/>
          <w:color w:val="000000"/>
          <w:lang w:val="en-AU"/>
        </w:rPr>
        <w:t>our</w:t>
      </w:r>
      <w:r w:rsidR="00B268AB" w:rsidRPr="008D3E71">
        <w:rPr>
          <w:rFonts w:eastAsia="Times New Roman" w:cs="Calibri"/>
          <w:color w:val="000000"/>
          <w:lang w:val="en-AU"/>
        </w:rPr>
        <w:t xml:space="preserve"> </w:t>
      </w:r>
      <w:r w:rsidRPr="008D3E71">
        <w:rPr>
          <w:rFonts w:eastAsia="Times New Roman" w:cs="Calibri"/>
          <w:color w:val="000000"/>
          <w:lang w:val="en-AU"/>
        </w:rPr>
        <w:t>Passover</w:t>
      </w:r>
      <w:r w:rsidR="00B268AB" w:rsidRPr="008D3E71">
        <w:rPr>
          <w:rFonts w:eastAsia="Times New Roman" w:cs="Calibri"/>
          <w:color w:val="000000"/>
          <w:lang w:val="en-AU"/>
        </w:rPr>
        <w:t xml:space="preserve"> </w:t>
      </w:r>
      <w:r w:rsidRPr="008D3E71">
        <w:rPr>
          <w:rFonts w:eastAsia="Times New Roman" w:cs="Calibri"/>
          <w:color w:val="000000"/>
          <w:lang w:val="en-AU"/>
        </w:rPr>
        <w:t>Haggada</w:t>
      </w:r>
      <w:r w:rsidR="00B268AB" w:rsidRPr="008D3E71">
        <w:rPr>
          <w:rFonts w:eastAsia="Times New Roman" w:cs="Calibri"/>
          <w:color w:val="000000"/>
          <w:lang w:val="en-AU"/>
        </w:rPr>
        <w:t xml:space="preserve"> </w:t>
      </w:r>
      <w:hyperlink r:id="rId26" w:history="1">
        <w:r w:rsidRPr="008D3E71">
          <w:rPr>
            <w:rFonts w:eastAsia="Times New Roman" w:cs="Calibri"/>
            <w:b/>
            <w:bCs/>
            <w:color w:val="0563C1"/>
            <w:u w:val="single"/>
            <w:lang w:val="en-AU"/>
          </w:rPr>
          <w:t>http://www.betemunah.org</w:t>
        </w:r>
      </w:hyperlink>
      <w:r w:rsidRPr="008D3E71">
        <w:rPr>
          <w:rFonts w:eastAsia="Times New Roman" w:cs="Calibri"/>
          <w:b/>
          <w:bCs/>
          <w:color w:val="0563C1"/>
          <w:u w:val="single"/>
          <w:lang w:val="en-AU"/>
        </w:rPr>
        <w:t>/haggada.docx</w:t>
      </w:r>
      <w:r w:rsidRPr="008D3E71">
        <w:rPr>
          <w:rFonts w:eastAsia="Times New Roman" w:cs="Calibri"/>
          <w:color w:val="000000"/>
          <w:lang w:val="en-AU"/>
        </w:rPr>
        <w:t>.</w:t>
      </w:r>
      <w:r w:rsidR="00B268AB" w:rsidRPr="008D3E71">
        <w:rPr>
          <w:rFonts w:eastAsia="Times New Roman" w:cs="Calibri"/>
          <w:color w:val="000000"/>
          <w:lang w:val="en-AU"/>
        </w:rPr>
        <w:t xml:space="preserve"> </w:t>
      </w:r>
      <w:r w:rsidRPr="008D3E71">
        <w:rPr>
          <w:rFonts w:eastAsia="Times New Roman" w:cs="Calibri"/>
          <w:color w:val="000000"/>
          <w:lang w:val="en-AU"/>
        </w:rPr>
        <w:t>This</w:t>
      </w:r>
      <w:r w:rsidR="00B268AB" w:rsidRPr="008D3E71">
        <w:rPr>
          <w:rFonts w:eastAsia="Times New Roman" w:cs="Calibri"/>
          <w:color w:val="000000"/>
          <w:lang w:val="en-AU"/>
        </w:rPr>
        <w:t xml:space="preserve"> </w:t>
      </w:r>
      <w:r w:rsidRPr="008D3E71">
        <w:rPr>
          <w:rFonts w:eastAsia="Times New Roman" w:cs="Calibri"/>
          <w:color w:val="000000"/>
          <w:lang w:val="en-AU"/>
        </w:rPr>
        <w:t>way</w:t>
      </w:r>
      <w:r w:rsidR="00B268AB" w:rsidRPr="008D3E71">
        <w:rPr>
          <w:rFonts w:eastAsia="Times New Roman" w:cs="Calibri"/>
          <w:color w:val="000000"/>
          <w:lang w:val="en-AU"/>
        </w:rPr>
        <w:t xml:space="preserve"> </w:t>
      </w:r>
      <w:r w:rsidRPr="008D3E71">
        <w:rPr>
          <w:rFonts w:eastAsia="Times New Roman" w:cs="Calibri"/>
          <w:color w:val="000000"/>
          <w:lang w:val="en-AU"/>
        </w:rPr>
        <w:t>we</w:t>
      </w:r>
      <w:r w:rsidR="00B268AB" w:rsidRPr="008D3E71">
        <w:rPr>
          <w:rFonts w:eastAsia="Times New Roman" w:cs="Calibri"/>
          <w:color w:val="000000"/>
          <w:lang w:val="en-AU"/>
        </w:rPr>
        <w:t xml:space="preserve"> </w:t>
      </w:r>
      <w:r w:rsidRPr="008D3E71">
        <w:rPr>
          <w:rFonts w:eastAsia="Times New Roman" w:cs="Calibri"/>
          <w:color w:val="000000"/>
          <w:lang w:val="en-AU"/>
        </w:rPr>
        <w:t>will</w:t>
      </w:r>
      <w:r w:rsidR="00B268AB" w:rsidRPr="008D3E71">
        <w:rPr>
          <w:rFonts w:eastAsia="Times New Roman" w:cs="Calibri"/>
          <w:color w:val="000000"/>
          <w:lang w:val="en-AU"/>
        </w:rPr>
        <w:t xml:space="preserve"> </w:t>
      </w:r>
      <w:r w:rsidRPr="008D3E71">
        <w:rPr>
          <w:rFonts w:eastAsia="Times New Roman" w:cs="Calibri"/>
          <w:color w:val="000000"/>
          <w:lang w:val="en-AU"/>
        </w:rPr>
        <w:t>all</w:t>
      </w:r>
      <w:r w:rsidR="00B268AB" w:rsidRPr="008D3E71">
        <w:rPr>
          <w:rFonts w:eastAsia="Times New Roman" w:cs="Calibri"/>
          <w:color w:val="000000"/>
          <w:lang w:val="en-AU"/>
        </w:rPr>
        <w:t xml:space="preserve"> </w:t>
      </w:r>
      <w:r w:rsidRPr="008D3E71">
        <w:rPr>
          <w:rFonts w:eastAsia="Times New Roman" w:cs="Calibri"/>
          <w:color w:val="000000"/>
          <w:lang w:val="en-AU"/>
        </w:rPr>
        <w:t>be</w:t>
      </w:r>
      <w:r w:rsidR="00B268AB" w:rsidRPr="008D3E71">
        <w:rPr>
          <w:rFonts w:eastAsia="Times New Roman" w:cs="Calibri"/>
          <w:color w:val="000000"/>
          <w:lang w:val="en-AU"/>
        </w:rPr>
        <w:t xml:space="preserve"> </w:t>
      </w:r>
      <w:r w:rsidRPr="008D3E71">
        <w:rPr>
          <w:rFonts w:eastAsia="Times New Roman" w:cs="Calibri"/>
          <w:color w:val="000000"/>
          <w:lang w:val="en-AU"/>
        </w:rPr>
        <w:t>Ha-Shem</w:t>
      </w:r>
      <w:r w:rsidR="00B268AB" w:rsidRPr="008D3E71">
        <w:rPr>
          <w:rFonts w:eastAsia="Times New Roman" w:cs="Calibri"/>
          <w:color w:val="000000"/>
          <w:lang w:val="en-AU"/>
        </w:rPr>
        <w:t xml:space="preserve"> </w:t>
      </w:r>
      <w:r w:rsidRPr="008D3E71">
        <w:rPr>
          <w:rFonts w:eastAsia="Times New Roman" w:cs="Calibri"/>
          <w:color w:val="000000"/>
          <w:lang w:val="en-AU"/>
        </w:rPr>
        <w:t>willing,</w:t>
      </w:r>
      <w:r w:rsidR="00B268AB" w:rsidRPr="008D3E71">
        <w:rPr>
          <w:rFonts w:eastAsia="Times New Roman" w:cs="Calibri"/>
          <w:color w:val="000000"/>
          <w:lang w:val="en-AU"/>
        </w:rPr>
        <w:t xml:space="preserve"> </w:t>
      </w:r>
      <w:r w:rsidRPr="008D3E71">
        <w:rPr>
          <w:rFonts w:eastAsia="Times New Roman" w:cs="Calibri"/>
          <w:color w:val="000000"/>
          <w:lang w:val="en-AU"/>
        </w:rPr>
        <w:t>on</w:t>
      </w:r>
      <w:r w:rsidR="00B268AB" w:rsidRPr="008D3E71">
        <w:rPr>
          <w:rFonts w:eastAsia="Times New Roman" w:cs="Calibri"/>
          <w:color w:val="000000"/>
          <w:lang w:val="en-AU"/>
        </w:rPr>
        <w:t xml:space="preserve"> </w:t>
      </w:r>
      <w:r w:rsidRPr="008D3E71">
        <w:rPr>
          <w:rFonts w:eastAsia="Times New Roman" w:cs="Calibri"/>
          <w:color w:val="000000"/>
          <w:lang w:val="en-AU"/>
        </w:rPr>
        <w:t>the</w:t>
      </w:r>
      <w:r w:rsidR="00B268AB" w:rsidRPr="008D3E71">
        <w:rPr>
          <w:rFonts w:eastAsia="Times New Roman" w:cs="Calibri"/>
          <w:color w:val="000000"/>
          <w:lang w:val="en-AU"/>
        </w:rPr>
        <w:t xml:space="preserve"> </w:t>
      </w:r>
      <w:r w:rsidRPr="008D3E71">
        <w:rPr>
          <w:rFonts w:eastAsia="Times New Roman" w:cs="Calibri"/>
          <w:color w:val="000000"/>
          <w:lang w:val="en-AU"/>
        </w:rPr>
        <w:t>same</w:t>
      </w:r>
      <w:r w:rsidR="00B268AB" w:rsidRPr="008D3E71">
        <w:rPr>
          <w:rFonts w:eastAsia="Times New Roman" w:cs="Calibri"/>
          <w:color w:val="000000"/>
          <w:lang w:val="en-AU"/>
        </w:rPr>
        <w:t xml:space="preserve"> </w:t>
      </w:r>
      <w:r w:rsidRPr="008D3E71">
        <w:rPr>
          <w:rFonts w:eastAsia="Times New Roman" w:cs="Calibri"/>
          <w:color w:val="000000"/>
          <w:lang w:val="en-AU"/>
        </w:rPr>
        <w:t>page.</w:t>
      </w:r>
      <w:r w:rsidR="00B268AB" w:rsidRPr="008D3E71">
        <w:rPr>
          <w:rFonts w:eastAsia="Times New Roman" w:cs="Calibri"/>
          <w:color w:val="000000"/>
        </w:rPr>
        <w:t xml:space="preserve"> </w:t>
      </w:r>
    </w:p>
    <w:p w14:paraId="324E2965" w14:textId="77777777" w:rsidR="005C25CB" w:rsidRPr="008D3E71" w:rsidRDefault="005C25CB" w:rsidP="0035774C">
      <w:pPr>
        <w:pBdr>
          <w:bottom w:val="double" w:sz="6" w:space="1" w:color="auto"/>
        </w:pBdr>
        <w:rPr>
          <w:rFonts w:ascii="Times New Roman" w:hAnsi="Times New Roman" w:cs="Times New Roman"/>
          <w:sz w:val="16"/>
          <w:szCs w:val="16"/>
          <w:rtl/>
          <w:lang w:val="en-AU" w:bidi="ar-SA"/>
        </w:rPr>
      </w:pPr>
    </w:p>
    <w:p w14:paraId="7B96E832" w14:textId="77777777" w:rsidR="005C25CB" w:rsidRPr="008D3E71" w:rsidRDefault="005C25CB" w:rsidP="0035774C">
      <w:pPr>
        <w:jc w:val="center"/>
        <w:rPr>
          <w:rFonts w:ascii="Times New Roman" w:hAnsi="Times New Roman" w:cs="Times New Roman"/>
          <w:b/>
          <w:bCs/>
          <w:sz w:val="16"/>
          <w:szCs w:val="16"/>
          <w:lang w:val="en-AU" w:bidi="ar-SA"/>
        </w:rPr>
      </w:pPr>
    </w:p>
    <w:p w14:paraId="118640B0" w14:textId="348B3BDC" w:rsidR="007823B0" w:rsidRPr="008D3E71" w:rsidRDefault="007823B0" w:rsidP="0035774C">
      <w:pPr>
        <w:jc w:val="center"/>
        <w:rPr>
          <w:rFonts w:eastAsia="Times New Roman" w:cs="Calibri"/>
          <w:color w:val="000000"/>
        </w:rPr>
      </w:pPr>
      <w:r w:rsidRPr="008D3E71">
        <w:rPr>
          <w:rFonts w:ascii="Cambria" w:eastAsia="Times New Roman" w:hAnsi="Cambria" w:cs="Calibri"/>
          <w:b/>
          <w:bCs/>
          <w:color w:val="000000"/>
          <w:sz w:val="28"/>
          <w:szCs w:val="28"/>
        </w:rPr>
        <w:t>Pesach</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Shabbat</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of</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the</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Intermediate</w:t>
      </w:r>
      <w:r w:rsidR="00B268AB" w:rsidRPr="008D3E71">
        <w:rPr>
          <w:rFonts w:ascii="Cambria" w:eastAsia="Times New Roman" w:hAnsi="Cambria" w:cs="Calibri"/>
          <w:b/>
          <w:bCs/>
          <w:color w:val="000000"/>
          <w:sz w:val="28"/>
          <w:szCs w:val="28"/>
        </w:rPr>
        <w:t xml:space="preserve"> </w:t>
      </w:r>
      <w:r w:rsidRPr="008D3E71">
        <w:rPr>
          <w:rFonts w:ascii="Cambria" w:eastAsia="Times New Roman" w:hAnsi="Cambria" w:cs="Calibri"/>
          <w:b/>
          <w:bCs/>
          <w:color w:val="000000"/>
          <w:sz w:val="28"/>
          <w:szCs w:val="28"/>
        </w:rPr>
        <w:t>Days</w:t>
      </w:r>
    </w:p>
    <w:p w14:paraId="6480FE69" w14:textId="7D444D8C" w:rsidR="007823B0" w:rsidRPr="008D3E71" w:rsidRDefault="007823B0" w:rsidP="0035774C">
      <w:pPr>
        <w:jc w:val="center"/>
        <w:rPr>
          <w:rFonts w:ascii="Cambria" w:eastAsia="Times New Roman" w:hAnsi="Cambria" w:cs="Calibri"/>
          <w:color w:val="000000"/>
        </w:rPr>
      </w:pPr>
      <w:r w:rsidRPr="008D3E71">
        <w:rPr>
          <w:rFonts w:ascii="Cambria" w:eastAsia="Times New Roman" w:hAnsi="Cambria" w:cs="Calibri"/>
          <w:b/>
          <w:bCs/>
          <w:color w:val="000000"/>
          <w:sz w:val="24"/>
          <w:szCs w:val="24"/>
        </w:rPr>
        <w:t>Nisan</w:t>
      </w:r>
      <w:r w:rsidR="00B268AB" w:rsidRPr="008D3E71">
        <w:rPr>
          <w:rFonts w:ascii="Cambria" w:eastAsia="Times New Roman" w:hAnsi="Cambria" w:cs="Calibri"/>
          <w:b/>
          <w:bCs/>
          <w:color w:val="000000"/>
          <w:sz w:val="24"/>
          <w:szCs w:val="24"/>
        </w:rPr>
        <w:t xml:space="preserve"> </w:t>
      </w:r>
      <w:r w:rsidRPr="008D3E71">
        <w:rPr>
          <w:rFonts w:ascii="Cambria" w:eastAsia="Times New Roman" w:hAnsi="Cambria" w:cs="Calibri"/>
          <w:b/>
          <w:bCs/>
          <w:color w:val="000000"/>
          <w:sz w:val="24"/>
          <w:szCs w:val="24"/>
        </w:rPr>
        <w:t>1</w:t>
      </w:r>
      <w:r w:rsidR="009D428D" w:rsidRPr="008D3E71">
        <w:rPr>
          <w:rFonts w:ascii="Cambria" w:eastAsia="Times New Roman" w:hAnsi="Cambria" w:cs="Calibri"/>
          <w:b/>
          <w:bCs/>
          <w:color w:val="000000"/>
          <w:sz w:val="24"/>
          <w:szCs w:val="24"/>
        </w:rPr>
        <w:t>9</w:t>
      </w:r>
      <w:r w:rsidR="00B268AB" w:rsidRPr="008D3E71">
        <w:rPr>
          <w:rFonts w:ascii="Cambria" w:eastAsia="Times New Roman" w:hAnsi="Cambria" w:cs="Calibri"/>
          <w:b/>
          <w:bCs/>
          <w:color w:val="000000"/>
          <w:sz w:val="24"/>
          <w:szCs w:val="24"/>
        </w:rPr>
        <w:t xml:space="preserve"> </w:t>
      </w:r>
      <w:r w:rsidRPr="008D3E71">
        <w:rPr>
          <w:rFonts w:ascii="Cambria" w:eastAsia="Times New Roman" w:hAnsi="Cambria" w:cs="Calibri"/>
          <w:b/>
          <w:bCs/>
          <w:color w:val="000000"/>
          <w:sz w:val="24"/>
          <w:szCs w:val="24"/>
        </w:rPr>
        <w:t>(Shabbat</w:t>
      </w:r>
      <w:r w:rsidR="00B268AB" w:rsidRPr="008D3E71">
        <w:rPr>
          <w:rFonts w:ascii="Cambria" w:eastAsia="Times New Roman" w:hAnsi="Cambria" w:cs="Calibri"/>
          <w:b/>
          <w:bCs/>
          <w:color w:val="000000"/>
          <w:sz w:val="24"/>
          <w:szCs w:val="24"/>
        </w:rPr>
        <w:t xml:space="preserve"> </w:t>
      </w:r>
      <w:r w:rsidRPr="008D3E71">
        <w:rPr>
          <w:rFonts w:ascii="Cambria" w:eastAsia="Times New Roman" w:hAnsi="Cambria" w:cs="Calibri"/>
          <w:b/>
          <w:bCs/>
          <w:color w:val="000000"/>
          <w:sz w:val="24"/>
          <w:szCs w:val="24"/>
        </w:rPr>
        <w:t>Morning</w:t>
      </w:r>
      <w:r w:rsidR="00B268AB" w:rsidRPr="008D3E71">
        <w:rPr>
          <w:rFonts w:ascii="Cambria" w:eastAsia="Times New Roman" w:hAnsi="Cambria" w:cs="Calibri"/>
          <w:b/>
          <w:bCs/>
          <w:color w:val="000000"/>
          <w:sz w:val="24"/>
          <w:szCs w:val="24"/>
        </w:rPr>
        <w:t xml:space="preserve"> </w:t>
      </w:r>
      <w:r w:rsidRPr="008D3E71">
        <w:rPr>
          <w:rFonts w:ascii="Cambria" w:eastAsia="Times New Roman" w:hAnsi="Cambria" w:cs="Calibri"/>
          <w:b/>
          <w:bCs/>
          <w:color w:val="000000"/>
          <w:sz w:val="24"/>
          <w:szCs w:val="24"/>
        </w:rPr>
        <w:t>April</w:t>
      </w:r>
      <w:r w:rsidR="00B268AB" w:rsidRPr="008D3E71">
        <w:rPr>
          <w:rFonts w:ascii="Cambria" w:eastAsia="Times New Roman" w:hAnsi="Cambria" w:cs="Calibri"/>
          <w:b/>
          <w:bCs/>
          <w:color w:val="000000"/>
          <w:sz w:val="24"/>
          <w:szCs w:val="24"/>
        </w:rPr>
        <w:t xml:space="preserve"> </w:t>
      </w:r>
      <w:r w:rsidR="00E7664B">
        <w:rPr>
          <w:rFonts w:ascii="Cambria" w:eastAsia="Times New Roman" w:hAnsi="Cambria" w:cs="Calibri"/>
          <w:b/>
          <w:bCs/>
          <w:color w:val="000000"/>
          <w:sz w:val="24"/>
          <w:szCs w:val="24"/>
        </w:rPr>
        <w:t xml:space="preserve">26 / </w:t>
      </w:r>
      <w:r w:rsidR="009D428D" w:rsidRPr="008D3E71">
        <w:rPr>
          <w:rFonts w:ascii="Cambria" w:eastAsia="Times New Roman" w:hAnsi="Cambria" w:cs="Calibri"/>
          <w:b/>
          <w:bCs/>
          <w:color w:val="000000"/>
          <w:sz w:val="24"/>
          <w:szCs w:val="24"/>
        </w:rPr>
        <w:t>27</w:t>
      </w:r>
      <w:r w:rsidR="009D428D" w:rsidRPr="008D3E71">
        <w:rPr>
          <w:rFonts w:ascii="Cambria" w:eastAsia="Times New Roman" w:hAnsi="Cambria" w:cs="Calibri"/>
          <w:b/>
          <w:bCs/>
          <w:color w:val="000000"/>
          <w:sz w:val="24"/>
          <w:szCs w:val="24"/>
          <w:vertAlign w:val="superscript"/>
        </w:rPr>
        <w:t>th</w:t>
      </w:r>
      <w:r w:rsidRPr="008D3E71">
        <w:rPr>
          <w:rFonts w:ascii="Cambria" w:eastAsia="Times New Roman" w:hAnsi="Cambria" w:cs="Calibri"/>
          <w:b/>
          <w:bCs/>
          <w:color w:val="000000"/>
          <w:sz w:val="24"/>
          <w:szCs w:val="24"/>
        </w:rPr>
        <w:t>,</w:t>
      </w:r>
      <w:r w:rsidR="00B268AB" w:rsidRPr="008D3E71">
        <w:rPr>
          <w:rFonts w:ascii="Cambria" w:eastAsia="Times New Roman" w:hAnsi="Cambria" w:cs="Calibri"/>
          <w:b/>
          <w:bCs/>
          <w:color w:val="000000"/>
          <w:sz w:val="24"/>
          <w:szCs w:val="24"/>
        </w:rPr>
        <w:t xml:space="preserve"> </w:t>
      </w:r>
      <w:r w:rsidRPr="008D3E71">
        <w:rPr>
          <w:rFonts w:ascii="Cambria" w:eastAsia="Times New Roman" w:hAnsi="Cambria" w:cs="Calibri"/>
          <w:b/>
          <w:bCs/>
          <w:color w:val="000000"/>
          <w:sz w:val="24"/>
          <w:szCs w:val="24"/>
        </w:rPr>
        <w:t>202</w:t>
      </w:r>
      <w:r w:rsidR="009D428D" w:rsidRPr="008D3E71">
        <w:rPr>
          <w:rFonts w:ascii="Cambria" w:eastAsia="Times New Roman" w:hAnsi="Cambria" w:cs="Calibri"/>
          <w:b/>
          <w:bCs/>
          <w:color w:val="000000"/>
          <w:sz w:val="24"/>
          <w:szCs w:val="24"/>
        </w:rPr>
        <w:t>4</w:t>
      </w:r>
      <w:r w:rsidRPr="008D3E71">
        <w:rPr>
          <w:rFonts w:ascii="Cambria" w:eastAsia="Times New Roman" w:hAnsi="Cambria" w:cs="Calibri"/>
          <w:b/>
          <w:bCs/>
          <w:color w:val="000000"/>
          <w:sz w:val="24"/>
          <w:szCs w:val="24"/>
        </w:rPr>
        <w:t>)</w:t>
      </w:r>
    </w:p>
    <w:p w14:paraId="34552920" w14:textId="4C72ECBE" w:rsidR="005C25CB" w:rsidRPr="00DE6B97" w:rsidRDefault="005C25CB" w:rsidP="0035774C">
      <w:pPr>
        <w:jc w:val="center"/>
        <w:rPr>
          <w:rFonts w:ascii="Cambria" w:hAnsi="Cambria" w:cstheme="minorHAnsi"/>
          <w:b/>
          <w:bCs/>
          <w:sz w:val="16"/>
          <w:szCs w:val="16"/>
          <w:lang w:val="en-AU" w:bidi="ar-SA"/>
        </w:rPr>
      </w:pPr>
    </w:p>
    <w:p w14:paraId="42176D18" w14:textId="7E8DBE9F" w:rsidR="005C25CB" w:rsidRPr="008D3E71" w:rsidRDefault="005C25CB" w:rsidP="0035774C">
      <w:pPr>
        <w:jc w:val="center"/>
        <w:rPr>
          <w:rFonts w:ascii="Cambria" w:hAnsi="Cambria" w:cstheme="minorHAnsi"/>
          <w:b/>
          <w:bCs/>
          <w:sz w:val="24"/>
          <w:szCs w:val="24"/>
          <w:lang w:val="en-AU" w:bidi="ar-SA"/>
        </w:rPr>
      </w:pPr>
      <w:r w:rsidRPr="008D3E71">
        <w:rPr>
          <w:rFonts w:ascii="Cambria" w:hAnsi="Cambria" w:cstheme="minorHAnsi"/>
          <w:b/>
          <w:bCs/>
          <w:sz w:val="24"/>
          <w:szCs w:val="24"/>
          <w:lang w:val="en-AU" w:bidi="ar-SA"/>
        </w:rPr>
        <w:t>Morning</w:t>
      </w:r>
      <w:r w:rsidR="00B268AB" w:rsidRPr="008D3E71">
        <w:rPr>
          <w:rFonts w:ascii="Cambria" w:hAnsi="Cambria" w:cstheme="minorHAnsi"/>
          <w:b/>
          <w:bCs/>
          <w:sz w:val="24"/>
          <w:szCs w:val="24"/>
          <w:lang w:val="en-AU" w:bidi="ar-SA"/>
        </w:rPr>
        <w:t xml:space="preserve"> </w:t>
      </w:r>
      <w:r w:rsidRPr="008D3E71">
        <w:rPr>
          <w:rFonts w:ascii="Cambria" w:hAnsi="Cambria" w:cstheme="minorHAnsi"/>
          <w:b/>
          <w:bCs/>
          <w:sz w:val="24"/>
          <w:szCs w:val="24"/>
          <w:lang w:val="en-AU" w:bidi="ar-SA"/>
        </w:rPr>
        <w:t>Service</w:t>
      </w:r>
    </w:p>
    <w:p w14:paraId="17C0FB9A" w14:textId="77777777" w:rsidR="005C25CB" w:rsidRPr="008D3E71" w:rsidRDefault="005C25CB" w:rsidP="0035774C">
      <w:pPr>
        <w:rPr>
          <w:rFonts w:asciiTheme="minorHAnsi" w:hAnsiTheme="minorHAnsi" w:cstheme="minorHAnsi"/>
          <w:sz w:val="16"/>
          <w:szCs w:val="16"/>
          <w:lang w:val="en-AU" w:bidi="ar-SA"/>
        </w:rPr>
      </w:pPr>
    </w:p>
    <w:p w14:paraId="6180FA2A" w14:textId="25C0BD9E" w:rsidR="005C25CB" w:rsidRPr="008D3E71" w:rsidRDefault="005C25CB" w:rsidP="0035774C">
      <w:pPr>
        <w:jc w:val="center"/>
        <w:rPr>
          <w:rFonts w:cstheme="minorHAnsi"/>
          <w:lang w:val="en-AU" w:bidi="ar-SA"/>
        </w:rPr>
      </w:pPr>
      <w:r w:rsidRPr="008D3E71">
        <w:rPr>
          <w:rFonts w:cstheme="minorHAnsi"/>
          <w:b/>
          <w:bCs/>
          <w:lang w:val="en-AU" w:bidi="ar-SA"/>
        </w:rPr>
        <w:t>Torah</w:t>
      </w:r>
      <w:r w:rsidR="00B268AB" w:rsidRPr="008D3E71">
        <w:rPr>
          <w:rFonts w:cstheme="minorHAnsi"/>
          <w:b/>
          <w:bCs/>
          <w:lang w:val="en-AU" w:bidi="ar-SA"/>
        </w:rPr>
        <w:t xml:space="preserve"> </w:t>
      </w:r>
      <w:r w:rsidRPr="008D3E71">
        <w:rPr>
          <w:rFonts w:cstheme="minorHAnsi"/>
          <w:b/>
          <w:bCs/>
          <w:lang w:val="en-AU" w:bidi="ar-SA"/>
        </w:rPr>
        <w:t>Reading:</w:t>
      </w:r>
      <w:r w:rsidR="00B268AB" w:rsidRPr="008D3E71">
        <w:rPr>
          <w:rFonts w:cstheme="minorHAnsi"/>
          <w:lang w:val="en-AU" w:bidi="ar-SA"/>
        </w:rPr>
        <w:t xml:space="preserve"> </w:t>
      </w:r>
      <w:r w:rsidRPr="008D3E71">
        <w:rPr>
          <w:rFonts w:cstheme="minorHAnsi"/>
          <w:lang w:val="en-AU" w:bidi="ar-SA"/>
        </w:rPr>
        <w:t>Shemot</w:t>
      </w:r>
      <w:r w:rsidR="00B268AB" w:rsidRPr="008D3E71">
        <w:rPr>
          <w:rFonts w:cstheme="minorHAnsi"/>
          <w:lang w:val="en-AU" w:bidi="ar-SA"/>
        </w:rPr>
        <w:t xml:space="preserve"> </w:t>
      </w:r>
      <w:r w:rsidRPr="008D3E71">
        <w:rPr>
          <w:rFonts w:cstheme="minorHAnsi"/>
          <w:lang w:val="en-AU" w:bidi="ar-SA"/>
        </w:rPr>
        <w:t>(Exodus)</w:t>
      </w:r>
      <w:r w:rsidR="00B268AB" w:rsidRPr="008D3E71">
        <w:rPr>
          <w:rFonts w:cstheme="minorHAnsi"/>
          <w:lang w:val="en-AU" w:bidi="ar-SA"/>
        </w:rPr>
        <w:t xml:space="preserve"> </w:t>
      </w:r>
      <w:r w:rsidR="00E7664B">
        <w:rPr>
          <w:rFonts w:cstheme="minorHAnsi"/>
          <w:lang w:val="en-AU" w:bidi="ar-SA"/>
        </w:rPr>
        <w:t xml:space="preserve">33:12 - </w:t>
      </w:r>
      <w:r w:rsidRPr="008D3E71">
        <w:rPr>
          <w:rFonts w:cstheme="minorHAnsi"/>
          <w:lang w:val="en-AU" w:bidi="ar-SA"/>
        </w:rPr>
        <w:t>34:1-26</w:t>
      </w:r>
      <w:r w:rsidRPr="008D3E71">
        <w:rPr>
          <w:rFonts w:cstheme="minorHAnsi" w:hint="cs"/>
          <w:cs/>
          <w:lang w:val="en-AU" w:bidi="ar-SA"/>
        </w:rPr>
        <w:t>‎</w:t>
      </w:r>
    </w:p>
    <w:p w14:paraId="2C0A1871" w14:textId="77777777" w:rsidR="005C25CB" w:rsidRPr="008D3E71" w:rsidRDefault="005C25CB" w:rsidP="0035774C">
      <w:pPr>
        <w:jc w:val="center"/>
        <w:rPr>
          <w:rFonts w:cstheme="minorHAnsi"/>
          <w:sz w:val="16"/>
          <w:szCs w:val="16"/>
          <w:lang w:val="en-AU" w:bidi="ar-SA"/>
        </w:rPr>
      </w:pPr>
    </w:p>
    <w:p w14:paraId="1A587235" w14:textId="07D67546" w:rsidR="005C25CB" w:rsidRPr="008D3E71" w:rsidRDefault="005C25CB" w:rsidP="0035774C">
      <w:pPr>
        <w:jc w:val="center"/>
        <w:rPr>
          <w:rFonts w:cstheme="minorHAnsi"/>
          <w:lang w:val="en-AU" w:bidi="ar-SA"/>
        </w:rPr>
      </w:pPr>
      <w:r w:rsidRPr="008D3E71">
        <w:rPr>
          <w:rFonts w:cstheme="minorHAnsi"/>
          <w:lang w:val="en-AU" w:bidi="ar-SA"/>
        </w:rPr>
        <w:t>Reader</w:t>
      </w:r>
      <w:r w:rsidR="00B268AB" w:rsidRPr="008D3E71">
        <w:rPr>
          <w:rFonts w:cstheme="minorHAnsi"/>
          <w:lang w:val="en-AU" w:bidi="ar-SA"/>
        </w:rPr>
        <w:t xml:space="preserve"> </w:t>
      </w:r>
      <w:r w:rsidRPr="008D3E71">
        <w:rPr>
          <w:rFonts w:cstheme="minorHAnsi"/>
          <w:lang w:val="en-AU" w:bidi="ar-SA"/>
        </w:rPr>
        <w:t>1:</w:t>
      </w:r>
      <w:r w:rsidR="00B268AB" w:rsidRPr="008D3E71">
        <w:rPr>
          <w:rFonts w:cstheme="minorHAnsi"/>
          <w:lang w:val="en-AU" w:bidi="ar-SA"/>
        </w:rPr>
        <w:t xml:space="preserve">  </w:t>
      </w:r>
      <w:r w:rsidRPr="008D3E71">
        <w:rPr>
          <w:rFonts w:cstheme="minorHAnsi"/>
          <w:lang w:val="en-AU" w:bidi="ar-SA"/>
        </w:rPr>
        <w:t>Shemot</w:t>
      </w:r>
      <w:r w:rsidR="00B268AB" w:rsidRPr="008D3E71">
        <w:rPr>
          <w:rFonts w:cstheme="minorHAnsi"/>
          <w:lang w:val="en-AU" w:bidi="ar-SA"/>
        </w:rPr>
        <w:t xml:space="preserve"> </w:t>
      </w:r>
      <w:r w:rsidRPr="008D3E71">
        <w:rPr>
          <w:rFonts w:cstheme="minorHAnsi"/>
          <w:lang w:val="en-AU" w:bidi="ar-SA"/>
        </w:rPr>
        <w:t>(Exodus)</w:t>
      </w:r>
      <w:r w:rsidR="00B268AB" w:rsidRPr="008D3E71">
        <w:rPr>
          <w:rFonts w:cstheme="minorHAnsi"/>
          <w:lang w:val="en-AU" w:bidi="ar-SA"/>
        </w:rPr>
        <w:t xml:space="preserve"> </w:t>
      </w:r>
      <w:r w:rsidRPr="008D3E71">
        <w:rPr>
          <w:rFonts w:cstheme="minorHAnsi"/>
          <w:lang w:val="en-AU" w:bidi="ar-SA"/>
        </w:rPr>
        <w:t>3</w:t>
      </w:r>
      <w:r w:rsidR="00FD7417">
        <w:rPr>
          <w:rFonts w:cstheme="minorHAnsi"/>
          <w:lang w:val="en-AU" w:bidi="ar-SA"/>
        </w:rPr>
        <w:t>3</w:t>
      </w:r>
      <w:r w:rsidRPr="008D3E71">
        <w:rPr>
          <w:rFonts w:cstheme="minorHAnsi"/>
          <w:lang w:val="en-AU" w:bidi="ar-SA"/>
        </w:rPr>
        <w:t>:1</w:t>
      </w:r>
      <w:r w:rsidR="00FD7417">
        <w:rPr>
          <w:rFonts w:cstheme="minorHAnsi"/>
          <w:lang w:val="en-AU" w:bidi="ar-SA"/>
        </w:rPr>
        <w:t>2</w:t>
      </w:r>
      <w:r w:rsidRPr="008D3E71">
        <w:rPr>
          <w:rFonts w:cstheme="minorHAnsi"/>
          <w:lang w:val="en-AU" w:bidi="ar-SA"/>
        </w:rPr>
        <w:t>-1</w:t>
      </w:r>
      <w:r w:rsidR="00FD7417">
        <w:rPr>
          <w:rFonts w:cstheme="minorHAnsi"/>
          <w:lang w:val="en-AU" w:bidi="ar-SA"/>
        </w:rPr>
        <w:t>4</w:t>
      </w:r>
    </w:p>
    <w:p w14:paraId="4E2215D9" w14:textId="58437D47" w:rsidR="005C25CB" w:rsidRPr="008D3E71" w:rsidRDefault="005C25CB" w:rsidP="0035774C">
      <w:pPr>
        <w:jc w:val="center"/>
        <w:rPr>
          <w:rFonts w:cstheme="minorHAnsi"/>
          <w:lang w:val="en-AU" w:bidi="ar-SA"/>
        </w:rPr>
      </w:pPr>
      <w:r w:rsidRPr="008D3E71">
        <w:rPr>
          <w:rFonts w:cstheme="minorHAnsi"/>
          <w:lang w:val="en-AU" w:bidi="ar-SA"/>
        </w:rPr>
        <w:t>Reader</w:t>
      </w:r>
      <w:r w:rsidR="00B268AB" w:rsidRPr="008D3E71">
        <w:rPr>
          <w:rFonts w:cstheme="minorHAnsi"/>
          <w:lang w:val="en-AU" w:bidi="ar-SA"/>
        </w:rPr>
        <w:t xml:space="preserve"> </w:t>
      </w:r>
      <w:r w:rsidRPr="008D3E71">
        <w:rPr>
          <w:rFonts w:cstheme="minorHAnsi"/>
          <w:lang w:val="en-AU" w:bidi="ar-SA"/>
        </w:rPr>
        <w:t>2:</w:t>
      </w:r>
      <w:r w:rsidR="00B268AB" w:rsidRPr="008D3E71">
        <w:rPr>
          <w:rFonts w:cstheme="minorHAnsi"/>
          <w:lang w:val="en-AU" w:bidi="ar-SA"/>
        </w:rPr>
        <w:t xml:space="preserve">  </w:t>
      </w:r>
      <w:r w:rsidRPr="008D3E71">
        <w:rPr>
          <w:rFonts w:cstheme="minorHAnsi"/>
          <w:lang w:val="en-AU" w:bidi="ar-SA"/>
        </w:rPr>
        <w:t>Shemot</w:t>
      </w:r>
      <w:r w:rsidR="00B268AB" w:rsidRPr="008D3E71">
        <w:rPr>
          <w:rFonts w:cstheme="minorHAnsi"/>
          <w:lang w:val="en-AU" w:bidi="ar-SA"/>
        </w:rPr>
        <w:t xml:space="preserve"> </w:t>
      </w:r>
      <w:r w:rsidRPr="008D3E71">
        <w:rPr>
          <w:rFonts w:cstheme="minorHAnsi"/>
          <w:lang w:val="en-AU" w:bidi="ar-SA"/>
        </w:rPr>
        <w:t>(Exodus)</w:t>
      </w:r>
      <w:r w:rsidR="00B268AB" w:rsidRPr="008D3E71">
        <w:rPr>
          <w:rFonts w:cstheme="minorHAnsi"/>
          <w:lang w:val="en-AU" w:bidi="ar-SA"/>
        </w:rPr>
        <w:t xml:space="preserve"> </w:t>
      </w:r>
      <w:r w:rsidRPr="008D3E71">
        <w:rPr>
          <w:rFonts w:cstheme="minorHAnsi"/>
          <w:lang w:val="en-AU" w:bidi="ar-SA"/>
        </w:rPr>
        <w:t>3</w:t>
      </w:r>
      <w:r w:rsidR="00FD7417">
        <w:rPr>
          <w:rFonts w:cstheme="minorHAnsi"/>
          <w:lang w:val="en-AU" w:bidi="ar-SA"/>
        </w:rPr>
        <w:t>3:</w:t>
      </w:r>
      <w:r w:rsidRPr="008D3E71">
        <w:rPr>
          <w:rFonts w:cstheme="minorHAnsi"/>
          <w:lang w:val="en-AU" w:bidi="ar-SA"/>
        </w:rPr>
        <w:t>1</w:t>
      </w:r>
      <w:r w:rsidR="00FD7417">
        <w:rPr>
          <w:rFonts w:cstheme="minorHAnsi"/>
          <w:lang w:val="en-AU" w:bidi="ar-SA"/>
        </w:rPr>
        <w:t>5</w:t>
      </w:r>
      <w:r w:rsidRPr="008D3E71">
        <w:rPr>
          <w:rFonts w:cstheme="minorHAnsi"/>
          <w:lang w:val="en-AU" w:bidi="ar-SA"/>
        </w:rPr>
        <w:t>-</w:t>
      </w:r>
      <w:r w:rsidR="00FD7417">
        <w:rPr>
          <w:rFonts w:cstheme="minorHAnsi"/>
          <w:lang w:val="en-AU" w:bidi="ar-SA"/>
        </w:rPr>
        <w:t>18</w:t>
      </w:r>
      <w:r w:rsidRPr="008D3E71">
        <w:rPr>
          <w:rFonts w:cstheme="minorHAnsi" w:hint="cs"/>
          <w:cs/>
          <w:lang w:val="en-AU" w:bidi="ar-SA"/>
        </w:rPr>
        <w:t>‎</w:t>
      </w:r>
    </w:p>
    <w:p w14:paraId="0CAD0153" w14:textId="2ADA3C8B" w:rsidR="005C25CB" w:rsidRPr="008D3E71" w:rsidRDefault="005C25CB" w:rsidP="0035774C">
      <w:pPr>
        <w:jc w:val="center"/>
        <w:rPr>
          <w:rFonts w:cstheme="minorHAnsi"/>
          <w:lang w:val="en-AU" w:bidi="ar-SA"/>
        </w:rPr>
      </w:pPr>
      <w:r w:rsidRPr="008D3E71">
        <w:rPr>
          <w:rFonts w:cstheme="minorHAnsi"/>
          <w:lang w:val="en-AU" w:bidi="ar-SA"/>
        </w:rPr>
        <w:t>Reader</w:t>
      </w:r>
      <w:r w:rsidR="00B268AB" w:rsidRPr="008D3E71">
        <w:rPr>
          <w:rFonts w:cstheme="minorHAnsi"/>
          <w:lang w:val="en-AU" w:bidi="ar-SA"/>
        </w:rPr>
        <w:t xml:space="preserve"> </w:t>
      </w:r>
      <w:r w:rsidRPr="008D3E71">
        <w:rPr>
          <w:rFonts w:cstheme="minorHAnsi"/>
          <w:lang w:val="en-AU" w:bidi="ar-SA"/>
        </w:rPr>
        <w:t>3:</w:t>
      </w:r>
      <w:r w:rsidR="00B268AB" w:rsidRPr="008D3E71">
        <w:rPr>
          <w:rFonts w:cstheme="minorHAnsi"/>
          <w:lang w:val="en-AU" w:bidi="ar-SA"/>
        </w:rPr>
        <w:t xml:space="preserve">  </w:t>
      </w:r>
      <w:r w:rsidRPr="008D3E71">
        <w:rPr>
          <w:rFonts w:cstheme="minorHAnsi"/>
          <w:lang w:val="en-AU" w:bidi="ar-SA"/>
        </w:rPr>
        <w:t>Shemot</w:t>
      </w:r>
      <w:r w:rsidR="00B268AB" w:rsidRPr="008D3E71">
        <w:rPr>
          <w:rFonts w:cstheme="minorHAnsi"/>
          <w:lang w:val="en-AU" w:bidi="ar-SA"/>
        </w:rPr>
        <w:t xml:space="preserve"> </w:t>
      </w:r>
      <w:r w:rsidRPr="008D3E71">
        <w:rPr>
          <w:rFonts w:cstheme="minorHAnsi"/>
          <w:lang w:val="en-AU" w:bidi="ar-SA"/>
        </w:rPr>
        <w:t>(Exodus)</w:t>
      </w:r>
      <w:r w:rsidR="00B268AB" w:rsidRPr="008D3E71">
        <w:rPr>
          <w:rFonts w:cstheme="minorHAnsi"/>
          <w:lang w:val="en-AU" w:bidi="ar-SA"/>
        </w:rPr>
        <w:t xml:space="preserve"> </w:t>
      </w:r>
      <w:r w:rsidRPr="008D3E71">
        <w:rPr>
          <w:rFonts w:cstheme="minorHAnsi"/>
          <w:lang w:val="en-AU" w:bidi="ar-SA"/>
        </w:rPr>
        <w:t>3</w:t>
      </w:r>
      <w:r w:rsidR="00FD7417">
        <w:rPr>
          <w:rFonts w:cstheme="minorHAnsi"/>
          <w:lang w:val="en-AU" w:bidi="ar-SA"/>
        </w:rPr>
        <w:t>3</w:t>
      </w:r>
      <w:r w:rsidRPr="008D3E71">
        <w:rPr>
          <w:rFonts w:cstheme="minorHAnsi"/>
          <w:lang w:val="en-AU" w:bidi="ar-SA"/>
        </w:rPr>
        <w:t>:1</w:t>
      </w:r>
      <w:r w:rsidR="00FD7417">
        <w:rPr>
          <w:rFonts w:cstheme="minorHAnsi"/>
          <w:lang w:val="en-AU" w:bidi="ar-SA"/>
        </w:rPr>
        <w:t>9</w:t>
      </w:r>
      <w:r w:rsidRPr="008D3E71">
        <w:rPr>
          <w:rFonts w:cstheme="minorHAnsi"/>
          <w:lang w:val="en-AU" w:bidi="ar-SA"/>
        </w:rPr>
        <w:t>-2</w:t>
      </w:r>
      <w:r w:rsidR="00FD7417">
        <w:rPr>
          <w:rFonts w:cstheme="minorHAnsi"/>
          <w:lang w:val="en-AU" w:bidi="ar-SA"/>
        </w:rPr>
        <w:t>3</w:t>
      </w:r>
    </w:p>
    <w:p w14:paraId="6418784F" w14:textId="4E20A6D6" w:rsidR="005C25CB" w:rsidRPr="008D3E71" w:rsidRDefault="005C25CB" w:rsidP="0035774C">
      <w:pPr>
        <w:jc w:val="center"/>
        <w:rPr>
          <w:rFonts w:cstheme="minorHAnsi"/>
          <w:lang w:val="en-AU" w:bidi="ar-SA"/>
        </w:rPr>
      </w:pPr>
      <w:r w:rsidRPr="008D3E71">
        <w:rPr>
          <w:rFonts w:cstheme="minorHAnsi"/>
          <w:b/>
          <w:bCs/>
          <w:lang w:val="en-AU" w:bidi="ar-SA"/>
        </w:rPr>
        <w:t>Maftir:</w:t>
      </w:r>
      <w:r w:rsidR="00B268AB" w:rsidRPr="008D3E71">
        <w:rPr>
          <w:rFonts w:cstheme="minorHAnsi"/>
          <w:lang w:val="en-AU" w:bidi="ar-SA"/>
        </w:rPr>
        <w:t xml:space="preserve"> </w:t>
      </w:r>
      <w:r w:rsidRPr="008D3E71">
        <w:rPr>
          <w:rFonts w:cstheme="minorHAnsi"/>
          <w:lang w:val="en-AU" w:bidi="ar-SA"/>
        </w:rPr>
        <w:t>Bamidbar</w:t>
      </w:r>
      <w:r w:rsidR="00B268AB" w:rsidRPr="008D3E71">
        <w:rPr>
          <w:rFonts w:cstheme="minorHAnsi"/>
          <w:lang w:val="en-AU" w:bidi="ar-SA"/>
        </w:rPr>
        <w:t xml:space="preserve"> </w:t>
      </w:r>
      <w:r w:rsidRPr="008D3E71">
        <w:rPr>
          <w:rFonts w:cstheme="minorHAnsi"/>
          <w:lang w:val="en-AU" w:bidi="ar-SA"/>
        </w:rPr>
        <w:t>(Numbers)</w:t>
      </w:r>
      <w:r w:rsidR="00B268AB" w:rsidRPr="008D3E71">
        <w:rPr>
          <w:rFonts w:cstheme="minorHAnsi"/>
          <w:lang w:val="en-AU" w:bidi="ar-SA"/>
        </w:rPr>
        <w:t xml:space="preserve"> </w:t>
      </w:r>
      <w:r w:rsidRPr="008D3E71">
        <w:rPr>
          <w:rFonts w:cstheme="minorHAnsi"/>
          <w:lang w:val="en-AU" w:bidi="ar-SA"/>
        </w:rPr>
        <w:t>28:18-25</w:t>
      </w:r>
      <w:r w:rsidRPr="008D3E71">
        <w:rPr>
          <w:rFonts w:cstheme="minorHAnsi" w:hint="cs"/>
          <w:cs/>
          <w:lang w:val="en-AU" w:bidi="ar-SA"/>
        </w:rPr>
        <w:t>‎</w:t>
      </w:r>
    </w:p>
    <w:p w14:paraId="19CC6085" w14:textId="74AFD576" w:rsidR="005C25CB" w:rsidRPr="008D3E71" w:rsidRDefault="005C25CB" w:rsidP="0035774C">
      <w:pPr>
        <w:jc w:val="center"/>
        <w:rPr>
          <w:rFonts w:cstheme="minorHAnsi"/>
          <w:lang w:val="en-AU" w:bidi="ar-SA"/>
        </w:rPr>
      </w:pPr>
      <w:r w:rsidRPr="008D3E71">
        <w:rPr>
          <w:rFonts w:cstheme="minorHAnsi" w:hint="cs"/>
          <w:lang w:val="en-AU" w:bidi="ar-SA"/>
        </w:rPr>
        <w:t>Tehillim</w:t>
      </w:r>
      <w:r w:rsidR="00B268AB" w:rsidRPr="008D3E71">
        <w:rPr>
          <w:rFonts w:cstheme="minorHAnsi" w:hint="cs"/>
          <w:lang w:val="en-AU" w:bidi="ar-SA"/>
        </w:rPr>
        <w:t xml:space="preserve"> </w:t>
      </w:r>
      <w:r w:rsidRPr="008D3E71">
        <w:rPr>
          <w:rFonts w:cstheme="minorHAnsi" w:hint="cs"/>
          <w:lang w:val="en-AU" w:bidi="ar-SA"/>
        </w:rPr>
        <w:t>(Psalms)</w:t>
      </w:r>
      <w:r w:rsidR="00B268AB" w:rsidRPr="008D3E71">
        <w:rPr>
          <w:rFonts w:cstheme="minorHAnsi" w:hint="cs"/>
          <w:lang w:val="en-AU" w:bidi="ar-SA"/>
        </w:rPr>
        <w:t xml:space="preserve"> </w:t>
      </w:r>
      <w:r w:rsidRPr="008D3E71">
        <w:rPr>
          <w:rFonts w:cstheme="minorHAnsi" w:hint="cs"/>
          <w:lang w:val="en-AU" w:bidi="ar-SA"/>
        </w:rPr>
        <w:t>135</w:t>
      </w:r>
    </w:p>
    <w:p w14:paraId="509F7E6B" w14:textId="34FF39BE" w:rsidR="005C25CB" w:rsidRPr="008D3E71" w:rsidRDefault="005C25CB" w:rsidP="00E7664B">
      <w:pPr>
        <w:jc w:val="center"/>
        <w:rPr>
          <w:rFonts w:cstheme="minorHAnsi"/>
          <w:lang w:val="en-AU" w:bidi="ar-SA"/>
        </w:rPr>
      </w:pPr>
      <w:r w:rsidRPr="008D3E71">
        <w:rPr>
          <w:rFonts w:cstheme="minorHAnsi"/>
          <w:b/>
          <w:bCs/>
          <w:lang w:val="en-AU" w:bidi="ar-SA"/>
        </w:rPr>
        <w:t>Ashlamatah</w:t>
      </w:r>
      <w:r w:rsidRPr="008D3E71">
        <w:rPr>
          <w:rFonts w:cstheme="minorHAnsi"/>
          <w:lang w:val="en-AU" w:bidi="ar-SA"/>
        </w:rPr>
        <w:t>:</w:t>
      </w:r>
      <w:r w:rsidR="00B268AB" w:rsidRPr="008D3E71">
        <w:rPr>
          <w:rFonts w:cstheme="minorHAnsi"/>
          <w:lang w:val="en-AU" w:bidi="ar-SA"/>
        </w:rPr>
        <w:t xml:space="preserve"> </w:t>
      </w:r>
      <w:r w:rsidR="00E7664B" w:rsidRPr="00E7664B">
        <w:rPr>
          <w:rFonts w:cstheme="minorHAnsi"/>
          <w:lang w:bidi="ar-SA"/>
        </w:rPr>
        <w:t>Ezekiel 37:1-14</w:t>
      </w:r>
    </w:p>
    <w:p w14:paraId="11C1C03E" w14:textId="1C5643AA" w:rsidR="005C25CB" w:rsidRPr="008D3E71" w:rsidRDefault="005C25CB" w:rsidP="0035774C">
      <w:pPr>
        <w:pBdr>
          <w:bottom w:val="double" w:sz="6" w:space="1" w:color="auto"/>
        </w:pBdr>
        <w:jc w:val="center"/>
        <w:rPr>
          <w:rFonts w:cstheme="minorHAnsi"/>
          <w:lang w:val="en-AU" w:bidi="ar-SA"/>
        </w:rPr>
      </w:pPr>
      <w:r w:rsidRPr="008D3E71">
        <w:rPr>
          <w:rFonts w:cstheme="minorHAnsi"/>
          <w:b/>
          <w:bCs/>
          <w:lang w:val="en-AU" w:bidi="ar-SA"/>
        </w:rPr>
        <w:t>Nazarean</w:t>
      </w:r>
      <w:r w:rsidR="00B268AB" w:rsidRPr="008D3E71">
        <w:rPr>
          <w:rFonts w:cstheme="minorHAnsi"/>
          <w:b/>
          <w:bCs/>
          <w:lang w:val="en-AU" w:bidi="ar-SA"/>
        </w:rPr>
        <w:t xml:space="preserve"> </w:t>
      </w:r>
      <w:r w:rsidRPr="008D3E71">
        <w:rPr>
          <w:rFonts w:cstheme="minorHAnsi"/>
          <w:b/>
          <w:bCs/>
          <w:lang w:val="en-AU" w:bidi="ar-SA"/>
        </w:rPr>
        <w:t>Codicil:</w:t>
      </w:r>
      <w:r w:rsidR="00B268AB" w:rsidRPr="008D3E71">
        <w:rPr>
          <w:rFonts w:cstheme="minorHAnsi"/>
          <w:lang w:val="en-AU" w:bidi="ar-SA"/>
        </w:rPr>
        <w:t xml:space="preserve"> </w:t>
      </w:r>
      <w:r w:rsidRPr="008D3E71">
        <w:rPr>
          <w:rFonts w:cstheme="minorHAnsi"/>
          <w:lang w:val="en-AU" w:bidi="ar-SA"/>
        </w:rPr>
        <w:t>Revelation</w:t>
      </w:r>
      <w:r w:rsidR="00B268AB" w:rsidRPr="008D3E71">
        <w:rPr>
          <w:rFonts w:cstheme="minorHAnsi"/>
          <w:lang w:val="en-AU" w:bidi="ar-SA"/>
        </w:rPr>
        <w:t xml:space="preserve"> </w:t>
      </w:r>
      <w:r w:rsidRPr="008D3E71">
        <w:rPr>
          <w:rFonts w:cstheme="minorHAnsi"/>
          <w:lang w:val="en-AU" w:bidi="ar-SA"/>
        </w:rPr>
        <w:t>2:1-7</w:t>
      </w:r>
    </w:p>
    <w:p w14:paraId="50F8B72E" w14:textId="77777777" w:rsidR="005C25CB" w:rsidRPr="008D3E71" w:rsidRDefault="005C25CB" w:rsidP="0035774C">
      <w:pPr>
        <w:pBdr>
          <w:bottom w:val="double" w:sz="6" w:space="1" w:color="auto"/>
        </w:pBdr>
        <w:rPr>
          <w:rFonts w:ascii="Times New Roman" w:hAnsi="Times New Roman" w:cs="Times New Roman"/>
          <w:sz w:val="16"/>
          <w:szCs w:val="16"/>
          <w:rtl/>
          <w:lang w:val="en-AU" w:bidi="ar-SA"/>
        </w:rPr>
      </w:pPr>
      <w:bookmarkStart w:id="8" w:name="_Hlk164088574"/>
    </w:p>
    <w:p w14:paraId="70984370" w14:textId="77777777" w:rsidR="005C25CB" w:rsidRPr="008D3E71" w:rsidRDefault="005C25CB" w:rsidP="0035774C">
      <w:pPr>
        <w:jc w:val="center"/>
        <w:rPr>
          <w:rFonts w:ascii="Times New Roman" w:hAnsi="Times New Roman" w:cs="Times New Roman"/>
          <w:b/>
          <w:bCs/>
          <w:sz w:val="16"/>
          <w:szCs w:val="16"/>
          <w:lang w:val="en-AU" w:bidi="ar-SA"/>
        </w:rPr>
      </w:pPr>
    </w:p>
    <w:bookmarkEnd w:id="8"/>
    <w:p w14:paraId="6C68BC54" w14:textId="1C6016D3" w:rsidR="007823B0" w:rsidRPr="008D3E71" w:rsidRDefault="007823B0" w:rsidP="0035774C">
      <w:pPr>
        <w:jc w:val="left"/>
        <w:rPr>
          <w:rFonts w:eastAsia="Times New Roman" w:cs="Calibri"/>
          <w:color w:val="000000"/>
        </w:rPr>
      </w:pPr>
    </w:p>
    <w:p w14:paraId="08F47349" w14:textId="77777777" w:rsidR="00840FF5" w:rsidRPr="008D3E71" w:rsidRDefault="00840FF5" w:rsidP="0035774C">
      <w:pPr>
        <w:pStyle w:val="NormalWeb"/>
        <w:spacing w:before="0" w:beforeAutospacing="0" w:after="0" w:afterAutospacing="0"/>
        <w:rPr>
          <w:rFonts w:ascii="Century Schoolbook" w:hAnsi="Century Schoolbook" w:cs="Calibri"/>
        </w:rPr>
      </w:pPr>
    </w:p>
    <w:p w14:paraId="0346034C" w14:textId="77777777" w:rsidR="00840FF5" w:rsidRPr="008D3E71" w:rsidRDefault="00840FF5" w:rsidP="0035774C">
      <w:pPr>
        <w:jc w:val="center"/>
      </w:pPr>
      <w:r w:rsidRPr="008D3E71">
        <w:rPr>
          <w:noProof/>
        </w:rPr>
        <w:drawing>
          <wp:inline distT="0" distB="0" distL="0" distR="0" wp14:anchorId="42D192B0" wp14:editId="7CF53B88">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FF93DF9" w14:textId="77777777" w:rsidR="00840FF5" w:rsidRPr="008D3E71" w:rsidRDefault="00840FF5" w:rsidP="0035774C">
      <w:pPr>
        <w:pStyle w:val="NormalWeb"/>
        <w:spacing w:before="0" w:beforeAutospacing="0" w:after="0" w:afterAutospacing="0"/>
        <w:jc w:val="center"/>
        <w:rPr>
          <w:color w:val="000000"/>
          <w:sz w:val="22"/>
          <w:szCs w:val="22"/>
        </w:rPr>
      </w:pPr>
    </w:p>
    <w:p w14:paraId="07CB3841" w14:textId="77777777" w:rsidR="00840FF5" w:rsidRPr="008D3E71" w:rsidRDefault="00840FF5" w:rsidP="0035774C">
      <w:pPr>
        <w:pStyle w:val="NormalWeb"/>
        <w:spacing w:before="0" w:beforeAutospacing="0" w:after="0" w:afterAutospacing="0"/>
        <w:jc w:val="center"/>
        <w:rPr>
          <w:color w:val="000000"/>
          <w:sz w:val="22"/>
          <w:szCs w:val="22"/>
        </w:rPr>
      </w:pPr>
    </w:p>
    <w:p w14:paraId="1A39C1F9" w14:textId="2B7DB0A2" w:rsidR="00840FF5" w:rsidRPr="008D3E71" w:rsidRDefault="00840FF5" w:rsidP="0035774C">
      <w:pPr>
        <w:jc w:val="center"/>
      </w:pPr>
      <w:r w:rsidRPr="008D3E71">
        <w:t>Hakham</w:t>
      </w:r>
      <w:r w:rsidR="00B268AB" w:rsidRPr="008D3E71">
        <w:t xml:space="preserve"> </w:t>
      </w:r>
      <w:r w:rsidRPr="008D3E71">
        <w:t>Dr.</w:t>
      </w:r>
      <w:r w:rsidR="00B268AB" w:rsidRPr="008D3E71">
        <w:t xml:space="preserve"> </w:t>
      </w:r>
      <w:r w:rsidRPr="008D3E71">
        <w:t>Yosef</w:t>
      </w:r>
      <w:r w:rsidR="00B268AB" w:rsidRPr="008D3E71">
        <w:t xml:space="preserve"> </w:t>
      </w:r>
      <w:r w:rsidRPr="008D3E71">
        <w:t>ben</w:t>
      </w:r>
      <w:r w:rsidR="00B268AB" w:rsidRPr="008D3E71">
        <w:t xml:space="preserve"> </w:t>
      </w:r>
      <w:r w:rsidRPr="008D3E71">
        <w:t>Haggai</w:t>
      </w:r>
    </w:p>
    <w:p w14:paraId="34D33550" w14:textId="089FF9B0" w:rsidR="00840FF5" w:rsidRPr="008D3E71" w:rsidRDefault="00840FF5" w:rsidP="0035774C">
      <w:pPr>
        <w:pStyle w:val="NormalWeb"/>
        <w:spacing w:before="0" w:beforeAutospacing="0" w:after="0" w:afterAutospacing="0"/>
        <w:jc w:val="center"/>
        <w:rPr>
          <w:color w:val="000000"/>
          <w:sz w:val="22"/>
          <w:szCs w:val="22"/>
          <w:lang w:val="en-AU"/>
        </w:rPr>
      </w:pPr>
      <w:r w:rsidRPr="008D3E71">
        <w:rPr>
          <w:color w:val="000000"/>
          <w:sz w:val="22"/>
          <w:szCs w:val="22"/>
          <w:lang w:val="en-AU"/>
        </w:rPr>
        <w:t>Rabbi</w:t>
      </w:r>
      <w:r w:rsidR="00B268AB" w:rsidRPr="008D3E71">
        <w:rPr>
          <w:color w:val="000000"/>
          <w:sz w:val="22"/>
          <w:szCs w:val="22"/>
          <w:lang w:val="en-AU"/>
        </w:rPr>
        <w:t xml:space="preserve"> </w:t>
      </w:r>
      <w:r w:rsidRPr="008D3E71">
        <w:rPr>
          <w:color w:val="000000"/>
          <w:sz w:val="22"/>
          <w:szCs w:val="22"/>
          <w:lang w:val="en-AU"/>
        </w:rPr>
        <w:t>Dr.</w:t>
      </w:r>
      <w:r w:rsidR="00B268AB" w:rsidRPr="008D3E71">
        <w:rPr>
          <w:color w:val="000000"/>
          <w:sz w:val="22"/>
          <w:szCs w:val="22"/>
          <w:lang w:val="en-AU"/>
        </w:rPr>
        <w:t xml:space="preserve"> </w:t>
      </w:r>
      <w:r w:rsidRPr="008D3E71">
        <w:rPr>
          <w:color w:val="000000"/>
          <w:sz w:val="22"/>
          <w:szCs w:val="22"/>
          <w:lang w:val="en-AU"/>
        </w:rPr>
        <w:t>Hillel</w:t>
      </w:r>
      <w:r w:rsidR="00B268AB" w:rsidRPr="008D3E71">
        <w:rPr>
          <w:color w:val="000000"/>
          <w:sz w:val="22"/>
          <w:szCs w:val="22"/>
          <w:lang w:val="en-AU"/>
        </w:rPr>
        <w:t xml:space="preserve"> </w:t>
      </w:r>
      <w:r w:rsidRPr="008D3E71">
        <w:rPr>
          <w:color w:val="000000"/>
          <w:sz w:val="22"/>
          <w:szCs w:val="22"/>
          <w:lang w:val="en-AU"/>
        </w:rPr>
        <w:t>ben</w:t>
      </w:r>
      <w:r w:rsidR="00B268AB" w:rsidRPr="008D3E71">
        <w:rPr>
          <w:color w:val="000000"/>
          <w:sz w:val="22"/>
          <w:szCs w:val="22"/>
          <w:lang w:val="en-AU"/>
        </w:rPr>
        <w:t xml:space="preserve"> </w:t>
      </w:r>
      <w:r w:rsidRPr="008D3E71">
        <w:rPr>
          <w:color w:val="000000"/>
          <w:sz w:val="22"/>
          <w:szCs w:val="22"/>
          <w:lang w:val="en-AU"/>
        </w:rPr>
        <w:t>David</w:t>
      </w:r>
    </w:p>
    <w:p w14:paraId="25B11F52" w14:textId="4CB144FA" w:rsidR="00840FF5" w:rsidRPr="008D3E71" w:rsidRDefault="00840FF5" w:rsidP="0035774C">
      <w:pPr>
        <w:pStyle w:val="NormalWeb"/>
        <w:spacing w:before="0" w:beforeAutospacing="0" w:after="0" w:afterAutospacing="0"/>
        <w:jc w:val="center"/>
        <w:rPr>
          <w:color w:val="000000"/>
          <w:sz w:val="22"/>
          <w:szCs w:val="22"/>
        </w:rPr>
      </w:pPr>
      <w:r w:rsidRPr="008D3E71">
        <w:rPr>
          <w:color w:val="000000"/>
          <w:sz w:val="22"/>
          <w:szCs w:val="22"/>
        </w:rPr>
        <w:t>Rabbi</w:t>
      </w:r>
      <w:r w:rsidR="00B268AB" w:rsidRPr="008D3E71">
        <w:rPr>
          <w:color w:val="000000"/>
          <w:sz w:val="22"/>
          <w:szCs w:val="22"/>
        </w:rPr>
        <w:t xml:space="preserve"> </w:t>
      </w:r>
      <w:r w:rsidRPr="008D3E71">
        <w:rPr>
          <w:color w:val="000000"/>
          <w:sz w:val="22"/>
          <w:szCs w:val="22"/>
        </w:rPr>
        <w:t>Dr.</w:t>
      </w:r>
      <w:r w:rsidR="00B268AB" w:rsidRPr="008D3E71">
        <w:rPr>
          <w:color w:val="000000"/>
          <w:sz w:val="22"/>
          <w:szCs w:val="22"/>
        </w:rPr>
        <w:t xml:space="preserve"> </w:t>
      </w:r>
      <w:r w:rsidRPr="008D3E71">
        <w:rPr>
          <w:color w:val="000000"/>
          <w:sz w:val="22"/>
          <w:szCs w:val="22"/>
        </w:rPr>
        <w:t>Eliyahu</w:t>
      </w:r>
      <w:r w:rsidR="00B268AB" w:rsidRPr="008D3E71">
        <w:rPr>
          <w:color w:val="000000"/>
          <w:sz w:val="22"/>
          <w:szCs w:val="22"/>
        </w:rPr>
        <w:t xml:space="preserve"> </w:t>
      </w:r>
      <w:r w:rsidRPr="008D3E71">
        <w:rPr>
          <w:color w:val="000000"/>
          <w:sz w:val="22"/>
          <w:szCs w:val="22"/>
        </w:rPr>
        <w:t>ben</w:t>
      </w:r>
      <w:r w:rsidR="00B268AB" w:rsidRPr="008D3E71">
        <w:rPr>
          <w:color w:val="000000"/>
          <w:sz w:val="22"/>
          <w:szCs w:val="22"/>
        </w:rPr>
        <w:t xml:space="preserve"> </w:t>
      </w:r>
      <w:r w:rsidRPr="008D3E71">
        <w:rPr>
          <w:color w:val="000000"/>
          <w:sz w:val="22"/>
          <w:szCs w:val="22"/>
        </w:rPr>
        <w:t>Abraham</w:t>
      </w:r>
    </w:p>
    <w:p w14:paraId="170B5DCA" w14:textId="77777777" w:rsidR="00840FF5" w:rsidRPr="008D3E71" w:rsidRDefault="00840FF5" w:rsidP="0035774C">
      <w:pPr>
        <w:pStyle w:val="NormalWeb"/>
        <w:spacing w:before="0" w:beforeAutospacing="0" w:after="0" w:afterAutospacing="0"/>
        <w:jc w:val="center"/>
        <w:rPr>
          <w:color w:val="000000"/>
          <w:sz w:val="22"/>
          <w:szCs w:val="22"/>
        </w:rPr>
      </w:pPr>
    </w:p>
    <w:p w14:paraId="55E81AC8" w14:textId="0F7CEB09" w:rsidR="00D24EF5" w:rsidRPr="008D3E71" w:rsidRDefault="00D24EF5" w:rsidP="0035774C">
      <w:pPr>
        <w:jc w:val="center"/>
        <w:rPr>
          <w:rFonts w:asciiTheme="minorHAnsi" w:eastAsia="Times New Roman" w:hAnsiTheme="minorHAnsi" w:cstheme="minorHAnsi"/>
          <w:color w:val="000000"/>
          <w:sz w:val="20"/>
          <w:szCs w:val="20"/>
        </w:rPr>
      </w:pPr>
      <w:r w:rsidRPr="008D3E71">
        <w:rPr>
          <w:rFonts w:asciiTheme="minorHAnsi" w:eastAsia="Times New Roman" w:hAnsiTheme="minorHAnsi" w:cstheme="minorHAnsi"/>
          <w:color w:val="000000"/>
          <w:sz w:val="20"/>
          <w:szCs w:val="20"/>
        </w:rPr>
        <w:t>Edited</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by</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His</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Honor</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Paqid</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Adon</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Ezra</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ben</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Abraham.</w:t>
      </w:r>
    </w:p>
    <w:p w14:paraId="44585B93" w14:textId="27428083" w:rsidR="00D24EF5" w:rsidRPr="008D3E71" w:rsidRDefault="00D24EF5" w:rsidP="0035774C">
      <w:pPr>
        <w:jc w:val="center"/>
        <w:rPr>
          <w:rFonts w:asciiTheme="minorHAnsi" w:eastAsia="Times New Roman" w:hAnsiTheme="minorHAnsi" w:cstheme="minorHAnsi"/>
          <w:b/>
          <w:bCs/>
          <w:color w:val="000000"/>
          <w:sz w:val="20"/>
          <w:szCs w:val="20"/>
        </w:rPr>
      </w:pPr>
      <w:r w:rsidRPr="008D3E71">
        <w:rPr>
          <w:rFonts w:asciiTheme="minorHAnsi" w:eastAsia="Times New Roman" w:hAnsiTheme="minorHAnsi" w:cstheme="minorHAnsi"/>
          <w:color w:val="000000"/>
          <w:sz w:val="20"/>
          <w:szCs w:val="20"/>
        </w:rPr>
        <w:t>A</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special</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thank</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you</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to</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HH</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Giberet</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Giborah</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bat</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Sarah</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for</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her</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diligence</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in</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proof-reading</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every</w:t>
      </w:r>
      <w:r w:rsidR="00B268AB" w:rsidRPr="008D3E71">
        <w:rPr>
          <w:rFonts w:asciiTheme="minorHAnsi" w:eastAsia="Times New Roman" w:hAnsiTheme="minorHAnsi" w:cstheme="minorHAnsi"/>
          <w:color w:val="000000"/>
          <w:sz w:val="20"/>
          <w:szCs w:val="20"/>
        </w:rPr>
        <w:t xml:space="preserve"> </w:t>
      </w:r>
      <w:r w:rsidRPr="008D3E71">
        <w:rPr>
          <w:rFonts w:asciiTheme="minorHAnsi" w:eastAsia="Times New Roman" w:hAnsiTheme="minorHAnsi" w:cstheme="minorHAnsi"/>
          <w:color w:val="000000"/>
          <w:sz w:val="20"/>
          <w:szCs w:val="20"/>
        </w:rPr>
        <w:t>week.</w:t>
      </w:r>
    </w:p>
    <w:p w14:paraId="7EA86297" w14:textId="3FCF120B" w:rsidR="00E6052A" w:rsidRPr="008D3E71" w:rsidRDefault="00E6052A" w:rsidP="0035774C">
      <w:pPr>
        <w:pStyle w:val="NormalWeb"/>
        <w:spacing w:before="0" w:beforeAutospacing="0" w:after="0" w:afterAutospacing="0"/>
        <w:rPr>
          <w:rFonts w:ascii="Calibri" w:hAnsi="Calibri" w:cs="Calibri"/>
          <w:sz w:val="22"/>
          <w:szCs w:val="22"/>
        </w:rPr>
      </w:pPr>
    </w:p>
    <w:sectPr w:rsidR="00E6052A" w:rsidRPr="008D3E71" w:rsidSect="00AD1F76">
      <w:headerReference w:type="default" r:id="rId28"/>
      <w:footerReference w:type="default" r:id="rId2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95E3E" w14:textId="77777777" w:rsidR="00AD1F76" w:rsidRDefault="00AD1F76">
      <w:r>
        <w:separator/>
      </w:r>
    </w:p>
  </w:endnote>
  <w:endnote w:type="continuationSeparator" w:id="0">
    <w:p w14:paraId="1279D83A" w14:textId="77777777" w:rsidR="00AD1F76" w:rsidRDefault="00AD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55982709"/>
      <w:docPartObj>
        <w:docPartGallery w:val="Page Numbers (Bottom of Page)"/>
        <w:docPartUnique/>
      </w:docPartObj>
    </w:sdtPr>
    <w:sdtEndPr>
      <w:rPr>
        <w:sz w:val="22"/>
        <w:szCs w:val="22"/>
      </w:rPr>
    </w:sdtEndPr>
    <w:sdtContent>
      <w:sdt>
        <w:sdtPr>
          <w:rPr>
            <w:sz w:val="16"/>
            <w:szCs w:val="16"/>
          </w:rPr>
          <w:id w:val="1728636285"/>
          <w:docPartObj>
            <w:docPartGallery w:val="Page Numbers (Top of Page)"/>
            <w:docPartUnique/>
          </w:docPartObj>
        </w:sdtPr>
        <w:sdtEndPr>
          <w:rPr>
            <w:sz w:val="22"/>
            <w:szCs w:val="22"/>
          </w:rPr>
        </w:sdtEndPr>
        <w:sdtContent>
          <w:p w14:paraId="29E0A81F" w14:textId="77777777" w:rsidR="00290DDD" w:rsidRPr="00290DDD" w:rsidRDefault="00290DDD">
            <w:pPr>
              <w:pStyle w:val="Footer"/>
              <w:jc w:val="center"/>
              <w:rPr>
                <w:sz w:val="16"/>
                <w:szCs w:val="16"/>
              </w:rPr>
            </w:pPr>
          </w:p>
          <w:p w14:paraId="0E50C5B1" w14:textId="284994DD" w:rsidR="00B4640B" w:rsidRDefault="00B464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BCD830" w14:textId="77777777" w:rsidR="00B4640B" w:rsidRDefault="00B4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28116" w14:textId="77777777" w:rsidR="00AD1F76" w:rsidRDefault="00AD1F76">
      <w:r>
        <w:separator/>
      </w:r>
    </w:p>
  </w:footnote>
  <w:footnote w:type="continuationSeparator" w:id="0">
    <w:p w14:paraId="558F421E" w14:textId="77777777" w:rsidR="00AD1F76" w:rsidRDefault="00AD1F76">
      <w:r>
        <w:continuationSeparator/>
      </w:r>
    </w:p>
  </w:footnote>
  <w:footnote w:id="1">
    <w:p w14:paraId="255C18B8"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1 Samuel 26</w:t>
      </w:r>
    </w:p>
  </w:footnote>
  <w:footnote w:id="2">
    <w:p w14:paraId="592D12A0"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v. 63:1</w:t>
      </w:r>
    </w:p>
  </w:footnote>
  <w:footnote w:id="3">
    <w:p w14:paraId="31305E6A"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1 Samuel 27:1</w:t>
      </w:r>
    </w:p>
  </w:footnote>
  <w:footnote w:id="4">
    <w:p w14:paraId="27A2DDA1"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v. 63:1</w:t>
      </w:r>
    </w:p>
  </w:footnote>
  <w:footnote w:id="5">
    <w:p w14:paraId="2E1D2A27"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w:t>
      </w:r>
      <w:r w:rsidRPr="00B269DC">
        <w:rPr>
          <w:rFonts w:asciiTheme="minorHAnsi" w:hAnsiTheme="minorHAnsi" w:cstheme="minorHAnsi"/>
          <w:i/>
          <w:sz w:val="18"/>
          <w:szCs w:val="18"/>
        </w:rPr>
        <w:t>The Book of Tehillim</w:t>
      </w:r>
      <w:r w:rsidRPr="00B269DC">
        <w:rPr>
          <w:rFonts w:asciiTheme="minorHAnsi" w:hAnsiTheme="minorHAnsi" w:cstheme="minorHAnsi"/>
          <w:sz w:val="18"/>
          <w:szCs w:val="18"/>
        </w:rPr>
        <w:t xml:space="preserve">, </w:t>
      </w:r>
      <w:r w:rsidRPr="00B269DC">
        <w:rPr>
          <w:rFonts w:asciiTheme="minorHAnsi" w:hAnsiTheme="minorHAnsi" w:cstheme="minorHAnsi"/>
          <w:iCs/>
          <w:sz w:val="18"/>
          <w:szCs w:val="18"/>
        </w:rPr>
        <w:t>Me’am Lo’ez,</w:t>
      </w:r>
      <w:r w:rsidRPr="00B269DC">
        <w:rPr>
          <w:rFonts w:asciiTheme="minorHAnsi" w:eastAsia="Times New Roman" w:hAnsiTheme="minorHAnsi" w:cstheme="minorHAnsi"/>
          <w:sz w:val="18"/>
          <w:szCs w:val="18"/>
        </w:rPr>
        <w:t xml:space="preserve"> </w:t>
      </w:r>
      <w:r w:rsidRPr="00B269DC">
        <w:rPr>
          <w:rFonts w:asciiTheme="minorHAnsi" w:hAnsiTheme="minorHAnsi" w:cstheme="minorHAnsi"/>
          <w:iCs/>
          <w:sz w:val="18"/>
          <w:szCs w:val="18"/>
        </w:rPr>
        <w:t>Psalms III, Chapters 62—89, by</w:t>
      </w:r>
      <w:r w:rsidRPr="00B269DC">
        <w:rPr>
          <w:rFonts w:asciiTheme="minorHAnsi" w:hAnsiTheme="minorHAnsi" w:cstheme="minorHAnsi"/>
          <w:i/>
          <w:iCs/>
          <w:sz w:val="18"/>
          <w:szCs w:val="18"/>
        </w:rPr>
        <w:t xml:space="preserve"> </w:t>
      </w:r>
      <w:r w:rsidRPr="00B269DC">
        <w:rPr>
          <w:rFonts w:asciiTheme="minorHAnsi" w:hAnsiTheme="minorHAnsi" w:cstheme="minorHAnsi"/>
          <w:iCs/>
          <w:sz w:val="18"/>
          <w:szCs w:val="18"/>
        </w:rPr>
        <w:t>Rabbi Shmuel Yerushalmi, Translated and adapted by Dr. Zvi Faier.</w:t>
      </w:r>
    </w:p>
  </w:footnote>
  <w:footnote w:id="6">
    <w:p w14:paraId="2FE6EAA4" w14:textId="29D7F4C3"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v. 64:11, Ibid. </w:t>
      </w:r>
      <w:r w:rsidRPr="00B269DC">
        <w:rPr>
          <w:rFonts w:asciiTheme="minorHAnsi" w:hAnsiTheme="minorHAnsi" w:cstheme="minorHAnsi"/>
          <w:sz w:val="18"/>
          <w:szCs w:val="18"/>
        </w:rPr>
        <w:fldChar w:fldCharType="begin"/>
      </w:r>
      <w:r w:rsidRPr="00B269DC">
        <w:rPr>
          <w:rFonts w:asciiTheme="minorHAnsi" w:hAnsiTheme="minorHAnsi" w:cstheme="minorHAnsi"/>
          <w:sz w:val="18"/>
          <w:szCs w:val="18"/>
        </w:rPr>
        <w:instrText xml:space="preserve"> NOTEREF _Ref363145705 \h  \* MERGEFORMAT </w:instrText>
      </w:r>
      <w:r w:rsidRPr="00B269DC">
        <w:rPr>
          <w:rFonts w:asciiTheme="minorHAnsi" w:hAnsiTheme="minorHAnsi" w:cstheme="minorHAnsi"/>
          <w:sz w:val="18"/>
          <w:szCs w:val="18"/>
        </w:rPr>
      </w:r>
      <w:r w:rsidRPr="00B269DC">
        <w:rPr>
          <w:rFonts w:asciiTheme="minorHAnsi" w:hAnsiTheme="minorHAnsi" w:cstheme="minorHAnsi"/>
          <w:sz w:val="18"/>
          <w:szCs w:val="18"/>
        </w:rPr>
        <w:fldChar w:fldCharType="separate"/>
      </w:r>
      <w:r w:rsidR="00933431">
        <w:rPr>
          <w:rFonts w:asciiTheme="minorHAnsi" w:hAnsiTheme="minorHAnsi" w:cstheme="minorHAnsi"/>
          <w:sz w:val="18"/>
          <w:szCs w:val="18"/>
        </w:rPr>
        <w:t>5</w:t>
      </w:r>
      <w:r w:rsidRPr="00B269DC">
        <w:rPr>
          <w:rFonts w:asciiTheme="minorHAnsi" w:hAnsiTheme="minorHAnsi" w:cstheme="minorHAnsi"/>
          <w:sz w:val="18"/>
          <w:szCs w:val="18"/>
        </w:rPr>
        <w:fldChar w:fldCharType="end"/>
      </w:r>
    </w:p>
  </w:footnote>
  <w:footnote w:id="7">
    <w:p w14:paraId="48C47290"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Midrash Tehillim or Midrash to Psalms is a haggadic midrash known since the 11th century, when it was quoted by Nathan of Rome in his Aruk (s.v. </w:t>
      </w:r>
      <w:r w:rsidRPr="00B269DC">
        <w:rPr>
          <w:rFonts w:asciiTheme="minorHAnsi" w:hAnsiTheme="minorHAnsi" w:cstheme="minorHAnsi"/>
          <w:sz w:val="18"/>
          <w:szCs w:val="18"/>
          <w:rtl/>
          <w:lang w:bidi="he-IL"/>
        </w:rPr>
        <w:t>סחר</w:t>
      </w:r>
      <w:r w:rsidRPr="00B269DC">
        <w:rPr>
          <w:rFonts w:asciiTheme="minorHAnsi" w:hAnsiTheme="minorHAnsi" w:cstheme="minorHAnsi"/>
          <w:sz w:val="18"/>
          <w:szCs w:val="18"/>
        </w:rPr>
        <w:t xml:space="preserve">), by R. Isaac ben Judah ibn Ghayyat in his Halakot (1b), and by Rashi in his commentary on I Sam. 17:49, and on many other passages. This midrash is called also "Agadat Tehillim" (Rashi on Deut. 23:7 and many other passages), or "Haggadat Tehillim" (Aruk, s.v. </w:t>
      </w:r>
      <w:r w:rsidRPr="00B269DC">
        <w:rPr>
          <w:rFonts w:asciiTheme="minorHAnsi" w:hAnsiTheme="minorHAnsi" w:cstheme="minorHAnsi"/>
          <w:sz w:val="18"/>
          <w:szCs w:val="18"/>
          <w:rtl/>
          <w:lang w:bidi="he-IL"/>
        </w:rPr>
        <w:t>סער</w:t>
      </w:r>
      <w:r w:rsidRPr="00B269DC">
        <w:rPr>
          <w:rFonts w:asciiTheme="minorHAnsi" w:hAnsiTheme="minorHAnsi" w:cstheme="minorHAnsi"/>
          <w:sz w:val="18"/>
          <w:szCs w:val="18"/>
        </w:rPr>
        <w:t>, and in six other passages). From the 12th century it was called also Shocher Tov (see Midrash Tehillim, ed. S. Buber, Introduction, pp. 35 et seq.), because it begins with the verse Prov. 11:27.</w:t>
      </w:r>
    </w:p>
  </w:footnote>
  <w:footnote w:id="8">
    <w:p w14:paraId="336BE81D"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Shlomo Yitzchaki (22 February 1040 – 13 July 1105), and today generally known by the acronym Rashi (Hebrew: </w:t>
      </w:r>
      <w:r w:rsidRPr="00B269DC">
        <w:rPr>
          <w:rFonts w:asciiTheme="minorHAnsi" w:hAnsiTheme="minorHAnsi" w:cstheme="minorHAnsi"/>
          <w:sz w:val="18"/>
          <w:szCs w:val="18"/>
          <w:rtl/>
          <w:lang w:bidi="he-IL"/>
        </w:rPr>
        <w:t>רש"י</w:t>
      </w:r>
      <w:r w:rsidRPr="00B269DC">
        <w:rPr>
          <w:rFonts w:asciiTheme="minorHAnsi" w:hAnsiTheme="minorHAnsi" w:cstheme="minorHAnsi"/>
          <w:sz w:val="18"/>
          <w:szCs w:val="18"/>
          <w:cs/>
        </w:rPr>
        <w:t>‎</w:t>
      </w:r>
      <w:r w:rsidRPr="00B269DC">
        <w:rPr>
          <w:rFonts w:asciiTheme="minorHAnsi" w:hAnsiTheme="minorHAnsi" w:cstheme="minorHAnsi"/>
          <w:sz w:val="18"/>
          <w:szCs w:val="18"/>
        </w:rPr>
        <w:t>, RAbbi SHlomo Itzhaki), was a medieval French rabbi and author of a comprehensive commentary on the Talmud and commentary on the Tanach.</w:t>
      </w:r>
    </w:p>
  </w:footnote>
  <w:footnote w:id="9">
    <w:p w14:paraId="4DB4664B"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w:t>
      </w:r>
      <w:r w:rsidRPr="00B269DC">
        <w:rPr>
          <w:rFonts w:asciiTheme="minorHAnsi" w:hAnsiTheme="minorHAnsi" w:cstheme="minorHAnsi"/>
          <w:i/>
          <w:iCs/>
          <w:sz w:val="18"/>
          <w:szCs w:val="18"/>
        </w:rPr>
        <w:t xml:space="preserve">Midrash Tehillim </w:t>
      </w:r>
      <w:r w:rsidRPr="00B269DC">
        <w:rPr>
          <w:rFonts w:asciiTheme="minorHAnsi" w:hAnsiTheme="minorHAnsi" w:cstheme="minorHAnsi"/>
          <w:sz w:val="18"/>
          <w:szCs w:val="18"/>
        </w:rPr>
        <w:t xml:space="preserve">interprets the psalm homiletically as referring to the Persian officials whose plots caused Daniel to be thrown into a den of lions. This interpretation appears to have been inspired by the hermeneutical principle called </w:t>
      </w:r>
      <w:r w:rsidRPr="00B269DC">
        <w:rPr>
          <w:rFonts w:asciiTheme="minorHAnsi" w:hAnsiTheme="minorHAnsi" w:cstheme="minorHAnsi"/>
          <w:i/>
          <w:iCs/>
          <w:sz w:val="18"/>
          <w:szCs w:val="18"/>
        </w:rPr>
        <w:t xml:space="preserve">gezerah shavah </w:t>
      </w:r>
      <w:r w:rsidRPr="00B269DC">
        <w:rPr>
          <w:rFonts w:asciiTheme="minorHAnsi" w:hAnsiTheme="minorHAnsi" w:cstheme="minorHAnsi"/>
          <w:sz w:val="18"/>
          <w:szCs w:val="18"/>
        </w:rPr>
        <w:t xml:space="preserve">—the occurrence of the same phraseology in two unrelated passages. The noun </w:t>
      </w:r>
      <w:r w:rsidRPr="00B269DC">
        <w:rPr>
          <w:rFonts w:asciiTheme="minorHAnsi" w:hAnsiTheme="minorHAnsi" w:cstheme="minorHAnsi"/>
          <w:sz w:val="18"/>
          <w:szCs w:val="18"/>
          <w:rtl/>
          <w:lang w:bidi="he-IL"/>
        </w:rPr>
        <w:t>רגשת</w:t>
      </w:r>
      <w:r w:rsidRPr="00B269DC">
        <w:rPr>
          <w:rFonts w:asciiTheme="minorHAnsi" w:hAnsiTheme="minorHAnsi" w:cstheme="minorHAnsi"/>
          <w:sz w:val="18"/>
          <w:szCs w:val="18"/>
        </w:rPr>
        <w:t xml:space="preserve">, </w:t>
      </w:r>
      <w:r w:rsidRPr="00B269DC">
        <w:rPr>
          <w:rFonts w:asciiTheme="minorHAnsi" w:hAnsiTheme="minorHAnsi" w:cstheme="minorHAnsi"/>
          <w:i/>
          <w:iCs/>
          <w:sz w:val="18"/>
          <w:szCs w:val="18"/>
        </w:rPr>
        <w:t xml:space="preserve">rigshat, </w:t>
      </w:r>
      <w:r w:rsidRPr="00B269DC">
        <w:rPr>
          <w:rFonts w:asciiTheme="minorHAnsi" w:hAnsiTheme="minorHAnsi" w:cstheme="minorHAnsi"/>
          <w:sz w:val="18"/>
          <w:szCs w:val="18"/>
        </w:rPr>
        <w:t xml:space="preserve">“throng,” appears here in verse 3, while the verb </w:t>
      </w:r>
      <w:r w:rsidRPr="00B269DC">
        <w:rPr>
          <w:rFonts w:asciiTheme="minorHAnsi" w:hAnsiTheme="minorHAnsi" w:cstheme="minorHAnsi"/>
          <w:sz w:val="18"/>
          <w:szCs w:val="18"/>
          <w:rtl/>
          <w:lang w:bidi="he-IL"/>
        </w:rPr>
        <w:t>תגש</w:t>
      </w:r>
      <w:r w:rsidRPr="00B269DC">
        <w:rPr>
          <w:rFonts w:asciiTheme="minorHAnsi" w:hAnsiTheme="minorHAnsi" w:cstheme="minorHAnsi"/>
          <w:sz w:val="18"/>
          <w:szCs w:val="18"/>
        </w:rPr>
        <w:t xml:space="preserve">, </w:t>
      </w:r>
      <w:r w:rsidRPr="00B269DC">
        <w:rPr>
          <w:rFonts w:asciiTheme="minorHAnsi" w:hAnsiTheme="minorHAnsi" w:cstheme="minorHAnsi"/>
          <w:i/>
          <w:iCs/>
          <w:sz w:val="18"/>
          <w:szCs w:val="18"/>
        </w:rPr>
        <w:t xml:space="preserve">RGSh, </w:t>
      </w:r>
      <w:r w:rsidRPr="00B269DC">
        <w:rPr>
          <w:rFonts w:asciiTheme="minorHAnsi" w:hAnsiTheme="minorHAnsi" w:cstheme="minorHAnsi"/>
          <w:sz w:val="18"/>
          <w:szCs w:val="18"/>
        </w:rPr>
        <w:t>appears several times in the passage in Daniel (Daniel 6:7,12,16).</w:t>
      </w:r>
    </w:p>
  </w:footnote>
  <w:footnote w:id="10">
    <w:p w14:paraId="1CC52935"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A high official in some Muslim countries, especially in Turkey under Ottoman rule.</w:t>
      </w:r>
    </w:p>
  </w:footnote>
  <w:footnote w:id="11">
    <w:p w14:paraId="438AA922" w14:textId="07BB8BC8" w:rsidR="00402676" w:rsidRPr="00B269DC" w:rsidRDefault="00402676" w:rsidP="00290DDD">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The above was excerpted and edited from: </w:t>
      </w:r>
      <w:r w:rsidRPr="00B269DC">
        <w:rPr>
          <w:rFonts w:asciiTheme="minorHAnsi" w:hAnsiTheme="minorHAnsi" w:cstheme="minorHAnsi"/>
          <w:i/>
          <w:sz w:val="18"/>
          <w:szCs w:val="18"/>
          <w:lang w:val="en-AU"/>
        </w:rPr>
        <w:t>The ArtScroll Tanach Series, Tehillim</w:t>
      </w:r>
      <w:r w:rsidRPr="00B269DC">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14:paraId="3987602F"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Rabbi Akiva Tatz</w:t>
      </w:r>
    </w:p>
  </w:footnote>
  <w:footnote w:id="13">
    <w:p w14:paraId="1981B4F5" w14:textId="09F9CEFD"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Ibid. </w:t>
      </w:r>
      <w:r w:rsidRPr="00B269DC">
        <w:rPr>
          <w:rFonts w:asciiTheme="minorHAnsi" w:hAnsiTheme="minorHAnsi" w:cstheme="minorHAnsi"/>
          <w:sz w:val="18"/>
          <w:szCs w:val="18"/>
        </w:rPr>
        <w:fldChar w:fldCharType="begin"/>
      </w:r>
      <w:r w:rsidRPr="00B269DC">
        <w:rPr>
          <w:rFonts w:asciiTheme="minorHAnsi" w:hAnsiTheme="minorHAnsi" w:cstheme="minorHAnsi"/>
          <w:sz w:val="18"/>
          <w:szCs w:val="18"/>
        </w:rPr>
        <w:instrText xml:space="preserve"> NOTEREF _Ref470023717 \h  \* MERGEFORMAT </w:instrText>
      </w:r>
      <w:r w:rsidRPr="00B269DC">
        <w:rPr>
          <w:rFonts w:asciiTheme="minorHAnsi" w:hAnsiTheme="minorHAnsi" w:cstheme="minorHAnsi"/>
          <w:sz w:val="18"/>
          <w:szCs w:val="18"/>
        </w:rPr>
      </w:r>
      <w:r w:rsidRPr="00B269DC">
        <w:rPr>
          <w:rFonts w:asciiTheme="minorHAnsi" w:hAnsiTheme="minorHAnsi" w:cstheme="minorHAnsi"/>
          <w:sz w:val="18"/>
          <w:szCs w:val="18"/>
        </w:rPr>
        <w:fldChar w:fldCharType="separate"/>
      </w:r>
      <w:r w:rsidR="00933431">
        <w:rPr>
          <w:rFonts w:asciiTheme="minorHAnsi" w:hAnsiTheme="minorHAnsi" w:cstheme="minorHAnsi"/>
          <w:sz w:val="18"/>
          <w:szCs w:val="18"/>
        </w:rPr>
        <w:t>12</w:t>
      </w:r>
      <w:r w:rsidRPr="00B269DC">
        <w:rPr>
          <w:rFonts w:asciiTheme="minorHAnsi" w:hAnsiTheme="minorHAnsi" w:cstheme="minorHAnsi"/>
          <w:sz w:val="18"/>
          <w:szCs w:val="18"/>
        </w:rPr>
        <w:fldChar w:fldCharType="end"/>
      </w:r>
    </w:p>
  </w:footnote>
  <w:footnote w:id="14">
    <w:p w14:paraId="2007D23A"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In fact, it was</w:t>
      </w:r>
      <w:r w:rsidRPr="00B269DC">
        <w:rPr>
          <w:rFonts w:asciiTheme="minorHAnsi" w:hAnsiTheme="minorHAnsi" w:cstheme="minorHAnsi"/>
          <w:i/>
          <w:iCs/>
          <w:sz w:val="18"/>
          <w:szCs w:val="18"/>
        </w:rPr>
        <w:t> kol, crying, </w:t>
      </w:r>
      <w:r w:rsidRPr="00B269DC">
        <w:rPr>
          <w:rFonts w:asciiTheme="minorHAnsi" w:hAnsiTheme="minorHAnsi" w:cstheme="minorHAnsi"/>
          <w:sz w:val="18"/>
          <w:szCs w:val="18"/>
        </w:rPr>
        <w:t>that initiated the redemption: Shemot 2:23. “… the king of Egypt died; and the people of Israel sighed because of the slavery, and they cried, and their cry came up to G-d because of the slavery.. And G-d heard their groaning, and G-d remembered his covenant with Abraham, with Isaac, and with Jacob…..”</w:t>
      </w:r>
    </w:p>
  </w:footnote>
  <w:footnote w:id="15">
    <w:p w14:paraId="6718CFE3" w14:textId="71D4E7DA"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Ibid. </w:t>
      </w:r>
      <w:r w:rsidRPr="00B269DC">
        <w:rPr>
          <w:rFonts w:asciiTheme="minorHAnsi" w:hAnsiTheme="minorHAnsi" w:cstheme="minorHAnsi"/>
          <w:sz w:val="18"/>
          <w:szCs w:val="18"/>
        </w:rPr>
        <w:fldChar w:fldCharType="begin"/>
      </w:r>
      <w:r w:rsidRPr="00B269DC">
        <w:rPr>
          <w:rFonts w:asciiTheme="minorHAnsi" w:hAnsiTheme="minorHAnsi" w:cstheme="minorHAnsi"/>
          <w:sz w:val="18"/>
          <w:szCs w:val="18"/>
        </w:rPr>
        <w:instrText xml:space="preserve"> NOTEREF _Ref470023717 \h  \* MERGEFORMAT </w:instrText>
      </w:r>
      <w:r w:rsidRPr="00B269DC">
        <w:rPr>
          <w:rFonts w:asciiTheme="minorHAnsi" w:hAnsiTheme="minorHAnsi" w:cstheme="minorHAnsi"/>
          <w:sz w:val="18"/>
          <w:szCs w:val="18"/>
        </w:rPr>
      </w:r>
      <w:r w:rsidRPr="00B269DC">
        <w:rPr>
          <w:rFonts w:asciiTheme="minorHAnsi" w:hAnsiTheme="minorHAnsi" w:cstheme="minorHAnsi"/>
          <w:sz w:val="18"/>
          <w:szCs w:val="18"/>
        </w:rPr>
        <w:fldChar w:fldCharType="separate"/>
      </w:r>
      <w:r w:rsidR="00933431">
        <w:rPr>
          <w:rFonts w:asciiTheme="minorHAnsi" w:hAnsiTheme="minorHAnsi" w:cstheme="minorHAnsi"/>
          <w:sz w:val="18"/>
          <w:szCs w:val="18"/>
        </w:rPr>
        <w:t>12</w:t>
      </w:r>
      <w:r w:rsidRPr="00B269DC">
        <w:rPr>
          <w:rFonts w:asciiTheme="minorHAnsi" w:hAnsiTheme="minorHAnsi" w:cstheme="minorHAnsi"/>
          <w:sz w:val="18"/>
          <w:szCs w:val="18"/>
        </w:rPr>
        <w:fldChar w:fldCharType="end"/>
      </w:r>
    </w:p>
  </w:footnote>
  <w:footnote w:id="16">
    <w:p w14:paraId="3DEC28FB"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Bereshit (Genesis) 28:12ff</w:t>
      </w:r>
    </w:p>
  </w:footnote>
  <w:footnote w:id="17">
    <w:p w14:paraId="27ED0625"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Chakmah is commonly translated as ‘wisdom’ and is the first of the lower seven sephirot.</w:t>
      </w:r>
    </w:p>
  </w:footnote>
  <w:footnote w:id="18">
    <w:p w14:paraId="4B116E91"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w:t>
      </w:r>
      <w:r w:rsidRPr="00B269DC">
        <w:rPr>
          <w:rFonts w:asciiTheme="minorHAnsi" w:hAnsiTheme="minorHAnsi" w:cstheme="minorHAnsi"/>
          <w:i/>
          <w:iCs/>
          <w:sz w:val="18"/>
          <w:szCs w:val="18"/>
        </w:rPr>
        <w:t>Daat</w:t>
      </w:r>
      <w:r w:rsidRPr="00B269DC">
        <w:rPr>
          <w:rFonts w:asciiTheme="minorHAnsi" w:hAnsiTheme="minorHAnsi" w:cstheme="minorHAnsi"/>
          <w:sz w:val="18"/>
          <w:szCs w:val="18"/>
        </w:rPr>
        <w:t> (knowledge) and </w:t>
      </w:r>
      <w:r w:rsidRPr="00B269DC">
        <w:rPr>
          <w:rFonts w:asciiTheme="minorHAnsi" w:hAnsiTheme="minorHAnsi" w:cstheme="minorHAnsi"/>
          <w:i/>
          <w:iCs/>
          <w:sz w:val="18"/>
          <w:szCs w:val="18"/>
        </w:rPr>
        <w:t>dibur</w:t>
      </w:r>
      <w:r w:rsidRPr="00B269DC">
        <w:rPr>
          <w:rFonts w:asciiTheme="minorHAnsi" w:hAnsiTheme="minorHAnsi" w:cstheme="minorHAnsi"/>
          <w:sz w:val="18"/>
          <w:szCs w:val="18"/>
        </w:rPr>
        <w:t> (speech) are linked together. Hence the first time we find </w:t>
      </w:r>
      <w:r w:rsidRPr="00B269DC">
        <w:rPr>
          <w:rFonts w:asciiTheme="minorHAnsi" w:hAnsiTheme="minorHAnsi" w:cstheme="minorHAnsi"/>
          <w:i/>
          <w:iCs/>
          <w:sz w:val="18"/>
          <w:szCs w:val="18"/>
        </w:rPr>
        <w:t>daat</w:t>
      </w:r>
      <w:r w:rsidRPr="00B269DC">
        <w:rPr>
          <w:rFonts w:asciiTheme="minorHAnsi" w:hAnsiTheme="minorHAnsi" w:cstheme="minorHAnsi"/>
          <w:sz w:val="18"/>
          <w:szCs w:val="18"/>
        </w:rPr>
        <w:t> mentioned in the Torah is when Adam knew his wife Chava. He felt connected to her. It follows that all spoken reproof is really a form of connection.</w:t>
      </w:r>
    </w:p>
  </w:footnote>
  <w:footnote w:id="19">
    <w:p w14:paraId="76CB8232"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Heart is our verbal tall with the Torah portion:  </w:t>
      </w:r>
    </w:p>
  </w:footnote>
  <w:footnote w:id="20">
    <w:p w14:paraId="784EA9FA"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Plato (348/347 BCE) was a philosopher in Classical Greece and the founder of the Academy in Athens, the first institution of higher learning in the Western world. He is widely considered the most pivotal figure in the development of philosophy, especially the Western tradition. Unlike nearly all of his philosophical contemporaries, Plato’s entire œuvre is believed to have survived intact for over 2,400 years. Along with his teacher, Socrates, and his most famous student, Aristotle, Plato laid the very foundations of Western philosophy and science.</w:t>
      </w:r>
    </w:p>
  </w:footnote>
  <w:footnote w:id="21">
    <w:p w14:paraId="7CDBD8B9"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Bereshit (Genesis) 3:10</w:t>
      </w:r>
    </w:p>
  </w:footnote>
  <w:footnote w:id="22">
    <w:p w14:paraId="1916299F"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Bereshit (Genesis) 4:10</w:t>
      </w:r>
    </w:p>
  </w:footnote>
  <w:footnote w:id="23">
    <w:p w14:paraId="02476858"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Bereshit (Genesis) 27:23</w:t>
      </w:r>
    </w:p>
  </w:footnote>
  <w:footnote w:id="24">
    <w:p w14:paraId="087AB890"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Plural ‘voices’ - Shemot (Exodus) 20:17</w:t>
      </w:r>
    </w:p>
  </w:footnote>
  <w:footnote w:id="25">
    <w:p w14:paraId="67070F74"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Tehillim (Psalms) 19</w:t>
      </w:r>
    </w:p>
  </w:footnote>
  <w:footnote w:id="26">
    <w:p w14:paraId="14E8CD3F"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Dibur = Speech or words.</w:t>
      </w:r>
    </w:p>
  </w:footnote>
  <w:footnote w:id="27">
    <w:p w14:paraId="42169499"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w:t>
      </w:r>
      <w:r w:rsidRPr="00B269DC">
        <w:rPr>
          <w:rFonts w:asciiTheme="minorHAnsi" w:hAnsiTheme="minorHAnsi" w:cstheme="minorHAnsi"/>
          <w:i/>
          <w:iCs/>
          <w:sz w:val="18"/>
          <w:szCs w:val="18"/>
        </w:rPr>
        <w:t xml:space="preserve">Maimonides’ Thirteen Principles: </w:t>
      </w:r>
      <w:r w:rsidRPr="00B269DC">
        <w:rPr>
          <w:rFonts w:asciiTheme="minorHAnsi" w:hAnsiTheme="minorHAnsi" w:cstheme="minorHAnsi"/>
          <w:sz w:val="18"/>
          <w:szCs w:val="18"/>
        </w:rPr>
        <w:t>Principle #7</w:t>
      </w:r>
    </w:p>
  </w:footnote>
  <w:footnote w:id="28">
    <w:p w14:paraId="774F7996"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Maharal</w:t>
      </w:r>
    </w:p>
  </w:footnote>
  <w:footnote w:id="29">
    <w:p w14:paraId="3EF85EB0"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Rashi comments, “Because Ruach HaKodesh [prophetic intuition] speaks from her throat. She is greater than you in prophecy.”</w:t>
      </w:r>
    </w:p>
  </w:footnote>
  <w:footnote w:id="30">
    <w:p w14:paraId="59554EB1"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Yeshayahu (Isaiah) 58:1.</w:t>
      </w:r>
    </w:p>
  </w:footnote>
  <w:footnote w:id="31">
    <w:p w14:paraId="38B8C474"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The first term for speech, "dibur" comes from the same root word as "Aseret Hadibrot", the ten words, or commandments.</w:t>
      </w:r>
    </w:p>
  </w:footnote>
  <w:footnote w:id="32">
    <w:p w14:paraId="23555C0D"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Bereshit Rabbah</w:t>
      </w:r>
    </w:p>
  </w:footnote>
  <w:footnote w:id="33">
    <w:p w14:paraId="1CB92442"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Attributed to Onkelos, a Roman convert to Judaism thought to have lived c.35-120.</w:t>
      </w:r>
    </w:p>
  </w:footnote>
  <w:footnote w:id="34">
    <w:p w14:paraId="05B0C109"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Targum Onkelos changes “the adam” to “in Adam”. Rashi (ad loc.) also interprets the phrase “nefesh chayah” to mean speech: ‘“And the Adam became a nefesh chayah’, even a beast and a [wild] animal are called nefesh chayah, but this [nefesh] of Adam is more living than all of them, because in him was added knowing/dei'ah and speech/dibur”.</w:t>
      </w:r>
    </w:p>
  </w:footnote>
  <w:footnote w:id="35">
    <w:p w14:paraId="68EA2D90"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Speech - Any translation of plan into action. This is where the potential is turned into the actual. There is always a trace of </w:t>
      </w:r>
      <w:r w:rsidRPr="00B269DC">
        <w:rPr>
          <w:rFonts w:asciiTheme="minorHAnsi" w:hAnsiTheme="minorHAnsi" w:cstheme="minorHAnsi"/>
          <w:i/>
          <w:iCs/>
          <w:sz w:val="18"/>
          <w:szCs w:val="18"/>
        </w:rPr>
        <w:t>chidush</w:t>
      </w:r>
      <w:r w:rsidRPr="00B269DC">
        <w:rPr>
          <w:rFonts w:asciiTheme="minorHAnsi" w:hAnsiTheme="minorHAnsi" w:cstheme="minorHAnsi"/>
          <w:sz w:val="18"/>
          <w:szCs w:val="18"/>
        </w:rPr>
        <w:t xml:space="preserve"> (originality) in true </w:t>
      </w:r>
      <w:r w:rsidRPr="00B269DC">
        <w:rPr>
          <w:rFonts w:asciiTheme="minorHAnsi" w:hAnsiTheme="minorHAnsi" w:cstheme="minorHAnsi"/>
          <w:i/>
          <w:iCs/>
          <w:sz w:val="18"/>
          <w:szCs w:val="18"/>
        </w:rPr>
        <w:t>dibur.</w:t>
      </w:r>
    </w:p>
  </w:footnote>
  <w:footnote w:id="36">
    <w:p w14:paraId="7AE2EF76"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R. Tsadok HaKohen adds that </w:t>
      </w:r>
      <w:r w:rsidRPr="00B269DC">
        <w:rPr>
          <w:rFonts w:asciiTheme="minorHAnsi" w:hAnsiTheme="minorHAnsi" w:cstheme="minorHAnsi"/>
          <w:i/>
          <w:iCs/>
          <w:sz w:val="18"/>
          <w:szCs w:val="18"/>
        </w:rPr>
        <w:t>dibur</w:t>
      </w:r>
      <w:r w:rsidRPr="00B269DC">
        <w:rPr>
          <w:rFonts w:asciiTheme="minorHAnsi" w:hAnsiTheme="minorHAnsi" w:cstheme="minorHAnsi"/>
          <w:sz w:val="18"/>
          <w:szCs w:val="18"/>
        </w:rPr>
        <w:t xml:space="preserve"> always carries some imprint of its spokesperson. </w:t>
      </w:r>
    </w:p>
  </w:footnote>
  <w:footnote w:id="37">
    <w:p w14:paraId="6F096F43"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AKA Torah</w:t>
      </w:r>
    </w:p>
  </w:footnote>
  <w:footnote w:id="38">
    <w:p w14:paraId="57FE3EAC"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AKA Numbers</w:t>
      </w:r>
    </w:p>
  </w:footnote>
  <w:footnote w:id="39">
    <w:p w14:paraId="4FB72486"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A desert is a place where no speech is possible. A desert is like an ocean with no landmarks.</w:t>
      </w:r>
    </w:p>
  </w:footnote>
  <w:footnote w:id="40">
    <w:p w14:paraId="400112EE"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So midbar is exchangeable with midaber, meaning speech that comes forth automatically, of its own accord.</w:t>
      </w:r>
    </w:p>
  </w:footnote>
  <w:footnote w:id="41">
    <w:p w14:paraId="043FFDAB"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Speech (dibur) also means leadership in Hebrew, the king rules with his word.</w:t>
      </w:r>
    </w:p>
  </w:footnote>
  <w:footnote w:id="42">
    <w:p w14:paraId="25F34E5B"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Vaeira 25b</w:t>
      </w:r>
    </w:p>
  </w:footnote>
  <w:footnote w:id="43">
    <w:p w14:paraId="0211CC9C"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Debarim (Deuteronomy) 26:5-8</w:t>
      </w:r>
    </w:p>
  </w:footnote>
  <w:footnote w:id="44">
    <w:p w14:paraId="7FE31E16"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The Haggada itself states: “To elaborate on these ideas is praiseworthy”.</w:t>
      </w:r>
    </w:p>
  </w:footnote>
  <w:footnote w:id="45">
    <w:p w14:paraId="470632A5"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Shabbat 55a; Yoma 69b, Sanhedrin. 64a.</w:t>
      </w:r>
    </w:p>
  </w:footnote>
  <w:footnote w:id="46">
    <w:p w14:paraId="53D1D010"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Rosh HaShana 18a</w:t>
      </w:r>
    </w:p>
  </w:footnote>
  <w:footnote w:id="47">
    <w:p w14:paraId="3327D3C6" w14:textId="08221EC1" w:rsidR="00402676" w:rsidRPr="00B269DC" w:rsidRDefault="00402676" w:rsidP="004A712F">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w:t>
      </w:r>
      <w:r w:rsidRPr="00B269DC">
        <w:rPr>
          <w:rFonts w:asciiTheme="minorHAnsi" w:hAnsiTheme="minorHAnsi" w:cstheme="minorHAnsi"/>
          <w:b/>
          <w:bCs/>
          <w:sz w:val="18"/>
          <w:szCs w:val="18"/>
        </w:rPr>
        <w:t>Eretz</w:t>
      </w:r>
      <w:r w:rsidRPr="00B269DC">
        <w:rPr>
          <w:rFonts w:asciiTheme="minorHAnsi" w:hAnsiTheme="minorHAnsi" w:cstheme="minorHAnsi"/>
          <w:sz w:val="18"/>
          <w:szCs w:val="18"/>
        </w:rPr>
        <w:t xml:space="preserve"> (land) means running towards, while </w:t>
      </w:r>
      <w:r w:rsidRPr="00B269DC">
        <w:rPr>
          <w:rFonts w:asciiTheme="minorHAnsi" w:hAnsiTheme="minorHAnsi" w:cstheme="minorHAnsi"/>
          <w:b/>
          <w:bCs/>
          <w:sz w:val="18"/>
          <w:szCs w:val="18"/>
        </w:rPr>
        <w:t>Shamayim</w:t>
      </w:r>
      <w:r w:rsidRPr="00B269DC">
        <w:rPr>
          <w:rFonts w:asciiTheme="minorHAnsi" w:hAnsiTheme="minorHAnsi" w:cstheme="minorHAnsi"/>
          <w:sz w:val="18"/>
          <w:szCs w:val="18"/>
        </w:rPr>
        <w:t xml:space="preserve"> (heavens) are the endpoints that we were running towards.</w:t>
      </w:r>
      <w:r w:rsidR="004A712F">
        <w:rPr>
          <w:rFonts w:asciiTheme="minorHAnsi" w:hAnsiTheme="minorHAnsi" w:cstheme="minorHAnsi"/>
          <w:sz w:val="18"/>
          <w:szCs w:val="18"/>
        </w:rPr>
        <w:t xml:space="preserve"> (</w:t>
      </w:r>
      <w:r w:rsidR="004A712F" w:rsidRPr="004A712F">
        <w:rPr>
          <w:rFonts w:asciiTheme="minorHAnsi" w:hAnsiTheme="minorHAnsi" w:cstheme="minorHAnsi"/>
          <w:sz w:val="18"/>
          <w:szCs w:val="18"/>
        </w:rPr>
        <w:t>In Hebrew, shamayim (</w:t>
      </w:r>
      <w:r w:rsidR="004A712F" w:rsidRPr="004A712F">
        <w:rPr>
          <w:rFonts w:asciiTheme="minorHAnsi" w:hAnsiTheme="minorHAnsi" w:cstheme="minorHAnsi"/>
          <w:sz w:val="18"/>
          <w:szCs w:val="18"/>
          <w:rtl/>
          <w:lang w:bidi="he-IL"/>
        </w:rPr>
        <w:t>שָׁמַיִם</w:t>
      </w:r>
      <w:r w:rsidR="004A712F" w:rsidRPr="004A712F">
        <w:rPr>
          <w:rFonts w:asciiTheme="minorHAnsi" w:hAnsiTheme="minorHAnsi" w:cstheme="minorHAnsi"/>
          <w:sz w:val="18"/>
          <w:szCs w:val="18"/>
          <w:cs/>
          <w:lang w:bidi="he-IL"/>
        </w:rPr>
        <w:t>‎</w:t>
      </w:r>
      <w:r w:rsidR="004A712F" w:rsidRPr="004A712F">
        <w:rPr>
          <w:rFonts w:asciiTheme="minorHAnsi" w:hAnsiTheme="minorHAnsi" w:cstheme="minorHAnsi"/>
          <w:sz w:val="18"/>
          <w:szCs w:val="18"/>
        </w:rPr>
        <w:t>) is the word for "heavens" and comes from the root word sham, which means "there". </w:t>
      </w:r>
      <w:r w:rsidR="004A712F">
        <w:rPr>
          <w:rFonts w:asciiTheme="minorHAnsi" w:hAnsiTheme="minorHAnsi" w:cstheme="minorHAnsi"/>
          <w:sz w:val="18"/>
          <w:szCs w:val="18"/>
        </w:rPr>
        <w:t>)</w:t>
      </w:r>
      <w:r w:rsidRPr="00B269DC">
        <w:rPr>
          <w:rFonts w:asciiTheme="minorHAnsi" w:hAnsiTheme="minorHAnsi" w:cstheme="minorHAnsi"/>
          <w:sz w:val="18"/>
          <w:szCs w:val="18"/>
        </w:rPr>
        <w:t xml:space="preserve"> Thus we understand that women have a greater connection to the lower world, the land, while men have a greater connection to the upper worlds, the spiritual realms. Never the less, we always want what we don’t have. That is why men seek the lower world and its pleasures, while women seek the spiritual world and its pleasures.</w:t>
      </w:r>
    </w:p>
  </w:footnote>
  <w:footnote w:id="48">
    <w:p w14:paraId="19F4243B" w14:textId="77777777" w:rsidR="00402676" w:rsidRPr="00B269DC" w:rsidRDefault="00402676" w:rsidP="00402676">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Sotah 32, Rav Chisda</w:t>
      </w:r>
    </w:p>
  </w:footnote>
  <w:footnote w:id="49">
    <w:p w14:paraId="54599C78" w14:textId="77777777" w:rsidR="002B5C82" w:rsidRPr="00B269DC" w:rsidRDefault="002B5C82" w:rsidP="002B5C82">
      <w:pPr>
        <w:pStyle w:val="FootnoteText"/>
        <w:rPr>
          <w:rFonts w:asciiTheme="minorHAnsi" w:hAnsiTheme="minorHAnsi" w:cstheme="minorHAnsi"/>
          <w:sz w:val="18"/>
          <w:szCs w:val="18"/>
        </w:rPr>
      </w:pPr>
      <w:r w:rsidRPr="00B269DC">
        <w:rPr>
          <w:rStyle w:val="FootnoteReference"/>
          <w:rFonts w:asciiTheme="minorHAnsi" w:hAnsiTheme="minorHAnsi" w:cstheme="minorHAnsi"/>
          <w:sz w:val="18"/>
          <w:szCs w:val="18"/>
          <w:specVanish w:val="0"/>
        </w:rPr>
        <w:footnoteRef/>
      </w:r>
      <w:r w:rsidRPr="00B269DC">
        <w:rPr>
          <w:rFonts w:asciiTheme="minorHAnsi" w:hAnsiTheme="minorHAnsi" w:cstheme="minorHAnsi"/>
          <w:sz w:val="18"/>
          <w:szCs w:val="18"/>
        </w:rPr>
        <w:t xml:space="preserve"> M. Aboth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9C930" w14:textId="77777777" w:rsidR="00B4640B" w:rsidRPr="00A41AAD" w:rsidRDefault="00B4640B" w:rsidP="0055522E">
    <w:pPr>
      <w:tabs>
        <w:tab w:val="center" w:pos="4680"/>
        <w:tab w:val="right" w:pos="9360"/>
      </w:tabs>
      <w:jc w:val="right"/>
      <w:rPr>
        <w:rFonts w:ascii="Arial Narrow" w:hAnsi="Arial Narrow"/>
        <w:b/>
        <w:bCs/>
        <w:sz w:val="18"/>
        <w:szCs w:val="18"/>
      </w:rPr>
    </w:pPr>
    <w:r w:rsidRPr="00A41AAD">
      <w:rPr>
        <w:rFonts w:ascii="Arial Narrow" w:hAnsi="Arial Narrow"/>
        <w:b/>
        <w:bCs/>
        <w:sz w:val="18"/>
        <w:szCs w:val="18"/>
      </w:rPr>
      <w:t>BS”D (B’Siyata D’Shamaya)</w:t>
    </w:r>
    <w:r w:rsidRPr="00A41AAD">
      <w:rPr>
        <w:rFonts w:ascii="Arial Narrow" w:hAnsi="Arial Narrow"/>
        <w:b/>
        <w:bCs/>
        <w:sz w:val="18"/>
        <w:szCs w:val="18"/>
        <w:cs/>
      </w:rPr>
      <w:t>‎</w:t>
    </w:r>
  </w:p>
  <w:p w14:paraId="17A82F26" w14:textId="77777777" w:rsidR="00B4640B" w:rsidRPr="00A41AAD" w:rsidRDefault="00B4640B" w:rsidP="0055522E">
    <w:pPr>
      <w:tabs>
        <w:tab w:val="center" w:pos="4680"/>
        <w:tab w:val="right" w:pos="9360"/>
      </w:tabs>
      <w:jc w:val="right"/>
      <w:rPr>
        <w:rFonts w:ascii="Arial Narrow" w:hAnsi="Arial Narrow"/>
        <w:b/>
        <w:bCs/>
        <w:sz w:val="18"/>
        <w:szCs w:val="18"/>
      </w:rPr>
    </w:pPr>
    <w:r w:rsidRPr="00A41AAD">
      <w:rPr>
        <w:rFonts w:ascii="Arial Narrow" w:hAnsi="Arial Narrow"/>
        <w:b/>
        <w:bCs/>
        <w:sz w:val="18"/>
        <w:szCs w:val="18"/>
      </w:rPr>
      <w:t>Aramaic: With the help of Heaven</w:t>
    </w:r>
  </w:p>
  <w:p w14:paraId="7E192A92" w14:textId="77777777" w:rsidR="00B4640B" w:rsidRDefault="00B46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FC4625"/>
    <w:multiLevelType w:val="hybridMultilevel"/>
    <w:tmpl w:val="841E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52767"/>
    <w:multiLevelType w:val="hybridMultilevel"/>
    <w:tmpl w:val="B3C6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118413">
    <w:abstractNumId w:val="4"/>
  </w:num>
  <w:num w:numId="2" w16cid:durableId="1180242464">
    <w:abstractNumId w:val="0"/>
  </w:num>
  <w:num w:numId="3" w16cid:durableId="159152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846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1415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578291">
    <w:abstractNumId w:val="1"/>
  </w:num>
  <w:num w:numId="7" w16cid:durableId="889078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F5"/>
    <w:rsid w:val="00003410"/>
    <w:rsid w:val="00004043"/>
    <w:rsid w:val="00007571"/>
    <w:rsid w:val="000203E3"/>
    <w:rsid w:val="0003282B"/>
    <w:rsid w:val="00033F01"/>
    <w:rsid w:val="0003756E"/>
    <w:rsid w:val="0005411F"/>
    <w:rsid w:val="00071835"/>
    <w:rsid w:val="00075111"/>
    <w:rsid w:val="0007681C"/>
    <w:rsid w:val="00092B2C"/>
    <w:rsid w:val="000A1718"/>
    <w:rsid w:val="000A4892"/>
    <w:rsid w:val="000A4B67"/>
    <w:rsid w:val="000A7570"/>
    <w:rsid w:val="000B1D1D"/>
    <w:rsid w:val="000B627E"/>
    <w:rsid w:val="000B735B"/>
    <w:rsid w:val="000E116C"/>
    <w:rsid w:val="000E4103"/>
    <w:rsid w:val="000E683D"/>
    <w:rsid w:val="000F5611"/>
    <w:rsid w:val="001019EF"/>
    <w:rsid w:val="00114252"/>
    <w:rsid w:val="00134F67"/>
    <w:rsid w:val="0014271B"/>
    <w:rsid w:val="00154569"/>
    <w:rsid w:val="001603EB"/>
    <w:rsid w:val="00163D4B"/>
    <w:rsid w:val="001665E0"/>
    <w:rsid w:val="00177BFD"/>
    <w:rsid w:val="00195659"/>
    <w:rsid w:val="001A1FA7"/>
    <w:rsid w:val="001A42EF"/>
    <w:rsid w:val="001A79FC"/>
    <w:rsid w:val="001B0AD8"/>
    <w:rsid w:val="001C2D62"/>
    <w:rsid w:val="001D397F"/>
    <w:rsid w:val="001D4FBD"/>
    <w:rsid w:val="001E0EEB"/>
    <w:rsid w:val="001E1082"/>
    <w:rsid w:val="001E4FE4"/>
    <w:rsid w:val="001E5F57"/>
    <w:rsid w:val="001F3100"/>
    <w:rsid w:val="001F5E87"/>
    <w:rsid w:val="001F6662"/>
    <w:rsid w:val="001F77E2"/>
    <w:rsid w:val="002060C2"/>
    <w:rsid w:val="00211A39"/>
    <w:rsid w:val="002255CA"/>
    <w:rsid w:val="00226FB8"/>
    <w:rsid w:val="0022788D"/>
    <w:rsid w:val="002306B4"/>
    <w:rsid w:val="00237071"/>
    <w:rsid w:val="002506DE"/>
    <w:rsid w:val="002551A3"/>
    <w:rsid w:val="00257EE7"/>
    <w:rsid w:val="00263076"/>
    <w:rsid w:val="0026430A"/>
    <w:rsid w:val="00266123"/>
    <w:rsid w:val="00266F3D"/>
    <w:rsid w:val="00276306"/>
    <w:rsid w:val="0027662E"/>
    <w:rsid w:val="0028375A"/>
    <w:rsid w:val="0028497A"/>
    <w:rsid w:val="00290DDD"/>
    <w:rsid w:val="00291305"/>
    <w:rsid w:val="00291DE7"/>
    <w:rsid w:val="00295803"/>
    <w:rsid w:val="002A631B"/>
    <w:rsid w:val="002B0AA4"/>
    <w:rsid w:val="002B5C82"/>
    <w:rsid w:val="002B6774"/>
    <w:rsid w:val="002B7521"/>
    <w:rsid w:val="002C2A87"/>
    <w:rsid w:val="002C303F"/>
    <w:rsid w:val="002C73C6"/>
    <w:rsid w:val="002D0273"/>
    <w:rsid w:val="002D444B"/>
    <w:rsid w:val="002E621A"/>
    <w:rsid w:val="002E7E05"/>
    <w:rsid w:val="002E7F0F"/>
    <w:rsid w:val="002F0CCC"/>
    <w:rsid w:val="002F2C2F"/>
    <w:rsid w:val="0030317D"/>
    <w:rsid w:val="003129AC"/>
    <w:rsid w:val="00322250"/>
    <w:rsid w:val="00330547"/>
    <w:rsid w:val="00345954"/>
    <w:rsid w:val="0034782E"/>
    <w:rsid w:val="0035232F"/>
    <w:rsid w:val="0035774C"/>
    <w:rsid w:val="003917D8"/>
    <w:rsid w:val="00394639"/>
    <w:rsid w:val="003978E3"/>
    <w:rsid w:val="003B3147"/>
    <w:rsid w:val="003B7377"/>
    <w:rsid w:val="003C24E4"/>
    <w:rsid w:val="003C4317"/>
    <w:rsid w:val="003C5F0E"/>
    <w:rsid w:val="003D3C1F"/>
    <w:rsid w:val="003D703F"/>
    <w:rsid w:val="003E10C5"/>
    <w:rsid w:val="003E6B63"/>
    <w:rsid w:val="003F072F"/>
    <w:rsid w:val="00402676"/>
    <w:rsid w:val="0042080D"/>
    <w:rsid w:val="00430A38"/>
    <w:rsid w:val="00435CAC"/>
    <w:rsid w:val="004605D6"/>
    <w:rsid w:val="00466724"/>
    <w:rsid w:val="004739CE"/>
    <w:rsid w:val="00473D9E"/>
    <w:rsid w:val="00476051"/>
    <w:rsid w:val="00476168"/>
    <w:rsid w:val="00482536"/>
    <w:rsid w:val="0048610D"/>
    <w:rsid w:val="00487B7E"/>
    <w:rsid w:val="004A3C96"/>
    <w:rsid w:val="004A712F"/>
    <w:rsid w:val="004B28D4"/>
    <w:rsid w:val="004B581E"/>
    <w:rsid w:val="004C0E65"/>
    <w:rsid w:val="004D25F4"/>
    <w:rsid w:val="004E0655"/>
    <w:rsid w:val="004E11BE"/>
    <w:rsid w:val="004E189C"/>
    <w:rsid w:val="004E2E10"/>
    <w:rsid w:val="005005D8"/>
    <w:rsid w:val="0050173F"/>
    <w:rsid w:val="00501EB3"/>
    <w:rsid w:val="00504783"/>
    <w:rsid w:val="0050548D"/>
    <w:rsid w:val="00514E02"/>
    <w:rsid w:val="00524BBC"/>
    <w:rsid w:val="00525E1B"/>
    <w:rsid w:val="00540448"/>
    <w:rsid w:val="00542C32"/>
    <w:rsid w:val="005509CC"/>
    <w:rsid w:val="0055522E"/>
    <w:rsid w:val="0056317A"/>
    <w:rsid w:val="005653FC"/>
    <w:rsid w:val="00566BF7"/>
    <w:rsid w:val="00570244"/>
    <w:rsid w:val="00570FA7"/>
    <w:rsid w:val="005809EE"/>
    <w:rsid w:val="00587F45"/>
    <w:rsid w:val="005A3AE5"/>
    <w:rsid w:val="005A4595"/>
    <w:rsid w:val="005B2A26"/>
    <w:rsid w:val="005C25CB"/>
    <w:rsid w:val="005C439C"/>
    <w:rsid w:val="005D2BC1"/>
    <w:rsid w:val="005D65BD"/>
    <w:rsid w:val="005D7F69"/>
    <w:rsid w:val="005E432E"/>
    <w:rsid w:val="005E505B"/>
    <w:rsid w:val="005E7723"/>
    <w:rsid w:val="006002F0"/>
    <w:rsid w:val="00602756"/>
    <w:rsid w:val="00603390"/>
    <w:rsid w:val="006173AD"/>
    <w:rsid w:val="00621F60"/>
    <w:rsid w:val="00634EC5"/>
    <w:rsid w:val="00644157"/>
    <w:rsid w:val="006462E0"/>
    <w:rsid w:val="00655517"/>
    <w:rsid w:val="00655C57"/>
    <w:rsid w:val="00657AE1"/>
    <w:rsid w:val="006677FE"/>
    <w:rsid w:val="00670F41"/>
    <w:rsid w:val="00680F88"/>
    <w:rsid w:val="006810CC"/>
    <w:rsid w:val="00686D8A"/>
    <w:rsid w:val="00687B45"/>
    <w:rsid w:val="006A1F10"/>
    <w:rsid w:val="006B2657"/>
    <w:rsid w:val="006D3250"/>
    <w:rsid w:val="006D467B"/>
    <w:rsid w:val="006D663C"/>
    <w:rsid w:val="006E08B9"/>
    <w:rsid w:val="006E3D94"/>
    <w:rsid w:val="006E4195"/>
    <w:rsid w:val="006E5BA4"/>
    <w:rsid w:val="006F49BF"/>
    <w:rsid w:val="006F738A"/>
    <w:rsid w:val="00703EAC"/>
    <w:rsid w:val="00716A27"/>
    <w:rsid w:val="007177F7"/>
    <w:rsid w:val="007204D6"/>
    <w:rsid w:val="00730C28"/>
    <w:rsid w:val="00735BD7"/>
    <w:rsid w:val="0073723E"/>
    <w:rsid w:val="00743FF4"/>
    <w:rsid w:val="007454FA"/>
    <w:rsid w:val="00751459"/>
    <w:rsid w:val="00776A5F"/>
    <w:rsid w:val="007823B0"/>
    <w:rsid w:val="00782560"/>
    <w:rsid w:val="00790CDC"/>
    <w:rsid w:val="00793E9B"/>
    <w:rsid w:val="007A331B"/>
    <w:rsid w:val="007B2C48"/>
    <w:rsid w:val="007E3788"/>
    <w:rsid w:val="007F2A28"/>
    <w:rsid w:val="007F3A46"/>
    <w:rsid w:val="007F5C46"/>
    <w:rsid w:val="00813436"/>
    <w:rsid w:val="00816DC3"/>
    <w:rsid w:val="00817BF0"/>
    <w:rsid w:val="0082607D"/>
    <w:rsid w:val="00831709"/>
    <w:rsid w:val="008324CB"/>
    <w:rsid w:val="00834948"/>
    <w:rsid w:val="00840FF5"/>
    <w:rsid w:val="0084625D"/>
    <w:rsid w:val="00852DE6"/>
    <w:rsid w:val="008538B1"/>
    <w:rsid w:val="0085438D"/>
    <w:rsid w:val="008611C6"/>
    <w:rsid w:val="008623FF"/>
    <w:rsid w:val="00871A31"/>
    <w:rsid w:val="00885768"/>
    <w:rsid w:val="00886998"/>
    <w:rsid w:val="008A021B"/>
    <w:rsid w:val="008A56EA"/>
    <w:rsid w:val="008C58DD"/>
    <w:rsid w:val="008C6249"/>
    <w:rsid w:val="008C7DC6"/>
    <w:rsid w:val="008D2C7D"/>
    <w:rsid w:val="008D34BC"/>
    <w:rsid w:val="008D3E71"/>
    <w:rsid w:val="008D5C0E"/>
    <w:rsid w:val="009025CE"/>
    <w:rsid w:val="00906DEC"/>
    <w:rsid w:val="00913692"/>
    <w:rsid w:val="00921C4C"/>
    <w:rsid w:val="00933431"/>
    <w:rsid w:val="00934D64"/>
    <w:rsid w:val="009360CD"/>
    <w:rsid w:val="0093747F"/>
    <w:rsid w:val="00960E3F"/>
    <w:rsid w:val="0096444D"/>
    <w:rsid w:val="00965553"/>
    <w:rsid w:val="00965F3B"/>
    <w:rsid w:val="00973046"/>
    <w:rsid w:val="00984306"/>
    <w:rsid w:val="00990CBA"/>
    <w:rsid w:val="009B354A"/>
    <w:rsid w:val="009B7B9F"/>
    <w:rsid w:val="009D395F"/>
    <w:rsid w:val="009D428D"/>
    <w:rsid w:val="009D6A6D"/>
    <w:rsid w:val="009E45C9"/>
    <w:rsid w:val="00A067F9"/>
    <w:rsid w:val="00A128DA"/>
    <w:rsid w:val="00A17934"/>
    <w:rsid w:val="00A20E1D"/>
    <w:rsid w:val="00A2435D"/>
    <w:rsid w:val="00A36AB4"/>
    <w:rsid w:val="00A370D7"/>
    <w:rsid w:val="00A37379"/>
    <w:rsid w:val="00A415C1"/>
    <w:rsid w:val="00A41AAD"/>
    <w:rsid w:val="00A42F75"/>
    <w:rsid w:val="00A43CAE"/>
    <w:rsid w:val="00A50989"/>
    <w:rsid w:val="00A51E98"/>
    <w:rsid w:val="00A53494"/>
    <w:rsid w:val="00A70C70"/>
    <w:rsid w:val="00A73CA1"/>
    <w:rsid w:val="00A84B09"/>
    <w:rsid w:val="00A856CF"/>
    <w:rsid w:val="00A93150"/>
    <w:rsid w:val="00AA438A"/>
    <w:rsid w:val="00AA4670"/>
    <w:rsid w:val="00AB1435"/>
    <w:rsid w:val="00AC7E41"/>
    <w:rsid w:val="00AD1F76"/>
    <w:rsid w:val="00AD38E7"/>
    <w:rsid w:val="00AD4C87"/>
    <w:rsid w:val="00AD5A24"/>
    <w:rsid w:val="00AD69D0"/>
    <w:rsid w:val="00AE46CA"/>
    <w:rsid w:val="00AE696F"/>
    <w:rsid w:val="00AE6FF4"/>
    <w:rsid w:val="00AF4E20"/>
    <w:rsid w:val="00B02825"/>
    <w:rsid w:val="00B0532B"/>
    <w:rsid w:val="00B0575C"/>
    <w:rsid w:val="00B12017"/>
    <w:rsid w:val="00B13BA1"/>
    <w:rsid w:val="00B156E4"/>
    <w:rsid w:val="00B15E45"/>
    <w:rsid w:val="00B21CDC"/>
    <w:rsid w:val="00B268AB"/>
    <w:rsid w:val="00B269DC"/>
    <w:rsid w:val="00B31BEB"/>
    <w:rsid w:val="00B4640B"/>
    <w:rsid w:val="00B51A9A"/>
    <w:rsid w:val="00B72034"/>
    <w:rsid w:val="00B8247B"/>
    <w:rsid w:val="00B91AF4"/>
    <w:rsid w:val="00B94F2B"/>
    <w:rsid w:val="00BB63CA"/>
    <w:rsid w:val="00BC1659"/>
    <w:rsid w:val="00BC7AD1"/>
    <w:rsid w:val="00BD0760"/>
    <w:rsid w:val="00BE43DC"/>
    <w:rsid w:val="00BE6E56"/>
    <w:rsid w:val="00BF0E9B"/>
    <w:rsid w:val="00BF34A8"/>
    <w:rsid w:val="00BF4E0E"/>
    <w:rsid w:val="00BF7B07"/>
    <w:rsid w:val="00C017CF"/>
    <w:rsid w:val="00C1001D"/>
    <w:rsid w:val="00C10A6E"/>
    <w:rsid w:val="00C13AD4"/>
    <w:rsid w:val="00C17E07"/>
    <w:rsid w:val="00C237B3"/>
    <w:rsid w:val="00C37E4B"/>
    <w:rsid w:val="00C64BCE"/>
    <w:rsid w:val="00C731B4"/>
    <w:rsid w:val="00C8611A"/>
    <w:rsid w:val="00CA4FE2"/>
    <w:rsid w:val="00CB0F78"/>
    <w:rsid w:val="00CD0044"/>
    <w:rsid w:val="00CD23C9"/>
    <w:rsid w:val="00CD6DD9"/>
    <w:rsid w:val="00CE05D5"/>
    <w:rsid w:val="00CE5100"/>
    <w:rsid w:val="00CE5684"/>
    <w:rsid w:val="00CE61AF"/>
    <w:rsid w:val="00CF1789"/>
    <w:rsid w:val="00CF3AED"/>
    <w:rsid w:val="00CF67BC"/>
    <w:rsid w:val="00D039F9"/>
    <w:rsid w:val="00D04A3D"/>
    <w:rsid w:val="00D24EF5"/>
    <w:rsid w:val="00D32E13"/>
    <w:rsid w:val="00D4087B"/>
    <w:rsid w:val="00D52801"/>
    <w:rsid w:val="00D67C57"/>
    <w:rsid w:val="00D71450"/>
    <w:rsid w:val="00D74AA6"/>
    <w:rsid w:val="00D80C3D"/>
    <w:rsid w:val="00D8191B"/>
    <w:rsid w:val="00D96100"/>
    <w:rsid w:val="00DA17B8"/>
    <w:rsid w:val="00DB0D9A"/>
    <w:rsid w:val="00DB70ED"/>
    <w:rsid w:val="00DC506F"/>
    <w:rsid w:val="00DD45DC"/>
    <w:rsid w:val="00DE087A"/>
    <w:rsid w:val="00DE6B97"/>
    <w:rsid w:val="00DE730D"/>
    <w:rsid w:val="00DF089D"/>
    <w:rsid w:val="00DF08AC"/>
    <w:rsid w:val="00DF5A3B"/>
    <w:rsid w:val="00DF7F2C"/>
    <w:rsid w:val="00E173D7"/>
    <w:rsid w:val="00E417AC"/>
    <w:rsid w:val="00E43259"/>
    <w:rsid w:val="00E43855"/>
    <w:rsid w:val="00E46E29"/>
    <w:rsid w:val="00E51A21"/>
    <w:rsid w:val="00E563D2"/>
    <w:rsid w:val="00E6052A"/>
    <w:rsid w:val="00E63490"/>
    <w:rsid w:val="00E63649"/>
    <w:rsid w:val="00E6508C"/>
    <w:rsid w:val="00E66241"/>
    <w:rsid w:val="00E73417"/>
    <w:rsid w:val="00E74193"/>
    <w:rsid w:val="00E74698"/>
    <w:rsid w:val="00E7664B"/>
    <w:rsid w:val="00E81428"/>
    <w:rsid w:val="00E81E7F"/>
    <w:rsid w:val="00E81E95"/>
    <w:rsid w:val="00E846B9"/>
    <w:rsid w:val="00E94496"/>
    <w:rsid w:val="00E94691"/>
    <w:rsid w:val="00EA45B4"/>
    <w:rsid w:val="00EB764E"/>
    <w:rsid w:val="00ED395F"/>
    <w:rsid w:val="00ED559A"/>
    <w:rsid w:val="00EE5F30"/>
    <w:rsid w:val="00EF2B03"/>
    <w:rsid w:val="00EF5D67"/>
    <w:rsid w:val="00F046CF"/>
    <w:rsid w:val="00F06C5F"/>
    <w:rsid w:val="00F15443"/>
    <w:rsid w:val="00F22513"/>
    <w:rsid w:val="00F24F72"/>
    <w:rsid w:val="00F27C54"/>
    <w:rsid w:val="00F3621C"/>
    <w:rsid w:val="00F43BAB"/>
    <w:rsid w:val="00F46134"/>
    <w:rsid w:val="00F55140"/>
    <w:rsid w:val="00F70920"/>
    <w:rsid w:val="00F71A87"/>
    <w:rsid w:val="00F7441B"/>
    <w:rsid w:val="00F77498"/>
    <w:rsid w:val="00F81A0F"/>
    <w:rsid w:val="00F85B74"/>
    <w:rsid w:val="00F901D4"/>
    <w:rsid w:val="00F97FCC"/>
    <w:rsid w:val="00FA0DED"/>
    <w:rsid w:val="00FB4857"/>
    <w:rsid w:val="00FB6C07"/>
    <w:rsid w:val="00FB728C"/>
    <w:rsid w:val="00FB731E"/>
    <w:rsid w:val="00FC19B1"/>
    <w:rsid w:val="00FC487F"/>
    <w:rsid w:val="00FC6F12"/>
    <w:rsid w:val="00FC7A94"/>
    <w:rsid w:val="00FD19AC"/>
    <w:rsid w:val="00FD3AF9"/>
    <w:rsid w:val="00FD4347"/>
    <w:rsid w:val="00FD7417"/>
    <w:rsid w:val="00FE13F2"/>
    <w:rsid w:val="00FE558C"/>
    <w:rsid w:val="00FE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24ED"/>
  <w15:chartTrackingRefBased/>
  <w15:docId w15:val="{1F81A76F-6BCE-4764-B066-C2F463DB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CB"/>
    <w:pPr>
      <w:jc w:val="both"/>
    </w:pPr>
    <w:rPr>
      <w:rFonts w:eastAsia="Calibri"/>
      <w:sz w:val="22"/>
      <w:szCs w:val="22"/>
    </w:rPr>
  </w:style>
  <w:style w:type="paragraph" w:styleId="Heading1">
    <w:name w:val="heading 1"/>
    <w:basedOn w:val="Normal"/>
    <w:next w:val="Normal"/>
    <w:link w:val="Heading1Char"/>
    <w:uiPriority w:val="9"/>
    <w:qFormat/>
    <w:rsid w:val="00CF1789"/>
    <w:pPr>
      <w:keepNext/>
      <w:jc w:val="center"/>
      <w:outlineLvl w:val="0"/>
    </w:pPr>
    <w:rPr>
      <w:rFonts w:ascii="Algerian" w:eastAsia="Times New Roman" w:hAnsi="Algerian" w:cs="Calibri"/>
      <w:b/>
      <w:bCs/>
      <w:color w:val="000000"/>
      <w:sz w:val="28"/>
      <w:szCs w:val="28"/>
    </w:rPr>
  </w:style>
  <w:style w:type="paragraph" w:styleId="Heading2">
    <w:name w:val="heading 2"/>
    <w:basedOn w:val="Normal"/>
    <w:next w:val="Normal"/>
    <w:link w:val="Heading2Char"/>
    <w:uiPriority w:val="9"/>
    <w:semiHidden/>
    <w:unhideWhenUsed/>
    <w:qFormat/>
    <w:rsid w:val="00B13B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DD45DC"/>
    <w:pPr>
      <w:keepNext/>
      <w:keepLines/>
      <w:jc w:val="center"/>
      <w:outlineLvl w:val="2"/>
    </w:pPr>
    <w:rPr>
      <w:rFonts w:ascii="Cambria" w:eastAsia="Book Antiqua" w:hAnsi="Cambria" w:cstheme="majorBidi"/>
      <w:b/>
      <w:sz w:val="28"/>
      <w:szCs w:val="28"/>
      <w:lang w:val="en-AU"/>
    </w:rPr>
  </w:style>
  <w:style w:type="paragraph" w:styleId="Heading4">
    <w:name w:val="heading 4"/>
    <w:basedOn w:val="Normal"/>
    <w:next w:val="Normal"/>
    <w:link w:val="Heading4Char"/>
    <w:uiPriority w:val="9"/>
    <w:unhideWhenUsed/>
    <w:qFormat/>
    <w:rsid w:val="008324CB"/>
    <w:pPr>
      <w:keepNext/>
      <w:outlineLvl w:val="3"/>
    </w:pPr>
    <w:rPr>
      <w:rFonts w:ascii="Algerian" w:eastAsia="Times New Roman" w:hAnsi="Algerian" w:cs="Calibri"/>
      <w:b/>
      <w:bCs/>
      <w:color w:val="000000"/>
      <w:sz w:val="28"/>
      <w:szCs w:val="28"/>
    </w:rPr>
  </w:style>
  <w:style w:type="paragraph" w:styleId="Heading5">
    <w:name w:val="heading 5"/>
    <w:basedOn w:val="Normal"/>
    <w:next w:val="Normal"/>
    <w:link w:val="Heading5Char"/>
    <w:uiPriority w:val="9"/>
    <w:unhideWhenUsed/>
    <w:qFormat/>
    <w:rsid w:val="008324CB"/>
    <w:pPr>
      <w:keepNext/>
      <w:jc w:val="center"/>
      <w:outlineLvl w:val="4"/>
    </w:pPr>
    <w:rPr>
      <w:rFonts w:ascii="Algerian" w:eastAsia="Times New Roman" w:hAnsi="Algerian" w:cs="Times New Roman"/>
      <w:b/>
      <w:bCs/>
      <w:sz w:val="28"/>
      <w:szCs w:val="28"/>
      <w:lang w:val="en-AU" w:bidi="ar-SA"/>
    </w:rPr>
  </w:style>
  <w:style w:type="paragraph" w:styleId="Heading6">
    <w:name w:val="heading 6"/>
    <w:basedOn w:val="Normal"/>
    <w:next w:val="Normal"/>
    <w:link w:val="Heading6Char"/>
    <w:uiPriority w:val="9"/>
    <w:unhideWhenUsed/>
    <w:qFormat/>
    <w:rsid w:val="00A20E1D"/>
    <w:pPr>
      <w:keepNext/>
      <w:outlineLvl w:val="5"/>
    </w:pPr>
    <w:rPr>
      <w:rFonts w:ascii="Skolar Cyrillic" w:eastAsia="Skolar Cyrillic" w:hAnsi="Skolar Cyrillic" w:cs="Times New Roman"/>
      <w:b/>
      <w:bCs/>
      <w:lang w:bidi="ar-SA"/>
    </w:rPr>
  </w:style>
  <w:style w:type="paragraph" w:styleId="Heading7">
    <w:name w:val="heading 7"/>
    <w:basedOn w:val="Normal"/>
    <w:next w:val="Normal"/>
    <w:link w:val="Heading7Char"/>
    <w:uiPriority w:val="9"/>
    <w:unhideWhenUsed/>
    <w:qFormat/>
    <w:rsid w:val="00A73CA1"/>
    <w:pPr>
      <w:keepNext/>
      <w:outlineLvl w:val="6"/>
    </w:pPr>
    <w:rPr>
      <w:rFonts w:ascii="Skolar Cyrillic" w:eastAsia="Skolar Cyrillic" w:hAnsi="Skolar Cyrillic" w:cs="Times New Roman"/>
      <w:i/>
      <w:iCs/>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5DC"/>
    <w:rPr>
      <w:rFonts w:ascii="Cambria" w:eastAsia="Book Antiqua" w:hAnsi="Cambria" w:cstheme="majorBidi"/>
      <w:b/>
      <w:sz w:val="28"/>
      <w:szCs w:val="28"/>
      <w:lang w:val="en-AU"/>
    </w:rPr>
  </w:style>
  <w:style w:type="character" w:styleId="Hyperlink">
    <w:name w:val="Hyperlink"/>
    <w:basedOn w:val="DefaultParagraphFont"/>
    <w:uiPriority w:val="99"/>
    <w:unhideWhenUsed/>
    <w:rsid w:val="00840FF5"/>
    <w:rPr>
      <w:color w:val="0000FF"/>
      <w:u w:val="single"/>
    </w:rPr>
  </w:style>
  <w:style w:type="paragraph" w:styleId="Header">
    <w:name w:val="header"/>
    <w:basedOn w:val="Normal"/>
    <w:link w:val="HeaderChar"/>
    <w:uiPriority w:val="99"/>
    <w:unhideWhenUsed/>
    <w:rsid w:val="00840FF5"/>
    <w:pPr>
      <w:tabs>
        <w:tab w:val="center" w:pos="4680"/>
        <w:tab w:val="right" w:pos="9360"/>
      </w:tabs>
    </w:pPr>
  </w:style>
  <w:style w:type="character" w:customStyle="1" w:styleId="HeaderChar">
    <w:name w:val="Header Char"/>
    <w:basedOn w:val="DefaultParagraphFont"/>
    <w:link w:val="Header"/>
    <w:uiPriority w:val="99"/>
    <w:rsid w:val="00840FF5"/>
    <w:rPr>
      <w:rFonts w:eastAsia="Calibri"/>
      <w:sz w:val="22"/>
      <w:szCs w:val="22"/>
    </w:rPr>
  </w:style>
  <w:style w:type="paragraph" w:styleId="NormalWeb">
    <w:name w:val="Normal (Web)"/>
    <w:basedOn w:val="Normal"/>
    <w:uiPriority w:val="99"/>
    <w:unhideWhenUsed/>
    <w:rsid w:val="00840FF5"/>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FF5"/>
    <w:pPr>
      <w:tabs>
        <w:tab w:val="center" w:pos="4680"/>
        <w:tab w:val="right" w:pos="9360"/>
      </w:tabs>
    </w:pPr>
  </w:style>
  <w:style w:type="character" w:customStyle="1" w:styleId="FooterChar">
    <w:name w:val="Footer Char"/>
    <w:basedOn w:val="DefaultParagraphFont"/>
    <w:link w:val="Footer"/>
    <w:uiPriority w:val="99"/>
    <w:rsid w:val="00840FF5"/>
    <w:rPr>
      <w:rFonts w:eastAsia="Calibri"/>
      <w:sz w:val="22"/>
      <w:szCs w:val="22"/>
    </w:rPr>
  </w:style>
  <w:style w:type="character" w:customStyle="1" w:styleId="Heading2Char">
    <w:name w:val="Heading 2 Char"/>
    <w:basedOn w:val="DefaultParagraphFont"/>
    <w:link w:val="Heading2"/>
    <w:uiPriority w:val="9"/>
    <w:semiHidden/>
    <w:rsid w:val="00B13BA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F1789"/>
    <w:rPr>
      <w:rFonts w:ascii="Algerian" w:eastAsia="Times New Roman" w:hAnsi="Algerian" w:cs="Calibri"/>
      <w:b/>
      <w:bCs/>
      <w:color w:val="000000"/>
      <w:sz w:val="28"/>
      <w:szCs w:val="28"/>
    </w:rPr>
  </w:style>
  <w:style w:type="paragraph" w:styleId="ListParagraph">
    <w:name w:val="List Paragraph"/>
    <w:basedOn w:val="Normal"/>
    <w:uiPriority w:val="34"/>
    <w:qFormat/>
    <w:rsid w:val="007204D6"/>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rsid w:val="007204D6"/>
  </w:style>
  <w:style w:type="paragraph" w:styleId="FootnoteText">
    <w:name w:val="footnote text"/>
    <w:basedOn w:val="Normal"/>
    <w:link w:val="FootnoteTextChar"/>
    <w:uiPriority w:val="99"/>
    <w:unhideWhenUsed/>
    <w:qFormat/>
    <w:rsid w:val="001A79FC"/>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1A79FC"/>
    <w:rPr>
      <w:rFonts w:ascii="Times New Roman" w:eastAsia="Calibri" w:hAnsi="Times New Roman" w:cs="Times New Roman"/>
      <w:lang w:bidi="ar-SA"/>
    </w:rPr>
  </w:style>
  <w:style w:type="character" w:styleId="FootnoteReference">
    <w:name w:val="footnote reference"/>
    <w:unhideWhenUsed/>
    <w:qFormat/>
    <w:rsid w:val="001A79FC"/>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numbering" w:customStyle="1" w:styleId="NoList1">
    <w:name w:val="No List1"/>
    <w:next w:val="NoList"/>
    <w:uiPriority w:val="99"/>
    <w:semiHidden/>
    <w:unhideWhenUsed/>
    <w:rsid w:val="00570244"/>
  </w:style>
  <w:style w:type="table" w:customStyle="1" w:styleId="TableGrid1">
    <w:name w:val="Table Grid1"/>
    <w:basedOn w:val="TableNormal"/>
    <w:uiPriority w:val="59"/>
    <w:rsid w:val="00570244"/>
    <w:pPr>
      <w:ind w:firstLine="360"/>
    </w:pPr>
    <w:rPr>
      <w:rFonts w:eastAsia="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70244"/>
    <w:rPr>
      <w:rFonts w:eastAsia="Calibri"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70244"/>
    <w:pPr>
      <w:ind w:firstLine="360"/>
    </w:pPr>
    <w:rPr>
      <w:rFonts w:ascii="Skolar Cyrillic" w:eastAsia="Skolar Cyrillic" w:hAnsi="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70244"/>
    <w:pPr>
      <w:ind w:firstLine="360"/>
    </w:pPr>
    <w:rPr>
      <w:rFonts w:eastAsia="Skolar Cyrillic"/>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0244"/>
    <w:rPr>
      <w:color w:val="954F72" w:themeColor="followedHyperlink"/>
      <w:u w:val="single"/>
    </w:rPr>
  </w:style>
  <w:style w:type="character" w:customStyle="1" w:styleId="Heading4Char">
    <w:name w:val="Heading 4 Char"/>
    <w:basedOn w:val="DefaultParagraphFont"/>
    <w:link w:val="Heading4"/>
    <w:uiPriority w:val="9"/>
    <w:rsid w:val="008324CB"/>
    <w:rPr>
      <w:rFonts w:ascii="Algerian" w:eastAsia="Times New Roman" w:hAnsi="Algerian" w:cs="Calibri"/>
      <w:b/>
      <w:bCs/>
      <w:color w:val="000000"/>
      <w:sz w:val="28"/>
      <w:szCs w:val="28"/>
    </w:rPr>
  </w:style>
  <w:style w:type="character" w:customStyle="1" w:styleId="Heading5Char">
    <w:name w:val="Heading 5 Char"/>
    <w:basedOn w:val="DefaultParagraphFont"/>
    <w:link w:val="Heading5"/>
    <w:uiPriority w:val="9"/>
    <w:rsid w:val="008324CB"/>
    <w:rPr>
      <w:rFonts w:ascii="Algerian" w:eastAsia="Times New Roman" w:hAnsi="Algerian" w:cs="Times New Roman"/>
      <w:b/>
      <w:bCs/>
      <w:sz w:val="28"/>
      <w:szCs w:val="28"/>
      <w:lang w:val="en-AU" w:bidi="ar-SA"/>
    </w:rPr>
  </w:style>
  <w:style w:type="paragraph" w:styleId="BalloonText">
    <w:name w:val="Balloon Text"/>
    <w:basedOn w:val="Normal"/>
    <w:link w:val="BalloonTextChar"/>
    <w:uiPriority w:val="99"/>
    <w:semiHidden/>
    <w:unhideWhenUsed/>
    <w:rsid w:val="00B46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0B"/>
    <w:rPr>
      <w:rFonts w:ascii="Segoe UI" w:eastAsia="Calibri" w:hAnsi="Segoe UI" w:cs="Segoe UI"/>
      <w:sz w:val="18"/>
      <w:szCs w:val="18"/>
    </w:rPr>
  </w:style>
  <w:style w:type="character" w:customStyle="1" w:styleId="Heading6Char">
    <w:name w:val="Heading 6 Char"/>
    <w:basedOn w:val="DefaultParagraphFont"/>
    <w:link w:val="Heading6"/>
    <w:uiPriority w:val="9"/>
    <w:rsid w:val="00A20E1D"/>
    <w:rPr>
      <w:rFonts w:ascii="Skolar Cyrillic" w:eastAsia="Skolar Cyrillic" w:hAnsi="Skolar Cyrillic" w:cs="Times New Roman"/>
      <w:b/>
      <w:bCs/>
      <w:sz w:val="22"/>
      <w:szCs w:val="22"/>
      <w:lang w:bidi="ar-SA"/>
    </w:rPr>
  </w:style>
  <w:style w:type="character" w:customStyle="1" w:styleId="Heading7Char">
    <w:name w:val="Heading 7 Char"/>
    <w:basedOn w:val="DefaultParagraphFont"/>
    <w:link w:val="Heading7"/>
    <w:uiPriority w:val="9"/>
    <w:rsid w:val="00A73CA1"/>
    <w:rPr>
      <w:rFonts w:ascii="Skolar Cyrillic" w:eastAsia="Skolar Cyrillic" w:hAnsi="Skolar Cyrillic" w:cs="Times New Roman"/>
      <w:i/>
      <w:iCs/>
      <w:sz w:val="22"/>
      <w:szCs w:val="22"/>
      <w:lang w:bidi="ar-SA"/>
    </w:rPr>
  </w:style>
  <w:style w:type="paragraph" w:customStyle="1" w:styleId="Normal0">
    <w:name w:val="[Normal]"/>
    <w:rsid w:val="00F7441B"/>
    <w:pPr>
      <w:widowControl w:val="0"/>
      <w:autoSpaceDE w:val="0"/>
      <w:autoSpaceDN w:val="0"/>
      <w:adjustRightInd w:val="0"/>
    </w:pPr>
    <w:rPr>
      <w:rFonts w:ascii="Arial" w:hAnsi="Arial"/>
      <w:sz w:val="24"/>
      <w:szCs w:val="24"/>
      <w:lang w:val="x-none"/>
    </w:rPr>
  </w:style>
  <w:style w:type="paragraph" w:customStyle="1" w:styleId="BODY">
    <w:name w:val="BODY"/>
    <w:basedOn w:val="Normal0"/>
    <w:uiPriority w:val="99"/>
    <w:rsid w:val="00FB728C"/>
    <w:pPr>
      <w:widowControl/>
    </w:pPr>
    <w:rPr>
      <w:rFonts w:ascii="Verdana" w:hAnsi="Verdana" w:cs="Verdana"/>
      <w:color w:val="292F33"/>
    </w:rPr>
  </w:style>
  <w:style w:type="character" w:customStyle="1" w:styleId="U">
    <w:name w:val="U"/>
    <w:basedOn w:val="DefaultParagraphFont"/>
    <w:uiPriority w:val="99"/>
    <w:rsid w:val="00FB728C"/>
    <w:rPr>
      <w:u w:val="single"/>
    </w:rPr>
  </w:style>
  <w:style w:type="character" w:customStyle="1" w:styleId="I">
    <w:name w:val="I"/>
    <w:basedOn w:val="DefaultParagraphFont"/>
    <w:uiPriority w:val="99"/>
    <w:rsid w:val="00D71450"/>
    <w:rPr>
      <w:i/>
      <w:iCs/>
    </w:rPr>
  </w:style>
  <w:style w:type="character" w:customStyle="1" w:styleId="A">
    <w:name w:val="A"/>
    <w:basedOn w:val="DefaultParagraphFont"/>
    <w:uiPriority w:val="99"/>
    <w:rsid w:val="00D71450"/>
    <w:rPr>
      <w:color w:val="0000FF"/>
      <w:u w:val="single"/>
    </w:rPr>
  </w:style>
  <w:style w:type="table" w:customStyle="1" w:styleId="TableGrid31">
    <w:name w:val="Table Grid31"/>
    <w:basedOn w:val="TableNormal"/>
    <w:uiPriority w:val="59"/>
    <w:rsid w:val="000E116C"/>
    <w:pPr>
      <w:jc w:val="both"/>
    </w:pPr>
    <w:rPr>
      <w:rFonts w:eastAsia="Calibri"/>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4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2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3156">
      <w:bodyDiv w:val="1"/>
      <w:marLeft w:val="0"/>
      <w:marRight w:val="0"/>
      <w:marTop w:val="0"/>
      <w:marBottom w:val="0"/>
      <w:divBdr>
        <w:top w:val="none" w:sz="0" w:space="0" w:color="auto"/>
        <w:left w:val="none" w:sz="0" w:space="0" w:color="auto"/>
        <w:bottom w:val="none" w:sz="0" w:space="0" w:color="auto"/>
        <w:right w:val="none" w:sz="0" w:space="0" w:color="auto"/>
      </w:divBdr>
    </w:div>
    <w:div w:id="265815879">
      <w:bodyDiv w:val="1"/>
      <w:marLeft w:val="0"/>
      <w:marRight w:val="0"/>
      <w:marTop w:val="0"/>
      <w:marBottom w:val="0"/>
      <w:divBdr>
        <w:top w:val="none" w:sz="0" w:space="0" w:color="auto"/>
        <w:left w:val="none" w:sz="0" w:space="0" w:color="auto"/>
        <w:bottom w:val="none" w:sz="0" w:space="0" w:color="auto"/>
        <w:right w:val="none" w:sz="0" w:space="0" w:color="auto"/>
      </w:divBdr>
    </w:div>
    <w:div w:id="322441389">
      <w:bodyDiv w:val="1"/>
      <w:marLeft w:val="0"/>
      <w:marRight w:val="0"/>
      <w:marTop w:val="0"/>
      <w:marBottom w:val="0"/>
      <w:divBdr>
        <w:top w:val="none" w:sz="0" w:space="0" w:color="auto"/>
        <w:left w:val="none" w:sz="0" w:space="0" w:color="auto"/>
        <w:bottom w:val="none" w:sz="0" w:space="0" w:color="auto"/>
        <w:right w:val="none" w:sz="0" w:space="0" w:color="auto"/>
      </w:divBdr>
      <w:divsChild>
        <w:div w:id="109204730">
          <w:marLeft w:val="0"/>
          <w:marRight w:val="0"/>
          <w:marTop w:val="0"/>
          <w:marBottom w:val="0"/>
          <w:divBdr>
            <w:top w:val="none" w:sz="0" w:space="0" w:color="auto"/>
            <w:left w:val="none" w:sz="0" w:space="0" w:color="auto"/>
            <w:bottom w:val="double" w:sz="6" w:space="1" w:color="auto"/>
            <w:right w:val="none" w:sz="0" w:space="0" w:color="auto"/>
          </w:divBdr>
        </w:div>
      </w:divsChild>
    </w:div>
    <w:div w:id="338314727">
      <w:bodyDiv w:val="1"/>
      <w:marLeft w:val="0"/>
      <w:marRight w:val="0"/>
      <w:marTop w:val="0"/>
      <w:marBottom w:val="0"/>
      <w:divBdr>
        <w:top w:val="none" w:sz="0" w:space="0" w:color="auto"/>
        <w:left w:val="none" w:sz="0" w:space="0" w:color="auto"/>
        <w:bottom w:val="none" w:sz="0" w:space="0" w:color="auto"/>
        <w:right w:val="none" w:sz="0" w:space="0" w:color="auto"/>
      </w:divBdr>
    </w:div>
    <w:div w:id="341468454">
      <w:bodyDiv w:val="1"/>
      <w:marLeft w:val="0"/>
      <w:marRight w:val="0"/>
      <w:marTop w:val="0"/>
      <w:marBottom w:val="0"/>
      <w:divBdr>
        <w:top w:val="none" w:sz="0" w:space="0" w:color="auto"/>
        <w:left w:val="none" w:sz="0" w:space="0" w:color="auto"/>
        <w:bottom w:val="none" w:sz="0" w:space="0" w:color="auto"/>
        <w:right w:val="none" w:sz="0" w:space="0" w:color="auto"/>
      </w:divBdr>
      <w:divsChild>
        <w:div w:id="430122344">
          <w:marLeft w:val="0"/>
          <w:marRight w:val="0"/>
          <w:marTop w:val="0"/>
          <w:marBottom w:val="0"/>
          <w:divBdr>
            <w:top w:val="none" w:sz="0" w:space="0" w:color="auto"/>
            <w:left w:val="none" w:sz="0" w:space="0" w:color="auto"/>
            <w:bottom w:val="none" w:sz="0" w:space="0" w:color="auto"/>
            <w:right w:val="none" w:sz="0" w:space="0" w:color="auto"/>
          </w:divBdr>
        </w:div>
      </w:divsChild>
    </w:div>
    <w:div w:id="350107587">
      <w:bodyDiv w:val="1"/>
      <w:marLeft w:val="0"/>
      <w:marRight w:val="0"/>
      <w:marTop w:val="0"/>
      <w:marBottom w:val="0"/>
      <w:divBdr>
        <w:top w:val="none" w:sz="0" w:space="0" w:color="auto"/>
        <w:left w:val="none" w:sz="0" w:space="0" w:color="auto"/>
        <w:bottom w:val="none" w:sz="0" w:space="0" w:color="auto"/>
        <w:right w:val="none" w:sz="0" w:space="0" w:color="auto"/>
      </w:divBdr>
    </w:div>
    <w:div w:id="489564463">
      <w:bodyDiv w:val="1"/>
      <w:marLeft w:val="0"/>
      <w:marRight w:val="0"/>
      <w:marTop w:val="0"/>
      <w:marBottom w:val="0"/>
      <w:divBdr>
        <w:top w:val="none" w:sz="0" w:space="0" w:color="auto"/>
        <w:left w:val="none" w:sz="0" w:space="0" w:color="auto"/>
        <w:bottom w:val="none" w:sz="0" w:space="0" w:color="auto"/>
        <w:right w:val="none" w:sz="0" w:space="0" w:color="auto"/>
      </w:divBdr>
    </w:div>
    <w:div w:id="609975685">
      <w:bodyDiv w:val="1"/>
      <w:marLeft w:val="0"/>
      <w:marRight w:val="0"/>
      <w:marTop w:val="0"/>
      <w:marBottom w:val="0"/>
      <w:divBdr>
        <w:top w:val="none" w:sz="0" w:space="0" w:color="auto"/>
        <w:left w:val="none" w:sz="0" w:space="0" w:color="auto"/>
        <w:bottom w:val="none" w:sz="0" w:space="0" w:color="auto"/>
        <w:right w:val="none" w:sz="0" w:space="0" w:color="auto"/>
      </w:divBdr>
    </w:div>
    <w:div w:id="665935260">
      <w:bodyDiv w:val="1"/>
      <w:marLeft w:val="0"/>
      <w:marRight w:val="0"/>
      <w:marTop w:val="0"/>
      <w:marBottom w:val="0"/>
      <w:divBdr>
        <w:top w:val="none" w:sz="0" w:space="0" w:color="auto"/>
        <w:left w:val="none" w:sz="0" w:space="0" w:color="auto"/>
        <w:bottom w:val="none" w:sz="0" w:space="0" w:color="auto"/>
        <w:right w:val="none" w:sz="0" w:space="0" w:color="auto"/>
      </w:divBdr>
    </w:div>
    <w:div w:id="833300208">
      <w:bodyDiv w:val="1"/>
      <w:marLeft w:val="0"/>
      <w:marRight w:val="0"/>
      <w:marTop w:val="0"/>
      <w:marBottom w:val="0"/>
      <w:divBdr>
        <w:top w:val="none" w:sz="0" w:space="0" w:color="auto"/>
        <w:left w:val="none" w:sz="0" w:space="0" w:color="auto"/>
        <w:bottom w:val="none" w:sz="0" w:space="0" w:color="auto"/>
        <w:right w:val="none" w:sz="0" w:space="0" w:color="auto"/>
      </w:divBdr>
    </w:div>
    <w:div w:id="922109214">
      <w:bodyDiv w:val="1"/>
      <w:marLeft w:val="0"/>
      <w:marRight w:val="0"/>
      <w:marTop w:val="0"/>
      <w:marBottom w:val="0"/>
      <w:divBdr>
        <w:top w:val="none" w:sz="0" w:space="0" w:color="auto"/>
        <w:left w:val="none" w:sz="0" w:space="0" w:color="auto"/>
        <w:bottom w:val="none" w:sz="0" w:space="0" w:color="auto"/>
        <w:right w:val="none" w:sz="0" w:space="0" w:color="auto"/>
      </w:divBdr>
    </w:div>
    <w:div w:id="1163617771">
      <w:bodyDiv w:val="1"/>
      <w:marLeft w:val="0"/>
      <w:marRight w:val="0"/>
      <w:marTop w:val="0"/>
      <w:marBottom w:val="0"/>
      <w:divBdr>
        <w:top w:val="none" w:sz="0" w:space="0" w:color="auto"/>
        <w:left w:val="none" w:sz="0" w:space="0" w:color="auto"/>
        <w:bottom w:val="none" w:sz="0" w:space="0" w:color="auto"/>
        <w:right w:val="none" w:sz="0" w:space="0" w:color="auto"/>
      </w:divBdr>
    </w:div>
    <w:div w:id="1197616876">
      <w:bodyDiv w:val="1"/>
      <w:marLeft w:val="0"/>
      <w:marRight w:val="0"/>
      <w:marTop w:val="0"/>
      <w:marBottom w:val="0"/>
      <w:divBdr>
        <w:top w:val="none" w:sz="0" w:space="0" w:color="auto"/>
        <w:left w:val="none" w:sz="0" w:space="0" w:color="auto"/>
        <w:bottom w:val="none" w:sz="0" w:space="0" w:color="auto"/>
        <w:right w:val="none" w:sz="0" w:space="0" w:color="auto"/>
      </w:divBdr>
      <w:divsChild>
        <w:div w:id="61222329">
          <w:marLeft w:val="0"/>
          <w:marRight w:val="0"/>
          <w:marTop w:val="0"/>
          <w:marBottom w:val="0"/>
          <w:divBdr>
            <w:top w:val="none" w:sz="0" w:space="0" w:color="auto"/>
            <w:left w:val="none" w:sz="0" w:space="0" w:color="auto"/>
            <w:bottom w:val="double" w:sz="4" w:space="1" w:color="auto"/>
            <w:right w:val="none" w:sz="0" w:space="0" w:color="auto"/>
          </w:divBdr>
        </w:div>
        <w:div w:id="468934795">
          <w:marLeft w:val="0"/>
          <w:marRight w:val="0"/>
          <w:marTop w:val="0"/>
          <w:marBottom w:val="0"/>
          <w:divBdr>
            <w:top w:val="none" w:sz="0" w:space="0" w:color="auto"/>
            <w:left w:val="none" w:sz="0" w:space="0" w:color="auto"/>
            <w:bottom w:val="double" w:sz="4" w:space="1" w:color="auto"/>
            <w:right w:val="none" w:sz="0" w:space="0" w:color="auto"/>
          </w:divBdr>
        </w:div>
      </w:divsChild>
    </w:div>
    <w:div w:id="1283069728">
      <w:bodyDiv w:val="1"/>
      <w:marLeft w:val="0"/>
      <w:marRight w:val="0"/>
      <w:marTop w:val="0"/>
      <w:marBottom w:val="0"/>
      <w:divBdr>
        <w:top w:val="none" w:sz="0" w:space="0" w:color="auto"/>
        <w:left w:val="none" w:sz="0" w:space="0" w:color="auto"/>
        <w:bottom w:val="none" w:sz="0" w:space="0" w:color="auto"/>
        <w:right w:val="none" w:sz="0" w:space="0" w:color="auto"/>
      </w:divBdr>
    </w:div>
    <w:div w:id="1624311491">
      <w:bodyDiv w:val="1"/>
      <w:marLeft w:val="0"/>
      <w:marRight w:val="0"/>
      <w:marTop w:val="0"/>
      <w:marBottom w:val="0"/>
      <w:divBdr>
        <w:top w:val="none" w:sz="0" w:space="0" w:color="auto"/>
        <w:left w:val="none" w:sz="0" w:space="0" w:color="auto"/>
        <w:bottom w:val="none" w:sz="0" w:space="0" w:color="auto"/>
        <w:right w:val="none" w:sz="0" w:space="0" w:color="auto"/>
      </w:divBdr>
    </w:div>
    <w:div w:id="1669165180">
      <w:bodyDiv w:val="1"/>
      <w:marLeft w:val="0"/>
      <w:marRight w:val="0"/>
      <w:marTop w:val="0"/>
      <w:marBottom w:val="0"/>
      <w:divBdr>
        <w:top w:val="none" w:sz="0" w:space="0" w:color="auto"/>
        <w:left w:val="none" w:sz="0" w:space="0" w:color="auto"/>
        <w:bottom w:val="none" w:sz="0" w:space="0" w:color="auto"/>
        <w:right w:val="none" w:sz="0" w:space="0" w:color="auto"/>
      </w:divBdr>
    </w:div>
    <w:div w:id="1785151665">
      <w:bodyDiv w:val="1"/>
      <w:marLeft w:val="0"/>
      <w:marRight w:val="0"/>
      <w:marTop w:val="0"/>
      <w:marBottom w:val="0"/>
      <w:divBdr>
        <w:top w:val="none" w:sz="0" w:space="0" w:color="auto"/>
        <w:left w:val="none" w:sz="0" w:space="0" w:color="auto"/>
        <w:bottom w:val="none" w:sz="0" w:space="0" w:color="auto"/>
        <w:right w:val="none" w:sz="0" w:space="0" w:color="auto"/>
      </w:divBdr>
    </w:div>
    <w:div w:id="1896356555">
      <w:bodyDiv w:val="1"/>
      <w:marLeft w:val="0"/>
      <w:marRight w:val="0"/>
      <w:marTop w:val="0"/>
      <w:marBottom w:val="0"/>
      <w:divBdr>
        <w:top w:val="none" w:sz="0" w:space="0" w:color="auto"/>
        <w:left w:val="none" w:sz="0" w:space="0" w:color="auto"/>
        <w:bottom w:val="none" w:sz="0" w:space="0" w:color="auto"/>
        <w:right w:val="none" w:sz="0" w:space="0" w:color="auto"/>
      </w:divBdr>
    </w:div>
    <w:div w:id="2038896066">
      <w:bodyDiv w:val="1"/>
      <w:marLeft w:val="0"/>
      <w:marRight w:val="0"/>
      <w:marTop w:val="0"/>
      <w:marBottom w:val="0"/>
      <w:divBdr>
        <w:top w:val="none" w:sz="0" w:space="0" w:color="auto"/>
        <w:left w:val="none" w:sz="0" w:space="0" w:color="auto"/>
        <w:bottom w:val="none" w:sz="0" w:space="0" w:color="auto"/>
        <w:right w:val="none" w:sz="0" w:space="0" w:color="auto"/>
      </w:divBdr>
    </w:div>
    <w:div w:id="20500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s://sephardicu.com/resources/the-sephardic-passover-guide/" TargetMode="External"/><Relationship Id="rId26" Type="http://schemas.openxmlformats.org/officeDocument/2006/relationships/hyperlink" Target="http://www.betemunah.org/" TargetMode="External"/><Relationship Id="rId3" Type="http://schemas.openxmlformats.org/officeDocument/2006/relationships/styles" Target="styles.xml"/><Relationship Id="rId21" Type="http://schemas.openxmlformats.org/officeDocument/2006/relationships/hyperlink" Target="http://www.betemunah.org/chronology.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sephardicu.com/holidays/passover/the-2024-approved-passover-food-list/" TargetMode="External"/><Relationship Id="rId25" Type="http://schemas.openxmlformats.org/officeDocument/2006/relationships/hyperlink" Target="http://www.betemunah.org/seventh.html" TargetMode="External"/><Relationship Id="rId2" Type="http://schemas.openxmlformats.org/officeDocument/2006/relationships/numbering" Target="numbering.xml"/><Relationship Id="rId16" Type="http://schemas.openxmlformats.org/officeDocument/2006/relationships/hyperlink" Target="mailto:ravybh@bigpond.com" TargetMode="External"/><Relationship Id="rId20" Type="http://schemas.openxmlformats.org/officeDocument/2006/relationships/hyperlink" Target="http://www.betemunah.org/passover.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www.betemunah.org/pcustoms.html"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haggada.html"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betemunah.org/chametz.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yperlink" Target="http://www.betemunah.org/redemption.html" TargetMode="External"/><Relationship Id="rId27" Type="http://schemas.openxmlformats.org/officeDocument/2006/relationships/image" Target="media/image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DB66-00CE-420C-917D-9F0A963E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21098</Words>
  <Characters>120265</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cp:lastPrinted>2024-04-19T16:14:00Z</cp:lastPrinted>
  <dcterms:created xsi:type="dcterms:W3CDTF">2024-04-21T03:31:00Z</dcterms:created>
  <dcterms:modified xsi:type="dcterms:W3CDTF">2024-04-21T03:31:00Z</dcterms:modified>
</cp:coreProperties>
</file>