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3710"/>
        <w:gridCol w:w="2868"/>
        <w:gridCol w:w="3502"/>
      </w:tblGrid>
      <w:tr w:rsidR="00E714E6" w:rsidRPr="001E1907" w:rsidTr="00677435">
        <w:trPr>
          <w:jc w:val="center"/>
        </w:trPr>
        <w:tc>
          <w:tcPr>
            <w:tcW w:w="3780" w:type="dxa"/>
          </w:tcPr>
          <w:p w:rsidR="00E714E6" w:rsidRPr="001E1907" w:rsidRDefault="00E714E6" w:rsidP="00C3510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E714E6" w:rsidRPr="00B6663B" w:rsidRDefault="00E714E6" w:rsidP="00C3510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E714E6" w:rsidRDefault="00E714E6" w:rsidP="00C3510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E714E6" w:rsidRPr="001E1907" w:rsidRDefault="00E714E6" w:rsidP="00C3510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E714E6" w:rsidRPr="001E1907" w:rsidRDefault="00E714E6" w:rsidP="00C3510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E714E6" w:rsidRPr="005528EA" w:rsidRDefault="0073158D" w:rsidP="00C3510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8" w:history="1">
              <w:r w:rsidR="00E714E6" w:rsidRPr="005528EA">
                <w:rPr>
                  <w:rStyle w:val="Hyperlink"/>
                  <w:rFonts w:ascii="Times New Roman" w:eastAsia="Times New Roman" w:hAnsi="Times New Roman" w:cs="Times New Roman"/>
                  <w:b/>
                  <w:bCs/>
                  <w:kern w:val="16"/>
                  <w:lang w:eastAsia="en-AU" w:bidi="he-IL"/>
                </w:rPr>
                <w:t>http://www.betemunah.org/</w:t>
              </w:r>
            </w:hyperlink>
          </w:p>
          <w:p w:rsidR="00E714E6" w:rsidRPr="001E1907" w:rsidRDefault="00E714E6" w:rsidP="00C3510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9"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E714E6" w:rsidRPr="001E1907" w:rsidRDefault="00E714E6" w:rsidP="00C3510D">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Times New Roman" w:eastAsia="Times New Roman" w:hAnsi="Times New Roman" w:cs="Times New Roman"/>
                <w:b/>
                <w:noProof/>
                <w:kern w:val="16"/>
                <w:lang w:val="en-US"/>
              </w:rPr>
              <w:drawing>
                <wp:inline distT="0" distB="0" distL="0" distR="0" wp14:anchorId="5E31DDD6" wp14:editId="3A1849C9">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rsidR="00E714E6" w:rsidRPr="001E1907" w:rsidRDefault="00E714E6" w:rsidP="00C3510D">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E714E6" w:rsidRPr="001E1907" w:rsidRDefault="00E714E6" w:rsidP="00C3510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E714E6" w:rsidRPr="001E1907" w:rsidRDefault="00E714E6" w:rsidP="00C3510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E714E6" w:rsidRPr="001E1907" w:rsidRDefault="00E714E6" w:rsidP="00C3510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E714E6" w:rsidRPr="001E1907" w:rsidRDefault="00E714E6" w:rsidP="00C3510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E714E6" w:rsidRPr="005528EA" w:rsidRDefault="0073158D" w:rsidP="00C3510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1" w:history="1">
              <w:r w:rsidR="00E714E6" w:rsidRPr="005528EA">
                <w:rPr>
                  <w:rStyle w:val="Hyperlink"/>
                  <w:rFonts w:ascii="Times New Roman" w:eastAsia="Times New Roman" w:hAnsi="Times New Roman" w:cs="Times New Roman"/>
                  <w:b/>
                  <w:bCs/>
                  <w:kern w:val="16"/>
                  <w:lang w:eastAsia="en-AU" w:bidi="he-IL"/>
                </w:rPr>
                <w:t>http://torahfocus.com/</w:t>
              </w:r>
            </w:hyperlink>
          </w:p>
          <w:p w:rsidR="00E714E6" w:rsidRPr="005528EA" w:rsidRDefault="00E714E6" w:rsidP="00C3510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5528EA">
              <w:rPr>
                <w:rFonts w:ascii="Times New Roman" w:eastAsia="Times New Roman" w:hAnsi="Times New Roman" w:cs="Times New Roman"/>
                <w:b/>
                <w:bCs/>
                <w:kern w:val="16"/>
                <w:lang w:eastAsia="en-AU" w:bidi="he-IL"/>
              </w:rPr>
              <w:t>E-Mail:</w:t>
            </w:r>
            <w:r w:rsidRPr="005528EA">
              <w:rPr>
                <w:rFonts w:ascii="Times New Roman" w:hAnsi="Times New Roman" w:cs="Times New Roman"/>
                <w:kern w:val="16"/>
              </w:rPr>
              <w:t xml:space="preserve"> </w:t>
            </w:r>
            <w:hyperlink r:id="rId12" w:history="1">
              <w:r w:rsidRPr="005528EA">
                <w:rPr>
                  <w:rStyle w:val="Hyperlink"/>
                  <w:rFonts w:ascii="Times New Roman" w:eastAsia="Times New Roman" w:hAnsi="Times New Roman" w:cs="Times New Roman"/>
                  <w:b/>
                  <w:bCs/>
                  <w:kern w:val="16"/>
                  <w:lang w:eastAsia="en-AU" w:bidi="he-IL"/>
                </w:rPr>
                <w:t>waltoakley@charter.net</w:t>
              </w:r>
            </w:hyperlink>
          </w:p>
        </w:tc>
        <w:bookmarkStart w:id="0" w:name="_GoBack"/>
        <w:bookmarkEnd w:id="0"/>
      </w:tr>
    </w:tbl>
    <w:p w:rsidR="00E714E6" w:rsidRPr="001E1907" w:rsidRDefault="00E714E6" w:rsidP="00C3510D">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E714E6" w:rsidRPr="001E1907" w:rsidRDefault="00E714E6" w:rsidP="00C3510D">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E714E6" w:rsidRPr="001E1907" w:rsidRDefault="00E714E6" w:rsidP="00C3510D">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714E6" w:rsidRPr="001E1907" w:rsidTr="00677435">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E714E6" w:rsidRPr="001E1907" w:rsidRDefault="00E714E6" w:rsidP="00C3510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714E6" w:rsidRPr="001E1907" w:rsidRDefault="00E714E6" w:rsidP="00C3510D">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E714E6" w:rsidRPr="001E1907" w:rsidTr="00677435">
        <w:trPr>
          <w:jc w:val="center"/>
        </w:trPr>
        <w:tc>
          <w:tcPr>
            <w:tcW w:w="4627" w:type="dxa"/>
            <w:tcBorders>
              <w:top w:val="single" w:sz="4" w:space="0" w:color="auto"/>
              <w:left w:val="single" w:sz="4" w:space="0" w:color="auto"/>
              <w:bottom w:val="single" w:sz="4" w:space="0" w:color="auto"/>
              <w:right w:val="single" w:sz="4" w:space="0" w:color="auto"/>
            </w:tcBorders>
            <w:hideMark/>
          </w:tcPr>
          <w:p w:rsidR="00E714E6" w:rsidRPr="001E1907" w:rsidRDefault="00E714E6" w:rsidP="00C3510D">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Nisan 05, 5773 – March 15/16</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E714E6" w:rsidRPr="001E1907" w:rsidRDefault="00E714E6" w:rsidP="00C3510D">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E714E6" w:rsidRPr="001E1907" w:rsidRDefault="00E714E6" w:rsidP="00C3510D">
      <w:pPr>
        <w:keepNext/>
        <w:widowControl w:val="0"/>
        <w:spacing w:after="0" w:line="240" w:lineRule="auto"/>
        <w:jc w:val="both"/>
        <w:rPr>
          <w:rFonts w:ascii="Times New Roman" w:hAnsi="Times New Roman" w:cs="Times New Roman"/>
          <w:kern w:val="16"/>
          <w:lang w:val="en-US"/>
        </w:rPr>
      </w:pPr>
    </w:p>
    <w:p w:rsidR="00E714E6" w:rsidRPr="001E1907" w:rsidRDefault="00E714E6" w:rsidP="00C3510D">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E714E6" w:rsidRPr="001E1907" w:rsidRDefault="00E714E6" w:rsidP="00C3510D">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360"/>
        <w:gridCol w:w="3361"/>
        <w:gridCol w:w="3359"/>
      </w:tblGrid>
      <w:tr w:rsidR="00E714E6" w:rsidRPr="001E1907" w:rsidTr="00677435">
        <w:trPr>
          <w:jc w:val="center"/>
        </w:trPr>
        <w:tc>
          <w:tcPr>
            <w:tcW w:w="1667" w:type="pct"/>
          </w:tcPr>
          <w:p w:rsidR="00E714E6" w:rsidRPr="001E1907" w:rsidRDefault="00E714E6" w:rsidP="00C3510D">
            <w:pPr>
              <w:keepNext/>
              <w:widowControl w:val="0"/>
              <w:spacing w:after="0" w:line="240" w:lineRule="auto"/>
              <w:rPr>
                <w:rFonts w:ascii="Times New Roman" w:hAnsi="Times New Roman" w:cs="Times New Roman"/>
                <w:b/>
                <w:bCs/>
                <w:kern w:val="16"/>
                <w:sz w:val="20"/>
                <w:szCs w:val="20"/>
                <w:lang w:val="en-US"/>
              </w:rPr>
            </w:pPr>
          </w:p>
          <w:p w:rsidR="00E714E6" w:rsidRPr="001E1907" w:rsidRDefault="00E714E6" w:rsidP="00C3510D">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 Mar 15 2012 – Candle</w:t>
            </w:r>
            <w:r w:rsidR="002E21A5">
              <w:rPr>
                <w:rFonts w:ascii="Times New Roman" w:hAnsi="Times New Roman" w:cs="Times New Roman"/>
                <w:kern w:val="16"/>
                <w:sz w:val="20"/>
                <w:szCs w:val="20"/>
                <w:lang w:val="en-US"/>
              </w:rPr>
              <w:t>s at 7:21</w:t>
            </w:r>
            <w:r w:rsidRPr="001E1907">
              <w:rPr>
                <w:rFonts w:ascii="Times New Roman" w:hAnsi="Times New Roman" w:cs="Times New Roman"/>
                <w:kern w:val="16"/>
                <w:sz w:val="20"/>
                <w:szCs w:val="20"/>
                <w:lang w:val="en-US"/>
              </w:rPr>
              <w:t xml:space="preserve"> PM</w:t>
            </w:r>
          </w:p>
          <w:p w:rsidR="00E714E6" w:rsidRPr="001E1907" w:rsidRDefault="002E21A5" w:rsidP="00C351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16 2012 – Habdalah 8:15</w:t>
            </w:r>
            <w:r w:rsidR="00E714E6" w:rsidRPr="001E1907">
              <w:rPr>
                <w:rFonts w:ascii="Times New Roman" w:hAnsi="Times New Roman" w:cs="Times New Roman"/>
                <w:kern w:val="16"/>
                <w:sz w:val="20"/>
                <w:szCs w:val="20"/>
                <w:lang w:val="en-US"/>
              </w:rPr>
              <w:t xml:space="preserve"> PM</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p>
        </w:tc>
        <w:tc>
          <w:tcPr>
            <w:tcW w:w="1667" w:type="pct"/>
          </w:tcPr>
          <w:p w:rsidR="00E714E6" w:rsidRPr="001E1907" w:rsidRDefault="00E714E6" w:rsidP="00C3510D">
            <w:pPr>
              <w:keepNext/>
              <w:widowControl w:val="0"/>
              <w:spacing w:after="0" w:line="240" w:lineRule="auto"/>
              <w:rPr>
                <w:rFonts w:ascii="Times New Roman" w:hAnsi="Times New Roman" w:cs="Times New Roman"/>
                <w:b/>
                <w:bCs/>
                <w:kern w:val="16"/>
                <w:sz w:val="20"/>
                <w:szCs w:val="20"/>
                <w:lang w:val="en-US"/>
              </w:rPr>
            </w:pPr>
          </w:p>
          <w:p w:rsidR="00E714E6" w:rsidRPr="001E1907" w:rsidRDefault="00E714E6" w:rsidP="00C3510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E21A5">
              <w:rPr>
                <w:rFonts w:ascii="Times New Roman" w:hAnsi="Times New Roman" w:cs="Times New Roman"/>
                <w:kern w:val="16"/>
                <w:sz w:val="20"/>
                <w:szCs w:val="20"/>
                <w:lang w:val="en-US"/>
              </w:rPr>
              <w:t>i. Mar 15 2012 – Candles at 5:48</w:t>
            </w:r>
            <w:r w:rsidRPr="001E1907">
              <w:rPr>
                <w:rFonts w:ascii="Times New Roman" w:hAnsi="Times New Roman" w:cs="Times New Roman"/>
                <w:kern w:val="16"/>
                <w:sz w:val="20"/>
                <w:szCs w:val="20"/>
                <w:lang w:val="en-US"/>
              </w:rPr>
              <w:t xml:space="preserve"> PM</w:t>
            </w:r>
          </w:p>
          <w:p w:rsidR="00E714E6" w:rsidRPr="001E1907" w:rsidRDefault="002E21A5" w:rsidP="00C351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16 2012 – Habdalah 6:40</w:t>
            </w:r>
            <w:r w:rsidR="00E714E6" w:rsidRPr="001E1907">
              <w:rPr>
                <w:rFonts w:ascii="Times New Roman" w:hAnsi="Times New Roman" w:cs="Times New Roman"/>
                <w:kern w:val="16"/>
                <w:sz w:val="20"/>
                <w:szCs w:val="20"/>
                <w:lang w:val="en-US"/>
              </w:rPr>
              <w:t xml:space="preserve"> PM</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p>
        </w:tc>
        <w:tc>
          <w:tcPr>
            <w:tcW w:w="1666" w:type="pct"/>
          </w:tcPr>
          <w:p w:rsidR="00E714E6" w:rsidRPr="001E1907" w:rsidRDefault="00E714E6" w:rsidP="00C3510D">
            <w:pPr>
              <w:keepNext/>
              <w:widowControl w:val="0"/>
              <w:spacing w:after="0" w:line="240" w:lineRule="auto"/>
              <w:rPr>
                <w:rFonts w:ascii="Times New Roman" w:hAnsi="Times New Roman" w:cs="Times New Roman"/>
                <w:b/>
                <w:bCs/>
                <w:kern w:val="16"/>
                <w:sz w:val="20"/>
                <w:szCs w:val="20"/>
                <w:lang w:val="en-US"/>
              </w:rPr>
            </w:pPr>
          </w:p>
          <w:p w:rsidR="00E714E6" w:rsidRPr="001E1907" w:rsidRDefault="00E714E6" w:rsidP="00C3510D">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E21A5">
              <w:rPr>
                <w:rFonts w:ascii="Times New Roman" w:hAnsi="Times New Roman" w:cs="Times New Roman"/>
                <w:kern w:val="16"/>
                <w:sz w:val="20"/>
                <w:szCs w:val="20"/>
                <w:lang w:val="en-US"/>
              </w:rPr>
              <w:t>i. Mar 15 2012 – Candles at 7:30</w:t>
            </w:r>
            <w:r w:rsidRPr="001E1907">
              <w:rPr>
                <w:rFonts w:ascii="Times New Roman" w:hAnsi="Times New Roman" w:cs="Times New Roman"/>
                <w:kern w:val="16"/>
                <w:sz w:val="20"/>
                <w:szCs w:val="20"/>
                <w:lang w:val="en-US"/>
              </w:rPr>
              <w:t xml:space="preserve"> PM</w:t>
            </w:r>
          </w:p>
          <w:p w:rsidR="00E714E6" w:rsidRPr="001E1907" w:rsidRDefault="002E21A5" w:rsidP="00C351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16 2012 – Habdalah 8</w:t>
            </w:r>
            <w:r w:rsidR="00E714E6">
              <w:rPr>
                <w:rFonts w:ascii="Times New Roman" w:hAnsi="Times New Roman" w:cs="Times New Roman"/>
                <w:kern w:val="16"/>
                <w:sz w:val="20"/>
                <w:szCs w:val="20"/>
                <w:lang w:val="en-US"/>
              </w:rPr>
              <w:t>:2</w:t>
            </w:r>
            <w:r>
              <w:rPr>
                <w:rFonts w:ascii="Times New Roman" w:hAnsi="Times New Roman" w:cs="Times New Roman"/>
                <w:kern w:val="16"/>
                <w:sz w:val="20"/>
                <w:szCs w:val="20"/>
                <w:lang w:val="en-US"/>
              </w:rPr>
              <w:t>7</w:t>
            </w:r>
            <w:r w:rsidR="00E714E6" w:rsidRPr="001E1907">
              <w:rPr>
                <w:rFonts w:ascii="Times New Roman" w:hAnsi="Times New Roman" w:cs="Times New Roman"/>
                <w:kern w:val="16"/>
                <w:sz w:val="20"/>
                <w:szCs w:val="20"/>
                <w:lang w:val="en-US"/>
              </w:rPr>
              <w:t xml:space="preserve"> PM</w:t>
            </w:r>
          </w:p>
          <w:p w:rsidR="00E714E6" w:rsidRPr="001E1907" w:rsidRDefault="00E714E6" w:rsidP="00C3510D">
            <w:pPr>
              <w:keepNext/>
              <w:widowControl w:val="0"/>
              <w:spacing w:after="0" w:line="240" w:lineRule="auto"/>
              <w:rPr>
                <w:rFonts w:ascii="Times New Roman" w:hAnsi="Times New Roman" w:cs="Times New Roman"/>
                <w:b/>
                <w:bCs/>
                <w:kern w:val="16"/>
                <w:sz w:val="20"/>
                <w:szCs w:val="20"/>
                <w:lang w:val="en-US"/>
              </w:rPr>
            </w:pPr>
          </w:p>
        </w:tc>
      </w:tr>
      <w:tr w:rsidR="00E714E6" w:rsidRPr="001E1907" w:rsidTr="00677435">
        <w:trPr>
          <w:jc w:val="center"/>
        </w:trPr>
        <w:tc>
          <w:tcPr>
            <w:tcW w:w="1667" w:type="pct"/>
          </w:tcPr>
          <w:p w:rsidR="00E714E6" w:rsidRPr="001E1907" w:rsidRDefault="00E714E6" w:rsidP="00C3510D">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E21A5">
              <w:rPr>
                <w:rFonts w:ascii="Times New Roman" w:hAnsi="Times New Roman" w:cs="Times New Roman"/>
                <w:kern w:val="16"/>
                <w:sz w:val="20"/>
                <w:szCs w:val="20"/>
                <w:lang w:val="en-US"/>
              </w:rPr>
              <w:t>i. Mar 15 2012 – Candles at 5:49</w:t>
            </w:r>
            <w:r w:rsidRPr="001E1907">
              <w:rPr>
                <w:rFonts w:ascii="Times New Roman" w:hAnsi="Times New Roman" w:cs="Times New Roman"/>
                <w:kern w:val="16"/>
                <w:sz w:val="20"/>
                <w:szCs w:val="20"/>
                <w:lang w:val="en-US"/>
              </w:rPr>
              <w:t xml:space="preserve"> PM</w:t>
            </w:r>
          </w:p>
          <w:p w:rsidR="00E714E6" w:rsidRPr="001E1907" w:rsidRDefault="002E21A5" w:rsidP="00C351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16 2012 – Habdalah 6:37</w:t>
            </w:r>
            <w:r w:rsidR="00E714E6" w:rsidRPr="001E1907">
              <w:rPr>
                <w:rFonts w:ascii="Times New Roman" w:hAnsi="Times New Roman" w:cs="Times New Roman"/>
                <w:kern w:val="16"/>
                <w:sz w:val="20"/>
                <w:szCs w:val="20"/>
                <w:lang w:val="en-US"/>
              </w:rPr>
              <w:t xml:space="preserve"> PM</w:t>
            </w:r>
          </w:p>
          <w:p w:rsidR="00E714E6" w:rsidRPr="001E1907" w:rsidRDefault="00E714E6" w:rsidP="00C3510D">
            <w:pPr>
              <w:keepNext/>
              <w:widowControl w:val="0"/>
              <w:spacing w:after="0" w:line="240" w:lineRule="auto"/>
              <w:rPr>
                <w:rFonts w:ascii="Times New Roman" w:hAnsi="Times New Roman" w:cs="Times New Roman"/>
                <w:b/>
                <w:bCs/>
                <w:kern w:val="16"/>
                <w:sz w:val="20"/>
                <w:szCs w:val="20"/>
                <w:lang w:val="en-US"/>
              </w:rPr>
            </w:pPr>
          </w:p>
        </w:tc>
        <w:tc>
          <w:tcPr>
            <w:tcW w:w="1667" w:type="pct"/>
          </w:tcPr>
          <w:p w:rsidR="00E714E6" w:rsidRPr="001E1907" w:rsidRDefault="00E714E6" w:rsidP="00C3510D">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2E21A5">
              <w:rPr>
                <w:rFonts w:ascii="Times New Roman" w:hAnsi="Times New Roman" w:cs="Times New Roman"/>
                <w:kern w:val="16"/>
                <w:sz w:val="20"/>
                <w:szCs w:val="20"/>
                <w:lang w:val="en-US"/>
              </w:rPr>
              <w:t>i. Mar 15 2012 – Candles at 5:48</w:t>
            </w:r>
            <w:r w:rsidRPr="001E1907">
              <w:rPr>
                <w:rFonts w:ascii="Times New Roman" w:hAnsi="Times New Roman" w:cs="Times New Roman"/>
                <w:kern w:val="16"/>
                <w:sz w:val="20"/>
                <w:szCs w:val="20"/>
                <w:lang w:val="en-US"/>
              </w:rPr>
              <w:t xml:space="preserve"> PM</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Mar 16</w:t>
            </w:r>
            <w:r w:rsidRPr="001E1907">
              <w:rPr>
                <w:rFonts w:ascii="Times New Roman" w:hAnsi="Times New Roman" w:cs="Times New Roman"/>
                <w:kern w:val="16"/>
                <w:sz w:val="20"/>
                <w:szCs w:val="20"/>
                <w:lang w:val="en-US"/>
              </w:rPr>
              <w:t xml:space="preserve"> 20</w:t>
            </w:r>
            <w:r w:rsidR="002E21A5">
              <w:rPr>
                <w:rFonts w:ascii="Times New Roman" w:hAnsi="Times New Roman" w:cs="Times New Roman"/>
                <w:kern w:val="16"/>
                <w:sz w:val="20"/>
                <w:szCs w:val="20"/>
                <w:lang w:val="en-US"/>
              </w:rPr>
              <w:t>12 – Habdalah 6:38</w:t>
            </w:r>
            <w:r w:rsidRPr="001E1907">
              <w:rPr>
                <w:rFonts w:ascii="Times New Roman" w:hAnsi="Times New Roman" w:cs="Times New Roman"/>
                <w:kern w:val="16"/>
                <w:sz w:val="20"/>
                <w:szCs w:val="20"/>
                <w:lang w:val="en-US"/>
              </w:rPr>
              <w:t xml:space="preserve"> PM</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p>
        </w:tc>
        <w:tc>
          <w:tcPr>
            <w:tcW w:w="1666" w:type="pct"/>
          </w:tcPr>
          <w:p w:rsidR="00E714E6" w:rsidRPr="001E1907" w:rsidRDefault="00E714E6" w:rsidP="00C3510D">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E21A5">
              <w:rPr>
                <w:rFonts w:ascii="Times New Roman" w:hAnsi="Times New Roman" w:cs="Times New Roman"/>
                <w:kern w:val="16"/>
                <w:sz w:val="20"/>
                <w:szCs w:val="20"/>
                <w:lang w:val="en-US"/>
              </w:rPr>
              <w:t>i. Mar 15 2012 – Candles at 7:11</w:t>
            </w:r>
            <w:r w:rsidRPr="001E1907">
              <w:rPr>
                <w:rFonts w:ascii="Times New Roman" w:hAnsi="Times New Roman" w:cs="Times New Roman"/>
                <w:kern w:val="16"/>
                <w:sz w:val="20"/>
                <w:szCs w:val="20"/>
                <w:lang w:val="en-US"/>
              </w:rPr>
              <w:t xml:space="preserve"> PM</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w:t>
            </w:r>
            <w:r w:rsidR="002E21A5">
              <w:rPr>
                <w:rFonts w:ascii="Times New Roman" w:hAnsi="Times New Roman" w:cs="Times New Roman"/>
                <w:kern w:val="16"/>
                <w:sz w:val="20"/>
                <w:szCs w:val="20"/>
                <w:lang w:val="en-US"/>
              </w:rPr>
              <w:t xml:space="preserve"> Mar 16 2012 – Habdalah 8:04</w:t>
            </w:r>
            <w:r w:rsidRPr="001E1907">
              <w:rPr>
                <w:rFonts w:ascii="Times New Roman" w:hAnsi="Times New Roman" w:cs="Times New Roman"/>
                <w:kern w:val="16"/>
                <w:sz w:val="20"/>
                <w:szCs w:val="20"/>
                <w:lang w:val="en-US"/>
              </w:rPr>
              <w:t xml:space="preserve"> PM</w:t>
            </w:r>
          </w:p>
          <w:p w:rsidR="00E714E6" w:rsidRPr="001E1907" w:rsidRDefault="00E714E6" w:rsidP="00C3510D">
            <w:pPr>
              <w:keepNext/>
              <w:widowControl w:val="0"/>
              <w:spacing w:after="0" w:line="240" w:lineRule="auto"/>
              <w:rPr>
                <w:rFonts w:ascii="Times New Roman" w:hAnsi="Times New Roman" w:cs="Times New Roman"/>
                <w:b/>
                <w:bCs/>
                <w:kern w:val="16"/>
                <w:sz w:val="20"/>
                <w:szCs w:val="20"/>
                <w:lang w:val="en-US"/>
              </w:rPr>
            </w:pPr>
          </w:p>
        </w:tc>
      </w:tr>
      <w:tr w:rsidR="00E714E6" w:rsidRPr="00CD2782" w:rsidTr="00677435">
        <w:trPr>
          <w:jc w:val="center"/>
        </w:trPr>
        <w:tc>
          <w:tcPr>
            <w:tcW w:w="1667" w:type="pct"/>
          </w:tcPr>
          <w:p w:rsidR="00E714E6" w:rsidRPr="001E1907" w:rsidRDefault="00E714E6" w:rsidP="00C3510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E714E6" w:rsidRPr="001E1907" w:rsidRDefault="002E21A5" w:rsidP="00C351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Fri. Mar 15 2012 – Candles at 6:5</w:t>
            </w:r>
            <w:r w:rsidR="00E714E6">
              <w:rPr>
                <w:rFonts w:ascii="Times New Roman" w:hAnsi="Times New Roman" w:cs="Times New Roman"/>
                <w:kern w:val="16"/>
                <w:sz w:val="20"/>
                <w:szCs w:val="20"/>
                <w:lang w:val="en-US"/>
              </w:rPr>
              <w:t>8</w:t>
            </w:r>
            <w:r w:rsidR="00E714E6" w:rsidRPr="001E1907">
              <w:rPr>
                <w:rFonts w:ascii="Times New Roman" w:hAnsi="Times New Roman" w:cs="Times New Roman"/>
                <w:kern w:val="16"/>
                <w:sz w:val="20"/>
                <w:szCs w:val="20"/>
                <w:lang w:val="en-US"/>
              </w:rPr>
              <w:t xml:space="preserve"> PM</w:t>
            </w:r>
          </w:p>
          <w:p w:rsidR="00E714E6" w:rsidRPr="001E1907" w:rsidRDefault="002E21A5" w:rsidP="00C351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16 2012 – Habdalah 8:0</w:t>
            </w:r>
            <w:r w:rsidR="00E714E6">
              <w:rPr>
                <w:rFonts w:ascii="Times New Roman" w:hAnsi="Times New Roman" w:cs="Times New Roman"/>
                <w:kern w:val="16"/>
                <w:sz w:val="20"/>
                <w:szCs w:val="20"/>
                <w:lang w:val="en-US"/>
              </w:rPr>
              <w:t>3</w:t>
            </w:r>
            <w:r w:rsidR="00E714E6" w:rsidRPr="001E1907">
              <w:rPr>
                <w:rFonts w:ascii="Times New Roman" w:hAnsi="Times New Roman" w:cs="Times New Roman"/>
                <w:kern w:val="16"/>
                <w:sz w:val="20"/>
                <w:szCs w:val="20"/>
                <w:lang w:val="en-US"/>
              </w:rPr>
              <w:t xml:space="preserve"> PM</w:t>
            </w:r>
          </w:p>
          <w:p w:rsidR="00E714E6" w:rsidRPr="001E1907" w:rsidRDefault="00E714E6" w:rsidP="00C3510D">
            <w:pPr>
              <w:keepNext/>
              <w:widowControl w:val="0"/>
              <w:spacing w:after="0" w:line="240" w:lineRule="auto"/>
              <w:rPr>
                <w:rFonts w:ascii="Times New Roman" w:hAnsi="Times New Roman" w:cs="Times New Roman"/>
                <w:b/>
                <w:bCs/>
                <w:kern w:val="16"/>
                <w:sz w:val="20"/>
                <w:szCs w:val="20"/>
                <w:lang w:val="en-US"/>
              </w:rPr>
            </w:pPr>
          </w:p>
        </w:tc>
        <w:tc>
          <w:tcPr>
            <w:tcW w:w="1667" w:type="pct"/>
          </w:tcPr>
          <w:p w:rsidR="00E714E6" w:rsidRPr="001E1907" w:rsidRDefault="00E714E6" w:rsidP="00C3510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Mar 15</w:t>
            </w:r>
            <w:r w:rsidRPr="001E1907">
              <w:rPr>
                <w:rFonts w:ascii="Times New Roman" w:hAnsi="Times New Roman" w:cs="Times New Roman"/>
                <w:kern w:val="16"/>
                <w:sz w:val="20"/>
                <w:szCs w:val="20"/>
                <w:lang w:val="en-US"/>
              </w:rPr>
              <w:t xml:space="preserve"> 2012 –</w:t>
            </w:r>
            <w:r w:rsidR="002E21A5">
              <w:rPr>
                <w:rFonts w:ascii="Times New Roman" w:hAnsi="Times New Roman" w:cs="Times New Roman"/>
                <w:kern w:val="16"/>
                <w:sz w:val="20"/>
                <w:szCs w:val="20"/>
                <w:lang w:val="en-US"/>
              </w:rPr>
              <w:t xml:space="preserve"> Candles at 6:43</w:t>
            </w:r>
            <w:r w:rsidRPr="001E1907">
              <w:rPr>
                <w:rFonts w:ascii="Times New Roman" w:hAnsi="Times New Roman" w:cs="Times New Roman"/>
                <w:kern w:val="16"/>
                <w:sz w:val="20"/>
                <w:szCs w:val="20"/>
                <w:lang w:val="en-US"/>
              </w:rPr>
              <w:t xml:space="preserve"> PM</w:t>
            </w:r>
          </w:p>
          <w:p w:rsidR="00E714E6" w:rsidRPr="001E1907" w:rsidRDefault="002E21A5" w:rsidP="00C351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16 2012 – Habdalah 7:41</w:t>
            </w:r>
            <w:r w:rsidR="00E714E6" w:rsidRPr="001E1907">
              <w:rPr>
                <w:rFonts w:ascii="Times New Roman" w:hAnsi="Times New Roman" w:cs="Times New Roman"/>
                <w:kern w:val="16"/>
                <w:sz w:val="20"/>
                <w:szCs w:val="20"/>
                <w:lang w:val="en-US"/>
              </w:rPr>
              <w:t>PM</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p>
        </w:tc>
        <w:tc>
          <w:tcPr>
            <w:tcW w:w="1666" w:type="pct"/>
          </w:tcPr>
          <w:p w:rsidR="00E714E6" w:rsidRDefault="00E714E6" w:rsidP="00C3510D">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Mar 15</w:t>
            </w:r>
            <w:r w:rsidRPr="001E1907">
              <w:rPr>
                <w:rFonts w:ascii="Times New Roman" w:hAnsi="Times New Roman" w:cs="Times New Roman"/>
                <w:kern w:val="16"/>
                <w:sz w:val="20"/>
                <w:szCs w:val="20"/>
                <w:lang w:val="en-US"/>
              </w:rPr>
              <w:t xml:space="preserve"> 2012 –</w:t>
            </w:r>
            <w:r w:rsidR="002E21A5">
              <w:rPr>
                <w:rFonts w:ascii="Times New Roman" w:hAnsi="Times New Roman" w:cs="Times New Roman"/>
                <w:kern w:val="16"/>
                <w:sz w:val="20"/>
                <w:szCs w:val="20"/>
                <w:lang w:val="en-US"/>
              </w:rPr>
              <w:t xml:space="preserve"> Candles at 7:24</w:t>
            </w:r>
            <w:r w:rsidRPr="001E1907">
              <w:rPr>
                <w:rFonts w:ascii="Times New Roman" w:hAnsi="Times New Roman" w:cs="Times New Roman"/>
                <w:kern w:val="16"/>
                <w:sz w:val="20"/>
                <w:szCs w:val="20"/>
                <w:lang w:val="en-US"/>
              </w:rPr>
              <w:t xml:space="preserve"> PM</w:t>
            </w:r>
          </w:p>
          <w:p w:rsidR="00E714E6" w:rsidRPr="001E1907" w:rsidRDefault="002E21A5" w:rsidP="00C351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16 2012 – Habdalah 8:18</w:t>
            </w:r>
            <w:r w:rsidR="00E714E6" w:rsidRPr="001E1907">
              <w:rPr>
                <w:rFonts w:ascii="Times New Roman" w:hAnsi="Times New Roman" w:cs="Times New Roman"/>
                <w:kern w:val="16"/>
                <w:sz w:val="20"/>
                <w:szCs w:val="20"/>
                <w:lang w:val="en-US"/>
              </w:rPr>
              <w:t xml:space="preserve"> PM</w:t>
            </w:r>
          </w:p>
          <w:p w:rsidR="00E714E6" w:rsidRPr="00CD2782" w:rsidRDefault="00E714E6" w:rsidP="00C3510D">
            <w:pPr>
              <w:keepNext/>
              <w:widowControl w:val="0"/>
              <w:spacing w:after="0" w:line="240" w:lineRule="auto"/>
              <w:rPr>
                <w:rFonts w:ascii="Times New Roman" w:hAnsi="Times New Roman" w:cs="Times New Roman"/>
                <w:kern w:val="16"/>
                <w:sz w:val="20"/>
                <w:szCs w:val="20"/>
                <w:lang w:val="en-US"/>
              </w:rPr>
            </w:pPr>
          </w:p>
        </w:tc>
      </w:tr>
      <w:tr w:rsidR="00E714E6" w:rsidRPr="001E1907" w:rsidTr="00677435">
        <w:trPr>
          <w:jc w:val="center"/>
        </w:trPr>
        <w:tc>
          <w:tcPr>
            <w:tcW w:w="1667" w:type="pct"/>
          </w:tcPr>
          <w:p w:rsidR="00E714E6" w:rsidRPr="001E1907" w:rsidRDefault="00E714E6" w:rsidP="00C3510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E21A5">
              <w:rPr>
                <w:rFonts w:ascii="Times New Roman" w:hAnsi="Times New Roman" w:cs="Times New Roman"/>
                <w:kern w:val="16"/>
                <w:sz w:val="20"/>
                <w:szCs w:val="20"/>
                <w:lang w:val="en-US"/>
              </w:rPr>
              <w:t>i. Mar 15 2012 – Candles at 6:38</w:t>
            </w:r>
            <w:r w:rsidRPr="001E1907">
              <w:rPr>
                <w:rFonts w:ascii="Times New Roman" w:hAnsi="Times New Roman" w:cs="Times New Roman"/>
                <w:kern w:val="16"/>
                <w:sz w:val="20"/>
                <w:szCs w:val="20"/>
                <w:lang w:val="en-US"/>
              </w:rPr>
              <w:t xml:space="preserve"> PM</w:t>
            </w:r>
          </w:p>
          <w:p w:rsidR="00E714E6" w:rsidRPr="001E1907" w:rsidRDefault="002E21A5" w:rsidP="00C351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16 2012 – Habdalah 7:40</w:t>
            </w:r>
            <w:r w:rsidR="00E714E6" w:rsidRPr="001E1907">
              <w:rPr>
                <w:rFonts w:ascii="Times New Roman" w:hAnsi="Times New Roman" w:cs="Times New Roman"/>
                <w:kern w:val="16"/>
                <w:sz w:val="20"/>
                <w:szCs w:val="20"/>
                <w:lang w:val="en-US"/>
              </w:rPr>
              <w:t>PM</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p>
        </w:tc>
        <w:tc>
          <w:tcPr>
            <w:tcW w:w="1667" w:type="pct"/>
          </w:tcPr>
          <w:p w:rsidR="00E714E6" w:rsidRPr="001E1907" w:rsidRDefault="00E714E6" w:rsidP="00C3510D">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E21A5">
              <w:rPr>
                <w:rFonts w:ascii="Times New Roman" w:hAnsi="Times New Roman" w:cs="Times New Roman"/>
                <w:kern w:val="16"/>
                <w:sz w:val="20"/>
                <w:szCs w:val="20"/>
                <w:lang w:val="en-US"/>
              </w:rPr>
              <w:t>i. Mar 15 2012 – Candles at 6:59</w:t>
            </w:r>
            <w:r w:rsidRPr="001E1907">
              <w:rPr>
                <w:rFonts w:ascii="Times New Roman" w:hAnsi="Times New Roman" w:cs="Times New Roman"/>
                <w:kern w:val="16"/>
                <w:sz w:val="20"/>
                <w:szCs w:val="20"/>
                <w:lang w:val="en-US"/>
              </w:rPr>
              <w:t xml:space="preserve"> PM</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16 2012 –</w:t>
            </w:r>
            <w:r w:rsidR="002E21A5">
              <w:rPr>
                <w:rFonts w:ascii="Times New Roman" w:hAnsi="Times New Roman" w:cs="Times New Roman"/>
                <w:kern w:val="16"/>
                <w:sz w:val="20"/>
                <w:szCs w:val="20"/>
                <w:lang w:val="en-US"/>
              </w:rPr>
              <w:t xml:space="preserve"> Habdalah 7:47</w:t>
            </w:r>
            <w:r w:rsidRPr="001E1907">
              <w:rPr>
                <w:rFonts w:ascii="Times New Roman" w:hAnsi="Times New Roman" w:cs="Times New Roman"/>
                <w:kern w:val="16"/>
                <w:sz w:val="20"/>
                <w:szCs w:val="20"/>
                <w:lang w:val="en-US"/>
              </w:rPr>
              <w:t xml:space="preserve"> PM</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p>
        </w:tc>
        <w:tc>
          <w:tcPr>
            <w:tcW w:w="1666" w:type="pct"/>
          </w:tcPr>
          <w:p w:rsidR="00E714E6" w:rsidRPr="001E1907" w:rsidRDefault="00E714E6" w:rsidP="00C3510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sidR="002E21A5">
              <w:rPr>
                <w:rFonts w:ascii="Times New Roman" w:hAnsi="Times New Roman" w:cs="Times New Roman"/>
                <w:kern w:val="16"/>
                <w:sz w:val="20"/>
                <w:szCs w:val="20"/>
                <w:lang w:val="en-US"/>
              </w:rPr>
              <w:t>ri. Mar 15 2012 – Candles at 6:49</w:t>
            </w:r>
            <w:r w:rsidRPr="001E1907">
              <w:rPr>
                <w:rFonts w:ascii="Times New Roman" w:hAnsi="Times New Roman" w:cs="Times New Roman"/>
                <w:kern w:val="16"/>
                <w:sz w:val="20"/>
                <w:szCs w:val="20"/>
                <w:lang w:val="en-US"/>
              </w:rPr>
              <w:t xml:space="preserve"> PM</w:t>
            </w:r>
          </w:p>
          <w:p w:rsidR="00E714E6" w:rsidRPr="001E1907" w:rsidRDefault="002E21A5" w:rsidP="00C351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16 2012 – Habdalah 7:48</w:t>
            </w:r>
            <w:r w:rsidR="00E714E6">
              <w:rPr>
                <w:rFonts w:ascii="Times New Roman" w:hAnsi="Times New Roman" w:cs="Times New Roman"/>
                <w:kern w:val="16"/>
                <w:sz w:val="20"/>
                <w:szCs w:val="20"/>
                <w:lang w:val="en-US"/>
              </w:rPr>
              <w:t xml:space="preserve"> </w:t>
            </w:r>
            <w:r w:rsidR="00E714E6" w:rsidRPr="001E1907">
              <w:rPr>
                <w:rFonts w:ascii="Times New Roman" w:hAnsi="Times New Roman" w:cs="Times New Roman"/>
                <w:kern w:val="16"/>
                <w:sz w:val="20"/>
                <w:szCs w:val="20"/>
                <w:lang w:val="en-US"/>
              </w:rPr>
              <w:t>PM</w:t>
            </w:r>
          </w:p>
          <w:p w:rsidR="00E714E6" w:rsidRPr="001E1907" w:rsidRDefault="00E714E6" w:rsidP="00C3510D">
            <w:pPr>
              <w:keepNext/>
              <w:widowControl w:val="0"/>
              <w:spacing w:after="0" w:line="240" w:lineRule="auto"/>
              <w:rPr>
                <w:rFonts w:ascii="Times New Roman" w:hAnsi="Times New Roman" w:cs="Times New Roman"/>
                <w:kern w:val="16"/>
                <w:sz w:val="20"/>
                <w:szCs w:val="20"/>
                <w:lang w:val="en-US"/>
              </w:rPr>
            </w:pPr>
          </w:p>
        </w:tc>
      </w:tr>
    </w:tbl>
    <w:p w:rsidR="00E714E6" w:rsidRPr="001E1907" w:rsidRDefault="00E714E6" w:rsidP="00C3510D">
      <w:pPr>
        <w:keepNext/>
        <w:widowControl w:val="0"/>
        <w:spacing w:after="0" w:line="240" w:lineRule="auto"/>
        <w:jc w:val="both"/>
        <w:rPr>
          <w:rFonts w:ascii="Times New Roman" w:hAnsi="Times New Roman" w:cs="Times New Roman"/>
          <w:b/>
          <w:bCs/>
          <w:kern w:val="16"/>
          <w:lang w:val="en-US"/>
        </w:rPr>
      </w:pPr>
    </w:p>
    <w:p w:rsidR="00E714E6" w:rsidRPr="00CB35C5" w:rsidRDefault="00E714E6" w:rsidP="00C3510D">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3" w:history="1">
        <w:r w:rsidRPr="00CB35C5">
          <w:rPr>
            <w:rStyle w:val="Hyperlink"/>
            <w:rFonts w:ascii="Times New Roman" w:hAnsi="Times New Roman" w:cs="Times New Roman"/>
            <w:b/>
            <w:bCs/>
            <w:kern w:val="16"/>
            <w:lang w:val="en-US"/>
          </w:rPr>
          <w:t>http://chabad.org/calendar/candlelighting.asp</w:t>
        </w:r>
      </w:hyperlink>
    </w:p>
    <w:p w:rsidR="00E714E6" w:rsidRPr="001E1907" w:rsidRDefault="00E714E6" w:rsidP="00C3510D">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E714E6" w:rsidRDefault="00E714E6" w:rsidP="00C3510D">
      <w:pPr>
        <w:keepNext/>
        <w:widowControl w:val="0"/>
        <w:spacing w:after="0" w:line="240" w:lineRule="auto"/>
        <w:jc w:val="both"/>
        <w:rPr>
          <w:rFonts w:ascii="Palatino Linotype" w:hAnsi="Palatino Linotype" w:cs="Times New Roman"/>
          <w:b/>
          <w:kern w:val="16"/>
          <w:lang w:val="en-US"/>
        </w:rPr>
      </w:pPr>
    </w:p>
    <w:p w:rsidR="002E21A5" w:rsidRPr="009055BB" w:rsidRDefault="002E21A5" w:rsidP="00C3510D">
      <w:pPr>
        <w:keepNext/>
        <w:widowControl w:val="0"/>
        <w:spacing w:after="0" w:line="240" w:lineRule="auto"/>
        <w:jc w:val="both"/>
        <w:rPr>
          <w:rFonts w:ascii="Palatino Linotype" w:hAnsi="Palatino Linotype" w:cs="Times New Roman"/>
          <w:kern w:val="16"/>
          <w:lang w:val="en-US"/>
        </w:rPr>
      </w:pPr>
      <w:r w:rsidRPr="009055BB">
        <w:rPr>
          <w:rFonts w:ascii="Palatino Linotype" w:hAnsi="Palatino Linotype" w:cs="Times New Roman"/>
          <w:kern w:val="16"/>
          <w:lang w:val="en-US"/>
        </w:rPr>
        <w:t>We dedicate this Torah Seder on occasion of Her Honour Giberet Karmelah bat Sarah’s birthday. May she and loved ones h</w:t>
      </w:r>
      <w:r w:rsidR="009055BB">
        <w:rPr>
          <w:rFonts w:ascii="Palatino Linotype" w:hAnsi="Palatino Linotype" w:cs="Times New Roman"/>
          <w:kern w:val="16"/>
          <w:lang w:val="en-US"/>
        </w:rPr>
        <w:t>ave a great and wonderful Yom H</w:t>
      </w:r>
      <w:r w:rsidRPr="009055BB">
        <w:rPr>
          <w:rFonts w:ascii="Palatino Linotype" w:hAnsi="Palatino Linotype" w:cs="Times New Roman"/>
          <w:kern w:val="16"/>
          <w:lang w:val="en-US"/>
        </w:rPr>
        <w:t>uledet Sameach, long life, good health, and many and wonder</w:t>
      </w:r>
      <w:r w:rsidR="009055BB" w:rsidRPr="009055BB">
        <w:rPr>
          <w:rFonts w:ascii="Palatino Linotype" w:hAnsi="Palatino Linotype" w:cs="Times New Roman"/>
          <w:kern w:val="16"/>
          <w:lang w:val="en-US"/>
        </w:rPr>
        <w:t>ful opportunities to perform great deeds of laving-kindness, amen ve amen!</w:t>
      </w:r>
    </w:p>
    <w:p w:rsidR="009055BB" w:rsidRDefault="009055BB" w:rsidP="00C3510D">
      <w:pPr>
        <w:keepNext/>
        <w:widowControl w:val="0"/>
        <w:pBdr>
          <w:bottom w:val="double" w:sz="6" w:space="1" w:color="auto"/>
        </w:pBdr>
        <w:spacing w:after="0" w:line="240" w:lineRule="auto"/>
        <w:jc w:val="both"/>
        <w:rPr>
          <w:rFonts w:ascii="Palatino Linotype" w:hAnsi="Palatino Linotype" w:cs="Times New Roman"/>
          <w:b/>
          <w:kern w:val="16"/>
          <w:lang w:val="en-US"/>
        </w:rPr>
      </w:pPr>
    </w:p>
    <w:p w:rsidR="009055BB" w:rsidRPr="002E21A5" w:rsidRDefault="009055BB" w:rsidP="00C3510D">
      <w:pPr>
        <w:keepNext/>
        <w:widowControl w:val="0"/>
        <w:spacing w:after="0" w:line="240" w:lineRule="auto"/>
        <w:jc w:val="both"/>
        <w:rPr>
          <w:rFonts w:ascii="Palatino Linotype" w:hAnsi="Palatino Linotype" w:cs="Times New Roman"/>
          <w:b/>
          <w:kern w:val="16"/>
          <w:lang w:val="en-US"/>
        </w:rPr>
      </w:pPr>
    </w:p>
    <w:p w:rsidR="00E714E6" w:rsidRPr="001E1907" w:rsidRDefault="00E714E6" w:rsidP="00C3510D">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E714E6" w:rsidRPr="001E1907" w:rsidRDefault="00E714E6" w:rsidP="00C3510D">
      <w:pPr>
        <w:keepNext/>
        <w:widowControl w:val="0"/>
        <w:spacing w:after="0" w:line="240" w:lineRule="auto"/>
        <w:jc w:val="center"/>
        <w:rPr>
          <w:rFonts w:ascii="Times New Roman" w:hAnsi="Times New Roman" w:cs="Times New Roman"/>
          <w:b/>
          <w:bCs/>
          <w:kern w:val="16"/>
          <w:sz w:val="20"/>
          <w:szCs w:val="20"/>
          <w:lang w:val="en-US"/>
        </w:rPr>
      </w:pPr>
    </w:p>
    <w:p w:rsidR="00E714E6" w:rsidRPr="001E1907" w:rsidRDefault="00E714E6" w:rsidP="00C3510D">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E714E6" w:rsidRPr="001E1907" w:rsidRDefault="00E714E6" w:rsidP="00C3510D">
      <w:pPr>
        <w:keepNext/>
        <w:widowControl w:val="0"/>
        <w:spacing w:after="0" w:line="240" w:lineRule="auto"/>
        <w:jc w:val="center"/>
        <w:rPr>
          <w:rFonts w:ascii="Times New Roman" w:hAnsi="Times New Roman" w:cs="Times New Roman"/>
          <w:kern w:val="16"/>
          <w:lang w:val="en-US"/>
        </w:rPr>
      </w:pPr>
    </w:p>
    <w:p w:rsidR="00E714E6" w:rsidRPr="001E1907" w:rsidRDefault="00E714E6" w:rsidP="00C3510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lastRenderedPageBreak/>
        <w:t>His Eminence Rabbi Dr.</w:t>
      </w:r>
      <w:r w:rsidRPr="001E1907">
        <w:rPr>
          <w:rFonts w:ascii="Times New Roman" w:hAnsi="Times New Roman" w:cs="Times New Roman"/>
          <w:kern w:val="16"/>
          <w:lang w:val="en-US"/>
        </w:rPr>
        <w:t xml:space="preserve"> Hillel ben David and beloved wife HH Giberet Batsheva bat Sarah</w:t>
      </w:r>
    </w:p>
    <w:p w:rsidR="00E714E6" w:rsidRPr="001E1907" w:rsidRDefault="00E714E6" w:rsidP="00C351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E714E6" w:rsidRPr="001E1907" w:rsidRDefault="00E714E6" w:rsidP="00C351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E714E6" w:rsidRPr="001E1907" w:rsidRDefault="00E714E6" w:rsidP="00C351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E714E6" w:rsidRPr="001E1907" w:rsidRDefault="00E714E6" w:rsidP="00C351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E714E6" w:rsidRPr="001E1907" w:rsidRDefault="00E714E6" w:rsidP="00C351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E714E6" w:rsidRPr="001E1907" w:rsidRDefault="00E714E6" w:rsidP="00C3510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E714E6" w:rsidRPr="001E1907" w:rsidRDefault="00E714E6" w:rsidP="00C351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E714E6" w:rsidRPr="001E1907" w:rsidRDefault="00E714E6" w:rsidP="00C351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E714E6" w:rsidRPr="001E1907" w:rsidRDefault="00E714E6" w:rsidP="00C351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E714E6" w:rsidRPr="001E1907" w:rsidRDefault="00E714E6" w:rsidP="00C3510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E714E6" w:rsidRPr="001E1907" w:rsidRDefault="00E714E6" w:rsidP="00C351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E714E6" w:rsidRPr="001E1907" w:rsidRDefault="00E714E6" w:rsidP="00C351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E714E6" w:rsidRDefault="00E714E6" w:rsidP="00C351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E714E6" w:rsidRDefault="00E714E6" w:rsidP="00C3510D">
      <w:pPr>
        <w:keepNext/>
        <w:widowControl w:val="0"/>
        <w:spacing w:after="0" w:line="240" w:lineRule="auto"/>
        <w:jc w:val="center"/>
        <w:rPr>
          <w:rFonts w:ascii="Times New Roman" w:hAnsi="Times New Roman" w:cs="Times New Roman"/>
        </w:rPr>
      </w:pPr>
      <w:r w:rsidRPr="00A0561F">
        <w:rPr>
          <w:rFonts w:ascii="Times New Roman" w:hAnsi="Times New Roman" w:cs="Times New Roman"/>
          <w:kern w:val="16"/>
          <w:lang w:val="en-US"/>
        </w:rPr>
        <w:t>His Excellency Adon John Hope &amp; beloved family</w:t>
      </w:r>
    </w:p>
    <w:p w:rsidR="00E714E6" w:rsidRDefault="00E714E6" w:rsidP="00C3510D">
      <w:pPr>
        <w:keepNext/>
        <w:widowControl w:val="0"/>
        <w:spacing w:after="0" w:line="240" w:lineRule="auto"/>
        <w:jc w:val="both"/>
        <w:rPr>
          <w:rFonts w:ascii="Times New Roman" w:hAnsi="Times New Roman" w:cs="Times New Roman"/>
        </w:rPr>
      </w:pPr>
    </w:p>
    <w:p w:rsidR="00E714E6" w:rsidRPr="001E1907" w:rsidRDefault="00E714E6" w:rsidP="00C3510D">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E714E6" w:rsidRPr="001E1907" w:rsidRDefault="00E714E6" w:rsidP="00C3510D">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E714E6" w:rsidRPr="001E1907" w:rsidRDefault="00E714E6" w:rsidP="00C3510D">
      <w:pPr>
        <w:keepNext/>
        <w:widowControl w:val="0"/>
        <w:spacing w:after="0" w:line="240" w:lineRule="auto"/>
        <w:jc w:val="both"/>
        <w:rPr>
          <w:rFonts w:ascii="Times New Roman" w:hAnsi="Times New Roman" w:cs="Times New Roman"/>
          <w:kern w:val="16"/>
          <w:lang w:val="en-US"/>
        </w:rPr>
      </w:pPr>
    </w:p>
    <w:p w:rsidR="00E714E6" w:rsidRDefault="00E714E6" w:rsidP="00C3510D">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4"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E714E6" w:rsidRDefault="00E714E6" w:rsidP="00C3510D">
      <w:pPr>
        <w:keepNext/>
        <w:widowControl w:val="0"/>
        <w:pBdr>
          <w:bottom w:val="double" w:sz="6" w:space="1" w:color="auto"/>
        </w:pBdr>
        <w:spacing w:after="0" w:line="240" w:lineRule="auto"/>
        <w:jc w:val="both"/>
        <w:rPr>
          <w:rFonts w:ascii="Times New Roman" w:hAnsi="Times New Roman" w:cs="Times New Roman"/>
          <w:b/>
          <w:kern w:val="16"/>
          <w:lang w:val="en-US"/>
        </w:rPr>
      </w:pPr>
    </w:p>
    <w:p w:rsidR="00E714E6" w:rsidRPr="007A184E" w:rsidRDefault="00E714E6" w:rsidP="00C3510D">
      <w:pPr>
        <w:keepNext/>
        <w:widowControl w:val="0"/>
        <w:pBdr>
          <w:bottom w:val="double" w:sz="6" w:space="1" w:color="auto"/>
        </w:pBdr>
        <w:spacing w:after="0" w:line="240" w:lineRule="auto"/>
        <w:jc w:val="both"/>
        <w:rPr>
          <w:rFonts w:ascii="Times New Roman" w:hAnsi="Times New Roman" w:cs="Times New Roman"/>
          <w:b/>
          <w:kern w:val="16"/>
          <w:lang w:val="en-US"/>
        </w:rPr>
      </w:pPr>
    </w:p>
    <w:p w:rsidR="007C1349" w:rsidRDefault="007C1349" w:rsidP="00C3510D">
      <w:pPr>
        <w:keepNext/>
        <w:widowControl w:val="0"/>
        <w:spacing w:after="0" w:line="240" w:lineRule="auto"/>
        <w:jc w:val="both"/>
        <w:rPr>
          <w:rFonts w:ascii="Times New Roman" w:hAnsi="Times New Roman" w:cs="Times New Roman"/>
        </w:rPr>
      </w:pPr>
    </w:p>
    <w:p w:rsidR="003243F1" w:rsidRDefault="003243F1" w:rsidP="00C3510D">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Shabbat “VaYelekh Mosheh”</w:t>
      </w:r>
    </w:p>
    <w:p w:rsidR="003243F1" w:rsidRPr="00B64FAD" w:rsidRDefault="003243F1" w:rsidP="00C3510D">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Sabbath “And went Moses”</w:t>
      </w:r>
      <w:r w:rsidRPr="00B64FAD">
        <w:rPr>
          <w:rFonts w:ascii="Century Schoolbook" w:hAnsi="Century Schoolbook" w:cs="Times New Roman"/>
          <w:b/>
          <w:bCs/>
          <w:sz w:val="28"/>
          <w:szCs w:val="28"/>
        </w:rPr>
        <w:t xml:space="preserve"> </w:t>
      </w:r>
    </w:p>
    <w:p w:rsidR="003243F1" w:rsidRPr="00B64FAD" w:rsidRDefault="003243F1" w:rsidP="00C3510D">
      <w:pPr>
        <w:keepNext/>
        <w:widowControl w:val="0"/>
        <w:spacing w:after="0" w:line="240" w:lineRule="auto"/>
        <w:jc w:val="both"/>
        <w:rPr>
          <w:rFonts w:ascii="Century Schoolbook" w:hAnsi="Century Schoolbook"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2942"/>
        <w:gridCol w:w="2870"/>
      </w:tblGrid>
      <w:tr w:rsidR="003243F1" w:rsidRPr="0040384D" w:rsidTr="006774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40384D" w:rsidRDefault="003243F1" w:rsidP="00C3510D">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40384D" w:rsidRDefault="003243F1" w:rsidP="00C3510D">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40384D" w:rsidRDefault="003243F1" w:rsidP="00C3510D">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Weekday Torah Reading:</w:t>
            </w:r>
          </w:p>
        </w:tc>
      </w:tr>
      <w:tr w:rsidR="003243F1" w:rsidRPr="0040384D" w:rsidTr="006774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D7768B" w:rsidRDefault="003243F1" w:rsidP="00C3510D">
            <w:pPr>
              <w:keepNext/>
              <w:widowControl w:val="0"/>
              <w:spacing w:after="0" w:line="240" w:lineRule="auto"/>
              <w:jc w:val="center"/>
              <w:rPr>
                <w:rFonts w:ascii="Times New Roman" w:hAnsi="Times New Roman" w:cs="Times New Roman"/>
                <w:b/>
                <w:bCs/>
                <w:sz w:val="28"/>
                <w:szCs w:val="28"/>
                <w:lang w:val="en-US" w:eastAsia="en-AU" w:bidi="he-IL"/>
              </w:rPr>
            </w:pPr>
            <w:r w:rsidRPr="00D7768B">
              <w:rPr>
                <w:rFonts w:ascii="Times New Roman" w:hAnsi="Times New Roman" w:cs="Times New Roman"/>
                <w:b/>
                <w:sz w:val="28"/>
                <w:szCs w:val="28"/>
              </w:rPr>
              <w:t>מֹשֶׁה וַיֵּלֶךְ</w:t>
            </w:r>
          </w:p>
        </w:tc>
        <w:tc>
          <w:tcPr>
            <w:tcW w:w="0" w:type="auto"/>
            <w:tcBorders>
              <w:top w:val="single" w:sz="4" w:space="0" w:color="auto"/>
              <w:left w:val="single" w:sz="4" w:space="0" w:color="auto"/>
              <w:bottom w:val="single" w:sz="4" w:space="0" w:color="auto"/>
              <w:right w:val="single" w:sz="4" w:space="0" w:color="auto"/>
            </w:tcBorders>
            <w:vAlign w:val="center"/>
          </w:tcPr>
          <w:p w:rsidR="003243F1" w:rsidRPr="0040384D" w:rsidRDefault="003243F1" w:rsidP="00C3510D">
            <w:pPr>
              <w:keepNext/>
              <w:widowControl w:val="0"/>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3243F1" w:rsidRPr="0040384D" w:rsidRDefault="003243F1" w:rsidP="00C3510D">
            <w:pPr>
              <w:keepNext/>
              <w:widowControl w:val="0"/>
              <w:spacing w:after="0" w:line="240" w:lineRule="auto"/>
              <w:rPr>
                <w:rFonts w:ascii="Times New Roman" w:eastAsia="Times New Roman" w:hAnsi="Times New Roman" w:cs="Times New Roman"/>
                <w:sz w:val="24"/>
                <w:szCs w:val="24"/>
              </w:rPr>
            </w:pPr>
          </w:p>
        </w:tc>
      </w:tr>
      <w:tr w:rsidR="003243F1" w:rsidRPr="0040384D" w:rsidTr="0067743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“VaYelékh Mosheh</w:t>
            </w:r>
            <w:r w:rsidRPr="00693F29">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1 – </w:t>
            </w:r>
            <w:r>
              <w:rPr>
                <w:rFonts w:ascii="Times New Roman" w:eastAsia="Times New Roman" w:hAnsi="Times New Roman" w:cs="Times New Roman"/>
              </w:rPr>
              <w:t>Shemot 4:18-26</w:t>
            </w:r>
          </w:p>
        </w:tc>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6:2-4</w:t>
            </w:r>
          </w:p>
        </w:tc>
      </w:tr>
      <w:tr w:rsidR="003243F1" w:rsidRPr="0040384D" w:rsidTr="0067743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went Moses</w:t>
            </w:r>
            <w:r w:rsidRPr="00693F29">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2 – </w:t>
            </w:r>
            <w:r>
              <w:rPr>
                <w:rFonts w:ascii="Times New Roman" w:eastAsia="Times New Roman" w:hAnsi="Times New Roman" w:cs="Times New Roman"/>
              </w:rPr>
              <w:t>Shemot 4:27-29</w:t>
            </w:r>
          </w:p>
        </w:tc>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6:5-7</w:t>
            </w:r>
          </w:p>
        </w:tc>
      </w:tr>
      <w:tr w:rsidR="003243F1" w:rsidRPr="0040384D" w:rsidTr="0067743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 xml:space="preserve">“Y </w:t>
            </w:r>
            <w:r w:rsidRPr="000E3FC1">
              <w:rPr>
                <w:rFonts w:ascii="Times New Roman" w:hAnsi="Times New Roman" w:cs="Times New Roman"/>
                <w:b/>
                <w:lang w:val="es-ES_tradnl" w:eastAsia="en-AU" w:bidi="he-IL"/>
              </w:rPr>
              <w:t>Moisés se fue</w:t>
            </w:r>
            <w:r w:rsidRPr="00693F29">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3 – </w:t>
            </w:r>
            <w:r>
              <w:rPr>
                <w:rFonts w:ascii="Times New Roman" w:eastAsia="Times New Roman" w:hAnsi="Times New Roman" w:cs="Times New Roman"/>
              </w:rPr>
              <w:t>Shemot 4:30-5:1</w:t>
            </w:r>
          </w:p>
        </w:tc>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6:2-9</w:t>
            </w:r>
          </w:p>
        </w:tc>
      </w:tr>
      <w:tr w:rsidR="003243F1" w:rsidRPr="0040384D" w:rsidTr="006774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jc w:val="center"/>
              <w:rPr>
                <w:rFonts w:ascii="Times New Roman" w:hAnsi="Times New Roman" w:cs="Times New Roman"/>
                <w:lang w:val="es-ES"/>
              </w:rPr>
            </w:pPr>
            <w:r w:rsidRPr="00693F29">
              <w:rPr>
                <w:rFonts w:ascii="Times New Roman" w:hAnsi="Times New Roman" w:cs="Times New Roman"/>
                <w:lang w:val="es-ES"/>
              </w:rPr>
              <w:t xml:space="preserve">Shemot (Ex.) </w:t>
            </w:r>
            <w:r w:rsidRPr="00693F29">
              <w:rPr>
                <w:rFonts w:ascii="Times New Roman" w:hAnsi="Times New Roman" w:cs="Times New Roman"/>
                <w:cs/>
                <w:lang w:val="es-ES"/>
              </w:rPr>
              <w:t>‎</w:t>
            </w:r>
            <w:r w:rsidRPr="00693F29">
              <w:rPr>
                <w:rFonts w:ascii="Times New Roman" w:hAnsi="Times New Roman" w:cs="Times New Roman"/>
                <w:lang w:val="es-ES"/>
              </w:rPr>
              <w:t>4:18 – 6:1</w:t>
            </w:r>
          </w:p>
        </w:tc>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4 – </w:t>
            </w:r>
            <w:r>
              <w:rPr>
                <w:rFonts w:ascii="Times New Roman" w:eastAsia="Times New Roman" w:hAnsi="Times New Roman" w:cs="Times New Roman"/>
              </w:rPr>
              <w:t>Shemot 5:2-8</w:t>
            </w:r>
          </w:p>
        </w:tc>
        <w:tc>
          <w:tcPr>
            <w:tcW w:w="0" w:type="auto"/>
            <w:tcBorders>
              <w:top w:val="single" w:sz="4" w:space="0" w:color="auto"/>
              <w:left w:val="single" w:sz="4" w:space="0" w:color="auto"/>
              <w:bottom w:val="single" w:sz="4" w:space="0" w:color="auto"/>
              <w:right w:val="single" w:sz="4" w:space="0" w:color="auto"/>
            </w:tcBorders>
          </w:tcPr>
          <w:p w:rsidR="003243F1" w:rsidRPr="00693F29" w:rsidRDefault="003243F1" w:rsidP="00C3510D">
            <w:pPr>
              <w:keepNext/>
              <w:widowControl w:val="0"/>
              <w:snapToGrid w:val="0"/>
              <w:spacing w:after="0" w:line="240" w:lineRule="auto"/>
              <w:rPr>
                <w:rFonts w:ascii="Times New Roman" w:hAnsi="Times New Roman" w:cs="Times New Roman"/>
              </w:rPr>
            </w:pPr>
          </w:p>
        </w:tc>
      </w:tr>
      <w:tr w:rsidR="003243F1" w:rsidRPr="0040384D" w:rsidTr="006774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jc w:val="center"/>
              <w:rPr>
                <w:rFonts w:ascii="Times New Roman" w:hAnsi="Times New Roman" w:cs="Times New Roman"/>
              </w:rPr>
            </w:pPr>
            <w:r w:rsidRPr="00693F29">
              <w:rPr>
                <w:rFonts w:ascii="Times New Roman" w:hAnsi="Times New Roman" w:cs="Times New Roman"/>
              </w:rPr>
              <w:t>Ashlamatah: II Sam 15:7-15, 37</w:t>
            </w:r>
          </w:p>
        </w:tc>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5 – </w:t>
            </w:r>
            <w:r>
              <w:rPr>
                <w:rFonts w:ascii="Times New Roman" w:eastAsia="Times New Roman" w:hAnsi="Times New Roman" w:cs="Times New Roman"/>
              </w:rPr>
              <w:t>Shemot 5:9-13</w:t>
            </w:r>
          </w:p>
        </w:tc>
        <w:tc>
          <w:tcPr>
            <w:tcW w:w="0" w:type="auto"/>
            <w:tcBorders>
              <w:top w:val="single" w:sz="4" w:space="0" w:color="auto"/>
              <w:left w:val="single" w:sz="4" w:space="0" w:color="auto"/>
              <w:bottom w:val="single" w:sz="4" w:space="0" w:color="auto"/>
              <w:right w:val="single" w:sz="4" w:space="0" w:color="auto"/>
            </w:tcBorders>
          </w:tcPr>
          <w:p w:rsidR="003243F1" w:rsidRPr="00693F29" w:rsidRDefault="003243F1" w:rsidP="00C3510D">
            <w:pPr>
              <w:keepNext/>
              <w:widowControl w:val="0"/>
              <w:snapToGrid w:val="0"/>
              <w:spacing w:after="0" w:line="240" w:lineRule="auto"/>
              <w:rPr>
                <w:rFonts w:ascii="Times New Roman" w:hAnsi="Times New Roman" w:cs="Times New Roman"/>
              </w:rPr>
            </w:pPr>
          </w:p>
        </w:tc>
      </w:tr>
      <w:tr w:rsidR="003243F1" w:rsidRPr="0040384D" w:rsidTr="006774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243F1" w:rsidRPr="00693F29" w:rsidRDefault="003243F1" w:rsidP="00C3510D">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6 – </w:t>
            </w:r>
            <w:r>
              <w:rPr>
                <w:rFonts w:ascii="Times New Roman" w:eastAsia="Times New Roman" w:hAnsi="Times New Roman" w:cs="Times New Roman"/>
              </w:rPr>
              <w:t>Shemot 5:14-17</w:t>
            </w:r>
          </w:p>
        </w:tc>
        <w:tc>
          <w:tcPr>
            <w:tcW w:w="0" w:type="auto"/>
            <w:tcBorders>
              <w:top w:val="single" w:sz="4" w:space="0" w:color="auto"/>
              <w:left w:val="single" w:sz="4" w:space="0" w:color="auto"/>
              <w:bottom w:val="single" w:sz="4" w:space="0" w:color="auto"/>
              <w:right w:val="single" w:sz="4" w:space="0" w:color="auto"/>
            </w:tcBorders>
            <w:vAlign w:val="center"/>
          </w:tcPr>
          <w:p w:rsidR="003243F1" w:rsidRPr="00693F29" w:rsidRDefault="003243F1" w:rsidP="00C3510D">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6:2-4</w:t>
            </w:r>
          </w:p>
        </w:tc>
      </w:tr>
      <w:tr w:rsidR="003243F1" w:rsidRPr="0040384D" w:rsidTr="006774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jc w:val="center"/>
              <w:rPr>
                <w:rFonts w:ascii="Times New Roman" w:hAnsi="Times New Roman" w:cs="Times New Roman"/>
              </w:rPr>
            </w:pPr>
            <w:r w:rsidRPr="00693F29">
              <w:rPr>
                <w:rFonts w:ascii="Times New Roman" w:hAnsi="Times New Roman" w:cs="Times New Roman"/>
              </w:rPr>
              <w:t>Psalm 44:1-</w:t>
            </w:r>
            <w:r>
              <w:rPr>
                <w:rFonts w:ascii="Times New Roman" w:hAnsi="Times New Roman" w:cs="Times New Roman"/>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7 – </w:t>
            </w:r>
            <w:r>
              <w:rPr>
                <w:rFonts w:ascii="Times New Roman" w:eastAsia="Times New Roman" w:hAnsi="Times New Roman" w:cs="Times New Roman"/>
              </w:rPr>
              <w:t>Shemot 5:18-6:1</w:t>
            </w:r>
          </w:p>
        </w:tc>
        <w:tc>
          <w:tcPr>
            <w:tcW w:w="0" w:type="auto"/>
            <w:tcBorders>
              <w:top w:val="single" w:sz="4" w:space="0" w:color="auto"/>
              <w:left w:val="single" w:sz="4" w:space="0" w:color="auto"/>
              <w:bottom w:val="single" w:sz="4" w:space="0" w:color="auto"/>
              <w:right w:val="single" w:sz="4" w:space="0" w:color="auto"/>
            </w:tcBorders>
            <w:vAlign w:val="center"/>
          </w:tcPr>
          <w:p w:rsidR="003243F1" w:rsidRPr="00693F29" w:rsidRDefault="003243F1" w:rsidP="00C3510D">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6:5-7</w:t>
            </w:r>
          </w:p>
        </w:tc>
      </w:tr>
      <w:tr w:rsidR="003243F1" w:rsidRPr="0040384D" w:rsidTr="006774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243F1" w:rsidRPr="00693F29" w:rsidRDefault="003243F1" w:rsidP="00C3510D">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Maftir: </w:t>
            </w:r>
            <w:r>
              <w:rPr>
                <w:rFonts w:ascii="Times New Roman" w:eastAsia="Times New Roman" w:hAnsi="Times New Roman" w:cs="Times New Roman"/>
              </w:rPr>
              <w:t>Shemot 5:22-6:1</w:t>
            </w:r>
          </w:p>
        </w:tc>
        <w:tc>
          <w:tcPr>
            <w:tcW w:w="0" w:type="auto"/>
            <w:tcBorders>
              <w:top w:val="single" w:sz="4" w:space="0" w:color="auto"/>
              <w:left w:val="single" w:sz="4" w:space="0" w:color="auto"/>
              <w:bottom w:val="single" w:sz="4" w:space="0" w:color="auto"/>
              <w:right w:val="single" w:sz="4" w:space="0" w:color="auto"/>
            </w:tcBorders>
            <w:vAlign w:val="center"/>
          </w:tcPr>
          <w:p w:rsidR="003243F1" w:rsidRPr="00693F29" w:rsidRDefault="003243F1" w:rsidP="00C3510D">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6:2-9</w:t>
            </w:r>
          </w:p>
        </w:tc>
      </w:tr>
      <w:tr w:rsidR="003243F1" w:rsidRPr="0040384D" w:rsidTr="0067743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jc w:val="center"/>
              <w:rPr>
                <w:rFonts w:ascii="Times New Roman" w:hAnsi="Times New Roman" w:cs="Times New Roman"/>
              </w:rPr>
            </w:pPr>
            <w:r w:rsidRPr="00693F29">
              <w:rPr>
                <w:rFonts w:ascii="Times New Roman" w:hAnsi="Times New Roman" w:cs="Times New Roman"/>
              </w:rPr>
              <w:t>N.C.: Mk 5:21-24; Lk 8:49-56</w:t>
            </w:r>
            <w:r>
              <w:rPr>
                <w:rFonts w:ascii="Times New Roman" w:hAnsi="Times New Roman" w:cs="Times New Roman"/>
              </w:rPr>
              <w:t>;</w:t>
            </w:r>
          </w:p>
          <w:p w:rsidR="003243F1" w:rsidRPr="00693F29" w:rsidRDefault="003243F1" w:rsidP="00C3510D">
            <w:pPr>
              <w:keepNext/>
              <w:widowControl w:val="0"/>
              <w:spacing w:after="0" w:line="240" w:lineRule="auto"/>
              <w:jc w:val="center"/>
              <w:rPr>
                <w:rFonts w:ascii="Times New Roman" w:hAnsi="Times New Roman" w:cs="Times New Roman"/>
              </w:rPr>
            </w:pPr>
            <w:r w:rsidRPr="00693F29">
              <w:rPr>
                <w:rFonts w:ascii="Times New Roman" w:hAnsi="Times New Roman" w:cs="Times New Roman"/>
              </w:rPr>
              <w:t>Acts 12:1-12</w:t>
            </w:r>
          </w:p>
        </w:tc>
        <w:tc>
          <w:tcPr>
            <w:tcW w:w="0" w:type="auto"/>
            <w:tcBorders>
              <w:top w:val="single" w:sz="4" w:space="0" w:color="auto"/>
              <w:left w:val="single" w:sz="4" w:space="0" w:color="auto"/>
              <w:bottom w:val="single" w:sz="4" w:space="0" w:color="auto"/>
              <w:right w:val="single" w:sz="4" w:space="0" w:color="auto"/>
            </w:tcBorders>
            <w:vAlign w:val="center"/>
            <w:hideMark/>
          </w:tcPr>
          <w:p w:rsidR="003243F1" w:rsidRPr="00693F29" w:rsidRDefault="003243F1" w:rsidP="00C3510D">
            <w:pPr>
              <w:keepNext/>
              <w:widowControl w:val="0"/>
              <w:spacing w:after="0" w:line="240" w:lineRule="auto"/>
              <w:rPr>
                <w:rFonts w:ascii="Times New Roman" w:eastAsia="Times New Roman" w:hAnsi="Times New Roman" w:cs="Times New Roman"/>
              </w:rPr>
            </w:pPr>
            <w:r w:rsidRPr="00693F29">
              <w:rPr>
                <w:rFonts w:ascii="Times New Roman" w:hAnsi="Times New Roman" w:cs="Times New Roman"/>
              </w:rPr>
              <w:t xml:space="preserve">                 - </w:t>
            </w:r>
            <w:r w:rsidRPr="000E3FC1">
              <w:rPr>
                <w:rFonts w:ascii="Times New Roman" w:hAnsi="Times New Roman" w:cs="Times New Roman"/>
              </w:rPr>
              <w:t>II Sam 15:7-15, 37</w:t>
            </w:r>
          </w:p>
        </w:tc>
        <w:tc>
          <w:tcPr>
            <w:tcW w:w="0" w:type="auto"/>
            <w:tcBorders>
              <w:top w:val="single" w:sz="4" w:space="0" w:color="auto"/>
              <w:left w:val="single" w:sz="4" w:space="0" w:color="auto"/>
              <w:bottom w:val="single" w:sz="4" w:space="0" w:color="auto"/>
              <w:right w:val="single" w:sz="4" w:space="0" w:color="auto"/>
            </w:tcBorders>
            <w:vAlign w:val="center"/>
          </w:tcPr>
          <w:p w:rsidR="003243F1" w:rsidRPr="00693F29" w:rsidRDefault="003243F1" w:rsidP="00C3510D">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w:t>
            </w:r>
          </w:p>
        </w:tc>
      </w:tr>
    </w:tbl>
    <w:p w:rsidR="003243F1" w:rsidRDefault="003243F1" w:rsidP="00C3510D">
      <w:pPr>
        <w:keepNext/>
        <w:widowControl w:val="0"/>
        <w:spacing w:after="0" w:line="240" w:lineRule="auto"/>
        <w:jc w:val="both"/>
        <w:rPr>
          <w:rFonts w:ascii="Times New Roman" w:hAnsi="Times New Roman" w:cs="Times New Roman"/>
        </w:rPr>
      </w:pPr>
    </w:p>
    <w:p w:rsidR="003243F1" w:rsidRDefault="003243F1" w:rsidP="00C3510D">
      <w:pPr>
        <w:keepNext/>
        <w:widowControl w:val="0"/>
        <w:pBdr>
          <w:bottom w:val="double" w:sz="6" w:space="1" w:color="auto"/>
        </w:pBdr>
        <w:spacing w:after="0" w:line="240" w:lineRule="auto"/>
        <w:jc w:val="both"/>
        <w:rPr>
          <w:rFonts w:ascii="Times New Roman" w:hAnsi="Times New Roman" w:cs="Times New Roman"/>
        </w:rPr>
      </w:pPr>
    </w:p>
    <w:p w:rsidR="003243F1" w:rsidRDefault="003243F1" w:rsidP="00C3510D">
      <w:pPr>
        <w:keepNext/>
        <w:widowControl w:val="0"/>
        <w:spacing w:after="0" w:line="240" w:lineRule="auto"/>
        <w:jc w:val="both"/>
        <w:rPr>
          <w:rFonts w:ascii="Times New Roman" w:hAnsi="Times New Roman" w:cs="Times New Roman"/>
        </w:rPr>
      </w:pPr>
    </w:p>
    <w:p w:rsidR="003243F1" w:rsidRPr="00CE2F33" w:rsidRDefault="003243F1" w:rsidP="00C3510D">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t>Blessing</w:t>
      </w:r>
      <w:r>
        <w:rPr>
          <w:rFonts w:ascii="Arial Narrow" w:hAnsi="Arial Narrow" w:cs="Times New Roman"/>
          <w:b/>
          <w:bCs/>
        </w:rPr>
        <w:t>s</w:t>
      </w:r>
      <w:r w:rsidRPr="00CE2F33">
        <w:rPr>
          <w:rFonts w:ascii="Arial Narrow" w:hAnsi="Arial Narrow" w:cs="Times New Roman"/>
          <w:b/>
          <w:bCs/>
        </w:rPr>
        <w:t xml:space="preserve"> Before Torah Study</w:t>
      </w:r>
    </w:p>
    <w:p w:rsidR="003243F1" w:rsidRPr="00CE2F33" w:rsidRDefault="003243F1" w:rsidP="00C3510D">
      <w:pPr>
        <w:keepNext/>
        <w:widowControl w:val="0"/>
        <w:spacing w:after="0" w:line="240" w:lineRule="auto"/>
        <w:jc w:val="both"/>
        <w:rPr>
          <w:rFonts w:ascii="Arial Narrow" w:hAnsi="Arial Narrow" w:cs="Times New Roman"/>
        </w:rPr>
      </w:pPr>
    </w:p>
    <w:p w:rsidR="003243F1" w:rsidRPr="00CE2F33" w:rsidRDefault="003243F1" w:rsidP="00C351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has sanctified us through Your commandments, and commanded us to actively study Torah. Amen!</w:t>
      </w:r>
    </w:p>
    <w:p w:rsidR="003243F1" w:rsidRPr="00CE2F33" w:rsidRDefault="003243F1" w:rsidP="00C3510D">
      <w:pPr>
        <w:keepNext/>
        <w:widowControl w:val="0"/>
        <w:spacing w:after="0" w:line="240" w:lineRule="auto"/>
        <w:jc w:val="both"/>
        <w:rPr>
          <w:rFonts w:ascii="Arial Narrow" w:hAnsi="Arial Narrow" w:cs="Times New Roman"/>
          <w:b/>
          <w:bCs/>
        </w:rPr>
      </w:pPr>
    </w:p>
    <w:p w:rsidR="003243F1" w:rsidRPr="00CE2F33" w:rsidRDefault="003243F1" w:rsidP="00C351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3243F1" w:rsidRPr="00CE2F33" w:rsidRDefault="003243F1" w:rsidP="00C3510D">
      <w:pPr>
        <w:keepNext/>
        <w:widowControl w:val="0"/>
        <w:spacing w:after="0" w:line="240" w:lineRule="auto"/>
        <w:jc w:val="both"/>
        <w:rPr>
          <w:rFonts w:ascii="Arial Narrow" w:hAnsi="Arial Narrow" w:cs="Times New Roman"/>
          <w:b/>
          <w:bCs/>
        </w:rPr>
      </w:pPr>
    </w:p>
    <w:p w:rsidR="003243F1" w:rsidRPr="00CE2F33" w:rsidRDefault="003243F1" w:rsidP="00C351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chose us from all the nations, and gave us the Torah. Blessed are You, Ha-Shem, Giver of the Torah. Amen!</w:t>
      </w:r>
    </w:p>
    <w:p w:rsidR="003243F1" w:rsidRPr="00CE2F33" w:rsidRDefault="003243F1" w:rsidP="00C3510D">
      <w:pPr>
        <w:keepNext/>
        <w:widowControl w:val="0"/>
        <w:spacing w:after="0" w:line="240" w:lineRule="auto"/>
        <w:jc w:val="both"/>
        <w:rPr>
          <w:rFonts w:ascii="Arial Narrow" w:hAnsi="Arial Narrow" w:cs="Times New Roman"/>
          <w:b/>
          <w:bCs/>
        </w:rPr>
      </w:pPr>
    </w:p>
    <w:p w:rsidR="003243F1" w:rsidRPr="00CE2F33" w:rsidRDefault="003243F1" w:rsidP="00C351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3243F1" w:rsidRPr="00CE2F33" w:rsidRDefault="003243F1" w:rsidP="00C3510D">
      <w:pPr>
        <w:keepNext/>
        <w:widowControl w:val="0"/>
        <w:spacing w:after="0" w:line="240" w:lineRule="auto"/>
        <w:jc w:val="both"/>
        <w:rPr>
          <w:rFonts w:ascii="Arial Narrow" w:hAnsi="Arial Narrow" w:cs="Times New Roman"/>
          <w:b/>
          <w:bCs/>
        </w:rPr>
      </w:pPr>
    </w:p>
    <w:p w:rsidR="003243F1" w:rsidRPr="00CE2F33" w:rsidRDefault="003243F1" w:rsidP="00C351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bless you and keep watch over you; - Amen!</w:t>
      </w:r>
    </w:p>
    <w:p w:rsidR="003243F1" w:rsidRPr="00CE2F33" w:rsidRDefault="003243F1" w:rsidP="00C351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3243F1" w:rsidRPr="00CE2F33" w:rsidRDefault="003243F1" w:rsidP="00C351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3243F1" w:rsidRPr="00CE2F33" w:rsidRDefault="003243F1" w:rsidP="00C3510D">
      <w:pPr>
        <w:keepNext/>
        <w:widowControl w:val="0"/>
        <w:spacing w:after="0" w:line="240" w:lineRule="auto"/>
        <w:jc w:val="both"/>
        <w:rPr>
          <w:rFonts w:ascii="Arial Narrow" w:hAnsi="Arial Narrow" w:cs="Times New Roman"/>
          <w:b/>
          <w:bCs/>
        </w:rPr>
      </w:pPr>
    </w:p>
    <w:p w:rsidR="003243F1" w:rsidRPr="00CE2F33" w:rsidRDefault="003243F1" w:rsidP="00C351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This way, the priests will link My Name with the Israelites, and I will bless them."</w:t>
      </w:r>
    </w:p>
    <w:p w:rsidR="003243F1" w:rsidRPr="00CE2F33" w:rsidRDefault="003243F1" w:rsidP="00C3510D">
      <w:pPr>
        <w:keepNext/>
        <w:widowControl w:val="0"/>
        <w:spacing w:after="0" w:line="240" w:lineRule="auto"/>
        <w:jc w:val="both"/>
        <w:rPr>
          <w:rFonts w:ascii="Arial Narrow" w:hAnsi="Arial Narrow" w:cs="Times New Roman"/>
          <w:b/>
          <w:bCs/>
        </w:rPr>
      </w:pPr>
    </w:p>
    <w:p w:rsidR="003243F1" w:rsidRPr="00CE2F33" w:rsidRDefault="003243F1" w:rsidP="00C351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243F1" w:rsidRPr="00CE2F33" w:rsidRDefault="003243F1" w:rsidP="00C3510D">
      <w:pPr>
        <w:keepNext/>
        <w:widowControl w:val="0"/>
        <w:spacing w:after="0" w:line="240" w:lineRule="auto"/>
        <w:jc w:val="both"/>
        <w:rPr>
          <w:rFonts w:ascii="Arial Narrow" w:hAnsi="Arial Narrow" w:cs="Times New Roman"/>
          <w:b/>
          <w:bCs/>
        </w:rPr>
      </w:pPr>
    </w:p>
    <w:p w:rsidR="003243F1" w:rsidRPr="00CE2F33" w:rsidRDefault="003243F1" w:rsidP="00C351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243F1" w:rsidRDefault="003243F1" w:rsidP="00C3510D">
      <w:pPr>
        <w:keepNext/>
        <w:widowControl w:val="0"/>
        <w:pBdr>
          <w:bottom w:val="double" w:sz="6" w:space="1" w:color="auto"/>
        </w:pBdr>
        <w:spacing w:after="0" w:line="240" w:lineRule="auto"/>
        <w:jc w:val="both"/>
        <w:rPr>
          <w:rFonts w:ascii="Times New Roman" w:hAnsi="Times New Roman" w:cs="Times New Roman"/>
        </w:rPr>
      </w:pPr>
    </w:p>
    <w:p w:rsidR="003243F1" w:rsidRDefault="003243F1" w:rsidP="00C3510D">
      <w:pPr>
        <w:keepNext/>
        <w:widowControl w:val="0"/>
        <w:pBdr>
          <w:bottom w:val="double" w:sz="6" w:space="1" w:color="auto"/>
        </w:pBdr>
        <w:spacing w:after="0" w:line="240" w:lineRule="auto"/>
        <w:jc w:val="both"/>
        <w:rPr>
          <w:rFonts w:ascii="Times New Roman" w:hAnsi="Times New Roman" w:cs="Times New Roman"/>
        </w:rPr>
      </w:pPr>
    </w:p>
    <w:p w:rsidR="003243F1" w:rsidRDefault="003243F1" w:rsidP="00C3510D">
      <w:pPr>
        <w:keepNext/>
        <w:widowControl w:val="0"/>
        <w:spacing w:after="0" w:line="240" w:lineRule="auto"/>
        <w:jc w:val="both"/>
        <w:rPr>
          <w:rFonts w:asciiTheme="majorBidi" w:hAnsiTheme="majorBidi" w:cstheme="majorBidi"/>
        </w:rPr>
      </w:pPr>
    </w:p>
    <w:p w:rsidR="003243F1" w:rsidRDefault="003243F1" w:rsidP="00C3510D">
      <w:pPr>
        <w:keepNext/>
        <w:widowControl w:val="0"/>
        <w:spacing w:after="0" w:line="240" w:lineRule="auto"/>
        <w:jc w:val="center"/>
        <w:rPr>
          <w:rFonts w:ascii="Century Schoolbook" w:hAnsi="Century Schoolbook" w:cs="Times New Roman"/>
          <w:b/>
          <w:bCs/>
          <w:sz w:val="28"/>
          <w:szCs w:val="28"/>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3243F1" w:rsidRDefault="003243F1" w:rsidP="00C3510D">
      <w:pPr>
        <w:keepNext/>
        <w:widowControl w:val="0"/>
        <w:spacing w:after="0" w:line="240" w:lineRule="auto"/>
        <w:jc w:val="both"/>
        <w:rPr>
          <w:rFonts w:asciiTheme="majorBidi" w:hAnsiTheme="majorBidi" w:cstheme="majorBidi"/>
        </w:rPr>
      </w:pPr>
    </w:p>
    <w:p w:rsidR="003243F1" w:rsidRDefault="003243F1" w:rsidP="00C3510D">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Moses Returns to Egypt – Exodus 4:18-31</w:t>
      </w:r>
    </w:p>
    <w:p w:rsidR="003243F1" w:rsidRDefault="0081562C" w:rsidP="00C3510D">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Unsuccessful Appeal to Pharaoh – Exodus 5:1-9</w:t>
      </w:r>
    </w:p>
    <w:p w:rsidR="0081562C" w:rsidRDefault="0081562C" w:rsidP="00C3510D">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Taskmasters Communicate Pharaoh’s Orders to the People – Exodus 5:10-14</w:t>
      </w:r>
    </w:p>
    <w:p w:rsidR="0081562C" w:rsidRDefault="0081562C" w:rsidP="00C3510D">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Officers of the Israelites Cry in Vain to Pharaoh – Exodus 5:15-19</w:t>
      </w:r>
    </w:p>
    <w:p w:rsidR="0081562C" w:rsidRDefault="0081562C" w:rsidP="00C3510D">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Hebrew Officers Blame Moses and Aharon – Exodus 5:20-21</w:t>
      </w:r>
    </w:p>
    <w:p w:rsidR="0081562C" w:rsidRDefault="0081562C" w:rsidP="00C3510D">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Moses Complains to G-d – Exodus 5:22-23</w:t>
      </w:r>
    </w:p>
    <w:p w:rsidR="0081562C" w:rsidRDefault="0081562C" w:rsidP="00C3510D">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G-d calms Moses – Exodus 6:1</w:t>
      </w:r>
    </w:p>
    <w:p w:rsidR="0081562C" w:rsidRDefault="0081562C" w:rsidP="00C3510D">
      <w:pPr>
        <w:keepNext/>
        <w:widowControl w:val="0"/>
        <w:pBdr>
          <w:bottom w:val="double" w:sz="6" w:space="1" w:color="auto"/>
        </w:pBdr>
        <w:spacing w:after="0" w:line="240" w:lineRule="auto"/>
        <w:jc w:val="both"/>
        <w:rPr>
          <w:rFonts w:ascii="Times New Roman" w:hAnsi="Times New Roman" w:cs="Times New Roman"/>
        </w:rPr>
      </w:pPr>
    </w:p>
    <w:p w:rsidR="0081562C" w:rsidRDefault="0081562C" w:rsidP="00C3510D">
      <w:pPr>
        <w:keepNext/>
        <w:widowControl w:val="0"/>
        <w:spacing w:after="0" w:line="240" w:lineRule="auto"/>
        <w:jc w:val="both"/>
        <w:rPr>
          <w:rFonts w:ascii="Times New Roman" w:hAnsi="Times New Roman" w:cs="Times New Roman"/>
        </w:rPr>
      </w:pPr>
    </w:p>
    <w:p w:rsidR="003243F1" w:rsidRPr="003A2610" w:rsidRDefault="003243F1" w:rsidP="00C3510D">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Rashi &amp; Targum Pseudo Jonathan </w:t>
      </w:r>
    </w:p>
    <w:p w:rsidR="003243F1" w:rsidRPr="003A2610" w:rsidRDefault="003243F1" w:rsidP="00C3510D">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for: Shemot (Exodus) </w:t>
      </w:r>
      <w:r w:rsidR="0081562C" w:rsidRPr="0081562C">
        <w:rPr>
          <w:rFonts w:ascii="Times New Roman" w:hAnsi="Times New Roman" w:cs="Times New Roman"/>
          <w:b/>
          <w:kern w:val="28"/>
          <w:sz w:val="28"/>
          <w:szCs w:val="28"/>
          <w:lang w:eastAsia="en-AU" w:bidi="he-IL"/>
        </w:rPr>
        <w:t>‎</w:t>
      </w:r>
      <w:r w:rsidR="0081562C" w:rsidRPr="0081562C">
        <w:rPr>
          <w:rFonts w:ascii="Century Schoolbook" w:hAnsi="Century Schoolbook" w:cs="Times New Roman"/>
          <w:b/>
          <w:kern w:val="28"/>
          <w:sz w:val="28"/>
          <w:szCs w:val="28"/>
          <w:lang w:eastAsia="en-AU" w:bidi="he-IL"/>
        </w:rPr>
        <w:t>4:18 – 6:1</w:t>
      </w:r>
      <w:r w:rsidRPr="003A2610">
        <w:rPr>
          <w:rFonts w:ascii="Century Schoolbook" w:hAnsi="Century Schoolbook" w:cs="Times New Roman"/>
          <w:b/>
          <w:kern w:val="28"/>
          <w:sz w:val="28"/>
          <w:szCs w:val="28"/>
          <w:cs/>
          <w:lang w:eastAsia="en-AU" w:bidi="he-IL"/>
        </w:rPr>
        <w:t>‎</w:t>
      </w:r>
    </w:p>
    <w:p w:rsidR="003243F1" w:rsidRDefault="003243F1" w:rsidP="00C3510D">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5038"/>
      </w:tblGrid>
      <w:tr w:rsidR="003243F1" w:rsidRPr="00AB15C9" w:rsidTr="004852A2">
        <w:trPr>
          <w:tblHeader/>
        </w:trPr>
        <w:tc>
          <w:tcPr>
            <w:tcW w:w="5146" w:type="dxa"/>
          </w:tcPr>
          <w:p w:rsidR="003243F1" w:rsidRPr="00386C54" w:rsidRDefault="003243F1" w:rsidP="00C3510D">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lastRenderedPageBreak/>
              <w:t>Rashi</w:t>
            </w:r>
          </w:p>
        </w:tc>
        <w:tc>
          <w:tcPr>
            <w:tcW w:w="5150" w:type="dxa"/>
          </w:tcPr>
          <w:p w:rsidR="003243F1" w:rsidRPr="00386C54" w:rsidRDefault="003243F1" w:rsidP="00C3510D">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4852A2" w:rsidRPr="003A2610" w:rsidTr="004852A2">
        <w:tc>
          <w:tcPr>
            <w:tcW w:w="5146" w:type="dxa"/>
          </w:tcPr>
          <w:p w:rsidR="004852A2" w:rsidRPr="004852A2" w:rsidRDefault="004852A2" w:rsidP="00C3510D">
            <w:pPr>
              <w:keepNext/>
              <w:widowControl w:val="0"/>
              <w:spacing w:after="0" w:line="240" w:lineRule="auto"/>
              <w:jc w:val="both"/>
              <w:rPr>
                <w:rFonts w:ascii="Times New Roman" w:hAnsi="Times New Roman" w:cs="Times New Roman"/>
                <w:lang w:val="en-US"/>
              </w:rPr>
            </w:pPr>
            <w:r>
              <w:rPr>
                <w:rFonts w:ascii="Times New Roman" w:hAnsi="Times New Roman" w:cs="Times New Roman"/>
              </w:rPr>
              <w:t xml:space="preserve">18. </w:t>
            </w:r>
            <w:r w:rsidRPr="004852A2">
              <w:rPr>
                <w:rFonts w:ascii="Times New Roman" w:hAnsi="Times New Roman" w:cs="Times New Roman"/>
                <w:lang w:val="en-US"/>
              </w:rPr>
              <w:t>Moses went and returned to Jether, his father in law, and he said to him, "Let me go now and return to my brothers who are in Egypt, and let me see whether they are still alive." So Jethr</w:t>
            </w:r>
            <w:r>
              <w:rPr>
                <w:rFonts w:ascii="Times New Roman" w:hAnsi="Times New Roman" w:cs="Times New Roman"/>
                <w:lang w:val="en-US"/>
              </w:rPr>
              <w:t>o said to Moses, "Go in peace."</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B93611" w:rsidRPr="00B93611">
              <w:rPr>
                <w:rFonts w:ascii="Times New Roman" w:hAnsi="Times New Roman" w:cs="Times New Roman"/>
              </w:rPr>
              <w:t>And Mosheh went, and returned unto Jethro his father in law, and said, I will now go to my brethren who are in Mizraim, to see how they now live. And Jeth</w:t>
            </w:r>
            <w:r w:rsidR="00053774">
              <w:rPr>
                <w:rFonts w:ascii="Times New Roman" w:hAnsi="Times New Roman" w:cs="Times New Roman"/>
              </w:rPr>
              <w:t>ro said to Mosheh, Go in peace.</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Pr="004852A2">
              <w:rPr>
                <w:rFonts w:ascii="Times New Roman" w:hAnsi="Times New Roman" w:cs="Times New Roman"/>
              </w:rPr>
              <w:t>The Lord said to Moses in Midian, "Go, return to Egypt, for all the people who sought your life have died."</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053774">
              <w:rPr>
                <w:rFonts w:ascii="Times New Roman" w:hAnsi="Times New Roman" w:cs="Times New Roman"/>
              </w:rPr>
              <w:t>And the LORD</w:t>
            </w:r>
            <w:r w:rsidR="00053774" w:rsidRPr="00053774">
              <w:rPr>
                <w:rFonts w:ascii="Times New Roman" w:hAnsi="Times New Roman" w:cs="Times New Roman"/>
              </w:rPr>
              <w:t xml:space="preserve"> said unto Mosheh in Midian, Go, return to Mizraim; for they have come to nought, and gone down from their possessions; behold, a</w:t>
            </w:r>
            <w:r w:rsidR="00053774">
              <w:rPr>
                <w:rFonts w:ascii="Times New Roman" w:hAnsi="Times New Roman" w:cs="Times New Roman"/>
              </w:rPr>
              <w:t xml:space="preserve">ll the men who sought to take </w:t>
            </w:r>
            <w:r w:rsidR="00053774" w:rsidRPr="00053774">
              <w:rPr>
                <w:rFonts w:ascii="Times New Roman" w:hAnsi="Times New Roman" w:cs="Times New Roman"/>
              </w:rPr>
              <w:t>y</w:t>
            </w:r>
            <w:r w:rsidR="00053774">
              <w:rPr>
                <w:rFonts w:ascii="Times New Roman" w:hAnsi="Times New Roman" w:cs="Times New Roman"/>
              </w:rPr>
              <w:t>our</w:t>
            </w:r>
            <w:r w:rsidR="00053774" w:rsidRPr="00053774">
              <w:rPr>
                <w:rFonts w:ascii="Times New Roman" w:hAnsi="Times New Roman" w:cs="Times New Roman"/>
              </w:rPr>
              <w:t xml:space="preserve"> life are reckoned as the dead.</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Pr="004852A2">
              <w:rPr>
                <w:rFonts w:ascii="Times New Roman" w:hAnsi="Times New Roman" w:cs="Times New Roman"/>
              </w:rPr>
              <w:t>So Moses took his wife and his sons, mounted them upon the donkey, and he returned to the land of Egypt, and Moses took the staff of God in his hand.</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053774" w:rsidRPr="00053774">
              <w:rPr>
                <w:rFonts w:ascii="Times New Roman" w:hAnsi="Times New Roman" w:cs="Times New Roman"/>
              </w:rPr>
              <w:t>And Mosheh took his wife and his sons, and made them ride on the ass, and returned to the land of Mizraim. And Mosheh took the rod which he had brought away from the chamber of his father-in-law; and it was from the sapphire Throne of glory, in weight fort</w:t>
            </w:r>
            <w:r w:rsidR="00053774">
              <w:rPr>
                <w:rFonts w:ascii="Times New Roman" w:hAnsi="Times New Roman" w:cs="Times New Roman"/>
              </w:rPr>
              <w:t>y sein; and upon it was engraved</w:t>
            </w:r>
            <w:r w:rsidR="00053774" w:rsidRPr="00053774">
              <w:rPr>
                <w:rFonts w:ascii="Times New Roman" w:hAnsi="Times New Roman" w:cs="Times New Roman"/>
              </w:rPr>
              <w:t xml:space="preserve"> and set forth the Great and Glorious Name by which the signs should be wrought befo</w:t>
            </w:r>
            <w:r w:rsidR="00053774">
              <w:rPr>
                <w:rFonts w:ascii="Times New Roman" w:hAnsi="Times New Roman" w:cs="Times New Roman"/>
              </w:rPr>
              <w:t>re the LORD</w:t>
            </w:r>
            <w:r w:rsidR="00053774" w:rsidRPr="00053774">
              <w:rPr>
                <w:rFonts w:ascii="Times New Roman" w:hAnsi="Times New Roman" w:cs="Times New Roman"/>
              </w:rPr>
              <w:t xml:space="preserve"> by his hand.</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Pr="004852A2">
              <w:rPr>
                <w:rFonts w:ascii="Times New Roman" w:hAnsi="Times New Roman" w:cs="Times New Roman"/>
              </w:rPr>
              <w:t>The Lord said to Moses, "When you go to return to Egypt, see all the signs that I have placed in your hand and perform them before Pharaoh, but I will strengthen his heart, and he will not send out the people.</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053774">
              <w:rPr>
                <w:rFonts w:ascii="Times New Roman" w:hAnsi="Times New Roman" w:cs="Times New Roman"/>
              </w:rPr>
              <w:t>And the LORD</w:t>
            </w:r>
            <w:r w:rsidR="00053774" w:rsidRPr="00053774">
              <w:rPr>
                <w:rFonts w:ascii="Times New Roman" w:hAnsi="Times New Roman" w:cs="Times New Roman"/>
              </w:rPr>
              <w:t xml:space="preserve"> said to Mosheh, In going to return into Mizraim, consider all th</w:t>
            </w:r>
            <w:r w:rsidR="00053774">
              <w:rPr>
                <w:rFonts w:ascii="Times New Roman" w:hAnsi="Times New Roman" w:cs="Times New Roman"/>
              </w:rPr>
              <w:t xml:space="preserve">e miracles that I have put in </w:t>
            </w:r>
            <w:r w:rsidR="00053774" w:rsidRPr="00053774">
              <w:rPr>
                <w:rFonts w:ascii="Times New Roman" w:hAnsi="Times New Roman" w:cs="Times New Roman"/>
              </w:rPr>
              <w:t>y</w:t>
            </w:r>
            <w:r w:rsidR="00053774">
              <w:rPr>
                <w:rFonts w:ascii="Times New Roman" w:hAnsi="Times New Roman" w:cs="Times New Roman"/>
              </w:rPr>
              <w:t>our</w:t>
            </w:r>
            <w:r w:rsidR="00053774" w:rsidRPr="00053774">
              <w:rPr>
                <w:rFonts w:ascii="Times New Roman" w:hAnsi="Times New Roman" w:cs="Times New Roman"/>
              </w:rPr>
              <w:t xml:space="preserve"> hand, and do them before Pharoh: and I will make obstinate the disposition (passion) of his heart, and </w:t>
            </w:r>
            <w:r w:rsidR="00053774">
              <w:rPr>
                <w:rFonts w:ascii="Times New Roman" w:hAnsi="Times New Roman" w:cs="Times New Roman"/>
              </w:rPr>
              <w:t>he will not deliver the people.</w:t>
            </w:r>
            <w:r w:rsidR="00053774" w:rsidRPr="00053774">
              <w:rPr>
                <w:rFonts w:ascii="Times New Roman" w:hAnsi="Times New Roman" w:cs="Times New Roman"/>
              </w:rPr>
              <w:t xml:space="preserve"> </w:t>
            </w:r>
          </w:p>
        </w:tc>
      </w:tr>
      <w:tr w:rsidR="004852A2" w:rsidRPr="003A2610" w:rsidTr="004852A2">
        <w:tc>
          <w:tcPr>
            <w:tcW w:w="5146" w:type="dxa"/>
          </w:tcPr>
          <w:p w:rsidR="004852A2" w:rsidRPr="004852A2" w:rsidRDefault="004852A2" w:rsidP="00C3510D">
            <w:pPr>
              <w:keepNext/>
              <w:widowControl w:val="0"/>
              <w:spacing w:after="0" w:line="240" w:lineRule="auto"/>
              <w:jc w:val="both"/>
              <w:rPr>
                <w:rFonts w:ascii="Times New Roman" w:hAnsi="Times New Roman" w:cs="Times New Roman"/>
                <w:b/>
              </w:rPr>
            </w:pPr>
            <w:r w:rsidRPr="004852A2">
              <w:rPr>
                <w:rFonts w:ascii="Times New Roman" w:hAnsi="Times New Roman" w:cs="Times New Roman"/>
              </w:rPr>
              <w:t>22.</w:t>
            </w:r>
            <w:r w:rsidRPr="004852A2">
              <w:rPr>
                <w:rFonts w:ascii="Times New Roman" w:hAnsi="Times New Roman" w:cs="Times New Roman"/>
                <w:b/>
              </w:rPr>
              <w:t xml:space="preserve"> </w:t>
            </w:r>
            <w:r w:rsidRPr="004852A2">
              <w:rPr>
                <w:rFonts w:ascii="Times New Roman" w:hAnsi="Times New Roman" w:cs="Times New Roman"/>
                <w:b/>
                <w:highlight w:val="yellow"/>
              </w:rPr>
              <w:t>And you shall say to Pharaoh, 'So said the Lord, "My firstborn son is Israel." '</w:t>
            </w:r>
          </w:p>
        </w:tc>
        <w:tc>
          <w:tcPr>
            <w:tcW w:w="5150" w:type="dxa"/>
          </w:tcPr>
          <w:p w:rsidR="004852A2" w:rsidRPr="0081562C" w:rsidRDefault="004852A2" w:rsidP="00C3510D">
            <w:pPr>
              <w:keepNext/>
              <w:widowControl w:val="0"/>
              <w:spacing w:after="0" w:line="240" w:lineRule="auto"/>
              <w:jc w:val="both"/>
              <w:rPr>
                <w:rFonts w:ascii="Times New Roman" w:hAnsi="Times New Roman" w:cs="Times New Roman"/>
              </w:rPr>
            </w:pPr>
            <w:r w:rsidRPr="0081562C">
              <w:rPr>
                <w:rFonts w:ascii="Times New Roman" w:hAnsi="Times New Roman" w:cs="Times New Roman"/>
              </w:rPr>
              <w:t xml:space="preserve">22. </w:t>
            </w:r>
            <w:r w:rsidR="00053774" w:rsidRPr="00053774">
              <w:rPr>
                <w:rFonts w:ascii="Times New Roman" w:hAnsi="Times New Roman" w:cs="Times New Roman"/>
                <w:b/>
                <w:highlight w:val="yellow"/>
              </w:rPr>
              <w:t>And you will say to Pharoh, Thus says the LORD, Israel is My first-born son;</w:t>
            </w:r>
          </w:p>
        </w:tc>
      </w:tr>
      <w:tr w:rsidR="004852A2" w:rsidRPr="003A2610" w:rsidTr="004852A2">
        <w:tc>
          <w:tcPr>
            <w:tcW w:w="5146" w:type="dxa"/>
          </w:tcPr>
          <w:p w:rsidR="004852A2" w:rsidRPr="004852A2" w:rsidRDefault="004852A2" w:rsidP="00C3510D">
            <w:pPr>
              <w:keepNext/>
              <w:widowControl w:val="0"/>
              <w:spacing w:after="0" w:line="240" w:lineRule="auto"/>
              <w:jc w:val="both"/>
              <w:rPr>
                <w:rFonts w:ascii="Times New Roman" w:hAnsi="Times New Roman" w:cs="Times New Roman"/>
                <w:b/>
              </w:rPr>
            </w:pPr>
            <w:r w:rsidRPr="004852A2">
              <w:rPr>
                <w:rFonts w:ascii="Times New Roman" w:hAnsi="Times New Roman" w:cs="Times New Roman"/>
              </w:rPr>
              <w:t>23.</w:t>
            </w:r>
            <w:r w:rsidRPr="004852A2">
              <w:rPr>
                <w:rFonts w:ascii="Times New Roman" w:hAnsi="Times New Roman" w:cs="Times New Roman"/>
                <w:b/>
              </w:rPr>
              <w:t xml:space="preserve"> </w:t>
            </w:r>
            <w:r w:rsidRPr="004852A2">
              <w:rPr>
                <w:rFonts w:ascii="Times New Roman" w:hAnsi="Times New Roman" w:cs="Times New Roman"/>
                <w:b/>
                <w:highlight w:val="yellow"/>
              </w:rPr>
              <w:t>So I say to you, 'Send out My son so that he will worship Me, but if you refuse to send him out, behold, I am going to slay your firstborn son.' "</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053774" w:rsidRPr="00053774">
              <w:rPr>
                <w:rFonts w:ascii="Times New Roman" w:hAnsi="Times New Roman" w:cs="Times New Roman"/>
                <w:b/>
                <w:highlight w:val="yellow"/>
              </w:rPr>
              <w:t>and to you I say, Let My son go free, that he may worship before Me; and if you refuse to let him go, behold, I will slay your first-born son.</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Pr="004852A2">
              <w:rPr>
                <w:rFonts w:ascii="Times New Roman" w:hAnsi="Times New Roman" w:cs="Times New Roman"/>
              </w:rPr>
              <w:t>Now he was on the way, in an inn, that the Lord met him and sought to put him to death.</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B93611" w:rsidRPr="00B93611">
              <w:rPr>
                <w:rFonts w:ascii="Times New Roman" w:hAnsi="Times New Roman" w:cs="Times New Roman"/>
              </w:rPr>
              <w:t>But it was on the way, in the place of lodging that the</w:t>
            </w:r>
            <w:r w:rsidR="00053774">
              <w:rPr>
                <w:rFonts w:ascii="Times New Roman" w:hAnsi="Times New Roman" w:cs="Times New Roman"/>
              </w:rPr>
              <w:t xml:space="preserve"> angel of the LORD</w:t>
            </w:r>
            <w:r w:rsidR="00B93611" w:rsidRPr="00B93611">
              <w:rPr>
                <w:rFonts w:ascii="Times New Roman" w:hAnsi="Times New Roman" w:cs="Times New Roman"/>
              </w:rPr>
              <w:t xml:space="preserve"> met him, and sought to kill him, because Gershom his son had not been circumcised, inasmuch as Jethro his father-in-law had not permitted him to circumcise him: but Eliezer had been circumcised, by</w:t>
            </w:r>
            <w:r w:rsidR="00053774">
              <w:rPr>
                <w:rFonts w:ascii="Times New Roman" w:hAnsi="Times New Roman" w:cs="Times New Roman"/>
              </w:rPr>
              <w:t xml:space="preserve"> an agreement between them two.</w:t>
            </w:r>
            <w:r w:rsidR="00B93611" w:rsidRPr="00B93611">
              <w:rPr>
                <w:rFonts w:ascii="Times New Roman" w:hAnsi="Times New Roman" w:cs="Times New Roman"/>
              </w:rPr>
              <w:t xml:space="preserve"> </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Pr="004852A2">
              <w:rPr>
                <w:rFonts w:ascii="Times New Roman" w:hAnsi="Times New Roman" w:cs="Times New Roman"/>
              </w:rPr>
              <w:t>So Zipporah took a sharp stone and severed her son's foreskin and cast it to his feet, and she said, "For you are a bridegroom of blood to me."</w:t>
            </w:r>
          </w:p>
        </w:tc>
        <w:tc>
          <w:tcPr>
            <w:tcW w:w="5150" w:type="dxa"/>
          </w:tcPr>
          <w:p w:rsidR="004852A2"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053774" w:rsidRPr="005B460E">
              <w:rPr>
                <w:rFonts w:ascii="Times New Roman" w:hAnsi="Times New Roman" w:cs="Times New Roman"/>
                <w:b/>
                <w:highlight w:val="yellow"/>
              </w:rPr>
              <w:t>And Zipporah took a stone, and circumcised the foreskin of Gershom her son, and brought the severed part to the feet of the angel, the Destroyer, and said, The husband sought to circumcise, but the father-in-law obstructed him; and now let this blood of the circumcision atone for my husband.</w:t>
            </w:r>
          </w:p>
          <w:p w:rsidR="005B460E" w:rsidRPr="003A2610" w:rsidRDefault="005B460E"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5B460E">
              <w:rPr>
                <w:rFonts w:ascii="Times New Roman" w:hAnsi="Times New Roman" w:cs="Times New Roman"/>
                <w:b/>
                <w:highlight w:val="yellow"/>
              </w:rPr>
              <w:t>And she circumcised the foreskin of her son, and brought before the feet of the Destroyer, and said, The husband could have circumcised, but the father-in-law did not permit him; but now, let the blood of this circumcision atone for the fault of this husband.</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26. </w:t>
            </w:r>
            <w:r w:rsidRPr="004852A2">
              <w:rPr>
                <w:rFonts w:ascii="Times New Roman" w:hAnsi="Times New Roman" w:cs="Times New Roman"/>
              </w:rPr>
              <w:t>So He released him. Then she said, "A bridegroom of blood concerning the circumcision."</w:t>
            </w:r>
          </w:p>
        </w:tc>
        <w:tc>
          <w:tcPr>
            <w:tcW w:w="5150" w:type="dxa"/>
          </w:tcPr>
          <w:p w:rsidR="004852A2"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053774" w:rsidRPr="005B460E">
              <w:rPr>
                <w:rFonts w:ascii="Times New Roman" w:hAnsi="Times New Roman" w:cs="Times New Roman"/>
                <w:b/>
                <w:highlight w:val="yellow"/>
              </w:rPr>
              <w:t>And the destroying angel desisted from him, so that Zipporah gave thanks, and said, How lovely is the blood of this circumcision that has delivered my husband from the angel of destruction!</w:t>
            </w:r>
          </w:p>
          <w:p w:rsidR="005B460E" w:rsidRPr="003A2610" w:rsidRDefault="005B460E"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5B460E">
              <w:rPr>
                <w:rFonts w:ascii="Times New Roman" w:hAnsi="Times New Roman" w:cs="Times New Roman"/>
                <w:b/>
                <w:highlight w:val="yellow"/>
              </w:rPr>
              <w:t>And when the Destroyer had ceased from him, Zipporah gave thanks and said, How lovely is the blood of this circumcision which has saved my husband from the hand of the angel of death !</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27. </w:t>
            </w:r>
            <w:r w:rsidRPr="004852A2">
              <w:rPr>
                <w:rFonts w:ascii="Times New Roman" w:hAnsi="Times New Roman" w:cs="Times New Roman"/>
              </w:rPr>
              <w:t>The Lord said to Aaron, "Go toward Moses, to the desert." So he went and met him on the mount of God, and he kissed him.</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27. </w:t>
            </w:r>
            <w:r w:rsidR="00053774">
              <w:rPr>
                <w:rFonts w:ascii="Times New Roman" w:hAnsi="Times New Roman" w:cs="Times New Roman"/>
              </w:rPr>
              <w:t>And the LORD</w:t>
            </w:r>
            <w:r w:rsidR="00053774" w:rsidRPr="00053774">
              <w:rPr>
                <w:rFonts w:ascii="Times New Roman" w:hAnsi="Times New Roman" w:cs="Times New Roman"/>
              </w:rPr>
              <w:t xml:space="preserve"> had said to Aharon, Go and meet Mosheh in the desert. And he came and met him at the mountain where was revealed the gl</w:t>
            </w:r>
            <w:r w:rsidR="00053774">
              <w:rPr>
                <w:rFonts w:ascii="Times New Roman" w:hAnsi="Times New Roman" w:cs="Times New Roman"/>
              </w:rPr>
              <w:t>ory of the LORD</w:t>
            </w:r>
            <w:r w:rsidR="00053774" w:rsidRPr="00053774">
              <w:rPr>
                <w:rFonts w:ascii="Times New Roman" w:hAnsi="Times New Roman" w:cs="Times New Roman"/>
              </w:rPr>
              <w:t>, and he embraced him.</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28. </w:t>
            </w:r>
            <w:r w:rsidRPr="004852A2">
              <w:rPr>
                <w:rFonts w:ascii="Times New Roman" w:hAnsi="Times New Roman" w:cs="Times New Roman"/>
              </w:rPr>
              <w:t>And Moses told Aaron all the words of the Lord with which he had sent him and all the signs that He had commanded him.</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28. </w:t>
            </w:r>
            <w:r w:rsidR="00053774" w:rsidRPr="00053774">
              <w:rPr>
                <w:rFonts w:ascii="Times New Roman" w:hAnsi="Times New Roman" w:cs="Times New Roman"/>
              </w:rPr>
              <w:t>And Mosheh delivered to Aha</w:t>
            </w:r>
            <w:r w:rsidR="00053774">
              <w:rPr>
                <w:rFonts w:ascii="Times New Roman" w:hAnsi="Times New Roman" w:cs="Times New Roman"/>
              </w:rPr>
              <w:t>ron all these words with which H</w:t>
            </w:r>
            <w:r w:rsidR="00053774" w:rsidRPr="00053774">
              <w:rPr>
                <w:rFonts w:ascii="Times New Roman" w:hAnsi="Times New Roman" w:cs="Times New Roman"/>
              </w:rPr>
              <w:t>e had se</w:t>
            </w:r>
            <w:r w:rsidR="00053774">
              <w:rPr>
                <w:rFonts w:ascii="Times New Roman" w:hAnsi="Times New Roman" w:cs="Times New Roman"/>
              </w:rPr>
              <w:t>nt him, and all the signs that H</w:t>
            </w:r>
            <w:r w:rsidR="00053774" w:rsidRPr="00053774">
              <w:rPr>
                <w:rFonts w:ascii="Times New Roman" w:hAnsi="Times New Roman" w:cs="Times New Roman"/>
              </w:rPr>
              <w:t>e had instructed him to work.</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29. </w:t>
            </w:r>
            <w:r w:rsidRPr="004852A2">
              <w:rPr>
                <w:rFonts w:ascii="Times New Roman" w:hAnsi="Times New Roman" w:cs="Times New Roman"/>
              </w:rPr>
              <w:t>So Moses and Aaron went, and they assembled all the elders of the children of Israel.</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29. </w:t>
            </w:r>
            <w:r w:rsidR="00053774" w:rsidRPr="00053774">
              <w:rPr>
                <w:rFonts w:ascii="Times New Roman" w:hAnsi="Times New Roman" w:cs="Times New Roman"/>
              </w:rPr>
              <w:t>And Mosheh and Aharon went, and gathered together all the elders of the sons of Israel.</w:t>
            </w:r>
          </w:p>
        </w:tc>
      </w:tr>
      <w:tr w:rsidR="004852A2" w:rsidRPr="003A2610" w:rsidTr="004852A2">
        <w:tc>
          <w:tcPr>
            <w:tcW w:w="5146" w:type="dxa"/>
          </w:tcPr>
          <w:p w:rsidR="004852A2" w:rsidRPr="0081562C" w:rsidRDefault="004852A2" w:rsidP="00C3510D">
            <w:pPr>
              <w:keepNext/>
              <w:widowControl w:val="0"/>
              <w:spacing w:after="0" w:line="240" w:lineRule="auto"/>
              <w:jc w:val="both"/>
              <w:rPr>
                <w:rFonts w:ascii="Times New Roman" w:hAnsi="Times New Roman" w:cs="Times New Roman"/>
                <w:bCs/>
              </w:rPr>
            </w:pPr>
            <w:r w:rsidRPr="0081562C">
              <w:rPr>
                <w:rFonts w:ascii="Times New Roman" w:hAnsi="Times New Roman" w:cs="Times New Roman"/>
                <w:bCs/>
              </w:rPr>
              <w:t xml:space="preserve">30. </w:t>
            </w:r>
            <w:r w:rsidRPr="004852A2">
              <w:rPr>
                <w:rFonts w:ascii="Times New Roman" w:hAnsi="Times New Roman" w:cs="Times New Roman"/>
                <w:bCs/>
              </w:rPr>
              <w:t>And Aaron spoke all the words that the Lord had spoken to Moses, and he performed the signs before the eyes of the people.</w:t>
            </w:r>
          </w:p>
        </w:tc>
        <w:tc>
          <w:tcPr>
            <w:tcW w:w="5150" w:type="dxa"/>
          </w:tcPr>
          <w:p w:rsidR="004852A2" w:rsidRPr="0081562C" w:rsidRDefault="004852A2" w:rsidP="00C3510D">
            <w:pPr>
              <w:keepNext/>
              <w:widowControl w:val="0"/>
              <w:spacing w:after="0" w:line="240" w:lineRule="auto"/>
              <w:jc w:val="both"/>
              <w:rPr>
                <w:rFonts w:ascii="Times New Roman" w:hAnsi="Times New Roman" w:cs="Times New Roman"/>
                <w:bCs/>
              </w:rPr>
            </w:pPr>
            <w:r w:rsidRPr="0081562C">
              <w:rPr>
                <w:rFonts w:ascii="Times New Roman" w:hAnsi="Times New Roman" w:cs="Times New Roman"/>
                <w:bCs/>
              </w:rPr>
              <w:t xml:space="preserve">30. </w:t>
            </w:r>
            <w:r w:rsidR="00053774">
              <w:rPr>
                <w:rFonts w:ascii="Times New Roman" w:hAnsi="Times New Roman" w:cs="Times New Roman"/>
                <w:bCs/>
              </w:rPr>
              <w:t>And Aharon spoke all the words which the LORD</w:t>
            </w:r>
            <w:r w:rsidR="00B93611" w:rsidRPr="00B93611">
              <w:rPr>
                <w:rFonts w:ascii="Times New Roman" w:hAnsi="Times New Roman" w:cs="Times New Roman"/>
                <w:bCs/>
              </w:rPr>
              <w:t xml:space="preserve"> had spoken with Mosheh, and did the signs in the eyes of the people.</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31. </w:t>
            </w:r>
            <w:r w:rsidRPr="004852A2">
              <w:rPr>
                <w:rFonts w:ascii="Times New Roman" w:hAnsi="Times New Roman" w:cs="Times New Roman"/>
              </w:rPr>
              <w:t>And the people believed, and they heard that the Lord had remembered the children of Israel, and they kneeled and prostrated themselves.</w:t>
            </w:r>
          </w:p>
        </w:tc>
        <w:tc>
          <w:tcPr>
            <w:tcW w:w="5150" w:type="dxa"/>
          </w:tcPr>
          <w:p w:rsidR="004852A2"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31. </w:t>
            </w:r>
            <w:r w:rsidR="00053774" w:rsidRPr="00053774">
              <w:rPr>
                <w:rFonts w:ascii="Times New Roman" w:hAnsi="Times New Roman" w:cs="Times New Roman"/>
              </w:rPr>
              <w:t>And the people b</w:t>
            </w:r>
            <w:r w:rsidR="00053774">
              <w:rPr>
                <w:rFonts w:ascii="Times New Roman" w:hAnsi="Times New Roman" w:cs="Times New Roman"/>
              </w:rPr>
              <w:t>elieved, and heard that the LORD</w:t>
            </w:r>
            <w:r w:rsidR="00053774" w:rsidRPr="00053774">
              <w:rPr>
                <w:rFonts w:ascii="Times New Roman" w:hAnsi="Times New Roman" w:cs="Times New Roman"/>
              </w:rPr>
              <w:t xml:space="preserve"> had remembered the sons of Israel, and that their bondage was manifest before Him; and they bowed themselves and worshipped.</w:t>
            </w:r>
          </w:p>
          <w:p w:rsidR="005B460E" w:rsidRPr="003A2610" w:rsidRDefault="005B460E"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5B460E">
              <w:rPr>
                <w:rFonts w:ascii="Times New Roman" w:hAnsi="Times New Roman" w:cs="Times New Roman"/>
              </w:rPr>
              <w:t>And they kneeled down.</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highlight w:val="yellow"/>
              </w:rPr>
            </w:pP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highlight w:val="yellow"/>
              </w:rPr>
            </w:pPr>
          </w:p>
        </w:tc>
      </w:tr>
      <w:tr w:rsidR="004852A2" w:rsidRPr="003A2610" w:rsidTr="004852A2">
        <w:tc>
          <w:tcPr>
            <w:tcW w:w="5146" w:type="dxa"/>
          </w:tcPr>
          <w:p w:rsidR="004852A2" w:rsidRPr="004852A2" w:rsidRDefault="004852A2" w:rsidP="00C3510D">
            <w:pPr>
              <w:keepNext/>
              <w:widowControl w:val="0"/>
              <w:spacing w:after="0" w:line="240" w:lineRule="auto"/>
              <w:jc w:val="both"/>
              <w:rPr>
                <w:rFonts w:ascii="Times New Roman" w:hAnsi="Times New Roman" w:cs="Times New Roman"/>
                <w:lang w:val="en-US"/>
              </w:rPr>
            </w:pPr>
            <w:r>
              <w:rPr>
                <w:rFonts w:ascii="Times New Roman" w:hAnsi="Times New Roman" w:cs="Times New Roman"/>
              </w:rPr>
              <w:t xml:space="preserve">1. </w:t>
            </w:r>
            <w:r w:rsidRPr="004852A2">
              <w:rPr>
                <w:rFonts w:ascii="Times New Roman" w:hAnsi="Times New Roman" w:cs="Times New Roman"/>
                <w:lang w:val="en-US"/>
              </w:rPr>
              <w:t>And afterwards, Moses and Aaron came and said to Pharaoh, "So said the Lord God of Israel, 'Send out My people, and let them sa</w:t>
            </w:r>
            <w:r w:rsidR="00531435">
              <w:rPr>
                <w:rFonts w:ascii="Times New Roman" w:hAnsi="Times New Roman" w:cs="Times New Roman"/>
                <w:lang w:val="en-US"/>
              </w:rPr>
              <w:t>crifice to Me in the desert.' "</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00053774" w:rsidRPr="00053774">
              <w:rPr>
                <w:rFonts w:ascii="Times New Roman" w:hAnsi="Times New Roman" w:cs="Times New Roman"/>
              </w:rPr>
              <w:t>And after this Mosheh and Aharon went in u</w:t>
            </w:r>
            <w:r w:rsidR="002B6CCB">
              <w:rPr>
                <w:rFonts w:ascii="Times New Roman" w:hAnsi="Times New Roman" w:cs="Times New Roman"/>
              </w:rPr>
              <w:t>nto Pharoh, and said, Thus says the LORD</w:t>
            </w:r>
            <w:r w:rsidR="00053774" w:rsidRPr="00053774">
              <w:rPr>
                <w:rFonts w:ascii="Times New Roman" w:hAnsi="Times New Roman" w:cs="Times New Roman"/>
              </w:rPr>
              <w:t>, the God of Israel: Release My people, that they may make unto M</w:t>
            </w:r>
            <w:r w:rsidR="002B6CCB">
              <w:rPr>
                <w:rFonts w:ascii="Times New Roman" w:hAnsi="Times New Roman" w:cs="Times New Roman"/>
              </w:rPr>
              <w:t>e a festival in the wilderness.</w:t>
            </w:r>
            <w:r w:rsidR="00053774" w:rsidRPr="00053774">
              <w:rPr>
                <w:rFonts w:ascii="Times New Roman" w:hAnsi="Times New Roman" w:cs="Times New Roman"/>
              </w:rPr>
              <w:t xml:space="preserve"> </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531435" w:rsidRPr="00531435">
              <w:rPr>
                <w:rFonts w:ascii="Times New Roman" w:hAnsi="Times New Roman" w:cs="Times New Roman"/>
              </w:rPr>
              <w:t>And Pharaoh said, "Who is the Lord that I should heed His voice to let Israel out? I do not know the Lord, neither will I let Israel out. "</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2B6CCB" w:rsidRPr="002B6CCB">
              <w:rPr>
                <w:rFonts w:ascii="Times New Roman" w:hAnsi="Times New Roman" w:cs="Times New Roman"/>
              </w:rPr>
              <w:t>And P</w:t>
            </w:r>
            <w:r w:rsidR="002B6CCB">
              <w:rPr>
                <w:rFonts w:ascii="Times New Roman" w:hAnsi="Times New Roman" w:cs="Times New Roman"/>
              </w:rPr>
              <w:t>haroh said, The name of the LORD</w:t>
            </w:r>
            <w:r w:rsidR="002B6CCB" w:rsidRPr="002B6CCB">
              <w:rPr>
                <w:rFonts w:ascii="Times New Roman" w:hAnsi="Times New Roman" w:cs="Times New Roman"/>
              </w:rPr>
              <w:t xml:space="preserve"> is not made known to me, that I should receive His word to release Israel. I have not found written in the Book of</w:t>
            </w:r>
            <w:r w:rsidR="002B6CCB">
              <w:rPr>
                <w:rFonts w:ascii="Times New Roman" w:hAnsi="Times New Roman" w:cs="Times New Roman"/>
              </w:rPr>
              <w:t xml:space="preserve"> the Angels the name of the LORD</w:t>
            </w:r>
            <w:r w:rsidR="002B6CCB" w:rsidRPr="002B6CCB">
              <w:rPr>
                <w:rFonts w:ascii="Times New Roman" w:hAnsi="Times New Roman" w:cs="Times New Roman"/>
              </w:rPr>
              <w:t>. Of Him I am not afraid, neither will I release Israel.</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531435" w:rsidRPr="00531435">
              <w:rPr>
                <w:rFonts w:ascii="Times New Roman" w:hAnsi="Times New Roman" w:cs="Times New Roman"/>
              </w:rPr>
              <w:t>And they said, "The God of the Hebrews has happened upon us. Now let us go on a three day journey in the desert and sacrifice to the Lord our God, lest He strike us with a plague or with the sword."</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2B6CCB" w:rsidRPr="002B6CCB">
              <w:rPr>
                <w:rFonts w:ascii="Times New Roman" w:hAnsi="Times New Roman" w:cs="Times New Roman"/>
              </w:rPr>
              <w:t>And they said, The Name of the God of the Jehudaee is invoked by (or upon) us. We will go, then, to proceed three days into the desert, and offer the sacrific</w:t>
            </w:r>
            <w:r w:rsidR="002B6CCB">
              <w:rPr>
                <w:rFonts w:ascii="Times New Roman" w:hAnsi="Times New Roman" w:cs="Times New Roman"/>
              </w:rPr>
              <w:t>es of a festival before the LORD</w:t>
            </w:r>
            <w:r w:rsidR="002B6CCB" w:rsidRPr="002B6CCB">
              <w:rPr>
                <w:rFonts w:ascii="Times New Roman" w:hAnsi="Times New Roman" w:cs="Times New Roman"/>
              </w:rPr>
              <w:t xml:space="preserve"> God, that death and slaughter befall us not.</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531435" w:rsidRPr="00531435">
              <w:rPr>
                <w:rFonts w:ascii="Times New Roman" w:hAnsi="Times New Roman" w:cs="Times New Roman"/>
              </w:rPr>
              <w:t>But the king of Egypt said to them, "Why, Moses and Aaron, do you disturb the people from their work? Go to your own labors."</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2B6CCB" w:rsidRPr="002B6CCB">
              <w:rPr>
                <w:rFonts w:ascii="Times New Roman" w:hAnsi="Times New Roman" w:cs="Times New Roman"/>
              </w:rPr>
              <w:t>And the king of Mizraim said to Mosheh and Aharon, Why do you make the people cease from their labours? Go to your work.</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531435" w:rsidRPr="00531435">
              <w:rPr>
                <w:rFonts w:ascii="Times New Roman" w:hAnsi="Times New Roman" w:cs="Times New Roman"/>
              </w:rPr>
              <w:t>And Pharaoh said, "Behold, now the people of the land are many, and you are stopping them from their labors."</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2B6CCB" w:rsidRPr="002B6CCB">
              <w:rPr>
                <w:rFonts w:ascii="Times New Roman" w:hAnsi="Times New Roman" w:cs="Times New Roman"/>
              </w:rPr>
              <w:t>And Pharoh said, Behold, this people of the land are many, whom you</w:t>
            </w:r>
            <w:r w:rsidR="002B6CCB">
              <w:rPr>
                <w:rFonts w:ascii="Times New Roman" w:hAnsi="Times New Roman" w:cs="Times New Roman"/>
              </w:rPr>
              <w:t xml:space="preserve"> would stop from their service.</w:t>
            </w:r>
            <w:r w:rsidR="002B6CCB" w:rsidRPr="002B6CCB">
              <w:rPr>
                <w:rFonts w:ascii="Times New Roman" w:hAnsi="Times New Roman" w:cs="Times New Roman"/>
              </w:rPr>
              <w:t xml:space="preserve"> </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531435" w:rsidRPr="00531435">
              <w:rPr>
                <w:rFonts w:ascii="Times New Roman" w:hAnsi="Times New Roman" w:cs="Times New Roman"/>
              </w:rPr>
              <w:t>So, on that day, Pharaoh commanded the taskmasters of the people and their officers, saying,</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2B6CCB" w:rsidRPr="002B6CCB">
              <w:rPr>
                <w:rFonts w:ascii="Times New Roman" w:hAnsi="Times New Roman" w:cs="Times New Roman"/>
              </w:rPr>
              <w:t>And Pharoh that day commanded the officers of the people and their exactors, saying,</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7. </w:t>
            </w:r>
            <w:r w:rsidR="00531435" w:rsidRPr="00531435">
              <w:rPr>
                <w:rFonts w:ascii="Times New Roman" w:hAnsi="Times New Roman" w:cs="Times New Roman"/>
              </w:rPr>
              <w:t>"You shall not continue to give stubble to the people to make the bricks like yesterday and the day before yesterday. Let them go and gather stubble for themselves.</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2B6CCB">
              <w:rPr>
                <w:rFonts w:ascii="Times New Roman" w:hAnsi="Times New Roman" w:cs="Times New Roman"/>
              </w:rPr>
              <w:t>You wi</w:t>
            </w:r>
            <w:r w:rsidR="002B6CCB" w:rsidRPr="002B6CCB">
              <w:rPr>
                <w:rFonts w:ascii="Times New Roman" w:hAnsi="Times New Roman" w:cs="Times New Roman"/>
              </w:rPr>
              <w:t>ll no more give straw to the people to cast bricks as heretofore; let them go and collect straw for themselves;</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531435" w:rsidRPr="00531435">
              <w:rPr>
                <w:rFonts w:ascii="Times New Roman" w:hAnsi="Times New Roman" w:cs="Times New Roman"/>
              </w:rPr>
              <w:t>But the number of bricks they have been making yesterday and the day before yesterday you shall impose upon them; you shall not reduce it, for they are lax. Therefore they cry out, saying, 'Let us go and sacrifice to our God.'</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2B6CCB" w:rsidRPr="002B6CCB">
              <w:rPr>
                <w:rFonts w:ascii="Times New Roman" w:hAnsi="Times New Roman" w:cs="Times New Roman"/>
              </w:rPr>
              <w:t>but the (same) number of bricks wh</w:t>
            </w:r>
            <w:r w:rsidR="002B6CCB">
              <w:rPr>
                <w:rFonts w:ascii="Times New Roman" w:hAnsi="Times New Roman" w:cs="Times New Roman"/>
              </w:rPr>
              <w:t>ich they have heretofore made you wi</w:t>
            </w:r>
            <w:r w:rsidR="002B6CCB" w:rsidRPr="002B6CCB">
              <w:rPr>
                <w:rFonts w:ascii="Times New Roman" w:hAnsi="Times New Roman" w:cs="Times New Roman"/>
              </w:rPr>
              <w:t>ll lay upon them, and not diminish from it, because they are idle; therefore they clamour, saying, Let us go to offer the sacrifice of a festival before our God.</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531435" w:rsidRPr="00531435">
              <w:rPr>
                <w:rFonts w:ascii="Times New Roman" w:hAnsi="Times New Roman" w:cs="Times New Roman"/>
              </w:rPr>
              <w:t>Let the labor fall heavy upon the men and let them work at it, and let them not talk about false matters."</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2B6CCB" w:rsidRPr="002B6CCB">
              <w:rPr>
                <w:rFonts w:ascii="Times New Roman" w:hAnsi="Times New Roman" w:cs="Times New Roman"/>
              </w:rPr>
              <w:t xml:space="preserve">Make their work strenuous upon the men, that they may be occupied with it, and not be setting their hopes </w:t>
            </w:r>
            <w:r w:rsidR="002B6CCB">
              <w:rPr>
                <w:rFonts w:ascii="Times New Roman" w:hAnsi="Times New Roman" w:cs="Times New Roman"/>
              </w:rPr>
              <w:t>upon lying words.</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531435" w:rsidRPr="00531435">
              <w:rPr>
                <w:rFonts w:ascii="Times New Roman" w:hAnsi="Times New Roman" w:cs="Times New Roman"/>
              </w:rPr>
              <w:t>So the taskmasters of the people and their officers came out and spoke to the people, saying, "So said Pharaoh, 'I am not giving you stubble.</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2B6CCB" w:rsidRPr="002B6CCB">
              <w:rPr>
                <w:rFonts w:ascii="Times New Roman" w:hAnsi="Times New Roman" w:cs="Times New Roman"/>
              </w:rPr>
              <w:t>And the officers and exactors of the people went forth, an</w:t>
            </w:r>
            <w:r w:rsidR="002B6CCB">
              <w:rPr>
                <w:rFonts w:ascii="Times New Roman" w:hAnsi="Times New Roman" w:cs="Times New Roman"/>
              </w:rPr>
              <w:t>d said to the people, Thus says</w:t>
            </w:r>
            <w:r w:rsidR="002B6CCB" w:rsidRPr="002B6CCB">
              <w:rPr>
                <w:rFonts w:ascii="Times New Roman" w:hAnsi="Times New Roman" w:cs="Times New Roman"/>
              </w:rPr>
              <w:t xml:space="preserve"> Pharoh, I will not give you straw;</w:t>
            </w:r>
          </w:p>
        </w:tc>
      </w:tr>
      <w:tr w:rsidR="004852A2" w:rsidRPr="003A2610" w:rsidTr="004852A2">
        <w:tc>
          <w:tcPr>
            <w:tcW w:w="5146" w:type="dxa"/>
          </w:tcPr>
          <w:p w:rsidR="004852A2" w:rsidRPr="0081562C" w:rsidRDefault="004852A2" w:rsidP="00C3510D">
            <w:pPr>
              <w:keepNext/>
              <w:widowControl w:val="0"/>
              <w:spacing w:after="0" w:line="240" w:lineRule="auto"/>
              <w:jc w:val="both"/>
              <w:rPr>
                <w:rFonts w:ascii="Times New Roman" w:hAnsi="Times New Roman" w:cs="Times New Roman"/>
              </w:rPr>
            </w:pPr>
            <w:r w:rsidRPr="0081562C">
              <w:rPr>
                <w:rFonts w:ascii="Times New Roman" w:hAnsi="Times New Roman" w:cs="Times New Roman"/>
              </w:rPr>
              <w:t xml:space="preserve">11. </w:t>
            </w:r>
            <w:r w:rsidR="00531435" w:rsidRPr="00531435">
              <w:rPr>
                <w:rFonts w:ascii="Times New Roman" w:hAnsi="Times New Roman" w:cs="Times New Roman"/>
              </w:rPr>
              <w:t>You go take for yourselves stubble from wherever you find [it], because nothing will be reduced from your work.' "</w:t>
            </w:r>
          </w:p>
        </w:tc>
        <w:tc>
          <w:tcPr>
            <w:tcW w:w="5150" w:type="dxa"/>
          </w:tcPr>
          <w:p w:rsidR="004852A2" w:rsidRPr="0081562C" w:rsidRDefault="004852A2" w:rsidP="00C3510D">
            <w:pPr>
              <w:keepNext/>
              <w:widowControl w:val="0"/>
              <w:spacing w:after="0" w:line="240" w:lineRule="auto"/>
              <w:jc w:val="both"/>
              <w:rPr>
                <w:rFonts w:ascii="Times New Roman" w:hAnsi="Times New Roman" w:cs="Times New Roman"/>
              </w:rPr>
            </w:pPr>
            <w:r w:rsidRPr="0081562C">
              <w:rPr>
                <w:rFonts w:ascii="Times New Roman" w:hAnsi="Times New Roman" w:cs="Times New Roman"/>
              </w:rPr>
              <w:t xml:space="preserve">11. </w:t>
            </w:r>
            <w:r w:rsidR="002B6CCB" w:rsidRPr="002B6CCB">
              <w:rPr>
                <w:rFonts w:ascii="Times New Roman" w:hAnsi="Times New Roman" w:cs="Times New Roman"/>
              </w:rPr>
              <w:t>you must go and take straw wherever you can find it; for your work will not in anywise be diminished.</w:t>
            </w:r>
          </w:p>
        </w:tc>
      </w:tr>
      <w:tr w:rsidR="004852A2" w:rsidRPr="003A2610" w:rsidTr="004852A2">
        <w:tc>
          <w:tcPr>
            <w:tcW w:w="5146" w:type="dxa"/>
          </w:tcPr>
          <w:p w:rsidR="004852A2" w:rsidRPr="0081562C" w:rsidRDefault="004852A2" w:rsidP="00C3510D">
            <w:pPr>
              <w:keepNext/>
              <w:widowControl w:val="0"/>
              <w:spacing w:after="0" w:line="240" w:lineRule="auto"/>
              <w:jc w:val="both"/>
              <w:rPr>
                <w:rFonts w:ascii="Times New Roman" w:hAnsi="Times New Roman" w:cs="Times New Roman"/>
              </w:rPr>
            </w:pPr>
            <w:r w:rsidRPr="0081562C">
              <w:rPr>
                <w:rFonts w:ascii="Times New Roman" w:hAnsi="Times New Roman" w:cs="Times New Roman"/>
              </w:rPr>
              <w:t xml:space="preserve">12. </w:t>
            </w:r>
            <w:r w:rsidR="00531435" w:rsidRPr="00531435">
              <w:rPr>
                <w:rFonts w:ascii="Times New Roman" w:hAnsi="Times New Roman" w:cs="Times New Roman"/>
              </w:rPr>
              <w:t>So the people scattered throughout the entire land of Egypt, to gather a gleaning for stubble.</w:t>
            </w:r>
          </w:p>
        </w:tc>
        <w:tc>
          <w:tcPr>
            <w:tcW w:w="5150" w:type="dxa"/>
          </w:tcPr>
          <w:p w:rsidR="004852A2" w:rsidRPr="0081562C" w:rsidRDefault="004852A2" w:rsidP="00C3510D">
            <w:pPr>
              <w:keepNext/>
              <w:widowControl w:val="0"/>
              <w:spacing w:after="0" w:line="240" w:lineRule="auto"/>
              <w:jc w:val="both"/>
              <w:rPr>
                <w:rFonts w:ascii="Times New Roman" w:hAnsi="Times New Roman" w:cs="Times New Roman"/>
              </w:rPr>
            </w:pPr>
            <w:r w:rsidRPr="0081562C">
              <w:rPr>
                <w:rFonts w:ascii="Times New Roman" w:hAnsi="Times New Roman" w:cs="Times New Roman"/>
              </w:rPr>
              <w:t xml:space="preserve">12. </w:t>
            </w:r>
            <w:r w:rsidR="002B6CCB" w:rsidRPr="002B6CCB">
              <w:rPr>
                <w:rFonts w:ascii="Times New Roman" w:hAnsi="Times New Roman" w:cs="Times New Roman"/>
              </w:rPr>
              <w:t>And the people were scattered abroad in all the land of Mizraim to gather stubble for the straw.</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531435" w:rsidRPr="00531435">
              <w:rPr>
                <w:rFonts w:ascii="Times New Roman" w:hAnsi="Times New Roman" w:cs="Times New Roman"/>
              </w:rPr>
              <w:t>And the taskmasters were pressing [them], saying, "Finish your work, the requirement of each day in its day, just as when there was stubble."</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2B6CCB" w:rsidRPr="002B6CCB">
              <w:rPr>
                <w:rFonts w:ascii="Times New Roman" w:hAnsi="Times New Roman" w:cs="Times New Roman"/>
              </w:rPr>
              <w:t>But the officers were pressing, saying, Fulfil your work day by day, as you did when the straw was given you.</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531435" w:rsidRPr="00531435">
              <w:rPr>
                <w:rFonts w:ascii="Times New Roman" w:hAnsi="Times New Roman" w:cs="Times New Roman"/>
              </w:rPr>
              <w:t>And the officers of the children of Israel whom Pharaoh's taskmasters had appointed over them were beaten, saying, "Why have you not completed your quota to make bricks like the day before yesterday, neither yesterday nor today?"</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053774" w:rsidRPr="00053774">
              <w:rPr>
                <w:rFonts w:ascii="Times New Roman" w:hAnsi="Times New Roman" w:cs="Times New Roman"/>
              </w:rPr>
              <w:t xml:space="preserve">And the exactors whom Pharoh set over them as officers beat the sons of Israel, saying, Why have not you fulfilled your appointment, to cast (the same number of) bricks as </w:t>
            </w:r>
            <w:r w:rsidR="002B6CCB">
              <w:rPr>
                <w:rFonts w:ascii="Times New Roman" w:hAnsi="Times New Roman" w:cs="Times New Roman"/>
              </w:rPr>
              <w:t>heretofore, today as yesterday?</w:t>
            </w:r>
            <w:r w:rsidR="00053774" w:rsidRPr="00053774">
              <w:rPr>
                <w:rFonts w:ascii="Times New Roman" w:hAnsi="Times New Roman" w:cs="Times New Roman"/>
              </w:rPr>
              <w:t xml:space="preserve"> </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Pr="004852A2">
              <w:rPr>
                <w:rFonts w:ascii="Times New Roman" w:hAnsi="Times New Roman" w:cs="Times New Roman"/>
              </w:rPr>
              <w:t>So the officers of the children of Israel came and cried out to Pharaoh, saying, "Why do you do this to your servants?</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2B6CCB" w:rsidRPr="002B6CCB">
              <w:rPr>
                <w:rFonts w:ascii="Times New Roman" w:hAnsi="Times New Roman" w:cs="Times New Roman"/>
              </w:rPr>
              <w:t>And the foremen came, and cried</w:t>
            </w:r>
            <w:r w:rsidR="002B6CCB">
              <w:rPr>
                <w:rFonts w:ascii="Times New Roman" w:hAnsi="Times New Roman" w:cs="Times New Roman"/>
              </w:rPr>
              <w:t xml:space="preserve"> before Pharoh, saying, Why have you dealt thus with </w:t>
            </w:r>
            <w:r w:rsidR="002B6CCB" w:rsidRPr="002B6CCB">
              <w:rPr>
                <w:rFonts w:ascii="Times New Roman" w:hAnsi="Times New Roman" w:cs="Times New Roman"/>
              </w:rPr>
              <w:t>y</w:t>
            </w:r>
            <w:r w:rsidR="002B6CCB">
              <w:rPr>
                <w:rFonts w:ascii="Times New Roman" w:hAnsi="Times New Roman" w:cs="Times New Roman"/>
              </w:rPr>
              <w:t>our</w:t>
            </w:r>
            <w:r w:rsidR="002B6CCB" w:rsidRPr="002B6CCB">
              <w:rPr>
                <w:rFonts w:ascii="Times New Roman" w:hAnsi="Times New Roman" w:cs="Times New Roman"/>
              </w:rPr>
              <w:t xml:space="preserve"> servants?</w:t>
            </w:r>
          </w:p>
        </w:tc>
      </w:tr>
      <w:tr w:rsidR="004852A2" w:rsidRPr="003A2610" w:rsidTr="004852A2">
        <w:tc>
          <w:tcPr>
            <w:tcW w:w="5146" w:type="dxa"/>
          </w:tcPr>
          <w:p w:rsidR="004852A2" w:rsidRPr="0081562C" w:rsidRDefault="004852A2" w:rsidP="00C3510D">
            <w:pPr>
              <w:keepNext/>
              <w:widowControl w:val="0"/>
              <w:spacing w:after="0" w:line="240" w:lineRule="auto"/>
              <w:jc w:val="both"/>
              <w:rPr>
                <w:rFonts w:ascii="Times New Roman" w:hAnsi="Times New Roman" w:cs="Times New Roman"/>
              </w:rPr>
            </w:pPr>
            <w:r w:rsidRPr="0081562C">
              <w:rPr>
                <w:rFonts w:ascii="Times New Roman" w:hAnsi="Times New Roman" w:cs="Times New Roman"/>
              </w:rPr>
              <w:t xml:space="preserve">16. </w:t>
            </w:r>
            <w:r w:rsidRPr="004852A2">
              <w:rPr>
                <w:rFonts w:ascii="Times New Roman" w:hAnsi="Times New Roman" w:cs="Times New Roman"/>
              </w:rPr>
              <w:t>Stubble is not given to your servants, but they tell us, 'Make bricks,' and behold, your servants are beaten, and your people are sinning."</w:t>
            </w:r>
          </w:p>
        </w:tc>
        <w:tc>
          <w:tcPr>
            <w:tcW w:w="5150" w:type="dxa"/>
          </w:tcPr>
          <w:p w:rsidR="004852A2" w:rsidRPr="0081562C" w:rsidRDefault="004852A2" w:rsidP="00C3510D">
            <w:pPr>
              <w:keepNext/>
              <w:widowControl w:val="0"/>
              <w:spacing w:after="0" w:line="240" w:lineRule="auto"/>
              <w:jc w:val="both"/>
              <w:rPr>
                <w:rFonts w:ascii="Times New Roman" w:hAnsi="Times New Roman" w:cs="Times New Roman"/>
              </w:rPr>
            </w:pPr>
            <w:r w:rsidRPr="0081562C">
              <w:rPr>
                <w:rFonts w:ascii="Times New Roman" w:hAnsi="Times New Roman" w:cs="Times New Roman"/>
              </w:rPr>
              <w:t xml:space="preserve">16. </w:t>
            </w:r>
            <w:r w:rsidR="00053774">
              <w:rPr>
                <w:rFonts w:ascii="Times New Roman" w:hAnsi="Times New Roman" w:cs="Times New Roman"/>
              </w:rPr>
              <w:t xml:space="preserve">You have not given </w:t>
            </w:r>
            <w:r w:rsidR="002B6CCB">
              <w:rPr>
                <w:rFonts w:ascii="Times New Roman" w:hAnsi="Times New Roman" w:cs="Times New Roman"/>
              </w:rPr>
              <w:t>y</w:t>
            </w:r>
            <w:r w:rsidR="00053774">
              <w:rPr>
                <w:rFonts w:ascii="Times New Roman" w:hAnsi="Times New Roman" w:cs="Times New Roman"/>
              </w:rPr>
              <w:t>our</w:t>
            </w:r>
            <w:r w:rsidR="00053774" w:rsidRPr="00053774">
              <w:rPr>
                <w:rFonts w:ascii="Times New Roman" w:hAnsi="Times New Roman" w:cs="Times New Roman"/>
              </w:rPr>
              <w:t xml:space="preserve"> servants the straw, and (yet) say they to us, Make the b</w:t>
            </w:r>
            <w:r w:rsidR="002B6CCB">
              <w:rPr>
                <w:rFonts w:ascii="Times New Roman" w:hAnsi="Times New Roman" w:cs="Times New Roman"/>
              </w:rPr>
              <w:t xml:space="preserve">ricks; and, behold, they beat </w:t>
            </w:r>
            <w:r w:rsidR="00053774" w:rsidRPr="00053774">
              <w:rPr>
                <w:rFonts w:ascii="Times New Roman" w:hAnsi="Times New Roman" w:cs="Times New Roman"/>
              </w:rPr>
              <w:t>y</w:t>
            </w:r>
            <w:r w:rsidR="002B6CCB">
              <w:rPr>
                <w:rFonts w:ascii="Times New Roman" w:hAnsi="Times New Roman" w:cs="Times New Roman"/>
              </w:rPr>
              <w:t>our</w:t>
            </w:r>
            <w:r w:rsidR="00053774" w:rsidRPr="00053774">
              <w:rPr>
                <w:rFonts w:ascii="Times New Roman" w:hAnsi="Times New Roman" w:cs="Times New Roman"/>
              </w:rPr>
              <w:t xml:space="preserve"> servants, and the guilty</w:t>
            </w:r>
            <w:r w:rsidR="002B6CCB">
              <w:rPr>
                <w:rFonts w:ascii="Times New Roman" w:hAnsi="Times New Roman" w:cs="Times New Roman"/>
              </w:rPr>
              <w:t xml:space="preserve"> treatment of </w:t>
            </w:r>
            <w:r w:rsidR="00053774" w:rsidRPr="00053774">
              <w:rPr>
                <w:rFonts w:ascii="Times New Roman" w:hAnsi="Times New Roman" w:cs="Times New Roman"/>
              </w:rPr>
              <w:t>y</w:t>
            </w:r>
            <w:r w:rsidR="002B6CCB">
              <w:rPr>
                <w:rFonts w:ascii="Times New Roman" w:hAnsi="Times New Roman" w:cs="Times New Roman"/>
              </w:rPr>
              <w:t>our people is strong, but it goes</w:t>
            </w:r>
            <w:r w:rsidR="00053774" w:rsidRPr="00053774">
              <w:rPr>
                <w:rFonts w:ascii="Times New Roman" w:hAnsi="Times New Roman" w:cs="Times New Roman"/>
              </w:rPr>
              <w:t xml:space="preserve"> up!</w:t>
            </w:r>
          </w:p>
        </w:tc>
      </w:tr>
      <w:tr w:rsidR="004852A2" w:rsidRPr="003A2610" w:rsidTr="004852A2">
        <w:tc>
          <w:tcPr>
            <w:tcW w:w="5146" w:type="dxa"/>
          </w:tcPr>
          <w:p w:rsidR="004852A2" w:rsidRPr="0081562C" w:rsidRDefault="004852A2" w:rsidP="00C3510D">
            <w:pPr>
              <w:keepNext/>
              <w:widowControl w:val="0"/>
              <w:spacing w:after="0" w:line="240" w:lineRule="auto"/>
              <w:jc w:val="both"/>
              <w:rPr>
                <w:rFonts w:ascii="Times New Roman" w:hAnsi="Times New Roman" w:cs="Times New Roman"/>
              </w:rPr>
            </w:pPr>
            <w:r w:rsidRPr="0081562C">
              <w:rPr>
                <w:rFonts w:ascii="Times New Roman" w:hAnsi="Times New Roman" w:cs="Times New Roman"/>
              </w:rPr>
              <w:t xml:space="preserve">17. </w:t>
            </w:r>
            <w:r w:rsidRPr="004852A2">
              <w:rPr>
                <w:rFonts w:ascii="Times New Roman" w:hAnsi="Times New Roman" w:cs="Times New Roman"/>
              </w:rPr>
              <w:t>But he said, "You are lax, just lax. Therefore, you say, 'Let us go, let us sacrifice to the Lord.'</w:t>
            </w:r>
          </w:p>
        </w:tc>
        <w:tc>
          <w:tcPr>
            <w:tcW w:w="5150" w:type="dxa"/>
          </w:tcPr>
          <w:p w:rsidR="004852A2" w:rsidRPr="0081562C" w:rsidRDefault="004852A2" w:rsidP="00C3510D">
            <w:pPr>
              <w:keepNext/>
              <w:widowControl w:val="0"/>
              <w:spacing w:after="0" w:line="240" w:lineRule="auto"/>
              <w:jc w:val="both"/>
              <w:rPr>
                <w:rFonts w:ascii="Times New Roman" w:hAnsi="Times New Roman" w:cs="Times New Roman"/>
              </w:rPr>
            </w:pPr>
            <w:r w:rsidRPr="0081562C">
              <w:rPr>
                <w:rFonts w:ascii="Times New Roman" w:hAnsi="Times New Roman" w:cs="Times New Roman"/>
              </w:rPr>
              <w:t xml:space="preserve">17. </w:t>
            </w:r>
            <w:r w:rsidR="002B6CCB" w:rsidRPr="002B6CCB">
              <w:rPr>
                <w:rFonts w:ascii="Times New Roman" w:hAnsi="Times New Roman" w:cs="Times New Roman"/>
              </w:rPr>
              <w:t>But he said, You are idle, idle: therefore you are saying, Let us go and over the sacrific</w:t>
            </w:r>
            <w:r w:rsidR="00C61EB8">
              <w:rPr>
                <w:rFonts w:ascii="Times New Roman" w:hAnsi="Times New Roman" w:cs="Times New Roman"/>
              </w:rPr>
              <w:t>e of a festival before our God.</w:t>
            </w:r>
            <w:r w:rsidR="002B6CCB" w:rsidRPr="002B6CCB">
              <w:rPr>
                <w:rFonts w:ascii="Times New Roman" w:hAnsi="Times New Roman" w:cs="Times New Roman"/>
              </w:rPr>
              <w:t xml:space="preserve"> </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Pr="004852A2">
              <w:rPr>
                <w:rFonts w:ascii="Times New Roman" w:hAnsi="Times New Roman" w:cs="Times New Roman"/>
              </w:rPr>
              <w:t>And now, go and work, but you will not be given stubble. Nevertheless, the [same] number of bricks you must give."</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C61EB8" w:rsidRPr="00C61EB8">
              <w:rPr>
                <w:rFonts w:ascii="Times New Roman" w:hAnsi="Times New Roman" w:cs="Times New Roman"/>
              </w:rPr>
              <w:t xml:space="preserve">And </w:t>
            </w:r>
            <w:r w:rsidR="00C61EB8">
              <w:rPr>
                <w:rFonts w:ascii="Times New Roman" w:hAnsi="Times New Roman" w:cs="Times New Roman"/>
              </w:rPr>
              <w:t>now, go, work; but the straw wi</w:t>
            </w:r>
            <w:r w:rsidR="00C61EB8" w:rsidRPr="00C61EB8">
              <w:rPr>
                <w:rFonts w:ascii="Times New Roman" w:hAnsi="Times New Roman" w:cs="Times New Roman"/>
              </w:rPr>
              <w:t xml:space="preserve">ll not be given you, yet the </w:t>
            </w:r>
            <w:r w:rsidR="00C61EB8">
              <w:rPr>
                <w:rFonts w:ascii="Times New Roman" w:hAnsi="Times New Roman" w:cs="Times New Roman"/>
              </w:rPr>
              <w:t xml:space="preserve">same </w:t>
            </w:r>
            <w:r w:rsidR="00C61EB8" w:rsidRPr="00C61EB8">
              <w:rPr>
                <w:rFonts w:ascii="Times New Roman" w:hAnsi="Times New Roman" w:cs="Times New Roman"/>
              </w:rPr>
              <w:t>n</w:t>
            </w:r>
            <w:r w:rsidR="00C61EB8">
              <w:rPr>
                <w:rFonts w:ascii="Times New Roman" w:hAnsi="Times New Roman" w:cs="Times New Roman"/>
              </w:rPr>
              <w:t>umber of the bricks you wi</w:t>
            </w:r>
            <w:r w:rsidR="00C61EB8" w:rsidRPr="00C61EB8">
              <w:rPr>
                <w:rFonts w:ascii="Times New Roman" w:hAnsi="Times New Roman" w:cs="Times New Roman"/>
              </w:rPr>
              <w:t>ll produce.</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Pr="004852A2">
              <w:rPr>
                <w:rFonts w:ascii="Times New Roman" w:hAnsi="Times New Roman" w:cs="Times New Roman"/>
              </w:rPr>
              <w:t>The officers of the children of Israel saw them in distress, saying, "Do not reduce [the number] of your bricks, the requirement of each day in its day."</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C61EB8" w:rsidRPr="00C61EB8">
              <w:rPr>
                <w:rFonts w:ascii="Times New Roman" w:hAnsi="Times New Roman" w:cs="Times New Roman"/>
              </w:rPr>
              <w:t>And the foremen of the sons of Israel saw that they were in evil, (in his) saying, Ye are not to withhold the assignment of your bricks from day to day.</w:t>
            </w:r>
          </w:p>
        </w:tc>
      </w:tr>
      <w:tr w:rsidR="004852A2" w:rsidRPr="003A2610" w:rsidTr="004852A2">
        <w:tc>
          <w:tcPr>
            <w:tcW w:w="5146" w:type="dxa"/>
          </w:tcPr>
          <w:p w:rsidR="004852A2" w:rsidRPr="00483775" w:rsidRDefault="004852A2" w:rsidP="00C3510D">
            <w:pPr>
              <w:keepNext/>
              <w:widowControl w:val="0"/>
              <w:spacing w:after="0" w:line="240" w:lineRule="auto"/>
              <w:jc w:val="both"/>
              <w:rPr>
                <w:rFonts w:ascii="Times New Roman" w:hAnsi="Times New Roman" w:cs="Times New Roman"/>
                <w:lang w:val="en-US"/>
              </w:rPr>
            </w:pPr>
            <w:r>
              <w:rPr>
                <w:rFonts w:ascii="Times New Roman" w:hAnsi="Times New Roman" w:cs="Times New Roman"/>
              </w:rPr>
              <w:t xml:space="preserve">20. </w:t>
            </w:r>
            <w:r w:rsidR="00483775" w:rsidRPr="00483775">
              <w:rPr>
                <w:rFonts w:ascii="Times New Roman" w:hAnsi="Times New Roman" w:cs="Times New Roman"/>
                <w:lang w:val="en-US"/>
              </w:rPr>
              <w:t>They met Moses and Aaron standing before them when they ca</w:t>
            </w:r>
            <w:r w:rsidR="00483775">
              <w:rPr>
                <w:rFonts w:ascii="Times New Roman" w:hAnsi="Times New Roman" w:cs="Times New Roman"/>
                <w:lang w:val="en-US"/>
              </w:rPr>
              <w:t>me out from Pharaoh's presence.</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C61EB8" w:rsidRPr="00C61EB8">
              <w:rPr>
                <w:rFonts w:ascii="Times New Roman" w:hAnsi="Times New Roman" w:cs="Times New Roman"/>
              </w:rPr>
              <w:t>And they met Mosheh and Aharon, who stood before them when they came out from the presence of Pharoh,</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21. </w:t>
            </w:r>
            <w:r w:rsidR="00483775" w:rsidRPr="00483775">
              <w:rPr>
                <w:rFonts w:ascii="Times New Roman" w:hAnsi="Times New Roman" w:cs="Times New Roman"/>
              </w:rPr>
              <w:t>And they said to them, "May the Lord look upon you and judge, for you have brought us into foul odor in the eyes of Pharaoh and in the eyes of his servants, to place a sword into their hand[s] to kill us."</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2B6CCB" w:rsidRPr="002B6CCB">
              <w:rPr>
                <w:rFonts w:ascii="Times New Roman" w:hAnsi="Times New Roman" w:cs="Times New Roman"/>
              </w:rPr>
              <w:t>and they said to them, Our afflic</w:t>
            </w:r>
            <w:r w:rsidR="00C61EB8">
              <w:rPr>
                <w:rFonts w:ascii="Times New Roman" w:hAnsi="Times New Roman" w:cs="Times New Roman"/>
              </w:rPr>
              <w:t>tion is manifest before the LORD</w:t>
            </w:r>
            <w:r w:rsidR="002B6CCB" w:rsidRPr="002B6CCB">
              <w:rPr>
                <w:rFonts w:ascii="Times New Roman" w:hAnsi="Times New Roman" w:cs="Times New Roman"/>
              </w:rPr>
              <w:t>, but our punishment is from you who have made our smell offensive before Pharoh and his servants; for you have occasioned a sword to be put into their hand to kill us.</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483775" w:rsidRPr="00483775">
              <w:rPr>
                <w:rFonts w:ascii="Times New Roman" w:hAnsi="Times New Roman" w:cs="Times New Roman"/>
              </w:rPr>
              <w:t>So Moses returned to the Lord and said, "O Lord! Why have You harmed this people? Why have You sent me?</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2B6CCB" w:rsidRPr="002B6CCB">
              <w:rPr>
                <w:rFonts w:ascii="Times New Roman" w:hAnsi="Times New Roman" w:cs="Times New Roman"/>
              </w:rPr>
              <w:t>And Mosheh retur</w:t>
            </w:r>
            <w:r w:rsidR="002B6CCB">
              <w:rPr>
                <w:rFonts w:ascii="Times New Roman" w:hAnsi="Times New Roman" w:cs="Times New Roman"/>
              </w:rPr>
              <w:t>ned before the LORD, and said, O LORD, why have Y</w:t>
            </w:r>
            <w:r w:rsidR="002B6CCB" w:rsidRPr="002B6CCB">
              <w:rPr>
                <w:rFonts w:ascii="Times New Roman" w:hAnsi="Times New Roman" w:cs="Times New Roman"/>
              </w:rPr>
              <w:t>ou done evil to</w:t>
            </w:r>
            <w:r w:rsidR="002B6CCB">
              <w:rPr>
                <w:rFonts w:ascii="Times New Roman" w:hAnsi="Times New Roman" w:cs="Times New Roman"/>
              </w:rPr>
              <w:t xml:space="preserve"> this people, and wherefore have Y</w:t>
            </w:r>
            <w:r w:rsidR="002B6CCB" w:rsidRPr="002B6CCB">
              <w:rPr>
                <w:rFonts w:ascii="Times New Roman" w:hAnsi="Times New Roman" w:cs="Times New Roman"/>
              </w:rPr>
              <w:t>ou sent me?</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483775" w:rsidRPr="00483775">
              <w:rPr>
                <w:rFonts w:ascii="Times New Roman" w:hAnsi="Times New Roman" w:cs="Times New Roman"/>
              </w:rPr>
              <w:t>Since I have come to Pharaoh to speak in Your name, he has harmed this people, and You have not saved Your people."</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2B6CCB" w:rsidRPr="002B6CCB">
              <w:rPr>
                <w:rFonts w:ascii="Times New Roman" w:hAnsi="Times New Roman" w:cs="Times New Roman"/>
              </w:rPr>
              <w:t xml:space="preserve">From the hour that I went </w:t>
            </w:r>
            <w:r w:rsidR="002B6CCB">
              <w:rPr>
                <w:rFonts w:ascii="Times New Roman" w:hAnsi="Times New Roman" w:cs="Times New Roman"/>
              </w:rPr>
              <w:t>in unto Pharoh to speak in Your name, this people have suffered evil, and delivering You have</w:t>
            </w:r>
            <w:r w:rsidR="002B6CCB" w:rsidRPr="002B6CCB">
              <w:rPr>
                <w:rFonts w:ascii="Times New Roman" w:hAnsi="Times New Roman" w:cs="Times New Roman"/>
              </w:rPr>
              <w:t xml:space="preserve"> not delivered them.</w:t>
            </w:r>
          </w:p>
        </w:tc>
      </w:tr>
      <w:tr w:rsidR="004852A2" w:rsidRPr="003A2610" w:rsidTr="004852A2">
        <w:tc>
          <w:tcPr>
            <w:tcW w:w="5146" w:type="dxa"/>
          </w:tcPr>
          <w:p w:rsidR="004852A2" w:rsidRPr="003A2610" w:rsidRDefault="004852A2" w:rsidP="00C3510D">
            <w:pPr>
              <w:keepNext/>
              <w:widowControl w:val="0"/>
              <w:spacing w:after="0" w:line="240" w:lineRule="auto"/>
              <w:jc w:val="both"/>
              <w:rPr>
                <w:rFonts w:ascii="Times New Roman" w:hAnsi="Times New Roman" w:cs="Times New Roman"/>
              </w:rPr>
            </w:pP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p>
        </w:tc>
      </w:tr>
      <w:tr w:rsidR="004852A2" w:rsidRPr="003A2610" w:rsidTr="004852A2">
        <w:tc>
          <w:tcPr>
            <w:tcW w:w="5146" w:type="dxa"/>
          </w:tcPr>
          <w:p w:rsidR="004852A2" w:rsidRPr="00483775" w:rsidRDefault="004852A2" w:rsidP="00C3510D">
            <w:pPr>
              <w:keepNext/>
              <w:widowControl w:val="0"/>
              <w:spacing w:after="0" w:line="240" w:lineRule="auto"/>
              <w:jc w:val="both"/>
              <w:rPr>
                <w:rFonts w:ascii="Times New Roman" w:hAnsi="Times New Roman" w:cs="Times New Roman"/>
                <w:lang w:val="en-US"/>
              </w:rPr>
            </w:pPr>
            <w:r>
              <w:rPr>
                <w:rFonts w:ascii="Times New Roman" w:hAnsi="Times New Roman" w:cs="Times New Roman"/>
              </w:rPr>
              <w:t xml:space="preserve">1. </w:t>
            </w:r>
            <w:r w:rsidR="00483775" w:rsidRPr="00483775">
              <w:rPr>
                <w:rFonts w:ascii="Times New Roman" w:hAnsi="Times New Roman" w:cs="Times New Roman"/>
                <w:lang w:val="en-US"/>
              </w:rPr>
              <w:t xml:space="preserve">And the Lord said to Moses, "Now you will see what I will do to Pharaoh, for with a mighty hand he will send them out, and with a mighty hand he will drive them out of his land." </w:t>
            </w:r>
          </w:p>
        </w:tc>
        <w:tc>
          <w:tcPr>
            <w:tcW w:w="5150" w:type="dxa"/>
          </w:tcPr>
          <w:p w:rsidR="004852A2" w:rsidRPr="003A2610" w:rsidRDefault="004852A2"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00C61EB8">
              <w:rPr>
                <w:rFonts w:ascii="Times New Roman" w:hAnsi="Times New Roman" w:cs="Times New Roman"/>
              </w:rPr>
              <w:t>And the LORD</w:t>
            </w:r>
            <w:r w:rsidR="00C61EB8" w:rsidRPr="00C61EB8">
              <w:rPr>
                <w:rFonts w:ascii="Times New Roman" w:hAnsi="Times New Roman" w:cs="Times New Roman"/>
              </w:rPr>
              <w:t xml:space="preserve"> said unto Mosheh, Now have I seen wha</w:t>
            </w:r>
            <w:r w:rsidR="00C61EB8">
              <w:rPr>
                <w:rFonts w:ascii="Times New Roman" w:hAnsi="Times New Roman" w:cs="Times New Roman"/>
              </w:rPr>
              <w:t>t Pharoh has done: for by a strong hand wi</w:t>
            </w:r>
            <w:r w:rsidR="00C61EB8" w:rsidRPr="00C61EB8">
              <w:rPr>
                <w:rFonts w:ascii="Times New Roman" w:hAnsi="Times New Roman" w:cs="Times New Roman"/>
              </w:rPr>
              <w:t>ll he release them, and with a strong hand drive them forth from his land.</w:t>
            </w:r>
          </w:p>
        </w:tc>
      </w:tr>
      <w:tr w:rsidR="004852A2" w:rsidTr="004852A2">
        <w:tc>
          <w:tcPr>
            <w:tcW w:w="5146" w:type="dxa"/>
          </w:tcPr>
          <w:p w:rsidR="004852A2" w:rsidRPr="00386C54" w:rsidRDefault="004852A2" w:rsidP="00C3510D">
            <w:pPr>
              <w:keepNext/>
              <w:widowControl w:val="0"/>
              <w:spacing w:after="0" w:line="240" w:lineRule="auto"/>
              <w:rPr>
                <w:rFonts w:ascii="Times New Roman" w:hAnsi="Times New Roman" w:cs="Times New Roman"/>
              </w:rPr>
            </w:pPr>
          </w:p>
        </w:tc>
        <w:tc>
          <w:tcPr>
            <w:tcW w:w="5150" w:type="dxa"/>
          </w:tcPr>
          <w:p w:rsidR="004852A2" w:rsidRPr="00386C54" w:rsidRDefault="004852A2" w:rsidP="00C3510D">
            <w:pPr>
              <w:keepNext/>
              <w:widowControl w:val="0"/>
              <w:spacing w:after="0" w:line="240" w:lineRule="auto"/>
              <w:rPr>
                <w:rFonts w:ascii="Times New Roman" w:hAnsi="Times New Roman" w:cs="Times New Roman"/>
              </w:rPr>
            </w:pPr>
          </w:p>
        </w:tc>
      </w:tr>
    </w:tbl>
    <w:p w:rsidR="003243F1" w:rsidRDefault="003243F1" w:rsidP="00C3510D">
      <w:pPr>
        <w:keepNext/>
        <w:widowControl w:val="0"/>
        <w:spacing w:after="0" w:line="240" w:lineRule="auto"/>
        <w:jc w:val="both"/>
        <w:rPr>
          <w:rFonts w:ascii="Times New Roman" w:hAnsi="Times New Roman" w:cs="Times New Roman"/>
        </w:rPr>
      </w:pPr>
    </w:p>
    <w:p w:rsidR="003243F1" w:rsidRDefault="003243F1" w:rsidP="00C3510D">
      <w:pPr>
        <w:keepNext/>
        <w:widowControl w:val="0"/>
        <w:spacing w:after="0" w:line="240" w:lineRule="auto"/>
        <w:jc w:val="both"/>
        <w:rPr>
          <w:rFonts w:ascii="Times New Roman" w:hAnsi="Times New Roman" w:cs="Times New Roman"/>
        </w:rPr>
      </w:pPr>
    </w:p>
    <w:p w:rsidR="003243F1" w:rsidRPr="00951A57" w:rsidRDefault="003243F1" w:rsidP="00C3510D">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3243F1" w:rsidRDefault="003243F1" w:rsidP="00C3510D">
      <w:pPr>
        <w:keepNext/>
        <w:widowControl w:val="0"/>
        <w:spacing w:after="0" w:line="240" w:lineRule="auto"/>
        <w:rPr>
          <w:rFonts w:ascii="Times New Roman" w:hAnsi="Times New Roman" w:cs="Times New Roman"/>
        </w:rPr>
      </w:pPr>
    </w:p>
    <w:p w:rsidR="003243F1" w:rsidRDefault="003243F1"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3243F1" w:rsidRDefault="003243F1" w:rsidP="00C3510D">
      <w:pPr>
        <w:keepNext/>
        <w:widowControl w:val="0"/>
        <w:spacing w:after="0" w:line="240" w:lineRule="auto"/>
        <w:jc w:val="both"/>
        <w:rPr>
          <w:rFonts w:ascii="Times New Roman" w:hAnsi="Times New Roman" w:cs="Times New Roman"/>
        </w:rPr>
      </w:pPr>
    </w:p>
    <w:p w:rsidR="003243F1" w:rsidRDefault="003243F1"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3243F1" w:rsidRDefault="003243F1" w:rsidP="00C351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5"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3243F1" w:rsidRDefault="003243F1" w:rsidP="00C3510D">
      <w:pPr>
        <w:keepNext/>
        <w:widowControl w:val="0"/>
        <w:spacing w:after="0" w:line="240" w:lineRule="auto"/>
        <w:jc w:val="both"/>
        <w:rPr>
          <w:rFonts w:ascii="Times New Roman" w:hAnsi="Times New Roman" w:cs="Times New Roman"/>
        </w:rPr>
      </w:pPr>
    </w:p>
    <w:p w:rsidR="003243F1" w:rsidRPr="005733F1" w:rsidRDefault="003243F1" w:rsidP="00C3510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3243F1" w:rsidRPr="005733F1" w:rsidRDefault="003243F1" w:rsidP="00C3510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3243F1" w:rsidRPr="005733F1" w:rsidRDefault="003243F1" w:rsidP="00C3510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3243F1" w:rsidRPr="005733F1" w:rsidRDefault="003243F1" w:rsidP="00C3510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3243F1" w:rsidRPr="005733F1" w:rsidRDefault="003243F1" w:rsidP="00C3510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3243F1" w:rsidRPr="005733F1" w:rsidRDefault="003243F1" w:rsidP="00C3510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3243F1" w:rsidRDefault="003243F1" w:rsidP="00C3510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3243F1" w:rsidRDefault="003243F1" w:rsidP="00C3510D">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3243F1" w:rsidRPr="00FF3B38" w:rsidRDefault="003243F1" w:rsidP="00C3510D">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3243F1" w:rsidRPr="00EC607B" w:rsidRDefault="003243F1" w:rsidP="00C3510D">
      <w:pPr>
        <w:keepNext/>
        <w:widowControl w:val="0"/>
        <w:spacing w:after="0" w:line="240" w:lineRule="auto"/>
        <w:jc w:val="both"/>
        <w:rPr>
          <w:rFonts w:ascii="Times New Roman" w:hAnsi="Times New Roman" w:cs="Times New Roman"/>
          <w:lang w:val="en-US"/>
        </w:rPr>
      </w:pPr>
    </w:p>
    <w:p w:rsidR="003243F1" w:rsidRDefault="003243F1" w:rsidP="00C3510D">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 xml:space="preserve">Rashi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sidR="00F03A71">
        <w:rPr>
          <w:rFonts w:ascii="Century Schoolbook" w:eastAsia="Times New Roman" w:hAnsi="Century Schoolbook" w:cs="Times New Roman"/>
          <w:b/>
          <w:bCs/>
          <w:kern w:val="28"/>
          <w:sz w:val="28"/>
          <w:szCs w:val="28"/>
          <w:lang w:val="en-US" w:eastAsia="en-AU" w:bidi="he-IL"/>
        </w:rPr>
        <w:t xml:space="preserve">Shemot (Exodus) </w:t>
      </w:r>
      <w:r w:rsidR="00F03A71" w:rsidRPr="0081562C">
        <w:rPr>
          <w:rFonts w:ascii="Century Schoolbook" w:hAnsi="Century Schoolbook" w:cs="Times New Roman"/>
          <w:b/>
          <w:kern w:val="28"/>
          <w:sz w:val="28"/>
          <w:szCs w:val="28"/>
          <w:lang w:eastAsia="en-AU" w:bidi="he-IL"/>
        </w:rPr>
        <w:t>4:18 – 6:1</w:t>
      </w:r>
      <w:r w:rsidRPr="00AB15C9">
        <w:rPr>
          <w:rFonts w:ascii="Century Schoolbook" w:eastAsia="Times New Roman" w:hAnsi="Century Schoolbook" w:cs="Times New Roman"/>
          <w:b/>
          <w:bCs/>
          <w:kern w:val="28"/>
          <w:sz w:val="28"/>
          <w:szCs w:val="28"/>
          <w:cs/>
          <w:lang w:val="en-US" w:eastAsia="en-AU" w:bidi="he-IL"/>
        </w:rPr>
        <w:t>‎</w:t>
      </w:r>
    </w:p>
    <w:p w:rsidR="003243F1" w:rsidRDefault="003243F1" w:rsidP="00C3510D">
      <w:pPr>
        <w:keepNext/>
        <w:widowControl w:val="0"/>
        <w:spacing w:after="0" w:line="240" w:lineRule="auto"/>
        <w:jc w:val="both"/>
        <w:rPr>
          <w:rFonts w:ascii="Times New Roman" w:hAnsi="Times New Roman" w:cs="Times New Roman"/>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18</w:t>
      </w:r>
      <w:r w:rsidRPr="00B776E3">
        <w:rPr>
          <w:rFonts w:ascii="Times New Roman" w:hAnsi="Times New Roman" w:cs="Times New Roman"/>
          <w:lang w:val="en-US"/>
        </w:rPr>
        <w:t xml:space="preserve"> </w:t>
      </w:r>
      <w:r w:rsidRPr="00B776E3">
        <w:rPr>
          <w:rFonts w:ascii="Times New Roman" w:hAnsi="Times New Roman" w:cs="Times New Roman"/>
          <w:b/>
          <w:lang w:val="en-US"/>
        </w:rPr>
        <w:t>and returned to Jether, his father-in-law</w:t>
      </w:r>
      <w:r w:rsidRPr="00B776E3">
        <w:rPr>
          <w:rFonts w:ascii="Times New Roman" w:hAnsi="Times New Roman" w:cs="Times New Roman"/>
          <w:lang w:val="en-US"/>
        </w:rPr>
        <w:t xml:space="preserve"> to take his leave, for he had sworn to him [Jethro] (that he would not leave Midian except with his permission) (Exodus Rabbah 4: 1). And he had seven names: Reuel, Jether, Jethro, Keni, [Hobab, Heber, and Putiel].-[from Michilta, Yithro 1:1] See Rashi on Exod. 18:1 for the reasons for these </w:t>
      </w:r>
      <w:r w:rsidRPr="00B776E3">
        <w:rPr>
          <w:rFonts w:ascii="Times New Roman" w:hAnsi="Times New Roman" w:cs="Times New Roman"/>
          <w:lang w:val="en-US"/>
        </w:rPr>
        <w:lastRenderedPageBreak/>
        <w:t xml:space="preserve">names.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19</w:t>
      </w:r>
      <w:r w:rsidRPr="00B776E3">
        <w:rPr>
          <w:rFonts w:ascii="Times New Roman" w:hAnsi="Times New Roman" w:cs="Times New Roman"/>
          <w:lang w:val="en-US"/>
        </w:rPr>
        <w:t xml:space="preserve"> </w:t>
      </w:r>
      <w:r w:rsidRPr="00B776E3">
        <w:rPr>
          <w:rFonts w:ascii="Times New Roman" w:hAnsi="Times New Roman" w:cs="Times New Roman"/>
          <w:b/>
          <w:lang w:val="en-US"/>
        </w:rPr>
        <w:t>for all the people… have died</w:t>
      </w:r>
      <w:r w:rsidRPr="00B776E3">
        <w:rPr>
          <w:rFonts w:ascii="Times New Roman" w:hAnsi="Times New Roman" w:cs="Times New Roman"/>
          <w:lang w:val="en-US"/>
        </w:rPr>
        <w:t xml:space="preserve"> Who are they? Dathan and Abiram. They were [really] alive, but they lost their property, and a pauper is considered dead.-[from Ned. 64b]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20</w:t>
      </w:r>
      <w:r w:rsidRPr="00B776E3">
        <w:rPr>
          <w:rFonts w:ascii="Times New Roman" w:hAnsi="Times New Roman" w:cs="Times New Roman"/>
          <w:lang w:val="en-US"/>
        </w:rPr>
        <w:t xml:space="preserve"> </w:t>
      </w:r>
      <w:r w:rsidRPr="00B776E3">
        <w:rPr>
          <w:rFonts w:ascii="Times New Roman" w:hAnsi="Times New Roman" w:cs="Times New Roman"/>
          <w:b/>
          <w:lang w:val="en-US"/>
        </w:rPr>
        <w:t>mounted them upon the donkey</w:t>
      </w:r>
      <w:r w:rsidRPr="00B776E3">
        <w:rPr>
          <w:rFonts w:ascii="Times New Roman" w:hAnsi="Times New Roman" w:cs="Times New Roman"/>
          <w:lang w:val="en-US"/>
        </w:rPr>
        <w:t xml:space="preserve"> The designated donkey. That is the donkey that Abraham saddled for the binding of Isaac, and that is the one upon whom the King Messiah is destined to appear, as it is said: “humble, and riding a donkey” (Zech. 9:9).-[from Pirkei Rabbi Eliezer, ch. 31]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and he returned to the land of Egypt, and Moses took the staff</w:t>
      </w:r>
      <w:r w:rsidRPr="00B776E3">
        <w:rPr>
          <w:rFonts w:ascii="Times New Roman" w:hAnsi="Times New Roman" w:cs="Times New Roman"/>
          <w:lang w:val="en-US"/>
        </w:rPr>
        <w:t xml:space="preserve"> Chronological order is not strictly adhered to in the Scriptures.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21</w:t>
      </w:r>
      <w:r w:rsidRPr="00B776E3">
        <w:rPr>
          <w:rFonts w:ascii="Times New Roman" w:hAnsi="Times New Roman" w:cs="Times New Roman"/>
          <w:lang w:val="en-US"/>
        </w:rPr>
        <w:t xml:space="preserve"> </w:t>
      </w:r>
      <w:r w:rsidRPr="00B776E3">
        <w:rPr>
          <w:rFonts w:ascii="Times New Roman" w:hAnsi="Times New Roman" w:cs="Times New Roman"/>
          <w:b/>
          <w:lang w:val="en-US"/>
        </w:rPr>
        <w:t>When you go to return to Egypt</w:t>
      </w:r>
      <w:r w:rsidRPr="00B776E3">
        <w:rPr>
          <w:rFonts w:ascii="Times New Roman" w:hAnsi="Times New Roman" w:cs="Times New Roman"/>
          <w:lang w:val="en-US"/>
        </w:rPr>
        <w:t xml:space="preserve"> You should know that with this intention you shall go, that you shall be steadfast in My mission, to perform all My signs before Pharaoh, and you shall not be afraid of him.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that I have placed in your hand</w:t>
      </w:r>
      <w:r w:rsidRPr="00B776E3">
        <w:rPr>
          <w:rFonts w:ascii="Times New Roman" w:hAnsi="Times New Roman" w:cs="Times New Roman"/>
          <w:lang w:val="en-US"/>
        </w:rPr>
        <w:t xml:space="preserve"> He did not say this in reference to the three aforementioned signs, for He had not commanded that he [Moses] do them before Pharaoh but before Israel, in order that they would believe him, and we do not find that he performed them before him [Pharaoh]. But [regarding] signs that I am destined to put into your hand in Egypt, such as: “When Pharaoh speaks to you [i.e., asking for you to perform signs], etc.” (Exod. 7:9), do not wonder that it is written: “that I have placed,” [i.e., implying the past tense,] because this is what it means: “When you speak to him, I will have already placed them into your hand.”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22</w:t>
      </w:r>
      <w:r w:rsidRPr="00B776E3">
        <w:rPr>
          <w:rFonts w:ascii="Times New Roman" w:hAnsi="Times New Roman" w:cs="Times New Roman"/>
          <w:lang w:val="en-US"/>
        </w:rPr>
        <w:t xml:space="preserve"> </w:t>
      </w:r>
      <w:r w:rsidRPr="00B776E3">
        <w:rPr>
          <w:rFonts w:ascii="Times New Roman" w:hAnsi="Times New Roman" w:cs="Times New Roman"/>
          <w:b/>
          <w:lang w:val="en-US"/>
        </w:rPr>
        <w:t>And you shall say to Pharaoh</w:t>
      </w:r>
      <w:r w:rsidRPr="00B776E3">
        <w:rPr>
          <w:rFonts w:ascii="Times New Roman" w:hAnsi="Times New Roman" w:cs="Times New Roman"/>
          <w:lang w:val="en-US"/>
        </w:rPr>
        <w:t xml:space="preserve"> When you hear that his heart is hard, and he refuses to send [the Israelites out], say thus to him.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My firstborn son</w:t>
      </w:r>
      <w:r w:rsidRPr="00B776E3">
        <w:rPr>
          <w:rFonts w:ascii="Times New Roman" w:hAnsi="Times New Roman" w:cs="Times New Roman"/>
          <w:lang w:val="en-US"/>
        </w:rPr>
        <w:t xml:space="preserve">-[Firstborn is] an expression of greatness, similar to “I, too, shall make him a firstborn” (Ps. 89:28). This is its simple meaning, but its midrashic interpretation is: Here the Holy One, blessed be He, acknowledged the sale of the birthright, which Jacob bought from Esau.-[from Gen. Rabbah 63:14]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23</w:t>
      </w:r>
      <w:r w:rsidRPr="00B776E3">
        <w:rPr>
          <w:rFonts w:ascii="Times New Roman" w:hAnsi="Times New Roman" w:cs="Times New Roman"/>
          <w:lang w:val="en-US"/>
        </w:rPr>
        <w:t xml:space="preserve"> </w:t>
      </w:r>
      <w:r w:rsidRPr="00B776E3">
        <w:rPr>
          <w:rFonts w:ascii="Times New Roman" w:hAnsi="Times New Roman" w:cs="Times New Roman"/>
          <w:b/>
          <w:lang w:val="en-US"/>
        </w:rPr>
        <w:t>Send out My son… but if you refuse to send him out, behold, I am going to slay, etc.</w:t>
      </w:r>
      <w:r w:rsidRPr="00B776E3">
        <w:rPr>
          <w:rFonts w:ascii="Times New Roman" w:hAnsi="Times New Roman" w:cs="Times New Roman"/>
          <w:lang w:val="en-US"/>
        </w:rPr>
        <w:t xml:space="preserve"> That is the last plague, but He warned him [Pharaoh] about it first, because it was [the most] severe, and that is what [Scripture] says: “Behold, God deals loftily in His power” (Job 36:22). Therefore, “who is a teacher like Him?” [A man of] flesh and blood who seeks to avenge himself against his fellow, concealing his plans, so that he will not seek rescue, but the Holy One, blessed be He, deals loftily with His strength, and no one is able to escape from his hand, except by returning to Him [by repenting]. Therefore, He teaches him [about possible punishment] and warns him to repent.-[from Tanchuma, Va’era 14, Exodus Rabbah 9:9]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24</w:t>
      </w:r>
      <w:r w:rsidRPr="00B776E3">
        <w:rPr>
          <w:rFonts w:ascii="Times New Roman" w:hAnsi="Times New Roman" w:cs="Times New Roman"/>
          <w:lang w:val="en-US"/>
        </w:rPr>
        <w:t xml:space="preserve"> </w:t>
      </w:r>
      <w:r w:rsidRPr="00B776E3">
        <w:rPr>
          <w:rFonts w:ascii="Times New Roman" w:hAnsi="Times New Roman" w:cs="Times New Roman"/>
          <w:b/>
          <w:lang w:val="en-US"/>
        </w:rPr>
        <w:t>Now he was</w:t>
      </w:r>
      <w:r w:rsidRPr="00B776E3">
        <w:rPr>
          <w:rFonts w:ascii="Times New Roman" w:hAnsi="Times New Roman" w:cs="Times New Roman"/>
          <w:lang w:val="en-US"/>
        </w:rPr>
        <w:t xml:space="preserve">-[I.e.,] Moses. </w:t>
      </w:r>
      <w:r w:rsidRPr="00B776E3">
        <w:rPr>
          <w:rFonts w:ascii="Times New Roman" w:hAnsi="Times New Roman" w:cs="Times New Roman"/>
          <w:b/>
          <w:lang w:val="en-US"/>
        </w:rPr>
        <w:t>on the way, in an inn and sought to put him to death</w:t>
      </w:r>
      <w:r w:rsidRPr="00B776E3">
        <w:rPr>
          <w:rFonts w:ascii="Times New Roman" w:hAnsi="Times New Roman" w:cs="Times New Roman"/>
          <w:lang w:val="en-US"/>
        </w:rPr>
        <w:t xml:space="preserve"> [I.e., He sought] Moses, because he had neglected to circumcise his son Eliezer. Because he neglected it, he was [to be] punished with death. It was taught in a Braitha: Rabbi Jose said: God forbid! Moses did not neglect it, but he reasoned: Shall I circumcise [him] and go forth on the road? It will be dangerous for the child for three days. Shall I circumcise [him] and wait three days? The Holy One, blessed be He, commanded me, “Go, return to Egypt.” [Moses hurried to Egypt intending to circumcise Eliezer upon his return.] Why [then] was he to be punished with death? Because first he busied himself with [the details of] his lodging. [This appears] in tractate Nedarim (31b). The angel turned into a sort of serpent and swallowed him [Moses] from his head to his thighs, and then [spit him out and] swallowed him from his feet to his private parts. Zipporah therefore understood that it was because of [the failure to perform] the circumcision [that this occurred].-[from Ned. 32a, Exodus Rabbah 5:5]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25</w:t>
      </w:r>
      <w:r w:rsidRPr="00B776E3">
        <w:rPr>
          <w:rFonts w:ascii="Times New Roman" w:hAnsi="Times New Roman" w:cs="Times New Roman"/>
          <w:lang w:val="en-US"/>
        </w:rPr>
        <w:t xml:space="preserve"> </w:t>
      </w:r>
      <w:r w:rsidRPr="00B776E3">
        <w:rPr>
          <w:rFonts w:ascii="Times New Roman" w:hAnsi="Times New Roman" w:cs="Times New Roman"/>
          <w:b/>
          <w:lang w:val="en-US"/>
        </w:rPr>
        <w:t>and cast it to his feet</w:t>
      </w:r>
      <w:r w:rsidRPr="00B776E3">
        <w:rPr>
          <w:rFonts w:ascii="Times New Roman" w:hAnsi="Times New Roman" w:cs="Times New Roman"/>
          <w:lang w:val="en-US"/>
        </w:rPr>
        <w:t xml:space="preserve"> She cast it before Moses’ feet.-[from Yerushalmi, Ned. 3:9]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and she said</w:t>
      </w:r>
      <w:r w:rsidRPr="00B776E3">
        <w:rPr>
          <w:rFonts w:ascii="Times New Roman" w:hAnsi="Times New Roman" w:cs="Times New Roman"/>
          <w:lang w:val="en-US"/>
        </w:rPr>
        <w:t xml:space="preserve"> about her son.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For you are a bridegroom of blood to me</w:t>
      </w:r>
      <w:r w:rsidRPr="00B776E3">
        <w:rPr>
          <w:rFonts w:ascii="Times New Roman" w:hAnsi="Times New Roman" w:cs="Times New Roman"/>
          <w:lang w:val="en-US"/>
        </w:rPr>
        <w:t xml:space="preserve"> You were a cause that my bridegroom would [almost] be murdered. You are to me the slayer of my bridegroom.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26</w:t>
      </w:r>
      <w:r w:rsidRPr="00B776E3">
        <w:rPr>
          <w:rFonts w:ascii="Times New Roman" w:hAnsi="Times New Roman" w:cs="Times New Roman"/>
          <w:lang w:val="en-US"/>
        </w:rPr>
        <w:t xml:space="preserve"> </w:t>
      </w:r>
      <w:r w:rsidRPr="00B776E3">
        <w:rPr>
          <w:rFonts w:ascii="Times New Roman" w:hAnsi="Times New Roman" w:cs="Times New Roman"/>
          <w:b/>
          <w:lang w:val="en-US"/>
        </w:rPr>
        <w:t>So He released</w:t>
      </w:r>
      <w:r w:rsidRPr="00B776E3">
        <w:rPr>
          <w:rFonts w:ascii="Times New Roman" w:hAnsi="Times New Roman" w:cs="Times New Roman"/>
          <w:lang w:val="en-US"/>
        </w:rPr>
        <w:t xml:space="preserve"> [I.e.,] the angel [released] him. Then she understood that [it was] because of the circumcision that he had come to slay him.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she said, “A bridegroom of blood concerning the circumcision”</w:t>
      </w:r>
      <w:r w:rsidRPr="00B776E3">
        <w:rPr>
          <w:rFonts w:ascii="Times New Roman" w:hAnsi="Times New Roman" w:cs="Times New Roman"/>
          <w:lang w:val="en-US"/>
        </w:rPr>
        <w:t xml:space="preserve"> My bridegroom would have been murdered because of the circumcision.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concerning the circumcision</w:t>
      </w:r>
      <w:r w:rsidRPr="00B776E3">
        <w:rPr>
          <w:rFonts w:ascii="Times New Roman" w:hAnsi="Times New Roman" w:cs="Times New Roman"/>
          <w:lang w:val="en-US"/>
        </w:rPr>
        <w:t xml:space="preserve"> Heb. </w:t>
      </w:r>
      <w:r w:rsidRPr="00B776E3">
        <w:rPr>
          <w:rFonts w:ascii="Times New Roman" w:hAnsi="Times New Roman" w:cs="Times New Roman"/>
          <w:rtl/>
          <w:lang w:bidi="he-IL"/>
        </w:rPr>
        <w:t>לַמּוּת</w:t>
      </w:r>
      <w:r w:rsidRPr="00B776E3">
        <w:rPr>
          <w:rFonts w:ascii="Times New Roman" w:hAnsi="Times New Roman" w:cs="Times New Roman"/>
          <w:lang w:val="en-US"/>
        </w:rPr>
        <w:t xml:space="preserve"> concerning the circumcision. This is a noun, and the “lammed” serves as an expression meaning “concerning,” similar to “And Pharaoh will say concerning the children of </w:t>
      </w:r>
      <w:r w:rsidRPr="00B776E3">
        <w:rPr>
          <w:rFonts w:ascii="Times New Roman" w:hAnsi="Times New Roman" w:cs="Times New Roman"/>
          <w:rtl/>
          <w:lang w:bidi="he-IL"/>
        </w:rPr>
        <w:t>(לִבְנֵי)</w:t>
      </w:r>
      <w:r w:rsidRPr="00B776E3">
        <w:rPr>
          <w:rFonts w:ascii="Times New Roman" w:hAnsi="Times New Roman" w:cs="Times New Roman"/>
          <w:lang w:val="en-US"/>
        </w:rPr>
        <w:t xml:space="preserve"> Israel” (Exod. 14:3). Onkelos, however, translates </w:t>
      </w:r>
      <w:r w:rsidRPr="00B776E3">
        <w:rPr>
          <w:rFonts w:ascii="Times New Roman" w:hAnsi="Times New Roman" w:cs="Times New Roman"/>
          <w:rtl/>
          <w:lang w:bidi="he-IL"/>
        </w:rPr>
        <w:t>דָמִים</w:t>
      </w:r>
      <w:r w:rsidRPr="00B776E3">
        <w:rPr>
          <w:rFonts w:ascii="Times New Roman" w:hAnsi="Times New Roman" w:cs="Times New Roman"/>
          <w:lang w:val="en-US"/>
        </w:rPr>
        <w:t xml:space="preserve"> as referring to the blood of the circumcision. </w:t>
      </w: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lang w:val="en-US"/>
        </w:rPr>
        <w:t xml:space="preserve"> </w:t>
      </w: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Chapter 5</w:t>
      </w:r>
      <w:r w:rsidRPr="00B776E3">
        <w:rPr>
          <w:rFonts w:ascii="Times New Roman" w:hAnsi="Times New Roman" w:cs="Times New Roman"/>
          <w:lang w:val="en-US"/>
        </w:rPr>
        <w:t xml:space="preserve">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1</w:t>
      </w:r>
      <w:r w:rsidRPr="00B776E3">
        <w:rPr>
          <w:rFonts w:ascii="Times New Roman" w:hAnsi="Times New Roman" w:cs="Times New Roman"/>
          <w:lang w:val="en-US"/>
        </w:rPr>
        <w:t xml:space="preserve"> </w:t>
      </w:r>
      <w:r w:rsidRPr="00B776E3">
        <w:rPr>
          <w:rFonts w:ascii="Times New Roman" w:hAnsi="Times New Roman" w:cs="Times New Roman"/>
          <w:b/>
          <w:lang w:val="en-US"/>
        </w:rPr>
        <w:t>And afterwards, Moses and Aaron came</w:t>
      </w:r>
      <w:r w:rsidRPr="00B776E3">
        <w:rPr>
          <w:rFonts w:ascii="Times New Roman" w:hAnsi="Times New Roman" w:cs="Times New Roman"/>
          <w:lang w:val="en-US"/>
        </w:rPr>
        <w:t xml:space="preserve"> But the elders slipped away one by one from following Moses and Aaron, until they had all slipped away before they arrived at the palace. [They did so] because they were afraid to go, and at Sinai, He punished them, [as it is written:] “And Moses shall draw near alone, but they shall not draw near” (Exod. 24:2). He sent them back.-[from Exodus Rabbah 5:14; Tanchuma, Shemoth 24]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3</w:t>
      </w:r>
      <w:r w:rsidRPr="00B776E3">
        <w:rPr>
          <w:rFonts w:ascii="Times New Roman" w:hAnsi="Times New Roman" w:cs="Times New Roman"/>
          <w:lang w:val="en-US"/>
        </w:rPr>
        <w:t xml:space="preserve"> </w:t>
      </w:r>
      <w:r w:rsidRPr="00B776E3">
        <w:rPr>
          <w:rFonts w:ascii="Times New Roman" w:hAnsi="Times New Roman" w:cs="Times New Roman"/>
          <w:b/>
          <w:lang w:val="en-US"/>
        </w:rPr>
        <w:t>lest He strike us</w:t>
      </w:r>
      <w:r w:rsidRPr="00B776E3">
        <w:rPr>
          <w:rFonts w:ascii="Times New Roman" w:hAnsi="Times New Roman" w:cs="Times New Roman"/>
          <w:lang w:val="en-US"/>
        </w:rPr>
        <w:t xml:space="preserve"> Heb. </w:t>
      </w:r>
      <w:r w:rsidRPr="00B776E3">
        <w:rPr>
          <w:rFonts w:ascii="Times New Roman" w:hAnsi="Times New Roman" w:cs="Times New Roman" w:hint="cs"/>
          <w:rtl/>
          <w:lang w:bidi="he-IL"/>
        </w:rPr>
        <w:t>פֶּן יִפְגָעֵנוּ</w:t>
      </w:r>
      <w:r w:rsidRPr="00B776E3">
        <w:rPr>
          <w:rFonts w:ascii="Times New Roman" w:hAnsi="Times New Roman" w:cs="Times New Roman"/>
          <w:lang w:val="en-US"/>
        </w:rPr>
        <w:t xml:space="preserve">. They should have said, “ </w:t>
      </w:r>
      <w:r w:rsidRPr="00B776E3">
        <w:rPr>
          <w:rFonts w:ascii="Times New Roman" w:hAnsi="Times New Roman" w:cs="Times New Roman" w:hint="cs"/>
          <w:rtl/>
          <w:lang w:bidi="he-IL"/>
        </w:rPr>
        <w:t>פֶּן יִפְגָעֲךָ</w:t>
      </w:r>
      <w:r w:rsidRPr="00B776E3">
        <w:rPr>
          <w:rFonts w:ascii="Times New Roman" w:hAnsi="Times New Roman" w:cs="Times New Roman"/>
          <w:lang w:val="en-US"/>
        </w:rPr>
        <w:t xml:space="preserve">, lest He strike you,” but they imparted honor to the throne [and out of respect said this]. The word </w:t>
      </w:r>
      <w:r w:rsidRPr="00B776E3">
        <w:rPr>
          <w:rFonts w:ascii="Times New Roman" w:hAnsi="Times New Roman" w:cs="Times New Roman" w:hint="cs"/>
          <w:rtl/>
          <w:lang w:bidi="he-IL"/>
        </w:rPr>
        <w:t>פְּגִיעָה</w:t>
      </w:r>
      <w:r w:rsidRPr="00B776E3">
        <w:rPr>
          <w:rFonts w:ascii="Times New Roman" w:hAnsi="Times New Roman" w:cs="Times New Roman"/>
          <w:lang w:val="en-US"/>
        </w:rPr>
        <w:t xml:space="preserve"> denotes a fatal encounter.-[from Tanchuma, Va’era 2]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4</w:t>
      </w:r>
      <w:r w:rsidRPr="00B776E3">
        <w:rPr>
          <w:rFonts w:ascii="Times New Roman" w:hAnsi="Times New Roman" w:cs="Times New Roman"/>
          <w:lang w:val="en-US"/>
        </w:rPr>
        <w:t xml:space="preserve"> </w:t>
      </w:r>
      <w:r w:rsidRPr="00B776E3">
        <w:rPr>
          <w:rFonts w:ascii="Times New Roman" w:hAnsi="Times New Roman" w:cs="Times New Roman"/>
          <w:b/>
          <w:lang w:val="en-US"/>
        </w:rPr>
        <w:t>do you disturb the people from their work</w:t>
      </w:r>
      <w:r w:rsidRPr="00B776E3">
        <w:rPr>
          <w:rFonts w:ascii="Times New Roman" w:hAnsi="Times New Roman" w:cs="Times New Roman"/>
          <w:lang w:val="en-US"/>
        </w:rPr>
        <w:t xml:space="preserve"> Heb. </w:t>
      </w:r>
      <w:r w:rsidRPr="00B776E3">
        <w:rPr>
          <w:rFonts w:ascii="Times New Roman" w:hAnsi="Times New Roman" w:cs="Times New Roman" w:hint="cs"/>
          <w:rtl/>
          <w:lang w:bidi="he-IL"/>
        </w:rPr>
        <w:t>תַּפְרִיעוּ</w:t>
      </w:r>
      <w:r w:rsidRPr="00B776E3">
        <w:rPr>
          <w:rFonts w:ascii="Times New Roman" w:hAnsi="Times New Roman" w:cs="Times New Roman"/>
          <w:lang w:val="en-US"/>
        </w:rPr>
        <w:t xml:space="preserve">, [meaning] you separate [them] and take them away from their work, because they listen to you and expect to rest from their work. Similarly, “Avoid it </w:t>
      </w:r>
      <w:r w:rsidRPr="00B776E3">
        <w:rPr>
          <w:rFonts w:ascii="Times New Roman" w:hAnsi="Times New Roman" w:cs="Times New Roman" w:hint="cs"/>
          <w:rtl/>
          <w:lang w:bidi="he-IL"/>
        </w:rPr>
        <w:t>(פְּרָעֵהוּ)</w:t>
      </w:r>
      <w:r w:rsidRPr="00B776E3">
        <w:rPr>
          <w:rFonts w:ascii="Times New Roman" w:hAnsi="Times New Roman" w:cs="Times New Roman"/>
          <w:lang w:val="en-US"/>
        </w:rPr>
        <w:t xml:space="preserve">, do not pass through it” (Prov. 4:15); [i.e.,] distance it. Similarly, “And you have avoided </w:t>
      </w:r>
      <w:r w:rsidRPr="00B776E3">
        <w:rPr>
          <w:rFonts w:ascii="Times New Roman" w:hAnsi="Times New Roman" w:cs="Times New Roman" w:hint="cs"/>
          <w:rtl/>
          <w:lang w:bidi="he-IL"/>
        </w:rPr>
        <w:t>(וַתִּפְרְעוּ)</w:t>
      </w:r>
      <w:r w:rsidRPr="00B776E3">
        <w:rPr>
          <w:rFonts w:ascii="Times New Roman" w:hAnsi="Times New Roman" w:cs="Times New Roman"/>
          <w:lang w:val="en-US"/>
        </w:rPr>
        <w:t xml:space="preserve"> all my advice” (Prov. 1:25); “that it was </w:t>
      </w:r>
      <w:r w:rsidRPr="00B776E3">
        <w:rPr>
          <w:rFonts w:ascii="Times New Roman" w:hAnsi="Times New Roman" w:cs="Times New Roman" w:hint="cs"/>
          <w:rtl/>
          <w:lang w:bidi="he-IL"/>
        </w:rPr>
        <w:t xml:space="preserve"> (פָרֻעַ)</w:t>
      </w:r>
      <w:r w:rsidRPr="00B776E3">
        <w:rPr>
          <w:rFonts w:ascii="Times New Roman" w:hAnsi="Times New Roman" w:cs="Times New Roman"/>
          <w:lang w:val="en-US"/>
        </w:rPr>
        <w:t xml:space="preserve">” (Exod. 32:25), [i.e.,] distanced and despised.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Go to your own labors</w:t>
      </w:r>
      <w:r w:rsidRPr="00B776E3">
        <w:rPr>
          <w:rFonts w:ascii="Times New Roman" w:hAnsi="Times New Roman" w:cs="Times New Roman"/>
          <w:lang w:val="en-US"/>
        </w:rPr>
        <w:t xml:space="preserve"> “Go to your work that you have to do in your houses.” But [he could not have been referring to the Egyptian bondage, because Moses and Aaron were from the tribe of Levi and] the labor of the Egyptian bondage was not incumbent upon the tribe of Levi. You should know [that this is true] for behold, Moses and Aaron were coming and going without permission.- [from Tanchuma, Va’era 6; Tanchuma Buber, Va’era 4]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5</w:t>
      </w:r>
      <w:r w:rsidRPr="00B776E3">
        <w:rPr>
          <w:rFonts w:ascii="Times New Roman" w:hAnsi="Times New Roman" w:cs="Times New Roman"/>
          <w:lang w:val="en-US"/>
        </w:rPr>
        <w:t xml:space="preserve"> </w:t>
      </w:r>
      <w:r w:rsidRPr="00B776E3">
        <w:rPr>
          <w:rFonts w:ascii="Times New Roman" w:hAnsi="Times New Roman" w:cs="Times New Roman"/>
          <w:b/>
          <w:lang w:val="en-US"/>
        </w:rPr>
        <w:t>Behold, now the people of the land are many</w:t>
      </w:r>
      <w:r w:rsidRPr="00B776E3">
        <w:rPr>
          <w:rFonts w:ascii="Times New Roman" w:hAnsi="Times New Roman" w:cs="Times New Roman"/>
          <w:lang w:val="en-US"/>
        </w:rPr>
        <w:t xml:space="preserve"> Those who are required to work, and you stop them from their labors. This is a great loss.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6</w:t>
      </w:r>
      <w:r w:rsidRPr="00B776E3">
        <w:rPr>
          <w:rFonts w:ascii="Times New Roman" w:hAnsi="Times New Roman" w:cs="Times New Roman"/>
          <w:lang w:val="en-US"/>
        </w:rPr>
        <w:t xml:space="preserve"> </w:t>
      </w:r>
      <w:r w:rsidRPr="00B776E3">
        <w:rPr>
          <w:rFonts w:ascii="Times New Roman" w:hAnsi="Times New Roman" w:cs="Times New Roman"/>
          <w:b/>
          <w:lang w:val="en-US"/>
        </w:rPr>
        <w:t>the taskmasters</w:t>
      </w:r>
      <w:r w:rsidRPr="00B776E3">
        <w:rPr>
          <w:rFonts w:ascii="Times New Roman" w:hAnsi="Times New Roman" w:cs="Times New Roman"/>
          <w:lang w:val="en-US"/>
        </w:rPr>
        <w:t xml:space="preserve"> They were Egyptians, and the officers were Israelites. The taskmaster was appointed over many officers, and the officer was appointed to drive the workers.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7</w:t>
      </w:r>
      <w:r w:rsidRPr="00B776E3">
        <w:rPr>
          <w:rFonts w:ascii="Times New Roman" w:hAnsi="Times New Roman" w:cs="Times New Roman"/>
          <w:lang w:val="en-US"/>
        </w:rPr>
        <w:t xml:space="preserve"> </w:t>
      </w:r>
      <w:r w:rsidRPr="00B776E3">
        <w:rPr>
          <w:rFonts w:ascii="Times New Roman" w:hAnsi="Times New Roman" w:cs="Times New Roman"/>
          <w:b/>
          <w:lang w:val="en-US"/>
        </w:rPr>
        <w:t>stubble</w:t>
      </w:r>
      <w:r w:rsidRPr="00B776E3">
        <w:rPr>
          <w:rFonts w:ascii="Times New Roman" w:hAnsi="Times New Roman" w:cs="Times New Roman"/>
          <w:lang w:val="en-US"/>
        </w:rPr>
        <w:t xml:space="preserve"> Heb. </w:t>
      </w:r>
      <w:r w:rsidRPr="00B776E3">
        <w:rPr>
          <w:rFonts w:ascii="Times New Roman" w:hAnsi="Times New Roman" w:cs="Times New Roman" w:hint="cs"/>
          <w:rtl/>
          <w:lang w:bidi="he-IL"/>
        </w:rPr>
        <w:t>תֶּבֶן</w:t>
      </w:r>
      <w:r w:rsidRPr="00B776E3">
        <w:rPr>
          <w:rFonts w:ascii="Times New Roman" w:hAnsi="Times New Roman" w:cs="Times New Roman"/>
          <w:lang w:val="en-US"/>
        </w:rPr>
        <w:t xml:space="preserve">, estoble in Old French. They would knead it with the clay.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bricks</w:t>
      </w:r>
      <w:r w:rsidRPr="00B776E3">
        <w:rPr>
          <w:rFonts w:ascii="Times New Roman" w:hAnsi="Times New Roman" w:cs="Times New Roman"/>
          <w:lang w:val="en-US"/>
        </w:rPr>
        <w:t xml:space="preserve"> Heb. </w:t>
      </w:r>
      <w:r w:rsidRPr="00B776E3">
        <w:rPr>
          <w:rFonts w:ascii="Times New Roman" w:hAnsi="Times New Roman" w:cs="Times New Roman" w:hint="cs"/>
          <w:rtl/>
          <w:lang w:bidi="he-IL"/>
        </w:rPr>
        <w:t>לְּבֵנִים</w:t>
      </w:r>
      <w:r w:rsidRPr="00B776E3">
        <w:rPr>
          <w:rFonts w:ascii="Times New Roman" w:hAnsi="Times New Roman" w:cs="Times New Roman"/>
          <w:lang w:val="en-US"/>
        </w:rPr>
        <w:t xml:space="preserve">, tivles in Old French, [tuiles in modern French, tiles] made from clay and dried in the sun; some people fire them in a kiln.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like yesterday and the day before yesterday</w:t>
      </w:r>
      <w:r w:rsidRPr="00B776E3">
        <w:rPr>
          <w:rFonts w:ascii="Times New Roman" w:hAnsi="Times New Roman" w:cs="Times New Roman"/>
          <w:lang w:val="en-US"/>
        </w:rPr>
        <w:t xml:space="preserve"> As you have been doing until now.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and gather</w:t>
      </w:r>
      <w:r w:rsidRPr="00B776E3">
        <w:rPr>
          <w:rFonts w:ascii="Times New Roman" w:hAnsi="Times New Roman" w:cs="Times New Roman"/>
          <w:lang w:val="en-US"/>
        </w:rPr>
        <w:t xml:space="preserve"> Heb. </w:t>
      </w:r>
      <w:r w:rsidRPr="00B776E3">
        <w:rPr>
          <w:rFonts w:ascii="Times New Roman" w:hAnsi="Times New Roman" w:cs="Times New Roman" w:hint="cs"/>
          <w:rtl/>
          <w:lang w:bidi="he-IL"/>
        </w:rPr>
        <w:t>וְקשְׁשׁוּ</w:t>
      </w:r>
      <w:r w:rsidRPr="00B776E3">
        <w:rPr>
          <w:rFonts w:ascii="Times New Roman" w:hAnsi="Times New Roman" w:cs="Times New Roman"/>
          <w:lang w:val="en-US"/>
        </w:rPr>
        <w:t xml:space="preserve">, and they shall gather.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8</w:t>
      </w:r>
      <w:r w:rsidRPr="00B776E3">
        <w:rPr>
          <w:rFonts w:ascii="Times New Roman" w:hAnsi="Times New Roman" w:cs="Times New Roman"/>
          <w:lang w:val="en-US"/>
        </w:rPr>
        <w:t xml:space="preserve"> </w:t>
      </w:r>
      <w:r w:rsidRPr="00B776E3">
        <w:rPr>
          <w:rFonts w:ascii="Times New Roman" w:hAnsi="Times New Roman" w:cs="Times New Roman"/>
          <w:b/>
          <w:lang w:val="en-US"/>
        </w:rPr>
        <w:t>But the number of bricks</w:t>
      </w:r>
      <w:r w:rsidRPr="00B776E3">
        <w:rPr>
          <w:rFonts w:ascii="Times New Roman" w:hAnsi="Times New Roman" w:cs="Times New Roman"/>
          <w:lang w:val="en-US"/>
        </w:rPr>
        <w:t xml:space="preserve"> The sum of the number of bricks which each one made daily when they were given stubble, that sum you shall levy upon them now too, in order that the labor may fall heavy upon them.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for they are lax</w:t>
      </w:r>
      <w:r w:rsidRPr="00B776E3">
        <w:rPr>
          <w:rFonts w:ascii="Times New Roman" w:hAnsi="Times New Roman" w:cs="Times New Roman"/>
          <w:lang w:val="en-US"/>
        </w:rPr>
        <w:t xml:space="preserve"> from the work. Therefore, their hearts turn to idleness, and they cry out, saying, “Let us go, etc.” [The words], </w:t>
      </w:r>
      <w:r w:rsidRPr="00B776E3">
        <w:rPr>
          <w:rFonts w:ascii="Times New Roman" w:hAnsi="Times New Roman" w:cs="Times New Roman" w:hint="cs"/>
          <w:rtl/>
          <w:lang w:bidi="he-IL"/>
        </w:rPr>
        <w:t>מַתְכּֽנֶת</w:t>
      </w:r>
      <w:r w:rsidRPr="00B776E3">
        <w:rPr>
          <w:rFonts w:ascii="Times New Roman" w:hAnsi="Times New Roman" w:cs="Times New Roman"/>
          <w:lang w:val="en-US"/>
        </w:rPr>
        <w:t xml:space="preserve"> [and] </w:t>
      </w:r>
      <w:r w:rsidRPr="00B776E3">
        <w:rPr>
          <w:rFonts w:ascii="Times New Roman" w:hAnsi="Times New Roman" w:cs="Times New Roman" w:hint="cs"/>
          <w:rtl/>
          <w:lang w:bidi="he-IL"/>
        </w:rPr>
        <w:t>וְתֽכֶן לְבֵנִים</w:t>
      </w:r>
      <w:r w:rsidRPr="00B776E3">
        <w:rPr>
          <w:rFonts w:ascii="Times New Roman" w:hAnsi="Times New Roman" w:cs="Times New Roman"/>
          <w:lang w:val="en-US"/>
        </w:rPr>
        <w:t xml:space="preserve"> (verse 18) [mean the number of bricks, as in] “and to Him are deeds counted (</w:t>
      </w:r>
      <w:r w:rsidRPr="00B776E3">
        <w:rPr>
          <w:rFonts w:ascii="Times New Roman" w:hAnsi="Times New Roman" w:cs="Times New Roman" w:hint="cs"/>
          <w:rtl/>
          <w:lang w:bidi="he-IL"/>
        </w:rPr>
        <w:t xml:space="preserve"> נִתְפְּנוּ</w:t>
      </w:r>
      <w:r w:rsidRPr="00B776E3">
        <w:rPr>
          <w:rFonts w:ascii="Times New Roman" w:hAnsi="Times New Roman" w:cs="Times New Roman"/>
          <w:lang w:val="en-US"/>
        </w:rPr>
        <w:t xml:space="preserve">” (I Sam. 2:3); “and the counted </w:t>
      </w:r>
      <w:r w:rsidRPr="00B776E3">
        <w:rPr>
          <w:rFonts w:ascii="Times New Roman" w:hAnsi="Times New Roman" w:cs="Times New Roman" w:hint="cs"/>
          <w:rtl/>
          <w:lang w:bidi="he-IL"/>
        </w:rPr>
        <w:t>(הַמְתֻכָּן)</w:t>
      </w:r>
      <w:r w:rsidRPr="00B776E3">
        <w:rPr>
          <w:rFonts w:ascii="Times New Roman" w:hAnsi="Times New Roman" w:cs="Times New Roman"/>
          <w:lang w:val="en-US"/>
        </w:rPr>
        <w:t xml:space="preserve"> money” (II Kings 12:12). All are terms denoting a quantity. </w:t>
      </w:r>
      <w:r w:rsidRPr="00B776E3">
        <w:rPr>
          <w:rFonts w:ascii="Times New Roman" w:hAnsi="Times New Roman" w:cs="Times New Roman"/>
          <w:b/>
          <w:lang w:val="en-US"/>
        </w:rPr>
        <w:t>lax</w:t>
      </w:r>
      <w:r w:rsidRPr="00B776E3">
        <w:rPr>
          <w:rFonts w:ascii="Times New Roman" w:hAnsi="Times New Roman" w:cs="Times New Roman"/>
          <w:lang w:val="en-US"/>
        </w:rPr>
        <w:t xml:space="preserve">-Heb. </w:t>
      </w:r>
      <w:r w:rsidRPr="00B776E3">
        <w:rPr>
          <w:rFonts w:ascii="Times New Roman" w:hAnsi="Times New Roman" w:cs="Times New Roman" w:hint="cs"/>
          <w:rtl/>
          <w:lang w:bidi="he-IL"/>
        </w:rPr>
        <w:t>נִרְפִּים</w:t>
      </w:r>
      <w:r w:rsidRPr="00B776E3">
        <w:rPr>
          <w:rFonts w:ascii="Times New Roman" w:hAnsi="Times New Roman" w:cs="Times New Roman"/>
          <w:lang w:val="en-US"/>
        </w:rPr>
        <w:t xml:space="preserve"> The work is neglected in their hands and abandoned by them, and they are withdrawing themselves from it, retres in Old French, [meaning] withdrawn, removed.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9</w:t>
      </w:r>
      <w:r w:rsidRPr="00B776E3">
        <w:rPr>
          <w:rFonts w:ascii="Times New Roman" w:hAnsi="Times New Roman" w:cs="Times New Roman"/>
          <w:lang w:val="en-US"/>
        </w:rPr>
        <w:t xml:space="preserve"> </w:t>
      </w:r>
      <w:r w:rsidRPr="00B776E3">
        <w:rPr>
          <w:rFonts w:ascii="Times New Roman" w:hAnsi="Times New Roman" w:cs="Times New Roman"/>
          <w:b/>
          <w:lang w:val="en-US"/>
        </w:rPr>
        <w:t>and let them not talk about false matters</w:t>
      </w:r>
      <w:r w:rsidRPr="00B776E3">
        <w:rPr>
          <w:rFonts w:ascii="Times New Roman" w:hAnsi="Times New Roman" w:cs="Times New Roman"/>
          <w:lang w:val="en-US"/>
        </w:rPr>
        <w:t xml:space="preserve">-Heb. </w:t>
      </w:r>
      <w:r w:rsidRPr="00B776E3">
        <w:rPr>
          <w:rFonts w:ascii="Times New Roman" w:hAnsi="Times New Roman" w:cs="Times New Roman" w:hint="cs"/>
          <w:rtl/>
          <w:lang w:bidi="he-IL"/>
        </w:rPr>
        <w:t>וְאַל יִשְׁעוּ בְּדִבְרֵי שֶׁקֶר</w:t>
      </w:r>
      <w:r w:rsidRPr="00B776E3">
        <w:rPr>
          <w:rFonts w:ascii="Times New Roman" w:hAnsi="Times New Roman" w:cs="Times New Roman"/>
          <w:lang w:val="en-US"/>
        </w:rPr>
        <w:t xml:space="preserve">. Let them not constantly think and talk about matters of no substance, saying, “Let us go, let us sacrifice.” Similar to it is, “and I shall constantly engage </w:t>
      </w:r>
      <w:r w:rsidRPr="00B776E3">
        <w:rPr>
          <w:rFonts w:ascii="Times New Roman" w:hAnsi="Times New Roman" w:cs="Times New Roman" w:hint="cs"/>
          <w:rtl/>
          <w:lang w:bidi="he-IL"/>
        </w:rPr>
        <w:t>(וְאֶשְׁעָה)</w:t>
      </w:r>
      <w:r w:rsidRPr="00B776E3">
        <w:rPr>
          <w:rFonts w:ascii="Times New Roman" w:hAnsi="Times New Roman" w:cs="Times New Roman"/>
          <w:lang w:val="en-US"/>
        </w:rPr>
        <w:t xml:space="preserve"> in Your statutes” (Ps. 119:117). “For an example and for a byword </w:t>
      </w:r>
      <w:r w:rsidRPr="00B776E3">
        <w:rPr>
          <w:rFonts w:ascii="Times New Roman" w:hAnsi="Times New Roman" w:cs="Times New Roman" w:hint="cs"/>
          <w:rtl/>
          <w:lang w:bidi="he-IL"/>
        </w:rPr>
        <w:t>(וְלִשְׁנִינָה)</w:t>
      </w:r>
      <w:r w:rsidRPr="00B776E3">
        <w:rPr>
          <w:rFonts w:ascii="Times New Roman" w:hAnsi="Times New Roman" w:cs="Times New Roman"/>
          <w:lang w:val="en-US"/>
        </w:rPr>
        <w:t xml:space="preserve"> ” (Deut. 28:37) is rendered [by Onkelos] as </w:t>
      </w:r>
      <w:r w:rsidRPr="00B776E3">
        <w:rPr>
          <w:rFonts w:ascii="Times New Roman" w:hAnsi="Times New Roman" w:cs="Times New Roman" w:hint="cs"/>
          <w:rtl/>
          <w:lang w:bidi="he-IL"/>
        </w:rPr>
        <w:t>וּלְשׁוֹעִין</w:t>
      </w:r>
      <w:r w:rsidRPr="00B776E3">
        <w:rPr>
          <w:rFonts w:ascii="Times New Roman" w:hAnsi="Times New Roman" w:cs="Times New Roman"/>
          <w:lang w:val="en-US"/>
        </w:rPr>
        <w:t xml:space="preserve">. “And [the servant] told” (Gen. 24:66) is rendered </w:t>
      </w:r>
      <w:r w:rsidRPr="00B776E3">
        <w:rPr>
          <w:rFonts w:ascii="Times New Roman" w:hAnsi="Times New Roman" w:cs="Times New Roman" w:hint="cs"/>
          <w:rtl/>
          <w:lang w:bidi="he-IL"/>
        </w:rPr>
        <w:t>וְאִשְׁתָּעֵי</w:t>
      </w:r>
      <w:r w:rsidRPr="00B776E3">
        <w:rPr>
          <w:rFonts w:ascii="Times New Roman" w:hAnsi="Times New Roman" w:cs="Times New Roman"/>
          <w:lang w:val="en-US"/>
        </w:rPr>
        <w:t xml:space="preserve">. It is, however, impossible to say that </w:t>
      </w:r>
      <w:r w:rsidRPr="00B776E3">
        <w:rPr>
          <w:rFonts w:ascii="Times New Roman" w:hAnsi="Times New Roman" w:cs="Times New Roman" w:hint="cs"/>
          <w:rtl/>
          <w:lang w:bidi="he-IL"/>
        </w:rPr>
        <w:t>יִשְׁעוּ</w:t>
      </w:r>
      <w:r w:rsidRPr="00B776E3">
        <w:rPr>
          <w:rFonts w:ascii="Times New Roman" w:hAnsi="Times New Roman" w:cs="Times New Roman"/>
          <w:lang w:val="en-US"/>
        </w:rPr>
        <w:t xml:space="preserve"> is [related to the] expression of “and the Lord turned </w:t>
      </w:r>
      <w:r w:rsidRPr="00B776E3">
        <w:rPr>
          <w:rFonts w:ascii="Times New Roman" w:hAnsi="Times New Roman" w:cs="Times New Roman" w:hint="cs"/>
          <w:rtl/>
          <w:lang w:bidi="he-IL"/>
        </w:rPr>
        <w:t>(וַיִשַׁע)</w:t>
      </w:r>
      <w:r w:rsidRPr="00B776E3">
        <w:rPr>
          <w:rFonts w:ascii="Times New Roman" w:hAnsi="Times New Roman" w:cs="Times New Roman"/>
          <w:lang w:val="en-US"/>
        </w:rPr>
        <w:t xml:space="preserve"> to Abel” (Gen. 4:4); “But to Cain and to his offering He did not turn </w:t>
      </w:r>
      <w:r w:rsidRPr="00B776E3">
        <w:rPr>
          <w:rFonts w:ascii="Times New Roman" w:hAnsi="Times New Roman" w:cs="Times New Roman" w:hint="cs"/>
          <w:rtl/>
          <w:lang w:bidi="he-IL"/>
        </w:rPr>
        <w:t>שָׁעָה) (לֽא</w:t>
      </w:r>
      <w:r w:rsidRPr="00B776E3">
        <w:rPr>
          <w:rFonts w:ascii="Times New Roman" w:hAnsi="Times New Roman" w:cs="Times New Roman"/>
          <w:lang w:val="en-US"/>
        </w:rPr>
        <w:t xml:space="preserve"> ” (Gen. 4:5); and to explain </w:t>
      </w:r>
      <w:r w:rsidRPr="00B776E3">
        <w:rPr>
          <w:rFonts w:ascii="Times New Roman" w:hAnsi="Times New Roman" w:cs="Times New Roman" w:hint="cs"/>
          <w:rtl/>
          <w:lang w:bidi="he-IL"/>
        </w:rPr>
        <w:t>אַַַַַל יִשְׁעוּ</w:t>
      </w:r>
      <w:r w:rsidRPr="00B776E3">
        <w:rPr>
          <w:rFonts w:ascii="Times New Roman" w:hAnsi="Times New Roman" w:cs="Times New Roman"/>
          <w:lang w:val="en-US"/>
        </w:rPr>
        <w:t xml:space="preserve"> as “and let them not turn.” If this were the case, Scripture should have written: </w:t>
      </w:r>
      <w:r w:rsidRPr="00B776E3">
        <w:rPr>
          <w:rFonts w:ascii="Times New Roman" w:hAnsi="Times New Roman" w:cs="Times New Roman" w:hint="cs"/>
          <w:rtl/>
          <w:lang w:bidi="he-IL"/>
        </w:rPr>
        <w:t>וְאַל יִשְׁעוּ אֶל דִבְרֵי שָׁקֶר</w:t>
      </w:r>
      <w:r w:rsidRPr="00B776E3">
        <w:rPr>
          <w:rFonts w:ascii="Times New Roman" w:hAnsi="Times New Roman" w:cs="Times New Roman"/>
          <w:lang w:val="en-US"/>
        </w:rPr>
        <w:t xml:space="preserve"> or </w:t>
      </w:r>
      <w:r w:rsidRPr="00B776E3">
        <w:rPr>
          <w:rFonts w:ascii="Times New Roman" w:hAnsi="Times New Roman" w:cs="Times New Roman" w:hint="cs"/>
          <w:rtl/>
          <w:lang w:bidi="he-IL"/>
        </w:rPr>
        <w:t>לְדִבְרֵי שָׁקֶר</w:t>
      </w:r>
      <w:r w:rsidRPr="00B776E3">
        <w:rPr>
          <w:rFonts w:ascii="Times New Roman" w:hAnsi="Times New Roman" w:cs="Times New Roman"/>
          <w:lang w:val="en-US"/>
        </w:rPr>
        <w:t xml:space="preserve">, for that is the construction in all similar cases, e.g., “and shall turn </w:t>
      </w:r>
      <w:r w:rsidRPr="00B776E3">
        <w:rPr>
          <w:rFonts w:ascii="Times New Roman" w:hAnsi="Times New Roman" w:cs="Times New Roman" w:hint="cs"/>
          <w:rtl/>
          <w:lang w:bidi="he-IL"/>
        </w:rPr>
        <w:t>(יִשְׁעֶה)</w:t>
      </w:r>
      <w:r w:rsidRPr="00B776E3">
        <w:rPr>
          <w:rFonts w:ascii="Times New Roman" w:hAnsi="Times New Roman" w:cs="Times New Roman"/>
          <w:lang w:val="en-US"/>
        </w:rPr>
        <w:t xml:space="preserve"> to </w:t>
      </w:r>
      <w:r w:rsidRPr="00B776E3">
        <w:rPr>
          <w:rFonts w:ascii="Times New Roman" w:hAnsi="Times New Roman" w:cs="Times New Roman" w:hint="cs"/>
          <w:rtl/>
          <w:lang w:bidi="he-IL"/>
        </w:rPr>
        <w:t>(עַל)</w:t>
      </w:r>
      <w:r w:rsidRPr="00B776E3">
        <w:rPr>
          <w:rFonts w:ascii="Times New Roman" w:hAnsi="Times New Roman" w:cs="Times New Roman"/>
          <w:lang w:val="en-US"/>
        </w:rPr>
        <w:t xml:space="preserve"> His Maker" (Isa. 17:7); "and he shall not turn </w:t>
      </w:r>
      <w:r w:rsidRPr="00B776E3">
        <w:rPr>
          <w:rFonts w:ascii="Times New Roman" w:hAnsi="Times New Roman" w:cs="Times New Roman" w:hint="cs"/>
          <w:rtl/>
          <w:lang w:bidi="he-IL"/>
        </w:rPr>
        <w:t>יִשְׁעֶה) (וְלֽא</w:t>
      </w:r>
      <w:r w:rsidRPr="00B776E3">
        <w:rPr>
          <w:rFonts w:ascii="Times New Roman" w:hAnsi="Times New Roman" w:cs="Times New Roman"/>
          <w:lang w:val="en-US"/>
        </w:rPr>
        <w:t xml:space="preserve"> to </w:t>
      </w:r>
      <w:r w:rsidRPr="00B776E3">
        <w:rPr>
          <w:rFonts w:ascii="Times New Roman" w:hAnsi="Times New Roman" w:cs="Times New Roman" w:hint="cs"/>
          <w:rtl/>
          <w:lang w:bidi="he-IL"/>
        </w:rPr>
        <w:t>(אֶל)</w:t>
      </w:r>
      <w:r w:rsidRPr="00B776E3">
        <w:rPr>
          <w:rFonts w:ascii="Times New Roman" w:hAnsi="Times New Roman" w:cs="Times New Roman"/>
          <w:lang w:val="en-US"/>
        </w:rPr>
        <w:t xml:space="preserve"> the altars” (Isa. 17:8); “and they did not turn </w:t>
      </w:r>
      <w:r w:rsidRPr="00B776E3">
        <w:rPr>
          <w:rFonts w:ascii="Times New Roman" w:hAnsi="Times New Roman" w:cs="Times New Roman" w:hint="cs"/>
          <w:rtl/>
          <w:lang w:bidi="he-IL"/>
        </w:rPr>
        <w:t>(וְלֽא ֽשָעו)</w:t>
      </w:r>
      <w:r w:rsidRPr="00B776E3">
        <w:rPr>
          <w:rFonts w:ascii="Times New Roman" w:hAnsi="Times New Roman" w:cs="Times New Roman"/>
          <w:lang w:val="en-US"/>
        </w:rPr>
        <w:t xml:space="preserve"> to </w:t>
      </w:r>
      <w:r w:rsidRPr="00B776E3">
        <w:rPr>
          <w:rFonts w:ascii="Times New Roman" w:hAnsi="Times New Roman" w:cs="Times New Roman" w:hint="cs"/>
          <w:rtl/>
          <w:lang w:bidi="he-IL"/>
        </w:rPr>
        <w:t>(עַל)</w:t>
      </w:r>
      <w:r w:rsidRPr="00B776E3">
        <w:rPr>
          <w:rFonts w:ascii="Times New Roman" w:hAnsi="Times New Roman" w:cs="Times New Roman"/>
          <w:lang w:val="en-US"/>
        </w:rPr>
        <w:t xml:space="preserve"> the Holy One of Israel” (Isa. 31:1). I have not found the prefix “beth” immediately following them; after an expression of speech, however, concerning one who is engaged in speaking of a matter, the prefix “beth” is appropriate, e.g., “who talk about you </w:t>
      </w:r>
      <w:r w:rsidRPr="00B776E3">
        <w:rPr>
          <w:rFonts w:ascii="Times New Roman" w:hAnsi="Times New Roman" w:cs="Times New Roman" w:hint="cs"/>
          <w:rtl/>
          <w:lang w:bidi="he-IL"/>
        </w:rPr>
        <w:t>(בְּךָ)</w:t>
      </w:r>
      <w:r w:rsidRPr="00B776E3">
        <w:rPr>
          <w:rFonts w:ascii="Times New Roman" w:hAnsi="Times New Roman" w:cs="Times New Roman"/>
          <w:lang w:val="en-US"/>
        </w:rPr>
        <w:t xml:space="preserve">”; (Ezek. 33:30); “Miriam and Aaron talked about Moses </w:t>
      </w:r>
      <w:r w:rsidRPr="00B776E3">
        <w:rPr>
          <w:rFonts w:ascii="Times New Roman" w:hAnsi="Times New Roman" w:cs="Times New Roman" w:hint="cs"/>
          <w:rtl/>
          <w:lang w:bidi="he-IL"/>
        </w:rPr>
        <w:t>(בְּמשֶׁה)</w:t>
      </w:r>
      <w:r w:rsidRPr="00B776E3">
        <w:rPr>
          <w:rFonts w:ascii="Times New Roman" w:hAnsi="Times New Roman" w:cs="Times New Roman"/>
          <w:lang w:val="en-US"/>
        </w:rPr>
        <w:t xml:space="preserve"> ” (Num. 12:1); “the angel who spoke with me </w:t>
      </w:r>
      <w:r w:rsidRPr="00B776E3">
        <w:rPr>
          <w:rFonts w:ascii="Times New Roman" w:hAnsi="Times New Roman" w:cs="Times New Roman" w:hint="cs"/>
          <w:rtl/>
          <w:lang w:bidi="he-IL"/>
        </w:rPr>
        <w:t>(בִּי)</w:t>
      </w:r>
      <w:r w:rsidRPr="00B776E3">
        <w:rPr>
          <w:rFonts w:ascii="Times New Roman" w:hAnsi="Times New Roman" w:cs="Times New Roman"/>
          <w:lang w:val="en-US"/>
        </w:rPr>
        <w:t xml:space="preserve"> ” (Zech. 4:1); “to speak of them </w:t>
      </w:r>
      <w:r w:rsidRPr="00B776E3">
        <w:rPr>
          <w:rFonts w:ascii="Times New Roman" w:hAnsi="Times New Roman" w:cs="Times New Roman" w:hint="cs"/>
          <w:rtl/>
          <w:lang w:bidi="he-IL"/>
        </w:rPr>
        <w:t>(בָּם)</w:t>
      </w:r>
      <w:r w:rsidRPr="00B776E3">
        <w:rPr>
          <w:rFonts w:ascii="Times New Roman" w:hAnsi="Times New Roman" w:cs="Times New Roman"/>
          <w:lang w:val="en-US"/>
        </w:rPr>
        <w:t xml:space="preserve">” (Deut. 11:19); “And I shall speak of Your testimonies </w:t>
      </w:r>
      <w:r w:rsidRPr="00B776E3">
        <w:rPr>
          <w:rFonts w:ascii="Times New Roman" w:hAnsi="Times New Roman" w:cs="Times New Roman" w:hint="cs"/>
          <w:rtl/>
          <w:lang w:bidi="he-IL"/>
        </w:rPr>
        <w:t>(בְעֵדֽתֶיךָ)</w:t>
      </w:r>
      <w:r w:rsidRPr="00B776E3">
        <w:rPr>
          <w:rFonts w:ascii="Times New Roman" w:hAnsi="Times New Roman" w:cs="Times New Roman"/>
          <w:lang w:val="en-US"/>
        </w:rPr>
        <w:t xml:space="preserve"> ” (Ps. 119:46). Here too, </w:t>
      </w:r>
      <w:r w:rsidRPr="00B776E3">
        <w:rPr>
          <w:rFonts w:ascii="Times New Roman" w:hAnsi="Times New Roman" w:cs="Times New Roman" w:hint="cs"/>
          <w:rtl/>
          <w:lang w:bidi="he-IL"/>
        </w:rPr>
        <w:t>אַל יִשְׁעוּ בְּדִבְרֵי שָׁקֶר</w:t>
      </w:r>
      <w:r w:rsidRPr="00B776E3">
        <w:rPr>
          <w:rFonts w:ascii="Times New Roman" w:hAnsi="Times New Roman" w:cs="Times New Roman"/>
          <w:lang w:val="en-US"/>
        </w:rPr>
        <w:t xml:space="preserve"> means: Let them not engage in speaking of words of vanity and nonsense.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11</w:t>
      </w:r>
      <w:r w:rsidRPr="00B776E3">
        <w:rPr>
          <w:rFonts w:ascii="Times New Roman" w:hAnsi="Times New Roman" w:cs="Times New Roman"/>
          <w:lang w:val="en-US"/>
        </w:rPr>
        <w:t xml:space="preserve"> </w:t>
      </w:r>
      <w:r w:rsidRPr="00B776E3">
        <w:rPr>
          <w:rFonts w:ascii="Times New Roman" w:hAnsi="Times New Roman" w:cs="Times New Roman"/>
          <w:b/>
          <w:lang w:val="en-US"/>
        </w:rPr>
        <w:t>You go take for yourselves stubble</w:t>
      </w:r>
      <w:r w:rsidRPr="00B776E3">
        <w:rPr>
          <w:rFonts w:ascii="Times New Roman" w:hAnsi="Times New Roman" w:cs="Times New Roman"/>
          <w:lang w:val="en-US"/>
        </w:rPr>
        <w:t xml:space="preserve">- And you must go with alacrity.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because nothing will be reduced from your work</w:t>
      </w:r>
      <w:r w:rsidRPr="00B776E3">
        <w:rPr>
          <w:rFonts w:ascii="Times New Roman" w:hAnsi="Times New Roman" w:cs="Times New Roman"/>
          <w:lang w:val="en-US"/>
        </w:rPr>
        <w:t xml:space="preserve">-from the entire amount of bricks that you were making daily, when you were given stubble prepared from the king’s house.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12</w:t>
      </w:r>
      <w:r w:rsidRPr="00B776E3">
        <w:rPr>
          <w:rFonts w:ascii="Times New Roman" w:hAnsi="Times New Roman" w:cs="Times New Roman"/>
          <w:lang w:val="en-US"/>
        </w:rPr>
        <w:t xml:space="preserve"> </w:t>
      </w:r>
      <w:r w:rsidRPr="00B776E3">
        <w:rPr>
          <w:rFonts w:ascii="Times New Roman" w:hAnsi="Times New Roman" w:cs="Times New Roman"/>
          <w:b/>
          <w:lang w:val="en-US"/>
        </w:rPr>
        <w:t>to gather a gleaning for stubble</w:t>
      </w:r>
      <w:r w:rsidRPr="00B776E3">
        <w:rPr>
          <w:rFonts w:ascii="Times New Roman" w:hAnsi="Times New Roman" w:cs="Times New Roman"/>
          <w:lang w:val="en-US"/>
        </w:rPr>
        <w:t xml:space="preserve">-Heb. </w:t>
      </w:r>
      <w:r w:rsidRPr="00B776E3">
        <w:rPr>
          <w:rFonts w:ascii="Times New Roman" w:hAnsi="Times New Roman" w:cs="Times New Roman" w:hint="cs"/>
          <w:rtl/>
          <w:lang w:bidi="he-IL"/>
        </w:rPr>
        <w:t>לְקשֵׁשׁ קַֽש</w:t>
      </w:r>
      <w:r w:rsidRPr="00B776E3">
        <w:rPr>
          <w:rFonts w:ascii="Times New Roman" w:hAnsi="Times New Roman" w:cs="Times New Roman"/>
          <w:lang w:val="en-US"/>
        </w:rPr>
        <w:t xml:space="preserve">, to gather a gathering, to collect a collection for the stubble [needed] for the clay. </w:t>
      </w:r>
      <w:r w:rsidRPr="00B776E3">
        <w:rPr>
          <w:rFonts w:ascii="Times New Roman" w:hAnsi="Times New Roman" w:cs="Times New Roman"/>
          <w:b/>
          <w:lang w:val="en-US"/>
        </w:rPr>
        <w:t>a gleaning</w:t>
      </w:r>
      <w:r w:rsidRPr="00B776E3">
        <w:rPr>
          <w:rFonts w:ascii="Times New Roman" w:hAnsi="Times New Roman" w:cs="Times New Roman"/>
          <w:lang w:val="en-US"/>
        </w:rPr>
        <w:t xml:space="preserve"> Heb., </w:t>
      </w:r>
      <w:r w:rsidRPr="00B776E3">
        <w:rPr>
          <w:rFonts w:ascii="Times New Roman" w:hAnsi="Times New Roman" w:cs="Times New Roman" w:hint="cs"/>
          <w:rtl/>
          <w:lang w:bidi="he-IL"/>
        </w:rPr>
        <w:t>קַֽש</w:t>
      </w:r>
      <w:r w:rsidRPr="00B776E3">
        <w:rPr>
          <w:rFonts w:ascii="Times New Roman" w:hAnsi="Times New Roman" w:cs="Times New Roman"/>
          <w:lang w:val="en-US"/>
        </w:rPr>
        <w:t xml:space="preserve"> an expression of collecting. Since it is a substance that scatters and requires collecting, it is called </w:t>
      </w:r>
      <w:r w:rsidRPr="00B776E3">
        <w:rPr>
          <w:rFonts w:ascii="Times New Roman" w:hAnsi="Times New Roman" w:cs="Times New Roman" w:hint="cs"/>
          <w:rtl/>
          <w:lang w:bidi="he-IL"/>
        </w:rPr>
        <w:t>קַֽש</w:t>
      </w:r>
      <w:r w:rsidRPr="00B776E3">
        <w:rPr>
          <w:rFonts w:ascii="Times New Roman" w:hAnsi="Times New Roman" w:cs="Times New Roman"/>
          <w:lang w:val="en-US"/>
        </w:rPr>
        <w:t xml:space="preserve"> in other places [also].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13</w:t>
      </w:r>
      <w:r w:rsidRPr="00B776E3">
        <w:rPr>
          <w:rFonts w:ascii="Times New Roman" w:hAnsi="Times New Roman" w:cs="Times New Roman"/>
          <w:lang w:val="en-US"/>
        </w:rPr>
        <w:t xml:space="preserve"> </w:t>
      </w:r>
      <w:r w:rsidRPr="00B776E3">
        <w:rPr>
          <w:rFonts w:ascii="Times New Roman" w:hAnsi="Times New Roman" w:cs="Times New Roman"/>
          <w:b/>
          <w:lang w:val="en-US"/>
        </w:rPr>
        <w:t>were pressing [them]</w:t>
      </w:r>
      <w:r w:rsidRPr="00B776E3">
        <w:rPr>
          <w:rFonts w:ascii="Times New Roman" w:hAnsi="Times New Roman" w:cs="Times New Roman"/>
          <w:lang w:val="en-US"/>
        </w:rPr>
        <w:t xml:space="preserve">-Heb </w:t>
      </w:r>
      <w:r w:rsidRPr="00B776E3">
        <w:rPr>
          <w:rFonts w:ascii="Times New Roman" w:hAnsi="Times New Roman" w:cs="Times New Roman" w:hint="cs"/>
          <w:rtl/>
          <w:lang w:bidi="he-IL"/>
        </w:rPr>
        <w:t>אָצִים</w:t>
      </w:r>
      <w:r w:rsidRPr="00B776E3">
        <w:rPr>
          <w:rFonts w:ascii="Times New Roman" w:hAnsi="Times New Roman" w:cs="Times New Roman"/>
          <w:lang w:val="en-US"/>
        </w:rPr>
        <w:t xml:space="preserve">, pressing-[from Targumim]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the requirement of each day in its day</w:t>
      </w:r>
      <w:r w:rsidRPr="00B776E3">
        <w:rPr>
          <w:rFonts w:ascii="Times New Roman" w:hAnsi="Times New Roman" w:cs="Times New Roman"/>
          <w:lang w:val="en-US"/>
        </w:rPr>
        <w:t xml:space="preserve">-The quota of each day complete in its [i.e., on the same day, as you did when the stubble was prepared.-[from Onkelos]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14</w:t>
      </w:r>
      <w:r w:rsidRPr="00B776E3">
        <w:rPr>
          <w:rFonts w:ascii="Times New Roman" w:hAnsi="Times New Roman" w:cs="Times New Roman"/>
          <w:lang w:val="en-US"/>
        </w:rPr>
        <w:t xml:space="preserve"> </w:t>
      </w:r>
      <w:r w:rsidRPr="00B776E3">
        <w:rPr>
          <w:rFonts w:ascii="Times New Roman" w:hAnsi="Times New Roman" w:cs="Times New Roman"/>
          <w:b/>
          <w:lang w:val="en-US"/>
        </w:rPr>
        <w:t>And the officers of the children of Israel… were beaten</w:t>
      </w:r>
      <w:r w:rsidRPr="00B776E3">
        <w:rPr>
          <w:rFonts w:ascii="Times New Roman" w:hAnsi="Times New Roman" w:cs="Times New Roman"/>
          <w:lang w:val="en-US"/>
        </w:rPr>
        <w:t xml:space="preserve">-The officers were Israelites, and they had pity on their fellows, [and did] not press them. They would turn the bricks over to the taskmasters, who were Egyptians, and when something was missing form the [required] amount, they [the Egyptians] would flog them [the officers] because they did not press the workers. Therefore those officers merited to become the Sanhedrin, and some of the spirit that was upon Moses was taken and placed upon them, as it is said: “Gather to Me seventy men of the elders of Israel” (Num. 11:16), of those about whom you know the good that they did in Egypt, “that they are the elders of the people and its officers” (ibid.).-[from Tanchuma, Beha’alothecha 13 and Sifrei, Beha’alothecha 92]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And the officers of the children of Israel… were beaten</w:t>
      </w:r>
      <w:r w:rsidRPr="00B776E3">
        <w:rPr>
          <w:rFonts w:ascii="Times New Roman" w:hAnsi="Times New Roman" w:cs="Times New Roman"/>
          <w:lang w:val="en-US"/>
        </w:rPr>
        <w:t xml:space="preserve">-[I.e.,] those whom Pharaoh’s taskmasters had appointed as officers over them-saying, “Why, etc.” Why were they beaten? Because they [the Egyptian taskmasters] said to them [the officers], “Why have you not completed either yesterday or today the fixed quota set upon you to make bricks, as [you did] the ‘third yesterday’?” This is the day before yesterday, which was when they had been given stubble.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were beaten</w:t>
      </w:r>
      <w:r w:rsidRPr="00B776E3">
        <w:rPr>
          <w:rFonts w:ascii="Times New Roman" w:hAnsi="Times New Roman" w:cs="Times New Roman"/>
          <w:lang w:val="en-US"/>
        </w:rPr>
        <w:t xml:space="preserve">-Heb. </w:t>
      </w:r>
      <w:r w:rsidRPr="00B776E3">
        <w:rPr>
          <w:rFonts w:ascii="Times New Roman" w:hAnsi="Times New Roman" w:cs="Times New Roman" w:hint="cs"/>
          <w:rtl/>
          <w:lang w:bidi="he-IL"/>
        </w:rPr>
        <w:t>.וַיֻכּוּ</w:t>
      </w:r>
      <w:r w:rsidRPr="00B776E3">
        <w:rPr>
          <w:rFonts w:ascii="Times New Roman" w:hAnsi="Times New Roman" w:cs="Times New Roman"/>
          <w:lang w:val="en-US"/>
        </w:rPr>
        <w:t xml:space="preserve"> They were the object of an action. [The word is in the “hoph’al” conjugation, the recipient </w:t>
      </w:r>
      <w:r w:rsidRPr="00B776E3">
        <w:rPr>
          <w:rFonts w:ascii="Times New Roman" w:hAnsi="Times New Roman" w:cs="Times New Roman"/>
          <w:lang w:val="en-US"/>
        </w:rPr>
        <w:lastRenderedPageBreak/>
        <w:t xml:space="preserve">of the “hiph’il.”] They were beaten by others; the taskmasters beat them.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16</w:t>
      </w:r>
      <w:r w:rsidRPr="00B776E3">
        <w:rPr>
          <w:rFonts w:ascii="Times New Roman" w:hAnsi="Times New Roman" w:cs="Times New Roman"/>
          <w:lang w:val="en-US"/>
        </w:rPr>
        <w:t xml:space="preserve"> </w:t>
      </w:r>
      <w:r w:rsidRPr="00B776E3">
        <w:rPr>
          <w:rFonts w:ascii="Times New Roman" w:hAnsi="Times New Roman" w:cs="Times New Roman"/>
          <w:b/>
          <w:lang w:val="en-US"/>
        </w:rPr>
        <w:t>but they tell us, ‘Make bricks’</w:t>
      </w:r>
      <w:r w:rsidRPr="00B776E3">
        <w:rPr>
          <w:rFonts w:ascii="Times New Roman" w:hAnsi="Times New Roman" w:cs="Times New Roman"/>
          <w:lang w:val="en-US"/>
        </w:rPr>
        <w:t xml:space="preserve">- The taskmasters [tell us]: “Make bricks, as many as the original number.”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and your people are sinning</w:t>
      </w:r>
      <w:r w:rsidRPr="00B776E3">
        <w:rPr>
          <w:rFonts w:ascii="Times New Roman" w:hAnsi="Times New Roman" w:cs="Times New Roman"/>
          <w:lang w:val="en-US"/>
        </w:rPr>
        <w:t xml:space="preserve"> Heb. </w:t>
      </w:r>
      <w:r w:rsidRPr="00B776E3">
        <w:rPr>
          <w:rFonts w:ascii="Times New Roman" w:hAnsi="Times New Roman" w:cs="Times New Roman" w:hint="cs"/>
          <w:rtl/>
          <w:lang w:bidi="he-IL"/>
        </w:rPr>
        <w:t>וְחָטָאתעַמֶךָ</w:t>
      </w:r>
      <w:r w:rsidRPr="00B776E3">
        <w:rPr>
          <w:rFonts w:ascii="Times New Roman" w:hAnsi="Times New Roman" w:cs="Times New Roman"/>
          <w:lang w:val="en-US"/>
        </w:rPr>
        <w:t xml:space="preserve">. If it were vowelized with a “pattach” </w:t>
      </w:r>
      <w:r w:rsidRPr="00B776E3">
        <w:rPr>
          <w:rFonts w:ascii="Times New Roman" w:hAnsi="Times New Roman" w:cs="Times New Roman" w:hint="cs"/>
          <w:rtl/>
          <w:lang w:bidi="he-IL"/>
        </w:rPr>
        <w:t>(חַטָאת)</w:t>
      </w:r>
      <w:r w:rsidRPr="00B776E3">
        <w:rPr>
          <w:rFonts w:ascii="Times New Roman" w:hAnsi="Times New Roman" w:cs="Times New Roman"/>
          <w:lang w:val="en-US"/>
        </w:rPr>
        <w:t xml:space="preserve">, I would say that it is connected, [i.e., in the construct state, and so it means:] and this thing is the sin of your people. However, since it is [vowelized with] a “kamatz” </w:t>
      </w:r>
      <w:r w:rsidRPr="00B776E3">
        <w:rPr>
          <w:rFonts w:ascii="Times New Roman" w:hAnsi="Times New Roman" w:cs="Times New Roman" w:hint="cs"/>
          <w:rtl/>
          <w:lang w:bidi="he-IL"/>
        </w:rPr>
        <w:t>(חָטָאת)</w:t>
      </w:r>
      <w:r w:rsidRPr="00B776E3">
        <w:rPr>
          <w:rFonts w:ascii="Times New Roman" w:hAnsi="Times New Roman" w:cs="Times New Roman"/>
          <w:lang w:val="en-US"/>
        </w:rPr>
        <w:t xml:space="preserve">, it is a noun [in the absolute state], and this is its meaning: and this thing brings sin upon your people, as if it were written: </w:t>
      </w:r>
      <w:r w:rsidRPr="00B776E3">
        <w:rPr>
          <w:rFonts w:ascii="Times New Roman" w:hAnsi="Times New Roman" w:cs="Times New Roman" w:hint="cs"/>
          <w:rtl/>
          <w:lang w:bidi="he-IL"/>
        </w:rPr>
        <w:t>לְעַמֶךָ וְחַָטָאת</w:t>
      </w:r>
      <w:r w:rsidRPr="00B776E3">
        <w:rPr>
          <w:rFonts w:ascii="Times New Roman" w:hAnsi="Times New Roman" w:cs="Times New Roman"/>
          <w:lang w:val="en-US"/>
        </w:rPr>
        <w:t xml:space="preserve">, like “when they came to Beth-lehem </w:t>
      </w:r>
      <w:r w:rsidRPr="00B776E3">
        <w:rPr>
          <w:rFonts w:ascii="Times New Roman" w:hAnsi="Times New Roman" w:cs="Times New Roman" w:hint="cs"/>
          <w:rtl/>
          <w:lang w:bidi="he-IL"/>
        </w:rPr>
        <w:t>(בֵּיתלָחֶם)</w:t>
      </w:r>
      <w:r w:rsidRPr="00B776E3">
        <w:rPr>
          <w:rFonts w:ascii="Times New Roman" w:hAnsi="Times New Roman" w:cs="Times New Roman"/>
          <w:lang w:val="en-US"/>
        </w:rPr>
        <w:t xml:space="preserve"> ” (Ruth 1:19), which is the equivalent of </w:t>
      </w:r>
      <w:r w:rsidRPr="00B776E3">
        <w:rPr>
          <w:rFonts w:ascii="Times New Roman" w:hAnsi="Times New Roman" w:cs="Times New Roman" w:hint="cs"/>
          <w:rtl/>
          <w:lang w:bidi="he-IL"/>
        </w:rPr>
        <w:t>לְבֵיתלָחֶם</w:t>
      </w:r>
      <w:r w:rsidRPr="00B776E3">
        <w:rPr>
          <w:rFonts w:ascii="Times New Roman" w:hAnsi="Times New Roman" w:cs="Times New Roman"/>
          <w:lang w:val="en-US"/>
        </w:rPr>
        <w:t xml:space="preserve">, and similarly with many [others].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18</w:t>
      </w:r>
      <w:r w:rsidRPr="00B776E3">
        <w:rPr>
          <w:rFonts w:ascii="Times New Roman" w:hAnsi="Times New Roman" w:cs="Times New Roman"/>
          <w:lang w:val="en-US"/>
        </w:rPr>
        <w:t xml:space="preserve"> </w:t>
      </w:r>
      <w:r w:rsidRPr="00B776E3">
        <w:rPr>
          <w:rFonts w:ascii="Times New Roman" w:hAnsi="Times New Roman" w:cs="Times New Roman"/>
          <w:b/>
          <w:lang w:val="en-US"/>
        </w:rPr>
        <w:t>Nevertheless the [same] number of bricks</w:t>
      </w:r>
      <w:r w:rsidRPr="00B776E3">
        <w:rPr>
          <w:rFonts w:ascii="Times New Roman" w:hAnsi="Times New Roman" w:cs="Times New Roman"/>
          <w:lang w:val="en-US"/>
        </w:rPr>
        <w:t xml:space="preserve">-Heb. </w:t>
      </w:r>
      <w:r w:rsidRPr="00B776E3">
        <w:rPr>
          <w:rFonts w:ascii="Times New Roman" w:hAnsi="Times New Roman" w:cs="Times New Roman" w:hint="cs"/>
          <w:rtl/>
          <w:lang w:bidi="he-IL"/>
        </w:rPr>
        <w:t>וְתֽכֶן לְבֵנִים</w:t>
      </w:r>
      <w:r w:rsidRPr="00B776E3">
        <w:rPr>
          <w:rFonts w:ascii="Times New Roman" w:hAnsi="Times New Roman" w:cs="Times New Roman"/>
          <w:lang w:val="en-US"/>
        </w:rPr>
        <w:t xml:space="preserve">, the count of the bricks, and similarly, " </w:t>
      </w:r>
      <w:r w:rsidRPr="00B776E3">
        <w:rPr>
          <w:rFonts w:ascii="Times New Roman" w:hAnsi="Times New Roman" w:cs="Times New Roman" w:hint="cs"/>
          <w:rtl/>
          <w:lang w:bidi="he-IL"/>
        </w:rPr>
        <w:t xml:space="preserve"> הַכֶּסֶף הַמְתֻכָּן</w:t>
      </w:r>
      <w:r w:rsidRPr="00B776E3">
        <w:rPr>
          <w:rFonts w:ascii="Times New Roman" w:hAnsi="Times New Roman" w:cs="Times New Roman"/>
          <w:lang w:val="en-US"/>
        </w:rPr>
        <w:t xml:space="preserve">, the counted money” (II Kings 12:12), as is stated in that section, “and packed and counted the money” (II Kings 12:11).-[from Onkelos]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19</w:t>
      </w:r>
      <w:r w:rsidRPr="00B776E3">
        <w:rPr>
          <w:rFonts w:ascii="Times New Roman" w:hAnsi="Times New Roman" w:cs="Times New Roman"/>
          <w:lang w:val="en-US"/>
        </w:rPr>
        <w:t xml:space="preserve"> </w:t>
      </w:r>
      <w:r w:rsidRPr="00B776E3">
        <w:rPr>
          <w:rFonts w:ascii="Times New Roman" w:hAnsi="Times New Roman" w:cs="Times New Roman"/>
          <w:b/>
          <w:lang w:val="en-US"/>
        </w:rPr>
        <w:t>The officers of the children of Israel saw</w:t>
      </w:r>
      <w:r w:rsidRPr="00B776E3">
        <w:rPr>
          <w:rFonts w:ascii="Times New Roman" w:hAnsi="Times New Roman" w:cs="Times New Roman"/>
          <w:lang w:val="en-US"/>
        </w:rPr>
        <w:t xml:space="preserve">-their fellows who were driven by them.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in distress</w:t>
      </w:r>
      <w:r w:rsidRPr="00B776E3">
        <w:rPr>
          <w:rFonts w:ascii="Times New Roman" w:hAnsi="Times New Roman" w:cs="Times New Roman"/>
          <w:lang w:val="en-US"/>
        </w:rPr>
        <w:t xml:space="preserve">-They saw them in the distress and trouble that befell them when they had to make the work heavy upon them, saying, “Do not reduce, etc.”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20</w:t>
      </w:r>
      <w:r w:rsidRPr="00B776E3">
        <w:rPr>
          <w:rFonts w:ascii="Times New Roman" w:hAnsi="Times New Roman" w:cs="Times New Roman"/>
          <w:lang w:val="en-US"/>
        </w:rPr>
        <w:t xml:space="preserve"> </w:t>
      </w:r>
      <w:r w:rsidRPr="00B776E3">
        <w:rPr>
          <w:rFonts w:ascii="Times New Roman" w:hAnsi="Times New Roman" w:cs="Times New Roman"/>
          <w:b/>
          <w:lang w:val="en-US"/>
        </w:rPr>
        <w:t>They met</w:t>
      </w:r>
      <w:r w:rsidRPr="00B776E3">
        <w:rPr>
          <w:rFonts w:ascii="Times New Roman" w:hAnsi="Times New Roman" w:cs="Times New Roman"/>
          <w:lang w:val="en-US"/>
        </w:rPr>
        <w:t xml:space="preserve">-Men of Israel [met] Moses and Aaron, etc. Our Rabbis expounded: Every [instance of] </w:t>
      </w:r>
      <w:r w:rsidRPr="00B776E3">
        <w:rPr>
          <w:rFonts w:ascii="Times New Roman" w:hAnsi="Times New Roman" w:cs="Times New Roman" w:hint="cs"/>
          <w:rtl/>
          <w:lang w:bidi="he-IL"/>
        </w:rPr>
        <w:t>נִצִים</w:t>
      </w:r>
      <w:r w:rsidRPr="00B776E3">
        <w:rPr>
          <w:rFonts w:ascii="Times New Roman" w:hAnsi="Times New Roman" w:cs="Times New Roman"/>
          <w:lang w:val="en-US"/>
        </w:rPr>
        <w:t xml:space="preserve">, quarreling, and </w:t>
      </w:r>
      <w:r w:rsidRPr="00B776E3">
        <w:rPr>
          <w:rFonts w:ascii="Times New Roman" w:hAnsi="Times New Roman" w:cs="Times New Roman" w:hint="cs"/>
          <w:rtl/>
          <w:lang w:bidi="he-IL"/>
        </w:rPr>
        <w:t>נִ צָּבִים</w:t>
      </w:r>
      <w:r w:rsidRPr="00B776E3">
        <w:rPr>
          <w:rFonts w:ascii="Times New Roman" w:hAnsi="Times New Roman" w:cs="Times New Roman"/>
          <w:lang w:val="en-US"/>
        </w:rPr>
        <w:t xml:space="preserve">, standing, is a reference to Dathan and Abiram, about whom it is said: “came out and stood upright” (Num. 16:27).-[from Ned. 64b]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22</w:t>
      </w:r>
      <w:r w:rsidRPr="00B776E3">
        <w:rPr>
          <w:rFonts w:ascii="Times New Roman" w:hAnsi="Times New Roman" w:cs="Times New Roman"/>
          <w:lang w:val="en-US"/>
        </w:rPr>
        <w:t xml:space="preserve"> </w:t>
      </w:r>
      <w:r w:rsidRPr="00B776E3">
        <w:rPr>
          <w:rFonts w:ascii="Times New Roman" w:hAnsi="Times New Roman" w:cs="Times New Roman"/>
          <w:b/>
          <w:lang w:val="en-US"/>
        </w:rPr>
        <w:t>Why have You harmed this people?</w:t>
      </w:r>
      <w:r w:rsidRPr="00B776E3">
        <w:rPr>
          <w:rFonts w:ascii="Times New Roman" w:hAnsi="Times New Roman" w:cs="Times New Roman"/>
          <w:lang w:val="en-US"/>
        </w:rPr>
        <w:t xml:space="preserve"> And if You ask, “What is it to you?” [I answer,] “I am complaining that You have sent me.”-[from Tanchuma, Va’era 6]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23</w:t>
      </w:r>
      <w:r w:rsidRPr="00B776E3">
        <w:rPr>
          <w:rFonts w:ascii="Times New Roman" w:hAnsi="Times New Roman" w:cs="Times New Roman"/>
          <w:lang w:val="en-US"/>
        </w:rPr>
        <w:t xml:space="preserve"> </w:t>
      </w:r>
      <w:r w:rsidRPr="00B776E3">
        <w:rPr>
          <w:rFonts w:ascii="Times New Roman" w:hAnsi="Times New Roman" w:cs="Times New Roman"/>
          <w:b/>
          <w:lang w:val="en-US"/>
        </w:rPr>
        <w:t>he has harmed this people</w:t>
      </w:r>
      <w:r w:rsidRPr="00B776E3">
        <w:rPr>
          <w:rFonts w:ascii="Times New Roman" w:hAnsi="Times New Roman" w:cs="Times New Roman"/>
          <w:lang w:val="en-US"/>
        </w:rPr>
        <w:t xml:space="preserve">-Heb. </w:t>
      </w:r>
      <w:r w:rsidRPr="00B776E3">
        <w:rPr>
          <w:rFonts w:ascii="Times New Roman" w:hAnsi="Times New Roman" w:cs="Times New Roman" w:hint="cs"/>
          <w:rtl/>
          <w:lang w:bidi="he-IL"/>
        </w:rPr>
        <w:t>הֵרַע</w:t>
      </w:r>
      <w:r w:rsidRPr="00B776E3">
        <w:rPr>
          <w:rFonts w:ascii="Times New Roman" w:hAnsi="Times New Roman" w:cs="Times New Roman"/>
          <w:lang w:val="en-US"/>
        </w:rPr>
        <w:t xml:space="preserve">, a causative expression. He brought much harm upon them, and the targum renders: </w:t>
      </w:r>
      <w:r w:rsidRPr="00B776E3">
        <w:rPr>
          <w:rFonts w:ascii="Times New Roman" w:hAnsi="Times New Roman" w:cs="Times New Roman" w:hint="cs"/>
          <w:rtl/>
          <w:lang w:bidi="he-IL"/>
        </w:rPr>
        <w:t>אַבְאֵשׁ</w:t>
      </w:r>
      <w:r w:rsidRPr="00B776E3">
        <w:rPr>
          <w:rFonts w:ascii="Times New Roman" w:hAnsi="Times New Roman" w:cs="Times New Roman"/>
          <w:lang w:val="en-US"/>
        </w:rPr>
        <w:t xml:space="preserve">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Chapter 6</w:t>
      </w:r>
      <w:r w:rsidRPr="00B776E3">
        <w:rPr>
          <w:rFonts w:ascii="Times New Roman" w:hAnsi="Times New Roman" w:cs="Times New Roman"/>
          <w:lang w:val="en-US"/>
        </w:rPr>
        <w:t xml:space="preserve">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1</w:t>
      </w:r>
      <w:r w:rsidRPr="00B776E3">
        <w:rPr>
          <w:rFonts w:ascii="Times New Roman" w:hAnsi="Times New Roman" w:cs="Times New Roman"/>
          <w:lang w:val="en-US"/>
        </w:rPr>
        <w:t xml:space="preserve"> </w:t>
      </w:r>
      <w:r w:rsidRPr="00B776E3">
        <w:rPr>
          <w:rFonts w:ascii="Times New Roman" w:hAnsi="Times New Roman" w:cs="Times New Roman"/>
          <w:b/>
          <w:lang w:val="en-US"/>
        </w:rPr>
        <w:t>Now you will see, etc.</w:t>
      </w:r>
      <w:r w:rsidRPr="00B776E3">
        <w:rPr>
          <w:rFonts w:ascii="Times New Roman" w:hAnsi="Times New Roman" w:cs="Times New Roman"/>
          <w:lang w:val="en-US"/>
        </w:rPr>
        <w:t xml:space="preserve">-You have questioned My ways [of running the world, which is] unlike Abraham, to whom I said, “For in Isaac will be called your seed” (Gen. 21:12), and afterwards I said to him, “Bring him up there for a burnt offering” (Gen. 22:2), yet he did not question Me. Therefore, now you will see. What is done to Pharaoh you will see, but not what is done to the kings of the seven nations when I bring them [the children of Israel] into the land [of Israel].-[from Sanh. 111a]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B776E3" w:rsidRPr="00B776E3" w:rsidRDefault="00B776E3" w:rsidP="00C3510D">
      <w:pPr>
        <w:keepNext/>
        <w:widowControl w:val="0"/>
        <w:spacing w:after="0" w:line="240" w:lineRule="auto"/>
        <w:jc w:val="both"/>
        <w:rPr>
          <w:rFonts w:ascii="Times New Roman" w:hAnsi="Times New Roman" w:cs="Times New Roman"/>
          <w:lang w:val="en-US"/>
        </w:rPr>
      </w:pPr>
      <w:r w:rsidRPr="00B776E3">
        <w:rPr>
          <w:rFonts w:ascii="Times New Roman" w:hAnsi="Times New Roman" w:cs="Times New Roman"/>
          <w:b/>
          <w:lang w:val="en-US"/>
        </w:rPr>
        <w:t>for with a mighty hand he will let them go</w:t>
      </w:r>
      <w:r w:rsidRPr="00B776E3">
        <w:rPr>
          <w:rFonts w:ascii="Times New Roman" w:hAnsi="Times New Roman" w:cs="Times New Roman"/>
          <w:lang w:val="en-US"/>
        </w:rPr>
        <w:t xml:space="preserve">-Because of My mighty hand, which will overpower Pharaoh, he will let them go. </w:t>
      </w:r>
    </w:p>
    <w:p w:rsidR="00B776E3" w:rsidRPr="00B776E3" w:rsidRDefault="00B776E3" w:rsidP="00C3510D">
      <w:pPr>
        <w:keepNext/>
        <w:widowControl w:val="0"/>
        <w:spacing w:after="0" w:line="240" w:lineRule="auto"/>
        <w:jc w:val="both"/>
        <w:rPr>
          <w:rFonts w:ascii="Times New Roman" w:hAnsi="Times New Roman" w:cs="Times New Roman"/>
          <w:lang w:val="en-US"/>
        </w:rPr>
      </w:pPr>
    </w:p>
    <w:p w:rsidR="003243F1" w:rsidRDefault="00B776E3" w:rsidP="00C3510D">
      <w:pPr>
        <w:keepNext/>
        <w:widowControl w:val="0"/>
        <w:spacing w:after="0" w:line="240" w:lineRule="auto"/>
        <w:jc w:val="both"/>
        <w:rPr>
          <w:rFonts w:ascii="Times New Roman" w:hAnsi="Times New Roman" w:cs="Times New Roman"/>
        </w:rPr>
      </w:pPr>
      <w:r w:rsidRPr="00B776E3">
        <w:rPr>
          <w:rFonts w:ascii="Times New Roman" w:hAnsi="Times New Roman" w:cs="Times New Roman"/>
          <w:b/>
          <w:lang w:val="en-US"/>
        </w:rPr>
        <w:t>and with a mighty hand he will drive them out of his land</w:t>
      </w:r>
      <w:r w:rsidRPr="00B776E3">
        <w:rPr>
          <w:rFonts w:ascii="Times New Roman" w:hAnsi="Times New Roman" w:cs="Times New Roman"/>
          <w:lang w:val="en-US"/>
        </w:rPr>
        <w:t xml:space="preserve"> Against Israel’s will he will drive them out, and they will not have time to make provisions for themselves, and so He says, “And the Egyptians pressed the people strongly, etc.” (Exod. 12:33).  </w:t>
      </w:r>
    </w:p>
    <w:p w:rsidR="003243F1" w:rsidRDefault="003243F1" w:rsidP="00C3510D">
      <w:pPr>
        <w:keepNext/>
        <w:widowControl w:val="0"/>
        <w:pBdr>
          <w:bottom w:val="double" w:sz="6" w:space="1" w:color="auto"/>
        </w:pBdr>
        <w:spacing w:after="0" w:line="240" w:lineRule="auto"/>
        <w:jc w:val="both"/>
        <w:rPr>
          <w:rFonts w:ascii="Times New Roman" w:hAnsi="Times New Roman" w:cs="Times New Roman"/>
        </w:rPr>
      </w:pPr>
    </w:p>
    <w:p w:rsidR="00B776E3" w:rsidRDefault="00B776E3" w:rsidP="00C3510D">
      <w:pPr>
        <w:keepNext/>
        <w:widowControl w:val="0"/>
        <w:pBdr>
          <w:bottom w:val="double" w:sz="6" w:space="1" w:color="auto"/>
        </w:pBdr>
        <w:spacing w:after="0" w:line="240" w:lineRule="auto"/>
        <w:jc w:val="both"/>
        <w:rPr>
          <w:rFonts w:ascii="Times New Roman" w:hAnsi="Times New Roman" w:cs="Times New Roman"/>
        </w:rPr>
      </w:pPr>
    </w:p>
    <w:p w:rsidR="00B776E3" w:rsidRDefault="00B776E3" w:rsidP="00C3510D">
      <w:pPr>
        <w:keepNext/>
        <w:widowControl w:val="0"/>
        <w:spacing w:after="0" w:line="240" w:lineRule="auto"/>
        <w:jc w:val="both"/>
        <w:rPr>
          <w:rFonts w:ascii="Times New Roman" w:hAnsi="Times New Roman" w:cs="Times New Roman"/>
        </w:rPr>
      </w:pPr>
    </w:p>
    <w:p w:rsidR="00B776E3" w:rsidRPr="001E1907" w:rsidRDefault="00B776E3" w:rsidP="00C3510D">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B776E3" w:rsidRPr="001E1907" w:rsidRDefault="00B776E3" w:rsidP="00C3510D">
      <w:pPr>
        <w:pStyle w:val="NormalWeb"/>
        <w:keepNext/>
        <w:widowControl w:val="0"/>
        <w:spacing w:before="0" w:beforeAutospacing="0" w:after="0" w:afterAutospacing="0"/>
        <w:jc w:val="both"/>
        <w:rPr>
          <w:rFonts w:asciiTheme="majorBidi" w:hAnsiTheme="majorBidi" w:cstheme="majorBidi"/>
          <w:kern w:val="16"/>
          <w:sz w:val="22"/>
          <w:szCs w:val="22"/>
        </w:rPr>
      </w:pPr>
    </w:p>
    <w:p w:rsidR="00B776E3" w:rsidRPr="001E1907" w:rsidRDefault="00B776E3" w:rsidP="00C3510D">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6"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7"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w:t>
      </w:r>
      <w:r w:rsidRPr="001E1907">
        <w:rPr>
          <w:rFonts w:asciiTheme="majorBidi" w:hAnsiTheme="majorBidi" w:cstheme="majorBidi"/>
          <w:kern w:val="16"/>
          <w:sz w:val="22"/>
          <w:szCs w:val="22"/>
        </w:rPr>
        <w:lastRenderedPageBreak/>
        <w:t xml:space="preserve">in the </w:t>
      </w:r>
      <w:hyperlink r:id="rId18"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B776E3" w:rsidRPr="001E1907" w:rsidRDefault="00B776E3" w:rsidP="00C3510D">
      <w:pPr>
        <w:pStyle w:val="NormalWeb"/>
        <w:keepNext/>
        <w:widowControl w:val="0"/>
        <w:spacing w:before="0" w:beforeAutospacing="0" w:after="0" w:afterAutospacing="0"/>
        <w:jc w:val="both"/>
        <w:rPr>
          <w:rFonts w:asciiTheme="majorBidi" w:hAnsiTheme="majorBidi" w:cstheme="majorBidi"/>
          <w:kern w:val="16"/>
          <w:sz w:val="22"/>
          <w:szCs w:val="22"/>
        </w:rPr>
      </w:pPr>
    </w:p>
    <w:p w:rsidR="00B776E3" w:rsidRPr="001E1907" w:rsidRDefault="00B776E3" w:rsidP="00C3510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B776E3" w:rsidRPr="001E1907" w:rsidRDefault="00B776E3" w:rsidP="00C3510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B776E3" w:rsidRPr="001E1907" w:rsidRDefault="00B776E3" w:rsidP="00C3510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B776E3" w:rsidRPr="001E1907" w:rsidRDefault="00B776E3" w:rsidP="00C3510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B776E3" w:rsidRPr="001E1907" w:rsidRDefault="00B776E3" w:rsidP="00C3510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B776E3" w:rsidRPr="001E1907" w:rsidRDefault="00B776E3" w:rsidP="00C3510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B776E3" w:rsidRPr="001E1907" w:rsidRDefault="00B776E3" w:rsidP="00C3510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B776E3" w:rsidRPr="001E1907" w:rsidRDefault="00B776E3" w:rsidP="00C3510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B776E3" w:rsidRPr="001E1907" w:rsidRDefault="00B776E3" w:rsidP="00C3510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B776E3" w:rsidRPr="001E1907" w:rsidRDefault="00B776E3" w:rsidP="00C3510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B776E3" w:rsidRPr="001E1907" w:rsidRDefault="00B776E3" w:rsidP="00C3510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B776E3" w:rsidRPr="001E1907" w:rsidRDefault="00B776E3" w:rsidP="00C3510D">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B776E3" w:rsidRPr="001E1907" w:rsidRDefault="00B776E3" w:rsidP="00C3510D">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B776E3" w:rsidRPr="001E1907" w:rsidRDefault="00B776E3" w:rsidP="00C3510D">
      <w:pPr>
        <w:pStyle w:val="NormalWeb"/>
        <w:keepNext/>
        <w:widowControl w:val="0"/>
        <w:spacing w:before="0" w:beforeAutospacing="0" w:after="0" w:afterAutospacing="0"/>
        <w:jc w:val="both"/>
        <w:rPr>
          <w:rFonts w:asciiTheme="majorBidi" w:hAnsiTheme="majorBidi" w:cstheme="majorBidi"/>
          <w:kern w:val="16"/>
          <w:sz w:val="22"/>
          <w:szCs w:val="22"/>
        </w:rPr>
      </w:pPr>
    </w:p>
    <w:p w:rsidR="00B776E3" w:rsidRPr="001E1907" w:rsidRDefault="00B776E3" w:rsidP="00C3510D">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B776E3" w:rsidRPr="001E1907" w:rsidRDefault="00B776E3" w:rsidP="00C3510D">
      <w:pPr>
        <w:keepNext/>
        <w:widowControl w:val="0"/>
        <w:pBdr>
          <w:bottom w:val="double" w:sz="6" w:space="1" w:color="auto"/>
        </w:pBdr>
        <w:spacing w:after="0" w:line="240" w:lineRule="auto"/>
        <w:jc w:val="both"/>
        <w:rPr>
          <w:rFonts w:asciiTheme="majorBidi" w:hAnsiTheme="majorBidi" w:cstheme="majorBidi"/>
          <w:kern w:val="16"/>
        </w:rPr>
      </w:pPr>
    </w:p>
    <w:p w:rsidR="00B776E3" w:rsidRDefault="00B776E3" w:rsidP="00C3510D">
      <w:pPr>
        <w:keepNext/>
        <w:widowControl w:val="0"/>
        <w:spacing w:after="0" w:line="240" w:lineRule="auto"/>
        <w:jc w:val="both"/>
        <w:rPr>
          <w:rFonts w:asciiTheme="majorBidi" w:hAnsiTheme="majorBidi" w:cstheme="majorBidi"/>
          <w:lang w:bidi="he-IL"/>
        </w:rPr>
      </w:pPr>
    </w:p>
    <w:p w:rsidR="00B776E3" w:rsidRPr="00A35E31" w:rsidRDefault="00B776E3" w:rsidP="00C3510D">
      <w:pPr>
        <w:keepNext/>
        <w:widowControl w:val="0"/>
        <w:spacing w:after="0" w:line="240" w:lineRule="auto"/>
        <w:jc w:val="both"/>
        <w:rPr>
          <w:rFonts w:asciiTheme="majorBidi" w:hAnsiTheme="majorBidi" w:cstheme="majorBidi"/>
          <w:lang w:bidi="he-IL"/>
        </w:rPr>
      </w:pPr>
      <w:r w:rsidRPr="0012304C">
        <w:rPr>
          <w:rFonts w:ascii="Century Schoolbook" w:eastAsia="Times New Roman" w:hAnsi="Century Schoolbook" w:cs="Times New Roman"/>
          <w:b/>
          <w:bCs/>
          <w:kern w:val="16"/>
          <w:sz w:val="28"/>
          <w:szCs w:val="28"/>
          <w:lang w:val="en-US" w:eastAsia="en-AU" w:bidi="he-IL"/>
        </w:rPr>
        <w:t>Ramban’s Commentary for:</w:t>
      </w:r>
      <w:r w:rsidRPr="0012304C">
        <w:rPr>
          <w:rFonts w:ascii="Century Schoolbook" w:hAnsi="Century Schoolbook"/>
          <w:kern w:val="16"/>
        </w:rPr>
        <w:t xml:space="preserve"> </w:t>
      </w:r>
      <w:r w:rsidRPr="0012304C">
        <w:rPr>
          <w:rFonts w:ascii="Century Schoolbook" w:eastAsia="Times New Roman" w:hAnsi="Century Schoolbook" w:cs="Times New Roman"/>
          <w:b/>
          <w:bCs/>
          <w:kern w:val="16"/>
          <w:sz w:val="28"/>
          <w:szCs w:val="28"/>
          <w:lang w:val="en-US" w:eastAsia="en-AU" w:bidi="he-IL"/>
        </w:rPr>
        <w:t xml:space="preserve"> </w:t>
      </w:r>
      <w:r>
        <w:rPr>
          <w:rFonts w:ascii="Century Schoolbook" w:eastAsia="Times New Roman" w:hAnsi="Century Schoolbook" w:cs="Times New Roman"/>
          <w:b/>
          <w:bCs/>
          <w:kern w:val="28"/>
          <w:sz w:val="28"/>
          <w:szCs w:val="28"/>
          <w:lang w:val="en-US" w:eastAsia="en-AU" w:bidi="he-IL"/>
        </w:rPr>
        <w:t xml:space="preserve">Shemot (Exodus) </w:t>
      </w:r>
      <w:r w:rsidRPr="0081562C">
        <w:rPr>
          <w:rFonts w:ascii="Century Schoolbook" w:hAnsi="Century Schoolbook" w:cs="Times New Roman"/>
          <w:b/>
          <w:kern w:val="28"/>
          <w:sz w:val="28"/>
          <w:szCs w:val="28"/>
          <w:lang w:eastAsia="en-AU" w:bidi="he-IL"/>
        </w:rPr>
        <w:t>4:18 – 6:1</w:t>
      </w:r>
    </w:p>
    <w:p w:rsidR="00B776E3" w:rsidRDefault="00B776E3" w:rsidP="00C3510D">
      <w:pPr>
        <w:keepNext/>
        <w:widowControl w:val="0"/>
        <w:spacing w:after="0" w:line="240" w:lineRule="auto"/>
        <w:jc w:val="both"/>
        <w:rPr>
          <w:rFonts w:ascii="Times New Roman" w:hAnsi="Times New Roman" w:cs="Times New Roman"/>
        </w:rPr>
      </w:pPr>
    </w:p>
    <w:p w:rsidR="00B776E3" w:rsidRDefault="00B776E3" w:rsidP="00C3510D">
      <w:pPr>
        <w:keepNext/>
        <w:widowControl w:val="0"/>
        <w:spacing w:after="0" w:line="240" w:lineRule="auto"/>
        <w:jc w:val="both"/>
        <w:rPr>
          <w:rFonts w:ascii="Times New Roman" w:hAnsi="Times New Roman" w:cs="Times New Roman"/>
        </w:rPr>
      </w:pPr>
    </w:p>
    <w:p w:rsidR="00DF2125" w:rsidRDefault="00DF2125" w:rsidP="00C3510D">
      <w:pPr>
        <w:keepNext/>
        <w:widowControl w:val="0"/>
        <w:spacing w:after="0" w:line="240" w:lineRule="auto"/>
        <w:jc w:val="both"/>
        <w:rPr>
          <w:rFonts w:ascii="Times New Roman" w:hAnsi="Times New Roman" w:cs="Times New Roman"/>
        </w:rPr>
      </w:pPr>
      <w:r w:rsidRPr="00DF2125">
        <w:rPr>
          <w:rFonts w:ascii="Times New Roman" w:hAnsi="Times New Roman" w:cs="Times New Roman"/>
          <w:b/>
        </w:rPr>
        <w:t>19. AND THE ETERNAL SAID UNTO MOSES IN MIDIAN: GO, RETURN UNTO EGYPT,</w:t>
      </w:r>
      <w:r w:rsidRPr="00DF2125">
        <w:rPr>
          <w:rFonts w:ascii="Times New Roman" w:hAnsi="Times New Roman" w:cs="Times New Roman"/>
        </w:rPr>
        <w:t xml:space="preserve"> etc. Rabbi Abraham ibn Ezra said, "There is no strict chronological order i</w:t>
      </w:r>
      <w:r>
        <w:rPr>
          <w:rFonts w:ascii="Times New Roman" w:hAnsi="Times New Roman" w:cs="Times New Roman"/>
        </w:rPr>
        <w:t>n the narrative of the Torah,</w:t>
      </w:r>
      <w:r>
        <w:rPr>
          <w:rStyle w:val="FootnoteReference"/>
          <w:rFonts w:cs="Times New Roman"/>
        </w:rPr>
        <w:footnoteReference w:id="1"/>
      </w:r>
      <w:r w:rsidRPr="00DF2125">
        <w:rPr>
          <w:rFonts w:ascii="Times New Roman" w:hAnsi="Times New Roman" w:cs="Times New Roman"/>
        </w:rPr>
        <w:t xml:space="preserve"> and the explanation thereof is, </w:t>
      </w:r>
      <w:r w:rsidRPr="00DF2125">
        <w:rPr>
          <w:rFonts w:ascii="Times New Roman" w:hAnsi="Times New Roman" w:cs="Times New Roman"/>
          <w:i/>
        </w:rPr>
        <w:t>'now the Eternal had said.'</w:t>
      </w:r>
      <w:r w:rsidRPr="00DF2125">
        <w:rPr>
          <w:rFonts w:ascii="Times New Roman" w:hAnsi="Times New Roman" w:cs="Times New Roman"/>
        </w:rPr>
        <w:t xml:space="preserve"> There are many similar cases."</w:t>
      </w:r>
    </w:p>
    <w:p w:rsidR="00DF2125" w:rsidRPr="00DF2125" w:rsidRDefault="00DF2125" w:rsidP="00C3510D">
      <w:pPr>
        <w:keepNext/>
        <w:widowControl w:val="0"/>
        <w:spacing w:after="0" w:line="240" w:lineRule="auto"/>
        <w:jc w:val="both"/>
        <w:rPr>
          <w:rFonts w:ascii="Times New Roman" w:hAnsi="Times New Roman" w:cs="Times New Roman"/>
        </w:rPr>
      </w:pPr>
    </w:p>
    <w:p w:rsidR="005F760C" w:rsidRPr="005F760C" w:rsidRDefault="00DF2125" w:rsidP="00C3510D">
      <w:pPr>
        <w:keepNext/>
        <w:widowControl w:val="0"/>
        <w:spacing w:after="0" w:line="240" w:lineRule="auto"/>
        <w:jc w:val="both"/>
        <w:rPr>
          <w:rFonts w:ascii="Times New Roman" w:hAnsi="Times New Roman" w:cs="Times New Roman"/>
        </w:rPr>
      </w:pPr>
      <w:r w:rsidRPr="00DF2125">
        <w:rPr>
          <w:rFonts w:ascii="Times New Roman" w:hAnsi="Times New Roman" w:cs="Times New Roman"/>
        </w:rPr>
        <w:t xml:space="preserve">But Ibn Ezra's interpretation here is not correct. The first Divine communication, [i.e., that Moses return to Egypt], was not </w:t>
      </w:r>
      <w:r>
        <w:rPr>
          <w:rFonts w:ascii="Times New Roman" w:hAnsi="Times New Roman" w:cs="Times New Roman"/>
        </w:rPr>
        <w:t>in Midian but at Mount Sinai.</w:t>
      </w:r>
      <w:r>
        <w:rPr>
          <w:rStyle w:val="FootnoteReference"/>
          <w:rFonts w:cs="Times New Roman"/>
        </w:rPr>
        <w:footnoteReference w:id="2"/>
      </w:r>
      <w:r w:rsidRPr="00DF2125">
        <w:rPr>
          <w:rFonts w:ascii="Times New Roman" w:hAnsi="Times New Roman" w:cs="Times New Roman"/>
        </w:rPr>
        <w:t xml:space="preserve"> In Midian He spoke to him only at this time, [as mentioned in the present verse]. However, when Moses accepted the mission by word of G-d to go to Egypt and he returned to Midian to obtain permission from his father-in-law, it was his intention to go alone and disguised. It is for this reason that Moses said to Jethro, </w:t>
      </w:r>
      <w:r w:rsidRPr="00DF2125">
        <w:rPr>
          <w:rFonts w:ascii="Times New Roman" w:hAnsi="Times New Roman" w:cs="Times New Roman"/>
          <w:i/>
        </w:rPr>
        <w:t>Let me go, I pray thee, and return unto my brethren that are in Egypt, and see whether they be yet alive</w:t>
      </w:r>
      <w:r>
        <w:rPr>
          <w:rFonts w:ascii="Times New Roman" w:hAnsi="Times New Roman" w:cs="Times New Roman"/>
        </w:rPr>
        <w:t>.</w:t>
      </w:r>
      <w:r>
        <w:rPr>
          <w:rStyle w:val="FootnoteReference"/>
          <w:rFonts w:cs="Times New Roman"/>
        </w:rPr>
        <w:footnoteReference w:id="3"/>
      </w:r>
      <w:r w:rsidRPr="00DF2125">
        <w:rPr>
          <w:rFonts w:ascii="Times New Roman" w:hAnsi="Times New Roman" w:cs="Times New Roman"/>
        </w:rPr>
        <w:t xml:space="preserve"> That is to say, "I will see my brethren whether they be yet alive and I will return," for it was to be in the nature of a visit by one who is anxious to see his brethren. But then the Eternal said to him in Midian, </w:t>
      </w:r>
      <w:r w:rsidRPr="005F760C">
        <w:rPr>
          <w:rFonts w:ascii="Times New Roman" w:hAnsi="Times New Roman" w:cs="Times New Roman"/>
          <w:i/>
        </w:rPr>
        <w:t xml:space="preserve">Go, return </w:t>
      </w:r>
      <w:r w:rsidRPr="005F760C">
        <w:rPr>
          <w:rFonts w:ascii="Times New Roman" w:hAnsi="Times New Roman" w:cs="Times New Roman"/>
          <w:i/>
        </w:rPr>
        <w:lastRenderedPageBreak/>
        <w:t>unto Egypt</w:t>
      </w:r>
      <w:r w:rsidRPr="00DF2125">
        <w:rPr>
          <w:rFonts w:ascii="Times New Roman" w:hAnsi="Times New Roman" w:cs="Times New Roman"/>
        </w:rPr>
        <w:t>, that is to say, "Arise, go out of this land and return to the land of Egypt and have no fear there, for all those who sought to harm you have died, and stay there with the people until you will bring them forth from there." Therefore Moses took his wife and children since it was the right</w:t>
      </w:r>
      <w:r w:rsidR="005F760C">
        <w:rPr>
          <w:rFonts w:ascii="Times New Roman" w:hAnsi="Times New Roman" w:cs="Times New Roman"/>
        </w:rPr>
        <w:t xml:space="preserve"> way to bring them with him, in</w:t>
      </w:r>
      <w:r w:rsidRPr="00DF2125">
        <w:rPr>
          <w:rFonts w:ascii="Times New Roman" w:hAnsi="Times New Roman" w:cs="Times New Roman"/>
        </w:rPr>
        <w:t>a</w:t>
      </w:r>
      <w:r w:rsidR="005F760C">
        <w:rPr>
          <w:rFonts w:ascii="Times New Roman" w:hAnsi="Times New Roman" w:cs="Times New Roman"/>
        </w:rPr>
        <w:t>s</w:t>
      </w:r>
      <w:r w:rsidRPr="00DF2125">
        <w:rPr>
          <w:rFonts w:ascii="Times New Roman" w:hAnsi="Times New Roman" w:cs="Times New Roman"/>
        </w:rPr>
        <w:t>much as the children of Israel would have greater reliance on him because of it. [They would say]: "A free man in Midian who lives peacefully in his home with his children and with his wife, a son-in-law of the</w:t>
      </w:r>
      <w:r w:rsidR="005F760C">
        <w:rPr>
          <w:rFonts w:ascii="Times New Roman" w:hAnsi="Times New Roman" w:cs="Times New Roman"/>
        </w:rPr>
        <w:t xml:space="preserve"> </w:t>
      </w:r>
      <w:r w:rsidR="005F760C" w:rsidRPr="005F760C">
        <w:rPr>
          <w:rFonts w:ascii="Times New Roman" w:hAnsi="Times New Roman" w:cs="Times New Roman"/>
          <w:lang w:val="en-US"/>
        </w:rPr>
        <w:t>priest of the land, would not have brought them to be with slaves and make their lives bitter with hard service if his heart were not steadfast. He is trusting that they will soon go out from Egypt and that he will go up with them to the land of Canaan, and that it will then not be necessary for him to return to Midian to take his wife and his children from there."</w:t>
      </w:r>
    </w:p>
    <w:p w:rsidR="005F760C" w:rsidRPr="005F760C" w:rsidRDefault="005F760C" w:rsidP="00C3510D">
      <w:pPr>
        <w:keepNext/>
        <w:widowControl w:val="0"/>
        <w:spacing w:after="0" w:line="240" w:lineRule="auto"/>
        <w:jc w:val="both"/>
        <w:rPr>
          <w:rFonts w:ascii="Times New Roman" w:hAnsi="Times New Roman" w:cs="Times New Roman"/>
          <w:lang w:val="en-SG"/>
        </w:rPr>
      </w:pPr>
    </w:p>
    <w:p w:rsidR="005F760C" w:rsidRPr="005F760C" w:rsidRDefault="005F760C" w:rsidP="00C3510D">
      <w:pPr>
        <w:keepNext/>
        <w:widowControl w:val="0"/>
        <w:spacing w:after="0" w:line="240" w:lineRule="auto"/>
        <w:jc w:val="both"/>
        <w:rPr>
          <w:rFonts w:ascii="Times New Roman" w:hAnsi="Times New Roman" w:cs="Times New Roman"/>
          <w:vertAlign w:val="superscript"/>
          <w:lang w:val="en-US"/>
        </w:rPr>
      </w:pPr>
      <w:r w:rsidRPr="005F760C">
        <w:rPr>
          <w:rFonts w:ascii="Times New Roman" w:hAnsi="Times New Roman" w:cs="Times New Roman"/>
          <w:b/>
          <w:lang w:val="en-US"/>
        </w:rPr>
        <w:t>20. AND MOSES TOOK HIS WIFE AND HIS SONS.</w:t>
      </w:r>
      <w:r w:rsidRPr="005F760C">
        <w:rPr>
          <w:rFonts w:ascii="Times New Roman" w:hAnsi="Times New Roman" w:cs="Times New Roman"/>
          <w:lang w:val="en-US"/>
        </w:rPr>
        <w:t xml:space="preserve"> The intent thereof is like that of the verse, </w:t>
      </w:r>
      <w:r w:rsidRPr="005F760C">
        <w:rPr>
          <w:rFonts w:ascii="Times New Roman" w:hAnsi="Times New Roman" w:cs="Times New Roman"/>
          <w:i/>
          <w:iCs/>
          <w:lang w:val="en-US"/>
        </w:rPr>
        <w:t>And the sons of Pallu: Eliab.</w:t>
      </w:r>
      <w:r>
        <w:rPr>
          <w:rStyle w:val="FootnoteReference"/>
          <w:rFonts w:cs="Times New Roman"/>
          <w:i/>
          <w:iCs/>
          <w:lang w:val="en-US"/>
        </w:rPr>
        <w:footnoteReference w:id="4"/>
      </w:r>
      <w:r w:rsidRPr="005F760C">
        <w:rPr>
          <w:rFonts w:ascii="Times New Roman" w:hAnsi="Times New Roman" w:cs="Times New Roman"/>
          <w:i/>
          <w:iCs/>
          <w:lang w:val="en-US"/>
        </w:rPr>
        <w:t xml:space="preserve"> </w:t>
      </w:r>
      <w:r w:rsidRPr="005F760C">
        <w:rPr>
          <w:rFonts w:ascii="Times New Roman" w:hAnsi="Times New Roman" w:cs="Times New Roman"/>
          <w:lang w:val="en-US"/>
        </w:rPr>
        <w:t>At that time, he had only G</w:t>
      </w:r>
      <w:r>
        <w:rPr>
          <w:rFonts w:ascii="Times New Roman" w:hAnsi="Times New Roman" w:cs="Times New Roman"/>
          <w:lang w:val="en-US"/>
        </w:rPr>
        <w:t>ershom, as Scripture mentions,</w:t>
      </w:r>
      <w:r>
        <w:rPr>
          <w:rStyle w:val="FootnoteReference"/>
          <w:rFonts w:cs="Times New Roman"/>
          <w:lang w:val="en-US"/>
        </w:rPr>
        <w:footnoteReference w:id="5"/>
      </w:r>
      <w:r w:rsidRPr="005F760C">
        <w:rPr>
          <w:rFonts w:ascii="Times New Roman" w:hAnsi="Times New Roman" w:cs="Times New Roman"/>
          <w:b/>
          <w:bCs/>
          <w:lang w:val="en-US"/>
        </w:rPr>
        <w:t xml:space="preserve"> </w:t>
      </w:r>
      <w:r w:rsidRPr="005F760C">
        <w:rPr>
          <w:rFonts w:ascii="Times New Roman" w:hAnsi="Times New Roman" w:cs="Times New Roman"/>
          <w:lang w:val="en-US"/>
        </w:rPr>
        <w:t>and his wife became pregnant wi</w:t>
      </w:r>
      <w:r>
        <w:rPr>
          <w:rFonts w:ascii="Times New Roman" w:hAnsi="Times New Roman" w:cs="Times New Roman"/>
          <w:lang w:val="en-US"/>
        </w:rPr>
        <w:t>th Eliezer on the way [to Egypt]</w:t>
      </w:r>
      <w:r w:rsidRPr="005F760C">
        <w:rPr>
          <w:rFonts w:ascii="Times New Roman" w:hAnsi="Times New Roman" w:cs="Times New Roman"/>
          <w:lang w:val="en-US"/>
        </w:rPr>
        <w:t xml:space="preserve"> or in Egypt, if she went there.</w:t>
      </w:r>
      <w:r>
        <w:rPr>
          <w:rStyle w:val="FootnoteReference"/>
          <w:rFonts w:cs="Times New Roman"/>
          <w:lang w:val="en-US"/>
        </w:rPr>
        <w:footnoteReference w:id="6"/>
      </w:r>
    </w:p>
    <w:p w:rsidR="005F760C" w:rsidRDefault="005F760C" w:rsidP="00C3510D">
      <w:pPr>
        <w:keepNext/>
        <w:widowControl w:val="0"/>
        <w:spacing w:after="0" w:line="240" w:lineRule="auto"/>
        <w:jc w:val="both"/>
        <w:rPr>
          <w:rFonts w:ascii="Times New Roman" w:hAnsi="Times New Roman" w:cs="Times New Roman"/>
          <w:lang w:val="en-US"/>
        </w:rPr>
      </w:pPr>
    </w:p>
    <w:p w:rsidR="005F760C" w:rsidRDefault="005F760C" w:rsidP="00C3510D">
      <w:pPr>
        <w:keepNext/>
        <w:widowControl w:val="0"/>
        <w:spacing w:after="0" w:line="240" w:lineRule="auto"/>
        <w:jc w:val="both"/>
        <w:rPr>
          <w:rFonts w:ascii="Times New Roman" w:hAnsi="Times New Roman" w:cs="Times New Roman"/>
          <w:lang w:val="en-US"/>
        </w:rPr>
      </w:pPr>
      <w:r w:rsidRPr="005F760C">
        <w:rPr>
          <w:rFonts w:ascii="Times New Roman" w:hAnsi="Times New Roman" w:cs="Times New Roman"/>
          <w:lang w:val="en-US"/>
        </w:rPr>
        <w:t xml:space="preserve">It is possible that before the Divine communication came to him </w:t>
      </w:r>
      <w:r>
        <w:rPr>
          <w:rFonts w:ascii="Times New Roman" w:hAnsi="Times New Roman" w:cs="Times New Roman"/>
          <w:i/>
          <w:iCs/>
          <w:lang w:val="en-US"/>
        </w:rPr>
        <w:t>on the mountain of G-d,</w:t>
      </w:r>
      <w:r>
        <w:rPr>
          <w:rStyle w:val="FootnoteReference"/>
          <w:rFonts w:cs="Times New Roman"/>
          <w:i/>
          <w:iCs/>
          <w:lang w:val="en-US"/>
        </w:rPr>
        <w:footnoteReference w:id="7"/>
      </w:r>
      <w:r w:rsidRPr="005F760C">
        <w:rPr>
          <w:rFonts w:ascii="Times New Roman" w:hAnsi="Times New Roman" w:cs="Times New Roman"/>
          <w:lang w:val="en-US"/>
        </w:rPr>
        <w:t xml:space="preserve"> only Gershom had been born. Zipporah however was already pregnant [with Eliezer], and when he returned to Jethcr his father-in-law,</w:t>
      </w:r>
      <w:r>
        <w:rPr>
          <w:rStyle w:val="FootnoteReference"/>
          <w:rFonts w:cs="Times New Roman"/>
          <w:lang w:val="en-US"/>
        </w:rPr>
        <w:footnoteReference w:id="8"/>
      </w:r>
      <w:r w:rsidRPr="005F760C">
        <w:rPr>
          <w:rFonts w:ascii="Times New Roman" w:hAnsi="Times New Roman" w:cs="Times New Roman"/>
          <w:lang w:val="en-US"/>
        </w:rPr>
        <w:t xml:space="preserve"> she gave birth, but </w:t>
      </w:r>
      <w:r w:rsidRPr="005F760C">
        <w:rPr>
          <w:rFonts w:ascii="Times New Roman" w:hAnsi="Times New Roman" w:cs="Times New Roman"/>
          <w:i/>
          <w:iCs/>
          <w:lang w:val="en-US"/>
        </w:rPr>
        <w:t xml:space="preserve">because the </w:t>
      </w:r>
      <w:r>
        <w:rPr>
          <w:rFonts w:ascii="Times New Roman" w:hAnsi="Times New Roman" w:cs="Times New Roman"/>
          <w:i/>
          <w:iCs/>
          <w:lang w:val="en-US"/>
        </w:rPr>
        <w:t>King's business required haste,</w:t>
      </w:r>
      <w:r>
        <w:rPr>
          <w:rStyle w:val="FootnoteReference"/>
          <w:rFonts w:cs="Times New Roman"/>
          <w:i/>
          <w:iCs/>
          <w:lang w:val="en-US"/>
        </w:rPr>
        <w:footnoteReference w:id="9"/>
      </w:r>
      <w:r w:rsidRPr="005F760C">
        <w:rPr>
          <w:rFonts w:ascii="Times New Roman" w:hAnsi="Times New Roman" w:cs="Times New Roman"/>
          <w:lang w:val="en-US"/>
        </w:rPr>
        <w:t xml:space="preserve"> he did not circumcise him, nor did he give him a name. On the way when his mother c</w:t>
      </w:r>
      <w:r w:rsidR="003B410F">
        <w:rPr>
          <w:rFonts w:ascii="Times New Roman" w:hAnsi="Times New Roman" w:cs="Times New Roman"/>
          <w:lang w:val="en-US"/>
        </w:rPr>
        <w:t>ircumcised him,</w:t>
      </w:r>
      <w:r w:rsidR="003B410F">
        <w:rPr>
          <w:rStyle w:val="FootnoteReference"/>
          <w:rFonts w:cs="Times New Roman"/>
          <w:lang w:val="en-US"/>
        </w:rPr>
        <w:footnoteReference w:id="10"/>
      </w:r>
      <w:r w:rsidRPr="005F760C">
        <w:rPr>
          <w:rFonts w:ascii="Times New Roman" w:hAnsi="Times New Roman" w:cs="Times New Roman"/>
          <w:lang w:val="en-US"/>
        </w:rPr>
        <w:t xml:space="preserve"> she did not give him a name, as Moses was</w:t>
      </w:r>
      <w:r w:rsidR="003B410F">
        <w:rPr>
          <w:rFonts w:ascii="Times New Roman" w:hAnsi="Times New Roman" w:cs="Times New Roman"/>
          <w:lang w:val="en-US"/>
        </w:rPr>
        <w:t xml:space="preserve"> met at that time by the angel.</w:t>
      </w:r>
      <w:r w:rsidR="003B410F">
        <w:rPr>
          <w:rStyle w:val="FootnoteReference"/>
          <w:rFonts w:cs="Times New Roman"/>
          <w:lang w:val="en-US"/>
        </w:rPr>
        <w:footnoteReference w:id="11"/>
      </w:r>
      <w:r w:rsidRPr="005F760C">
        <w:rPr>
          <w:rFonts w:ascii="Times New Roman" w:hAnsi="Times New Roman" w:cs="Times New Roman"/>
          <w:lang w:val="en-US"/>
        </w:rPr>
        <w:t xml:space="preserve"> It was after he came to Egypt and saw that he was saved from all those who sought his life that he then called him Eliezer, </w:t>
      </w:r>
      <w:r w:rsidRPr="005F760C">
        <w:rPr>
          <w:rFonts w:ascii="Times New Roman" w:hAnsi="Times New Roman" w:cs="Times New Roman"/>
          <w:i/>
          <w:iCs/>
          <w:lang w:val="en-US"/>
        </w:rPr>
        <w:t>for the G-d of my father was my help, and delivere</w:t>
      </w:r>
      <w:r w:rsidR="003B410F">
        <w:rPr>
          <w:rFonts w:ascii="Times New Roman" w:hAnsi="Times New Roman" w:cs="Times New Roman"/>
          <w:i/>
          <w:iCs/>
          <w:lang w:val="en-US"/>
        </w:rPr>
        <w:t>d me from the sword of Pharaoh.</w:t>
      </w:r>
      <w:r w:rsidR="003B410F">
        <w:rPr>
          <w:rStyle w:val="FootnoteReference"/>
          <w:rFonts w:cs="Times New Roman"/>
          <w:i/>
          <w:iCs/>
          <w:lang w:val="en-US"/>
        </w:rPr>
        <w:footnoteReference w:id="12"/>
      </w:r>
      <w:r w:rsidR="003B410F">
        <w:rPr>
          <w:rFonts w:ascii="Times New Roman" w:hAnsi="Times New Roman" w:cs="Times New Roman"/>
          <w:lang w:val="en-US"/>
        </w:rPr>
        <w:t xml:space="preserve"> Our Rabbis have also stated</w:t>
      </w:r>
      <w:r w:rsidR="003B410F">
        <w:rPr>
          <w:rStyle w:val="FootnoteReference"/>
          <w:rFonts w:cs="Times New Roman"/>
          <w:lang w:val="en-US"/>
        </w:rPr>
        <w:footnoteReference w:id="13"/>
      </w:r>
      <w:r w:rsidRPr="005F760C">
        <w:rPr>
          <w:rFonts w:ascii="Times New Roman" w:hAnsi="Times New Roman" w:cs="Times New Roman"/>
          <w:lang w:val="en-US"/>
        </w:rPr>
        <w:t xml:space="preserve"> that the child that was circumcised [by Zipporah, as mentioned here in Verse 25], was Eliezer.</w:t>
      </w:r>
    </w:p>
    <w:p w:rsidR="003B410F" w:rsidRPr="005F760C" w:rsidRDefault="003B410F" w:rsidP="00C3510D">
      <w:pPr>
        <w:keepNext/>
        <w:widowControl w:val="0"/>
        <w:spacing w:after="0" w:line="240" w:lineRule="auto"/>
        <w:jc w:val="both"/>
        <w:rPr>
          <w:rFonts w:ascii="Times New Roman" w:hAnsi="Times New Roman" w:cs="Times New Roman"/>
          <w:lang w:val="en-US"/>
        </w:rPr>
      </w:pPr>
    </w:p>
    <w:p w:rsidR="003B410F" w:rsidRDefault="005F760C" w:rsidP="00C3510D">
      <w:pPr>
        <w:keepNext/>
        <w:widowControl w:val="0"/>
        <w:spacing w:after="0" w:line="240" w:lineRule="auto"/>
        <w:jc w:val="both"/>
        <w:rPr>
          <w:rFonts w:ascii="Times New Roman" w:hAnsi="Times New Roman" w:cs="Times New Roman"/>
          <w:lang w:val="en-US"/>
        </w:rPr>
      </w:pPr>
      <w:r w:rsidRPr="003B410F">
        <w:rPr>
          <w:rFonts w:ascii="Times New Roman" w:hAnsi="Times New Roman" w:cs="Times New Roman"/>
          <w:b/>
          <w:lang w:val="en-US"/>
        </w:rPr>
        <w:t>AND HE RETURNED TO THE LAND OF EGYPT.</w:t>
      </w:r>
      <w:r w:rsidRPr="005F760C">
        <w:rPr>
          <w:rFonts w:ascii="Times New Roman" w:hAnsi="Times New Roman" w:cs="Times New Roman"/>
          <w:lang w:val="en-US"/>
        </w:rPr>
        <w:t xml:space="preserve"> I.e., with those mentioned [at the beginning of the verse, namely, his wife and his sons]. Rabbi Abraham ibn Ezra said that the expression, </w:t>
      </w:r>
      <w:r w:rsidRPr="005F760C">
        <w:rPr>
          <w:rFonts w:ascii="Times New Roman" w:hAnsi="Times New Roman" w:cs="Times New Roman"/>
          <w:i/>
          <w:iCs/>
          <w:lang w:val="en-US"/>
        </w:rPr>
        <w:t xml:space="preserve">and he returned to the land of Egypt, </w:t>
      </w:r>
      <w:r w:rsidRPr="005F760C">
        <w:rPr>
          <w:rFonts w:ascii="Times New Roman" w:hAnsi="Times New Roman" w:cs="Times New Roman"/>
          <w:lang w:val="en-US"/>
        </w:rPr>
        <w:t>means that Moses alone</w:t>
      </w:r>
      <w:r w:rsidR="003B410F">
        <w:rPr>
          <w:rFonts w:ascii="Times New Roman" w:hAnsi="Times New Roman" w:cs="Times New Roman"/>
          <w:lang w:val="en-US"/>
        </w:rPr>
        <w:t xml:space="preserve"> </w:t>
      </w:r>
      <w:r w:rsidR="003B410F" w:rsidRPr="003B410F">
        <w:rPr>
          <w:rFonts w:ascii="Times New Roman" w:hAnsi="Times New Roman" w:cs="Times New Roman"/>
          <w:lang w:val="en-US"/>
        </w:rPr>
        <w:t>re</w:t>
      </w:r>
      <w:r w:rsidR="003B410F">
        <w:rPr>
          <w:rFonts w:ascii="Times New Roman" w:hAnsi="Times New Roman" w:cs="Times New Roman"/>
          <w:lang w:val="en-US"/>
        </w:rPr>
        <w:t>turned. When he was met by G-d,</w:t>
      </w:r>
      <w:r w:rsidR="003B410F">
        <w:rPr>
          <w:rStyle w:val="FootnoteReference"/>
          <w:rFonts w:cs="Times New Roman"/>
          <w:lang w:val="en-US"/>
        </w:rPr>
        <w:footnoteReference w:id="14"/>
      </w:r>
      <w:r w:rsidR="003B410F" w:rsidRPr="003B410F">
        <w:rPr>
          <w:rFonts w:ascii="Times New Roman" w:hAnsi="Times New Roman" w:cs="Times New Roman"/>
          <w:lang w:val="en-US"/>
        </w:rPr>
        <w:t xml:space="preserve"> Eliezer was circumcised, and when he was healed, Zipporah together with her children returned to her father.</w:t>
      </w:r>
    </w:p>
    <w:p w:rsidR="003B410F" w:rsidRPr="003B410F" w:rsidRDefault="003B410F" w:rsidP="00C3510D">
      <w:pPr>
        <w:keepNext/>
        <w:widowControl w:val="0"/>
        <w:spacing w:after="0" w:line="240" w:lineRule="auto"/>
        <w:jc w:val="both"/>
        <w:rPr>
          <w:rFonts w:ascii="Times New Roman" w:hAnsi="Times New Roman" w:cs="Times New Roman"/>
          <w:lang w:val="en-US"/>
        </w:rPr>
      </w:pPr>
    </w:p>
    <w:p w:rsidR="003B410F" w:rsidRDefault="003B410F" w:rsidP="00C3510D">
      <w:pPr>
        <w:keepNext/>
        <w:widowControl w:val="0"/>
        <w:spacing w:after="0" w:line="240" w:lineRule="auto"/>
        <w:jc w:val="both"/>
        <w:rPr>
          <w:rFonts w:ascii="Times New Roman" w:hAnsi="Times New Roman" w:cs="Times New Roman"/>
          <w:lang w:val="en-US"/>
        </w:rPr>
      </w:pPr>
      <w:r w:rsidRPr="003B410F">
        <w:rPr>
          <w:rFonts w:ascii="Times New Roman" w:hAnsi="Times New Roman" w:cs="Times New Roman"/>
          <w:lang w:val="en-US"/>
        </w:rPr>
        <w:t xml:space="preserve">This [explanation of Ibn Ezra] is possible, for due to the fact that Eliezer was circumcised, Moses could not take him on the road until the child would become strong. At the same time, he did not want to delay the mission of the Holy One, blessed be He, and therefore he left them in the lodging-place and commanded Zipporah to return to her father's home when the child will become healed. This is the purport of the expression, </w:t>
      </w:r>
      <w:r w:rsidR="003071E6">
        <w:rPr>
          <w:rFonts w:ascii="Times New Roman" w:hAnsi="Times New Roman" w:cs="Times New Roman"/>
          <w:i/>
          <w:iCs/>
          <w:lang w:val="en-US"/>
        </w:rPr>
        <w:t>after he had sent her away.</w:t>
      </w:r>
      <w:r w:rsidRPr="003B410F">
        <w:rPr>
          <w:rFonts w:ascii="Times New Roman" w:hAnsi="Times New Roman" w:cs="Times New Roman"/>
          <w:lang w:val="en-US"/>
        </w:rPr>
        <w:t xml:space="preserve"> It is also probable that they all went to Egypt, and after they stayed there for some time, she longed for her father and so Moses sent her with the children. This then would be the sense of the word </w:t>
      </w:r>
      <w:r w:rsidRPr="003B410F">
        <w:rPr>
          <w:rFonts w:ascii="Times New Roman" w:hAnsi="Times New Roman" w:cs="Times New Roman"/>
          <w:i/>
          <w:iCs/>
          <w:lang w:val="en-US"/>
        </w:rPr>
        <w:t xml:space="preserve">shilucheha (after </w:t>
      </w:r>
      <w:r w:rsidR="003071E6">
        <w:rPr>
          <w:rFonts w:ascii="Times New Roman" w:hAnsi="Times New Roman" w:cs="Times New Roman"/>
          <w:i/>
          <w:iCs/>
          <w:lang w:val="en-US"/>
        </w:rPr>
        <w:t>'he had sent her away'),</w:t>
      </w:r>
      <w:r w:rsidR="003071E6">
        <w:rPr>
          <w:rStyle w:val="FootnoteReference"/>
          <w:rFonts w:cs="Times New Roman"/>
          <w:i/>
          <w:iCs/>
          <w:lang w:val="en-US"/>
        </w:rPr>
        <w:footnoteReference w:id="15"/>
      </w:r>
      <w:r w:rsidRPr="003B410F">
        <w:rPr>
          <w:rFonts w:ascii="Times New Roman" w:hAnsi="Times New Roman" w:cs="Times New Roman"/>
          <w:lang w:val="en-US"/>
        </w:rPr>
        <w:t xml:space="preserve"> since Jethro feared that perhaps it was Moses' intent to divorce her.</w:t>
      </w:r>
    </w:p>
    <w:p w:rsidR="003071E6" w:rsidRPr="003B410F" w:rsidRDefault="003071E6" w:rsidP="00C3510D">
      <w:pPr>
        <w:keepNext/>
        <w:widowControl w:val="0"/>
        <w:spacing w:after="0" w:line="240" w:lineRule="auto"/>
        <w:jc w:val="both"/>
        <w:rPr>
          <w:rFonts w:ascii="Times New Roman" w:hAnsi="Times New Roman" w:cs="Times New Roman"/>
          <w:lang w:val="en-US"/>
        </w:rPr>
      </w:pPr>
    </w:p>
    <w:p w:rsidR="003B410F" w:rsidRPr="003B410F" w:rsidRDefault="003B410F" w:rsidP="00C3510D">
      <w:pPr>
        <w:keepNext/>
        <w:widowControl w:val="0"/>
        <w:spacing w:after="0" w:line="240" w:lineRule="auto"/>
        <w:jc w:val="both"/>
        <w:rPr>
          <w:rFonts w:ascii="Times New Roman" w:hAnsi="Times New Roman" w:cs="Times New Roman"/>
          <w:lang w:val="en-US"/>
        </w:rPr>
      </w:pPr>
      <w:r w:rsidRPr="003B410F">
        <w:rPr>
          <w:rFonts w:ascii="Times New Roman" w:hAnsi="Times New Roman" w:cs="Times New Roman"/>
          <w:lang w:val="en-US"/>
        </w:rPr>
        <w:t>And in Veileh Shemoth Rabbah,</w:t>
      </w:r>
      <w:r w:rsidR="003071E6">
        <w:rPr>
          <w:rStyle w:val="FootnoteReference"/>
          <w:rFonts w:cs="Times New Roman"/>
          <w:lang w:val="en-US"/>
        </w:rPr>
        <w:footnoteReference w:id="16"/>
      </w:r>
      <w:r w:rsidRPr="003B410F">
        <w:rPr>
          <w:rFonts w:ascii="Times New Roman" w:hAnsi="Times New Roman" w:cs="Times New Roman"/>
          <w:lang w:val="en-US"/>
        </w:rPr>
        <w:t xml:space="preserve"> [the Rabbis have said): </w:t>
      </w:r>
      <w:r w:rsidRPr="003B410F">
        <w:rPr>
          <w:rFonts w:ascii="Times New Roman" w:hAnsi="Times New Roman" w:cs="Times New Roman"/>
          <w:i/>
          <w:iCs/>
          <w:lang w:val="en-US"/>
        </w:rPr>
        <w:t xml:space="preserve">"And Moses went and returned to Jether his father-in-law. </w:t>
      </w:r>
      <w:r w:rsidRPr="003B410F">
        <w:rPr>
          <w:rFonts w:ascii="Times New Roman" w:hAnsi="Times New Roman" w:cs="Times New Roman"/>
          <w:lang w:val="en-US"/>
        </w:rPr>
        <w:t xml:space="preserve">Where did he go? He went to take his wife and sons. Jethro said to him, 'Where do you take them?' Moses replied, 'To Egypt.' Jethro said to him, 'Now that those who are in Egypt wish to leave it, do you desire to lead them there?' Moses replied, 'Very soon [those held in bondage] are destined to go forth from there and stand at Mount </w:t>
      </w:r>
      <w:r w:rsidRPr="003B410F">
        <w:rPr>
          <w:rFonts w:ascii="Times New Roman" w:hAnsi="Times New Roman" w:cs="Times New Roman"/>
          <w:lang w:val="en-US"/>
        </w:rPr>
        <w:lastRenderedPageBreak/>
        <w:t>Sinai and he</w:t>
      </w:r>
      <w:r w:rsidR="003071E6">
        <w:rPr>
          <w:rFonts w:ascii="Times New Roman" w:hAnsi="Times New Roman" w:cs="Times New Roman"/>
          <w:lang w:val="en-US"/>
        </w:rPr>
        <w:t xml:space="preserve">ar the words of the Almighty, </w:t>
      </w:r>
      <w:r w:rsidR="003071E6">
        <w:rPr>
          <w:rFonts w:ascii="Times New Roman" w:hAnsi="Times New Roman" w:cs="Times New Roman"/>
          <w:i/>
          <w:lang w:val="en-US"/>
        </w:rPr>
        <w:t xml:space="preserve">I </w:t>
      </w:r>
      <w:r w:rsidR="003071E6">
        <w:rPr>
          <w:rFonts w:ascii="Times New Roman" w:hAnsi="Times New Roman" w:cs="Times New Roman"/>
          <w:i/>
          <w:iCs/>
          <w:lang w:val="en-US"/>
        </w:rPr>
        <w:t xml:space="preserve">am the Eternal </w:t>
      </w:r>
      <w:r w:rsidRPr="003B410F">
        <w:rPr>
          <w:rFonts w:ascii="Times New Roman" w:hAnsi="Times New Roman" w:cs="Times New Roman"/>
          <w:i/>
          <w:iCs/>
          <w:lang w:val="en-US"/>
        </w:rPr>
        <w:t>y</w:t>
      </w:r>
      <w:r w:rsidR="003071E6">
        <w:rPr>
          <w:rFonts w:ascii="Times New Roman" w:hAnsi="Times New Roman" w:cs="Times New Roman"/>
          <w:i/>
          <w:iCs/>
          <w:lang w:val="en-US"/>
        </w:rPr>
        <w:t>our G-d Who brought you out of the land of Egypt.</w:t>
      </w:r>
      <w:r w:rsidR="003071E6">
        <w:rPr>
          <w:rStyle w:val="FootnoteReference"/>
          <w:rFonts w:cs="Times New Roman"/>
          <w:i/>
          <w:iCs/>
          <w:lang w:val="en-US"/>
        </w:rPr>
        <w:footnoteReference w:id="17"/>
      </w:r>
      <w:r w:rsidRPr="003B410F">
        <w:rPr>
          <w:rFonts w:ascii="Times New Roman" w:hAnsi="Times New Roman" w:cs="Times New Roman"/>
          <w:lang w:val="en-US"/>
        </w:rPr>
        <w:t xml:space="preserve"> Should my children not hear it together with</w:t>
      </w:r>
      <w:r w:rsidR="003071E6">
        <w:rPr>
          <w:rFonts w:ascii="Times New Roman" w:hAnsi="Times New Roman" w:cs="Times New Roman"/>
          <w:lang w:val="en-US"/>
        </w:rPr>
        <w:t xml:space="preserve"> them?' Jethro said to Moses, 'G</w:t>
      </w:r>
      <w:r w:rsidRPr="003B410F">
        <w:rPr>
          <w:rFonts w:ascii="Times New Roman" w:hAnsi="Times New Roman" w:cs="Times New Roman"/>
          <w:lang w:val="en-US"/>
        </w:rPr>
        <w:t xml:space="preserve">o in </w:t>
      </w:r>
      <w:r w:rsidR="003071E6">
        <w:rPr>
          <w:rFonts w:ascii="Times New Roman" w:hAnsi="Times New Roman" w:cs="Times New Roman"/>
          <w:i/>
          <w:iCs/>
          <w:lang w:val="en-US"/>
        </w:rPr>
        <w:t>peace.' "</w:t>
      </w:r>
      <w:r w:rsidRPr="003B410F">
        <w:rPr>
          <w:rFonts w:ascii="Times New Roman" w:hAnsi="Times New Roman" w:cs="Times New Roman"/>
          <w:lang w:val="en-US"/>
        </w:rPr>
        <w:t xml:space="preserve"> In accordance with the opinion of the Rabbis [in the above Midrash], it is proper that we explain that after Moses and Jethro agreed on Moses' returning to Egypt, the Holy One, blessed be He, commanded him thereon, thus conf</w:t>
      </w:r>
      <w:r w:rsidR="003071E6">
        <w:rPr>
          <w:rFonts w:ascii="Times New Roman" w:hAnsi="Times New Roman" w:cs="Times New Roman"/>
          <w:lang w:val="en-US"/>
        </w:rPr>
        <w:t>irming the word of His servant,</w:t>
      </w:r>
      <w:r w:rsidR="003071E6">
        <w:rPr>
          <w:rStyle w:val="FootnoteReference"/>
          <w:rFonts w:cs="Times New Roman"/>
          <w:lang w:val="en-US"/>
        </w:rPr>
        <w:footnoteReference w:id="18"/>
      </w:r>
      <w:r w:rsidRPr="003B410F">
        <w:rPr>
          <w:rFonts w:ascii="Times New Roman" w:hAnsi="Times New Roman" w:cs="Times New Roman"/>
          <w:lang w:val="en-US"/>
        </w:rPr>
        <w:t xml:space="preserve"> and he returned to Egypt with his sons and his wife, as I have explained.</w:t>
      </w:r>
    </w:p>
    <w:p w:rsidR="003B410F" w:rsidRPr="003B410F" w:rsidRDefault="003B410F" w:rsidP="00C3510D">
      <w:pPr>
        <w:keepNext/>
        <w:widowControl w:val="0"/>
        <w:spacing w:after="0" w:line="240" w:lineRule="auto"/>
        <w:jc w:val="both"/>
        <w:rPr>
          <w:rFonts w:ascii="Times New Roman" w:hAnsi="Times New Roman" w:cs="Times New Roman"/>
          <w:lang w:val="en-SG"/>
        </w:rPr>
      </w:pPr>
    </w:p>
    <w:p w:rsidR="003071E6" w:rsidRPr="003071E6" w:rsidRDefault="003071E6" w:rsidP="00C3510D">
      <w:pPr>
        <w:keepNext/>
        <w:widowControl w:val="0"/>
        <w:spacing w:after="0" w:line="240" w:lineRule="auto"/>
        <w:jc w:val="both"/>
        <w:rPr>
          <w:rFonts w:ascii="Times New Roman" w:hAnsi="Times New Roman" w:cs="Times New Roman"/>
          <w:lang w:val="en-US"/>
        </w:rPr>
      </w:pPr>
      <w:r w:rsidRPr="003071E6">
        <w:rPr>
          <w:rFonts w:ascii="Times New Roman" w:hAnsi="Times New Roman" w:cs="Times New Roman"/>
          <w:b/>
          <w:lang w:val="en-US"/>
        </w:rPr>
        <w:t>21. AND THE ETERNAL SAID UNTO MOSES: 'WHEN YOU GO BACK INTO EGYPT SEE ALL THE WONDERS,' etc.</w:t>
      </w:r>
      <w:r w:rsidRPr="003071E6">
        <w:rPr>
          <w:rFonts w:ascii="Times New Roman" w:hAnsi="Times New Roman" w:cs="Times New Roman"/>
          <w:lang w:val="en-US"/>
        </w:rPr>
        <w:t xml:space="preserve"> Rabbi Abraham ibn Ezra said that this was said to Moses when he was yet in Midian. G-d informed him that He would harden Pharaoh's heart and he would not let the people go because of all the wonders which he would see until the last wonder. Ibn Ezra's intent is thus to explain this verse as saying: </w:t>
      </w:r>
      <w:r w:rsidRPr="003071E6">
        <w:rPr>
          <w:rFonts w:ascii="Times New Roman" w:hAnsi="Times New Roman" w:cs="Times New Roman"/>
          <w:i/>
          <w:iCs/>
          <w:lang w:val="en-US"/>
        </w:rPr>
        <w:t xml:space="preserve">"See </w:t>
      </w:r>
      <w:r w:rsidRPr="003071E6">
        <w:rPr>
          <w:rFonts w:ascii="Times New Roman" w:hAnsi="Times New Roman" w:cs="Times New Roman"/>
          <w:lang w:val="en-US"/>
        </w:rPr>
        <w:t xml:space="preserve">that for </w:t>
      </w:r>
      <w:r w:rsidRPr="003071E6">
        <w:rPr>
          <w:rFonts w:ascii="Times New Roman" w:hAnsi="Times New Roman" w:cs="Times New Roman"/>
          <w:i/>
          <w:iCs/>
          <w:lang w:val="en-US"/>
        </w:rPr>
        <w:t>all th</w:t>
      </w:r>
      <w:r>
        <w:rPr>
          <w:rFonts w:ascii="Times New Roman" w:hAnsi="Times New Roman" w:cs="Times New Roman"/>
          <w:i/>
          <w:iCs/>
          <w:lang w:val="en-US"/>
        </w:rPr>
        <w:t xml:space="preserve">e wonders which I have put in </w:t>
      </w:r>
      <w:r w:rsidRPr="003071E6">
        <w:rPr>
          <w:rFonts w:ascii="Times New Roman" w:hAnsi="Times New Roman" w:cs="Times New Roman"/>
          <w:i/>
          <w:iCs/>
          <w:lang w:val="en-US"/>
        </w:rPr>
        <w:t>y</w:t>
      </w:r>
      <w:r>
        <w:rPr>
          <w:rFonts w:ascii="Times New Roman" w:hAnsi="Times New Roman" w:cs="Times New Roman"/>
          <w:i/>
          <w:iCs/>
          <w:lang w:val="en-US"/>
        </w:rPr>
        <w:t>our</w:t>
      </w:r>
      <w:r w:rsidRPr="003071E6">
        <w:rPr>
          <w:rFonts w:ascii="Times New Roman" w:hAnsi="Times New Roman" w:cs="Times New Roman"/>
          <w:i/>
          <w:iCs/>
          <w:lang w:val="en-US"/>
        </w:rPr>
        <w:t xml:space="preserve"> hand </w:t>
      </w:r>
      <w:r w:rsidRPr="003071E6">
        <w:rPr>
          <w:rFonts w:ascii="Times New Roman" w:hAnsi="Times New Roman" w:cs="Times New Roman"/>
          <w:lang w:val="en-US"/>
        </w:rPr>
        <w:t xml:space="preserve">and which you will do </w:t>
      </w:r>
      <w:r w:rsidRPr="003071E6">
        <w:rPr>
          <w:rFonts w:ascii="Times New Roman" w:hAnsi="Times New Roman" w:cs="Times New Roman"/>
          <w:i/>
          <w:iCs/>
          <w:lang w:val="en-US"/>
        </w:rPr>
        <w:t xml:space="preserve">before Pharaoh, </w:t>
      </w:r>
      <w:r w:rsidRPr="003071E6">
        <w:rPr>
          <w:rFonts w:ascii="Times New Roman" w:hAnsi="Times New Roman" w:cs="Times New Roman"/>
          <w:lang w:val="en-US"/>
        </w:rPr>
        <w:t>for all of these he will not let them go until you will tell him that I will slay his son, his firstborn. Then he will let them go."</w:t>
      </w:r>
    </w:p>
    <w:p w:rsidR="003071E6" w:rsidRDefault="003071E6" w:rsidP="00C3510D">
      <w:pPr>
        <w:keepNext/>
        <w:widowControl w:val="0"/>
        <w:spacing w:after="0" w:line="240" w:lineRule="auto"/>
        <w:jc w:val="both"/>
        <w:rPr>
          <w:rFonts w:ascii="Times New Roman" w:hAnsi="Times New Roman" w:cs="Times New Roman"/>
          <w:lang w:val="en-US"/>
        </w:rPr>
      </w:pPr>
    </w:p>
    <w:p w:rsidR="003071E6" w:rsidRDefault="003071E6" w:rsidP="00C3510D">
      <w:pPr>
        <w:keepNext/>
        <w:widowControl w:val="0"/>
        <w:spacing w:after="0" w:line="240" w:lineRule="auto"/>
        <w:jc w:val="both"/>
        <w:rPr>
          <w:rFonts w:ascii="Times New Roman" w:hAnsi="Times New Roman" w:cs="Times New Roman"/>
          <w:lang w:val="en-US"/>
        </w:rPr>
      </w:pPr>
      <w:r w:rsidRPr="003071E6">
        <w:rPr>
          <w:rFonts w:ascii="Times New Roman" w:hAnsi="Times New Roman" w:cs="Times New Roman"/>
          <w:lang w:val="en-US"/>
        </w:rPr>
        <w:t xml:space="preserve">This explanation is not correct for what sense is there for the expression, </w:t>
      </w:r>
      <w:r>
        <w:rPr>
          <w:rFonts w:ascii="Times New Roman" w:hAnsi="Times New Roman" w:cs="Times New Roman"/>
          <w:i/>
          <w:iCs/>
          <w:lang w:val="en-US"/>
        </w:rPr>
        <w:t>when you go</w:t>
      </w:r>
      <w:r w:rsidRPr="003071E6">
        <w:rPr>
          <w:rFonts w:ascii="Times New Roman" w:hAnsi="Times New Roman" w:cs="Times New Roman"/>
          <w:i/>
          <w:iCs/>
          <w:lang w:val="en-US"/>
        </w:rPr>
        <w:t xml:space="preserve"> back into Egypt, see, </w:t>
      </w:r>
      <w:r w:rsidRPr="003071E6">
        <w:rPr>
          <w:rFonts w:ascii="Times New Roman" w:hAnsi="Times New Roman" w:cs="Times New Roman"/>
          <w:lang w:val="en-US"/>
        </w:rPr>
        <w:t xml:space="preserve">etc.? Rather, the purport thereof is as follows: When leaving Midian, Moses </w:t>
      </w:r>
      <w:r>
        <w:rPr>
          <w:rFonts w:ascii="Times New Roman" w:hAnsi="Times New Roman" w:cs="Times New Roman"/>
          <w:lang w:val="en-US"/>
        </w:rPr>
        <w:t>took the rod of G-d in his hand</w:t>
      </w:r>
      <w:r>
        <w:rPr>
          <w:rStyle w:val="FootnoteReference"/>
          <w:rFonts w:cs="Times New Roman"/>
          <w:lang w:val="en-US"/>
        </w:rPr>
        <w:footnoteReference w:id="19"/>
      </w:r>
      <w:r w:rsidRPr="003071E6">
        <w:rPr>
          <w:rFonts w:ascii="Times New Roman" w:hAnsi="Times New Roman" w:cs="Times New Roman"/>
          <w:lang w:val="en-US"/>
        </w:rPr>
        <w:t xml:space="preserve"> </w:t>
      </w:r>
      <w:r w:rsidRPr="003071E6">
        <w:rPr>
          <w:rFonts w:ascii="Times New Roman" w:hAnsi="Times New Roman" w:cs="Times New Roman"/>
          <w:i/>
          <w:iCs/>
          <w:lang w:val="en-US"/>
        </w:rPr>
        <w:t>to mark the way with his footsteps.</w:t>
      </w:r>
      <w:r>
        <w:rPr>
          <w:rStyle w:val="FootnoteReference"/>
          <w:rFonts w:cs="Times New Roman"/>
          <w:i/>
          <w:iCs/>
          <w:lang w:val="en-US"/>
        </w:rPr>
        <w:footnoteReference w:id="20"/>
      </w:r>
      <w:r w:rsidRPr="003071E6">
        <w:rPr>
          <w:rFonts w:ascii="Times New Roman" w:hAnsi="Times New Roman" w:cs="Times New Roman"/>
          <w:i/>
          <w:iCs/>
          <w:lang w:val="en-US"/>
        </w:rPr>
        <w:t xml:space="preserve"> </w:t>
      </w:r>
      <w:r w:rsidRPr="003071E6">
        <w:rPr>
          <w:rFonts w:ascii="Times New Roman" w:hAnsi="Times New Roman" w:cs="Times New Roman"/>
          <w:lang w:val="en-US"/>
        </w:rPr>
        <w:t xml:space="preserve">G-d forewarned him and said to him, "When you go on the way, </w:t>
      </w:r>
      <w:r w:rsidRPr="003071E6">
        <w:rPr>
          <w:rFonts w:ascii="Times New Roman" w:hAnsi="Times New Roman" w:cs="Times New Roman"/>
          <w:i/>
          <w:iCs/>
          <w:lang w:val="en-US"/>
        </w:rPr>
        <w:t>mark well and behold</w:t>
      </w:r>
      <w:r>
        <w:rPr>
          <w:rStyle w:val="FootnoteReference"/>
          <w:rFonts w:cs="Times New Roman"/>
          <w:i/>
          <w:iCs/>
          <w:lang w:val="en-US"/>
        </w:rPr>
        <w:footnoteReference w:id="21"/>
      </w:r>
      <w:r w:rsidRPr="003071E6">
        <w:rPr>
          <w:rFonts w:ascii="Times New Roman" w:hAnsi="Times New Roman" w:cs="Times New Roman"/>
          <w:i/>
          <w:iCs/>
          <w:lang w:val="en-US"/>
        </w:rPr>
        <w:t xml:space="preserve"> </w:t>
      </w:r>
      <w:r w:rsidRPr="003071E6">
        <w:rPr>
          <w:rFonts w:ascii="Times New Roman" w:hAnsi="Times New Roman" w:cs="Times New Roman"/>
          <w:lang w:val="en-US"/>
        </w:rPr>
        <w:t xml:space="preserve">that all the wonders which I have put in your hand you should do before Pharaoh; do not forget to do anything before him. </w:t>
      </w:r>
      <w:r w:rsidRPr="003071E6">
        <w:rPr>
          <w:rFonts w:ascii="Times New Roman" w:hAnsi="Times New Roman" w:cs="Times New Roman"/>
          <w:i/>
          <w:iCs/>
          <w:lang w:val="en-US"/>
        </w:rPr>
        <w:t xml:space="preserve">And I will harden his heart, </w:t>
      </w:r>
      <w:r w:rsidRPr="003071E6">
        <w:rPr>
          <w:rFonts w:ascii="Times New Roman" w:hAnsi="Times New Roman" w:cs="Times New Roman"/>
          <w:lang w:val="en-US"/>
        </w:rPr>
        <w:t>but do not despair from doing them because of his obstinacy, and you will yet warn him again on the last plague which will cause him to let them go." T</w:t>
      </w:r>
      <w:r>
        <w:rPr>
          <w:rFonts w:ascii="Times New Roman" w:hAnsi="Times New Roman" w:cs="Times New Roman"/>
          <w:lang w:val="en-US"/>
        </w:rPr>
        <w:t xml:space="preserve">he purport of the expression, </w:t>
      </w:r>
      <w:r>
        <w:rPr>
          <w:rFonts w:ascii="Times New Roman" w:hAnsi="Times New Roman" w:cs="Times New Roman"/>
          <w:i/>
          <w:lang w:val="en-US"/>
        </w:rPr>
        <w:t xml:space="preserve">I </w:t>
      </w:r>
      <w:r>
        <w:rPr>
          <w:rFonts w:ascii="Times New Roman" w:hAnsi="Times New Roman" w:cs="Times New Roman"/>
          <w:i/>
          <w:iCs/>
          <w:lang w:val="en-US"/>
        </w:rPr>
        <w:t xml:space="preserve">have put in </w:t>
      </w:r>
      <w:r w:rsidRPr="003071E6">
        <w:rPr>
          <w:rFonts w:ascii="Times New Roman" w:hAnsi="Times New Roman" w:cs="Times New Roman"/>
          <w:i/>
          <w:iCs/>
          <w:lang w:val="en-US"/>
        </w:rPr>
        <w:t>y</w:t>
      </w:r>
      <w:r>
        <w:rPr>
          <w:rFonts w:ascii="Times New Roman" w:hAnsi="Times New Roman" w:cs="Times New Roman"/>
          <w:i/>
          <w:iCs/>
          <w:lang w:val="en-US"/>
        </w:rPr>
        <w:t>our</w:t>
      </w:r>
      <w:r w:rsidRPr="003071E6">
        <w:rPr>
          <w:rFonts w:ascii="Times New Roman" w:hAnsi="Times New Roman" w:cs="Times New Roman"/>
          <w:i/>
          <w:iCs/>
          <w:lang w:val="en-US"/>
        </w:rPr>
        <w:t xml:space="preserve"> hand, </w:t>
      </w:r>
      <w:r w:rsidRPr="003071E6">
        <w:rPr>
          <w:rFonts w:ascii="Times New Roman" w:hAnsi="Times New Roman" w:cs="Times New Roman"/>
          <w:lang w:val="en-US"/>
        </w:rPr>
        <w:t xml:space="preserve">is that "in your hand I have put them; you arc to do them, and not someone else." He had already informed him that He would perform many signs and wonders in Pharaoh's midst, as He said, </w:t>
      </w:r>
      <w:r w:rsidRPr="003071E6">
        <w:rPr>
          <w:rFonts w:ascii="Times New Roman" w:hAnsi="Times New Roman" w:cs="Times New Roman"/>
          <w:i/>
          <w:iCs/>
          <w:lang w:val="en-US"/>
        </w:rPr>
        <w:t>with all My wonder</w:t>
      </w:r>
      <w:r>
        <w:rPr>
          <w:rFonts w:ascii="Times New Roman" w:hAnsi="Times New Roman" w:cs="Times New Roman"/>
          <w:i/>
          <w:iCs/>
          <w:lang w:val="en-US"/>
        </w:rPr>
        <w:t>s which I will do in his midst.</w:t>
      </w:r>
      <w:r>
        <w:rPr>
          <w:rStyle w:val="FootnoteReference"/>
          <w:rFonts w:cs="Times New Roman"/>
          <w:i/>
          <w:iCs/>
          <w:lang w:val="en-US"/>
        </w:rPr>
        <w:footnoteReference w:id="22"/>
      </w:r>
      <w:r w:rsidRPr="003071E6">
        <w:rPr>
          <w:rFonts w:ascii="Times New Roman" w:hAnsi="Times New Roman" w:cs="Times New Roman"/>
          <w:lang w:val="en-US"/>
        </w:rPr>
        <w:t xml:space="preserve"> All this was an encouragement to Moses, for since he was forced to go on the mission, G-d warned him before the action, and commanded him again at the time of the action before each and every wonder.</w:t>
      </w:r>
    </w:p>
    <w:p w:rsidR="003071E6" w:rsidRPr="003071E6" w:rsidRDefault="003071E6" w:rsidP="00C3510D">
      <w:pPr>
        <w:keepNext/>
        <w:widowControl w:val="0"/>
        <w:spacing w:after="0" w:line="240" w:lineRule="auto"/>
        <w:jc w:val="both"/>
        <w:rPr>
          <w:rFonts w:ascii="Times New Roman" w:hAnsi="Times New Roman" w:cs="Times New Roman"/>
          <w:lang w:val="en-US"/>
        </w:rPr>
      </w:pPr>
    </w:p>
    <w:p w:rsidR="00D215EB" w:rsidRDefault="003071E6" w:rsidP="00C3510D">
      <w:pPr>
        <w:keepNext/>
        <w:widowControl w:val="0"/>
        <w:spacing w:after="0" w:line="240" w:lineRule="auto"/>
        <w:jc w:val="both"/>
        <w:rPr>
          <w:rFonts w:ascii="Times New Roman" w:hAnsi="Times New Roman" w:cs="Times New Roman"/>
          <w:lang w:val="en-US"/>
        </w:rPr>
      </w:pPr>
      <w:r w:rsidRPr="003071E6">
        <w:rPr>
          <w:rFonts w:ascii="Times New Roman" w:hAnsi="Times New Roman" w:cs="Times New Roman"/>
          <w:lang w:val="en-US"/>
        </w:rPr>
        <w:t>It is possible that the expression [concernin</w:t>
      </w:r>
      <w:r w:rsidR="00D215EB">
        <w:rPr>
          <w:rFonts w:ascii="Times New Roman" w:hAnsi="Times New Roman" w:cs="Times New Roman"/>
          <w:lang w:val="en-US"/>
        </w:rPr>
        <w:t>g the smiting of his firstborn]</w:t>
      </w:r>
      <w:r w:rsidRPr="003071E6">
        <w:rPr>
          <w:rFonts w:ascii="Times New Roman" w:hAnsi="Times New Roman" w:cs="Times New Roman"/>
          <w:lang w:val="en-US"/>
        </w:rPr>
        <w:t xml:space="preserve">, </w:t>
      </w:r>
      <w:r w:rsidR="00D215EB">
        <w:rPr>
          <w:rFonts w:ascii="Times New Roman" w:hAnsi="Times New Roman" w:cs="Times New Roman"/>
          <w:i/>
          <w:iCs/>
          <w:lang w:val="en-US"/>
        </w:rPr>
        <w:t>and you will say unto Pharaoh,</w:t>
      </w:r>
      <w:r w:rsidR="00D215EB">
        <w:rPr>
          <w:rStyle w:val="FootnoteReference"/>
          <w:rFonts w:cs="Times New Roman"/>
          <w:i/>
          <w:iCs/>
          <w:lang w:val="en-US"/>
        </w:rPr>
        <w:footnoteReference w:id="23"/>
      </w:r>
      <w:r w:rsidRPr="003071E6">
        <w:rPr>
          <w:rFonts w:ascii="Times New Roman" w:hAnsi="Times New Roman" w:cs="Times New Roman"/>
          <w:lang w:val="en-US"/>
        </w:rPr>
        <w:t xml:space="preserve"> is but to inform Moses now that in the end He will so command him to say it to Pharaoh. Thus the purport of His words is as follows: </w:t>
      </w:r>
      <w:r w:rsidRPr="003071E6">
        <w:rPr>
          <w:rFonts w:ascii="Times New Roman" w:hAnsi="Times New Roman" w:cs="Times New Roman"/>
          <w:i/>
          <w:iCs/>
          <w:lang w:val="en-US"/>
        </w:rPr>
        <w:t xml:space="preserve">"I will harden his heart and he will not let the people go </w:t>
      </w:r>
      <w:r w:rsidRPr="003071E6">
        <w:rPr>
          <w:rFonts w:ascii="Times New Roman" w:hAnsi="Times New Roman" w:cs="Times New Roman"/>
          <w:lang w:val="en-US"/>
        </w:rPr>
        <w:t>in spite of all</w:t>
      </w:r>
      <w:r w:rsidR="00D215EB">
        <w:rPr>
          <w:rFonts w:ascii="Times New Roman" w:hAnsi="Times New Roman" w:cs="Times New Roman"/>
          <w:lang w:val="en-US"/>
        </w:rPr>
        <w:t xml:space="preserve"> </w:t>
      </w:r>
      <w:r w:rsidR="00D215EB" w:rsidRPr="00D215EB">
        <w:rPr>
          <w:rFonts w:ascii="Times New Roman" w:hAnsi="Times New Roman" w:cs="Times New Roman"/>
          <w:lang w:val="en-US"/>
        </w:rPr>
        <w:t xml:space="preserve">the wonders, </w:t>
      </w:r>
      <w:r w:rsidR="00D215EB">
        <w:rPr>
          <w:rFonts w:ascii="Times New Roman" w:hAnsi="Times New Roman" w:cs="Times New Roman"/>
          <w:i/>
          <w:iCs/>
          <w:lang w:val="en-US"/>
        </w:rPr>
        <w:t>and you will</w:t>
      </w:r>
      <w:r w:rsidR="00D215EB" w:rsidRPr="00D215EB">
        <w:rPr>
          <w:rFonts w:ascii="Times New Roman" w:hAnsi="Times New Roman" w:cs="Times New Roman"/>
          <w:i/>
          <w:iCs/>
          <w:lang w:val="en-US"/>
        </w:rPr>
        <w:t xml:space="preserve"> say </w:t>
      </w:r>
      <w:r w:rsidR="00D215EB" w:rsidRPr="00D215EB">
        <w:rPr>
          <w:rFonts w:ascii="Times New Roman" w:hAnsi="Times New Roman" w:cs="Times New Roman"/>
          <w:lang w:val="en-US"/>
        </w:rPr>
        <w:t xml:space="preserve">to him on that day, </w:t>
      </w:r>
      <w:r w:rsidR="00D215EB" w:rsidRPr="00D215EB">
        <w:rPr>
          <w:rFonts w:ascii="Times New Roman" w:hAnsi="Times New Roman" w:cs="Times New Roman"/>
          <w:i/>
          <w:iCs/>
          <w:lang w:val="en-US"/>
        </w:rPr>
        <w:t>'Behold I will slay y</w:t>
      </w:r>
      <w:r w:rsidR="00D215EB">
        <w:rPr>
          <w:rFonts w:ascii="Times New Roman" w:hAnsi="Times New Roman" w:cs="Times New Roman"/>
          <w:i/>
          <w:iCs/>
          <w:lang w:val="en-US"/>
        </w:rPr>
        <w:t>our</w:t>
      </w:r>
      <w:r w:rsidR="00D215EB" w:rsidRPr="00D215EB">
        <w:rPr>
          <w:rFonts w:ascii="Times New Roman" w:hAnsi="Times New Roman" w:cs="Times New Roman"/>
          <w:i/>
          <w:iCs/>
          <w:lang w:val="en-US"/>
        </w:rPr>
        <w:t xml:space="preserve"> son, y</w:t>
      </w:r>
      <w:r w:rsidR="00D215EB">
        <w:rPr>
          <w:rFonts w:ascii="Times New Roman" w:hAnsi="Times New Roman" w:cs="Times New Roman"/>
          <w:i/>
          <w:iCs/>
          <w:lang w:val="en-US"/>
        </w:rPr>
        <w:t>our</w:t>
      </w:r>
      <w:r w:rsidR="00D215EB" w:rsidRPr="00D215EB">
        <w:rPr>
          <w:rFonts w:ascii="Times New Roman" w:hAnsi="Times New Roman" w:cs="Times New Roman"/>
          <w:i/>
          <w:iCs/>
          <w:lang w:val="en-US"/>
        </w:rPr>
        <w:t xml:space="preserve"> firstborn ,' </w:t>
      </w:r>
      <w:r w:rsidR="00D215EB" w:rsidRPr="00D215EB">
        <w:rPr>
          <w:rFonts w:ascii="Times New Roman" w:hAnsi="Times New Roman" w:cs="Times New Roman"/>
          <w:lang w:val="en-US"/>
        </w:rPr>
        <w:t>and then he will let them go." We do not find that He informed Moses of the death of their firstborn except at t</w:t>
      </w:r>
      <w:r w:rsidR="00D215EB">
        <w:rPr>
          <w:rFonts w:ascii="Times New Roman" w:hAnsi="Times New Roman" w:cs="Times New Roman"/>
          <w:lang w:val="en-US"/>
        </w:rPr>
        <w:t>his time, and thus [we must say]</w:t>
      </w:r>
      <w:r w:rsidR="00D215EB" w:rsidRPr="00D215EB">
        <w:rPr>
          <w:rFonts w:ascii="Times New Roman" w:hAnsi="Times New Roman" w:cs="Times New Roman"/>
          <w:lang w:val="en-US"/>
        </w:rPr>
        <w:t xml:space="preserve"> that not all of the Divine communication [here given </w:t>
      </w:r>
      <w:r w:rsidR="00D215EB">
        <w:rPr>
          <w:rFonts w:ascii="Times New Roman" w:hAnsi="Times New Roman" w:cs="Times New Roman"/>
          <w:lang w:val="en-US"/>
        </w:rPr>
        <w:t>to Moses was relayed to Pharaoh] now.</w:t>
      </w:r>
      <w:r w:rsidR="00D215EB">
        <w:rPr>
          <w:rStyle w:val="FootnoteReference"/>
          <w:rFonts w:cs="Times New Roman"/>
          <w:lang w:val="en-US"/>
        </w:rPr>
        <w:footnoteReference w:id="24"/>
      </w:r>
    </w:p>
    <w:p w:rsidR="00D215EB" w:rsidRPr="00D215EB" w:rsidRDefault="00D215EB" w:rsidP="00C3510D">
      <w:pPr>
        <w:keepNext/>
        <w:widowControl w:val="0"/>
        <w:spacing w:after="0" w:line="240" w:lineRule="auto"/>
        <w:jc w:val="both"/>
        <w:rPr>
          <w:rFonts w:ascii="Times New Roman" w:hAnsi="Times New Roman" w:cs="Times New Roman"/>
          <w:vertAlign w:val="superscript"/>
          <w:lang w:val="en-US"/>
        </w:rPr>
      </w:pPr>
    </w:p>
    <w:p w:rsidR="00D215EB" w:rsidRPr="00D215EB" w:rsidRDefault="00D215EB" w:rsidP="00C3510D">
      <w:pPr>
        <w:keepNext/>
        <w:widowControl w:val="0"/>
        <w:spacing w:after="0" w:line="240" w:lineRule="auto"/>
        <w:jc w:val="both"/>
        <w:rPr>
          <w:rFonts w:ascii="Times New Roman" w:hAnsi="Times New Roman" w:cs="Times New Roman"/>
          <w:lang w:val="en-US"/>
        </w:rPr>
      </w:pPr>
      <w:r w:rsidRPr="00D215EB">
        <w:rPr>
          <w:rFonts w:ascii="Times New Roman" w:hAnsi="Times New Roman" w:cs="Times New Roman"/>
          <w:lang w:val="en-US"/>
        </w:rPr>
        <w:t xml:space="preserve">It is possible to explain [the matter as follows): </w:t>
      </w:r>
      <w:r w:rsidRPr="00D215EB">
        <w:rPr>
          <w:rFonts w:ascii="Times New Roman" w:hAnsi="Times New Roman" w:cs="Times New Roman"/>
          <w:i/>
          <w:iCs/>
          <w:lang w:val="en-US"/>
        </w:rPr>
        <w:t xml:space="preserve">"See all </w:t>
      </w:r>
      <w:r>
        <w:rPr>
          <w:rFonts w:ascii="Times New Roman" w:hAnsi="Times New Roman" w:cs="Times New Roman"/>
          <w:lang w:val="en-US"/>
        </w:rPr>
        <w:t>these three</w:t>
      </w:r>
      <w:r>
        <w:rPr>
          <w:rStyle w:val="FootnoteReference"/>
          <w:rFonts w:cs="Times New Roman"/>
          <w:lang w:val="en-US"/>
        </w:rPr>
        <w:footnoteReference w:id="25"/>
      </w:r>
      <w:r w:rsidRPr="00D215EB">
        <w:rPr>
          <w:rFonts w:ascii="Times New Roman" w:hAnsi="Times New Roman" w:cs="Times New Roman"/>
          <w:lang w:val="en-US"/>
        </w:rPr>
        <w:t xml:space="preserve"> </w:t>
      </w:r>
      <w:r w:rsidRPr="00D215EB">
        <w:rPr>
          <w:rFonts w:ascii="Times New Roman" w:hAnsi="Times New Roman" w:cs="Times New Roman"/>
          <w:i/>
          <w:iCs/>
          <w:lang w:val="en-US"/>
        </w:rPr>
        <w:t>wonders which I have put in y</w:t>
      </w:r>
      <w:r>
        <w:rPr>
          <w:rFonts w:ascii="Times New Roman" w:hAnsi="Times New Roman" w:cs="Times New Roman"/>
          <w:i/>
          <w:iCs/>
          <w:lang w:val="en-US"/>
        </w:rPr>
        <w:t>our</w:t>
      </w:r>
      <w:r w:rsidRPr="00D215EB">
        <w:rPr>
          <w:rFonts w:ascii="Times New Roman" w:hAnsi="Times New Roman" w:cs="Times New Roman"/>
          <w:i/>
          <w:iCs/>
          <w:lang w:val="en-US"/>
        </w:rPr>
        <w:t xml:space="preserve"> hand </w:t>
      </w:r>
      <w:r w:rsidRPr="00D215EB">
        <w:rPr>
          <w:rFonts w:ascii="Times New Roman" w:hAnsi="Times New Roman" w:cs="Times New Roman"/>
          <w:lang w:val="en-US"/>
        </w:rPr>
        <w:t xml:space="preserve">to do before the Israelites, </w:t>
      </w:r>
      <w:r w:rsidRPr="00D215EB">
        <w:rPr>
          <w:rFonts w:ascii="Times New Roman" w:hAnsi="Times New Roman" w:cs="Times New Roman"/>
          <w:i/>
          <w:iCs/>
          <w:lang w:val="en-US"/>
        </w:rPr>
        <w:t xml:space="preserve">do them </w:t>
      </w:r>
      <w:r w:rsidRPr="00D215EB">
        <w:rPr>
          <w:rFonts w:ascii="Times New Roman" w:hAnsi="Times New Roman" w:cs="Times New Roman"/>
          <w:lang w:val="en-US"/>
        </w:rPr>
        <w:t xml:space="preserve">also </w:t>
      </w:r>
      <w:r w:rsidRPr="00D215EB">
        <w:rPr>
          <w:rFonts w:ascii="Times New Roman" w:hAnsi="Times New Roman" w:cs="Times New Roman"/>
          <w:i/>
          <w:iCs/>
          <w:lang w:val="en-US"/>
        </w:rPr>
        <w:t xml:space="preserve">before Pharaoh </w:t>
      </w:r>
      <w:r w:rsidRPr="00D215EB">
        <w:rPr>
          <w:rFonts w:ascii="Times New Roman" w:hAnsi="Times New Roman" w:cs="Times New Roman"/>
          <w:lang w:val="en-US"/>
        </w:rPr>
        <w:t>so that Pharaoh should know that the elders of the people who request of him to let them go say so according to the commandment of G-d, and he should not come with a pretext against them." And so did Moses do [these three wonders</w:t>
      </w:r>
      <w:r>
        <w:rPr>
          <w:rStyle w:val="FootnoteReference"/>
          <w:rFonts w:cs="Times New Roman"/>
          <w:lang w:val="en-US"/>
        </w:rPr>
        <w:footnoteReference w:id="26"/>
      </w:r>
      <w:r w:rsidRPr="00D215EB">
        <w:rPr>
          <w:rFonts w:ascii="Times New Roman" w:hAnsi="Times New Roman" w:cs="Times New Roman"/>
          <w:lang w:val="en-US"/>
        </w:rPr>
        <w:t xml:space="preserve"> before Pharaoh], even though it is not so written. The verse [further on] which states, </w:t>
      </w:r>
      <w:r>
        <w:rPr>
          <w:rFonts w:ascii="Times New Roman" w:hAnsi="Times New Roman" w:cs="Times New Roman"/>
          <w:i/>
          <w:iCs/>
          <w:lang w:val="en-US"/>
        </w:rPr>
        <w:t>When Pharaoh wi</w:t>
      </w:r>
      <w:r w:rsidRPr="00D215EB">
        <w:rPr>
          <w:rFonts w:ascii="Times New Roman" w:hAnsi="Times New Roman" w:cs="Times New Roman"/>
          <w:i/>
          <w:iCs/>
          <w:lang w:val="en-US"/>
        </w:rPr>
        <w:t>ll speak unto you, saying</w:t>
      </w:r>
      <w:r>
        <w:rPr>
          <w:rFonts w:ascii="Times New Roman" w:hAnsi="Times New Roman" w:cs="Times New Roman"/>
          <w:i/>
          <w:iCs/>
          <w:lang w:val="en-US"/>
        </w:rPr>
        <w:t xml:space="preserve">: </w:t>
      </w:r>
      <w:r w:rsidRPr="00D215EB">
        <w:rPr>
          <w:rFonts w:ascii="Times New Roman" w:hAnsi="Times New Roman" w:cs="Times New Roman"/>
          <w:i/>
          <w:iCs/>
          <w:lang w:val="en-US"/>
        </w:rPr>
        <w:t xml:space="preserve">'Show a </w:t>
      </w:r>
      <w:r>
        <w:rPr>
          <w:rFonts w:ascii="Times New Roman" w:hAnsi="Times New Roman" w:cs="Times New Roman"/>
          <w:i/>
          <w:iCs/>
          <w:lang w:val="en-US"/>
        </w:rPr>
        <w:t>wonder for you,</w:t>
      </w:r>
      <w:r>
        <w:rPr>
          <w:rStyle w:val="FootnoteReference"/>
          <w:rFonts w:cs="Times New Roman"/>
          <w:i/>
          <w:iCs/>
          <w:lang w:val="en-US"/>
        </w:rPr>
        <w:footnoteReference w:id="27"/>
      </w:r>
      <w:r w:rsidRPr="00D215EB">
        <w:rPr>
          <w:rFonts w:ascii="Times New Roman" w:hAnsi="Times New Roman" w:cs="Times New Roman"/>
          <w:lang w:val="en-US"/>
        </w:rPr>
        <w:t xml:space="preserve"> [which might </w:t>
      </w:r>
      <w:r w:rsidRPr="00D215EB">
        <w:rPr>
          <w:rFonts w:ascii="Times New Roman" w:hAnsi="Times New Roman" w:cs="Times New Roman"/>
          <w:lang w:val="en-US"/>
        </w:rPr>
        <w:lastRenderedPageBreak/>
        <w:t xml:space="preserve">indicate that the wonder of the staff turning into a serpent was done by a special command, and not because of the Divine communication here, as explained above], means that Pharaoh will want a sign for himself. G-d thus commanded Moses to throw the rod and it shall become a </w:t>
      </w:r>
      <w:r w:rsidRPr="00D215EB">
        <w:rPr>
          <w:rFonts w:ascii="Times New Roman" w:hAnsi="Times New Roman" w:cs="Times New Roman"/>
          <w:i/>
          <w:iCs/>
          <w:lang w:val="en-US"/>
        </w:rPr>
        <w:t xml:space="preserve">tanin, </w:t>
      </w:r>
      <w:r w:rsidRPr="00D215EB">
        <w:rPr>
          <w:rFonts w:ascii="Times New Roman" w:hAnsi="Times New Roman" w:cs="Times New Roman"/>
          <w:lang w:val="en-US"/>
        </w:rPr>
        <w:t xml:space="preserve">not a </w:t>
      </w:r>
      <w:r>
        <w:rPr>
          <w:rFonts w:ascii="Times New Roman" w:hAnsi="Times New Roman" w:cs="Times New Roman"/>
          <w:i/>
          <w:iCs/>
          <w:lang w:val="en-US"/>
        </w:rPr>
        <w:t>nachash,</w:t>
      </w:r>
      <w:r>
        <w:rPr>
          <w:rStyle w:val="FootnoteReference"/>
          <w:rFonts w:cs="Times New Roman"/>
          <w:i/>
          <w:iCs/>
          <w:lang w:val="en-US"/>
        </w:rPr>
        <w:footnoteReference w:id="28"/>
      </w:r>
      <w:r w:rsidRPr="00D215EB">
        <w:rPr>
          <w:rFonts w:ascii="Times New Roman" w:hAnsi="Times New Roman" w:cs="Times New Roman"/>
          <w:lang w:val="en-US"/>
        </w:rPr>
        <w:t xml:space="preserve"> as mentioned the first time. Thus He wanted to show Pharaoh that Aaron's rod would swallow up their rods, instructing him that He would vanquish them and that they would be destroyed forever by Him.</w:t>
      </w:r>
    </w:p>
    <w:p w:rsidR="00D215EB" w:rsidRPr="00D215EB" w:rsidRDefault="00D215EB" w:rsidP="00C3510D">
      <w:pPr>
        <w:keepNext/>
        <w:widowControl w:val="0"/>
        <w:spacing w:after="0" w:line="240" w:lineRule="auto"/>
        <w:jc w:val="both"/>
        <w:rPr>
          <w:rFonts w:ascii="Times New Roman" w:hAnsi="Times New Roman" w:cs="Times New Roman"/>
          <w:lang w:val="en-SG"/>
        </w:rPr>
      </w:pPr>
    </w:p>
    <w:p w:rsidR="004A407F" w:rsidRDefault="004A407F" w:rsidP="00C3510D">
      <w:pPr>
        <w:keepNext/>
        <w:widowControl w:val="0"/>
        <w:spacing w:after="0" w:line="240" w:lineRule="auto"/>
        <w:jc w:val="both"/>
        <w:rPr>
          <w:rFonts w:ascii="Times New Roman" w:hAnsi="Times New Roman" w:cs="Times New Roman"/>
          <w:lang w:val="en-US"/>
        </w:rPr>
      </w:pPr>
      <w:r w:rsidRPr="004A407F">
        <w:rPr>
          <w:rFonts w:ascii="Times New Roman" w:hAnsi="Times New Roman" w:cs="Times New Roman"/>
          <w:lang w:val="en-US"/>
        </w:rPr>
        <w:t xml:space="preserve">In the </w:t>
      </w:r>
      <w:r>
        <w:rPr>
          <w:rFonts w:ascii="Times New Roman" w:hAnsi="Times New Roman" w:cs="Times New Roman"/>
          <w:lang w:val="en-US"/>
        </w:rPr>
        <w:t>Midrash V'eileh Shemoth Rabbah,</w:t>
      </w:r>
      <w:r>
        <w:rPr>
          <w:rStyle w:val="FootnoteReference"/>
          <w:rFonts w:cs="Times New Roman"/>
          <w:lang w:val="en-US"/>
        </w:rPr>
        <w:footnoteReference w:id="29"/>
      </w:r>
      <w:r w:rsidRPr="004A407F">
        <w:rPr>
          <w:rFonts w:ascii="Times New Roman" w:hAnsi="Times New Roman" w:cs="Times New Roman"/>
          <w:lang w:val="en-US"/>
        </w:rPr>
        <w:t xml:space="preserve"> I have seen mentioned: </w:t>
      </w:r>
      <w:r w:rsidRPr="004A407F">
        <w:rPr>
          <w:rFonts w:ascii="Times New Roman" w:hAnsi="Times New Roman" w:cs="Times New Roman"/>
          <w:b/>
          <w:bCs/>
          <w:i/>
          <w:iCs/>
          <w:lang w:val="en-US"/>
        </w:rPr>
        <w:t>"[</w:t>
      </w:r>
      <w:r>
        <w:rPr>
          <w:rFonts w:ascii="Times New Roman" w:hAnsi="Times New Roman" w:cs="Times New Roman"/>
          <w:b/>
          <w:bCs/>
          <w:i/>
          <w:iCs/>
          <w:lang w:val="en-US"/>
        </w:rPr>
        <w:t>And the Eternal said to Moses: 'When you go</w:t>
      </w:r>
      <w:r w:rsidRPr="004A407F">
        <w:rPr>
          <w:rFonts w:ascii="Times New Roman" w:hAnsi="Times New Roman" w:cs="Times New Roman"/>
          <w:b/>
          <w:bCs/>
          <w:i/>
          <w:iCs/>
          <w:lang w:val="en-US"/>
        </w:rPr>
        <w:t xml:space="preserve"> into Egypt, see all the wonders' </w:t>
      </w:r>
      <w:r>
        <w:rPr>
          <w:rFonts w:ascii="Times New Roman" w:hAnsi="Times New Roman" w:cs="Times New Roman"/>
          <w:lang w:val="en-US"/>
        </w:rPr>
        <w:t>etc.] To which wonders doe</w:t>
      </w:r>
      <w:r w:rsidRPr="004A407F">
        <w:rPr>
          <w:rFonts w:ascii="Times New Roman" w:hAnsi="Times New Roman" w:cs="Times New Roman"/>
          <w:lang w:val="en-US"/>
        </w:rPr>
        <w:t>s He refer? If you say that i</w:t>
      </w:r>
      <w:r>
        <w:rPr>
          <w:rFonts w:ascii="Times New Roman" w:hAnsi="Times New Roman" w:cs="Times New Roman"/>
          <w:lang w:val="en-US"/>
        </w:rPr>
        <w:t>t is to [the staff turning into] a serpent, [his hand becoming]</w:t>
      </w:r>
      <w:r w:rsidRPr="004A407F">
        <w:rPr>
          <w:rFonts w:ascii="Times New Roman" w:hAnsi="Times New Roman" w:cs="Times New Roman"/>
          <w:lang w:val="en-US"/>
        </w:rPr>
        <w:t xml:space="preserve"> leprou</w:t>
      </w:r>
      <w:r>
        <w:rPr>
          <w:rFonts w:ascii="Times New Roman" w:hAnsi="Times New Roman" w:cs="Times New Roman"/>
          <w:lang w:val="en-US"/>
        </w:rPr>
        <w:t>s, and [the waters turning into]</w:t>
      </w:r>
      <w:r w:rsidRPr="004A407F">
        <w:rPr>
          <w:rFonts w:ascii="Times New Roman" w:hAnsi="Times New Roman" w:cs="Times New Roman"/>
          <w:lang w:val="en-US"/>
        </w:rPr>
        <w:t xml:space="preserve"> blood, the Holy One, blessed be He, told Moses to do these only before Israel! Moreover, we find nowhere that Moses did these signs before Pharaoh. But what then is the meaning of </w:t>
      </w:r>
      <w:r w:rsidRPr="004A407F">
        <w:rPr>
          <w:rFonts w:ascii="Times New Roman" w:hAnsi="Times New Roman" w:cs="Times New Roman"/>
          <w:b/>
          <w:bCs/>
          <w:i/>
          <w:iCs/>
          <w:lang w:val="en-US"/>
        </w:rPr>
        <w:t>all th</w:t>
      </w:r>
      <w:r>
        <w:rPr>
          <w:rFonts w:ascii="Times New Roman" w:hAnsi="Times New Roman" w:cs="Times New Roman"/>
          <w:b/>
          <w:bCs/>
          <w:i/>
          <w:iCs/>
          <w:lang w:val="en-US"/>
        </w:rPr>
        <w:t xml:space="preserve">e wonders which I have put in </w:t>
      </w:r>
      <w:r w:rsidRPr="004A407F">
        <w:rPr>
          <w:rFonts w:ascii="Times New Roman" w:hAnsi="Times New Roman" w:cs="Times New Roman"/>
          <w:b/>
          <w:bCs/>
          <w:i/>
          <w:iCs/>
          <w:lang w:val="en-US"/>
        </w:rPr>
        <w:t>y</w:t>
      </w:r>
      <w:r>
        <w:rPr>
          <w:rFonts w:ascii="Times New Roman" w:hAnsi="Times New Roman" w:cs="Times New Roman"/>
          <w:b/>
          <w:bCs/>
          <w:i/>
          <w:iCs/>
          <w:lang w:val="en-US"/>
        </w:rPr>
        <w:t>our</w:t>
      </w:r>
      <w:r w:rsidRPr="004A407F">
        <w:rPr>
          <w:rFonts w:ascii="Times New Roman" w:hAnsi="Times New Roman" w:cs="Times New Roman"/>
          <w:b/>
          <w:bCs/>
          <w:i/>
          <w:iCs/>
          <w:lang w:val="en-US"/>
        </w:rPr>
        <w:t xml:space="preserve"> hand? </w:t>
      </w:r>
      <w:r w:rsidRPr="004A407F">
        <w:rPr>
          <w:rFonts w:ascii="Times New Roman" w:hAnsi="Times New Roman" w:cs="Times New Roman"/>
          <w:lang w:val="en-US"/>
        </w:rPr>
        <w:t xml:space="preserve">This refers to the rod upon which were written the initials of the ten plagues: </w:t>
      </w:r>
      <w:r>
        <w:rPr>
          <w:rFonts w:ascii="Times New Roman" w:hAnsi="Times New Roman" w:cs="Times New Roman"/>
          <w:b/>
          <w:bCs/>
          <w:i/>
          <w:iCs/>
          <w:lang w:val="en-US"/>
        </w:rPr>
        <w:t>'D'tzach Adash B'achab.'"</w:t>
      </w:r>
      <w:r>
        <w:rPr>
          <w:rStyle w:val="FootnoteReference"/>
          <w:rFonts w:cs="Times New Roman"/>
          <w:b/>
          <w:bCs/>
          <w:i/>
          <w:iCs/>
          <w:lang w:val="en-US"/>
        </w:rPr>
        <w:footnoteReference w:id="30"/>
      </w:r>
      <w:r w:rsidRPr="004A407F">
        <w:rPr>
          <w:rFonts w:ascii="Times New Roman" w:hAnsi="Times New Roman" w:cs="Times New Roman"/>
          <w:lang w:val="en-US"/>
        </w:rPr>
        <w:t xml:space="preserve"> According to this Midrash, the explanation of the verse will be: </w:t>
      </w:r>
      <w:r w:rsidRPr="004A407F">
        <w:rPr>
          <w:rFonts w:ascii="Times New Roman" w:hAnsi="Times New Roman" w:cs="Times New Roman"/>
          <w:b/>
          <w:bCs/>
          <w:i/>
          <w:iCs/>
          <w:lang w:val="en-US"/>
        </w:rPr>
        <w:t xml:space="preserve">"See </w:t>
      </w:r>
      <w:r w:rsidRPr="004A407F">
        <w:rPr>
          <w:rFonts w:ascii="Times New Roman" w:hAnsi="Times New Roman" w:cs="Times New Roman"/>
          <w:lang w:val="en-US"/>
        </w:rPr>
        <w:t xml:space="preserve">and contemplate the writing on the rod </w:t>
      </w:r>
      <w:r>
        <w:rPr>
          <w:rFonts w:ascii="Times New Roman" w:hAnsi="Times New Roman" w:cs="Times New Roman"/>
          <w:b/>
          <w:bCs/>
          <w:i/>
          <w:iCs/>
          <w:lang w:val="en-US"/>
        </w:rPr>
        <w:t xml:space="preserve">which I have put in </w:t>
      </w:r>
      <w:r w:rsidRPr="004A407F">
        <w:rPr>
          <w:rFonts w:ascii="Times New Roman" w:hAnsi="Times New Roman" w:cs="Times New Roman"/>
          <w:b/>
          <w:bCs/>
          <w:i/>
          <w:iCs/>
          <w:lang w:val="en-US"/>
        </w:rPr>
        <w:t>y</w:t>
      </w:r>
      <w:r>
        <w:rPr>
          <w:rFonts w:ascii="Times New Roman" w:hAnsi="Times New Roman" w:cs="Times New Roman"/>
          <w:b/>
          <w:bCs/>
          <w:i/>
          <w:iCs/>
          <w:lang w:val="en-US"/>
        </w:rPr>
        <w:t>our</w:t>
      </w:r>
      <w:r w:rsidRPr="004A407F">
        <w:rPr>
          <w:rFonts w:ascii="Times New Roman" w:hAnsi="Times New Roman" w:cs="Times New Roman"/>
          <w:b/>
          <w:bCs/>
          <w:i/>
          <w:iCs/>
          <w:lang w:val="en-US"/>
        </w:rPr>
        <w:t xml:space="preserve"> hand, </w:t>
      </w:r>
      <w:r w:rsidRPr="004A407F">
        <w:rPr>
          <w:rFonts w:ascii="Times New Roman" w:hAnsi="Times New Roman" w:cs="Times New Roman"/>
          <w:lang w:val="en-US"/>
        </w:rPr>
        <w:t>for all wonders thereon you will perform before Pharaoh."</w:t>
      </w:r>
    </w:p>
    <w:p w:rsidR="004A407F" w:rsidRPr="004A407F" w:rsidRDefault="004A407F" w:rsidP="00C3510D">
      <w:pPr>
        <w:keepNext/>
        <w:widowControl w:val="0"/>
        <w:spacing w:after="0" w:line="240" w:lineRule="auto"/>
        <w:jc w:val="both"/>
        <w:rPr>
          <w:rFonts w:ascii="Times New Roman" w:hAnsi="Times New Roman" w:cs="Times New Roman"/>
          <w:lang w:val="en-US"/>
        </w:rPr>
      </w:pPr>
    </w:p>
    <w:p w:rsidR="004A407F" w:rsidRPr="004A407F" w:rsidRDefault="004A407F" w:rsidP="00C3510D">
      <w:pPr>
        <w:keepNext/>
        <w:widowControl w:val="0"/>
        <w:spacing w:after="0" w:line="240" w:lineRule="auto"/>
        <w:jc w:val="both"/>
        <w:rPr>
          <w:rFonts w:ascii="Times New Roman" w:hAnsi="Times New Roman" w:cs="Times New Roman"/>
          <w:lang w:val="en-US"/>
        </w:rPr>
      </w:pPr>
      <w:r>
        <w:rPr>
          <w:rFonts w:ascii="Times New Roman" w:hAnsi="Times New Roman" w:cs="Times New Roman"/>
          <w:b/>
          <w:lang w:val="en-US"/>
        </w:rPr>
        <w:t xml:space="preserve">27. </w:t>
      </w:r>
      <w:r w:rsidRPr="004A407F">
        <w:rPr>
          <w:rFonts w:ascii="Times New Roman" w:hAnsi="Times New Roman" w:cs="Times New Roman"/>
          <w:b/>
          <w:lang w:val="en-US"/>
        </w:rPr>
        <w:t xml:space="preserve">AND HE MET HIM IN THE MOUNTAIN OF G-D. </w:t>
      </w:r>
      <w:r w:rsidRPr="004A407F">
        <w:rPr>
          <w:rFonts w:ascii="Times New Roman" w:hAnsi="Times New Roman" w:cs="Times New Roman"/>
          <w:lang w:val="en-US"/>
        </w:rPr>
        <w:t>Thus you learn that Mount Sinai is between Midian and Egypt.</w:t>
      </w:r>
    </w:p>
    <w:p w:rsidR="004A407F" w:rsidRPr="004A407F" w:rsidRDefault="004A407F" w:rsidP="00C3510D">
      <w:pPr>
        <w:keepNext/>
        <w:widowControl w:val="0"/>
        <w:spacing w:after="0" w:line="240" w:lineRule="auto"/>
        <w:jc w:val="both"/>
        <w:rPr>
          <w:rFonts w:ascii="Times New Roman" w:hAnsi="Times New Roman" w:cs="Times New Roman"/>
          <w:lang w:val="en-SG"/>
        </w:rPr>
      </w:pPr>
    </w:p>
    <w:p w:rsidR="004A407F" w:rsidRDefault="004A407F" w:rsidP="00C3510D">
      <w:pPr>
        <w:keepNext/>
        <w:widowControl w:val="0"/>
        <w:spacing w:after="0" w:line="240" w:lineRule="auto"/>
        <w:jc w:val="both"/>
        <w:rPr>
          <w:rFonts w:ascii="Times New Roman" w:hAnsi="Times New Roman" w:cs="Times New Roman"/>
          <w:lang w:val="en-US"/>
        </w:rPr>
      </w:pPr>
      <w:r w:rsidRPr="004A407F">
        <w:rPr>
          <w:rFonts w:ascii="Times New Roman" w:hAnsi="Times New Roman" w:cs="Times New Roman"/>
          <w:b/>
          <w:lang w:val="en-US"/>
        </w:rPr>
        <w:t>AND HE KISSED HIM.</w:t>
      </w:r>
      <w:r w:rsidRPr="004A407F">
        <w:rPr>
          <w:rFonts w:ascii="Times New Roman" w:hAnsi="Times New Roman" w:cs="Times New Roman"/>
          <w:lang w:val="en-US"/>
        </w:rPr>
        <w:t xml:space="preserve"> Aaron kissed Moses, for Moses the humble one treated his older brother with respect. For this reason, it does not say that they kissed each other.</w:t>
      </w:r>
    </w:p>
    <w:p w:rsidR="004A407F" w:rsidRPr="004A407F" w:rsidRDefault="004A407F" w:rsidP="00C3510D">
      <w:pPr>
        <w:keepNext/>
        <w:widowControl w:val="0"/>
        <w:spacing w:after="0" w:line="240" w:lineRule="auto"/>
        <w:jc w:val="both"/>
        <w:rPr>
          <w:rFonts w:ascii="Times New Roman" w:hAnsi="Times New Roman" w:cs="Times New Roman"/>
          <w:lang w:val="en-US"/>
        </w:rPr>
      </w:pPr>
    </w:p>
    <w:p w:rsidR="00FF582C" w:rsidRPr="00FF582C" w:rsidRDefault="004A407F" w:rsidP="00C3510D">
      <w:pPr>
        <w:keepNext/>
        <w:widowControl w:val="0"/>
        <w:spacing w:after="0" w:line="240" w:lineRule="auto"/>
        <w:jc w:val="both"/>
        <w:rPr>
          <w:rFonts w:ascii="Times New Roman" w:hAnsi="Times New Roman" w:cs="Times New Roman"/>
          <w:lang w:val="en-US"/>
        </w:rPr>
      </w:pPr>
      <w:r w:rsidRPr="004A407F">
        <w:rPr>
          <w:rFonts w:ascii="Times New Roman" w:hAnsi="Times New Roman" w:cs="Times New Roman"/>
          <w:b/>
          <w:lang w:val="en-US"/>
        </w:rPr>
        <w:t>28. AND MOSES TOLD AARON ALL THE WORDS OF THE ETERNAL WHEREWITH HE HA</w:t>
      </w:r>
      <w:r>
        <w:rPr>
          <w:rFonts w:ascii="Times New Roman" w:hAnsi="Times New Roman" w:cs="Times New Roman"/>
          <w:b/>
          <w:lang w:val="en-US"/>
        </w:rPr>
        <w:t>S</w:t>
      </w:r>
      <w:r w:rsidRPr="004A407F">
        <w:rPr>
          <w:rFonts w:ascii="Times New Roman" w:hAnsi="Times New Roman" w:cs="Times New Roman"/>
          <w:b/>
          <w:lang w:val="en-US"/>
        </w:rPr>
        <w:t xml:space="preserve"> SENT HIM.</w:t>
      </w:r>
      <w:r w:rsidRPr="004A407F">
        <w:rPr>
          <w:rFonts w:ascii="Times New Roman" w:hAnsi="Times New Roman" w:cs="Times New Roman"/>
          <w:lang w:val="en-US"/>
        </w:rPr>
        <w:t xml:space="preserve"> This means that he told all the words which were spoken between him and the Holy One, blessed be He, and all the objections he had raised against undertaking the mission, and that he was sent against his own will. This is the intent of the word </w:t>
      </w:r>
      <w:r w:rsidRPr="004A407F">
        <w:rPr>
          <w:rFonts w:ascii="Times New Roman" w:hAnsi="Times New Roman" w:cs="Times New Roman"/>
          <w:b/>
          <w:bCs/>
          <w:i/>
          <w:iCs/>
          <w:lang w:val="en-US"/>
        </w:rPr>
        <w:t xml:space="preserve">kol ('all' the words of the Eternal). </w:t>
      </w:r>
      <w:r>
        <w:rPr>
          <w:rFonts w:ascii="Times New Roman" w:hAnsi="Times New Roman" w:cs="Times New Roman"/>
          <w:lang w:val="en-US"/>
        </w:rPr>
        <w:t>In Midrash Chazit</w:t>
      </w:r>
      <w:r>
        <w:rPr>
          <w:rStyle w:val="FootnoteReference"/>
          <w:rFonts w:cs="Times New Roman"/>
          <w:lang w:val="en-US"/>
        </w:rPr>
        <w:footnoteReference w:id="31"/>
      </w:r>
      <w:r>
        <w:rPr>
          <w:rFonts w:ascii="Times New Roman" w:hAnsi="Times New Roman" w:cs="Times New Roman"/>
          <w:lang w:val="en-US"/>
        </w:rPr>
        <w:t xml:space="preserve"> [we find it stated]</w:t>
      </w:r>
      <w:r w:rsidR="00FF582C">
        <w:rPr>
          <w:rFonts w:ascii="Times New Roman" w:hAnsi="Times New Roman" w:cs="Times New Roman"/>
          <w:lang w:val="en-US"/>
        </w:rPr>
        <w:t xml:space="preserve">: "And the Rabbis say </w:t>
      </w:r>
      <w:r w:rsidRPr="004A407F">
        <w:rPr>
          <w:rFonts w:ascii="Times New Roman" w:hAnsi="Times New Roman" w:cs="Times New Roman"/>
          <w:lang w:val="en-US"/>
        </w:rPr>
        <w:t>that Moses revealed to Aaron the Tetragrammaton</w:t>
      </w:r>
      <w:r>
        <w:rPr>
          <w:rFonts w:ascii="Times New Roman" w:hAnsi="Times New Roman" w:cs="Times New Roman"/>
          <w:lang w:val="en-US"/>
        </w:rPr>
        <w:t xml:space="preserve"> </w:t>
      </w:r>
      <w:r w:rsidR="00FF582C" w:rsidRPr="00FF582C">
        <w:rPr>
          <w:rFonts w:ascii="Times New Roman" w:hAnsi="Times New Roman" w:cs="Times New Roman"/>
          <w:lang w:val="en-US"/>
        </w:rPr>
        <w:t xml:space="preserve">[which had been revealed to him]." The intent of their explanation is that Moses told Aaron the </w:t>
      </w:r>
      <w:r w:rsidR="00FF582C">
        <w:rPr>
          <w:rFonts w:ascii="Times New Roman" w:hAnsi="Times New Roman" w:cs="Times New Roman"/>
          <w:lang w:val="en-US"/>
        </w:rPr>
        <w:t>Divine Names mentioned above</w:t>
      </w:r>
      <w:r w:rsidR="00FF582C">
        <w:rPr>
          <w:rStyle w:val="FootnoteReference"/>
          <w:rFonts w:cs="Times New Roman"/>
          <w:lang w:val="en-US"/>
        </w:rPr>
        <w:footnoteReference w:id="32"/>
      </w:r>
      <w:r w:rsidR="00FF582C" w:rsidRPr="00FF582C">
        <w:rPr>
          <w:rFonts w:ascii="Times New Roman" w:hAnsi="Times New Roman" w:cs="Times New Roman"/>
          <w:lang w:val="en-US"/>
        </w:rPr>
        <w:t xml:space="preserve"> by which He sent him, and the Name</w:t>
      </w:r>
      <w:r w:rsidR="00FF582C">
        <w:rPr>
          <w:rFonts w:ascii="Times New Roman" w:hAnsi="Times New Roman" w:cs="Times New Roman"/>
          <w:lang w:val="en-US"/>
        </w:rPr>
        <w:t xml:space="preserve"> that is derived [from them],</w:t>
      </w:r>
      <w:r w:rsidR="00FF582C">
        <w:rPr>
          <w:rStyle w:val="FootnoteReference"/>
          <w:rFonts w:cs="Times New Roman"/>
          <w:lang w:val="en-US"/>
        </w:rPr>
        <w:footnoteReference w:id="33"/>
      </w:r>
      <w:r w:rsidR="00FF582C" w:rsidRPr="00FF582C">
        <w:rPr>
          <w:rFonts w:ascii="Times New Roman" w:hAnsi="Times New Roman" w:cs="Times New Roman"/>
          <w:lang w:val="en-US"/>
        </w:rPr>
        <w:t xml:space="preserve"> and the explanati</w:t>
      </w:r>
      <w:r w:rsidR="00FF582C">
        <w:rPr>
          <w:rFonts w:ascii="Times New Roman" w:hAnsi="Times New Roman" w:cs="Times New Roman"/>
          <w:lang w:val="en-US"/>
        </w:rPr>
        <w:t>on that is inherent in them.</w:t>
      </w:r>
      <w:r w:rsidR="00FF582C">
        <w:rPr>
          <w:rStyle w:val="FootnoteReference"/>
          <w:rFonts w:cs="Times New Roman"/>
          <w:lang w:val="en-US"/>
        </w:rPr>
        <w:footnoteReference w:id="34"/>
      </w:r>
    </w:p>
    <w:p w:rsidR="00FF582C" w:rsidRDefault="00FF582C" w:rsidP="00C3510D">
      <w:pPr>
        <w:keepNext/>
        <w:widowControl w:val="0"/>
        <w:spacing w:after="0" w:line="240" w:lineRule="auto"/>
        <w:jc w:val="both"/>
        <w:rPr>
          <w:rFonts w:ascii="Times New Roman" w:hAnsi="Times New Roman" w:cs="Times New Roman"/>
          <w:lang w:val="en-US"/>
        </w:rPr>
      </w:pPr>
    </w:p>
    <w:p w:rsidR="00FF582C" w:rsidRDefault="00FF582C" w:rsidP="00C3510D">
      <w:pPr>
        <w:keepNext/>
        <w:widowControl w:val="0"/>
        <w:spacing w:after="0" w:line="240" w:lineRule="auto"/>
        <w:jc w:val="both"/>
        <w:rPr>
          <w:rFonts w:ascii="Times New Roman" w:hAnsi="Times New Roman" w:cs="Times New Roman"/>
          <w:lang w:val="en-US"/>
        </w:rPr>
      </w:pPr>
      <w:r w:rsidRPr="00FF582C">
        <w:rPr>
          <w:rFonts w:ascii="Times New Roman" w:hAnsi="Times New Roman" w:cs="Times New Roman"/>
          <w:b/>
          <w:lang w:val="en-US"/>
        </w:rPr>
        <w:t xml:space="preserve">5:3. LEST HE FALL UPON US WITH PESTILENCE. </w:t>
      </w:r>
      <w:r w:rsidRPr="00FF582C">
        <w:rPr>
          <w:rFonts w:ascii="Times New Roman" w:hAnsi="Times New Roman" w:cs="Times New Roman"/>
          <w:lang w:val="en-US"/>
        </w:rPr>
        <w:t>"Moses</w:t>
      </w:r>
      <w:r>
        <w:rPr>
          <w:rFonts w:ascii="Times New Roman" w:hAnsi="Times New Roman" w:cs="Times New Roman"/>
          <w:lang w:val="en-US"/>
        </w:rPr>
        <w:t xml:space="preserve"> </w:t>
      </w:r>
      <w:r w:rsidRPr="00FF582C">
        <w:rPr>
          <w:rFonts w:ascii="Times New Roman" w:hAnsi="Times New Roman" w:cs="Times New Roman"/>
          <w:lang w:val="en-US"/>
        </w:rPr>
        <w:t>and Aaron wanted to say [to P</w:t>
      </w:r>
      <w:r>
        <w:rPr>
          <w:rFonts w:ascii="Times New Roman" w:hAnsi="Times New Roman" w:cs="Times New Roman"/>
          <w:lang w:val="en-US"/>
        </w:rPr>
        <w:t>haraoh], 'Lest He fall upon you</w:t>
      </w:r>
      <w:r w:rsidRPr="00FF582C">
        <w:rPr>
          <w:rFonts w:ascii="Times New Roman" w:hAnsi="Times New Roman" w:cs="Times New Roman"/>
          <w:lang w:val="en-US"/>
        </w:rPr>
        <w:t>,' but they showed respect to royalty." Thus the language of Rashi. Rabb</w:t>
      </w:r>
      <w:r>
        <w:rPr>
          <w:rFonts w:ascii="Times New Roman" w:hAnsi="Times New Roman" w:cs="Times New Roman"/>
          <w:lang w:val="en-US"/>
        </w:rPr>
        <w:t>i Abraham ibn Ezra explained: "</w:t>
      </w:r>
      <w:r w:rsidRPr="00D82F70">
        <w:rPr>
          <w:rFonts w:ascii="Times New Roman" w:hAnsi="Times New Roman" w:cs="Times New Roman"/>
          <w:b/>
          <w:i/>
          <w:lang w:val="en-US"/>
        </w:rPr>
        <w:t>'Lest He fall upon us</w:t>
      </w:r>
      <w:r w:rsidRPr="00FF582C">
        <w:rPr>
          <w:rFonts w:ascii="Times New Roman" w:hAnsi="Times New Roman" w:cs="Times New Roman"/>
          <w:lang w:val="en-US"/>
        </w:rPr>
        <w:t xml:space="preserve">; that is, including us Israelites, also you Pharaoh and all Egypt.' Therefore when the Egyptians saw the slaying of the firstborn, they </w:t>
      </w:r>
      <w:r>
        <w:rPr>
          <w:rFonts w:ascii="Times New Roman" w:hAnsi="Times New Roman" w:cs="Times New Roman"/>
          <w:lang w:val="en-US"/>
        </w:rPr>
        <w:t xml:space="preserve">said, </w:t>
      </w:r>
      <w:r w:rsidRPr="00D82F70">
        <w:rPr>
          <w:rFonts w:ascii="Times New Roman" w:hAnsi="Times New Roman" w:cs="Times New Roman"/>
          <w:b/>
          <w:i/>
          <w:lang w:val="en-US"/>
        </w:rPr>
        <w:t>'We are all dead men</w:t>
      </w:r>
      <w:r>
        <w:rPr>
          <w:rFonts w:ascii="Times New Roman" w:hAnsi="Times New Roman" w:cs="Times New Roman"/>
          <w:lang w:val="en-US"/>
        </w:rPr>
        <w:t>,'</w:t>
      </w:r>
      <w:r>
        <w:rPr>
          <w:rStyle w:val="FootnoteReference"/>
          <w:rFonts w:cs="Times New Roman"/>
          <w:lang w:val="en-US"/>
        </w:rPr>
        <w:footnoteReference w:id="35"/>
      </w:r>
      <w:r w:rsidRPr="00FF582C">
        <w:rPr>
          <w:rFonts w:ascii="Times New Roman" w:hAnsi="Times New Roman" w:cs="Times New Roman"/>
          <w:lang w:val="en-US"/>
        </w:rPr>
        <w:t xml:space="preserve"> for the words of Moses now became clear to them when he said, </w:t>
      </w:r>
      <w:r w:rsidRPr="00D82F70">
        <w:rPr>
          <w:rFonts w:ascii="Times New Roman" w:hAnsi="Times New Roman" w:cs="Times New Roman"/>
          <w:b/>
          <w:i/>
          <w:lang w:val="en-US"/>
        </w:rPr>
        <w:t>Lest he fall upon us with pestilence</w:t>
      </w:r>
      <w:r w:rsidRPr="00FF582C">
        <w:rPr>
          <w:rFonts w:ascii="Times New Roman" w:hAnsi="Times New Roman" w:cs="Times New Roman"/>
          <w:lang w:val="en-US"/>
        </w:rPr>
        <w:t>, and therefore they drove them to go to sacrifice [to G-d]."</w:t>
      </w:r>
    </w:p>
    <w:p w:rsidR="00FF582C" w:rsidRPr="00FF582C" w:rsidRDefault="00FF582C" w:rsidP="00C3510D">
      <w:pPr>
        <w:keepNext/>
        <w:widowControl w:val="0"/>
        <w:spacing w:after="0" w:line="240" w:lineRule="auto"/>
        <w:jc w:val="both"/>
        <w:rPr>
          <w:rFonts w:ascii="Times New Roman" w:hAnsi="Times New Roman" w:cs="Times New Roman"/>
          <w:lang w:val="en-US"/>
        </w:rPr>
      </w:pPr>
    </w:p>
    <w:p w:rsidR="00FF582C" w:rsidRDefault="00FF582C" w:rsidP="00C3510D">
      <w:pPr>
        <w:keepNext/>
        <w:widowControl w:val="0"/>
        <w:spacing w:after="0" w:line="240" w:lineRule="auto"/>
        <w:jc w:val="both"/>
        <w:rPr>
          <w:rFonts w:ascii="Times New Roman" w:hAnsi="Times New Roman" w:cs="Times New Roman"/>
          <w:lang w:val="en-US"/>
        </w:rPr>
      </w:pPr>
      <w:r w:rsidRPr="00FF582C">
        <w:rPr>
          <w:rFonts w:ascii="Times New Roman" w:hAnsi="Times New Roman" w:cs="Times New Roman"/>
          <w:lang w:val="en-US"/>
        </w:rPr>
        <w:t xml:space="preserve">This explanation of Ibn Ezra is not correct, for Moses and Aaron were not commanded to say that Israel too would share in the punishment of pestilence or sword if they </w:t>
      </w:r>
      <w:r>
        <w:rPr>
          <w:rFonts w:ascii="Times New Roman" w:hAnsi="Times New Roman" w:cs="Times New Roman"/>
          <w:lang w:val="en-US"/>
        </w:rPr>
        <w:t>would not sacrifice [to G-d],</w:t>
      </w:r>
      <w:r>
        <w:rPr>
          <w:rStyle w:val="FootnoteReference"/>
          <w:rFonts w:cs="Times New Roman"/>
          <w:lang w:val="en-US"/>
        </w:rPr>
        <w:footnoteReference w:id="36"/>
      </w:r>
      <w:r w:rsidRPr="00FF582C">
        <w:rPr>
          <w:rFonts w:ascii="Times New Roman" w:hAnsi="Times New Roman" w:cs="Times New Roman"/>
          <w:lang w:val="en-US"/>
        </w:rPr>
        <w:t xml:space="preserve"> and Moses and Aaron would </w:t>
      </w:r>
      <w:r w:rsidRPr="00FF582C">
        <w:rPr>
          <w:rFonts w:ascii="Times New Roman" w:hAnsi="Times New Roman" w:cs="Times New Roman"/>
          <w:lang w:val="en-US"/>
        </w:rPr>
        <w:lastRenderedPageBreak/>
        <w:t>by no means change anything in the mission of G-d.</w:t>
      </w:r>
    </w:p>
    <w:p w:rsidR="00FF582C" w:rsidRPr="00FF582C" w:rsidRDefault="00FF582C" w:rsidP="00C3510D">
      <w:pPr>
        <w:keepNext/>
        <w:widowControl w:val="0"/>
        <w:spacing w:after="0" w:line="240" w:lineRule="auto"/>
        <w:jc w:val="both"/>
        <w:rPr>
          <w:rFonts w:ascii="Times New Roman" w:hAnsi="Times New Roman" w:cs="Times New Roman"/>
          <w:lang w:val="en-US"/>
        </w:rPr>
      </w:pPr>
    </w:p>
    <w:p w:rsidR="00FF582C" w:rsidRDefault="00FF582C" w:rsidP="00C3510D">
      <w:pPr>
        <w:keepNext/>
        <w:widowControl w:val="0"/>
        <w:spacing w:after="0" w:line="240" w:lineRule="auto"/>
        <w:jc w:val="both"/>
        <w:rPr>
          <w:rFonts w:ascii="Times New Roman" w:hAnsi="Times New Roman" w:cs="Times New Roman"/>
          <w:lang w:val="en-US"/>
        </w:rPr>
      </w:pPr>
      <w:r w:rsidRPr="00FF582C">
        <w:rPr>
          <w:rFonts w:ascii="Times New Roman" w:hAnsi="Times New Roman" w:cs="Times New Roman"/>
          <w:lang w:val="en-US"/>
        </w:rPr>
        <w:t xml:space="preserve">By way of the Truth, [the mystic lore of the Cabala], this is </w:t>
      </w:r>
      <w:r>
        <w:rPr>
          <w:rFonts w:ascii="Times New Roman" w:hAnsi="Times New Roman" w:cs="Times New Roman"/>
          <w:lang w:val="en-US"/>
        </w:rPr>
        <w:t>the secret of the offerings,</w:t>
      </w:r>
      <w:r>
        <w:rPr>
          <w:rStyle w:val="FootnoteReference"/>
          <w:rFonts w:cs="Times New Roman"/>
          <w:lang w:val="en-US"/>
        </w:rPr>
        <w:footnoteReference w:id="37"/>
      </w:r>
      <w:r w:rsidRPr="00FF582C">
        <w:rPr>
          <w:rFonts w:ascii="Times New Roman" w:hAnsi="Times New Roman" w:cs="Times New Roman"/>
          <w:lang w:val="en-US"/>
        </w:rPr>
        <w:t xml:space="preserve"> as they constitute a redemption from </w:t>
      </w:r>
      <w:r w:rsidR="00D82F70">
        <w:rPr>
          <w:rFonts w:ascii="Times New Roman" w:hAnsi="Times New Roman" w:cs="Times New Roman"/>
          <w:lang w:val="en-US"/>
        </w:rPr>
        <w:t xml:space="preserve">punishment, for </w:t>
      </w:r>
      <w:r w:rsidR="00D82F70" w:rsidRPr="00D82F70">
        <w:rPr>
          <w:rFonts w:ascii="Times New Roman" w:hAnsi="Times New Roman" w:cs="Times New Roman"/>
          <w:b/>
          <w:i/>
          <w:lang w:val="en-US"/>
        </w:rPr>
        <w:t>before Him goes the pestilence</w:t>
      </w:r>
      <w:r w:rsidR="00D82F70">
        <w:rPr>
          <w:rFonts w:ascii="Times New Roman" w:hAnsi="Times New Roman" w:cs="Times New Roman"/>
          <w:lang w:val="en-US"/>
        </w:rPr>
        <w:t>.</w:t>
      </w:r>
      <w:r w:rsidR="00D82F70">
        <w:rPr>
          <w:rStyle w:val="FootnoteReference"/>
          <w:rFonts w:cs="Times New Roman"/>
          <w:lang w:val="en-US"/>
        </w:rPr>
        <w:footnoteReference w:id="38"/>
      </w:r>
    </w:p>
    <w:p w:rsidR="00D82F70" w:rsidRPr="00FF582C" w:rsidRDefault="00D82F70" w:rsidP="00C3510D">
      <w:pPr>
        <w:keepNext/>
        <w:widowControl w:val="0"/>
        <w:spacing w:after="0" w:line="240" w:lineRule="auto"/>
        <w:jc w:val="both"/>
        <w:rPr>
          <w:rFonts w:ascii="Times New Roman" w:hAnsi="Times New Roman" w:cs="Times New Roman"/>
          <w:lang w:val="en-US"/>
        </w:rPr>
      </w:pPr>
    </w:p>
    <w:p w:rsidR="007252F0" w:rsidRPr="00997FE5" w:rsidRDefault="00FF582C" w:rsidP="00C3510D">
      <w:pPr>
        <w:keepNext/>
        <w:widowControl w:val="0"/>
        <w:spacing w:after="0" w:line="240" w:lineRule="auto"/>
        <w:jc w:val="both"/>
        <w:rPr>
          <w:rFonts w:ascii="Times New Roman" w:hAnsi="Times New Roman" w:cs="Times New Roman"/>
          <w:b/>
          <w:lang w:val="en-US"/>
        </w:rPr>
      </w:pPr>
      <w:r w:rsidRPr="00D82F70">
        <w:rPr>
          <w:rFonts w:ascii="Times New Roman" w:hAnsi="Times New Roman" w:cs="Times New Roman"/>
          <w:b/>
          <w:lang w:val="en-US"/>
        </w:rPr>
        <w:t>Or with the sword</w:t>
      </w:r>
      <w:r w:rsidRPr="00FF582C">
        <w:rPr>
          <w:rFonts w:ascii="Times New Roman" w:hAnsi="Times New Roman" w:cs="Times New Roman"/>
          <w:lang w:val="en-US"/>
        </w:rPr>
        <w:t>, this means the harsh [attribute of justice]. Moses said this because the Holy One, blessed be He, had comm</w:t>
      </w:r>
      <w:r w:rsidR="00D82F70">
        <w:rPr>
          <w:rFonts w:ascii="Times New Roman" w:hAnsi="Times New Roman" w:cs="Times New Roman"/>
          <w:lang w:val="en-US"/>
        </w:rPr>
        <w:t xml:space="preserve">anded them, saying. </w:t>
      </w:r>
      <w:r w:rsidR="00D82F70" w:rsidRPr="00D82F70">
        <w:rPr>
          <w:rFonts w:ascii="Times New Roman" w:hAnsi="Times New Roman" w:cs="Times New Roman"/>
          <w:b/>
          <w:i/>
          <w:lang w:val="en-US"/>
        </w:rPr>
        <w:t>And you wil</w:t>
      </w:r>
      <w:r w:rsidRPr="00D82F70">
        <w:rPr>
          <w:rFonts w:ascii="Times New Roman" w:hAnsi="Times New Roman" w:cs="Times New Roman"/>
          <w:b/>
          <w:i/>
          <w:lang w:val="en-US"/>
        </w:rPr>
        <w:t>l say unto him: 'The Eter</w:t>
      </w:r>
      <w:r w:rsidR="00D82F70" w:rsidRPr="00D82F70">
        <w:rPr>
          <w:rFonts w:ascii="Times New Roman" w:hAnsi="Times New Roman" w:cs="Times New Roman"/>
          <w:b/>
          <w:i/>
          <w:lang w:val="en-US"/>
        </w:rPr>
        <w:t>nal, the G-d of the Hebrews has</w:t>
      </w:r>
      <w:r w:rsidRPr="00D82F70">
        <w:rPr>
          <w:rFonts w:ascii="Times New Roman" w:hAnsi="Times New Roman" w:cs="Times New Roman"/>
          <w:b/>
          <w:i/>
          <w:lang w:val="en-US"/>
        </w:rPr>
        <w:t xml:space="preserve"> met with us. And now let us go ... that we may sacrifice to the Eternal our G-d</w:t>
      </w:r>
      <w:r w:rsidR="00D82F70">
        <w:rPr>
          <w:rFonts w:ascii="Times New Roman" w:hAnsi="Times New Roman" w:cs="Times New Roman"/>
          <w:lang w:val="en-US"/>
        </w:rPr>
        <w:t>,'</w:t>
      </w:r>
      <w:r w:rsidR="00D82F70">
        <w:rPr>
          <w:rStyle w:val="FootnoteReference"/>
          <w:rFonts w:cs="Times New Roman"/>
          <w:lang w:val="en-US"/>
        </w:rPr>
        <w:footnoteReference w:id="39"/>
      </w:r>
      <w:r w:rsidRPr="00FF582C">
        <w:rPr>
          <w:rFonts w:ascii="Times New Roman" w:hAnsi="Times New Roman" w:cs="Times New Roman"/>
          <w:lang w:val="en-US"/>
        </w:rPr>
        <w:t xml:space="preserve"> and </w:t>
      </w:r>
      <w:r w:rsidR="00D82F70">
        <w:rPr>
          <w:rFonts w:ascii="Times New Roman" w:hAnsi="Times New Roman" w:cs="Times New Roman"/>
          <w:lang w:val="en-US"/>
        </w:rPr>
        <w:t xml:space="preserve">they said to Pharaoh, </w:t>
      </w:r>
      <w:r w:rsidR="00D82F70" w:rsidRPr="00D82F70">
        <w:rPr>
          <w:rFonts w:ascii="Times New Roman" w:hAnsi="Times New Roman" w:cs="Times New Roman"/>
          <w:b/>
          <w:i/>
          <w:lang w:val="en-US"/>
        </w:rPr>
        <w:t>Thus says</w:t>
      </w:r>
      <w:r w:rsidR="007252F0">
        <w:rPr>
          <w:rFonts w:ascii="Times New Roman" w:hAnsi="Times New Roman" w:cs="Times New Roman"/>
          <w:b/>
          <w:i/>
          <w:lang w:val="en-US"/>
        </w:rPr>
        <w:t xml:space="preserve"> the Eternal, the G-d </w:t>
      </w:r>
      <w:r w:rsidR="007252F0">
        <w:rPr>
          <w:rFonts w:ascii="Times New Roman" w:hAnsi="Times New Roman" w:cs="Times New Roman"/>
          <w:b/>
          <w:i/>
          <w:iCs/>
          <w:lang w:val="en-US"/>
        </w:rPr>
        <w:t>of Israel: Let My people go</w:t>
      </w:r>
      <w:r w:rsidR="00997FE5">
        <w:rPr>
          <w:rFonts w:ascii="Times New Roman" w:hAnsi="Times New Roman" w:cs="Times New Roman"/>
          <w:b/>
          <w:i/>
          <w:iCs/>
          <w:lang w:val="en-US"/>
        </w:rPr>
        <w:t>.</w:t>
      </w:r>
      <w:r w:rsidR="00997FE5">
        <w:rPr>
          <w:rStyle w:val="FootnoteReference"/>
          <w:rFonts w:cs="Times New Roman"/>
          <w:b/>
          <w:i/>
          <w:iCs/>
          <w:lang w:val="en-US"/>
        </w:rPr>
        <w:footnoteReference w:id="40"/>
      </w:r>
      <w:r w:rsidR="007252F0" w:rsidRPr="007252F0">
        <w:rPr>
          <w:rFonts w:ascii="Times New Roman" w:hAnsi="Times New Roman" w:cs="Times New Roman"/>
          <w:i/>
          <w:iCs/>
          <w:lang w:val="en-US"/>
        </w:rPr>
        <w:t xml:space="preserve"> </w:t>
      </w:r>
      <w:r w:rsidR="007252F0" w:rsidRPr="007252F0">
        <w:rPr>
          <w:rFonts w:ascii="Times New Roman" w:hAnsi="Times New Roman" w:cs="Times New Roman"/>
          <w:lang w:val="en-US"/>
        </w:rPr>
        <w:t>Now Pharaoh was indeed a very wise man</w:t>
      </w:r>
      <w:r w:rsidR="00997FE5">
        <w:rPr>
          <w:rFonts w:ascii="Times New Roman" w:hAnsi="Times New Roman" w:cs="Times New Roman"/>
          <w:lang w:val="en-US"/>
        </w:rPr>
        <w:t>. He knew [of the existence of</w:t>
      </w:r>
      <w:r w:rsidR="007252F0" w:rsidRPr="007252F0">
        <w:rPr>
          <w:rFonts w:ascii="Times New Roman" w:hAnsi="Times New Roman" w:cs="Times New Roman"/>
          <w:lang w:val="en-US"/>
        </w:rPr>
        <w:t xml:space="preserve"> G-d and acknowledged </w:t>
      </w:r>
      <w:r w:rsidR="00997FE5">
        <w:rPr>
          <w:rFonts w:ascii="Times New Roman" w:hAnsi="Times New Roman" w:cs="Times New Roman"/>
          <w:lang w:val="en-US"/>
        </w:rPr>
        <w:t>Him, as he — or his predecessor</w:t>
      </w:r>
      <w:r w:rsidR="00997FE5">
        <w:rPr>
          <w:rStyle w:val="FootnoteReference"/>
          <w:rFonts w:cs="Times New Roman"/>
          <w:lang w:val="en-US"/>
        </w:rPr>
        <w:footnoteReference w:id="41"/>
      </w:r>
      <w:r w:rsidR="007252F0" w:rsidRPr="007252F0">
        <w:rPr>
          <w:rFonts w:ascii="Times New Roman" w:hAnsi="Times New Roman" w:cs="Times New Roman"/>
          <w:lang w:val="en-US"/>
        </w:rPr>
        <w:t xml:space="preserve"> - said to Joseph: </w:t>
      </w:r>
      <w:r w:rsidR="007252F0" w:rsidRPr="00997FE5">
        <w:rPr>
          <w:rFonts w:ascii="Times New Roman" w:hAnsi="Times New Roman" w:cs="Times New Roman"/>
          <w:b/>
          <w:i/>
          <w:iCs/>
          <w:lang w:val="en-US"/>
        </w:rPr>
        <w:t>Forasmuch as G-d had shown thee all this</w:t>
      </w:r>
      <w:r w:rsidR="00997FE5">
        <w:rPr>
          <w:rFonts w:ascii="Times New Roman" w:hAnsi="Times New Roman" w:cs="Times New Roman"/>
          <w:iCs/>
          <w:lang w:val="en-US"/>
        </w:rPr>
        <w:t>;</w:t>
      </w:r>
      <w:r w:rsidR="00997FE5">
        <w:rPr>
          <w:rStyle w:val="FootnoteReference"/>
          <w:rFonts w:cs="Times New Roman"/>
          <w:iCs/>
          <w:lang w:val="en-US"/>
        </w:rPr>
        <w:footnoteReference w:id="42"/>
      </w:r>
      <w:r w:rsidR="007252F0" w:rsidRPr="007252F0">
        <w:rPr>
          <w:rFonts w:ascii="Times New Roman" w:hAnsi="Times New Roman" w:cs="Times New Roman"/>
          <w:i/>
          <w:iCs/>
          <w:lang w:val="en-US"/>
        </w:rPr>
        <w:t xml:space="preserve"> </w:t>
      </w:r>
      <w:r w:rsidR="007252F0" w:rsidRPr="00997FE5">
        <w:rPr>
          <w:rFonts w:ascii="Times New Roman" w:hAnsi="Times New Roman" w:cs="Times New Roman"/>
          <w:b/>
          <w:i/>
          <w:iCs/>
          <w:lang w:val="en-US"/>
        </w:rPr>
        <w:t>a man in whom the spirit of G-d is</w:t>
      </w:r>
      <w:r w:rsidR="007252F0" w:rsidRPr="007252F0">
        <w:rPr>
          <w:rFonts w:ascii="Times New Roman" w:hAnsi="Times New Roman" w:cs="Times New Roman"/>
          <w:i/>
          <w:iCs/>
          <w:lang w:val="en-US"/>
        </w:rPr>
        <w:t>.</w:t>
      </w:r>
      <w:r w:rsidR="00997FE5">
        <w:rPr>
          <w:rStyle w:val="FootnoteReference"/>
          <w:rFonts w:cs="Times New Roman"/>
          <w:i/>
          <w:iCs/>
          <w:lang w:val="en-US"/>
        </w:rPr>
        <w:footnoteReference w:id="43"/>
      </w:r>
      <w:r w:rsidR="007252F0" w:rsidRPr="007252F0">
        <w:rPr>
          <w:rFonts w:ascii="Times New Roman" w:hAnsi="Times New Roman" w:cs="Times New Roman"/>
          <w:lang w:val="en-US"/>
        </w:rPr>
        <w:t xml:space="preserve"> </w:t>
      </w:r>
      <w:r w:rsidR="00997FE5">
        <w:rPr>
          <w:rFonts w:ascii="Times New Roman" w:hAnsi="Times New Roman" w:cs="Times New Roman"/>
          <w:lang w:val="en-US"/>
        </w:rPr>
        <w:t xml:space="preserve"> </w:t>
      </w:r>
      <w:r w:rsidR="007252F0" w:rsidRPr="007252F0">
        <w:rPr>
          <w:rFonts w:ascii="Times New Roman" w:hAnsi="Times New Roman" w:cs="Times New Roman"/>
          <w:lang w:val="en-US"/>
        </w:rPr>
        <w:t>But Pharaoh did not know the Proper Name of G</w:t>
      </w:r>
      <w:r w:rsidR="00997FE5">
        <w:rPr>
          <w:rFonts w:ascii="Times New Roman" w:hAnsi="Times New Roman" w:cs="Times New Roman"/>
          <w:lang w:val="en-US"/>
        </w:rPr>
        <w:t>-d, [i.e., the Tetragrammaton],</w:t>
      </w:r>
      <w:r w:rsidR="00997FE5">
        <w:rPr>
          <w:rStyle w:val="FootnoteReference"/>
          <w:rFonts w:cs="Times New Roman"/>
          <w:lang w:val="en-US"/>
        </w:rPr>
        <w:footnoteReference w:id="44"/>
      </w:r>
      <w:r w:rsidR="007252F0" w:rsidRPr="007252F0">
        <w:rPr>
          <w:rFonts w:ascii="Times New Roman" w:hAnsi="Times New Roman" w:cs="Times New Roman"/>
          <w:lang w:val="en-US"/>
        </w:rPr>
        <w:t xml:space="preserve"> </w:t>
      </w:r>
      <w:r w:rsidR="00997FE5">
        <w:rPr>
          <w:rFonts w:ascii="Times New Roman" w:hAnsi="Times New Roman" w:cs="Times New Roman"/>
          <w:lang w:val="en-US"/>
        </w:rPr>
        <w:t xml:space="preserve">and accordingly, he answered, </w:t>
      </w:r>
      <w:r w:rsidR="00997FE5" w:rsidRPr="00997FE5">
        <w:rPr>
          <w:rFonts w:ascii="Times New Roman" w:hAnsi="Times New Roman" w:cs="Times New Roman"/>
          <w:b/>
          <w:i/>
          <w:lang w:val="en-US"/>
        </w:rPr>
        <w:t xml:space="preserve">I </w:t>
      </w:r>
      <w:r w:rsidR="00997FE5" w:rsidRPr="00997FE5">
        <w:rPr>
          <w:rFonts w:ascii="Times New Roman" w:hAnsi="Times New Roman" w:cs="Times New Roman"/>
          <w:b/>
          <w:i/>
          <w:iCs/>
          <w:lang w:val="en-US"/>
        </w:rPr>
        <w:t>know not the Eternal</w:t>
      </w:r>
      <w:r w:rsidR="00997FE5">
        <w:rPr>
          <w:rFonts w:ascii="Times New Roman" w:hAnsi="Times New Roman" w:cs="Times New Roman"/>
          <w:i/>
          <w:iCs/>
          <w:lang w:val="en-US"/>
        </w:rPr>
        <w:t>.</w:t>
      </w:r>
      <w:r w:rsidR="00997FE5">
        <w:rPr>
          <w:rStyle w:val="FootnoteReference"/>
          <w:rFonts w:cs="Times New Roman"/>
          <w:i/>
          <w:iCs/>
          <w:lang w:val="en-US"/>
        </w:rPr>
        <w:footnoteReference w:id="45"/>
      </w:r>
      <w:r w:rsidR="007252F0" w:rsidRPr="007252F0">
        <w:rPr>
          <w:rFonts w:ascii="Times New Roman" w:hAnsi="Times New Roman" w:cs="Times New Roman"/>
          <w:lang w:val="en-US"/>
        </w:rPr>
        <w:t xml:space="preserve"> Therefore they replied and said to him, as they were commanded. </w:t>
      </w:r>
      <w:r w:rsidR="00997FE5">
        <w:rPr>
          <w:rFonts w:ascii="Times New Roman" w:hAnsi="Times New Roman" w:cs="Times New Roman"/>
          <w:b/>
          <w:i/>
          <w:iCs/>
          <w:lang w:val="en-US"/>
        </w:rPr>
        <w:t>The G-d of the Hebrews has</w:t>
      </w:r>
      <w:r w:rsidR="007252F0" w:rsidRPr="00997FE5">
        <w:rPr>
          <w:rFonts w:ascii="Times New Roman" w:hAnsi="Times New Roman" w:cs="Times New Roman"/>
          <w:b/>
          <w:i/>
          <w:iCs/>
          <w:lang w:val="en-US"/>
        </w:rPr>
        <w:t xml:space="preserve"> met with us</w:t>
      </w:r>
      <w:r w:rsidR="00997FE5">
        <w:rPr>
          <w:rFonts w:ascii="Times New Roman" w:hAnsi="Times New Roman" w:cs="Times New Roman"/>
          <w:i/>
          <w:iCs/>
          <w:lang w:val="en-US"/>
        </w:rPr>
        <w:t>,</w:t>
      </w:r>
      <w:r w:rsidR="00997FE5">
        <w:rPr>
          <w:rStyle w:val="FootnoteReference"/>
          <w:rFonts w:cs="Times New Roman"/>
          <w:i/>
          <w:iCs/>
          <w:lang w:val="en-US"/>
        </w:rPr>
        <w:footnoteReference w:id="46"/>
      </w:r>
      <w:r w:rsidR="007252F0" w:rsidRPr="007252F0">
        <w:rPr>
          <w:rFonts w:ascii="Times New Roman" w:hAnsi="Times New Roman" w:cs="Times New Roman"/>
          <w:lang w:val="en-US"/>
        </w:rPr>
        <w:t xml:space="preserve"> mentioning to him only </w:t>
      </w:r>
      <w:r w:rsidR="007252F0" w:rsidRPr="00997FE5">
        <w:rPr>
          <w:rFonts w:ascii="Times New Roman" w:hAnsi="Times New Roman" w:cs="Times New Roman"/>
          <w:b/>
          <w:i/>
          <w:iCs/>
          <w:lang w:val="en-US"/>
        </w:rPr>
        <w:t>the G-d of the Hebrews</w:t>
      </w:r>
      <w:r w:rsidR="007252F0" w:rsidRPr="007252F0">
        <w:rPr>
          <w:rFonts w:ascii="Times New Roman" w:hAnsi="Times New Roman" w:cs="Times New Roman"/>
          <w:i/>
          <w:iCs/>
          <w:lang w:val="en-US"/>
        </w:rPr>
        <w:t xml:space="preserve">, </w:t>
      </w:r>
      <w:r w:rsidR="007252F0" w:rsidRPr="007252F0">
        <w:rPr>
          <w:rFonts w:ascii="Times New Roman" w:hAnsi="Times New Roman" w:cs="Times New Roman"/>
          <w:lang w:val="en-US"/>
        </w:rPr>
        <w:t xml:space="preserve">which is equivalent to </w:t>
      </w:r>
      <w:r w:rsidR="00997FE5" w:rsidRPr="00997FE5">
        <w:rPr>
          <w:rFonts w:ascii="Times New Roman" w:hAnsi="Times New Roman" w:cs="Times New Roman"/>
          <w:b/>
          <w:i/>
          <w:iCs/>
          <w:lang w:val="en-US"/>
        </w:rPr>
        <w:t>E</w:t>
      </w:r>
      <w:r w:rsidR="007252F0" w:rsidRPr="00997FE5">
        <w:rPr>
          <w:rFonts w:ascii="Times New Roman" w:hAnsi="Times New Roman" w:cs="Times New Roman"/>
          <w:b/>
          <w:i/>
          <w:iCs/>
          <w:lang w:val="en-US"/>
        </w:rPr>
        <w:t>l Sha-dai</w:t>
      </w:r>
      <w:r w:rsidR="007252F0" w:rsidRPr="007252F0">
        <w:rPr>
          <w:rFonts w:ascii="Times New Roman" w:hAnsi="Times New Roman" w:cs="Times New Roman"/>
          <w:i/>
          <w:iCs/>
          <w:lang w:val="en-US"/>
        </w:rPr>
        <w:t xml:space="preserve">. </w:t>
      </w:r>
      <w:r w:rsidR="007252F0" w:rsidRPr="007252F0">
        <w:rPr>
          <w:rFonts w:ascii="Times New Roman" w:hAnsi="Times New Roman" w:cs="Times New Roman"/>
          <w:lang w:val="en-US"/>
        </w:rPr>
        <w:t xml:space="preserve">They said, </w:t>
      </w:r>
      <w:r w:rsidR="00997FE5" w:rsidRPr="00997FE5">
        <w:rPr>
          <w:rFonts w:ascii="Times New Roman" w:hAnsi="Times New Roman" w:cs="Times New Roman"/>
          <w:b/>
          <w:i/>
          <w:iCs/>
          <w:lang w:val="en-US"/>
        </w:rPr>
        <w:t>He has</w:t>
      </w:r>
      <w:r w:rsidR="007252F0" w:rsidRPr="00997FE5">
        <w:rPr>
          <w:rFonts w:ascii="Times New Roman" w:hAnsi="Times New Roman" w:cs="Times New Roman"/>
          <w:b/>
          <w:i/>
          <w:iCs/>
          <w:lang w:val="en-US"/>
        </w:rPr>
        <w:t xml:space="preserve"> met with us</w:t>
      </w:r>
      <w:r w:rsidR="007252F0" w:rsidRPr="007252F0">
        <w:rPr>
          <w:rFonts w:ascii="Times New Roman" w:hAnsi="Times New Roman" w:cs="Times New Roman"/>
          <w:i/>
          <w:iCs/>
          <w:lang w:val="en-US"/>
        </w:rPr>
        <w:t xml:space="preserve">, </w:t>
      </w:r>
      <w:r w:rsidR="007252F0" w:rsidRPr="007252F0">
        <w:rPr>
          <w:rFonts w:ascii="Times New Roman" w:hAnsi="Times New Roman" w:cs="Times New Roman"/>
          <w:lang w:val="en-US"/>
        </w:rPr>
        <w:t xml:space="preserve">relating to Pharaoh the exact language of the message they were commanded to bring him, and they explained to him that in this meeting </w:t>
      </w:r>
      <w:r w:rsidR="00997FE5">
        <w:rPr>
          <w:rFonts w:ascii="Times New Roman" w:hAnsi="Times New Roman" w:cs="Times New Roman"/>
          <w:lang w:val="en-US"/>
        </w:rPr>
        <w:t>which they would have [with G-d]</w:t>
      </w:r>
      <w:r w:rsidR="007252F0" w:rsidRPr="007252F0">
        <w:rPr>
          <w:rFonts w:ascii="Times New Roman" w:hAnsi="Times New Roman" w:cs="Times New Roman"/>
          <w:lang w:val="en-US"/>
        </w:rPr>
        <w:t>,</w:t>
      </w:r>
      <w:r w:rsidR="00997FE5">
        <w:rPr>
          <w:rFonts w:ascii="Times New Roman" w:hAnsi="Times New Roman" w:cs="Times New Roman"/>
          <w:lang w:val="en-US"/>
        </w:rPr>
        <w:t xml:space="preserve"> </w:t>
      </w:r>
      <w:r w:rsidR="007252F0" w:rsidRPr="007252F0">
        <w:rPr>
          <w:rFonts w:ascii="Times New Roman" w:hAnsi="Times New Roman" w:cs="Times New Roman"/>
          <w:lang w:val="en-US"/>
        </w:rPr>
        <w:t xml:space="preserve">it would be necessary for them to sacrifice before Him, lest the meeting be </w:t>
      </w:r>
      <w:r w:rsidR="007252F0" w:rsidRPr="00997FE5">
        <w:rPr>
          <w:rFonts w:ascii="Times New Roman" w:hAnsi="Times New Roman" w:cs="Times New Roman"/>
          <w:b/>
          <w:i/>
          <w:iCs/>
          <w:lang w:val="en-US"/>
        </w:rPr>
        <w:t>with pestilence, or with the sword</w:t>
      </w:r>
      <w:r w:rsidR="007252F0" w:rsidRPr="007252F0">
        <w:rPr>
          <w:rFonts w:ascii="Times New Roman" w:hAnsi="Times New Roman" w:cs="Times New Roman"/>
          <w:i/>
          <w:iCs/>
          <w:lang w:val="en-US"/>
        </w:rPr>
        <w:t xml:space="preserve">. </w:t>
      </w:r>
      <w:r w:rsidR="007252F0" w:rsidRPr="007252F0">
        <w:rPr>
          <w:rFonts w:ascii="Times New Roman" w:hAnsi="Times New Roman" w:cs="Times New Roman"/>
          <w:lang w:val="en-US"/>
        </w:rPr>
        <w:t xml:space="preserve">In a similar vein did Scripture set forth in connection with Balaam, as it is said, </w:t>
      </w:r>
      <w:r w:rsidR="007252F0" w:rsidRPr="00997FE5">
        <w:rPr>
          <w:rFonts w:ascii="Times New Roman" w:hAnsi="Times New Roman" w:cs="Times New Roman"/>
          <w:b/>
          <w:i/>
          <w:iCs/>
          <w:lang w:val="en-US"/>
        </w:rPr>
        <w:t>And G-d met Balaam, and he said unto Him: I have prepared the seven altars, and I have offered up a bullock and a ram on every altar</w:t>
      </w:r>
      <w:r w:rsidR="00997FE5">
        <w:rPr>
          <w:rFonts w:ascii="Times New Roman" w:hAnsi="Times New Roman" w:cs="Times New Roman"/>
          <w:i/>
          <w:iCs/>
          <w:lang w:val="en-US"/>
        </w:rPr>
        <w:t>.</w:t>
      </w:r>
      <w:r w:rsidR="00997FE5">
        <w:rPr>
          <w:rStyle w:val="FootnoteReference"/>
          <w:rFonts w:cs="Times New Roman"/>
          <w:i/>
          <w:iCs/>
          <w:lang w:val="en-US"/>
        </w:rPr>
        <w:footnoteReference w:id="47"/>
      </w:r>
    </w:p>
    <w:p w:rsidR="007252F0" w:rsidRPr="007252F0" w:rsidRDefault="007252F0" w:rsidP="00C3510D">
      <w:pPr>
        <w:keepNext/>
        <w:widowControl w:val="0"/>
        <w:spacing w:after="0" w:line="240" w:lineRule="auto"/>
        <w:jc w:val="both"/>
        <w:rPr>
          <w:rFonts w:ascii="Times New Roman" w:hAnsi="Times New Roman" w:cs="Times New Roman"/>
          <w:lang w:val="en-SG"/>
        </w:rPr>
      </w:pPr>
    </w:p>
    <w:p w:rsidR="007252F0" w:rsidRPr="007252F0" w:rsidRDefault="00997FE5" w:rsidP="00C3510D">
      <w:pPr>
        <w:keepNext/>
        <w:widowControl w:val="0"/>
        <w:spacing w:after="0" w:line="240" w:lineRule="auto"/>
        <w:jc w:val="both"/>
        <w:rPr>
          <w:rFonts w:ascii="Times New Roman" w:hAnsi="Times New Roman" w:cs="Times New Roman"/>
          <w:lang w:val="en-US"/>
        </w:rPr>
      </w:pPr>
      <w:r>
        <w:rPr>
          <w:rFonts w:ascii="Times New Roman" w:hAnsi="Times New Roman" w:cs="Times New Roman"/>
          <w:b/>
          <w:lang w:val="en-US"/>
        </w:rPr>
        <w:t>4. WHEREFORE DO YOU</w:t>
      </w:r>
      <w:r w:rsidR="007252F0" w:rsidRPr="00997FE5">
        <w:rPr>
          <w:rFonts w:ascii="Times New Roman" w:hAnsi="Times New Roman" w:cs="Times New Roman"/>
          <w:b/>
          <w:lang w:val="en-US"/>
        </w:rPr>
        <w:t>, MOSES AND AARON...?</w:t>
      </w:r>
      <w:r w:rsidR="007252F0" w:rsidRPr="007252F0">
        <w:rPr>
          <w:rFonts w:ascii="Times New Roman" w:hAnsi="Times New Roman" w:cs="Times New Roman"/>
          <w:lang w:val="en-US"/>
        </w:rPr>
        <w:t xml:space="preserve"> Pharaoh asked them for their names, and he mentioned them by name in a manner indicating respect.</w:t>
      </w:r>
    </w:p>
    <w:p w:rsidR="007252F0" w:rsidRPr="007252F0" w:rsidRDefault="007252F0" w:rsidP="00C3510D">
      <w:pPr>
        <w:keepNext/>
        <w:widowControl w:val="0"/>
        <w:spacing w:after="0" w:line="240" w:lineRule="auto"/>
        <w:jc w:val="both"/>
        <w:rPr>
          <w:rFonts w:ascii="Times New Roman" w:hAnsi="Times New Roman" w:cs="Times New Roman"/>
          <w:lang w:val="en-SG"/>
        </w:rPr>
      </w:pPr>
    </w:p>
    <w:p w:rsidR="007252F0" w:rsidRPr="007252F0" w:rsidRDefault="007252F0" w:rsidP="00C3510D">
      <w:pPr>
        <w:keepNext/>
        <w:widowControl w:val="0"/>
        <w:spacing w:after="0" w:line="240" w:lineRule="auto"/>
        <w:jc w:val="both"/>
        <w:rPr>
          <w:rFonts w:ascii="Times New Roman" w:hAnsi="Times New Roman" w:cs="Times New Roman"/>
          <w:i/>
          <w:iCs/>
          <w:vertAlign w:val="superscript"/>
          <w:lang w:val="en-US"/>
        </w:rPr>
      </w:pPr>
      <w:r w:rsidRPr="00997FE5">
        <w:rPr>
          <w:rFonts w:ascii="Times New Roman" w:hAnsi="Times New Roman" w:cs="Times New Roman"/>
          <w:b/>
          <w:lang w:val="en-US"/>
        </w:rPr>
        <w:t>'TAPHRI'U' THE PEOPLE FROM THEIR WORK.</w:t>
      </w:r>
      <w:r w:rsidRPr="007252F0">
        <w:rPr>
          <w:rFonts w:ascii="Times New Roman" w:hAnsi="Times New Roman" w:cs="Times New Roman"/>
          <w:lang w:val="en-US"/>
        </w:rPr>
        <w:t xml:space="preserve"> Onkclos translated: </w:t>
      </w:r>
      <w:r w:rsidRPr="00997FE5">
        <w:rPr>
          <w:rFonts w:ascii="Times New Roman" w:hAnsi="Times New Roman" w:cs="Times New Roman"/>
          <w:b/>
          <w:i/>
          <w:iCs/>
          <w:lang w:val="en-US"/>
        </w:rPr>
        <w:t>t'vatlu</w:t>
      </w:r>
      <w:r w:rsidRPr="007252F0">
        <w:rPr>
          <w:rFonts w:ascii="Times New Roman" w:hAnsi="Times New Roman" w:cs="Times New Roman"/>
          <w:i/>
          <w:iCs/>
          <w:lang w:val="en-US"/>
        </w:rPr>
        <w:t xml:space="preserve"> </w:t>
      </w:r>
      <w:r w:rsidRPr="007252F0">
        <w:rPr>
          <w:rFonts w:ascii="Times New Roman" w:hAnsi="Times New Roman" w:cs="Times New Roman"/>
          <w:lang w:val="en-US"/>
        </w:rPr>
        <w:t xml:space="preserve">(you cause them to idle from their work). Similarly: </w:t>
      </w:r>
      <w:r w:rsidR="00A12E99" w:rsidRPr="00A12E99">
        <w:rPr>
          <w:rFonts w:ascii="Times New Roman" w:hAnsi="Times New Roman" w:cs="Times New Roman"/>
          <w:b/>
          <w:i/>
          <w:iCs/>
          <w:lang w:val="en-US"/>
        </w:rPr>
        <w:t>'pore</w:t>
      </w:r>
      <w:r w:rsidRPr="00A12E99">
        <w:rPr>
          <w:rFonts w:ascii="Times New Roman" w:hAnsi="Times New Roman" w:cs="Times New Roman"/>
          <w:b/>
          <w:i/>
          <w:iCs/>
          <w:lang w:val="en-US"/>
        </w:rPr>
        <w:t>i'a'</w:t>
      </w:r>
      <w:r w:rsidR="00A12E99">
        <w:rPr>
          <w:rFonts w:ascii="Times New Roman" w:hAnsi="Times New Roman" w:cs="Times New Roman"/>
          <w:i/>
          <w:iCs/>
          <w:lang w:val="en-US"/>
        </w:rPr>
        <w:t xml:space="preserve"> </w:t>
      </w:r>
      <w:r w:rsidR="00A12E99" w:rsidRPr="00A12E99">
        <w:rPr>
          <w:rFonts w:ascii="Times New Roman" w:hAnsi="Times New Roman" w:cs="Times New Roman"/>
          <w:b/>
          <w:i/>
          <w:iCs/>
          <w:lang w:val="en-US"/>
        </w:rPr>
        <w:t>(refuses</w:t>
      </w:r>
      <w:r w:rsidRPr="00A12E99">
        <w:rPr>
          <w:rFonts w:ascii="Times New Roman" w:hAnsi="Times New Roman" w:cs="Times New Roman"/>
          <w:b/>
          <w:i/>
          <w:iCs/>
          <w:lang w:val="en-US"/>
        </w:rPr>
        <w:t>) instruction</w:t>
      </w:r>
      <w:r w:rsidRPr="007252F0">
        <w:rPr>
          <w:rFonts w:ascii="Times New Roman" w:hAnsi="Times New Roman" w:cs="Times New Roman"/>
          <w:i/>
          <w:iCs/>
          <w:lang w:val="en-US"/>
        </w:rPr>
        <w:t>;</w:t>
      </w:r>
      <w:r w:rsidR="00A12E99">
        <w:rPr>
          <w:rStyle w:val="FootnoteReference"/>
          <w:rFonts w:cs="Times New Roman"/>
          <w:i/>
          <w:iCs/>
          <w:lang w:val="en-US"/>
        </w:rPr>
        <w:footnoteReference w:id="48"/>
      </w:r>
      <w:r w:rsidRPr="007252F0">
        <w:rPr>
          <w:rFonts w:ascii="Times New Roman" w:hAnsi="Times New Roman" w:cs="Times New Roman"/>
          <w:i/>
          <w:iCs/>
          <w:lang w:val="en-US"/>
        </w:rPr>
        <w:t xml:space="preserve"> </w:t>
      </w:r>
      <w:r w:rsidRPr="00A12E99">
        <w:rPr>
          <w:rFonts w:ascii="Times New Roman" w:hAnsi="Times New Roman" w:cs="Times New Roman"/>
          <w:b/>
          <w:i/>
          <w:iCs/>
          <w:lang w:val="en-US"/>
        </w:rPr>
        <w:t>'vatiphr'u' (and y</w:t>
      </w:r>
      <w:r w:rsidR="00A12E99">
        <w:rPr>
          <w:rFonts w:ascii="Times New Roman" w:hAnsi="Times New Roman" w:cs="Times New Roman"/>
          <w:b/>
          <w:i/>
          <w:iCs/>
          <w:lang w:val="en-US"/>
        </w:rPr>
        <w:t>ou</w:t>
      </w:r>
      <w:r w:rsidRPr="00A12E99">
        <w:rPr>
          <w:rFonts w:ascii="Times New Roman" w:hAnsi="Times New Roman" w:cs="Times New Roman"/>
          <w:b/>
          <w:i/>
          <w:iCs/>
          <w:lang w:val="en-US"/>
        </w:rPr>
        <w:t xml:space="preserve"> have set at nought) all my counsel</w:t>
      </w:r>
      <w:r w:rsidRPr="007252F0">
        <w:rPr>
          <w:rFonts w:ascii="Times New Roman" w:hAnsi="Times New Roman" w:cs="Times New Roman"/>
          <w:i/>
          <w:iCs/>
          <w:lang w:val="en-US"/>
        </w:rPr>
        <w:t>.</w:t>
      </w:r>
      <w:r w:rsidR="00A12E99">
        <w:rPr>
          <w:rStyle w:val="FootnoteReference"/>
          <w:rFonts w:cs="Times New Roman"/>
          <w:i/>
          <w:iCs/>
          <w:lang w:val="en-US"/>
        </w:rPr>
        <w:footnoteReference w:id="49"/>
      </w:r>
    </w:p>
    <w:p w:rsidR="007252F0" w:rsidRPr="007252F0" w:rsidRDefault="007252F0" w:rsidP="00C3510D">
      <w:pPr>
        <w:keepNext/>
        <w:widowControl w:val="0"/>
        <w:spacing w:after="0" w:line="240" w:lineRule="auto"/>
        <w:jc w:val="both"/>
        <w:rPr>
          <w:rFonts w:ascii="Times New Roman" w:hAnsi="Times New Roman" w:cs="Times New Roman"/>
          <w:lang w:val="en-SG"/>
        </w:rPr>
      </w:pPr>
    </w:p>
    <w:p w:rsidR="00A12E99" w:rsidRDefault="00A12E99" w:rsidP="00C3510D">
      <w:pPr>
        <w:keepNext/>
        <w:widowControl w:val="0"/>
        <w:spacing w:after="0" w:line="240" w:lineRule="auto"/>
        <w:jc w:val="both"/>
        <w:rPr>
          <w:rFonts w:ascii="Times New Roman" w:hAnsi="Times New Roman" w:cs="Times New Roman"/>
          <w:lang w:val="en-US"/>
        </w:rPr>
      </w:pPr>
      <w:r w:rsidRPr="00A12E99">
        <w:rPr>
          <w:rFonts w:ascii="Times New Roman" w:hAnsi="Times New Roman" w:cs="Times New Roman"/>
          <w:b/>
          <w:lang w:val="en-US"/>
        </w:rPr>
        <w:t>GET YOU TO YOUR BURDENS.</w:t>
      </w:r>
      <w:r w:rsidRPr="00A12E99">
        <w:rPr>
          <w:rFonts w:ascii="Times New Roman" w:hAnsi="Times New Roman" w:cs="Times New Roman"/>
          <w:lang w:val="en-US"/>
        </w:rPr>
        <w:t xml:space="preserve"> If we follow the simple interpretation of Scripture, reference he</w:t>
      </w:r>
      <w:r>
        <w:rPr>
          <w:rFonts w:ascii="Times New Roman" w:hAnsi="Times New Roman" w:cs="Times New Roman"/>
          <w:lang w:val="en-US"/>
        </w:rPr>
        <w:t>re is to the work for the king,</w:t>
      </w:r>
      <w:r>
        <w:rPr>
          <w:rStyle w:val="FootnoteReference"/>
          <w:rFonts w:cs="Times New Roman"/>
          <w:lang w:val="en-US"/>
        </w:rPr>
        <w:footnoteReference w:id="50"/>
      </w:r>
      <w:r w:rsidRPr="00A12E99">
        <w:rPr>
          <w:rFonts w:ascii="Times New Roman" w:hAnsi="Times New Roman" w:cs="Times New Roman"/>
          <w:lang w:val="en-US"/>
        </w:rPr>
        <w:t xml:space="preserve"> since Moses and</w:t>
      </w:r>
      <w:r>
        <w:rPr>
          <w:rFonts w:ascii="Times New Roman" w:hAnsi="Times New Roman" w:cs="Times New Roman"/>
          <w:lang w:val="en-US"/>
        </w:rPr>
        <w:t xml:space="preserve"> Aaron were part of the [Hebrew] </w:t>
      </w:r>
      <w:r w:rsidRPr="00A12E99">
        <w:rPr>
          <w:rFonts w:ascii="Times New Roman" w:hAnsi="Times New Roman" w:cs="Times New Roman"/>
          <w:lang w:val="en-US"/>
        </w:rPr>
        <w:t xml:space="preserve">people for at this time they came before him with all the people. But he did not listen to them and commanded them: "Return you all to the work." Later when Moses and Aaron returned before Pharaoh and he said to them, </w:t>
      </w:r>
      <w:r w:rsidRPr="00A12E99">
        <w:rPr>
          <w:rFonts w:ascii="Times New Roman" w:hAnsi="Times New Roman" w:cs="Times New Roman"/>
          <w:b/>
          <w:i/>
          <w:iCs/>
          <w:lang w:val="en-US"/>
        </w:rPr>
        <w:t>Show a wonder for you</w:t>
      </w:r>
      <w:r>
        <w:rPr>
          <w:rFonts w:ascii="Times New Roman" w:hAnsi="Times New Roman" w:cs="Times New Roman"/>
          <w:i/>
          <w:iCs/>
          <w:lang w:val="en-US"/>
        </w:rPr>
        <w:t>,</w:t>
      </w:r>
      <w:r>
        <w:rPr>
          <w:rStyle w:val="FootnoteReference"/>
          <w:rFonts w:cs="Times New Roman"/>
          <w:i/>
          <w:iCs/>
          <w:lang w:val="en-US"/>
        </w:rPr>
        <w:footnoteReference w:id="51"/>
      </w:r>
      <w:r w:rsidRPr="00A12E99">
        <w:rPr>
          <w:rFonts w:ascii="Times New Roman" w:hAnsi="Times New Roman" w:cs="Times New Roman"/>
          <w:lang w:val="en-US"/>
        </w:rPr>
        <w:t xml:space="preserve"> and they did so, they appeared to him like the magicians, sorcerers, and wise men, and he showed them respect. Still later, when the </w:t>
      </w:r>
      <w:r w:rsidRPr="00A12E99">
        <w:rPr>
          <w:rFonts w:ascii="Times New Roman" w:hAnsi="Times New Roman" w:cs="Times New Roman"/>
          <w:lang w:val="en-US"/>
        </w:rPr>
        <w:lastRenderedPageBreak/>
        <w:t>plagues began coming upon him, he was in dread fear of them.</w:t>
      </w:r>
    </w:p>
    <w:p w:rsidR="00A12E99" w:rsidRPr="00A12E99" w:rsidRDefault="00A12E99" w:rsidP="00C3510D">
      <w:pPr>
        <w:keepNext/>
        <w:widowControl w:val="0"/>
        <w:spacing w:after="0" w:line="240" w:lineRule="auto"/>
        <w:jc w:val="both"/>
        <w:rPr>
          <w:rFonts w:ascii="Times New Roman" w:hAnsi="Times New Roman" w:cs="Times New Roman"/>
          <w:lang w:val="en-US"/>
        </w:rPr>
      </w:pPr>
    </w:p>
    <w:p w:rsidR="00A12E99" w:rsidRDefault="00A12E99" w:rsidP="00C3510D">
      <w:pPr>
        <w:keepNext/>
        <w:widowControl w:val="0"/>
        <w:spacing w:after="0" w:line="240" w:lineRule="auto"/>
        <w:jc w:val="both"/>
        <w:rPr>
          <w:rFonts w:ascii="Times New Roman" w:hAnsi="Times New Roman" w:cs="Times New Roman"/>
          <w:lang w:val="en-US"/>
        </w:rPr>
      </w:pPr>
      <w:r w:rsidRPr="00A12E99">
        <w:rPr>
          <w:rFonts w:ascii="Times New Roman" w:hAnsi="Times New Roman" w:cs="Times New Roman"/>
          <w:lang w:val="en-US"/>
        </w:rPr>
        <w:t xml:space="preserve">It appears furthermore that not all the children of Israel worked all the time for Pharaoh in </w:t>
      </w:r>
      <w:r w:rsidRPr="00A12E99">
        <w:rPr>
          <w:rFonts w:ascii="Times New Roman" w:hAnsi="Times New Roman" w:cs="Times New Roman"/>
          <w:b/>
          <w:i/>
          <w:iCs/>
          <w:lang w:val="en-US"/>
        </w:rPr>
        <w:t>mortar and in brick</w:t>
      </w:r>
      <w:r>
        <w:rPr>
          <w:rFonts w:ascii="Times New Roman" w:hAnsi="Times New Roman" w:cs="Times New Roman"/>
          <w:i/>
          <w:iCs/>
          <w:lang w:val="en-US"/>
        </w:rPr>
        <w:t>,</w:t>
      </w:r>
      <w:r>
        <w:rPr>
          <w:rStyle w:val="FootnoteReference"/>
          <w:rFonts w:cs="Times New Roman"/>
          <w:i/>
          <w:iCs/>
          <w:lang w:val="en-US"/>
        </w:rPr>
        <w:footnoteReference w:id="52"/>
      </w:r>
      <w:r w:rsidRPr="00A12E99">
        <w:rPr>
          <w:rFonts w:ascii="Times New Roman" w:hAnsi="Times New Roman" w:cs="Times New Roman"/>
          <w:i/>
          <w:iCs/>
          <w:lang w:val="en-US"/>
        </w:rPr>
        <w:t xml:space="preserve"> </w:t>
      </w:r>
      <w:r w:rsidRPr="00A12E99">
        <w:rPr>
          <w:rFonts w:ascii="Times New Roman" w:hAnsi="Times New Roman" w:cs="Times New Roman"/>
          <w:lang w:val="en-US"/>
        </w:rPr>
        <w:t xml:space="preserve">for in that case they would have filled the whole land of Egypt with cities. Rather, they worked in levies, and he pressed his yoke upon them by taking many of </w:t>
      </w:r>
      <w:r>
        <w:rPr>
          <w:rFonts w:ascii="Times New Roman" w:hAnsi="Times New Roman" w:cs="Times New Roman"/>
          <w:lang w:val="en-US"/>
        </w:rPr>
        <w:t>the Israelites [into his labors]</w:t>
      </w:r>
      <w:r w:rsidRPr="00A12E99">
        <w:rPr>
          <w:rFonts w:ascii="Times New Roman" w:hAnsi="Times New Roman" w:cs="Times New Roman"/>
          <w:lang w:val="en-US"/>
        </w:rPr>
        <w:t>.</w:t>
      </w:r>
    </w:p>
    <w:p w:rsidR="00A12E99" w:rsidRPr="00A12E99" w:rsidRDefault="00A12E99" w:rsidP="00C3510D">
      <w:pPr>
        <w:keepNext/>
        <w:widowControl w:val="0"/>
        <w:spacing w:after="0" w:line="240" w:lineRule="auto"/>
        <w:jc w:val="both"/>
        <w:rPr>
          <w:rFonts w:ascii="Times New Roman" w:hAnsi="Times New Roman" w:cs="Times New Roman"/>
          <w:lang w:val="en-US"/>
        </w:rPr>
      </w:pPr>
    </w:p>
    <w:p w:rsidR="00A12E99" w:rsidRDefault="00A12E99" w:rsidP="00C3510D">
      <w:pPr>
        <w:keepNext/>
        <w:widowControl w:val="0"/>
        <w:spacing w:after="0" w:line="240" w:lineRule="auto"/>
        <w:jc w:val="both"/>
        <w:rPr>
          <w:rFonts w:ascii="Times New Roman" w:hAnsi="Times New Roman" w:cs="Times New Roman"/>
          <w:lang w:val="en-US"/>
        </w:rPr>
      </w:pPr>
      <w:r w:rsidRPr="00A12E99">
        <w:rPr>
          <w:rFonts w:ascii="Times New Roman" w:hAnsi="Times New Roman" w:cs="Times New Roman"/>
          <w:lang w:val="en-US"/>
        </w:rPr>
        <w:t xml:space="preserve">Now Rashi explained: </w:t>
      </w:r>
      <w:r w:rsidRPr="00A12E99">
        <w:rPr>
          <w:rFonts w:ascii="Times New Roman" w:hAnsi="Times New Roman" w:cs="Times New Roman"/>
          <w:b/>
          <w:i/>
          <w:iCs/>
          <w:lang w:val="en-US"/>
        </w:rPr>
        <w:t>"Get you to your burdens</w:t>
      </w:r>
      <w:r w:rsidRPr="00A12E99">
        <w:rPr>
          <w:rFonts w:ascii="Times New Roman" w:hAnsi="Times New Roman" w:cs="Times New Roman"/>
          <w:i/>
          <w:iCs/>
          <w:lang w:val="en-US"/>
        </w:rPr>
        <w:t xml:space="preserve">, </w:t>
      </w:r>
      <w:r w:rsidRPr="00A12E99">
        <w:rPr>
          <w:rFonts w:ascii="Times New Roman" w:hAnsi="Times New Roman" w:cs="Times New Roman"/>
          <w:lang w:val="en-US"/>
        </w:rPr>
        <w:t>i.e., 'to your work which you have to do in your homes.' But [it cannot signify 'go to your labors as slaves,' for he was speaking to Moses and Aaron, who were of the tribe of Levi, and] the work of Egyptian slavery was not imposed upon the tribe of Levi. You may know that this was so because Moses and Aaron</w:t>
      </w:r>
      <w:r>
        <w:rPr>
          <w:rFonts w:ascii="Times New Roman" w:hAnsi="Times New Roman" w:cs="Times New Roman"/>
          <w:lang w:val="en-US"/>
        </w:rPr>
        <w:t xml:space="preserve"> went and came as they pleased.</w:t>
      </w:r>
      <w:r w:rsidRPr="00A12E99">
        <w:rPr>
          <w:rFonts w:ascii="Times New Roman" w:hAnsi="Times New Roman" w:cs="Times New Roman"/>
          <w:lang w:val="en-US"/>
        </w:rPr>
        <w:t xml:space="preserve"> This is correct. All man's work whether at home or in the field is so called </w:t>
      </w:r>
      <w:r>
        <w:rPr>
          <w:rFonts w:ascii="Times New Roman" w:hAnsi="Times New Roman" w:cs="Times New Roman"/>
          <w:iCs/>
          <w:lang w:val="en-US"/>
        </w:rPr>
        <w:t>[</w:t>
      </w:r>
      <w:r w:rsidRPr="00A12E99">
        <w:rPr>
          <w:rFonts w:ascii="Times New Roman" w:hAnsi="Times New Roman" w:cs="Times New Roman"/>
          <w:b/>
          <w:i/>
          <w:iCs/>
          <w:lang w:val="en-US"/>
        </w:rPr>
        <w:t>sebel</w:t>
      </w:r>
      <w:r w:rsidRPr="00A12E99">
        <w:rPr>
          <w:rFonts w:ascii="Times New Roman" w:hAnsi="Times New Roman" w:cs="Times New Roman"/>
          <w:i/>
          <w:iCs/>
          <w:lang w:val="en-US"/>
        </w:rPr>
        <w:t xml:space="preserve"> </w:t>
      </w:r>
      <w:r w:rsidRPr="00A12E99">
        <w:rPr>
          <w:rFonts w:ascii="Times New Roman" w:hAnsi="Times New Roman" w:cs="Times New Roman"/>
          <w:lang w:val="en-US"/>
        </w:rPr>
        <w:t xml:space="preserve">(labor)], just as in the verse: </w:t>
      </w:r>
      <w:r w:rsidRPr="00A12E99">
        <w:rPr>
          <w:rFonts w:ascii="Times New Roman" w:hAnsi="Times New Roman" w:cs="Times New Roman"/>
          <w:b/>
          <w:i/>
          <w:iCs/>
          <w:lang w:val="en-US"/>
        </w:rPr>
        <w:t>over all the 'sebel' (labor) of the house of Joseph</w:t>
      </w:r>
      <w:r>
        <w:rPr>
          <w:rFonts w:ascii="Times New Roman" w:hAnsi="Times New Roman" w:cs="Times New Roman"/>
          <w:i/>
          <w:iCs/>
          <w:lang w:val="en-US"/>
        </w:rPr>
        <w:t>.</w:t>
      </w:r>
      <w:r>
        <w:rPr>
          <w:rStyle w:val="FootnoteReference"/>
          <w:rFonts w:cs="Times New Roman"/>
          <w:i/>
          <w:iCs/>
          <w:lang w:val="en-US"/>
        </w:rPr>
        <w:footnoteReference w:id="53"/>
      </w:r>
      <w:r w:rsidRPr="00A12E99">
        <w:rPr>
          <w:rFonts w:ascii="Times New Roman" w:hAnsi="Times New Roman" w:cs="Times New Roman"/>
          <w:lang w:val="en-US"/>
        </w:rPr>
        <w:t xml:space="preserve"> And it is customary among all people to have wise men who teach them their laws. Therefore Pharaoh did not impose slavery upon the tribe of Levi, </w:t>
      </w:r>
      <w:r w:rsidR="00AA2C41">
        <w:rPr>
          <w:rFonts w:ascii="Times New Roman" w:hAnsi="Times New Roman" w:cs="Times New Roman"/>
          <w:lang w:val="en-US"/>
        </w:rPr>
        <w:t>who were the teachers and the el</w:t>
      </w:r>
      <w:r w:rsidRPr="00A12E99">
        <w:rPr>
          <w:rFonts w:ascii="Times New Roman" w:hAnsi="Times New Roman" w:cs="Times New Roman"/>
          <w:lang w:val="en-US"/>
        </w:rPr>
        <w:t>ders of the children of Israel, and it was all caused by G-d.</w:t>
      </w:r>
    </w:p>
    <w:p w:rsidR="00AA2C41" w:rsidRPr="00A12E99" w:rsidRDefault="00AA2C41" w:rsidP="00C3510D">
      <w:pPr>
        <w:keepNext/>
        <w:widowControl w:val="0"/>
        <w:spacing w:after="0" w:line="240" w:lineRule="auto"/>
        <w:jc w:val="both"/>
        <w:rPr>
          <w:rFonts w:ascii="Times New Roman" w:hAnsi="Times New Roman" w:cs="Times New Roman"/>
          <w:lang w:val="en-US"/>
        </w:rPr>
      </w:pPr>
    </w:p>
    <w:p w:rsidR="00AA2C41" w:rsidRPr="00AA2C41" w:rsidRDefault="00AA2C41" w:rsidP="00C3510D">
      <w:pPr>
        <w:keepNext/>
        <w:widowControl w:val="0"/>
        <w:spacing w:after="0" w:line="240" w:lineRule="auto"/>
        <w:jc w:val="both"/>
        <w:rPr>
          <w:rFonts w:ascii="Times New Roman" w:hAnsi="Times New Roman" w:cs="Times New Roman"/>
          <w:b/>
          <w:bCs/>
          <w:i/>
          <w:iCs/>
          <w:lang w:val="en-US"/>
        </w:rPr>
      </w:pPr>
      <w:r>
        <w:rPr>
          <w:rFonts w:ascii="Times New Roman" w:hAnsi="Times New Roman" w:cs="Times New Roman"/>
          <w:lang w:val="en-US"/>
        </w:rPr>
        <w:t>I have seen in V'e</w:t>
      </w:r>
      <w:r w:rsidR="00A12E99" w:rsidRPr="00A12E99">
        <w:rPr>
          <w:rFonts w:ascii="Times New Roman" w:hAnsi="Times New Roman" w:cs="Times New Roman"/>
          <w:lang w:val="en-US"/>
        </w:rPr>
        <w:t>leh Shemoth Rabbah:</w:t>
      </w:r>
      <w:r>
        <w:rPr>
          <w:rStyle w:val="FootnoteReference"/>
          <w:rFonts w:cs="Times New Roman"/>
          <w:lang w:val="en-US"/>
        </w:rPr>
        <w:footnoteReference w:id="54"/>
      </w:r>
      <w:r w:rsidR="00A12E99" w:rsidRPr="00A12E99">
        <w:rPr>
          <w:rFonts w:ascii="Times New Roman" w:hAnsi="Times New Roman" w:cs="Times New Roman"/>
          <w:lang w:val="en-US"/>
        </w:rPr>
        <w:t xml:space="preserve"> "Rabbi Yehoshua ben Levi said that the tribe of Levi was free from servile labor.</w:t>
      </w:r>
      <w:r>
        <w:rPr>
          <w:rFonts w:ascii="Times New Roman" w:hAnsi="Times New Roman" w:cs="Times New Roman"/>
          <w:lang w:val="en-US"/>
        </w:rPr>
        <w:t xml:space="preserve"> </w:t>
      </w:r>
      <w:r w:rsidRPr="00AA2C41">
        <w:rPr>
          <w:rFonts w:ascii="Times New Roman" w:hAnsi="Times New Roman" w:cs="Times New Roman"/>
          <w:lang w:val="en-US"/>
        </w:rPr>
        <w:t xml:space="preserve">Pharaoh said to them, 'It is because you are free [from the forced labor] that you therefore say, </w:t>
      </w:r>
      <w:r w:rsidRPr="00AA2C41">
        <w:rPr>
          <w:rFonts w:ascii="Times New Roman" w:hAnsi="Times New Roman" w:cs="Times New Roman"/>
          <w:b/>
          <w:bCs/>
          <w:i/>
          <w:iCs/>
          <w:lang w:val="en-US"/>
        </w:rPr>
        <w:t xml:space="preserve">Let </w:t>
      </w:r>
      <w:r>
        <w:rPr>
          <w:rFonts w:ascii="Times New Roman" w:hAnsi="Times New Roman" w:cs="Times New Roman"/>
          <w:b/>
          <w:bCs/>
          <w:i/>
          <w:iCs/>
          <w:lang w:val="en-US"/>
        </w:rPr>
        <w:t>us go and sacrifice to our G-d.</w:t>
      </w:r>
      <w:r>
        <w:rPr>
          <w:rStyle w:val="FootnoteReference"/>
          <w:rFonts w:cs="Times New Roman"/>
          <w:b/>
          <w:bCs/>
          <w:i/>
          <w:iCs/>
          <w:lang w:val="en-US"/>
        </w:rPr>
        <w:footnoteReference w:id="55"/>
      </w:r>
      <w:r>
        <w:rPr>
          <w:rFonts w:ascii="Times New Roman" w:hAnsi="Times New Roman" w:cs="Times New Roman"/>
          <w:b/>
          <w:bCs/>
          <w:i/>
          <w:iCs/>
          <w:lang w:val="en-US"/>
        </w:rPr>
        <w:t xml:space="preserve"> Get </w:t>
      </w:r>
      <w:r w:rsidRPr="00AA2C41">
        <w:rPr>
          <w:rFonts w:ascii="Times New Roman" w:hAnsi="Times New Roman" w:cs="Times New Roman"/>
          <w:b/>
          <w:bCs/>
          <w:i/>
          <w:iCs/>
          <w:lang w:val="en-US"/>
        </w:rPr>
        <w:t xml:space="preserve">unto your burdens </w:t>
      </w:r>
      <w:r w:rsidRPr="00AA2C41">
        <w:rPr>
          <w:rFonts w:ascii="Times New Roman" w:hAnsi="Times New Roman" w:cs="Times New Roman"/>
          <w:lang w:val="en-US"/>
        </w:rPr>
        <w:t>for Israel.'</w:t>
      </w:r>
      <w:r>
        <w:rPr>
          <w:rStyle w:val="FootnoteReference"/>
          <w:rFonts w:cs="Times New Roman"/>
          <w:lang w:val="en-US"/>
        </w:rPr>
        <w:footnoteReference w:id="56"/>
      </w:r>
      <w:r w:rsidRPr="00AA2C41">
        <w:rPr>
          <w:rFonts w:ascii="Times New Roman" w:hAnsi="Times New Roman" w:cs="Times New Roman"/>
          <w:lang w:val="en-US"/>
        </w:rPr>
        <w:t xml:space="preserve"> Another interpretation: Pharaoh said to Moses and Aaron, 'It is enough for you that you are free! Perhaps you are displeased because you are not doing this forced labor; [if so], </w:t>
      </w:r>
      <w:r w:rsidRPr="00AA2C41">
        <w:rPr>
          <w:rFonts w:ascii="Times New Roman" w:hAnsi="Times New Roman" w:cs="Times New Roman"/>
          <w:b/>
          <w:bCs/>
          <w:i/>
          <w:iCs/>
          <w:lang w:val="en-US"/>
        </w:rPr>
        <w:t>get ye unto your burdens.'"</w:t>
      </w:r>
    </w:p>
    <w:p w:rsidR="00AA2C41" w:rsidRDefault="00AA2C41" w:rsidP="00C3510D">
      <w:pPr>
        <w:keepNext/>
        <w:widowControl w:val="0"/>
        <w:spacing w:after="0" w:line="240" w:lineRule="auto"/>
        <w:jc w:val="both"/>
        <w:rPr>
          <w:rFonts w:ascii="Times New Roman" w:hAnsi="Times New Roman" w:cs="Times New Roman"/>
          <w:lang w:val="en-US"/>
        </w:rPr>
      </w:pPr>
    </w:p>
    <w:p w:rsidR="00AA2C41" w:rsidRPr="00AA2C41" w:rsidRDefault="00AA2C41" w:rsidP="00C3510D">
      <w:pPr>
        <w:keepNext/>
        <w:widowControl w:val="0"/>
        <w:spacing w:after="0" w:line="240" w:lineRule="auto"/>
        <w:jc w:val="both"/>
        <w:rPr>
          <w:rFonts w:ascii="Times New Roman" w:hAnsi="Times New Roman" w:cs="Times New Roman"/>
          <w:lang w:val="en-US"/>
        </w:rPr>
      </w:pPr>
      <w:r w:rsidRPr="00AA2C41">
        <w:rPr>
          <w:rFonts w:ascii="Times New Roman" w:hAnsi="Times New Roman" w:cs="Times New Roman"/>
          <w:lang w:val="en-US"/>
        </w:rPr>
        <w:t xml:space="preserve">And Rabbi Abraham ibn Ezra explained the verse, </w:t>
      </w:r>
      <w:r w:rsidRPr="00AA2C41">
        <w:rPr>
          <w:rFonts w:ascii="Times New Roman" w:hAnsi="Times New Roman" w:cs="Times New Roman"/>
          <w:b/>
          <w:bCs/>
          <w:i/>
          <w:iCs/>
          <w:lang w:val="en-US"/>
        </w:rPr>
        <w:t xml:space="preserve">Get ye unto your burdens, </w:t>
      </w:r>
      <w:r w:rsidRPr="00AA2C41">
        <w:rPr>
          <w:rFonts w:ascii="Times New Roman" w:hAnsi="Times New Roman" w:cs="Times New Roman"/>
          <w:lang w:val="en-US"/>
        </w:rPr>
        <w:t>as meaning the burdens of the entire people, since Pharaoh spoke to them for all Israel.</w:t>
      </w:r>
    </w:p>
    <w:p w:rsidR="00AA2C41" w:rsidRPr="00AA2C41" w:rsidRDefault="00AA2C41" w:rsidP="00C3510D">
      <w:pPr>
        <w:keepNext/>
        <w:widowControl w:val="0"/>
        <w:spacing w:after="0" w:line="240" w:lineRule="auto"/>
        <w:jc w:val="both"/>
        <w:rPr>
          <w:rFonts w:ascii="Times New Roman" w:hAnsi="Times New Roman" w:cs="Times New Roman"/>
          <w:lang w:val="en-SG"/>
        </w:rPr>
      </w:pPr>
    </w:p>
    <w:p w:rsidR="00AA2C41" w:rsidRPr="00AA2C41" w:rsidRDefault="00AA2C41" w:rsidP="00C3510D">
      <w:pPr>
        <w:keepNext/>
        <w:widowControl w:val="0"/>
        <w:spacing w:after="0" w:line="240" w:lineRule="auto"/>
        <w:jc w:val="both"/>
        <w:rPr>
          <w:rFonts w:ascii="Times New Roman" w:hAnsi="Times New Roman" w:cs="Times New Roman"/>
          <w:lang w:val="en-US"/>
        </w:rPr>
      </w:pPr>
      <w:r w:rsidRPr="00AA2C41">
        <w:rPr>
          <w:rFonts w:ascii="Times New Roman" w:hAnsi="Times New Roman" w:cs="Times New Roman"/>
          <w:b/>
          <w:lang w:val="en-US"/>
        </w:rPr>
        <w:t>22. 'ADO-NA</w:t>
      </w:r>
      <w:r>
        <w:rPr>
          <w:rFonts w:ascii="Times New Roman" w:hAnsi="Times New Roman" w:cs="Times New Roman"/>
          <w:b/>
          <w:lang w:val="en-US"/>
        </w:rPr>
        <w:t>Y', WHEREFORE HAVE Y</w:t>
      </w:r>
      <w:r w:rsidRPr="00AA2C41">
        <w:rPr>
          <w:rFonts w:ascii="Times New Roman" w:hAnsi="Times New Roman" w:cs="Times New Roman"/>
          <w:b/>
          <w:lang w:val="en-US"/>
        </w:rPr>
        <w:t>OU DEALT ILL WITH THIS PEOPLE?</w:t>
      </w:r>
      <w:r w:rsidRPr="00AA2C41">
        <w:rPr>
          <w:rFonts w:ascii="Times New Roman" w:hAnsi="Times New Roman" w:cs="Times New Roman"/>
          <w:lang w:val="en-US"/>
        </w:rPr>
        <w:t xml:space="preserve"> The Divine Name is here written </w:t>
      </w:r>
      <w:r w:rsidRPr="00AA2C41">
        <w:rPr>
          <w:rFonts w:ascii="Times New Roman" w:hAnsi="Times New Roman" w:cs="Times New Roman"/>
          <w:b/>
          <w:bCs/>
          <w:i/>
          <w:iCs/>
          <w:lang w:val="en-US"/>
        </w:rPr>
        <w:t xml:space="preserve">Aleph Dalet, </w:t>
      </w:r>
      <w:r w:rsidRPr="00AA2C41">
        <w:rPr>
          <w:rFonts w:ascii="Times New Roman" w:hAnsi="Times New Roman" w:cs="Times New Roman"/>
          <w:lang w:val="en-US"/>
        </w:rPr>
        <w:t>for through the Proper Name of</w:t>
      </w:r>
      <w:r>
        <w:rPr>
          <w:rFonts w:ascii="Times New Roman" w:hAnsi="Times New Roman" w:cs="Times New Roman"/>
          <w:lang w:val="en-US"/>
        </w:rPr>
        <w:t xml:space="preserve"> G-d, (i.e., the Tetragrammaton)</w:t>
      </w:r>
      <w:r w:rsidRPr="00AA2C41">
        <w:rPr>
          <w:rFonts w:ascii="Times New Roman" w:hAnsi="Times New Roman" w:cs="Times New Roman"/>
          <w:lang w:val="en-US"/>
        </w:rPr>
        <w:t xml:space="preserve">, which is the attribute of mercy, no evil would befall the people. However, above [in Chapter 4, Verses 10 and 13], Moses twice mentioned the Divine Name written </w:t>
      </w:r>
      <w:r>
        <w:rPr>
          <w:rFonts w:ascii="Times New Roman" w:hAnsi="Times New Roman" w:cs="Times New Roman"/>
          <w:b/>
          <w:bCs/>
          <w:i/>
          <w:iCs/>
          <w:lang w:val="en-US"/>
        </w:rPr>
        <w:t>Aleph Dalet — [Bi Ado-na</w:t>
      </w:r>
      <w:r w:rsidRPr="00AA2C41">
        <w:rPr>
          <w:rFonts w:ascii="Times New Roman" w:hAnsi="Times New Roman" w:cs="Times New Roman"/>
          <w:b/>
          <w:bCs/>
          <w:i/>
          <w:iCs/>
          <w:lang w:val="en-US"/>
        </w:rPr>
        <w:t xml:space="preserve">y </w:t>
      </w:r>
      <w:r w:rsidRPr="00AA2C41">
        <w:rPr>
          <w:rFonts w:ascii="Times New Roman" w:hAnsi="Times New Roman" w:cs="Times New Roman"/>
          <w:lang w:val="en-US"/>
        </w:rPr>
        <w:t>(O G-d)] - since he was praying that the anger of G-d would not be kindled against him [for refusing to undertake the mission to go to Pharaoh]. Perhaps Moses was afraid to mention the Great Divine Name that was then being revealed to him and speaking to him.</w:t>
      </w:r>
    </w:p>
    <w:p w:rsidR="00AA2C41" w:rsidRPr="00AA2C41" w:rsidRDefault="00AA2C41" w:rsidP="00C3510D">
      <w:pPr>
        <w:keepNext/>
        <w:widowControl w:val="0"/>
        <w:spacing w:after="0" w:line="240" w:lineRule="auto"/>
        <w:jc w:val="both"/>
        <w:rPr>
          <w:rFonts w:ascii="Times New Roman" w:hAnsi="Times New Roman" w:cs="Times New Roman"/>
          <w:lang w:val="en-SG"/>
        </w:rPr>
      </w:pPr>
    </w:p>
    <w:p w:rsidR="000B76B2" w:rsidRPr="000B76B2" w:rsidRDefault="00AA2C41" w:rsidP="00C3510D">
      <w:pPr>
        <w:keepNext/>
        <w:widowControl w:val="0"/>
        <w:spacing w:after="0" w:line="240" w:lineRule="auto"/>
        <w:jc w:val="both"/>
        <w:rPr>
          <w:rFonts w:ascii="Times New Roman" w:hAnsi="Times New Roman" w:cs="Times New Roman"/>
          <w:b/>
          <w:bCs/>
          <w:i/>
          <w:iCs/>
          <w:lang w:val="en-US"/>
        </w:rPr>
      </w:pPr>
      <w:r>
        <w:rPr>
          <w:rFonts w:ascii="Times New Roman" w:hAnsi="Times New Roman" w:cs="Times New Roman"/>
          <w:b/>
          <w:lang w:val="en-US"/>
        </w:rPr>
        <w:t>WHEREFORE HAVE Y</w:t>
      </w:r>
      <w:r w:rsidRPr="00AA2C41">
        <w:rPr>
          <w:rFonts w:ascii="Times New Roman" w:hAnsi="Times New Roman" w:cs="Times New Roman"/>
          <w:b/>
          <w:lang w:val="en-US"/>
        </w:rPr>
        <w:t>OU DEALT ILL WITH THIS PEOPLE?</w:t>
      </w:r>
      <w:r w:rsidRPr="00AA2C41">
        <w:rPr>
          <w:rFonts w:ascii="Times New Roman" w:hAnsi="Times New Roman" w:cs="Times New Roman"/>
          <w:lang w:val="en-US"/>
        </w:rPr>
        <w:t xml:space="preserve"> [It should be a</w:t>
      </w:r>
      <w:r>
        <w:rPr>
          <w:rFonts w:ascii="Times New Roman" w:hAnsi="Times New Roman" w:cs="Times New Roman"/>
          <w:lang w:val="en-US"/>
        </w:rPr>
        <w:t>sked]: After G-d twice informed</w:t>
      </w:r>
      <w:r>
        <w:rPr>
          <w:rStyle w:val="FootnoteReference"/>
          <w:rFonts w:cs="Times New Roman"/>
          <w:lang w:val="en-US"/>
        </w:rPr>
        <w:footnoteReference w:id="57"/>
      </w:r>
      <w:r w:rsidRPr="00AA2C41">
        <w:rPr>
          <w:rFonts w:ascii="Times New Roman" w:hAnsi="Times New Roman" w:cs="Times New Roman"/>
          <w:lang w:val="en-US"/>
        </w:rPr>
        <w:t xml:space="preserve"> Moses that the king of Egypt would not let them go, why did he complain? Rabbi Abraham ibn Ezra said that Moses had thought that from the moment he would speak to Pharaoh in the name of G-d, he would ease the burden from upon the children of Israel, and that G-d would begin to redeem them, but Pharaoh hardened and increased their woes. This is the sense of the expression, </w:t>
      </w:r>
      <w:r>
        <w:rPr>
          <w:rFonts w:ascii="Times New Roman" w:hAnsi="Times New Roman" w:cs="Times New Roman"/>
          <w:b/>
          <w:bCs/>
          <w:i/>
          <w:iCs/>
          <w:lang w:val="en-US"/>
        </w:rPr>
        <w:t>Wherefore have You dealt ill …</w:t>
      </w:r>
      <w:r w:rsidRPr="00AA2C41">
        <w:rPr>
          <w:rFonts w:ascii="Times New Roman" w:hAnsi="Times New Roman" w:cs="Times New Roman"/>
          <w:lang w:val="en-US"/>
        </w:rPr>
        <w:t>"</w:t>
      </w:r>
      <w:r>
        <w:rPr>
          <w:rFonts w:ascii="Times New Roman" w:hAnsi="Times New Roman" w:cs="Times New Roman"/>
          <w:lang w:val="en-US"/>
        </w:rPr>
        <w:t xml:space="preserve"> </w:t>
      </w:r>
      <w:r w:rsidRPr="00AA2C41">
        <w:rPr>
          <w:rFonts w:ascii="Times New Roman" w:hAnsi="Times New Roman" w:cs="Times New Roman"/>
          <w:lang w:val="en-US"/>
        </w:rPr>
        <w:t>It is the opposite of what</w:t>
      </w:r>
      <w:r>
        <w:rPr>
          <w:rFonts w:ascii="Times New Roman" w:hAnsi="Times New Roman" w:cs="Times New Roman"/>
          <w:lang w:val="en-US"/>
        </w:rPr>
        <w:t xml:space="preserve"> You have told me, i.e.,  </w:t>
      </w:r>
      <w:r>
        <w:rPr>
          <w:rFonts w:ascii="Times New Roman" w:hAnsi="Times New Roman" w:cs="Times New Roman"/>
          <w:b/>
          <w:i/>
          <w:lang w:val="en-US"/>
        </w:rPr>
        <w:t xml:space="preserve">I </w:t>
      </w:r>
      <w:r w:rsidRPr="00AA2C41">
        <w:rPr>
          <w:rFonts w:ascii="Times New Roman" w:hAnsi="Times New Roman" w:cs="Times New Roman"/>
          <w:b/>
          <w:bCs/>
          <w:i/>
          <w:iCs/>
          <w:lang w:val="en-US"/>
        </w:rPr>
        <w:t xml:space="preserve">have surely seen the affliction of My </w:t>
      </w:r>
      <w:r w:rsidRPr="00AA2C41">
        <w:rPr>
          <w:rFonts w:ascii="Times New Roman" w:hAnsi="Times New Roman" w:cs="Times New Roman"/>
          <w:b/>
          <w:i/>
          <w:lang w:val="en-US"/>
        </w:rPr>
        <w:t>people</w:t>
      </w:r>
      <w:r w:rsidRPr="00AA2C41">
        <w:rPr>
          <w:rFonts w:ascii="Times New Roman" w:hAnsi="Times New Roman" w:cs="Times New Roman"/>
          <w:lang w:val="en-US"/>
        </w:rPr>
        <w:t>.</w:t>
      </w:r>
      <w:r>
        <w:rPr>
          <w:rStyle w:val="FootnoteReference"/>
          <w:rFonts w:cs="Times New Roman"/>
          <w:lang w:val="en-US"/>
        </w:rPr>
        <w:footnoteReference w:id="58"/>
      </w:r>
      <w:r w:rsidRPr="00AA2C41">
        <w:rPr>
          <w:rFonts w:ascii="Times New Roman" w:hAnsi="Times New Roman" w:cs="Times New Roman"/>
          <w:lang w:val="en-US"/>
        </w:rPr>
        <w:t xml:space="preserve"> </w:t>
      </w:r>
      <w:r w:rsidRPr="00AA2C41">
        <w:rPr>
          <w:rFonts w:ascii="Times New Roman" w:hAnsi="Times New Roman" w:cs="Times New Roman"/>
          <w:b/>
          <w:bCs/>
          <w:i/>
          <w:iCs/>
          <w:lang w:val="en-US"/>
        </w:rPr>
        <w:t>And I am come down</w:t>
      </w:r>
      <w:r w:rsidR="000B76B2">
        <w:rPr>
          <w:rFonts w:ascii="Times New Roman" w:hAnsi="Times New Roman" w:cs="Times New Roman"/>
          <w:b/>
          <w:bCs/>
          <w:i/>
          <w:iCs/>
          <w:lang w:val="en-US"/>
        </w:rPr>
        <w:t xml:space="preserve"> </w:t>
      </w:r>
      <w:r w:rsidR="000B76B2" w:rsidRPr="000B76B2">
        <w:rPr>
          <w:rFonts w:ascii="Times New Roman" w:hAnsi="Times New Roman" w:cs="Times New Roman"/>
          <w:b/>
          <w:bCs/>
          <w:i/>
          <w:iCs/>
          <w:lang w:val="en-US"/>
        </w:rPr>
        <w:t>to deliver them."</w:t>
      </w:r>
      <w:r w:rsidR="00E6380B">
        <w:rPr>
          <w:rStyle w:val="FootnoteReference"/>
          <w:rFonts w:cs="Times New Roman"/>
          <w:b/>
          <w:bCs/>
          <w:i/>
          <w:iCs/>
          <w:lang w:val="en-US"/>
        </w:rPr>
        <w:footnoteReference w:id="59"/>
      </w:r>
      <w:r w:rsidR="000B76B2" w:rsidRPr="000B76B2">
        <w:rPr>
          <w:rFonts w:ascii="Times New Roman" w:hAnsi="Times New Roman" w:cs="Times New Roman"/>
          <w:b/>
          <w:bCs/>
          <w:i/>
          <w:iCs/>
          <w:lang w:val="en-US"/>
        </w:rPr>
        <w:t xml:space="preserve"> </w:t>
      </w:r>
      <w:r w:rsidR="000B76B2" w:rsidRPr="000B76B2">
        <w:rPr>
          <w:rFonts w:ascii="Times New Roman" w:hAnsi="Times New Roman" w:cs="Times New Roman"/>
          <w:lang w:val="en-US"/>
        </w:rPr>
        <w:t>But th</w:t>
      </w:r>
      <w:r w:rsidR="000B76B2">
        <w:rPr>
          <w:rFonts w:ascii="Times New Roman" w:hAnsi="Times New Roman" w:cs="Times New Roman"/>
          <w:lang w:val="en-US"/>
        </w:rPr>
        <w:t>is [explanation of Ibn Ezra] doe</w:t>
      </w:r>
      <w:r w:rsidR="000B76B2" w:rsidRPr="000B76B2">
        <w:rPr>
          <w:rFonts w:ascii="Times New Roman" w:hAnsi="Times New Roman" w:cs="Times New Roman"/>
          <w:lang w:val="en-US"/>
        </w:rPr>
        <w:t xml:space="preserve">s not appear to me to be correct because [Moses said], </w:t>
      </w:r>
      <w:r w:rsidR="000B76B2">
        <w:rPr>
          <w:rFonts w:ascii="Times New Roman" w:hAnsi="Times New Roman" w:cs="Times New Roman"/>
          <w:b/>
          <w:bCs/>
          <w:i/>
          <w:iCs/>
          <w:lang w:val="en-US"/>
        </w:rPr>
        <w:t>Neither have You delivered Your people at all,</w:t>
      </w:r>
      <w:r w:rsidR="000B76B2">
        <w:rPr>
          <w:rStyle w:val="FootnoteReference"/>
          <w:rFonts w:cs="Times New Roman"/>
          <w:b/>
          <w:bCs/>
          <w:i/>
          <w:iCs/>
          <w:lang w:val="en-US"/>
        </w:rPr>
        <w:footnoteReference w:id="60"/>
      </w:r>
      <w:r w:rsidR="000B76B2" w:rsidRPr="000B76B2">
        <w:rPr>
          <w:rFonts w:ascii="Times New Roman" w:hAnsi="Times New Roman" w:cs="Times New Roman"/>
          <w:lang w:val="en-US"/>
        </w:rPr>
        <w:t xml:space="preserve"> and "delivery" means onl</w:t>
      </w:r>
      <w:r w:rsidR="00E6380B">
        <w:rPr>
          <w:rFonts w:ascii="Times New Roman" w:hAnsi="Times New Roman" w:cs="Times New Roman"/>
          <w:lang w:val="en-US"/>
        </w:rPr>
        <w:t>y their going forth from exile.</w:t>
      </w:r>
      <w:r w:rsidR="00E6380B">
        <w:rPr>
          <w:rStyle w:val="FootnoteReference"/>
          <w:rFonts w:cs="Times New Roman"/>
          <w:lang w:val="en-US"/>
        </w:rPr>
        <w:footnoteReference w:id="61"/>
      </w:r>
    </w:p>
    <w:p w:rsidR="00E6380B" w:rsidRDefault="00E6380B" w:rsidP="00C3510D">
      <w:pPr>
        <w:keepNext/>
        <w:widowControl w:val="0"/>
        <w:spacing w:after="0" w:line="240" w:lineRule="auto"/>
        <w:jc w:val="both"/>
        <w:rPr>
          <w:rFonts w:ascii="Times New Roman" w:hAnsi="Times New Roman" w:cs="Times New Roman"/>
          <w:lang w:val="en-US"/>
        </w:rPr>
      </w:pPr>
    </w:p>
    <w:p w:rsidR="000B76B2" w:rsidRPr="000B76B2" w:rsidRDefault="000B76B2" w:rsidP="00C3510D">
      <w:pPr>
        <w:keepNext/>
        <w:widowControl w:val="0"/>
        <w:spacing w:after="0" w:line="240" w:lineRule="auto"/>
        <w:jc w:val="both"/>
        <w:rPr>
          <w:rFonts w:ascii="Times New Roman" w:hAnsi="Times New Roman" w:cs="Times New Roman"/>
          <w:vertAlign w:val="superscript"/>
          <w:lang w:val="en-US"/>
        </w:rPr>
      </w:pPr>
      <w:r w:rsidRPr="000B76B2">
        <w:rPr>
          <w:rFonts w:ascii="Times New Roman" w:hAnsi="Times New Roman" w:cs="Times New Roman"/>
          <w:lang w:val="en-US"/>
        </w:rPr>
        <w:t xml:space="preserve">In my opinion, Moses our teacher thought G-d had told him that Pharaoh would not let them go immediately at his command, nor by sign and wonder until He would perform His many wonders among them. But Moses thought </w:t>
      </w:r>
      <w:r w:rsidRPr="000B76B2">
        <w:rPr>
          <w:rFonts w:ascii="Times New Roman" w:hAnsi="Times New Roman" w:cs="Times New Roman"/>
          <w:lang w:val="en-US"/>
        </w:rPr>
        <w:lastRenderedPageBreak/>
        <w:t>that G-d would bring them upon Pharaoh in uninterrupted succession in a few days. When Pharaoh</w:t>
      </w:r>
      <w:r w:rsidR="00E6380B">
        <w:rPr>
          <w:rFonts w:ascii="Times New Roman" w:hAnsi="Times New Roman" w:cs="Times New Roman"/>
          <w:lang w:val="en-US"/>
        </w:rPr>
        <w:t xml:space="preserve"> said, </w:t>
      </w:r>
      <w:r w:rsidR="00E6380B">
        <w:rPr>
          <w:rFonts w:ascii="Times New Roman" w:hAnsi="Times New Roman" w:cs="Times New Roman"/>
          <w:b/>
          <w:i/>
          <w:lang w:val="en-US"/>
        </w:rPr>
        <w:t>I</w:t>
      </w:r>
      <w:r w:rsidRPr="000B76B2">
        <w:rPr>
          <w:rFonts w:ascii="Times New Roman" w:hAnsi="Times New Roman" w:cs="Times New Roman"/>
          <w:lang w:val="en-US"/>
        </w:rPr>
        <w:t xml:space="preserve"> </w:t>
      </w:r>
      <w:r w:rsidR="00E6380B">
        <w:rPr>
          <w:rFonts w:ascii="Times New Roman" w:hAnsi="Times New Roman" w:cs="Times New Roman"/>
          <w:b/>
          <w:bCs/>
          <w:i/>
          <w:iCs/>
          <w:lang w:val="en-US"/>
        </w:rPr>
        <w:t>know not the Eternal,</w:t>
      </w:r>
      <w:r w:rsidR="00E6380B">
        <w:rPr>
          <w:rStyle w:val="FootnoteReference"/>
          <w:rFonts w:cs="Times New Roman"/>
          <w:b/>
          <w:bCs/>
          <w:i/>
          <w:iCs/>
          <w:lang w:val="en-US"/>
        </w:rPr>
        <w:footnoteReference w:id="62"/>
      </w:r>
      <w:r w:rsidRPr="000B76B2">
        <w:rPr>
          <w:rFonts w:ascii="Times New Roman" w:hAnsi="Times New Roman" w:cs="Times New Roman"/>
          <w:lang w:val="en-US"/>
        </w:rPr>
        <w:t xml:space="preserve"> He would immediately command him to execute the sign of the serpent before the king, and [if] the king would still not listen, He would smite him on that very day with the plague of blood, followed by all the rest of the plagues. But when Moses saw that three days passed and the king increased their woes every day and G-d did not rebuke him, nor did He reveal Himself to Moses to inform him what he should do, then Moses thought that</w:t>
      </w:r>
      <w:r w:rsidR="00E6380B">
        <w:rPr>
          <w:rFonts w:ascii="Times New Roman" w:hAnsi="Times New Roman" w:cs="Times New Roman"/>
          <w:lang w:val="en-US"/>
        </w:rPr>
        <w:t xml:space="preserve"> [the captivity] is a long one.</w:t>
      </w:r>
      <w:r w:rsidR="00E6380B">
        <w:rPr>
          <w:rStyle w:val="FootnoteReference"/>
          <w:rFonts w:cs="Times New Roman"/>
          <w:lang w:val="en-US"/>
        </w:rPr>
        <w:footnoteReference w:id="63"/>
      </w:r>
    </w:p>
    <w:p w:rsidR="00E6380B" w:rsidRDefault="00E6380B" w:rsidP="00C3510D">
      <w:pPr>
        <w:keepNext/>
        <w:widowControl w:val="0"/>
        <w:spacing w:after="0" w:line="240" w:lineRule="auto"/>
        <w:jc w:val="both"/>
        <w:rPr>
          <w:rFonts w:ascii="Times New Roman" w:hAnsi="Times New Roman" w:cs="Times New Roman"/>
          <w:lang w:val="en-US"/>
        </w:rPr>
      </w:pPr>
    </w:p>
    <w:p w:rsidR="000B76B2" w:rsidRPr="000B76B2" w:rsidRDefault="000B76B2" w:rsidP="00C3510D">
      <w:pPr>
        <w:keepNext/>
        <w:widowControl w:val="0"/>
        <w:spacing w:after="0" w:line="240" w:lineRule="auto"/>
        <w:jc w:val="both"/>
        <w:rPr>
          <w:rFonts w:ascii="Times New Roman" w:hAnsi="Times New Roman" w:cs="Times New Roman"/>
          <w:vertAlign w:val="superscript"/>
          <w:lang w:val="en-US"/>
        </w:rPr>
      </w:pPr>
      <w:r w:rsidRPr="000B76B2">
        <w:rPr>
          <w:rFonts w:ascii="Times New Roman" w:hAnsi="Times New Roman" w:cs="Times New Roman"/>
          <w:lang w:val="en-US"/>
        </w:rPr>
        <w:t xml:space="preserve">It is possible that there was a long period of time to this story recounted here by Scripture. When the officers of the </w:t>
      </w:r>
      <w:r w:rsidR="00E6380B">
        <w:rPr>
          <w:rFonts w:ascii="Times New Roman" w:hAnsi="Times New Roman" w:cs="Times New Roman"/>
          <w:lang w:val="en-US"/>
        </w:rPr>
        <w:t>children of Israel were beaten,</w:t>
      </w:r>
      <w:r w:rsidR="00E6380B">
        <w:rPr>
          <w:rStyle w:val="FootnoteReference"/>
          <w:rFonts w:cs="Times New Roman"/>
          <w:lang w:val="en-US"/>
        </w:rPr>
        <w:footnoteReference w:id="64"/>
      </w:r>
      <w:r w:rsidRPr="000B76B2">
        <w:rPr>
          <w:rFonts w:ascii="Times New Roman" w:hAnsi="Times New Roman" w:cs="Times New Roman"/>
          <w:lang w:val="en-US"/>
        </w:rPr>
        <w:t xml:space="preserve"> days passed until they spoke to Pharaoh himself, saying to him, </w:t>
      </w:r>
      <w:r w:rsidRPr="000B76B2">
        <w:rPr>
          <w:rFonts w:ascii="Times New Roman" w:hAnsi="Times New Roman" w:cs="Times New Roman"/>
          <w:b/>
          <w:bCs/>
          <w:i/>
          <w:iCs/>
          <w:lang w:val="en-US"/>
        </w:rPr>
        <w:t xml:space="preserve">Wherefore </w:t>
      </w:r>
      <w:r w:rsidR="00E6380B">
        <w:rPr>
          <w:rFonts w:ascii="Times New Roman" w:hAnsi="Times New Roman" w:cs="Times New Roman"/>
          <w:b/>
          <w:bCs/>
          <w:i/>
          <w:iCs/>
          <w:lang w:val="en-US"/>
        </w:rPr>
        <w:t xml:space="preserve">do you deal thus with </w:t>
      </w:r>
      <w:r w:rsidRPr="000B76B2">
        <w:rPr>
          <w:rFonts w:ascii="Times New Roman" w:hAnsi="Times New Roman" w:cs="Times New Roman"/>
          <w:b/>
          <w:bCs/>
          <w:i/>
          <w:iCs/>
          <w:lang w:val="en-US"/>
        </w:rPr>
        <w:t>y</w:t>
      </w:r>
      <w:r w:rsidR="00E6380B">
        <w:rPr>
          <w:rFonts w:ascii="Times New Roman" w:hAnsi="Times New Roman" w:cs="Times New Roman"/>
          <w:b/>
          <w:bCs/>
          <w:i/>
          <w:iCs/>
          <w:lang w:val="en-US"/>
        </w:rPr>
        <w:t>our</w:t>
      </w:r>
      <w:r w:rsidRPr="000B76B2">
        <w:rPr>
          <w:rFonts w:ascii="Times New Roman" w:hAnsi="Times New Roman" w:cs="Times New Roman"/>
          <w:b/>
          <w:bCs/>
          <w:i/>
          <w:iCs/>
          <w:lang w:val="en-US"/>
        </w:rPr>
        <w:t xml:space="preserve"> serva</w:t>
      </w:r>
      <w:r w:rsidR="00E6380B">
        <w:rPr>
          <w:rFonts w:ascii="Times New Roman" w:hAnsi="Times New Roman" w:cs="Times New Roman"/>
          <w:b/>
          <w:bCs/>
          <w:i/>
          <w:iCs/>
          <w:lang w:val="en-US"/>
        </w:rPr>
        <w:t>nts?</w:t>
      </w:r>
      <w:r w:rsidR="00E6380B">
        <w:rPr>
          <w:rStyle w:val="FootnoteReference"/>
          <w:rFonts w:cs="Times New Roman"/>
          <w:b/>
          <w:bCs/>
          <w:i/>
          <w:iCs/>
          <w:lang w:val="en-US"/>
        </w:rPr>
        <w:footnoteReference w:id="65"/>
      </w:r>
      <w:r w:rsidRPr="000B76B2">
        <w:rPr>
          <w:rFonts w:ascii="Times New Roman" w:hAnsi="Times New Roman" w:cs="Times New Roman"/>
          <w:lang w:val="en-US"/>
        </w:rPr>
        <w:t xml:space="preserve"> It is not every person that has a right to come into the inner chambers of the king's palace and speak to him face to face, and all the more the officers of those people abhorrent to him. Thus they suffered in their burden and oppression many days, and they would come </w:t>
      </w:r>
      <w:r w:rsidR="00E6380B">
        <w:rPr>
          <w:rFonts w:ascii="Times New Roman" w:hAnsi="Times New Roman" w:cs="Times New Roman"/>
          <w:b/>
          <w:bCs/>
          <w:i/>
          <w:iCs/>
          <w:lang w:val="en-US"/>
        </w:rPr>
        <w:t>even before the king's gate</w:t>
      </w:r>
      <w:r w:rsidR="00E6380B">
        <w:rPr>
          <w:rStyle w:val="FootnoteReference"/>
          <w:rFonts w:cs="Times New Roman"/>
          <w:b/>
          <w:bCs/>
          <w:i/>
          <w:iCs/>
          <w:lang w:val="en-US"/>
        </w:rPr>
        <w:footnoteReference w:id="66"/>
      </w:r>
      <w:r w:rsidRPr="000B76B2">
        <w:rPr>
          <w:rFonts w:ascii="Times New Roman" w:hAnsi="Times New Roman" w:cs="Times New Roman"/>
          <w:lang w:val="en-US"/>
        </w:rPr>
        <w:t xml:space="preserve"> until their outcry was heard before the king and he commanded that they come before him and speak with him. It is likewise possible that Moses returned to the Eternal and said, </w:t>
      </w:r>
      <w:r w:rsidR="00E6380B">
        <w:rPr>
          <w:rFonts w:ascii="Times New Roman" w:hAnsi="Times New Roman" w:cs="Times New Roman"/>
          <w:b/>
          <w:bCs/>
          <w:i/>
          <w:iCs/>
          <w:lang w:val="en-US"/>
        </w:rPr>
        <w:t>Wherefore have Y</w:t>
      </w:r>
      <w:r w:rsidRPr="000B76B2">
        <w:rPr>
          <w:rFonts w:ascii="Times New Roman" w:hAnsi="Times New Roman" w:cs="Times New Roman"/>
          <w:b/>
          <w:bCs/>
          <w:i/>
          <w:iCs/>
          <w:lang w:val="en-US"/>
        </w:rPr>
        <w:t>ou dealt</w:t>
      </w:r>
      <w:r w:rsidR="00E6380B">
        <w:rPr>
          <w:rFonts w:ascii="Times New Roman" w:hAnsi="Times New Roman" w:cs="Times New Roman"/>
          <w:b/>
          <w:bCs/>
          <w:i/>
          <w:iCs/>
          <w:lang w:val="en-US"/>
        </w:rPr>
        <w:t xml:space="preserve"> </w:t>
      </w:r>
      <w:r w:rsidRPr="000B76B2">
        <w:rPr>
          <w:rFonts w:ascii="Times New Roman" w:hAnsi="Times New Roman" w:cs="Times New Roman"/>
          <w:b/>
          <w:bCs/>
          <w:i/>
          <w:iCs/>
          <w:lang w:val="en-US"/>
        </w:rPr>
        <w:t>i</w:t>
      </w:r>
      <w:r w:rsidR="00E6380B">
        <w:rPr>
          <w:rFonts w:ascii="Times New Roman" w:hAnsi="Times New Roman" w:cs="Times New Roman"/>
          <w:b/>
          <w:bCs/>
          <w:i/>
          <w:iCs/>
          <w:lang w:val="en-US"/>
        </w:rPr>
        <w:t>l</w:t>
      </w:r>
      <w:r w:rsidRPr="000B76B2">
        <w:rPr>
          <w:rFonts w:ascii="Times New Roman" w:hAnsi="Times New Roman" w:cs="Times New Roman"/>
          <w:b/>
          <w:bCs/>
          <w:i/>
          <w:iCs/>
          <w:lang w:val="en-US"/>
        </w:rPr>
        <w:t>l</w:t>
      </w:r>
      <w:r w:rsidR="00E6380B">
        <w:rPr>
          <w:rFonts w:ascii="Times New Roman" w:hAnsi="Times New Roman" w:cs="Times New Roman"/>
          <w:b/>
          <w:bCs/>
          <w:i/>
          <w:iCs/>
          <w:lang w:val="en-US"/>
        </w:rPr>
        <w:t xml:space="preserve"> </w:t>
      </w:r>
      <w:r w:rsidRPr="000B76B2">
        <w:rPr>
          <w:rFonts w:ascii="Times New Roman" w:hAnsi="Times New Roman" w:cs="Times New Roman"/>
          <w:b/>
          <w:bCs/>
          <w:i/>
          <w:iCs/>
          <w:lang w:val="en-US"/>
        </w:rPr>
        <w:t xml:space="preserve">..., </w:t>
      </w:r>
      <w:r w:rsidRPr="000B76B2">
        <w:rPr>
          <w:rFonts w:ascii="Times New Roman" w:hAnsi="Times New Roman" w:cs="Times New Roman"/>
          <w:lang w:val="en-US"/>
        </w:rPr>
        <w:t>many days after the officers of the children of Israel met him.</w:t>
      </w:r>
      <w:r w:rsidR="00E6380B">
        <w:rPr>
          <w:rStyle w:val="FootnoteReference"/>
          <w:rFonts w:cs="Times New Roman"/>
          <w:lang w:val="en-US"/>
        </w:rPr>
        <w:footnoteReference w:id="67"/>
      </w:r>
    </w:p>
    <w:p w:rsidR="00E6380B" w:rsidRDefault="00E6380B" w:rsidP="00C3510D">
      <w:pPr>
        <w:keepNext/>
        <w:widowControl w:val="0"/>
        <w:spacing w:after="0" w:line="240" w:lineRule="auto"/>
        <w:jc w:val="both"/>
        <w:rPr>
          <w:rFonts w:ascii="Times New Roman" w:hAnsi="Times New Roman" w:cs="Times New Roman"/>
          <w:lang w:val="en-US"/>
        </w:rPr>
      </w:pPr>
    </w:p>
    <w:p w:rsidR="00E6380B" w:rsidRPr="005710E0" w:rsidRDefault="00E6380B" w:rsidP="00C3510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The Rabbis have said in V'el</w:t>
      </w:r>
      <w:r w:rsidR="000B76B2" w:rsidRPr="000B76B2">
        <w:rPr>
          <w:rFonts w:ascii="Times New Roman" w:hAnsi="Times New Roman" w:cs="Times New Roman"/>
          <w:lang w:val="en-US"/>
        </w:rPr>
        <w:t>eh Shemoth Rabbah:</w:t>
      </w:r>
      <w:r>
        <w:rPr>
          <w:rStyle w:val="FootnoteReference"/>
          <w:rFonts w:cs="Times New Roman"/>
          <w:lang w:val="en-US"/>
        </w:rPr>
        <w:footnoteReference w:id="68"/>
      </w:r>
      <w:r w:rsidR="000B76B2" w:rsidRPr="000B76B2">
        <w:rPr>
          <w:rFonts w:ascii="Times New Roman" w:hAnsi="Times New Roman" w:cs="Times New Roman"/>
          <w:lang w:val="en-US"/>
        </w:rPr>
        <w:t xml:space="preserve">  </w:t>
      </w:r>
      <w:r w:rsidR="000B76B2" w:rsidRPr="000B76B2">
        <w:rPr>
          <w:rFonts w:ascii="Times New Roman" w:hAnsi="Times New Roman" w:cs="Times New Roman"/>
          <w:b/>
          <w:bCs/>
          <w:i/>
          <w:iCs/>
          <w:lang w:val="en-US"/>
        </w:rPr>
        <w:t>"And the</w:t>
      </w:r>
      <w:r>
        <w:rPr>
          <w:rFonts w:ascii="Times New Roman" w:hAnsi="Times New Roman" w:cs="Times New Roman"/>
          <w:b/>
          <w:bCs/>
          <w:i/>
          <w:iCs/>
          <w:lang w:val="en-US"/>
        </w:rPr>
        <w:t xml:space="preserve"> </w:t>
      </w:r>
      <w:r w:rsidRPr="00E6380B">
        <w:rPr>
          <w:rFonts w:ascii="Times New Roman" w:hAnsi="Times New Roman" w:cs="Times New Roman"/>
          <w:b/>
          <w:i/>
          <w:iCs/>
          <w:lang w:val="en-US"/>
        </w:rPr>
        <w:t>taskmasters of the people went out, and their officers, and they spoke to the people, saying. Thus s</w:t>
      </w:r>
      <w:r w:rsidR="005710E0">
        <w:rPr>
          <w:rFonts w:ascii="Times New Roman" w:hAnsi="Times New Roman" w:cs="Times New Roman"/>
          <w:b/>
          <w:i/>
          <w:iCs/>
          <w:lang w:val="en-US"/>
        </w:rPr>
        <w:t>ays</w:t>
      </w:r>
      <w:r w:rsidRPr="00E6380B">
        <w:rPr>
          <w:rFonts w:ascii="Times New Roman" w:hAnsi="Times New Roman" w:cs="Times New Roman"/>
          <w:b/>
          <w:i/>
          <w:iCs/>
          <w:lang w:val="en-US"/>
        </w:rPr>
        <w:t xml:space="preserve"> Pharaoh: I will not give you straw.</w:t>
      </w:r>
      <w:r w:rsidR="005710E0">
        <w:rPr>
          <w:rStyle w:val="FootnoteReference"/>
          <w:rFonts w:cs="Times New Roman"/>
          <w:b/>
          <w:i/>
          <w:iCs/>
          <w:lang w:val="en-US"/>
        </w:rPr>
        <w:footnoteReference w:id="69"/>
      </w:r>
      <w:r w:rsidRPr="00E6380B">
        <w:rPr>
          <w:rFonts w:ascii="Times New Roman" w:hAnsi="Times New Roman" w:cs="Times New Roman"/>
          <w:lang w:val="en-US"/>
        </w:rPr>
        <w:t xml:space="preserve"> When this was decreed by Pharaoh, Moses went to Midian and stayed there six months while Aaron remained in Egypt. At that time, Moses took his wife and sons back to Midian." The Rabbis have furthermore said:</w:t>
      </w:r>
      <w:r w:rsidR="005710E0">
        <w:rPr>
          <w:rStyle w:val="FootnoteReference"/>
          <w:rFonts w:cs="Times New Roman"/>
          <w:lang w:val="en-US"/>
        </w:rPr>
        <w:footnoteReference w:id="70"/>
      </w:r>
      <w:r w:rsidRPr="00E6380B">
        <w:rPr>
          <w:rFonts w:ascii="Times New Roman" w:hAnsi="Times New Roman" w:cs="Times New Roman"/>
          <w:lang w:val="en-US"/>
        </w:rPr>
        <w:t xml:space="preserve"> </w:t>
      </w:r>
      <w:r w:rsidRPr="005710E0">
        <w:rPr>
          <w:rFonts w:ascii="Times New Roman" w:hAnsi="Times New Roman" w:cs="Times New Roman"/>
          <w:b/>
          <w:i/>
          <w:iCs/>
          <w:lang w:val="en-US"/>
        </w:rPr>
        <w:t>"And they met Moses and Aaron.</w:t>
      </w:r>
      <w:r w:rsidR="005710E0">
        <w:rPr>
          <w:rStyle w:val="FootnoteReference"/>
          <w:rFonts w:cs="Times New Roman"/>
          <w:b/>
          <w:i/>
          <w:iCs/>
          <w:lang w:val="en-US"/>
        </w:rPr>
        <w:footnoteReference w:id="71"/>
      </w:r>
      <w:r w:rsidRPr="00E6380B">
        <w:rPr>
          <w:rFonts w:ascii="Times New Roman" w:hAnsi="Times New Roman" w:cs="Times New Roman"/>
          <w:lang w:val="en-US"/>
        </w:rPr>
        <w:t xml:space="preserve"> After six months, the Holy One, blessed be He, revealed Himself to Moses in Midian and said to him, </w:t>
      </w:r>
      <w:r w:rsidRPr="005710E0">
        <w:rPr>
          <w:rFonts w:ascii="Times New Roman" w:hAnsi="Times New Roman" w:cs="Times New Roman"/>
          <w:b/>
          <w:i/>
          <w:iCs/>
          <w:lang w:val="en-US"/>
        </w:rPr>
        <w:t>Go, return unto Egypt</w:t>
      </w:r>
      <w:r w:rsidRPr="00E6380B">
        <w:rPr>
          <w:rFonts w:ascii="Times New Roman" w:hAnsi="Times New Roman" w:cs="Times New Roman"/>
          <w:i/>
          <w:iCs/>
          <w:lang w:val="en-US"/>
        </w:rPr>
        <w:t>.</w:t>
      </w:r>
      <w:r w:rsidR="005710E0">
        <w:rPr>
          <w:rStyle w:val="FootnoteReference"/>
          <w:rFonts w:cs="Times New Roman"/>
          <w:i/>
          <w:iCs/>
          <w:lang w:val="en-US"/>
        </w:rPr>
        <w:footnoteReference w:id="72"/>
      </w:r>
      <w:r w:rsidRPr="00E6380B">
        <w:rPr>
          <w:rFonts w:ascii="Times New Roman" w:hAnsi="Times New Roman" w:cs="Times New Roman"/>
          <w:i/>
          <w:iCs/>
          <w:lang w:val="en-US"/>
        </w:rPr>
        <w:t xml:space="preserve"> </w:t>
      </w:r>
      <w:r w:rsidRPr="00E6380B">
        <w:rPr>
          <w:rFonts w:ascii="Times New Roman" w:hAnsi="Times New Roman" w:cs="Times New Roman"/>
          <w:lang w:val="en-US"/>
        </w:rPr>
        <w:t>Moses then came from Midian, and Aaron from Egypt,</w:t>
      </w:r>
      <w:r w:rsidR="005710E0">
        <w:rPr>
          <w:rFonts w:ascii="Times New Roman" w:hAnsi="Times New Roman" w:cs="Times New Roman"/>
          <w:lang w:val="en-US"/>
        </w:rPr>
        <w:t xml:space="preserve"> </w:t>
      </w:r>
      <w:r w:rsidRPr="00E6380B">
        <w:rPr>
          <w:rFonts w:ascii="Times New Roman" w:hAnsi="Times New Roman" w:cs="Times New Roman"/>
          <w:lang w:val="en-US"/>
        </w:rPr>
        <w:t xml:space="preserve">when they were met by the officers of Israel as they came forth from Pharaoh." </w:t>
      </w:r>
      <w:r w:rsidRPr="005710E0">
        <w:rPr>
          <w:rFonts w:ascii="Times New Roman" w:hAnsi="Times New Roman" w:cs="Times New Roman"/>
          <w:highlight w:val="yellow"/>
          <w:lang w:val="en-US"/>
        </w:rPr>
        <w:t>I have furthermore seen a similar (tradition] in Midrash Chazit:</w:t>
      </w:r>
      <w:r w:rsidR="005710E0" w:rsidRPr="005710E0">
        <w:rPr>
          <w:rStyle w:val="FootnoteReference"/>
          <w:rFonts w:cs="Times New Roman"/>
          <w:sz w:val="22"/>
          <w:highlight w:val="yellow"/>
          <w:lang w:val="en-US"/>
        </w:rPr>
        <w:footnoteReference w:id="73"/>
      </w:r>
      <w:r w:rsidR="005710E0" w:rsidRPr="005710E0">
        <w:rPr>
          <w:rFonts w:ascii="Times New Roman" w:hAnsi="Times New Roman" w:cs="Times New Roman"/>
          <w:highlight w:val="yellow"/>
          <w:lang w:val="en-US"/>
        </w:rPr>
        <w:t xml:space="preserve"> "</w:t>
      </w:r>
      <w:r w:rsidR="005710E0" w:rsidRPr="005710E0">
        <w:rPr>
          <w:rFonts w:ascii="Times New Roman" w:hAnsi="Times New Roman" w:cs="Times New Roman"/>
          <w:b/>
          <w:i/>
          <w:highlight w:val="yellow"/>
          <w:lang w:val="en-US"/>
        </w:rPr>
        <w:t>M</w:t>
      </w:r>
      <w:r w:rsidRPr="005710E0">
        <w:rPr>
          <w:rFonts w:ascii="Times New Roman" w:hAnsi="Times New Roman" w:cs="Times New Roman"/>
          <w:b/>
          <w:i/>
          <w:highlight w:val="yellow"/>
          <w:lang w:val="en-US"/>
        </w:rPr>
        <w:t xml:space="preserve">y </w:t>
      </w:r>
      <w:r w:rsidRPr="005710E0">
        <w:rPr>
          <w:rFonts w:ascii="Times New Roman" w:hAnsi="Times New Roman" w:cs="Times New Roman"/>
          <w:b/>
          <w:i/>
          <w:iCs/>
          <w:highlight w:val="yellow"/>
          <w:lang w:val="en-US"/>
        </w:rPr>
        <w:t>beloved is like a gazelle</w:t>
      </w:r>
      <w:r w:rsidRPr="005710E0">
        <w:rPr>
          <w:rFonts w:ascii="Times New Roman" w:hAnsi="Times New Roman" w:cs="Times New Roman"/>
          <w:i/>
          <w:iCs/>
          <w:highlight w:val="yellow"/>
          <w:lang w:val="en-US"/>
        </w:rPr>
        <w:t>.</w:t>
      </w:r>
      <w:r w:rsidR="005710E0" w:rsidRPr="005710E0">
        <w:rPr>
          <w:rStyle w:val="FootnoteReference"/>
          <w:rFonts w:cs="Times New Roman"/>
          <w:i/>
          <w:iCs/>
          <w:sz w:val="22"/>
          <w:highlight w:val="yellow"/>
          <w:lang w:val="en-US"/>
        </w:rPr>
        <w:footnoteReference w:id="74"/>
      </w:r>
      <w:r w:rsidRPr="005710E0">
        <w:rPr>
          <w:rFonts w:ascii="Times New Roman" w:hAnsi="Times New Roman" w:cs="Times New Roman"/>
          <w:i/>
          <w:iCs/>
          <w:highlight w:val="yellow"/>
          <w:vertAlign w:val="superscript"/>
          <w:lang w:val="en-US"/>
        </w:rPr>
        <w:t xml:space="preserve"> </w:t>
      </w:r>
      <w:r w:rsidRPr="005710E0">
        <w:rPr>
          <w:rFonts w:ascii="Times New Roman" w:hAnsi="Times New Roman" w:cs="Times New Roman"/>
          <w:highlight w:val="yellow"/>
          <w:lang w:val="en-US"/>
        </w:rPr>
        <w:t>Just as a gazelle appears [and hides] and reappears, so did the first redeemer, [i.e., Moses], appear to the children of Israel, then he disappeared, and then he appeared to them again.</w:t>
      </w:r>
      <w:r w:rsidRPr="00E6380B">
        <w:rPr>
          <w:rFonts w:ascii="Times New Roman" w:hAnsi="Times New Roman" w:cs="Times New Roman"/>
          <w:lang w:val="en-US"/>
        </w:rPr>
        <w:t xml:space="preserve"> </w:t>
      </w:r>
      <w:r w:rsidRPr="005710E0">
        <w:rPr>
          <w:rFonts w:ascii="Times New Roman" w:hAnsi="Times New Roman" w:cs="Times New Roman"/>
          <w:highlight w:val="yellow"/>
          <w:lang w:val="en-US"/>
        </w:rPr>
        <w:t xml:space="preserve">For how long was he away from them? Rabbi Tanchuma said three months. It is this which Scripture says, </w:t>
      </w:r>
      <w:r w:rsidRPr="005710E0">
        <w:rPr>
          <w:rFonts w:ascii="Times New Roman" w:hAnsi="Times New Roman" w:cs="Times New Roman"/>
          <w:b/>
          <w:i/>
          <w:iCs/>
          <w:highlight w:val="yellow"/>
          <w:lang w:val="en-US"/>
        </w:rPr>
        <w:t>And they met Moses and Aaron</w:t>
      </w:r>
      <w:r w:rsidR="005710E0" w:rsidRPr="005710E0">
        <w:rPr>
          <w:rFonts w:ascii="Times New Roman" w:hAnsi="Times New Roman" w:cs="Times New Roman"/>
          <w:b/>
          <w:i/>
          <w:iCs/>
          <w:highlight w:val="yellow"/>
          <w:lang w:val="en-US"/>
        </w:rPr>
        <w:t>.</w:t>
      </w:r>
      <w:r w:rsidR="005710E0" w:rsidRPr="005710E0">
        <w:rPr>
          <w:rStyle w:val="FootnoteReference"/>
          <w:rFonts w:cs="Times New Roman"/>
          <w:i/>
          <w:iCs/>
          <w:highlight w:val="yellow"/>
          <w:lang w:val="en-US"/>
        </w:rPr>
        <w:footnoteReference w:id="75"/>
      </w:r>
      <w:r w:rsidR="005710E0" w:rsidRPr="005710E0">
        <w:rPr>
          <w:rFonts w:ascii="Times New Roman" w:hAnsi="Times New Roman" w:cs="Times New Roman"/>
          <w:highlight w:val="yellow"/>
          <w:lang w:val="en-US"/>
        </w:rPr>
        <w:t xml:space="preserve"> And Rabbi Yehudah Beribi</w:t>
      </w:r>
      <w:r w:rsidR="005710E0" w:rsidRPr="005710E0">
        <w:rPr>
          <w:rStyle w:val="FootnoteReference"/>
          <w:rFonts w:cs="Times New Roman"/>
          <w:highlight w:val="yellow"/>
          <w:lang w:val="en-US"/>
        </w:rPr>
        <w:footnoteReference w:id="76"/>
      </w:r>
      <w:r w:rsidRPr="005710E0">
        <w:rPr>
          <w:rFonts w:ascii="Times New Roman" w:hAnsi="Times New Roman" w:cs="Times New Roman"/>
          <w:highlight w:val="yellow"/>
          <w:lang w:val="en-US"/>
        </w:rPr>
        <w:t xml:space="preserve"> said that [he was away from them] for periods of time." That is to say, the word "meeting" - </w:t>
      </w:r>
      <w:r w:rsidRPr="005710E0">
        <w:rPr>
          <w:rFonts w:ascii="Times New Roman" w:hAnsi="Times New Roman" w:cs="Times New Roman"/>
          <w:b/>
          <w:i/>
          <w:iCs/>
          <w:highlight w:val="yellow"/>
          <w:lang w:val="en-US"/>
        </w:rPr>
        <w:t>[and they 'met' Moses and Aaron]</w:t>
      </w:r>
      <w:r w:rsidRPr="005710E0">
        <w:rPr>
          <w:rFonts w:ascii="Times New Roman" w:hAnsi="Times New Roman" w:cs="Times New Roman"/>
          <w:i/>
          <w:iCs/>
          <w:highlight w:val="yellow"/>
          <w:lang w:val="en-US"/>
        </w:rPr>
        <w:t xml:space="preserve"> — </w:t>
      </w:r>
      <w:r w:rsidRPr="005710E0">
        <w:rPr>
          <w:rFonts w:ascii="Times New Roman" w:hAnsi="Times New Roman" w:cs="Times New Roman"/>
          <w:highlight w:val="yellow"/>
          <w:lang w:val="en-US"/>
        </w:rPr>
        <w:t>indicates periods of time.</w:t>
      </w:r>
    </w:p>
    <w:p w:rsidR="005710E0" w:rsidRPr="00E6380B" w:rsidRDefault="005710E0" w:rsidP="00C3510D">
      <w:pPr>
        <w:keepNext/>
        <w:widowControl w:val="0"/>
        <w:spacing w:after="0" w:line="240" w:lineRule="auto"/>
        <w:jc w:val="both"/>
        <w:rPr>
          <w:rFonts w:ascii="Times New Roman" w:hAnsi="Times New Roman" w:cs="Times New Roman"/>
          <w:b/>
          <w:bCs/>
          <w:i/>
          <w:iCs/>
          <w:lang w:val="en-US"/>
        </w:rPr>
      </w:pPr>
    </w:p>
    <w:p w:rsidR="00E6380B" w:rsidRPr="00E6380B" w:rsidRDefault="00E6380B" w:rsidP="00C3510D">
      <w:pPr>
        <w:keepNext/>
        <w:widowControl w:val="0"/>
        <w:spacing w:after="0" w:line="240" w:lineRule="auto"/>
        <w:jc w:val="both"/>
        <w:rPr>
          <w:rFonts w:ascii="Times New Roman" w:hAnsi="Times New Roman" w:cs="Times New Roman"/>
          <w:vertAlign w:val="superscript"/>
          <w:lang w:val="en-US"/>
        </w:rPr>
      </w:pPr>
      <w:r w:rsidRPr="00E6380B">
        <w:rPr>
          <w:rFonts w:ascii="Times New Roman" w:hAnsi="Times New Roman" w:cs="Times New Roman"/>
          <w:lang w:val="en-US"/>
        </w:rPr>
        <w:t>Thus many days passed between G-d's speaking to Moses and</w:t>
      </w:r>
      <w:r w:rsidR="005710E0">
        <w:rPr>
          <w:rFonts w:ascii="Times New Roman" w:hAnsi="Times New Roman" w:cs="Times New Roman"/>
          <w:lang w:val="en-US"/>
        </w:rPr>
        <w:t xml:space="preserve"> </w:t>
      </w:r>
      <w:r w:rsidRPr="00E6380B">
        <w:rPr>
          <w:rFonts w:ascii="Times New Roman" w:hAnsi="Times New Roman" w:cs="Times New Roman"/>
          <w:lang w:val="en-US"/>
        </w:rPr>
        <w:t xml:space="preserve">Moses' coming to Pharaoh. Therefore when Moses returned to G-d he said, </w:t>
      </w:r>
      <w:r w:rsidR="005710E0" w:rsidRPr="005710E0">
        <w:rPr>
          <w:rFonts w:ascii="Times New Roman" w:hAnsi="Times New Roman" w:cs="Times New Roman"/>
          <w:b/>
          <w:i/>
          <w:iCs/>
          <w:lang w:val="en-US"/>
        </w:rPr>
        <w:t>"Wherefore have Y</w:t>
      </w:r>
      <w:r w:rsidRPr="005710E0">
        <w:rPr>
          <w:rFonts w:ascii="Times New Roman" w:hAnsi="Times New Roman" w:cs="Times New Roman"/>
          <w:b/>
          <w:i/>
          <w:iCs/>
          <w:lang w:val="en-US"/>
        </w:rPr>
        <w:t>ou dealt ill with this people</w:t>
      </w:r>
      <w:r w:rsidRPr="00E6380B">
        <w:rPr>
          <w:rFonts w:ascii="Times New Roman" w:hAnsi="Times New Roman" w:cs="Times New Roman"/>
          <w:i/>
          <w:iCs/>
          <w:lang w:val="en-US"/>
        </w:rPr>
        <w:t xml:space="preserve">, </w:t>
      </w:r>
      <w:r w:rsidRPr="00E6380B">
        <w:rPr>
          <w:rFonts w:ascii="Times New Roman" w:hAnsi="Times New Roman" w:cs="Times New Roman"/>
          <w:lang w:val="en-US"/>
        </w:rPr>
        <w:t>hurrying to send me</w:t>
      </w:r>
      <w:r w:rsidR="005710E0">
        <w:rPr>
          <w:rFonts w:ascii="Times New Roman" w:hAnsi="Times New Roman" w:cs="Times New Roman"/>
          <w:lang w:val="en-US"/>
        </w:rPr>
        <w:t xml:space="preserve"> before the time (of redemption)</w:t>
      </w:r>
      <w:r w:rsidRPr="00E6380B">
        <w:rPr>
          <w:rFonts w:ascii="Times New Roman" w:hAnsi="Times New Roman" w:cs="Times New Roman"/>
          <w:lang w:val="en-US"/>
        </w:rPr>
        <w:t xml:space="preserve"> had come? It was not fitting to send me until You wanted to deliver them, but now You have dealt ill with them and You have not delivered them. And if You deal thus with them, they will perish in the affliction that will come upon them." Therefore G-d answered Moses at this time: "Soon </w:t>
      </w:r>
      <w:r w:rsidR="005710E0" w:rsidRPr="005710E0">
        <w:rPr>
          <w:rFonts w:ascii="Times New Roman" w:hAnsi="Times New Roman" w:cs="Times New Roman"/>
          <w:b/>
          <w:i/>
          <w:iCs/>
          <w:lang w:val="en-US"/>
        </w:rPr>
        <w:t>will y</w:t>
      </w:r>
      <w:r w:rsidRPr="005710E0">
        <w:rPr>
          <w:rFonts w:ascii="Times New Roman" w:hAnsi="Times New Roman" w:cs="Times New Roman"/>
          <w:b/>
          <w:i/>
          <w:iCs/>
          <w:lang w:val="en-US"/>
        </w:rPr>
        <w:t>ou see what I will do to Pharaoh</w:t>
      </w:r>
      <w:r w:rsidR="000E19B5">
        <w:rPr>
          <w:rFonts w:ascii="Times New Roman" w:hAnsi="Times New Roman" w:cs="Times New Roman"/>
          <w:i/>
          <w:iCs/>
          <w:lang w:val="en-US"/>
        </w:rPr>
        <w:t>,</w:t>
      </w:r>
      <w:r w:rsidR="000E19B5">
        <w:rPr>
          <w:rStyle w:val="FootnoteReference"/>
          <w:rFonts w:cs="Times New Roman"/>
          <w:i/>
          <w:iCs/>
          <w:lang w:val="en-US"/>
        </w:rPr>
        <w:footnoteReference w:id="77"/>
      </w:r>
      <w:r w:rsidRPr="00E6380B">
        <w:rPr>
          <w:rFonts w:ascii="Times New Roman" w:hAnsi="Times New Roman" w:cs="Times New Roman"/>
          <w:lang w:val="en-US"/>
        </w:rPr>
        <w:t xml:space="preserve"> for I will not prolong it for him to the extent that you thought, and his time i</w:t>
      </w:r>
      <w:r w:rsidR="000E19B5">
        <w:rPr>
          <w:rFonts w:ascii="Times New Roman" w:hAnsi="Times New Roman" w:cs="Times New Roman"/>
          <w:lang w:val="en-US"/>
        </w:rPr>
        <w:t>s near to come, and his days wi</w:t>
      </w:r>
      <w:r w:rsidRPr="00E6380B">
        <w:rPr>
          <w:rFonts w:ascii="Times New Roman" w:hAnsi="Times New Roman" w:cs="Times New Roman"/>
          <w:lang w:val="en-US"/>
        </w:rPr>
        <w:t xml:space="preserve">ll not be </w:t>
      </w:r>
      <w:r w:rsidRPr="00E6380B">
        <w:rPr>
          <w:rFonts w:ascii="Times New Roman" w:hAnsi="Times New Roman" w:cs="Times New Roman"/>
          <w:lang w:val="en-US"/>
        </w:rPr>
        <w:lastRenderedPageBreak/>
        <w:t>prolonged."</w:t>
      </w:r>
      <w:r w:rsidR="000E19B5">
        <w:rPr>
          <w:rStyle w:val="FootnoteReference"/>
          <w:rFonts w:cs="Times New Roman"/>
          <w:lang w:val="en-US"/>
        </w:rPr>
        <w:footnoteReference w:id="78"/>
      </w:r>
    </w:p>
    <w:p w:rsidR="00E6380B" w:rsidRPr="00E6380B" w:rsidRDefault="00E6380B" w:rsidP="00C3510D">
      <w:pPr>
        <w:keepNext/>
        <w:widowControl w:val="0"/>
        <w:spacing w:after="0" w:line="240" w:lineRule="auto"/>
        <w:jc w:val="both"/>
        <w:rPr>
          <w:rFonts w:ascii="Times New Roman" w:hAnsi="Times New Roman" w:cs="Times New Roman"/>
          <w:lang w:val="en-SG"/>
        </w:rPr>
      </w:pPr>
    </w:p>
    <w:p w:rsidR="00FF582C" w:rsidRDefault="00FF582C" w:rsidP="00C3510D">
      <w:pPr>
        <w:keepNext/>
        <w:widowControl w:val="0"/>
        <w:pBdr>
          <w:bottom w:val="double" w:sz="6" w:space="1" w:color="auto"/>
        </w:pBdr>
        <w:spacing w:after="0" w:line="240" w:lineRule="auto"/>
        <w:jc w:val="both"/>
        <w:rPr>
          <w:rFonts w:ascii="Times New Roman" w:hAnsi="Times New Roman" w:cs="Times New Roman"/>
          <w:lang w:val="en-US"/>
        </w:rPr>
      </w:pPr>
    </w:p>
    <w:p w:rsidR="00677435" w:rsidRDefault="00677435" w:rsidP="00C3510D">
      <w:pPr>
        <w:keepNext/>
        <w:widowControl w:val="0"/>
        <w:spacing w:after="0" w:line="240" w:lineRule="auto"/>
        <w:jc w:val="both"/>
        <w:rPr>
          <w:rFonts w:ascii="Times New Roman" w:hAnsi="Times New Roman" w:cs="Times New Roman"/>
        </w:rPr>
      </w:pPr>
    </w:p>
    <w:p w:rsidR="00677435" w:rsidRPr="0012304C" w:rsidRDefault="00677435" w:rsidP="00C3510D">
      <w:pPr>
        <w:pStyle w:val="Style"/>
        <w:keepNext/>
        <w:jc w:val="center"/>
        <w:rPr>
          <w:rFonts w:ascii="Century Schoolbook" w:hAnsi="Century Schoolbook"/>
          <w:w w:val="105"/>
          <w:kern w:val="16"/>
          <w:sz w:val="22"/>
          <w:szCs w:val="22"/>
          <w:lang w:val="en-US"/>
        </w:rPr>
      </w:pPr>
      <w:r>
        <w:rPr>
          <w:rFonts w:ascii="Century Schoolbook" w:hAnsi="Century Schoolbook"/>
          <w:b/>
          <w:kern w:val="16"/>
          <w:sz w:val="28"/>
          <w:szCs w:val="28"/>
        </w:rPr>
        <w:t>K</w:t>
      </w:r>
      <w:r w:rsidRPr="0012304C">
        <w:rPr>
          <w:rFonts w:ascii="Century Schoolbook" w:hAnsi="Century Schoolbook"/>
          <w:b/>
          <w:kern w:val="16"/>
          <w:sz w:val="28"/>
          <w:szCs w:val="28"/>
        </w:rPr>
        <w:t xml:space="preserve">etubim: Psalms </w:t>
      </w:r>
      <w:r w:rsidRPr="0012304C">
        <w:rPr>
          <w:rFonts w:ascii="Century Schoolbook" w:hAnsi="Century Schoolbook"/>
          <w:b/>
          <w:kern w:val="16"/>
          <w:sz w:val="28"/>
          <w:szCs w:val="28"/>
          <w:cs/>
        </w:rPr>
        <w:t>‎‎‎</w:t>
      </w:r>
      <w:r>
        <w:rPr>
          <w:rFonts w:ascii="Century Schoolbook" w:hAnsi="Century Schoolbook"/>
          <w:b/>
          <w:kern w:val="16"/>
          <w:sz w:val="28"/>
          <w:szCs w:val="28"/>
        </w:rPr>
        <w:t>44</w:t>
      </w:r>
      <w:r w:rsidRPr="0012304C">
        <w:rPr>
          <w:rFonts w:ascii="Century Schoolbook" w:hAnsi="Century Schoolbook"/>
          <w:b/>
          <w:kern w:val="16"/>
          <w:sz w:val="28"/>
          <w:szCs w:val="28"/>
        </w:rPr>
        <w:t>:1-</w:t>
      </w:r>
      <w:r>
        <w:rPr>
          <w:rFonts w:ascii="Century Schoolbook" w:hAnsi="Century Schoolbook"/>
          <w:b/>
          <w:kern w:val="16"/>
          <w:sz w:val="28"/>
          <w:szCs w:val="28"/>
        </w:rPr>
        <w:t>27</w:t>
      </w:r>
    </w:p>
    <w:p w:rsidR="00677435" w:rsidRPr="001C0EF3" w:rsidRDefault="00677435" w:rsidP="00C3510D">
      <w:pPr>
        <w:keepNext/>
        <w:widowControl w:val="0"/>
        <w:tabs>
          <w:tab w:val="left" w:pos="4505"/>
        </w:tabs>
        <w:spacing w:after="0" w:line="240" w:lineRule="auto"/>
        <w:jc w:val="both"/>
        <w:rPr>
          <w:rFonts w:asciiTheme="majorBidi" w:hAnsiTheme="majorBidi" w:cstheme="majorBidi"/>
        </w:rPr>
      </w:pPr>
      <w:r>
        <w:rPr>
          <w:rFonts w:asciiTheme="majorBidi" w:hAnsiTheme="majorBidi" w:cstheme="majorBid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gridCol w:w="5032"/>
      </w:tblGrid>
      <w:tr w:rsidR="00677435" w:rsidRPr="001E4361" w:rsidTr="00677435">
        <w:trPr>
          <w:tblHeader/>
        </w:trPr>
        <w:tc>
          <w:tcPr>
            <w:tcW w:w="5151" w:type="dxa"/>
          </w:tcPr>
          <w:p w:rsidR="00677435" w:rsidRPr="001E4361" w:rsidRDefault="00677435" w:rsidP="00C3510D">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lastRenderedPageBreak/>
              <w:t>Rashi’s Translation</w:t>
            </w:r>
          </w:p>
        </w:tc>
        <w:tc>
          <w:tcPr>
            <w:tcW w:w="5145" w:type="dxa"/>
          </w:tcPr>
          <w:p w:rsidR="00677435" w:rsidRPr="001E4361" w:rsidRDefault="00677435" w:rsidP="00C3510D">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Targum</w:t>
            </w:r>
          </w:p>
        </w:tc>
      </w:tr>
      <w:tr w:rsidR="00ED748D" w:rsidRPr="00ED748D" w:rsidTr="00677435">
        <w:tc>
          <w:tcPr>
            <w:tcW w:w="5151" w:type="dxa"/>
          </w:tcPr>
          <w:p w:rsidR="00ED748D" w:rsidRPr="00ED748D" w:rsidRDefault="00ED748D"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Pr>
                <w:rFonts w:ascii="Times New Roman" w:eastAsiaTheme="minorHAnsi" w:hAnsi="Times New Roman" w:cs="Times New Roman"/>
                <w:lang w:bidi="he-IL"/>
              </w:rPr>
              <w:t xml:space="preserve">1. </w:t>
            </w:r>
            <w:r w:rsidRPr="00ED748D">
              <w:rPr>
                <w:rFonts w:ascii="Times New Roman" w:eastAsiaTheme="minorHAnsi" w:hAnsi="Times New Roman" w:cs="Times New Roman"/>
                <w:lang w:val="en-US" w:bidi="he-IL"/>
              </w:rPr>
              <w:t xml:space="preserve">For the conductor, </w:t>
            </w:r>
            <w:r>
              <w:rPr>
                <w:rFonts w:ascii="Times New Roman" w:eastAsiaTheme="minorHAnsi" w:hAnsi="Times New Roman" w:cs="Times New Roman"/>
                <w:lang w:val="en-US" w:bidi="he-IL"/>
              </w:rPr>
              <w:t>of the sons of Korah, a maskil.</w:t>
            </w:r>
          </w:p>
        </w:tc>
        <w:tc>
          <w:tcPr>
            <w:tcW w:w="5145" w:type="dxa"/>
          </w:tcPr>
          <w:p w:rsidR="00ED748D" w:rsidRPr="00ED748D" w:rsidRDefault="00ED748D" w:rsidP="00C351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1. </w:t>
            </w:r>
            <w:r w:rsidR="00C12E1A" w:rsidRPr="00C12E1A">
              <w:rPr>
                <w:rFonts w:ascii="Times New Roman" w:eastAsiaTheme="minorHAnsi" w:hAnsi="Times New Roman" w:cs="Times New Roman"/>
                <w:lang w:bidi="he-IL"/>
              </w:rPr>
              <w:t>For praise; for David, composed by the s</w:t>
            </w:r>
            <w:r w:rsidR="00C12E1A">
              <w:rPr>
                <w:rFonts w:ascii="Times New Roman" w:eastAsiaTheme="minorHAnsi" w:hAnsi="Times New Roman" w:cs="Times New Roman"/>
                <w:lang w:bidi="he-IL"/>
              </w:rPr>
              <w:t>ons of Korah, good discernment.</w:t>
            </w:r>
            <w:r w:rsidR="00C12E1A" w:rsidRPr="00C12E1A">
              <w:rPr>
                <w:rFonts w:ascii="Times New Roman" w:eastAsiaTheme="minorHAnsi" w:hAnsi="Times New Roman" w:cs="Times New Roman"/>
                <w:lang w:bidi="he-IL"/>
              </w:rPr>
              <w:t xml:space="preserve"> </w:t>
            </w:r>
          </w:p>
        </w:tc>
      </w:tr>
      <w:tr w:rsidR="00ED748D" w:rsidRPr="00ED748D" w:rsidTr="00677435">
        <w:tc>
          <w:tcPr>
            <w:tcW w:w="5151" w:type="dxa"/>
          </w:tcPr>
          <w:p w:rsidR="00ED748D" w:rsidRPr="00ED748D" w:rsidRDefault="00ED748D" w:rsidP="00C351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Pr="00ED748D">
              <w:rPr>
                <w:rFonts w:ascii="Times New Roman" w:eastAsiaTheme="minorHAnsi" w:hAnsi="Times New Roman" w:cs="Times New Roman"/>
                <w:lang w:bidi="he-IL"/>
              </w:rPr>
              <w:t>O God, with our ears we heard, our forefathers told us; You performed a deed in their days, in days of old.</w:t>
            </w:r>
          </w:p>
        </w:tc>
        <w:tc>
          <w:tcPr>
            <w:tcW w:w="5145" w:type="dxa"/>
          </w:tcPr>
          <w:p w:rsidR="00ED748D" w:rsidRPr="00ED748D" w:rsidRDefault="00ED748D" w:rsidP="00C351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00C12E1A" w:rsidRPr="00C12E1A">
              <w:rPr>
                <w:rFonts w:ascii="Times New Roman" w:eastAsiaTheme="minorHAnsi" w:hAnsi="Times New Roman" w:cs="Times New Roman"/>
                <w:lang w:bidi="he-IL"/>
              </w:rPr>
              <w:t>O LORD, with our ears we have heard, our fa</w:t>
            </w:r>
            <w:r w:rsidR="00C12E1A">
              <w:rPr>
                <w:rFonts w:ascii="Times New Roman" w:eastAsiaTheme="minorHAnsi" w:hAnsi="Times New Roman" w:cs="Times New Roman"/>
                <w:lang w:bidi="he-IL"/>
              </w:rPr>
              <w:t>thers have told us of the deed Y</w:t>
            </w:r>
            <w:r w:rsidR="00C12E1A" w:rsidRPr="00C12E1A">
              <w:rPr>
                <w:rFonts w:ascii="Times New Roman" w:eastAsiaTheme="minorHAnsi" w:hAnsi="Times New Roman" w:cs="Times New Roman"/>
                <w:lang w:bidi="he-IL"/>
              </w:rPr>
              <w:t>ou did in their days, in the days of old.</w:t>
            </w:r>
          </w:p>
        </w:tc>
      </w:tr>
      <w:tr w:rsidR="00ED748D" w:rsidRPr="00ED748D" w:rsidTr="00677435">
        <w:tc>
          <w:tcPr>
            <w:tcW w:w="5151" w:type="dxa"/>
          </w:tcPr>
          <w:p w:rsidR="00ED748D" w:rsidRPr="00ED748D" w:rsidRDefault="00ED748D" w:rsidP="00C3510D">
            <w:pPr>
              <w:keepNext/>
              <w:widowControl w:val="0"/>
              <w:tabs>
                <w:tab w:val="left" w:pos="766"/>
              </w:tabs>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3. </w:t>
            </w:r>
            <w:r w:rsidRPr="00ED748D">
              <w:rPr>
                <w:rFonts w:ascii="Times New Roman" w:eastAsiaTheme="minorHAnsi" w:hAnsi="Times New Roman" w:cs="Times New Roman"/>
                <w:lang w:bidi="he-IL"/>
              </w:rPr>
              <w:t>You-[with] Your hand You drove out nations and planted them; You inflicted harm on kingdoms and sent them away.</w:t>
            </w:r>
          </w:p>
        </w:tc>
        <w:tc>
          <w:tcPr>
            <w:tcW w:w="5145" w:type="dxa"/>
          </w:tcPr>
          <w:p w:rsidR="00ED748D" w:rsidRPr="00ED748D" w:rsidRDefault="00ED748D" w:rsidP="00C3510D">
            <w:pPr>
              <w:keepNext/>
              <w:widowControl w:val="0"/>
              <w:tabs>
                <w:tab w:val="left" w:pos="766"/>
              </w:tabs>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3. </w:t>
            </w:r>
            <w:r w:rsidR="00C12E1A" w:rsidRPr="00C12E1A">
              <w:rPr>
                <w:rFonts w:ascii="Times New Roman" w:eastAsiaTheme="minorHAnsi" w:hAnsi="Times New Roman" w:cs="Times New Roman"/>
                <w:lang w:bidi="he-IL"/>
              </w:rPr>
              <w:t>You drove o</w:t>
            </w:r>
            <w:r w:rsidR="00C12E1A">
              <w:rPr>
                <w:rFonts w:ascii="Times New Roman" w:eastAsiaTheme="minorHAnsi" w:hAnsi="Times New Roman" w:cs="Times New Roman"/>
                <w:lang w:bidi="he-IL"/>
              </w:rPr>
              <w:t>ut the Canaanite Gentiles with Your mighty hand; and Y</w:t>
            </w:r>
            <w:r w:rsidR="00C12E1A" w:rsidRPr="00C12E1A">
              <w:rPr>
                <w:rFonts w:ascii="Times New Roman" w:eastAsiaTheme="minorHAnsi" w:hAnsi="Times New Roman" w:cs="Times New Roman"/>
                <w:lang w:bidi="he-IL"/>
              </w:rPr>
              <w:t>ou planted them, the h</w:t>
            </w:r>
            <w:r w:rsidR="00C12E1A">
              <w:rPr>
                <w:rFonts w:ascii="Times New Roman" w:eastAsiaTheme="minorHAnsi" w:hAnsi="Times New Roman" w:cs="Times New Roman"/>
                <w:lang w:bidi="he-IL"/>
              </w:rPr>
              <w:t>ouse of Israel, in their land; Y</w:t>
            </w:r>
            <w:r w:rsidR="00C12E1A" w:rsidRPr="00C12E1A">
              <w:rPr>
                <w:rFonts w:ascii="Times New Roman" w:eastAsiaTheme="minorHAnsi" w:hAnsi="Times New Roman" w:cs="Times New Roman"/>
                <w:lang w:bidi="he-IL"/>
              </w:rPr>
              <w:t>ou broke the peoples and sent them away.</w:t>
            </w:r>
          </w:p>
        </w:tc>
      </w:tr>
      <w:tr w:rsidR="00ED748D" w:rsidRPr="00ED748D" w:rsidTr="00677435">
        <w:tc>
          <w:tcPr>
            <w:tcW w:w="5151" w:type="dxa"/>
          </w:tcPr>
          <w:p w:rsidR="00ED748D" w:rsidRPr="00ED748D" w:rsidRDefault="00ED748D" w:rsidP="00C351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4. </w:t>
            </w:r>
            <w:r w:rsidRPr="00ED748D">
              <w:rPr>
                <w:rFonts w:ascii="Times New Roman" w:eastAsiaTheme="minorHAnsi" w:hAnsi="Times New Roman" w:cs="Times New Roman"/>
                <w:lang w:bidi="he-IL"/>
              </w:rPr>
              <w:t>For not by their sword did they inherit the land, neither did their arm save them, but Your right hand and Your arm and the light of Your countenance, for You favored them.</w:t>
            </w:r>
          </w:p>
        </w:tc>
        <w:tc>
          <w:tcPr>
            <w:tcW w:w="5145" w:type="dxa"/>
          </w:tcPr>
          <w:p w:rsidR="00ED748D" w:rsidRPr="00ED748D" w:rsidRDefault="00ED748D" w:rsidP="00C351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4. </w:t>
            </w:r>
            <w:r w:rsidR="00C12E1A" w:rsidRPr="00C12E1A">
              <w:rPr>
                <w:rFonts w:ascii="Times New Roman" w:eastAsiaTheme="minorHAnsi" w:hAnsi="Times New Roman" w:cs="Times New Roman"/>
                <w:lang w:bidi="he-IL"/>
              </w:rPr>
              <w:t>For they did not inherit the land by the strength of their swords, and the might of their arms did not redeem them</w:t>
            </w:r>
            <w:r w:rsidR="00C12E1A">
              <w:rPr>
                <w:rFonts w:ascii="Times New Roman" w:eastAsiaTheme="minorHAnsi" w:hAnsi="Times New Roman" w:cs="Times New Roman"/>
                <w:lang w:bidi="he-IL"/>
              </w:rPr>
              <w:t>, for it was Your right hand, and Y</w:t>
            </w:r>
            <w:r w:rsidR="00C12E1A" w:rsidRPr="00C12E1A">
              <w:rPr>
                <w:rFonts w:ascii="Times New Roman" w:eastAsiaTheme="minorHAnsi" w:hAnsi="Times New Roman" w:cs="Times New Roman"/>
                <w:lang w:bidi="he-IL"/>
              </w:rPr>
              <w:t>o</w:t>
            </w:r>
            <w:r w:rsidR="00C12E1A">
              <w:rPr>
                <w:rFonts w:ascii="Times New Roman" w:eastAsiaTheme="minorHAnsi" w:hAnsi="Times New Roman" w:cs="Times New Roman"/>
                <w:lang w:bidi="he-IL"/>
              </w:rPr>
              <w:t>ur strong arm and the light of Y</w:t>
            </w:r>
            <w:r w:rsidR="00C12E1A" w:rsidRPr="00C12E1A">
              <w:rPr>
                <w:rFonts w:ascii="Times New Roman" w:eastAsiaTheme="minorHAnsi" w:hAnsi="Times New Roman" w:cs="Times New Roman"/>
                <w:lang w:bidi="he-IL"/>
              </w:rPr>
              <w:t>our glorious splendor; for whenever they occup</w:t>
            </w:r>
            <w:r w:rsidR="00C12E1A">
              <w:rPr>
                <w:rFonts w:ascii="Times New Roman" w:eastAsiaTheme="minorHAnsi" w:hAnsi="Times New Roman" w:cs="Times New Roman"/>
                <w:lang w:bidi="he-IL"/>
              </w:rPr>
              <w:t>ied themselves with the Torah, Y</w:t>
            </w:r>
            <w:r w:rsidR="00C12E1A" w:rsidRPr="00C12E1A">
              <w:rPr>
                <w:rFonts w:ascii="Times New Roman" w:eastAsiaTheme="minorHAnsi" w:hAnsi="Times New Roman" w:cs="Times New Roman"/>
                <w:lang w:bidi="he-IL"/>
              </w:rPr>
              <w:t>ou were pleased with them.</w:t>
            </w:r>
          </w:p>
        </w:tc>
      </w:tr>
      <w:tr w:rsidR="00ED748D" w:rsidRPr="00ED748D" w:rsidTr="00677435">
        <w:tc>
          <w:tcPr>
            <w:tcW w:w="5151" w:type="dxa"/>
          </w:tcPr>
          <w:p w:rsidR="00ED748D" w:rsidRPr="00ED748D" w:rsidRDefault="00ED748D" w:rsidP="00C351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Pr="00ED748D">
              <w:rPr>
                <w:rFonts w:ascii="Times New Roman" w:eastAsiaTheme="minorHAnsi" w:hAnsi="Times New Roman" w:cs="Times New Roman"/>
                <w:lang w:bidi="he-IL"/>
              </w:rPr>
              <w:t>You are my King, O God; command the salvations of Jacob.</w:t>
            </w:r>
          </w:p>
        </w:tc>
        <w:tc>
          <w:tcPr>
            <w:tcW w:w="5145" w:type="dxa"/>
          </w:tcPr>
          <w:p w:rsidR="00ED748D" w:rsidRPr="00ED748D" w:rsidRDefault="00ED748D" w:rsidP="00C351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00C12E1A" w:rsidRPr="00C12E1A">
              <w:rPr>
                <w:rFonts w:ascii="Times New Roman" w:eastAsiaTheme="minorHAnsi" w:hAnsi="Times New Roman" w:cs="Times New Roman"/>
                <w:lang w:bidi="he-IL"/>
              </w:rPr>
              <w:t>You are my king, O God; at this time command the redemption of the house of Jacob.</w:t>
            </w:r>
          </w:p>
        </w:tc>
      </w:tr>
      <w:tr w:rsidR="00ED748D" w:rsidRPr="00ED748D" w:rsidTr="00677435">
        <w:tc>
          <w:tcPr>
            <w:tcW w:w="5151" w:type="dxa"/>
          </w:tcPr>
          <w:p w:rsidR="00ED748D" w:rsidRPr="00ED748D" w:rsidRDefault="00ED748D" w:rsidP="00C351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6. </w:t>
            </w:r>
            <w:r w:rsidRPr="00ED748D">
              <w:rPr>
                <w:rFonts w:ascii="Times New Roman" w:eastAsiaTheme="minorHAnsi" w:hAnsi="Times New Roman" w:cs="Times New Roman"/>
                <w:lang w:bidi="he-IL"/>
              </w:rPr>
              <w:t>With You, we will gore our adversaries; with Your name, we will trample those who rise up against us.</w:t>
            </w:r>
          </w:p>
        </w:tc>
        <w:tc>
          <w:tcPr>
            <w:tcW w:w="5145" w:type="dxa"/>
          </w:tcPr>
          <w:p w:rsidR="00ED748D" w:rsidRPr="00ED748D" w:rsidRDefault="00ED748D" w:rsidP="00C351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6. </w:t>
            </w:r>
            <w:r w:rsidR="00C12E1A">
              <w:rPr>
                <w:rFonts w:ascii="Times New Roman" w:eastAsiaTheme="minorHAnsi" w:hAnsi="Times New Roman" w:cs="Times New Roman"/>
                <w:lang w:bidi="he-IL"/>
              </w:rPr>
              <w:t>At Y</w:t>
            </w:r>
            <w:r w:rsidR="00C12E1A" w:rsidRPr="00C12E1A">
              <w:rPr>
                <w:rFonts w:ascii="Times New Roman" w:eastAsiaTheme="minorHAnsi" w:hAnsi="Times New Roman" w:cs="Times New Roman"/>
                <w:lang w:bidi="he-IL"/>
              </w:rPr>
              <w:t>our command w</w:t>
            </w:r>
            <w:r w:rsidR="00C12E1A">
              <w:rPr>
                <w:rFonts w:ascii="Times New Roman" w:eastAsiaTheme="minorHAnsi" w:hAnsi="Times New Roman" w:cs="Times New Roman"/>
                <w:lang w:bidi="he-IL"/>
              </w:rPr>
              <w:t>e will gore our oppressors; in Y</w:t>
            </w:r>
            <w:r w:rsidR="00C12E1A" w:rsidRPr="00C12E1A">
              <w:rPr>
                <w:rFonts w:ascii="Times New Roman" w:eastAsiaTheme="minorHAnsi" w:hAnsi="Times New Roman" w:cs="Times New Roman"/>
                <w:lang w:bidi="he-IL"/>
              </w:rPr>
              <w:t>our name we will subdue all who rise against us.</w:t>
            </w:r>
          </w:p>
        </w:tc>
      </w:tr>
      <w:tr w:rsidR="00ED748D" w:rsidRPr="00ED748D" w:rsidTr="00677435">
        <w:tc>
          <w:tcPr>
            <w:tcW w:w="5151" w:type="dxa"/>
          </w:tcPr>
          <w:p w:rsidR="00ED748D" w:rsidRPr="00ED748D" w:rsidRDefault="00ED748D" w:rsidP="00C351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7. </w:t>
            </w:r>
            <w:r w:rsidRPr="00ED748D">
              <w:rPr>
                <w:rFonts w:ascii="Times New Roman" w:eastAsiaTheme="minorHAnsi" w:hAnsi="Times New Roman" w:cs="Times New Roman"/>
                <w:lang w:bidi="he-IL"/>
              </w:rPr>
              <w:t>For I do not trust in my bow, n</w:t>
            </w:r>
            <w:r>
              <w:rPr>
                <w:rFonts w:ascii="Times New Roman" w:eastAsiaTheme="minorHAnsi" w:hAnsi="Times New Roman" w:cs="Times New Roman"/>
                <w:lang w:bidi="he-IL"/>
              </w:rPr>
              <w:t>either will my sword save me.</w:t>
            </w:r>
          </w:p>
        </w:tc>
        <w:tc>
          <w:tcPr>
            <w:tcW w:w="5145" w:type="dxa"/>
          </w:tcPr>
          <w:p w:rsidR="00ED748D" w:rsidRPr="00ED748D" w:rsidRDefault="00ED748D" w:rsidP="00C351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7. </w:t>
            </w:r>
            <w:r w:rsidR="00C12E1A" w:rsidRPr="00C12E1A">
              <w:rPr>
                <w:rFonts w:ascii="Times New Roman" w:eastAsiaTheme="minorHAnsi" w:hAnsi="Times New Roman" w:cs="Times New Roman"/>
                <w:lang w:bidi="he-IL"/>
              </w:rPr>
              <w:t>For I do not trust in my bow, and my sword will not redeem me.</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8. </w:t>
            </w:r>
            <w:r w:rsidRPr="00ED748D">
              <w:rPr>
                <w:rFonts w:ascii="Times New Roman" w:hAnsi="Times New Roman" w:cs="Times New Roman"/>
                <w:kern w:val="16"/>
              </w:rPr>
              <w:t>For You saved us from our adversaries and You put our enemies to shame.</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8. </w:t>
            </w:r>
            <w:r w:rsidR="00C12E1A">
              <w:rPr>
                <w:rFonts w:ascii="Times New Roman" w:hAnsi="Times New Roman" w:cs="Times New Roman"/>
                <w:kern w:val="16"/>
              </w:rPr>
              <w:t>For Y</w:t>
            </w:r>
            <w:r w:rsidR="00C12E1A" w:rsidRPr="00C12E1A">
              <w:rPr>
                <w:rFonts w:ascii="Times New Roman" w:hAnsi="Times New Roman" w:cs="Times New Roman"/>
                <w:kern w:val="16"/>
              </w:rPr>
              <w:t>ou have redeemed us from our oppressors and from those wh</w:t>
            </w:r>
            <w:r w:rsidR="00C12E1A">
              <w:rPr>
                <w:rFonts w:ascii="Times New Roman" w:hAnsi="Times New Roman" w:cs="Times New Roman"/>
                <w:kern w:val="16"/>
              </w:rPr>
              <w:t>o hate us, Y</w:t>
            </w:r>
            <w:r w:rsidR="00C12E1A" w:rsidRPr="00C12E1A">
              <w:rPr>
                <w:rFonts w:ascii="Times New Roman" w:hAnsi="Times New Roman" w:cs="Times New Roman"/>
                <w:kern w:val="16"/>
              </w:rPr>
              <w:t>ou have brought shame upon them.</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9. </w:t>
            </w:r>
            <w:r w:rsidRPr="00ED748D">
              <w:rPr>
                <w:rFonts w:ascii="Times New Roman" w:hAnsi="Times New Roman" w:cs="Times New Roman"/>
                <w:kern w:val="16"/>
              </w:rPr>
              <w:t>We praised [ourselves] with God all day long, and we will forever thank Your name, yea forever.</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9. </w:t>
            </w:r>
            <w:r w:rsidR="00C12E1A" w:rsidRPr="00C12E1A">
              <w:rPr>
                <w:rFonts w:ascii="Times New Roman" w:hAnsi="Times New Roman" w:cs="Times New Roman"/>
                <w:kern w:val="16"/>
              </w:rPr>
              <w:t>By the word of the LO</w:t>
            </w:r>
            <w:r w:rsidR="00C12E1A">
              <w:rPr>
                <w:rFonts w:ascii="Times New Roman" w:hAnsi="Times New Roman" w:cs="Times New Roman"/>
                <w:kern w:val="16"/>
              </w:rPr>
              <w:t>RD we sing praise all day; and Y</w:t>
            </w:r>
            <w:r w:rsidR="00C12E1A" w:rsidRPr="00C12E1A">
              <w:rPr>
                <w:rFonts w:ascii="Times New Roman" w:hAnsi="Times New Roman" w:cs="Times New Roman"/>
                <w:kern w:val="16"/>
              </w:rPr>
              <w:t>our name we will confess forever and ever.</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10. </w:t>
            </w:r>
            <w:r w:rsidRPr="00ED748D">
              <w:rPr>
                <w:rFonts w:ascii="Times New Roman" w:hAnsi="Times New Roman" w:cs="Times New Roman"/>
                <w:kern w:val="16"/>
              </w:rPr>
              <w:t xml:space="preserve">Even if You have forsaken us and put us to shame, and </w:t>
            </w:r>
            <w:r>
              <w:rPr>
                <w:rFonts w:ascii="Times New Roman" w:hAnsi="Times New Roman" w:cs="Times New Roman"/>
                <w:kern w:val="16"/>
              </w:rPr>
              <w:t>You do not go out in our hosts;</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10. </w:t>
            </w:r>
            <w:r w:rsidR="00C12E1A">
              <w:rPr>
                <w:rFonts w:ascii="Times New Roman" w:hAnsi="Times New Roman" w:cs="Times New Roman"/>
                <w:kern w:val="16"/>
              </w:rPr>
              <w:t>Only Y</w:t>
            </w:r>
            <w:r w:rsidR="00C12E1A" w:rsidRPr="00C12E1A">
              <w:rPr>
                <w:rFonts w:ascii="Times New Roman" w:hAnsi="Times New Roman" w:cs="Times New Roman"/>
                <w:kern w:val="16"/>
              </w:rPr>
              <w:t>ou have neglect</w:t>
            </w:r>
            <w:r w:rsidR="00C12E1A">
              <w:rPr>
                <w:rFonts w:ascii="Times New Roman" w:hAnsi="Times New Roman" w:cs="Times New Roman"/>
                <w:kern w:val="16"/>
              </w:rPr>
              <w:t>ed us and put us to shame; and Y</w:t>
            </w:r>
            <w:r w:rsidR="00C12E1A" w:rsidRPr="00C12E1A">
              <w:rPr>
                <w:rFonts w:ascii="Times New Roman" w:hAnsi="Times New Roman" w:cs="Times New Roman"/>
                <w:kern w:val="16"/>
              </w:rPr>
              <w:t>our presence will not abide with our forces.</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11. </w:t>
            </w:r>
            <w:r w:rsidRPr="00ED748D">
              <w:rPr>
                <w:rFonts w:ascii="Times New Roman" w:hAnsi="Times New Roman" w:cs="Times New Roman"/>
                <w:kern w:val="16"/>
              </w:rPr>
              <w:t>You make us retreat from the adversary, and our enemies plunder for themselves;</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11. </w:t>
            </w:r>
            <w:r w:rsidR="00C12E1A" w:rsidRPr="00C12E1A">
              <w:rPr>
                <w:rFonts w:ascii="Times New Roman" w:hAnsi="Times New Roman" w:cs="Times New Roman"/>
                <w:kern w:val="16"/>
              </w:rPr>
              <w:t>You have made us turn our back in the presence of our</w:t>
            </w:r>
            <w:r w:rsidR="00C12E1A">
              <w:rPr>
                <w:rFonts w:ascii="Times New Roman" w:hAnsi="Times New Roman" w:cs="Times New Roman"/>
                <w:kern w:val="16"/>
              </w:rPr>
              <w:t xml:space="preserve"> </w:t>
            </w:r>
            <w:r w:rsidR="00C12E1A" w:rsidRPr="00C12E1A">
              <w:rPr>
                <w:rFonts w:ascii="Times New Roman" w:hAnsi="Times New Roman" w:cs="Times New Roman"/>
                <w:kern w:val="16"/>
              </w:rPr>
              <w:t>enemies, and those who hate us have subdued us.</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12. </w:t>
            </w:r>
            <w:r w:rsidRPr="00ED748D">
              <w:rPr>
                <w:rFonts w:ascii="Times New Roman" w:hAnsi="Times New Roman" w:cs="Times New Roman"/>
                <w:kern w:val="16"/>
              </w:rPr>
              <w:t>You deliver us as sheep to be eaten, and You scatter us among the nations.</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12. </w:t>
            </w:r>
            <w:r w:rsidR="00C12E1A" w:rsidRPr="00C12E1A">
              <w:rPr>
                <w:rFonts w:ascii="Times New Roman" w:hAnsi="Times New Roman" w:cs="Times New Roman"/>
                <w:kern w:val="16"/>
              </w:rPr>
              <w:t>You have handed us</w:t>
            </w:r>
            <w:r w:rsidR="00C12E1A">
              <w:rPr>
                <w:rFonts w:ascii="Times New Roman" w:hAnsi="Times New Roman" w:cs="Times New Roman"/>
                <w:kern w:val="16"/>
              </w:rPr>
              <w:t xml:space="preserve"> over like sheep for food, and Y</w:t>
            </w:r>
            <w:r w:rsidR="00C12E1A" w:rsidRPr="00C12E1A">
              <w:rPr>
                <w:rFonts w:ascii="Times New Roman" w:hAnsi="Times New Roman" w:cs="Times New Roman"/>
                <w:kern w:val="16"/>
              </w:rPr>
              <w:t>ou have scattered us among the Gentiles.</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13. </w:t>
            </w:r>
            <w:r w:rsidRPr="00ED748D">
              <w:rPr>
                <w:rFonts w:ascii="Times New Roman" w:hAnsi="Times New Roman" w:cs="Times New Roman"/>
                <w:kern w:val="16"/>
              </w:rPr>
              <w:t>You sell Your people without gain, and You did not increase their price;</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13. </w:t>
            </w:r>
            <w:r w:rsidR="00C12E1A">
              <w:rPr>
                <w:rFonts w:ascii="Times New Roman" w:hAnsi="Times New Roman" w:cs="Times New Roman"/>
                <w:kern w:val="16"/>
              </w:rPr>
              <w:t>You sold Y</w:t>
            </w:r>
            <w:r w:rsidR="00C12E1A" w:rsidRPr="00C12E1A">
              <w:rPr>
                <w:rFonts w:ascii="Times New Roman" w:hAnsi="Times New Roman" w:cs="Times New Roman"/>
                <w:kern w:val="16"/>
              </w:rPr>
              <w:t>our people for nothing,</w:t>
            </w:r>
            <w:r w:rsidR="00C12E1A">
              <w:rPr>
                <w:rFonts w:ascii="Times New Roman" w:hAnsi="Times New Roman" w:cs="Times New Roman"/>
                <w:kern w:val="16"/>
              </w:rPr>
              <w:t xml:space="preserve"> for no money; and Y</w:t>
            </w:r>
            <w:r w:rsidR="00C12E1A" w:rsidRPr="00C12E1A">
              <w:rPr>
                <w:rFonts w:ascii="Times New Roman" w:hAnsi="Times New Roman" w:cs="Times New Roman"/>
                <w:kern w:val="16"/>
              </w:rPr>
              <w:t>ou did not increase property by their exchange.</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14. </w:t>
            </w:r>
            <w:r w:rsidRPr="00ED748D">
              <w:rPr>
                <w:rFonts w:ascii="Times New Roman" w:hAnsi="Times New Roman" w:cs="Times New Roman"/>
                <w:kern w:val="16"/>
              </w:rPr>
              <w:t xml:space="preserve">You make us a reproach to our neighbors, a scorn and a derision to those around us; </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14. </w:t>
            </w:r>
            <w:r w:rsidR="00C12E1A" w:rsidRPr="00C12E1A">
              <w:rPr>
                <w:rFonts w:ascii="Times New Roman" w:hAnsi="Times New Roman" w:cs="Times New Roman"/>
                <w:kern w:val="16"/>
              </w:rPr>
              <w:t>You have made us a disgrace to our neighbors, a mockery and scandal to our surroundings.</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15. </w:t>
            </w:r>
            <w:r w:rsidRPr="00ED748D">
              <w:rPr>
                <w:rFonts w:ascii="Times New Roman" w:hAnsi="Times New Roman" w:cs="Times New Roman"/>
                <w:kern w:val="16"/>
              </w:rPr>
              <w:t>You make us a byword among the nations, a [cause for] shaking the head among the kingdoms.</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15. </w:t>
            </w:r>
            <w:r w:rsidR="00C12E1A" w:rsidRPr="00C12E1A">
              <w:rPr>
                <w:rFonts w:ascii="Times New Roman" w:hAnsi="Times New Roman" w:cs="Times New Roman"/>
                <w:kern w:val="16"/>
              </w:rPr>
              <w:t>You have made us a proverb among the Gentiles, a shaking of the head among the nations.</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16. </w:t>
            </w:r>
            <w:r w:rsidRPr="00ED748D">
              <w:rPr>
                <w:rFonts w:ascii="Times New Roman" w:hAnsi="Times New Roman" w:cs="Times New Roman"/>
                <w:kern w:val="16"/>
              </w:rPr>
              <w:t>All day long, my disgrace is before me, and the shame of my face has covered me.</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16. </w:t>
            </w:r>
            <w:r w:rsidR="00C12E1A" w:rsidRPr="00C12E1A">
              <w:rPr>
                <w:rFonts w:ascii="Times New Roman" w:hAnsi="Times New Roman" w:cs="Times New Roman"/>
                <w:kern w:val="16"/>
              </w:rPr>
              <w:t>All the day my disgrace is before me, and shame has covered my face.</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17. </w:t>
            </w:r>
            <w:r w:rsidRPr="00ED748D">
              <w:rPr>
                <w:rFonts w:ascii="Times New Roman" w:hAnsi="Times New Roman" w:cs="Times New Roman"/>
                <w:kern w:val="16"/>
              </w:rPr>
              <w:t>From the voice of the one who taunts and blasphemes, because of an enemy and an avenger.</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17. </w:t>
            </w:r>
            <w:r w:rsidR="00C12E1A" w:rsidRPr="00C12E1A">
              <w:rPr>
                <w:rFonts w:ascii="Times New Roman" w:hAnsi="Times New Roman" w:cs="Times New Roman"/>
                <w:kern w:val="16"/>
              </w:rPr>
              <w:t>From the sound of the reviler and vilifier, from the presence of the enemy and revenge-taker;</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18. </w:t>
            </w:r>
            <w:r w:rsidRPr="00ED748D">
              <w:rPr>
                <w:rFonts w:ascii="Times New Roman" w:hAnsi="Times New Roman" w:cs="Times New Roman"/>
                <w:kern w:val="16"/>
              </w:rPr>
              <w:t>All this has befallen us and we have not forgotten You, neither hav</w:t>
            </w:r>
            <w:r>
              <w:rPr>
                <w:rFonts w:ascii="Times New Roman" w:hAnsi="Times New Roman" w:cs="Times New Roman"/>
                <w:kern w:val="16"/>
              </w:rPr>
              <w:t>e we betrayed Your covenant.</w:t>
            </w:r>
            <w:r w:rsidRPr="00ED748D">
              <w:rPr>
                <w:rFonts w:ascii="Times New Roman" w:hAnsi="Times New Roman" w:cs="Times New Roman"/>
                <w:kern w:val="16"/>
              </w:rPr>
              <w:t xml:space="preserve"> </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18. </w:t>
            </w:r>
            <w:r w:rsidR="00C12E1A" w:rsidRPr="00C12E1A">
              <w:rPr>
                <w:rFonts w:ascii="Times New Roman" w:hAnsi="Times New Roman" w:cs="Times New Roman"/>
                <w:kern w:val="16"/>
              </w:rPr>
              <w:t>All this has come upon</w:t>
            </w:r>
            <w:r w:rsidR="00C12E1A">
              <w:rPr>
                <w:rFonts w:ascii="Times New Roman" w:hAnsi="Times New Roman" w:cs="Times New Roman"/>
                <w:kern w:val="16"/>
              </w:rPr>
              <w:t xml:space="preserve"> us, yet we have not neglected Y</w:t>
            </w:r>
            <w:r w:rsidR="00C12E1A" w:rsidRPr="00C12E1A">
              <w:rPr>
                <w:rFonts w:ascii="Times New Roman" w:hAnsi="Times New Roman" w:cs="Times New Roman"/>
                <w:kern w:val="16"/>
              </w:rPr>
              <w:t>ou,</w:t>
            </w:r>
            <w:r w:rsidR="00C12E1A">
              <w:rPr>
                <w:rFonts w:ascii="Times New Roman" w:hAnsi="Times New Roman" w:cs="Times New Roman"/>
                <w:kern w:val="16"/>
              </w:rPr>
              <w:t xml:space="preserve"> and we have not been false to Y</w:t>
            </w:r>
            <w:r w:rsidR="00C12E1A" w:rsidRPr="00C12E1A">
              <w:rPr>
                <w:rFonts w:ascii="Times New Roman" w:hAnsi="Times New Roman" w:cs="Times New Roman"/>
                <w:kern w:val="16"/>
              </w:rPr>
              <w:t>our covenant.</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19. </w:t>
            </w:r>
            <w:r w:rsidRPr="00ED748D">
              <w:rPr>
                <w:rFonts w:ascii="Times New Roman" w:hAnsi="Times New Roman" w:cs="Times New Roman"/>
                <w:kern w:val="16"/>
              </w:rPr>
              <w:t>Our heart has not turned back, nor have our steps turned away from Your path</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19. </w:t>
            </w:r>
            <w:r w:rsidR="004F3672" w:rsidRPr="004F3672">
              <w:rPr>
                <w:rFonts w:ascii="Times New Roman" w:hAnsi="Times New Roman" w:cs="Times New Roman"/>
                <w:kern w:val="16"/>
              </w:rPr>
              <w:t>We will not turn back hesitatin</w:t>
            </w:r>
            <w:r w:rsidR="00FC3C88">
              <w:rPr>
                <w:rFonts w:ascii="Times New Roman" w:hAnsi="Times New Roman" w:cs="Times New Roman"/>
                <w:kern w:val="16"/>
              </w:rPr>
              <w:t>g, our hearts being proud, but Y</w:t>
            </w:r>
            <w:r w:rsidR="004F3672" w:rsidRPr="004F3672">
              <w:rPr>
                <w:rFonts w:ascii="Times New Roman" w:hAnsi="Times New Roman" w:cs="Times New Roman"/>
                <w:kern w:val="16"/>
              </w:rPr>
              <w:t xml:space="preserve">ou have diverted our steps from the </w:t>
            </w:r>
            <w:r w:rsidR="00FC3C88">
              <w:rPr>
                <w:rFonts w:ascii="Times New Roman" w:hAnsi="Times New Roman" w:cs="Times New Roman"/>
                <w:kern w:val="16"/>
              </w:rPr>
              <w:t>straightness of the path.</w:t>
            </w:r>
            <w:r w:rsidR="004F3672" w:rsidRPr="004F3672">
              <w:rPr>
                <w:rFonts w:ascii="Times New Roman" w:hAnsi="Times New Roman" w:cs="Times New Roman"/>
                <w:kern w:val="16"/>
              </w:rPr>
              <w:t xml:space="preserve"> </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lastRenderedPageBreak/>
              <w:t xml:space="preserve">20. </w:t>
            </w:r>
            <w:r w:rsidRPr="00ED748D">
              <w:rPr>
                <w:rFonts w:ascii="Times New Roman" w:hAnsi="Times New Roman" w:cs="Times New Roman"/>
                <w:kern w:val="16"/>
              </w:rPr>
              <w:t>-even when You crushed us in a place of serpents, and You covered us with darkness.</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20. </w:t>
            </w:r>
            <w:r w:rsidR="00FC3C88">
              <w:rPr>
                <w:rFonts w:ascii="Times New Roman" w:hAnsi="Times New Roman" w:cs="Times New Roman"/>
                <w:kern w:val="16"/>
              </w:rPr>
              <w:t>For Y</w:t>
            </w:r>
            <w:r w:rsidR="00FC3C88" w:rsidRPr="00FC3C88">
              <w:rPr>
                <w:rFonts w:ascii="Times New Roman" w:hAnsi="Times New Roman" w:cs="Times New Roman"/>
                <w:kern w:val="16"/>
              </w:rPr>
              <w:t>ou have humbled us i</w:t>
            </w:r>
            <w:r w:rsidR="00FC3C88">
              <w:rPr>
                <w:rFonts w:ascii="Times New Roman" w:hAnsi="Times New Roman" w:cs="Times New Roman"/>
                <w:kern w:val="16"/>
              </w:rPr>
              <w:t>n a place of jackals, and Y</w:t>
            </w:r>
            <w:r w:rsidR="00FC3C88" w:rsidRPr="00FC3C88">
              <w:rPr>
                <w:rFonts w:ascii="Times New Roman" w:hAnsi="Times New Roman" w:cs="Times New Roman"/>
                <w:kern w:val="16"/>
              </w:rPr>
              <w:t>ou have covered us with the shadow of death.</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21. </w:t>
            </w:r>
            <w:r w:rsidRPr="00ED748D">
              <w:rPr>
                <w:rFonts w:ascii="Times New Roman" w:hAnsi="Times New Roman" w:cs="Times New Roman"/>
                <w:kern w:val="16"/>
              </w:rPr>
              <w:t>If we forgot the name of our God and spread out our palms to a strange god,</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21. </w:t>
            </w:r>
            <w:r w:rsidR="004F3672" w:rsidRPr="004F3672">
              <w:rPr>
                <w:rFonts w:ascii="Times New Roman" w:hAnsi="Times New Roman" w:cs="Times New Roman"/>
                <w:kern w:val="16"/>
              </w:rPr>
              <w:t>If we have neglected the name of our God and spread our hands in praye</w:t>
            </w:r>
            <w:r w:rsidR="00FC3C88">
              <w:rPr>
                <w:rFonts w:ascii="Times New Roman" w:hAnsi="Times New Roman" w:cs="Times New Roman"/>
                <w:kern w:val="16"/>
              </w:rPr>
              <w:t>r to an idol of foreign nations</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22. </w:t>
            </w:r>
            <w:r w:rsidRPr="00ED748D">
              <w:rPr>
                <w:rFonts w:ascii="Times New Roman" w:hAnsi="Times New Roman" w:cs="Times New Roman"/>
                <w:kern w:val="16"/>
              </w:rPr>
              <w:t>Will God not search this out? For He kno</w:t>
            </w:r>
            <w:r>
              <w:rPr>
                <w:rFonts w:ascii="Times New Roman" w:hAnsi="Times New Roman" w:cs="Times New Roman"/>
                <w:kern w:val="16"/>
              </w:rPr>
              <w:t>ws the secrets of the heart.</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22. </w:t>
            </w:r>
            <w:r w:rsidR="004F3672" w:rsidRPr="004F3672">
              <w:rPr>
                <w:rFonts w:ascii="Times New Roman" w:hAnsi="Times New Roman" w:cs="Times New Roman"/>
                <w:kern w:val="16"/>
              </w:rPr>
              <w:t>Truly</w:t>
            </w:r>
            <w:r w:rsidR="004F3672">
              <w:rPr>
                <w:rFonts w:ascii="Times New Roman" w:hAnsi="Times New Roman" w:cs="Times New Roman"/>
                <w:kern w:val="16"/>
              </w:rPr>
              <w:t xml:space="preserve"> God will search this out, for H</w:t>
            </w:r>
            <w:r w:rsidR="004F3672" w:rsidRPr="004F3672">
              <w:rPr>
                <w:rFonts w:ascii="Times New Roman" w:hAnsi="Times New Roman" w:cs="Times New Roman"/>
                <w:kern w:val="16"/>
              </w:rPr>
              <w:t>e knows the hidden things of the heart.</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23. </w:t>
            </w:r>
            <w:r w:rsidRPr="00ED748D">
              <w:rPr>
                <w:rFonts w:ascii="Times New Roman" w:hAnsi="Times New Roman" w:cs="Times New Roman"/>
                <w:kern w:val="16"/>
              </w:rPr>
              <w:t>For it is for Your sake that we are killed all the time, [that] we are considered as sheep for the slaughter.</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23. </w:t>
            </w:r>
            <w:r w:rsidR="004F3672">
              <w:rPr>
                <w:rFonts w:ascii="Times New Roman" w:hAnsi="Times New Roman" w:cs="Times New Roman"/>
                <w:kern w:val="16"/>
              </w:rPr>
              <w:t>For on Y</w:t>
            </w:r>
            <w:r w:rsidR="004F3672" w:rsidRPr="004F3672">
              <w:rPr>
                <w:rFonts w:ascii="Times New Roman" w:hAnsi="Times New Roman" w:cs="Times New Roman"/>
                <w:kern w:val="16"/>
              </w:rPr>
              <w:t>our account we are killed all the day; we are accounted as sheep handed over for slaughter.</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24. </w:t>
            </w:r>
            <w:r w:rsidRPr="00ED748D">
              <w:rPr>
                <w:rFonts w:ascii="Times New Roman" w:hAnsi="Times New Roman" w:cs="Times New Roman"/>
                <w:kern w:val="16"/>
              </w:rPr>
              <w:t>Awaken! Why should You sleep, O Lord? Arouse Yourself, forsake not forever.</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24. </w:t>
            </w:r>
            <w:r w:rsidR="004F3672">
              <w:rPr>
                <w:rFonts w:ascii="Times New Roman" w:hAnsi="Times New Roman" w:cs="Times New Roman"/>
                <w:kern w:val="16"/>
              </w:rPr>
              <w:t>Act mightily; why will Y</w:t>
            </w:r>
            <w:r w:rsidR="004F3672" w:rsidRPr="004F3672">
              <w:rPr>
                <w:rFonts w:ascii="Times New Roman" w:hAnsi="Times New Roman" w:cs="Times New Roman"/>
                <w:kern w:val="16"/>
              </w:rPr>
              <w:t xml:space="preserve">ou be like </w:t>
            </w:r>
            <w:r w:rsidR="004F3672">
              <w:rPr>
                <w:rFonts w:ascii="Times New Roman" w:hAnsi="Times New Roman" w:cs="Times New Roman"/>
                <w:kern w:val="16"/>
              </w:rPr>
              <w:t>a sleeping man, O LORD? Arouse Y</w:t>
            </w:r>
            <w:r w:rsidR="004F3672" w:rsidRPr="004F3672">
              <w:rPr>
                <w:rFonts w:ascii="Times New Roman" w:hAnsi="Times New Roman" w:cs="Times New Roman"/>
                <w:kern w:val="16"/>
              </w:rPr>
              <w:t>ourself, do not forever be forgetful.</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25. </w:t>
            </w:r>
            <w:r w:rsidRPr="00ED748D">
              <w:rPr>
                <w:rFonts w:ascii="Times New Roman" w:hAnsi="Times New Roman" w:cs="Times New Roman"/>
                <w:kern w:val="16"/>
              </w:rPr>
              <w:t>Why do You hide Your countenance? [Why do] You forget our affliction and oppression?</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25. </w:t>
            </w:r>
            <w:r w:rsidR="004F3672">
              <w:rPr>
                <w:rFonts w:ascii="Times New Roman" w:hAnsi="Times New Roman" w:cs="Times New Roman"/>
                <w:kern w:val="16"/>
              </w:rPr>
              <w:t>Why will You remove Y</w:t>
            </w:r>
            <w:r w:rsidR="004F3672" w:rsidRPr="004F3672">
              <w:rPr>
                <w:rFonts w:ascii="Times New Roman" w:hAnsi="Times New Roman" w:cs="Times New Roman"/>
                <w:kern w:val="16"/>
              </w:rPr>
              <w:t>our glorious presence, why neglect our shame and oppression?</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26. </w:t>
            </w:r>
            <w:r w:rsidRPr="00ED748D">
              <w:rPr>
                <w:rFonts w:ascii="Times New Roman" w:hAnsi="Times New Roman" w:cs="Times New Roman"/>
                <w:kern w:val="16"/>
              </w:rPr>
              <w:t>For our soul is cast down to the dust, our belly clings to the earth.</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26. </w:t>
            </w:r>
            <w:r w:rsidR="004F3672" w:rsidRPr="004F3672">
              <w:rPr>
                <w:rFonts w:ascii="Times New Roman" w:hAnsi="Times New Roman" w:cs="Times New Roman"/>
                <w:kern w:val="16"/>
              </w:rPr>
              <w:t>For our soul is bent to the dust; our bowels cleave to the bottom of the pit.</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27. </w:t>
            </w:r>
            <w:r w:rsidRPr="00ED748D">
              <w:rPr>
                <w:rFonts w:ascii="Times New Roman" w:hAnsi="Times New Roman" w:cs="Times New Roman"/>
                <w:kern w:val="16"/>
              </w:rPr>
              <w:t>Arise to assist us and redeem us for the sake of Your kindness.</w:t>
            </w: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27. </w:t>
            </w:r>
            <w:r w:rsidR="004F3672" w:rsidRPr="004F3672">
              <w:rPr>
                <w:rFonts w:ascii="Times New Roman" w:hAnsi="Times New Roman" w:cs="Times New Roman"/>
                <w:kern w:val="16"/>
              </w:rPr>
              <w:t>Arise, help us, and redeem us, for the</w:t>
            </w:r>
            <w:r w:rsidR="004F3672">
              <w:rPr>
                <w:rFonts w:ascii="Times New Roman" w:hAnsi="Times New Roman" w:cs="Times New Roman"/>
                <w:kern w:val="16"/>
              </w:rPr>
              <w:t xml:space="preserve"> sake of Y</w:t>
            </w:r>
            <w:r w:rsidR="004F3672" w:rsidRPr="004F3672">
              <w:rPr>
                <w:rFonts w:ascii="Times New Roman" w:hAnsi="Times New Roman" w:cs="Times New Roman"/>
                <w:kern w:val="16"/>
              </w:rPr>
              <w:t>our goodness.</w:t>
            </w:r>
          </w:p>
        </w:tc>
      </w:tr>
      <w:tr w:rsidR="00ED748D" w:rsidRPr="00ED748D" w:rsidTr="00677435">
        <w:tc>
          <w:tcPr>
            <w:tcW w:w="5151" w:type="dxa"/>
          </w:tcPr>
          <w:p w:rsidR="00ED748D" w:rsidRPr="00ED748D" w:rsidRDefault="00ED748D" w:rsidP="00C3510D">
            <w:pPr>
              <w:keepNext/>
              <w:widowControl w:val="0"/>
              <w:spacing w:after="0" w:line="240" w:lineRule="auto"/>
              <w:jc w:val="both"/>
              <w:rPr>
                <w:rFonts w:ascii="Times New Roman" w:hAnsi="Times New Roman" w:cs="Times New Roman"/>
                <w:kern w:val="16"/>
              </w:rPr>
            </w:pPr>
          </w:p>
        </w:tc>
        <w:tc>
          <w:tcPr>
            <w:tcW w:w="5145" w:type="dxa"/>
          </w:tcPr>
          <w:p w:rsidR="00ED748D" w:rsidRPr="00ED748D" w:rsidRDefault="00ED748D" w:rsidP="00C3510D">
            <w:pPr>
              <w:keepNext/>
              <w:widowControl w:val="0"/>
              <w:spacing w:after="0" w:line="240" w:lineRule="auto"/>
              <w:jc w:val="both"/>
              <w:rPr>
                <w:rFonts w:ascii="Times New Roman" w:hAnsi="Times New Roman" w:cs="Times New Roman"/>
                <w:kern w:val="16"/>
              </w:rPr>
            </w:pPr>
          </w:p>
        </w:tc>
      </w:tr>
    </w:tbl>
    <w:p w:rsidR="00677435" w:rsidRDefault="00677435" w:rsidP="00C3510D">
      <w:pPr>
        <w:keepNext/>
        <w:widowControl w:val="0"/>
        <w:spacing w:after="0" w:line="240" w:lineRule="auto"/>
        <w:jc w:val="both"/>
        <w:rPr>
          <w:rFonts w:asciiTheme="majorBidi" w:hAnsiTheme="majorBidi" w:cstheme="majorBidi"/>
        </w:rPr>
      </w:pPr>
    </w:p>
    <w:p w:rsidR="009574C6" w:rsidRDefault="009574C6" w:rsidP="00C3510D">
      <w:pPr>
        <w:keepNext/>
        <w:widowControl w:val="0"/>
        <w:spacing w:after="0" w:line="240" w:lineRule="auto"/>
        <w:jc w:val="both"/>
        <w:rPr>
          <w:rFonts w:asciiTheme="majorBidi" w:hAnsiTheme="majorBidi" w:cstheme="majorBidi"/>
        </w:rPr>
      </w:pPr>
    </w:p>
    <w:p w:rsidR="00677435" w:rsidRPr="0012304C" w:rsidRDefault="00677435" w:rsidP="00C3510D">
      <w:pPr>
        <w:keepNext/>
        <w:widowControl w:val="0"/>
        <w:spacing w:after="0" w:line="240" w:lineRule="auto"/>
        <w:jc w:val="both"/>
        <w:rPr>
          <w:rFonts w:ascii="Century Schoolbook" w:hAnsi="Century Schoolbook" w:cs="Times New Roman"/>
          <w:kern w:val="16"/>
        </w:rPr>
      </w:pPr>
      <w:r w:rsidRPr="0012304C">
        <w:rPr>
          <w:rFonts w:ascii="Century Schoolbook" w:hAnsi="Century Schoolbook" w:cs="Times New Roman"/>
          <w:b/>
          <w:kern w:val="16"/>
          <w:sz w:val="28"/>
          <w:szCs w:val="28"/>
          <w:lang w:eastAsia="en-AU" w:bidi="he-IL"/>
        </w:rPr>
        <w:t xml:space="preserve">Rashi’s Commentary on Psalms </w:t>
      </w:r>
      <w:r w:rsidRPr="0012304C">
        <w:rPr>
          <w:rFonts w:ascii="Century Schoolbook" w:hAnsi="Century Schoolbook"/>
          <w:b/>
          <w:kern w:val="16"/>
          <w:sz w:val="28"/>
          <w:szCs w:val="28"/>
          <w:cs/>
        </w:rPr>
        <w:t>‎‎‎‎</w:t>
      </w:r>
      <w:r>
        <w:rPr>
          <w:rFonts w:ascii="Century Schoolbook" w:hAnsi="Century Schoolbook"/>
          <w:b/>
          <w:kern w:val="16"/>
          <w:sz w:val="28"/>
          <w:szCs w:val="28"/>
        </w:rPr>
        <w:t>44</w:t>
      </w:r>
      <w:r w:rsidRPr="0012304C">
        <w:rPr>
          <w:rFonts w:ascii="Century Schoolbook" w:hAnsi="Century Schoolbook"/>
          <w:b/>
          <w:kern w:val="16"/>
          <w:sz w:val="28"/>
          <w:szCs w:val="28"/>
        </w:rPr>
        <w:t>:1-</w:t>
      </w:r>
      <w:r>
        <w:rPr>
          <w:rFonts w:ascii="Century Schoolbook" w:hAnsi="Century Schoolbook"/>
          <w:b/>
          <w:kern w:val="16"/>
          <w:sz w:val="28"/>
          <w:szCs w:val="28"/>
        </w:rPr>
        <w:t>27</w:t>
      </w:r>
    </w:p>
    <w:p w:rsidR="00677435" w:rsidRDefault="00677435" w:rsidP="00C3510D">
      <w:pPr>
        <w:keepNext/>
        <w:widowControl w:val="0"/>
        <w:spacing w:after="0" w:line="240" w:lineRule="auto"/>
        <w:jc w:val="both"/>
        <w:rPr>
          <w:rFonts w:ascii="Times New Roman" w:hAnsi="Times New Roman" w:cs="Times New Roman"/>
        </w:rPr>
      </w:pP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D5304C">
        <w:rPr>
          <w:rFonts w:ascii="Times New Roman" w:eastAsiaTheme="minorHAnsi" w:hAnsi="Times New Roman" w:cs="Times New Roman"/>
          <w:b/>
          <w:color w:val="000000"/>
          <w:lang w:val="en-US"/>
        </w:rPr>
        <w:t>2</w:t>
      </w:r>
      <w:r w:rsidRPr="00D5304C">
        <w:rPr>
          <w:rFonts w:ascii="Times New Roman" w:eastAsiaTheme="minorHAnsi" w:hAnsi="Times New Roman" w:cs="Times New Roman"/>
          <w:color w:val="000000"/>
          <w:lang w:val="en-US"/>
        </w:rPr>
        <w:t xml:space="preserve"> </w:t>
      </w:r>
      <w:r w:rsidRPr="00D5304C">
        <w:rPr>
          <w:rFonts w:ascii="Times New Roman" w:eastAsiaTheme="minorHAnsi" w:hAnsi="Times New Roman" w:cs="Times New Roman"/>
          <w:b/>
          <w:color w:val="000000"/>
          <w:lang w:val="en-US"/>
        </w:rPr>
        <w:t>with our ears we heard</w:t>
      </w:r>
      <w:r w:rsidRPr="00D5304C">
        <w:rPr>
          <w:rFonts w:ascii="Times New Roman" w:eastAsiaTheme="minorHAnsi" w:hAnsi="Times New Roman" w:cs="Times New Roman"/>
          <w:color w:val="000000"/>
          <w:lang w:val="en-US"/>
        </w:rPr>
        <w:t xml:space="preserve"> From here you learn that the sons of Korah were speaking for the generations following them, for if it were for themselves, they should not say, “our fathers told us,” because they themselves witnessed the miracles of the desert, the Jordan, and Joshua’s war. In this manner, it is explained in the Aggadah of Psalms (Mid. Ps. 44:1). </w:t>
      </w: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D5304C">
        <w:rPr>
          <w:rFonts w:ascii="Times New Roman" w:eastAsiaTheme="minorHAnsi" w:hAnsi="Times New Roman" w:cs="Times New Roman"/>
          <w:b/>
          <w:color w:val="000000"/>
          <w:lang w:val="en-US"/>
        </w:rPr>
        <w:t>3</w:t>
      </w:r>
      <w:r w:rsidRPr="00D5304C">
        <w:rPr>
          <w:rFonts w:ascii="Times New Roman" w:eastAsiaTheme="minorHAnsi" w:hAnsi="Times New Roman" w:cs="Times New Roman"/>
          <w:color w:val="000000"/>
          <w:lang w:val="en-US"/>
        </w:rPr>
        <w:t xml:space="preserve"> </w:t>
      </w:r>
      <w:r w:rsidRPr="00D5304C">
        <w:rPr>
          <w:rFonts w:ascii="Times New Roman" w:eastAsiaTheme="minorHAnsi" w:hAnsi="Times New Roman" w:cs="Times New Roman"/>
          <w:b/>
          <w:color w:val="000000"/>
          <w:lang w:val="en-US"/>
        </w:rPr>
        <w:t>You inflicted harm on kingdoms</w:t>
      </w:r>
      <w:r w:rsidRPr="00D5304C">
        <w:rPr>
          <w:rFonts w:ascii="Times New Roman" w:eastAsiaTheme="minorHAnsi" w:hAnsi="Times New Roman" w:cs="Times New Roman"/>
          <w:color w:val="000000"/>
          <w:lang w:val="en-US"/>
        </w:rPr>
        <w:t xml:space="preserve"> You inflicted harm on the seven great nations, You sent them out from before us, and with Your hand and Your strength You drove them out of their land and planted our forefathers in its midst. </w:t>
      </w: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D5304C">
        <w:rPr>
          <w:rFonts w:ascii="Times New Roman" w:eastAsiaTheme="minorHAnsi" w:hAnsi="Times New Roman" w:cs="Times New Roman"/>
          <w:b/>
          <w:color w:val="000000"/>
          <w:lang w:val="en-US"/>
        </w:rPr>
        <w:t>4</w:t>
      </w:r>
      <w:r w:rsidRPr="00D5304C">
        <w:rPr>
          <w:rFonts w:ascii="Times New Roman" w:eastAsiaTheme="minorHAnsi" w:hAnsi="Times New Roman" w:cs="Times New Roman"/>
          <w:color w:val="000000"/>
          <w:lang w:val="en-US"/>
        </w:rPr>
        <w:t xml:space="preserve"> </w:t>
      </w:r>
      <w:r w:rsidRPr="00D5304C">
        <w:rPr>
          <w:rFonts w:ascii="Times New Roman" w:eastAsiaTheme="minorHAnsi" w:hAnsi="Times New Roman" w:cs="Times New Roman"/>
          <w:b/>
          <w:color w:val="000000"/>
          <w:lang w:val="en-US"/>
        </w:rPr>
        <w:t>You favored them</w:t>
      </w:r>
      <w:r w:rsidRPr="00D5304C">
        <w:rPr>
          <w:rFonts w:ascii="Times New Roman" w:eastAsiaTheme="minorHAnsi" w:hAnsi="Times New Roman" w:cs="Times New Roman"/>
          <w:color w:val="000000"/>
          <w:lang w:val="en-US"/>
        </w:rPr>
        <w:t xml:space="preserve"> Heb. </w:t>
      </w:r>
      <w:r w:rsidRPr="00D5304C">
        <w:rPr>
          <w:rFonts w:ascii="Times New Roman" w:eastAsiaTheme="minorHAnsi" w:hAnsi="Times New Roman" w:cs="Times New Roman"/>
          <w:color w:val="000000"/>
          <w:rtl/>
          <w:lang w:val="en-US" w:bidi="he-IL"/>
        </w:rPr>
        <w:t>רציתם</w:t>
      </w:r>
      <w:r w:rsidRPr="00D5304C">
        <w:rPr>
          <w:rFonts w:ascii="Times New Roman" w:eastAsiaTheme="minorHAnsi" w:hAnsi="Times New Roman" w:cs="Times New Roman"/>
          <w:color w:val="000000"/>
          <w:lang w:val="en-US"/>
        </w:rPr>
        <w:t xml:space="preserve">, an expression of favor. </w:t>
      </w: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D5304C">
        <w:rPr>
          <w:rFonts w:ascii="Times New Roman" w:eastAsiaTheme="minorHAnsi" w:hAnsi="Times New Roman" w:cs="Times New Roman"/>
          <w:b/>
          <w:color w:val="000000"/>
          <w:lang w:val="en-US"/>
        </w:rPr>
        <w:t>5</w:t>
      </w:r>
      <w:r w:rsidRPr="00D5304C">
        <w:rPr>
          <w:rFonts w:ascii="Times New Roman" w:eastAsiaTheme="minorHAnsi" w:hAnsi="Times New Roman" w:cs="Times New Roman"/>
          <w:color w:val="000000"/>
          <w:lang w:val="en-US"/>
        </w:rPr>
        <w:t xml:space="preserve"> </w:t>
      </w:r>
      <w:r w:rsidRPr="00D5304C">
        <w:rPr>
          <w:rFonts w:ascii="Times New Roman" w:eastAsiaTheme="minorHAnsi" w:hAnsi="Times New Roman" w:cs="Times New Roman"/>
          <w:b/>
          <w:color w:val="000000"/>
          <w:lang w:val="en-US"/>
        </w:rPr>
        <w:t>command the salvations of Jacob</w:t>
      </w:r>
      <w:r w:rsidRPr="00D5304C">
        <w:rPr>
          <w:rFonts w:ascii="Times New Roman" w:eastAsiaTheme="minorHAnsi" w:hAnsi="Times New Roman" w:cs="Times New Roman"/>
          <w:color w:val="000000"/>
          <w:lang w:val="en-US"/>
        </w:rPr>
        <w:t xml:space="preserve"> Now too. </w:t>
      </w: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D5304C">
        <w:rPr>
          <w:rFonts w:ascii="Times New Roman" w:eastAsiaTheme="minorHAnsi" w:hAnsi="Times New Roman" w:cs="Times New Roman"/>
          <w:b/>
          <w:color w:val="000000"/>
          <w:lang w:val="en-US"/>
        </w:rPr>
        <w:t>6</w:t>
      </w:r>
      <w:r w:rsidRPr="00D5304C">
        <w:rPr>
          <w:rFonts w:ascii="Times New Roman" w:eastAsiaTheme="minorHAnsi" w:hAnsi="Times New Roman" w:cs="Times New Roman"/>
          <w:color w:val="000000"/>
          <w:lang w:val="en-US"/>
        </w:rPr>
        <w:t xml:space="preserve"> </w:t>
      </w:r>
      <w:r w:rsidRPr="00D5304C">
        <w:rPr>
          <w:rFonts w:ascii="Times New Roman" w:eastAsiaTheme="minorHAnsi" w:hAnsi="Times New Roman" w:cs="Times New Roman"/>
          <w:b/>
          <w:color w:val="000000"/>
          <w:lang w:val="en-US"/>
        </w:rPr>
        <w:t>we will trample those who rise up against us</w:t>
      </w:r>
      <w:r w:rsidRPr="00D5304C">
        <w:rPr>
          <w:rFonts w:ascii="Times New Roman" w:eastAsiaTheme="minorHAnsi" w:hAnsi="Times New Roman" w:cs="Times New Roman"/>
          <w:color w:val="000000"/>
          <w:lang w:val="en-US"/>
        </w:rPr>
        <w:t xml:space="preserve"> Heb. </w:t>
      </w:r>
      <w:r w:rsidRPr="00D5304C">
        <w:rPr>
          <w:rFonts w:ascii="Times New Roman" w:eastAsiaTheme="minorHAnsi" w:hAnsi="Times New Roman" w:cs="Times New Roman"/>
          <w:color w:val="000000"/>
          <w:rtl/>
          <w:lang w:val="en-US" w:bidi="he-IL"/>
        </w:rPr>
        <w:t>נבוס</w:t>
      </w:r>
      <w:r w:rsidRPr="00D5304C">
        <w:rPr>
          <w:rFonts w:ascii="Times New Roman" w:eastAsiaTheme="minorHAnsi" w:hAnsi="Times New Roman" w:cs="Times New Roman"/>
          <w:color w:val="000000"/>
          <w:lang w:val="en-US"/>
        </w:rPr>
        <w:t xml:space="preserve">. We will tread and trample our enemies, an expression of (Ezek. 16:6): “wallowing </w:t>
      </w:r>
      <w:r w:rsidRPr="00D5304C">
        <w:rPr>
          <w:rFonts w:ascii="Times New Roman" w:eastAsiaTheme="minorHAnsi" w:hAnsi="Times New Roman" w:cs="Times New Roman"/>
          <w:color w:val="000000"/>
          <w:rtl/>
          <w:lang w:val="en-US" w:bidi="he-IL"/>
        </w:rPr>
        <w:t>(מתבוססת)</w:t>
      </w:r>
      <w:r w:rsidRPr="00D5304C">
        <w:rPr>
          <w:rFonts w:ascii="Times New Roman" w:eastAsiaTheme="minorHAnsi" w:hAnsi="Times New Roman" w:cs="Times New Roman"/>
          <w:color w:val="000000"/>
          <w:lang w:val="en-US"/>
        </w:rPr>
        <w:t xml:space="preserve"> in your blood”; (Prov. 27:7), “tramples </w:t>
      </w:r>
      <w:r w:rsidRPr="00D5304C">
        <w:rPr>
          <w:rFonts w:ascii="Times New Roman" w:eastAsiaTheme="minorHAnsi" w:hAnsi="Times New Roman" w:cs="Times New Roman"/>
          <w:color w:val="000000"/>
          <w:rtl/>
          <w:lang w:val="en-US" w:bidi="he-IL"/>
        </w:rPr>
        <w:t>(תבוס)</w:t>
      </w:r>
      <w:r w:rsidRPr="00D5304C">
        <w:rPr>
          <w:rFonts w:ascii="Times New Roman" w:eastAsiaTheme="minorHAnsi" w:hAnsi="Times New Roman" w:cs="Times New Roman"/>
          <w:color w:val="000000"/>
          <w:lang w:val="en-US"/>
        </w:rPr>
        <w:t xml:space="preserve"> honeycomb”; (Zech. 10:5), “And they shall be like mighty men, treading </w:t>
      </w:r>
      <w:r w:rsidRPr="00D5304C">
        <w:rPr>
          <w:rFonts w:ascii="Times New Roman" w:eastAsiaTheme="minorHAnsi" w:hAnsi="Times New Roman" w:cs="Times New Roman"/>
          <w:color w:val="000000"/>
          <w:rtl/>
          <w:lang w:val="en-US" w:bidi="he-IL"/>
        </w:rPr>
        <w:t>(בוסים)</w:t>
      </w:r>
      <w:r w:rsidRPr="00D5304C">
        <w:rPr>
          <w:rFonts w:ascii="Times New Roman" w:eastAsiaTheme="minorHAnsi" w:hAnsi="Times New Roman" w:cs="Times New Roman"/>
          <w:color w:val="000000"/>
          <w:lang w:val="en-US"/>
        </w:rPr>
        <w:t xml:space="preserve"> the mire of the streets.” </w:t>
      </w: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D5304C">
        <w:rPr>
          <w:rFonts w:ascii="Times New Roman" w:eastAsiaTheme="minorHAnsi" w:hAnsi="Times New Roman" w:cs="Times New Roman"/>
          <w:b/>
          <w:color w:val="000000"/>
          <w:lang w:val="en-US"/>
        </w:rPr>
        <w:t>10</w:t>
      </w:r>
      <w:r w:rsidRPr="00D5304C">
        <w:rPr>
          <w:rFonts w:ascii="Times New Roman" w:eastAsiaTheme="minorHAnsi" w:hAnsi="Times New Roman" w:cs="Times New Roman"/>
          <w:color w:val="000000"/>
          <w:lang w:val="en-US"/>
        </w:rPr>
        <w:t xml:space="preserve"> </w:t>
      </w:r>
      <w:r w:rsidRPr="00D5304C">
        <w:rPr>
          <w:rFonts w:ascii="Times New Roman" w:eastAsiaTheme="minorHAnsi" w:hAnsi="Times New Roman" w:cs="Times New Roman"/>
          <w:b/>
          <w:color w:val="000000"/>
          <w:lang w:val="en-US"/>
        </w:rPr>
        <w:t>Even if You have forsaken us and put us to shame</w:t>
      </w:r>
      <w:r w:rsidRPr="00D5304C">
        <w:rPr>
          <w:rFonts w:ascii="Times New Roman" w:eastAsiaTheme="minorHAnsi" w:hAnsi="Times New Roman" w:cs="Times New Roman"/>
          <w:color w:val="000000"/>
          <w:lang w:val="en-US"/>
        </w:rPr>
        <w:t xml:space="preserve"> Even if You put us to shame, we will forever thank Your name. </w:t>
      </w: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D5304C">
        <w:rPr>
          <w:rFonts w:ascii="Times New Roman" w:eastAsiaTheme="minorHAnsi" w:hAnsi="Times New Roman" w:cs="Times New Roman"/>
          <w:b/>
          <w:color w:val="000000"/>
          <w:lang w:val="en-US"/>
        </w:rPr>
        <w:t>11</w:t>
      </w:r>
      <w:r w:rsidRPr="00D5304C">
        <w:rPr>
          <w:rFonts w:ascii="Times New Roman" w:eastAsiaTheme="minorHAnsi" w:hAnsi="Times New Roman" w:cs="Times New Roman"/>
          <w:color w:val="000000"/>
          <w:lang w:val="en-US"/>
        </w:rPr>
        <w:t xml:space="preserve"> </w:t>
      </w:r>
      <w:r w:rsidRPr="00D5304C">
        <w:rPr>
          <w:rFonts w:ascii="Times New Roman" w:eastAsiaTheme="minorHAnsi" w:hAnsi="Times New Roman" w:cs="Times New Roman"/>
          <w:b/>
          <w:color w:val="000000"/>
          <w:lang w:val="en-US"/>
        </w:rPr>
        <w:t>You make us retreat</w:t>
      </w:r>
      <w:r w:rsidRPr="00D5304C">
        <w:rPr>
          <w:rFonts w:ascii="Times New Roman" w:eastAsiaTheme="minorHAnsi" w:hAnsi="Times New Roman" w:cs="Times New Roman"/>
          <w:color w:val="000000"/>
          <w:lang w:val="en-US"/>
        </w:rPr>
        <w:t xml:space="preserve"> Heb. </w:t>
      </w:r>
      <w:r w:rsidRPr="00D5304C">
        <w:rPr>
          <w:rFonts w:ascii="Times New Roman" w:eastAsiaTheme="minorHAnsi" w:hAnsi="Times New Roman" w:cs="Times New Roman"/>
          <w:color w:val="000000"/>
          <w:rtl/>
          <w:lang w:val="en-US" w:bidi="he-IL"/>
        </w:rPr>
        <w:t>תשיבנו</w:t>
      </w:r>
      <w:r w:rsidRPr="00D5304C">
        <w:rPr>
          <w:rFonts w:ascii="Times New Roman" w:eastAsiaTheme="minorHAnsi" w:hAnsi="Times New Roman" w:cs="Times New Roman"/>
          <w:color w:val="000000"/>
          <w:lang w:val="en-US"/>
        </w:rPr>
        <w:t xml:space="preserve">. This is a present tense. </w:t>
      </w: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D5304C">
        <w:rPr>
          <w:rFonts w:ascii="Times New Roman" w:eastAsiaTheme="minorHAnsi" w:hAnsi="Times New Roman" w:cs="Times New Roman"/>
          <w:b/>
          <w:color w:val="000000"/>
          <w:lang w:val="en-US"/>
        </w:rPr>
        <w:t>plunder for themselves</w:t>
      </w:r>
      <w:r w:rsidRPr="00D5304C">
        <w:rPr>
          <w:rFonts w:ascii="Times New Roman" w:eastAsiaTheme="minorHAnsi" w:hAnsi="Times New Roman" w:cs="Times New Roman"/>
          <w:color w:val="000000"/>
          <w:lang w:val="en-US"/>
        </w:rPr>
        <w:t xml:space="preserve"> They plunder our property, each man for himself. </w:t>
      </w: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D5304C">
        <w:rPr>
          <w:rFonts w:ascii="Times New Roman" w:eastAsiaTheme="minorHAnsi" w:hAnsi="Times New Roman" w:cs="Times New Roman"/>
          <w:b/>
          <w:color w:val="000000"/>
          <w:lang w:val="en-US"/>
        </w:rPr>
        <w:t>12</w:t>
      </w:r>
      <w:r w:rsidRPr="00D5304C">
        <w:rPr>
          <w:rFonts w:ascii="Times New Roman" w:eastAsiaTheme="minorHAnsi" w:hAnsi="Times New Roman" w:cs="Times New Roman"/>
          <w:color w:val="000000"/>
          <w:lang w:val="en-US"/>
        </w:rPr>
        <w:t xml:space="preserve"> </w:t>
      </w:r>
      <w:r w:rsidRPr="00D5304C">
        <w:rPr>
          <w:rFonts w:ascii="Times New Roman" w:eastAsiaTheme="minorHAnsi" w:hAnsi="Times New Roman" w:cs="Times New Roman"/>
          <w:b/>
          <w:color w:val="000000"/>
          <w:lang w:val="en-US"/>
        </w:rPr>
        <w:t>You scatter us</w:t>
      </w:r>
      <w:r w:rsidRPr="00D5304C">
        <w:rPr>
          <w:rFonts w:ascii="Times New Roman" w:eastAsiaTheme="minorHAnsi" w:hAnsi="Times New Roman" w:cs="Times New Roman"/>
          <w:color w:val="000000"/>
          <w:lang w:val="en-US"/>
        </w:rPr>
        <w:t xml:space="preserve"> Epondis nous in Old French, tu nous repandis in modern French. </w:t>
      </w: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D5304C">
        <w:rPr>
          <w:rFonts w:ascii="Times New Roman" w:eastAsiaTheme="minorHAnsi" w:hAnsi="Times New Roman" w:cs="Times New Roman"/>
          <w:b/>
          <w:color w:val="000000"/>
          <w:lang w:val="en-US"/>
        </w:rPr>
        <w:t>20</w:t>
      </w:r>
      <w:r w:rsidRPr="00D5304C">
        <w:rPr>
          <w:rFonts w:ascii="Times New Roman" w:eastAsiaTheme="minorHAnsi" w:hAnsi="Times New Roman" w:cs="Times New Roman"/>
          <w:color w:val="000000"/>
          <w:lang w:val="en-US"/>
        </w:rPr>
        <w:t xml:space="preserve"> </w:t>
      </w:r>
      <w:r w:rsidRPr="00D5304C">
        <w:rPr>
          <w:rFonts w:ascii="Times New Roman" w:eastAsiaTheme="minorHAnsi" w:hAnsi="Times New Roman" w:cs="Times New Roman"/>
          <w:b/>
          <w:color w:val="000000"/>
          <w:lang w:val="en-US"/>
        </w:rPr>
        <w:t>when You crushed us in a place of serpents</w:t>
      </w:r>
      <w:r w:rsidRPr="00D5304C">
        <w:rPr>
          <w:rFonts w:ascii="Times New Roman" w:eastAsiaTheme="minorHAnsi" w:hAnsi="Times New Roman" w:cs="Times New Roman"/>
          <w:color w:val="000000"/>
          <w:lang w:val="en-US"/>
        </w:rPr>
        <w:t xml:space="preserve"> This </w:t>
      </w:r>
      <w:r w:rsidRPr="00D5304C">
        <w:rPr>
          <w:rFonts w:ascii="Times New Roman" w:eastAsiaTheme="minorHAnsi" w:hAnsi="Times New Roman" w:cs="Times New Roman"/>
          <w:color w:val="000000"/>
          <w:rtl/>
          <w:lang w:val="en-US" w:bidi="he-IL"/>
        </w:rPr>
        <w:t>כי</w:t>
      </w:r>
      <w:r w:rsidRPr="00D5304C">
        <w:rPr>
          <w:rFonts w:ascii="Times New Roman" w:eastAsiaTheme="minorHAnsi" w:hAnsi="Times New Roman" w:cs="Times New Roman"/>
          <w:color w:val="000000"/>
          <w:lang w:val="en-US"/>
        </w:rPr>
        <w:t xml:space="preserve"> serves as an expression of </w:t>
      </w:r>
      <w:r w:rsidRPr="00D5304C">
        <w:rPr>
          <w:rFonts w:ascii="Times New Roman" w:eastAsiaTheme="minorHAnsi" w:hAnsi="Times New Roman" w:cs="Times New Roman"/>
          <w:color w:val="000000"/>
          <w:rtl/>
          <w:lang w:val="en-US" w:bidi="he-IL"/>
        </w:rPr>
        <w:t>כאשר</w:t>
      </w:r>
      <w:r w:rsidRPr="00D5304C">
        <w:rPr>
          <w:rFonts w:ascii="Times New Roman" w:eastAsiaTheme="minorHAnsi" w:hAnsi="Times New Roman" w:cs="Times New Roman"/>
          <w:color w:val="000000"/>
          <w:lang w:val="en-US"/>
        </w:rPr>
        <w:t>, when. Even when You humbled us in a land of plains and pits; [in] a desert, a place of serpents, and You covered us with the darkness of death</w:t>
      </w:r>
      <w:r w:rsidR="00DA59A4">
        <w:rPr>
          <w:rFonts w:ascii="Times New Roman" w:eastAsiaTheme="minorHAnsi" w:hAnsi="Times New Roman" w:cs="Times New Roman"/>
          <w:color w:val="000000"/>
          <w:lang w:val="en-US"/>
        </w:rPr>
        <w:t xml:space="preserve"> </w:t>
      </w:r>
      <w:r w:rsidRPr="00D5304C">
        <w:rPr>
          <w:rFonts w:ascii="Times New Roman" w:eastAsiaTheme="minorHAnsi" w:hAnsi="Times New Roman" w:cs="Times New Roman"/>
          <w:color w:val="000000"/>
          <w:lang w:val="en-US"/>
        </w:rPr>
        <w:t xml:space="preserve">despite all this, if we forgot the name of our God, will God not search this out? For He knows the secrets of </w:t>
      </w:r>
      <w:r w:rsidRPr="00D5304C">
        <w:rPr>
          <w:rFonts w:ascii="Times New Roman" w:eastAsiaTheme="minorHAnsi" w:hAnsi="Times New Roman" w:cs="Times New Roman"/>
          <w:color w:val="000000"/>
          <w:lang w:val="en-US"/>
        </w:rPr>
        <w:lastRenderedPageBreak/>
        <w:t xml:space="preserve">the heart. </w:t>
      </w: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D5304C">
        <w:rPr>
          <w:rFonts w:ascii="Times New Roman" w:eastAsiaTheme="minorHAnsi" w:hAnsi="Times New Roman" w:cs="Times New Roman"/>
          <w:b/>
          <w:color w:val="000000"/>
          <w:lang w:val="en-US"/>
        </w:rPr>
        <w:t>23</w:t>
      </w:r>
      <w:r w:rsidRPr="00D5304C">
        <w:rPr>
          <w:rFonts w:ascii="Times New Roman" w:eastAsiaTheme="minorHAnsi" w:hAnsi="Times New Roman" w:cs="Times New Roman"/>
          <w:color w:val="000000"/>
          <w:lang w:val="en-US"/>
        </w:rPr>
        <w:t xml:space="preserve"> </w:t>
      </w:r>
      <w:r w:rsidRPr="00D5304C">
        <w:rPr>
          <w:rFonts w:ascii="Times New Roman" w:eastAsiaTheme="minorHAnsi" w:hAnsi="Times New Roman" w:cs="Times New Roman"/>
          <w:b/>
          <w:color w:val="000000"/>
          <w:lang w:val="en-US"/>
        </w:rPr>
        <w:t>as sheep for the slaughter</w:t>
      </w:r>
      <w:r w:rsidRPr="00D5304C">
        <w:rPr>
          <w:rFonts w:ascii="Times New Roman" w:eastAsiaTheme="minorHAnsi" w:hAnsi="Times New Roman" w:cs="Times New Roman"/>
          <w:color w:val="000000"/>
          <w:lang w:val="en-US"/>
        </w:rPr>
        <w:t xml:space="preserve"> As sheep of slaughter. </w:t>
      </w:r>
    </w:p>
    <w:p w:rsidR="00D5304C" w:rsidRPr="00D5304C" w:rsidRDefault="00D5304C"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D5304C" w:rsidRDefault="00D5304C" w:rsidP="00C3510D">
      <w:pPr>
        <w:keepNext/>
        <w:widowControl w:val="0"/>
        <w:spacing w:after="0" w:line="240" w:lineRule="auto"/>
        <w:jc w:val="both"/>
        <w:rPr>
          <w:rFonts w:ascii="Times New Roman" w:eastAsiaTheme="minorHAnsi" w:hAnsi="Times New Roman" w:cs="Times New Roman"/>
          <w:color w:val="000000"/>
          <w:lang w:val="en-US"/>
        </w:rPr>
      </w:pPr>
      <w:r w:rsidRPr="00D5304C">
        <w:rPr>
          <w:rFonts w:ascii="Times New Roman" w:eastAsiaTheme="minorHAnsi" w:hAnsi="Times New Roman" w:cs="Times New Roman"/>
          <w:b/>
          <w:color w:val="000000"/>
          <w:lang w:val="en-US"/>
        </w:rPr>
        <w:t>27</w:t>
      </w:r>
      <w:r w:rsidRPr="00D5304C">
        <w:rPr>
          <w:rFonts w:ascii="Times New Roman" w:eastAsiaTheme="minorHAnsi" w:hAnsi="Times New Roman" w:cs="Times New Roman"/>
          <w:color w:val="000000"/>
          <w:lang w:val="en-US"/>
        </w:rPr>
        <w:t xml:space="preserve"> </w:t>
      </w:r>
      <w:r w:rsidRPr="00D5304C">
        <w:rPr>
          <w:rFonts w:ascii="Times New Roman" w:eastAsiaTheme="minorHAnsi" w:hAnsi="Times New Roman" w:cs="Times New Roman"/>
          <w:b/>
          <w:color w:val="000000"/>
          <w:lang w:val="en-US"/>
        </w:rPr>
        <w:t>and redeem us for the sake of Your kindness</w:t>
      </w:r>
      <w:r w:rsidRPr="00D5304C">
        <w:rPr>
          <w:rFonts w:ascii="Times New Roman" w:eastAsiaTheme="minorHAnsi" w:hAnsi="Times New Roman" w:cs="Times New Roman"/>
          <w:color w:val="000000"/>
          <w:lang w:val="en-US"/>
        </w:rPr>
        <w:t xml:space="preserve"> We do not come with the power of our deeds, but do [this] for the sake of Your kindness.</w:t>
      </w:r>
    </w:p>
    <w:p w:rsidR="00D5304C" w:rsidRDefault="00D5304C" w:rsidP="00C3510D">
      <w:pPr>
        <w:keepNext/>
        <w:widowControl w:val="0"/>
        <w:pBdr>
          <w:bottom w:val="double" w:sz="6" w:space="1" w:color="auto"/>
        </w:pBdr>
        <w:spacing w:after="0" w:line="240" w:lineRule="auto"/>
        <w:jc w:val="both"/>
        <w:rPr>
          <w:rFonts w:ascii="Times New Roman" w:eastAsiaTheme="minorHAnsi" w:hAnsi="Times New Roman" w:cs="Times New Roman"/>
          <w:color w:val="000000"/>
          <w:lang w:val="en-US"/>
        </w:rPr>
      </w:pPr>
    </w:p>
    <w:p w:rsidR="00D5304C" w:rsidRDefault="00D5304C" w:rsidP="00C3510D">
      <w:pPr>
        <w:keepNext/>
        <w:widowControl w:val="0"/>
        <w:spacing w:after="0" w:line="240" w:lineRule="auto"/>
        <w:jc w:val="both"/>
        <w:rPr>
          <w:rFonts w:ascii="Times New Roman" w:hAnsi="Times New Roman" w:cs="Times New Roman"/>
        </w:rPr>
      </w:pPr>
    </w:p>
    <w:p w:rsidR="00D5304C" w:rsidRPr="001E1907" w:rsidRDefault="00D5304C" w:rsidP="00C3510D">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D5304C" w:rsidRPr="001E1907" w:rsidRDefault="00D5304C" w:rsidP="00C3510D">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44:1-27</w:t>
      </w:r>
    </w:p>
    <w:p w:rsidR="00D5304C" w:rsidRPr="0012304C" w:rsidRDefault="00D5304C" w:rsidP="00C3510D">
      <w:pPr>
        <w:keepNext/>
        <w:widowControl w:val="0"/>
        <w:spacing w:after="0" w:line="240" w:lineRule="auto"/>
        <w:jc w:val="center"/>
        <w:rPr>
          <w:rFonts w:asciiTheme="majorBidi" w:eastAsia="Times New Roman" w:hAnsiTheme="majorBidi" w:cstheme="majorBidi"/>
          <w:lang w:val="en-US" w:eastAsia="en-AU" w:bidi="he-IL"/>
        </w:rPr>
      </w:pPr>
      <w:r w:rsidRPr="001E1907">
        <w:rPr>
          <w:rFonts w:ascii="Century Schoolbook" w:hAnsi="Century Schoolbook" w:cstheme="majorBidi"/>
          <w:b/>
          <w:bCs/>
          <w:kern w:val="16"/>
        </w:rPr>
        <w:t>By: HH Rosh Paqid Adon Hillel ben David</w:t>
      </w:r>
    </w:p>
    <w:p w:rsidR="00D5304C" w:rsidRDefault="00D5304C" w:rsidP="00C3510D">
      <w:pPr>
        <w:keepNext/>
        <w:widowControl w:val="0"/>
        <w:spacing w:after="0" w:line="240" w:lineRule="auto"/>
        <w:jc w:val="both"/>
        <w:rPr>
          <w:rFonts w:ascii="Times New Roman" w:hAnsi="Times New Roman" w:cs="Times New Roman"/>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As we mentioned in a previous psalm, this psalm was written by the sons of Qorach. This psalm is a memoir dedicated to their beloved country, Eretz Israel. They vividly describe the Divine assistance which allowed Israel to conquer the land, and they lament the Divine displeasure which caused Israel to lose it.</w:t>
      </w:r>
      <w:bookmarkStart w:id="3" w:name="_Ref343608229"/>
      <w:r w:rsidRPr="00D5304C">
        <w:rPr>
          <w:rFonts w:ascii="Times New Roman" w:hAnsi="Times New Roman" w:cs="Times New Roman"/>
          <w:vertAlign w:val="superscript"/>
          <w:lang w:val="en-US"/>
        </w:rPr>
        <w:footnoteReference w:id="79"/>
      </w:r>
      <w:bookmarkEnd w:id="3"/>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i/>
          <w:lang w:val="en-US"/>
        </w:rPr>
      </w:pPr>
      <w:r w:rsidRPr="00D5304C">
        <w:rPr>
          <w:rFonts w:ascii="Times New Roman" w:hAnsi="Times New Roman" w:cs="Times New Roman"/>
          <w:b/>
          <w:bCs/>
          <w:i/>
          <w:lang w:val="en-US"/>
        </w:rPr>
        <w:t>Tehillim (Psalms) 44:1-2</w:t>
      </w:r>
      <w:r w:rsidRPr="00D5304C">
        <w:rPr>
          <w:rFonts w:ascii="Times New Roman" w:hAnsi="Times New Roman" w:cs="Times New Roman"/>
          <w:i/>
          <w:lang w:val="en-US"/>
        </w:rPr>
        <w:t xml:space="preserve"> For the leader; a Psalm o f the sons o f Korah. Maschil. O God, we have heard with our ears, our fathers have told us, what work You did in their days, in the times of old.</w:t>
      </w: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i/>
          <w:lang w:val="en-US"/>
        </w:rPr>
        <w:softHyphen/>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b/>
          <w:bCs/>
          <w:lang w:val="en-US"/>
        </w:rPr>
        <w:t>Ketubim Midrash Psalm 44</w:t>
      </w:r>
      <w:r w:rsidRPr="00D5304C">
        <w:rPr>
          <w:rFonts w:ascii="Times New Roman" w:hAnsi="Times New Roman" w:cs="Times New Roman"/>
          <w:lang w:val="en-US"/>
        </w:rPr>
        <w:t xml:space="preserve"> These words are to be considered in the light of what Scripture says elsewhere: </w:t>
      </w:r>
      <w:r w:rsidRPr="00D5304C">
        <w:rPr>
          <w:rFonts w:ascii="Times New Roman" w:hAnsi="Times New Roman" w:cs="Times New Roman"/>
          <w:i/>
          <w:lang w:val="en-US"/>
        </w:rPr>
        <w:t xml:space="preserve">He ... led them by the right hand of Moses with His glorious arm ... to make Himself an everlasting Name </w:t>
      </w:r>
      <w:r w:rsidRPr="00D5304C">
        <w:rPr>
          <w:rFonts w:ascii="Times New Roman" w:hAnsi="Times New Roman" w:cs="Times New Roman"/>
          <w:lang w:val="en-US"/>
        </w:rPr>
        <w:t xml:space="preserve">(Isa. </w:t>
      </w:r>
      <w:r w:rsidRPr="00D5304C">
        <w:rPr>
          <w:rFonts w:ascii="Times New Roman" w:hAnsi="Times New Roman" w:cs="Times New Roman"/>
          <w:i/>
          <w:lang w:val="en-US"/>
        </w:rPr>
        <w:t xml:space="preserve">63:12). </w:t>
      </w:r>
      <w:r w:rsidRPr="00D5304C">
        <w:rPr>
          <w:rFonts w:ascii="Times New Roman" w:hAnsi="Times New Roman" w:cs="Times New Roman"/>
          <w:lang w:val="en-US"/>
        </w:rPr>
        <w:t xml:space="preserve">From this you learn that when the children of Israel went forth from Egypt, they could not offer any works of their hands whereby they might be redeemed. And so, not because of the works of their fathers,' and not because of their own works, was the sea rent before them, but only that God might make Himself a name in the world. </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The writer of the above midrash clearly associated our Psalm with the redemption in the days of Moshe. I would like to explore this redemption a bit.</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i/>
          <w:iCs/>
          <w:lang w:val="en-US"/>
        </w:rPr>
      </w:pPr>
      <w:r w:rsidRPr="00D5304C">
        <w:rPr>
          <w:rFonts w:ascii="Times New Roman" w:hAnsi="Times New Roman" w:cs="Times New Roman"/>
          <w:b/>
          <w:bCs/>
          <w:i/>
          <w:iCs/>
          <w:lang w:val="en-US"/>
        </w:rPr>
        <w:t>Sotah 48a</w:t>
      </w:r>
      <w:r w:rsidRPr="00D5304C">
        <w:rPr>
          <w:rFonts w:ascii="Times New Roman" w:hAnsi="Times New Roman" w:cs="Times New Roman"/>
          <w:i/>
          <w:iCs/>
          <w:lang w:val="en-US"/>
        </w:rPr>
        <w:t xml:space="preserve"> HE ALSO ABOLISHED THE WAKERS. What does ‘WAKERS’ mean? — Rehabah said: The Levites used daily to stand upon the dais and exclaim, Awake, why </w:t>
      </w:r>
      <w:r w:rsidR="006123F0">
        <w:rPr>
          <w:rFonts w:ascii="Times New Roman" w:hAnsi="Times New Roman" w:cs="Times New Roman"/>
          <w:i/>
          <w:iCs/>
          <w:lang w:val="en-US"/>
        </w:rPr>
        <w:t>do You sleep, O LORD</w:t>
      </w:r>
      <w:r w:rsidRPr="00D5304C">
        <w:rPr>
          <w:rFonts w:ascii="Times New Roman" w:hAnsi="Times New Roman" w:cs="Times New Roman"/>
          <w:i/>
          <w:iCs/>
          <w:lang w:val="en-US"/>
        </w:rPr>
        <w:t>?</w:t>
      </w:r>
      <w:r w:rsidRPr="00D5304C">
        <w:rPr>
          <w:rFonts w:ascii="Times New Roman" w:hAnsi="Times New Roman" w:cs="Times New Roman"/>
          <w:i/>
          <w:iCs/>
          <w:vertAlign w:val="superscript"/>
          <w:lang w:val="en-US"/>
        </w:rPr>
        <w:footnoteReference w:id="80"/>
      </w:r>
      <w:r w:rsidRPr="00D5304C">
        <w:rPr>
          <w:rFonts w:ascii="Times New Roman" w:hAnsi="Times New Roman" w:cs="Times New Roman"/>
          <w:i/>
          <w:iCs/>
          <w:lang w:val="en-US"/>
        </w:rPr>
        <w:t xml:space="preserve"> He said to them, Does, then, the All-Present sleep? Has it not been</w:t>
      </w:r>
      <w:r w:rsidR="006123F0">
        <w:rPr>
          <w:rFonts w:ascii="Times New Roman" w:hAnsi="Times New Roman" w:cs="Times New Roman"/>
          <w:i/>
          <w:iCs/>
          <w:lang w:val="en-US"/>
        </w:rPr>
        <w:t xml:space="preserve"> stated: Behold, He that keeps Israel wi</w:t>
      </w:r>
      <w:r w:rsidRPr="00D5304C">
        <w:rPr>
          <w:rFonts w:ascii="Times New Roman" w:hAnsi="Times New Roman" w:cs="Times New Roman"/>
          <w:i/>
          <w:iCs/>
          <w:lang w:val="en-US"/>
        </w:rPr>
        <w:t>ll neither slumber nor sleep!</w:t>
      </w:r>
      <w:r w:rsidRPr="00D5304C">
        <w:rPr>
          <w:rFonts w:ascii="Times New Roman" w:hAnsi="Times New Roman" w:cs="Times New Roman"/>
          <w:i/>
          <w:iCs/>
          <w:vertAlign w:val="superscript"/>
          <w:lang w:val="en-US"/>
        </w:rPr>
        <w:footnoteReference w:id="81"/>
      </w:r>
      <w:r w:rsidRPr="00D5304C">
        <w:rPr>
          <w:rFonts w:ascii="Times New Roman" w:hAnsi="Times New Roman" w:cs="Times New Roman"/>
          <w:i/>
          <w:iCs/>
          <w:lang w:val="en-US"/>
        </w:rPr>
        <w:t xml:space="preserve"> But so long as Israel abides in trouble and the Gentiles are in peace and comfort, the words ‘Awake, why </w:t>
      </w:r>
      <w:r w:rsidR="006123F0">
        <w:rPr>
          <w:rFonts w:ascii="Times New Roman" w:hAnsi="Times New Roman" w:cs="Times New Roman"/>
          <w:i/>
          <w:iCs/>
          <w:lang w:val="en-US"/>
        </w:rPr>
        <w:t>do You sleep, O LORD</w:t>
      </w:r>
      <w:r w:rsidRPr="00D5304C">
        <w:rPr>
          <w:rFonts w:ascii="Times New Roman" w:hAnsi="Times New Roman" w:cs="Times New Roman"/>
          <w:i/>
          <w:iCs/>
          <w:lang w:val="en-US"/>
        </w:rPr>
        <w:t>’? [should be uttered].</w:t>
      </w:r>
      <w:r w:rsidRPr="00D5304C">
        <w:rPr>
          <w:rFonts w:ascii="Times New Roman" w:hAnsi="Times New Roman" w:cs="Times New Roman"/>
          <w:i/>
          <w:iCs/>
          <w:vertAlign w:val="superscript"/>
          <w:lang w:val="en-US"/>
        </w:rPr>
        <w:footnoteReference w:id="82"/>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We are reading this redemption psalm</w:t>
      </w:r>
      <w:r w:rsidRPr="00D5304C">
        <w:rPr>
          <w:rFonts w:ascii="Times New Roman" w:hAnsi="Times New Roman" w:cs="Times New Roman"/>
          <w:vertAlign w:val="superscript"/>
          <w:lang w:val="en-US"/>
        </w:rPr>
        <w:footnoteReference w:id="83"/>
      </w:r>
      <w:r w:rsidRPr="00D5304C">
        <w:rPr>
          <w:rFonts w:ascii="Times New Roman" w:hAnsi="Times New Roman" w:cs="Times New Roman"/>
          <w:lang w:val="en-US"/>
        </w:rPr>
        <w:t xml:space="preserve"> five days before the Passover lamb is selected on Nisan 10. We are in the middle of two redemptions: The redemption of Purim and the redemption of Pesach (Passover). This was the darkest hour of the Egyptian exile. To those who were oppressed in Egypt, this was a time of extremely bitter slavery. We </w:t>
      </w:r>
      <w:r w:rsidRPr="00D5304C">
        <w:rPr>
          <w:rFonts w:ascii="Times New Roman" w:hAnsi="Times New Roman" w:cs="Times New Roman"/>
          <w:lang w:val="en-US"/>
        </w:rPr>
        <w:lastRenderedPageBreak/>
        <w:t>could forgive them if they said:</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i/>
          <w:iCs/>
          <w:lang w:val="en-US"/>
        </w:rPr>
      </w:pPr>
      <w:r w:rsidRPr="00D5304C">
        <w:rPr>
          <w:rFonts w:ascii="Times New Roman" w:hAnsi="Times New Roman" w:cs="Times New Roman"/>
          <w:b/>
          <w:bCs/>
          <w:i/>
          <w:iCs/>
          <w:lang w:val="en-US"/>
        </w:rPr>
        <w:t>Tehillim (Psalms) 44:</w:t>
      </w:r>
      <w:r w:rsidRPr="00D5304C">
        <w:rPr>
          <w:rFonts w:ascii="Times New Roman" w:hAnsi="Times New Roman" w:cs="Times New Roman" w:hint="cs"/>
          <w:b/>
          <w:bCs/>
          <w:i/>
          <w:iCs/>
          <w:lang w:val="en-US"/>
        </w:rPr>
        <w:t>24</w:t>
      </w:r>
      <w:r w:rsidRPr="00D5304C">
        <w:rPr>
          <w:rFonts w:ascii="Times New Roman" w:hAnsi="Times New Roman" w:cs="Times New Roman"/>
          <w:b/>
          <w:bCs/>
          <w:i/>
          <w:iCs/>
          <w:lang w:val="en-US"/>
        </w:rPr>
        <w:t>-27</w:t>
      </w:r>
      <w:r w:rsidRPr="00D5304C">
        <w:rPr>
          <w:rFonts w:ascii="Times New Roman" w:hAnsi="Times New Roman" w:cs="Times New Roman" w:hint="cs"/>
          <w:i/>
          <w:iCs/>
          <w:lang w:val="en-US"/>
        </w:rPr>
        <w:t xml:space="preserve"> Awake, why </w:t>
      </w:r>
      <w:r w:rsidR="006123F0">
        <w:rPr>
          <w:rFonts w:ascii="Times New Roman" w:hAnsi="Times New Roman" w:cs="Times New Roman"/>
          <w:i/>
          <w:iCs/>
          <w:lang w:val="en-US"/>
        </w:rPr>
        <w:t xml:space="preserve">do You </w:t>
      </w:r>
      <w:r w:rsidR="006123F0">
        <w:rPr>
          <w:rFonts w:ascii="Times New Roman" w:hAnsi="Times New Roman" w:cs="Times New Roman" w:hint="cs"/>
          <w:i/>
          <w:iCs/>
          <w:lang w:val="en-US"/>
        </w:rPr>
        <w:t>sleep, O L</w:t>
      </w:r>
      <w:r w:rsidR="006123F0">
        <w:rPr>
          <w:rFonts w:ascii="Times New Roman" w:hAnsi="Times New Roman" w:cs="Times New Roman"/>
          <w:i/>
          <w:iCs/>
          <w:lang w:val="en-US"/>
        </w:rPr>
        <w:t>ORD</w:t>
      </w:r>
      <w:r w:rsidR="006123F0">
        <w:rPr>
          <w:rFonts w:ascii="Times New Roman" w:hAnsi="Times New Roman" w:cs="Times New Roman" w:hint="cs"/>
          <w:i/>
          <w:iCs/>
          <w:lang w:val="en-US"/>
        </w:rPr>
        <w:t xml:space="preserve">? Arouse </w:t>
      </w:r>
      <w:r w:rsidR="006123F0">
        <w:rPr>
          <w:rFonts w:ascii="Times New Roman" w:hAnsi="Times New Roman" w:cs="Times New Roman"/>
          <w:i/>
          <w:iCs/>
          <w:lang w:val="en-US"/>
        </w:rPr>
        <w:t>Your</w:t>
      </w:r>
      <w:r w:rsidRPr="00D5304C">
        <w:rPr>
          <w:rFonts w:ascii="Times New Roman" w:hAnsi="Times New Roman" w:cs="Times New Roman" w:hint="cs"/>
          <w:i/>
          <w:iCs/>
          <w:lang w:val="en-US"/>
        </w:rPr>
        <w:t>self, cast not off for ever.</w:t>
      </w:r>
      <w:r w:rsidR="006123F0">
        <w:rPr>
          <w:rFonts w:ascii="Times New Roman" w:hAnsi="Times New Roman" w:cs="Times New Roman"/>
          <w:i/>
          <w:iCs/>
          <w:lang w:val="en-US"/>
        </w:rPr>
        <w:t xml:space="preserve"> </w:t>
      </w:r>
      <w:r w:rsidRPr="00D5304C">
        <w:rPr>
          <w:rFonts w:ascii="Times New Roman" w:hAnsi="Times New Roman" w:cs="Times New Roman" w:hint="cs"/>
          <w:b/>
          <w:bCs/>
          <w:i/>
          <w:iCs/>
          <w:lang w:val="en-US"/>
        </w:rPr>
        <w:t>25</w:t>
      </w:r>
      <w:r w:rsidRPr="00D5304C">
        <w:rPr>
          <w:rFonts w:ascii="Times New Roman" w:hAnsi="Times New Roman" w:cs="Times New Roman" w:hint="cs"/>
          <w:i/>
          <w:iCs/>
          <w:lang w:val="en-US"/>
        </w:rPr>
        <w:t xml:space="preserve"> Wherefore </w:t>
      </w:r>
      <w:r w:rsidR="006123F0">
        <w:rPr>
          <w:rFonts w:ascii="Times New Roman" w:hAnsi="Times New Roman" w:cs="Times New Roman"/>
          <w:i/>
          <w:iCs/>
          <w:lang w:val="en-US"/>
        </w:rPr>
        <w:t xml:space="preserve">do You </w:t>
      </w:r>
      <w:r w:rsidR="006123F0">
        <w:rPr>
          <w:rFonts w:ascii="Times New Roman" w:hAnsi="Times New Roman" w:cs="Times New Roman" w:hint="cs"/>
          <w:i/>
          <w:iCs/>
          <w:lang w:val="en-US"/>
        </w:rPr>
        <w:t xml:space="preserve">hide </w:t>
      </w:r>
      <w:r w:rsidR="006123F0">
        <w:rPr>
          <w:rFonts w:ascii="Times New Roman" w:hAnsi="Times New Roman" w:cs="Times New Roman"/>
          <w:i/>
          <w:iCs/>
          <w:lang w:val="en-US"/>
        </w:rPr>
        <w:t>Your</w:t>
      </w:r>
      <w:r w:rsidR="006123F0">
        <w:rPr>
          <w:rFonts w:ascii="Times New Roman" w:hAnsi="Times New Roman" w:cs="Times New Roman" w:hint="cs"/>
          <w:i/>
          <w:iCs/>
          <w:lang w:val="en-US"/>
        </w:rPr>
        <w:t xml:space="preserve"> face, and forget</w:t>
      </w:r>
      <w:r w:rsidRPr="00D5304C">
        <w:rPr>
          <w:rFonts w:ascii="Times New Roman" w:hAnsi="Times New Roman" w:cs="Times New Roman" w:hint="cs"/>
          <w:i/>
          <w:iCs/>
          <w:lang w:val="en-US"/>
        </w:rPr>
        <w:t xml:space="preserve"> our affliction and our oppression?</w:t>
      </w:r>
      <w:r w:rsidRPr="00D5304C">
        <w:rPr>
          <w:rFonts w:ascii="Times New Roman" w:hAnsi="Times New Roman" w:cs="Times New Roman" w:hint="cs"/>
          <w:b/>
          <w:bCs/>
          <w:i/>
          <w:iCs/>
          <w:lang w:val="en-US"/>
        </w:rPr>
        <w:t>26</w:t>
      </w:r>
      <w:r w:rsidRPr="00D5304C">
        <w:rPr>
          <w:rFonts w:ascii="Times New Roman" w:hAnsi="Times New Roman" w:cs="Times New Roman" w:hint="cs"/>
          <w:i/>
          <w:iCs/>
          <w:lang w:val="en-US"/>
        </w:rPr>
        <w:t> For our soul is bowed down</w:t>
      </w:r>
      <w:r w:rsidR="006123F0">
        <w:rPr>
          <w:rFonts w:ascii="Times New Roman" w:hAnsi="Times New Roman" w:cs="Times New Roman" w:hint="cs"/>
          <w:i/>
          <w:iCs/>
          <w:lang w:val="en-US"/>
        </w:rPr>
        <w:t xml:space="preserve"> to the dust; our belly cleave</w:t>
      </w:r>
      <w:r w:rsidR="006123F0">
        <w:rPr>
          <w:rFonts w:ascii="Times New Roman" w:hAnsi="Times New Roman" w:cs="Times New Roman"/>
          <w:i/>
          <w:iCs/>
          <w:lang w:val="en-US"/>
        </w:rPr>
        <w:t>s</w:t>
      </w:r>
      <w:r w:rsidRPr="00D5304C">
        <w:rPr>
          <w:rFonts w:ascii="Times New Roman" w:hAnsi="Times New Roman" w:cs="Times New Roman" w:hint="cs"/>
          <w:i/>
          <w:iCs/>
          <w:lang w:val="en-US"/>
        </w:rPr>
        <w:t xml:space="preserve"> unto the earth.</w:t>
      </w:r>
      <w:r w:rsidRPr="00D5304C">
        <w:rPr>
          <w:rFonts w:ascii="Times New Roman" w:hAnsi="Times New Roman" w:cs="Times New Roman" w:hint="cs"/>
          <w:b/>
          <w:bCs/>
          <w:i/>
          <w:iCs/>
          <w:lang w:val="en-US"/>
        </w:rPr>
        <w:t>27</w:t>
      </w:r>
      <w:r w:rsidRPr="00D5304C">
        <w:rPr>
          <w:rFonts w:ascii="Times New Roman" w:hAnsi="Times New Roman" w:cs="Times New Roman" w:hint="cs"/>
          <w:i/>
          <w:iCs/>
          <w:lang w:val="en-US"/>
        </w:rPr>
        <w:t> Arise for</w:t>
      </w:r>
      <w:r w:rsidR="006123F0">
        <w:rPr>
          <w:rFonts w:ascii="Times New Roman" w:hAnsi="Times New Roman" w:cs="Times New Roman" w:hint="cs"/>
          <w:i/>
          <w:iCs/>
          <w:lang w:val="en-US"/>
        </w:rPr>
        <w:t xml:space="preserve"> our help, and redeem us for </w:t>
      </w:r>
      <w:r w:rsidR="006123F0">
        <w:rPr>
          <w:rFonts w:ascii="Times New Roman" w:hAnsi="Times New Roman" w:cs="Times New Roman"/>
          <w:i/>
          <w:iCs/>
          <w:lang w:val="en-US"/>
        </w:rPr>
        <w:t>Your</w:t>
      </w:r>
      <w:r w:rsidRPr="00D5304C">
        <w:rPr>
          <w:rFonts w:ascii="Times New Roman" w:hAnsi="Times New Roman" w:cs="Times New Roman" w:hint="cs"/>
          <w:i/>
          <w:iCs/>
          <w:lang w:val="en-US"/>
        </w:rPr>
        <w:t xml:space="preserve"> mercy's sake.</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Why is Pesach always, exactly, thirty days after Purim? The fact that Chazal</w:t>
      </w:r>
      <w:r w:rsidRPr="00D5304C">
        <w:rPr>
          <w:rFonts w:ascii="Times New Roman" w:hAnsi="Times New Roman" w:cs="Times New Roman"/>
          <w:vertAlign w:val="superscript"/>
          <w:lang w:val="en-US"/>
        </w:rPr>
        <w:footnoteReference w:id="84"/>
      </w:r>
      <w:r w:rsidRPr="00D5304C">
        <w:rPr>
          <w:rFonts w:ascii="Times New Roman" w:hAnsi="Times New Roman" w:cs="Times New Roman"/>
          <w:lang w:val="en-US"/>
        </w:rPr>
        <w:t xml:space="preserve"> connect these two festivals is an invitation to understand these connections. </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I can immediately see that there are several obvious connections:</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The account of Purim and Pesach both contain a ‘hero’ who goes to a despotic ruler to free the </w:t>
      </w:r>
      <w:r w:rsidR="006123F0">
        <w:rPr>
          <w:rFonts w:ascii="Times New Roman" w:hAnsi="Times New Roman" w:cs="Times New Roman"/>
          <w:lang w:val="en-US"/>
        </w:rPr>
        <w:t>B’ne</w:t>
      </w:r>
      <w:r w:rsidRPr="00D5304C">
        <w:rPr>
          <w:rFonts w:ascii="Times New Roman" w:hAnsi="Times New Roman" w:cs="Times New Roman"/>
          <w:lang w:val="en-US"/>
        </w:rPr>
        <w:t xml:space="preserve"> Israel: Moshe went to Paro and Esther went to King Achashverosh. Both of the ‘heroes’ had a relative who supported them: Esther was supported by Mordechai and Moshe was supported by Aharon. Both accounts have a large treasure moving from the bad guys to the B</w:t>
      </w:r>
      <w:r w:rsidR="006123F0">
        <w:rPr>
          <w:rFonts w:ascii="Times New Roman" w:hAnsi="Times New Roman" w:cs="Times New Roman"/>
          <w:lang w:val="en-US"/>
        </w:rPr>
        <w:t>’ne</w:t>
      </w:r>
      <w:r w:rsidRPr="00D5304C">
        <w:rPr>
          <w:rFonts w:ascii="Times New Roman" w:hAnsi="Times New Roman" w:cs="Times New Roman"/>
          <w:lang w:val="en-US"/>
        </w:rPr>
        <w:t xml:space="preserve"> Israel.</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It is noteworthy to see that the actual events of the Purim story, in the book of Esther, took place on Pesach.</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The command to begin studying the halachot</w:t>
      </w:r>
      <w:r w:rsidRPr="00D5304C">
        <w:rPr>
          <w:rFonts w:ascii="Times New Roman" w:hAnsi="Times New Roman" w:cs="Times New Roman"/>
          <w:vertAlign w:val="superscript"/>
          <w:lang w:val="en-US"/>
        </w:rPr>
        <w:footnoteReference w:id="85"/>
      </w:r>
      <w:r w:rsidRPr="00D5304C">
        <w:rPr>
          <w:rFonts w:ascii="Times New Roman" w:hAnsi="Times New Roman" w:cs="Times New Roman"/>
          <w:lang w:val="en-US"/>
        </w:rPr>
        <w:t xml:space="preserve"> of Pesach, and preparing for it, thirty days before Pesach is found in the Shulchan Aruch</w:t>
      </w:r>
      <w:r w:rsidRPr="00D5304C">
        <w:rPr>
          <w:rFonts w:ascii="Times New Roman" w:hAnsi="Times New Roman" w:cs="Times New Roman"/>
          <w:vertAlign w:val="superscript"/>
          <w:lang w:val="en-US"/>
        </w:rPr>
        <w:footnoteReference w:id="86"/>
      </w:r>
      <w:r w:rsidRPr="00D5304C">
        <w:rPr>
          <w:rFonts w:ascii="Times New Roman" w:hAnsi="Times New Roman" w:cs="Times New Roman"/>
          <w:lang w:val="en-US"/>
        </w:rPr>
        <w:t>, and the Talmud</w:t>
      </w:r>
      <w:r w:rsidRPr="00D5304C">
        <w:rPr>
          <w:rFonts w:ascii="Times New Roman" w:hAnsi="Times New Roman" w:cs="Times New Roman"/>
          <w:vertAlign w:val="superscript"/>
          <w:lang w:val="en-US"/>
        </w:rPr>
        <w:footnoteReference w:id="87"/>
      </w:r>
      <w:r w:rsidRPr="00D5304C">
        <w:rPr>
          <w:rFonts w:ascii="Times New Roman" w:hAnsi="Times New Roman" w:cs="Times New Roman"/>
          <w:lang w:val="en-US"/>
        </w:rPr>
        <w:t>. In fact, The Mishna Berurah</w:t>
      </w:r>
      <w:r w:rsidRPr="00D5304C">
        <w:rPr>
          <w:rFonts w:ascii="Times New Roman" w:hAnsi="Times New Roman" w:cs="Times New Roman"/>
          <w:bCs/>
          <w:vertAlign w:val="superscript"/>
          <w:lang w:val="en-US"/>
        </w:rPr>
        <w:footnoteReference w:id="88"/>
      </w:r>
      <w:r w:rsidRPr="00D5304C">
        <w:rPr>
          <w:rFonts w:ascii="Times New Roman" w:hAnsi="Times New Roman" w:cs="Times New Roman"/>
          <w:lang w:val="en-US"/>
        </w:rPr>
        <w:t xml:space="preserve"> adds that one should start on the fourteenth of Adar, which is </w:t>
      </w:r>
      <w:r w:rsidRPr="00D5304C">
        <w:rPr>
          <w:rFonts w:ascii="Times New Roman" w:hAnsi="Times New Roman" w:cs="Times New Roman"/>
          <w:bCs/>
          <w:lang w:val="en-US"/>
        </w:rPr>
        <w:t>Purim</w:t>
      </w:r>
      <w:r w:rsidRPr="00D5304C">
        <w:rPr>
          <w:rFonts w:ascii="Times New Roman" w:hAnsi="Times New Roman" w:cs="Times New Roman"/>
          <w:lang w:val="en-US"/>
        </w:rPr>
        <w:t>. The juxtaposition of Purim and Pesach is a Halakhic requirement. In a leap year, Purim is celebrated in the second Adar, the one closest to Nisan, so that the two redemptions will be celebrated in consecutive months</w:t>
      </w:r>
      <w:r w:rsidRPr="00D5304C">
        <w:rPr>
          <w:rFonts w:ascii="Times New Roman" w:hAnsi="Times New Roman" w:cs="Times New Roman"/>
          <w:vertAlign w:val="superscript"/>
          <w:lang w:val="en-US"/>
        </w:rPr>
        <w:footnoteReference w:id="89"/>
      </w:r>
      <w:r w:rsidRPr="00D5304C">
        <w:rPr>
          <w:rFonts w:ascii="Times New Roman" w:hAnsi="Times New Roman" w:cs="Times New Roman"/>
          <w:lang w:val="en-US"/>
        </w:rPr>
        <w:t>.</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i/>
          <w:lang w:val="en-US"/>
        </w:rPr>
      </w:pPr>
      <w:r w:rsidRPr="00D5304C">
        <w:rPr>
          <w:rFonts w:ascii="Times New Roman" w:hAnsi="Times New Roman" w:cs="Times New Roman"/>
          <w:b/>
          <w:i/>
          <w:lang w:val="en-US"/>
        </w:rPr>
        <w:t>Megillah 6b</w:t>
      </w:r>
      <w:r w:rsidRPr="00D5304C">
        <w:rPr>
          <w:rFonts w:ascii="Times New Roman" w:hAnsi="Times New Roman" w:cs="Times New Roman"/>
          <w:i/>
          <w:lang w:val="en-US"/>
        </w:rPr>
        <w:t xml:space="preserve"> The reason of R. Simon b. Gamaliel is that more weight is to be attached to bringing one period of redemption close to another. R. Eleazar said: The reason of R. Simon b. Gamaliel is derived from this verse: to confirm this second letter of Purim</w:t>
      </w:r>
      <w:r w:rsidRPr="00D5304C">
        <w:rPr>
          <w:rFonts w:ascii="Times New Roman" w:hAnsi="Times New Roman" w:cs="Times New Roman"/>
          <w:i/>
          <w:vertAlign w:val="superscript"/>
          <w:lang w:val="en-US"/>
        </w:rPr>
        <w:footnoteReference w:id="90"/>
      </w:r>
      <w:r w:rsidRPr="00D5304C">
        <w:rPr>
          <w:rFonts w:ascii="Times New Roman" w:hAnsi="Times New Roman" w:cs="Times New Roman"/>
          <w:i/>
          <w:lang w:val="en-US"/>
        </w:rPr>
        <w:t xml:space="preserve">. </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The Talmud states that it is proper to join the redemption of Purim to the redemption of Pesach. The reason for this connection is that the beginning of Haman’s downfall and the redemption from Egypt both took place in the month of Nisan. Also, the spiritual service that brought about the </w:t>
      </w:r>
      <w:r w:rsidRPr="00D5304C">
        <w:rPr>
          <w:rFonts w:ascii="Times New Roman" w:hAnsi="Times New Roman" w:cs="Times New Roman"/>
          <w:bCs/>
          <w:lang w:val="en-US"/>
        </w:rPr>
        <w:t>Purim redemption,</w:t>
      </w:r>
      <w:r w:rsidRPr="00D5304C">
        <w:rPr>
          <w:rFonts w:ascii="Times New Roman" w:hAnsi="Times New Roman" w:cs="Times New Roman"/>
          <w:lang w:val="en-US"/>
        </w:rPr>
        <w:t xml:space="preserve"> Mordechai’s efforts to “go collect all the Jews“, took place in Nisan.</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Rabbi Nachman suggests another one of the connections between Purim and Pesach:</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i/>
          <w:lang w:val="en-US"/>
        </w:rPr>
      </w:pPr>
      <w:r w:rsidRPr="00D5304C">
        <w:rPr>
          <w:rFonts w:ascii="Times New Roman" w:hAnsi="Times New Roman" w:cs="Times New Roman"/>
          <w:b/>
          <w:bCs/>
          <w:i/>
          <w:lang w:val="en-US"/>
        </w:rPr>
        <w:t>Purim is a preparation for Pesach</w:t>
      </w:r>
      <w:r w:rsidRPr="00D5304C">
        <w:rPr>
          <w:rFonts w:ascii="Times New Roman" w:hAnsi="Times New Roman" w:cs="Times New Roman"/>
          <w:i/>
          <w:lang w:val="en-US"/>
        </w:rPr>
        <w:t>. Through the mitzva</w:t>
      </w:r>
      <w:r w:rsidRPr="00D5304C">
        <w:rPr>
          <w:rFonts w:ascii="Times New Roman" w:hAnsi="Times New Roman" w:cs="Times New Roman"/>
          <w:i/>
          <w:vertAlign w:val="superscript"/>
          <w:lang w:val="en-US"/>
        </w:rPr>
        <w:footnoteReference w:id="91"/>
      </w:r>
      <w:r w:rsidRPr="00D5304C">
        <w:rPr>
          <w:rFonts w:ascii="Times New Roman" w:hAnsi="Times New Roman" w:cs="Times New Roman"/>
          <w:i/>
          <w:lang w:val="en-US"/>
        </w:rPr>
        <w:t xml:space="preserve"> of Purim we are protected from chametz on Pesach.</w:t>
      </w:r>
      <w:r w:rsidRPr="00D5304C">
        <w:rPr>
          <w:rFonts w:ascii="Times New Roman" w:hAnsi="Times New Roman" w:cs="Times New Roman"/>
          <w:i/>
          <w:vertAlign w:val="superscript"/>
          <w:lang w:val="en-US"/>
        </w:rPr>
        <w:footnoteReference w:id="92"/>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Thirty days before </w:t>
      </w:r>
      <w:r w:rsidRPr="00D5304C">
        <w:rPr>
          <w:rFonts w:ascii="Times New Roman" w:hAnsi="Times New Roman" w:cs="Times New Roman"/>
          <w:bCs/>
          <w:lang w:val="en-US"/>
        </w:rPr>
        <w:t>Pesach</w:t>
      </w:r>
      <w:r w:rsidRPr="00D5304C">
        <w:rPr>
          <w:rFonts w:ascii="Times New Roman" w:hAnsi="Times New Roman" w:cs="Times New Roman"/>
          <w:lang w:val="en-US"/>
        </w:rPr>
        <w:t xml:space="preserve"> the study of the laws of Pesach takes precedence over other Torah studies. The Maharal of Prague explains that Chazal made this decree because thirty days before </w:t>
      </w:r>
      <w:r w:rsidRPr="00D5304C">
        <w:rPr>
          <w:rFonts w:ascii="Times New Roman" w:hAnsi="Times New Roman" w:cs="Times New Roman"/>
          <w:bCs/>
          <w:lang w:val="en-US"/>
        </w:rPr>
        <w:t>Pesach</w:t>
      </w:r>
      <w:r w:rsidRPr="00D5304C">
        <w:rPr>
          <w:rFonts w:ascii="Times New Roman" w:hAnsi="Times New Roman" w:cs="Times New Roman"/>
          <w:lang w:val="en-US"/>
        </w:rPr>
        <w:t xml:space="preserve"> is when the spiritual light of the </w:t>
      </w:r>
      <w:r w:rsidRPr="00D5304C">
        <w:rPr>
          <w:rFonts w:ascii="Times New Roman" w:hAnsi="Times New Roman" w:cs="Times New Roman"/>
          <w:lang w:val="en-US"/>
        </w:rPr>
        <w:lastRenderedPageBreak/>
        <w:t>holiday begins to shine on the world. Thus the light of Pesach begins to shine on Purim.</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bCs/>
          <w:lang w:val="en-US"/>
        </w:rPr>
        <w:t xml:space="preserve">Purim is </w:t>
      </w:r>
      <w:r w:rsidRPr="00D5304C">
        <w:rPr>
          <w:rFonts w:ascii="Times New Roman" w:hAnsi="Times New Roman" w:cs="Times New Roman"/>
          <w:lang w:val="en-US"/>
        </w:rPr>
        <w:t xml:space="preserve">the </w:t>
      </w:r>
      <w:r w:rsidRPr="00D5304C">
        <w:rPr>
          <w:rFonts w:ascii="Times New Roman" w:hAnsi="Times New Roman" w:cs="Times New Roman"/>
          <w:i/>
          <w:lang w:val="en-US"/>
        </w:rPr>
        <w:t>last</w:t>
      </w:r>
      <w:r w:rsidRPr="00D5304C">
        <w:rPr>
          <w:rFonts w:ascii="Times New Roman" w:hAnsi="Times New Roman" w:cs="Times New Roman"/>
          <w:lang w:val="en-US"/>
        </w:rPr>
        <w:t xml:space="preserve"> holiday of the year and Pesach is the </w:t>
      </w:r>
      <w:r w:rsidRPr="00D5304C">
        <w:rPr>
          <w:rFonts w:ascii="Times New Roman" w:hAnsi="Times New Roman" w:cs="Times New Roman"/>
          <w:i/>
          <w:lang w:val="en-US"/>
        </w:rPr>
        <w:t>first</w:t>
      </w:r>
      <w:r w:rsidRPr="00D5304C">
        <w:rPr>
          <w:rFonts w:ascii="Times New Roman" w:hAnsi="Times New Roman" w:cs="Times New Roman"/>
          <w:lang w:val="en-US"/>
        </w:rPr>
        <w:t xml:space="preserve"> holiday of the year. Purim comes two weeks before Rosh Chodesh Nisan and Pesach comes two weeks after Rosh Chodesh Nisan. Both holidays celebrate stories of how we were oppressed, and almost wiped out, how we survived and even flourished. In the </w:t>
      </w:r>
      <w:r w:rsidRPr="00D5304C">
        <w:rPr>
          <w:rFonts w:ascii="Times New Roman" w:hAnsi="Times New Roman" w:cs="Times New Roman"/>
          <w:bCs/>
          <w:lang w:val="en-US"/>
        </w:rPr>
        <w:t>Purim</w:t>
      </w:r>
      <w:r w:rsidRPr="00D5304C">
        <w:rPr>
          <w:rFonts w:ascii="Times New Roman" w:hAnsi="Times New Roman" w:cs="Times New Roman"/>
          <w:lang w:val="en-US"/>
        </w:rPr>
        <w:t xml:space="preserve"> story, told in the Megillah of Esther, HaShem’s name is never mentioned. In the </w:t>
      </w:r>
      <w:r w:rsidRPr="00D5304C">
        <w:rPr>
          <w:rFonts w:ascii="Times New Roman" w:hAnsi="Times New Roman" w:cs="Times New Roman"/>
          <w:bCs/>
          <w:lang w:val="en-US"/>
        </w:rPr>
        <w:t>Passover</w:t>
      </w:r>
      <w:r w:rsidRPr="00D5304C">
        <w:rPr>
          <w:rFonts w:ascii="Times New Roman" w:hAnsi="Times New Roman" w:cs="Times New Roman"/>
          <w:lang w:val="en-US"/>
        </w:rPr>
        <w:t xml:space="preserve"> story, told in the Haggada, Moshe’s name is never mentioned. </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The redemption of Pesach and the redemption of Purim could not be more different. On Pesach HaShem actively intervened to change the course of history. The Jewish people are almost completely passive throughout the whole process relying on the public miracles of HaShem to redeem them. The role of the Jewish people is so insignificant that at our </w:t>
      </w:r>
      <w:r w:rsidRPr="00D5304C">
        <w:rPr>
          <w:rFonts w:ascii="Times New Roman" w:hAnsi="Times New Roman" w:cs="Times New Roman"/>
          <w:iCs/>
          <w:lang w:val="en-US"/>
        </w:rPr>
        <w:t>seder</w:t>
      </w:r>
      <w:r w:rsidRPr="00D5304C">
        <w:rPr>
          <w:rFonts w:ascii="Times New Roman" w:hAnsi="Times New Roman" w:cs="Times New Roman"/>
          <w:lang w:val="en-US"/>
        </w:rPr>
        <w:t xml:space="preserve"> the name of Moshe is not even mentioned. It is as if our Law Giver played no part in the Exodus. On Purim we find the exact opposite situation. There are no overt miracles, the central roles are played by Mordechai and Esther, and the role of HaShem is so much behind the scenes that His Name is nowhere to be found in the Megillah.</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At Pesach, at the beginning of the year, we had not yet received the Torah and we were slaves at heart. We were like newborn babes. It was all we could do just to follow HaShem. Without His miracles and His mighty hand we would not be able to escape slavery.</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Scroll forward eight-hundred plus years. We have now had the Torah for more than eight-hundred years. We have learned how to trust HaShem even when He has hidden His face. We have proven that we would have accepted the Torah even without the coercion of the mighty Presence of HaShem. We are mature adults who can see the hand of HaShem behind every coincidence. We don’t need miracles anymore! We are ready to be redeemed again. It is now the end of the year and we have arrived at Purim.</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Both Purim and Pesach take place at the time of a full moon. They are both times when we were glowing brightly in our desire to follow HaShem. At Pesach we followed as trusting children, and at Purim we followed with a mature love born of trials.</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Thus we see that the secret of Adar’s Purim and Nisan’s Pesach is contained in a kabbalistic</w:t>
      </w:r>
      <w:r w:rsidRPr="00D5304C">
        <w:rPr>
          <w:rFonts w:ascii="Times New Roman" w:hAnsi="Times New Roman" w:cs="Times New Roman"/>
          <w:vertAlign w:val="superscript"/>
          <w:lang w:val="en-US"/>
        </w:rPr>
        <w:footnoteReference w:id="93"/>
      </w:r>
      <w:r w:rsidRPr="00D5304C">
        <w:rPr>
          <w:rFonts w:ascii="Times New Roman" w:hAnsi="Times New Roman" w:cs="Times New Roman"/>
          <w:lang w:val="en-US"/>
        </w:rPr>
        <w:t xml:space="preserve"> concept that: “</w:t>
      </w:r>
      <w:r w:rsidRPr="00D5304C">
        <w:rPr>
          <w:rFonts w:ascii="Times New Roman" w:hAnsi="Times New Roman" w:cs="Times New Roman"/>
          <w:bCs/>
          <w:lang w:val="en-US"/>
        </w:rPr>
        <w:t>The end is wedged in the beginning</w:t>
      </w:r>
      <w:r w:rsidRPr="00D5304C">
        <w:rPr>
          <w:rFonts w:ascii="Times New Roman" w:hAnsi="Times New Roman" w:cs="Times New Roman"/>
          <w:lang w:val="en-US"/>
        </w:rPr>
        <w:t xml:space="preserve"> and the beginning in the end”.</w:t>
      </w:r>
      <w:r w:rsidRPr="00D5304C">
        <w:rPr>
          <w:rFonts w:ascii="Times New Roman" w:hAnsi="Times New Roman" w:cs="Times New Roman"/>
          <w:vertAlign w:val="superscript"/>
          <w:lang w:val="en-US"/>
        </w:rPr>
        <w:footnoteReference w:id="94"/>
      </w:r>
      <w:r w:rsidRPr="00D5304C">
        <w:rPr>
          <w:rFonts w:ascii="Times New Roman" w:hAnsi="Times New Roman" w:cs="Times New Roman"/>
          <w:lang w:val="en-US"/>
        </w:rPr>
        <w:t xml:space="preserve"> The first festival of the year is Pesach and the last is Purim.</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On Purim we labor and conceal the hand of HaShem from the whole world, while we ourselves see through the mask of nature. On Pesach we relax and do nothing, and when we do, the hand of HaShem is revealed to the whole world. </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Purim is the night and Peach is the day. Purim speaks to us of the exile, the night. Pesach speaks to us of the day, the return to the Promised Land. But, both Purim and Pesach speak of redemption.</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b/>
          <w:bCs/>
          <w:lang w:val="en-US"/>
        </w:rPr>
      </w:pPr>
      <w:bookmarkStart w:id="4" w:name="_Toc345360667"/>
      <w:r w:rsidRPr="00D5304C">
        <w:rPr>
          <w:rFonts w:ascii="Times New Roman" w:hAnsi="Times New Roman" w:cs="Times New Roman"/>
          <w:b/>
          <w:bCs/>
          <w:lang w:val="en-US"/>
        </w:rPr>
        <w:t>The Pesach Account</w:t>
      </w:r>
      <w:bookmarkEnd w:id="4"/>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The Torah records the events that led up to the Pesach events in the days of Moshe.</w:t>
      </w:r>
      <w:r w:rsidRPr="00D5304C">
        <w:rPr>
          <w:rFonts w:ascii="Times New Roman" w:hAnsi="Times New Roman" w:cs="Times New Roman"/>
          <w:vertAlign w:val="superscript"/>
          <w:lang w:val="en-US"/>
        </w:rPr>
        <w:footnoteReference w:id="95"/>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The Jews were enslaved by Paro</w:t>
      </w:r>
      <w:r w:rsidRPr="00D5304C">
        <w:rPr>
          <w:rFonts w:ascii="Times New Roman" w:hAnsi="Times New Roman" w:cs="Times New Roman"/>
          <w:vertAlign w:val="superscript"/>
          <w:lang w:val="en-US"/>
        </w:rPr>
        <w:footnoteReference w:id="96"/>
      </w:r>
      <w:r w:rsidRPr="00D5304C">
        <w:rPr>
          <w:rFonts w:ascii="Times New Roman" w:hAnsi="Times New Roman" w:cs="Times New Roman"/>
          <w:lang w:val="en-US"/>
        </w:rPr>
        <w:t xml:space="preserve"> after the death of Joseph. After a generation of suffering, HaShem sends Moshe </w:t>
      </w:r>
      <w:r w:rsidRPr="00D5304C">
        <w:rPr>
          <w:rFonts w:ascii="Times New Roman" w:hAnsi="Times New Roman" w:cs="Times New Roman"/>
          <w:lang w:val="en-US"/>
        </w:rPr>
        <w:lastRenderedPageBreak/>
        <w:t>and Aaron to redeem the Jews from Egypt. The redemption begins with ten plagues which take place over the span of a year. The tenth plague is the death of every firstborn child and beast in the kingdom of Egypt.</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Though Paro had been recalcitrant through nine of the plagues, after the tenth plague he freed the Jews so that they could leave Egypt and serve HaShem at Mount Sinai.</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On the fateful night when HaShem went through Egypt to slay the firstborn, the B</w:t>
      </w:r>
      <w:r w:rsidR="00EF3A49">
        <w:rPr>
          <w:rFonts w:ascii="Times New Roman" w:hAnsi="Times New Roman" w:cs="Times New Roman"/>
          <w:lang w:val="en-US"/>
        </w:rPr>
        <w:t>’ne</w:t>
      </w:r>
      <w:r w:rsidRPr="00D5304C">
        <w:rPr>
          <w:rFonts w:ascii="Times New Roman" w:hAnsi="Times New Roman" w:cs="Times New Roman"/>
          <w:lang w:val="en-US"/>
        </w:rPr>
        <w:t xml:space="preserve"> Israel were eating the Pesach lamb which had some very special requirements: The </w:t>
      </w:r>
      <w:r w:rsidRPr="00D5304C">
        <w:rPr>
          <w:rFonts w:ascii="Times New Roman" w:hAnsi="Times New Roman" w:cs="Times New Roman"/>
          <w:bCs/>
          <w:lang w:val="en-US"/>
        </w:rPr>
        <w:t>Pesach</w:t>
      </w:r>
      <w:r w:rsidRPr="00D5304C">
        <w:rPr>
          <w:rFonts w:ascii="Times New Roman" w:hAnsi="Times New Roman" w:cs="Times New Roman"/>
          <w:lang w:val="en-US"/>
        </w:rPr>
        <w:t xml:space="preserve"> offering was eaten in one house, and only by the family group that was </w:t>
      </w:r>
      <w:r w:rsidRPr="00D5304C">
        <w:rPr>
          <w:rFonts w:ascii="Times New Roman" w:hAnsi="Times New Roman" w:cs="Times New Roman"/>
          <w:bCs/>
          <w:lang w:val="en-US"/>
        </w:rPr>
        <w:t>registered</w:t>
      </w:r>
      <w:r w:rsidRPr="00D5304C">
        <w:rPr>
          <w:rFonts w:ascii="Times New Roman" w:hAnsi="Times New Roman" w:cs="Times New Roman"/>
          <w:lang w:val="en-US"/>
        </w:rPr>
        <w:t xml:space="preserve"> for that particular animal</w:t>
      </w:r>
      <w:r w:rsidRPr="00D5304C">
        <w:rPr>
          <w:rFonts w:ascii="Times New Roman" w:hAnsi="Times New Roman" w:cs="Times New Roman"/>
          <w:vertAlign w:val="superscript"/>
          <w:lang w:val="en-US"/>
        </w:rPr>
        <w:footnoteReference w:id="97"/>
      </w:r>
      <w:r w:rsidRPr="00D5304C">
        <w:rPr>
          <w:rFonts w:ascii="Times New Roman" w:hAnsi="Times New Roman" w:cs="Times New Roman"/>
          <w:lang w:val="en-US"/>
        </w:rPr>
        <w:t xml:space="preserve">. Something which indicates unity must be concentrated in one place. The </w:t>
      </w:r>
      <w:r w:rsidRPr="00D5304C">
        <w:rPr>
          <w:rFonts w:ascii="Times New Roman" w:hAnsi="Times New Roman" w:cs="Times New Roman"/>
          <w:bCs/>
          <w:lang w:val="en-US"/>
        </w:rPr>
        <w:t>Pesach</w:t>
      </w:r>
      <w:r w:rsidRPr="00D5304C">
        <w:rPr>
          <w:rFonts w:ascii="Times New Roman" w:hAnsi="Times New Roman" w:cs="Times New Roman"/>
          <w:lang w:val="en-US"/>
        </w:rPr>
        <w:t xml:space="preserve"> offering was taken from a one year-old sheep or goat.</w:t>
      </w:r>
      <w:r w:rsidRPr="00D5304C">
        <w:rPr>
          <w:rFonts w:ascii="Times New Roman" w:hAnsi="Times New Roman" w:cs="Times New Roman"/>
          <w:vertAlign w:val="superscript"/>
          <w:lang w:val="en-US"/>
        </w:rPr>
        <w:footnoteReference w:id="98"/>
      </w:r>
      <w:r w:rsidRPr="00D5304C">
        <w:rPr>
          <w:rFonts w:ascii="Times New Roman" w:hAnsi="Times New Roman" w:cs="Times New Roman"/>
          <w:lang w:val="en-US"/>
        </w:rPr>
        <w:t xml:space="preserve"> The number one indicates unity. The </w:t>
      </w:r>
      <w:r w:rsidRPr="00D5304C">
        <w:rPr>
          <w:rFonts w:ascii="Times New Roman" w:hAnsi="Times New Roman" w:cs="Times New Roman"/>
          <w:bCs/>
          <w:lang w:val="en-US"/>
        </w:rPr>
        <w:t>Pesach</w:t>
      </w:r>
      <w:r w:rsidRPr="00D5304C">
        <w:rPr>
          <w:rFonts w:ascii="Times New Roman" w:hAnsi="Times New Roman" w:cs="Times New Roman"/>
          <w:lang w:val="en-US"/>
        </w:rPr>
        <w:t xml:space="preserve"> offering was roasted over fire.</w:t>
      </w:r>
      <w:r w:rsidRPr="00D5304C">
        <w:rPr>
          <w:rFonts w:ascii="Times New Roman" w:hAnsi="Times New Roman" w:cs="Times New Roman"/>
          <w:vertAlign w:val="superscript"/>
          <w:lang w:val="en-US"/>
        </w:rPr>
        <w:footnoteReference w:id="99"/>
      </w:r>
      <w:r w:rsidRPr="00D5304C">
        <w:rPr>
          <w:rFonts w:ascii="Times New Roman" w:hAnsi="Times New Roman" w:cs="Times New Roman"/>
          <w:lang w:val="en-US"/>
        </w:rPr>
        <w:t xml:space="preserve"> Cooking in water causes meat to become soggy and the pieces separate. Roasting over the fire draws out the juices and the meat becomes consolidated, another indication of unity. It was prohibited to break any of the bones of the </w:t>
      </w:r>
      <w:r w:rsidRPr="00D5304C">
        <w:rPr>
          <w:rFonts w:ascii="Times New Roman" w:hAnsi="Times New Roman" w:cs="Times New Roman"/>
          <w:bCs/>
          <w:lang w:val="en-US"/>
        </w:rPr>
        <w:t>Pesach</w:t>
      </w:r>
      <w:r w:rsidRPr="00D5304C">
        <w:rPr>
          <w:rFonts w:ascii="Times New Roman" w:hAnsi="Times New Roman" w:cs="Times New Roman"/>
          <w:lang w:val="en-US"/>
        </w:rPr>
        <w:t xml:space="preserve"> offering.</w:t>
      </w:r>
      <w:r w:rsidRPr="00D5304C">
        <w:rPr>
          <w:rFonts w:ascii="Times New Roman" w:hAnsi="Times New Roman" w:cs="Times New Roman"/>
          <w:vertAlign w:val="superscript"/>
          <w:lang w:val="en-US"/>
        </w:rPr>
        <w:footnoteReference w:id="100"/>
      </w:r>
      <w:r w:rsidRPr="00D5304C">
        <w:rPr>
          <w:rFonts w:ascii="Times New Roman" w:hAnsi="Times New Roman" w:cs="Times New Roman"/>
          <w:lang w:val="en-US"/>
        </w:rPr>
        <w:t xml:space="preserve"> Again, anything whole and not broken is an indication of unity. </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Along with the lamb, we also eat matza, unleavened bread. Chametz, the leaven, represents the yetzer hara, the evil inclination. The yetzer hara is what declares that it was </w:t>
      </w:r>
      <w:r w:rsidRPr="00D5304C">
        <w:rPr>
          <w:rFonts w:ascii="Times New Roman" w:hAnsi="Times New Roman" w:cs="Times New Roman"/>
          <w:i/>
          <w:lang w:val="en-US"/>
        </w:rPr>
        <w:t>my</w:t>
      </w:r>
      <w:r w:rsidRPr="00D5304C">
        <w:rPr>
          <w:rFonts w:ascii="Times New Roman" w:hAnsi="Times New Roman" w:cs="Times New Roman"/>
          <w:lang w:val="en-US"/>
        </w:rPr>
        <w:t xml:space="preserve"> sweat that earned my daily bread. The yetzer hara declares that it is </w:t>
      </w:r>
      <w:r w:rsidRPr="00D5304C">
        <w:rPr>
          <w:rFonts w:ascii="Times New Roman" w:hAnsi="Times New Roman" w:cs="Times New Roman"/>
          <w:i/>
          <w:lang w:val="en-US"/>
        </w:rPr>
        <w:t>my</w:t>
      </w:r>
      <w:r w:rsidRPr="00D5304C">
        <w:rPr>
          <w:rFonts w:ascii="Times New Roman" w:hAnsi="Times New Roman" w:cs="Times New Roman"/>
          <w:lang w:val="en-US"/>
        </w:rPr>
        <w:t xml:space="preserve"> eloquent speech which turned the heart of the king. The yetzer hara declares that it was </w:t>
      </w:r>
      <w:r w:rsidRPr="00D5304C">
        <w:rPr>
          <w:rFonts w:ascii="Times New Roman" w:hAnsi="Times New Roman" w:cs="Times New Roman"/>
          <w:i/>
          <w:lang w:val="en-US"/>
        </w:rPr>
        <w:t>my</w:t>
      </w:r>
      <w:r w:rsidRPr="00D5304C">
        <w:rPr>
          <w:rFonts w:ascii="Times New Roman" w:hAnsi="Times New Roman" w:cs="Times New Roman"/>
          <w:lang w:val="en-US"/>
        </w:rPr>
        <w:t xml:space="preserve"> charm which caused my spouse to fall for me. In short, the yetzer hara drives me to be an individualist, not a communal citizen. The yetzer hara is the destroyer of unity! Thus at Pesach we refrain from chametz, the yetzer hara. Now we can understand why Rabbi Nachman declared that Purim protects us from chametz on Pesach. If we absorb the lesson of Purim that the hand of HaShem is behind every event, we will be well on our way towards negating the chametz, our yetzer hara.</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On Shavuot</w:t>
      </w:r>
      <w:r w:rsidR="00EF3A49">
        <w:rPr>
          <w:rFonts w:ascii="Times New Roman" w:hAnsi="Times New Roman" w:cs="Times New Roman"/>
          <w:lang w:val="en-US"/>
        </w:rPr>
        <w:t xml:space="preserve"> (Pentecost)</w:t>
      </w:r>
      <w:r w:rsidRPr="00D5304C">
        <w:rPr>
          <w:rFonts w:ascii="Times New Roman" w:hAnsi="Times New Roman" w:cs="Times New Roman"/>
          <w:lang w:val="en-US"/>
        </w:rPr>
        <w:t xml:space="preserve">, which Chazal call </w:t>
      </w:r>
      <w:r w:rsidRPr="00D5304C">
        <w:rPr>
          <w:rFonts w:ascii="Times New Roman" w:hAnsi="Times New Roman" w:cs="Times New Roman"/>
          <w:i/>
          <w:lang w:val="en-US"/>
        </w:rPr>
        <w:t>atzeret</w:t>
      </w:r>
      <w:r w:rsidRPr="00D5304C">
        <w:rPr>
          <w:rFonts w:ascii="Times New Roman" w:hAnsi="Times New Roman" w:cs="Times New Roman"/>
          <w:lang w:val="en-US"/>
        </w:rPr>
        <w:t xml:space="preserve"> - the conclusion of Pesach, we were unified so completely that the Torah was given to us. The moment the B</w:t>
      </w:r>
      <w:r w:rsidR="00EF3A49">
        <w:rPr>
          <w:rFonts w:ascii="Times New Roman" w:hAnsi="Times New Roman" w:cs="Times New Roman"/>
          <w:lang w:val="en-US"/>
        </w:rPr>
        <w:t>’ne</w:t>
      </w:r>
      <w:r w:rsidRPr="00D5304C">
        <w:rPr>
          <w:rFonts w:ascii="Times New Roman" w:hAnsi="Times New Roman" w:cs="Times New Roman"/>
          <w:lang w:val="en-US"/>
        </w:rPr>
        <w:t xml:space="preserve"> Israel arrived at Mount </w:t>
      </w:r>
      <w:r w:rsidRPr="00D5304C">
        <w:rPr>
          <w:rFonts w:ascii="Times New Roman" w:hAnsi="Times New Roman" w:cs="Times New Roman"/>
          <w:bCs/>
          <w:lang w:val="en-US"/>
        </w:rPr>
        <w:t>Sinai</w:t>
      </w:r>
      <w:r w:rsidRPr="00D5304C">
        <w:rPr>
          <w:rFonts w:ascii="Times New Roman" w:hAnsi="Times New Roman" w:cs="Times New Roman"/>
          <w:lang w:val="en-US"/>
        </w:rPr>
        <w:t>, it is written:</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i/>
          <w:lang w:val="en-US"/>
        </w:rPr>
      </w:pPr>
      <w:r w:rsidRPr="00D5304C">
        <w:rPr>
          <w:rFonts w:ascii="Times New Roman" w:hAnsi="Times New Roman" w:cs="Times New Roman"/>
          <w:b/>
          <w:i/>
          <w:lang w:val="en-US"/>
        </w:rPr>
        <w:t>Shemot 19:2</w:t>
      </w:r>
      <w:r w:rsidRPr="00D5304C">
        <w:rPr>
          <w:rFonts w:ascii="Times New Roman" w:hAnsi="Times New Roman" w:cs="Times New Roman"/>
          <w:i/>
          <w:lang w:val="en-US"/>
        </w:rPr>
        <w:t xml:space="preserve"> For they were departed from Rephidim, and were come </w:t>
      </w:r>
      <w:r w:rsidRPr="00D5304C">
        <w:rPr>
          <w:rFonts w:ascii="Times New Roman" w:hAnsi="Times New Roman" w:cs="Times New Roman"/>
          <w:i/>
          <w:iCs/>
          <w:lang w:val="en-US"/>
        </w:rPr>
        <w:t>to</w:t>
      </w:r>
      <w:r w:rsidRPr="00D5304C">
        <w:rPr>
          <w:rFonts w:ascii="Times New Roman" w:hAnsi="Times New Roman" w:cs="Times New Roman"/>
          <w:i/>
          <w:lang w:val="en-US"/>
        </w:rPr>
        <w:t xml:space="preserve"> the desert of Sinai, and had pitched in the wilderness; and there Israel camped before the mount.</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Rashi, noting how the word “encamped” (vayichan) is written in singular form, tell us “</w:t>
      </w:r>
      <w:r w:rsidRPr="00D5304C">
        <w:rPr>
          <w:rFonts w:ascii="Times New Roman" w:hAnsi="Times New Roman" w:cs="Times New Roman"/>
          <w:bCs/>
          <w:lang w:val="en-US"/>
        </w:rPr>
        <w:t>as one man</w:t>
      </w:r>
      <w:r w:rsidRPr="00D5304C">
        <w:rPr>
          <w:rFonts w:ascii="Times New Roman" w:hAnsi="Times New Roman" w:cs="Times New Roman"/>
          <w:lang w:val="en-US"/>
        </w:rPr>
        <w:t>, as one heart”. What an awesome thing! The B</w:t>
      </w:r>
      <w:r w:rsidR="00EF3A49">
        <w:rPr>
          <w:rFonts w:ascii="Times New Roman" w:hAnsi="Times New Roman" w:cs="Times New Roman"/>
          <w:lang w:val="en-US"/>
        </w:rPr>
        <w:t>’ne</w:t>
      </w:r>
      <w:r w:rsidRPr="00D5304C">
        <w:rPr>
          <w:rFonts w:ascii="Times New Roman" w:hAnsi="Times New Roman" w:cs="Times New Roman"/>
          <w:lang w:val="en-US"/>
        </w:rPr>
        <w:t xml:space="preserve"> Israel are standing at Mount </w:t>
      </w:r>
      <w:r w:rsidRPr="00D5304C">
        <w:rPr>
          <w:rFonts w:ascii="Times New Roman" w:hAnsi="Times New Roman" w:cs="Times New Roman"/>
          <w:bCs/>
          <w:lang w:val="en-US"/>
        </w:rPr>
        <w:t>Sinai</w:t>
      </w:r>
      <w:r w:rsidRPr="00D5304C">
        <w:rPr>
          <w:rFonts w:ascii="Times New Roman" w:hAnsi="Times New Roman" w:cs="Times New Roman"/>
          <w:lang w:val="en-US"/>
        </w:rPr>
        <w:t xml:space="preserve"> about to receive the Torah, and the Torah reveals to us</w:t>
      </w:r>
      <w:r w:rsidRPr="00D5304C">
        <w:rPr>
          <w:rFonts w:ascii="Times New Roman" w:hAnsi="Times New Roman" w:cs="Times New Roman"/>
          <w:vertAlign w:val="superscript"/>
          <w:lang w:val="en-US"/>
        </w:rPr>
        <w:footnoteReference w:id="101"/>
      </w:r>
      <w:r w:rsidRPr="00D5304C">
        <w:rPr>
          <w:rFonts w:ascii="Times New Roman" w:hAnsi="Times New Roman" w:cs="Times New Roman"/>
          <w:lang w:val="en-US"/>
        </w:rPr>
        <w:t xml:space="preserve"> that this particular situation was unlike any other. This time there were no quarrels, no bickering. </w:t>
      </w:r>
      <w:r w:rsidRPr="00D5304C">
        <w:rPr>
          <w:rFonts w:ascii="Times New Roman" w:hAnsi="Times New Roman" w:cs="Times New Roman"/>
          <w:lang w:val="en-US"/>
        </w:rPr>
        <w:lastRenderedPageBreak/>
        <w:t>Everyone is united for one idea and goal.</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Thus we can understand that Pesach teaches us that we must stand as one man before HaShem. We must be unified in His Torah, which is Mashiach.</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The following are the basic events surrounding these two festivals:</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b/>
          <w:bCs/>
          <w:lang w:val="en-US"/>
        </w:rPr>
      </w:pPr>
      <w:r w:rsidRPr="00D5304C">
        <w:rPr>
          <w:rFonts w:ascii="Times New Roman" w:hAnsi="Times New Roman" w:cs="Times New Roman"/>
          <w:b/>
          <w:bCs/>
          <w:lang w:val="en-US"/>
        </w:rPr>
        <w:t>Nisan 13</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t>Haman buys the order for the destruction of the Jews. He will be hung in seventy days in 3404.</w:t>
      </w:r>
      <w:r w:rsidRPr="00D5304C">
        <w:rPr>
          <w:rFonts w:ascii="Times New Roman" w:hAnsi="Times New Roman" w:cs="Times New Roman"/>
          <w:b/>
          <w:bCs/>
          <w:lang w:val="en-US"/>
        </w:rPr>
        <w:t xml:space="preserve"> </w:t>
      </w:r>
      <w:r w:rsidRPr="00D5304C">
        <w:rPr>
          <w:rFonts w:ascii="Times New Roman" w:hAnsi="Times New Roman" w:cs="Times New Roman"/>
          <w:b/>
          <w:bCs/>
          <w:i/>
          <w:iCs/>
          <w:lang w:val="en-US"/>
        </w:rPr>
        <w:t>Esther 3:7-12</w:t>
      </w:r>
      <w:r w:rsidRPr="00D5304C">
        <w:rPr>
          <w:rFonts w:ascii="Times New Roman" w:hAnsi="Times New Roman" w:cs="Times New Roman"/>
          <w:b/>
          <w:bCs/>
          <w:lang w:val="en-US"/>
        </w:rPr>
        <w:t xml:space="preserve"> </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t xml:space="preserve"> </w:t>
      </w:r>
    </w:p>
    <w:p w:rsidR="00D5304C" w:rsidRPr="00D5304C" w:rsidRDefault="00D5304C" w:rsidP="00C3510D">
      <w:pPr>
        <w:keepNext/>
        <w:widowControl w:val="0"/>
        <w:spacing w:after="0" w:line="240" w:lineRule="auto"/>
        <w:ind w:left="720"/>
        <w:jc w:val="both"/>
        <w:rPr>
          <w:rFonts w:ascii="Times New Roman" w:hAnsi="Times New Roman" w:cs="Times New Roman"/>
          <w:b/>
          <w:bCs/>
          <w:lang w:val="en-US"/>
        </w:rPr>
      </w:pPr>
      <w:r w:rsidRPr="00D5304C">
        <w:rPr>
          <w:rFonts w:ascii="Times New Roman" w:hAnsi="Times New Roman" w:cs="Times New Roman"/>
          <w:lang w:val="en-US"/>
        </w:rPr>
        <w:t>Esther has Mordecai and the Jews fast for three days before seeing the king.</w:t>
      </w:r>
      <w:r w:rsidRPr="00D5304C">
        <w:rPr>
          <w:rFonts w:ascii="Times New Roman" w:hAnsi="Times New Roman" w:cs="Times New Roman"/>
          <w:b/>
          <w:bCs/>
          <w:lang w:val="en-US"/>
        </w:rPr>
        <w:t xml:space="preserve"> </w:t>
      </w:r>
      <w:r w:rsidRPr="00D5304C">
        <w:rPr>
          <w:rFonts w:ascii="Times New Roman" w:hAnsi="Times New Roman" w:cs="Times New Roman"/>
          <w:b/>
          <w:bCs/>
          <w:i/>
          <w:iCs/>
          <w:lang w:val="en-US"/>
        </w:rPr>
        <w:t>Esther 4:16</w:t>
      </w:r>
    </w:p>
    <w:p w:rsidR="00D5304C" w:rsidRPr="00D5304C" w:rsidRDefault="00D5304C" w:rsidP="00C3510D">
      <w:pPr>
        <w:keepNext/>
        <w:widowControl w:val="0"/>
        <w:spacing w:after="0" w:line="240" w:lineRule="auto"/>
        <w:ind w:left="720"/>
        <w:jc w:val="both"/>
        <w:rPr>
          <w:rFonts w:ascii="Times New Roman" w:hAnsi="Times New Roman" w:cs="Times New Roman"/>
          <w:b/>
          <w:bCs/>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b/>
          <w:bCs/>
          <w:lang w:val="en-US"/>
        </w:rPr>
      </w:pPr>
      <w:r w:rsidRPr="00D5304C">
        <w:rPr>
          <w:rFonts w:ascii="Times New Roman" w:hAnsi="Times New Roman" w:cs="Times New Roman"/>
          <w:b/>
          <w:bCs/>
          <w:lang w:val="en-US"/>
        </w:rPr>
        <w:t>Nisan 14</w:t>
      </w:r>
    </w:p>
    <w:p w:rsidR="00D5304C" w:rsidRPr="00D5304C" w:rsidRDefault="00D5304C" w:rsidP="00C3510D">
      <w:pPr>
        <w:keepNext/>
        <w:widowControl w:val="0"/>
        <w:spacing w:after="0" w:line="240" w:lineRule="auto"/>
        <w:ind w:left="720"/>
        <w:jc w:val="both"/>
        <w:rPr>
          <w:rFonts w:ascii="Times New Roman" w:hAnsi="Times New Roman" w:cs="Times New Roman"/>
          <w:b/>
          <w:bCs/>
          <w:lang w:val="en-US"/>
        </w:rPr>
      </w:pPr>
      <w:r w:rsidRPr="00D5304C">
        <w:rPr>
          <w:rFonts w:ascii="Times New Roman" w:hAnsi="Times New Roman" w:cs="Times New Roman"/>
          <w:lang w:val="en-US"/>
        </w:rPr>
        <w:t>King Achashverosh has his sleep disturbed.</w:t>
      </w:r>
      <w:r w:rsidRPr="00D5304C">
        <w:rPr>
          <w:rFonts w:ascii="Times New Roman" w:hAnsi="Times New Roman" w:cs="Times New Roman"/>
          <w:b/>
          <w:bCs/>
          <w:lang w:val="en-US"/>
        </w:rPr>
        <w:t xml:space="preserve"> </w:t>
      </w:r>
      <w:r w:rsidRPr="00D5304C">
        <w:rPr>
          <w:rFonts w:ascii="Times New Roman" w:hAnsi="Times New Roman" w:cs="Times New Roman"/>
          <w:b/>
          <w:bCs/>
          <w:i/>
          <w:iCs/>
          <w:lang w:val="en-US"/>
        </w:rPr>
        <w:t>Esther 6:1</w:t>
      </w:r>
    </w:p>
    <w:p w:rsidR="00D5304C" w:rsidRPr="00D5304C" w:rsidRDefault="00D5304C" w:rsidP="00C3510D">
      <w:pPr>
        <w:keepNext/>
        <w:widowControl w:val="0"/>
        <w:spacing w:after="0" w:line="240" w:lineRule="auto"/>
        <w:ind w:left="720"/>
        <w:jc w:val="both"/>
        <w:rPr>
          <w:rFonts w:ascii="Times New Roman" w:hAnsi="Times New Roman" w:cs="Times New Roman"/>
          <w:bCs/>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bCs/>
          <w:lang w:val="en-US"/>
        </w:rPr>
      </w:pPr>
      <w:r w:rsidRPr="00D5304C">
        <w:rPr>
          <w:rFonts w:ascii="Times New Roman" w:hAnsi="Times New Roman" w:cs="Times New Roman"/>
          <w:bCs/>
          <w:lang w:val="en-US"/>
        </w:rPr>
        <w:t xml:space="preserve">Jews fast for a second day. </w:t>
      </w:r>
      <w:r w:rsidRPr="00D5304C">
        <w:rPr>
          <w:rFonts w:ascii="Times New Roman" w:hAnsi="Times New Roman" w:cs="Times New Roman"/>
          <w:b/>
          <w:bCs/>
          <w:i/>
          <w:iCs/>
          <w:lang w:val="en-US"/>
        </w:rPr>
        <w:t>Esther 4:16</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t xml:space="preserve"> </w:t>
      </w:r>
    </w:p>
    <w:p w:rsidR="00D5304C" w:rsidRPr="00D5304C" w:rsidRDefault="00D5304C" w:rsidP="00C3510D">
      <w:pPr>
        <w:keepNext/>
        <w:widowControl w:val="0"/>
        <w:spacing w:after="0" w:line="240" w:lineRule="auto"/>
        <w:ind w:left="720"/>
        <w:jc w:val="both"/>
        <w:rPr>
          <w:rFonts w:ascii="Times New Roman" w:hAnsi="Times New Roman" w:cs="Times New Roman"/>
          <w:b/>
          <w:bCs/>
          <w:lang w:val="en-US"/>
        </w:rPr>
      </w:pPr>
      <w:r w:rsidRPr="00D5304C">
        <w:rPr>
          <w:rFonts w:ascii="Times New Roman" w:hAnsi="Times New Roman" w:cs="Times New Roman"/>
          <w:lang w:val="en-US"/>
        </w:rPr>
        <w:t>Mordecai is honored by Haman and king Achashverosh.</w:t>
      </w:r>
      <w:r w:rsidRPr="00D5304C">
        <w:rPr>
          <w:rFonts w:ascii="Times New Roman" w:hAnsi="Times New Roman" w:cs="Times New Roman"/>
          <w:b/>
          <w:bCs/>
          <w:lang w:val="en-US"/>
        </w:rPr>
        <w:t xml:space="preserve"> </w:t>
      </w:r>
      <w:r w:rsidRPr="00D5304C">
        <w:rPr>
          <w:rFonts w:ascii="Times New Roman" w:hAnsi="Times New Roman" w:cs="Times New Roman"/>
          <w:b/>
          <w:bCs/>
          <w:i/>
          <w:iCs/>
          <w:lang w:val="en-US"/>
        </w:rPr>
        <w:t>Esther 5:1 - 6:10</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t xml:space="preserve"> </w:t>
      </w:r>
    </w:p>
    <w:p w:rsidR="00D5304C" w:rsidRPr="00D5304C" w:rsidRDefault="00D5304C" w:rsidP="00C3510D">
      <w:pPr>
        <w:keepNext/>
        <w:widowControl w:val="0"/>
        <w:spacing w:after="0" w:line="240" w:lineRule="auto"/>
        <w:ind w:left="720"/>
        <w:jc w:val="both"/>
        <w:rPr>
          <w:rFonts w:ascii="Times New Roman" w:hAnsi="Times New Roman" w:cs="Times New Roman"/>
          <w:i/>
          <w:iCs/>
          <w:lang w:val="en-US"/>
        </w:rPr>
      </w:pPr>
      <w:r w:rsidRPr="00D5304C">
        <w:rPr>
          <w:rFonts w:ascii="Times New Roman" w:hAnsi="Times New Roman" w:cs="Times New Roman"/>
          <w:lang w:val="en-US"/>
        </w:rPr>
        <w:t xml:space="preserve">Esther invites king Achashverosh and Haman to her wine feast on the second day. </w:t>
      </w:r>
      <w:r w:rsidRPr="00D5304C">
        <w:rPr>
          <w:rFonts w:ascii="Times New Roman" w:hAnsi="Times New Roman" w:cs="Times New Roman"/>
          <w:b/>
          <w:bCs/>
          <w:i/>
          <w:iCs/>
          <w:lang w:val="en-US"/>
        </w:rPr>
        <w:t xml:space="preserve">Esther 5:1-4, </w:t>
      </w:r>
      <w:r w:rsidRPr="00D5304C">
        <w:rPr>
          <w:rFonts w:ascii="Times New Roman" w:hAnsi="Times New Roman" w:cs="Times New Roman"/>
          <w:i/>
          <w:iCs/>
          <w:lang w:val="en-US"/>
        </w:rPr>
        <w:t>Seder Olam 29</w:t>
      </w:r>
    </w:p>
    <w:p w:rsidR="00D5304C" w:rsidRPr="00D5304C" w:rsidRDefault="00D5304C" w:rsidP="00C3510D">
      <w:pPr>
        <w:keepNext/>
        <w:widowControl w:val="0"/>
        <w:spacing w:after="0" w:line="240" w:lineRule="auto"/>
        <w:jc w:val="both"/>
        <w:rPr>
          <w:rFonts w:ascii="Times New Roman" w:hAnsi="Times New Roman" w:cs="Times New Roman"/>
          <w:bCs/>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b/>
          <w:bCs/>
          <w:lang w:val="en-US"/>
        </w:rPr>
      </w:pPr>
      <w:r w:rsidRPr="00D5304C">
        <w:rPr>
          <w:rFonts w:ascii="Times New Roman" w:hAnsi="Times New Roman" w:cs="Times New Roman"/>
          <w:b/>
          <w:bCs/>
          <w:lang w:val="en-US"/>
        </w:rPr>
        <w:t>Nisan 15</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b/>
          <w:bCs/>
          <w:lang w:val="en-US"/>
        </w:rPr>
        <w:t>Pesach / Hag ha-Matza</w:t>
      </w:r>
      <w:r w:rsidRPr="00D5304C">
        <w:rPr>
          <w:rFonts w:ascii="Times New Roman" w:hAnsi="Times New Roman" w:cs="Times New Roman"/>
          <w:lang w:val="en-US"/>
        </w:rPr>
        <w:t xml:space="preserve">. </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i/>
          <w:lang w:val="en-US"/>
        </w:rPr>
        <w:t>Leviticus 23:6-7</w:t>
      </w:r>
      <w:r w:rsidRPr="00D5304C">
        <w:rPr>
          <w:rFonts w:ascii="Times New Roman" w:hAnsi="Times New Roman" w:cs="Times New Roman"/>
          <w:lang w:val="en-US"/>
        </w:rPr>
        <w:t xml:space="preserve"> </w:t>
      </w:r>
      <w:r w:rsidRPr="00D5304C">
        <w:rPr>
          <w:rFonts w:ascii="Times New Roman" w:hAnsi="Times New Roman" w:cs="Times New Roman"/>
          <w:bCs/>
          <w:i/>
          <w:iCs/>
          <w:lang w:val="en-US"/>
        </w:rPr>
        <w:t>Exodus 12:17-20</w:t>
      </w:r>
      <w:r w:rsidRPr="00D5304C">
        <w:rPr>
          <w:rFonts w:ascii="Times New Roman" w:hAnsi="Times New Roman" w:cs="Times New Roman"/>
          <w:lang w:val="en-US"/>
        </w:rPr>
        <w:t xml:space="preserve"> </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b/>
          <w:bCs/>
          <w:lang w:val="en-US"/>
        </w:rPr>
        <w:t xml:space="preserve"> </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t xml:space="preserve">Vashti is executed by King Achashverosh. </w:t>
      </w:r>
      <w:r w:rsidRPr="00D5304C">
        <w:rPr>
          <w:rFonts w:ascii="Times New Roman" w:hAnsi="Times New Roman" w:cs="Times New Roman"/>
          <w:b/>
          <w:bCs/>
          <w:i/>
          <w:iCs/>
          <w:lang w:val="en-US"/>
        </w:rPr>
        <w:t>Esther 1:21</w:t>
      </w:r>
      <w:r w:rsidRPr="00D5304C">
        <w:rPr>
          <w:rFonts w:ascii="Times New Roman" w:hAnsi="Times New Roman" w:cs="Times New Roman"/>
          <w:i/>
          <w:iCs/>
          <w:lang w:val="en-US"/>
        </w:rPr>
        <w:t>; Derash le-Purim</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b/>
          <w:bCs/>
          <w:lang w:val="en-US"/>
        </w:rPr>
        <w:t xml:space="preserve"> </w:t>
      </w:r>
    </w:p>
    <w:p w:rsidR="00D5304C" w:rsidRPr="00D5304C" w:rsidRDefault="00D5304C" w:rsidP="00C3510D">
      <w:pPr>
        <w:keepNext/>
        <w:widowControl w:val="0"/>
        <w:spacing w:after="0" w:line="240" w:lineRule="auto"/>
        <w:ind w:left="720"/>
        <w:jc w:val="both"/>
        <w:rPr>
          <w:rFonts w:ascii="Times New Roman" w:hAnsi="Times New Roman" w:cs="Times New Roman"/>
          <w:b/>
          <w:bCs/>
          <w:lang w:val="en-US"/>
        </w:rPr>
      </w:pPr>
      <w:r w:rsidRPr="00D5304C">
        <w:rPr>
          <w:rFonts w:ascii="Times New Roman" w:hAnsi="Times New Roman" w:cs="Times New Roman"/>
          <w:lang w:val="en-US"/>
        </w:rPr>
        <w:t>Mordecai and the Jews fast for the third and last day.</w:t>
      </w:r>
      <w:r w:rsidRPr="00D5304C">
        <w:rPr>
          <w:rFonts w:ascii="Times New Roman" w:hAnsi="Times New Roman" w:cs="Times New Roman"/>
          <w:b/>
          <w:bCs/>
          <w:lang w:val="en-US"/>
        </w:rPr>
        <w:t xml:space="preserve"> </w:t>
      </w:r>
      <w:r w:rsidRPr="00D5304C">
        <w:rPr>
          <w:rFonts w:ascii="Times New Roman" w:hAnsi="Times New Roman" w:cs="Times New Roman"/>
          <w:b/>
          <w:bCs/>
          <w:i/>
          <w:iCs/>
          <w:lang w:val="en-US"/>
        </w:rPr>
        <w:t>Esther 4:16</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t xml:space="preserve">  </w:t>
      </w:r>
    </w:p>
    <w:p w:rsidR="00D5304C" w:rsidRPr="00D5304C" w:rsidRDefault="00D5304C" w:rsidP="00C3510D">
      <w:pPr>
        <w:keepNext/>
        <w:widowControl w:val="0"/>
        <w:spacing w:after="0" w:line="240" w:lineRule="auto"/>
        <w:ind w:left="720"/>
        <w:jc w:val="both"/>
        <w:rPr>
          <w:rFonts w:ascii="Times New Roman" w:hAnsi="Times New Roman" w:cs="Times New Roman"/>
          <w:i/>
          <w:iCs/>
          <w:lang w:val="en-US"/>
        </w:rPr>
      </w:pPr>
      <w:r w:rsidRPr="00D5304C">
        <w:rPr>
          <w:rFonts w:ascii="Times New Roman" w:hAnsi="Times New Roman" w:cs="Times New Roman"/>
          <w:lang w:val="en-US"/>
        </w:rPr>
        <w:t xml:space="preserve">Esther invites king Achashverosh and Haman to her second wine feast on the third day. </w:t>
      </w:r>
      <w:r w:rsidRPr="00D5304C">
        <w:rPr>
          <w:rFonts w:ascii="Times New Roman" w:hAnsi="Times New Roman" w:cs="Times New Roman"/>
          <w:b/>
          <w:bCs/>
          <w:i/>
          <w:iCs/>
          <w:lang w:val="en-US"/>
        </w:rPr>
        <w:t xml:space="preserve">Esther 5:1-4, </w:t>
      </w:r>
      <w:r w:rsidRPr="00D5304C">
        <w:rPr>
          <w:rFonts w:ascii="Times New Roman" w:hAnsi="Times New Roman" w:cs="Times New Roman"/>
          <w:i/>
          <w:iCs/>
          <w:lang w:val="en-US"/>
        </w:rPr>
        <w:t>Seder Olam 29</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t xml:space="preserve">King Achashverosh kills Haman. </w:t>
      </w:r>
      <w:r w:rsidRPr="00D5304C">
        <w:rPr>
          <w:rFonts w:ascii="Times New Roman" w:hAnsi="Times New Roman" w:cs="Times New Roman"/>
          <w:b/>
          <w:bCs/>
          <w:i/>
          <w:iCs/>
          <w:lang w:val="en-US"/>
        </w:rPr>
        <w:t>Esther 5:5-5</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t xml:space="preserve"> </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t xml:space="preserve">Haman was hanged in 3404. </w:t>
      </w:r>
      <w:r w:rsidRPr="00D5304C">
        <w:rPr>
          <w:rFonts w:ascii="Times New Roman" w:hAnsi="Times New Roman" w:cs="Times New Roman"/>
          <w:b/>
          <w:bCs/>
          <w:i/>
          <w:iCs/>
          <w:lang w:val="en-US"/>
        </w:rPr>
        <w:t>Esther 7:10</w:t>
      </w:r>
      <w:r w:rsidRPr="00D5304C">
        <w:rPr>
          <w:rFonts w:ascii="Times New Roman" w:hAnsi="Times New Roman" w:cs="Times New Roman"/>
          <w:i/>
          <w:iCs/>
          <w:lang w:val="en-US"/>
        </w:rPr>
        <w:t>, Seder Olam 29</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t xml:space="preserve"> </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t xml:space="preserve">Mordecai becomes chief minister in place of Haman. </w:t>
      </w:r>
      <w:r w:rsidRPr="00D5304C">
        <w:rPr>
          <w:rFonts w:ascii="Times New Roman" w:hAnsi="Times New Roman" w:cs="Times New Roman"/>
          <w:b/>
          <w:bCs/>
          <w:i/>
          <w:iCs/>
          <w:lang w:val="en-US"/>
        </w:rPr>
        <w:t>Esther 8:2</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b/>
          <w:lang w:val="en-US"/>
        </w:rPr>
      </w:pPr>
      <w:r w:rsidRPr="00D5304C">
        <w:rPr>
          <w:rFonts w:ascii="Times New Roman" w:hAnsi="Times New Roman" w:cs="Times New Roman"/>
          <w:b/>
          <w:lang w:val="en-US"/>
        </w:rPr>
        <w:t xml:space="preserve">Sivan </w:t>
      </w:r>
      <w:r w:rsidRPr="00D5304C">
        <w:rPr>
          <w:rFonts w:ascii="Times New Roman" w:hAnsi="Times New Roman" w:cs="Times New Roman"/>
          <w:b/>
          <w:bCs/>
          <w:lang w:val="en-US"/>
        </w:rPr>
        <w:t>23</w:t>
      </w:r>
    </w:p>
    <w:p w:rsidR="00D5304C" w:rsidRPr="00D5304C" w:rsidRDefault="00D5304C" w:rsidP="00C3510D">
      <w:pPr>
        <w:keepNext/>
        <w:widowControl w:val="0"/>
        <w:spacing w:after="0" w:line="240" w:lineRule="auto"/>
        <w:ind w:left="720"/>
        <w:jc w:val="both"/>
        <w:rPr>
          <w:rFonts w:ascii="Times New Roman" w:hAnsi="Times New Roman" w:cs="Times New Roman"/>
          <w:b/>
          <w:lang w:val="en-US"/>
        </w:rPr>
      </w:pPr>
      <w:r w:rsidRPr="00D5304C">
        <w:rPr>
          <w:rFonts w:ascii="Times New Roman" w:hAnsi="Times New Roman" w:cs="Times New Roman"/>
          <w:lang w:val="en-US"/>
        </w:rPr>
        <w:t xml:space="preserve">Mordechai’s edict to save the Jews is written. Haman’s seventy days are up. </w:t>
      </w:r>
      <w:r w:rsidRPr="00D5304C">
        <w:rPr>
          <w:rFonts w:ascii="Times New Roman" w:hAnsi="Times New Roman" w:cs="Times New Roman"/>
          <w:b/>
          <w:bCs/>
          <w:i/>
          <w:iCs/>
          <w:lang w:val="en-US"/>
        </w:rPr>
        <w:t>Esther 8:9-11</w:t>
      </w:r>
      <w:r w:rsidRPr="00D5304C">
        <w:rPr>
          <w:rFonts w:ascii="Times New Roman" w:hAnsi="Times New Roman" w:cs="Times New Roman"/>
          <w:lang w:val="en-US"/>
        </w:rPr>
        <w:t xml:space="preserve"> </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b/>
          <w:lang w:val="en-US"/>
        </w:rPr>
      </w:pPr>
      <w:r w:rsidRPr="00D5304C">
        <w:rPr>
          <w:rFonts w:ascii="Times New Roman" w:hAnsi="Times New Roman" w:cs="Times New Roman"/>
          <w:b/>
          <w:lang w:val="en-US"/>
        </w:rPr>
        <w:t>Adar 13</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t>The Jews defeat their enemies in the days of Esther and Mordechai.</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b/>
          <w:lang w:val="en-US"/>
        </w:rPr>
      </w:pPr>
      <w:r w:rsidRPr="00D5304C">
        <w:rPr>
          <w:rFonts w:ascii="Times New Roman" w:hAnsi="Times New Roman" w:cs="Times New Roman"/>
          <w:b/>
          <w:lang w:val="en-US"/>
        </w:rPr>
        <w:t>Adar 14</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t>The Jews of Shushan battle a second day to defeat their enemies.</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t>The Jews of the rest of the world celebrate their victory of the first day.</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lastRenderedPageBreak/>
        <w:t xml:space="preserve">We begin to inquire about the laws of. </w:t>
      </w:r>
      <w:r w:rsidRPr="00D5304C">
        <w:rPr>
          <w:rFonts w:ascii="Times New Roman" w:hAnsi="Times New Roman" w:cs="Times New Roman"/>
          <w:bCs/>
          <w:lang w:val="en-US"/>
        </w:rPr>
        <w:t>Pesach</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b/>
          <w:lang w:val="en-US"/>
        </w:rPr>
      </w:pPr>
      <w:r w:rsidRPr="00D5304C">
        <w:rPr>
          <w:rFonts w:ascii="Times New Roman" w:hAnsi="Times New Roman" w:cs="Times New Roman"/>
          <w:b/>
          <w:lang w:val="en-US"/>
        </w:rPr>
        <w:t>Adar 15</w:t>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r w:rsidRPr="00D5304C">
        <w:rPr>
          <w:rFonts w:ascii="Times New Roman" w:hAnsi="Times New Roman" w:cs="Times New Roman"/>
          <w:lang w:val="en-US"/>
        </w:rPr>
        <w:t>The Jews of Shushan celebrate their victory.</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From this chronology we can see that several of the Purim events took place during Pesach, yet none of the major Pesach events took place during Purim. The closest that we come is that the plague of darkness began on Adar I. This suggests that Pesach is the central focus of Purim. It is almost as if HaShem is distracting us from Pesach by calling attention to Purim. This provides us with a compelling reason to study Purim to determine why HaShem views it as a very special holiday. The plague of darkness only serves to emphasize that Adar is a time of hiddenness. The Purim redemption thus appears to be a preparation for the Pesach redemption.</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i/>
          <w:lang w:val="en-US"/>
        </w:rPr>
      </w:pPr>
      <w:r w:rsidRPr="00D5304C">
        <w:rPr>
          <w:rFonts w:ascii="Times New Roman" w:hAnsi="Times New Roman" w:cs="Times New Roman"/>
          <w:b/>
          <w:i/>
          <w:lang w:val="en-US"/>
        </w:rPr>
        <w:t xml:space="preserve">Esther 9:27 </w:t>
      </w:r>
      <w:r w:rsidRPr="00D5304C">
        <w:rPr>
          <w:rFonts w:ascii="Times New Roman" w:hAnsi="Times New Roman" w:cs="Times New Roman"/>
          <w:i/>
          <w:lang w:val="en-US"/>
        </w:rPr>
        <w:t>The Jews fulfilled and accepted upon themselves ... to observe these days of Purim...</w:t>
      </w:r>
      <w:r w:rsidR="00EF3A49">
        <w:rPr>
          <w:rFonts w:ascii="Times New Roman" w:hAnsi="Times New Roman" w:cs="Times New Roman"/>
          <w:i/>
          <w:lang w:val="en-US"/>
        </w:rPr>
        <w:t xml:space="preserve"> </w:t>
      </w:r>
      <w:r w:rsidR="00EF3A49">
        <w:rPr>
          <w:rFonts w:ascii="Times New Roman" w:hAnsi="Times New Roman" w:cs="Times New Roman"/>
          <w:i/>
          <w:lang w:val="en-US"/>
        </w:rPr>
        <w:tab/>
      </w:r>
      <w:r w:rsidRPr="00D5304C">
        <w:rPr>
          <w:rFonts w:ascii="Times New Roman" w:hAnsi="Times New Roman" w:cs="Times New Roman"/>
          <w:i/>
          <w:lang w:val="en-US"/>
        </w:rPr>
        <w:tab/>
      </w:r>
    </w:p>
    <w:p w:rsidR="00D5304C" w:rsidRPr="00D5304C" w:rsidRDefault="00D5304C" w:rsidP="00C3510D">
      <w:pPr>
        <w:keepNext/>
        <w:widowControl w:val="0"/>
        <w:spacing w:after="0" w:line="240" w:lineRule="auto"/>
        <w:ind w:left="720"/>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i/>
          <w:lang w:val="en-US"/>
        </w:rPr>
      </w:pPr>
      <w:r w:rsidRPr="00D5304C">
        <w:rPr>
          <w:rFonts w:ascii="Times New Roman" w:hAnsi="Times New Roman" w:cs="Times New Roman"/>
          <w:b/>
          <w:i/>
          <w:lang w:val="en-US"/>
        </w:rPr>
        <w:t>Talmud, Shabbat 88a</w:t>
      </w:r>
      <w:r w:rsidRPr="00D5304C">
        <w:rPr>
          <w:rFonts w:ascii="Times New Roman" w:hAnsi="Times New Roman" w:cs="Times New Roman"/>
          <w:i/>
          <w:lang w:val="en-US"/>
        </w:rPr>
        <w:t xml:space="preserve"> “Fulfilled and accepted”--they fulfilled (on Purim) that which they had already accepted back then (at Sinai) </w:t>
      </w:r>
      <w:r w:rsidRPr="00D5304C">
        <w:rPr>
          <w:rFonts w:ascii="Times New Roman" w:hAnsi="Times New Roman" w:cs="Times New Roman"/>
          <w:i/>
          <w:lang w:val="en-US"/>
        </w:rPr>
        <w:tab/>
      </w:r>
      <w:r w:rsidRPr="00D5304C">
        <w:rPr>
          <w:rFonts w:ascii="Times New Roman" w:hAnsi="Times New Roman" w:cs="Times New Roman"/>
          <w:i/>
          <w:lang w:val="en-US"/>
        </w:rPr>
        <w:tab/>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3F2A0A" w:rsidP="00C3510D">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Our Sages teach that the B’ne</w:t>
      </w:r>
      <w:r w:rsidR="00D5304C" w:rsidRPr="00D5304C">
        <w:rPr>
          <w:rFonts w:ascii="Times New Roman" w:hAnsi="Times New Roman" w:cs="Times New Roman"/>
          <w:lang w:val="en-US"/>
        </w:rPr>
        <w:t xml:space="preserve"> Israel accepted the Torah, without coercion, on Purim. This connection between Purim and Pesach is best understood if we keep in mind that Shavuot </w:t>
      </w:r>
      <w:r>
        <w:rPr>
          <w:rFonts w:ascii="Times New Roman" w:hAnsi="Times New Roman" w:cs="Times New Roman"/>
          <w:lang w:val="en-US"/>
        </w:rPr>
        <w:t xml:space="preserve">(Pentecost) </w:t>
      </w:r>
      <w:r w:rsidR="00D5304C" w:rsidRPr="00D5304C">
        <w:rPr>
          <w:rFonts w:ascii="Times New Roman" w:hAnsi="Times New Roman" w:cs="Times New Roman"/>
          <w:lang w:val="en-US"/>
        </w:rPr>
        <w:t xml:space="preserve">is the </w:t>
      </w:r>
      <w:r w:rsidR="00D5304C" w:rsidRPr="00D5304C">
        <w:rPr>
          <w:rFonts w:ascii="Times New Roman" w:hAnsi="Times New Roman" w:cs="Times New Roman"/>
          <w:i/>
          <w:lang w:val="en-US"/>
        </w:rPr>
        <w:t>atzeret</w:t>
      </w:r>
      <w:r w:rsidR="00D5304C" w:rsidRPr="00D5304C">
        <w:rPr>
          <w:rFonts w:ascii="Times New Roman" w:hAnsi="Times New Roman" w:cs="Times New Roman"/>
          <w:lang w:val="en-US"/>
        </w:rPr>
        <w:t>, the conclusion, of Pesach.</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The B</w:t>
      </w:r>
      <w:r w:rsidR="003F2A0A">
        <w:rPr>
          <w:rFonts w:ascii="Times New Roman" w:hAnsi="Times New Roman" w:cs="Times New Roman"/>
          <w:lang w:val="en-US"/>
        </w:rPr>
        <w:t>’ne</w:t>
      </w:r>
      <w:r w:rsidRPr="00D5304C">
        <w:rPr>
          <w:rFonts w:ascii="Times New Roman" w:hAnsi="Times New Roman" w:cs="Times New Roman"/>
          <w:lang w:val="en-US"/>
        </w:rPr>
        <w:t xml:space="preserve"> Israel accepted the Torah at Sinai in the days of Moshe, at Shavuot. The Torah</w:t>
      </w:r>
      <w:r w:rsidRPr="00D5304C">
        <w:rPr>
          <w:rFonts w:ascii="Times New Roman" w:hAnsi="Times New Roman" w:cs="Times New Roman"/>
          <w:vertAlign w:val="superscript"/>
          <w:lang w:val="en-US"/>
        </w:rPr>
        <w:footnoteReference w:id="102"/>
      </w:r>
      <w:r w:rsidRPr="00D5304C">
        <w:rPr>
          <w:rFonts w:ascii="Times New Roman" w:hAnsi="Times New Roman" w:cs="Times New Roman"/>
          <w:lang w:val="en-US"/>
        </w:rPr>
        <w:t xml:space="preserve"> tells us that prior to the revelation at Sinai, the people of Israel “stood beneath the mountain”. How does one stand “beneath” a mountain? The Talmud</w:t>
      </w:r>
      <w:r w:rsidRPr="00D5304C">
        <w:rPr>
          <w:rFonts w:ascii="Times New Roman" w:hAnsi="Times New Roman" w:cs="Times New Roman"/>
          <w:vertAlign w:val="superscript"/>
          <w:lang w:val="en-US"/>
        </w:rPr>
        <w:footnoteReference w:id="103"/>
      </w:r>
      <w:r w:rsidRPr="00D5304C">
        <w:rPr>
          <w:rFonts w:ascii="Times New Roman" w:hAnsi="Times New Roman" w:cs="Times New Roman"/>
          <w:lang w:val="en-US"/>
        </w:rPr>
        <w:t xml:space="preserve"> interprets this to mean that “HaShem held the mountain over them like a jar and said to them: ‘If you accept the Torah, fine; if not, here shall be your grave’”.</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Because of the miracles and the manifest presence of HaShem, there was no way to deny the revelation. They were literally </w:t>
      </w:r>
      <w:r w:rsidRPr="00D5304C">
        <w:rPr>
          <w:rFonts w:ascii="Times New Roman" w:hAnsi="Times New Roman" w:cs="Times New Roman"/>
          <w:i/>
          <w:lang w:val="en-US"/>
        </w:rPr>
        <w:t>forced</w:t>
      </w:r>
      <w:r w:rsidRPr="00D5304C">
        <w:rPr>
          <w:rFonts w:ascii="Times New Roman" w:hAnsi="Times New Roman" w:cs="Times New Roman"/>
          <w:lang w:val="en-US"/>
        </w:rPr>
        <w:t xml:space="preserve"> to accept the Torah because they saw the thunders and felt the presence of HaShem. This is a little bit like saying that one is forced to jump out of a window because the flames behind him are so compelling. He really did not have any free will regarding the decision to jump.</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At Purim time in the days of Esther and Mordechai, the presence of HaShem was completely absent, yet the B</w:t>
      </w:r>
      <w:r w:rsidR="003F2A0A">
        <w:rPr>
          <w:rFonts w:ascii="Times New Roman" w:hAnsi="Times New Roman" w:cs="Times New Roman"/>
          <w:lang w:val="en-US"/>
        </w:rPr>
        <w:t>’ne</w:t>
      </w:r>
      <w:r w:rsidRPr="00D5304C">
        <w:rPr>
          <w:rFonts w:ascii="Times New Roman" w:hAnsi="Times New Roman" w:cs="Times New Roman"/>
          <w:lang w:val="en-US"/>
        </w:rPr>
        <w:t xml:space="preserve"> Israel did teshuva</w:t>
      </w:r>
      <w:r w:rsidRPr="00D5304C">
        <w:rPr>
          <w:rFonts w:ascii="Times New Roman" w:hAnsi="Times New Roman" w:cs="Times New Roman"/>
          <w:vertAlign w:val="superscript"/>
          <w:lang w:val="en-US"/>
        </w:rPr>
        <w:footnoteReference w:id="104"/>
      </w:r>
      <w:r w:rsidRPr="00D5304C">
        <w:rPr>
          <w:rFonts w:ascii="Times New Roman" w:hAnsi="Times New Roman" w:cs="Times New Roman"/>
          <w:lang w:val="en-US"/>
        </w:rPr>
        <w:t xml:space="preserve"> and accepted the yoke of Torah without duress. This is described in the Talmud:</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i/>
          <w:lang w:val="en-US"/>
        </w:rPr>
      </w:pPr>
      <w:r w:rsidRPr="00D5304C">
        <w:rPr>
          <w:rFonts w:ascii="Times New Roman" w:hAnsi="Times New Roman" w:cs="Times New Roman"/>
          <w:b/>
          <w:i/>
          <w:lang w:val="en-US"/>
        </w:rPr>
        <w:t>Shabbath 88a</w:t>
      </w:r>
      <w:r w:rsidRPr="00D5304C">
        <w:rPr>
          <w:rFonts w:ascii="Times New Roman" w:hAnsi="Times New Roman" w:cs="Times New Roman"/>
          <w:i/>
          <w:lang w:val="en-US"/>
        </w:rPr>
        <w:t xml:space="preserve"> And they stood under the mount: R. Abdimi b. Hama b. Hasa said: This teaches that the Holy One, blessed be He, overturned the mountain upon them like an [inverted] cask, and said to them,’</w:t>
      </w:r>
      <w:r w:rsidR="003F2A0A">
        <w:rPr>
          <w:rFonts w:ascii="Times New Roman" w:hAnsi="Times New Roman" w:cs="Times New Roman"/>
          <w:i/>
          <w:lang w:val="en-US"/>
        </w:rPr>
        <w:t xml:space="preserve"> If you</w:t>
      </w:r>
      <w:r w:rsidRPr="00D5304C">
        <w:rPr>
          <w:rFonts w:ascii="Times New Roman" w:hAnsi="Times New Roman" w:cs="Times New Roman"/>
          <w:i/>
          <w:lang w:val="en-US"/>
        </w:rPr>
        <w:t xml:space="preserve"> accept the Torah, ‘</w:t>
      </w:r>
      <w:r w:rsidR="003F2A0A">
        <w:rPr>
          <w:rFonts w:ascii="Times New Roman" w:hAnsi="Times New Roman" w:cs="Times New Roman"/>
          <w:i/>
          <w:lang w:val="en-US"/>
        </w:rPr>
        <w:t>tis well; if not, there wi</w:t>
      </w:r>
      <w:r w:rsidRPr="00D5304C">
        <w:rPr>
          <w:rFonts w:ascii="Times New Roman" w:hAnsi="Times New Roman" w:cs="Times New Roman"/>
          <w:i/>
          <w:lang w:val="en-US"/>
        </w:rPr>
        <w:t>ll be your burial’. R. Aha b. Jacob observed: This furnishes a strong protest against the Torah.</w:t>
      </w:r>
      <w:r w:rsidRPr="00D5304C">
        <w:rPr>
          <w:rFonts w:ascii="Times New Roman" w:hAnsi="Times New Roman" w:cs="Times New Roman"/>
          <w:i/>
          <w:vertAlign w:val="superscript"/>
          <w:lang w:val="en-US"/>
        </w:rPr>
        <w:footnoteReference w:id="105"/>
      </w:r>
      <w:r w:rsidRPr="00D5304C">
        <w:rPr>
          <w:rFonts w:ascii="Times New Roman" w:hAnsi="Times New Roman" w:cs="Times New Roman"/>
          <w:i/>
          <w:lang w:val="en-US"/>
        </w:rPr>
        <w:t xml:space="preserve"> Said Raba, Yet even so, they re-accepted it in the days of Achashverus, for it is written, [the Jews] confirmed, and took upon them [etc.]:</w:t>
      </w:r>
      <w:r w:rsidRPr="00D5304C">
        <w:rPr>
          <w:rFonts w:ascii="Times New Roman" w:hAnsi="Times New Roman" w:cs="Times New Roman"/>
          <w:i/>
          <w:vertAlign w:val="superscript"/>
          <w:lang w:val="en-US"/>
        </w:rPr>
        <w:footnoteReference w:id="106"/>
      </w:r>
      <w:r w:rsidRPr="00D5304C">
        <w:rPr>
          <w:rFonts w:ascii="Times New Roman" w:hAnsi="Times New Roman" w:cs="Times New Roman"/>
          <w:i/>
          <w:lang w:val="en-US"/>
        </w:rPr>
        <w:t xml:space="preserve"> [i.e.,] they confirmed what they had accepted long before.</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In the above passage it states that at the time of the giving of the Torah at Har Sinai, the Jewish people only accepted Torah from fear of HaShem; at Purim time, they re-accepted Torah out of love.</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When the B</w:t>
      </w:r>
      <w:r w:rsidR="003F2A0A">
        <w:rPr>
          <w:rFonts w:ascii="Times New Roman" w:hAnsi="Times New Roman" w:cs="Times New Roman"/>
          <w:lang w:val="en-US"/>
        </w:rPr>
        <w:t>’ne</w:t>
      </w:r>
      <w:r w:rsidRPr="00D5304C">
        <w:rPr>
          <w:rFonts w:ascii="Times New Roman" w:hAnsi="Times New Roman" w:cs="Times New Roman"/>
          <w:lang w:val="en-US"/>
        </w:rPr>
        <w:t xml:space="preserve"> Israel responded to Esther’s request by gathering together to study </w:t>
      </w:r>
      <w:r w:rsidRPr="00D5304C">
        <w:rPr>
          <w:rFonts w:ascii="Times New Roman" w:hAnsi="Times New Roman" w:cs="Times New Roman"/>
          <w:bCs/>
          <w:lang w:val="en-US"/>
        </w:rPr>
        <w:t>Torah</w:t>
      </w:r>
      <w:r w:rsidRPr="00D5304C">
        <w:rPr>
          <w:rFonts w:ascii="Times New Roman" w:hAnsi="Times New Roman" w:cs="Times New Roman"/>
          <w:lang w:val="en-US"/>
        </w:rPr>
        <w:t xml:space="preserve">. We learn from this that although Jewish unity results from a spiritual connection shared by our people, the conscious establishment of unity </w:t>
      </w:r>
      <w:r w:rsidRPr="00D5304C">
        <w:rPr>
          <w:rFonts w:ascii="Times New Roman" w:hAnsi="Times New Roman" w:cs="Times New Roman"/>
          <w:lang w:val="en-US"/>
        </w:rPr>
        <w:lastRenderedPageBreak/>
        <w:t xml:space="preserve">requires the medium of </w:t>
      </w:r>
      <w:r w:rsidRPr="00D5304C">
        <w:rPr>
          <w:rFonts w:ascii="Times New Roman" w:hAnsi="Times New Roman" w:cs="Times New Roman"/>
          <w:bCs/>
          <w:lang w:val="en-US"/>
        </w:rPr>
        <w:t>Torah</w:t>
      </w:r>
      <w:r w:rsidRPr="00D5304C">
        <w:rPr>
          <w:rFonts w:ascii="Times New Roman" w:hAnsi="Times New Roman" w:cs="Times New Roman"/>
          <w:lang w:val="en-US"/>
        </w:rPr>
        <w:t>. This unity is seen mystically in Mashiach:</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i/>
          <w:lang w:val="en-US"/>
        </w:rPr>
      </w:pPr>
      <w:r w:rsidRPr="00D5304C">
        <w:rPr>
          <w:rFonts w:ascii="Times New Roman" w:hAnsi="Times New Roman" w:cs="Times New Roman"/>
          <w:b/>
          <w:i/>
          <w:lang w:val="en-US"/>
        </w:rPr>
        <w:t>Romans 12:1-5</w:t>
      </w:r>
      <w:r w:rsidRPr="00D5304C">
        <w:rPr>
          <w:rFonts w:ascii="Times New Roman" w:hAnsi="Times New Roman" w:cs="Times New Roman"/>
          <w:i/>
          <w:lang w:val="en-US"/>
        </w:rPr>
        <w:t xml:space="preserve"> I beseech you therefore, brethren, by the mercies of G-d, that y</w:t>
      </w:r>
      <w:r w:rsidR="003F2A0A">
        <w:rPr>
          <w:rFonts w:ascii="Times New Roman" w:hAnsi="Times New Roman" w:cs="Times New Roman"/>
          <w:i/>
          <w:lang w:val="en-US"/>
        </w:rPr>
        <w:t>ou</w:t>
      </w:r>
      <w:r w:rsidRPr="00D5304C">
        <w:rPr>
          <w:rFonts w:ascii="Times New Roman" w:hAnsi="Times New Roman" w:cs="Times New Roman"/>
          <w:i/>
          <w:lang w:val="en-US"/>
        </w:rPr>
        <w:t xml:space="preserve"> present your bodies a living sacrifice, holy, acceptable unto G-d, </w:t>
      </w:r>
      <w:r w:rsidRPr="00D5304C">
        <w:rPr>
          <w:rFonts w:ascii="Times New Roman" w:hAnsi="Times New Roman" w:cs="Times New Roman"/>
          <w:i/>
          <w:iCs/>
          <w:lang w:val="en-US"/>
        </w:rPr>
        <w:t>which is</w:t>
      </w:r>
      <w:r w:rsidRPr="00D5304C">
        <w:rPr>
          <w:rFonts w:ascii="Times New Roman" w:hAnsi="Times New Roman" w:cs="Times New Roman"/>
          <w:i/>
          <w:lang w:val="en-US"/>
        </w:rPr>
        <w:t xml:space="preserve"> your reasonable service. 2 And be not conformed to this world</w:t>
      </w:r>
      <w:r w:rsidR="003F2A0A">
        <w:rPr>
          <w:rFonts w:ascii="Times New Roman" w:hAnsi="Times New Roman" w:cs="Times New Roman"/>
          <w:i/>
          <w:lang w:val="en-US"/>
        </w:rPr>
        <w:t>: but be</w:t>
      </w:r>
      <w:r w:rsidRPr="00D5304C">
        <w:rPr>
          <w:rFonts w:ascii="Times New Roman" w:hAnsi="Times New Roman" w:cs="Times New Roman"/>
          <w:i/>
          <w:lang w:val="en-US"/>
        </w:rPr>
        <w:t xml:space="preserve"> transformed by th</w:t>
      </w:r>
      <w:r w:rsidR="003F2A0A">
        <w:rPr>
          <w:rFonts w:ascii="Times New Roman" w:hAnsi="Times New Roman" w:cs="Times New Roman"/>
          <w:i/>
          <w:lang w:val="en-US"/>
        </w:rPr>
        <w:t>e renewing of your mind, that you</w:t>
      </w:r>
      <w:r w:rsidRPr="00D5304C">
        <w:rPr>
          <w:rFonts w:ascii="Times New Roman" w:hAnsi="Times New Roman" w:cs="Times New Roman"/>
          <w:i/>
          <w:lang w:val="en-US"/>
        </w:rPr>
        <w:t xml:space="preserve"> may prove what </w:t>
      </w:r>
      <w:r w:rsidRPr="00D5304C">
        <w:rPr>
          <w:rFonts w:ascii="Times New Roman" w:hAnsi="Times New Roman" w:cs="Times New Roman"/>
          <w:i/>
          <w:iCs/>
          <w:lang w:val="en-US"/>
        </w:rPr>
        <w:t>is</w:t>
      </w:r>
      <w:r w:rsidRPr="00D5304C">
        <w:rPr>
          <w:rFonts w:ascii="Times New Roman" w:hAnsi="Times New Roman" w:cs="Times New Roman"/>
          <w:i/>
          <w:lang w:val="en-US"/>
        </w:rPr>
        <w:t xml:space="preserve"> that good, and acceptable, and perfect, will of G-d. 3 For I say, through the grace given unto me, to every man that is among you, not to think </w:t>
      </w:r>
      <w:r w:rsidRPr="00D5304C">
        <w:rPr>
          <w:rFonts w:ascii="Times New Roman" w:hAnsi="Times New Roman" w:cs="Times New Roman"/>
          <w:i/>
          <w:iCs/>
          <w:lang w:val="en-US"/>
        </w:rPr>
        <w:t>of himself</w:t>
      </w:r>
      <w:r w:rsidRPr="00D5304C">
        <w:rPr>
          <w:rFonts w:ascii="Times New Roman" w:hAnsi="Times New Roman" w:cs="Times New Roman"/>
          <w:i/>
          <w:lang w:val="en-US"/>
        </w:rPr>
        <w:t xml:space="preserve"> more highly than he ought to think; but to think soberly, according as G-d</w:t>
      </w:r>
      <w:r w:rsidR="003F2A0A">
        <w:rPr>
          <w:rFonts w:ascii="Times New Roman" w:hAnsi="Times New Roman" w:cs="Times New Roman"/>
          <w:i/>
          <w:lang w:val="en-US"/>
        </w:rPr>
        <w:t xml:space="preserve"> has</w:t>
      </w:r>
      <w:r w:rsidRPr="00D5304C">
        <w:rPr>
          <w:rFonts w:ascii="Times New Roman" w:hAnsi="Times New Roman" w:cs="Times New Roman"/>
          <w:i/>
          <w:lang w:val="en-US"/>
        </w:rPr>
        <w:t xml:space="preserve"> dealt to every man the measure of faith</w:t>
      </w:r>
      <w:r w:rsidR="003F2A0A">
        <w:rPr>
          <w:rFonts w:ascii="Times New Roman" w:hAnsi="Times New Roman" w:cs="Times New Roman"/>
          <w:i/>
          <w:lang w:val="en-US"/>
        </w:rPr>
        <w:t>ful obedience</w:t>
      </w:r>
      <w:r w:rsidRPr="00D5304C">
        <w:rPr>
          <w:rFonts w:ascii="Times New Roman" w:hAnsi="Times New Roman" w:cs="Times New Roman"/>
          <w:i/>
          <w:lang w:val="en-US"/>
        </w:rPr>
        <w:t xml:space="preserve">. 4 For as we have many members in one body, and all members have not the same office: 5 So we, </w:t>
      </w:r>
      <w:r w:rsidRPr="00D5304C">
        <w:rPr>
          <w:rFonts w:ascii="Times New Roman" w:hAnsi="Times New Roman" w:cs="Times New Roman"/>
          <w:i/>
          <w:iCs/>
          <w:lang w:val="en-US"/>
        </w:rPr>
        <w:t>being</w:t>
      </w:r>
      <w:r w:rsidRPr="00D5304C">
        <w:rPr>
          <w:rFonts w:ascii="Times New Roman" w:hAnsi="Times New Roman" w:cs="Times New Roman"/>
          <w:i/>
          <w:lang w:val="en-US"/>
        </w:rPr>
        <w:t xml:space="preserve"> many, are one body in Mashiach, and every one members one of another.</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Our diligence in Torah study and the performance of the mitzvot</w:t>
      </w:r>
      <w:r w:rsidR="003F2A0A">
        <w:rPr>
          <w:rFonts w:ascii="Times New Roman" w:hAnsi="Times New Roman" w:cs="Times New Roman"/>
          <w:lang w:val="en-US"/>
        </w:rPr>
        <w:t>h (commandments)</w:t>
      </w:r>
      <w:r w:rsidRPr="00D5304C">
        <w:rPr>
          <w:rFonts w:ascii="Times New Roman" w:hAnsi="Times New Roman" w:cs="Times New Roman"/>
          <w:lang w:val="en-US"/>
        </w:rPr>
        <w:t xml:space="preserve"> prove our acceptance of the Torah and of Mashiach! Our acceptance of our Purim obligations at Purim time, are the proof of our acceptance of Torah. When we accept Torah when the hand of HaShem is completely hidden we demonstrate true acceptance.</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At Mt. </w:t>
      </w:r>
      <w:r w:rsidRPr="00D5304C">
        <w:rPr>
          <w:rFonts w:ascii="Times New Roman" w:hAnsi="Times New Roman" w:cs="Times New Roman"/>
          <w:bCs/>
          <w:lang w:val="en-US"/>
        </w:rPr>
        <w:t>Sinai</w:t>
      </w:r>
      <w:r w:rsidRPr="00D5304C">
        <w:rPr>
          <w:rFonts w:ascii="Times New Roman" w:hAnsi="Times New Roman" w:cs="Times New Roman"/>
          <w:lang w:val="en-US"/>
        </w:rPr>
        <w:t xml:space="preserve"> the Jewish people achieved a sense of complete unity, as may be seen from the verse, “And Israel camped there before the mountain”.</w:t>
      </w:r>
      <w:r w:rsidRPr="00D5304C">
        <w:rPr>
          <w:rFonts w:ascii="Times New Roman" w:hAnsi="Times New Roman" w:cs="Times New Roman"/>
          <w:vertAlign w:val="superscript"/>
          <w:lang w:val="en-US"/>
        </w:rPr>
        <w:footnoteReference w:id="107"/>
      </w:r>
      <w:r w:rsidRPr="00D5304C">
        <w:rPr>
          <w:rFonts w:ascii="Times New Roman" w:hAnsi="Times New Roman" w:cs="Times New Roman"/>
          <w:lang w:val="en-US"/>
        </w:rPr>
        <w:t xml:space="preserve"> In this verse, the </w:t>
      </w:r>
      <w:r w:rsidRPr="00D5304C">
        <w:rPr>
          <w:rFonts w:ascii="Times New Roman" w:hAnsi="Times New Roman" w:cs="Times New Roman"/>
          <w:bCs/>
          <w:lang w:val="en-US"/>
        </w:rPr>
        <w:t>Torah</w:t>
      </w:r>
      <w:r w:rsidRPr="00D5304C">
        <w:rPr>
          <w:rFonts w:ascii="Times New Roman" w:hAnsi="Times New Roman" w:cs="Times New Roman"/>
          <w:lang w:val="en-US"/>
        </w:rPr>
        <w:t xml:space="preserve"> uses the singular form of the verb ‘camped’ (vayichan), rather than the expected plural form.</w:t>
      </w:r>
      <w:r w:rsidRPr="00D5304C">
        <w:rPr>
          <w:rFonts w:ascii="Times New Roman" w:hAnsi="Times New Roman" w:cs="Times New Roman"/>
          <w:vertAlign w:val="superscript"/>
          <w:lang w:val="en-US"/>
        </w:rPr>
        <w:footnoteReference w:id="108"/>
      </w:r>
      <w:r w:rsidRPr="00D5304C">
        <w:rPr>
          <w:rFonts w:ascii="Times New Roman" w:hAnsi="Times New Roman" w:cs="Times New Roman"/>
          <w:lang w:val="en-US"/>
        </w:rPr>
        <w:t xml:space="preserve"> Since our people had risen to the level where they were thus “like one man, with one heart”,</w:t>
      </w:r>
      <w:r w:rsidRPr="00D5304C">
        <w:rPr>
          <w:rFonts w:ascii="Times New Roman" w:hAnsi="Times New Roman" w:cs="Times New Roman"/>
          <w:vertAlign w:val="superscript"/>
          <w:lang w:val="en-US"/>
        </w:rPr>
        <w:footnoteReference w:id="109"/>
      </w:r>
      <w:r w:rsidRPr="00D5304C">
        <w:rPr>
          <w:rFonts w:ascii="Times New Roman" w:hAnsi="Times New Roman" w:cs="Times New Roman"/>
          <w:lang w:val="en-US"/>
        </w:rPr>
        <w:t xml:space="preserve"> the singular form here becomes, for the first time, appropriate.</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On Purim we also achieved unity. </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In order to cancel the decree that was enacted by Haman and King Achashverus it was necessary to:</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ind w:left="720"/>
        <w:jc w:val="both"/>
        <w:rPr>
          <w:rFonts w:ascii="Times New Roman" w:hAnsi="Times New Roman" w:cs="Times New Roman"/>
          <w:i/>
          <w:lang w:val="en-US"/>
        </w:rPr>
      </w:pPr>
      <w:r w:rsidRPr="00D5304C">
        <w:rPr>
          <w:rFonts w:ascii="Times New Roman" w:hAnsi="Times New Roman" w:cs="Times New Roman"/>
          <w:b/>
          <w:i/>
          <w:lang w:val="en-US"/>
        </w:rPr>
        <w:t>Esther 4:16</w:t>
      </w:r>
      <w:r w:rsidRPr="00D5304C">
        <w:rPr>
          <w:rFonts w:ascii="Times New Roman" w:hAnsi="Times New Roman" w:cs="Times New Roman"/>
          <w:i/>
          <w:lang w:val="en-US"/>
        </w:rPr>
        <w:t xml:space="preserve"> </w:t>
      </w:r>
      <w:r w:rsidRPr="00D5304C">
        <w:rPr>
          <w:rFonts w:ascii="Times New Roman" w:hAnsi="Times New Roman" w:cs="Times New Roman"/>
          <w:i/>
          <w:iCs/>
          <w:lang w:val="en-US"/>
        </w:rPr>
        <w:t xml:space="preserve">go, </w:t>
      </w:r>
      <w:r w:rsidRPr="00D5304C">
        <w:rPr>
          <w:rFonts w:ascii="Times New Roman" w:hAnsi="Times New Roman" w:cs="Times New Roman"/>
          <w:b/>
          <w:bCs/>
          <w:i/>
          <w:iCs/>
          <w:lang w:val="en-US"/>
        </w:rPr>
        <w:t>assemble all</w:t>
      </w:r>
      <w:r w:rsidRPr="00D5304C">
        <w:rPr>
          <w:rFonts w:ascii="Times New Roman" w:hAnsi="Times New Roman" w:cs="Times New Roman"/>
          <w:i/>
          <w:iCs/>
          <w:lang w:val="en-US"/>
        </w:rPr>
        <w:t xml:space="preserve"> of the Jews</w:t>
      </w:r>
      <w:r w:rsidRPr="00D5304C">
        <w:rPr>
          <w:rFonts w:ascii="Times New Roman" w:hAnsi="Times New Roman" w:cs="Times New Roman"/>
          <w:i/>
          <w:lang w:val="en-US"/>
        </w:rPr>
        <w:t xml:space="preserve">... </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The Jews in Shushan gathered together to fast and to pray. From this we see that the main point of </w:t>
      </w:r>
      <w:r w:rsidRPr="00D5304C">
        <w:rPr>
          <w:rFonts w:ascii="Times New Roman" w:hAnsi="Times New Roman" w:cs="Times New Roman"/>
          <w:bCs/>
          <w:lang w:val="en-US"/>
        </w:rPr>
        <w:t>Purim</w:t>
      </w:r>
      <w:r w:rsidRPr="00D5304C">
        <w:rPr>
          <w:rFonts w:ascii="Times New Roman" w:hAnsi="Times New Roman" w:cs="Times New Roman"/>
          <w:lang w:val="en-US"/>
        </w:rPr>
        <w:t xml:space="preserve"> is the </w:t>
      </w:r>
      <w:r w:rsidRPr="00D5304C">
        <w:rPr>
          <w:rFonts w:ascii="Times New Roman" w:hAnsi="Times New Roman" w:cs="Times New Roman"/>
          <w:bCs/>
          <w:lang w:val="en-US"/>
        </w:rPr>
        <w:t>unity</w:t>
      </w:r>
      <w:r w:rsidRPr="00D5304C">
        <w:rPr>
          <w:rFonts w:ascii="Times New Roman" w:hAnsi="Times New Roman" w:cs="Times New Roman"/>
          <w:lang w:val="en-US"/>
        </w:rPr>
        <w:t xml:space="preserve"> of the B</w:t>
      </w:r>
      <w:r w:rsidR="003F2A0A">
        <w:rPr>
          <w:rFonts w:ascii="Times New Roman" w:hAnsi="Times New Roman" w:cs="Times New Roman"/>
          <w:lang w:val="en-US"/>
        </w:rPr>
        <w:t>’ne</w:t>
      </w:r>
      <w:r w:rsidRPr="00D5304C">
        <w:rPr>
          <w:rFonts w:ascii="Times New Roman" w:hAnsi="Times New Roman" w:cs="Times New Roman"/>
          <w:lang w:val="en-US"/>
        </w:rPr>
        <w:t xml:space="preserve"> Israel.</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There are four mitzvot</w:t>
      </w:r>
      <w:r w:rsidR="003F2A0A">
        <w:rPr>
          <w:rFonts w:ascii="Times New Roman" w:hAnsi="Times New Roman" w:cs="Times New Roman"/>
          <w:lang w:val="en-US"/>
        </w:rPr>
        <w:t>h</w:t>
      </w:r>
      <w:r w:rsidRPr="00D5304C">
        <w:rPr>
          <w:rFonts w:ascii="Times New Roman" w:hAnsi="Times New Roman" w:cs="Times New Roman"/>
          <w:lang w:val="en-US"/>
        </w:rPr>
        <w:t xml:space="preserve"> th</w:t>
      </w:r>
      <w:r w:rsidR="003F2A0A">
        <w:rPr>
          <w:rFonts w:ascii="Times New Roman" w:hAnsi="Times New Roman" w:cs="Times New Roman"/>
          <w:lang w:val="en-US"/>
        </w:rPr>
        <w:t>at every Jew involves himself</w:t>
      </w:r>
      <w:r w:rsidRPr="00D5304C">
        <w:rPr>
          <w:rFonts w:ascii="Times New Roman" w:hAnsi="Times New Roman" w:cs="Times New Roman"/>
          <w:lang w:val="en-US"/>
        </w:rPr>
        <w:t xml:space="preserve"> with on </w:t>
      </w:r>
      <w:r w:rsidRPr="00D5304C">
        <w:rPr>
          <w:rFonts w:ascii="Times New Roman" w:hAnsi="Times New Roman" w:cs="Times New Roman"/>
          <w:bCs/>
          <w:lang w:val="en-US"/>
        </w:rPr>
        <w:t>Purim</w:t>
      </w:r>
      <w:r w:rsidRPr="00D5304C">
        <w:rPr>
          <w:rFonts w:ascii="Times New Roman" w:hAnsi="Times New Roman" w:cs="Times New Roman"/>
          <w:lang w:val="en-US"/>
        </w:rPr>
        <w:t xml:space="preserve">: </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numPr>
          <w:ilvl w:val="0"/>
          <w:numId w:val="3"/>
        </w:numPr>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reading the Megillah, </w:t>
      </w:r>
    </w:p>
    <w:p w:rsidR="00D5304C" w:rsidRPr="00D5304C" w:rsidRDefault="00D5304C" w:rsidP="00C3510D">
      <w:pPr>
        <w:keepNext/>
        <w:widowControl w:val="0"/>
        <w:numPr>
          <w:ilvl w:val="0"/>
          <w:numId w:val="3"/>
        </w:numPr>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making a drinking party, </w:t>
      </w:r>
    </w:p>
    <w:p w:rsidR="00D5304C" w:rsidRPr="00D5304C" w:rsidRDefault="00D5304C" w:rsidP="00C3510D">
      <w:pPr>
        <w:keepNext/>
        <w:widowControl w:val="0"/>
        <w:numPr>
          <w:ilvl w:val="0"/>
          <w:numId w:val="3"/>
        </w:numPr>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sending food gifts to friends and neighbors, and </w:t>
      </w:r>
    </w:p>
    <w:p w:rsidR="00D5304C" w:rsidRPr="00D5304C" w:rsidRDefault="00D5304C" w:rsidP="00C3510D">
      <w:pPr>
        <w:keepNext/>
        <w:widowControl w:val="0"/>
        <w:numPr>
          <w:ilvl w:val="0"/>
          <w:numId w:val="3"/>
        </w:numPr>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giving tzedaka to the needy. </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These four are not just four random mitzvot</w:t>
      </w:r>
      <w:r w:rsidR="003F2A0A">
        <w:rPr>
          <w:rFonts w:ascii="Times New Roman" w:hAnsi="Times New Roman" w:cs="Times New Roman"/>
          <w:lang w:val="en-US"/>
        </w:rPr>
        <w:t>h</w:t>
      </w:r>
      <w:r w:rsidRPr="00D5304C">
        <w:rPr>
          <w:rFonts w:ascii="Times New Roman" w:hAnsi="Times New Roman" w:cs="Times New Roman"/>
          <w:lang w:val="en-US"/>
        </w:rPr>
        <w:t xml:space="preserve">, but rather are linked together in accordance to the theme of </w:t>
      </w:r>
      <w:r w:rsidRPr="00D5304C">
        <w:rPr>
          <w:rFonts w:ascii="Times New Roman" w:hAnsi="Times New Roman" w:cs="Times New Roman"/>
          <w:bCs/>
          <w:lang w:val="en-US"/>
        </w:rPr>
        <w:t>Purim</w:t>
      </w:r>
      <w:r w:rsidRPr="00D5304C">
        <w:rPr>
          <w:rFonts w:ascii="Times New Roman" w:hAnsi="Times New Roman" w:cs="Times New Roman"/>
          <w:lang w:val="en-US"/>
        </w:rPr>
        <w:t xml:space="preserve"> which is </w:t>
      </w:r>
      <w:r w:rsidRPr="00D5304C">
        <w:rPr>
          <w:rFonts w:ascii="Times New Roman" w:hAnsi="Times New Roman" w:cs="Times New Roman"/>
          <w:bCs/>
          <w:lang w:val="en-US"/>
        </w:rPr>
        <w:t>unity</w:t>
      </w:r>
      <w:r w:rsidRPr="00D5304C">
        <w:rPr>
          <w:rFonts w:ascii="Times New Roman" w:hAnsi="Times New Roman" w:cs="Times New Roman"/>
          <w:lang w:val="en-US"/>
        </w:rPr>
        <w:t>, being all together.</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On Purim we achieved unity by obeying the commands of Esther and Mordechai, by reasserting that the oral Torah was every bit as binding as the written Torah. As the written Torah provided unity at Sinai (concluding Pesach), so the oral Torah provided unity at Purim.</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b/>
          <w:bCs/>
          <w:lang w:val="en-US"/>
        </w:rPr>
      </w:pPr>
      <w:bookmarkStart w:id="5" w:name="_Toc345360684"/>
      <w:r w:rsidRPr="00D5304C">
        <w:rPr>
          <w:rFonts w:ascii="Times New Roman" w:hAnsi="Times New Roman" w:cs="Times New Roman"/>
          <w:b/>
          <w:bCs/>
          <w:lang w:val="en-US"/>
        </w:rPr>
        <w:t>Conclusion</w:t>
      </w:r>
      <w:bookmarkEnd w:id="5"/>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The Children of Israel were taken out of Egypt, by HaShem, with a mighty hand and an outstretched arm. The </w:t>
      </w:r>
      <w:r w:rsidRPr="00D5304C">
        <w:rPr>
          <w:rFonts w:ascii="Times New Roman" w:hAnsi="Times New Roman" w:cs="Times New Roman"/>
          <w:lang w:val="en-US"/>
        </w:rPr>
        <w:lastRenderedPageBreak/>
        <w:t>mighty miracles that accompanied this redemption were visible to the whole world. HaShem’s presence was palpable. While men, technically, still had free will, it was not possible for any sane man to deny the presence of HaShem. At the conclusion of Pesach, at Shavuot, the Children of Israel received the Torah. Because every man could see and sense the presence of HaShem, it was impossible for them to accept the Torah of their own free will because the presence of HaShem essentially negated their free will. We were redeemed simply by following HaShem and Moshe.</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At Purim, HaShem’s presence was so hidden that only the wise could discern His presence. HaShem was “seen” because the events of that time did not make any sense. After all, how could an unintelligent barber (Haman), with a severe ego problem, ever rise to be second only to the king? How could a megalomaniac ever be acceptable to the people? Just as an aside, we saw a similar situation fifty+ years ago in Germany.</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HaShem’s presence was “seen” through the bizarre circumstance. The wise could see His hand, but to the general world everything was just coincidental. At Purim we were redeemed by fasting, prayer, and </w:t>
      </w:r>
      <w:r w:rsidRPr="00D5304C">
        <w:rPr>
          <w:rFonts w:ascii="Times New Roman" w:hAnsi="Times New Roman" w:cs="Times New Roman"/>
          <w:b/>
          <w:bCs/>
          <w:lang w:val="en-US"/>
        </w:rPr>
        <w:t>repentance</w:t>
      </w:r>
      <w:r w:rsidRPr="00D5304C">
        <w:rPr>
          <w:rFonts w:ascii="Times New Roman" w:hAnsi="Times New Roman" w:cs="Times New Roman"/>
          <w:lang w:val="en-US"/>
        </w:rPr>
        <w:t>.</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This timeless lesson has direct relevance today. As believing Jews, we must recall the words of the Ramban. The B</w:t>
      </w:r>
      <w:r w:rsidR="003F2A0A">
        <w:rPr>
          <w:rFonts w:ascii="Times New Roman" w:hAnsi="Times New Roman" w:cs="Times New Roman"/>
          <w:lang w:val="en-US"/>
        </w:rPr>
        <w:t>’ne</w:t>
      </w:r>
      <w:r w:rsidRPr="00D5304C">
        <w:rPr>
          <w:rFonts w:ascii="Times New Roman" w:hAnsi="Times New Roman" w:cs="Times New Roman"/>
          <w:lang w:val="en-US"/>
        </w:rPr>
        <w:t xml:space="preserve"> Israel are punished for their failure to observe the Torah properly; and the appropriate response to crisis is </w:t>
      </w:r>
      <w:r w:rsidRPr="00D5304C">
        <w:rPr>
          <w:rFonts w:ascii="Times New Roman" w:hAnsi="Times New Roman" w:cs="Times New Roman"/>
          <w:lang w:val="en-US"/>
        </w:rPr>
        <w:lastRenderedPageBreak/>
        <w:t>loud communal prayer, accompanied, as in Nineveh,</w:t>
      </w:r>
      <w:r w:rsidRPr="00D5304C">
        <w:rPr>
          <w:rFonts w:ascii="Times New Roman" w:hAnsi="Times New Roman" w:cs="Times New Roman"/>
          <w:vertAlign w:val="superscript"/>
          <w:lang w:val="en-US"/>
        </w:rPr>
        <w:footnoteReference w:id="110"/>
      </w:r>
      <w:r w:rsidRPr="00D5304C">
        <w:rPr>
          <w:rFonts w:ascii="Times New Roman" w:hAnsi="Times New Roman" w:cs="Times New Roman"/>
          <w:lang w:val="en-US"/>
        </w:rPr>
        <w:t xml:space="preserve"> by fasting and </w:t>
      </w:r>
      <w:r w:rsidRPr="00D5304C">
        <w:rPr>
          <w:rFonts w:ascii="Times New Roman" w:hAnsi="Times New Roman" w:cs="Times New Roman"/>
          <w:b/>
          <w:bCs/>
          <w:lang w:val="en-US"/>
        </w:rPr>
        <w:t>repentance</w:t>
      </w:r>
      <w:r w:rsidRPr="00D5304C">
        <w:rPr>
          <w:rFonts w:ascii="Times New Roman" w:hAnsi="Times New Roman" w:cs="Times New Roman"/>
          <w:lang w:val="en-US"/>
        </w:rPr>
        <w:t xml:space="preserve">. </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The B</w:t>
      </w:r>
      <w:r w:rsidR="003F2A0A">
        <w:rPr>
          <w:rFonts w:ascii="Times New Roman" w:hAnsi="Times New Roman" w:cs="Times New Roman"/>
          <w:lang w:val="en-US"/>
        </w:rPr>
        <w:t>’ne</w:t>
      </w:r>
      <w:r w:rsidRPr="00D5304C">
        <w:rPr>
          <w:rFonts w:ascii="Times New Roman" w:hAnsi="Times New Roman" w:cs="Times New Roman"/>
          <w:lang w:val="en-US"/>
        </w:rPr>
        <w:t xml:space="preserve"> Israel must </w:t>
      </w:r>
      <w:r w:rsidRPr="00D5304C">
        <w:rPr>
          <w:rFonts w:ascii="Times New Roman" w:hAnsi="Times New Roman" w:cs="Times New Roman"/>
          <w:iCs/>
          <w:lang w:val="en-US"/>
        </w:rPr>
        <w:t>pray</w:t>
      </w:r>
      <w:r w:rsidRPr="00D5304C">
        <w:rPr>
          <w:rFonts w:ascii="Times New Roman" w:hAnsi="Times New Roman" w:cs="Times New Roman"/>
          <w:lang w:val="en-US"/>
        </w:rPr>
        <w:t xml:space="preserve">, fast and do </w:t>
      </w:r>
      <w:r w:rsidRPr="00D5304C">
        <w:rPr>
          <w:rFonts w:ascii="Times New Roman" w:hAnsi="Times New Roman" w:cs="Times New Roman"/>
          <w:iCs/>
          <w:lang w:val="en-US"/>
        </w:rPr>
        <w:t>teshuva (</w:t>
      </w:r>
      <w:r w:rsidRPr="00D5304C">
        <w:rPr>
          <w:rFonts w:ascii="Times New Roman" w:hAnsi="Times New Roman" w:cs="Times New Roman"/>
          <w:b/>
          <w:bCs/>
          <w:iCs/>
          <w:lang w:val="en-US"/>
        </w:rPr>
        <w:t>repentance</w:t>
      </w:r>
      <w:r w:rsidRPr="00D5304C">
        <w:rPr>
          <w:rFonts w:ascii="Times New Roman" w:hAnsi="Times New Roman" w:cs="Times New Roman"/>
          <w:iCs/>
          <w:lang w:val="en-US"/>
        </w:rPr>
        <w:t>)</w:t>
      </w:r>
      <w:r w:rsidRPr="00D5304C">
        <w:rPr>
          <w:rFonts w:ascii="Times New Roman" w:hAnsi="Times New Roman" w:cs="Times New Roman"/>
          <w:lang w:val="en-US"/>
        </w:rPr>
        <w:t xml:space="preserve">. We must think of </w:t>
      </w:r>
      <w:r w:rsidRPr="00D5304C">
        <w:rPr>
          <w:rFonts w:ascii="Times New Roman" w:hAnsi="Times New Roman" w:cs="Times New Roman"/>
          <w:bCs/>
          <w:lang w:val="en-US"/>
        </w:rPr>
        <w:t>Purim</w:t>
      </w:r>
      <w:r w:rsidRPr="00D5304C">
        <w:rPr>
          <w:rFonts w:ascii="Times New Roman" w:hAnsi="Times New Roman" w:cs="Times New Roman"/>
          <w:lang w:val="en-US"/>
        </w:rPr>
        <w:t xml:space="preserve">, when we fasted and repented on Mordechai’s instruction that our sins caused the grave threat. We must think of </w:t>
      </w:r>
      <w:r w:rsidRPr="00D5304C">
        <w:rPr>
          <w:rFonts w:ascii="Times New Roman" w:hAnsi="Times New Roman" w:cs="Times New Roman"/>
          <w:bCs/>
          <w:lang w:val="en-US"/>
        </w:rPr>
        <w:t>Pesach</w:t>
      </w:r>
      <w:r w:rsidRPr="00D5304C">
        <w:rPr>
          <w:rFonts w:ascii="Times New Roman" w:hAnsi="Times New Roman" w:cs="Times New Roman"/>
          <w:lang w:val="en-US"/>
        </w:rPr>
        <w:t>, when we followed Moshe and not conventional military strategy. We are not the Goyim! We serve HaShem who, alone, is able to redeem us. Let us change our hearts and our deeds that we might merit this redemption, today!</w:t>
      </w:r>
    </w:p>
    <w:p w:rsidR="00D5304C" w:rsidRPr="00D5304C" w:rsidRDefault="00D5304C" w:rsidP="00C3510D">
      <w:pPr>
        <w:keepNext/>
        <w:widowControl w:val="0"/>
        <w:spacing w:after="0" w:line="240" w:lineRule="auto"/>
        <w:jc w:val="both"/>
        <w:rPr>
          <w:rFonts w:ascii="Times New Roman" w:hAnsi="Times New Roman" w:cs="Times New Roman"/>
          <w:lang w:val="en-US"/>
        </w:rPr>
      </w:pPr>
    </w:p>
    <w:p w:rsidR="00D5304C" w:rsidRPr="00D5304C" w:rsidRDefault="00D5304C" w:rsidP="00C3510D">
      <w:pPr>
        <w:keepNext/>
        <w:widowControl w:val="0"/>
        <w:spacing w:after="0" w:line="240" w:lineRule="auto"/>
        <w:jc w:val="both"/>
        <w:rPr>
          <w:rFonts w:ascii="Times New Roman" w:hAnsi="Times New Roman" w:cs="Times New Roman"/>
          <w:lang w:val="en-US"/>
        </w:rPr>
      </w:pPr>
      <w:r w:rsidRPr="00D5304C">
        <w:rPr>
          <w:rFonts w:ascii="Times New Roman" w:hAnsi="Times New Roman" w:cs="Times New Roman"/>
          <w:lang w:val="en-US"/>
        </w:rPr>
        <w:t xml:space="preserve">No wonder our verbal tally which connects our psalm to our Torah portion, is </w:t>
      </w:r>
      <w:r w:rsidRPr="00D5304C">
        <w:rPr>
          <w:rFonts w:ascii="Times New Roman" w:hAnsi="Times New Roman" w:cs="Times New Roman"/>
          <w:b/>
          <w:bCs/>
          <w:lang w:val="en-US"/>
        </w:rPr>
        <w:t>shuv</w:t>
      </w:r>
      <w:r w:rsidRPr="00D5304C">
        <w:rPr>
          <w:rFonts w:ascii="Times New Roman" w:hAnsi="Times New Roman" w:cs="Times New Roman"/>
          <w:lang w:val="en-US"/>
        </w:rPr>
        <w:t xml:space="preserve">: </w:t>
      </w:r>
      <w:r w:rsidRPr="00D5304C">
        <w:rPr>
          <w:rFonts w:ascii="Times New Roman" w:hAnsi="Times New Roman" w:cs="Times New Roman"/>
          <w:i/>
          <w:iCs/>
          <w:lang w:val="en-US"/>
        </w:rPr>
        <w:t>Return</w:t>
      </w:r>
      <w:r w:rsidRPr="00D5304C">
        <w:rPr>
          <w:rFonts w:ascii="Times New Roman" w:hAnsi="Times New Roman" w:cs="Times New Roman"/>
          <w:lang w:val="en-US"/>
        </w:rPr>
        <w:t xml:space="preserve"> / </w:t>
      </w:r>
      <w:r w:rsidRPr="00D5304C">
        <w:rPr>
          <w:rFonts w:ascii="Times New Roman" w:hAnsi="Times New Roman" w:cs="Times New Roman"/>
          <w:i/>
          <w:iCs/>
          <w:lang w:val="en-US"/>
        </w:rPr>
        <w:t>Again</w:t>
      </w:r>
      <w:r w:rsidRPr="00D5304C">
        <w:rPr>
          <w:rFonts w:ascii="Times New Roman" w:hAnsi="Times New Roman" w:cs="Times New Roman"/>
          <w:lang w:val="en-US"/>
        </w:rPr>
        <w:t xml:space="preserve"> / </w:t>
      </w:r>
      <w:r w:rsidRPr="00D5304C">
        <w:rPr>
          <w:rFonts w:ascii="Times New Roman" w:hAnsi="Times New Roman" w:cs="Times New Roman"/>
          <w:i/>
          <w:iCs/>
          <w:lang w:val="en-US"/>
        </w:rPr>
        <w:t>Turn</w:t>
      </w:r>
      <w:r w:rsidRPr="00D5304C">
        <w:rPr>
          <w:rFonts w:ascii="Times New Roman" w:hAnsi="Times New Roman" w:cs="Times New Roman"/>
          <w:lang w:val="en-US"/>
        </w:rPr>
        <w:t xml:space="preserve"> - </w:t>
      </w:r>
      <w:r w:rsidRPr="00D5304C">
        <w:rPr>
          <w:rFonts w:ascii="Times New Roman" w:hAnsi="Times New Roman" w:cs="Times New Roman"/>
          <w:rtl/>
          <w:lang w:bidi="he-IL"/>
        </w:rPr>
        <w:t>שוב</w:t>
      </w:r>
      <w:r w:rsidRPr="00D5304C">
        <w:rPr>
          <w:rFonts w:ascii="Times New Roman" w:hAnsi="Times New Roman" w:cs="Times New Roman"/>
          <w:lang w:val="en-US"/>
        </w:rPr>
        <w:t>, Strong’s number 07725. Shuv is the Hebrew root for repentance! This is the secret of redemption.</w:t>
      </w:r>
    </w:p>
    <w:p w:rsidR="00D5304C" w:rsidRDefault="00D5304C" w:rsidP="00C3510D">
      <w:pPr>
        <w:keepNext/>
        <w:widowControl w:val="0"/>
        <w:pBdr>
          <w:bottom w:val="double" w:sz="6" w:space="1" w:color="auto"/>
        </w:pBdr>
        <w:spacing w:after="0" w:line="240" w:lineRule="auto"/>
        <w:jc w:val="both"/>
        <w:rPr>
          <w:rFonts w:ascii="Times New Roman" w:hAnsi="Times New Roman" w:cs="Times New Roman"/>
        </w:rPr>
      </w:pPr>
    </w:p>
    <w:p w:rsidR="009574C6" w:rsidRDefault="009574C6" w:rsidP="00C3510D">
      <w:pPr>
        <w:keepNext/>
        <w:widowControl w:val="0"/>
        <w:pBdr>
          <w:bottom w:val="double" w:sz="6" w:space="1" w:color="auto"/>
        </w:pBdr>
        <w:spacing w:after="0" w:line="240" w:lineRule="auto"/>
        <w:jc w:val="both"/>
        <w:rPr>
          <w:rFonts w:ascii="Times New Roman" w:hAnsi="Times New Roman" w:cs="Times New Roman"/>
        </w:rPr>
      </w:pPr>
    </w:p>
    <w:p w:rsidR="008B7DA7" w:rsidRDefault="008B7DA7" w:rsidP="00C3510D">
      <w:pPr>
        <w:keepNext/>
        <w:widowControl w:val="0"/>
        <w:spacing w:after="0" w:line="240" w:lineRule="auto"/>
        <w:jc w:val="both"/>
        <w:rPr>
          <w:rFonts w:ascii="Times New Roman" w:hAnsi="Times New Roman" w:cs="Times New Roman"/>
        </w:rPr>
      </w:pPr>
    </w:p>
    <w:p w:rsidR="008B7DA7" w:rsidRPr="009D6DEF" w:rsidRDefault="008B7DA7" w:rsidP="00C3510D">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t>Ashlamatah:</w:t>
      </w:r>
      <w:r>
        <w:rPr>
          <w:rFonts w:ascii="Century Schoolbook" w:eastAsia="Times New Roman" w:hAnsi="Century Schoolbook" w:cs="Times New Roman"/>
          <w:b/>
          <w:bCs/>
          <w:kern w:val="16"/>
          <w:sz w:val="28"/>
          <w:szCs w:val="28"/>
          <w:lang w:eastAsia="en-AU" w:bidi="he-IL"/>
        </w:rPr>
        <w:t xml:space="preserve"> </w:t>
      </w:r>
      <w:r w:rsidRPr="008B7DA7">
        <w:rPr>
          <w:rFonts w:ascii="Century Schoolbook" w:eastAsia="Times New Roman" w:hAnsi="Century Schoolbook" w:cs="Times New Roman"/>
          <w:b/>
          <w:bCs/>
          <w:kern w:val="16"/>
          <w:sz w:val="28"/>
          <w:szCs w:val="28"/>
          <w:lang w:eastAsia="en-AU" w:bidi="he-IL"/>
        </w:rPr>
        <w:t>II Sam 15:7-15, 37</w:t>
      </w:r>
      <w:r w:rsidRPr="005F1EE6">
        <w:rPr>
          <w:rFonts w:ascii="Century Schoolbook" w:eastAsia="Times New Roman" w:hAnsi="Century Schoolbook" w:cs="Times New Roman"/>
          <w:b/>
          <w:bCs/>
          <w:kern w:val="16"/>
          <w:sz w:val="28"/>
          <w:szCs w:val="28"/>
          <w:cs/>
          <w:lang w:eastAsia="en-AU" w:bidi="he-IL"/>
        </w:rPr>
        <w:t>‎</w:t>
      </w:r>
    </w:p>
    <w:p w:rsidR="00D5304C" w:rsidRDefault="00D5304C" w:rsidP="00C3510D">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035"/>
        <w:gridCol w:w="5035"/>
      </w:tblGrid>
      <w:tr w:rsidR="009379CD" w:rsidRPr="001E4361" w:rsidTr="009379CD">
        <w:trPr>
          <w:tblHeader/>
        </w:trPr>
        <w:tc>
          <w:tcPr>
            <w:tcW w:w="5148" w:type="dxa"/>
          </w:tcPr>
          <w:p w:rsidR="009379CD" w:rsidRPr="001E4361" w:rsidRDefault="009379CD" w:rsidP="00C3510D">
            <w:pPr>
              <w:keepNext/>
              <w:widowControl w:val="0"/>
              <w:jc w:val="center"/>
              <w:rPr>
                <w:rFonts w:asciiTheme="majorBidi" w:hAnsiTheme="majorBidi" w:cstheme="majorBidi"/>
                <w:b/>
                <w:bCs/>
                <w:kern w:val="16"/>
              </w:rPr>
            </w:pPr>
            <w:r w:rsidRPr="001E4361">
              <w:rPr>
                <w:rFonts w:asciiTheme="majorBidi" w:hAnsiTheme="majorBidi" w:cstheme="majorBidi"/>
                <w:b/>
                <w:bCs/>
                <w:kern w:val="16"/>
              </w:rPr>
              <w:lastRenderedPageBreak/>
              <w:t>Rashi’s Translation</w:t>
            </w:r>
          </w:p>
        </w:tc>
        <w:tc>
          <w:tcPr>
            <w:tcW w:w="5148" w:type="dxa"/>
          </w:tcPr>
          <w:p w:rsidR="009379CD" w:rsidRPr="001E4361" w:rsidRDefault="009379CD" w:rsidP="00C3510D">
            <w:pPr>
              <w:keepNext/>
              <w:widowControl w:val="0"/>
              <w:jc w:val="center"/>
              <w:rPr>
                <w:rFonts w:asciiTheme="majorBidi" w:hAnsiTheme="majorBidi" w:cstheme="majorBidi"/>
                <w:b/>
                <w:bCs/>
                <w:kern w:val="16"/>
              </w:rPr>
            </w:pPr>
            <w:r w:rsidRPr="001E4361">
              <w:rPr>
                <w:rFonts w:asciiTheme="majorBidi" w:hAnsiTheme="majorBidi" w:cstheme="majorBidi"/>
                <w:b/>
                <w:bCs/>
                <w:kern w:val="16"/>
              </w:rPr>
              <w:t>Targum</w:t>
            </w:r>
          </w:p>
        </w:tc>
      </w:tr>
      <w:tr w:rsidR="009379CD" w:rsidTr="009379CD">
        <w:tc>
          <w:tcPr>
            <w:tcW w:w="5148" w:type="dxa"/>
          </w:tcPr>
          <w:p w:rsidR="009379CD" w:rsidRPr="009379CD" w:rsidRDefault="009379CD" w:rsidP="00C3510D">
            <w:pPr>
              <w:keepNext/>
              <w:widowControl w:val="0"/>
              <w:jc w:val="both"/>
              <w:rPr>
                <w:rFonts w:ascii="Times New Roman" w:hAnsi="Times New Roman" w:cs="Times New Roman"/>
                <w:lang w:val="en-US"/>
              </w:rPr>
            </w:pPr>
            <w:r>
              <w:rPr>
                <w:rFonts w:ascii="Times New Roman" w:hAnsi="Times New Roman" w:cs="Times New Roman"/>
              </w:rPr>
              <w:t xml:space="preserve">7. </w:t>
            </w:r>
            <w:r w:rsidR="00EC77E0">
              <w:rPr>
                <w:rFonts w:ascii="Times New Roman" w:hAnsi="Times New Roman" w:cs="Times New Roman"/>
              </w:rPr>
              <w:t xml:space="preserve">¶ </w:t>
            </w:r>
            <w:r w:rsidRPr="009379CD">
              <w:rPr>
                <w:rFonts w:ascii="Times New Roman" w:hAnsi="Times New Roman" w:cs="Times New Roman"/>
                <w:lang w:val="en-US"/>
              </w:rPr>
              <w:t xml:space="preserve">And it came to pass at the end of forty years; and Absalom said to the king; "Allow me to go, I beg you, and pay my vow which I have vowed to the Lord in Hebron. </w:t>
            </w:r>
          </w:p>
        </w:tc>
        <w:tc>
          <w:tcPr>
            <w:tcW w:w="5148" w:type="dxa"/>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7. </w:t>
            </w:r>
            <w:r w:rsidR="00EC77E0">
              <w:rPr>
                <w:rFonts w:ascii="Times New Roman" w:hAnsi="Times New Roman" w:cs="Times New Roman"/>
              </w:rPr>
              <w:t xml:space="preserve">¶ </w:t>
            </w:r>
            <w:r w:rsidR="00913139">
              <w:rPr>
                <w:rFonts w:ascii="Times New Roman" w:hAnsi="Times New Roman" w:cs="Times New Roman"/>
              </w:rPr>
              <w:t>And at the end of forty years Absalom said to the king: “Let me go now and fulfil my vow that I vowed before the LORD in Hebron,</w:t>
            </w:r>
          </w:p>
        </w:tc>
      </w:tr>
      <w:tr w:rsidR="009379CD" w:rsidTr="009379CD">
        <w:tc>
          <w:tcPr>
            <w:tcW w:w="5148" w:type="dxa"/>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8. </w:t>
            </w:r>
            <w:r w:rsidRPr="009379CD">
              <w:rPr>
                <w:rFonts w:ascii="Times New Roman" w:hAnsi="Times New Roman" w:cs="Times New Roman"/>
              </w:rPr>
              <w:t>For your servant vowed a vow during my stay in Geshur in Aram, saying: 'If the Lord shall bring me back to Jerusalem, then I will serve the Lord'."</w:t>
            </w:r>
          </w:p>
        </w:tc>
        <w:tc>
          <w:tcPr>
            <w:tcW w:w="5148" w:type="dxa"/>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8. </w:t>
            </w:r>
            <w:r w:rsidR="00913139">
              <w:rPr>
                <w:rFonts w:ascii="Times New Roman" w:hAnsi="Times New Roman" w:cs="Times New Roman"/>
              </w:rPr>
              <w:t xml:space="preserve">for your servant </w:t>
            </w:r>
            <w:r w:rsidR="00913139" w:rsidRPr="00913139">
              <w:rPr>
                <w:rFonts w:ascii="Times New Roman" w:hAnsi="Times New Roman" w:cs="Times New Roman"/>
              </w:rPr>
              <w:t>vowed a vow when I was living in Geshur in A</w:t>
            </w:r>
            <w:r w:rsidR="00913139">
              <w:rPr>
                <w:rFonts w:ascii="Times New Roman" w:hAnsi="Times New Roman" w:cs="Times New Roman"/>
              </w:rPr>
              <w:t>ram, saying: 'If indeed the LORD</w:t>
            </w:r>
            <w:r w:rsidR="00913139" w:rsidRPr="00913139">
              <w:rPr>
                <w:rFonts w:ascii="Times New Roman" w:hAnsi="Times New Roman" w:cs="Times New Roman"/>
              </w:rPr>
              <w:t xml:space="preserve"> will bring me back to Jerusalem, I wi</w:t>
            </w:r>
            <w:r w:rsidR="00913139">
              <w:rPr>
                <w:rFonts w:ascii="Times New Roman" w:hAnsi="Times New Roman" w:cs="Times New Roman"/>
              </w:rPr>
              <w:t>ll worship before the LORD.'"</w:t>
            </w:r>
          </w:p>
        </w:tc>
      </w:tr>
      <w:tr w:rsidR="009379CD" w:rsidTr="009379CD">
        <w:tc>
          <w:tcPr>
            <w:tcW w:w="5148" w:type="dxa"/>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9. </w:t>
            </w:r>
            <w:r w:rsidRPr="009379CD">
              <w:rPr>
                <w:rFonts w:ascii="Times New Roman" w:hAnsi="Times New Roman" w:cs="Times New Roman"/>
              </w:rPr>
              <w:t>And the king said to him: "Go in peace." And he arose and went to Hebron.</w:t>
            </w:r>
            <w:r w:rsidR="00EC77E0">
              <w:rPr>
                <w:rFonts w:ascii="Times New Roman" w:hAnsi="Times New Roman" w:cs="Times New Roman"/>
              </w:rPr>
              <w:t xml:space="preserve"> </w:t>
            </w:r>
            <w:r w:rsidR="00EC77E0" w:rsidRPr="00EC77E0">
              <w:rPr>
                <w:rFonts w:ascii="Times New Roman" w:hAnsi="Times New Roman" w:cs="Times New Roman"/>
                <w:b/>
              </w:rPr>
              <w:t>{P}</w:t>
            </w:r>
          </w:p>
        </w:tc>
        <w:tc>
          <w:tcPr>
            <w:tcW w:w="5148" w:type="dxa"/>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9. </w:t>
            </w:r>
            <w:r w:rsidR="00913139" w:rsidRPr="00913139">
              <w:rPr>
                <w:rFonts w:ascii="Times New Roman" w:hAnsi="Times New Roman" w:cs="Times New Roman"/>
              </w:rPr>
              <w:t>And the king said to him: "Go in peace." And he arose and went to Hebron.</w:t>
            </w:r>
          </w:p>
        </w:tc>
      </w:tr>
      <w:tr w:rsidR="009379CD" w:rsidTr="009379CD">
        <w:tc>
          <w:tcPr>
            <w:tcW w:w="5148" w:type="dxa"/>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10. </w:t>
            </w:r>
            <w:r w:rsidR="00EC77E0">
              <w:rPr>
                <w:rFonts w:ascii="Times New Roman" w:hAnsi="Times New Roman" w:cs="Times New Roman"/>
              </w:rPr>
              <w:t xml:space="preserve">¶ </w:t>
            </w:r>
            <w:r w:rsidRPr="009379CD">
              <w:rPr>
                <w:rFonts w:ascii="Times New Roman" w:hAnsi="Times New Roman" w:cs="Times New Roman"/>
              </w:rPr>
              <w:t>And Absalom sent spies throughout all the tribes of Israel saying, "As soon as you hear the sound of the shofar, then you shall say: 'Absalom is king in Hebron'."</w:t>
            </w:r>
          </w:p>
        </w:tc>
        <w:tc>
          <w:tcPr>
            <w:tcW w:w="5148" w:type="dxa"/>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10. </w:t>
            </w:r>
            <w:r w:rsidR="00913139" w:rsidRPr="00913139">
              <w:rPr>
                <w:rFonts w:ascii="Times New Roman" w:hAnsi="Times New Roman" w:cs="Times New Roman"/>
              </w:rPr>
              <w:t>And Absalom sent spies among all the tribes of Israel, saying: "When you hear the sound of the trumpet, you will say: 'Absalom reigns in Hebron.'"</w:t>
            </w:r>
          </w:p>
        </w:tc>
      </w:tr>
      <w:tr w:rsidR="009379CD" w:rsidTr="009379CD">
        <w:tc>
          <w:tcPr>
            <w:tcW w:w="5148" w:type="dxa"/>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11. </w:t>
            </w:r>
            <w:r w:rsidRPr="009379CD">
              <w:rPr>
                <w:rFonts w:ascii="Times New Roman" w:hAnsi="Times New Roman" w:cs="Times New Roman"/>
              </w:rPr>
              <w:t>And with Absalom went two hundred men [that were] invited; and went in their innocence; and did not know of anything.</w:t>
            </w:r>
          </w:p>
        </w:tc>
        <w:tc>
          <w:tcPr>
            <w:tcW w:w="5148" w:type="dxa"/>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11. </w:t>
            </w:r>
            <w:r w:rsidR="00913139" w:rsidRPr="00913139">
              <w:rPr>
                <w:rFonts w:ascii="Times New Roman" w:hAnsi="Times New Roman" w:cs="Times New Roman"/>
              </w:rPr>
              <w:t>And with Absalom there went two hundred men summoned from Jerusalem, and they were going in their simplicity and did not know anything at all.</w:t>
            </w:r>
          </w:p>
        </w:tc>
      </w:tr>
      <w:tr w:rsidR="009379CD" w:rsidTr="009379CD">
        <w:tc>
          <w:tcPr>
            <w:tcW w:w="5148" w:type="dxa"/>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12. </w:t>
            </w:r>
            <w:r w:rsidRPr="009379CD">
              <w:rPr>
                <w:rFonts w:ascii="Times New Roman" w:hAnsi="Times New Roman" w:cs="Times New Roman"/>
              </w:rPr>
              <w:t>And Absalom sent for Ahithophel the Gilonite, David's counsellor, from his city, from Giloh, as he offered the sacrifices. And the conspiracy was strong, and the people with Absalom were steadily increasing.</w:t>
            </w:r>
          </w:p>
        </w:tc>
        <w:tc>
          <w:tcPr>
            <w:tcW w:w="5148" w:type="dxa"/>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12. </w:t>
            </w:r>
            <w:r w:rsidR="00913139" w:rsidRPr="00913139">
              <w:rPr>
                <w:rFonts w:ascii="Times New Roman" w:hAnsi="Times New Roman" w:cs="Times New Roman"/>
              </w:rPr>
              <w:t>And Absalom sent Ahithophel the Gilonite, the counsellor of David, from his city, from Gilo, when he was sacrificin</w:t>
            </w:r>
            <w:r w:rsidR="00913139">
              <w:rPr>
                <w:rFonts w:ascii="Times New Roman" w:hAnsi="Times New Roman" w:cs="Times New Roman"/>
              </w:rPr>
              <w:t>g the sacrifices. And the rebellion</w:t>
            </w:r>
            <w:r w:rsidR="00913139" w:rsidRPr="00913139">
              <w:rPr>
                <w:rFonts w:ascii="Times New Roman" w:hAnsi="Times New Roman" w:cs="Times New Roman"/>
              </w:rPr>
              <w:t xml:space="preserve"> was strong, and the people with Absalom kept increasing.</w:t>
            </w:r>
          </w:p>
        </w:tc>
      </w:tr>
      <w:tr w:rsidR="009379CD" w:rsidTr="009379CD">
        <w:tc>
          <w:tcPr>
            <w:tcW w:w="5148" w:type="dxa"/>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13. </w:t>
            </w:r>
            <w:r w:rsidRPr="009379CD">
              <w:rPr>
                <w:rFonts w:ascii="Times New Roman" w:hAnsi="Times New Roman" w:cs="Times New Roman"/>
              </w:rPr>
              <w:t>And the messenger came to David saying, "The hearts of the people of Israel are after Absalom."</w:t>
            </w:r>
          </w:p>
        </w:tc>
        <w:tc>
          <w:tcPr>
            <w:tcW w:w="5148" w:type="dxa"/>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13. </w:t>
            </w:r>
            <w:r w:rsidR="00913139" w:rsidRPr="00913139">
              <w:rPr>
                <w:rFonts w:ascii="Times New Roman" w:hAnsi="Times New Roman" w:cs="Times New Roman"/>
              </w:rPr>
              <w:t>And there came one who was telling unto David, saying: "The heart o</w:t>
            </w:r>
            <w:r w:rsidR="00913139">
              <w:rPr>
                <w:rFonts w:ascii="Times New Roman" w:hAnsi="Times New Roman" w:cs="Times New Roman"/>
              </w:rPr>
              <w:t>f the men of Israel has turned</w:t>
            </w:r>
            <w:r w:rsidR="00913139" w:rsidRPr="00913139">
              <w:rPr>
                <w:rFonts w:ascii="Times New Roman" w:hAnsi="Times New Roman" w:cs="Times New Roman"/>
              </w:rPr>
              <w:t xml:space="preserve"> after Absalom."</w:t>
            </w:r>
          </w:p>
        </w:tc>
      </w:tr>
      <w:tr w:rsidR="009379CD" w:rsidTr="009379CD">
        <w:tc>
          <w:tcPr>
            <w:tcW w:w="5148" w:type="dxa"/>
          </w:tcPr>
          <w:p w:rsidR="009379CD" w:rsidRPr="009379CD" w:rsidRDefault="009379CD" w:rsidP="00C3510D">
            <w:pPr>
              <w:keepNext/>
              <w:widowControl w:val="0"/>
              <w:jc w:val="both"/>
              <w:rPr>
                <w:rFonts w:ascii="Times New Roman" w:hAnsi="Times New Roman" w:cs="Times New Roman"/>
              </w:rPr>
            </w:pPr>
            <w:r>
              <w:rPr>
                <w:rFonts w:ascii="Times New Roman" w:hAnsi="Times New Roman" w:cs="Times New Roman"/>
              </w:rPr>
              <w:t>14.</w:t>
            </w:r>
            <w:r>
              <w:t xml:space="preserve"> </w:t>
            </w:r>
            <w:r w:rsidRPr="009379CD">
              <w:rPr>
                <w:rFonts w:ascii="Times New Roman" w:hAnsi="Times New Roman" w:cs="Times New Roman"/>
              </w:rPr>
              <w:t>And David said to all his servants that were with him in Jerusalem: "Arise and let us flee, for there will be no escape for us from Absalom. Go quickly lest he hurry and overtake us, and bring upon us evil, and smite the city with the edge of the sword."</w:t>
            </w:r>
          </w:p>
        </w:tc>
        <w:tc>
          <w:tcPr>
            <w:tcW w:w="5148" w:type="dxa"/>
          </w:tcPr>
          <w:p w:rsidR="009379CD" w:rsidRPr="009379CD" w:rsidRDefault="009379CD" w:rsidP="00C3510D">
            <w:pPr>
              <w:keepNext/>
              <w:widowControl w:val="0"/>
              <w:jc w:val="both"/>
              <w:rPr>
                <w:rFonts w:ascii="Times New Roman" w:hAnsi="Times New Roman" w:cs="Times New Roman"/>
              </w:rPr>
            </w:pPr>
            <w:r>
              <w:rPr>
                <w:rFonts w:ascii="Times New Roman" w:hAnsi="Times New Roman" w:cs="Times New Roman"/>
              </w:rPr>
              <w:t>14.</w:t>
            </w:r>
            <w:r w:rsidR="00913139">
              <w:t xml:space="preserve"> </w:t>
            </w:r>
            <w:r w:rsidR="00913139" w:rsidRPr="00913139">
              <w:rPr>
                <w:rFonts w:ascii="Times New Roman" w:hAnsi="Times New Roman" w:cs="Times New Roman"/>
              </w:rPr>
              <w:t>And David said to all his servants who were with him in Jerusalem: "Arise and let us flee, for there will be no escape for us from before Absalom. Hurry to go, lest he hurry and overtake us and conceal against us the evil and strike the city by the edge of the sword."</w:t>
            </w:r>
          </w:p>
        </w:tc>
      </w:tr>
      <w:tr w:rsidR="009379CD" w:rsidTr="009379CD">
        <w:tc>
          <w:tcPr>
            <w:tcW w:w="5148" w:type="dxa"/>
          </w:tcPr>
          <w:p w:rsidR="009379CD" w:rsidRP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15. </w:t>
            </w:r>
            <w:r w:rsidRPr="009379CD">
              <w:rPr>
                <w:rFonts w:ascii="Times New Roman" w:hAnsi="Times New Roman" w:cs="Times New Roman"/>
              </w:rPr>
              <w:t>And the king's servants said to the king, "Whatever my lord the king shall choose, behold your servants [are ready to do]."</w:t>
            </w:r>
          </w:p>
        </w:tc>
        <w:tc>
          <w:tcPr>
            <w:tcW w:w="5148" w:type="dxa"/>
          </w:tcPr>
          <w:p w:rsidR="009379CD" w:rsidRP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15. </w:t>
            </w:r>
            <w:r w:rsidR="00163A14" w:rsidRPr="00163A14">
              <w:rPr>
                <w:rFonts w:ascii="Times New Roman" w:hAnsi="Times New Roman" w:cs="Times New Roman"/>
              </w:rPr>
              <w:t>And the servants of the king said to the king: "According to everything</w:t>
            </w:r>
            <w:r w:rsidR="00163A14">
              <w:rPr>
                <w:rFonts w:ascii="Times New Roman" w:hAnsi="Times New Roman" w:cs="Times New Roman"/>
              </w:rPr>
              <w:t xml:space="preserve"> that my master the king says,</w:t>
            </w:r>
            <w:r w:rsidR="00163A14" w:rsidRPr="00163A14">
              <w:rPr>
                <w:rFonts w:ascii="Times New Roman" w:hAnsi="Times New Roman" w:cs="Times New Roman"/>
              </w:rPr>
              <w:t xml:space="preserve"> b</w:t>
            </w:r>
            <w:r w:rsidR="00163A14">
              <w:rPr>
                <w:rFonts w:ascii="Times New Roman" w:hAnsi="Times New Roman" w:cs="Times New Roman"/>
              </w:rPr>
              <w:t>ehold your servants (will do)."</w:t>
            </w:r>
          </w:p>
        </w:tc>
      </w:tr>
      <w:tr w:rsidR="009379CD" w:rsidTr="00EC77E0">
        <w:tc>
          <w:tcPr>
            <w:tcW w:w="5148" w:type="dxa"/>
            <w:shd w:val="clear" w:color="auto" w:fill="D9D9D9" w:themeFill="background1" w:themeFillShade="D9"/>
          </w:tcPr>
          <w:p w:rsidR="009379CD" w:rsidRPr="00495AFF" w:rsidRDefault="009379CD" w:rsidP="00C3510D">
            <w:pPr>
              <w:keepNext/>
              <w:widowControl w:val="0"/>
              <w:jc w:val="both"/>
              <w:rPr>
                <w:rFonts w:ascii="Times New Roman" w:hAnsi="Times New Roman" w:cs="Times New Roman"/>
                <w:lang w:val="en-US"/>
              </w:rPr>
            </w:pPr>
            <w:r>
              <w:rPr>
                <w:rFonts w:ascii="Times New Roman" w:hAnsi="Times New Roman" w:cs="Times New Roman"/>
              </w:rPr>
              <w:t xml:space="preserve">16. </w:t>
            </w:r>
            <w:r w:rsidR="00495AFF" w:rsidRPr="00495AFF">
              <w:rPr>
                <w:rFonts w:ascii="Times New Roman" w:hAnsi="Times New Roman" w:cs="Times New Roman"/>
                <w:lang w:val="en-US"/>
              </w:rPr>
              <w:t>And the king went forth, and all his household were right behind him. And the king led the ten women (who were</w:t>
            </w:r>
            <w:r w:rsidR="00EC77E0">
              <w:rPr>
                <w:rFonts w:ascii="Times New Roman" w:hAnsi="Times New Roman" w:cs="Times New Roman"/>
                <w:lang w:val="en-US"/>
              </w:rPr>
              <w:t>) concubines to keep the house.</w:t>
            </w:r>
          </w:p>
        </w:tc>
        <w:tc>
          <w:tcPr>
            <w:tcW w:w="5148" w:type="dxa"/>
            <w:shd w:val="clear" w:color="auto" w:fill="D9D9D9" w:themeFill="background1" w:themeFillShade="D9"/>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16. </w:t>
            </w:r>
            <w:r w:rsidR="00163A14" w:rsidRPr="00163A14">
              <w:rPr>
                <w:rFonts w:ascii="Times New Roman" w:hAnsi="Times New Roman" w:cs="Times New Roman"/>
              </w:rPr>
              <w:t>And the king went forth, and all the men</w:t>
            </w:r>
            <w:r w:rsidR="00163A14">
              <w:rPr>
                <w:rFonts w:ascii="Times New Roman" w:hAnsi="Times New Roman" w:cs="Times New Roman"/>
              </w:rPr>
              <w:t xml:space="preserve"> of' his house were with him;</w:t>
            </w:r>
            <w:r w:rsidR="00163A14" w:rsidRPr="00163A14">
              <w:rPr>
                <w:rFonts w:ascii="Times New Roman" w:hAnsi="Times New Roman" w:cs="Times New Roman"/>
              </w:rPr>
              <w:t xml:space="preserve"> and the king left ten women, concubines, to keep the house.</w:t>
            </w:r>
          </w:p>
        </w:tc>
      </w:tr>
      <w:tr w:rsidR="009379CD" w:rsidTr="00EC77E0">
        <w:tc>
          <w:tcPr>
            <w:tcW w:w="5148" w:type="dxa"/>
            <w:shd w:val="clear" w:color="auto" w:fill="D9D9D9" w:themeFill="background1" w:themeFillShade="D9"/>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17. </w:t>
            </w:r>
            <w:r w:rsidR="00EC77E0" w:rsidRPr="00EC77E0">
              <w:rPr>
                <w:rFonts w:ascii="Times New Roman" w:hAnsi="Times New Roman" w:cs="Times New Roman"/>
              </w:rPr>
              <w:t>And the king went forth, and all the people were right behind him: and they remained standing at the farthest house.</w:t>
            </w:r>
          </w:p>
        </w:tc>
        <w:tc>
          <w:tcPr>
            <w:tcW w:w="5148" w:type="dxa"/>
            <w:shd w:val="clear" w:color="auto" w:fill="D9D9D9" w:themeFill="background1" w:themeFillShade="D9"/>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17. </w:t>
            </w:r>
            <w:r w:rsidR="00163A14" w:rsidRPr="00163A14">
              <w:rPr>
                <w:rFonts w:ascii="Times New Roman" w:hAnsi="Times New Roman" w:cs="Times New Roman"/>
              </w:rPr>
              <w:t>And the king went forth, and a</w:t>
            </w:r>
            <w:r w:rsidR="00946C52">
              <w:rPr>
                <w:rFonts w:ascii="Times New Roman" w:hAnsi="Times New Roman" w:cs="Times New Roman"/>
              </w:rPr>
              <w:t>ll the people who were with him.</w:t>
            </w:r>
            <w:r w:rsidR="00163A14" w:rsidRPr="00163A14">
              <w:rPr>
                <w:rFonts w:ascii="Times New Roman" w:hAnsi="Times New Roman" w:cs="Times New Roman"/>
              </w:rPr>
              <w:t xml:space="preserve"> And</w:t>
            </w:r>
            <w:r w:rsidR="00163A14">
              <w:rPr>
                <w:rFonts w:ascii="Times New Roman" w:hAnsi="Times New Roman" w:cs="Times New Roman"/>
              </w:rPr>
              <w:t xml:space="preserve"> they stood in a distant place.</w:t>
            </w:r>
          </w:p>
        </w:tc>
      </w:tr>
      <w:tr w:rsidR="009379CD" w:rsidTr="00EC77E0">
        <w:tc>
          <w:tcPr>
            <w:tcW w:w="5148" w:type="dxa"/>
            <w:shd w:val="clear" w:color="auto" w:fill="D9D9D9" w:themeFill="background1" w:themeFillShade="D9"/>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18. </w:t>
            </w:r>
            <w:r w:rsidR="00EC77E0" w:rsidRPr="00EC77E0">
              <w:rPr>
                <w:rFonts w:ascii="Times New Roman" w:hAnsi="Times New Roman" w:cs="Times New Roman"/>
              </w:rPr>
              <w:t>And all his servants passed on beside him, and all the archers and all the slingers, and all the Gittites, six hundred men that came after him from Gath, passed on before the king.</w:t>
            </w:r>
            <w:r w:rsidR="00EC77E0">
              <w:rPr>
                <w:rFonts w:ascii="Times New Roman" w:hAnsi="Times New Roman" w:cs="Times New Roman"/>
              </w:rPr>
              <w:t xml:space="preserve"> </w:t>
            </w:r>
            <w:r w:rsidR="00EC77E0" w:rsidRPr="00EC77E0">
              <w:rPr>
                <w:rFonts w:ascii="Times New Roman" w:hAnsi="Times New Roman" w:cs="Times New Roman"/>
                <w:b/>
              </w:rPr>
              <w:t>{S}</w:t>
            </w:r>
          </w:p>
        </w:tc>
        <w:tc>
          <w:tcPr>
            <w:tcW w:w="5148" w:type="dxa"/>
            <w:shd w:val="clear" w:color="auto" w:fill="D9D9D9" w:themeFill="background1" w:themeFillShade="D9"/>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18. </w:t>
            </w:r>
            <w:r w:rsidR="00163A14" w:rsidRPr="00163A14">
              <w:rPr>
                <w:rFonts w:ascii="Times New Roman" w:hAnsi="Times New Roman" w:cs="Times New Roman"/>
              </w:rPr>
              <w:t>And all his servants were passing beneath his hand, and all t</w:t>
            </w:r>
            <w:r w:rsidR="00163A14">
              <w:rPr>
                <w:rFonts w:ascii="Times New Roman" w:hAnsi="Times New Roman" w:cs="Times New Roman"/>
              </w:rPr>
              <w:t>he archers and all the slingers</w:t>
            </w:r>
            <w:r w:rsidR="00163A14" w:rsidRPr="00163A14">
              <w:rPr>
                <w:rFonts w:ascii="Times New Roman" w:hAnsi="Times New Roman" w:cs="Times New Roman"/>
              </w:rPr>
              <w:t xml:space="preserve"> and all the Gittites - si</w:t>
            </w:r>
            <w:r w:rsidR="00163A14">
              <w:rPr>
                <w:rFonts w:ascii="Times New Roman" w:hAnsi="Times New Roman" w:cs="Times New Roman"/>
              </w:rPr>
              <w:t>x hundred men who came with him</w:t>
            </w:r>
            <w:r w:rsidR="00163A14" w:rsidRPr="00163A14">
              <w:rPr>
                <w:rFonts w:ascii="Times New Roman" w:hAnsi="Times New Roman" w:cs="Times New Roman"/>
              </w:rPr>
              <w:t xml:space="preserve"> from Gath - were passing before the king.</w:t>
            </w:r>
          </w:p>
        </w:tc>
      </w:tr>
      <w:tr w:rsidR="009379CD" w:rsidTr="00EC77E0">
        <w:tc>
          <w:tcPr>
            <w:tcW w:w="5148" w:type="dxa"/>
            <w:shd w:val="clear" w:color="auto" w:fill="D9D9D9" w:themeFill="background1" w:themeFillShade="D9"/>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19. </w:t>
            </w:r>
            <w:r w:rsidR="00EC77E0" w:rsidRPr="00946C52">
              <w:rPr>
                <w:rFonts w:ascii="Times New Roman" w:hAnsi="Times New Roman" w:cs="Times New Roman"/>
                <w:b/>
                <w:highlight w:val="yellow"/>
              </w:rPr>
              <w:t>And the king said to Ittai the Gittite; 'Why do you also go with us? return, and abide with the king; for you are a foreigner, and if you are wont to wander, [go to] your own place.</w:t>
            </w:r>
          </w:p>
        </w:tc>
        <w:tc>
          <w:tcPr>
            <w:tcW w:w="5148" w:type="dxa"/>
            <w:shd w:val="clear" w:color="auto" w:fill="D9D9D9" w:themeFill="background1" w:themeFillShade="D9"/>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19. </w:t>
            </w:r>
            <w:r w:rsidR="00163A14" w:rsidRPr="00946C52">
              <w:rPr>
                <w:rFonts w:ascii="Times New Roman" w:hAnsi="Times New Roman" w:cs="Times New Roman"/>
                <w:b/>
                <w:highlight w:val="yellow"/>
              </w:rPr>
              <w:t>And the king said to Ittai the Gittite: "Why do you also go with us? Return and live with the king, for you are a foreigner. And if you are an exile, go to your own place.</w:t>
            </w:r>
          </w:p>
        </w:tc>
      </w:tr>
      <w:tr w:rsidR="009379CD" w:rsidTr="00EC77E0">
        <w:tc>
          <w:tcPr>
            <w:tcW w:w="5148" w:type="dxa"/>
            <w:shd w:val="clear" w:color="auto" w:fill="D9D9D9" w:themeFill="background1" w:themeFillShade="D9"/>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lastRenderedPageBreak/>
              <w:t xml:space="preserve">20. </w:t>
            </w:r>
            <w:r w:rsidR="00EC77E0" w:rsidRPr="00946C52">
              <w:rPr>
                <w:rFonts w:ascii="Times New Roman" w:hAnsi="Times New Roman" w:cs="Times New Roman"/>
                <w:b/>
                <w:highlight w:val="yellow"/>
              </w:rPr>
              <w:t>[Only] yesterday you came, and today I should move you about with us, seeing that I go wherever I can go? Return and take back your brothers with you, (and do) kindness and truth (to them)."</w:t>
            </w:r>
          </w:p>
        </w:tc>
        <w:tc>
          <w:tcPr>
            <w:tcW w:w="5148" w:type="dxa"/>
            <w:shd w:val="clear" w:color="auto" w:fill="D9D9D9" w:themeFill="background1" w:themeFillShade="D9"/>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20. </w:t>
            </w:r>
            <w:r w:rsidR="00163A14" w:rsidRPr="00946C52">
              <w:rPr>
                <w:rFonts w:ascii="Times New Roman" w:hAnsi="Times New Roman" w:cs="Times New Roman"/>
                <w:b/>
                <w:highlight w:val="yellow"/>
              </w:rPr>
              <w:t>Yesterday you came, and today will I make you wander to go with us? And I am going to the place that I know not where I am going. Return, and bring your brothers back with you, and do goodness and truth with them."</w:t>
            </w:r>
          </w:p>
        </w:tc>
      </w:tr>
      <w:tr w:rsidR="009379CD" w:rsidTr="00EC77E0">
        <w:tc>
          <w:tcPr>
            <w:tcW w:w="5148" w:type="dxa"/>
            <w:shd w:val="clear" w:color="auto" w:fill="D9D9D9" w:themeFill="background1" w:themeFillShade="D9"/>
          </w:tcPr>
          <w:p w:rsidR="009379CD" w:rsidRPr="00495AFF" w:rsidRDefault="009379CD" w:rsidP="00C3510D">
            <w:pPr>
              <w:keepNext/>
              <w:widowControl w:val="0"/>
              <w:jc w:val="both"/>
              <w:rPr>
                <w:rFonts w:ascii="Times New Roman" w:hAnsi="Times New Roman" w:cs="Times New Roman"/>
                <w:lang w:val="en-US"/>
              </w:rPr>
            </w:pPr>
            <w:r>
              <w:rPr>
                <w:rFonts w:ascii="Times New Roman" w:hAnsi="Times New Roman" w:cs="Times New Roman"/>
              </w:rPr>
              <w:t xml:space="preserve">21. </w:t>
            </w:r>
            <w:r w:rsidR="00495AFF" w:rsidRPr="00946C52">
              <w:rPr>
                <w:rFonts w:ascii="Times New Roman" w:hAnsi="Times New Roman" w:cs="Times New Roman"/>
                <w:b/>
                <w:highlight w:val="yellow"/>
                <w:lang w:val="en-US"/>
              </w:rPr>
              <w:t>And Ittai answered the king and said, 'As the Lord lives, and as my lord the king lives, that in the place where my lord the king shall be, whether for life or for death, for there shall your servant be.'</w:t>
            </w:r>
          </w:p>
        </w:tc>
        <w:tc>
          <w:tcPr>
            <w:tcW w:w="5148" w:type="dxa"/>
            <w:shd w:val="clear" w:color="auto" w:fill="D9D9D9" w:themeFill="background1" w:themeFillShade="D9"/>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21. </w:t>
            </w:r>
            <w:r w:rsidR="00163A14" w:rsidRPr="00946C52">
              <w:rPr>
                <w:rFonts w:ascii="Times New Roman" w:hAnsi="Times New Roman" w:cs="Times New Roman"/>
                <w:b/>
                <w:highlight w:val="yellow"/>
              </w:rPr>
              <w:t>And Ittai answered the king and said: "As the LORD lives and by the life of my master the king, in the place where my master the king is - whether for death or for life, there your servant will be."</w:t>
            </w:r>
          </w:p>
        </w:tc>
      </w:tr>
      <w:tr w:rsidR="009379CD" w:rsidTr="00EC77E0">
        <w:tc>
          <w:tcPr>
            <w:tcW w:w="5148" w:type="dxa"/>
            <w:shd w:val="clear" w:color="auto" w:fill="D9D9D9" w:themeFill="background1" w:themeFillShade="D9"/>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22. </w:t>
            </w:r>
            <w:r w:rsidR="00495AFF" w:rsidRPr="00946C52">
              <w:rPr>
                <w:rFonts w:ascii="Times New Roman" w:hAnsi="Times New Roman" w:cs="Times New Roman"/>
                <w:b/>
                <w:highlight w:val="yellow"/>
              </w:rPr>
              <w:t>And David said to Ittai, "Go and pass over." And Ittai the Gittite passed over and [so did] all his men and all the little ones that were with him.</w:t>
            </w:r>
          </w:p>
        </w:tc>
        <w:tc>
          <w:tcPr>
            <w:tcW w:w="5148" w:type="dxa"/>
            <w:shd w:val="clear" w:color="auto" w:fill="D9D9D9" w:themeFill="background1" w:themeFillShade="D9"/>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22. </w:t>
            </w:r>
            <w:r w:rsidR="00163A14" w:rsidRPr="00946C52">
              <w:rPr>
                <w:rFonts w:ascii="Times New Roman" w:hAnsi="Times New Roman" w:cs="Times New Roman"/>
                <w:b/>
                <w:highlight w:val="yellow"/>
              </w:rPr>
              <w:t>And David said to Ittai: "Go, pass on." And Ittai the Gittite passed on, and all his men and all the children who were with him.</w:t>
            </w:r>
          </w:p>
        </w:tc>
      </w:tr>
      <w:tr w:rsidR="009379CD" w:rsidTr="00EC77E0">
        <w:tc>
          <w:tcPr>
            <w:tcW w:w="5148" w:type="dxa"/>
            <w:shd w:val="clear" w:color="auto" w:fill="D9D9D9" w:themeFill="background1" w:themeFillShade="D9"/>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23. </w:t>
            </w:r>
            <w:r w:rsidR="00495AFF" w:rsidRPr="00495AFF">
              <w:rPr>
                <w:rFonts w:ascii="Times New Roman" w:hAnsi="Times New Roman" w:cs="Times New Roman"/>
              </w:rPr>
              <w:t>And all the land wept with a loud voice, and all the people passed over; and the king passed over the brook Kidron, and all the people passed over toward the way of the wilderness.</w:t>
            </w:r>
          </w:p>
        </w:tc>
        <w:tc>
          <w:tcPr>
            <w:tcW w:w="5148" w:type="dxa"/>
            <w:shd w:val="clear" w:color="auto" w:fill="D9D9D9" w:themeFill="background1" w:themeFillShade="D9"/>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23. </w:t>
            </w:r>
            <w:r w:rsidR="00163A14" w:rsidRPr="00163A14">
              <w:rPr>
                <w:rFonts w:ascii="Times New Roman" w:hAnsi="Times New Roman" w:cs="Times New Roman"/>
              </w:rPr>
              <w:t>All the inhabitants of the land&gt; were weeping in a loud voice, and all the people were passing on, and the king passed on in the brook of Kidron, and all the people were passin</w:t>
            </w:r>
            <w:r w:rsidR="00163A14">
              <w:rPr>
                <w:rFonts w:ascii="Times New Roman" w:hAnsi="Times New Roman" w:cs="Times New Roman"/>
              </w:rPr>
              <w:t>g over the face of the road in</w:t>
            </w:r>
            <w:r w:rsidR="00163A14" w:rsidRPr="00163A14">
              <w:rPr>
                <w:rFonts w:ascii="Times New Roman" w:hAnsi="Times New Roman" w:cs="Times New Roman"/>
              </w:rPr>
              <w:t xml:space="preserve"> the wilderness.</w:t>
            </w:r>
          </w:p>
        </w:tc>
      </w:tr>
      <w:tr w:rsidR="009379CD" w:rsidTr="00EC77E0">
        <w:tc>
          <w:tcPr>
            <w:tcW w:w="5148" w:type="dxa"/>
            <w:shd w:val="clear" w:color="auto" w:fill="D9D9D9" w:themeFill="background1" w:themeFillShade="D9"/>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24. </w:t>
            </w:r>
            <w:r w:rsidR="00495AFF" w:rsidRPr="00495AFF">
              <w:rPr>
                <w:rFonts w:ascii="Times New Roman" w:hAnsi="Times New Roman" w:cs="Times New Roman"/>
              </w:rPr>
              <w:t>And lo, Zadok also [came], and all the Levites with him, bearing the ark of the covenant of God: and they set down the ark of God, and Abiathar went up, until all the people had finished passing out of the city.</w:t>
            </w:r>
            <w:r w:rsidR="00EC77E0" w:rsidRPr="00EC77E0">
              <w:rPr>
                <w:rFonts w:ascii="Times New Roman" w:hAnsi="Times New Roman" w:cs="Times New Roman"/>
                <w:b/>
              </w:rPr>
              <w:t xml:space="preserve"> {S}</w:t>
            </w:r>
          </w:p>
        </w:tc>
        <w:tc>
          <w:tcPr>
            <w:tcW w:w="5148" w:type="dxa"/>
            <w:shd w:val="clear" w:color="auto" w:fill="D9D9D9" w:themeFill="background1" w:themeFillShade="D9"/>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24. </w:t>
            </w:r>
            <w:r w:rsidR="00163A14" w:rsidRPr="00163A14">
              <w:rPr>
                <w:rFonts w:ascii="Times New Roman" w:hAnsi="Times New Roman" w:cs="Times New Roman"/>
              </w:rPr>
              <w:t>And behold also Zadok and all the Levites with him were carrying the</w:t>
            </w:r>
            <w:r w:rsidR="00163A14">
              <w:rPr>
                <w:rFonts w:ascii="Times New Roman" w:hAnsi="Times New Roman" w:cs="Times New Roman"/>
              </w:rPr>
              <w:t xml:space="preserve"> ark of the covenant of the LORD</w:t>
            </w:r>
            <w:r w:rsidR="00163A14" w:rsidRPr="00163A14">
              <w:rPr>
                <w:rFonts w:ascii="Times New Roman" w:hAnsi="Times New Roman" w:cs="Times New Roman"/>
              </w:rPr>
              <w:t xml:space="preserve"> And t</w:t>
            </w:r>
            <w:r w:rsidR="00163A14">
              <w:rPr>
                <w:rFonts w:ascii="Times New Roman" w:hAnsi="Times New Roman" w:cs="Times New Roman"/>
              </w:rPr>
              <w:t>hey set down the ark of the LORD</w:t>
            </w:r>
            <w:r w:rsidR="00163A14" w:rsidRPr="00163A14">
              <w:rPr>
                <w:rFonts w:ascii="Times New Roman" w:hAnsi="Times New Roman" w:cs="Times New Roman"/>
              </w:rPr>
              <w:t xml:space="preserve"> and Abiathar went up, until all the people had finished passing from the city.</w:t>
            </w:r>
          </w:p>
        </w:tc>
      </w:tr>
      <w:tr w:rsidR="009379CD" w:rsidTr="00EC77E0">
        <w:tc>
          <w:tcPr>
            <w:tcW w:w="5148" w:type="dxa"/>
            <w:shd w:val="clear" w:color="auto" w:fill="D9D9D9" w:themeFill="background1" w:themeFillShade="D9"/>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25. </w:t>
            </w:r>
            <w:r w:rsidR="00495AFF" w:rsidRPr="00495AFF">
              <w:rPr>
                <w:rFonts w:ascii="Times New Roman" w:hAnsi="Times New Roman" w:cs="Times New Roman"/>
              </w:rPr>
              <w:t>And the king said to Zadok, "Carry back the ark of God to the city; if I find favor in the eyes of the Lord, then He will bring me back, and He will show me it, and His habitation.</w:t>
            </w:r>
          </w:p>
        </w:tc>
        <w:tc>
          <w:tcPr>
            <w:tcW w:w="5148" w:type="dxa"/>
            <w:shd w:val="clear" w:color="auto" w:fill="D9D9D9" w:themeFill="background1" w:themeFillShade="D9"/>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25. </w:t>
            </w:r>
            <w:r w:rsidR="00163A14" w:rsidRPr="00163A14">
              <w:rPr>
                <w:rFonts w:ascii="Times New Roman" w:hAnsi="Times New Roman" w:cs="Times New Roman"/>
              </w:rPr>
              <w:t>And the king said to Z</w:t>
            </w:r>
            <w:r w:rsidR="00163A14">
              <w:rPr>
                <w:rFonts w:ascii="Times New Roman" w:hAnsi="Times New Roman" w:cs="Times New Roman"/>
              </w:rPr>
              <w:t>adok: "Bring the ark of the LORD</w:t>
            </w:r>
            <w:r w:rsidR="00163A14" w:rsidRPr="00163A14">
              <w:rPr>
                <w:rFonts w:ascii="Times New Roman" w:hAnsi="Times New Roman" w:cs="Times New Roman"/>
              </w:rPr>
              <w:t xml:space="preserve"> back to t</w:t>
            </w:r>
            <w:r w:rsidR="00163A14">
              <w:rPr>
                <w:rFonts w:ascii="Times New Roman" w:hAnsi="Times New Roman" w:cs="Times New Roman"/>
              </w:rPr>
              <w:t>he city. If I find favor before the LORD, H</w:t>
            </w:r>
            <w:r w:rsidR="00163A14" w:rsidRPr="00163A14">
              <w:rPr>
                <w:rFonts w:ascii="Times New Roman" w:hAnsi="Times New Roman" w:cs="Times New Roman"/>
              </w:rPr>
              <w:t xml:space="preserve">e will bring </w:t>
            </w:r>
            <w:r w:rsidR="00163A14">
              <w:rPr>
                <w:rFonts w:ascii="Times New Roman" w:hAnsi="Times New Roman" w:cs="Times New Roman"/>
              </w:rPr>
              <w:t>me back and make me see before H</w:t>
            </w:r>
            <w:r w:rsidR="00163A14" w:rsidRPr="00163A14">
              <w:rPr>
                <w:rFonts w:ascii="Times New Roman" w:hAnsi="Times New Roman" w:cs="Times New Roman"/>
              </w:rPr>
              <w:t>im, and I will wors</w:t>
            </w:r>
            <w:r w:rsidR="00163A14">
              <w:rPr>
                <w:rFonts w:ascii="Times New Roman" w:hAnsi="Times New Roman" w:cs="Times New Roman"/>
              </w:rPr>
              <w:t>hip before Him in His sanctuary.</w:t>
            </w:r>
          </w:p>
        </w:tc>
      </w:tr>
      <w:tr w:rsidR="009379CD" w:rsidTr="00EC77E0">
        <w:tc>
          <w:tcPr>
            <w:tcW w:w="5148" w:type="dxa"/>
            <w:shd w:val="clear" w:color="auto" w:fill="D9D9D9" w:themeFill="background1" w:themeFillShade="D9"/>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26. </w:t>
            </w:r>
            <w:r w:rsidR="00495AFF" w:rsidRPr="00495AFF">
              <w:rPr>
                <w:rFonts w:ascii="Times New Roman" w:hAnsi="Times New Roman" w:cs="Times New Roman"/>
              </w:rPr>
              <w:t>But if so [He] says, 'I do not want you,' behold, here I am, let Him do to me as seems good in His eyes."</w:t>
            </w:r>
            <w:r w:rsidR="00EC77E0">
              <w:rPr>
                <w:rFonts w:ascii="Times New Roman" w:hAnsi="Times New Roman" w:cs="Times New Roman"/>
              </w:rPr>
              <w:t xml:space="preserve"> </w:t>
            </w:r>
            <w:r w:rsidR="00EC77E0" w:rsidRPr="00EC77E0">
              <w:rPr>
                <w:rFonts w:ascii="Times New Roman" w:hAnsi="Times New Roman" w:cs="Times New Roman"/>
                <w:b/>
              </w:rPr>
              <w:t>{S}</w:t>
            </w:r>
          </w:p>
        </w:tc>
        <w:tc>
          <w:tcPr>
            <w:tcW w:w="5148" w:type="dxa"/>
            <w:shd w:val="clear" w:color="auto" w:fill="D9D9D9" w:themeFill="background1" w:themeFillShade="D9"/>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26. </w:t>
            </w:r>
            <w:r w:rsidR="00163A14" w:rsidRPr="00163A14">
              <w:rPr>
                <w:rFonts w:ascii="Times New Roman" w:hAnsi="Times New Roman" w:cs="Times New Roman"/>
              </w:rPr>
              <w:t>And if thus he will say</w:t>
            </w:r>
            <w:r w:rsidR="004E468E">
              <w:rPr>
                <w:rFonts w:ascii="Times New Roman" w:hAnsi="Times New Roman" w:cs="Times New Roman"/>
              </w:rPr>
              <w:t>: 'There is no pleasure before M</w:t>
            </w:r>
            <w:r w:rsidR="00163A14" w:rsidRPr="00163A14">
              <w:rPr>
                <w:rFonts w:ascii="Times New Roman" w:hAnsi="Times New Roman" w:cs="Times New Roman"/>
              </w:rPr>
              <w:t>e in</w:t>
            </w:r>
            <w:r w:rsidR="004E468E">
              <w:t xml:space="preserve"> </w:t>
            </w:r>
            <w:r w:rsidR="004E468E" w:rsidRPr="004E468E">
              <w:rPr>
                <w:rFonts w:ascii="Times New Roman" w:hAnsi="Times New Roman" w:cs="Times New Roman"/>
              </w:rPr>
              <w:t>you, behold here 1 am. Let him do to me as it is good before Him."</w:t>
            </w:r>
          </w:p>
        </w:tc>
      </w:tr>
      <w:tr w:rsidR="009379CD" w:rsidTr="00EC77E0">
        <w:tc>
          <w:tcPr>
            <w:tcW w:w="5148" w:type="dxa"/>
            <w:shd w:val="clear" w:color="auto" w:fill="D9D9D9" w:themeFill="background1" w:themeFillShade="D9"/>
          </w:tcPr>
          <w:p w:rsidR="009379CD" w:rsidRDefault="009379CD" w:rsidP="00C3510D">
            <w:pPr>
              <w:keepNext/>
              <w:widowControl w:val="0"/>
              <w:jc w:val="both"/>
              <w:rPr>
                <w:rFonts w:ascii="Times New Roman" w:hAnsi="Times New Roman" w:cs="Times New Roman"/>
              </w:rPr>
            </w:pPr>
            <w:r>
              <w:rPr>
                <w:rFonts w:ascii="Times New Roman" w:hAnsi="Times New Roman" w:cs="Times New Roman"/>
              </w:rPr>
              <w:t xml:space="preserve">27. </w:t>
            </w:r>
            <w:r w:rsidR="00495AFF" w:rsidRPr="00495AFF">
              <w:rPr>
                <w:rFonts w:ascii="Times New Roman" w:hAnsi="Times New Roman" w:cs="Times New Roman"/>
              </w:rPr>
              <w:t>And the king said to Zadok the priest: 'Do you (not) see? return to the city in peace, and Ahimaaz your son, and Jonathan the son of Abiathar, your two sons, [shall be] with you.</w:t>
            </w:r>
          </w:p>
        </w:tc>
        <w:tc>
          <w:tcPr>
            <w:tcW w:w="5148" w:type="dxa"/>
            <w:shd w:val="clear" w:color="auto" w:fill="D9D9D9" w:themeFill="background1" w:themeFillShade="D9"/>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27. </w:t>
            </w:r>
            <w:r w:rsidR="00163A14" w:rsidRPr="00163A14">
              <w:rPr>
                <w:rFonts w:ascii="Times New Roman" w:hAnsi="Times New Roman" w:cs="Times New Roman"/>
              </w:rPr>
              <w:t>And the king said to Zadok the priest-seer: "You return to the city in peace, and Ahimaaz your son and Jonathan, son of Abiat</w:t>
            </w:r>
            <w:r w:rsidR="004E468E">
              <w:rPr>
                <w:rFonts w:ascii="Times New Roman" w:hAnsi="Times New Roman" w:cs="Times New Roman"/>
              </w:rPr>
              <w:t>har, your two sons with you.</w:t>
            </w:r>
          </w:p>
        </w:tc>
      </w:tr>
      <w:tr w:rsidR="009379CD" w:rsidTr="00EC77E0">
        <w:tc>
          <w:tcPr>
            <w:tcW w:w="5148" w:type="dxa"/>
            <w:shd w:val="clear" w:color="auto" w:fill="D9D9D9" w:themeFill="background1" w:themeFillShade="D9"/>
          </w:tcPr>
          <w:p w:rsidR="009379CD" w:rsidRDefault="00495AFF" w:rsidP="00C3510D">
            <w:pPr>
              <w:keepNext/>
              <w:widowControl w:val="0"/>
              <w:jc w:val="both"/>
              <w:rPr>
                <w:rFonts w:ascii="Times New Roman" w:hAnsi="Times New Roman" w:cs="Times New Roman"/>
              </w:rPr>
            </w:pPr>
            <w:r>
              <w:rPr>
                <w:rFonts w:ascii="Times New Roman" w:hAnsi="Times New Roman" w:cs="Times New Roman"/>
              </w:rPr>
              <w:t xml:space="preserve">28. </w:t>
            </w:r>
            <w:r w:rsidRPr="00495AFF">
              <w:rPr>
                <w:rFonts w:ascii="Times New Roman" w:hAnsi="Times New Roman" w:cs="Times New Roman"/>
              </w:rPr>
              <w:t>See, I will tarry in the plains of the wilderness, until there comes word from you to announce to me.'</w:t>
            </w:r>
          </w:p>
        </w:tc>
        <w:tc>
          <w:tcPr>
            <w:tcW w:w="5148" w:type="dxa"/>
            <w:shd w:val="clear" w:color="auto" w:fill="D9D9D9" w:themeFill="background1" w:themeFillShade="D9"/>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28. </w:t>
            </w:r>
            <w:r w:rsidR="004E468E" w:rsidRPr="004E468E">
              <w:rPr>
                <w:rFonts w:ascii="Times New Roman" w:hAnsi="Times New Roman" w:cs="Times New Roman"/>
              </w:rPr>
              <w:t>See that 1 am delaying in the plains of the wilderness until the word will arrive from you to inform me."</w:t>
            </w:r>
          </w:p>
        </w:tc>
      </w:tr>
      <w:tr w:rsidR="009379CD" w:rsidTr="00EC77E0">
        <w:tc>
          <w:tcPr>
            <w:tcW w:w="5148" w:type="dxa"/>
            <w:shd w:val="clear" w:color="auto" w:fill="D9D9D9" w:themeFill="background1" w:themeFillShade="D9"/>
          </w:tcPr>
          <w:p w:rsidR="009379CD" w:rsidRDefault="00495AFF" w:rsidP="00C3510D">
            <w:pPr>
              <w:keepNext/>
              <w:widowControl w:val="0"/>
              <w:jc w:val="both"/>
              <w:rPr>
                <w:rFonts w:ascii="Times New Roman" w:hAnsi="Times New Roman" w:cs="Times New Roman"/>
              </w:rPr>
            </w:pPr>
            <w:r>
              <w:rPr>
                <w:rFonts w:ascii="Times New Roman" w:hAnsi="Times New Roman" w:cs="Times New Roman"/>
              </w:rPr>
              <w:t xml:space="preserve">29. </w:t>
            </w:r>
            <w:r w:rsidRPr="00495AFF">
              <w:rPr>
                <w:rFonts w:ascii="Times New Roman" w:hAnsi="Times New Roman" w:cs="Times New Roman"/>
              </w:rPr>
              <w:t>And Zadok and Abiathar returned the ark of God to Jerusalem, and they abode there.</w:t>
            </w:r>
          </w:p>
        </w:tc>
        <w:tc>
          <w:tcPr>
            <w:tcW w:w="5148" w:type="dxa"/>
            <w:shd w:val="clear" w:color="auto" w:fill="D9D9D9" w:themeFill="background1" w:themeFillShade="D9"/>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29. </w:t>
            </w:r>
            <w:r w:rsidR="004E468E" w:rsidRPr="004E468E">
              <w:rPr>
                <w:rFonts w:ascii="Times New Roman" w:hAnsi="Times New Roman" w:cs="Times New Roman"/>
              </w:rPr>
              <w:t>And Zadok and Abiath</w:t>
            </w:r>
            <w:r w:rsidR="004E468E">
              <w:rPr>
                <w:rFonts w:ascii="Times New Roman" w:hAnsi="Times New Roman" w:cs="Times New Roman"/>
              </w:rPr>
              <w:t>ar brought the ark of the LORD</w:t>
            </w:r>
            <w:r w:rsidR="004E468E" w:rsidRPr="004E468E">
              <w:rPr>
                <w:rFonts w:ascii="Times New Roman" w:hAnsi="Times New Roman" w:cs="Times New Roman"/>
              </w:rPr>
              <w:t xml:space="preserve"> back to Jerusalem, and they lived there.</w:t>
            </w:r>
          </w:p>
        </w:tc>
      </w:tr>
      <w:tr w:rsidR="009379CD" w:rsidTr="00EC77E0">
        <w:tc>
          <w:tcPr>
            <w:tcW w:w="5148" w:type="dxa"/>
            <w:shd w:val="clear" w:color="auto" w:fill="D9D9D9" w:themeFill="background1" w:themeFillShade="D9"/>
          </w:tcPr>
          <w:p w:rsidR="009379CD" w:rsidRDefault="00495AFF" w:rsidP="00C3510D">
            <w:pPr>
              <w:keepNext/>
              <w:widowControl w:val="0"/>
              <w:jc w:val="both"/>
              <w:rPr>
                <w:rFonts w:ascii="Times New Roman" w:hAnsi="Times New Roman" w:cs="Times New Roman"/>
              </w:rPr>
            </w:pPr>
            <w:r>
              <w:rPr>
                <w:rFonts w:ascii="Times New Roman" w:hAnsi="Times New Roman" w:cs="Times New Roman"/>
              </w:rPr>
              <w:t xml:space="preserve">30. </w:t>
            </w:r>
            <w:r w:rsidRPr="00495AFF">
              <w:rPr>
                <w:rFonts w:ascii="Times New Roman" w:hAnsi="Times New Roman" w:cs="Times New Roman"/>
              </w:rPr>
              <w:t>And David went up by the ascent of the [mount of] olives, weeping as he went up. And he had his head covered and he went barefoot; and (of) all the people that were with him every man covered his head, weeping as they went up.</w:t>
            </w:r>
          </w:p>
        </w:tc>
        <w:tc>
          <w:tcPr>
            <w:tcW w:w="5148" w:type="dxa"/>
            <w:shd w:val="clear" w:color="auto" w:fill="D9D9D9" w:themeFill="background1" w:themeFillShade="D9"/>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30. </w:t>
            </w:r>
            <w:r w:rsidR="004E468E" w:rsidRPr="004E468E">
              <w:rPr>
                <w:rFonts w:ascii="Times New Roman" w:hAnsi="Times New Roman" w:cs="Times New Roman"/>
              </w:rPr>
              <w:t>And David went up by the</w:t>
            </w:r>
            <w:r w:rsidR="004E468E">
              <w:rPr>
                <w:rFonts w:ascii="Times New Roman" w:hAnsi="Times New Roman" w:cs="Times New Roman"/>
              </w:rPr>
              <w:t xml:space="preserve"> ascent of the Mount of Olives,</w:t>
            </w:r>
            <w:r w:rsidR="004E468E" w:rsidRPr="004E468E">
              <w:rPr>
                <w:rFonts w:ascii="Times New Roman" w:hAnsi="Times New Roman" w:cs="Times New Roman"/>
              </w:rPr>
              <w:t xml:space="preserve"> going up and weeping, and his head was c</w:t>
            </w:r>
            <w:r w:rsidR="004E468E">
              <w:rPr>
                <w:rFonts w:ascii="Times New Roman" w:hAnsi="Times New Roman" w:cs="Times New Roman"/>
              </w:rPr>
              <w:t>overed. And he was going up and</w:t>
            </w:r>
            <w:r w:rsidR="004E468E" w:rsidRPr="004E468E">
              <w:rPr>
                <w:rFonts w:ascii="Times New Roman" w:hAnsi="Times New Roman" w:cs="Times New Roman"/>
              </w:rPr>
              <w:t xml:space="preserve"> barefoot, and all the people who were with him were covered each man as to his head, and they were going up and weeping as they went.</w:t>
            </w:r>
          </w:p>
        </w:tc>
      </w:tr>
      <w:tr w:rsidR="009379CD" w:rsidTr="00EC77E0">
        <w:tc>
          <w:tcPr>
            <w:tcW w:w="5148" w:type="dxa"/>
            <w:shd w:val="clear" w:color="auto" w:fill="D9D9D9" w:themeFill="background1" w:themeFillShade="D9"/>
          </w:tcPr>
          <w:p w:rsidR="009379CD" w:rsidRDefault="00495AFF" w:rsidP="00C3510D">
            <w:pPr>
              <w:keepNext/>
              <w:widowControl w:val="0"/>
              <w:jc w:val="both"/>
              <w:rPr>
                <w:rFonts w:ascii="Times New Roman" w:hAnsi="Times New Roman" w:cs="Times New Roman"/>
              </w:rPr>
            </w:pPr>
            <w:r>
              <w:rPr>
                <w:rFonts w:ascii="Times New Roman" w:hAnsi="Times New Roman" w:cs="Times New Roman"/>
              </w:rPr>
              <w:t xml:space="preserve">31. </w:t>
            </w:r>
            <w:r w:rsidRPr="00495AFF">
              <w:rPr>
                <w:rFonts w:ascii="Times New Roman" w:hAnsi="Times New Roman" w:cs="Times New Roman"/>
              </w:rPr>
              <w:t>And [someone] told David saying, "Ahithophel is among the conspirators with Absalom." And David said, "Make foolish, I beg you, the counsel of Ahithophel, O Lord."</w:t>
            </w:r>
          </w:p>
        </w:tc>
        <w:tc>
          <w:tcPr>
            <w:tcW w:w="5148" w:type="dxa"/>
            <w:shd w:val="clear" w:color="auto" w:fill="D9D9D9" w:themeFill="background1" w:themeFillShade="D9"/>
          </w:tcPr>
          <w:p w:rsidR="009379CD" w:rsidRDefault="00EC77E0" w:rsidP="00C3510D">
            <w:pPr>
              <w:keepNext/>
              <w:widowControl w:val="0"/>
              <w:jc w:val="both"/>
              <w:rPr>
                <w:rFonts w:ascii="Times New Roman" w:hAnsi="Times New Roman" w:cs="Times New Roman"/>
              </w:rPr>
            </w:pPr>
            <w:r>
              <w:rPr>
                <w:rFonts w:ascii="Times New Roman" w:hAnsi="Times New Roman" w:cs="Times New Roman"/>
              </w:rPr>
              <w:t xml:space="preserve">31. </w:t>
            </w:r>
            <w:r w:rsidR="004E468E" w:rsidRPr="004E468E">
              <w:rPr>
                <w:rFonts w:ascii="Times New Roman" w:hAnsi="Times New Roman" w:cs="Times New Roman"/>
              </w:rPr>
              <w:t>And it was told to David saying: "</w:t>
            </w:r>
            <w:r w:rsidR="004E468E">
              <w:rPr>
                <w:rFonts w:ascii="Times New Roman" w:hAnsi="Times New Roman" w:cs="Times New Roman"/>
              </w:rPr>
              <w:t>Ahithophel is among the rebels</w:t>
            </w:r>
            <w:r w:rsidR="004E468E" w:rsidRPr="004E468E">
              <w:rPr>
                <w:rFonts w:ascii="Times New Roman" w:hAnsi="Times New Roman" w:cs="Times New Roman"/>
              </w:rPr>
              <w:t xml:space="preserve"> with Absalom." And David said: "Now ruin</w:t>
            </w:r>
            <w:r w:rsidR="004E468E">
              <w:rPr>
                <w:rFonts w:ascii="Times New Roman" w:hAnsi="Times New Roman" w:cs="Times New Roman"/>
              </w:rPr>
              <w:t xml:space="preserve"> the counsel of Ahithophel, O LORD</w:t>
            </w:r>
            <w:r w:rsidR="004E468E" w:rsidRPr="004E468E">
              <w:rPr>
                <w:rFonts w:ascii="Times New Roman" w:hAnsi="Times New Roman" w:cs="Times New Roman"/>
              </w:rPr>
              <w:t>."</w:t>
            </w:r>
          </w:p>
        </w:tc>
      </w:tr>
      <w:tr w:rsidR="00495AFF" w:rsidTr="00EC77E0">
        <w:tc>
          <w:tcPr>
            <w:tcW w:w="5148" w:type="dxa"/>
            <w:shd w:val="clear" w:color="auto" w:fill="D9D9D9" w:themeFill="background1" w:themeFillShade="D9"/>
          </w:tcPr>
          <w:p w:rsidR="00495AFF" w:rsidRDefault="00495AFF" w:rsidP="00C3510D">
            <w:pPr>
              <w:keepNext/>
              <w:widowControl w:val="0"/>
              <w:jc w:val="both"/>
              <w:rPr>
                <w:rFonts w:ascii="Times New Roman" w:hAnsi="Times New Roman" w:cs="Times New Roman"/>
              </w:rPr>
            </w:pPr>
            <w:r>
              <w:rPr>
                <w:rFonts w:ascii="Times New Roman" w:hAnsi="Times New Roman" w:cs="Times New Roman"/>
              </w:rPr>
              <w:lastRenderedPageBreak/>
              <w:t xml:space="preserve">32. </w:t>
            </w:r>
            <w:r w:rsidRPr="00495AFF">
              <w:rPr>
                <w:rFonts w:ascii="Times New Roman" w:hAnsi="Times New Roman" w:cs="Times New Roman"/>
              </w:rPr>
              <w:t>And David was coming to the top where he would prostrate himself to God, and behold, towards him [came] Hushai the Archite with his shirt torn, and earth upon his head.</w:t>
            </w:r>
          </w:p>
        </w:tc>
        <w:tc>
          <w:tcPr>
            <w:tcW w:w="5148" w:type="dxa"/>
            <w:shd w:val="clear" w:color="auto" w:fill="D9D9D9" w:themeFill="background1" w:themeFillShade="D9"/>
          </w:tcPr>
          <w:p w:rsidR="00495AFF" w:rsidRDefault="00EC77E0" w:rsidP="00C3510D">
            <w:pPr>
              <w:keepNext/>
              <w:widowControl w:val="0"/>
              <w:jc w:val="both"/>
              <w:rPr>
                <w:rFonts w:ascii="Times New Roman" w:hAnsi="Times New Roman" w:cs="Times New Roman"/>
              </w:rPr>
            </w:pPr>
            <w:r>
              <w:rPr>
                <w:rFonts w:ascii="Times New Roman" w:hAnsi="Times New Roman" w:cs="Times New Roman"/>
              </w:rPr>
              <w:t xml:space="preserve">32. </w:t>
            </w:r>
            <w:r w:rsidR="004E468E" w:rsidRPr="004E468E">
              <w:rPr>
                <w:rFonts w:ascii="Times New Roman" w:hAnsi="Times New Roman" w:cs="Times New Roman"/>
              </w:rPr>
              <w:t>And Davi</w:t>
            </w:r>
            <w:r w:rsidR="004E468E">
              <w:rPr>
                <w:rFonts w:ascii="Times New Roman" w:hAnsi="Times New Roman" w:cs="Times New Roman"/>
              </w:rPr>
              <w:t>d came unto the top of the mount where one bows before the LORD,</w:t>
            </w:r>
            <w:r w:rsidR="004E468E" w:rsidRPr="004E468E">
              <w:rPr>
                <w:rFonts w:ascii="Times New Roman" w:hAnsi="Times New Roman" w:cs="Times New Roman"/>
              </w:rPr>
              <w:t xml:space="preserve"> and behold Hushai the Archite came </w:t>
            </w:r>
            <w:r w:rsidR="004E468E">
              <w:rPr>
                <w:rFonts w:ascii="Times New Roman" w:hAnsi="Times New Roman" w:cs="Times New Roman"/>
              </w:rPr>
              <w:t>to meet him with his garment torn and dust cast</w:t>
            </w:r>
            <w:r w:rsidR="004E468E" w:rsidRPr="004E468E">
              <w:rPr>
                <w:rFonts w:ascii="Times New Roman" w:hAnsi="Times New Roman" w:cs="Times New Roman"/>
              </w:rPr>
              <w:t xml:space="preserve"> on his head.</w:t>
            </w:r>
          </w:p>
        </w:tc>
      </w:tr>
      <w:tr w:rsidR="00495AFF" w:rsidTr="00EC77E0">
        <w:tc>
          <w:tcPr>
            <w:tcW w:w="5148" w:type="dxa"/>
            <w:shd w:val="clear" w:color="auto" w:fill="D9D9D9" w:themeFill="background1" w:themeFillShade="D9"/>
          </w:tcPr>
          <w:p w:rsidR="00495AFF" w:rsidRDefault="00495AFF" w:rsidP="00C3510D">
            <w:pPr>
              <w:keepNext/>
              <w:widowControl w:val="0"/>
              <w:jc w:val="both"/>
              <w:rPr>
                <w:rFonts w:ascii="Times New Roman" w:hAnsi="Times New Roman" w:cs="Times New Roman"/>
              </w:rPr>
            </w:pPr>
            <w:r>
              <w:rPr>
                <w:rFonts w:ascii="Times New Roman" w:hAnsi="Times New Roman" w:cs="Times New Roman"/>
              </w:rPr>
              <w:t xml:space="preserve">33. </w:t>
            </w:r>
            <w:r w:rsidRPr="00495AFF">
              <w:rPr>
                <w:rFonts w:ascii="Times New Roman" w:hAnsi="Times New Roman" w:cs="Times New Roman"/>
              </w:rPr>
              <w:t>And David said to him, "If you pass on with me you will be a burden to me.</w:t>
            </w:r>
          </w:p>
        </w:tc>
        <w:tc>
          <w:tcPr>
            <w:tcW w:w="5148" w:type="dxa"/>
            <w:shd w:val="clear" w:color="auto" w:fill="D9D9D9" w:themeFill="background1" w:themeFillShade="D9"/>
          </w:tcPr>
          <w:p w:rsidR="00495AFF" w:rsidRDefault="00EC77E0" w:rsidP="00C3510D">
            <w:pPr>
              <w:keepNext/>
              <w:widowControl w:val="0"/>
              <w:jc w:val="both"/>
              <w:rPr>
                <w:rFonts w:ascii="Times New Roman" w:hAnsi="Times New Roman" w:cs="Times New Roman"/>
              </w:rPr>
            </w:pPr>
            <w:r>
              <w:rPr>
                <w:rFonts w:ascii="Times New Roman" w:hAnsi="Times New Roman" w:cs="Times New Roman"/>
              </w:rPr>
              <w:t xml:space="preserve">33. </w:t>
            </w:r>
            <w:r w:rsidR="004E468E" w:rsidRPr="004E468E">
              <w:rPr>
                <w:rFonts w:ascii="Times New Roman" w:hAnsi="Times New Roman" w:cs="Times New Roman"/>
              </w:rPr>
              <w:t>And David said to him: "If you pass on with me, you will be a burden on me.</w:t>
            </w:r>
          </w:p>
        </w:tc>
      </w:tr>
      <w:tr w:rsidR="00495AFF" w:rsidTr="00EC77E0">
        <w:tc>
          <w:tcPr>
            <w:tcW w:w="5148" w:type="dxa"/>
            <w:shd w:val="clear" w:color="auto" w:fill="D9D9D9" w:themeFill="background1" w:themeFillShade="D9"/>
          </w:tcPr>
          <w:p w:rsidR="00495AFF" w:rsidRDefault="00495AFF" w:rsidP="00C3510D">
            <w:pPr>
              <w:keepNext/>
              <w:widowControl w:val="0"/>
              <w:jc w:val="both"/>
              <w:rPr>
                <w:rFonts w:ascii="Times New Roman" w:hAnsi="Times New Roman" w:cs="Times New Roman"/>
              </w:rPr>
            </w:pPr>
            <w:r>
              <w:rPr>
                <w:rFonts w:ascii="Times New Roman" w:hAnsi="Times New Roman" w:cs="Times New Roman"/>
              </w:rPr>
              <w:t xml:space="preserve">34. </w:t>
            </w:r>
            <w:r w:rsidRPr="00495AFF">
              <w:rPr>
                <w:rFonts w:ascii="Times New Roman" w:hAnsi="Times New Roman" w:cs="Times New Roman"/>
              </w:rPr>
              <w:t xml:space="preserve">But if you return to the </w:t>
            </w:r>
            <w:r>
              <w:rPr>
                <w:rFonts w:ascii="Times New Roman" w:hAnsi="Times New Roman" w:cs="Times New Roman"/>
              </w:rPr>
              <w:t>city and you say to Absalom, 'I, O</w:t>
            </w:r>
            <w:r w:rsidRPr="00495AFF">
              <w:rPr>
                <w:rFonts w:ascii="Times New Roman" w:hAnsi="Times New Roman" w:cs="Times New Roman"/>
              </w:rPr>
              <w:t xml:space="preserve"> king will be your servant, just as I was previously your father's servant,' and now I am your servant; then you will (be able) to frustrate for me the counsel of Ahithophel.</w:t>
            </w:r>
          </w:p>
        </w:tc>
        <w:tc>
          <w:tcPr>
            <w:tcW w:w="5148" w:type="dxa"/>
            <w:shd w:val="clear" w:color="auto" w:fill="D9D9D9" w:themeFill="background1" w:themeFillShade="D9"/>
          </w:tcPr>
          <w:p w:rsidR="00495AFF" w:rsidRDefault="00EC77E0" w:rsidP="00C3510D">
            <w:pPr>
              <w:keepNext/>
              <w:widowControl w:val="0"/>
              <w:jc w:val="both"/>
              <w:rPr>
                <w:rFonts w:ascii="Times New Roman" w:hAnsi="Times New Roman" w:cs="Times New Roman"/>
              </w:rPr>
            </w:pPr>
            <w:r>
              <w:rPr>
                <w:rFonts w:ascii="Times New Roman" w:hAnsi="Times New Roman" w:cs="Times New Roman"/>
              </w:rPr>
              <w:t xml:space="preserve">34. </w:t>
            </w:r>
            <w:r w:rsidR="004E468E" w:rsidRPr="004E468E">
              <w:rPr>
                <w:rFonts w:ascii="Times New Roman" w:hAnsi="Times New Roman" w:cs="Times New Roman"/>
              </w:rPr>
              <w:t>And if you return to the city and say to Abs</w:t>
            </w:r>
            <w:r w:rsidR="004E468E">
              <w:rPr>
                <w:rFonts w:ascii="Times New Roman" w:hAnsi="Times New Roman" w:cs="Times New Roman"/>
              </w:rPr>
              <w:t>alom, 'I will be your servant, O</w:t>
            </w:r>
            <w:r w:rsidR="004E468E" w:rsidRPr="004E468E">
              <w:rPr>
                <w:rFonts w:ascii="Times New Roman" w:hAnsi="Times New Roman" w:cs="Times New Roman"/>
              </w:rPr>
              <w:t xml:space="preserve"> king. As 1 was the servant of your father from them, and now 1 will be your servant,' you will ruin for me the counsel of Ahithophel.</w:t>
            </w:r>
          </w:p>
        </w:tc>
      </w:tr>
      <w:tr w:rsidR="00495AFF" w:rsidTr="00EC77E0">
        <w:tc>
          <w:tcPr>
            <w:tcW w:w="5148" w:type="dxa"/>
            <w:shd w:val="clear" w:color="auto" w:fill="D9D9D9" w:themeFill="background1" w:themeFillShade="D9"/>
          </w:tcPr>
          <w:p w:rsidR="00495AFF" w:rsidRDefault="00495AFF" w:rsidP="00C3510D">
            <w:pPr>
              <w:keepNext/>
              <w:widowControl w:val="0"/>
              <w:jc w:val="both"/>
              <w:rPr>
                <w:rFonts w:ascii="Times New Roman" w:hAnsi="Times New Roman" w:cs="Times New Roman"/>
              </w:rPr>
            </w:pPr>
            <w:r>
              <w:rPr>
                <w:rFonts w:ascii="Times New Roman" w:hAnsi="Times New Roman" w:cs="Times New Roman"/>
              </w:rPr>
              <w:t xml:space="preserve">35. </w:t>
            </w:r>
            <w:r w:rsidRPr="00495AFF">
              <w:rPr>
                <w:rFonts w:ascii="Times New Roman" w:hAnsi="Times New Roman" w:cs="Times New Roman"/>
              </w:rPr>
              <w:t>And have you not there with you Zadok and Abiathar the priest? And it shall [therefore] be that everything you hear from the king's house, you shall tell to Zadok and Abiathar the priests.</w:t>
            </w:r>
          </w:p>
        </w:tc>
        <w:tc>
          <w:tcPr>
            <w:tcW w:w="5148" w:type="dxa"/>
            <w:shd w:val="clear" w:color="auto" w:fill="D9D9D9" w:themeFill="background1" w:themeFillShade="D9"/>
          </w:tcPr>
          <w:p w:rsidR="00495AFF" w:rsidRDefault="00EC77E0" w:rsidP="00C3510D">
            <w:pPr>
              <w:keepNext/>
              <w:widowControl w:val="0"/>
              <w:jc w:val="both"/>
              <w:rPr>
                <w:rFonts w:ascii="Times New Roman" w:hAnsi="Times New Roman" w:cs="Times New Roman"/>
              </w:rPr>
            </w:pPr>
            <w:r>
              <w:rPr>
                <w:rFonts w:ascii="Times New Roman" w:hAnsi="Times New Roman" w:cs="Times New Roman"/>
              </w:rPr>
              <w:t xml:space="preserve">35. </w:t>
            </w:r>
            <w:r w:rsidR="00163A14" w:rsidRPr="00163A14">
              <w:rPr>
                <w:rFonts w:ascii="Times New Roman" w:hAnsi="Times New Roman" w:cs="Times New Roman"/>
              </w:rPr>
              <w:t>And are not Zadok and Abiathar the priests there with you? And every word that you will hear from the house of the king, you will tell Zadok and Abiathar the priests.</w:t>
            </w:r>
          </w:p>
        </w:tc>
      </w:tr>
      <w:tr w:rsidR="00495AFF" w:rsidTr="00EC77E0">
        <w:tc>
          <w:tcPr>
            <w:tcW w:w="5148" w:type="dxa"/>
            <w:shd w:val="clear" w:color="auto" w:fill="D9D9D9" w:themeFill="background1" w:themeFillShade="D9"/>
          </w:tcPr>
          <w:p w:rsidR="00495AFF" w:rsidRDefault="00495AFF" w:rsidP="00C3510D">
            <w:pPr>
              <w:keepNext/>
              <w:widowControl w:val="0"/>
              <w:jc w:val="both"/>
              <w:rPr>
                <w:rFonts w:ascii="Times New Roman" w:hAnsi="Times New Roman" w:cs="Times New Roman"/>
              </w:rPr>
            </w:pPr>
            <w:r>
              <w:rPr>
                <w:rFonts w:ascii="Times New Roman" w:hAnsi="Times New Roman" w:cs="Times New Roman"/>
              </w:rPr>
              <w:t xml:space="preserve">36. </w:t>
            </w:r>
            <w:r w:rsidRPr="00495AFF">
              <w:rPr>
                <w:rFonts w:ascii="Times New Roman" w:hAnsi="Times New Roman" w:cs="Times New Roman"/>
              </w:rPr>
              <w:t>And, behold, they have there with them their two sons, Ahimaaz to Zadok, and Jonathan to Abiathar, and through them you shall send to me everything you hear."</w:t>
            </w:r>
          </w:p>
        </w:tc>
        <w:tc>
          <w:tcPr>
            <w:tcW w:w="5148" w:type="dxa"/>
            <w:shd w:val="clear" w:color="auto" w:fill="D9D9D9" w:themeFill="background1" w:themeFillShade="D9"/>
          </w:tcPr>
          <w:p w:rsidR="00495AFF" w:rsidRDefault="00EC77E0" w:rsidP="00C3510D">
            <w:pPr>
              <w:keepNext/>
              <w:widowControl w:val="0"/>
              <w:jc w:val="both"/>
              <w:rPr>
                <w:rFonts w:ascii="Times New Roman" w:hAnsi="Times New Roman" w:cs="Times New Roman"/>
              </w:rPr>
            </w:pPr>
            <w:r>
              <w:rPr>
                <w:rFonts w:ascii="Times New Roman" w:hAnsi="Times New Roman" w:cs="Times New Roman"/>
              </w:rPr>
              <w:t xml:space="preserve">36. </w:t>
            </w:r>
            <w:r w:rsidR="00163A14" w:rsidRPr="00163A14">
              <w:rPr>
                <w:rFonts w:ascii="Times New Roman" w:hAnsi="Times New Roman" w:cs="Times New Roman"/>
              </w:rPr>
              <w:t>And behold there with them are their two sons, Ahimaaz for Zadok and Jonathan for Abiathar. And you will send by their hand unto me everything that you hear."</w:t>
            </w:r>
          </w:p>
        </w:tc>
      </w:tr>
      <w:tr w:rsidR="00495AFF" w:rsidTr="009379CD">
        <w:tc>
          <w:tcPr>
            <w:tcW w:w="5148" w:type="dxa"/>
          </w:tcPr>
          <w:p w:rsidR="00495AFF" w:rsidRDefault="00495AFF" w:rsidP="00C3510D">
            <w:pPr>
              <w:keepNext/>
              <w:widowControl w:val="0"/>
              <w:jc w:val="both"/>
              <w:rPr>
                <w:rFonts w:ascii="Times New Roman" w:hAnsi="Times New Roman" w:cs="Times New Roman"/>
              </w:rPr>
            </w:pPr>
            <w:r>
              <w:rPr>
                <w:rFonts w:ascii="Times New Roman" w:hAnsi="Times New Roman" w:cs="Times New Roman"/>
              </w:rPr>
              <w:t xml:space="preserve">37. </w:t>
            </w:r>
            <w:r w:rsidRPr="00495AFF">
              <w:rPr>
                <w:rFonts w:ascii="Times New Roman" w:hAnsi="Times New Roman" w:cs="Times New Roman"/>
              </w:rPr>
              <w:t>And Hushai the Archite, the friend of David, came into the city, and Absalom [was] coming to Jerusalem.</w:t>
            </w:r>
            <w:r w:rsidR="00EC77E0">
              <w:rPr>
                <w:rFonts w:ascii="Times New Roman" w:hAnsi="Times New Roman" w:cs="Times New Roman"/>
              </w:rPr>
              <w:t xml:space="preserve"> </w:t>
            </w:r>
            <w:r w:rsidR="00EC77E0" w:rsidRPr="00EC77E0">
              <w:rPr>
                <w:rFonts w:ascii="Times New Roman" w:hAnsi="Times New Roman" w:cs="Times New Roman"/>
                <w:b/>
              </w:rPr>
              <w:t>{S}</w:t>
            </w:r>
          </w:p>
        </w:tc>
        <w:tc>
          <w:tcPr>
            <w:tcW w:w="5148" w:type="dxa"/>
          </w:tcPr>
          <w:p w:rsidR="00495AFF" w:rsidRDefault="00EC77E0" w:rsidP="00C3510D">
            <w:pPr>
              <w:keepNext/>
              <w:widowControl w:val="0"/>
              <w:jc w:val="both"/>
              <w:rPr>
                <w:rFonts w:ascii="Times New Roman" w:hAnsi="Times New Roman" w:cs="Times New Roman"/>
              </w:rPr>
            </w:pPr>
            <w:r>
              <w:rPr>
                <w:rFonts w:ascii="Times New Roman" w:hAnsi="Times New Roman" w:cs="Times New Roman"/>
              </w:rPr>
              <w:t xml:space="preserve">37. </w:t>
            </w:r>
            <w:r w:rsidR="00163A14" w:rsidRPr="00163A14">
              <w:rPr>
                <w:rFonts w:ascii="Times New Roman" w:hAnsi="Times New Roman" w:cs="Times New Roman"/>
              </w:rPr>
              <w:t>And Hushai, the friend of David, came to the city, and Absalom came to Jerusalem.</w:t>
            </w:r>
          </w:p>
        </w:tc>
      </w:tr>
      <w:tr w:rsidR="00495AFF" w:rsidTr="009379CD">
        <w:tc>
          <w:tcPr>
            <w:tcW w:w="5148" w:type="dxa"/>
          </w:tcPr>
          <w:p w:rsidR="00495AFF" w:rsidRDefault="00495AFF" w:rsidP="00C3510D">
            <w:pPr>
              <w:keepNext/>
              <w:widowControl w:val="0"/>
              <w:jc w:val="both"/>
              <w:rPr>
                <w:rFonts w:ascii="Times New Roman" w:hAnsi="Times New Roman" w:cs="Times New Roman"/>
              </w:rPr>
            </w:pPr>
          </w:p>
        </w:tc>
        <w:tc>
          <w:tcPr>
            <w:tcW w:w="5148" w:type="dxa"/>
          </w:tcPr>
          <w:p w:rsidR="00495AFF" w:rsidRDefault="00495AFF" w:rsidP="00C3510D">
            <w:pPr>
              <w:keepNext/>
              <w:widowControl w:val="0"/>
              <w:jc w:val="both"/>
              <w:rPr>
                <w:rFonts w:ascii="Times New Roman" w:hAnsi="Times New Roman" w:cs="Times New Roman"/>
              </w:rPr>
            </w:pPr>
          </w:p>
        </w:tc>
      </w:tr>
    </w:tbl>
    <w:p w:rsidR="00D5304C" w:rsidRDefault="00D5304C" w:rsidP="00C3510D">
      <w:pPr>
        <w:keepNext/>
        <w:widowControl w:val="0"/>
        <w:spacing w:after="0" w:line="240" w:lineRule="auto"/>
        <w:jc w:val="both"/>
        <w:rPr>
          <w:rFonts w:ascii="Times New Roman" w:hAnsi="Times New Roman" w:cs="Times New Roman"/>
        </w:rPr>
      </w:pPr>
    </w:p>
    <w:p w:rsidR="0078759A" w:rsidRPr="009D6DEF" w:rsidRDefault="0078759A" w:rsidP="00C3510D">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val="en-US" w:eastAsia="en-AU" w:bidi="he-IL"/>
        </w:rPr>
        <w:t>Rashi’s Commentary for:</w:t>
      </w:r>
      <w:r w:rsidR="00913139">
        <w:rPr>
          <w:rFonts w:ascii="Century Schoolbook" w:eastAsia="Times New Roman" w:hAnsi="Century Schoolbook" w:cs="Times New Roman"/>
          <w:b/>
          <w:bCs/>
          <w:kern w:val="16"/>
          <w:sz w:val="28"/>
          <w:szCs w:val="28"/>
          <w:lang w:val="en-US" w:eastAsia="en-AU" w:bidi="he-IL"/>
        </w:rPr>
        <w:t xml:space="preserve"> </w:t>
      </w:r>
      <w:r w:rsidR="00913139" w:rsidRPr="00913139">
        <w:rPr>
          <w:rFonts w:ascii="Century Schoolbook" w:eastAsia="Times New Roman" w:hAnsi="Century Schoolbook" w:cs="Times New Roman"/>
          <w:b/>
          <w:bCs/>
          <w:kern w:val="16"/>
          <w:sz w:val="28"/>
          <w:szCs w:val="28"/>
          <w:lang w:val="en-US" w:eastAsia="en-AU" w:bidi="he-IL"/>
        </w:rPr>
        <w:t>II Sam 15:7-15, 37</w:t>
      </w:r>
      <w:r w:rsidRPr="005F1EE6">
        <w:rPr>
          <w:rFonts w:ascii="Century Schoolbook" w:eastAsia="Times New Roman" w:hAnsi="Century Schoolbook" w:cs="Times New Roman"/>
          <w:b/>
          <w:bCs/>
          <w:kern w:val="16"/>
          <w:sz w:val="28"/>
          <w:szCs w:val="28"/>
          <w:cs/>
          <w:lang w:eastAsia="en-AU" w:bidi="he-IL"/>
        </w:rPr>
        <w:t>‎</w:t>
      </w:r>
    </w:p>
    <w:p w:rsidR="00D5304C" w:rsidRDefault="00D5304C" w:rsidP="00C3510D">
      <w:pPr>
        <w:keepNext/>
        <w:widowControl w:val="0"/>
        <w:spacing w:after="0" w:line="240" w:lineRule="auto"/>
        <w:jc w:val="both"/>
        <w:rPr>
          <w:rFonts w:ascii="Times New Roman" w:hAnsi="Times New Roman" w:cs="Times New Roman"/>
        </w:rPr>
      </w:pPr>
    </w:p>
    <w:p w:rsidR="008E30A4"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color w:val="000000"/>
          <w:lang w:val="en-US"/>
        </w:rPr>
      </w:pPr>
      <w:r w:rsidRPr="003831E2">
        <w:rPr>
          <w:rFonts w:ascii="Times New Roman" w:eastAsiaTheme="minorHAnsi" w:hAnsi="Times New Roman" w:cs="Times New Roman"/>
          <w:b/>
          <w:color w:val="000000"/>
          <w:lang w:val="en-US"/>
        </w:rPr>
        <w:t>17</w:t>
      </w:r>
      <w:r w:rsidRPr="003831E2">
        <w:rPr>
          <w:rFonts w:ascii="Times New Roman" w:eastAsiaTheme="minorHAnsi" w:hAnsi="Times New Roman" w:cs="Times New Roman"/>
          <w:color w:val="000000"/>
          <w:lang w:val="en-US"/>
        </w:rPr>
        <w:t xml:space="preserve"> </w:t>
      </w:r>
      <w:r w:rsidRPr="003831E2">
        <w:rPr>
          <w:rFonts w:ascii="Times New Roman" w:eastAsiaTheme="minorHAnsi" w:hAnsi="Times New Roman" w:cs="Times New Roman"/>
          <w:b/>
          <w:color w:val="000000"/>
          <w:lang w:val="en-US"/>
        </w:rPr>
        <w:t>at the farthest house</w:t>
      </w:r>
      <w:r w:rsidRPr="003831E2">
        <w:rPr>
          <w:rFonts w:ascii="Times New Roman" w:eastAsiaTheme="minorHAnsi" w:hAnsi="Times New Roman" w:cs="Times New Roman"/>
          <w:color w:val="000000"/>
          <w:lang w:val="en-US"/>
        </w:rPr>
        <w:t xml:space="preserve"> in a distant place. </w:t>
      </w:r>
    </w:p>
    <w:p w:rsidR="008E30A4" w:rsidRDefault="008E30A4" w:rsidP="00C3510D">
      <w:pPr>
        <w:keepNext/>
        <w:widowControl w:val="0"/>
        <w:autoSpaceDE w:val="0"/>
        <w:autoSpaceDN w:val="0"/>
        <w:adjustRightInd w:val="0"/>
        <w:spacing w:after="0" w:line="240" w:lineRule="auto"/>
        <w:jc w:val="both"/>
        <w:rPr>
          <w:rFonts w:ascii="Times New Roman" w:eastAsiaTheme="minorHAnsi" w:hAnsi="Times New Roman" w:cs="Times New Roman"/>
          <w:color w:val="000000"/>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18</w:t>
      </w:r>
      <w:r w:rsidRPr="003831E2">
        <w:rPr>
          <w:rFonts w:ascii="Times New Roman" w:eastAsiaTheme="minorHAnsi" w:hAnsi="Times New Roman" w:cs="Times New Roman"/>
          <w:color w:val="000000"/>
          <w:lang w:val="en-US"/>
        </w:rPr>
        <w:t xml:space="preserve"> </w:t>
      </w:r>
      <w:r w:rsidRPr="003831E2">
        <w:rPr>
          <w:rFonts w:ascii="Times New Roman" w:eastAsiaTheme="minorHAnsi" w:hAnsi="Times New Roman" w:cs="Times New Roman"/>
          <w:b/>
          <w:color w:val="000000"/>
          <w:lang w:val="en-US"/>
        </w:rPr>
        <w:t>beside him</w:t>
      </w:r>
      <w:r w:rsidRPr="003831E2">
        <w:rPr>
          <w:rFonts w:ascii="Times New Roman" w:eastAsiaTheme="minorHAnsi" w:hAnsi="Times New Roman" w:cs="Times New Roman"/>
          <w:color w:val="000000"/>
          <w:lang w:val="en-US"/>
        </w:rPr>
        <w:t xml:space="preserve"> he stood and they passed by.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19</w:t>
      </w:r>
      <w:r w:rsidRPr="003831E2">
        <w:rPr>
          <w:rFonts w:ascii="Times New Roman" w:eastAsiaTheme="minorHAnsi" w:hAnsi="Times New Roman" w:cs="Times New Roman"/>
          <w:color w:val="000000"/>
          <w:lang w:val="en-US"/>
        </w:rPr>
        <w:t xml:space="preserve"> </w:t>
      </w:r>
      <w:r w:rsidRPr="003831E2">
        <w:rPr>
          <w:rFonts w:ascii="Times New Roman" w:eastAsiaTheme="minorHAnsi" w:hAnsi="Times New Roman" w:cs="Times New Roman"/>
          <w:b/>
          <w:color w:val="000000"/>
          <w:lang w:val="en-US"/>
        </w:rPr>
        <w:t>with the king</w:t>
      </w:r>
      <w:r w:rsidRPr="003831E2">
        <w:rPr>
          <w:rFonts w:ascii="Times New Roman" w:eastAsiaTheme="minorHAnsi" w:hAnsi="Times New Roman" w:cs="Times New Roman"/>
          <w:color w:val="000000"/>
          <w:lang w:val="en-US"/>
        </w:rPr>
        <w:t xml:space="preserve"> with Absalom.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for you are a foreigner</w:t>
      </w:r>
      <w:r w:rsidRPr="003831E2">
        <w:rPr>
          <w:rFonts w:ascii="Times New Roman" w:eastAsiaTheme="minorHAnsi" w:hAnsi="Times New Roman" w:cs="Times New Roman"/>
          <w:color w:val="000000"/>
          <w:lang w:val="en-US"/>
        </w:rPr>
        <w:t xml:space="preserve"> Now we flee without provision or food, and because you are a gentile you will not [readily] find [anyone] to take pity.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and if you are wont to wander, [go to] your own place</w:t>
      </w:r>
      <w:r w:rsidRPr="003831E2">
        <w:rPr>
          <w:rFonts w:ascii="Times New Roman" w:eastAsiaTheme="minorHAnsi" w:hAnsi="Times New Roman" w:cs="Times New Roman"/>
          <w:color w:val="000000"/>
          <w:lang w:val="en-US"/>
        </w:rPr>
        <w:t xml:space="preserve"> and if you wish to wander from the king because you do not desire to be with him, return to your own place, for your travel with me is not advisable, since [just] yesterday you came.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and today I should move you about with us?</w:t>
      </w:r>
      <w:r w:rsidRPr="003831E2">
        <w:rPr>
          <w:rFonts w:ascii="Times New Roman" w:eastAsiaTheme="minorHAnsi" w:hAnsi="Times New Roman" w:cs="Times New Roman"/>
          <w:color w:val="000000"/>
          <w:lang w:val="en-US"/>
        </w:rPr>
        <w:t xml:space="preserve"> For I have no place where I can settle you so that you be spared, since from day to day, I go wherever chance takes me. When I hear that the pursuers are here, I run there. Now Jonathan also translates </w:t>
      </w:r>
      <w:r w:rsidRPr="003831E2">
        <w:rPr>
          <w:rFonts w:ascii="Times New Roman" w:eastAsiaTheme="minorHAnsi" w:hAnsi="Times New Roman" w:cs="Times New Roman"/>
          <w:color w:val="000000"/>
          <w:rtl/>
          <w:lang w:val="en-US" w:bidi="he-IL"/>
        </w:rPr>
        <w:t>וגם גולה אתה למקומך</w:t>
      </w:r>
      <w:r w:rsidRPr="003831E2">
        <w:rPr>
          <w:rFonts w:ascii="Times New Roman" w:eastAsiaTheme="minorHAnsi" w:hAnsi="Times New Roman" w:cs="Times New Roman"/>
          <w:color w:val="000000"/>
          <w:lang w:val="en-US"/>
        </w:rPr>
        <w:t xml:space="preserve"> as: and if you are wont to wander, go you to your own place.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kindness and truth</w:t>
      </w:r>
      <w:r w:rsidRPr="003831E2">
        <w:rPr>
          <w:rFonts w:ascii="Times New Roman" w:eastAsiaTheme="minorHAnsi" w:hAnsi="Times New Roman" w:cs="Times New Roman"/>
          <w:color w:val="000000"/>
          <w:lang w:val="en-US"/>
        </w:rPr>
        <w:t xml:space="preserve"> I thank you for the kindness and truth that you have done with me.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22</w:t>
      </w:r>
      <w:r w:rsidRPr="003831E2">
        <w:rPr>
          <w:rFonts w:ascii="Times New Roman" w:eastAsiaTheme="minorHAnsi" w:hAnsi="Times New Roman" w:cs="Times New Roman"/>
          <w:color w:val="000000"/>
          <w:lang w:val="en-US"/>
        </w:rPr>
        <w:t xml:space="preserve"> </w:t>
      </w:r>
      <w:r w:rsidRPr="003831E2">
        <w:rPr>
          <w:rFonts w:ascii="Times New Roman" w:eastAsiaTheme="minorHAnsi" w:hAnsi="Times New Roman" w:cs="Times New Roman"/>
          <w:b/>
          <w:color w:val="000000"/>
          <w:lang w:val="en-US"/>
        </w:rPr>
        <w:t>go and pass over</w:t>
      </w:r>
      <w:r w:rsidRPr="003831E2">
        <w:rPr>
          <w:rFonts w:ascii="Times New Roman" w:eastAsiaTheme="minorHAnsi" w:hAnsi="Times New Roman" w:cs="Times New Roman"/>
          <w:color w:val="000000"/>
          <w:lang w:val="en-US"/>
        </w:rPr>
        <w:t xml:space="preserve"> with the rest of the people, seeing that you do not desire to separate from me.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23</w:t>
      </w:r>
      <w:r w:rsidRPr="003831E2">
        <w:rPr>
          <w:rFonts w:ascii="Times New Roman" w:eastAsiaTheme="minorHAnsi" w:hAnsi="Times New Roman" w:cs="Times New Roman"/>
          <w:color w:val="000000"/>
          <w:lang w:val="en-US"/>
        </w:rPr>
        <w:t xml:space="preserve"> </w:t>
      </w:r>
      <w:r w:rsidRPr="003831E2">
        <w:rPr>
          <w:rFonts w:ascii="Times New Roman" w:eastAsiaTheme="minorHAnsi" w:hAnsi="Times New Roman" w:cs="Times New Roman"/>
          <w:b/>
          <w:color w:val="000000"/>
          <w:lang w:val="en-US"/>
        </w:rPr>
        <w:t>and all the people passed over</w:t>
      </w:r>
      <w:r w:rsidRPr="003831E2">
        <w:rPr>
          <w:rFonts w:ascii="Times New Roman" w:eastAsiaTheme="minorHAnsi" w:hAnsi="Times New Roman" w:cs="Times New Roman"/>
          <w:color w:val="000000"/>
          <w:lang w:val="en-US"/>
        </w:rPr>
        <w:t xml:space="preserve"> from the king and on. Since David was standing still, they are referred to as passing over.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24</w:t>
      </w:r>
      <w:r w:rsidRPr="003831E2">
        <w:rPr>
          <w:rFonts w:ascii="Times New Roman" w:eastAsiaTheme="minorHAnsi" w:hAnsi="Times New Roman" w:cs="Times New Roman"/>
          <w:color w:val="000000"/>
          <w:lang w:val="en-US"/>
        </w:rPr>
        <w:t xml:space="preserve"> </w:t>
      </w:r>
      <w:r w:rsidRPr="003831E2">
        <w:rPr>
          <w:rFonts w:ascii="Times New Roman" w:eastAsiaTheme="minorHAnsi" w:hAnsi="Times New Roman" w:cs="Times New Roman"/>
          <w:b/>
          <w:color w:val="000000"/>
          <w:lang w:val="en-US"/>
        </w:rPr>
        <w:t>set down</w:t>
      </w:r>
      <w:r w:rsidRPr="003831E2">
        <w:rPr>
          <w:rFonts w:ascii="Times New Roman" w:eastAsiaTheme="minorHAnsi" w:hAnsi="Times New Roman" w:cs="Times New Roman"/>
          <w:color w:val="000000"/>
          <w:lang w:val="en-US"/>
        </w:rPr>
        <w:t xml:space="preserve"> Heb. </w:t>
      </w:r>
      <w:r w:rsidRPr="003831E2">
        <w:rPr>
          <w:rFonts w:ascii="Times New Roman" w:eastAsiaTheme="minorHAnsi" w:hAnsi="Times New Roman" w:cs="Times New Roman"/>
          <w:color w:val="000000"/>
          <w:rtl/>
          <w:lang w:val="en-US" w:bidi="he-IL"/>
        </w:rPr>
        <w:t>ויציקו</w:t>
      </w:r>
      <w:r w:rsidRPr="003831E2">
        <w:rPr>
          <w:rFonts w:ascii="Times New Roman" w:eastAsiaTheme="minorHAnsi" w:hAnsi="Times New Roman" w:cs="Times New Roman"/>
          <w:color w:val="000000"/>
          <w:lang w:val="en-US"/>
        </w:rPr>
        <w:t xml:space="preserve">, similar to </w:t>
      </w:r>
      <w:r w:rsidRPr="003831E2">
        <w:rPr>
          <w:rFonts w:ascii="Times New Roman" w:eastAsiaTheme="minorHAnsi" w:hAnsi="Times New Roman" w:cs="Times New Roman"/>
          <w:color w:val="000000"/>
          <w:rtl/>
          <w:lang w:val="en-US" w:bidi="he-IL"/>
        </w:rPr>
        <w:t>ויציגו</w:t>
      </w:r>
      <w:r w:rsidRPr="003831E2">
        <w:rPr>
          <w:rFonts w:ascii="Times New Roman" w:eastAsiaTheme="minorHAnsi" w:hAnsi="Times New Roman" w:cs="Times New Roman"/>
          <w:color w:val="000000"/>
          <w:lang w:val="en-US"/>
        </w:rPr>
        <w:t xml:space="preserve">, to set down, [as indicated by Jonathan’s translation]: they set down the ark. They placed it to a side and the people passed by, since David desired to carry it with him.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and Abiathar went up until all the people had finished, etc.</w:t>
      </w:r>
      <w:r w:rsidRPr="003831E2">
        <w:rPr>
          <w:rFonts w:ascii="Times New Roman" w:eastAsiaTheme="minorHAnsi" w:hAnsi="Times New Roman" w:cs="Times New Roman"/>
          <w:color w:val="000000"/>
          <w:lang w:val="en-US"/>
        </w:rPr>
        <w:t xml:space="preserve"> This is an inverted verse: “They set down the ark of God until all the people had finished passing!”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went up</w:t>
      </w:r>
      <w:r w:rsidRPr="003831E2">
        <w:rPr>
          <w:rFonts w:ascii="Times New Roman" w:eastAsiaTheme="minorHAnsi" w:hAnsi="Times New Roman" w:cs="Times New Roman"/>
          <w:color w:val="000000"/>
          <w:lang w:val="en-US"/>
        </w:rPr>
        <w:t xml:space="preserve"> On that day he [Abiathar] was removed from the [High] Priesthood because he had inquired of the Urim and Tumim but was not answered and Zadok entered in his stead. So we learned in Seder Olam and Seder Yoma.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27</w:t>
      </w:r>
      <w:r w:rsidRPr="003831E2">
        <w:rPr>
          <w:rFonts w:ascii="Times New Roman" w:eastAsiaTheme="minorHAnsi" w:hAnsi="Times New Roman" w:cs="Times New Roman"/>
          <w:color w:val="000000"/>
          <w:lang w:val="en-US"/>
        </w:rPr>
        <w:t xml:space="preserve"> </w:t>
      </w:r>
      <w:r w:rsidRPr="003831E2">
        <w:rPr>
          <w:rFonts w:ascii="Times New Roman" w:eastAsiaTheme="minorHAnsi" w:hAnsi="Times New Roman" w:cs="Times New Roman"/>
          <w:b/>
          <w:color w:val="000000"/>
          <w:lang w:val="en-US"/>
        </w:rPr>
        <w:t>Do you [not] see</w:t>
      </w:r>
      <w:r w:rsidRPr="003831E2">
        <w:rPr>
          <w:rFonts w:ascii="Times New Roman" w:eastAsiaTheme="minorHAnsi" w:hAnsi="Times New Roman" w:cs="Times New Roman"/>
          <w:color w:val="000000"/>
          <w:lang w:val="en-US"/>
        </w:rPr>
        <w:t xml:space="preserve"> If you see that it is a sensible plan then return to the city, etc.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Your two sons [shall be] with you</w:t>
      </w:r>
      <w:r w:rsidRPr="003831E2">
        <w:rPr>
          <w:rFonts w:ascii="Times New Roman" w:eastAsiaTheme="minorHAnsi" w:hAnsi="Times New Roman" w:cs="Times New Roman"/>
          <w:color w:val="000000"/>
          <w:lang w:val="en-US"/>
        </w:rPr>
        <w:t xml:space="preserve"> Through them you can inform me about what you hear from the house of the king, and based on your information I will be able to [plan an] escape.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30</w:t>
      </w:r>
      <w:r w:rsidRPr="003831E2">
        <w:rPr>
          <w:rFonts w:ascii="Times New Roman" w:eastAsiaTheme="minorHAnsi" w:hAnsi="Times New Roman" w:cs="Times New Roman"/>
          <w:color w:val="000000"/>
          <w:lang w:val="en-US"/>
        </w:rPr>
        <w:t xml:space="preserve"> </w:t>
      </w:r>
      <w:r w:rsidRPr="003831E2">
        <w:rPr>
          <w:rFonts w:ascii="Times New Roman" w:eastAsiaTheme="minorHAnsi" w:hAnsi="Times New Roman" w:cs="Times New Roman"/>
          <w:b/>
          <w:color w:val="000000"/>
          <w:lang w:val="en-US"/>
        </w:rPr>
        <w:t>by the ascent of the olives</w:t>
      </w:r>
      <w:r w:rsidRPr="003831E2">
        <w:rPr>
          <w:rFonts w:ascii="Times New Roman" w:eastAsiaTheme="minorHAnsi" w:hAnsi="Times New Roman" w:cs="Times New Roman"/>
          <w:color w:val="000000"/>
          <w:lang w:val="en-US"/>
        </w:rPr>
        <w:t xml:space="preserve"> by the Mount of Olives.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his head covered</w:t>
      </w:r>
      <w:r w:rsidRPr="003831E2">
        <w:rPr>
          <w:rFonts w:ascii="Times New Roman" w:eastAsiaTheme="minorHAnsi" w:hAnsi="Times New Roman" w:cs="Times New Roman"/>
          <w:color w:val="000000"/>
          <w:lang w:val="en-US"/>
        </w:rPr>
        <w:t xml:space="preserve"> wrapped around in the manner of mourners. </w:t>
      </w:r>
      <w:r w:rsidRPr="003831E2">
        <w:rPr>
          <w:rFonts w:ascii="Times New Roman" w:eastAsiaTheme="minorHAnsi" w:hAnsi="Times New Roman" w:cs="Times New Roman"/>
          <w:b/>
          <w:color w:val="000000"/>
          <w:lang w:val="en-US"/>
        </w:rPr>
        <w:t>covered</w:t>
      </w:r>
      <w:r w:rsidRPr="003831E2">
        <w:rPr>
          <w:rFonts w:ascii="Times New Roman" w:eastAsiaTheme="minorHAnsi" w:hAnsi="Times New Roman" w:cs="Times New Roman"/>
          <w:color w:val="000000"/>
          <w:lang w:val="en-US"/>
        </w:rPr>
        <w:t xml:space="preserve"> wrapped.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31</w:t>
      </w:r>
      <w:r w:rsidRPr="003831E2">
        <w:rPr>
          <w:rFonts w:ascii="Times New Roman" w:eastAsiaTheme="minorHAnsi" w:hAnsi="Times New Roman" w:cs="Times New Roman"/>
          <w:color w:val="000000"/>
          <w:lang w:val="en-US"/>
        </w:rPr>
        <w:t xml:space="preserve"> </w:t>
      </w:r>
      <w:r w:rsidRPr="003831E2">
        <w:rPr>
          <w:rFonts w:ascii="Times New Roman" w:eastAsiaTheme="minorHAnsi" w:hAnsi="Times New Roman" w:cs="Times New Roman"/>
          <w:b/>
          <w:color w:val="000000"/>
          <w:lang w:val="en-US"/>
        </w:rPr>
        <w:t>and [someone] told David</w:t>
      </w:r>
      <w:r w:rsidRPr="003831E2">
        <w:rPr>
          <w:rFonts w:ascii="Times New Roman" w:eastAsiaTheme="minorHAnsi" w:hAnsi="Times New Roman" w:cs="Times New Roman"/>
          <w:color w:val="000000"/>
          <w:lang w:val="en-US"/>
        </w:rPr>
        <w:t xml:space="preserve"> and the informer told to David.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among the conspirators</w:t>
      </w:r>
      <w:r w:rsidRPr="003831E2">
        <w:rPr>
          <w:rFonts w:ascii="Times New Roman" w:eastAsiaTheme="minorHAnsi" w:hAnsi="Times New Roman" w:cs="Times New Roman"/>
          <w:color w:val="000000"/>
          <w:lang w:val="en-US"/>
        </w:rPr>
        <w:t xml:space="preserve"> Heb. </w:t>
      </w:r>
      <w:r w:rsidRPr="003831E2">
        <w:rPr>
          <w:rFonts w:ascii="Times New Roman" w:eastAsiaTheme="minorHAnsi" w:hAnsi="Times New Roman" w:cs="Times New Roman"/>
          <w:color w:val="000000"/>
          <w:rtl/>
          <w:lang w:val="en-US" w:bidi="he-IL"/>
        </w:rPr>
        <w:t>סכל</w:t>
      </w:r>
      <w:r w:rsidRPr="003831E2">
        <w:rPr>
          <w:rFonts w:ascii="Times New Roman" w:eastAsiaTheme="minorHAnsi" w:hAnsi="Times New Roman" w:cs="Times New Roman"/>
          <w:color w:val="000000"/>
          <w:lang w:val="en-US"/>
        </w:rPr>
        <w:t xml:space="preserve">, make foolishfrustrated [by making foolish] similar to: “And the fool </w:t>
      </w:r>
      <w:r w:rsidRPr="003831E2">
        <w:rPr>
          <w:rFonts w:ascii="Times New Roman" w:eastAsiaTheme="minorHAnsi" w:hAnsi="Times New Roman" w:cs="Times New Roman"/>
          <w:color w:val="000000"/>
          <w:rtl/>
          <w:lang w:val="en-US" w:bidi="he-IL"/>
        </w:rPr>
        <w:t>(והסכל)</w:t>
      </w:r>
      <w:r w:rsidRPr="003831E2">
        <w:rPr>
          <w:rFonts w:ascii="Times New Roman" w:eastAsiaTheme="minorHAnsi" w:hAnsi="Times New Roman" w:cs="Times New Roman"/>
          <w:color w:val="000000"/>
          <w:lang w:val="en-US"/>
        </w:rPr>
        <w:t xml:space="preserve"> multiplies his words” (Eccl. 10:14).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32</w:t>
      </w:r>
      <w:r w:rsidRPr="003831E2">
        <w:rPr>
          <w:rFonts w:ascii="Times New Roman" w:eastAsiaTheme="minorHAnsi" w:hAnsi="Times New Roman" w:cs="Times New Roman"/>
          <w:color w:val="000000"/>
          <w:lang w:val="en-US"/>
        </w:rPr>
        <w:t xml:space="preserve"> </w:t>
      </w:r>
      <w:r w:rsidRPr="003831E2">
        <w:rPr>
          <w:rFonts w:ascii="Times New Roman" w:eastAsiaTheme="minorHAnsi" w:hAnsi="Times New Roman" w:cs="Times New Roman"/>
          <w:b/>
          <w:color w:val="000000"/>
          <w:lang w:val="en-US"/>
        </w:rPr>
        <w:t>coming to the top</w:t>
      </w:r>
      <w:r w:rsidRPr="003831E2">
        <w:rPr>
          <w:rFonts w:ascii="Times New Roman" w:eastAsiaTheme="minorHAnsi" w:hAnsi="Times New Roman" w:cs="Times New Roman"/>
          <w:color w:val="000000"/>
          <w:lang w:val="en-US"/>
        </w:rPr>
        <w:t xml:space="preserve"> to the top of the mount.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3831E2">
        <w:rPr>
          <w:rFonts w:ascii="Times New Roman" w:eastAsiaTheme="minorHAnsi" w:hAnsi="Times New Roman" w:cs="Times New Roman"/>
          <w:b/>
          <w:color w:val="000000"/>
          <w:lang w:val="en-US"/>
        </w:rPr>
        <w:t>where he would prostrate himself to God</w:t>
      </w:r>
      <w:r w:rsidRPr="003831E2">
        <w:rPr>
          <w:rFonts w:ascii="Times New Roman" w:eastAsiaTheme="minorHAnsi" w:hAnsi="Times New Roman" w:cs="Times New Roman"/>
          <w:color w:val="000000"/>
          <w:lang w:val="en-US"/>
        </w:rPr>
        <w:t xml:space="preserve"> Where he was wont to prostrate himself. When he would come to Jerusalem he would see from there the tent containing the ark and would prostrate himself. </w:t>
      </w:r>
    </w:p>
    <w:p w:rsidR="00E16DB1" w:rsidRPr="003831E2"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16DB1" w:rsidRDefault="00E16DB1" w:rsidP="00C3510D">
      <w:pPr>
        <w:keepNext/>
        <w:widowControl w:val="0"/>
        <w:autoSpaceDE w:val="0"/>
        <w:autoSpaceDN w:val="0"/>
        <w:adjustRightInd w:val="0"/>
        <w:spacing w:after="0" w:line="240" w:lineRule="auto"/>
        <w:jc w:val="both"/>
        <w:rPr>
          <w:rFonts w:ascii="Times New Roman" w:eastAsiaTheme="minorHAnsi" w:hAnsi="Times New Roman" w:cs="Times New Roman"/>
          <w:color w:val="000000"/>
          <w:lang w:val="en-US"/>
        </w:rPr>
      </w:pPr>
      <w:r w:rsidRPr="003831E2">
        <w:rPr>
          <w:rFonts w:ascii="Times New Roman" w:eastAsiaTheme="minorHAnsi" w:hAnsi="Times New Roman" w:cs="Times New Roman"/>
          <w:b/>
          <w:color w:val="000000"/>
          <w:lang w:val="en-US"/>
        </w:rPr>
        <w:t>34</w:t>
      </w:r>
      <w:r w:rsidRPr="003831E2">
        <w:rPr>
          <w:rFonts w:ascii="Times New Roman" w:eastAsiaTheme="minorHAnsi" w:hAnsi="Times New Roman" w:cs="Times New Roman"/>
          <w:color w:val="000000"/>
          <w:lang w:val="en-US"/>
        </w:rPr>
        <w:t xml:space="preserve"> </w:t>
      </w:r>
      <w:r w:rsidRPr="003831E2">
        <w:rPr>
          <w:rFonts w:ascii="Times New Roman" w:eastAsiaTheme="minorHAnsi" w:hAnsi="Times New Roman" w:cs="Times New Roman"/>
          <w:b/>
          <w:color w:val="000000"/>
          <w:lang w:val="en-US"/>
        </w:rPr>
        <w:t>just as I was previously father’s servant</w:t>
      </w:r>
      <w:r w:rsidRPr="003831E2">
        <w:rPr>
          <w:rFonts w:ascii="Times New Roman" w:eastAsiaTheme="minorHAnsi" w:hAnsi="Times New Roman" w:cs="Times New Roman"/>
          <w:color w:val="000000"/>
          <w:lang w:val="en-US"/>
        </w:rPr>
        <w:t xml:space="preserve"> as if [it were written]: “and I was previously your father’s servant”; for it is an inverted sentence. </w:t>
      </w:r>
    </w:p>
    <w:p w:rsidR="003831E2" w:rsidRDefault="003831E2" w:rsidP="00C3510D">
      <w:pPr>
        <w:keepNext/>
        <w:widowControl w:val="0"/>
        <w:autoSpaceDE w:val="0"/>
        <w:autoSpaceDN w:val="0"/>
        <w:adjustRightInd w:val="0"/>
        <w:spacing w:after="0" w:line="240" w:lineRule="auto"/>
        <w:jc w:val="both"/>
        <w:rPr>
          <w:rFonts w:ascii="Times New Roman" w:eastAsiaTheme="minorHAnsi" w:hAnsi="Times New Roman" w:cs="Times New Roman"/>
          <w:color w:val="000000"/>
          <w:lang w:val="en-US"/>
        </w:rPr>
      </w:pPr>
    </w:p>
    <w:p w:rsidR="003831E2" w:rsidRDefault="003831E2" w:rsidP="00C3510D">
      <w:pPr>
        <w:keepNext/>
        <w:widowControl w:val="0"/>
        <w:autoSpaceDE w:val="0"/>
        <w:autoSpaceDN w:val="0"/>
        <w:adjustRightInd w:val="0"/>
        <w:spacing w:after="0" w:line="240" w:lineRule="auto"/>
        <w:jc w:val="both"/>
        <w:rPr>
          <w:rFonts w:ascii="Times New Roman" w:eastAsiaTheme="minorHAnsi" w:hAnsi="Times New Roman" w:cs="Times New Roman"/>
          <w:color w:val="000000"/>
          <w:lang w:val="en-US"/>
        </w:rPr>
      </w:pPr>
      <w:r w:rsidRPr="003831E2">
        <w:rPr>
          <w:rFonts w:ascii="Times New Roman" w:eastAsiaTheme="minorHAnsi" w:hAnsi="Times New Roman" w:cs="Times New Roman"/>
          <w:b/>
          <w:color w:val="000000"/>
          <w:lang w:val="en-US"/>
        </w:rPr>
        <w:t>37 (was) coming to Jerusalem</w:t>
      </w:r>
      <w:r w:rsidRPr="003831E2">
        <w:rPr>
          <w:rFonts w:ascii="Times New Roman" w:eastAsiaTheme="minorHAnsi" w:hAnsi="Times New Roman" w:cs="Times New Roman"/>
          <w:color w:val="000000"/>
          <w:lang w:val="en-US"/>
        </w:rPr>
        <w:t xml:space="preserve"> contemplated coming to Jerusalem.</w:t>
      </w:r>
    </w:p>
    <w:p w:rsidR="003831E2" w:rsidRDefault="003831E2" w:rsidP="00C3510D">
      <w:pPr>
        <w:keepNext/>
        <w:widowControl w:val="0"/>
        <w:autoSpaceDE w:val="0"/>
        <w:autoSpaceDN w:val="0"/>
        <w:adjustRightInd w:val="0"/>
        <w:spacing w:after="0" w:line="240" w:lineRule="auto"/>
        <w:jc w:val="both"/>
        <w:rPr>
          <w:rFonts w:ascii="Times New Roman" w:eastAsiaTheme="minorHAnsi" w:hAnsi="Times New Roman" w:cs="Times New Roman"/>
          <w:color w:val="000000"/>
          <w:lang w:val="en-US"/>
        </w:rPr>
      </w:pPr>
    </w:p>
    <w:p w:rsidR="003831E2" w:rsidRDefault="003831E2" w:rsidP="00C3510D">
      <w:pPr>
        <w:keepNext/>
        <w:widowControl w:val="0"/>
        <w:pBdr>
          <w:bottom w:val="double" w:sz="6" w:space="1" w:color="auto"/>
        </w:pBdr>
        <w:autoSpaceDE w:val="0"/>
        <w:autoSpaceDN w:val="0"/>
        <w:adjustRightInd w:val="0"/>
        <w:spacing w:after="0" w:line="240" w:lineRule="auto"/>
        <w:jc w:val="both"/>
        <w:rPr>
          <w:rFonts w:ascii="Times New Roman" w:eastAsiaTheme="minorHAnsi" w:hAnsi="Times New Roman" w:cs="Times New Roman"/>
          <w:color w:val="000000"/>
          <w:lang w:val="en-US"/>
        </w:rPr>
      </w:pPr>
    </w:p>
    <w:p w:rsidR="003831E2" w:rsidRPr="003831E2" w:rsidRDefault="003831E2" w:rsidP="00C351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E60DB8" w:rsidRPr="008507CA" w:rsidRDefault="00E60DB8" w:rsidP="00C3510D">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E60DB8" w:rsidRPr="00B11CAC" w:rsidRDefault="00E60DB8" w:rsidP="00C3510D">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78759A" w:rsidRDefault="00E60DB8" w:rsidP="00C3510D">
      <w:pPr>
        <w:keepNext/>
        <w:widowControl w:val="0"/>
        <w:spacing w:after="0" w:line="240" w:lineRule="auto"/>
        <w:jc w:val="center"/>
        <w:rPr>
          <w:rFonts w:ascii="Times New Roman" w:hAnsi="Times New Roman" w:cs="Times New Roman"/>
          <w:b/>
          <w:bCs/>
          <w:lang w:val="en-US"/>
        </w:rPr>
      </w:pPr>
      <w:r w:rsidRPr="00B11CAC">
        <w:rPr>
          <w:rFonts w:ascii="Century Schoolbook" w:hAnsi="Century Schoolbook" w:cs="Times New Roman"/>
          <w:b/>
          <w:bCs/>
          <w:sz w:val="24"/>
          <w:szCs w:val="24"/>
          <w:lang w:val="en-US"/>
        </w:rPr>
        <w:t>&amp; HH Giberet Dr. Elisheba bat Sarah</w:t>
      </w:r>
    </w:p>
    <w:p w:rsidR="00E60DB8" w:rsidRDefault="00E60DB8" w:rsidP="00C3510D">
      <w:pPr>
        <w:keepNext/>
        <w:widowControl w:val="0"/>
        <w:spacing w:after="0" w:line="240" w:lineRule="auto"/>
        <w:jc w:val="both"/>
        <w:rPr>
          <w:rFonts w:ascii="Times New Roman" w:hAnsi="Times New Roman" w:cs="Times New Roman"/>
          <w:bCs/>
          <w:lang w:val="en-US"/>
        </w:rPr>
      </w:pPr>
    </w:p>
    <w:p w:rsidR="00E60DB8" w:rsidRPr="00E60DB8" w:rsidRDefault="00E60DB8" w:rsidP="00C3510D">
      <w:pPr>
        <w:keepNext/>
        <w:widowControl w:val="0"/>
        <w:spacing w:after="0" w:line="240" w:lineRule="auto"/>
        <w:jc w:val="center"/>
        <w:rPr>
          <w:rFonts w:ascii="Times New Roman" w:hAnsi="Times New Roman" w:cs="Times New Roman"/>
          <w:bCs/>
          <w:lang w:val="en-US"/>
        </w:rPr>
      </w:pPr>
      <w:r w:rsidRPr="00E60DB8">
        <w:rPr>
          <w:rFonts w:ascii="Times New Roman" w:hAnsi="Times New Roman" w:cs="Times New Roman"/>
          <w:bCs/>
          <w:lang w:val="en-US"/>
        </w:rPr>
        <w:t>Shemot (Exodus) 4:18 – 6:1</w:t>
      </w:r>
    </w:p>
    <w:p w:rsidR="00E60DB8" w:rsidRPr="00E60DB8" w:rsidRDefault="00E60DB8" w:rsidP="00C3510D">
      <w:pPr>
        <w:keepNext/>
        <w:widowControl w:val="0"/>
        <w:spacing w:after="0" w:line="240" w:lineRule="auto"/>
        <w:jc w:val="center"/>
        <w:rPr>
          <w:rFonts w:ascii="Times New Roman" w:hAnsi="Times New Roman" w:cs="Times New Roman"/>
          <w:bCs/>
          <w:lang w:val="en-US"/>
        </w:rPr>
      </w:pPr>
      <w:r w:rsidRPr="00E60DB8">
        <w:rPr>
          <w:rFonts w:ascii="Times New Roman" w:hAnsi="Times New Roman" w:cs="Times New Roman"/>
          <w:bCs/>
          <w:lang w:val="en-US"/>
        </w:rPr>
        <w:t>II Shmuel (Samuel) 15:7-15, 37</w:t>
      </w:r>
    </w:p>
    <w:p w:rsidR="00E60DB8" w:rsidRPr="00E60DB8" w:rsidRDefault="00E60DB8" w:rsidP="00C3510D">
      <w:pPr>
        <w:keepNext/>
        <w:widowControl w:val="0"/>
        <w:spacing w:after="0" w:line="240" w:lineRule="auto"/>
        <w:jc w:val="center"/>
        <w:rPr>
          <w:rFonts w:ascii="Times New Roman" w:hAnsi="Times New Roman" w:cs="Times New Roman"/>
          <w:bCs/>
          <w:lang w:val="en-US"/>
        </w:rPr>
      </w:pPr>
      <w:r w:rsidRPr="00E60DB8">
        <w:rPr>
          <w:rFonts w:ascii="Times New Roman" w:hAnsi="Times New Roman" w:cs="Times New Roman"/>
          <w:bCs/>
          <w:lang w:val="en-US"/>
        </w:rPr>
        <w:t>Tehillim (Psalms) 44</w:t>
      </w:r>
      <w:r>
        <w:rPr>
          <w:rFonts w:ascii="Times New Roman" w:hAnsi="Times New Roman" w:cs="Times New Roman"/>
          <w:bCs/>
          <w:lang w:val="en-US"/>
        </w:rPr>
        <w:t>:1-27</w:t>
      </w:r>
    </w:p>
    <w:p w:rsidR="00E60DB8" w:rsidRPr="00E60DB8" w:rsidRDefault="00E60DB8" w:rsidP="00C3510D">
      <w:pPr>
        <w:keepNext/>
        <w:widowControl w:val="0"/>
        <w:spacing w:after="0" w:line="240" w:lineRule="auto"/>
        <w:jc w:val="center"/>
        <w:rPr>
          <w:rFonts w:ascii="Times New Roman" w:hAnsi="Times New Roman" w:cs="Times New Roman"/>
          <w:bCs/>
          <w:lang w:val="en-US"/>
        </w:rPr>
      </w:pPr>
      <w:r w:rsidRPr="00E60DB8">
        <w:rPr>
          <w:rFonts w:ascii="Times New Roman" w:hAnsi="Times New Roman" w:cs="Times New Roman"/>
          <w:bCs/>
          <w:lang w:val="en-US"/>
        </w:rPr>
        <w:t>Mk 5:2</w:t>
      </w:r>
      <w:r>
        <w:rPr>
          <w:rFonts w:ascii="Times New Roman" w:hAnsi="Times New Roman" w:cs="Times New Roman"/>
          <w:bCs/>
          <w:lang w:val="en-US"/>
        </w:rPr>
        <w:t>1-24, Lk 8:49-56, Acts 12:1-12</w:t>
      </w:r>
    </w:p>
    <w:p w:rsidR="00E60DB8" w:rsidRPr="00E60DB8" w:rsidRDefault="00E60DB8" w:rsidP="00C3510D">
      <w:pPr>
        <w:keepNext/>
        <w:widowControl w:val="0"/>
        <w:spacing w:after="0" w:line="240" w:lineRule="auto"/>
        <w:jc w:val="both"/>
        <w:rPr>
          <w:rFonts w:ascii="Times New Roman" w:hAnsi="Times New Roman" w:cs="Times New Roman"/>
          <w:bCs/>
          <w:lang w:val="en-US"/>
        </w:rPr>
      </w:pPr>
    </w:p>
    <w:p w:rsidR="00E60DB8" w:rsidRPr="00E60DB8" w:rsidRDefault="00E60DB8" w:rsidP="00C3510D">
      <w:pPr>
        <w:keepNext/>
        <w:widowControl w:val="0"/>
        <w:spacing w:after="0" w:line="240" w:lineRule="auto"/>
        <w:jc w:val="both"/>
        <w:rPr>
          <w:rFonts w:ascii="Times New Roman" w:hAnsi="Times New Roman" w:cs="Times New Roman"/>
          <w:b/>
          <w:bCs/>
          <w:lang w:val="en-US"/>
        </w:rPr>
      </w:pPr>
      <w:r w:rsidRPr="00E60DB8">
        <w:rPr>
          <w:rFonts w:ascii="Times New Roman" w:hAnsi="Times New Roman" w:cs="Times New Roman"/>
          <w:b/>
          <w:bCs/>
          <w:lang w:val="en-US"/>
        </w:rPr>
        <w:t>The verbal tallies between the Torah and the Psalm are:</w:t>
      </w:r>
    </w:p>
    <w:p w:rsidR="00E60DB8" w:rsidRPr="00E60DB8" w:rsidRDefault="003831E2" w:rsidP="00C3510D">
      <w:pPr>
        <w:keepNext/>
        <w:widowControl w:val="0"/>
        <w:spacing w:after="0" w:line="240" w:lineRule="auto"/>
        <w:jc w:val="both"/>
        <w:rPr>
          <w:rFonts w:ascii="Times New Roman" w:hAnsi="Times New Roman" w:cs="Times New Roman"/>
          <w:bCs/>
          <w:lang w:val="en-US"/>
        </w:rPr>
      </w:pPr>
      <w:r>
        <w:rPr>
          <w:rFonts w:ascii="Times New Roman" w:hAnsi="Times New Roman" w:cs="Times New Roman"/>
          <w:b/>
          <w:bCs/>
          <w:lang w:val="en-US"/>
        </w:rPr>
        <w:t xml:space="preserve">Return </w:t>
      </w:r>
      <w:r w:rsidR="00E60DB8" w:rsidRPr="003831E2">
        <w:rPr>
          <w:rFonts w:ascii="Times New Roman" w:hAnsi="Times New Roman" w:cs="Times New Roman"/>
          <w:b/>
          <w:bCs/>
          <w:lang w:val="en-US"/>
        </w:rPr>
        <w:t>Again / Turn</w:t>
      </w:r>
      <w:r w:rsidR="00E60DB8" w:rsidRPr="00E60DB8">
        <w:rPr>
          <w:rFonts w:ascii="Times New Roman" w:hAnsi="Times New Roman" w:cs="Times New Roman"/>
          <w:bCs/>
          <w:lang w:val="en-US"/>
        </w:rPr>
        <w:t xml:space="preserve"> - שוב, Strong’s number 07725.</w:t>
      </w:r>
    </w:p>
    <w:p w:rsidR="00E60DB8" w:rsidRPr="00E60DB8" w:rsidRDefault="00E60DB8" w:rsidP="00C3510D">
      <w:pPr>
        <w:keepNext/>
        <w:widowControl w:val="0"/>
        <w:spacing w:after="0" w:line="240" w:lineRule="auto"/>
        <w:jc w:val="both"/>
        <w:rPr>
          <w:rFonts w:ascii="Times New Roman" w:hAnsi="Times New Roman" w:cs="Times New Roman"/>
          <w:bCs/>
          <w:lang w:val="en-US"/>
        </w:rPr>
      </w:pPr>
    </w:p>
    <w:p w:rsidR="00E60DB8" w:rsidRPr="00E60DB8" w:rsidRDefault="00E60DB8" w:rsidP="00C3510D">
      <w:pPr>
        <w:keepNext/>
        <w:widowControl w:val="0"/>
        <w:spacing w:after="0" w:line="240" w:lineRule="auto"/>
        <w:jc w:val="both"/>
        <w:rPr>
          <w:rFonts w:ascii="Times New Roman" w:hAnsi="Times New Roman" w:cs="Times New Roman"/>
          <w:bCs/>
          <w:lang w:val="en-US"/>
        </w:rPr>
      </w:pPr>
      <w:r w:rsidRPr="00E60DB8">
        <w:rPr>
          <w:rFonts w:ascii="Times New Roman" w:hAnsi="Times New Roman" w:cs="Times New Roman"/>
          <w:bCs/>
          <w:lang w:val="en-US"/>
        </w:rPr>
        <w:t xml:space="preserve">This psalm, the third composition of the sons of Qorach, is a memoir dedicated to their beloved country, eretz Israel. They describe vividly the Divine assistance which allowed Israel to conquer the land, and they lament the Divine </w:t>
      </w:r>
      <w:r w:rsidRPr="00E60DB8">
        <w:rPr>
          <w:rFonts w:ascii="Times New Roman" w:hAnsi="Times New Roman" w:cs="Times New Roman"/>
          <w:bCs/>
          <w:lang w:val="en-US"/>
        </w:rPr>
        <w:lastRenderedPageBreak/>
        <w:t xml:space="preserve">displeasure which caused Israel to lose it. </w:t>
      </w:r>
    </w:p>
    <w:p w:rsidR="00E60DB8" w:rsidRPr="00E60DB8" w:rsidRDefault="00E60DB8" w:rsidP="00C3510D">
      <w:pPr>
        <w:keepNext/>
        <w:widowControl w:val="0"/>
        <w:spacing w:after="0" w:line="240" w:lineRule="auto"/>
        <w:jc w:val="both"/>
        <w:rPr>
          <w:rFonts w:ascii="Times New Roman" w:hAnsi="Times New Roman" w:cs="Times New Roman"/>
          <w:bCs/>
          <w:lang w:val="en-US"/>
        </w:rPr>
      </w:pPr>
    </w:p>
    <w:p w:rsidR="00E60DB8" w:rsidRPr="00E60DB8" w:rsidRDefault="00E60DB8" w:rsidP="00C3510D">
      <w:pPr>
        <w:keepNext/>
        <w:widowControl w:val="0"/>
        <w:spacing w:after="0" w:line="240" w:lineRule="auto"/>
        <w:jc w:val="both"/>
        <w:rPr>
          <w:rFonts w:ascii="Times New Roman" w:hAnsi="Times New Roman" w:cs="Times New Roman"/>
          <w:bCs/>
          <w:lang w:val="en-US"/>
        </w:rPr>
      </w:pPr>
      <w:r w:rsidRPr="00E60DB8">
        <w:rPr>
          <w:rFonts w:ascii="Times New Roman" w:hAnsi="Times New Roman" w:cs="Times New Roman"/>
          <w:bCs/>
          <w:lang w:val="en-US"/>
        </w:rPr>
        <w:t>Bear in mind that the sons of Qorach are commenting on our Torah portion. What sons of Qorach say, they say through the lens of the Torah. Israel exists as our nation only because we went through the crucible of Egypt. Without the Egyptian gestation we would still be a family rather than a nation.</w:t>
      </w:r>
    </w:p>
    <w:p w:rsidR="00E60DB8" w:rsidRPr="00E60DB8" w:rsidRDefault="00E60DB8" w:rsidP="00C3510D">
      <w:pPr>
        <w:keepNext/>
        <w:widowControl w:val="0"/>
        <w:spacing w:after="0" w:line="240" w:lineRule="auto"/>
        <w:jc w:val="both"/>
        <w:rPr>
          <w:rFonts w:ascii="Times New Roman" w:hAnsi="Times New Roman" w:cs="Times New Roman"/>
          <w:bCs/>
          <w:lang w:val="en-US"/>
        </w:rPr>
      </w:pPr>
    </w:p>
    <w:p w:rsidR="00E60DB8" w:rsidRPr="00E60DB8" w:rsidRDefault="00E60DB8" w:rsidP="00C3510D">
      <w:pPr>
        <w:keepNext/>
        <w:widowControl w:val="0"/>
        <w:spacing w:after="0" w:line="240" w:lineRule="auto"/>
        <w:jc w:val="both"/>
        <w:rPr>
          <w:rFonts w:ascii="Times New Roman" w:hAnsi="Times New Roman" w:cs="Times New Roman"/>
          <w:bCs/>
          <w:lang w:val="en-US"/>
        </w:rPr>
      </w:pPr>
      <w:r w:rsidRPr="00E60DB8">
        <w:rPr>
          <w:rFonts w:ascii="Times New Roman" w:hAnsi="Times New Roman" w:cs="Times New Roman"/>
          <w:bCs/>
          <w:lang w:val="en-US"/>
        </w:rPr>
        <w:t>As we read the Torah portion we see that Moshe demands the release of the Bne Israel and Paro witholds his straw and makes the Bne Israel gather their own straw while maintaining the same quota of bricks. If their enslavement had been brutal before, now it is much worse. The psalmist captures this horrible state of affairs in two very poignant verses:</w:t>
      </w:r>
    </w:p>
    <w:p w:rsidR="00E60DB8" w:rsidRPr="00E60DB8" w:rsidRDefault="00E60DB8" w:rsidP="00C3510D">
      <w:pPr>
        <w:keepNext/>
        <w:widowControl w:val="0"/>
        <w:spacing w:after="0" w:line="240" w:lineRule="auto"/>
        <w:jc w:val="both"/>
        <w:rPr>
          <w:rFonts w:ascii="Times New Roman" w:hAnsi="Times New Roman" w:cs="Times New Roman"/>
          <w:bCs/>
          <w:lang w:val="en-US"/>
        </w:rPr>
      </w:pPr>
    </w:p>
    <w:p w:rsidR="00E60DB8" w:rsidRPr="00E60DB8" w:rsidRDefault="00E60DB8" w:rsidP="00C3510D">
      <w:pPr>
        <w:keepNext/>
        <w:widowControl w:val="0"/>
        <w:spacing w:after="0" w:line="240" w:lineRule="auto"/>
        <w:ind w:left="720"/>
        <w:jc w:val="both"/>
        <w:rPr>
          <w:rFonts w:ascii="Times New Roman" w:hAnsi="Times New Roman" w:cs="Times New Roman"/>
          <w:bCs/>
          <w:lang w:val="en-US"/>
        </w:rPr>
      </w:pPr>
      <w:r w:rsidRPr="00E60DB8">
        <w:rPr>
          <w:rFonts w:ascii="Times New Roman" w:hAnsi="Times New Roman" w:cs="Times New Roman"/>
          <w:bCs/>
          <w:lang w:val="en-US"/>
        </w:rPr>
        <w:t xml:space="preserve">Psalm 44:25 Wherefore </w:t>
      </w:r>
      <w:r>
        <w:rPr>
          <w:rFonts w:ascii="Times New Roman" w:hAnsi="Times New Roman" w:cs="Times New Roman"/>
          <w:bCs/>
          <w:lang w:val="en-US"/>
        </w:rPr>
        <w:t>do You hide Your face, and forgets</w:t>
      </w:r>
      <w:r w:rsidRPr="00E60DB8">
        <w:rPr>
          <w:rFonts w:ascii="Times New Roman" w:hAnsi="Times New Roman" w:cs="Times New Roman"/>
          <w:bCs/>
          <w:lang w:val="en-US"/>
        </w:rPr>
        <w:t xml:space="preserve"> our affliction and our oppression? 26 For our soul is bowed down</w:t>
      </w:r>
      <w:r>
        <w:rPr>
          <w:rFonts w:ascii="Times New Roman" w:hAnsi="Times New Roman" w:cs="Times New Roman"/>
          <w:bCs/>
          <w:lang w:val="en-US"/>
        </w:rPr>
        <w:t xml:space="preserve"> to the dust; our belly cleaves</w:t>
      </w:r>
      <w:r w:rsidRPr="00E60DB8">
        <w:rPr>
          <w:rFonts w:ascii="Times New Roman" w:hAnsi="Times New Roman" w:cs="Times New Roman"/>
          <w:bCs/>
          <w:lang w:val="en-US"/>
        </w:rPr>
        <w:t xml:space="preserve"> unto the earth.</w:t>
      </w:r>
    </w:p>
    <w:p w:rsidR="00E60DB8" w:rsidRPr="00E60DB8" w:rsidRDefault="00E60DB8" w:rsidP="00C3510D">
      <w:pPr>
        <w:keepNext/>
        <w:widowControl w:val="0"/>
        <w:spacing w:after="0" w:line="240" w:lineRule="auto"/>
        <w:jc w:val="both"/>
        <w:rPr>
          <w:rFonts w:ascii="Times New Roman" w:hAnsi="Times New Roman" w:cs="Times New Roman"/>
          <w:bCs/>
          <w:lang w:val="en-US"/>
        </w:rPr>
      </w:pPr>
    </w:p>
    <w:p w:rsidR="00E60DB8" w:rsidRDefault="00E60DB8" w:rsidP="00C3510D">
      <w:pPr>
        <w:keepNext/>
        <w:widowControl w:val="0"/>
        <w:spacing w:after="0" w:line="240" w:lineRule="auto"/>
        <w:jc w:val="both"/>
        <w:rPr>
          <w:rFonts w:ascii="Times New Roman" w:hAnsi="Times New Roman" w:cs="Times New Roman"/>
          <w:bCs/>
          <w:lang w:val="en-US"/>
        </w:rPr>
      </w:pPr>
      <w:r w:rsidRPr="00E60DB8">
        <w:rPr>
          <w:rFonts w:ascii="Times New Roman" w:hAnsi="Times New Roman" w:cs="Times New Roman"/>
          <w:bCs/>
          <w:lang w:val="en-US"/>
        </w:rPr>
        <w:t>This verse is being read in the first regular Torah reading after Purim where our Sages teach that HaShem hid His face from His people. So in two short verses our psalmists manage to capture the essence of our Torah portion and tie it to the time of the year when we read this psalm.</w:t>
      </w:r>
    </w:p>
    <w:p w:rsidR="00E60DB8" w:rsidRDefault="00E60DB8" w:rsidP="00C3510D">
      <w:pPr>
        <w:keepNext/>
        <w:widowControl w:val="0"/>
        <w:spacing w:after="0" w:line="240" w:lineRule="auto"/>
        <w:jc w:val="both"/>
        <w:rPr>
          <w:rFonts w:ascii="Times New Roman" w:hAnsi="Times New Roman" w:cs="Times New Roman"/>
          <w:bCs/>
          <w:lang w:val="en-US"/>
        </w:rPr>
      </w:pPr>
    </w:p>
    <w:p w:rsidR="00E60DB8" w:rsidRDefault="00E60DB8" w:rsidP="00C3510D">
      <w:pPr>
        <w:keepNext/>
        <w:widowControl w:val="0"/>
        <w:spacing w:after="0" w:line="240" w:lineRule="auto"/>
        <w:jc w:val="both"/>
        <w:rPr>
          <w:rFonts w:ascii="Times New Roman" w:hAnsi="Times New Roman" w:cs="Times New Roman"/>
          <w:bCs/>
          <w:lang w:val="en-US"/>
        </w:rPr>
      </w:pPr>
    </w:p>
    <w:p w:rsidR="00E60DB8" w:rsidRPr="00E60DB8" w:rsidRDefault="00E60DB8" w:rsidP="00C3510D">
      <w:pPr>
        <w:keepNext/>
        <w:widowControl w:val="0"/>
        <w:spacing w:after="0" w:line="240" w:lineRule="auto"/>
        <w:jc w:val="center"/>
        <w:rPr>
          <w:rFonts w:ascii="Century Schoolbook" w:hAnsi="Century Schoolbook" w:cs="Times New Roman"/>
          <w:b/>
          <w:bCs/>
          <w:sz w:val="24"/>
          <w:szCs w:val="24"/>
          <w:lang w:val="en-US"/>
        </w:rPr>
      </w:pPr>
      <w:r w:rsidRPr="00E60DB8">
        <w:rPr>
          <w:rFonts w:ascii="Century Schoolbook" w:hAnsi="Century Schoolbook" w:cs="Times New Roman"/>
          <w:b/>
          <w:bCs/>
          <w:sz w:val="24"/>
          <w:szCs w:val="24"/>
          <w:lang w:val="en-US"/>
        </w:rPr>
        <w:t>Hebrew:</w:t>
      </w:r>
    </w:p>
    <w:p w:rsidR="00E60DB8" w:rsidRDefault="00E60DB8" w:rsidP="00C3510D">
      <w:pPr>
        <w:keepNext/>
        <w:widowControl w:val="0"/>
        <w:spacing w:after="0" w:line="240" w:lineRule="auto"/>
        <w:jc w:val="both"/>
        <w:rPr>
          <w:rFonts w:ascii="Times New Roman" w:hAnsi="Times New Roman" w:cs="Times New Roman"/>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37"/>
        <w:gridCol w:w="1320"/>
        <w:gridCol w:w="1203"/>
        <w:gridCol w:w="1584"/>
      </w:tblGrid>
      <w:tr w:rsidR="00C3510D" w:rsidRPr="00C3510D" w:rsidTr="00C3510D">
        <w:trPr>
          <w:trHeight w:val="20"/>
          <w:tblHeader/>
          <w:jc w:val="center"/>
        </w:trPr>
        <w:tc>
          <w:tcPr>
            <w:tcW w:w="0" w:type="auto"/>
            <w:shd w:val="clear" w:color="auto" w:fill="F2DBDB" w:themeFill="accent2" w:themeFillTint="33"/>
            <w:noWrap/>
            <w:vAlign w:val="bottom"/>
            <w:hideMark/>
          </w:tcPr>
          <w:p w:rsidR="00C3510D" w:rsidRPr="00C3510D" w:rsidRDefault="00C3510D" w:rsidP="00C3510D">
            <w:pPr>
              <w:keepNext/>
              <w:widowControl w:val="0"/>
              <w:spacing w:after="0" w:line="240" w:lineRule="auto"/>
              <w:jc w:val="center"/>
              <w:rPr>
                <w:rFonts w:ascii="Arial Narrow" w:eastAsia="Times New Roman" w:hAnsi="Arial Narrow" w:cs="Times New Roman"/>
                <w:b/>
                <w:sz w:val="20"/>
                <w:szCs w:val="20"/>
                <w:lang w:val="en-US"/>
              </w:rPr>
            </w:pPr>
            <w:r w:rsidRPr="00C3510D">
              <w:rPr>
                <w:rFonts w:ascii="Arial Narrow" w:eastAsia="Times New Roman" w:hAnsi="Arial Narrow" w:cs="Times New Roman"/>
                <w:b/>
                <w:sz w:val="20"/>
                <w:szCs w:val="20"/>
                <w:lang w:val="en-US"/>
              </w:rPr>
              <w:lastRenderedPageBreak/>
              <w:t>Hebrew</w:t>
            </w:r>
          </w:p>
        </w:tc>
        <w:tc>
          <w:tcPr>
            <w:tcW w:w="0" w:type="auto"/>
            <w:shd w:val="clear" w:color="auto" w:fill="F2DBDB" w:themeFill="accent2" w:themeFillTint="33"/>
            <w:noWrap/>
            <w:vAlign w:val="bottom"/>
            <w:hideMark/>
          </w:tcPr>
          <w:p w:rsidR="00C3510D" w:rsidRPr="00C3510D" w:rsidRDefault="00C3510D" w:rsidP="00C3510D">
            <w:pPr>
              <w:keepNext/>
              <w:widowControl w:val="0"/>
              <w:spacing w:after="0" w:line="240" w:lineRule="auto"/>
              <w:jc w:val="center"/>
              <w:rPr>
                <w:rFonts w:ascii="Arial Narrow" w:eastAsia="Times New Roman" w:hAnsi="Arial Narrow" w:cs="Times New Roman"/>
                <w:b/>
                <w:sz w:val="20"/>
                <w:szCs w:val="20"/>
                <w:lang w:val="en-US"/>
              </w:rPr>
            </w:pPr>
            <w:r w:rsidRPr="00C3510D">
              <w:rPr>
                <w:rFonts w:ascii="Arial Narrow" w:eastAsia="Times New Roman" w:hAnsi="Arial Narrow" w:cs="Times New Roman"/>
                <w:b/>
                <w:sz w:val="20"/>
                <w:szCs w:val="20"/>
                <w:lang w:val="en-US"/>
              </w:rPr>
              <w:t>English</w:t>
            </w:r>
          </w:p>
        </w:tc>
        <w:tc>
          <w:tcPr>
            <w:tcW w:w="0" w:type="auto"/>
            <w:shd w:val="clear" w:color="auto" w:fill="F2DBDB" w:themeFill="accent2" w:themeFillTint="33"/>
            <w:noWrap/>
            <w:vAlign w:val="bottom"/>
            <w:hideMark/>
          </w:tcPr>
          <w:p w:rsidR="00C3510D" w:rsidRPr="00C3510D" w:rsidRDefault="00C3510D" w:rsidP="00C3510D">
            <w:pPr>
              <w:keepNext/>
              <w:widowControl w:val="0"/>
              <w:spacing w:after="0" w:line="240" w:lineRule="auto"/>
              <w:jc w:val="center"/>
              <w:rPr>
                <w:rFonts w:eastAsia="Times New Roman" w:cs="Times New Roman"/>
                <w:b/>
                <w:color w:val="000000"/>
                <w:lang w:val="en-US"/>
              </w:rPr>
            </w:pPr>
            <w:r w:rsidRPr="00C3510D">
              <w:rPr>
                <w:rFonts w:eastAsia="Times New Roman" w:cs="Times New Roman"/>
                <w:b/>
                <w:color w:val="000000"/>
                <w:lang w:val="en-US"/>
              </w:rPr>
              <w:t>Torah Seder</w:t>
            </w:r>
          </w:p>
          <w:p w:rsidR="00C3510D" w:rsidRPr="00C3510D" w:rsidRDefault="00C3510D" w:rsidP="00C3510D">
            <w:pPr>
              <w:keepNext/>
              <w:widowControl w:val="0"/>
              <w:spacing w:after="0" w:line="240" w:lineRule="auto"/>
              <w:jc w:val="center"/>
              <w:rPr>
                <w:rFonts w:eastAsia="Times New Roman" w:cs="Times New Roman"/>
                <w:b/>
                <w:color w:val="000000"/>
                <w:lang w:val="en-US"/>
              </w:rPr>
            </w:pPr>
            <w:r w:rsidRPr="00C3510D">
              <w:rPr>
                <w:rFonts w:ascii="Arial Narrow" w:eastAsia="Times New Roman" w:hAnsi="Arial Narrow" w:cs="Times New Roman"/>
                <w:b/>
                <w:sz w:val="20"/>
                <w:szCs w:val="20"/>
                <w:lang w:val="en-US"/>
              </w:rPr>
              <w:t>Ex 4:18 – 6:1</w:t>
            </w:r>
          </w:p>
        </w:tc>
        <w:tc>
          <w:tcPr>
            <w:tcW w:w="0" w:type="auto"/>
            <w:shd w:val="clear" w:color="auto" w:fill="F2DBDB" w:themeFill="accent2" w:themeFillTint="33"/>
            <w:noWrap/>
            <w:vAlign w:val="bottom"/>
            <w:hideMark/>
          </w:tcPr>
          <w:p w:rsidR="00C3510D" w:rsidRPr="00C3510D" w:rsidRDefault="00C3510D" w:rsidP="00C3510D">
            <w:pPr>
              <w:keepNext/>
              <w:widowControl w:val="0"/>
              <w:spacing w:after="0" w:line="240" w:lineRule="auto"/>
              <w:jc w:val="center"/>
              <w:rPr>
                <w:rFonts w:eastAsia="Times New Roman" w:cs="Times New Roman"/>
                <w:b/>
                <w:color w:val="000000"/>
                <w:lang w:val="en-US"/>
              </w:rPr>
            </w:pPr>
            <w:r w:rsidRPr="00C3510D">
              <w:rPr>
                <w:rFonts w:eastAsia="Times New Roman" w:cs="Times New Roman"/>
                <w:b/>
                <w:color w:val="000000"/>
                <w:lang w:val="en-US"/>
              </w:rPr>
              <w:t>Psalms</w:t>
            </w:r>
          </w:p>
          <w:p w:rsidR="00C3510D" w:rsidRPr="00C3510D" w:rsidRDefault="00C3510D" w:rsidP="00C3510D">
            <w:pPr>
              <w:keepNext/>
              <w:widowControl w:val="0"/>
              <w:spacing w:after="0" w:line="240" w:lineRule="auto"/>
              <w:jc w:val="center"/>
              <w:rPr>
                <w:rFonts w:eastAsia="Times New Roman" w:cs="Times New Roman"/>
                <w:b/>
                <w:color w:val="000000"/>
                <w:lang w:val="en-US"/>
              </w:rPr>
            </w:pPr>
            <w:r w:rsidRPr="00C3510D">
              <w:rPr>
                <w:rFonts w:ascii="Arial Narrow" w:eastAsia="Times New Roman" w:hAnsi="Arial Narrow" w:cs="Times New Roman"/>
                <w:b/>
                <w:sz w:val="20"/>
                <w:szCs w:val="20"/>
                <w:lang w:val="en-US"/>
              </w:rPr>
              <w:t>Psa 44:1-26</w:t>
            </w:r>
          </w:p>
        </w:tc>
        <w:tc>
          <w:tcPr>
            <w:tcW w:w="0" w:type="auto"/>
            <w:shd w:val="clear" w:color="auto" w:fill="F2DBDB" w:themeFill="accent2" w:themeFillTint="33"/>
            <w:noWrap/>
            <w:vAlign w:val="bottom"/>
            <w:hideMark/>
          </w:tcPr>
          <w:p w:rsidR="00C3510D" w:rsidRPr="00C3510D" w:rsidRDefault="00C3510D" w:rsidP="00C3510D">
            <w:pPr>
              <w:keepNext/>
              <w:widowControl w:val="0"/>
              <w:spacing w:after="0" w:line="240" w:lineRule="auto"/>
              <w:jc w:val="center"/>
              <w:rPr>
                <w:rFonts w:eastAsia="Times New Roman" w:cs="Times New Roman"/>
                <w:b/>
                <w:color w:val="000000"/>
                <w:lang w:val="en-US"/>
              </w:rPr>
            </w:pPr>
            <w:r w:rsidRPr="00C3510D">
              <w:rPr>
                <w:rFonts w:eastAsia="Times New Roman" w:cs="Times New Roman"/>
                <w:b/>
                <w:color w:val="000000"/>
                <w:lang w:val="en-US"/>
              </w:rPr>
              <w:t>Ashlamatah</w:t>
            </w:r>
          </w:p>
          <w:p w:rsidR="00C3510D" w:rsidRPr="00C3510D" w:rsidRDefault="00C3510D" w:rsidP="00C3510D">
            <w:pPr>
              <w:keepNext/>
              <w:widowControl w:val="0"/>
              <w:spacing w:after="0" w:line="240" w:lineRule="auto"/>
              <w:rPr>
                <w:rFonts w:eastAsia="Times New Roman" w:cs="Times New Roman"/>
                <w:b/>
                <w:color w:val="000000"/>
                <w:lang w:val="en-US"/>
              </w:rPr>
            </w:pPr>
            <w:r w:rsidRPr="00C3510D">
              <w:rPr>
                <w:rFonts w:ascii="Arial Narrow" w:eastAsia="Times New Roman" w:hAnsi="Arial Narrow" w:cs="Times New Roman"/>
                <w:b/>
                <w:color w:val="000000"/>
                <w:sz w:val="20"/>
                <w:szCs w:val="20"/>
                <w:lang w:val="en-US"/>
              </w:rPr>
              <w:t>II Sam 15:7-15, 37</w:t>
            </w:r>
          </w:p>
        </w:tc>
      </w:tr>
      <w:tr w:rsidR="00C3510D" w:rsidRPr="00C3510D" w:rsidTr="00C3510D">
        <w:trPr>
          <w:trHeight w:val="20"/>
          <w:jc w:val="center"/>
        </w:trPr>
        <w:tc>
          <w:tcPr>
            <w:tcW w:w="0" w:type="auto"/>
            <w:shd w:val="clear" w:color="auto" w:fill="auto"/>
            <w:noWrap/>
            <w:vAlign w:val="bottom"/>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yn"doa]</w:t>
            </w:r>
          </w:p>
        </w:tc>
        <w:tc>
          <w:tcPr>
            <w:tcW w:w="0" w:type="auto"/>
            <w:shd w:val="clear" w:color="auto" w:fill="auto"/>
            <w:noWrap/>
            <w:vAlign w:val="bottom"/>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Lord</w:t>
            </w:r>
          </w:p>
        </w:tc>
        <w:tc>
          <w:tcPr>
            <w:tcW w:w="0" w:type="auto"/>
            <w:shd w:val="clear" w:color="auto" w:fill="auto"/>
            <w:noWrap/>
            <w:vAlign w:val="bottom"/>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5:22</w:t>
            </w:r>
          </w:p>
        </w:tc>
        <w:tc>
          <w:tcPr>
            <w:tcW w:w="0" w:type="auto"/>
            <w:shd w:val="clear" w:color="auto" w:fill="auto"/>
            <w:noWrap/>
            <w:vAlign w:val="bottom"/>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44:23</w:t>
            </w:r>
          </w:p>
        </w:tc>
        <w:tc>
          <w:tcPr>
            <w:tcW w:w="0" w:type="auto"/>
            <w:shd w:val="clear" w:color="auto" w:fill="auto"/>
            <w:noWrap/>
            <w:vAlign w:val="bottom"/>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sz w:val="24"/>
                <w:szCs w:val="24"/>
                <w:lang w:val="en-US"/>
              </w:rPr>
            </w:pPr>
            <w:r w:rsidRPr="00C3510D">
              <w:rPr>
                <w:rFonts w:ascii="Bwhebb" w:eastAsia="Times New Roman" w:hAnsi="Bwhebb" w:cs="Times New Roman"/>
                <w:b/>
                <w:sz w:val="24"/>
                <w:szCs w:val="24"/>
                <w:lang w:val="en-US"/>
              </w:rPr>
              <w:t>vyai</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men, man</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4:19</w:t>
            </w:r>
            <w:r w:rsidRPr="00C3510D">
              <w:rPr>
                <w:rFonts w:eastAsia="Times New Roman" w:cs="Times New Roman"/>
                <w:color w:val="000000"/>
                <w:lang w:val="en-US"/>
              </w:rPr>
              <w:br/>
              <w:t>Exod 5:9</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15:11</w:t>
            </w:r>
            <w:r w:rsidRPr="00C3510D">
              <w:rPr>
                <w:rFonts w:eastAsia="Times New Roman" w:cs="Times New Roman"/>
                <w:color w:val="000000"/>
                <w:lang w:val="en-US"/>
              </w:rPr>
              <w:br/>
              <w:t>2 Sam 15:13</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 xml:space="preserve">~yhil{a/ </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GOD</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4:20</w:t>
            </w:r>
            <w:r w:rsidRPr="00C3510D">
              <w:rPr>
                <w:rFonts w:eastAsia="Times New Roman" w:cs="Times New Roman"/>
                <w:color w:val="000000"/>
                <w:lang w:val="en-US"/>
              </w:rPr>
              <w:br/>
              <w:t>Exod 4:27</w:t>
            </w:r>
            <w:r w:rsidRPr="00C3510D">
              <w:rPr>
                <w:rFonts w:eastAsia="Times New Roman" w:cs="Times New Roman"/>
                <w:color w:val="000000"/>
                <w:lang w:val="en-US"/>
              </w:rPr>
              <w:br/>
              <w:t>Exod 5:1</w:t>
            </w:r>
            <w:r w:rsidRPr="00C3510D">
              <w:rPr>
                <w:rFonts w:eastAsia="Times New Roman" w:cs="Times New Roman"/>
                <w:color w:val="000000"/>
                <w:lang w:val="en-US"/>
              </w:rPr>
              <w:br/>
              <w:t>Exod 5:3</w:t>
            </w:r>
            <w:r w:rsidRPr="00C3510D">
              <w:rPr>
                <w:rFonts w:eastAsia="Times New Roman" w:cs="Times New Roman"/>
                <w:color w:val="000000"/>
                <w:lang w:val="en-US"/>
              </w:rPr>
              <w:br/>
              <w:t>Exod 5:8</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44:1</w:t>
            </w:r>
            <w:r w:rsidRPr="00C3510D">
              <w:rPr>
                <w:rFonts w:eastAsia="Times New Roman" w:cs="Times New Roman"/>
                <w:color w:val="000000"/>
                <w:lang w:val="en-US"/>
              </w:rPr>
              <w:br/>
              <w:t>Ps 44:4</w:t>
            </w:r>
            <w:r w:rsidRPr="00C3510D">
              <w:rPr>
                <w:rFonts w:eastAsia="Times New Roman" w:cs="Times New Roman"/>
                <w:color w:val="000000"/>
                <w:lang w:val="en-US"/>
              </w:rPr>
              <w:br/>
              <w:t>Ps 44:8</w:t>
            </w:r>
            <w:r w:rsidRPr="00C3510D">
              <w:rPr>
                <w:rFonts w:eastAsia="Times New Roman" w:cs="Times New Roman"/>
                <w:color w:val="000000"/>
                <w:lang w:val="en-US"/>
              </w:rPr>
              <w:br/>
              <w:t>Ps 44:20</w:t>
            </w:r>
            <w:r w:rsidRPr="00C3510D">
              <w:rPr>
                <w:rFonts w:eastAsia="Times New Roman" w:cs="Times New Roman"/>
                <w:color w:val="000000"/>
                <w:lang w:val="en-US"/>
              </w:rPr>
              <w:br/>
              <w:t>Ps 44:21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sz w:val="24"/>
                <w:szCs w:val="24"/>
                <w:lang w:val="en-US"/>
              </w:rPr>
            </w:pPr>
            <w:r w:rsidRPr="00C3510D">
              <w:rPr>
                <w:rFonts w:ascii="Bwhebb" w:eastAsia="Times New Roman" w:hAnsi="Bwhebb" w:cs="Times New Roman"/>
                <w:b/>
                <w:sz w:val="24"/>
                <w:szCs w:val="24"/>
                <w:lang w:val="en-US"/>
              </w:rPr>
              <w:t>~ai</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if</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44:20</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15:8</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rm;a'</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said</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4:18</w:t>
            </w:r>
            <w:r w:rsidRPr="00C3510D">
              <w:rPr>
                <w:rFonts w:eastAsia="Times New Roman" w:cs="Times New Roman"/>
                <w:color w:val="000000"/>
                <w:lang w:val="en-US"/>
              </w:rPr>
              <w:br/>
              <w:t>Exod 4:19</w:t>
            </w:r>
            <w:r w:rsidRPr="00C3510D">
              <w:rPr>
                <w:rFonts w:eastAsia="Times New Roman" w:cs="Times New Roman"/>
                <w:color w:val="000000"/>
                <w:lang w:val="en-US"/>
              </w:rPr>
              <w:br/>
              <w:t>Exod 4:21</w:t>
            </w:r>
            <w:r w:rsidRPr="00C3510D">
              <w:rPr>
                <w:rFonts w:eastAsia="Times New Roman" w:cs="Times New Roman"/>
                <w:color w:val="000000"/>
                <w:lang w:val="en-US"/>
              </w:rPr>
              <w:br/>
              <w:t>Exod 4:22</w:t>
            </w:r>
            <w:r w:rsidRPr="00C3510D">
              <w:rPr>
                <w:rFonts w:eastAsia="Times New Roman" w:cs="Times New Roman"/>
                <w:color w:val="000000"/>
                <w:lang w:val="en-US"/>
              </w:rPr>
              <w:br/>
              <w:t>Exod 4:23</w:t>
            </w:r>
            <w:r w:rsidRPr="00C3510D">
              <w:rPr>
                <w:rFonts w:eastAsia="Times New Roman" w:cs="Times New Roman"/>
                <w:color w:val="000000"/>
                <w:lang w:val="en-US"/>
              </w:rPr>
              <w:br/>
              <w:t>Exod 4:25</w:t>
            </w:r>
            <w:r w:rsidRPr="00C3510D">
              <w:rPr>
                <w:rFonts w:eastAsia="Times New Roman" w:cs="Times New Roman"/>
                <w:color w:val="000000"/>
                <w:lang w:val="en-US"/>
              </w:rPr>
              <w:br/>
              <w:t>Exod 4:26</w:t>
            </w:r>
            <w:r w:rsidRPr="00C3510D">
              <w:rPr>
                <w:rFonts w:eastAsia="Times New Roman" w:cs="Times New Roman"/>
                <w:color w:val="000000"/>
                <w:lang w:val="en-US"/>
              </w:rPr>
              <w:br/>
              <w:t>Exod 4:27</w:t>
            </w:r>
            <w:r w:rsidRPr="00C3510D">
              <w:rPr>
                <w:rFonts w:eastAsia="Times New Roman" w:cs="Times New Roman"/>
                <w:color w:val="000000"/>
                <w:lang w:val="en-US"/>
              </w:rPr>
              <w:br/>
              <w:t>Exod 5:1</w:t>
            </w:r>
            <w:r w:rsidRPr="00C3510D">
              <w:rPr>
                <w:rFonts w:eastAsia="Times New Roman" w:cs="Times New Roman"/>
                <w:color w:val="000000"/>
                <w:lang w:val="en-US"/>
              </w:rPr>
              <w:br/>
              <w:t>Exod 5:2</w:t>
            </w:r>
            <w:r w:rsidRPr="00C3510D">
              <w:rPr>
                <w:rFonts w:eastAsia="Times New Roman" w:cs="Times New Roman"/>
                <w:color w:val="000000"/>
                <w:lang w:val="en-US"/>
              </w:rPr>
              <w:br/>
              <w:t>Exod 5:3</w:t>
            </w:r>
            <w:r w:rsidRPr="00C3510D">
              <w:rPr>
                <w:rFonts w:eastAsia="Times New Roman" w:cs="Times New Roman"/>
                <w:color w:val="000000"/>
                <w:lang w:val="en-US"/>
              </w:rPr>
              <w:br/>
              <w:t>Exod 5:4</w:t>
            </w:r>
            <w:r w:rsidRPr="00C3510D">
              <w:rPr>
                <w:rFonts w:eastAsia="Times New Roman" w:cs="Times New Roman"/>
                <w:color w:val="000000"/>
                <w:lang w:val="en-US"/>
              </w:rPr>
              <w:br/>
              <w:t>Exod 5:5</w:t>
            </w:r>
            <w:r w:rsidRPr="00C3510D">
              <w:rPr>
                <w:rFonts w:eastAsia="Times New Roman" w:cs="Times New Roman"/>
                <w:color w:val="000000"/>
                <w:lang w:val="en-US"/>
              </w:rPr>
              <w:br/>
              <w:t>Exod 5:6</w:t>
            </w:r>
            <w:r w:rsidRPr="00C3510D">
              <w:rPr>
                <w:rFonts w:eastAsia="Times New Roman" w:cs="Times New Roman"/>
                <w:color w:val="000000"/>
                <w:lang w:val="en-US"/>
              </w:rPr>
              <w:br/>
              <w:t>Exod 5:10</w:t>
            </w:r>
            <w:r w:rsidRPr="00C3510D">
              <w:rPr>
                <w:rFonts w:eastAsia="Times New Roman" w:cs="Times New Roman"/>
                <w:color w:val="000000"/>
                <w:lang w:val="en-US"/>
              </w:rPr>
              <w:br/>
              <w:t>Exod 5:13</w:t>
            </w:r>
            <w:r w:rsidRPr="00C3510D">
              <w:rPr>
                <w:rFonts w:eastAsia="Times New Roman" w:cs="Times New Roman"/>
                <w:color w:val="000000"/>
                <w:lang w:val="en-US"/>
              </w:rPr>
              <w:br/>
              <w:t>Exod 5:14</w:t>
            </w:r>
            <w:r w:rsidRPr="00C3510D">
              <w:rPr>
                <w:rFonts w:eastAsia="Times New Roman" w:cs="Times New Roman"/>
                <w:color w:val="000000"/>
                <w:lang w:val="en-US"/>
              </w:rPr>
              <w:br/>
              <w:t>Exod 5:15</w:t>
            </w:r>
            <w:r w:rsidRPr="00C3510D">
              <w:rPr>
                <w:rFonts w:eastAsia="Times New Roman" w:cs="Times New Roman"/>
                <w:color w:val="000000"/>
                <w:lang w:val="en-US"/>
              </w:rPr>
              <w:br/>
              <w:t>Exod 5:16</w:t>
            </w:r>
            <w:r w:rsidRPr="00C3510D">
              <w:rPr>
                <w:rFonts w:eastAsia="Times New Roman" w:cs="Times New Roman"/>
                <w:color w:val="000000"/>
                <w:lang w:val="en-US"/>
              </w:rPr>
              <w:br/>
              <w:t>Exod 5:17</w:t>
            </w:r>
            <w:r w:rsidRPr="00C3510D">
              <w:rPr>
                <w:rFonts w:eastAsia="Times New Roman" w:cs="Times New Roman"/>
                <w:color w:val="000000"/>
                <w:lang w:val="en-US"/>
              </w:rPr>
              <w:br/>
              <w:t>Exod 5:19</w:t>
            </w:r>
            <w:r w:rsidRPr="00C3510D">
              <w:rPr>
                <w:rFonts w:eastAsia="Times New Roman" w:cs="Times New Roman"/>
                <w:color w:val="000000"/>
                <w:lang w:val="en-US"/>
              </w:rPr>
              <w:br/>
              <w:t>Exod 5:21</w:t>
            </w:r>
            <w:r w:rsidRPr="00C3510D">
              <w:rPr>
                <w:rFonts w:eastAsia="Times New Roman" w:cs="Times New Roman"/>
                <w:color w:val="000000"/>
                <w:lang w:val="en-US"/>
              </w:rPr>
              <w:br/>
              <w:t>Exod 5:22</w:t>
            </w:r>
            <w:r w:rsidRPr="00C3510D">
              <w:rPr>
                <w:rFonts w:eastAsia="Times New Roman" w:cs="Times New Roman"/>
                <w:color w:val="000000"/>
                <w:lang w:val="en-US"/>
              </w:rPr>
              <w:br/>
              <w:t>Exod 6:1</w:t>
            </w:r>
          </w:p>
        </w:tc>
        <w:tc>
          <w:tcPr>
            <w:tcW w:w="0" w:type="auto"/>
            <w:shd w:val="clear" w:color="auto" w:fill="auto"/>
            <w:noWrap/>
            <w:vAlign w:val="bottom"/>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15:7</w:t>
            </w:r>
            <w:r w:rsidRPr="00C3510D">
              <w:rPr>
                <w:rFonts w:eastAsia="Times New Roman" w:cs="Times New Roman"/>
                <w:color w:val="000000"/>
                <w:lang w:val="en-US"/>
              </w:rPr>
              <w:br/>
              <w:t>2 Sam 15:8</w:t>
            </w:r>
            <w:r w:rsidRPr="00C3510D">
              <w:rPr>
                <w:rFonts w:eastAsia="Times New Roman" w:cs="Times New Roman"/>
                <w:color w:val="000000"/>
                <w:lang w:val="en-US"/>
              </w:rPr>
              <w:br/>
              <w:t>2 Sam 15:9</w:t>
            </w:r>
            <w:r w:rsidRPr="00C3510D">
              <w:rPr>
                <w:rFonts w:eastAsia="Times New Roman" w:cs="Times New Roman"/>
                <w:color w:val="000000"/>
                <w:lang w:val="en-US"/>
              </w:rPr>
              <w:br/>
              <w:t>2 Sam 15:10</w:t>
            </w:r>
            <w:r w:rsidRPr="00C3510D">
              <w:rPr>
                <w:rFonts w:eastAsia="Times New Roman" w:cs="Times New Roman"/>
                <w:color w:val="000000"/>
                <w:lang w:val="en-US"/>
              </w:rPr>
              <w:br/>
              <w:t>2 Sam 15:13</w:t>
            </w:r>
            <w:r w:rsidRPr="00C3510D">
              <w:rPr>
                <w:rFonts w:eastAsia="Times New Roman" w:cs="Times New Roman"/>
                <w:color w:val="000000"/>
                <w:lang w:val="en-US"/>
              </w:rPr>
              <w:br/>
              <w:t>2 Sam 15:14</w:t>
            </w:r>
            <w:r w:rsidRPr="00C3510D">
              <w:rPr>
                <w:rFonts w:eastAsia="Times New Roman" w:cs="Times New Roman"/>
                <w:color w:val="000000"/>
                <w:lang w:val="en-US"/>
              </w:rPr>
              <w:br/>
              <w:t>2 Sam 15:15</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sz w:val="24"/>
                <w:szCs w:val="24"/>
                <w:lang w:val="en-US"/>
              </w:rPr>
            </w:pPr>
            <w:r w:rsidRPr="00C3510D">
              <w:rPr>
                <w:rFonts w:ascii="Bwhebb" w:eastAsia="Times New Roman" w:hAnsi="Bwhebb" w:cs="Times New Roman"/>
                <w:b/>
                <w:sz w:val="24"/>
                <w:szCs w:val="24"/>
                <w:lang w:val="en-US"/>
              </w:rPr>
              <w:t>#r,a,</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land, earth, ground</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4:20</w:t>
            </w:r>
            <w:r w:rsidRPr="00C3510D">
              <w:rPr>
                <w:rFonts w:eastAsia="Times New Roman" w:cs="Times New Roman"/>
                <w:color w:val="000000"/>
                <w:lang w:val="en-US"/>
              </w:rPr>
              <w:br/>
              <w:t>Exod 5:5</w:t>
            </w:r>
            <w:r w:rsidRPr="00C3510D">
              <w:rPr>
                <w:rFonts w:eastAsia="Times New Roman" w:cs="Times New Roman"/>
                <w:color w:val="000000"/>
                <w:lang w:val="en-US"/>
              </w:rPr>
              <w:br/>
              <w:t>Exod 5:12</w:t>
            </w:r>
            <w:r w:rsidRPr="00C3510D">
              <w:rPr>
                <w:rFonts w:eastAsia="Times New Roman" w:cs="Times New Roman"/>
                <w:color w:val="000000"/>
                <w:lang w:val="en-US"/>
              </w:rPr>
              <w:br/>
              <w:t>Exod 6:1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44:3</w:t>
            </w:r>
            <w:r w:rsidRPr="00C3510D">
              <w:rPr>
                <w:rFonts w:eastAsia="Times New Roman" w:cs="Times New Roman"/>
                <w:color w:val="000000"/>
                <w:lang w:val="en-US"/>
              </w:rPr>
              <w:br/>
              <w:t>Ps 44:25</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rv,a]</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who, which</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4:18</w:t>
            </w:r>
            <w:r w:rsidRPr="00C3510D">
              <w:rPr>
                <w:rFonts w:eastAsia="Times New Roman" w:cs="Times New Roman"/>
                <w:color w:val="000000"/>
                <w:lang w:val="en-US"/>
              </w:rPr>
              <w:br/>
              <w:t>Exod 4:21</w:t>
            </w:r>
            <w:r w:rsidRPr="00C3510D">
              <w:rPr>
                <w:rFonts w:eastAsia="Times New Roman" w:cs="Times New Roman"/>
                <w:color w:val="000000"/>
                <w:lang w:val="en-US"/>
              </w:rPr>
              <w:br/>
              <w:t>Exod 4:28</w:t>
            </w:r>
            <w:r w:rsidRPr="00C3510D">
              <w:rPr>
                <w:rFonts w:eastAsia="Times New Roman" w:cs="Times New Roman"/>
                <w:color w:val="000000"/>
                <w:lang w:val="en-US"/>
              </w:rPr>
              <w:br/>
              <w:t>Exod 4:30</w:t>
            </w:r>
            <w:r w:rsidRPr="00C3510D">
              <w:rPr>
                <w:rFonts w:eastAsia="Times New Roman" w:cs="Times New Roman"/>
                <w:color w:val="000000"/>
                <w:lang w:val="en-US"/>
              </w:rPr>
              <w:br/>
              <w:t>Exod 5:8</w:t>
            </w:r>
            <w:r w:rsidRPr="00C3510D">
              <w:rPr>
                <w:rFonts w:eastAsia="Times New Roman" w:cs="Times New Roman"/>
                <w:color w:val="000000"/>
                <w:lang w:val="en-US"/>
              </w:rPr>
              <w:br/>
              <w:t>Exod 5:11</w:t>
            </w:r>
            <w:r w:rsidRPr="00C3510D">
              <w:rPr>
                <w:rFonts w:eastAsia="Times New Roman" w:cs="Times New Roman"/>
                <w:color w:val="000000"/>
                <w:lang w:val="en-US"/>
              </w:rPr>
              <w:br/>
              <w:t>Exod 5:14</w:t>
            </w:r>
            <w:r w:rsidRPr="00C3510D">
              <w:rPr>
                <w:rFonts w:eastAsia="Times New Roman" w:cs="Times New Roman"/>
                <w:color w:val="000000"/>
                <w:lang w:val="en-US"/>
              </w:rPr>
              <w:br/>
              <w:t>Exod 6:1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15:7</w:t>
            </w:r>
            <w:r w:rsidRPr="00C3510D">
              <w:rPr>
                <w:rFonts w:eastAsia="Times New Roman" w:cs="Times New Roman"/>
                <w:color w:val="000000"/>
                <w:lang w:val="en-US"/>
              </w:rPr>
              <w:br/>
              <w:t>2 Sam 15:14</w:t>
            </w:r>
            <w:r w:rsidRPr="00C3510D">
              <w:rPr>
                <w:rFonts w:eastAsia="Times New Roman" w:cs="Times New Roman"/>
                <w:color w:val="000000"/>
                <w:lang w:val="en-US"/>
              </w:rPr>
              <w:br/>
              <w:t>2 Sam 15:15</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sz w:val="24"/>
                <w:szCs w:val="24"/>
                <w:lang w:val="en-US"/>
              </w:rPr>
            </w:pPr>
            <w:r w:rsidRPr="00C3510D">
              <w:rPr>
                <w:rFonts w:ascii="Bwhebb" w:eastAsia="Times New Roman" w:hAnsi="Bwhebb" w:cs="Times New Roman"/>
                <w:b/>
                <w:sz w:val="24"/>
                <w:szCs w:val="24"/>
                <w:lang w:val="en-US"/>
              </w:rPr>
              <w:lastRenderedPageBreak/>
              <w:t xml:space="preserve">aAB </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came</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5:1</w:t>
            </w:r>
            <w:r w:rsidRPr="00C3510D">
              <w:rPr>
                <w:rFonts w:eastAsia="Times New Roman" w:cs="Times New Roman"/>
                <w:color w:val="000000"/>
                <w:lang w:val="en-US"/>
              </w:rPr>
              <w:br/>
              <w:t>Exod 5:15</w:t>
            </w:r>
            <w:r w:rsidRPr="00C3510D">
              <w:rPr>
                <w:rFonts w:eastAsia="Times New Roman" w:cs="Times New Roman"/>
                <w:color w:val="000000"/>
                <w:lang w:val="en-US"/>
              </w:rPr>
              <w:br/>
              <w:t>Exod 5:23</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44:17</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15:13</w:t>
            </w:r>
            <w:r w:rsidRPr="00C3510D">
              <w:rPr>
                <w:rFonts w:eastAsia="Times New Roman" w:cs="Times New Roman"/>
                <w:color w:val="000000"/>
                <w:lang w:val="en-US"/>
              </w:rPr>
              <w:br/>
              <w:t>2 Sam 15:37</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 xml:space="preserve">!Be </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son</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4:20</w:t>
            </w:r>
            <w:r w:rsidRPr="00C3510D">
              <w:rPr>
                <w:rFonts w:eastAsia="Times New Roman" w:cs="Times New Roman"/>
                <w:color w:val="000000"/>
                <w:lang w:val="en-US"/>
              </w:rPr>
              <w:br/>
              <w:t>Exod 4:22</w:t>
            </w:r>
            <w:r w:rsidRPr="00C3510D">
              <w:rPr>
                <w:rFonts w:eastAsia="Times New Roman" w:cs="Times New Roman"/>
                <w:color w:val="000000"/>
                <w:lang w:val="en-US"/>
              </w:rPr>
              <w:br/>
              <w:t>Exod 4:23</w:t>
            </w:r>
            <w:r w:rsidRPr="00C3510D">
              <w:rPr>
                <w:rFonts w:eastAsia="Times New Roman" w:cs="Times New Roman"/>
                <w:color w:val="000000"/>
                <w:lang w:val="en-US"/>
              </w:rPr>
              <w:br/>
              <w:t>Exod 4:25</w:t>
            </w:r>
            <w:r w:rsidRPr="00C3510D">
              <w:rPr>
                <w:rFonts w:eastAsia="Times New Roman" w:cs="Times New Roman"/>
                <w:color w:val="000000"/>
                <w:lang w:val="en-US"/>
              </w:rPr>
              <w:br/>
              <w:t>Exod 4:29</w:t>
            </w:r>
            <w:r w:rsidRPr="00C3510D">
              <w:rPr>
                <w:rFonts w:eastAsia="Times New Roman" w:cs="Times New Roman"/>
                <w:color w:val="000000"/>
                <w:lang w:val="en-US"/>
              </w:rPr>
              <w:br/>
              <w:t>Exod 4:31</w:t>
            </w:r>
            <w:r w:rsidRPr="00C3510D">
              <w:rPr>
                <w:rFonts w:eastAsia="Times New Roman" w:cs="Times New Roman"/>
                <w:color w:val="000000"/>
                <w:lang w:val="en-US"/>
              </w:rPr>
              <w:br/>
              <w:t>Exod 5:14</w:t>
            </w:r>
            <w:r w:rsidRPr="00C3510D">
              <w:rPr>
                <w:rFonts w:eastAsia="Times New Roman" w:cs="Times New Roman"/>
                <w:color w:val="000000"/>
                <w:lang w:val="en-US"/>
              </w:rPr>
              <w:br/>
              <w:t>Exod 5:15</w:t>
            </w:r>
            <w:r w:rsidRPr="00C3510D">
              <w:rPr>
                <w:rFonts w:eastAsia="Times New Roman" w:cs="Times New Roman"/>
                <w:color w:val="000000"/>
                <w:lang w:val="en-US"/>
              </w:rPr>
              <w:br/>
              <w:t>Exod 5:19</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sz w:val="24"/>
                <w:szCs w:val="24"/>
                <w:lang w:val="en-US"/>
              </w:rPr>
            </w:pPr>
            <w:r w:rsidRPr="00C3510D">
              <w:rPr>
                <w:rFonts w:ascii="Bwhebb" w:eastAsia="Times New Roman" w:hAnsi="Bwhebb" w:cs="Times New Roman"/>
                <w:b/>
                <w:sz w:val="24"/>
                <w:szCs w:val="24"/>
                <w:lang w:val="en-US"/>
              </w:rPr>
              <w:t>rb'D'</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words</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4:28</w:t>
            </w:r>
            <w:r w:rsidRPr="00C3510D">
              <w:rPr>
                <w:rFonts w:eastAsia="Times New Roman" w:cs="Times New Roman"/>
                <w:color w:val="000000"/>
                <w:lang w:val="en-US"/>
              </w:rPr>
              <w:br/>
              <w:t>Exod 4:30</w:t>
            </w:r>
            <w:r w:rsidRPr="00C3510D">
              <w:rPr>
                <w:rFonts w:eastAsia="Times New Roman" w:cs="Times New Roman"/>
                <w:color w:val="000000"/>
                <w:lang w:val="en-US"/>
              </w:rPr>
              <w:br/>
              <w:t>Exod 5:9</w:t>
            </w:r>
            <w:r w:rsidRPr="00C3510D">
              <w:rPr>
                <w:rFonts w:eastAsia="Times New Roman" w:cs="Times New Roman"/>
                <w:color w:val="000000"/>
                <w:lang w:val="en-US"/>
              </w:rPr>
              <w:br/>
              <w:t>Exod 5:13</w:t>
            </w:r>
            <w:r w:rsidRPr="00C3510D">
              <w:rPr>
                <w:rFonts w:eastAsia="Times New Roman" w:cs="Times New Roman"/>
                <w:color w:val="000000"/>
                <w:lang w:val="en-US"/>
              </w:rPr>
              <w:br/>
              <w:t>Exod 5:19</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15:11</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hy"h'</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now it came</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4:24</w:t>
            </w:r>
            <w:r w:rsidRPr="00C3510D">
              <w:rPr>
                <w:rFonts w:eastAsia="Times New Roman" w:cs="Times New Roman"/>
                <w:color w:val="000000"/>
                <w:lang w:val="en-US"/>
              </w:rPr>
              <w:br/>
              <w:t>Exod 5:13</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15:7</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sz w:val="24"/>
                <w:szCs w:val="24"/>
                <w:lang w:val="en-US"/>
              </w:rPr>
            </w:pPr>
            <w:r w:rsidRPr="00C3510D">
              <w:rPr>
                <w:rFonts w:ascii="Bwhebb" w:eastAsia="Times New Roman" w:hAnsi="Bwhebb" w:cs="Times New Roman"/>
                <w:b/>
                <w:sz w:val="24"/>
                <w:szCs w:val="24"/>
                <w:lang w:val="en-US"/>
              </w:rPr>
              <w:t>%l;h'</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departed, went, go</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4:18</w:t>
            </w:r>
            <w:r w:rsidRPr="00C3510D">
              <w:rPr>
                <w:rFonts w:eastAsia="Times New Roman" w:cs="Times New Roman"/>
                <w:color w:val="000000"/>
                <w:lang w:val="en-US"/>
              </w:rPr>
              <w:br/>
              <w:t>Exod 4:19</w:t>
            </w:r>
            <w:r w:rsidRPr="00C3510D">
              <w:rPr>
                <w:rFonts w:eastAsia="Times New Roman" w:cs="Times New Roman"/>
                <w:color w:val="000000"/>
                <w:lang w:val="en-US"/>
              </w:rPr>
              <w:br/>
              <w:t>Exod 4:21</w:t>
            </w:r>
            <w:r w:rsidRPr="00C3510D">
              <w:rPr>
                <w:rFonts w:eastAsia="Times New Roman" w:cs="Times New Roman"/>
                <w:color w:val="000000"/>
                <w:lang w:val="en-US"/>
              </w:rPr>
              <w:br/>
              <w:t>Exod 4:27</w:t>
            </w:r>
            <w:r w:rsidRPr="00C3510D">
              <w:rPr>
                <w:rFonts w:eastAsia="Times New Roman" w:cs="Times New Roman"/>
                <w:color w:val="000000"/>
                <w:lang w:val="en-US"/>
              </w:rPr>
              <w:br/>
              <w:t>Exod 4:29</w:t>
            </w:r>
            <w:r w:rsidRPr="00C3510D">
              <w:rPr>
                <w:rFonts w:eastAsia="Times New Roman" w:cs="Times New Roman"/>
                <w:color w:val="000000"/>
                <w:lang w:val="en-US"/>
              </w:rPr>
              <w:br/>
              <w:t>Exod 5:3</w:t>
            </w:r>
            <w:r w:rsidRPr="00C3510D">
              <w:rPr>
                <w:rFonts w:eastAsia="Times New Roman" w:cs="Times New Roman"/>
                <w:color w:val="000000"/>
                <w:lang w:val="en-US"/>
              </w:rPr>
              <w:br/>
              <w:t>Exod 5:4</w:t>
            </w:r>
            <w:r w:rsidRPr="00C3510D">
              <w:rPr>
                <w:rFonts w:eastAsia="Times New Roman" w:cs="Times New Roman"/>
                <w:color w:val="000000"/>
                <w:lang w:val="en-US"/>
              </w:rPr>
              <w:br/>
              <w:t>Exod 5:7</w:t>
            </w:r>
            <w:r w:rsidRPr="00C3510D">
              <w:rPr>
                <w:rFonts w:eastAsia="Times New Roman" w:cs="Times New Roman"/>
                <w:color w:val="000000"/>
                <w:lang w:val="en-US"/>
              </w:rPr>
              <w:br/>
              <w:t>Exod 5:8</w:t>
            </w:r>
            <w:r w:rsidRPr="00C3510D">
              <w:rPr>
                <w:rFonts w:eastAsia="Times New Roman" w:cs="Times New Roman"/>
                <w:color w:val="000000"/>
                <w:lang w:val="en-US"/>
              </w:rPr>
              <w:br/>
              <w:t>Exod 5:11</w:t>
            </w:r>
            <w:r w:rsidRPr="00C3510D">
              <w:rPr>
                <w:rFonts w:eastAsia="Times New Roman" w:cs="Times New Roman"/>
                <w:color w:val="000000"/>
                <w:lang w:val="en-US"/>
              </w:rPr>
              <w:br/>
              <w:t>Exod 5:17</w:t>
            </w:r>
            <w:r w:rsidRPr="00C3510D">
              <w:rPr>
                <w:rFonts w:eastAsia="Times New Roman" w:cs="Times New Roman"/>
                <w:color w:val="000000"/>
                <w:lang w:val="en-US"/>
              </w:rPr>
              <w:br/>
              <w:t>Exod 5:18</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15:7</w:t>
            </w:r>
            <w:r w:rsidRPr="00C3510D">
              <w:rPr>
                <w:rFonts w:eastAsia="Times New Roman" w:cs="Times New Roman"/>
                <w:color w:val="000000"/>
                <w:lang w:val="en-US"/>
              </w:rPr>
              <w:br/>
              <w:t>2 Sam 15:9</w:t>
            </w:r>
            <w:r w:rsidRPr="00C3510D">
              <w:rPr>
                <w:rFonts w:eastAsia="Times New Roman" w:cs="Times New Roman"/>
                <w:color w:val="000000"/>
                <w:lang w:val="en-US"/>
              </w:rPr>
              <w:br/>
              <w:t>2 Sam 15:11</w:t>
            </w:r>
            <w:r w:rsidRPr="00C3510D">
              <w:rPr>
                <w:rFonts w:eastAsia="Times New Roman" w:cs="Times New Roman"/>
                <w:color w:val="000000"/>
                <w:lang w:val="en-US"/>
              </w:rPr>
              <w:br/>
              <w:t>2 Sam 15:12</w:t>
            </w:r>
            <w:r w:rsidRPr="00C3510D">
              <w:rPr>
                <w:rFonts w:eastAsia="Times New Roman" w:cs="Times New Roman"/>
                <w:color w:val="000000"/>
                <w:lang w:val="en-US"/>
              </w:rPr>
              <w:br/>
              <w:t>2 Sam 15:14</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hNEhi</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behold</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4:23</w:t>
            </w:r>
            <w:r w:rsidRPr="00C3510D">
              <w:rPr>
                <w:rFonts w:eastAsia="Times New Roman" w:cs="Times New Roman"/>
                <w:color w:val="000000"/>
                <w:lang w:val="en-US"/>
              </w:rPr>
              <w:br/>
              <w:t>Exod 5:16</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15:15</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sz w:val="24"/>
                <w:szCs w:val="24"/>
                <w:lang w:val="en-US"/>
              </w:rPr>
            </w:pPr>
            <w:r w:rsidRPr="00C3510D">
              <w:rPr>
                <w:rFonts w:ascii="Bwhebb" w:eastAsia="Times New Roman" w:hAnsi="Bwhebb" w:cs="Times New Roman"/>
                <w:b/>
                <w:sz w:val="24"/>
                <w:szCs w:val="24"/>
                <w:lang w:val="en-US"/>
              </w:rPr>
              <w:t>gr;h'</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kill</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4:23</w:t>
            </w:r>
            <w:r w:rsidRPr="00C3510D">
              <w:rPr>
                <w:rFonts w:eastAsia="Times New Roman" w:cs="Times New Roman"/>
                <w:color w:val="000000"/>
                <w:lang w:val="en-US"/>
              </w:rPr>
              <w:br/>
              <w:t>Exod 5:21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44:22</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xb;z"</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sacrifice</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5:3</w:t>
            </w:r>
            <w:r w:rsidRPr="00C3510D">
              <w:rPr>
                <w:rFonts w:eastAsia="Times New Roman" w:cs="Times New Roman"/>
                <w:color w:val="000000"/>
                <w:lang w:val="en-US"/>
              </w:rPr>
              <w:br/>
              <w:t>Exod 5:8</w:t>
            </w:r>
            <w:r w:rsidRPr="00C3510D">
              <w:rPr>
                <w:rFonts w:eastAsia="Times New Roman" w:cs="Times New Roman"/>
                <w:color w:val="000000"/>
                <w:lang w:val="en-US"/>
              </w:rPr>
              <w:br/>
              <w:t>Exod 5:17</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15:12</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sz w:val="24"/>
                <w:szCs w:val="24"/>
                <w:lang w:val="en-US"/>
              </w:rPr>
            </w:pPr>
            <w:r w:rsidRPr="00C3510D">
              <w:rPr>
                <w:rFonts w:ascii="Bwhebb" w:eastAsia="Times New Roman" w:hAnsi="Bwhebb" w:cs="Times New Roman"/>
                <w:b/>
                <w:sz w:val="24"/>
                <w:szCs w:val="24"/>
                <w:lang w:val="en-US"/>
              </w:rPr>
              <w:t>br,x,</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sword</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5:3</w:t>
            </w:r>
            <w:r w:rsidRPr="00C3510D">
              <w:rPr>
                <w:rFonts w:eastAsia="Times New Roman" w:cs="Times New Roman"/>
                <w:color w:val="000000"/>
                <w:lang w:val="en-US"/>
              </w:rPr>
              <w:br/>
              <w:t>Exod 5:21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44:3</w:t>
            </w:r>
            <w:r w:rsidRPr="00C3510D">
              <w:rPr>
                <w:rFonts w:eastAsia="Times New Roman" w:cs="Times New Roman"/>
                <w:color w:val="000000"/>
                <w:lang w:val="en-US"/>
              </w:rPr>
              <w:br/>
              <w:t>Ps 44:6</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15:14</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dy"</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hand</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4:20</w:t>
            </w:r>
            <w:r w:rsidRPr="00C3510D">
              <w:rPr>
                <w:rFonts w:eastAsia="Times New Roman" w:cs="Times New Roman"/>
                <w:color w:val="000000"/>
                <w:lang w:val="en-US"/>
              </w:rPr>
              <w:br/>
              <w:t>Exod 4:21</w:t>
            </w:r>
            <w:r w:rsidRPr="00C3510D">
              <w:rPr>
                <w:rFonts w:eastAsia="Times New Roman" w:cs="Times New Roman"/>
                <w:color w:val="000000"/>
                <w:lang w:val="en-US"/>
              </w:rPr>
              <w:br/>
              <w:t>Exod 5:21</w:t>
            </w:r>
            <w:r w:rsidRPr="00C3510D">
              <w:rPr>
                <w:rFonts w:eastAsia="Times New Roman" w:cs="Times New Roman"/>
                <w:color w:val="000000"/>
                <w:lang w:val="en-US"/>
              </w:rPr>
              <w:br/>
              <w:t>Exod 6:1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44:2</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sz w:val="24"/>
                <w:szCs w:val="24"/>
                <w:lang w:val="en-US"/>
              </w:rPr>
            </w:pPr>
            <w:r w:rsidRPr="00C3510D">
              <w:rPr>
                <w:rFonts w:ascii="Bwhebb" w:eastAsia="Times New Roman" w:hAnsi="Bwhebb" w:cs="Times New Roman"/>
                <w:b/>
                <w:sz w:val="24"/>
                <w:szCs w:val="24"/>
                <w:lang w:val="en-US"/>
              </w:rPr>
              <w:t xml:space="preserve">[d;y" </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know</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5:2</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44:21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15:11</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lastRenderedPageBreak/>
              <w:t xml:space="preserve">hwhy </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LORD</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4:19</w:t>
            </w:r>
            <w:r w:rsidRPr="00C3510D">
              <w:rPr>
                <w:rFonts w:eastAsia="Times New Roman" w:cs="Times New Roman"/>
                <w:color w:val="000000"/>
                <w:lang w:val="en-US"/>
              </w:rPr>
              <w:br/>
              <w:t>Exod 4:21</w:t>
            </w:r>
            <w:r w:rsidRPr="00C3510D">
              <w:rPr>
                <w:rFonts w:eastAsia="Times New Roman" w:cs="Times New Roman"/>
                <w:color w:val="000000"/>
                <w:lang w:val="en-US"/>
              </w:rPr>
              <w:br/>
              <w:t>Exod 4:22</w:t>
            </w:r>
            <w:r w:rsidRPr="00C3510D">
              <w:rPr>
                <w:rFonts w:eastAsia="Times New Roman" w:cs="Times New Roman"/>
                <w:color w:val="000000"/>
                <w:lang w:val="en-US"/>
              </w:rPr>
              <w:br/>
              <w:t>Exod 4:24</w:t>
            </w:r>
            <w:r w:rsidRPr="00C3510D">
              <w:rPr>
                <w:rFonts w:eastAsia="Times New Roman" w:cs="Times New Roman"/>
                <w:color w:val="000000"/>
                <w:lang w:val="en-US"/>
              </w:rPr>
              <w:br/>
              <w:t>Exod 4:27</w:t>
            </w:r>
            <w:r w:rsidRPr="00C3510D">
              <w:rPr>
                <w:rFonts w:eastAsia="Times New Roman" w:cs="Times New Roman"/>
                <w:color w:val="000000"/>
                <w:lang w:val="en-US"/>
              </w:rPr>
              <w:br/>
              <w:t>Exod 4:28</w:t>
            </w:r>
            <w:r w:rsidRPr="00C3510D">
              <w:rPr>
                <w:rFonts w:eastAsia="Times New Roman" w:cs="Times New Roman"/>
                <w:color w:val="000000"/>
                <w:lang w:val="en-US"/>
              </w:rPr>
              <w:br/>
              <w:t>Exod 4:30</w:t>
            </w:r>
            <w:r w:rsidRPr="00C3510D">
              <w:rPr>
                <w:rFonts w:eastAsia="Times New Roman" w:cs="Times New Roman"/>
                <w:color w:val="000000"/>
                <w:lang w:val="en-US"/>
              </w:rPr>
              <w:br/>
              <w:t>Exod 4:31</w:t>
            </w:r>
            <w:r w:rsidRPr="00C3510D">
              <w:rPr>
                <w:rFonts w:eastAsia="Times New Roman" w:cs="Times New Roman"/>
                <w:color w:val="000000"/>
                <w:lang w:val="en-US"/>
              </w:rPr>
              <w:br/>
              <w:t>Exod 5:1</w:t>
            </w:r>
            <w:r w:rsidRPr="00C3510D">
              <w:rPr>
                <w:rFonts w:eastAsia="Times New Roman" w:cs="Times New Roman"/>
                <w:color w:val="000000"/>
                <w:lang w:val="en-US"/>
              </w:rPr>
              <w:br/>
              <w:t>Exod 5:2</w:t>
            </w:r>
            <w:r w:rsidRPr="00C3510D">
              <w:rPr>
                <w:rFonts w:eastAsia="Times New Roman" w:cs="Times New Roman"/>
                <w:color w:val="000000"/>
                <w:lang w:val="en-US"/>
              </w:rPr>
              <w:br/>
              <w:t>Exod 5:3</w:t>
            </w:r>
            <w:r w:rsidRPr="00C3510D">
              <w:rPr>
                <w:rFonts w:eastAsia="Times New Roman" w:cs="Times New Roman"/>
                <w:color w:val="000000"/>
                <w:lang w:val="en-US"/>
              </w:rPr>
              <w:br/>
              <w:t>Exod 5:17</w:t>
            </w:r>
            <w:r w:rsidRPr="00C3510D">
              <w:rPr>
                <w:rFonts w:eastAsia="Times New Roman" w:cs="Times New Roman"/>
                <w:color w:val="000000"/>
                <w:lang w:val="en-US"/>
              </w:rPr>
              <w:br/>
              <w:t>Exod 5:21</w:t>
            </w:r>
            <w:r w:rsidRPr="00C3510D">
              <w:rPr>
                <w:rFonts w:eastAsia="Times New Roman" w:cs="Times New Roman"/>
                <w:color w:val="000000"/>
                <w:lang w:val="en-US"/>
              </w:rPr>
              <w:br/>
              <w:t>Exod 5:22</w:t>
            </w:r>
            <w:r w:rsidRPr="00C3510D">
              <w:rPr>
                <w:rFonts w:eastAsia="Times New Roman" w:cs="Times New Roman"/>
                <w:color w:val="000000"/>
                <w:lang w:val="en-US"/>
              </w:rPr>
              <w:br/>
              <w:t>Exod 6:1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15:7</w:t>
            </w:r>
            <w:r w:rsidRPr="00C3510D">
              <w:rPr>
                <w:rFonts w:eastAsia="Times New Roman" w:cs="Times New Roman"/>
                <w:color w:val="000000"/>
                <w:lang w:val="en-US"/>
              </w:rPr>
              <w:br/>
              <w:t>2 Sam 15:8</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sz w:val="24"/>
                <w:szCs w:val="24"/>
                <w:lang w:val="en-US"/>
              </w:rPr>
            </w:pPr>
            <w:r w:rsidRPr="00C3510D">
              <w:rPr>
                <w:rFonts w:ascii="Bwhebb" w:eastAsia="Times New Roman" w:hAnsi="Bwhebb" w:cs="Times New Roman"/>
                <w:b/>
                <w:sz w:val="24"/>
                <w:szCs w:val="24"/>
                <w:lang w:val="en-US"/>
              </w:rPr>
              <w:t xml:space="preserve"> ~Ay</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days</w:t>
            </w:r>
          </w:p>
        </w:tc>
        <w:tc>
          <w:tcPr>
            <w:tcW w:w="0" w:type="auto"/>
            <w:shd w:val="clear" w:color="auto" w:fill="auto"/>
            <w:vAlign w:val="bottom"/>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5:3</w:t>
            </w:r>
            <w:r w:rsidRPr="00C3510D">
              <w:rPr>
                <w:rFonts w:eastAsia="Times New Roman" w:cs="Times New Roman"/>
                <w:color w:val="000000"/>
                <w:lang w:val="en-US"/>
              </w:rPr>
              <w:br/>
              <w:t>Exod 5:6</w:t>
            </w:r>
            <w:r w:rsidRPr="00C3510D">
              <w:rPr>
                <w:rFonts w:eastAsia="Times New Roman" w:cs="Times New Roman"/>
                <w:color w:val="000000"/>
                <w:lang w:val="en-US"/>
              </w:rPr>
              <w:br/>
              <w:t>Exod 5:13</w:t>
            </w:r>
            <w:r w:rsidRPr="00C3510D">
              <w:rPr>
                <w:rFonts w:eastAsia="Times New Roman" w:cs="Times New Roman"/>
                <w:color w:val="000000"/>
                <w:lang w:val="en-US"/>
              </w:rPr>
              <w:br/>
              <w:t>Exod 5:14</w:t>
            </w:r>
            <w:r w:rsidRPr="00C3510D">
              <w:rPr>
                <w:rFonts w:eastAsia="Times New Roman" w:cs="Times New Roman"/>
                <w:color w:val="000000"/>
                <w:lang w:val="en-US"/>
              </w:rPr>
              <w:br/>
              <w:t>Exod 5:19</w:t>
            </w:r>
          </w:p>
        </w:tc>
        <w:tc>
          <w:tcPr>
            <w:tcW w:w="0" w:type="auto"/>
            <w:shd w:val="clear" w:color="auto" w:fill="auto"/>
            <w:vAlign w:val="bottom"/>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44:1</w:t>
            </w:r>
            <w:r w:rsidRPr="00C3510D">
              <w:rPr>
                <w:rFonts w:eastAsia="Times New Roman" w:cs="Times New Roman"/>
                <w:color w:val="000000"/>
                <w:lang w:val="en-US"/>
              </w:rPr>
              <w:br/>
              <w:t>Ps 44:8</w:t>
            </w:r>
            <w:r w:rsidRPr="00C3510D">
              <w:rPr>
                <w:rFonts w:eastAsia="Times New Roman" w:cs="Times New Roman"/>
                <w:color w:val="000000"/>
                <w:lang w:val="en-US"/>
              </w:rPr>
              <w:br/>
              <w:t>Ps 44:15</w:t>
            </w:r>
            <w:r w:rsidRPr="00C3510D">
              <w:rPr>
                <w:rFonts w:eastAsia="Times New Roman" w:cs="Times New Roman"/>
                <w:color w:val="000000"/>
                <w:lang w:val="en-US"/>
              </w:rPr>
              <w:br/>
              <w:t>Ps 44:22</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 xml:space="preserve">ac'y" </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went</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5:10</w:t>
            </w:r>
            <w:r w:rsidRPr="00C3510D">
              <w:rPr>
                <w:rFonts w:eastAsia="Times New Roman" w:cs="Times New Roman"/>
                <w:color w:val="000000"/>
                <w:lang w:val="en-US"/>
              </w:rPr>
              <w:br/>
              <w:t>Exod 5:20</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44:9</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sz w:val="24"/>
                <w:szCs w:val="24"/>
                <w:lang w:val="en-US"/>
              </w:rPr>
            </w:pPr>
            <w:r w:rsidRPr="00C3510D">
              <w:rPr>
                <w:rFonts w:ascii="Bwhebb" w:eastAsia="Times New Roman" w:hAnsi="Bwhebb" w:cs="Times New Roman"/>
                <w:b/>
                <w:sz w:val="24"/>
                <w:szCs w:val="24"/>
                <w:lang w:val="en-US"/>
              </w:rPr>
              <w:t>laer'f.yI</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Israel</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4:22</w:t>
            </w:r>
            <w:r w:rsidRPr="00C3510D">
              <w:rPr>
                <w:rFonts w:eastAsia="Times New Roman" w:cs="Times New Roman"/>
                <w:color w:val="000000"/>
                <w:lang w:val="en-US"/>
              </w:rPr>
              <w:br/>
              <w:t>Exod 4:29</w:t>
            </w:r>
            <w:r w:rsidRPr="00C3510D">
              <w:rPr>
                <w:rFonts w:eastAsia="Times New Roman" w:cs="Times New Roman"/>
                <w:color w:val="000000"/>
                <w:lang w:val="en-US"/>
              </w:rPr>
              <w:br/>
              <w:t>Exod 4:31</w:t>
            </w:r>
            <w:r w:rsidRPr="00C3510D">
              <w:rPr>
                <w:rFonts w:eastAsia="Times New Roman" w:cs="Times New Roman"/>
                <w:color w:val="000000"/>
                <w:lang w:val="en-US"/>
              </w:rPr>
              <w:br/>
              <w:t>Exod 5:1</w:t>
            </w:r>
            <w:r w:rsidRPr="00C3510D">
              <w:rPr>
                <w:rFonts w:eastAsia="Times New Roman" w:cs="Times New Roman"/>
                <w:color w:val="000000"/>
                <w:lang w:val="en-US"/>
              </w:rPr>
              <w:br/>
              <w:t>Exod 5:2</w:t>
            </w:r>
            <w:r w:rsidRPr="00C3510D">
              <w:rPr>
                <w:rFonts w:eastAsia="Times New Roman" w:cs="Times New Roman"/>
                <w:color w:val="000000"/>
                <w:lang w:val="en-US"/>
              </w:rPr>
              <w:br/>
              <w:t>Exod 5:14</w:t>
            </w:r>
            <w:r w:rsidRPr="00C3510D">
              <w:rPr>
                <w:rFonts w:eastAsia="Times New Roman" w:cs="Times New Roman"/>
                <w:color w:val="000000"/>
                <w:lang w:val="en-US"/>
              </w:rPr>
              <w:br/>
              <w:t>Exod 5:15</w:t>
            </w:r>
            <w:r w:rsidRPr="00C3510D">
              <w:rPr>
                <w:rFonts w:eastAsia="Times New Roman" w:cs="Times New Roman"/>
                <w:color w:val="000000"/>
                <w:lang w:val="en-US"/>
              </w:rPr>
              <w:br/>
              <w:t>Exod 5:19</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15:10</w:t>
            </w:r>
            <w:r w:rsidRPr="00C3510D">
              <w:rPr>
                <w:rFonts w:eastAsia="Times New Roman" w:cs="Times New Roman"/>
                <w:color w:val="000000"/>
                <w:lang w:val="en-US"/>
              </w:rPr>
              <w:br/>
              <w:t>2 Sam 15:13</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yKi</w:t>
            </w:r>
          </w:p>
        </w:tc>
        <w:tc>
          <w:tcPr>
            <w:tcW w:w="0" w:type="auto"/>
            <w:shd w:val="clear" w:color="auto" w:fill="auto"/>
            <w:hideMark/>
          </w:tcPr>
          <w:p w:rsid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 xml:space="preserve">indeed, </w:t>
            </w:r>
          </w:p>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because, yet</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4:25</w:t>
            </w:r>
            <w:r w:rsidRPr="00C3510D">
              <w:rPr>
                <w:rFonts w:eastAsia="Times New Roman" w:cs="Times New Roman"/>
                <w:color w:val="000000"/>
                <w:lang w:val="en-US"/>
              </w:rPr>
              <w:br/>
              <w:t>Exod 5:8</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44:19</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sz w:val="24"/>
                <w:szCs w:val="24"/>
                <w:lang w:val="en-US"/>
              </w:rPr>
            </w:pPr>
            <w:r w:rsidRPr="00C3510D">
              <w:rPr>
                <w:rFonts w:ascii="Bwhebb" w:eastAsia="Times New Roman" w:hAnsi="Bwhebb" w:cs="Times New Roman"/>
                <w:b/>
                <w:sz w:val="24"/>
                <w:szCs w:val="24"/>
                <w:lang w:val="en-US"/>
              </w:rPr>
              <w:t>lKo</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all, every</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4:19</w:t>
            </w:r>
            <w:r w:rsidRPr="00C3510D">
              <w:rPr>
                <w:rFonts w:eastAsia="Times New Roman" w:cs="Times New Roman"/>
                <w:color w:val="000000"/>
                <w:lang w:val="en-US"/>
              </w:rPr>
              <w:br/>
              <w:t>Exod 4:21</w:t>
            </w:r>
            <w:r w:rsidRPr="00C3510D">
              <w:rPr>
                <w:rFonts w:eastAsia="Times New Roman" w:cs="Times New Roman"/>
                <w:color w:val="000000"/>
                <w:lang w:val="en-US"/>
              </w:rPr>
              <w:br/>
              <w:t>Exod 4:28</w:t>
            </w:r>
            <w:r w:rsidRPr="00C3510D">
              <w:rPr>
                <w:rFonts w:eastAsia="Times New Roman" w:cs="Times New Roman"/>
                <w:color w:val="000000"/>
                <w:lang w:val="en-US"/>
              </w:rPr>
              <w:br/>
              <w:t>Exod 4:29</w:t>
            </w:r>
            <w:r w:rsidRPr="00C3510D">
              <w:rPr>
                <w:rFonts w:eastAsia="Times New Roman" w:cs="Times New Roman"/>
                <w:color w:val="000000"/>
                <w:lang w:val="en-US"/>
              </w:rPr>
              <w:br/>
              <w:t>Exod 4:30</w:t>
            </w:r>
            <w:r w:rsidRPr="00C3510D">
              <w:rPr>
                <w:rFonts w:eastAsia="Times New Roman" w:cs="Times New Roman"/>
                <w:color w:val="000000"/>
                <w:lang w:val="en-US"/>
              </w:rPr>
              <w:br/>
              <w:t>Exod 5:12</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44:8</w:t>
            </w:r>
            <w:r w:rsidRPr="00C3510D">
              <w:rPr>
                <w:rFonts w:eastAsia="Times New Roman" w:cs="Times New Roman"/>
                <w:color w:val="000000"/>
                <w:lang w:val="en-US"/>
              </w:rPr>
              <w:br/>
              <w:t>Ps 44:15</w:t>
            </w:r>
            <w:r w:rsidRPr="00C3510D">
              <w:rPr>
                <w:rFonts w:eastAsia="Times New Roman" w:cs="Times New Roman"/>
                <w:color w:val="000000"/>
                <w:lang w:val="en-US"/>
              </w:rPr>
              <w:br/>
              <w:t>Ps 44:17</w:t>
            </w:r>
            <w:r w:rsidRPr="00C3510D">
              <w:rPr>
                <w:rFonts w:eastAsia="Times New Roman" w:cs="Times New Roman"/>
                <w:color w:val="000000"/>
                <w:lang w:val="en-US"/>
              </w:rPr>
              <w:br/>
              <w:t>Ps 44:22</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15:10</w:t>
            </w:r>
            <w:r w:rsidRPr="00C3510D">
              <w:rPr>
                <w:rFonts w:eastAsia="Times New Roman" w:cs="Times New Roman"/>
                <w:color w:val="000000"/>
                <w:lang w:val="en-US"/>
              </w:rPr>
              <w:br/>
              <w:t>2 Sam 15:11</w:t>
            </w:r>
            <w:r w:rsidRPr="00C3510D">
              <w:rPr>
                <w:rFonts w:eastAsia="Times New Roman" w:cs="Times New Roman"/>
                <w:color w:val="000000"/>
                <w:lang w:val="en-US"/>
              </w:rPr>
              <w:br/>
              <w:t>2 Sam 15:14</w:t>
            </w:r>
            <w:r w:rsidRPr="00C3510D">
              <w:rPr>
                <w:rFonts w:eastAsia="Times New Roman" w:cs="Times New Roman"/>
                <w:color w:val="000000"/>
                <w:lang w:val="en-US"/>
              </w:rPr>
              <w:br/>
              <w:t>2 Sam 15:15</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 xml:space="preserve">aol </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no, none</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5:7</w:t>
            </w:r>
            <w:r w:rsidRPr="00C3510D">
              <w:rPr>
                <w:rFonts w:eastAsia="Times New Roman" w:cs="Times New Roman"/>
                <w:color w:val="000000"/>
                <w:lang w:val="en-US"/>
              </w:rPr>
              <w:br/>
              <w:t>Exod 5:18</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44:6</w:t>
            </w:r>
            <w:r w:rsidRPr="00C3510D">
              <w:rPr>
                <w:rFonts w:eastAsia="Times New Roman" w:cs="Times New Roman"/>
                <w:color w:val="000000"/>
                <w:lang w:val="en-US"/>
              </w:rPr>
              <w:br/>
              <w:t>Ps 44:12</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15:14</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sz w:val="24"/>
                <w:szCs w:val="24"/>
                <w:lang w:val="en-US"/>
              </w:rPr>
            </w:pPr>
            <w:r w:rsidRPr="00C3510D">
              <w:rPr>
                <w:rFonts w:ascii="Bwhebb" w:eastAsia="Times New Roman" w:hAnsi="Bwhebb" w:cs="Times New Roman"/>
                <w:b/>
                <w:sz w:val="24"/>
                <w:szCs w:val="24"/>
                <w:lang w:val="en-US"/>
              </w:rPr>
              <w:t>ble</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heart</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44:18</w:t>
            </w:r>
            <w:r w:rsidRPr="00C3510D">
              <w:rPr>
                <w:rFonts w:eastAsia="Times New Roman" w:cs="Times New Roman"/>
                <w:color w:val="000000"/>
                <w:lang w:val="en-US"/>
              </w:rPr>
              <w:br/>
              <w:t>Ps 44:21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15:13</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hm'</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why</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5:4</w:t>
            </w:r>
            <w:r w:rsidRPr="00C3510D">
              <w:rPr>
                <w:rFonts w:eastAsia="Times New Roman" w:cs="Times New Roman"/>
                <w:color w:val="000000"/>
                <w:lang w:val="en-US"/>
              </w:rPr>
              <w:br/>
              <w:t>Exod 5:15</w:t>
            </w:r>
            <w:r w:rsidRPr="00C3510D">
              <w:rPr>
                <w:rFonts w:eastAsia="Times New Roman" w:cs="Times New Roman"/>
                <w:color w:val="000000"/>
                <w:lang w:val="en-US"/>
              </w:rPr>
              <w:br/>
              <w:t>Exod 5:22</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44:23</w:t>
            </w:r>
            <w:r w:rsidRPr="00C3510D">
              <w:rPr>
                <w:rFonts w:eastAsia="Times New Roman" w:cs="Times New Roman"/>
                <w:color w:val="000000"/>
                <w:lang w:val="en-US"/>
              </w:rPr>
              <w:br/>
              <w:t>Ps 44:24</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sz w:val="24"/>
                <w:szCs w:val="24"/>
                <w:lang w:val="en-US"/>
              </w:rPr>
            </w:pPr>
            <w:r w:rsidRPr="00C3510D">
              <w:rPr>
                <w:rFonts w:ascii="Bwhebb" w:eastAsia="Times New Roman" w:hAnsi="Bwhebb" w:cs="Times New Roman"/>
                <w:b/>
                <w:sz w:val="24"/>
                <w:szCs w:val="24"/>
                <w:lang w:val="en-US"/>
              </w:rPr>
              <w:lastRenderedPageBreak/>
              <w:t>%l,m,</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king</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5:4</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44:4</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15:7</w:t>
            </w:r>
            <w:r w:rsidRPr="00C3510D">
              <w:rPr>
                <w:rFonts w:eastAsia="Times New Roman" w:cs="Times New Roman"/>
                <w:color w:val="000000"/>
                <w:lang w:val="en-US"/>
              </w:rPr>
              <w:br/>
              <w:t>2 Sam 15:9</w:t>
            </w:r>
            <w:r w:rsidRPr="00C3510D">
              <w:rPr>
                <w:rFonts w:eastAsia="Times New Roman" w:cs="Times New Roman"/>
                <w:color w:val="000000"/>
                <w:lang w:val="en-US"/>
              </w:rPr>
              <w:br/>
              <w:t>2 Sam 15:15</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!mi</w:t>
            </w:r>
          </w:p>
        </w:tc>
        <w:tc>
          <w:tcPr>
            <w:tcW w:w="0" w:type="auto"/>
            <w:shd w:val="clear" w:color="auto" w:fill="auto"/>
            <w:hideMark/>
          </w:tcPr>
          <w:p w:rsid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 xml:space="preserve">any, </w:t>
            </w:r>
          </w:p>
          <w:p w:rsid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 xml:space="preserve">whenever, </w:t>
            </w:r>
          </w:p>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because, presence</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5:8</w:t>
            </w:r>
            <w:r w:rsidRPr="00C3510D">
              <w:rPr>
                <w:rFonts w:eastAsia="Times New Roman" w:cs="Times New Roman"/>
                <w:color w:val="000000"/>
                <w:lang w:val="en-US"/>
              </w:rPr>
              <w:br/>
              <w:t>Exod 5:11</w:t>
            </w:r>
            <w:r w:rsidRPr="00C3510D">
              <w:rPr>
                <w:rFonts w:eastAsia="Times New Roman" w:cs="Times New Roman"/>
                <w:color w:val="000000"/>
                <w:lang w:val="en-US"/>
              </w:rPr>
              <w:br/>
              <w:t>Exod 5:20</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44:16</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an"</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please</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4:18</w:t>
            </w:r>
            <w:r w:rsidRPr="00C3510D">
              <w:rPr>
                <w:rFonts w:eastAsia="Times New Roman" w:cs="Times New Roman"/>
                <w:color w:val="000000"/>
                <w:lang w:val="en-US"/>
              </w:rPr>
              <w:br/>
              <w:t>Exod 5:3</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15:7</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 xml:space="preserve">dg:n" </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told, messenger</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4:28</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15:13</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 xml:space="preserve">hk'n" </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beaten, strike</w:t>
            </w:r>
          </w:p>
        </w:tc>
        <w:tc>
          <w:tcPr>
            <w:tcW w:w="0" w:type="auto"/>
            <w:shd w:val="clear" w:color="auto" w:fill="auto"/>
            <w:vAlign w:val="bottom"/>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5:14</w:t>
            </w:r>
            <w:r w:rsidRPr="00C3510D">
              <w:rPr>
                <w:rFonts w:eastAsia="Times New Roman" w:cs="Times New Roman"/>
                <w:color w:val="000000"/>
                <w:lang w:val="en-US"/>
              </w:rPr>
              <w:br/>
              <w:t>Exod 5:16</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15:14</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vp,n&lt;</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life, soul</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4:19</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44:25</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!t;n"</w:t>
            </w:r>
          </w:p>
        </w:tc>
        <w:tc>
          <w:tcPr>
            <w:tcW w:w="0" w:type="auto"/>
            <w:shd w:val="clear" w:color="auto" w:fill="auto"/>
            <w:hideMark/>
          </w:tcPr>
          <w:p w:rsid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 xml:space="preserve">give, spoke, </w:t>
            </w:r>
          </w:p>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saying</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5:7</w:t>
            </w:r>
            <w:r w:rsidRPr="00C3510D">
              <w:rPr>
                <w:rFonts w:eastAsia="Times New Roman" w:cs="Times New Roman"/>
                <w:color w:val="000000"/>
                <w:lang w:val="en-US"/>
              </w:rPr>
              <w:br/>
              <w:t>Exod 5:10</w:t>
            </w:r>
            <w:r w:rsidRPr="00C3510D">
              <w:rPr>
                <w:rFonts w:eastAsia="Times New Roman" w:cs="Times New Roman"/>
                <w:color w:val="000000"/>
                <w:lang w:val="en-US"/>
              </w:rPr>
              <w:br/>
              <w:t>Exod 5:16</w:t>
            </w:r>
            <w:r w:rsidRPr="00C3510D">
              <w:rPr>
                <w:rFonts w:eastAsia="Times New Roman" w:cs="Times New Roman"/>
                <w:color w:val="000000"/>
                <w:lang w:val="en-US"/>
              </w:rPr>
              <w:br/>
              <w:t>Exod 5:18</w:t>
            </w:r>
            <w:r w:rsidRPr="00C3510D">
              <w:rPr>
                <w:rFonts w:eastAsia="Times New Roman" w:cs="Times New Roman"/>
                <w:color w:val="000000"/>
                <w:lang w:val="en-US"/>
              </w:rPr>
              <w:br/>
              <w:t>Exod 5:21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44:11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db;['</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serve</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4:23</w:t>
            </w:r>
            <w:r w:rsidRPr="00C3510D">
              <w:rPr>
                <w:rFonts w:eastAsia="Times New Roman" w:cs="Times New Roman"/>
                <w:color w:val="000000"/>
                <w:lang w:val="en-US"/>
              </w:rPr>
              <w:br/>
              <w:t>Exod 5:18</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15:8</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db,[,</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servants</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5:15</w:t>
            </w:r>
            <w:r w:rsidRPr="00C3510D">
              <w:rPr>
                <w:rFonts w:eastAsia="Times New Roman" w:cs="Times New Roman"/>
                <w:color w:val="000000"/>
                <w:lang w:val="en-US"/>
              </w:rPr>
              <w:br/>
              <w:t>Exod 5:16</w:t>
            </w:r>
            <w:r w:rsidRPr="00C3510D">
              <w:rPr>
                <w:rFonts w:eastAsia="Times New Roman" w:cs="Times New Roman"/>
                <w:color w:val="000000"/>
                <w:lang w:val="en-US"/>
              </w:rPr>
              <w:br/>
              <w:t>Exod 5:21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15:8</w:t>
            </w:r>
            <w:r w:rsidRPr="00C3510D">
              <w:rPr>
                <w:rFonts w:eastAsia="Times New Roman" w:cs="Times New Roman"/>
                <w:color w:val="000000"/>
                <w:lang w:val="en-US"/>
              </w:rPr>
              <w:br/>
              <w:t>2 Sam 15:14</w:t>
            </w:r>
            <w:r w:rsidRPr="00C3510D">
              <w:rPr>
                <w:rFonts w:eastAsia="Times New Roman" w:cs="Times New Roman"/>
                <w:color w:val="000000"/>
                <w:lang w:val="en-US"/>
              </w:rPr>
              <w:br/>
              <w:t>2 Sam 15:15</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l[;</w:t>
            </w:r>
          </w:p>
        </w:tc>
        <w:tc>
          <w:tcPr>
            <w:tcW w:w="0" w:type="auto"/>
            <w:shd w:val="clear" w:color="auto" w:fill="auto"/>
            <w:hideMark/>
          </w:tcPr>
          <w:p w:rsid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 xml:space="preserve">therefore, </w:t>
            </w:r>
          </w:p>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over</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5:8</w:t>
            </w:r>
            <w:r w:rsidRPr="00C3510D">
              <w:rPr>
                <w:rFonts w:eastAsia="Times New Roman" w:cs="Times New Roman"/>
                <w:color w:val="000000"/>
                <w:lang w:val="en-US"/>
              </w:rPr>
              <w:br/>
              <w:t>Exod 5:14</w:t>
            </w:r>
            <w:r w:rsidRPr="00C3510D">
              <w:rPr>
                <w:rFonts w:eastAsia="Times New Roman" w:cs="Times New Roman"/>
                <w:color w:val="000000"/>
                <w:lang w:val="en-US"/>
              </w:rPr>
              <w:br/>
              <w:t>Exod 5:17</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44:22</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-!P,</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lest</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5:3</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15:14</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~ynIP'</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before, face</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44:3</w:t>
            </w:r>
            <w:r w:rsidRPr="00C3510D">
              <w:rPr>
                <w:rFonts w:eastAsia="Times New Roman" w:cs="Times New Roman"/>
                <w:color w:val="000000"/>
                <w:lang w:val="en-US"/>
              </w:rPr>
              <w:br/>
              <w:t>Ps 44:15</w:t>
            </w:r>
            <w:r w:rsidRPr="00C3510D">
              <w:rPr>
                <w:rFonts w:eastAsia="Times New Roman" w:cs="Times New Roman"/>
                <w:color w:val="000000"/>
                <w:lang w:val="en-US"/>
              </w:rPr>
              <w:br/>
              <w:t>Ps 44:16</w:t>
            </w:r>
            <w:r w:rsidRPr="00C3510D">
              <w:rPr>
                <w:rFonts w:eastAsia="Times New Roman" w:cs="Times New Roman"/>
                <w:color w:val="000000"/>
                <w:lang w:val="en-US"/>
              </w:rPr>
              <w:br/>
              <w:t>Ps 44:24</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hw"c'</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commanded</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4:28</w:t>
            </w:r>
            <w:r w:rsidRPr="00C3510D">
              <w:rPr>
                <w:rFonts w:eastAsia="Times New Roman" w:cs="Times New Roman"/>
                <w:color w:val="000000"/>
                <w:lang w:val="en-US"/>
              </w:rPr>
              <w:br/>
              <w:t>Exod 5:6</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44:4</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 xml:space="preserve">lAq </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voice</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5:2</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44:16</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15:10</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 xml:space="preserve">~Wq </w:t>
            </w:r>
          </w:p>
        </w:tc>
        <w:tc>
          <w:tcPr>
            <w:tcW w:w="0" w:type="auto"/>
            <w:shd w:val="clear" w:color="auto" w:fill="auto"/>
            <w:hideMark/>
          </w:tcPr>
          <w:p w:rsid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 xml:space="preserve">arose, arise, </w:t>
            </w:r>
          </w:p>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rise</w:t>
            </w:r>
          </w:p>
        </w:tc>
        <w:tc>
          <w:tcPr>
            <w:tcW w:w="0" w:type="auto"/>
            <w:shd w:val="clear" w:color="auto" w:fill="auto"/>
            <w:noWrap/>
            <w:vAlign w:val="bottom"/>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44:5</w:t>
            </w:r>
            <w:r w:rsidRPr="00C3510D">
              <w:rPr>
                <w:rFonts w:eastAsia="Times New Roman" w:cs="Times New Roman"/>
                <w:color w:val="000000"/>
                <w:lang w:val="en-US"/>
              </w:rPr>
              <w:br/>
              <w:t>Ps 44:26</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15:9</w:t>
            </w:r>
            <w:r w:rsidRPr="00C3510D">
              <w:rPr>
                <w:rFonts w:eastAsia="Times New Roman" w:cs="Times New Roman"/>
                <w:color w:val="000000"/>
                <w:lang w:val="en-US"/>
              </w:rPr>
              <w:br/>
              <w:t>2 Sam 15:14</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 xml:space="preserve">bWv </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return, turn</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4:18</w:t>
            </w:r>
            <w:r w:rsidRPr="00C3510D">
              <w:rPr>
                <w:rFonts w:eastAsia="Times New Roman" w:cs="Times New Roman"/>
                <w:color w:val="000000"/>
                <w:lang w:val="en-US"/>
              </w:rPr>
              <w:br/>
              <w:t>Exod 4:19</w:t>
            </w:r>
            <w:r w:rsidRPr="00C3510D">
              <w:rPr>
                <w:rFonts w:eastAsia="Times New Roman" w:cs="Times New Roman"/>
                <w:color w:val="000000"/>
                <w:lang w:val="en-US"/>
              </w:rPr>
              <w:br/>
              <w:t>Exod 4:20</w:t>
            </w:r>
            <w:r w:rsidRPr="00C3510D">
              <w:rPr>
                <w:rFonts w:eastAsia="Times New Roman" w:cs="Times New Roman"/>
                <w:color w:val="000000"/>
                <w:lang w:val="en-US"/>
              </w:rPr>
              <w:br/>
              <w:t>Exod 4:21</w:t>
            </w:r>
            <w:r w:rsidRPr="00C3510D">
              <w:rPr>
                <w:rFonts w:eastAsia="Times New Roman" w:cs="Times New Roman"/>
                <w:color w:val="000000"/>
                <w:lang w:val="en-US"/>
              </w:rPr>
              <w:br/>
              <w:t>Exod 5:22</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44:10</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15:8</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~Wf</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put, make set</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4:21</w:t>
            </w:r>
            <w:r w:rsidRPr="00C3510D">
              <w:rPr>
                <w:rFonts w:eastAsia="Times New Roman" w:cs="Times New Roman"/>
                <w:color w:val="000000"/>
                <w:lang w:val="en-US"/>
              </w:rPr>
              <w:br/>
              <w:t>Exod 5:8</w:t>
            </w:r>
            <w:r w:rsidRPr="00C3510D">
              <w:rPr>
                <w:rFonts w:eastAsia="Times New Roman" w:cs="Times New Roman"/>
                <w:color w:val="000000"/>
                <w:lang w:val="en-US"/>
              </w:rPr>
              <w:br/>
              <w:t>Exod 5:14</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44:13</w:t>
            </w:r>
            <w:r w:rsidRPr="00C3510D">
              <w:rPr>
                <w:rFonts w:eastAsia="Times New Roman" w:cs="Times New Roman"/>
                <w:color w:val="000000"/>
                <w:lang w:val="en-US"/>
              </w:rPr>
              <w:br/>
              <w:t>Ps 44:14</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~Alv'</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peace</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4:18</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15:9</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lastRenderedPageBreak/>
              <w:t>xl;v'</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let, go</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4:21</w:t>
            </w:r>
            <w:r w:rsidRPr="00C3510D">
              <w:rPr>
                <w:rFonts w:eastAsia="Times New Roman" w:cs="Times New Roman"/>
                <w:color w:val="000000"/>
                <w:lang w:val="en-US"/>
              </w:rPr>
              <w:br/>
              <w:t>Exod 4:23</w:t>
            </w:r>
            <w:r w:rsidRPr="00C3510D">
              <w:rPr>
                <w:rFonts w:eastAsia="Times New Roman" w:cs="Times New Roman"/>
                <w:color w:val="000000"/>
                <w:lang w:val="en-US"/>
              </w:rPr>
              <w:br/>
              <w:t>Exod 4:28</w:t>
            </w:r>
            <w:r w:rsidRPr="00C3510D">
              <w:rPr>
                <w:rFonts w:eastAsia="Times New Roman" w:cs="Times New Roman"/>
                <w:color w:val="000000"/>
                <w:lang w:val="en-US"/>
              </w:rPr>
              <w:br/>
              <w:t>Exod 5:1</w:t>
            </w:r>
            <w:r w:rsidRPr="00C3510D">
              <w:rPr>
                <w:rFonts w:eastAsia="Times New Roman" w:cs="Times New Roman"/>
                <w:color w:val="000000"/>
                <w:lang w:val="en-US"/>
              </w:rPr>
              <w:br/>
              <w:t>Exod 5:2</w:t>
            </w:r>
            <w:r w:rsidRPr="00C3510D">
              <w:rPr>
                <w:rFonts w:eastAsia="Times New Roman" w:cs="Times New Roman"/>
                <w:color w:val="000000"/>
                <w:lang w:val="en-US"/>
              </w:rPr>
              <w:br/>
              <w:t>Exod 5:22</w:t>
            </w:r>
            <w:r w:rsidRPr="00C3510D">
              <w:rPr>
                <w:rFonts w:eastAsia="Times New Roman" w:cs="Times New Roman"/>
                <w:color w:val="000000"/>
                <w:lang w:val="en-US"/>
              </w:rPr>
              <w:br/>
              <w:t>Exod 6:1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44:2</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15:10</w:t>
            </w:r>
            <w:r w:rsidRPr="00C3510D">
              <w:rPr>
                <w:rFonts w:eastAsia="Times New Roman" w:cs="Times New Roman"/>
                <w:color w:val="000000"/>
                <w:lang w:val="en-US"/>
              </w:rPr>
              <w:br/>
              <w:t>2 Sam 15:12</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~ve</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name</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5:23</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44:5</w:t>
            </w:r>
            <w:r w:rsidRPr="00C3510D">
              <w:rPr>
                <w:rFonts w:eastAsia="Times New Roman" w:cs="Times New Roman"/>
                <w:color w:val="000000"/>
                <w:lang w:val="en-US"/>
              </w:rPr>
              <w:br/>
              <w:t>Ps 44:8</w:t>
            </w:r>
            <w:r w:rsidRPr="00C3510D">
              <w:rPr>
                <w:rFonts w:eastAsia="Times New Roman" w:cs="Times New Roman"/>
                <w:color w:val="000000"/>
                <w:lang w:val="en-US"/>
              </w:rPr>
              <w:br/>
              <w:t>Ps 44:20</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[m;v'</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heard, hear</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4:31</w:t>
            </w:r>
            <w:r w:rsidRPr="00C3510D">
              <w:rPr>
                <w:rFonts w:eastAsia="Times New Roman" w:cs="Times New Roman"/>
                <w:color w:val="000000"/>
                <w:lang w:val="en-US"/>
              </w:rPr>
              <w:br/>
              <w:t>Exod 5:2</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15:10</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people</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4:21</w:t>
            </w:r>
            <w:r w:rsidRPr="00C3510D">
              <w:rPr>
                <w:rFonts w:eastAsia="Times New Roman" w:cs="Times New Roman"/>
                <w:color w:val="000000"/>
                <w:lang w:val="en-US"/>
              </w:rPr>
              <w:br/>
              <w:t>Exod 4:30</w:t>
            </w:r>
            <w:r w:rsidRPr="00C3510D">
              <w:rPr>
                <w:rFonts w:eastAsia="Times New Roman" w:cs="Times New Roman"/>
                <w:color w:val="000000"/>
                <w:lang w:val="en-US"/>
              </w:rPr>
              <w:br/>
              <w:t>Exod 4:31</w:t>
            </w:r>
            <w:r w:rsidRPr="00C3510D">
              <w:rPr>
                <w:rFonts w:eastAsia="Times New Roman" w:cs="Times New Roman"/>
                <w:color w:val="000000"/>
                <w:lang w:val="en-US"/>
              </w:rPr>
              <w:br/>
              <w:t>Exod 5:1</w:t>
            </w:r>
            <w:r w:rsidRPr="00C3510D">
              <w:rPr>
                <w:rFonts w:eastAsia="Times New Roman" w:cs="Times New Roman"/>
                <w:color w:val="000000"/>
                <w:lang w:val="en-US"/>
              </w:rPr>
              <w:br/>
              <w:t>Exod 5:4</w:t>
            </w:r>
            <w:r w:rsidRPr="00C3510D">
              <w:rPr>
                <w:rFonts w:eastAsia="Times New Roman" w:cs="Times New Roman"/>
                <w:color w:val="000000"/>
                <w:lang w:val="en-US"/>
              </w:rPr>
              <w:br/>
              <w:t>Exod 5:5</w:t>
            </w:r>
            <w:r w:rsidRPr="00C3510D">
              <w:rPr>
                <w:rFonts w:eastAsia="Times New Roman" w:cs="Times New Roman"/>
                <w:color w:val="000000"/>
                <w:lang w:val="en-US"/>
              </w:rPr>
              <w:br/>
              <w:t>Exod 5:6</w:t>
            </w:r>
            <w:r w:rsidRPr="00C3510D">
              <w:rPr>
                <w:rFonts w:eastAsia="Times New Roman" w:cs="Times New Roman"/>
                <w:color w:val="000000"/>
                <w:lang w:val="en-US"/>
              </w:rPr>
              <w:br/>
              <w:t>Exod 5:7</w:t>
            </w:r>
            <w:r w:rsidRPr="00C3510D">
              <w:rPr>
                <w:rFonts w:eastAsia="Times New Roman" w:cs="Times New Roman"/>
                <w:color w:val="000000"/>
                <w:lang w:val="en-US"/>
              </w:rPr>
              <w:br/>
              <w:t>Exod 5:10</w:t>
            </w:r>
            <w:r w:rsidRPr="00C3510D">
              <w:rPr>
                <w:rFonts w:eastAsia="Times New Roman" w:cs="Times New Roman"/>
                <w:color w:val="000000"/>
                <w:lang w:val="en-US"/>
              </w:rPr>
              <w:br/>
              <w:t>Exod 5:12</w:t>
            </w:r>
            <w:r w:rsidRPr="00C3510D">
              <w:rPr>
                <w:rFonts w:eastAsia="Times New Roman" w:cs="Times New Roman"/>
                <w:color w:val="000000"/>
                <w:lang w:val="en-US"/>
              </w:rPr>
              <w:br/>
              <w:t>Exod 5:16</w:t>
            </w:r>
            <w:r w:rsidRPr="00C3510D">
              <w:rPr>
                <w:rFonts w:eastAsia="Times New Roman" w:cs="Times New Roman"/>
                <w:color w:val="000000"/>
                <w:lang w:val="en-US"/>
              </w:rPr>
              <w:br/>
              <w:t>Exod 5:22</w:t>
            </w:r>
            <w:r w:rsidRPr="00C3510D">
              <w:rPr>
                <w:rFonts w:eastAsia="Times New Roman" w:cs="Times New Roman"/>
                <w:color w:val="000000"/>
                <w:lang w:val="en-US"/>
              </w:rPr>
              <w:br/>
              <w:t>Exod 5:23</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44:12</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15:12</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ynI[\</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affliction</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4:31</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44:24</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br;</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many, increased</w:t>
            </w:r>
          </w:p>
        </w:tc>
        <w:tc>
          <w:tcPr>
            <w:tcW w:w="0" w:type="auto"/>
            <w:shd w:val="clear" w:color="auto" w:fill="auto"/>
            <w:vAlign w:val="bottom"/>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5:5</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2 Sam 15:12</w:t>
            </w:r>
          </w:p>
        </w:tc>
      </w:tr>
      <w:tr w:rsidR="00C3510D" w:rsidRPr="00C3510D" w:rsidTr="00C3510D">
        <w:trPr>
          <w:trHeight w:val="20"/>
          <w:jc w:val="center"/>
        </w:trPr>
        <w:tc>
          <w:tcPr>
            <w:tcW w:w="0" w:type="auto"/>
            <w:shd w:val="clear" w:color="auto" w:fill="auto"/>
            <w:hideMark/>
          </w:tcPr>
          <w:p w:rsidR="00C3510D" w:rsidRPr="00C3510D" w:rsidRDefault="00C3510D" w:rsidP="00C3510D">
            <w:pPr>
              <w:keepNext/>
              <w:widowControl w:val="0"/>
              <w:spacing w:after="0" w:line="240" w:lineRule="auto"/>
              <w:jc w:val="right"/>
              <w:rPr>
                <w:rFonts w:ascii="Bwhebb" w:eastAsia="Times New Roman" w:hAnsi="Bwhebb" w:cs="Times New Roman"/>
                <w:b/>
                <w:color w:val="000000"/>
                <w:sz w:val="24"/>
                <w:szCs w:val="24"/>
                <w:lang w:val="en-US"/>
              </w:rPr>
            </w:pPr>
            <w:r w:rsidRPr="00C3510D">
              <w:rPr>
                <w:rFonts w:ascii="Bwhebb" w:eastAsia="Times New Roman" w:hAnsi="Bwhebb" w:cs="Times New Roman"/>
                <w:b/>
                <w:color w:val="000000"/>
                <w:sz w:val="24"/>
                <w:szCs w:val="24"/>
                <w:lang w:val="en-US"/>
              </w:rPr>
              <w:t>[[;r'</w:t>
            </w:r>
          </w:p>
        </w:tc>
        <w:tc>
          <w:tcPr>
            <w:tcW w:w="0" w:type="auto"/>
            <w:shd w:val="clear" w:color="auto" w:fill="auto"/>
            <w:hideMark/>
          </w:tcPr>
          <w:p w:rsid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 xml:space="preserve">brought harm </w:t>
            </w:r>
          </w:p>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afflict</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Exod 5:22</w:t>
            </w:r>
            <w:r w:rsidRPr="00C3510D">
              <w:rPr>
                <w:rFonts w:eastAsia="Times New Roman" w:cs="Times New Roman"/>
                <w:color w:val="000000"/>
                <w:lang w:val="en-US"/>
              </w:rPr>
              <w:br/>
              <w:t>Exod 5:23</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r w:rsidRPr="00C3510D">
              <w:rPr>
                <w:rFonts w:eastAsia="Times New Roman" w:cs="Times New Roman"/>
                <w:color w:val="000000"/>
                <w:lang w:val="en-US"/>
              </w:rPr>
              <w:t>Ps 44:2</w:t>
            </w:r>
          </w:p>
        </w:tc>
        <w:tc>
          <w:tcPr>
            <w:tcW w:w="0" w:type="auto"/>
            <w:shd w:val="clear" w:color="auto" w:fill="auto"/>
            <w:hideMark/>
          </w:tcPr>
          <w:p w:rsidR="00C3510D" w:rsidRPr="00C3510D" w:rsidRDefault="00C3510D" w:rsidP="00C3510D">
            <w:pPr>
              <w:keepNext/>
              <w:widowControl w:val="0"/>
              <w:spacing w:after="0" w:line="240" w:lineRule="auto"/>
              <w:rPr>
                <w:rFonts w:eastAsia="Times New Roman" w:cs="Times New Roman"/>
                <w:color w:val="000000"/>
                <w:lang w:val="en-US"/>
              </w:rPr>
            </w:pPr>
          </w:p>
        </w:tc>
      </w:tr>
    </w:tbl>
    <w:p w:rsidR="00E60DB8" w:rsidRDefault="00E60DB8" w:rsidP="00C3510D">
      <w:pPr>
        <w:keepNext/>
        <w:widowControl w:val="0"/>
        <w:spacing w:after="0" w:line="240" w:lineRule="auto"/>
        <w:jc w:val="both"/>
        <w:rPr>
          <w:rFonts w:ascii="Times New Roman" w:hAnsi="Times New Roman" w:cs="Times New Roman"/>
          <w:bCs/>
          <w:lang w:val="en-US"/>
        </w:rPr>
      </w:pPr>
    </w:p>
    <w:p w:rsidR="00C3510D" w:rsidRDefault="00C3510D" w:rsidP="00C3510D">
      <w:pPr>
        <w:keepNext/>
        <w:widowControl w:val="0"/>
        <w:spacing w:after="0" w:line="240" w:lineRule="auto"/>
        <w:jc w:val="both"/>
        <w:rPr>
          <w:rFonts w:ascii="Times New Roman" w:hAnsi="Times New Roman" w:cs="Times New Roman"/>
          <w:bCs/>
          <w:lang w:val="en-US"/>
        </w:rPr>
      </w:pPr>
    </w:p>
    <w:p w:rsidR="00E60DB8" w:rsidRPr="00C3510D" w:rsidRDefault="00C3510D" w:rsidP="00C3510D">
      <w:pPr>
        <w:keepNext/>
        <w:widowControl w:val="0"/>
        <w:spacing w:after="0" w:line="240" w:lineRule="auto"/>
        <w:jc w:val="center"/>
        <w:rPr>
          <w:rFonts w:ascii="Century Schoolbook" w:hAnsi="Century Schoolbook" w:cs="Times New Roman"/>
          <w:b/>
          <w:bCs/>
          <w:sz w:val="28"/>
          <w:szCs w:val="28"/>
          <w:lang w:val="en-US"/>
        </w:rPr>
      </w:pPr>
      <w:r w:rsidRPr="00C3510D">
        <w:rPr>
          <w:rFonts w:ascii="Century Schoolbook" w:hAnsi="Century Schoolbook" w:cs="Times New Roman"/>
          <w:b/>
          <w:bCs/>
          <w:sz w:val="28"/>
          <w:szCs w:val="28"/>
          <w:lang w:val="en-US"/>
        </w:rPr>
        <w:t>Greek</w:t>
      </w:r>
      <w:r>
        <w:rPr>
          <w:rFonts w:ascii="Century Schoolbook" w:hAnsi="Century Schoolbook" w:cs="Times New Roman"/>
          <w:b/>
          <w:bCs/>
          <w:sz w:val="28"/>
          <w:szCs w:val="28"/>
          <w:lang w:val="en-US"/>
        </w:rPr>
        <w:t>:</w:t>
      </w:r>
    </w:p>
    <w:p w:rsidR="00E60DB8" w:rsidRDefault="00E60DB8" w:rsidP="00C3510D">
      <w:pPr>
        <w:keepNext/>
        <w:widowControl w:val="0"/>
        <w:spacing w:after="0" w:line="240" w:lineRule="auto"/>
        <w:jc w:val="both"/>
        <w:rPr>
          <w:rFonts w:ascii="Times New Roman" w:hAnsi="Times New Roman" w:cs="Times New Roman"/>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107"/>
        <w:gridCol w:w="1173"/>
        <w:gridCol w:w="1091"/>
        <w:gridCol w:w="1584"/>
        <w:gridCol w:w="1258"/>
        <w:gridCol w:w="1073"/>
        <w:gridCol w:w="1264"/>
      </w:tblGrid>
      <w:tr w:rsidR="00C3510D" w:rsidRPr="00C3510D" w:rsidTr="00C3510D">
        <w:trPr>
          <w:trHeight w:val="20"/>
        </w:trPr>
        <w:tc>
          <w:tcPr>
            <w:tcW w:w="761" w:type="pct"/>
            <w:shd w:val="clear" w:color="auto" w:fill="DBE5F1" w:themeFill="accent1" w:themeFillTint="33"/>
            <w:vAlign w:val="bottom"/>
            <w:hideMark/>
          </w:tcPr>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lastRenderedPageBreak/>
              <w:t>Greek</w:t>
            </w:r>
          </w:p>
        </w:tc>
        <w:tc>
          <w:tcPr>
            <w:tcW w:w="556" w:type="pct"/>
            <w:shd w:val="clear" w:color="auto" w:fill="DBE5F1" w:themeFill="accent1" w:themeFillTint="33"/>
            <w:vAlign w:val="bottom"/>
            <w:hideMark/>
          </w:tcPr>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English</w:t>
            </w:r>
          </w:p>
        </w:tc>
        <w:tc>
          <w:tcPr>
            <w:tcW w:w="570" w:type="pct"/>
            <w:shd w:val="clear" w:color="auto" w:fill="DBE5F1" w:themeFill="accent1" w:themeFillTint="33"/>
            <w:noWrap/>
            <w:vAlign w:val="bottom"/>
            <w:hideMark/>
          </w:tcPr>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Torah Seder</w:t>
            </w:r>
          </w:p>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sz w:val="20"/>
                <w:szCs w:val="20"/>
                <w:lang w:val="en-US"/>
              </w:rPr>
              <w:t>Ex 4:18-6:1</w:t>
            </w:r>
          </w:p>
        </w:tc>
        <w:tc>
          <w:tcPr>
            <w:tcW w:w="547" w:type="pct"/>
            <w:shd w:val="clear" w:color="auto" w:fill="DBE5F1" w:themeFill="accent1" w:themeFillTint="33"/>
            <w:noWrap/>
            <w:vAlign w:val="bottom"/>
            <w:hideMark/>
          </w:tcPr>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Psalms</w:t>
            </w:r>
          </w:p>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sz w:val="20"/>
                <w:szCs w:val="20"/>
                <w:lang w:val="en-US"/>
              </w:rPr>
              <w:t>Psa 44:1-</w:t>
            </w:r>
          </w:p>
        </w:tc>
        <w:tc>
          <w:tcPr>
            <w:tcW w:w="769" w:type="pct"/>
            <w:shd w:val="clear" w:color="auto" w:fill="DBE5F1" w:themeFill="accent1" w:themeFillTint="33"/>
            <w:noWrap/>
            <w:vAlign w:val="bottom"/>
            <w:hideMark/>
          </w:tcPr>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Ashlamatah</w:t>
            </w:r>
          </w:p>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II Sam 15:7-15, 37</w:t>
            </w:r>
          </w:p>
        </w:tc>
        <w:tc>
          <w:tcPr>
            <w:tcW w:w="630" w:type="pct"/>
            <w:shd w:val="clear" w:color="auto" w:fill="DBE5F1" w:themeFill="accent1" w:themeFillTint="33"/>
            <w:noWrap/>
            <w:vAlign w:val="bottom"/>
            <w:hideMark/>
          </w:tcPr>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Peshat</w:t>
            </w:r>
          </w:p>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Mk/Jude/Pet</w:t>
            </w:r>
          </w:p>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Mk 5:21-24</w:t>
            </w:r>
          </w:p>
        </w:tc>
        <w:tc>
          <w:tcPr>
            <w:tcW w:w="538" w:type="pct"/>
            <w:shd w:val="clear" w:color="auto" w:fill="DBE5F1" w:themeFill="accent1" w:themeFillTint="33"/>
            <w:noWrap/>
            <w:vAlign w:val="bottom"/>
            <w:hideMark/>
          </w:tcPr>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Remes 1</w:t>
            </w:r>
          </w:p>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Luke</w:t>
            </w:r>
          </w:p>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Lk 8:49-56</w:t>
            </w:r>
          </w:p>
        </w:tc>
        <w:tc>
          <w:tcPr>
            <w:tcW w:w="629" w:type="pct"/>
            <w:shd w:val="clear" w:color="auto" w:fill="DBE5F1" w:themeFill="accent1" w:themeFillTint="33"/>
            <w:noWrap/>
            <w:vAlign w:val="bottom"/>
            <w:hideMark/>
          </w:tcPr>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Remes 2</w:t>
            </w:r>
          </w:p>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Acts/Romans</w:t>
            </w:r>
          </w:p>
          <w:p w:rsidR="00C3510D" w:rsidRPr="00C3510D" w:rsidRDefault="00C3510D" w:rsidP="00C3510D">
            <w:pPr>
              <w:keepNext/>
              <w:widowControl w:val="0"/>
              <w:spacing w:after="0" w:line="240" w:lineRule="auto"/>
              <w:jc w:val="center"/>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Acts 12:1-12</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α</w:t>
            </w:r>
            <w:r w:rsidRPr="00C3510D">
              <w:rPr>
                <w:rFonts w:ascii="Arial" w:eastAsia="Times New Roman" w:hAnsi="Arial"/>
                <w:b/>
                <w:color w:val="000000"/>
                <w:sz w:val="20"/>
                <w:szCs w:val="20"/>
                <w:lang w:val="en-US"/>
              </w:rPr>
              <w:t>̓</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γγελος</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angel</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Exo 4:24 </w:t>
            </w:r>
            <w:r w:rsidRPr="00C3510D">
              <w:rPr>
                <w:rFonts w:ascii="Arial Narrow" w:eastAsia="Times New Roman" w:hAnsi="Arial Narrow" w:cs="Times New Roman"/>
                <w:color w:val="000000"/>
                <w:sz w:val="20"/>
                <w:szCs w:val="20"/>
                <w:lang w:val="en-US"/>
              </w:rPr>
              <w:br/>
              <w:t xml:space="preserve">Exo 4:26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Act 12:7  </w:t>
            </w:r>
            <w:r w:rsidRPr="00C3510D">
              <w:rPr>
                <w:rFonts w:ascii="Arial Narrow" w:eastAsia="Times New Roman" w:hAnsi="Arial Narrow" w:cs="Times New Roman"/>
                <w:color w:val="000000"/>
                <w:sz w:val="20"/>
                <w:szCs w:val="20"/>
                <w:lang w:val="en-US"/>
              </w:rPr>
              <w:br/>
              <w:t xml:space="preserve">Act 12:8 </w:t>
            </w:r>
            <w:r w:rsidRPr="00C3510D">
              <w:rPr>
                <w:rFonts w:ascii="Arial Narrow" w:eastAsia="Times New Roman" w:hAnsi="Arial Narrow" w:cs="Times New Roman"/>
                <w:color w:val="000000"/>
                <w:sz w:val="20"/>
                <w:szCs w:val="20"/>
                <w:lang w:val="en-US"/>
              </w:rPr>
              <w:br/>
              <w:t xml:space="preserve">Act 12:9  </w:t>
            </w:r>
            <w:r w:rsidRPr="00C3510D">
              <w:rPr>
                <w:rFonts w:ascii="Arial Narrow" w:eastAsia="Times New Roman" w:hAnsi="Arial Narrow" w:cs="Times New Roman"/>
                <w:color w:val="000000"/>
                <w:sz w:val="20"/>
                <w:szCs w:val="20"/>
                <w:lang w:val="en-US"/>
              </w:rPr>
              <w:br/>
              <w:t xml:space="preserve">Act 12:10  </w:t>
            </w:r>
            <w:r w:rsidRPr="00C3510D">
              <w:rPr>
                <w:rFonts w:ascii="Arial Narrow" w:eastAsia="Times New Roman" w:hAnsi="Arial Narrow" w:cs="Times New Roman"/>
                <w:color w:val="000000"/>
                <w:sz w:val="20"/>
                <w:szCs w:val="20"/>
                <w:lang w:val="en-US"/>
              </w:rPr>
              <w:br/>
              <w:t>Act 12:11</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α</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δελφο</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ς</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brother, brethren</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 4:18</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Act 12:2</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α</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κολουθε</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followed</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Mar 5:24</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Act 12:8 </w:t>
            </w:r>
            <w:r w:rsidRPr="00C3510D">
              <w:rPr>
                <w:rFonts w:ascii="Arial Narrow" w:eastAsia="Times New Roman" w:hAnsi="Arial Narrow" w:cs="Times New Roman"/>
                <w:color w:val="000000"/>
                <w:sz w:val="20"/>
                <w:szCs w:val="20"/>
                <w:lang w:val="en-US"/>
              </w:rPr>
              <w:br/>
              <w:t>Act 12:9</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α</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κου</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heard, hear</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Psa 44:1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2Sa 15:10 </w:t>
            </w:r>
          </w:p>
        </w:tc>
        <w:tc>
          <w:tcPr>
            <w:tcW w:w="630" w:type="pct"/>
            <w:shd w:val="clear" w:color="auto" w:fill="auto"/>
            <w:noWrap/>
            <w:vAlign w:val="bottom"/>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α</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νη</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ρ</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men</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2Sa 15:11 </w:t>
            </w:r>
            <w:r w:rsidRPr="00C3510D">
              <w:rPr>
                <w:rFonts w:ascii="Arial Narrow" w:eastAsia="Times New Roman" w:hAnsi="Arial Narrow" w:cs="Times New Roman"/>
                <w:color w:val="000000"/>
                <w:sz w:val="20"/>
                <w:szCs w:val="20"/>
                <w:lang w:val="en-US"/>
              </w:rPr>
              <w:br/>
              <w:t xml:space="preserve">2Sa 15:13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α</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νι</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στημι</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rise, risen</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Psa 44:23</w:t>
            </w:r>
            <w:r w:rsidRPr="00C3510D">
              <w:rPr>
                <w:rFonts w:ascii="Arial Narrow" w:eastAsia="Times New Roman" w:hAnsi="Arial Narrow" w:cs="Times New Roman"/>
                <w:color w:val="000000"/>
                <w:sz w:val="20"/>
                <w:szCs w:val="20"/>
                <w:lang w:val="en-US"/>
              </w:rPr>
              <w:br/>
              <w:t xml:space="preserve">Psa 44:26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2Sa 15:9 </w:t>
            </w:r>
            <w:r w:rsidRPr="00C3510D">
              <w:rPr>
                <w:rFonts w:ascii="Arial Narrow" w:eastAsia="Times New Roman" w:hAnsi="Arial Narrow" w:cs="Times New Roman"/>
                <w:color w:val="000000"/>
                <w:sz w:val="20"/>
                <w:szCs w:val="20"/>
                <w:lang w:val="en-US"/>
              </w:rPr>
              <w:br/>
              <w:t xml:space="preserve">2Sa 15:14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Luk 8:55</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Act 12:7</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α</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πε</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ρχομαι</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go forth, went forth</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Exo 4:19 </w:t>
            </w:r>
            <w:r w:rsidRPr="00C3510D">
              <w:rPr>
                <w:rFonts w:ascii="Arial Narrow" w:eastAsia="Times New Roman" w:hAnsi="Arial Narrow" w:cs="Times New Roman"/>
                <w:color w:val="000000"/>
                <w:sz w:val="20"/>
                <w:szCs w:val="20"/>
                <w:lang w:val="en-US"/>
              </w:rPr>
              <w:br/>
              <w:t xml:space="preserve">Exo 4:26 </w:t>
            </w:r>
            <w:r w:rsidRPr="00C3510D">
              <w:rPr>
                <w:rFonts w:ascii="Arial Narrow" w:eastAsia="Times New Roman" w:hAnsi="Arial Narrow" w:cs="Times New Roman"/>
                <w:color w:val="000000"/>
                <w:sz w:val="20"/>
                <w:szCs w:val="20"/>
                <w:lang w:val="en-US"/>
              </w:rPr>
              <w:br/>
              <w:t>Exo 5:4</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Mar 5:24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α</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ρχισυνα</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γωγος</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synagogue</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Mar 5:22</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Luk 8:49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α</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φι</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στημι</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leave, left</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Psa 44:18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Act 12:10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βασιλεύ</w:t>
            </w:r>
            <w:r w:rsidRPr="00C3510D">
              <w:rPr>
                <w:rFonts w:ascii="Arial Narrow" w:eastAsia="Times New Roman" w:hAnsi="Arial Narrow" w:cs="Arial Narrow"/>
                <w:b/>
                <w:color w:val="000000"/>
                <w:sz w:val="20"/>
                <w:szCs w:val="20"/>
                <w:lang w:val="en-US"/>
              </w:rPr>
              <w:t>ς</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king</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Exod 5:4</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Ps 44:4</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2 Sam 15:7</w:t>
            </w:r>
            <w:r w:rsidRPr="00C3510D">
              <w:rPr>
                <w:rFonts w:ascii="Arial Narrow" w:eastAsia="Times New Roman" w:hAnsi="Arial Narrow" w:cs="Times New Roman"/>
                <w:color w:val="000000"/>
                <w:sz w:val="20"/>
                <w:szCs w:val="20"/>
                <w:lang w:val="en-US"/>
              </w:rPr>
              <w:br/>
              <w:t>2 Sam 15:9</w:t>
            </w:r>
            <w:r w:rsidRPr="00C3510D">
              <w:rPr>
                <w:rFonts w:ascii="Arial Narrow" w:eastAsia="Times New Roman" w:hAnsi="Arial Narrow" w:cs="Times New Roman"/>
                <w:color w:val="000000"/>
                <w:sz w:val="20"/>
                <w:szCs w:val="20"/>
                <w:lang w:val="en-US"/>
              </w:rPr>
              <w:br/>
              <w:t>2 Sam 15:15</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Act 12:1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βού</w:t>
            </w:r>
            <w:r w:rsidRPr="00C3510D">
              <w:rPr>
                <w:rFonts w:ascii="Arial Narrow" w:eastAsia="Times New Roman" w:hAnsi="Arial Narrow" w:cs="Arial Narrow"/>
                <w:b/>
                <w:color w:val="000000"/>
                <w:sz w:val="20"/>
                <w:szCs w:val="20"/>
                <w:lang w:val="en-US"/>
              </w:rPr>
              <w:t>λομαι</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wanting, willing</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 4:23</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Act 12:4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γί</w:t>
            </w:r>
            <w:r w:rsidRPr="00C3510D">
              <w:rPr>
                <w:rFonts w:ascii="Arial Narrow" w:eastAsia="Times New Roman" w:hAnsi="Arial Narrow" w:cs="Arial Narrow"/>
                <w:b/>
                <w:color w:val="000000"/>
                <w:sz w:val="20"/>
                <w:szCs w:val="20"/>
                <w:lang w:val="en-US"/>
              </w:rPr>
              <w:t>νομαι</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became, was, came to pass</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Exo 4:4 </w:t>
            </w:r>
            <w:r w:rsidRPr="00C3510D">
              <w:rPr>
                <w:rFonts w:ascii="Arial Narrow" w:eastAsia="Times New Roman" w:hAnsi="Arial Narrow" w:cs="Times New Roman"/>
                <w:color w:val="000000"/>
                <w:sz w:val="20"/>
                <w:szCs w:val="20"/>
                <w:lang w:val="en-US"/>
              </w:rPr>
              <w:br/>
              <w:t xml:space="preserve">Exo 4:6  </w:t>
            </w:r>
            <w:r w:rsidRPr="00C3510D">
              <w:rPr>
                <w:rFonts w:ascii="Arial Narrow" w:eastAsia="Times New Roman" w:hAnsi="Arial Narrow" w:cs="Times New Roman"/>
                <w:color w:val="000000"/>
                <w:sz w:val="20"/>
                <w:szCs w:val="20"/>
                <w:lang w:val="en-US"/>
              </w:rPr>
              <w:br/>
              <w:t xml:space="preserve">Exo 4:24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2Sa 15:7  </w:t>
            </w:r>
            <w:r w:rsidRPr="00C3510D">
              <w:rPr>
                <w:rFonts w:ascii="Arial Narrow" w:eastAsia="Times New Roman" w:hAnsi="Arial Narrow" w:cs="Times New Roman"/>
                <w:color w:val="000000"/>
                <w:sz w:val="20"/>
                <w:szCs w:val="20"/>
                <w:lang w:val="en-US"/>
              </w:rPr>
              <w:br/>
              <w:t xml:space="preserve">2Sa 15:12  </w:t>
            </w:r>
            <w:r w:rsidRPr="00C3510D">
              <w:rPr>
                <w:rFonts w:ascii="Arial Narrow" w:eastAsia="Times New Roman" w:hAnsi="Arial Narrow" w:cs="Times New Roman"/>
                <w:color w:val="000000"/>
                <w:sz w:val="20"/>
                <w:szCs w:val="20"/>
                <w:lang w:val="en-US"/>
              </w:rPr>
              <w:br/>
              <w:t xml:space="preserve">2Sa 15:13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Luk 8:56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Act 12:5 </w:t>
            </w:r>
            <w:r w:rsidRPr="00C3510D">
              <w:rPr>
                <w:rFonts w:ascii="Arial Narrow" w:eastAsia="Times New Roman" w:hAnsi="Arial Narrow" w:cs="Times New Roman"/>
                <w:color w:val="000000"/>
                <w:sz w:val="20"/>
                <w:szCs w:val="20"/>
                <w:lang w:val="en-US"/>
              </w:rPr>
              <w:br/>
              <w:t xml:space="preserve">Act 12:9  </w:t>
            </w:r>
            <w:r w:rsidRPr="00C3510D">
              <w:rPr>
                <w:rFonts w:ascii="Arial Narrow" w:eastAsia="Times New Roman" w:hAnsi="Arial Narrow" w:cs="Times New Roman"/>
                <w:color w:val="000000"/>
                <w:sz w:val="20"/>
                <w:szCs w:val="20"/>
                <w:lang w:val="en-US"/>
              </w:rPr>
              <w:br/>
              <w:t>Act 12:11</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γραμματεύ</w:t>
            </w:r>
            <w:r w:rsidRPr="00C3510D">
              <w:rPr>
                <w:rFonts w:ascii="Arial Narrow" w:eastAsia="Times New Roman" w:hAnsi="Arial Narrow" w:cs="Arial Narrow"/>
                <w:b/>
                <w:color w:val="000000"/>
                <w:sz w:val="20"/>
                <w:szCs w:val="20"/>
                <w:lang w:val="en-US"/>
              </w:rPr>
              <w:t>ς</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scribes</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Exo 5:6  </w:t>
            </w:r>
            <w:r w:rsidRPr="00C3510D">
              <w:rPr>
                <w:rFonts w:ascii="Arial Narrow" w:eastAsia="Times New Roman" w:hAnsi="Arial Narrow" w:cs="Times New Roman"/>
                <w:color w:val="000000"/>
                <w:sz w:val="20"/>
                <w:szCs w:val="20"/>
                <w:lang w:val="en-US"/>
              </w:rPr>
              <w:br/>
              <w:t xml:space="preserve">Exo 5:10  </w:t>
            </w:r>
            <w:r w:rsidRPr="00C3510D">
              <w:rPr>
                <w:rFonts w:ascii="Arial Narrow" w:eastAsia="Times New Roman" w:hAnsi="Arial Narrow" w:cs="Times New Roman"/>
                <w:color w:val="000000"/>
                <w:sz w:val="20"/>
                <w:szCs w:val="20"/>
                <w:lang w:val="en-US"/>
              </w:rPr>
              <w:br/>
              <w:t xml:space="preserve">Exo 5:14  </w:t>
            </w:r>
            <w:r w:rsidRPr="00C3510D">
              <w:rPr>
                <w:rFonts w:ascii="Arial Narrow" w:eastAsia="Times New Roman" w:hAnsi="Arial Narrow" w:cs="Times New Roman"/>
                <w:color w:val="000000"/>
                <w:sz w:val="20"/>
                <w:szCs w:val="20"/>
                <w:lang w:val="en-US"/>
              </w:rPr>
              <w:br/>
              <w:t xml:space="preserve">Exo 5:15  </w:t>
            </w:r>
            <w:r w:rsidRPr="00C3510D">
              <w:rPr>
                <w:rFonts w:ascii="Arial Narrow" w:eastAsia="Times New Roman" w:hAnsi="Arial Narrow" w:cs="Times New Roman"/>
                <w:color w:val="000000"/>
                <w:sz w:val="20"/>
                <w:szCs w:val="20"/>
                <w:lang w:val="en-US"/>
              </w:rPr>
              <w:br/>
              <w:t>Exo 5:19</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δί</w:t>
            </w:r>
            <w:r w:rsidRPr="00C3510D">
              <w:rPr>
                <w:rFonts w:ascii="Arial Narrow" w:eastAsia="Times New Roman" w:hAnsi="Arial Narrow" w:cs="Arial Narrow"/>
                <w:b/>
                <w:color w:val="000000"/>
                <w:sz w:val="20"/>
                <w:szCs w:val="20"/>
                <w:lang w:val="en-US"/>
              </w:rPr>
              <w:t>δωμι</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give, given</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Exod 5:7</w:t>
            </w:r>
            <w:r w:rsidRPr="00C3510D">
              <w:rPr>
                <w:rFonts w:ascii="Arial Narrow" w:eastAsia="Times New Roman" w:hAnsi="Arial Narrow" w:cs="Times New Roman"/>
                <w:color w:val="000000"/>
                <w:sz w:val="20"/>
                <w:szCs w:val="20"/>
                <w:lang w:val="en-US"/>
              </w:rPr>
              <w:br/>
              <w:t>Exod 5:10</w:t>
            </w:r>
            <w:r w:rsidRPr="00C3510D">
              <w:rPr>
                <w:rFonts w:ascii="Arial Narrow" w:eastAsia="Times New Roman" w:hAnsi="Arial Narrow" w:cs="Times New Roman"/>
                <w:color w:val="000000"/>
                <w:sz w:val="20"/>
                <w:szCs w:val="20"/>
                <w:lang w:val="en-US"/>
              </w:rPr>
              <w:br/>
              <w:t>Exod 5:16</w:t>
            </w:r>
            <w:r w:rsidRPr="00C3510D">
              <w:rPr>
                <w:rFonts w:ascii="Arial Narrow" w:eastAsia="Times New Roman" w:hAnsi="Arial Narrow" w:cs="Times New Roman"/>
                <w:color w:val="000000"/>
                <w:sz w:val="20"/>
                <w:szCs w:val="20"/>
                <w:lang w:val="en-US"/>
              </w:rPr>
              <w:br/>
              <w:t>Exod 5:18</w:t>
            </w:r>
            <w:r w:rsidRPr="00C3510D">
              <w:rPr>
                <w:rFonts w:ascii="Arial Narrow" w:eastAsia="Times New Roman" w:hAnsi="Arial Narrow" w:cs="Times New Roman"/>
                <w:color w:val="000000"/>
                <w:sz w:val="20"/>
                <w:szCs w:val="20"/>
                <w:lang w:val="en-US"/>
              </w:rPr>
              <w:br/>
              <w:t>Exod 5:21</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Ps 44:11</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Luk 8:55</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ε</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γει</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ρω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roused, arise</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Luk 8:54</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Act 12:7</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ει</w:t>
            </w:r>
            <w:r w:rsidRPr="00C3510D">
              <w:rPr>
                <w:rFonts w:ascii="Arial" w:eastAsia="Times New Roman" w:hAnsi="Arial"/>
                <w:b/>
                <w:color w:val="000000"/>
                <w:sz w:val="20"/>
                <w:szCs w:val="20"/>
                <w:lang w:val="en-US"/>
              </w:rPr>
              <w:t>̓</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δω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seeing, know, saw</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 4:31</w:t>
            </w:r>
            <w:r w:rsidRPr="00C3510D">
              <w:rPr>
                <w:rFonts w:ascii="Arial Narrow" w:eastAsia="Times New Roman" w:hAnsi="Arial Narrow" w:cs="Times New Roman"/>
                <w:color w:val="000000"/>
                <w:sz w:val="20"/>
                <w:szCs w:val="20"/>
                <w:lang w:val="en-US"/>
              </w:rPr>
              <w:br/>
              <w:t>Exo 5:2</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2Sa 15:11</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Mar 5:22</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Luk 8:53</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Act 12:3</w:t>
            </w:r>
            <w:r w:rsidRPr="00C3510D">
              <w:rPr>
                <w:rFonts w:ascii="Arial Narrow" w:eastAsia="Times New Roman" w:hAnsi="Arial Narrow" w:cs="Times New Roman"/>
                <w:color w:val="000000"/>
                <w:sz w:val="20"/>
                <w:szCs w:val="20"/>
                <w:lang w:val="en-US"/>
              </w:rPr>
              <w:br/>
              <w:t xml:space="preserve">Act 12:9  </w:t>
            </w:r>
            <w:r w:rsidRPr="00C3510D">
              <w:rPr>
                <w:rFonts w:ascii="Arial Narrow" w:eastAsia="Times New Roman" w:hAnsi="Arial Narrow" w:cs="Times New Roman"/>
                <w:color w:val="000000"/>
                <w:sz w:val="20"/>
                <w:szCs w:val="20"/>
                <w:lang w:val="en-US"/>
              </w:rPr>
              <w:br/>
              <w:t>Act 12:11</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ει</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ς</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one</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Mar 5:22</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Act 12:10</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ει</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σε</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ρχομαι</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entered</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Exo 5:1 </w:t>
            </w:r>
            <w:r w:rsidRPr="00C3510D">
              <w:rPr>
                <w:rFonts w:ascii="Arial Narrow" w:eastAsia="Times New Roman" w:hAnsi="Arial Narrow" w:cs="Times New Roman"/>
                <w:color w:val="000000"/>
                <w:sz w:val="20"/>
                <w:szCs w:val="20"/>
                <w:lang w:val="en-US"/>
              </w:rPr>
              <w:br/>
              <w:t xml:space="preserve">Exo 5:15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2Sa 15:37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Luk 8:51</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ε</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κβα</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λλω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cast</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 6:1</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Psa 44:2</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Luk 8:54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ε</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ξαποστε</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λλω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sent</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Exo 4:21 </w:t>
            </w:r>
            <w:r w:rsidRPr="00C3510D">
              <w:rPr>
                <w:rFonts w:ascii="Arial Narrow" w:eastAsia="Times New Roman" w:hAnsi="Arial Narrow" w:cs="Times New Roman"/>
                <w:color w:val="000000"/>
                <w:sz w:val="20"/>
                <w:szCs w:val="20"/>
                <w:lang w:val="en-US"/>
              </w:rPr>
              <w:br/>
              <w:t xml:space="preserve">Exo 4:23  </w:t>
            </w:r>
            <w:r w:rsidRPr="00C3510D">
              <w:rPr>
                <w:rFonts w:ascii="Arial Narrow" w:eastAsia="Times New Roman" w:hAnsi="Arial Narrow" w:cs="Times New Roman"/>
                <w:color w:val="000000"/>
                <w:sz w:val="20"/>
                <w:szCs w:val="20"/>
                <w:lang w:val="en-US"/>
              </w:rPr>
              <w:br/>
              <w:t xml:space="preserve">Exo 5:1 </w:t>
            </w:r>
            <w:r w:rsidRPr="00C3510D">
              <w:rPr>
                <w:rFonts w:ascii="Arial Narrow" w:eastAsia="Times New Roman" w:hAnsi="Arial Narrow" w:cs="Times New Roman"/>
                <w:color w:val="000000"/>
                <w:sz w:val="20"/>
                <w:szCs w:val="20"/>
                <w:lang w:val="en-US"/>
              </w:rPr>
              <w:br/>
              <w:t xml:space="preserve">Exo 5:2  </w:t>
            </w:r>
            <w:r w:rsidRPr="00C3510D">
              <w:rPr>
                <w:rFonts w:ascii="Arial Narrow" w:eastAsia="Times New Roman" w:hAnsi="Arial Narrow" w:cs="Times New Roman"/>
                <w:color w:val="000000"/>
                <w:sz w:val="20"/>
                <w:szCs w:val="20"/>
                <w:lang w:val="en-US"/>
              </w:rPr>
              <w:br/>
              <w:t>Exo 6:1</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Act 12:11</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lastRenderedPageBreak/>
              <w:t>ε</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ξε</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ρχομαι</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go forth </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Psa 44:9</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Act 12:9 </w:t>
            </w:r>
            <w:r w:rsidRPr="00C3510D">
              <w:rPr>
                <w:rFonts w:ascii="Arial Narrow" w:eastAsia="Times New Roman" w:hAnsi="Arial Narrow" w:cs="Times New Roman"/>
                <w:color w:val="000000"/>
                <w:sz w:val="20"/>
                <w:szCs w:val="20"/>
                <w:lang w:val="en-US"/>
              </w:rPr>
              <w:br/>
              <w:t xml:space="preserve">Act 12:10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ε</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πιστρε</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φω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turn, return</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Exod 4:18</w:t>
            </w:r>
            <w:r w:rsidRPr="00C3510D">
              <w:rPr>
                <w:rFonts w:ascii="Arial Narrow" w:eastAsia="Times New Roman" w:hAnsi="Arial Narrow" w:cs="Times New Roman"/>
                <w:color w:val="000000"/>
                <w:sz w:val="20"/>
                <w:szCs w:val="20"/>
                <w:lang w:val="en-US"/>
              </w:rPr>
              <w:br/>
              <w:t>Exod 4:19</w:t>
            </w:r>
            <w:r w:rsidRPr="00C3510D">
              <w:rPr>
                <w:rFonts w:ascii="Arial Narrow" w:eastAsia="Times New Roman" w:hAnsi="Arial Narrow" w:cs="Times New Roman"/>
                <w:color w:val="000000"/>
                <w:sz w:val="20"/>
                <w:szCs w:val="20"/>
                <w:lang w:val="en-US"/>
              </w:rPr>
              <w:br/>
              <w:t>Exod 4:20</w:t>
            </w:r>
            <w:r w:rsidRPr="00C3510D">
              <w:rPr>
                <w:rFonts w:ascii="Arial Narrow" w:eastAsia="Times New Roman" w:hAnsi="Arial Narrow" w:cs="Times New Roman"/>
                <w:color w:val="000000"/>
                <w:sz w:val="20"/>
                <w:szCs w:val="20"/>
                <w:lang w:val="en-US"/>
              </w:rPr>
              <w:br/>
              <w:t>Exod 4:21</w:t>
            </w:r>
            <w:r w:rsidRPr="00C3510D">
              <w:rPr>
                <w:rFonts w:ascii="Arial Narrow" w:eastAsia="Times New Roman" w:hAnsi="Arial Narrow" w:cs="Times New Roman"/>
                <w:color w:val="000000"/>
                <w:sz w:val="20"/>
                <w:szCs w:val="20"/>
                <w:lang w:val="en-US"/>
              </w:rPr>
              <w:br/>
              <w:t>Exod 5:22</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2 Sam 15:8</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Luk 8:55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ε</w:t>
            </w:r>
            <w:r w:rsidRPr="00C3510D">
              <w:rPr>
                <w:rFonts w:ascii="Arial" w:eastAsia="Times New Roman" w:hAnsi="Arial"/>
                <w:b/>
                <w:color w:val="000000"/>
                <w:sz w:val="20"/>
                <w:szCs w:val="20"/>
                <w:lang w:val="en-US"/>
              </w:rPr>
              <w:t>̓</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πω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said</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Exod 4:18</w:t>
            </w:r>
            <w:r w:rsidRPr="00C3510D">
              <w:rPr>
                <w:rFonts w:ascii="Arial Narrow" w:eastAsia="Times New Roman" w:hAnsi="Arial Narrow" w:cs="Times New Roman"/>
                <w:color w:val="000000"/>
                <w:sz w:val="20"/>
                <w:szCs w:val="20"/>
                <w:lang w:val="en-US"/>
              </w:rPr>
              <w:br/>
              <w:t>Exod 4:19</w:t>
            </w:r>
            <w:r w:rsidRPr="00C3510D">
              <w:rPr>
                <w:rFonts w:ascii="Arial Narrow" w:eastAsia="Times New Roman" w:hAnsi="Arial Narrow" w:cs="Times New Roman"/>
                <w:color w:val="000000"/>
                <w:sz w:val="20"/>
                <w:szCs w:val="20"/>
                <w:lang w:val="en-US"/>
              </w:rPr>
              <w:br/>
              <w:t>Exod 4:21</w:t>
            </w:r>
            <w:r w:rsidRPr="00C3510D">
              <w:rPr>
                <w:rFonts w:ascii="Arial Narrow" w:eastAsia="Times New Roman" w:hAnsi="Arial Narrow" w:cs="Times New Roman"/>
                <w:color w:val="000000"/>
                <w:sz w:val="20"/>
                <w:szCs w:val="20"/>
                <w:lang w:val="en-US"/>
              </w:rPr>
              <w:br/>
              <w:t>Exod 4:22</w:t>
            </w:r>
            <w:r w:rsidRPr="00C3510D">
              <w:rPr>
                <w:rFonts w:ascii="Arial Narrow" w:eastAsia="Times New Roman" w:hAnsi="Arial Narrow" w:cs="Times New Roman"/>
                <w:color w:val="000000"/>
                <w:sz w:val="20"/>
                <w:szCs w:val="20"/>
                <w:lang w:val="en-US"/>
              </w:rPr>
              <w:br/>
              <w:t>Exod 4:23</w:t>
            </w:r>
            <w:r w:rsidRPr="00C3510D">
              <w:rPr>
                <w:rFonts w:ascii="Arial Narrow" w:eastAsia="Times New Roman" w:hAnsi="Arial Narrow" w:cs="Times New Roman"/>
                <w:color w:val="000000"/>
                <w:sz w:val="20"/>
                <w:szCs w:val="20"/>
                <w:lang w:val="en-US"/>
              </w:rPr>
              <w:br/>
              <w:t>Exod 4:25</w:t>
            </w:r>
            <w:r w:rsidRPr="00C3510D">
              <w:rPr>
                <w:rFonts w:ascii="Arial Narrow" w:eastAsia="Times New Roman" w:hAnsi="Arial Narrow" w:cs="Times New Roman"/>
                <w:color w:val="000000"/>
                <w:sz w:val="20"/>
                <w:szCs w:val="20"/>
                <w:lang w:val="en-US"/>
              </w:rPr>
              <w:br/>
              <w:t>Exod 4:26</w:t>
            </w:r>
            <w:r w:rsidRPr="00C3510D">
              <w:rPr>
                <w:rFonts w:ascii="Arial Narrow" w:eastAsia="Times New Roman" w:hAnsi="Arial Narrow" w:cs="Times New Roman"/>
                <w:color w:val="000000"/>
                <w:sz w:val="20"/>
                <w:szCs w:val="20"/>
                <w:lang w:val="en-US"/>
              </w:rPr>
              <w:br/>
              <w:t>Exod 4:27</w:t>
            </w:r>
            <w:r w:rsidRPr="00C3510D">
              <w:rPr>
                <w:rFonts w:ascii="Arial Narrow" w:eastAsia="Times New Roman" w:hAnsi="Arial Narrow" w:cs="Times New Roman"/>
                <w:color w:val="000000"/>
                <w:sz w:val="20"/>
                <w:szCs w:val="20"/>
                <w:lang w:val="en-US"/>
              </w:rPr>
              <w:br/>
              <w:t>Exod 5:1</w:t>
            </w:r>
            <w:r w:rsidRPr="00C3510D">
              <w:rPr>
                <w:rFonts w:ascii="Arial Narrow" w:eastAsia="Times New Roman" w:hAnsi="Arial Narrow" w:cs="Times New Roman"/>
                <w:color w:val="000000"/>
                <w:sz w:val="20"/>
                <w:szCs w:val="20"/>
                <w:lang w:val="en-US"/>
              </w:rPr>
              <w:br/>
              <w:t>Exod 5:2</w:t>
            </w:r>
            <w:r w:rsidRPr="00C3510D">
              <w:rPr>
                <w:rFonts w:ascii="Arial Narrow" w:eastAsia="Times New Roman" w:hAnsi="Arial Narrow" w:cs="Times New Roman"/>
                <w:color w:val="000000"/>
                <w:sz w:val="20"/>
                <w:szCs w:val="20"/>
                <w:lang w:val="en-US"/>
              </w:rPr>
              <w:br/>
              <w:t>Exod 5:3</w:t>
            </w:r>
            <w:r w:rsidRPr="00C3510D">
              <w:rPr>
                <w:rFonts w:ascii="Arial Narrow" w:eastAsia="Times New Roman" w:hAnsi="Arial Narrow" w:cs="Times New Roman"/>
                <w:color w:val="000000"/>
                <w:sz w:val="20"/>
                <w:szCs w:val="20"/>
                <w:lang w:val="en-US"/>
              </w:rPr>
              <w:br/>
              <w:t>Exod 5:4</w:t>
            </w:r>
            <w:r w:rsidRPr="00C3510D">
              <w:rPr>
                <w:rFonts w:ascii="Arial Narrow" w:eastAsia="Times New Roman" w:hAnsi="Arial Narrow" w:cs="Times New Roman"/>
                <w:color w:val="000000"/>
                <w:sz w:val="20"/>
                <w:szCs w:val="20"/>
                <w:lang w:val="en-US"/>
              </w:rPr>
              <w:br/>
              <w:t>Exod 5:5</w:t>
            </w:r>
            <w:r w:rsidRPr="00C3510D">
              <w:rPr>
                <w:rFonts w:ascii="Arial Narrow" w:eastAsia="Times New Roman" w:hAnsi="Arial Narrow" w:cs="Times New Roman"/>
                <w:color w:val="000000"/>
                <w:sz w:val="20"/>
                <w:szCs w:val="20"/>
                <w:lang w:val="en-US"/>
              </w:rPr>
              <w:br/>
              <w:t>Exod 5:6</w:t>
            </w:r>
            <w:r w:rsidRPr="00C3510D">
              <w:rPr>
                <w:rFonts w:ascii="Arial Narrow" w:eastAsia="Times New Roman" w:hAnsi="Arial Narrow" w:cs="Times New Roman"/>
                <w:color w:val="000000"/>
                <w:sz w:val="20"/>
                <w:szCs w:val="20"/>
                <w:lang w:val="en-US"/>
              </w:rPr>
              <w:br/>
              <w:t>Exod 5:10</w:t>
            </w:r>
            <w:r w:rsidRPr="00C3510D">
              <w:rPr>
                <w:rFonts w:ascii="Arial Narrow" w:eastAsia="Times New Roman" w:hAnsi="Arial Narrow" w:cs="Times New Roman"/>
                <w:color w:val="000000"/>
                <w:sz w:val="20"/>
                <w:szCs w:val="20"/>
                <w:lang w:val="en-US"/>
              </w:rPr>
              <w:br/>
              <w:t>Exod 5:13</w:t>
            </w:r>
            <w:r w:rsidRPr="00C3510D">
              <w:rPr>
                <w:rFonts w:ascii="Arial Narrow" w:eastAsia="Times New Roman" w:hAnsi="Arial Narrow" w:cs="Times New Roman"/>
                <w:color w:val="000000"/>
                <w:sz w:val="20"/>
                <w:szCs w:val="20"/>
                <w:lang w:val="en-US"/>
              </w:rPr>
              <w:br/>
              <w:t>Exod 5:14</w:t>
            </w:r>
            <w:r w:rsidRPr="00C3510D">
              <w:rPr>
                <w:rFonts w:ascii="Arial Narrow" w:eastAsia="Times New Roman" w:hAnsi="Arial Narrow" w:cs="Times New Roman"/>
                <w:color w:val="000000"/>
                <w:sz w:val="20"/>
                <w:szCs w:val="20"/>
                <w:lang w:val="en-US"/>
              </w:rPr>
              <w:br/>
              <w:t>Exod 5:15</w:t>
            </w:r>
            <w:r w:rsidRPr="00C3510D">
              <w:rPr>
                <w:rFonts w:ascii="Arial Narrow" w:eastAsia="Times New Roman" w:hAnsi="Arial Narrow" w:cs="Times New Roman"/>
                <w:color w:val="000000"/>
                <w:sz w:val="20"/>
                <w:szCs w:val="20"/>
                <w:lang w:val="en-US"/>
              </w:rPr>
              <w:br/>
              <w:t>Exod 5:16</w:t>
            </w:r>
            <w:r w:rsidRPr="00C3510D">
              <w:rPr>
                <w:rFonts w:ascii="Arial Narrow" w:eastAsia="Times New Roman" w:hAnsi="Arial Narrow" w:cs="Times New Roman"/>
                <w:color w:val="000000"/>
                <w:sz w:val="20"/>
                <w:szCs w:val="20"/>
                <w:lang w:val="en-US"/>
              </w:rPr>
              <w:br/>
              <w:t>Exod 5:17</w:t>
            </w:r>
            <w:r w:rsidRPr="00C3510D">
              <w:rPr>
                <w:rFonts w:ascii="Arial Narrow" w:eastAsia="Times New Roman" w:hAnsi="Arial Narrow" w:cs="Times New Roman"/>
                <w:color w:val="000000"/>
                <w:sz w:val="20"/>
                <w:szCs w:val="20"/>
                <w:lang w:val="en-US"/>
              </w:rPr>
              <w:br/>
              <w:t>Exod 5:19</w:t>
            </w:r>
            <w:r w:rsidRPr="00C3510D">
              <w:rPr>
                <w:rFonts w:ascii="Arial Narrow" w:eastAsia="Times New Roman" w:hAnsi="Arial Narrow" w:cs="Times New Roman"/>
                <w:color w:val="000000"/>
                <w:sz w:val="20"/>
                <w:szCs w:val="20"/>
                <w:lang w:val="en-US"/>
              </w:rPr>
              <w:br/>
              <w:t>Exod 5:21</w:t>
            </w:r>
            <w:r w:rsidRPr="00C3510D">
              <w:rPr>
                <w:rFonts w:ascii="Arial Narrow" w:eastAsia="Times New Roman" w:hAnsi="Arial Narrow" w:cs="Times New Roman"/>
                <w:color w:val="000000"/>
                <w:sz w:val="20"/>
                <w:szCs w:val="20"/>
                <w:lang w:val="en-US"/>
              </w:rPr>
              <w:br/>
              <w:t>Exod 5:22</w:t>
            </w:r>
            <w:r w:rsidRPr="00C3510D">
              <w:rPr>
                <w:rFonts w:ascii="Arial Narrow" w:eastAsia="Times New Roman" w:hAnsi="Arial Narrow" w:cs="Times New Roman"/>
                <w:color w:val="000000"/>
                <w:sz w:val="20"/>
                <w:szCs w:val="20"/>
                <w:lang w:val="en-US"/>
              </w:rPr>
              <w:br/>
              <w:t>Exod 6:1</w:t>
            </w:r>
          </w:p>
        </w:tc>
        <w:tc>
          <w:tcPr>
            <w:tcW w:w="547" w:type="pct"/>
            <w:shd w:val="clear" w:color="auto" w:fill="auto"/>
            <w:noWrap/>
            <w:vAlign w:val="bottom"/>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2 Sam 15:7</w:t>
            </w:r>
            <w:r w:rsidRPr="00C3510D">
              <w:rPr>
                <w:rFonts w:ascii="Arial Narrow" w:eastAsia="Times New Roman" w:hAnsi="Arial Narrow" w:cs="Times New Roman"/>
                <w:color w:val="000000"/>
                <w:sz w:val="20"/>
                <w:szCs w:val="20"/>
                <w:lang w:val="en-US"/>
              </w:rPr>
              <w:br/>
              <w:t>2 Sam 15:8</w:t>
            </w:r>
            <w:r w:rsidRPr="00C3510D">
              <w:rPr>
                <w:rFonts w:ascii="Arial Narrow" w:eastAsia="Times New Roman" w:hAnsi="Arial Narrow" w:cs="Times New Roman"/>
                <w:color w:val="000000"/>
                <w:sz w:val="20"/>
                <w:szCs w:val="20"/>
                <w:lang w:val="en-US"/>
              </w:rPr>
              <w:br/>
              <w:t>2 Sam 15:9</w:t>
            </w:r>
            <w:r w:rsidRPr="00C3510D">
              <w:rPr>
                <w:rFonts w:ascii="Arial Narrow" w:eastAsia="Times New Roman" w:hAnsi="Arial Narrow" w:cs="Times New Roman"/>
                <w:color w:val="000000"/>
                <w:sz w:val="20"/>
                <w:szCs w:val="20"/>
                <w:lang w:val="en-US"/>
              </w:rPr>
              <w:br/>
              <w:t>2 Sam 15:10</w:t>
            </w:r>
            <w:r w:rsidRPr="00C3510D">
              <w:rPr>
                <w:rFonts w:ascii="Arial Narrow" w:eastAsia="Times New Roman" w:hAnsi="Arial Narrow" w:cs="Times New Roman"/>
                <w:color w:val="000000"/>
                <w:sz w:val="20"/>
                <w:szCs w:val="20"/>
                <w:lang w:val="en-US"/>
              </w:rPr>
              <w:br/>
              <w:t>2 Sam 15:13</w:t>
            </w:r>
            <w:r w:rsidRPr="00C3510D">
              <w:rPr>
                <w:rFonts w:ascii="Arial Narrow" w:eastAsia="Times New Roman" w:hAnsi="Arial Narrow" w:cs="Times New Roman"/>
                <w:color w:val="000000"/>
                <w:sz w:val="20"/>
                <w:szCs w:val="20"/>
                <w:lang w:val="en-US"/>
              </w:rPr>
              <w:br/>
              <w:t>2 Sam 15:14</w:t>
            </w:r>
            <w:r w:rsidRPr="00C3510D">
              <w:rPr>
                <w:rFonts w:ascii="Arial Narrow" w:eastAsia="Times New Roman" w:hAnsi="Arial Narrow" w:cs="Times New Roman"/>
                <w:color w:val="000000"/>
                <w:sz w:val="20"/>
                <w:szCs w:val="20"/>
                <w:lang w:val="en-US"/>
              </w:rPr>
              <w:br/>
              <w:t>2 Sam 15:15</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Luk 8:52 </w:t>
            </w:r>
            <w:r w:rsidRPr="00C3510D">
              <w:rPr>
                <w:rFonts w:ascii="Arial Narrow" w:eastAsia="Times New Roman" w:hAnsi="Arial Narrow" w:cs="Times New Roman"/>
                <w:color w:val="000000"/>
                <w:sz w:val="20"/>
                <w:szCs w:val="20"/>
                <w:lang w:val="en-US"/>
              </w:rPr>
              <w:br/>
              <w:t xml:space="preserve">Luk 8:56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Act 12:8 </w:t>
            </w:r>
            <w:r w:rsidRPr="00C3510D">
              <w:rPr>
                <w:rFonts w:ascii="Arial Narrow" w:eastAsia="Times New Roman" w:hAnsi="Arial Narrow" w:cs="Times New Roman"/>
                <w:color w:val="000000"/>
                <w:sz w:val="20"/>
                <w:szCs w:val="20"/>
                <w:lang w:val="en-US"/>
              </w:rPr>
              <w:br/>
              <w:t>Act 12:11</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ε</w:t>
            </w:r>
            <w:r w:rsidRPr="00C3510D">
              <w:rPr>
                <w:rFonts w:ascii="Arial" w:eastAsia="Times New Roman" w:hAnsi="Arial"/>
                <w:b/>
                <w:color w:val="000000"/>
                <w:sz w:val="20"/>
                <w:szCs w:val="20"/>
                <w:lang w:val="en-US"/>
              </w:rPr>
              <w:t>̓</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ρχομαι</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come</w:t>
            </w:r>
          </w:p>
        </w:tc>
        <w:tc>
          <w:tcPr>
            <w:tcW w:w="570" w:type="pct"/>
            <w:shd w:val="clear" w:color="auto" w:fill="auto"/>
            <w:noWrap/>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 5:20</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Psa 44:17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Mar 5:22 </w:t>
            </w:r>
            <w:r w:rsidRPr="00C3510D">
              <w:rPr>
                <w:rFonts w:ascii="Arial Narrow" w:eastAsia="Times New Roman" w:hAnsi="Arial Narrow" w:cs="Times New Roman"/>
                <w:color w:val="000000"/>
                <w:sz w:val="20"/>
                <w:szCs w:val="20"/>
                <w:lang w:val="en-US"/>
              </w:rPr>
              <w:br/>
              <w:t xml:space="preserve">Mar 5:23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Luk 8:49</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Act 12:10</w:t>
            </w:r>
            <w:r w:rsidRPr="00C3510D">
              <w:rPr>
                <w:rFonts w:ascii="Arial Narrow" w:eastAsia="Times New Roman" w:hAnsi="Arial Narrow" w:cs="Times New Roman"/>
                <w:color w:val="000000"/>
                <w:sz w:val="20"/>
                <w:szCs w:val="20"/>
                <w:lang w:val="en-US"/>
              </w:rPr>
              <w:br/>
              <w:t>Act 12:12</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ζά</w:t>
            </w:r>
            <w:r w:rsidRPr="00C3510D">
              <w:rPr>
                <w:rFonts w:ascii="Arial Narrow" w:eastAsia="Times New Roman" w:hAnsi="Arial Narrow" w:cs="Arial Narrow"/>
                <w:b/>
                <w:color w:val="000000"/>
                <w:sz w:val="20"/>
                <w:szCs w:val="20"/>
                <w:lang w:val="en-US"/>
              </w:rPr>
              <w:t>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live</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 4:18</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Mar 5:23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η</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με</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ρα</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days</w:t>
            </w:r>
          </w:p>
        </w:tc>
        <w:tc>
          <w:tcPr>
            <w:tcW w:w="570" w:type="pct"/>
            <w:shd w:val="clear" w:color="auto" w:fill="auto"/>
            <w:vAlign w:val="bottom"/>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Exod 5:3</w:t>
            </w:r>
            <w:r w:rsidRPr="00C3510D">
              <w:rPr>
                <w:rFonts w:ascii="Arial Narrow" w:eastAsia="Times New Roman" w:hAnsi="Arial Narrow" w:cs="Times New Roman"/>
                <w:color w:val="000000"/>
                <w:sz w:val="20"/>
                <w:szCs w:val="20"/>
                <w:lang w:val="en-US"/>
              </w:rPr>
              <w:br/>
              <w:t>Exod 5:6</w:t>
            </w:r>
            <w:r w:rsidRPr="00C3510D">
              <w:rPr>
                <w:rFonts w:ascii="Arial Narrow" w:eastAsia="Times New Roman" w:hAnsi="Arial Narrow" w:cs="Times New Roman"/>
                <w:color w:val="000000"/>
                <w:sz w:val="20"/>
                <w:szCs w:val="20"/>
                <w:lang w:val="en-US"/>
              </w:rPr>
              <w:br/>
              <w:t>Exod 5:13</w:t>
            </w:r>
            <w:r w:rsidRPr="00C3510D">
              <w:rPr>
                <w:rFonts w:ascii="Arial Narrow" w:eastAsia="Times New Roman" w:hAnsi="Arial Narrow" w:cs="Times New Roman"/>
                <w:color w:val="000000"/>
                <w:sz w:val="20"/>
                <w:szCs w:val="20"/>
                <w:lang w:val="en-US"/>
              </w:rPr>
              <w:br/>
              <w:t>Exod 5:14</w:t>
            </w:r>
            <w:r w:rsidRPr="00C3510D">
              <w:rPr>
                <w:rFonts w:ascii="Arial Narrow" w:eastAsia="Times New Roman" w:hAnsi="Arial Narrow" w:cs="Times New Roman"/>
                <w:color w:val="000000"/>
                <w:sz w:val="20"/>
                <w:szCs w:val="20"/>
                <w:lang w:val="en-US"/>
              </w:rPr>
              <w:br/>
              <w:t>Exod 5:19</w:t>
            </w:r>
          </w:p>
        </w:tc>
        <w:tc>
          <w:tcPr>
            <w:tcW w:w="547" w:type="pct"/>
            <w:shd w:val="clear" w:color="auto" w:fill="auto"/>
            <w:vAlign w:val="bottom"/>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Ps 44:1</w:t>
            </w:r>
            <w:r w:rsidRPr="00C3510D">
              <w:rPr>
                <w:rFonts w:ascii="Arial Narrow" w:eastAsia="Times New Roman" w:hAnsi="Arial Narrow" w:cs="Times New Roman"/>
                <w:color w:val="000000"/>
                <w:sz w:val="20"/>
                <w:szCs w:val="20"/>
                <w:lang w:val="en-US"/>
              </w:rPr>
              <w:br/>
              <w:t>Ps 44:8</w:t>
            </w:r>
            <w:r w:rsidRPr="00C3510D">
              <w:rPr>
                <w:rFonts w:ascii="Arial Narrow" w:eastAsia="Times New Roman" w:hAnsi="Arial Narrow" w:cs="Times New Roman"/>
                <w:color w:val="000000"/>
                <w:sz w:val="20"/>
                <w:szCs w:val="20"/>
                <w:lang w:val="en-US"/>
              </w:rPr>
              <w:br/>
              <w:t>Ps 44:15</w:t>
            </w:r>
            <w:r w:rsidRPr="00C3510D">
              <w:rPr>
                <w:rFonts w:ascii="Arial Narrow" w:eastAsia="Times New Roman" w:hAnsi="Arial Narrow" w:cs="Times New Roman"/>
                <w:color w:val="000000"/>
                <w:sz w:val="20"/>
                <w:szCs w:val="20"/>
                <w:lang w:val="en-US"/>
              </w:rPr>
              <w:br/>
              <w:t>Ps 44:22</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Act 12:3</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θεό</w:t>
            </w:r>
            <w:r w:rsidRPr="00C3510D">
              <w:rPr>
                <w:rFonts w:ascii="Arial Narrow" w:eastAsia="Times New Roman" w:hAnsi="Arial Narrow" w:cs="Arial Narrow"/>
                <w:b/>
                <w:color w:val="000000"/>
                <w:sz w:val="20"/>
                <w:szCs w:val="20"/>
                <w:lang w:val="en-US"/>
              </w:rPr>
              <w:t>ς</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GOD</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Exod 4:20</w:t>
            </w:r>
            <w:r w:rsidRPr="00C3510D">
              <w:rPr>
                <w:rFonts w:ascii="Arial Narrow" w:eastAsia="Times New Roman" w:hAnsi="Arial Narrow" w:cs="Times New Roman"/>
                <w:color w:val="000000"/>
                <w:sz w:val="20"/>
                <w:szCs w:val="20"/>
                <w:lang w:val="en-US"/>
              </w:rPr>
              <w:br/>
              <w:t>Exod 4:27</w:t>
            </w:r>
            <w:r w:rsidRPr="00C3510D">
              <w:rPr>
                <w:rFonts w:ascii="Arial Narrow" w:eastAsia="Times New Roman" w:hAnsi="Arial Narrow" w:cs="Times New Roman"/>
                <w:color w:val="000000"/>
                <w:sz w:val="20"/>
                <w:szCs w:val="20"/>
                <w:lang w:val="en-US"/>
              </w:rPr>
              <w:br/>
              <w:t>Exod 5:1</w:t>
            </w:r>
            <w:r w:rsidRPr="00C3510D">
              <w:rPr>
                <w:rFonts w:ascii="Arial Narrow" w:eastAsia="Times New Roman" w:hAnsi="Arial Narrow" w:cs="Times New Roman"/>
                <w:color w:val="000000"/>
                <w:sz w:val="20"/>
                <w:szCs w:val="20"/>
                <w:lang w:val="en-US"/>
              </w:rPr>
              <w:br/>
              <w:t>Exod 5:3</w:t>
            </w:r>
            <w:r w:rsidRPr="00C3510D">
              <w:rPr>
                <w:rFonts w:ascii="Arial Narrow" w:eastAsia="Times New Roman" w:hAnsi="Arial Narrow" w:cs="Times New Roman"/>
                <w:color w:val="000000"/>
                <w:sz w:val="20"/>
                <w:szCs w:val="20"/>
                <w:lang w:val="en-US"/>
              </w:rPr>
              <w:br/>
              <w:t>Exod 5:8</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Ps 44:1</w:t>
            </w:r>
            <w:r w:rsidRPr="00C3510D">
              <w:rPr>
                <w:rFonts w:ascii="Arial Narrow" w:eastAsia="Times New Roman" w:hAnsi="Arial Narrow" w:cs="Times New Roman"/>
                <w:color w:val="000000"/>
                <w:sz w:val="20"/>
                <w:szCs w:val="20"/>
                <w:lang w:val="en-US"/>
              </w:rPr>
              <w:br/>
              <w:t>Ps 44:4</w:t>
            </w:r>
            <w:r w:rsidRPr="00C3510D">
              <w:rPr>
                <w:rFonts w:ascii="Arial Narrow" w:eastAsia="Times New Roman" w:hAnsi="Arial Narrow" w:cs="Times New Roman"/>
                <w:color w:val="000000"/>
                <w:sz w:val="20"/>
                <w:szCs w:val="20"/>
                <w:lang w:val="en-US"/>
              </w:rPr>
              <w:br/>
              <w:t>Ps 44:8</w:t>
            </w:r>
            <w:r w:rsidRPr="00C3510D">
              <w:rPr>
                <w:rFonts w:ascii="Arial Narrow" w:eastAsia="Times New Roman" w:hAnsi="Arial Narrow" w:cs="Times New Roman"/>
                <w:color w:val="000000"/>
                <w:sz w:val="20"/>
                <w:szCs w:val="20"/>
                <w:lang w:val="en-US"/>
              </w:rPr>
              <w:br/>
              <w:t>Ps 44:20</w:t>
            </w:r>
            <w:r w:rsidRPr="00C3510D">
              <w:rPr>
                <w:rFonts w:ascii="Arial Narrow" w:eastAsia="Times New Roman" w:hAnsi="Arial Narrow" w:cs="Times New Roman"/>
                <w:color w:val="000000"/>
                <w:sz w:val="20"/>
                <w:szCs w:val="20"/>
                <w:lang w:val="en-US"/>
              </w:rPr>
              <w:br/>
              <w:t>Ps 44:21</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Act 12:5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θνή</w:t>
            </w:r>
            <w:r w:rsidRPr="00C3510D">
              <w:rPr>
                <w:rFonts w:ascii="Arial Narrow" w:eastAsia="Times New Roman" w:hAnsi="Arial Narrow" w:cs="Arial Narrow"/>
                <w:b/>
                <w:color w:val="000000"/>
                <w:sz w:val="20"/>
                <w:szCs w:val="20"/>
                <w:lang w:val="en-US"/>
              </w:rPr>
              <w:t>σκω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died</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 4:19</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Luk 8:49</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ι</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δου</w:t>
            </w:r>
            <w:r w:rsidRPr="00C3510D">
              <w:rPr>
                <w:rFonts w:ascii="Arial Narrow" w:eastAsia="Times New Roman" w:hAnsi="Arial Narrow" w:cs="Times New Roman"/>
                <w:b/>
                <w:color w:val="000000"/>
                <w:sz w:val="20"/>
                <w:szCs w:val="20"/>
                <w:lang w:val="en-US"/>
              </w:rPr>
              <w:t>́</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behold</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Exod 4:23</w:t>
            </w:r>
            <w:r w:rsidRPr="00C3510D">
              <w:rPr>
                <w:rFonts w:ascii="Arial Narrow" w:eastAsia="Times New Roman" w:hAnsi="Arial Narrow" w:cs="Times New Roman"/>
                <w:color w:val="000000"/>
                <w:sz w:val="20"/>
                <w:szCs w:val="20"/>
                <w:lang w:val="en-US"/>
              </w:rPr>
              <w:br/>
              <w:t>Exod 5:16</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2 Sam 15:15</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Mar 5:22</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Act 12:7</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κακό</w:t>
            </w:r>
            <w:r w:rsidRPr="00C3510D">
              <w:rPr>
                <w:rFonts w:ascii="Arial Narrow" w:eastAsia="Times New Roman" w:hAnsi="Arial Narrow" w:cs="Arial Narrow"/>
                <w:b/>
                <w:color w:val="000000"/>
                <w:sz w:val="20"/>
                <w:szCs w:val="20"/>
                <w:lang w:val="en-US"/>
              </w:rPr>
              <w:t>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afflict</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Exod 4:31</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Ps 44:24</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Act 12:1</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λαλέ</w:t>
            </w:r>
            <w:r w:rsidRPr="00C3510D">
              <w:rPr>
                <w:rFonts w:ascii="Arial Narrow" w:eastAsia="Times New Roman" w:hAnsi="Arial Narrow" w:cs="Arial Narrow"/>
                <w:b/>
                <w:color w:val="000000"/>
                <w:sz w:val="20"/>
                <w:szCs w:val="20"/>
                <w:lang w:val="en-US"/>
              </w:rPr>
              <w:t>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speak</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Exo 4:30 </w:t>
            </w:r>
            <w:r w:rsidRPr="00C3510D">
              <w:rPr>
                <w:rFonts w:ascii="Arial Narrow" w:eastAsia="Times New Roman" w:hAnsi="Arial Narrow" w:cs="Times New Roman"/>
                <w:color w:val="000000"/>
                <w:sz w:val="20"/>
                <w:szCs w:val="20"/>
                <w:lang w:val="en-US"/>
              </w:rPr>
              <w:br/>
              <w:t>Exo 5:23</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Luk 8:49</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lastRenderedPageBreak/>
              <w:t>λαό</w:t>
            </w:r>
            <w:r w:rsidRPr="00C3510D">
              <w:rPr>
                <w:rFonts w:ascii="Arial Narrow" w:eastAsia="Times New Roman" w:hAnsi="Arial Narrow" w:cs="Arial Narrow"/>
                <w:b/>
                <w:color w:val="000000"/>
                <w:sz w:val="20"/>
                <w:szCs w:val="20"/>
                <w:lang w:val="en-US"/>
              </w:rPr>
              <w:t>ς</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people</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Exod 4:21</w:t>
            </w:r>
            <w:r w:rsidRPr="00C3510D">
              <w:rPr>
                <w:rFonts w:ascii="Arial Narrow" w:eastAsia="Times New Roman" w:hAnsi="Arial Narrow" w:cs="Times New Roman"/>
                <w:color w:val="000000"/>
                <w:sz w:val="20"/>
                <w:szCs w:val="20"/>
                <w:lang w:val="en-US"/>
              </w:rPr>
              <w:br/>
              <w:t>Exod 4:30</w:t>
            </w:r>
            <w:r w:rsidRPr="00C3510D">
              <w:rPr>
                <w:rFonts w:ascii="Arial Narrow" w:eastAsia="Times New Roman" w:hAnsi="Arial Narrow" w:cs="Times New Roman"/>
                <w:color w:val="000000"/>
                <w:sz w:val="20"/>
                <w:szCs w:val="20"/>
                <w:lang w:val="en-US"/>
              </w:rPr>
              <w:br/>
              <w:t>Exod 4:31</w:t>
            </w:r>
            <w:r w:rsidRPr="00C3510D">
              <w:rPr>
                <w:rFonts w:ascii="Arial Narrow" w:eastAsia="Times New Roman" w:hAnsi="Arial Narrow" w:cs="Times New Roman"/>
                <w:color w:val="000000"/>
                <w:sz w:val="20"/>
                <w:szCs w:val="20"/>
                <w:lang w:val="en-US"/>
              </w:rPr>
              <w:br/>
              <w:t>Exod 5:1</w:t>
            </w:r>
            <w:r w:rsidRPr="00C3510D">
              <w:rPr>
                <w:rFonts w:ascii="Arial Narrow" w:eastAsia="Times New Roman" w:hAnsi="Arial Narrow" w:cs="Times New Roman"/>
                <w:color w:val="000000"/>
                <w:sz w:val="20"/>
                <w:szCs w:val="20"/>
                <w:lang w:val="en-US"/>
              </w:rPr>
              <w:br/>
              <w:t>Exod 5:4</w:t>
            </w:r>
            <w:r w:rsidRPr="00C3510D">
              <w:rPr>
                <w:rFonts w:ascii="Arial Narrow" w:eastAsia="Times New Roman" w:hAnsi="Arial Narrow" w:cs="Times New Roman"/>
                <w:color w:val="000000"/>
                <w:sz w:val="20"/>
                <w:szCs w:val="20"/>
                <w:lang w:val="en-US"/>
              </w:rPr>
              <w:br/>
              <w:t>Exod 5:5</w:t>
            </w:r>
            <w:r w:rsidRPr="00C3510D">
              <w:rPr>
                <w:rFonts w:ascii="Arial Narrow" w:eastAsia="Times New Roman" w:hAnsi="Arial Narrow" w:cs="Times New Roman"/>
                <w:color w:val="000000"/>
                <w:sz w:val="20"/>
                <w:szCs w:val="20"/>
                <w:lang w:val="en-US"/>
              </w:rPr>
              <w:br/>
              <w:t>Exod 5:6</w:t>
            </w:r>
            <w:r w:rsidRPr="00C3510D">
              <w:rPr>
                <w:rFonts w:ascii="Arial Narrow" w:eastAsia="Times New Roman" w:hAnsi="Arial Narrow" w:cs="Times New Roman"/>
                <w:color w:val="000000"/>
                <w:sz w:val="20"/>
                <w:szCs w:val="20"/>
                <w:lang w:val="en-US"/>
              </w:rPr>
              <w:br/>
              <w:t>Exod 5:7</w:t>
            </w:r>
            <w:r w:rsidRPr="00C3510D">
              <w:rPr>
                <w:rFonts w:ascii="Arial Narrow" w:eastAsia="Times New Roman" w:hAnsi="Arial Narrow" w:cs="Times New Roman"/>
                <w:color w:val="000000"/>
                <w:sz w:val="20"/>
                <w:szCs w:val="20"/>
                <w:lang w:val="en-US"/>
              </w:rPr>
              <w:br/>
              <w:t>Exod 5:10</w:t>
            </w:r>
            <w:r w:rsidRPr="00C3510D">
              <w:rPr>
                <w:rFonts w:ascii="Arial Narrow" w:eastAsia="Times New Roman" w:hAnsi="Arial Narrow" w:cs="Times New Roman"/>
                <w:color w:val="000000"/>
                <w:sz w:val="20"/>
                <w:szCs w:val="20"/>
                <w:lang w:val="en-US"/>
              </w:rPr>
              <w:br/>
              <w:t>Exod 5:12</w:t>
            </w:r>
            <w:r w:rsidRPr="00C3510D">
              <w:rPr>
                <w:rFonts w:ascii="Arial Narrow" w:eastAsia="Times New Roman" w:hAnsi="Arial Narrow" w:cs="Times New Roman"/>
                <w:color w:val="000000"/>
                <w:sz w:val="20"/>
                <w:szCs w:val="20"/>
                <w:lang w:val="en-US"/>
              </w:rPr>
              <w:br/>
              <w:t>Exod 5:16</w:t>
            </w:r>
            <w:r w:rsidRPr="00C3510D">
              <w:rPr>
                <w:rFonts w:ascii="Arial Narrow" w:eastAsia="Times New Roman" w:hAnsi="Arial Narrow" w:cs="Times New Roman"/>
                <w:color w:val="000000"/>
                <w:sz w:val="20"/>
                <w:szCs w:val="20"/>
                <w:lang w:val="en-US"/>
              </w:rPr>
              <w:br/>
              <w:t>Exod 5:22</w:t>
            </w:r>
            <w:r w:rsidRPr="00C3510D">
              <w:rPr>
                <w:rFonts w:ascii="Arial Narrow" w:eastAsia="Times New Roman" w:hAnsi="Arial Narrow" w:cs="Times New Roman"/>
                <w:color w:val="000000"/>
                <w:sz w:val="20"/>
                <w:szCs w:val="20"/>
                <w:lang w:val="en-US"/>
              </w:rPr>
              <w:br/>
              <w:t>Exod 5:23</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Ps 44:12</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2 Sam 15:12</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Act 12:4 </w:t>
            </w:r>
            <w:r w:rsidRPr="00C3510D">
              <w:rPr>
                <w:rFonts w:ascii="Arial Narrow" w:eastAsia="Times New Roman" w:hAnsi="Arial Narrow" w:cs="Times New Roman"/>
                <w:color w:val="000000"/>
                <w:sz w:val="20"/>
                <w:szCs w:val="20"/>
                <w:lang w:val="en-US"/>
              </w:rPr>
              <w:br/>
              <w:t>Act 12:11</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λέ</w:t>
            </w:r>
            <w:r w:rsidRPr="00C3510D">
              <w:rPr>
                <w:rFonts w:ascii="Arial Narrow" w:eastAsia="Times New Roman" w:hAnsi="Arial Narrow" w:cs="Arial Narrow"/>
                <w:b/>
                <w:color w:val="000000"/>
                <w:sz w:val="20"/>
                <w:szCs w:val="20"/>
                <w:lang w:val="en-US"/>
              </w:rPr>
              <w:t>γω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says, </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Exo 4:18 </w:t>
            </w:r>
            <w:r w:rsidRPr="00C3510D">
              <w:rPr>
                <w:rFonts w:ascii="Arial Narrow" w:eastAsia="Times New Roman" w:hAnsi="Arial Narrow" w:cs="Times New Roman"/>
                <w:color w:val="000000"/>
                <w:sz w:val="20"/>
                <w:szCs w:val="20"/>
                <w:lang w:val="en-US"/>
              </w:rPr>
              <w:br/>
              <w:t xml:space="preserve">Exo 4:22  </w:t>
            </w:r>
            <w:r w:rsidRPr="00C3510D">
              <w:rPr>
                <w:rFonts w:ascii="Arial Narrow" w:eastAsia="Times New Roman" w:hAnsi="Arial Narrow" w:cs="Times New Roman"/>
                <w:color w:val="000000"/>
                <w:sz w:val="20"/>
                <w:szCs w:val="20"/>
                <w:lang w:val="en-US"/>
              </w:rPr>
              <w:br/>
              <w:t xml:space="preserve">Exo 5:1  </w:t>
            </w:r>
            <w:r w:rsidRPr="00C3510D">
              <w:rPr>
                <w:rFonts w:ascii="Arial Narrow" w:eastAsia="Times New Roman" w:hAnsi="Arial Narrow" w:cs="Times New Roman"/>
                <w:color w:val="000000"/>
                <w:sz w:val="20"/>
                <w:szCs w:val="20"/>
                <w:lang w:val="en-US"/>
              </w:rPr>
              <w:br/>
              <w:t xml:space="preserve">Exo 5:3 </w:t>
            </w:r>
            <w:r w:rsidRPr="00C3510D">
              <w:rPr>
                <w:rFonts w:ascii="Arial Narrow" w:eastAsia="Times New Roman" w:hAnsi="Arial Narrow" w:cs="Times New Roman"/>
                <w:color w:val="000000"/>
                <w:sz w:val="20"/>
                <w:szCs w:val="20"/>
                <w:lang w:val="en-US"/>
              </w:rPr>
              <w:br/>
              <w:t xml:space="preserve">Exo 5:6  </w:t>
            </w:r>
            <w:r w:rsidRPr="00C3510D">
              <w:rPr>
                <w:rFonts w:ascii="Arial Narrow" w:eastAsia="Times New Roman" w:hAnsi="Arial Narrow" w:cs="Times New Roman"/>
                <w:color w:val="000000"/>
                <w:sz w:val="20"/>
                <w:szCs w:val="20"/>
                <w:lang w:val="en-US"/>
              </w:rPr>
              <w:br/>
              <w:t xml:space="preserve">Exo 5:8  </w:t>
            </w:r>
            <w:r w:rsidRPr="00C3510D">
              <w:rPr>
                <w:rFonts w:ascii="Arial Narrow" w:eastAsia="Times New Roman" w:hAnsi="Arial Narrow" w:cs="Times New Roman"/>
                <w:color w:val="000000"/>
                <w:sz w:val="20"/>
                <w:szCs w:val="20"/>
                <w:lang w:val="en-US"/>
              </w:rPr>
              <w:br/>
              <w:t xml:space="preserve">Exo 5:10  </w:t>
            </w:r>
            <w:r w:rsidRPr="00C3510D">
              <w:rPr>
                <w:rFonts w:ascii="Arial Narrow" w:eastAsia="Times New Roman" w:hAnsi="Arial Narrow" w:cs="Times New Roman"/>
                <w:color w:val="000000"/>
                <w:sz w:val="20"/>
                <w:szCs w:val="20"/>
                <w:lang w:val="en-US"/>
              </w:rPr>
              <w:br/>
              <w:t xml:space="preserve">Exo 5:13  </w:t>
            </w:r>
            <w:r w:rsidRPr="00C3510D">
              <w:rPr>
                <w:rFonts w:ascii="Arial Narrow" w:eastAsia="Times New Roman" w:hAnsi="Arial Narrow" w:cs="Times New Roman"/>
                <w:color w:val="000000"/>
                <w:sz w:val="20"/>
                <w:szCs w:val="20"/>
                <w:lang w:val="en-US"/>
              </w:rPr>
              <w:br/>
              <w:t xml:space="preserve">Exo 5:14  </w:t>
            </w:r>
            <w:r w:rsidRPr="00C3510D">
              <w:rPr>
                <w:rFonts w:ascii="Arial Narrow" w:eastAsia="Times New Roman" w:hAnsi="Arial Narrow" w:cs="Times New Roman"/>
                <w:color w:val="000000"/>
                <w:sz w:val="20"/>
                <w:szCs w:val="20"/>
                <w:lang w:val="en-US"/>
              </w:rPr>
              <w:br/>
              <w:t xml:space="preserve">Exo 5:15  </w:t>
            </w:r>
            <w:r w:rsidRPr="00C3510D">
              <w:rPr>
                <w:rFonts w:ascii="Arial Narrow" w:eastAsia="Times New Roman" w:hAnsi="Arial Narrow" w:cs="Times New Roman"/>
                <w:color w:val="000000"/>
                <w:sz w:val="20"/>
                <w:szCs w:val="20"/>
                <w:lang w:val="en-US"/>
              </w:rPr>
              <w:br/>
              <w:t xml:space="preserve">Exo 5:16  </w:t>
            </w:r>
            <w:r w:rsidRPr="00C3510D">
              <w:rPr>
                <w:rFonts w:ascii="Arial Narrow" w:eastAsia="Times New Roman" w:hAnsi="Arial Narrow" w:cs="Times New Roman"/>
                <w:color w:val="000000"/>
                <w:sz w:val="20"/>
                <w:szCs w:val="20"/>
                <w:lang w:val="en-US"/>
              </w:rPr>
              <w:br/>
              <w:t xml:space="preserve">Exo 5:17  </w:t>
            </w:r>
            <w:r w:rsidRPr="00C3510D">
              <w:rPr>
                <w:rFonts w:ascii="Arial Narrow" w:eastAsia="Times New Roman" w:hAnsi="Arial Narrow" w:cs="Times New Roman"/>
                <w:color w:val="000000"/>
                <w:sz w:val="20"/>
                <w:szCs w:val="20"/>
                <w:lang w:val="en-US"/>
              </w:rPr>
              <w:br/>
              <w:t>Exo 5:19</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2Sa 15:8 </w:t>
            </w:r>
            <w:r w:rsidRPr="00C3510D">
              <w:rPr>
                <w:rFonts w:ascii="Arial Narrow" w:eastAsia="Times New Roman" w:hAnsi="Arial Narrow" w:cs="Times New Roman"/>
                <w:color w:val="000000"/>
                <w:sz w:val="20"/>
                <w:szCs w:val="20"/>
                <w:lang w:val="en-US"/>
              </w:rPr>
              <w:br/>
              <w:t xml:space="preserve">2Sa 15:10  </w:t>
            </w:r>
            <w:r w:rsidRPr="00C3510D">
              <w:rPr>
                <w:rFonts w:ascii="Arial Narrow" w:eastAsia="Times New Roman" w:hAnsi="Arial Narrow" w:cs="Times New Roman"/>
                <w:color w:val="000000"/>
                <w:sz w:val="20"/>
                <w:szCs w:val="20"/>
                <w:lang w:val="en-US"/>
              </w:rPr>
              <w:br/>
              <w:t xml:space="preserve">2Sa 15:13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Mar 5:23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Luk 8:49  </w:t>
            </w:r>
            <w:r w:rsidRPr="00C3510D">
              <w:rPr>
                <w:rFonts w:ascii="Arial Narrow" w:eastAsia="Times New Roman" w:hAnsi="Arial Narrow" w:cs="Times New Roman"/>
                <w:color w:val="000000"/>
                <w:sz w:val="20"/>
                <w:szCs w:val="20"/>
                <w:lang w:val="en-US"/>
              </w:rPr>
              <w:br/>
              <w:t xml:space="preserve">Luk 8:50  </w:t>
            </w:r>
            <w:r w:rsidRPr="00C3510D">
              <w:rPr>
                <w:rFonts w:ascii="Arial Narrow" w:eastAsia="Times New Roman" w:hAnsi="Arial Narrow" w:cs="Times New Roman"/>
                <w:color w:val="000000"/>
                <w:sz w:val="20"/>
                <w:szCs w:val="20"/>
                <w:lang w:val="en-US"/>
              </w:rPr>
              <w:br/>
              <w:t xml:space="preserve">Luk 8:54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Act 12:7</w:t>
            </w:r>
            <w:r w:rsidRPr="00C3510D">
              <w:rPr>
                <w:rFonts w:ascii="Arial Narrow" w:eastAsia="Times New Roman" w:hAnsi="Arial Narrow" w:cs="Times New Roman"/>
                <w:color w:val="000000"/>
                <w:sz w:val="20"/>
                <w:szCs w:val="20"/>
                <w:lang w:val="en-US"/>
              </w:rPr>
              <w:br/>
              <w:t>Act 12:8</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λό</w:t>
            </w:r>
            <w:r w:rsidRPr="00C3510D">
              <w:rPr>
                <w:rFonts w:ascii="Arial Narrow" w:eastAsia="Times New Roman" w:hAnsi="Arial Narrow" w:cs="Arial Narrow"/>
                <w:b/>
                <w:color w:val="000000"/>
                <w:sz w:val="20"/>
                <w:szCs w:val="20"/>
                <w:lang w:val="en-US"/>
              </w:rPr>
              <w:t>γος</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words</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Exo 4:28 </w:t>
            </w:r>
            <w:r w:rsidRPr="00C3510D">
              <w:rPr>
                <w:rFonts w:ascii="Arial Narrow" w:eastAsia="Times New Roman" w:hAnsi="Arial Narrow" w:cs="Times New Roman"/>
                <w:color w:val="000000"/>
                <w:sz w:val="20"/>
                <w:szCs w:val="20"/>
                <w:lang w:val="en-US"/>
              </w:rPr>
              <w:br/>
              <w:t>Exo 5:9</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μή</w:t>
            </w:r>
            <w:r w:rsidRPr="00C3510D">
              <w:rPr>
                <w:rFonts w:ascii="Arial Narrow" w:eastAsia="Times New Roman" w:hAnsi="Arial Narrow" w:cs="Arial Narrow"/>
                <w:b/>
                <w:color w:val="000000"/>
                <w:sz w:val="20"/>
                <w:szCs w:val="20"/>
                <w:lang w:val="en-US"/>
              </w:rPr>
              <w:t>τηρ</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mother</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Luk 8:51</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Act 12:12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οι</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κι</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α</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house</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Luk 8:51</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Act 12:12</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ο</w:t>
            </w:r>
            <w:r w:rsidRPr="00C3510D">
              <w:rPr>
                <w:rFonts w:ascii="Arial" w:eastAsia="Times New Roman" w:hAnsi="Arial"/>
                <w:b/>
                <w:color w:val="000000"/>
                <w:sz w:val="20"/>
                <w:szCs w:val="20"/>
                <w:lang w:val="en-US"/>
              </w:rPr>
              <w:t>̓</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νομα</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name</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Exod 5:23</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Ps 44:5</w:t>
            </w:r>
            <w:r w:rsidRPr="00C3510D">
              <w:rPr>
                <w:rFonts w:ascii="Arial Narrow" w:eastAsia="Times New Roman" w:hAnsi="Arial Narrow" w:cs="Times New Roman"/>
                <w:color w:val="000000"/>
                <w:sz w:val="20"/>
                <w:szCs w:val="20"/>
                <w:lang w:val="en-US"/>
              </w:rPr>
              <w:br/>
              <w:t>Ps 44:8</w:t>
            </w:r>
            <w:r w:rsidRPr="00C3510D">
              <w:rPr>
                <w:rFonts w:ascii="Arial Narrow" w:eastAsia="Times New Roman" w:hAnsi="Arial Narrow" w:cs="Times New Roman"/>
                <w:color w:val="000000"/>
                <w:sz w:val="20"/>
                <w:szCs w:val="20"/>
                <w:lang w:val="en-US"/>
              </w:rPr>
              <w:br/>
              <w:t>Ps 44:20</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Mar 5:22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ου</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δει</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ς</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no one</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Exo 5:8 </w:t>
            </w:r>
            <w:r w:rsidRPr="00C3510D">
              <w:rPr>
                <w:rFonts w:ascii="Arial Narrow" w:eastAsia="Times New Roman" w:hAnsi="Arial Narrow" w:cs="Times New Roman"/>
                <w:color w:val="000000"/>
                <w:sz w:val="20"/>
                <w:szCs w:val="20"/>
                <w:lang w:val="en-US"/>
              </w:rPr>
              <w:br/>
              <w:t xml:space="preserve">Exo 5:11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2Sa 15:11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Luk 8:51</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ο</w:t>
            </w:r>
            <w:r w:rsidRPr="00C3510D">
              <w:rPr>
                <w:rFonts w:ascii="Arial" w:eastAsia="Times New Roman" w:hAnsi="Arial"/>
                <w:b/>
                <w:color w:val="000000"/>
                <w:sz w:val="20"/>
                <w:szCs w:val="20"/>
                <w:lang w:val="en-US"/>
              </w:rPr>
              <w:t>̓</w:t>
            </w:r>
            <w:r w:rsidRPr="00C3510D">
              <w:rPr>
                <w:rFonts w:ascii="Arial Narrow" w:eastAsia="Times New Roman" w:hAnsi="Arial Narrow" w:cs="Times New Roman"/>
                <w:b/>
                <w:color w:val="000000"/>
                <w:sz w:val="20"/>
                <w:szCs w:val="20"/>
                <w:lang w:val="en-US"/>
              </w:rPr>
              <w:t>́</w:t>
            </w:r>
            <w:r w:rsidRPr="00C3510D">
              <w:rPr>
                <w:rFonts w:ascii="Arial Narrow" w:eastAsia="Times New Roman" w:hAnsi="Arial Narrow" w:cs="Arial Narrow"/>
                <w:b/>
                <w:color w:val="000000"/>
                <w:sz w:val="20"/>
                <w:szCs w:val="20"/>
                <w:lang w:val="en-US"/>
              </w:rPr>
              <w:t>χλος</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multitude</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Mar 5:21</w:t>
            </w:r>
            <w:r w:rsidRPr="00C3510D">
              <w:rPr>
                <w:rFonts w:ascii="Arial Narrow" w:eastAsia="Times New Roman" w:hAnsi="Arial Narrow" w:cs="Times New Roman"/>
                <w:color w:val="000000"/>
                <w:sz w:val="20"/>
                <w:szCs w:val="20"/>
                <w:lang w:val="en-US"/>
              </w:rPr>
              <w:br/>
              <w:t>Mar 5:24</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παι</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ς</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child, servants</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  5:16</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2Sa 15:15</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Luk 8:51 </w:t>
            </w:r>
            <w:r w:rsidRPr="00C3510D">
              <w:rPr>
                <w:rFonts w:ascii="Arial Narrow" w:eastAsia="Times New Roman" w:hAnsi="Arial Narrow" w:cs="Times New Roman"/>
                <w:color w:val="000000"/>
                <w:sz w:val="20"/>
                <w:szCs w:val="20"/>
                <w:lang w:val="en-US"/>
              </w:rPr>
              <w:br/>
              <w:t xml:space="preserve">Luk 8:54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πα</w:t>
            </w:r>
            <w:r w:rsidRPr="00C3510D">
              <w:rPr>
                <w:rFonts w:ascii="Arial" w:eastAsia="Times New Roman" w:hAnsi="Arial"/>
                <w:b/>
                <w:color w:val="000000"/>
                <w:sz w:val="20"/>
                <w:szCs w:val="20"/>
                <w:lang w:val="en-US"/>
              </w:rPr>
              <w:t>͂</w:t>
            </w:r>
            <w:r w:rsidRPr="00C3510D">
              <w:rPr>
                <w:rFonts w:ascii="Arial Narrow" w:eastAsia="Times New Roman" w:hAnsi="Arial Narrow" w:cs="Arial Narrow"/>
                <w:b/>
                <w:color w:val="000000"/>
                <w:sz w:val="20"/>
                <w:szCs w:val="20"/>
                <w:lang w:val="en-US"/>
              </w:rPr>
              <w:t>ς</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all,  every</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Exod 4:19</w:t>
            </w:r>
            <w:r w:rsidRPr="00C3510D">
              <w:rPr>
                <w:rFonts w:ascii="Arial Narrow" w:eastAsia="Times New Roman" w:hAnsi="Arial Narrow" w:cs="Times New Roman"/>
                <w:color w:val="000000"/>
                <w:sz w:val="20"/>
                <w:szCs w:val="20"/>
                <w:lang w:val="en-US"/>
              </w:rPr>
              <w:br/>
              <w:t>Exod 4:21</w:t>
            </w:r>
            <w:r w:rsidRPr="00C3510D">
              <w:rPr>
                <w:rFonts w:ascii="Arial Narrow" w:eastAsia="Times New Roman" w:hAnsi="Arial Narrow" w:cs="Times New Roman"/>
                <w:color w:val="000000"/>
                <w:sz w:val="20"/>
                <w:szCs w:val="20"/>
                <w:lang w:val="en-US"/>
              </w:rPr>
              <w:br/>
              <w:t>Exod 4:28</w:t>
            </w:r>
            <w:r w:rsidRPr="00C3510D">
              <w:rPr>
                <w:rFonts w:ascii="Arial Narrow" w:eastAsia="Times New Roman" w:hAnsi="Arial Narrow" w:cs="Times New Roman"/>
                <w:color w:val="000000"/>
                <w:sz w:val="20"/>
                <w:szCs w:val="20"/>
                <w:lang w:val="en-US"/>
              </w:rPr>
              <w:br/>
              <w:t>Exod 4:29</w:t>
            </w:r>
            <w:r w:rsidRPr="00C3510D">
              <w:rPr>
                <w:rFonts w:ascii="Arial Narrow" w:eastAsia="Times New Roman" w:hAnsi="Arial Narrow" w:cs="Times New Roman"/>
                <w:color w:val="000000"/>
                <w:sz w:val="20"/>
                <w:szCs w:val="20"/>
                <w:lang w:val="en-US"/>
              </w:rPr>
              <w:br/>
              <w:t>Exod 4:30</w:t>
            </w:r>
            <w:r w:rsidRPr="00C3510D">
              <w:rPr>
                <w:rFonts w:ascii="Arial Narrow" w:eastAsia="Times New Roman" w:hAnsi="Arial Narrow" w:cs="Times New Roman"/>
                <w:color w:val="000000"/>
                <w:sz w:val="20"/>
                <w:szCs w:val="20"/>
                <w:lang w:val="en-US"/>
              </w:rPr>
              <w:br/>
              <w:t>Exod 5:12</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Ps 44:8</w:t>
            </w:r>
            <w:r w:rsidRPr="00C3510D">
              <w:rPr>
                <w:rFonts w:ascii="Arial Narrow" w:eastAsia="Times New Roman" w:hAnsi="Arial Narrow" w:cs="Times New Roman"/>
                <w:color w:val="000000"/>
                <w:sz w:val="20"/>
                <w:szCs w:val="20"/>
                <w:lang w:val="en-US"/>
              </w:rPr>
              <w:br/>
              <w:t>Ps 44:15</w:t>
            </w:r>
            <w:r w:rsidRPr="00C3510D">
              <w:rPr>
                <w:rFonts w:ascii="Arial Narrow" w:eastAsia="Times New Roman" w:hAnsi="Arial Narrow" w:cs="Times New Roman"/>
                <w:color w:val="000000"/>
                <w:sz w:val="20"/>
                <w:szCs w:val="20"/>
                <w:lang w:val="en-US"/>
              </w:rPr>
              <w:br/>
              <w:t>Ps 44:17</w:t>
            </w:r>
            <w:r w:rsidRPr="00C3510D">
              <w:rPr>
                <w:rFonts w:ascii="Arial Narrow" w:eastAsia="Times New Roman" w:hAnsi="Arial Narrow" w:cs="Times New Roman"/>
                <w:color w:val="000000"/>
                <w:sz w:val="20"/>
                <w:szCs w:val="20"/>
                <w:lang w:val="en-US"/>
              </w:rPr>
              <w:br/>
              <w:t>Ps 44:22</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2 Sam 15:10</w:t>
            </w:r>
            <w:r w:rsidRPr="00C3510D">
              <w:rPr>
                <w:rFonts w:ascii="Arial Narrow" w:eastAsia="Times New Roman" w:hAnsi="Arial Narrow" w:cs="Times New Roman"/>
                <w:color w:val="000000"/>
                <w:sz w:val="20"/>
                <w:szCs w:val="20"/>
                <w:lang w:val="en-US"/>
              </w:rPr>
              <w:br/>
              <w:t>2 Sam 15:11</w:t>
            </w:r>
            <w:r w:rsidRPr="00C3510D">
              <w:rPr>
                <w:rFonts w:ascii="Arial Narrow" w:eastAsia="Times New Roman" w:hAnsi="Arial Narrow" w:cs="Times New Roman"/>
                <w:color w:val="000000"/>
                <w:sz w:val="20"/>
                <w:szCs w:val="20"/>
                <w:lang w:val="en-US"/>
              </w:rPr>
              <w:br/>
              <w:t>2 Sam 15:14</w:t>
            </w:r>
            <w:r w:rsidRPr="00C3510D">
              <w:rPr>
                <w:rFonts w:ascii="Arial Narrow" w:eastAsia="Times New Roman" w:hAnsi="Arial Narrow" w:cs="Times New Roman"/>
                <w:color w:val="000000"/>
                <w:sz w:val="20"/>
                <w:szCs w:val="20"/>
                <w:lang w:val="en-US"/>
              </w:rPr>
              <w:br/>
              <w:t>2 Sam 15:15</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Luk 8:52 </w:t>
            </w:r>
            <w:r w:rsidRPr="00C3510D">
              <w:rPr>
                <w:rFonts w:ascii="Arial Narrow" w:eastAsia="Times New Roman" w:hAnsi="Arial Narrow" w:cs="Times New Roman"/>
                <w:color w:val="000000"/>
                <w:sz w:val="20"/>
                <w:szCs w:val="20"/>
                <w:lang w:val="en-US"/>
              </w:rPr>
              <w:br/>
              <w:t>Luk 8:54</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Act 12:11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πατά</w:t>
            </w:r>
            <w:r w:rsidRPr="00C3510D">
              <w:rPr>
                <w:rFonts w:ascii="Arial Narrow" w:eastAsia="Times New Roman" w:hAnsi="Arial Narrow" w:cs="Arial Narrow"/>
                <w:b/>
                <w:color w:val="000000"/>
                <w:sz w:val="20"/>
                <w:szCs w:val="20"/>
                <w:lang w:val="en-US"/>
              </w:rPr>
              <w:t>σσω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struck, strike</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2Sa 15:14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Act 12:7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πατή</w:t>
            </w:r>
            <w:r w:rsidRPr="00C3510D">
              <w:rPr>
                <w:rFonts w:ascii="Arial Narrow" w:eastAsia="Times New Roman" w:hAnsi="Arial Narrow" w:cs="Arial Narrow"/>
                <w:b/>
                <w:color w:val="000000"/>
                <w:sz w:val="20"/>
                <w:szCs w:val="20"/>
                <w:lang w:val="en-US"/>
              </w:rPr>
              <w:t>ρ</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father</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Psa 44:1</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2Sa 15:7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Luk 8:51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πιστεύ</w:t>
            </w:r>
            <w:r w:rsidRPr="00C3510D">
              <w:rPr>
                <w:rFonts w:ascii="Arial Narrow" w:eastAsia="Times New Roman" w:hAnsi="Arial Narrow" w:cs="Arial Narrow"/>
                <w:b/>
                <w:color w:val="000000"/>
                <w:sz w:val="20"/>
                <w:szCs w:val="20"/>
                <w:lang w:val="en-US"/>
              </w:rPr>
              <w:t>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believe, trust</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Exo 4:31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Luk 8:50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πό</w:t>
            </w:r>
            <w:r w:rsidRPr="00C3510D">
              <w:rPr>
                <w:rFonts w:ascii="Arial Narrow" w:eastAsia="Times New Roman" w:hAnsi="Arial Narrow" w:cs="Arial Narrow"/>
                <w:b/>
                <w:color w:val="000000"/>
                <w:sz w:val="20"/>
                <w:szCs w:val="20"/>
                <w:lang w:val="en-US"/>
              </w:rPr>
              <w:t>λις</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cities</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2Sa 15:12  </w:t>
            </w:r>
            <w:r w:rsidRPr="00C3510D">
              <w:rPr>
                <w:rFonts w:ascii="Arial Narrow" w:eastAsia="Times New Roman" w:hAnsi="Arial Narrow" w:cs="Times New Roman"/>
                <w:color w:val="000000"/>
                <w:sz w:val="20"/>
                <w:szCs w:val="20"/>
                <w:lang w:val="en-US"/>
              </w:rPr>
              <w:br/>
              <w:t xml:space="preserve">2Sa 15:14  </w:t>
            </w:r>
            <w:r w:rsidRPr="00C3510D">
              <w:rPr>
                <w:rFonts w:ascii="Arial Narrow" w:eastAsia="Times New Roman" w:hAnsi="Arial Narrow" w:cs="Times New Roman"/>
                <w:color w:val="000000"/>
                <w:sz w:val="20"/>
                <w:szCs w:val="20"/>
                <w:lang w:val="en-US"/>
              </w:rPr>
              <w:br/>
              <w:t xml:space="preserve">2Sa 15:37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Act 12:10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lastRenderedPageBreak/>
              <w:t>πολύ</w:t>
            </w:r>
            <w:r w:rsidRPr="00C3510D">
              <w:rPr>
                <w:rFonts w:ascii="Arial Narrow" w:eastAsia="Times New Roman" w:hAnsi="Arial Narrow" w:cs="Arial Narrow"/>
                <w:b/>
                <w:color w:val="000000"/>
                <w:sz w:val="20"/>
                <w:szCs w:val="20"/>
                <w:lang w:val="en-US"/>
              </w:rPr>
              <w:t>ς</w:t>
            </w:r>
            <w:r w:rsidRPr="00C3510D">
              <w:rPr>
                <w:rFonts w:ascii="Arial Narrow" w:eastAsia="Times New Roman" w:hAnsi="Arial Narrow" w:cs="Times New Roman"/>
                <w:b/>
                <w:color w:val="000000"/>
                <w:sz w:val="20"/>
                <w:szCs w:val="20"/>
                <w:lang w:val="en-US"/>
              </w:rPr>
              <w:t xml:space="preserve"> </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many</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 4:18</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Mar 5:21 </w:t>
            </w:r>
            <w:r w:rsidRPr="00C3510D">
              <w:rPr>
                <w:rFonts w:ascii="Arial Narrow" w:eastAsia="Times New Roman" w:hAnsi="Arial Narrow" w:cs="Times New Roman"/>
                <w:color w:val="000000"/>
                <w:sz w:val="20"/>
                <w:szCs w:val="20"/>
                <w:lang w:val="en-US"/>
              </w:rPr>
              <w:br/>
              <w:t xml:space="preserve">Mar 5:23  </w:t>
            </w:r>
            <w:r w:rsidRPr="00C3510D">
              <w:rPr>
                <w:rFonts w:ascii="Arial Narrow" w:eastAsia="Times New Roman" w:hAnsi="Arial Narrow" w:cs="Times New Roman"/>
                <w:color w:val="000000"/>
                <w:sz w:val="20"/>
                <w:szCs w:val="20"/>
                <w:lang w:val="en-US"/>
              </w:rPr>
              <w:br/>
              <w:t>Mar 5:24</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πού</w:t>
            </w:r>
            <w:r w:rsidRPr="00C3510D">
              <w:rPr>
                <w:rFonts w:ascii="Arial Narrow" w:eastAsia="Times New Roman" w:hAnsi="Arial Narrow" w:cs="Arial Narrow"/>
                <w:b/>
                <w:color w:val="000000"/>
                <w:sz w:val="20"/>
                <w:szCs w:val="20"/>
                <w:lang w:val="en-US"/>
              </w:rPr>
              <w:t>ς</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feet</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Exo 4:25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Mar 5:22</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προστί</w:t>
            </w:r>
            <w:r w:rsidRPr="00C3510D">
              <w:rPr>
                <w:rFonts w:ascii="Arial Narrow" w:eastAsia="Times New Roman" w:hAnsi="Arial Narrow" w:cs="Arial Narrow"/>
                <w:b/>
                <w:color w:val="000000"/>
                <w:sz w:val="20"/>
                <w:szCs w:val="20"/>
                <w:lang w:val="en-US"/>
              </w:rPr>
              <w:t>θημι</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add, proceeded</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 5:7</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Act 12:3</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συνά</w:t>
            </w:r>
            <w:r w:rsidRPr="00C3510D">
              <w:rPr>
                <w:rFonts w:ascii="Arial Narrow" w:eastAsia="Times New Roman" w:hAnsi="Arial Narrow" w:cs="Arial Narrow"/>
                <w:b/>
                <w:color w:val="000000"/>
                <w:sz w:val="20"/>
                <w:szCs w:val="20"/>
                <w:lang w:val="en-US"/>
              </w:rPr>
              <w:t>γω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together</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Exo 4:29 </w:t>
            </w:r>
            <w:r w:rsidRPr="00C3510D">
              <w:rPr>
                <w:rFonts w:ascii="Arial Narrow" w:eastAsia="Times New Roman" w:hAnsi="Arial Narrow" w:cs="Times New Roman"/>
                <w:color w:val="000000"/>
                <w:sz w:val="20"/>
                <w:szCs w:val="20"/>
                <w:lang w:val="en-US"/>
              </w:rPr>
              <w:br/>
              <w:t xml:space="preserve">Exo 5:7 </w:t>
            </w:r>
            <w:r w:rsidRPr="00C3510D">
              <w:rPr>
                <w:rFonts w:ascii="Arial Narrow" w:eastAsia="Times New Roman" w:hAnsi="Arial Narrow" w:cs="Times New Roman"/>
                <w:color w:val="000000"/>
                <w:sz w:val="20"/>
                <w:szCs w:val="20"/>
                <w:lang w:val="en-US"/>
              </w:rPr>
              <w:br/>
              <w:t>Exo 5:12</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Mar 5:21</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σώ</w:t>
            </w:r>
            <w:r w:rsidRPr="00C3510D">
              <w:rPr>
                <w:rFonts w:ascii="Arial Narrow" w:eastAsia="Times New Roman" w:hAnsi="Arial Narrow" w:cs="Arial Narrow"/>
                <w:b/>
                <w:color w:val="000000"/>
                <w:sz w:val="20"/>
                <w:szCs w:val="20"/>
                <w:lang w:val="en-US"/>
              </w:rPr>
              <w:t>ζω</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deliver</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Psa 44:3</w:t>
            </w:r>
            <w:r w:rsidRPr="00C3510D">
              <w:rPr>
                <w:rFonts w:ascii="Arial Narrow" w:eastAsia="Times New Roman" w:hAnsi="Arial Narrow" w:cs="Times New Roman"/>
                <w:color w:val="000000"/>
                <w:sz w:val="20"/>
                <w:szCs w:val="20"/>
                <w:lang w:val="en-US"/>
              </w:rPr>
              <w:br/>
              <w:t xml:space="preserve">Psa 44:6  </w:t>
            </w:r>
            <w:r w:rsidRPr="00C3510D">
              <w:rPr>
                <w:rFonts w:ascii="Arial Narrow" w:eastAsia="Times New Roman" w:hAnsi="Arial Narrow" w:cs="Times New Roman"/>
                <w:color w:val="000000"/>
                <w:sz w:val="20"/>
                <w:szCs w:val="20"/>
                <w:lang w:val="en-US"/>
              </w:rPr>
              <w:br/>
              <w:t xml:space="preserve">Psa 44:7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Mar 5:23  </w:t>
            </w:r>
            <w:r w:rsidRPr="00C3510D">
              <w:rPr>
                <w:rFonts w:ascii="Arial Narrow" w:eastAsia="Times New Roman" w:hAnsi="Arial Narrow" w:cs="Times New Roman"/>
                <w:color w:val="000000"/>
                <w:sz w:val="20"/>
                <w:szCs w:val="20"/>
                <w:lang w:val="en-US"/>
              </w:rPr>
              <w:br/>
              <w:t>Mar 5:28</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Luk 8:50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τί</w:t>
            </w:r>
            <w:r w:rsidRPr="00C3510D">
              <w:rPr>
                <w:rFonts w:ascii="Arial Narrow" w:eastAsia="Times New Roman" w:hAnsi="Arial Narrow" w:cs="Arial Narrow"/>
                <w:b/>
                <w:color w:val="000000"/>
                <w:sz w:val="20"/>
                <w:szCs w:val="20"/>
                <w:lang w:val="en-US"/>
              </w:rPr>
              <w:t>θημι</w:t>
            </w:r>
          </w:p>
        </w:tc>
        <w:tc>
          <w:tcPr>
            <w:tcW w:w="556" w:type="pct"/>
            <w:shd w:val="clear" w:color="000000" w:fill="FFFF00"/>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put</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Psa 44:13</w:t>
            </w:r>
            <w:r w:rsidRPr="00C3510D">
              <w:rPr>
                <w:rFonts w:ascii="Arial Narrow" w:eastAsia="Times New Roman" w:hAnsi="Arial Narrow" w:cs="Times New Roman"/>
                <w:color w:val="000000"/>
                <w:sz w:val="20"/>
                <w:szCs w:val="20"/>
                <w:lang w:val="en-US"/>
              </w:rPr>
              <w:br/>
              <w:t xml:space="preserve">Psa 44:14  </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r>
      <w:tr w:rsidR="00C3510D" w:rsidRPr="00C3510D" w:rsidTr="00C3510D">
        <w:trPr>
          <w:trHeight w:val="20"/>
        </w:trPr>
        <w:tc>
          <w:tcPr>
            <w:tcW w:w="761" w:type="pct"/>
            <w:shd w:val="clear" w:color="auto" w:fill="F2DBDB" w:themeFill="accent2" w:themeFillTint="33"/>
            <w:hideMark/>
          </w:tcPr>
          <w:p w:rsidR="00C3510D" w:rsidRPr="00C3510D" w:rsidRDefault="00C3510D" w:rsidP="00C3510D">
            <w:pPr>
              <w:keepNext/>
              <w:widowControl w:val="0"/>
              <w:spacing w:after="0" w:line="240" w:lineRule="auto"/>
              <w:rPr>
                <w:rFonts w:ascii="Arial Narrow" w:eastAsia="Times New Roman" w:hAnsi="Arial Narrow" w:cs="Times New Roman"/>
                <w:b/>
                <w:color w:val="000000"/>
                <w:sz w:val="20"/>
                <w:szCs w:val="20"/>
                <w:lang w:val="en-US"/>
              </w:rPr>
            </w:pPr>
            <w:r w:rsidRPr="00C3510D">
              <w:rPr>
                <w:rFonts w:ascii="Arial Narrow" w:eastAsia="Times New Roman" w:hAnsi="Arial Narrow" w:cs="Times New Roman"/>
                <w:b/>
                <w:color w:val="000000"/>
                <w:sz w:val="20"/>
                <w:szCs w:val="20"/>
                <w:lang w:val="en-US"/>
              </w:rPr>
              <w:t>χεί</w:t>
            </w:r>
            <w:r w:rsidRPr="00C3510D">
              <w:rPr>
                <w:rFonts w:ascii="Arial Narrow" w:eastAsia="Times New Roman" w:hAnsi="Arial Narrow" w:cs="Arial Narrow"/>
                <w:b/>
                <w:color w:val="000000"/>
                <w:sz w:val="20"/>
                <w:szCs w:val="20"/>
                <w:lang w:val="en-US"/>
              </w:rPr>
              <w:t>ρ</w:t>
            </w:r>
          </w:p>
        </w:tc>
        <w:tc>
          <w:tcPr>
            <w:tcW w:w="556" w:type="pct"/>
            <w:shd w:val="clear" w:color="auto" w:fill="F2DBDB" w:themeFill="accent2" w:themeFillTint="33"/>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hands</w:t>
            </w:r>
          </w:p>
        </w:tc>
        <w:tc>
          <w:tcPr>
            <w:tcW w:w="57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Exod 4:20</w:t>
            </w:r>
            <w:r w:rsidRPr="00C3510D">
              <w:rPr>
                <w:rFonts w:ascii="Arial Narrow" w:eastAsia="Times New Roman" w:hAnsi="Arial Narrow" w:cs="Times New Roman"/>
                <w:color w:val="000000"/>
                <w:sz w:val="20"/>
                <w:szCs w:val="20"/>
                <w:lang w:val="en-US"/>
              </w:rPr>
              <w:br/>
              <w:t>Exod 4:21</w:t>
            </w:r>
            <w:r w:rsidRPr="00C3510D">
              <w:rPr>
                <w:rFonts w:ascii="Arial Narrow" w:eastAsia="Times New Roman" w:hAnsi="Arial Narrow" w:cs="Times New Roman"/>
                <w:color w:val="000000"/>
                <w:sz w:val="20"/>
                <w:szCs w:val="20"/>
                <w:lang w:val="en-US"/>
              </w:rPr>
              <w:br/>
              <w:t>Exod 5:21</w:t>
            </w:r>
            <w:r w:rsidRPr="00C3510D">
              <w:rPr>
                <w:rFonts w:ascii="Arial Narrow" w:eastAsia="Times New Roman" w:hAnsi="Arial Narrow" w:cs="Times New Roman"/>
                <w:color w:val="000000"/>
                <w:sz w:val="20"/>
                <w:szCs w:val="20"/>
                <w:lang w:val="en-US"/>
              </w:rPr>
              <w:br/>
              <w:t>Exod 6:1</w:t>
            </w:r>
          </w:p>
        </w:tc>
        <w:tc>
          <w:tcPr>
            <w:tcW w:w="547"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Ps 44:2</w:t>
            </w:r>
          </w:p>
        </w:tc>
        <w:tc>
          <w:tcPr>
            <w:tcW w:w="76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w:t>
            </w:r>
          </w:p>
        </w:tc>
        <w:tc>
          <w:tcPr>
            <w:tcW w:w="630"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Mar 5:23</w:t>
            </w:r>
          </w:p>
        </w:tc>
        <w:tc>
          <w:tcPr>
            <w:tcW w:w="538"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Luk 8:54</w:t>
            </w:r>
          </w:p>
        </w:tc>
        <w:tc>
          <w:tcPr>
            <w:tcW w:w="629" w:type="pct"/>
            <w:shd w:val="clear" w:color="auto" w:fill="auto"/>
            <w:hideMark/>
          </w:tcPr>
          <w:p w:rsidR="00C3510D" w:rsidRPr="00C3510D" w:rsidRDefault="00C3510D" w:rsidP="00C3510D">
            <w:pPr>
              <w:keepNext/>
              <w:widowControl w:val="0"/>
              <w:spacing w:after="0" w:line="240" w:lineRule="auto"/>
              <w:rPr>
                <w:rFonts w:ascii="Arial Narrow" w:eastAsia="Times New Roman" w:hAnsi="Arial Narrow" w:cs="Times New Roman"/>
                <w:color w:val="000000"/>
                <w:sz w:val="20"/>
                <w:szCs w:val="20"/>
                <w:lang w:val="en-US"/>
              </w:rPr>
            </w:pPr>
            <w:r w:rsidRPr="00C3510D">
              <w:rPr>
                <w:rFonts w:ascii="Arial Narrow" w:eastAsia="Times New Roman" w:hAnsi="Arial Narrow" w:cs="Times New Roman"/>
                <w:color w:val="000000"/>
                <w:sz w:val="20"/>
                <w:szCs w:val="20"/>
                <w:lang w:val="en-US"/>
              </w:rPr>
              <w:t xml:space="preserve">Act 12:1 </w:t>
            </w:r>
            <w:r w:rsidRPr="00C3510D">
              <w:rPr>
                <w:rFonts w:ascii="Arial Narrow" w:eastAsia="Times New Roman" w:hAnsi="Arial Narrow" w:cs="Times New Roman"/>
                <w:color w:val="000000"/>
                <w:sz w:val="20"/>
                <w:szCs w:val="20"/>
                <w:lang w:val="en-US"/>
              </w:rPr>
              <w:br/>
              <w:t xml:space="preserve">Act 12:7  </w:t>
            </w:r>
            <w:r w:rsidRPr="00C3510D">
              <w:rPr>
                <w:rFonts w:ascii="Arial Narrow" w:eastAsia="Times New Roman" w:hAnsi="Arial Narrow" w:cs="Times New Roman"/>
                <w:color w:val="000000"/>
                <w:sz w:val="20"/>
                <w:szCs w:val="20"/>
                <w:lang w:val="en-US"/>
              </w:rPr>
              <w:br/>
              <w:t xml:space="preserve">Act 12:11 </w:t>
            </w:r>
          </w:p>
        </w:tc>
      </w:tr>
    </w:tbl>
    <w:p w:rsidR="00E60DB8" w:rsidRDefault="00E60DB8" w:rsidP="00C3510D">
      <w:pPr>
        <w:keepNext/>
        <w:widowControl w:val="0"/>
        <w:spacing w:after="0" w:line="240" w:lineRule="auto"/>
        <w:jc w:val="both"/>
        <w:rPr>
          <w:rFonts w:ascii="Times New Roman" w:hAnsi="Times New Roman" w:cs="Times New Roman"/>
          <w:bCs/>
          <w:lang w:val="en-US"/>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3C6BE1" w:rsidRDefault="003C6BE1" w:rsidP="00C3510D">
      <w:pPr>
        <w:keepNext/>
        <w:widowControl w:val="0"/>
        <w:rPr>
          <w:rFonts w:ascii="Times New Roman" w:hAnsi="Times New Roman" w:cs="Times New Roman"/>
        </w:rPr>
      </w:pPr>
      <w:r>
        <w:rPr>
          <w:rFonts w:ascii="Times New Roman" w:hAnsi="Times New Roman" w:cs="Times New Roman"/>
        </w:rPr>
        <w:br w:type="page"/>
      </w:r>
    </w:p>
    <w:p w:rsidR="003C6BE1" w:rsidRPr="003C6BE1" w:rsidRDefault="003C6BE1" w:rsidP="00C3510D">
      <w:pPr>
        <w:keepNext/>
        <w:widowControl w:val="0"/>
        <w:spacing w:after="0" w:line="240" w:lineRule="auto"/>
        <w:jc w:val="center"/>
        <w:outlineLvl w:val="0"/>
        <w:rPr>
          <w:rFonts w:ascii="Copperplate Gothic Light" w:eastAsia="Times New Roman" w:hAnsi="Copperplate Gothic Light" w:cs="Times New Roman"/>
          <w:b/>
          <w:bCs/>
          <w:smallCaps/>
          <w:kern w:val="28"/>
          <w:sz w:val="36"/>
          <w:szCs w:val="36"/>
          <w:lang w:val="en-US"/>
        </w:rPr>
      </w:pPr>
      <w:r w:rsidRPr="003C6BE1">
        <w:rPr>
          <w:rFonts w:ascii="Copperplate Gothic Light" w:eastAsia="Times New Roman" w:hAnsi="Copperplate Gothic Light" w:cs="Times New Roman"/>
          <w:b/>
          <w:bCs/>
          <w:smallCaps/>
          <w:kern w:val="28"/>
          <w:sz w:val="36"/>
          <w:szCs w:val="36"/>
          <w:lang w:val="en-US"/>
        </w:rPr>
        <w:lastRenderedPageBreak/>
        <w:t>NAZAREAN TALMUD</w:t>
      </w:r>
    </w:p>
    <w:p w:rsidR="003C6BE1" w:rsidRPr="003C6BE1" w:rsidRDefault="003C6BE1" w:rsidP="00C3510D">
      <w:pPr>
        <w:keepNext/>
        <w:widowControl w:val="0"/>
        <w:spacing w:after="0" w:line="240" w:lineRule="auto"/>
        <w:jc w:val="center"/>
        <w:rPr>
          <w:rFonts w:ascii="Copperplate Gothic Light" w:eastAsia="Book Antiqua" w:hAnsi="Copperplate Gothic Light" w:cs="Times New Roman"/>
          <w:lang w:val="en-US"/>
        </w:rPr>
      </w:pPr>
      <w:r w:rsidRPr="003C6BE1">
        <w:rPr>
          <w:rFonts w:ascii="Copperplate Gothic Light" w:eastAsia="Book Antiqua" w:hAnsi="Copperplate Gothic Light" w:cs="Times New Roman"/>
          <w:b/>
          <w:bCs/>
          <w:smallCaps/>
          <w:sz w:val="24"/>
          <w:szCs w:val="24"/>
          <w:lang w:val="en-US"/>
        </w:rPr>
        <w:t xml:space="preserve">Sidra Of </w:t>
      </w:r>
      <w:r w:rsidRPr="003C6BE1">
        <w:rPr>
          <w:rFonts w:ascii="Copperplate Gothic Light" w:eastAsia="Book Antiqua" w:hAnsi="Copperplate Gothic Light" w:cs="Times New Roman"/>
          <w:b/>
          <w:bCs/>
          <w:smallCaps/>
          <w:sz w:val="24"/>
          <w:szCs w:val="24"/>
          <w:lang w:val="es-ES"/>
        </w:rPr>
        <w:t xml:space="preserve">Shemot (Ex.) </w:t>
      </w:r>
      <w:r w:rsidRPr="003C6BE1">
        <w:rPr>
          <w:rFonts w:ascii="Copperplate Gothic Light" w:eastAsia="Book Antiqua" w:hAnsi="Copperplate Gothic Light" w:cs="Times New Roman"/>
          <w:b/>
          <w:bCs/>
          <w:smallCaps/>
          <w:sz w:val="24"/>
          <w:szCs w:val="24"/>
          <w:cs/>
          <w:lang w:val="es-ES"/>
        </w:rPr>
        <w:t>‎</w:t>
      </w:r>
      <w:r w:rsidRPr="003C6BE1">
        <w:rPr>
          <w:rFonts w:ascii="Copperplate Gothic Light" w:eastAsia="Book Antiqua" w:hAnsi="Copperplate Gothic Light" w:cs="Times New Roman"/>
          <w:b/>
          <w:bCs/>
          <w:smallCaps/>
          <w:sz w:val="24"/>
          <w:szCs w:val="24"/>
          <w:lang w:val="es-ES"/>
        </w:rPr>
        <w:t>4:18 – 6:1</w:t>
      </w:r>
    </w:p>
    <w:p w:rsidR="003C6BE1" w:rsidRPr="003C6BE1" w:rsidRDefault="003C6BE1" w:rsidP="00C3510D">
      <w:pPr>
        <w:keepNext/>
        <w:widowControl w:val="0"/>
        <w:tabs>
          <w:tab w:val="left" w:pos="-2520"/>
        </w:tabs>
        <w:spacing w:after="0" w:line="240" w:lineRule="auto"/>
        <w:jc w:val="center"/>
        <w:rPr>
          <w:rFonts w:ascii="Copperplate Gothic Light" w:eastAsia="Book Antiqua" w:hAnsi="Copperplate Gothic Light" w:cs="Times New Roman"/>
          <w:b/>
          <w:bCs/>
          <w:smallCaps/>
          <w:lang w:val="en-US"/>
        </w:rPr>
      </w:pPr>
      <w:r w:rsidRPr="003C6BE1">
        <w:rPr>
          <w:rFonts w:ascii="Copperplate Gothic Light" w:eastAsia="Book Antiqua" w:hAnsi="Copperplate Gothic Light" w:cs="Times New Roman"/>
          <w:b/>
          <w:bCs/>
          <w:smallCaps/>
          <w:lang w:val="en-US"/>
        </w:rPr>
        <w:t>“VaYelékh Mosheh” “And went Moses”</w:t>
      </w:r>
    </w:p>
    <w:p w:rsidR="003C6BE1" w:rsidRPr="003C6BE1" w:rsidRDefault="003C6BE1" w:rsidP="00C3510D">
      <w:pPr>
        <w:keepNext/>
        <w:widowControl w:val="0"/>
        <w:tabs>
          <w:tab w:val="left" w:pos="-2520"/>
        </w:tabs>
        <w:spacing w:after="0" w:line="240" w:lineRule="auto"/>
        <w:jc w:val="center"/>
        <w:rPr>
          <w:rFonts w:ascii="Copperplate Gothic Light" w:eastAsia="Book Antiqua" w:hAnsi="Copperplate Gothic Light" w:cs="Times New Roman"/>
          <w:b/>
          <w:bCs/>
          <w:smallCaps/>
          <w:sz w:val="24"/>
          <w:szCs w:val="24"/>
          <w:lang w:val="en-US"/>
        </w:rPr>
      </w:pPr>
      <w:r w:rsidRPr="003C6BE1">
        <w:rPr>
          <w:rFonts w:ascii="Copperplate Gothic Light" w:eastAsia="Book Antiqua" w:hAnsi="Copperplate Gothic Light" w:cs="Times New Roman"/>
          <w:b/>
          <w:bCs/>
          <w:smallCaps/>
          <w:sz w:val="24"/>
          <w:szCs w:val="24"/>
          <w:lang w:val="en-US"/>
        </w:rPr>
        <w:t>By: H. Em. Rabbi Dr. Eliyahu ben Abraham &amp;</w:t>
      </w:r>
    </w:p>
    <w:p w:rsidR="003C6BE1" w:rsidRPr="003C6BE1" w:rsidRDefault="003C6BE1" w:rsidP="00C3510D">
      <w:pPr>
        <w:keepNext/>
        <w:widowControl w:val="0"/>
        <w:tabs>
          <w:tab w:val="left" w:pos="-2520"/>
        </w:tabs>
        <w:spacing w:after="0" w:line="240" w:lineRule="auto"/>
        <w:jc w:val="center"/>
        <w:rPr>
          <w:rFonts w:ascii="Copperplate Gothic Light" w:eastAsia="Book Antiqua" w:hAnsi="Copperplate Gothic Light" w:cs="Times New Roman"/>
          <w:b/>
          <w:bCs/>
          <w:smallCaps/>
          <w:sz w:val="24"/>
          <w:szCs w:val="24"/>
          <w:lang w:val="en-US"/>
        </w:rPr>
      </w:pPr>
      <w:r w:rsidRPr="003C6BE1">
        <w:rPr>
          <w:rFonts w:ascii="Copperplate Gothic Light" w:eastAsia="Book Antiqua" w:hAnsi="Copperplate Gothic Light" w:cs="Times New Roman"/>
          <w:b/>
          <w:bCs/>
          <w:smallCaps/>
          <w:sz w:val="24"/>
          <w:szCs w:val="24"/>
          <w:lang w:val="en-US"/>
        </w:rPr>
        <w:t>H.Em. Hakham Dr. Yosef ben Haggai</w:t>
      </w:r>
    </w:p>
    <w:p w:rsidR="003C6BE1" w:rsidRPr="003C6BE1" w:rsidRDefault="003C6BE1" w:rsidP="00C3510D">
      <w:pPr>
        <w:keepNext/>
        <w:widowControl w:val="0"/>
        <w:tabs>
          <w:tab w:val="left" w:pos="-2520"/>
        </w:tabs>
        <w:spacing w:after="0" w:line="240" w:lineRule="auto"/>
        <w:jc w:val="center"/>
        <w:rPr>
          <w:rFonts w:ascii="Copperplate Gothic Light" w:eastAsia="Book Antiqua" w:hAnsi="Copperplate Gothic Light" w:cs="Times New Roman"/>
          <w:b/>
          <w:bCs/>
          <w:smallCaps/>
          <w:sz w:val="24"/>
          <w:szCs w:val="24"/>
          <w:lang w:val="en-US"/>
        </w:rPr>
      </w:pPr>
    </w:p>
    <w:tbl>
      <w:tblPr>
        <w:tblStyle w:val="TableGrid1"/>
        <w:tblW w:w="10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98"/>
        <w:gridCol w:w="4178"/>
      </w:tblGrid>
      <w:tr w:rsidR="003C6BE1" w:rsidRPr="003C6BE1" w:rsidTr="003C6BE1">
        <w:trPr>
          <w:trHeight w:val="144"/>
        </w:trPr>
        <w:tc>
          <w:tcPr>
            <w:tcW w:w="6498" w:type="dxa"/>
            <w:shd w:val="clear" w:color="auto" w:fill="auto"/>
          </w:tcPr>
          <w:p w:rsidR="003C6BE1" w:rsidRPr="003C6BE1" w:rsidRDefault="003C6BE1" w:rsidP="00C3510D">
            <w:pPr>
              <w:keepNext/>
              <w:widowControl w:val="0"/>
              <w:tabs>
                <w:tab w:val="left" w:pos="-2520"/>
              </w:tabs>
              <w:jc w:val="center"/>
              <w:rPr>
                <w:rFonts w:ascii="Copperplate Gothic Light" w:hAnsi="Copperplate Gothic Light" w:cs="Times New Roman"/>
                <w:b/>
                <w:sz w:val="24"/>
                <w:szCs w:val="24"/>
                <w:lang w:val="en-US"/>
              </w:rPr>
            </w:pPr>
            <w:r w:rsidRPr="003C6BE1">
              <w:rPr>
                <w:rFonts w:ascii="Copperplate Gothic Light" w:hAnsi="Copperplate Gothic Light" w:cs="Times New Roman"/>
                <w:b/>
                <w:bCs/>
                <w:smallCaps/>
                <w:sz w:val="24"/>
                <w:szCs w:val="24"/>
                <w:lang w:val="en-US"/>
              </w:rPr>
              <w:lastRenderedPageBreak/>
              <w:t>School of Hakham Shaul</w:t>
            </w:r>
          </w:p>
          <w:p w:rsidR="003C6BE1" w:rsidRPr="003C6BE1" w:rsidRDefault="003C6BE1" w:rsidP="00C3510D">
            <w:pPr>
              <w:keepNext/>
              <w:widowControl w:val="0"/>
              <w:tabs>
                <w:tab w:val="left" w:pos="-2520"/>
              </w:tabs>
              <w:jc w:val="center"/>
              <w:rPr>
                <w:rFonts w:ascii="Times New Roman" w:hAnsi="Times New Roman" w:cs="Times New Roman"/>
                <w:b/>
                <w:lang w:val="en-US"/>
              </w:rPr>
            </w:pPr>
            <w:r w:rsidRPr="003C6BE1">
              <w:rPr>
                <w:rFonts w:ascii="Times New Roman" w:hAnsi="Times New Roman" w:cs="Times New Roman"/>
                <w:b/>
                <w:lang w:val="en-US"/>
              </w:rPr>
              <w:t>Tosefta</w:t>
            </w:r>
          </w:p>
          <w:p w:rsidR="003C6BE1" w:rsidRPr="003C6BE1" w:rsidRDefault="003C6BE1" w:rsidP="00C3510D">
            <w:pPr>
              <w:keepNext/>
              <w:widowControl w:val="0"/>
              <w:tabs>
                <w:tab w:val="left" w:pos="-2520"/>
              </w:tabs>
              <w:jc w:val="center"/>
              <w:rPr>
                <w:rFonts w:ascii="Times New Roman" w:hAnsi="Times New Roman" w:cs="Times New Roman"/>
                <w:b/>
                <w:bCs/>
                <w:lang w:val="en-US"/>
              </w:rPr>
            </w:pPr>
            <w:r w:rsidRPr="003C6BE1">
              <w:rPr>
                <w:rFonts w:ascii="Times New Roman" w:hAnsi="Times New Roman" w:cs="Times New Roman"/>
                <w:b/>
                <w:lang w:val="en-US"/>
              </w:rPr>
              <w:t xml:space="preserve">(Luqas </w:t>
            </w:r>
            <w:r w:rsidRPr="003C6BE1">
              <w:rPr>
                <w:rFonts w:ascii="Times New Roman" w:hAnsi="Times New Roman" w:cs="Times New Roman"/>
                <w:b/>
                <w:bCs/>
                <w:lang w:val="en-US"/>
              </w:rPr>
              <w:t>Lk 8:49-56</w:t>
            </w:r>
            <w:r w:rsidRPr="003C6BE1">
              <w:rPr>
                <w:rFonts w:ascii="Times New Roman" w:hAnsi="Times New Roman" w:cs="Times New Roman"/>
                <w:b/>
                <w:lang w:val="en-US"/>
              </w:rPr>
              <w:t>)</w:t>
            </w:r>
          </w:p>
          <w:p w:rsidR="003C6BE1" w:rsidRPr="003C6BE1" w:rsidRDefault="003C6BE1" w:rsidP="00C3510D">
            <w:pPr>
              <w:keepNext/>
              <w:widowControl w:val="0"/>
              <w:tabs>
                <w:tab w:val="left" w:pos="-2520"/>
              </w:tabs>
              <w:jc w:val="center"/>
              <w:rPr>
                <w:rFonts w:ascii="Times New Roman" w:hAnsi="Times New Roman" w:cs="Times New Roman"/>
                <w:b/>
                <w:bCs/>
                <w:lang w:val="en-US" w:bidi="he-IL"/>
              </w:rPr>
            </w:pPr>
            <w:r w:rsidRPr="003C6BE1">
              <w:rPr>
                <w:rFonts w:ascii="Times New Roman" w:hAnsi="Times New Roman" w:cs="Times New Roman"/>
                <w:b/>
                <w:lang w:val="en-US"/>
              </w:rPr>
              <w:t xml:space="preserve">Mishnah </w:t>
            </w:r>
            <w:r w:rsidRPr="003C6BE1">
              <w:rPr>
                <w:rFonts w:ascii="Times New Roman" w:hAnsi="Times New Roman" w:cs="Times New Roman"/>
                <w:b/>
                <w:bCs/>
                <w:rtl/>
                <w:lang w:val="en-US" w:bidi="he-IL"/>
              </w:rPr>
              <w:t>א:א</w:t>
            </w:r>
          </w:p>
          <w:p w:rsidR="003C6BE1" w:rsidRPr="003C6BE1" w:rsidRDefault="003C6BE1" w:rsidP="00C3510D">
            <w:pPr>
              <w:keepNext/>
              <w:widowControl w:val="0"/>
              <w:tabs>
                <w:tab w:val="left" w:pos="-2520"/>
              </w:tabs>
              <w:jc w:val="center"/>
              <w:rPr>
                <w:rFonts w:ascii="Times New Roman" w:hAnsi="Times New Roman" w:cs="Times New Roman"/>
                <w:lang w:val="en-US"/>
              </w:rPr>
            </w:pPr>
          </w:p>
        </w:tc>
        <w:tc>
          <w:tcPr>
            <w:tcW w:w="4178" w:type="dxa"/>
            <w:shd w:val="clear" w:color="auto" w:fill="auto"/>
          </w:tcPr>
          <w:p w:rsidR="003C6BE1" w:rsidRPr="003C6BE1" w:rsidRDefault="003C6BE1" w:rsidP="00C3510D">
            <w:pPr>
              <w:keepNext/>
              <w:widowControl w:val="0"/>
              <w:tabs>
                <w:tab w:val="left" w:pos="-2520"/>
              </w:tabs>
              <w:jc w:val="center"/>
              <w:rPr>
                <w:rFonts w:ascii="Copperplate Gothic Light" w:hAnsi="Copperplate Gothic Light" w:cs="Times New Roman"/>
                <w:b/>
                <w:bCs/>
                <w:smallCaps/>
                <w:sz w:val="24"/>
                <w:szCs w:val="24"/>
                <w:lang w:val="en-US"/>
              </w:rPr>
            </w:pPr>
            <w:r w:rsidRPr="003C6BE1">
              <w:rPr>
                <w:rFonts w:ascii="Copperplate Gothic Light" w:hAnsi="Copperplate Gothic Light" w:cs="Times New Roman"/>
                <w:b/>
                <w:bCs/>
                <w:smallCaps/>
                <w:sz w:val="24"/>
                <w:szCs w:val="24"/>
                <w:lang w:val="en-US"/>
              </w:rPr>
              <w:t>School of Hakham Tsefet</w:t>
            </w:r>
          </w:p>
          <w:p w:rsidR="003C6BE1" w:rsidRPr="003C6BE1" w:rsidRDefault="003C6BE1" w:rsidP="00C3510D">
            <w:pPr>
              <w:keepNext/>
              <w:widowControl w:val="0"/>
              <w:tabs>
                <w:tab w:val="left" w:pos="-2520"/>
              </w:tabs>
              <w:jc w:val="center"/>
              <w:rPr>
                <w:rFonts w:ascii="Times New Roman" w:hAnsi="Times New Roman" w:cs="Times New Roman"/>
                <w:b/>
                <w:bCs/>
                <w:lang w:val="en-US"/>
              </w:rPr>
            </w:pPr>
            <w:r w:rsidRPr="003C6BE1">
              <w:rPr>
                <w:rFonts w:ascii="Times New Roman" w:hAnsi="Times New Roman" w:cs="Times New Roman"/>
                <w:b/>
                <w:bCs/>
                <w:lang w:val="en-US"/>
              </w:rPr>
              <w:t>Peshat</w:t>
            </w:r>
          </w:p>
          <w:p w:rsidR="003C6BE1" w:rsidRPr="003C6BE1" w:rsidRDefault="003C6BE1" w:rsidP="00C3510D">
            <w:pPr>
              <w:keepNext/>
              <w:widowControl w:val="0"/>
              <w:tabs>
                <w:tab w:val="left" w:pos="-2520"/>
              </w:tabs>
              <w:jc w:val="center"/>
              <w:rPr>
                <w:rFonts w:ascii="Times New Roman" w:hAnsi="Times New Roman" w:cs="Times New Roman"/>
                <w:b/>
                <w:bCs/>
                <w:lang w:val="en-US"/>
              </w:rPr>
            </w:pPr>
            <w:r w:rsidRPr="003C6BE1">
              <w:rPr>
                <w:rFonts w:ascii="Times New Roman" w:hAnsi="Times New Roman" w:cs="Times New Roman"/>
                <w:b/>
                <w:bCs/>
                <w:lang w:val="en-US"/>
              </w:rPr>
              <w:t>(Mk 5:21-24)</w:t>
            </w:r>
          </w:p>
          <w:p w:rsidR="003C6BE1" w:rsidRPr="003C6BE1" w:rsidRDefault="003C6BE1" w:rsidP="00C3510D">
            <w:pPr>
              <w:keepNext/>
              <w:widowControl w:val="0"/>
              <w:tabs>
                <w:tab w:val="left" w:pos="-2520"/>
              </w:tabs>
              <w:jc w:val="center"/>
              <w:rPr>
                <w:rFonts w:ascii="Times New Roman" w:hAnsi="Times New Roman" w:cs="Times New Roman"/>
                <w:b/>
                <w:bCs/>
                <w:lang w:val="en-US"/>
              </w:rPr>
            </w:pPr>
            <w:r w:rsidRPr="003C6BE1">
              <w:rPr>
                <w:rFonts w:ascii="Times New Roman" w:hAnsi="Times New Roman" w:cs="Times New Roman"/>
                <w:b/>
                <w:bCs/>
                <w:lang w:val="en-US"/>
              </w:rPr>
              <w:t xml:space="preserve">Mishnah </w:t>
            </w:r>
            <w:r w:rsidRPr="003C6BE1">
              <w:rPr>
                <w:rFonts w:ascii="Times New Roman" w:hAnsi="Times New Roman" w:cs="Times New Roman" w:hint="cs"/>
                <w:b/>
                <w:bCs/>
                <w:lang w:val="en-US"/>
              </w:rPr>
              <w:t>א</w:t>
            </w:r>
            <w:r w:rsidRPr="003C6BE1">
              <w:rPr>
                <w:rFonts w:ascii="Times New Roman" w:hAnsi="Times New Roman" w:cs="Times New Roman"/>
                <w:b/>
                <w:bCs/>
                <w:lang w:val="en-US"/>
              </w:rPr>
              <w:t>:</w:t>
            </w:r>
            <w:r w:rsidRPr="003C6BE1">
              <w:rPr>
                <w:rFonts w:ascii="Times New Roman" w:hAnsi="Times New Roman" w:cs="Times New Roman" w:hint="cs"/>
                <w:b/>
                <w:bCs/>
                <w:lang w:val="en-US"/>
              </w:rPr>
              <w:t>א</w:t>
            </w:r>
          </w:p>
        </w:tc>
      </w:tr>
      <w:tr w:rsidR="003C6BE1" w:rsidRPr="003C6BE1" w:rsidTr="003C6BE1">
        <w:trPr>
          <w:trHeight w:val="144"/>
        </w:trPr>
        <w:tc>
          <w:tcPr>
            <w:tcW w:w="6498" w:type="dxa"/>
          </w:tcPr>
          <w:p w:rsidR="003C6BE1" w:rsidRPr="003C6BE1" w:rsidRDefault="003C6BE1" w:rsidP="00C3510D">
            <w:pPr>
              <w:keepNext/>
              <w:widowControl w:val="0"/>
              <w:tabs>
                <w:tab w:val="left" w:pos="-2520"/>
              </w:tabs>
              <w:autoSpaceDE w:val="0"/>
              <w:autoSpaceDN w:val="0"/>
              <w:adjustRightInd w:val="0"/>
              <w:jc w:val="both"/>
              <w:rPr>
                <w:rFonts w:ascii="Times New Roman" w:hAnsi="Times New Roman" w:cs="Times New Roman"/>
                <w:b/>
                <w:lang w:val="en-US"/>
              </w:rPr>
            </w:pPr>
            <w:r w:rsidRPr="003C6BE1">
              <w:rPr>
                <w:rFonts w:ascii="Times New Roman" w:hAnsi="Times New Roman" w:cs="Times New Roman"/>
                <w:b/>
                <w:lang w:val="en-US"/>
              </w:rPr>
              <w:t xml:space="preserve">While he </w:t>
            </w:r>
            <w:r w:rsidRPr="003C6BE1">
              <w:rPr>
                <w:rFonts w:ascii="Times New Roman" w:hAnsi="Times New Roman" w:cs="Times New Roman"/>
                <w:lang w:val="en-US"/>
              </w:rPr>
              <w:t xml:space="preserve">Yeshua </w:t>
            </w:r>
            <w:r w:rsidRPr="003C6BE1">
              <w:rPr>
                <w:rFonts w:ascii="Times New Roman" w:hAnsi="Times New Roman" w:cs="Times New Roman"/>
                <w:b/>
                <w:lang w:val="en-US"/>
              </w:rPr>
              <w:t xml:space="preserve">was still speaking, someone came from </w:t>
            </w:r>
            <w:r w:rsidRPr="003C6BE1">
              <w:rPr>
                <w:rFonts w:ascii="Times New Roman" w:hAnsi="Times New Roman" w:cs="Times New Roman"/>
                <w:iCs/>
                <w:lang w:val="en-US"/>
              </w:rPr>
              <w:t xml:space="preserve">the house of </w:t>
            </w:r>
            <w:r w:rsidRPr="003C6BE1">
              <w:rPr>
                <w:rFonts w:ascii="Times New Roman" w:hAnsi="Times New Roman" w:cs="Times New Roman"/>
                <w:b/>
                <w:lang w:val="en-US"/>
              </w:rPr>
              <w:t xml:space="preserve">the </w:t>
            </w:r>
            <w:r w:rsidRPr="003C6BE1">
              <w:rPr>
                <w:rFonts w:ascii="Times New Roman" w:hAnsi="Times New Roman" w:cs="Times New Roman"/>
                <w:b/>
              </w:rPr>
              <w:t>Rosh HaKenesét</w:t>
            </w:r>
            <w:r w:rsidRPr="003C6BE1">
              <w:rPr>
                <w:rFonts w:ascii="Times New Roman" w:hAnsi="Times New Roman" w:cs="Times New Roman"/>
                <w:b/>
                <w:lang w:val="en-US"/>
              </w:rPr>
              <w:t xml:space="preserve">, saying, “Your daughter has died; do not trouble the Rabbi (Hakham) anymore.” But when Yeshua heard </w:t>
            </w:r>
            <w:r w:rsidRPr="003C6BE1">
              <w:rPr>
                <w:rFonts w:ascii="Times New Roman" w:hAnsi="Times New Roman" w:cs="Times New Roman"/>
                <w:iCs/>
                <w:lang w:val="en-US"/>
              </w:rPr>
              <w:t>this</w:t>
            </w:r>
            <w:r w:rsidRPr="003C6BE1">
              <w:rPr>
                <w:rFonts w:ascii="Times New Roman" w:hAnsi="Times New Roman" w:cs="Times New Roman"/>
                <w:b/>
                <w:lang w:val="en-US"/>
              </w:rPr>
              <w:t xml:space="preserve">, he answered him, “Do not be afraid </w:t>
            </w:r>
            <w:r w:rsidRPr="003C6BE1">
              <w:rPr>
                <w:rFonts w:ascii="Times New Roman" w:hAnsi="Times New Roman" w:cs="Times New Roman"/>
                <w:iCs/>
                <w:lang w:val="en-US"/>
              </w:rPr>
              <w:t>any longer</w:t>
            </w:r>
            <w:r w:rsidRPr="003C6BE1">
              <w:rPr>
                <w:rFonts w:ascii="Times New Roman" w:hAnsi="Times New Roman" w:cs="Times New Roman"/>
                <w:b/>
                <w:lang w:val="en-US"/>
              </w:rPr>
              <w:t>; only trust (God), and she will be made well.”</w:t>
            </w:r>
            <w:r w:rsidRPr="003C6BE1">
              <w:rPr>
                <w:rFonts w:ascii="Times New Roman" w:hAnsi="Times New Roman" w:cs="Times New Roman"/>
                <w:b/>
                <w:vertAlign w:val="superscript"/>
                <w:lang w:val="en-US"/>
              </w:rPr>
              <w:footnoteReference w:id="111"/>
            </w:r>
            <w:r w:rsidRPr="003C6BE1">
              <w:rPr>
                <w:rFonts w:ascii="Times New Roman" w:hAnsi="Times New Roman" w:cs="Times New Roman"/>
                <w:b/>
                <w:lang w:val="en-US"/>
              </w:rPr>
              <w:t xml:space="preserve"> When he came to the house, he did not allow anyone to enter with him, except the Paqidim Tsefet and Yochanan and Ya’aqob, and the girl's father and mother. Now they were all weeping and lamenting for her; but he said, “Stop weeping, for she has not died, but is asleep.” And they </w:t>
            </w:r>
            <w:r w:rsidRPr="003C6BE1">
              <w:rPr>
                <w:rFonts w:ascii="Times New Roman" w:hAnsi="Times New Roman" w:cs="Times New Roman"/>
                <w:iCs/>
                <w:lang w:val="en-US"/>
              </w:rPr>
              <w:t xml:space="preserve">began </w:t>
            </w:r>
            <w:r w:rsidRPr="003C6BE1">
              <w:rPr>
                <w:rFonts w:ascii="Times New Roman" w:hAnsi="Times New Roman" w:cs="Times New Roman"/>
                <w:b/>
                <w:lang w:val="en-US"/>
              </w:rPr>
              <w:t xml:space="preserve">laughing at him, knowing that she had died. He, however, </w:t>
            </w:r>
            <w:r w:rsidRPr="003C6BE1">
              <w:rPr>
                <w:rFonts w:ascii="Times New Roman" w:hAnsi="Times New Roman" w:cs="Times New Roman"/>
                <w:lang w:val="en-US"/>
              </w:rPr>
              <w:t>with a strong hand</w:t>
            </w:r>
            <w:r w:rsidRPr="003C6BE1">
              <w:rPr>
                <w:rFonts w:ascii="Times New Roman" w:hAnsi="Times New Roman" w:cs="Times New Roman"/>
                <w:b/>
                <w:lang w:val="en-US"/>
              </w:rPr>
              <w:t xml:space="preserve"> took her </w:t>
            </w:r>
            <w:r w:rsidRPr="003C6BE1">
              <w:rPr>
                <w:rFonts w:ascii="Times New Roman" w:hAnsi="Times New Roman" w:cs="Times New Roman"/>
                <w:lang w:val="en-US"/>
              </w:rPr>
              <w:t>with his Tallit</w:t>
            </w:r>
            <w:r w:rsidRPr="003C6BE1">
              <w:rPr>
                <w:rFonts w:ascii="Times New Roman" w:hAnsi="Times New Roman" w:cs="Times New Roman"/>
                <w:b/>
                <w:lang w:val="en-US"/>
              </w:rPr>
              <w:t xml:space="preserve"> by the hand and called, saying, “Child, arise!” And her spirit returned, and she got up </w:t>
            </w:r>
            <w:r w:rsidRPr="003C6BE1">
              <w:rPr>
                <w:rFonts w:ascii="Times New Roman" w:hAnsi="Times New Roman" w:cs="Times New Roman"/>
                <w:b/>
                <w:highlight w:val="yellow"/>
                <w:u w:val="single"/>
                <w:lang w:val="en-US"/>
              </w:rPr>
              <w:t>immediately</w:t>
            </w:r>
            <w:r w:rsidRPr="003C6BE1">
              <w:rPr>
                <w:rFonts w:ascii="Times New Roman" w:hAnsi="Times New Roman" w:cs="Times New Roman"/>
                <w:b/>
                <w:lang w:val="en-US"/>
              </w:rPr>
              <w:t xml:space="preserve">; and he gave orders for </w:t>
            </w:r>
            <w:r w:rsidRPr="003C6BE1">
              <w:rPr>
                <w:rFonts w:ascii="Times New Roman" w:hAnsi="Times New Roman" w:cs="Times New Roman"/>
                <w:iCs/>
                <w:lang w:val="en-US"/>
              </w:rPr>
              <w:t>something</w:t>
            </w:r>
            <w:r w:rsidRPr="003C6BE1">
              <w:rPr>
                <w:rFonts w:ascii="Times New Roman" w:hAnsi="Times New Roman" w:cs="Times New Roman"/>
                <w:b/>
                <w:i/>
                <w:iCs/>
                <w:lang w:val="en-US"/>
              </w:rPr>
              <w:t xml:space="preserve"> </w:t>
            </w:r>
            <w:r w:rsidRPr="003C6BE1">
              <w:rPr>
                <w:rFonts w:ascii="Times New Roman" w:hAnsi="Times New Roman" w:cs="Times New Roman"/>
                <w:b/>
                <w:lang w:val="en-US"/>
              </w:rPr>
              <w:t>to be given her to eat. Her parents were amazed; but he instructed them to tell no one what had happened.</w:t>
            </w:r>
          </w:p>
        </w:tc>
        <w:tc>
          <w:tcPr>
            <w:tcW w:w="4178" w:type="dxa"/>
          </w:tcPr>
          <w:p w:rsidR="003C6BE1" w:rsidRPr="003C6BE1" w:rsidRDefault="003C6BE1" w:rsidP="00C3510D">
            <w:pPr>
              <w:keepNext/>
              <w:widowControl w:val="0"/>
              <w:jc w:val="both"/>
              <w:rPr>
                <w:rFonts w:ascii="Times New Roman" w:hAnsi="Times New Roman" w:cs="Times New Roman"/>
                <w:b/>
                <w:color w:val="000000"/>
                <w:lang w:val="en-US"/>
              </w:rPr>
            </w:pPr>
            <w:r w:rsidRPr="003C6BE1">
              <w:rPr>
                <w:rFonts w:ascii="Times New Roman" w:hAnsi="Times New Roman" w:cs="Times New Roman"/>
                <w:b/>
                <w:color w:val="000000"/>
                <w:lang w:val="en-US"/>
              </w:rPr>
              <w:t xml:space="preserve">When Yeshua had crossed over again in the boat to the other side of the Kineret, a large congregation </w:t>
            </w:r>
            <w:r w:rsidRPr="003C6BE1">
              <w:rPr>
                <w:rFonts w:ascii="Times New Roman" w:hAnsi="Times New Roman" w:cs="Times New Roman"/>
                <w:b/>
                <w:color w:val="000000"/>
                <w:highlight w:val="yellow"/>
                <w:lang w:val="en-US"/>
              </w:rPr>
              <w:t>gathered</w:t>
            </w:r>
            <w:r w:rsidRPr="003C6BE1">
              <w:rPr>
                <w:rFonts w:ascii="Times New Roman" w:hAnsi="Times New Roman" w:cs="Times New Roman"/>
                <w:b/>
                <w:color w:val="000000"/>
                <w:vertAlign w:val="superscript"/>
                <w:lang w:val="en-US"/>
              </w:rPr>
              <w:footnoteReference w:id="112"/>
            </w:r>
            <w:r w:rsidRPr="003C6BE1">
              <w:rPr>
                <w:rFonts w:ascii="Times New Roman" w:hAnsi="Times New Roman" w:cs="Times New Roman"/>
                <w:b/>
                <w:color w:val="000000"/>
                <w:lang w:val="en-US"/>
              </w:rPr>
              <w:t xml:space="preserve"> around him </w:t>
            </w:r>
            <w:r w:rsidRPr="003C6BE1">
              <w:rPr>
                <w:rFonts w:ascii="Times New Roman" w:hAnsi="Times New Roman" w:cs="Times New Roman"/>
                <w:color w:val="000000"/>
                <w:lang w:val="en-US"/>
              </w:rPr>
              <w:t>to welcome him</w:t>
            </w:r>
            <w:r w:rsidRPr="003C6BE1">
              <w:rPr>
                <w:rFonts w:ascii="Times New Roman" w:hAnsi="Times New Roman" w:cs="Times New Roman"/>
                <w:b/>
                <w:color w:val="000000"/>
                <w:lang w:val="en-US"/>
              </w:rPr>
              <w:t>;</w:t>
            </w:r>
            <w:r w:rsidRPr="003C6BE1">
              <w:rPr>
                <w:rFonts w:ascii="Times New Roman" w:hAnsi="Times New Roman" w:cs="Times New Roman"/>
                <w:b/>
                <w:color w:val="000000"/>
                <w:vertAlign w:val="superscript"/>
                <w:lang w:val="en-US"/>
              </w:rPr>
              <w:footnoteReference w:id="113"/>
            </w:r>
            <w:r w:rsidRPr="003C6BE1">
              <w:rPr>
                <w:rFonts w:ascii="Times New Roman" w:hAnsi="Times New Roman" w:cs="Times New Roman"/>
                <w:b/>
                <w:color w:val="000000"/>
                <w:lang w:val="en-US"/>
              </w:rPr>
              <w:t xml:space="preserve"> and so he stayed by the seashore. The Rosh HaKenesét</w:t>
            </w:r>
            <w:r w:rsidRPr="003C6BE1">
              <w:rPr>
                <w:rFonts w:ascii="Times New Roman" w:hAnsi="Times New Roman" w:cs="Times New Roman"/>
                <w:b/>
                <w:color w:val="000000"/>
                <w:vertAlign w:val="superscript"/>
                <w:lang w:val="en-US"/>
              </w:rPr>
              <w:footnoteReference w:id="114"/>
            </w:r>
            <w:r w:rsidRPr="003C6BE1">
              <w:rPr>
                <w:rFonts w:ascii="Times New Roman" w:hAnsi="Times New Roman" w:cs="Times New Roman"/>
                <w:b/>
                <w:color w:val="000000"/>
                <w:lang w:val="en-US"/>
              </w:rPr>
              <w:t xml:space="preserve"> named </w:t>
            </w:r>
            <w:r w:rsidRPr="003C6BE1">
              <w:rPr>
                <w:rFonts w:ascii="Times New Roman" w:hAnsi="Times New Roman" w:cs="Times New Roman"/>
                <w:b/>
                <w:color w:val="000000"/>
                <w:highlight w:val="yellow"/>
                <w:lang w:val="en-US"/>
              </w:rPr>
              <w:t>Ya’ir</w:t>
            </w:r>
            <w:r w:rsidRPr="003C6BE1">
              <w:rPr>
                <w:rFonts w:ascii="Times New Roman" w:hAnsi="Times New Roman" w:cs="Times New Roman"/>
                <w:b/>
                <w:color w:val="000000"/>
                <w:highlight w:val="yellow"/>
                <w:vertAlign w:val="superscript"/>
                <w:lang w:val="en-US"/>
              </w:rPr>
              <w:footnoteReference w:id="115"/>
            </w:r>
            <w:r w:rsidRPr="003C6BE1">
              <w:rPr>
                <w:rFonts w:ascii="Times New Roman" w:hAnsi="Times New Roman" w:cs="Times New Roman"/>
                <w:b/>
                <w:color w:val="000000"/>
                <w:lang w:val="en-US"/>
              </w:rPr>
              <w:t xml:space="preserve"> came up, and on seeing him,</w:t>
            </w:r>
            <w:r w:rsidRPr="003C6BE1">
              <w:rPr>
                <w:rFonts w:ascii="Times New Roman" w:hAnsi="Times New Roman" w:cs="Times New Roman"/>
                <w:b/>
                <w:color w:val="000000"/>
                <w:vertAlign w:val="superscript"/>
                <w:lang w:val="en-US"/>
              </w:rPr>
              <w:footnoteReference w:id="116"/>
            </w:r>
            <w:r w:rsidRPr="003C6BE1">
              <w:rPr>
                <w:rFonts w:ascii="Times New Roman" w:hAnsi="Times New Roman" w:cs="Times New Roman"/>
                <w:b/>
                <w:color w:val="000000"/>
                <w:lang w:val="en-US"/>
              </w:rPr>
              <w:t xml:space="preserve"> and after showing his respect and honor for him as a Hakham implored him earnestly, saying, “My little daughter is at the point of death;</w:t>
            </w:r>
            <w:r w:rsidRPr="003C6BE1">
              <w:rPr>
                <w:rFonts w:ascii="Times New Roman" w:hAnsi="Times New Roman" w:cs="Times New Roman"/>
                <w:color w:val="000000"/>
                <w:lang w:val="en-US"/>
              </w:rPr>
              <w:t xml:space="preserve"> </w:t>
            </w:r>
            <w:r w:rsidRPr="003C6BE1">
              <w:rPr>
                <w:rFonts w:ascii="Times New Roman" w:hAnsi="Times New Roman" w:cs="Times New Roman"/>
                <w:iCs/>
                <w:color w:val="000000"/>
                <w:lang w:val="en-US"/>
              </w:rPr>
              <w:t xml:space="preserve">please </w:t>
            </w:r>
            <w:r w:rsidRPr="003C6BE1">
              <w:rPr>
                <w:rFonts w:ascii="Times New Roman" w:hAnsi="Times New Roman" w:cs="Times New Roman"/>
                <w:b/>
                <w:color w:val="000000"/>
                <w:lang w:val="en-US"/>
              </w:rPr>
              <w:t>come and put your hands on her, so that she will get well</w:t>
            </w:r>
            <w:r w:rsidRPr="003C6BE1">
              <w:rPr>
                <w:rFonts w:ascii="Times New Roman" w:hAnsi="Times New Roman" w:cs="Times New Roman"/>
                <w:b/>
                <w:color w:val="000000"/>
                <w:vertAlign w:val="superscript"/>
                <w:lang w:val="en-US"/>
              </w:rPr>
              <w:footnoteReference w:id="117"/>
            </w:r>
            <w:r w:rsidRPr="003C6BE1">
              <w:rPr>
                <w:rFonts w:ascii="Times New Roman" w:hAnsi="Times New Roman" w:cs="Times New Roman"/>
                <w:b/>
                <w:color w:val="000000"/>
                <w:lang w:val="en-US"/>
              </w:rPr>
              <w:t xml:space="preserve"> and live.” And he </w:t>
            </w:r>
            <w:r w:rsidRPr="003C6BE1">
              <w:rPr>
                <w:rFonts w:ascii="Times New Roman" w:hAnsi="Times New Roman" w:cs="Times New Roman"/>
                <w:color w:val="000000"/>
                <w:lang w:val="en-US"/>
              </w:rPr>
              <w:t>Yeshua</w:t>
            </w:r>
            <w:r w:rsidRPr="003C6BE1">
              <w:rPr>
                <w:rFonts w:ascii="Times New Roman" w:hAnsi="Times New Roman" w:cs="Times New Roman"/>
                <w:b/>
                <w:color w:val="000000"/>
                <w:lang w:val="en-US"/>
              </w:rPr>
              <w:t xml:space="preserve"> went off with him; and a large congregation was following him and pressing in on him.</w:t>
            </w:r>
          </w:p>
          <w:p w:rsidR="003C6BE1" w:rsidRPr="003C6BE1" w:rsidRDefault="003C6BE1" w:rsidP="00C3510D">
            <w:pPr>
              <w:keepNext/>
              <w:widowControl w:val="0"/>
              <w:jc w:val="both"/>
              <w:rPr>
                <w:rFonts w:ascii="Times New Roman" w:hAnsi="Times New Roman" w:cs="Times New Roman"/>
                <w:b/>
                <w:color w:val="000000"/>
                <w:lang w:val="en-US"/>
              </w:rPr>
            </w:pPr>
          </w:p>
        </w:tc>
      </w:tr>
      <w:tr w:rsidR="003C6BE1" w:rsidRPr="003C6BE1" w:rsidTr="003C6BE1">
        <w:trPr>
          <w:trHeight w:val="144"/>
        </w:trPr>
        <w:tc>
          <w:tcPr>
            <w:tcW w:w="10676" w:type="dxa"/>
            <w:gridSpan w:val="2"/>
            <w:shd w:val="clear" w:color="auto" w:fill="auto"/>
          </w:tcPr>
          <w:p w:rsidR="003C6BE1" w:rsidRPr="003C6BE1" w:rsidRDefault="003C6BE1" w:rsidP="00C3510D">
            <w:pPr>
              <w:keepNext/>
              <w:widowControl w:val="0"/>
              <w:tabs>
                <w:tab w:val="left" w:pos="-2520"/>
              </w:tabs>
              <w:jc w:val="center"/>
              <w:rPr>
                <w:rFonts w:ascii="Copperplate Gothic Light" w:hAnsi="Copperplate Gothic Light" w:cs="Times New Roman"/>
                <w:b/>
                <w:bCs/>
                <w:smallCaps/>
                <w:sz w:val="24"/>
                <w:szCs w:val="24"/>
                <w:lang w:val="en-US"/>
              </w:rPr>
            </w:pPr>
          </w:p>
          <w:p w:rsidR="003C6BE1" w:rsidRPr="003C6BE1" w:rsidRDefault="003C6BE1" w:rsidP="00C3510D">
            <w:pPr>
              <w:keepNext/>
              <w:widowControl w:val="0"/>
              <w:tabs>
                <w:tab w:val="left" w:pos="-2520"/>
              </w:tabs>
              <w:jc w:val="center"/>
              <w:rPr>
                <w:rFonts w:ascii="Copperplate Gothic Light" w:hAnsi="Copperplate Gothic Light" w:cs="Times New Roman"/>
                <w:b/>
                <w:bCs/>
                <w:smallCaps/>
                <w:sz w:val="24"/>
                <w:szCs w:val="24"/>
                <w:lang w:val="en-US"/>
              </w:rPr>
            </w:pPr>
            <w:r w:rsidRPr="003C6BE1">
              <w:rPr>
                <w:rFonts w:ascii="Copperplate Gothic Light" w:hAnsi="Copperplate Gothic Light" w:cs="Times New Roman"/>
                <w:b/>
                <w:bCs/>
                <w:smallCaps/>
                <w:sz w:val="24"/>
                <w:szCs w:val="24"/>
                <w:lang w:val="en-US"/>
              </w:rPr>
              <w:t>School of Hakham Shaul</w:t>
            </w:r>
          </w:p>
          <w:p w:rsidR="003C6BE1" w:rsidRPr="003C6BE1" w:rsidRDefault="003C6BE1" w:rsidP="00C3510D">
            <w:pPr>
              <w:keepNext/>
              <w:widowControl w:val="0"/>
              <w:tabs>
                <w:tab w:val="left" w:pos="-2520"/>
              </w:tabs>
              <w:jc w:val="center"/>
              <w:rPr>
                <w:rFonts w:ascii="Times New Roman" w:hAnsi="Times New Roman" w:cs="Times New Roman"/>
                <w:b/>
                <w:bCs/>
                <w:smallCaps/>
                <w:lang w:val="en-US"/>
              </w:rPr>
            </w:pPr>
            <w:r w:rsidRPr="003C6BE1">
              <w:rPr>
                <w:rFonts w:ascii="Times New Roman" w:hAnsi="Times New Roman" w:cs="Times New Roman"/>
                <w:b/>
                <w:bCs/>
                <w:smallCaps/>
                <w:lang w:val="en-US"/>
              </w:rPr>
              <w:t>Remes</w:t>
            </w:r>
          </w:p>
          <w:p w:rsidR="003C6BE1" w:rsidRPr="003C6BE1" w:rsidRDefault="003C6BE1" w:rsidP="00C3510D">
            <w:pPr>
              <w:keepNext/>
              <w:widowControl w:val="0"/>
              <w:tabs>
                <w:tab w:val="left" w:pos="-2520"/>
              </w:tabs>
              <w:jc w:val="center"/>
              <w:rPr>
                <w:rFonts w:ascii="Times New Roman" w:hAnsi="Times New Roman" w:cs="Times New Roman"/>
                <w:b/>
                <w:bCs/>
                <w:color w:val="000000"/>
                <w:lang w:val="en-US"/>
              </w:rPr>
            </w:pPr>
            <w:r w:rsidRPr="003C6BE1">
              <w:rPr>
                <w:rFonts w:ascii="Times New Roman" w:hAnsi="Times New Roman" w:cs="Times New Roman"/>
                <w:b/>
                <w:bCs/>
                <w:color w:val="000000"/>
                <w:lang w:val="en-US"/>
              </w:rPr>
              <w:t>(2 Luqas - Acts 12:1-12)</w:t>
            </w:r>
          </w:p>
          <w:p w:rsidR="003C6BE1" w:rsidRPr="003C6BE1" w:rsidRDefault="003C6BE1" w:rsidP="00C3510D">
            <w:pPr>
              <w:keepNext/>
              <w:widowControl w:val="0"/>
              <w:tabs>
                <w:tab w:val="left" w:pos="-2520"/>
              </w:tabs>
              <w:jc w:val="center"/>
              <w:rPr>
                <w:rFonts w:ascii="Times New Roman" w:hAnsi="Times New Roman" w:cs="Times New Roman"/>
                <w:b/>
                <w:bCs/>
                <w:lang w:val="en-US" w:bidi="he-IL"/>
              </w:rPr>
            </w:pPr>
            <w:r w:rsidRPr="003C6BE1">
              <w:rPr>
                <w:rFonts w:ascii="Times New Roman" w:hAnsi="Times New Roman" w:cs="Times New Roman"/>
                <w:b/>
                <w:bCs/>
                <w:lang w:val="en-US"/>
              </w:rPr>
              <w:t xml:space="preserve">Pereq </w:t>
            </w:r>
            <w:r w:rsidRPr="003C6BE1">
              <w:rPr>
                <w:rFonts w:ascii="Times New Roman" w:hAnsi="Times New Roman" w:cs="Times New Roman"/>
                <w:b/>
                <w:bCs/>
                <w:rtl/>
                <w:lang w:val="en-US" w:bidi="he-IL"/>
              </w:rPr>
              <w:t>א:א</w:t>
            </w:r>
          </w:p>
          <w:p w:rsidR="003C6BE1" w:rsidRPr="003C6BE1" w:rsidRDefault="003C6BE1" w:rsidP="00C3510D">
            <w:pPr>
              <w:keepNext/>
              <w:widowControl w:val="0"/>
              <w:tabs>
                <w:tab w:val="left" w:pos="-2520"/>
              </w:tabs>
              <w:jc w:val="center"/>
              <w:rPr>
                <w:rFonts w:ascii="Times New Roman" w:hAnsi="Times New Roman" w:cs="Times New Roman"/>
                <w:lang w:val="en-US"/>
              </w:rPr>
            </w:pPr>
          </w:p>
        </w:tc>
      </w:tr>
      <w:tr w:rsidR="003C6BE1" w:rsidRPr="003C6BE1" w:rsidTr="003C6BE1">
        <w:trPr>
          <w:trHeight w:val="144"/>
        </w:trPr>
        <w:tc>
          <w:tcPr>
            <w:tcW w:w="10676" w:type="dxa"/>
            <w:gridSpan w:val="2"/>
          </w:tcPr>
          <w:p w:rsidR="003C6BE1" w:rsidRPr="003C6BE1" w:rsidRDefault="003C6BE1" w:rsidP="00C3510D">
            <w:pPr>
              <w:keepNext/>
              <w:widowControl w:val="0"/>
              <w:tabs>
                <w:tab w:val="left" w:pos="-2520"/>
              </w:tabs>
              <w:autoSpaceDE w:val="0"/>
              <w:autoSpaceDN w:val="0"/>
              <w:adjustRightInd w:val="0"/>
              <w:jc w:val="both"/>
              <w:rPr>
                <w:rFonts w:ascii="Times New Roman" w:hAnsi="Times New Roman" w:cs="Times New Roman"/>
                <w:b/>
                <w:lang w:val="en-US" w:bidi="he-IL"/>
              </w:rPr>
            </w:pPr>
            <w:r w:rsidRPr="003C6BE1">
              <w:rPr>
                <w:rFonts w:ascii="Times New Roman" w:hAnsi="Times New Roman" w:cs="Times New Roman"/>
                <w:b/>
                <w:lang w:val="en-US" w:bidi="he-IL"/>
              </w:rPr>
              <w:t xml:space="preserve">Now about that time Herod the king laid hands on some who belonged to the congregation in order to mistreat them. And he had Ya’aqob the brother of Yochanan put to death with a sword. When he saw that it pleased the Tzdukim </w:t>
            </w:r>
            <w:r w:rsidRPr="003C6BE1">
              <w:rPr>
                <w:rFonts w:ascii="Times New Roman" w:hAnsi="Times New Roman" w:cs="Times New Roman"/>
                <w:lang w:val="en-US" w:bidi="he-IL"/>
              </w:rPr>
              <w:t>(Sadducees)</w:t>
            </w:r>
            <w:r w:rsidRPr="003C6BE1">
              <w:rPr>
                <w:rFonts w:ascii="Times New Roman" w:hAnsi="Times New Roman" w:cs="Times New Roman"/>
                <w:b/>
                <w:lang w:val="en-US" w:bidi="he-IL"/>
              </w:rPr>
              <w:t>,</w:t>
            </w:r>
            <w:r w:rsidRPr="003C6BE1">
              <w:rPr>
                <w:rFonts w:ascii="Times New Roman" w:hAnsi="Times New Roman" w:cs="Times New Roman"/>
                <w:b/>
                <w:vertAlign w:val="superscript"/>
                <w:lang w:val="en-US" w:bidi="he-IL"/>
              </w:rPr>
              <w:footnoteReference w:id="118"/>
            </w:r>
            <w:r w:rsidRPr="003C6BE1">
              <w:rPr>
                <w:rFonts w:ascii="Times New Roman" w:hAnsi="Times New Roman" w:cs="Times New Roman"/>
                <w:b/>
                <w:lang w:val="en-US" w:bidi="he-IL"/>
              </w:rPr>
              <w:t xml:space="preserve"> he proceeded to arrest Hakham Tsefet also. Now it was during the days of Unleavened Bread. When he had seized him, he put him in prison, delivering him to four squads of soldiers to guard him, intending after the Passover to bring him out before the people. So Hakham Tsefet was kept in the prison, but prayer for him was being made fervently by the congregation to God. </w:t>
            </w:r>
          </w:p>
          <w:p w:rsidR="003C6BE1" w:rsidRPr="003C6BE1" w:rsidRDefault="003C6BE1" w:rsidP="00C3510D">
            <w:pPr>
              <w:keepNext/>
              <w:widowControl w:val="0"/>
              <w:tabs>
                <w:tab w:val="left" w:pos="-2520"/>
              </w:tabs>
              <w:autoSpaceDE w:val="0"/>
              <w:autoSpaceDN w:val="0"/>
              <w:adjustRightInd w:val="0"/>
              <w:jc w:val="both"/>
              <w:rPr>
                <w:rFonts w:ascii="Times New Roman" w:hAnsi="Times New Roman" w:cs="Times New Roman"/>
                <w:b/>
                <w:lang w:val="en-US" w:bidi="he-IL"/>
              </w:rPr>
            </w:pPr>
          </w:p>
          <w:p w:rsidR="003C6BE1" w:rsidRPr="003C6BE1" w:rsidRDefault="003C6BE1" w:rsidP="00C3510D">
            <w:pPr>
              <w:keepNext/>
              <w:widowControl w:val="0"/>
              <w:tabs>
                <w:tab w:val="left" w:pos="-2520"/>
              </w:tabs>
              <w:autoSpaceDE w:val="0"/>
              <w:autoSpaceDN w:val="0"/>
              <w:adjustRightInd w:val="0"/>
              <w:jc w:val="both"/>
              <w:rPr>
                <w:rFonts w:ascii="Times New Roman" w:hAnsi="Times New Roman" w:cs="Times New Roman"/>
                <w:b/>
                <w:lang w:val="en-US" w:bidi="he-IL"/>
              </w:rPr>
            </w:pPr>
            <w:r w:rsidRPr="003C6BE1">
              <w:rPr>
                <w:rFonts w:ascii="Times New Roman" w:hAnsi="Times New Roman" w:cs="Times New Roman"/>
                <w:b/>
                <w:lang w:val="en-US" w:bidi="he-IL"/>
              </w:rPr>
              <w:t>On the very night when Herod was about to bring him forward, Hakham Tsefet was sleeping between two soldiers, bound with two chains, and guards in front of the door were watching over the prison. And behold, an angel of the L</w:t>
            </w:r>
            <w:r w:rsidRPr="003C6BE1">
              <w:rPr>
                <w:rFonts w:ascii="Times New Roman" w:hAnsi="Times New Roman" w:cs="Times New Roman"/>
                <w:b/>
                <w:smallCaps/>
                <w:lang w:val="en-US" w:bidi="he-IL"/>
              </w:rPr>
              <w:t>ord</w:t>
            </w:r>
            <w:r w:rsidRPr="003C6BE1">
              <w:rPr>
                <w:rFonts w:ascii="Times New Roman" w:hAnsi="Times New Roman" w:cs="Times New Roman"/>
                <w:b/>
                <w:lang w:val="en-US" w:bidi="he-IL"/>
              </w:rPr>
              <w:t xml:space="preserve"> suddenly appeared and </w:t>
            </w:r>
            <w:r w:rsidRPr="003C6BE1">
              <w:rPr>
                <w:rFonts w:ascii="Times New Roman" w:hAnsi="Times New Roman" w:cs="Times New Roman"/>
                <w:b/>
                <w:highlight w:val="yellow"/>
                <w:lang w:val="en-US" w:bidi="he-IL"/>
              </w:rPr>
              <w:t>a light shone</w:t>
            </w:r>
            <w:r w:rsidRPr="003C6BE1">
              <w:rPr>
                <w:rFonts w:ascii="Times New Roman" w:hAnsi="Times New Roman" w:cs="Times New Roman"/>
                <w:b/>
                <w:lang w:val="en-US" w:bidi="he-IL"/>
              </w:rPr>
              <w:t xml:space="preserve"> in the cell; and he struck Hakham Tsefet's side and </w:t>
            </w:r>
            <w:r w:rsidRPr="003C6BE1">
              <w:rPr>
                <w:rFonts w:ascii="Times New Roman" w:hAnsi="Times New Roman" w:cs="Times New Roman"/>
                <w:b/>
                <w:highlight w:val="yellow"/>
                <w:lang w:val="en-US" w:bidi="he-IL"/>
              </w:rPr>
              <w:t>woke him up</w:t>
            </w:r>
            <w:r w:rsidRPr="003C6BE1">
              <w:rPr>
                <w:rFonts w:ascii="Times New Roman" w:hAnsi="Times New Roman" w:cs="Times New Roman"/>
                <w:b/>
                <w:lang w:val="en-US" w:bidi="he-IL"/>
              </w:rPr>
              <w:t xml:space="preserve">, saying, “Get up quickly.” And his chains fell off his hands. And the angel said to him, “cloth yourself and </w:t>
            </w:r>
            <w:r w:rsidRPr="003C6BE1">
              <w:rPr>
                <w:rFonts w:ascii="Times New Roman" w:hAnsi="Times New Roman" w:cs="Times New Roman"/>
                <w:b/>
                <w:highlight w:val="yellow"/>
                <w:lang w:val="en-US" w:bidi="he-IL"/>
              </w:rPr>
              <w:t>put on your sandals</w:t>
            </w:r>
            <w:r w:rsidRPr="003C6BE1">
              <w:rPr>
                <w:rFonts w:ascii="Times New Roman" w:hAnsi="Times New Roman" w:cs="Times New Roman"/>
                <w:b/>
                <w:lang w:val="en-US" w:bidi="he-IL"/>
              </w:rPr>
              <w:t xml:space="preserve">.” And he did so. And he said to him, “Wrap your cloak around you and </w:t>
            </w:r>
            <w:r w:rsidRPr="003C6BE1">
              <w:rPr>
                <w:rFonts w:ascii="Times New Roman" w:hAnsi="Times New Roman" w:cs="Times New Roman"/>
                <w:b/>
                <w:highlight w:val="yellow"/>
                <w:u w:val="single"/>
                <w:lang w:val="en-US" w:bidi="he-IL"/>
              </w:rPr>
              <w:t>walk with me</w:t>
            </w:r>
            <w:r w:rsidRPr="003C6BE1">
              <w:rPr>
                <w:rFonts w:ascii="Times New Roman" w:hAnsi="Times New Roman" w:cs="Times New Roman"/>
                <w:b/>
                <w:lang w:val="en-US" w:bidi="he-IL"/>
              </w:rPr>
              <w:t>.”</w:t>
            </w:r>
            <w:r w:rsidRPr="003C6BE1">
              <w:rPr>
                <w:rFonts w:ascii="Times New Roman" w:hAnsi="Times New Roman" w:cs="Times New Roman"/>
                <w:b/>
                <w:vertAlign w:val="superscript"/>
                <w:lang w:val="en-US" w:bidi="he-IL"/>
              </w:rPr>
              <w:footnoteReference w:id="119"/>
            </w:r>
            <w:r w:rsidRPr="003C6BE1">
              <w:rPr>
                <w:rFonts w:ascii="Times New Roman" w:hAnsi="Times New Roman" w:cs="Times New Roman"/>
                <w:b/>
                <w:lang w:val="en-US" w:bidi="he-IL"/>
              </w:rPr>
              <w:t xml:space="preserve"> And he went out and continued to </w:t>
            </w:r>
            <w:r w:rsidRPr="003C6BE1">
              <w:rPr>
                <w:rFonts w:ascii="Times New Roman" w:hAnsi="Times New Roman" w:cs="Times New Roman"/>
                <w:b/>
                <w:highlight w:val="yellow"/>
                <w:u w:val="single"/>
                <w:lang w:val="en-US" w:bidi="he-IL"/>
              </w:rPr>
              <w:t>walk with the messenger</w:t>
            </w:r>
            <w:r w:rsidRPr="003C6BE1">
              <w:rPr>
                <w:rFonts w:ascii="Times New Roman" w:hAnsi="Times New Roman" w:cs="Times New Roman"/>
                <w:b/>
                <w:lang w:val="en-US" w:bidi="he-IL"/>
              </w:rPr>
              <w:t xml:space="preserve">, and he did not know that what was being done by the angel was </w:t>
            </w:r>
            <w:r w:rsidRPr="003C6BE1">
              <w:rPr>
                <w:rFonts w:ascii="Times New Roman" w:hAnsi="Times New Roman" w:cs="Times New Roman"/>
                <w:b/>
                <w:highlight w:val="yellow"/>
                <w:lang w:val="en-US" w:bidi="he-IL"/>
              </w:rPr>
              <w:t>real</w:t>
            </w:r>
            <w:r w:rsidRPr="003C6BE1">
              <w:rPr>
                <w:rFonts w:ascii="Times New Roman" w:hAnsi="Times New Roman" w:cs="Times New Roman"/>
                <w:b/>
                <w:lang w:val="en-US" w:bidi="he-IL"/>
              </w:rPr>
              <w:t>,</w:t>
            </w:r>
            <w:r w:rsidRPr="003C6BE1">
              <w:rPr>
                <w:rFonts w:ascii="Times New Roman" w:hAnsi="Times New Roman" w:cs="Times New Roman"/>
                <w:b/>
                <w:vertAlign w:val="superscript"/>
                <w:lang w:val="en-US" w:bidi="he-IL"/>
              </w:rPr>
              <w:footnoteReference w:id="120"/>
            </w:r>
            <w:r w:rsidRPr="003C6BE1">
              <w:rPr>
                <w:rFonts w:ascii="Times New Roman" w:hAnsi="Times New Roman" w:cs="Times New Roman"/>
                <w:b/>
                <w:lang w:val="en-US" w:bidi="he-IL"/>
              </w:rPr>
              <w:t xml:space="preserve"> but thought he was seeing a vision. </w:t>
            </w:r>
            <w:r w:rsidRPr="003C6BE1">
              <w:rPr>
                <w:rFonts w:ascii="Times New Roman" w:hAnsi="Times New Roman" w:cs="Times New Roman"/>
                <w:b/>
                <w:highlight w:val="yellow"/>
                <w:lang w:val="en-US" w:bidi="he-IL"/>
              </w:rPr>
              <w:t xml:space="preserve">When they had passed the </w:t>
            </w:r>
            <w:r w:rsidRPr="003C6BE1">
              <w:rPr>
                <w:rFonts w:ascii="Times New Roman" w:hAnsi="Times New Roman" w:cs="Times New Roman"/>
                <w:b/>
                <w:highlight w:val="yellow"/>
                <w:u w:val="single"/>
                <w:lang w:val="en-US" w:bidi="he-IL"/>
              </w:rPr>
              <w:t>first</w:t>
            </w:r>
            <w:r w:rsidRPr="003C6BE1">
              <w:rPr>
                <w:rFonts w:ascii="Times New Roman" w:hAnsi="Times New Roman" w:cs="Times New Roman"/>
                <w:b/>
                <w:highlight w:val="yellow"/>
                <w:lang w:val="en-US" w:bidi="he-IL"/>
              </w:rPr>
              <w:t xml:space="preserve"> and </w:t>
            </w:r>
            <w:r w:rsidRPr="003C6BE1">
              <w:rPr>
                <w:rFonts w:ascii="Times New Roman" w:hAnsi="Times New Roman" w:cs="Times New Roman"/>
                <w:b/>
                <w:highlight w:val="yellow"/>
                <w:u w:val="single"/>
                <w:lang w:val="en-US" w:bidi="he-IL"/>
              </w:rPr>
              <w:t>second</w:t>
            </w:r>
            <w:r w:rsidRPr="003C6BE1">
              <w:rPr>
                <w:rFonts w:ascii="Times New Roman" w:hAnsi="Times New Roman" w:cs="Times New Roman"/>
                <w:b/>
                <w:highlight w:val="yellow"/>
                <w:lang w:val="en-US" w:bidi="he-IL"/>
              </w:rPr>
              <w:t xml:space="preserve"> guard, they came to the iron gate that leads into the city, which </w:t>
            </w:r>
            <w:r w:rsidRPr="003C6BE1">
              <w:rPr>
                <w:rFonts w:ascii="Times New Roman" w:hAnsi="Times New Roman" w:cs="Times New Roman"/>
                <w:b/>
                <w:highlight w:val="yellow"/>
                <w:u w:val="single"/>
                <w:lang w:val="en-US" w:bidi="he-IL"/>
              </w:rPr>
              <w:t>opened for them by itself</w:t>
            </w:r>
            <w:r w:rsidRPr="003C6BE1">
              <w:rPr>
                <w:rFonts w:ascii="Times New Roman" w:hAnsi="Times New Roman" w:cs="Times New Roman"/>
                <w:b/>
                <w:lang w:val="en-US" w:bidi="he-IL"/>
              </w:rPr>
              <w:t xml:space="preserve">; and they went out and went along one street, and </w:t>
            </w:r>
            <w:r w:rsidRPr="003C6BE1">
              <w:rPr>
                <w:rFonts w:ascii="Times New Roman" w:hAnsi="Times New Roman" w:cs="Times New Roman"/>
                <w:b/>
                <w:highlight w:val="yellow"/>
                <w:lang w:val="en-US" w:bidi="he-IL"/>
              </w:rPr>
              <w:t>immediately</w:t>
            </w:r>
            <w:r w:rsidRPr="003C6BE1">
              <w:rPr>
                <w:rFonts w:ascii="Times New Roman" w:hAnsi="Times New Roman" w:cs="Times New Roman"/>
                <w:b/>
                <w:lang w:val="en-US" w:bidi="he-IL"/>
              </w:rPr>
              <w:t xml:space="preserve"> the angel departed from him. When Hakham Tsefet came to himself, he said, “Now I know for sure that the L</w:t>
            </w:r>
            <w:r w:rsidRPr="003C6BE1">
              <w:rPr>
                <w:rFonts w:ascii="Times New Roman" w:hAnsi="Times New Roman" w:cs="Times New Roman"/>
                <w:b/>
                <w:smallCaps/>
                <w:lang w:val="en-US" w:bidi="he-IL"/>
              </w:rPr>
              <w:t>ord</w:t>
            </w:r>
            <w:r w:rsidRPr="003C6BE1">
              <w:rPr>
                <w:rFonts w:ascii="Times New Roman" w:hAnsi="Times New Roman" w:cs="Times New Roman"/>
                <w:b/>
                <w:lang w:val="en-US" w:bidi="he-IL"/>
              </w:rPr>
              <w:t xml:space="preserve"> has sent forth His angel </w:t>
            </w:r>
            <w:r w:rsidRPr="003C6BE1">
              <w:rPr>
                <w:rFonts w:ascii="Times New Roman" w:hAnsi="Times New Roman" w:cs="Times New Roman"/>
                <w:lang w:val="en-US" w:bidi="he-IL"/>
              </w:rPr>
              <w:t>(messenger)</w:t>
            </w:r>
            <w:r w:rsidRPr="003C6BE1">
              <w:rPr>
                <w:rFonts w:ascii="Times New Roman" w:hAnsi="Times New Roman" w:cs="Times New Roman"/>
                <w:b/>
                <w:lang w:val="en-US" w:bidi="he-IL"/>
              </w:rPr>
              <w:t xml:space="preserve"> and rescued me from the hand of Herod and from all the Tzdukim </w:t>
            </w:r>
            <w:r w:rsidRPr="003C6BE1">
              <w:rPr>
                <w:rFonts w:ascii="Times New Roman" w:hAnsi="Times New Roman" w:cs="Times New Roman"/>
                <w:lang w:val="en-US" w:bidi="he-IL"/>
              </w:rPr>
              <w:t>(Sadducees)</w:t>
            </w:r>
            <w:r w:rsidRPr="003C6BE1">
              <w:rPr>
                <w:rFonts w:ascii="Times New Roman" w:hAnsi="Times New Roman" w:cs="Times New Roman"/>
                <w:b/>
                <w:lang w:val="en-US" w:bidi="he-IL"/>
              </w:rPr>
              <w:t xml:space="preserve"> that were expecting.”</w:t>
            </w:r>
          </w:p>
          <w:p w:rsidR="003C6BE1" w:rsidRPr="003C6BE1" w:rsidRDefault="003C6BE1" w:rsidP="00C3510D">
            <w:pPr>
              <w:keepNext/>
              <w:widowControl w:val="0"/>
              <w:tabs>
                <w:tab w:val="left" w:pos="-2520"/>
              </w:tabs>
              <w:autoSpaceDE w:val="0"/>
              <w:autoSpaceDN w:val="0"/>
              <w:adjustRightInd w:val="0"/>
              <w:jc w:val="both"/>
              <w:rPr>
                <w:rFonts w:ascii="Times New Roman" w:hAnsi="Times New Roman" w:cs="Times New Roman"/>
                <w:b/>
                <w:lang w:val="en-US" w:bidi="he-IL"/>
              </w:rPr>
            </w:pPr>
          </w:p>
          <w:p w:rsidR="003C6BE1" w:rsidRPr="003C6BE1" w:rsidRDefault="003C6BE1" w:rsidP="00C3510D">
            <w:pPr>
              <w:keepNext/>
              <w:widowControl w:val="0"/>
              <w:tabs>
                <w:tab w:val="left" w:pos="-2520"/>
              </w:tabs>
              <w:autoSpaceDE w:val="0"/>
              <w:autoSpaceDN w:val="0"/>
              <w:adjustRightInd w:val="0"/>
              <w:jc w:val="both"/>
              <w:rPr>
                <w:rFonts w:ascii="Times New Roman" w:hAnsi="Times New Roman" w:cs="Times New Roman"/>
                <w:b/>
                <w:lang w:val="en-US" w:bidi="he-IL"/>
              </w:rPr>
            </w:pPr>
            <w:r w:rsidRPr="003C6BE1">
              <w:rPr>
                <w:rFonts w:ascii="Times New Roman" w:hAnsi="Times New Roman" w:cs="Times New Roman"/>
                <w:b/>
                <w:lang w:val="en-US" w:bidi="he-IL"/>
              </w:rPr>
              <w:t xml:space="preserve">And when he realized </w:t>
            </w:r>
            <w:r w:rsidRPr="003C6BE1">
              <w:rPr>
                <w:rFonts w:ascii="Times New Roman" w:hAnsi="Times New Roman" w:cs="Times New Roman"/>
                <w:iCs/>
                <w:lang w:val="en-US" w:bidi="he-IL"/>
              </w:rPr>
              <w:t>this</w:t>
            </w:r>
            <w:r w:rsidRPr="003C6BE1">
              <w:rPr>
                <w:rFonts w:ascii="Times New Roman" w:hAnsi="Times New Roman" w:cs="Times New Roman"/>
                <w:b/>
                <w:lang w:val="en-US" w:bidi="he-IL"/>
              </w:rPr>
              <w:t>, he went to the house of Miriam, the mother of Yochanan who was also called Mordechai, where many were gathered together and were praying for him.</w:t>
            </w:r>
          </w:p>
          <w:p w:rsidR="003C6BE1" w:rsidRPr="003C6BE1" w:rsidRDefault="003C6BE1" w:rsidP="00C3510D">
            <w:pPr>
              <w:keepNext/>
              <w:widowControl w:val="0"/>
              <w:tabs>
                <w:tab w:val="left" w:pos="-2520"/>
              </w:tabs>
              <w:autoSpaceDE w:val="0"/>
              <w:autoSpaceDN w:val="0"/>
              <w:adjustRightInd w:val="0"/>
              <w:jc w:val="both"/>
              <w:rPr>
                <w:rFonts w:ascii="Times New Roman" w:hAnsi="Times New Roman" w:cs="Times New Roman"/>
                <w:b/>
                <w:lang w:val="en-US" w:bidi="he-IL"/>
              </w:rPr>
            </w:pPr>
          </w:p>
        </w:tc>
      </w:tr>
    </w:tbl>
    <w:p w:rsidR="003C6BE1" w:rsidRPr="003C6BE1" w:rsidRDefault="003C6BE1" w:rsidP="00C3510D">
      <w:pPr>
        <w:keepNext/>
        <w:widowControl w:val="0"/>
        <w:tabs>
          <w:tab w:val="left" w:pos="-2520"/>
        </w:tabs>
        <w:autoSpaceDE w:val="0"/>
        <w:autoSpaceDN w:val="0"/>
        <w:adjustRightInd w:val="0"/>
        <w:spacing w:after="0" w:line="240" w:lineRule="auto"/>
        <w:jc w:val="both"/>
        <w:rPr>
          <w:rFonts w:ascii="Times New Roman" w:eastAsia="Book Antiqua" w:hAnsi="Times New Roman" w:cs="Times New Roman"/>
          <w:b/>
          <w:lang w:val="en-US" w:bidi="he-IL"/>
        </w:rPr>
      </w:pPr>
    </w:p>
    <w:p w:rsidR="003C6BE1" w:rsidRPr="003C6BE1" w:rsidRDefault="003C6BE1" w:rsidP="00C3510D">
      <w:pPr>
        <w:keepNext/>
        <w:widowControl w:val="0"/>
        <w:tabs>
          <w:tab w:val="left" w:pos="-2520"/>
        </w:tabs>
        <w:spacing w:after="0" w:line="240" w:lineRule="auto"/>
        <w:jc w:val="both"/>
        <w:rPr>
          <w:rFonts w:ascii="Times New Roman" w:eastAsia="Book Antiqua" w:hAnsi="Times New Roman" w:cs="Times New Roman"/>
          <w:b/>
          <w:bCs/>
          <w:lang w:val="en-US"/>
        </w:rPr>
      </w:pPr>
      <w:r w:rsidRPr="003C6BE1">
        <w:rPr>
          <w:rFonts w:ascii="Times New Roman" w:eastAsia="Book Antiqua" w:hAnsi="Times New Roman" w:cs="Times New Roman"/>
          <w:b/>
          <w:bCs/>
          <w:noProof/>
          <w:lang w:val="en-US"/>
        </w:rPr>
        <mc:AlternateContent>
          <mc:Choice Requires="wps">
            <w:drawing>
              <wp:anchor distT="4294967291" distB="4294967291" distL="114300" distR="114300" simplePos="0" relativeHeight="251659264" behindDoc="0" locked="0" layoutInCell="1" allowOverlap="1" wp14:anchorId="50D38533" wp14:editId="5DA9E5EB">
                <wp:simplePos x="0" y="0"/>
                <wp:positionH relativeFrom="column">
                  <wp:posOffset>9525</wp:posOffset>
                </wp:positionH>
                <wp:positionV relativeFrom="paragraph">
                  <wp:posOffset>28574</wp:posOffset>
                </wp:positionV>
                <wp:extent cx="639127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97ABB12"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JR0IjYZAgAALA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rsidR="003C6BE1" w:rsidRPr="003C6BE1" w:rsidRDefault="003C6BE1" w:rsidP="00C3510D">
      <w:pPr>
        <w:keepNext/>
        <w:widowControl w:val="0"/>
        <w:tabs>
          <w:tab w:val="left" w:pos="-2520"/>
        </w:tabs>
        <w:spacing w:after="0" w:line="240" w:lineRule="auto"/>
        <w:jc w:val="center"/>
        <w:rPr>
          <w:rFonts w:ascii="Times New Roman" w:eastAsia="Book Antiqua" w:hAnsi="Times New Roman" w:cs="Times New Roman"/>
          <w:b/>
          <w:bCs/>
          <w:sz w:val="24"/>
          <w:szCs w:val="24"/>
          <w:lang w:val="en-US"/>
        </w:rPr>
      </w:pPr>
      <w:r w:rsidRPr="003C6BE1">
        <w:rPr>
          <w:rFonts w:ascii="Times New Roman" w:eastAsia="Book Antiqua" w:hAnsi="Times New Roman" w:cs="Times New Roman"/>
          <w:b/>
          <w:bCs/>
          <w:sz w:val="24"/>
          <w:szCs w:val="24"/>
          <w:lang w:val="en-US"/>
        </w:rPr>
        <w:t>Nazarean Codicil to be read in conjunction with the following Torah Seder:</w:t>
      </w:r>
    </w:p>
    <w:p w:rsidR="003C6BE1" w:rsidRPr="003C6BE1" w:rsidRDefault="003C6BE1" w:rsidP="00C3510D">
      <w:pPr>
        <w:keepNext/>
        <w:widowControl w:val="0"/>
        <w:tabs>
          <w:tab w:val="left" w:pos="-2520"/>
        </w:tabs>
        <w:spacing w:after="0" w:line="240" w:lineRule="auto"/>
        <w:jc w:val="center"/>
        <w:rPr>
          <w:rFonts w:ascii="Times New Roman" w:eastAsia="Book Antiqua" w:hAnsi="Times New Roman" w:cs="Times New Roman"/>
          <w:b/>
          <w:bCs/>
          <w:sz w:val="24"/>
          <w:szCs w:val="24"/>
          <w:lang w:val="en-US"/>
        </w:rPr>
      </w:pPr>
    </w:p>
    <w:tbl>
      <w:tblPr>
        <w:tblStyle w:val="TableGrid1"/>
        <w:tblW w:w="0" w:type="auto"/>
        <w:jc w:val="center"/>
        <w:tblLook w:val="04A0" w:firstRow="1" w:lastRow="0" w:firstColumn="1" w:lastColumn="0" w:noHBand="0" w:noVBand="1"/>
      </w:tblPr>
      <w:tblGrid>
        <w:gridCol w:w="1445"/>
        <w:gridCol w:w="876"/>
        <w:gridCol w:w="1940"/>
        <w:gridCol w:w="1298"/>
        <w:gridCol w:w="1237"/>
      </w:tblGrid>
      <w:tr w:rsidR="003C6BE1" w:rsidRPr="003C6BE1" w:rsidTr="003C6BE1">
        <w:trPr>
          <w:jc w:val="center"/>
        </w:trPr>
        <w:tc>
          <w:tcPr>
            <w:tcW w:w="0" w:type="auto"/>
          </w:tcPr>
          <w:p w:rsidR="003C6BE1" w:rsidRPr="003C6BE1" w:rsidRDefault="003C6BE1" w:rsidP="00C3510D">
            <w:pPr>
              <w:keepNext/>
              <w:widowControl w:val="0"/>
              <w:jc w:val="both"/>
              <w:rPr>
                <w:rFonts w:ascii="Times New Roman" w:hAnsi="Times New Roman" w:cs="Times New Roman"/>
                <w:b/>
                <w:lang w:val="en-US"/>
              </w:rPr>
            </w:pPr>
            <w:r w:rsidRPr="003C6BE1">
              <w:rPr>
                <w:rFonts w:ascii="Times New Roman" w:hAnsi="Times New Roman" w:cs="Times New Roman"/>
                <w:b/>
                <w:lang w:val="en-US"/>
              </w:rPr>
              <w:t>Ex 4:18 – 6:1</w:t>
            </w:r>
          </w:p>
        </w:tc>
        <w:tc>
          <w:tcPr>
            <w:tcW w:w="0" w:type="auto"/>
          </w:tcPr>
          <w:p w:rsidR="003C6BE1" w:rsidRPr="003C6BE1" w:rsidRDefault="003C6BE1" w:rsidP="00C3510D">
            <w:pPr>
              <w:keepNext/>
              <w:widowControl w:val="0"/>
              <w:jc w:val="center"/>
              <w:rPr>
                <w:rFonts w:ascii="Times New Roman" w:hAnsi="Times New Roman" w:cs="Times New Roman"/>
                <w:b/>
                <w:lang w:val="en-US"/>
              </w:rPr>
            </w:pPr>
            <w:r w:rsidRPr="003C6BE1">
              <w:rPr>
                <w:rFonts w:ascii="Times New Roman" w:hAnsi="Times New Roman" w:cs="Times New Roman"/>
                <w:b/>
                <w:lang w:val="en-US"/>
              </w:rPr>
              <w:t>Psa. 44</w:t>
            </w:r>
          </w:p>
        </w:tc>
        <w:tc>
          <w:tcPr>
            <w:tcW w:w="0" w:type="auto"/>
          </w:tcPr>
          <w:p w:rsidR="003C6BE1" w:rsidRPr="003C6BE1" w:rsidRDefault="003C6BE1" w:rsidP="00C3510D">
            <w:pPr>
              <w:keepNext/>
              <w:widowControl w:val="0"/>
              <w:jc w:val="both"/>
              <w:rPr>
                <w:rFonts w:ascii="Times New Roman" w:hAnsi="Times New Roman" w:cs="Times New Roman"/>
                <w:b/>
                <w:lang w:val="en-US"/>
              </w:rPr>
            </w:pPr>
            <w:r w:rsidRPr="003C6BE1">
              <w:rPr>
                <w:rFonts w:ascii="Times New Roman" w:hAnsi="Times New Roman" w:cs="Times New Roman"/>
                <w:b/>
                <w:lang w:val="en-US"/>
              </w:rPr>
              <w:t>II Sam 15:7-15, 37</w:t>
            </w:r>
          </w:p>
        </w:tc>
        <w:tc>
          <w:tcPr>
            <w:tcW w:w="0" w:type="auto"/>
          </w:tcPr>
          <w:p w:rsidR="003C6BE1" w:rsidRPr="003C6BE1" w:rsidRDefault="003C6BE1" w:rsidP="00C3510D">
            <w:pPr>
              <w:keepNext/>
              <w:widowControl w:val="0"/>
              <w:jc w:val="both"/>
              <w:rPr>
                <w:rFonts w:ascii="Times New Roman" w:hAnsi="Times New Roman" w:cs="Times New Roman"/>
                <w:b/>
                <w:lang w:val="en-US"/>
              </w:rPr>
            </w:pPr>
            <w:r w:rsidRPr="003C6BE1">
              <w:rPr>
                <w:rFonts w:ascii="Times New Roman" w:hAnsi="Times New Roman" w:cs="Times New Roman"/>
                <w:b/>
                <w:lang w:val="en-US"/>
              </w:rPr>
              <w:t>Mk 5:21-24</w:t>
            </w:r>
          </w:p>
        </w:tc>
        <w:tc>
          <w:tcPr>
            <w:tcW w:w="0" w:type="auto"/>
          </w:tcPr>
          <w:p w:rsidR="003C6BE1" w:rsidRPr="003C6BE1" w:rsidRDefault="003C6BE1" w:rsidP="00C3510D">
            <w:pPr>
              <w:keepNext/>
              <w:widowControl w:val="0"/>
              <w:jc w:val="both"/>
              <w:rPr>
                <w:rFonts w:ascii="Times New Roman" w:hAnsi="Times New Roman" w:cs="Times New Roman"/>
                <w:b/>
                <w:lang w:val="en-US"/>
              </w:rPr>
            </w:pPr>
            <w:r w:rsidRPr="003C6BE1">
              <w:rPr>
                <w:rFonts w:ascii="Times New Roman" w:hAnsi="Times New Roman" w:cs="Times New Roman"/>
                <w:b/>
                <w:lang w:val="en-US"/>
              </w:rPr>
              <w:t>Lk 8:49-56</w:t>
            </w:r>
          </w:p>
        </w:tc>
      </w:tr>
    </w:tbl>
    <w:p w:rsidR="003C6BE1" w:rsidRPr="003C6BE1" w:rsidRDefault="003C6BE1" w:rsidP="00C3510D">
      <w:pPr>
        <w:keepNext/>
        <w:widowControl w:val="0"/>
        <w:spacing w:after="0" w:line="240" w:lineRule="auto"/>
        <w:jc w:val="both"/>
        <w:rPr>
          <w:rFonts w:ascii="Copperplate Gothic Light" w:eastAsia="Book Antiqua" w:hAnsi="Copperplate Gothic Light" w:cs="Times New Roman"/>
          <w:b/>
          <w:smallCaps/>
          <w:lang w:val="en-US"/>
        </w:rPr>
      </w:pPr>
    </w:p>
    <w:p w:rsidR="003C6BE1" w:rsidRPr="003C6BE1" w:rsidRDefault="003C6BE1" w:rsidP="00C3510D">
      <w:pPr>
        <w:keepNext/>
        <w:widowControl w:val="0"/>
        <w:spacing w:after="0" w:line="240" w:lineRule="auto"/>
        <w:jc w:val="center"/>
        <w:rPr>
          <w:rFonts w:ascii="Copperplate Gothic Light" w:eastAsia="Book Antiqua" w:hAnsi="Copperplate Gothic Light" w:cs="Times New Roman"/>
          <w:smallCaps/>
          <w:sz w:val="28"/>
          <w:szCs w:val="24"/>
          <w:lang w:val="en-US"/>
        </w:rPr>
      </w:pPr>
      <w:r w:rsidRPr="003C6BE1">
        <w:rPr>
          <w:rFonts w:ascii="Copperplate Gothic Light" w:eastAsia="Book Antiqua" w:hAnsi="Copperplate Gothic Light" w:cs="Times New Roman"/>
          <w:b/>
          <w:smallCaps/>
          <w:sz w:val="28"/>
          <w:szCs w:val="24"/>
          <w:lang w:val="en-US"/>
        </w:rPr>
        <w:t>Commentary to Hakham Tsefet’s School of Peshat</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smallCaps/>
          <w:sz w:val="24"/>
          <w:lang w:val="en-US"/>
        </w:rPr>
      </w:pPr>
      <w:r w:rsidRPr="003C6BE1">
        <w:rPr>
          <w:rFonts w:ascii="Times New Roman" w:eastAsia="Book Antiqua" w:hAnsi="Times New Roman" w:cs="Times New Roman"/>
          <w:b/>
          <w:bCs/>
          <w:smallCaps/>
          <w:sz w:val="24"/>
          <w:lang w:val="en-US"/>
        </w:rPr>
        <w:t>Yad Ha-Chazaqáh</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This week we find several extraordinary connections between the Nazarean Codicil and the Torah Seder. Firstly, the notion of “crossing over” is connected with Moshe’s departure from Yitro and return to Mitzrayim (Egypt). Yeshua has departed the coasts of the Gerasenes and returned to Kafar-Nahum.</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 xml:space="preserve">Both the Torah Seder and Nazarean Codicil contain a high official in their narrative. </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ind w:left="360"/>
        <w:jc w:val="both"/>
        <w:rPr>
          <w:rFonts w:ascii="Times New Roman" w:eastAsia="Book Antiqua" w:hAnsi="Times New Roman" w:cs="Times New Roman"/>
          <w:sz w:val="21"/>
          <w:szCs w:val="21"/>
          <w:lang w:val="en-US"/>
        </w:rPr>
      </w:pPr>
      <w:r w:rsidRPr="003C6BE1">
        <w:rPr>
          <w:rFonts w:ascii="Times New Roman" w:eastAsia="Book Antiqua" w:hAnsi="Times New Roman" w:cs="Times New Roman"/>
          <w:b/>
          <w:sz w:val="21"/>
          <w:szCs w:val="21"/>
          <w:lang w:val="en-US"/>
        </w:rPr>
        <w:t>Shemot 5:14</w:t>
      </w:r>
      <w:r w:rsidRPr="003C6BE1">
        <w:rPr>
          <w:rFonts w:ascii="Times New Roman" w:eastAsia="Book Antiqua" w:hAnsi="Times New Roman" w:cs="Times New Roman"/>
          <w:sz w:val="21"/>
          <w:szCs w:val="21"/>
          <w:lang w:val="en-US"/>
        </w:rPr>
        <w:t xml:space="preserve"> And the </w:t>
      </w:r>
      <w:r w:rsidRPr="003C6BE1">
        <w:rPr>
          <w:rFonts w:ascii="Times New Roman" w:eastAsia="Book Antiqua" w:hAnsi="Times New Roman" w:cs="Times New Roman"/>
          <w:b/>
          <w:sz w:val="21"/>
          <w:szCs w:val="21"/>
          <w:lang w:val="en-US"/>
        </w:rPr>
        <w:t>officers</w:t>
      </w:r>
      <w:r w:rsidRPr="003C6BE1">
        <w:rPr>
          <w:rFonts w:ascii="Times New Roman" w:eastAsia="Book Antiqua" w:hAnsi="Times New Roman" w:cs="Times New Roman"/>
          <w:sz w:val="21"/>
          <w:szCs w:val="21"/>
          <w:lang w:val="en-US"/>
        </w:rPr>
        <w:t xml:space="preserve"> (</w:t>
      </w:r>
      <w:r w:rsidRPr="003C6BE1">
        <w:rPr>
          <w:rFonts w:ascii="Times New Roman" w:eastAsia="Book Antiqua" w:hAnsi="Times New Roman" w:cs="Times New Roman"/>
          <w:sz w:val="21"/>
          <w:szCs w:val="21"/>
          <w:highlight w:val="yellow"/>
          <w:lang w:val="en-US"/>
        </w:rPr>
        <w:t>foremen</w:t>
      </w:r>
      <w:r w:rsidRPr="003C6BE1">
        <w:rPr>
          <w:rFonts w:ascii="Times New Roman" w:eastAsia="Book Antiqua" w:hAnsi="Times New Roman" w:cs="Times New Roman"/>
          <w:sz w:val="21"/>
          <w:szCs w:val="21"/>
          <w:lang w:val="en-US"/>
        </w:rPr>
        <w:t>) of the children of Israel whom Pharaoh's taskmasters had appointed over them were beaten, saying, "Why have you not completed your quota to make bricks like the day before yesterday, neither yesterday nor today?"</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ind w:left="360"/>
        <w:jc w:val="both"/>
        <w:rPr>
          <w:rFonts w:ascii="Times New Roman" w:eastAsia="Book Antiqua" w:hAnsi="Times New Roman" w:cs="Times New Roman"/>
          <w:sz w:val="21"/>
          <w:szCs w:val="21"/>
          <w:lang w:val="en-US"/>
        </w:rPr>
      </w:pPr>
      <w:r w:rsidRPr="003C6BE1">
        <w:rPr>
          <w:rFonts w:ascii="Times New Roman" w:eastAsia="Book Antiqua" w:hAnsi="Times New Roman" w:cs="Times New Roman"/>
          <w:b/>
          <w:sz w:val="21"/>
          <w:szCs w:val="21"/>
          <w:lang w:val="en-US"/>
        </w:rPr>
        <w:t xml:space="preserve">Mk 5:22 The </w:t>
      </w:r>
      <w:r w:rsidRPr="003C6BE1">
        <w:rPr>
          <w:rFonts w:ascii="Times New Roman" w:eastAsia="Book Antiqua" w:hAnsi="Times New Roman" w:cs="Times New Roman"/>
          <w:b/>
          <w:sz w:val="21"/>
          <w:szCs w:val="21"/>
        </w:rPr>
        <w:t>Rosh HaKenesét</w:t>
      </w:r>
      <w:r w:rsidRPr="003C6BE1">
        <w:rPr>
          <w:rFonts w:ascii="Times New Roman" w:eastAsia="Book Antiqua" w:hAnsi="Times New Roman" w:cs="Times New Roman"/>
          <w:b/>
          <w:sz w:val="21"/>
          <w:szCs w:val="21"/>
          <w:lang w:val="en-US"/>
        </w:rPr>
        <w:t xml:space="preserve"> named Ya’ir…</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Both the Torah Seder and the Nazarean Codicil contain an encounter with death.</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ind w:left="360"/>
        <w:jc w:val="both"/>
        <w:rPr>
          <w:rFonts w:ascii="Times New Roman" w:eastAsia="Book Antiqua" w:hAnsi="Times New Roman" w:cs="Times New Roman"/>
          <w:sz w:val="21"/>
          <w:szCs w:val="21"/>
          <w:lang w:val="en-US"/>
        </w:rPr>
      </w:pPr>
      <w:r w:rsidRPr="003C6BE1">
        <w:rPr>
          <w:rFonts w:ascii="Times New Roman" w:eastAsia="Book Antiqua" w:hAnsi="Times New Roman" w:cs="Times New Roman"/>
          <w:b/>
          <w:sz w:val="21"/>
          <w:szCs w:val="21"/>
          <w:lang w:val="en-US"/>
        </w:rPr>
        <w:t>Shemot 4:24</w:t>
      </w:r>
      <w:r w:rsidRPr="003C6BE1">
        <w:rPr>
          <w:rFonts w:ascii="Times New Roman" w:eastAsia="Book Antiqua" w:hAnsi="Times New Roman" w:cs="Times New Roman"/>
          <w:sz w:val="21"/>
          <w:szCs w:val="21"/>
          <w:lang w:val="en-US"/>
        </w:rPr>
        <w:t xml:space="preserve"> Now he was on the way, in an inn, that the Lord met him and sought to put him to death.</w:t>
      </w:r>
    </w:p>
    <w:p w:rsidR="003C6BE1" w:rsidRPr="003C6BE1" w:rsidRDefault="003C6BE1" w:rsidP="00C3510D">
      <w:pPr>
        <w:keepNext/>
        <w:widowControl w:val="0"/>
        <w:spacing w:after="0" w:line="240" w:lineRule="auto"/>
        <w:ind w:left="360"/>
        <w:jc w:val="both"/>
        <w:rPr>
          <w:rFonts w:ascii="Times New Roman" w:eastAsia="Book Antiqua" w:hAnsi="Times New Roman" w:cs="Times New Roman"/>
          <w:sz w:val="21"/>
          <w:szCs w:val="21"/>
          <w:lang w:val="en-US"/>
        </w:rPr>
      </w:pPr>
    </w:p>
    <w:p w:rsidR="003C6BE1" w:rsidRPr="003C6BE1" w:rsidRDefault="003C6BE1" w:rsidP="00C3510D">
      <w:pPr>
        <w:keepNext/>
        <w:widowControl w:val="0"/>
        <w:spacing w:after="0" w:line="240" w:lineRule="auto"/>
        <w:ind w:left="360"/>
        <w:jc w:val="both"/>
        <w:rPr>
          <w:rFonts w:ascii="Times New Roman" w:eastAsia="Book Antiqua" w:hAnsi="Times New Roman" w:cs="Times New Roman"/>
          <w:b/>
          <w:sz w:val="21"/>
          <w:szCs w:val="21"/>
          <w:lang w:val="en-US"/>
        </w:rPr>
      </w:pPr>
      <w:r w:rsidRPr="003C6BE1">
        <w:rPr>
          <w:rFonts w:ascii="Times New Roman" w:eastAsia="Book Antiqua" w:hAnsi="Times New Roman" w:cs="Times New Roman"/>
          <w:b/>
          <w:sz w:val="21"/>
          <w:szCs w:val="21"/>
          <w:lang w:val="en-US"/>
        </w:rPr>
        <w:t>Mk. 5:23 “My little daughter is at the point of death;</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Both the Torah Seder and the Nazarean Codicil have symbols of authority.</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ind w:left="360"/>
        <w:jc w:val="both"/>
        <w:rPr>
          <w:rFonts w:ascii="Times New Roman" w:eastAsia="Book Antiqua" w:hAnsi="Times New Roman" w:cs="Times New Roman"/>
          <w:sz w:val="21"/>
          <w:szCs w:val="21"/>
          <w:lang w:val="en-US"/>
        </w:rPr>
      </w:pPr>
      <w:r w:rsidRPr="003C6BE1">
        <w:rPr>
          <w:rFonts w:ascii="Times New Roman" w:eastAsia="Book Antiqua" w:hAnsi="Times New Roman" w:cs="Times New Roman"/>
          <w:b/>
          <w:sz w:val="21"/>
          <w:szCs w:val="21"/>
          <w:lang w:val="en-US"/>
        </w:rPr>
        <w:t>Shemot 4:20</w:t>
      </w:r>
      <w:r w:rsidRPr="003C6BE1">
        <w:rPr>
          <w:rFonts w:ascii="Times New Roman" w:eastAsia="Book Antiqua" w:hAnsi="Times New Roman" w:cs="Times New Roman"/>
          <w:sz w:val="21"/>
          <w:szCs w:val="21"/>
          <w:lang w:val="en-US"/>
        </w:rPr>
        <w:t xml:space="preserve"> So Moses took his wife and his sons, mounted them upon the donkey, and he returned to the land of </w:t>
      </w:r>
      <w:r w:rsidRPr="003C6BE1">
        <w:rPr>
          <w:rFonts w:ascii="Times New Roman" w:eastAsia="Book Antiqua" w:hAnsi="Times New Roman" w:cs="Times New Roman"/>
          <w:sz w:val="21"/>
          <w:szCs w:val="21"/>
          <w:lang w:val="en-US"/>
        </w:rPr>
        <w:lastRenderedPageBreak/>
        <w:t xml:space="preserve">Egypt, and Moses </w:t>
      </w:r>
      <w:r w:rsidRPr="003C6BE1">
        <w:rPr>
          <w:rFonts w:ascii="Times New Roman" w:eastAsia="Book Antiqua" w:hAnsi="Times New Roman" w:cs="Times New Roman"/>
          <w:b/>
          <w:sz w:val="21"/>
          <w:szCs w:val="21"/>
          <w:lang w:val="en-US"/>
        </w:rPr>
        <w:t xml:space="preserve">took the </w:t>
      </w:r>
      <w:r w:rsidRPr="003C6BE1">
        <w:rPr>
          <w:rFonts w:ascii="Times New Roman" w:eastAsia="Book Antiqua" w:hAnsi="Times New Roman" w:cs="Times New Roman"/>
          <w:b/>
          <w:sz w:val="21"/>
          <w:szCs w:val="21"/>
          <w:u w:val="single"/>
          <w:lang w:val="en-US"/>
        </w:rPr>
        <w:t>staff</w:t>
      </w:r>
      <w:r w:rsidRPr="003C6BE1">
        <w:rPr>
          <w:rFonts w:ascii="Times New Roman" w:eastAsia="Book Antiqua" w:hAnsi="Times New Roman" w:cs="Times New Roman"/>
          <w:b/>
          <w:sz w:val="21"/>
          <w:szCs w:val="21"/>
          <w:lang w:val="en-US"/>
        </w:rPr>
        <w:t xml:space="preserve"> of God in his hand</w:t>
      </w:r>
      <w:r w:rsidRPr="003C6BE1">
        <w:rPr>
          <w:rFonts w:ascii="Times New Roman" w:eastAsia="Book Antiqua" w:hAnsi="Times New Roman" w:cs="Times New Roman"/>
          <w:sz w:val="21"/>
          <w:szCs w:val="21"/>
          <w:lang w:val="en-US"/>
        </w:rPr>
        <w:t>.</w:t>
      </w:r>
    </w:p>
    <w:p w:rsidR="003C6BE1" w:rsidRPr="003C6BE1" w:rsidRDefault="003C6BE1" w:rsidP="00C3510D">
      <w:pPr>
        <w:keepNext/>
        <w:widowControl w:val="0"/>
        <w:spacing w:after="0" w:line="240" w:lineRule="auto"/>
        <w:ind w:left="360"/>
        <w:jc w:val="both"/>
        <w:rPr>
          <w:rFonts w:ascii="Times New Roman" w:eastAsia="Book Antiqua" w:hAnsi="Times New Roman" w:cs="Times New Roman"/>
          <w:sz w:val="21"/>
          <w:szCs w:val="21"/>
          <w:lang w:val="en-US"/>
        </w:rPr>
      </w:pPr>
    </w:p>
    <w:p w:rsidR="003C6BE1" w:rsidRPr="003C6BE1" w:rsidRDefault="003C6BE1" w:rsidP="00C3510D">
      <w:pPr>
        <w:keepNext/>
        <w:widowControl w:val="0"/>
        <w:spacing w:after="0" w:line="240" w:lineRule="auto"/>
        <w:ind w:left="360"/>
        <w:jc w:val="both"/>
        <w:rPr>
          <w:rFonts w:ascii="Times New Roman" w:eastAsia="Book Antiqua" w:hAnsi="Times New Roman" w:cs="Times New Roman"/>
          <w:sz w:val="21"/>
          <w:szCs w:val="21"/>
          <w:lang w:val="en-US"/>
        </w:rPr>
      </w:pPr>
      <w:r w:rsidRPr="003C6BE1">
        <w:rPr>
          <w:rFonts w:ascii="Times New Roman" w:eastAsia="Book Antiqua" w:hAnsi="Times New Roman" w:cs="Times New Roman"/>
          <w:b/>
          <w:sz w:val="21"/>
          <w:szCs w:val="21"/>
          <w:lang w:val="en-US"/>
        </w:rPr>
        <w:t xml:space="preserve">Lk 8:54 </w:t>
      </w:r>
      <w:r w:rsidRPr="003C6BE1">
        <w:rPr>
          <w:rFonts w:ascii="Times New Roman" w:eastAsia="Book Antiqua" w:hAnsi="Times New Roman" w:cs="Times New Roman"/>
          <w:highlight w:val="yellow"/>
          <w:u w:val="single"/>
          <w:lang w:val="en-US"/>
        </w:rPr>
        <w:t>with a strong hand</w:t>
      </w:r>
      <w:r w:rsidRPr="003C6BE1">
        <w:rPr>
          <w:rFonts w:ascii="Times New Roman" w:eastAsia="Book Antiqua" w:hAnsi="Times New Roman" w:cs="Times New Roman"/>
          <w:b/>
          <w:highlight w:val="yellow"/>
          <w:lang w:val="en-US"/>
        </w:rPr>
        <w:t xml:space="preserve"> </w:t>
      </w:r>
      <w:r w:rsidRPr="003C6BE1">
        <w:rPr>
          <w:rFonts w:ascii="Times New Roman" w:eastAsia="Book Antiqua" w:hAnsi="Times New Roman" w:cs="Times New Roman"/>
          <w:b/>
          <w:highlight w:val="yellow"/>
          <w:u w:val="single"/>
          <w:lang w:val="en-US"/>
        </w:rPr>
        <w:t>took</w:t>
      </w:r>
      <w:r w:rsidRPr="003C6BE1">
        <w:rPr>
          <w:rFonts w:ascii="Times New Roman" w:eastAsia="Book Antiqua" w:hAnsi="Times New Roman" w:cs="Times New Roman"/>
          <w:b/>
          <w:lang w:val="en-US"/>
        </w:rPr>
        <w:t xml:space="preserve"> her </w:t>
      </w:r>
      <w:r w:rsidRPr="003C6BE1">
        <w:rPr>
          <w:rFonts w:ascii="Times New Roman" w:eastAsia="Book Antiqua" w:hAnsi="Times New Roman" w:cs="Times New Roman"/>
          <w:lang w:val="en-US"/>
        </w:rPr>
        <w:t>with his Tallit</w:t>
      </w:r>
      <w:r w:rsidRPr="003C6BE1">
        <w:rPr>
          <w:rFonts w:ascii="Times New Roman" w:eastAsia="Book Antiqua" w:hAnsi="Times New Roman" w:cs="Times New Roman"/>
          <w:b/>
          <w:lang w:val="en-US"/>
        </w:rPr>
        <w:t xml:space="preserve"> by the hand</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70" w:lineRule="exact"/>
        <w:jc w:val="both"/>
        <w:rPr>
          <w:rFonts w:ascii="Times New Roman" w:eastAsia="Book Antiqua" w:hAnsi="Times New Roman" w:cs="Times New Roman"/>
          <w:iCs/>
          <w:lang w:val="en-US"/>
        </w:rPr>
      </w:pPr>
      <w:r w:rsidRPr="003C6BE1">
        <w:rPr>
          <w:rFonts w:ascii="Times New Roman" w:eastAsia="Book Antiqua" w:hAnsi="Times New Roman" w:cs="Times New Roman"/>
          <w:lang w:val="en-US"/>
        </w:rPr>
        <w:t xml:space="preserve">The Greek phrase </w:t>
      </w:r>
      <w:r w:rsidRPr="003C6BE1">
        <w:rPr>
          <w:rFonts w:ascii="Times New Roman" w:eastAsia="Book Antiqua" w:hAnsi="Times New Roman" w:cs="Times New Roman"/>
          <w:b/>
          <w:bCs/>
          <w:lang w:val="el-GR"/>
        </w:rPr>
        <w:t>κρατέω</w:t>
      </w:r>
      <w:r w:rsidRPr="003C6BE1">
        <w:rPr>
          <w:rFonts w:ascii="Times New Roman" w:eastAsia="Book Antiqua" w:hAnsi="Times New Roman" w:cs="Times New Roman"/>
          <w:lang w:val="en-US"/>
        </w:rPr>
        <w:t xml:space="preserve"> – </w:t>
      </w:r>
      <w:r w:rsidRPr="003C6BE1">
        <w:rPr>
          <w:rFonts w:ascii="Times New Roman" w:eastAsia="Book Antiqua" w:hAnsi="Times New Roman" w:cs="Times New Roman"/>
          <w:i/>
          <w:iCs/>
          <w:lang w:val="en-US"/>
        </w:rPr>
        <w:t>krateo,</w:t>
      </w:r>
      <w:r w:rsidRPr="003C6BE1">
        <w:rPr>
          <w:rFonts w:ascii="Times New Roman" w:eastAsia="Book Antiqua" w:hAnsi="Times New Roman" w:cs="Times New Roman"/>
          <w:iCs/>
          <w:lang w:val="en-US"/>
        </w:rPr>
        <w:t xml:space="preserve"> </w:t>
      </w:r>
      <w:r w:rsidRPr="003C6BE1">
        <w:rPr>
          <w:rFonts w:ascii="Times New Roman" w:eastAsia="Book Antiqua" w:hAnsi="Times New Roman" w:cs="Times New Roman"/>
          <w:lang w:val="en-US"/>
        </w:rPr>
        <w:t xml:space="preserve">“take” as is translated by many scholars is actually a symbol of authority. </w:t>
      </w:r>
      <w:r w:rsidRPr="003C6BE1">
        <w:rPr>
          <w:rFonts w:ascii="Times New Roman" w:eastAsia="Book Antiqua" w:hAnsi="Times New Roman" w:cs="Times New Roman"/>
          <w:b/>
          <w:bCs/>
          <w:lang w:val="el-GR"/>
        </w:rPr>
        <w:t>Κρατέω</w:t>
      </w:r>
      <w:r w:rsidRPr="003C6BE1">
        <w:rPr>
          <w:rFonts w:ascii="Times New Roman" w:eastAsia="Book Antiqua" w:hAnsi="Times New Roman" w:cs="Times New Roman"/>
          <w:lang w:val="en-US"/>
        </w:rPr>
        <w:t xml:space="preserve"> – </w:t>
      </w:r>
      <w:r w:rsidRPr="003C6BE1">
        <w:rPr>
          <w:rFonts w:ascii="Times New Roman" w:eastAsia="Book Antiqua" w:hAnsi="Times New Roman" w:cs="Times New Roman"/>
          <w:i/>
          <w:iCs/>
          <w:lang w:val="en-US"/>
        </w:rPr>
        <w:t>krateo’s</w:t>
      </w:r>
      <w:r w:rsidRPr="003C6BE1">
        <w:rPr>
          <w:rFonts w:ascii="Times New Roman" w:eastAsia="Book Antiqua" w:hAnsi="Times New Roman" w:cs="Times New Roman"/>
          <w:iCs/>
          <w:lang w:val="en-US"/>
        </w:rPr>
        <w:t xml:space="preserve"> closest Hebrew parallel is </w:t>
      </w:r>
      <w:r w:rsidRPr="003C6BE1">
        <w:rPr>
          <w:rFonts w:ascii="Times New Roman" w:eastAsia="Book Antiqua" w:hAnsi="Times New Roman" w:cs="Times New Roman"/>
          <w:b/>
          <w:iCs/>
          <w:sz w:val="28"/>
          <w:lang w:val="en-US"/>
        </w:rPr>
        <w:t xml:space="preserve">חֲזַק </w:t>
      </w:r>
      <w:r w:rsidRPr="003C6BE1">
        <w:rPr>
          <w:rFonts w:ascii="Times New Roman" w:eastAsia="Book Antiqua" w:hAnsi="Times New Roman" w:cs="Times New Roman"/>
          <w:iCs/>
          <w:lang w:val="en-US"/>
        </w:rPr>
        <w:t>–</w:t>
      </w:r>
      <w:r w:rsidRPr="003C6BE1">
        <w:rPr>
          <w:rFonts w:ascii="Times New Roman" w:eastAsia="Book Antiqua" w:hAnsi="Times New Roman" w:cs="Times New Roman"/>
          <w:lang w:val="en-US"/>
        </w:rPr>
        <w:t xml:space="preserve"> </w:t>
      </w:r>
      <w:r w:rsidRPr="003C6BE1">
        <w:rPr>
          <w:rFonts w:ascii="Times New Roman" w:eastAsia="Book Antiqua" w:hAnsi="Times New Roman" w:cs="Times New Roman"/>
          <w:i/>
          <w:iCs/>
          <w:lang w:val="en-US"/>
        </w:rPr>
        <w:t>chazaq.</w:t>
      </w:r>
      <w:r w:rsidRPr="003C6BE1">
        <w:rPr>
          <w:rFonts w:ascii="Times New Roman" w:eastAsia="Book Antiqua" w:hAnsi="Times New Roman" w:cs="Times New Roman"/>
          <w:iCs/>
          <w:lang w:val="en-US"/>
        </w:rPr>
        <w:t xml:space="preserve"> Therefore, we cannot believe that the text, al</w:t>
      </w:r>
      <w:r w:rsidR="00873BA0">
        <w:rPr>
          <w:rFonts w:ascii="Times New Roman" w:eastAsia="Book Antiqua" w:hAnsi="Times New Roman" w:cs="Times New Roman"/>
          <w:iCs/>
          <w:lang w:val="en-US"/>
        </w:rPr>
        <w:t>beit Tosefta means:</w:t>
      </w:r>
      <w:r w:rsidRPr="003C6BE1">
        <w:rPr>
          <w:rFonts w:ascii="Times New Roman" w:eastAsia="Book Antiqua" w:hAnsi="Times New Roman" w:cs="Times New Roman"/>
          <w:iCs/>
          <w:lang w:val="en-US"/>
        </w:rPr>
        <w:t xml:space="preserve"> “with a strong hand </w:t>
      </w:r>
      <w:r w:rsidRPr="003C6BE1">
        <w:rPr>
          <w:rFonts w:ascii="Times New Roman" w:eastAsia="Book Antiqua" w:hAnsi="Times New Roman" w:cs="Times New Roman"/>
          <w:b/>
          <w:iCs/>
          <w:u w:val="single"/>
          <w:lang w:val="en-US"/>
        </w:rPr>
        <w:t>took</w:t>
      </w:r>
      <w:r w:rsidRPr="003C6BE1">
        <w:rPr>
          <w:rFonts w:ascii="Times New Roman" w:eastAsia="Book Antiqua" w:hAnsi="Times New Roman" w:cs="Times New Roman"/>
          <w:iCs/>
          <w:lang w:val="en-US"/>
        </w:rPr>
        <w:t>” in the absolute literal sense. The truth said it is apparent that the toseftan text leans more towards Remes than Peshat.</w:t>
      </w:r>
    </w:p>
    <w:p w:rsidR="003C6BE1" w:rsidRPr="003C6BE1" w:rsidRDefault="003C6BE1" w:rsidP="00C3510D">
      <w:pPr>
        <w:keepNext/>
        <w:widowControl w:val="0"/>
        <w:spacing w:after="0" w:line="270" w:lineRule="exact"/>
        <w:jc w:val="both"/>
        <w:rPr>
          <w:rFonts w:ascii="Times New Roman" w:eastAsia="Book Antiqua" w:hAnsi="Times New Roman" w:cs="Times New Roman"/>
          <w:iCs/>
          <w:lang w:val="en-US"/>
        </w:rPr>
      </w:pPr>
    </w:p>
    <w:p w:rsidR="003C6BE1" w:rsidRPr="003C6BE1" w:rsidRDefault="003C6BE1" w:rsidP="00C3510D">
      <w:pPr>
        <w:keepNext/>
        <w:widowControl w:val="0"/>
        <w:spacing w:after="0" w:line="270" w:lineRule="exact"/>
        <w:jc w:val="both"/>
        <w:rPr>
          <w:rFonts w:ascii="Times New Roman" w:eastAsia="Book Antiqua" w:hAnsi="Times New Roman" w:cs="Times New Roman"/>
          <w:iCs/>
          <w:lang w:val="en-US"/>
        </w:rPr>
      </w:pPr>
      <w:r w:rsidRPr="003C6BE1">
        <w:rPr>
          <w:rFonts w:ascii="Times New Roman" w:eastAsia="Book Antiqua" w:hAnsi="Times New Roman" w:cs="Times New Roman"/>
          <w:b/>
          <w:bCs/>
          <w:iCs/>
          <w:lang w:val="en-US"/>
        </w:rPr>
        <w:t xml:space="preserve">The Power of </w:t>
      </w:r>
      <w:r w:rsidRPr="003C6BE1">
        <w:rPr>
          <w:rFonts w:ascii="Times New Roman" w:eastAsia="Book Antiqua" w:hAnsi="Times New Roman" w:cs="Times New Roman"/>
          <w:b/>
          <w:bCs/>
          <w:iCs/>
          <w:lang w:val="el-GR"/>
        </w:rPr>
        <w:t>κρατέω</w:t>
      </w:r>
      <w:r w:rsidRPr="003C6BE1">
        <w:rPr>
          <w:rFonts w:ascii="Times New Roman" w:eastAsia="Book Antiqua" w:hAnsi="Times New Roman" w:cs="Times New Roman"/>
          <w:iCs/>
          <w:lang w:val="en-US"/>
        </w:rPr>
        <w:t xml:space="preserve"> – </w:t>
      </w:r>
      <w:r w:rsidRPr="003C6BE1">
        <w:rPr>
          <w:rFonts w:ascii="Times New Roman" w:eastAsia="Book Antiqua" w:hAnsi="Times New Roman" w:cs="Times New Roman"/>
          <w:i/>
          <w:iCs/>
          <w:lang w:val="en-US"/>
        </w:rPr>
        <w:t>krateo,</w:t>
      </w:r>
      <w:r w:rsidRPr="003C6BE1">
        <w:rPr>
          <w:rFonts w:ascii="Times New Roman" w:eastAsia="Book Antiqua" w:hAnsi="Times New Roman" w:cs="Times New Roman"/>
          <w:iCs/>
          <w:lang w:val="en-US"/>
        </w:rPr>
        <w:t xml:space="preserve"> as expressed in the Nazarean Codicil, is united with </w:t>
      </w:r>
      <w:r w:rsidRPr="003C6BE1">
        <w:rPr>
          <w:rFonts w:ascii="Times New Roman" w:eastAsia="Book Antiqua" w:hAnsi="Times New Roman" w:cs="Times New Roman"/>
          <w:b/>
          <w:bCs/>
          <w:iCs/>
          <w:lang w:val="el-GR"/>
        </w:rPr>
        <w:t>δύναμις</w:t>
      </w:r>
      <w:r w:rsidRPr="003C6BE1">
        <w:rPr>
          <w:rFonts w:ascii="Times New Roman" w:eastAsia="Book Antiqua" w:hAnsi="Times New Roman" w:cs="Times New Roman"/>
          <w:iCs/>
          <w:lang w:val="en-US"/>
        </w:rPr>
        <w:t xml:space="preserve"> – </w:t>
      </w:r>
      <w:r w:rsidRPr="003C6BE1">
        <w:rPr>
          <w:rFonts w:ascii="Times New Roman" w:eastAsia="Book Antiqua" w:hAnsi="Times New Roman" w:cs="Times New Roman"/>
          <w:i/>
          <w:iCs/>
          <w:lang w:val="en-US"/>
        </w:rPr>
        <w:t>dunamis</w:t>
      </w:r>
      <w:r w:rsidRPr="003C6BE1">
        <w:rPr>
          <w:rFonts w:ascii="Times New Roman" w:eastAsia="Book Antiqua" w:hAnsi="Times New Roman" w:cs="Times New Roman"/>
          <w:iCs/>
          <w:lang w:val="en-US"/>
        </w:rPr>
        <w:t xml:space="preserve"> an explosive miracle working power. </w:t>
      </w:r>
      <w:r w:rsidRPr="003C6BE1">
        <w:rPr>
          <w:rFonts w:ascii="Times New Roman" w:eastAsia="Book Antiqua" w:hAnsi="Times New Roman" w:cs="Times New Roman"/>
          <w:b/>
          <w:bCs/>
          <w:iCs/>
          <w:lang w:val="el-GR"/>
        </w:rPr>
        <w:t>Δύναμις</w:t>
      </w:r>
      <w:r w:rsidRPr="003C6BE1">
        <w:rPr>
          <w:rFonts w:ascii="Times New Roman" w:eastAsia="Book Antiqua" w:hAnsi="Times New Roman" w:cs="Times New Roman"/>
          <w:iCs/>
          <w:lang w:val="en-US"/>
        </w:rPr>
        <w:t xml:space="preserve"> – </w:t>
      </w:r>
      <w:r w:rsidRPr="003C6BE1">
        <w:rPr>
          <w:rFonts w:ascii="Times New Roman" w:eastAsia="Book Antiqua" w:hAnsi="Times New Roman" w:cs="Times New Roman"/>
          <w:i/>
          <w:iCs/>
          <w:lang w:val="en-US"/>
        </w:rPr>
        <w:t>dunamis</w:t>
      </w:r>
      <w:r w:rsidRPr="003C6BE1">
        <w:rPr>
          <w:rFonts w:ascii="Times New Roman" w:eastAsia="Book Antiqua" w:hAnsi="Times New Roman" w:cs="Times New Roman"/>
          <w:iCs/>
          <w:lang w:val="en-US"/>
        </w:rPr>
        <w:t xml:space="preserve"> is both explosive and virtuous power. Even though this type of power is equated with explosive power, it is often viewed from its feminine aspect. Both </w:t>
      </w:r>
      <w:r w:rsidRPr="003C6BE1">
        <w:rPr>
          <w:rFonts w:ascii="Times New Roman" w:eastAsia="Book Antiqua" w:hAnsi="Times New Roman" w:cs="Times New Roman"/>
          <w:b/>
          <w:bCs/>
          <w:iCs/>
          <w:lang w:val="el-GR"/>
        </w:rPr>
        <w:t>κρατέω</w:t>
      </w:r>
      <w:r w:rsidRPr="003C6BE1">
        <w:rPr>
          <w:rFonts w:ascii="Times New Roman" w:eastAsia="Book Antiqua" w:hAnsi="Times New Roman" w:cs="Times New Roman"/>
          <w:iCs/>
          <w:lang w:val="en-US"/>
        </w:rPr>
        <w:t xml:space="preserve"> – </w:t>
      </w:r>
      <w:r w:rsidRPr="003C6BE1">
        <w:rPr>
          <w:rFonts w:ascii="Times New Roman" w:eastAsia="Book Antiqua" w:hAnsi="Times New Roman" w:cs="Times New Roman"/>
          <w:i/>
          <w:iCs/>
          <w:lang w:val="en-US"/>
        </w:rPr>
        <w:t>krateo</w:t>
      </w:r>
      <w:r w:rsidRPr="003C6BE1">
        <w:rPr>
          <w:rFonts w:ascii="Times New Roman" w:eastAsia="Book Antiqua" w:hAnsi="Times New Roman" w:cs="Times New Roman"/>
          <w:iCs/>
          <w:lang w:val="en-US"/>
        </w:rPr>
        <w:t xml:space="preserve"> and </w:t>
      </w:r>
      <w:r w:rsidRPr="003C6BE1">
        <w:rPr>
          <w:rFonts w:ascii="Times New Roman" w:eastAsia="Book Antiqua" w:hAnsi="Times New Roman" w:cs="Times New Roman"/>
          <w:b/>
          <w:bCs/>
          <w:iCs/>
          <w:lang w:val="el-GR"/>
        </w:rPr>
        <w:t>δύναμις</w:t>
      </w:r>
      <w:r w:rsidRPr="003C6BE1">
        <w:rPr>
          <w:rFonts w:ascii="Times New Roman" w:eastAsia="Book Antiqua" w:hAnsi="Times New Roman" w:cs="Times New Roman"/>
          <w:iCs/>
          <w:lang w:val="en-US"/>
        </w:rPr>
        <w:t xml:space="preserve"> – </w:t>
      </w:r>
      <w:r w:rsidRPr="003C6BE1">
        <w:rPr>
          <w:rFonts w:ascii="Times New Roman" w:eastAsia="Book Antiqua" w:hAnsi="Times New Roman" w:cs="Times New Roman"/>
          <w:i/>
          <w:iCs/>
          <w:lang w:val="en-US"/>
        </w:rPr>
        <w:t>dunamis</w:t>
      </w:r>
      <w:r w:rsidRPr="003C6BE1">
        <w:rPr>
          <w:rFonts w:ascii="Times New Roman" w:eastAsia="Book Antiqua" w:hAnsi="Times New Roman" w:cs="Times New Roman"/>
          <w:iCs/>
          <w:lang w:val="en-US"/>
        </w:rPr>
        <w:t xml:space="preserve"> are related to virtue. This will be more evident in the near future when we see that it is </w:t>
      </w:r>
      <w:r w:rsidRPr="003C6BE1">
        <w:rPr>
          <w:rFonts w:ascii="Times New Roman" w:eastAsia="Book Antiqua" w:hAnsi="Times New Roman" w:cs="Times New Roman"/>
          <w:b/>
          <w:bCs/>
          <w:iCs/>
          <w:lang w:val="el-GR"/>
        </w:rPr>
        <w:t>δύναμις</w:t>
      </w:r>
      <w:r w:rsidRPr="003C6BE1">
        <w:rPr>
          <w:rFonts w:ascii="Times New Roman" w:eastAsia="Book Antiqua" w:hAnsi="Times New Roman" w:cs="Times New Roman"/>
          <w:iCs/>
          <w:lang w:val="en-US"/>
        </w:rPr>
        <w:t xml:space="preserve"> – </w:t>
      </w:r>
      <w:r w:rsidRPr="003C6BE1">
        <w:rPr>
          <w:rFonts w:ascii="Times New Roman" w:eastAsia="Book Antiqua" w:hAnsi="Times New Roman" w:cs="Times New Roman"/>
          <w:i/>
          <w:iCs/>
          <w:lang w:val="en-US"/>
        </w:rPr>
        <w:t>dunamis</w:t>
      </w:r>
      <w:r w:rsidRPr="003C6BE1">
        <w:rPr>
          <w:rFonts w:ascii="Times New Roman" w:eastAsia="Book Antiqua" w:hAnsi="Times New Roman" w:cs="Times New Roman"/>
          <w:iCs/>
          <w:lang w:val="en-US"/>
        </w:rPr>
        <w:t xml:space="preserve"> that Yeshua feels departing from himself when the hemorrhaging woman touches his tzitzit. The Mishnaic phrase of the Nazarean Codicil “</w:t>
      </w:r>
      <w:r w:rsidRPr="003C6BE1">
        <w:rPr>
          <w:rFonts w:ascii="Times New Roman" w:eastAsia="Book Antiqua" w:hAnsi="Times New Roman" w:cs="Times New Roman"/>
          <w:b/>
          <w:iCs/>
          <w:lang w:val="en-US"/>
        </w:rPr>
        <w:t xml:space="preserve">put your </w:t>
      </w:r>
      <w:r w:rsidRPr="003C6BE1">
        <w:rPr>
          <w:rFonts w:ascii="Times New Roman" w:eastAsia="Book Antiqua" w:hAnsi="Times New Roman" w:cs="Times New Roman"/>
          <w:b/>
          <w:iCs/>
          <w:highlight w:val="yellow"/>
          <w:u w:val="single"/>
          <w:lang w:val="en-US"/>
        </w:rPr>
        <w:t>hands</w:t>
      </w:r>
      <w:r w:rsidRPr="003C6BE1">
        <w:rPr>
          <w:rFonts w:ascii="Times New Roman" w:eastAsia="Book Antiqua" w:hAnsi="Times New Roman" w:cs="Times New Roman"/>
          <w:b/>
          <w:iCs/>
          <w:lang w:val="en-US"/>
        </w:rPr>
        <w:t xml:space="preserve"> on her,</w:t>
      </w:r>
      <w:r w:rsidRPr="003C6BE1">
        <w:rPr>
          <w:rFonts w:ascii="Times New Roman" w:eastAsia="Book Antiqua" w:hAnsi="Times New Roman" w:cs="Times New Roman"/>
          <w:iCs/>
          <w:lang w:val="en-US"/>
        </w:rPr>
        <w:t xml:space="preserve">” means little from a Peshat perspective. Therefore, we must take that language as analogous. Obviously, “putting hands on her” is a reference to conferring, through the power of agency a healing on the girl. In a matter of speaking, the agent/amabasador possesses no real personal power, per se. However, as is the case with </w:t>
      </w:r>
      <w:r w:rsidRPr="003C6BE1">
        <w:rPr>
          <w:rFonts w:ascii="Times New Roman" w:eastAsia="Book Antiqua" w:hAnsi="Times New Roman" w:cs="Times New Roman"/>
          <w:b/>
          <w:bCs/>
          <w:iCs/>
          <w:lang w:val="el-GR"/>
        </w:rPr>
        <w:t>δύναμις</w:t>
      </w:r>
      <w:r w:rsidRPr="003C6BE1">
        <w:rPr>
          <w:rFonts w:ascii="Times New Roman" w:eastAsia="Book Antiqua" w:hAnsi="Times New Roman" w:cs="Times New Roman"/>
          <w:iCs/>
          <w:lang w:val="en-US"/>
        </w:rPr>
        <w:t xml:space="preserve"> – </w:t>
      </w:r>
      <w:r w:rsidRPr="003C6BE1">
        <w:rPr>
          <w:rFonts w:ascii="Times New Roman" w:eastAsia="Book Antiqua" w:hAnsi="Times New Roman" w:cs="Times New Roman"/>
          <w:i/>
          <w:iCs/>
          <w:lang w:val="en-US"/>
        </w:rPr>
        <w:t>dunamis</w:t>
      </w:r>
      <w:r w:rsidRPr="003C6BE1">
        <w:rPr>
          <w:rFonts w:ascii="Times New Roman" w:eastAsia="Book Antiqua" w:hAnsi="Times New Roman" w:cs="Times New Roman"/>
          <w:iCs/>
          <w:lang w:val="en-US"/>
        </w:rPr>
        <w:t xml:space="preserve">, ambassadorial power is potential power. Even though we are confined primarily by Peshat hermeneutics, we can understand that the language refers to ambassadorial power. This is also evident because our Torah Seder is dominated by the same principle. Moshe and Aaron are principle agents in the redemption of the B’ne Yisrael from the tyranny of Mitzrayim. In the case of Moshe and Yeshua, we see that their ambassadorial power is the agency of “G-d’s hand” or </w:t>
      </w:r>
      <w:r w:rsidRPr="003C6BE1">
        <w:rPr>
          <w:rFonts w:ascii="Times New Roman" w:eastAsia="Book Antiqua" w:hAnsi="Times New Roman" w:cs="Times New Roman"/>
          <w:b/>
          <w:bCs/>
          <w:iCs/>
          <w:lang w:val="en-US"/>
        </w:rPr>
        <w:t>Yad Ha-Chazaqáh</w:t>
      </w:r>
      <w:r w:rsidRPr="003C6BE1">
        <w:rPr>
          <w:rFonts w:ascii="Times New Roman" w:eastAsia="Book Antiqua" w:hAnsi="Times New Roman" w:cs="Times New Roman"/>
          <w:iCs/>
          <w:lang w:val="en-US"/>
        </w:rPr>
        <w:t xml:space="preserve">. </w:t>
      </w:r>
      <w:r w:rsidRPr="003C6BE1">
        <w:rPr>
          <w:rFonts w:ascii="Times New Roman" w:eastAsia="Book Antiqua" w:hAnsi="Times New Roman" w:cs="Times New Roman"/>
          <w:b/>
          <w:bCs/>
          <w:iCs/>
          <w:lang w:val="en-US"/>
        </w:rPr>
        <w:t>Yad Ha-Chazaqáh</w:t>
      </w:r>
      <w:r w:rsidRPr="003C6BE1">
        <w:rPr>
          <w:rFonts w:ascii="Times New Roman" w:eastAsia="Book Antiqua" w:hAnsi="Times New Roman" w:cs="Times New Roman"/>
          <w:iCs/>
          <w:lang w:val="en-US"/>
        </w:rPr>
        <w:t xml:space="preserve"> means a “strong hand” or “mighty hand.” Interestingly enough we associate the power of </w:t>
      </w:r>
      <w:r w:rsidRPr="003C6BE1">
        <w:rPr>
          <w:rFonts w:ascii="Times New Roman" w:eastAsia="Book Antiqua" w:hAnsi="Times New Roman" w:cs="Times New Roman"/>
          <w:b/>
          <w:bCs/>
          <w:iCs/>
          <w:lang w:val="el-GR"/>
        </w:rPr>
        <w:t>κρατέω</w:t>
      </w:r>
      <w:r w:rsidRPr="003C6BE1">
        <w:rPr>
          <w:rFonts w:ascii="Times New Roman" w:eastAsia="Book Antiqua" w:hAnsi="Times New Roman" w:cs="Times New Roman"/>
          <w:iCs/>
          <w:lang w:val="en-US"/>
        </w:rPr>
        <w:t xml:space="preserve"> – </w:t>
      </w:r>
      <w:r w:rsidRPr="003C6BE1">
        <w:rPr>
          <w:rFonts w:ascii="Times New Roman" w:eastAsia="Book Antiqua" w:hAnsi="Times New Roman" w:cs="Times New Roman"/>
          <w:i/>
          <w:iCs/>
          <w:lang w:val="en-US"/>
        </w:rPr>
        <w:t>krateo,</w:t>
      </w:r>
      <w:r w:rsidRPr="003C6BE1">
        <w:rPr>
          <w:rFonts w:ascii="Times New Roman" w:eastAsia="Book Antiqua" w:hAnsi="Times New Roman" w:cs="Times New Roman"/>
          <w:iCs/>
          <w:lang w:val="en-US"/>
        </w:rPr>
        <w:t xml:space="preserve"> </w:t>
      </w:r>
      <w:r w:rsidRPr="003C6BE1">
        <w:rPr>
          <w:rFonts w:ascii="Times New Roman" w:eastAsia="Book Antiqua" w:hAnsi="Times New Roman" w:cs="Times New Roman"/>
          <w:b/>
          <w:iCs/>
          <w:sz w:val="28"/>
          <w:lang w:val="en-US"/>
        </w:rPr>
        <w:t xml:space="preserve">חֲזַק </w:t>
      </w:r>
      <w:r w:rsidRPr="003C6BE1">
        <w:rPr>
          <w:rFonts w:ascii="Times New Roman" w:eastAsia="Book Antiqua" w:hAnsi="Times New Roman" w:cs="Times New Roman"/>
          <w:iCs/>
          <w:lang w:val="en-US"/>
        </w:rPr>
        <w:t>–</w:t>
      </w:r>
      <w:r w:rsidRPr="003C6BE1">
        <w:rPr>
          <w:rFonts w:ascii="Times New Roman" w:eastAsia="Book Antiqua" w:hAnsi="Times New Roman" w:cs="Times New Roman"/>
          <w:lang w:val="en-US"/>
        </w:rPr>
        <w:t xml:space="preserve"> </w:t>
      </w:r>
      <w:r w:rsidRPr="003C6BE1">
        <w:rPr>
          <w:rFonts w:ascii="Times New Roman" w:eastAsia="Book Antiqua" w:hAnsi="Times New Roman" w:cs="Times New Roman"/>
          <w:i/>
          <w:iCs/>
          <w:lang w:val="en-US"/>
        </w:rPr>
        <w:t>chazaq</w:t>
      </w:r>
      <w:r w:rsidRPr="003C6BE1">
        <w:rPr>
          <w:rFonts w:ascii="Times New Roman" w:eastAsia="Book Antiqua" w:hAnsi="Times New Roman" w:cs="Times New Roman"/>
          <w:iCs/>
          <w:lang w:val="en-US"/>
        </w:rPr>
        <w:t xml:space="preserve"> with the officer in the congregation connected with Chesed. This is the Masoret of the Congregation. This all interconnects when we realize that Yair occupies this office. As </w:t>
      </w:r>
      <w:r w:rsidRPr="003C6BE1">
        <w:rPr>
          <w:rFonts w:ascii="Times New Roman" w:eastAsia="Book Antiqua" w:hAnsi="Times New Roman" w:cs="Times New Roman"/>
          <w:iCs/>
        </w:rPr>
        <w:t>Rosh HaKenesét,</w:t>
      </w:r>
      <w:r w:rsidRPr="003C6BE1">
        <w:rPr>
          <w:rFonts w:ascii="Times New Roman" w:eastAsia="Book Antiqua" w:hAnsi="Times New Roman" w:cs="Times New Roman"/>
          <w:iCs/>
          <w:lang w:val="en-US"/>
        </w:rPr>
        <w:t xml:space="preserve"> Yair is the principle agent for dispensing light or enlightenment from the Hakhamim to the Congregation. This is of special interest when we note that we are fast approaching Pesach and the Counting of the Omer. The counting of the Omer has a special duty in that during this time we are to concentrate on building special character traits. It is also important because we will be looking at how to build/grow a Nazarean Congregation. As </w:t>
      </w:r>
      <w:r w:rsidRPr="003C6BE1">
        <w:rPr>
          <w:rFonts w:ascii="Times New Roman" w:eastAsia="Book Antiqua" w:hAnsi="Times New Roman" w:cs="Times New Roman"/>
          <w:iCs/>
        </w:rPr>
        <w:t>Rosh HaKenesét,</w:t>
      </w:r>
      <w:r w:rsidRPr="003C6BE1">
        <w:rPr>
          <w:rFonts w:ascii="Times New Roman" w:eastAsia="Book Antiqua" w:hAnsi="Times New Roman" w:cs="Times New Roman"/>
          <w:iCs/>
          <w:lang w:val="en-US"/>
        </w:rPr>
        <w:t xml:space="preserve"> Yair knows the power of the Hakhamim. Therefore, he makes his appeal to the prototypical Hakham, Yeshua HaMashiach. Yair trusts in the principle of agency. Just as the seven men of the Congregation serve the bench, Yair knows the power of approaching the bench. The present course of events shows that the seven men of the congregation are fully dependent on the three Hakhamim for their power. We see that the Paqidim have a measure of power. However, that power is limited. The Bet Din has the power of agency, or </w:t>
      </w:r>
      <w:r w:rsidRPr="003C6BE1">
        <w:rPr>
          <w:rFonts w:ascii="Times New Roman" w:eastAsia="Book Antiqua" w:hAnsi="Times New Roman" w:cs="Times New Roman"/>
          <w:b/>
          <w:bCs/>
          <w:iCs/>
          <w:lang w:val="en-US"/>
        </w:rPr>
        <w:t>Yad Ha-Chazaqáh</w:t>
      </w:r>
      <w:r w:rsidRPr="003C6BE1">
        <w:rPr>
          <w:rFonts w:ascii="Times New Roman" w:eastAsia="Book Antiqua" w:hAnsi="Times New Roman" w:cs="Times New Roman"/>
          <w:iCs/>
          <w:lang w:val="en-US"/>
        </w:rPr>
        <w:t>. All Yair is asking Yeshua to do is exercise the principle of agency. He knows that by invoking this power his daughter will be healed.</w:t>
      </w:r>
    </w:p>
    <w:p w:rsidR="003C6BE1" w:rsidRPr="003C6BE1" w:rsidRDefault="003C6BE1" w:rsidP="00C3510D">
      <w:pPr>
        <w:keepNext/>
        <w:widowControl w:val="0"/>
        <w:spacing w:after="0" w:line="270" w:lineRule="exact"/>
        <w:jc w:val="both"/>
        <w:rPr>
          <w:rFonts w:ascii="Times New Roman" w:eastAsia="Book Antiqua" w:hAnsi="Times New Roman" w:cs="Times New Roman"/>
          <w:iCs/>
          <w:lang w:val="en-US"/>
        </w:rPr>
      </w:pPr>
    </w:p>
    <w:p w:rsidR="003C6BE1" w:rsidRPr="003C6BE1" w:rsidRDefault="003C6BE1" w:rsidP="00C3510D">
      <w:pPr>
        <w:keepNext/>
        <w:widowControl w:val="0"/>
        <w:spacing w:after="0" w:line="270" w:lineRule="exact"/>
        <w:jc w:val="both"/>
        <w:rPr>
          <w:rFonts w:ascii="Times New Roman" w:eastAsia="Book Antiqua" w:hAnsi="Times New Roman" w:cs="Times New Roman"/>
          <w:iCs/>
          <w:lang w:val="en-US"/>
        </w:rPr>
      </w:pPr>
      <w:r w:rsidRPr="003C6BE1">
        <w:rPr>
          <w:rFonts w:ascii="Times New Roman" w:eastAsia="Book Antiqua" w:hAnsi="Times New Roman" w:cs="Times New Roman"/>
          <w:iCs/>
          <w:lang w:val="en-US"/>
        </w:rPr>
        <w:t xml:space="preserve">Because </w:t>
      </w:r>
      <w:r w:rsidRPr="003C6BE1">
        <w:rPr>
          <w:rFonts w:ascii="Times New Roman" w:eastAsia="Book Antiqua" w:hAnsi="Times New Roman" w:cs="Times New Roman"/>
          <w:b/>
          <w:bCs/>
          <w:iCs/>
          <w:lang w:val="en-US"/>
        </w:rPr>
        <w:t>Yad Ha-Chazaqáh</w:t>
      </w:r>
      <w:r w:rsidRPr="003C6BE1">
        <w:rPr>
          <w:rFonts w:ascii="Times New Roman" w:eastAsia="Book Antiqua" w:hAnsi="Times New Roman" w:cs="Times New Roman"/>
          <w:bCs/>
          <w:iCs/>
          <w:lang w:val="en-US"/>
        </w:rPr>
        <w:t xml:space="preserve"> represents the principle of agency and ambassadorial power, it also represents the moral code of that agency. Therefore, </w:t>
      </w:r>
      <w:r w:rsidRPr="003C6BE1">
        <w:rPr>
          <w:rFonts w:ascii="Times New Roman" w:eastAsia="Book Antiqua" w:hAnsi="Times New Roman" w:cs="Times New Roman"/>
          <w:b/>
          <w:bCs/>
          <w:iCs/>
          <w:lang w:val="en-US"/>
        </w:rPr>
        <w:t>Yad Ha-Chazaqáh</w:t>
      </w:r>
      <w:r w:rsidRPr="003C6BE1">
        <w:rPr>
          <w:rFonts w:ascii="Times New Roman" w:eastAsia="Book Antiqua" w:hAnsi="Times New Roman" w:cs="Times New Roman"/>
          <w:bCs/>
          <w:iCs/>
          <w:lang w:val="en-US"/>
        </w:rPr>
        <w:t xml:space="preserve"> represents the Oral Torah. Both Moshe and Yeshua are ambassadors, which represent the Torah. In the present Torah Seder Moshe not only represents the Torah, he also represents prophecy. Moshe Rabbenu establishes the protocol as a prototypical Messiah. Therefore, we learn two things here from this principle. Firstly, Messiah must have the spirit of Prophecy. Secondly, as G-d’s agent, </w:t>
      </w:r>
      <w:r w:rsidRPr="003C6BE1">
        <w:rPr>
          <w:rFonts w:ascii="Times New Roman" w:eastAsia="Book Antiqua" w:hAnsi="Times New Roman" w:cs="Times New Roman"/>
          <w:bCs/>
          <w:iCs/>
          <w:highlight w:val="yellow"/>
          <w:lang w:val="en-US"/>
        </w:rPr>
        <w:t>Messiah must deliver the B’ne Yisrael from the bondage of Mitzrayim, literally and allegorically</w:t>
      </w:r>
      <w:r w:rsidRPr="003C6BE1">
        <w:rPr>
          <w:rFonts w:ascii="Times New Roman" w:eastAsia="Book Antiqua" w:hAnsi="Times New Roman" w:cs="Times New Roman"/>
          <w:bCs/>
          <w:iCs/>
          <w:lang w:val="en-US"/>
        </w:rPr>
        <w:t xml:space="preserve">. As the principle agent of the Torah, Moshe Rabbenu shows the world that the entire cosmos is subject to the Torah. When the “foreman” of the B’ne Yisrael, from our Torah Seder begins to complain to Moshe, he (Moshe) turns to G-d.     G-d’s promise to Moshe is read as follows… </w:t>
      </w:r>
    </w:p>
    <w:p w:rsidR="003C6BE1" w:rsidRPr="003C6BE1" w:rsidRDefault="003C6BE1" w:rsidP="00C3510D">
      <w:pPr>
        <w:keepNext/>
        <w:widowControl w:val="0"/>
        <w:spacing w:after="0" w:line="270" w:lineRule="exact"/>
        <w:jc w:val="both"/>
        <w:rPr>
          <w:rFonts w:ascii="Times New Roman" w:eastAsia="Book Antiqua" w:hAnsi="Times New Roman" w:cs="Times New Roman"/>
          <w:iCs/>
          <w:lang w:val="en-US"/>
        </w:rPr>
      </w:pPr>
    </w:p>
    <w:p w:rsidR="003C6BE1" w:rsidRPr="003C6BE1" w:rsidRDefault="003C6BE1" w:rsidP="00C3510D">
      <w:pPr>
        <w:keepNext/>
        <w:widowControl w:val="0"/>
        <w:spacing w:after="0" w:line="240" w:lineRule="auto"/>
        <w:ind w:left="360"/>
        <w:rPr>
          <w:rFonts w:ascii="Times New Roman" w:eastAsia="Times New Roman" w:hAnsi="Times New Roman" w:cs="Times New Roman"/>
          <w:lang w:val="en-US"/>
        </w:rPr>
      </w:pPr>
      <w:r w:rsidRPr="003C6BE1">
        <w:rPr>
          <w:rFonts w:ascii="Times New Roman" w:eastAsia="Times New Roman" w:hAnsi="Times New Roman" w:cs="Times New Roman" w:hint="cs"/>
          <w:b/>
          <w:sz w:val="28"/>
          <w:szCs w:val="24"/>
          <w:rtl/>
          <w:lang w:val="en-US" w:bidi="he-IL"/>
        </w:rPr>
        <w:t xml:space="preserve">כִּ֣י </w:t>
      </w:r>
      <w:r w:rsidRPr="003C6BE1">
        <w:rPr>
          <w:rFonts w:ascii="Times New Roman" w:eastAsia="Times New Roman" w:hAnsi="Times New Roman" w:cs="Times New Roman" w:hint="cs"/>
          <w:b/>
          <w:sz w:val="28"/>
          <w:szCs w:val="24"/>
          <w:highlight w:val="yellow"/>
          <w:rtl/>
          <w:lang w:val="en-US" w:bidi="he-IL"/>
        </w:rPr>
        <w:t>בְיָ֤ד חֲזָקָה֙</w:t>
      </w:r>
      <w:r w:rsidRPr="003C6BE1">
        <w:rPr>
          <w:rFonts w:ascii="Times New Roman" w:eastAsia="Times New Roman" w:hAnsi="Times New Roman" w:cs="Times New Roman" w:hint="cs"/>
          <w:b/>
          <w:sz w:val="28"/>
          <w:szCs w:val="24"/>
          <w:rtl/>
          <w:lang w:val="en-US" w:bidi="he-IL"/>
        </w:rPr>
        <w:t xml:space="preserve"> יְשַׁלְּחֵ֔ם </w:t>
      </w:r>
      <w:r w:rsidRPr="003C6BE1">
        <w:rPr>
          <w:rFonts w:ascii="Times New Roman" w:eastAsia="Times New Roman" w:hAnsi="Times New Roman" w:cs="Times New Roman" w:hint="cs"/>
          <w:b/>
          <w:sz w:val="28"/>
          <w:szCs w:val="24"/>
          <w:highlight w:val="yellow"/>
          <w:rtl/>
          <w:lang w:val="en-US" w:bidi="he-IL"/>
        </w:rPr>
        <w:t>וּבְיָ֣ד חֲזָקָ֔ה</w:t>
      </w:r>
      <w:r w:rsidRPr="003C6BE1">
        <w:rPr>
          <w:rFonts w:ascii="Times New Roman" w:eastAsia="Times New Roman" w:hAnsi="Times New Roman" w:cs="Times New Roman"/>
          <w:iCs/>
          <w:sz w:val="28"/>
          <w:szCs w:val="24"/>
          <w:lang w:val="en-US"/>
        </w:rPr>
        <w:t xml:space="preserve"> – </w:t>
      </w:r>
      <w:r w:rsidRPr="003C6BE1">
        <w:rPr>
          <w:rFonts w:ascii="Times New Roman" w:eastAsia="Times New Roman" w:hAnsi="Times New Roman" w:cs="Times New Roman"/>
          <w:iCs/>
          <w:sz w:val="21"/>
          <w:szCs w:val="21"/>
          <w:lang w:val="en-US"/>
        </w:rPr>
        <w:t xml:space="preserve">for with a </w:t>
      </w:r>
      <w:r w:rsidRPr="003C6BE1">
        <w:rPr>
          <w:rFonts w:ascii="Times New Roman" w:eastAsia="Times New Roman" w:hAnsi="Times New Roman" w:cs="Times New Roman"/>
          <w:b/>
          <w:iCs/>
          <w:sz w:val="21"/>
          <w:szCs w:val="21"/>
          <w:u w:val="single"/>
          <w:lang w:val="en-US"/>
        </w:rPr>
        <w:t>strong hand</w:t>
      </w:r>
      <w:r w:rsidRPr="003C6BE1">
        <w:rPr>
          <w:rFonts w:ascii="Times New Roman" w:eastAsia="Times New Roman" w:hAnsi="Times New Roman" w:cs="Times New Roman"/>
          <w:iCs/>
          <w:sz w:val="21"/>
          <w:szCs w:val="21"/>
          <w:lang w:val="en-US"/>
        </w:rPr>
        <w:t xml:space="preserve"> he will send them out, and with a </w:t>
      </w:r>
      <w:r w:rsidRPr="003C6BE1">
        <w:rPr>
          <w:rFonts w:ascii="Times New Roman" w:eastAsia="Times New Roman" w:hAnsi="Times New Roman" w:cs="Times New Roman"/>
          <w:b/>
          <w:iCs/>
          <w:sz w:val="21"/>
          <w:szCs w:val="21"/>
          <w:u w:val="single"/>
          <w:lang w:val="en-US"/>
        </w:rPr>
        <w:t>strong hand</w:t>
      </w:r>
      <w:r w:rsidRPr="003C6BE1">
        <w:rPr>
          <w:rFonts w:ascii="Times New Roman" w:eastAsia="Times New Roman" w:hAnsi="Times New Roman" w:cs="Times New Roman"/>
          <w:iCs/>
          <w:sz w:val="21"/>
          <w:szCs w:val="21"/>
          <w:lang w:val="en-US"/>
        </w:rPr>
        <w:t xml:space="preserve"> he will </w:t>
      </w:r>
      <w:r w:rsidRPr="003C6BE1">
        <w:rPr>
          <w:rFonts w:ascii="Times New Roman" w:eastAsia="Times New Roman" w:hAnsi="Times New Roman" w:cs="Times New Roman"/>
          <w:iCs/>
          <w:sz w:val="21"/>
          <w:szCs w:val="21"/>
          <w:lang w:val="en-US"/>
        </w:rPr>
        <w:lastRenderedPageBreak/>
        <w:t>drive them out of his land."</w:t>
      </w:r>
    </w:p>
    <w:p w:rsidR="003C6BE1" w:rsidRPr="003C6BE1" w:rsidRDefault="003C6BE1" w:rsidP="00C3510D">
      <w:pPr>
        <w:keepNext/>
        <w:widowControl w:val="0"/>
        <w:spacing w:after="0" w:line="270" w:lineRule="exact"/>
        <w:jc w:val="both"/>
        <w:rPr>
          <w:rFonts w:ascii="Times New Roman" w:eastAsia="Book Antiqua" w:hAnsi="Times New Roman" w:cs="Times New Roman"/>
          <w:iCs/>
          <w:lang w:val="en-US"/>
        </w:rPr>
      </w:pPr>
    </w:p>
    <w:p w:rsidR="003C6BE1" w:rsidRPr="003C6BE1" w:rsidRDefault="003C6BE1" w:rsidP="00C3510D">
      <w:pPr>
        <w:keepNext/>
        <w:widowControl w:val="0"/>
        <w:spacing w:after="0" w:line="270" w:lineRule="exact"/>
        <w:jc w:val="both"/>
        <w:rPr>
          <w:rFonts w:ascii="Times New Roman" w:eastAsia="Book Antiqua" w:hAnsi="Times New Roman" w:cs="Times New Roman"/>
          <w:iCs/>
          <w:lang w:val="en-US"/>
        </w:rPr>
      </w:pPr>
      <w:r w:rsidRPr="003C6BE1">
        <w:rPr>
          <w:rFonts w:ascii="Times New Roman" w:eastAsia="Book Antiqua" w:hAnsi="Times New Roman" w:cs="Times New Roman"/>
          <w:iCs/>
          <w:lang w:val="en-US"/>
        </w:rPr>
        <w:t xml:space="preserve">We can read this to mean that the B’ne Yisrael will be delivered from Mitzrayim/Egypt by way of the “Exodus” </w:t>
      </w:r>
      <w:r w:rsidRPr="003C6BE1">
        <w:rPr>
          <w:rFonts w:ascii="Times New Roman" w:eastAsia="Book Antiqua" w:hAnsi="Times New Roman" w:cs="Times New Roman"/>
          <w:b/>
          <w:iCs/>
          <w:smallCaps/>
          <w:highlight w:val="yellow"/>
          <w:u w:val="single"/>
          <w:lang w:val="en-US"/>
        </w:rPr>
        <w:t>or</w:t>
      </w:r>
      <w:r w:rsidRPr="003C6BE1">
        <w:rPr>
          <w:rFonts w:ascii="Times New Roman" w:eastAsia="Book Antiqua" w:hAnsi="Times New Roman" w:cs="Times New Roman"/>
          <w:iCs/>
          <w:lang w:val="en-US"/>
        </w:rPr>
        <w:t xml:space="preserve"> they will be delivered by their acceptance of the Torah. </w:t>
      </w:r>
      <w:r w:rsidRPr="003C6BE1">
        <w:rPr>
          <w:rFonts w:ascii="Times New Roman" w:eastAsia="Book Antiqua" w:hAnsi="Times New Roman" w:cs="Times New Roman"/>
          <w:b/>
          <w:iCs/>
          <w:highlight w:val="yellow"/>
          <w:lang w:val="en-US"/>
        </w:rPr>
        <w:t>The path of deliverance that the B’ne Yisrael accepted was that of the Torah.</w:t>
      </w:r>
      <w:r w:rsidRPr="003C6BE1">
        <w:rPr>
          <w:rFonts w:ascii="Times New Roman" w:eastAsia="Book Antiqua" w:hAnsi="Times New Roman" w:cs="Times New Roman"/>
          <w:iCs/>
          <w:lang w:val="en-US"/>
        </w:rPr>
        <w:t xml:space="preserve"> To be specific, they accepted the Oral Torah before the written Torah. The command to kill the lamb and place its blood on the doorposts was given in oral form. It was acceptance of the Oral Torah, trough the ambassador Moshe, that brought them the necessary deliverance needed to walk out of Mitzrayim as freemen. Consequently, we hermeneutically deduce that </w:t>
      </w:r>
      <w:r w:rsidRPr="003C6BE1">
        <w:rPr>
          <w:rFonts w:ascii="Times New Roman" w:eastAsia="Book Antiqua" w:hAnsi="Times New Roman" w:cs="Times New Roman"/>
          <w:b/>
          <w:iCs/>
          <w:lang w:val="en-US"/>
        </w:rPr>
        <w:t xml:space="preserve">before redemption is initiated an Oral Torah precedes it. </w:t>
      </w:r>
      <w:r w:rsidRPr="003C6BE1">
        <w:rPr>
          <w:rFonts w:ascii="Times New Roman" w:eastAsia="Book Antiqua" w:hAnsi="Times New Roman" w:cs="Times New Roman"/>
          <w:iCs/>
          <w:lang w:val="en-US"/>
        </w:rPr>
        <w:t xml:space="preserve">Hermeneutically this means that </w:t>
      </w:r>
      <w:r w:rsidRPr="003C6BE1">
        <w:rPr>
          <w:rFonts w:ascii="Times New Roman" w:eastAsia="Book Antiqua" w:hAnsi="Times New Roman" w:cs="Times New Roman"/>
          <w:b/>
          <w:iCs/>
          <w:lang w:val="en-US"/>
        </w:rPr>
        <w:t>before the final redemption can take place there must be an acceptance of the Oral Torah</w:t>
      </w:r>
      <w:r w:rsidRPr="003C6BE1">
        <w:rPr>
          <w:rFonts w:ascii="Times New Roman" w:eastAsia="Book Antiqua" w:hAnsi="Times New Roman" w:cs="Times New Roman"/>
          <w:iCs/>
          <w:lang w:val="en-US"/>
        </w:rPr>
        <w:t xml:space="preserve">. </w:t>
      </w:r>
    </w:p>
    <w:p w:rsidR="003C6BE1" w:rsidRPr="003C6BE1" w:rsidRDefault="003C6BE1" w:rsidP="00C3510D">
      <w:pPr>
        <w:keepNext/>
        <w:widowControl w:val="0"/>
        <w:spacing w:after="0" w:line="270" w:lineRule="exact"/>
        <w:jc w:val="both"/>
        <w:rPr>
          <w:rFonts w:ascii="Times New Roman" w:eastAsia="Book Antiqua" w:hAnsi="Times New Roman" w:cs="Times New Roman"/>
          <w:iCs/>
          <w:lang w:val="en-US"/>
        </w:rPr>
      </w:pPr>
    </w:p>
    <w:p w:rsidR="003C6BE1" w:rsidRPr="003C6BE1" w:rsidRDefault="003C6BE1" w:rsidP="00C3510D">
      <w:pPr>
        <w:keepNext/>
        <w:widowControl w:val="0"/>
        <w:spacing w:after="0" w:line="270" w:lineRule="exact"/>
        <w:jc w:val="both"/>
        <w:rPr>
          <w:rFonts w:ascii="Times New Roman" w:eastAsia="Book Antiqua" w:hAnsi="Times New Roman" w:cs="Times New Roman"/>
          <w:iCs/>
          <w:sz w:val="24"/>
          <w:rtl/>
          <w:lang w:val="en-US"/>
        </w:rPr>
      </w:pPr>
      <w:r w:rsidRPr="003C6BE1">
        <w:rPr>
          <w:rFonts w:ascii="Times New Roman" w:eastAsia="Book Antiqua" w:hAnsi="Times New Roman" w:cs="Times New Roman"/>
          <w:b/>
          <w:iCs/>
          <w:smallCaps/>
          <w:sz w:val="24"/>
          <w:lang w:val="en-US"/>
        </w:rPr>
        <w:t>“Stop weeping, for she has not died, but is asleep”</w:t>
      </w:r>
      <w:r w:rsidRPr="003C6BE1">
        <w:rPr>
          <w:rFonts w:ascii="SBL Hebrew" w:eastAsia="Book Antiqua" w:hAnsi="SBL Hebrew" w:cs="SBL Hebrew"/>
          <w:sz w:val="32"/>
          <w:szCs w:val="30"/>
          <w:rtl/>
          <w:lang w:val="en-US" w:bidi="he-IL"/>
        </w:rPr>
        <w:t xml:space="preserve"> </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bidi="he-IL"/>
        </w:rPr>
      </w:pPr>
    </w:p>
    <w:p w:rsidR="003C6BE1" w:rsidRPr="003C6BE1" w:rsidRDefault="003C6BE1" w:rsidP="00C3510D">
      <w:pPr>
        <w:keepNext/>
        <w:widowControl w:val="0"/>
        <w:spacing w:after="0" w:line="240" w:lineRule="auto"/>
        <w:jc w:val="both"/>
        <w:rPr>
          <w:rFonts w:ascii="Times New Roman" w:eastAsia="Book Antiqua" w:hAnsi="Times New Roman" w:cs="Times New Roman"/>
          <w:rtl/>
          <w:lang w:val="en-US" w:bidi="he-IL"/>
        </w:rPr>
      </w:pPr>
      <w:r w:rsidRPr="003C6BE1">
        <w:rPr>
          <w:rFonts w:ascii="Times New Roman" w:eastAsia="Book Antiqua" w:hAnsi="Times New Roman" w:cs="Times New Roman"/>
          <w:b/>
          <w:lang w:val="en-US" w:bidi="he-IL"/>
        </w:rPr>
        <w:t xml:space="preserve">Question: </w:t>
      </w:r>
      <w:r w:rsidRPr="003C6BE1">
        <w:rPr>
          <w:rFonts w:ascii="Times New Roman" w:eastAsia="Book Antiqua" w:hAnsi="Times New Roman" w:cs="Times New Roman"/>
          <w:lang w:val="en-US" w:bidi="he-IL"/>
        </w:rPr>
        <w:t>is the young girl is really dead, and how can Yeshua say she is only sleeping?</w:t>
      </w:r>
    </w:p>
    <w:p w:rsidR="003C6BE1" w:rsidRPr="003C6BE1" w:rsidRDefault="003C6BE1" w:rsidP="00C3510D">
      <w:pPr>
        <w:keepNext/>
        <w:widowControl w:val="0"/>
        <w:spacing w:after="0" w:line="240" w:lineRule="auto"/>
        <w:jc w:val="both"/>
        <w:rPr>
          <w:rFonts w:ascii="Times New Roman" w:eastAsia="Book Antiqua" w:hAnsi="Times New Roman" w:cs="Times New Roman"/>
          <w:iCs/>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bCs/>
          <w:iCs/>
          <w:lang w:val="en-US"/>
        </w:rPr>
      </w:pPr>
      <w:r w:rsidRPr="003C6BE1">
        <w:rPr>
          <w:rFonts w:ascii="Times New Roman" w:eastAsia="Book Antiqua" w:hAnsi="Times New Roman" w:cs="Times New Roman"/>
          <w:iCs/>
          <w:lang w:val="en-US"/>
        </w:rPr>
        <w:t xml:space="preserve">As noted above </w:t>
      </w:r>
      <w:r w:rsidRPr="003C6BE1">
        <w:rPr>
          <w:rFonts w:ascii="Times New Roman" w:eastAsia="Book Antiqua" w:hAnsi="Times New Roman" w:cs="Times New Roman"/>
          <w:bCs/>
          <w:iCs/>
          <w:lang w:val="en-US"/>
        </w:rPr>
        <w:t xml:space="preserve">Messiah must have the spirit of Prophecy. Therefore, he will look beyond circumstantial situations. Again, this is the power and principle of agency. The ambassador must not allow circumstance to detour him in his mission. Messiah is perfectly aware of the circumstances. Tenacity, faithful obedience and vision drives him forward. </w:t>
      </w:r>
    </w:p>
    <w:p w:rsidR="003C6BE1" w:rsidRPr="003C6BE1" w:rsidRDefault="003C6BE1" w:rsidP="00C3510D">
      <w:pPr>
        <w:keepNext/>
        <w:widowControl w:val="0"/>
        <w:spacing w:after="0" w:line="240" w:lineRule="auto"/>
        <w:jc w:val="both"/>
        <w:rPr>
          <w:rFonts w:ascii="Times New Roman" w:eastAsia="Book Antiqua" w:hAnsi="Times New Roman" w:cs="Times New Roman"/>
          <w:bCs/>
          <w:iCs/>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iCs/>
          <w:lang w:val="en-US"/>
        </w:rPr>
      </w:pPr>
      <w:r w:rsidRPr="003C6BE1">
        <w:rPr>
          <w:rFonts w:ascii="Times New Roman" w:eastAsia="Book Antiqua" w:hAnsi="Times New Roman" w:cs="Times New Roman"/>
          <w:iCs/>
          <w:lang w:val="en-US"/>
        </w:rPr>
        <w:t>We find two passages from the Psalmist noteworthy this week.</w:t>
      </w:r>
    </w:p>
    <w:p w:rsidR="003C6BE1" w:rsidRPr="003C6BE1" w:rsidRDefault="003C6BE1" w:rsidP="00C3510D">
      <w:pPr>
        <w:keepNext/>
        <w:widowControl w:val="0"/>
        <w:spacing w:after="0" w:line="240" w:lineRule="auto"/>
        <w:jc w:val="both"/>
        <w:rPr>
          <w:rFonts w:ascii="Times New Roman" w:eastAsia="Book Antiqua" w:hAnsi="Times New Roman" w:cs="Times New Roman"/>
          <w:iCs/>
          <w:lang w:val="en-US"/>
        </w:rPr>
      </w:pPr>
    </w:p>
    <w:p w:rsidR="003C6BE1" w:rsidRPr="003C6BE1" w:rsidRDefault="003C6BE1" w:rsidP="00C3510D">
      <w:pPr>
        <w:keepNext/>
        <w:widowControl w:val="0"/>
        <w:spacing w:after="0" w:line="240" w:lineRule="auto"/>
        <w:ind w:left="360"/>
        <w:jc w:val="both"/>
        <w:rPr>
          <w:rFonts w:ascii="Times New Roman" w:eastAsia="Book Antiqua" w:hAnsi="Times New Roman" w:cs="Times New Roman"/>
          <w:iCs/>
          <w:sz w:val="21"/>
          <w:szCs w:val="21"/>
          <w:lang w:val="en-US"/>
        </w:rPr>
      </w:pPr>
      <w:r w:rsidRPr="003C6BE1">
        <w:rPr>
          <w:rFonts w:ascii="Times New Roman" w:eastAsia="Book Antiqua" w:hAnsi="Times New Roman" w:cs="Times New Roman"/>
          <w:b/>
          <w:i/>
          <w:iCs/>
          <w:sz w:val="21"/>
          <w:szCs w:val="21"/>
          <w:lang w:val="en-US"/>
        </w:rPr>
        <w:t>Psa 44:20 - even when You crushed us in a place of serpents, and You covered us with darkness</w:t>
      </w:r>
      <w:r w:rsidRPr="003C6BE1">
        <w:rPr>
          <w:rFonts w:ascii="Times New Roman" w:eastAsia="Book Antiqua" w:hAnsi="Times New Roman" w:cs="Times New Roman"/>
          <w:b/>
          <w:iCs/>
          <w:sz w:val="21"/>
          <w:szCs w:val="21"/>
          <w:lang w:val="en-US"/>
        </w:rPr>
        <w:t xml:space="preserve"> </w:t>
      </w:r>
      <w:r w:rsidRPr="003C6BE1">
        <w:rPr>
          <w:rFonts w:ascii="Times New Roman" w:eastAsia="Book Antiqua" w:hAnsi="Times New Roman" w:cs="Times New Roman"/>
          <w:iCs/>
          <w:sz w:val="21"/>
          <w:szCs w:val="21"/>
          <w:lang w:val="en-US"/>
        </w:rPr>
        <w:t xml:space="preserve">(death like shadow). </w:t>
      </w:r>
    </w:p>
    <w:p w:rsidR="003C6BE1" w:rsidRPr="003C6BE1" w:rsidRDefault="003C6BE1" w:rsidP="00C3510D">
      <w:pPr>
        <w:keepNext/>
        <w:widowControl w:val="0"/>
        <w:spacing w:after="0" w:line="240" w:lineRule="auto"/>
        <w:jc w:val="both"/>
        <w:rPr>
          <w:rFonts w:ascii="Times New Roman" w:eastAsia="Book Antiqua" w:hAnsi="Times New Roman" w:cs="Times New Roman"/>
          <w:iCs/>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iCs/>
          <w:lang w:val="en-US"/>
        </w:rPr>
      </w:pPr>
      <w:r w:rsidRPr="003C6BE1">
        <w:rPr>
          <w:rFonts w:ascii="Times New Roman" w:eastAsia="Book Antiqua" w:hAnsi="Times New Roman" w:cs="Times New Roman"/>
          <w:iCs/>
          <w:lang w:val="en-US"/>
        </w:rPr>
        <w:t xml:space="preserve">The words of the Psalmist show that the B’ne Yisrael has fallen under a death-like shadow. This is the case for them in Mitzrayim (Egypt). This circumstance has overcome the daughter of Yair. </w:t>
      </w:r>
    </w:p>
    <w:p w:rsidR="003C6BE1" w:rsidRPr="003C6BE1" w:rsidRDefault="003C6BE1" w:rsidP="00C3510D">
      <w:pPr>
        <w:keepNext/>
        <w:widowControl w:val="0"/>
        <w:spacing w:after="0" w:line="240" w:lineRule="auto"/>
        <w:jc w:val="both"/>
        <w:rPr>
          <w:rFonts w:ascii="Times New Roman" w:eastAsia="Book Antiqua" w:hAnsi="Times New Roman" w:cs="Times New Roman"/>
          <w:iCs/>
          <w:lang w:val="en-US"/>
        </w:rPr>
      </w:pPr>
    </w:p>
    <w:p w:rsidR="003C6BE1" w:rsidRPr="003C6BE1" w:rsidRDefault="003C6BE1" w:rsidP="00C3510D">
      <w:pPr>
        <w:keepNext/>
        <w:widowControl w:val="0"/>
        <w:spacing w:after="0" w:line="240" w:lineRule="auto"/>
        <w:ind w:left="288" w:right="288"/>
        <w:jc w:val="both"/>
        <w:rPr>
          <w:rFonts w:ascii="Times New Roman" w:eastAsia="Book Antiqua" w:hAnsi="Times New Roman" w:cs="Times New Roman"/>
          <w:i/>
          <w:iCs/>
          <w:color w:val="000000"/>
          <w:sz w:val="21"/>
          <w:szCs w:val="21"/>
          <w:lang w:val="en-US"/>
        </w:rPr>
      </w:pPr>
      <w:r w:rsidRPr="003C6BE1">
        <w:rPr>
          <w:rFonts w:ascii="Times New Roman" w:eastAsia="Book Antiqua" w:hAnsi="Times New Roman" w:cs="Times New Roman"/>
          <w:b/>
          <w:bCs/>
          <w:i/>
          <w:iCs/>
          <w:color w:val="000000"/>
          <w:sz w:val="21"/>
          <w:szCs w:val="21"/>
          <w:lang w:val="en-US"/>
        </w:rPr>
        <w:t>Tehillim (Psalms) 44:</w:t>
      </w:r>
      <w:r w:rsidRPr="003C6BE1">
        <w:rPr>
          <w:rFonts w:ascii="Times New Roman" w:eastAsia="Book Antiqua" w:hAnsi="Times New Roman" w:cs="Times New Roman" w:hint="cs"/>
          <w:b/>
          <w:bCs/>
          <w:i/>
          <w:iCs/>
          <w:color w:val="000000"/>
          <w:sz w:val="21"/>
          <w:szCs w:val="21"/>
          <w:lang w:val="en-US"/>
        </w:rPr>
        <w:t>24</w:t>
      </w:r>
      <w:r w:rsidRPr="003C6BE1">
        <w:rPr>
          <w:rFonts w:ascii="Times New Roman" w:eastAsia="Book Antiqua" w:hAnsi="Times New Roman" w:cs="Times New Roman"/>
          <w:b/>
          <w:bCs/>
          <w:i/>
          <w:iCs/>
          <w:color w:val="000000"/>
          <w:sz w:val="21"/>
          <w:szCs w:val="21"/>
          <w:lang w:val="en-US"/>
        </w:rPr>
        <w:t>-27</w:t>
      </w:r>
      <w:r w:rsidRPr="003C6BE1">
        <w:rPr>
          <w:rFonts w:ascii="Times New Roman" w:eastAsia="Book Antiqua" w:hAnsi="Times New Roman" w:cs="Times New Roman" w:hint="cs"/>
          <w:i/>
          <w:iCs/>
          <w:color w:val="000000"/>
          <w:sz w:val="21"/>
          <w:szCs w:val="21"/>
          <w:lang w:val="en-US"/>
        </w:rPr>
        <w:t> </w:t>
      </w:r>
      <w:r w:rsidRPr="003C6BE1">
        <w:rPr>
          <w:rFonts w:ascii="Times New Roman" w:eastAsia="Book Antiqua" w:hAnsi="Times New Roman" w:cs="Times New Roman" w:hint="cs"/>
          <w:b/>
          <w:i/>
          <w:iCs/>
          <w:color w:val="000000"/>
          <w:sz w:val="21"/>
          <w:szCs w:val="21"/>
          <w:highlight w:val="yellow"/>
          <w:lang w:val="en-US"/>
        </w:rPr>
        <w:t>Awake</w:t>
      </w:r>
      <w:r w:rsidRPr="003C6BE1">
        <w:rPr>
          <w:rFonts w:ascii="Times New Roman" w:eastAsia="Book Antiqua" w:hAnsi="Times New Roman" w:cs="Times New Roman" w:hint="cs"/>
          <w:b/>
          <w:i/>
          <w:iCs/>
          <w:color w:val="000000"/>
          <w:sz w:val="21"/>
          <w:szCs w:val="21"/>
          <w:lang w:val="en-US"/>
        </w:rPr>
        <w:t xml:space="preserve">, why </w:t>
      </w:r>
      <w:r w:rsidRPr="003C6BE1">
        <w:rPr>
          <w:rFonts w:ascii="Times New Roman" w:eastAsia="Book Antiqua" w:hAnsi="Times New Roman" w:cs="Times New Roman"/>
          <w:b/>
          <w:i/>
          <w:iCs/>
          <w:color w:val="000000"/>
          <w:sz w:val="21"/>
          <w:szCs w:val="21"/>
          <w:lang w:val="en-US"/>
        </w:rPr>
        <w:t xml:space="preserve">do You </w:t>
      </w:r>
      <w:r w:rsidRPr="003C6BE1">
        <w:rPr>
          <w:rFonts w:ascii="Times New Roman" w:eastAsia="Book Antiqua" w:hAnsi="Times New Roman" w:cs="Times New Roman" w:hint="cs"/>
          <w:b/>
          <w:i/>
          <w:iCs/>
          <w:color w:val="000000"/>
          <w:sz w:val="21"/>
          <w:szCs w:val="21"/>
          <w:lang w:val="en-US"/>
        </w:rPr>
        <w:t xml:space="preserve">sleep, O Lord? Arouse </w:t>
      </w:r>
      <w:r w:rsidRPr="003C6BE1">
        <w:rPr>
          <w:rFonts w:ascii="Times New Roman" w:eastAsia="Book Antiqua" w:hAnsi="Times New Roman" w:cs="Times New Roman"/>
          <w:b/>
          <w:i/>
          <w:iCs/>
          <w:color w:val="000000"/>
          <w:sz w:val="21"/>
          <w:szCs w:val="21"/>
          <w:lang w:val="en-US"/>
        </w:rPr>
        <w:t>yourself</w:t>
      </w:r>
      <w:r w:rsidRPr="003C6BE1">
        <w:rPr>
          <w:rFonts w:ascii="Times New Roman" w:eastAsia="Book Antiqua" w:hAnsi="Times New Roman" w:cs="Times New Roman" w:hint="cs"/>
          <w:b/>
          <w:i/>
          <w:iCs/>
          <w:color w:val="000000"/>
          <w:sz w:val="21"/>
          <w:szCs w:val="21"/>
          <w:lang w:val="en-US"/>
        </w:rPr>
        <w:t>, cast not off forever. Wh</w:t>
      </w:r>
      <w:r w:rsidRPr="003C6BE1">
        <w:rPr>
          <w:rFonts w:ascii="Times New Roman" w:eastAsia="Book Antiqua" w:hAnsi="Times New Roman" w:cs="Times New Roman"/>
          <w:b/>
          <w:i/>
          <w:iCs/>
          <w:color w:val="000000"/>
          <w:sz w:val="21"/>
          <w:szCs w:val="21"/>
          <w:lang w:val="en-US"/>
        </w:rPr>
        <w:t xml:space="preserve">y </w:t>
      </w:r>
      <w:r w:rsidRPr="003C6BE1">
        <w:rPr>
          <w:rFonts w:ascii="Times New Roman" w:eastAsia="Book Antiqua" w:hAnsi="Times New Roman" w:cs="Times New Roman" w:hint="cs"/>
          <w:b/>
          <w:i/>
          <w:iCs/>
          <w:color w:val="000000"/>
          <w:sz w:val="21"/>
          <w:szCs w:val="21"/>
          <w:lang w:val="en-US"/>
        </w:rPr>
        <w:t>d</w:t>
      </w:r>
      <w:r w:rsidRPr="003C6BE1">
        <w:rPr>
          <w:rFonts w:ascii="Times New Roman" w:eastAsia="Book Antiqua" w:hAnsi="Times New Roman" w:cs="Times New Roman"/>
          <w:b/>
          <w:i/>
          <w:iCs/>
          <w:color w:val="000000"/>
          <w:sz w:val="21"/>
          <w:szCs w:val="21"/>
          <w:lang w:val="en-US"/>
        </w:rPr>
        <w:t>o</w:t>
      </w:r>
      <w:r w:rsidRPr="003C6BE1">
        <w:rPr>
          <w:rFonts w:ascii="Times New Roman" w:eastAsia="Book Antiqua" w:hAnsi="Times New Roman" w:cs="Times New Roman" w:hint="cs"/>
          <w:b/>
          <w:i/>
          <w:iCs/>
          <w:color w:val="000000"/>
          <w:sz w:val="21"/>
          <w:szCs w:val="21"/>
          <w:lang w:val="en-US"/>
        </w:rPr>
        <w:t xml:space="preserve"> </w:t>
      </w:r>
      <w:r w:rsidRPr="003C6BE1">
        <w:rPr>
          <w:rFonts w:ascii="Times New Roman" w:eastAsia="Book Antiqua" w:hAnsi="Times New Roman" w:cs="Times New Roman"/>
          <w:b/>
          <w:i/>
          <w:iCs/>
          <w:color w:val="000000"/>
          <w:sz w:val="21"/>
          <w:szCs w:val="21"/>
          <w:lang w:val="en-US"/>
        </w:rPr>
        <w:t>Y</w:t>
      </w:r>
      <w:r w:rsidRPr="003C6BE1">
        <w:rPr>
          <w:rFonts w:ascii="Times New Roman" w:eastAsia="Book Antiqua" w:hAnsi="Times New Roman" w:cs="Times New Roman" w:hint="cs"/>
          <w:b/>
          <w:i/>
          <w:iCs/>
          <w:color w:val="000000"/>
          <w:sz w:val="21"/>
          <w:szCs w:val="21"/>
          <w:lang w:val="en-US"/>
        </w:rPr>
        <w:t>ou</w:t>
      </w:r>
      <w:r w:rsidRPr="003C6BE1">
        <w:rPr>
          <w:rFonts w:ascii="Times New Roman" w:eastAsia="Book Antiqua" w:hAnsi="Times New Roman" w:cs="Times New Roman"/>
          <w:b/>
          <w:i/>
          <w:iCs/>
          <w:color w:val="000000"/>
          <w:sz w:val="21"/>
          <w:szCs w:val="21"/>
          <w:lang w:val="en-US"/>
        </w:rPr>
        <w:t xml:space="preserve"> hide</w:t>
      </w:r>
      <w:r w:rsidRPr="003C6BE1">
        <w:rPr>
          <w:rFonts w:ascii="Times New Roman" w:eastAsia="Book Antiqua" w:hAnsi="Times New Roman" w:cs="Times New Roman" w:hint="cs"/>
          <w:b/>
          <w:i/>
          <w:iCs/>
          <w:color w:val="000000"/>
          <w:sz w:val="21"/>
          <w:szCs w:val="21"/>
          <w:lang w:val="en-US"/>
        </w:rPr>
        <w:t xml:space="preserve"> </w:t>
      </w:r>
      <w:r w:rsidRPr="003C6BE1">
        <w:rPr>
          <w:rFonts w:ascii="Times New Roman" w:eastAsia="Book Antiqua" w:hAnsi="Times New Roman" w:cs="Times New Roman"/>
          <w:b/>
          <w:i/>
          <w:iCs/>
          <w:color w:val="000000"/>
          <w:sz w:val="21"/>
          <w:szCs w:val="21"/>
          <w:lang w:val="en-US"/>
        </w:rPr>
        <w:t>Your</w:t>
      </w:r>
      <w:r w:rsidRPr="003C6BE1">
        <w:rPr>
          <w:rFonts w:ascii="Times New Roman" w:eastAsia="Book Antiqua" w:hAnsi="Times New Roman" w:cs="Times New Roman" w:hint="cs"/>
          <w:b/>
          <w:i/>
          <w:iCs/>
          <w:color w:val="000000"/>
          <w:sz w:val="21"/>
          <w:szCs w:val="21"/>
          <w:lang w:val="en-US"/>
        </w:rPr>
        <w:t xml:space="preserve"> face, and forget our affliction and our oppression?</w:t>
      </w:r>
      <w:r w:rsidRPr="003C6BE1">
        <w:rPr>
          <w:rFonts w:ascii="Times New Roman" w:eastAsia="Book Antiqua" w:hAnsi="Times New Roman" w:cs="Times New Roman"/>
          <w:b/>
          <w:i/>
          <w:iCs/>
          <w:color w:val="000000"/>
          <w:sz w:val="21"/>
          <w:szCs w:val="21"/>
          <w:lang w:val="en-US"/>
        </w:rPr>
        <w:t xml:space="preserve"> </w:t>
      </w:r>
      <w:r w:rsidRPr="003C6BE1">
        <w:rPr>
          <w:rFonts w:ascii="Times New Roman" w:eastAsia="Book Antiqua" w:hAnsi="Times New Roman" w:cs="Times New Roman" w:hint="cs"/>
          <w:b/>
          <w:i/>
          <w:iCs/>
          <w:color w:val="000000"/>
          <w:sz w:val="21"/>
          <w:szCs w:val="21"/>
          <w:lang w:val="en-US"/>
        </w:rPr>
        <w:t xml:space="preserve">For our soul is bowed down to the dust; </w:t>
      </w:r>
      <w:r w:rsidRPr="003C6BE1">
        <w:rPr>
          <w:rFonts w:ascii="Times New Roman" w:eastAsia="Book Antiqua" w:hAnsi="Times New Roman" w:cs="Times New Roman" w:hint="cs"/>
          <w:b/>
          <w:i/>
          <w:iCs/>
          <w:color w:val="000000"/>
          <w:sz w:val="21"/>
          <w:szCs w:val="21"/>
          <w:highlight w:val="yellow"/>
          <w:lang w:val="en-US"/>
        </w:rPr>
        <w:t>our belly cleave</w:t>
      </w:r>
      <w:r w:rsidRPr="003C6BE1">
        <w:rPr>
          <w:rFonts w:ascii="Times New Roman" w:eastAsia="Book Antiqua" w:hAnsi="Times New Roman" w:cs="Times New Roman"/>
          <w:b/>
          <w:i/>
          <w:iCs/>
          <w:color w:val="000000"/>
          <w:sz w:val="21"/>
          <w:szCs w:val="21"/>
          <w:highlight w:val="yellow"/>
          <w:lang w:val="en-US"/>
        </w:rPr>
        <w:t>s</w:t>
      </w:r>
      <w:r w:rsidRPr="003C6BE1">
        <w:rPr>
          <w:rFonts w:ascii="Times New Roman" w:eastAsia="Book Antiqua" w:hAnsi="Times New Roman" w:cs="Times New Roman" w:hint="cs"/>
          <w:b/>
          <w:i/>
          <w:iCs/>
          <w:color w:val="000000"/>
          <w:sz w:val="21"/>
          <w:szCs w:val="21"/>
          <w:highlight w:val="yellow"/>
          <w:lang w:val="en-US"/>
        </w:rPr>
        <w:t xml:space="preserve"> unto the earth</w:t>
      </w:r>
      <w:r w:rsidRPr="003C6BE1">
        <w:rPr>
          <w:rFonts w:ascii="Times New Roman" w:eastAsia="Book Antiqua" w:hAnsi="Times New Roman" w:cs="Times New Roman" w:hint="cs"/>
          <w:b/>
          <w:i/>
          <w:iCs/>
          <w:color w:val="000000"/>
          <w:sz w:val="21"/>
          <w:szCs w:val="21"/>
          <w:lang w:val="en-US"/>
        </w:rPr>
        <w:t>.</w:t>
      </w:r>
      <w:r w:rsidRPr="003C6BE1">
        <w:rPr>
          <w:rFonts w:ascii="Times New Roman" w:eastAsia="Book Antiqua" w:hAnsi="Times New Roman" w:cs="Times New Roman"/>
          <w:b/>
          <w:i/>
          <w:iCs/>
          <w:color w:val="000000"/>
          <w:sz w:val="21"/>
          <w:szCs w:val="21"/>
          <w:lang w:val="en-US"/>
        </w:rPr>
        <w:t xml:space="preserve"> </w:t>
      </w:r>
      <w:r w:rsidRPr="003C6BE1">
        <w:rPr>
          <w:rFonts w:ascii="Times New Roman" w:eastAsia="Book Antiqua" w:hAnsi="Times New Roman" w:cs="Times New Roman" w:hint="cs"/>
          <w:b/>
          <w:i/>
          <w:iCs/>
          <w:color w:val="000000"/>
          <w:sz w:val="21"/>
          <w:szCs w:val="21"/>
          <w:lang w:val="en-US"/>
        </w:rPr>
        <w:t xml:space="preserve">Arise for our help, and redeem us for </w:t>
      </w:r>
      <w:r w:rsidRPr="003C6BE1">
        <w:rPr>
          <w:rFonts w:ascii="Times New Roman" w:eastAsia="Book Antiqua" w:hAnsi="Times New Roman" w:cs="Times New Roman"/>
          <w:b/>
          <w:i/>
          <w:iCs/>
          <w:color w:val="000000"/>
          <w:sz w:val="21"/>
          <w:szCs w:val="21"/>
          <w:lang w:val="en-US"/>
        </w:rPr>
        <w:t>Your</w:t>
      </w:r>
      <w:r w:rsidRPr="003C6BE1">
        <w:rPr>
          <w:rFonts w:ascii="Times New Roman" w:eastAsia="Book Antiqua" w:hAnsi="Times New Roman" w:cs="Times New Roman" w:hint="cs"/>
          <w:b/>
          <w:i/>
          <w:iCs/>
          <w:color w:val="000000"/>
          <w:sz w:val="21"/>
          <w:szCs w:val="21"/>
          <w:lang w:val="en-US"/>
        </w:rPr>
        <w:t xml:space="preserve"> mercy's sake.</w:t>
      </w:r>
    </w:p>
    <w:p w:rsidR="003C6BE1" w:rsidRPr="003C6BE1" w:rsidRDefault="003C6BE1" w:rsidP="00C3510D">
      <w:pPr>
        <w:keepNext/>
        <w:widowControl w:val="0"/>
        <w:spacing w:after="0" w:line="240" w:lineRule="auto"/>
        <w:jc w:val="both"/>
        <w:rPr>
          <w:rFonts w:ascii="Times New Roman" w:eastAsia="Book Antiqua" w:hAnsi="Times New Roman" w:cs="Times New Roman"/>
          <w:iCs/>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iCs/>
          <w:lang w:val="en-US"/>
        </w:rPr>
      </w:pPr>
      <w:r w:rsidRPr="003C6BE1">
        <w:rPr>
          <w:rFonts w:ascii="Times New Roman" w:eastAsia="Book Antiqua" w:hAnsi="Times New Roman" w:cs="Times New Roman"/>
          <w:iCs/>
          <w:lang w:val="en-US"/>
        </w:rPr>
        <w:t xml:space="preserve">As noted in the footnotes above the name “Yair” can mean, “he enlightens.” If “Yair” were spelled with a </w:t>
      </w:r>
      <w:r w:rsidRPr="003C6BE1">
        <w:rPr>
          <w:rFonts w:ascii="Times New Roman" w:eastAsia="Book Antiqua" w:hAnsi="Times New Roman" w:cs="Times New Roman"/>
          <w:b/>
          <w:iCs/>
          <w:sz w:val="24"/>
          <w:lang w:val="en-US"/>
        </w:rPr>
        <w:t>ע</w:t>
      </w:r>
      <w:r w:rsidRPr="003C6BE1">
        <w:rPr>
          <w:rFonts w:ascii="Times New Roman" w:eastAsia="Book Antiqua" w:hAnsi="Times New Roman" w:cs="Times New Roman"/>
          <w:iCs/>
          <w:lang w:val="en-US"/>
        </w:rPr>
        <w:t xml:space="preserve"> – </w:t>
      </w:r>
      <w:r w:rsidRPr="003C6BE1">
        <w:rPr>
          <w:rFonts w:ascii="Times New Roman" w:eastAsia="Book Antiqua" w:hAnsi="Times New Roman" w:cs="Times New Roman"/>
          <w:i/>
          <w:iCs/>
          <w:lang w:val="en-US"/>
        </w:rPr>
        <w:t>Ayin</w:t>
      </w:r>
      <w:r w:rsidRPr="003C6BE1">
        <w:rPr>
          <w:rFonts w:ascii="Times New Roman" w:eastAsia="Book Antiqua" w:hAnsi="Times New Roman" w:cs="Times New Roman"/>
          <w:iCs/>
          <w:lang w:val="en-US"/>
        </w:rPr>
        <w:t xml:space="preserve"> (</w:t>
      </w:r>
      <w:r w:rsidRPr="003C6BE1">
        <w:rPr>
          <w:rFonts w:ascii="Times New Roman" w:eastAsia="Book Antiqua" w:hAnsi="Times New Roman" w:cs="Times New Roman"/>
          <w:b/>
          <w:iCs/>
          <w:sz w:val="24"/>
          <w:lang w:val="en-US"/>
        </w:rPr>
        <w:t>יָעִיר</w:t>
      </w:r>
      <w:r w:rsidRPr="003C6BE1">
        <w:rPr>
          <w:rFonts w:ascii="Times New Roman" w:eastAsia="Book Antiqua" w:hAnsi="Times New Roman" w:cs="Times New Roman"/>
          <w:iCs/>
          <w:lang w:val="en-US"/>
        </w:rPr>
        <w:t xml:space="preserve">) rather than a </w:t>
      </w:r>
      <w:r w:rsidRPr="003C6BE1">
        <w:rPr>
          <w:rFonts w:ascii="Times New Roman" w:eastAsia="Book Antiqua" w:hAnsi="Times New Roman" w:cs="Times New Roman"/>
          <w:b/>
          <w:iCs/>
          <w:sz w:val="24"/>
          <w:lang w:val="en-US"/>
        </w:rPr>
        <w:t>א</w:t>
      </w:r>
      <w:r w:rsidRPr="003C6BE1">
        <w:rPr>
          <w:rFonts w:ascii="Times New Roman" w:eastAsia="Book Antiqua" w:hAnsi="Times New Roman" w:cs="Times New Roman"/>
          <w:iCs/>
          <w:lang w:val="en-US"/>
        </w:rPr>
        <w:t xml:space="preserve"> – </w:t>
      </w:r>
      <w:r w:rsidRPr="003C6BE1">
        <w:rPr>
          <w:rFonts w:ascii="Times New Roman" w:eastAsia="Book Antiqua" w:hAnsi="Times New Roman" w:cs="Times New Roman"/>
          <w:i/>
          <w:iCs/>
          <w:lang w:val="en-US"/>
        </w:rPr>
        <w:t>Alef</w:t>
      </w:r>
      <w:r w:rsidRPr="003C6BE1">
        <w:rPr>
          <w:rFonts w:ascii="Times New Roman" w:eastAsia="Book Antiqua" w:hAnsi="Times New Roman" w:cs="Times New Roman"/>
          <w:iCs/>
          <w:lang w:val="en-US"/>
        </w:rPr>
        <w:t xml:space="preserve"> (</w:t>
      </w:r>
      <w:r w:rsidRPr="003C6BE1">
        <w:rPr>
          <w:rFonts w:ascii="Times New Roman" w:eastAsia="Book Antiqua" w:hAnsi="Times New Roman" w:cs="Times New Roman"/>
          <w:b/>
          <w:iCs/>
          <w:sz w:val="24"/>
          <w:lang w:val="en-US"/>
        </w:rPr>
        <w:t>יָאִיר</w:t>
      </w:r>
      <w:r w:rsidRPr="003C6BE1">
        <w:rPr>
          <w:rFonts w:ascii="Times New Roman" w:eastAsia="Book Antiqua" w:hAnsi="Times New Roman" w:cs="Times New Roman"/>
          <w:iCs/>
          <w:lang w:val="en-US"/>
        </w:rPr>
        <w:t>) it would mean “He Awakens.” The resultant prophetic meaning would be that he, “Messiah” awakens those covered with the death-like shadow. This fits the Nazarean Codicil’s narrative. Furthermore, it captures the essence of the Davidic Midrash purported in the Psalms.</w:t>
      </w:r>
    </w:p>
    <w:p w:rsidR="003C6BE1" w:rsidRPr="003C6BE1" w:rsidRDefault="003C6BE1" w:rsidP="00C3510D">
      <w:pPr>
        <w:keepNext/>
        <w:widowControl w:val="0"/>
        <w:spacing w:after="0" w:line="240" w:lineRule="auto"/>
        <w:jc w:val="both"/>
        <w:rPr>
          <w:rFonts w:ascii="Times New Roman" w:eastAsia="Book Antiqua" w:hAnsi="Times New Roman" w:cs="Times New Roman"/>
          <w:iCs/>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iCs/>
          <w:lang w:val="en-US"/>
        </w:rPr>
      </w:pPr>
      <w:r w:rsidRPr="003C6BE1">
        <w:rPr>
          <w:rFonts w:ascii="Times New Roman" w:eastAsia="Book Antiqua" w:hAnsi="Times New Roman" w:cs="Times New Roman"/>
          <w:iCs/>
          <w:lang w:val="en-US"/>
        </w:rPr>
        <w:t xml:space="preserve">Yair’s name is at the core of the Peshat message. Hakham Tsefet uses his name to enlighten us to the awakening of the B’ne Yisrael in their exile (Galut). The present Torah Seder shows us how the B’ne Yisrael has become lackadaisical.  Their acceptance of mediocrity brought them to a place of tolerance. Rather than looking forward to Pesach – the festival of liberty they complained because the “Deliverer,” agent of G-d made things harder for them. Why did they need things to become intolerable before they realized that bondage is unacceptable in any form? </w:t>
      </w:r>
    </w:p>
    <w:p w:rsidR="003C6BE1" w:rsidRPr="003C6BE1" w:rsidRDefault="003C6BE1" w:rsidP="00C3510D">
      <w:pPr>
        <w:keepNext/>
        <w:widowControl w:val="0"/>
        <w:spacing w:after="0" w:line="270" w:lineRule="exact"/>
        <w:jc w:val="both"/>
        <w:rPr>
          <w:rFonts w:ascii="Copperplate Gothic Light" w:eastAsia="Book Antiqua" w:hAnsi="Copperplate Gothic Light" w:cs="Times New Roman"/>
          <w:b/>
          <w:smallCaps/>
          <w:sz w:val="24"/>
          <w:szCs w:val="24"/>
          <w:lang w:val="en-US"/>
        </w:rPr>
      </w:pPr>
      <w:r w:rsidRPr="003C6BE1">
        <w:rPr>
          <w:rFonts w:ascii="Times New Roman" w:eastAsia="Book Antiqua" w:hAnsi="Times New Roman" w:cs="Times New Roman"/>
          <w:iCs/>
          <w:noProof/>
          <w:lang w:val="en-US"/>
        </w:rPr>
        <mc:AlternateContent>
          <mc:Choice Requires="wps">
            <w:drawing>
              <wp:anchor distT="0" distB="0" distL="114300" distR="114300" simplePos="0" relativeHeight="251660288" behindDoc="0" locked="0" layoutInCell="1" allowOverlap="1" wp14:anchorId="59E653E4" wp14:editId="742D44C4">
                <wp:simplePos x="0" y="0"/>
                <wp:positionH relativeFrom="column">
                  <wp:posOffset>32656</wp:posOffset>
                </wp:positionH>
                <wp:positionV relativeFrom="paragraph">
                  <wp:posOffset>145394</wp:posOffset>
                </wp:positionV>
                <wp:extent cx="6310365" cy="0"/>
                <wp:effectExtent l="38100" t="38100" r="90805" b="95250"/>
                <wp:wrapNone/>
                <wp:docPr id="4" name="Straight Connector 4"/>
                <wp:cNvGraphicFramePr/>
                <a:graphic xmlns:a="http://schemas.openxmlformats.org/drawingml/2006/main">
                  <a:graphicData uri="http://schemas.microsoft.com/office/word/2010/wordprocessingShape">
                    <wps:wsp>
                      <wps:cNvCnPr/>
                      <wps:spPr>
                        <a:xfrm>
                          <a:off x="0" y="0"/>
                          <a:ext cx="6310365" cy="0"/>
                        </a:xfrm>
                        <a:prstGeom prst="line">
                          <a:avLst/>
                        </a:prstGeom>
                        <a:noFill/>
                        <a:ln w="9525" cap="flat" cmpd="sng" algn="ctr">
                          <a:solidFill>
                            <a:srgbClr val="4F81BD">
                              <a:shade val="95000"/>
                              <a:satMod val="105000"/>
                            </a:srgbClr>
                          </a:solidFill>
                          <a:prstDash val="solid"/>
                        </a:ln>
                        <a:effectLst>
                          <a:outerShdw blurRad="50800" dist="25400" dir="2940000" algn="ctr" rotWithShape="0">
                            <a:srgbClr val="4F81BD">
                              <a:lumMod val="75000"/>
                              <a:alpha val="41000"/>
                            </a:srgbClr>
                          </a:outerShdw>
                        </a:effectLst>
                      </wps:spPr>
                      <wps:bodyPr/>
                    </wps:wsp>
                  </a:graphicData>
                </a:graphic>
              </wp:anchor>
            </w:drawing>
          </mc:Choice>
          <mc:Fallback>
            <w:pict>
              <v:line w14:anchorId="294A879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pt,11.45pt" to="499.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" strokecolor="#4a7ebb">
                <v:shadow on="t" color="#376092" opacity="26869f" offset=".46289mm,.5325mm"/>
              </v:line>
            </w:pict>
          </mc:Fallback>
        </mc:AlternateContent>
      </w:r>
    </w:p>
    <w:p w:rsidR="003C6BE1" w:rsidRPr="003C6BE1" w:rsidRDefault="003C6BE1" w:rsidP="00C3510D">
      <w:pPr>
        <w:keepNext/>
        <w:widowControl w:val="0"/>
        <w:spacing w:after="0" w:line="270" w:lineRule="exact"/>
        <w:jc w:val="both"/>
        <w:rPr>
          <w:rFonts w:ascii="Copperplate Gothic Light" w:eastAsia="Book Antiqua" w:hAnsi="Copperplate Gothic Light" w:cs="Times New Roman"/>
          <w:b/>
          <w:smallCaps/>
          <w:sz w:val="24"/>
          <w:szCs w:val="24"/>
          <w:lang w:val="en-US"/>
        </w:rPr>
      </w:pPr>
    </w:p>
    <w:p w:rsidR="003C6BE1" w:rsidRPr="003C6BE1" w:rsidRDefault="003C6BE1" w:rsidP="00C3510D">
      <w:pPr>
        <w:keepNext/>
        <w:widowControl w:val="0"/>
        <w:spacing w:after="0" w:line="240" w:lineRule="auto"/>
        <w:jc w:val="center"/>
        <w:rPr>
          <w:rFonts w:ascii="Copperplate Gothic Light" w:eastAsia="Book Antiqua" w:hAnsi="Copperplate Gothic Light" w:cs="Times New Roman"/>
          <w:smallCaps/>
          <w:sz w:val="24"/>
          <w:szCs w:val="24"/>
          <w:lang w:val="en-US"/>
        </w:rPr>
      </w:pPr>
      <w:r w:rsidRPr="003C6BE1">
        <w:rPr>
          <w:rFonts w:ascii="Copperplate Gothic Light" w:eastAsia="Book Antiqua" w:hAnsi="Copperplate Gothic Light" w:cs="Times New Roman"/>
          <w:b/>
          <w:smallCaps/>
          <w:sz w:val="28"/>
          <w:szCs w:val="24"/>
          <w:lang w:val="en-US"/>
        </w:rPr>
        <w:t>Commentary to Hakham Shaul’s School of Remes</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 xml:space="preserve">As we commence our commentary to the Remes portion of the Nazarean Codicil/Talmud we must admit that time </w:t>
      </w:r>
      <w:r w:rsidRPr="003C6BE1">
        <w:rPr>
          <w:rFonts w:ascii="Times New Roman" w:eastAsia="Book Antiqua" w:hAnsi="Times New Roman" w:cs="Times New Roman"/>
          <w:lang w:val="en-US"/>
        </w:rPr>
        <w:lastRenderedPageBreak/>
        <w:t xml:space="preserve">will not allow us to cover the depth of allegorical nuances found here. </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b/>
          <w:smallCaps/>
          <w:lang w:val="en-US"/>
        </w:rPr>
      </w:pPr>
      <w:r w:rsidRPr="003C6BE1">
        <w:rPr>
          <w:rFonts w:ascii="Times New Roman" w:eastAsia="Book Antiqua" w:hAnsi="Times New Roman" w:cs="Times New Roman"/>
          <w:b/>
          <w:smallCaps/>
          <w:sz w:val="24"/>
          <w:lang w:val="en-US"/>
        </w:rPr>
        <w:t>Living in a Dream world</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Hakham Shaul depicts Hakham Tsefet in the present Remes pericope as though he were living in a dream world during his “deliverance” (Exodus). It must be noted that as we approach Pesach the idea of being delivered immediately after, or during Pesach is genius. We are also amazed at the nonchalant attitude of Hakham Tsefet. Hakham Shaul depicts him as perfectly confident that he has rid himself of all Chametz. Hakham Tsefet’s faithful obedience is so filled with confidence that he falls fast asleep between two soldiers. Before the soul can relinquish control, permitting sleep. This speaks volumes on Hakham Tsefet’s behalf. However, his sleeping in peace is connected with the Peshat pericope where Yeshua tells the mourners that the daughter of Yair is only sleeping, not dead. After everyone has, a big laugh Yeshua puts them all out allowing only his three most trusted Paqidim along with the father and mother. This calls to mind allegorical word play on the number five.</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Interestingly, sleep is seen as a portion of death and the dream is associated with a measure of prophecy.</w:t>
      </w:r>
      <w:r w:rsidRPr="003C6BE1">
        <w:rPr>
          <w:rFonts w:ascii="Times New Roman" w:eastAsia="Book Antiqua" w:hAnsi="Times New Roman" w:cs="Times New Roman"/>
          <w:vertAlign w:val="superscript"/>
          <w:lang w:val="en-US"/>
        </w:rPr>
        <w:footnoteReference w:id="121"/>
      </w:r>
      <w:r w:rsidRPr="003C6BE1">
        <w:rPr>
          <w:rFonts w:ascii="Times New Roman" w:eastAsia="Book Antiqua" w:hAnsi="Times New Roman" w:cs="Times New Roman"/>
          <w:lang w:val="en-US"/>
        </w:rPr>
        <w:t xml:space="preserve"> The Talmud teaches that one who dreams that a soldier guards him, “it is as though he was guarded by heaven.”</w:t>
      </w:r>
      <w:r w:rsidRPr="003C6BE1">
        <w:rPr>
          <w:rFonts w:ascii="Times New Roman" w:eastAsia="Book Antiqua" w:hAnsi="Times New Roman" w:cs="Times New Roman"/>
          <w:vertAlign w:val="superscript"/>
          <w:lang w:val="en-US"/>
        </w:rPr>
        <w:footnoteReference w:id="122"/>
      </w:r>
      <w:r w:rsidRPr="003C6BE1">
        <w:rPr>
          <w:rFonts w:ascii="Times New Roman" w:eastAsia="Book Antiqua" w:hAnsi="Times New Roman" w:cs="Times New Roman"/>
          <w:lang w:val="en-US"/>
        </w:rPr>
        <w:t xml:space="preserve"> If he is in chains, it is an indication of “increased protection.” One who sees the chain or collar (</w:t>
      </w:r>
      <w:r w:rsidRPr="003C6BE1">
        <w:rPr>
          <w:rFonts w:ascii="Times New Roman" w:eastAsia="Book Antiqua" w:hAnsi="Times New Roman" w:cs="Times New Roman"/>
          <w:b/>
          <w:i/>
          <w:lang w:val="en-US"/>
        </w:rPr>
        <w:t>kolar</w:t>
      </w:r>
      <w:r w:rsidRPr="003C6BE1">
        <w:rPr>
          <w:rFonts w:ascii="Times New Roman" w:eastAsia="Book Antiqua" w:hAnsi="Times New Roman" w:cs="Times New Roman"/>
          <w:lang w:val="en-US"/>
        </w:rPr>
        <w:t>)</w:t>
      </w:r>
      <w:r w:rsidRPr="003C6BE1">
        <w:rPr>
          <w:rFonts w:ascii="Times New Roman" w:eastAsia="Book Antiqua" w:hAnsi="Times New Roman" w:cs="Times New Roman"/>
          <w:vertAlign w:val="superscript"/>
          <w:lang w:val="en-US"/>
        </w:rPr>
        <w:footnoteReference w:id="123"/>
      </w:r>
      <w:r w:rsidRPr="003C6BE1">
        <w:rPr>
          <w:rFonts w:ascii="Times New Roman" w:eastAsia="Book Antiqua" w:hAnsi="Times New Roman" w:cs="Times New Roman"/>
          <w:lang w:val="en-US"/>
        </w:rPr>
        <w:t xml:space="preserve"> about his neck should cry aloud that wisdom (Chokhmah) has hewn out her </w:t>
      </w:r>
      <w:r w:rsidRPr="003C6BE1">
        <w:rPr>
          <w:rFonts w:ascii="Times New Roman" w:eastAsia="Book Antiqua" w:hAnsi="Times New Roman" w:cs="Times New Roman"/>
          <w:b/>
          <w:lang w:val="en-US"/>
        </w:rPr>
        <w:t>seven pillars</w:t>
      </w:r>
      <w:r w:rsidRPr="003C6BE1">
        <w:rPr>
          <w:rFonts w:ascii="Times New Roman" w:eastAsia="Book Antiqua" w:hAnsi="Times New Roman" w:cs="Times New Roman"/>
          <w:lang w:val="en-US"/>
        </w:rPr>
        <w:t>.</w:t>
      </w:r>
      <w:r w:rsidRPr="003C6BE1">
        <w:rPr>
          <w:rFonts w:ascii="Times New Roman" w:eastAsia="Book Antiqua" w:hAnsi="Times New Roman" w:cs="Times New Roman"/>
          <w:vertAlign w:val="superscript"/>
          <w:lang w:val="en-US"/>
        </w:rPr>
        <w:footnoteReference w:id="124"/>
      </w:r>
      <w:r w:rsidRPr="003C6BE1">
        <w:rPr>
          <w:rFonts w:ascii="Times New Roman" w:eastAsia="Book Antiqua" w:hAnsi="Times New Roman" w:cs="Times New Roman"/>
          <w:lang w:val="en-US"/>
        </w:rPr>
        <w:t xml:space="preserve"> Hakham Shaul depicts Hakham Tsefet as though he were in a dream. The language of the text is laced with allegorical nuances that demonstrate that Hakham Tsefet is in a semi-dream/prophetic state. This is Hakham Shaul’s way of relating the information of the Talmud cited in our footnotes. Interestingly, as was pointed out in our last class there was not a “Talmud” in existence during the writing of the Gemara of 2 Luqas (Acts). However, we may surmise two things. Firstly, the information given to us in the present Talmudic citation was commonly known among the Nazarean Jews of the first century. Secondly, it may have been possible that the redactors of the Talmud were acquainted with the Nazarean Codicil.</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 xml:space="preserve">Why does Hakham Shaul depict Hakham Tsefet in a semi-dream/prophetic state? What information can we learn from this Gemara? While the answer is complex and beyond the limits of Remes, we can derive some of the simpler aspects from the Nazarean Codicil’s meaning. Sleep is commonly associated with death as noted above. However, sleep is also associated with exile. Hakham Tsefet’s dream world is a subtle inference that the Jewish people would be going into exile. The messenger beckons to Hakham Tsefet to “follow me.” This coded language can also be read, “walk into the future.” The statement is furthered when Hakham Shaul records Hakham Tsefet following the messenger. The repetition of the phrase tells us the Hakham Tsefet “walked into the future.” </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The Dream of Abraham Abinu prepared his children for the Egyptian exile. Yosef dreamed that he would be ruler over his brothers. Little did he know this dream led the B’ne Yisrael into exile. Consequently, we can see from these examples that Hakham Tsefet’s semi-dream/prophecy speaks of the coming Great Exile. Hakham Tsefet’s semi-dream/prophecy world is very significant. His dream takes place during the week of Pesach (Unleavened Bread). If the dream is a way of foretelling a coming exile, Hakham Tsefet’s dream world is of special significance. Firstly, he is only partially awake and asleep. Therefore, there is a measure ambiguity to this narrative. Secondly, he is incarcerated during Pesach. This leads us to believe that he was most likely incarcerated just prior to Pesach. His liberty would have then taken place on the same evening that the Egyptian Passover took place. It is not impossible that he was liberated on the 17</w:t>
      </w:r>
      <w:r w:rsidRPr="003C6BE1">
        <w:rPr>
          <w:rFonts w:ascii="Times New Roman" w:eastAsia="Book Antiqua" w:hAnsi="Times New Roman" w:cs="Times New Roman"/>
          <w:vertAlign w:val="superscript"/>
          <w:lang w:val="en-US"/>
        </w:rPr>
        <w:t>th</w:t>
      </w:r>
      <w:r w:rsidRPr="003C6BE1">
        <w:rPr>
          <w:rFonts w:ascii="Times New Roman" w:eastAsia="Book Antiqua" w:hAnsi="Times New Roman" w:cs="Times New Roman"/>
          <w:lang w:val="en-US"/>
        </w:rPr>
        <w:t xml:space="preserve"> of Nisan. This would match the crossing of the Yam Suf (Sea of Reeds). Regardless, the allegorical point is that Hakham Tsefet, like Abraham, and Yosef have dreams that relate to the exile (galut). The special significance in the allegorical narrative of our present pericope is that the period perfectly matches Abraham’s dream/vision. Abraham saw his descendants entering exile. Yosef’s dream led his family into </w:t>
      </w:r>
      <w:r w:rsidRPr="003C6BE1">
        <w:rPr>
          <w:rFonts w:ascii="Times New Roman" w:eastAsia="Book Antiqua" w:hAnsi="Times New Roman" w:cs="Times New Roman"/>
          <w:lang w:val="en-US"/>
        </w:rPr>
        <w:lastRenderedPageBreak/>
        <w:t>exile even though they were “bowing” to him his dream foretold of the coming the exile. Hakham Tsefet’s semi-dream walk can only be an allegorical reference to the coming Galut Gadol (great exile).</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However, sleep speaks also of the resurrection. While we are sleeping, there is a measure of life that clings to the body. This allegorical allusion teaches that even in death there is life. Yeshua’s raising of Yair’s daughter bespeaks the resurrection. Hakham Tsefet is stirred to life “awakened” (Yair) by a heavenly messenger. This also bespeaks the resurrection. Therefore, we have the overlapping idea of exile and redemption. On the other hand, we should say that the present pericope weaves the two together.</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b/>
          <w:smallCaps/>
          <w:lang w:val="en-US"/>
        </w:rPr>
      </w:pPr>
      <w:r w:rsidRPr="003C6BE1">
        <w:rPr>
          <w:rFonts w:ascii="Times New Roman" w:eastAsia="Book Antiqua" w:hAnsi="Times New Roman" w:cs="Times New Roman"/>
          <w:b/>
          <w:smallCaps/>
          <w:sz w:val="24"/>
          <w:lang w:val="en-US"/>
        </w:rPr>
        <w:t>The Power of Exile</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Exile has powerful lessons and purpose. As noted above, the Chazal teach us that sleep is one sixtieth of death. However, just as we can say that sleep is one sixtieth of death we could say that living in exile is one sixtieth of death as well. Conversely, a dream is one sixtieth of prophecy. This means that when we are in exile we have access to a measure of prophecy that we would not normally have. We must also note that the Shekinah (Divine Presence) is with us in exile. ﻿“Wherever God made His Torah to abide, there He made His Divine Presence to abide.”</w:t>
      </w:r>
      <w:r w:rsidRPr="003C6BE1">
        <w:rPr>
          <w:rFonts w:ascii="Times New Roman" w:eastAsia="Book Antiqua" w:hAnsi="Times New Roman" w:cs="Times New Roman"/>
          <w:vertAlign w:val="superscript"/>
          <w:lang w:val="en-US"/>
        </w:rPr>
        <w:footnoteReference w:id="125"/>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In the absence of the Temple, there is a certain level of leniency granted to us. This is also because we are in exile. Were we in Eretz Yisrael (the land of Yisrael) with the Temple standing the Torah laws applicable to ritual purity would be much more stringent. Some Rabbis are of the opinion that in our present Galut we live in a state of incessant ritual impurity.</w:t>
      </w:r>
      <w:r w:rsidRPr="003C6BE1">
        <w:rPr>
          <w:rFonts w:ascii="Times New Roman" w:eastAsia="Book Antiqua" w:hAnsi="Times New Roman" w:cs="Times New Roman"/>
          <w:vertAlign w:val="superscript"/>
          <w:lang w:val="en-US"/>
        </w:rPr>
        <w:footnoteReference w:id="126"/>
      </w:r>
      <w:r w:rsidRPr="003C6BE1">
        <w:rPr>
          <w:rFonts w:ascii="Times New Roman" w:eastAsia="Book Antiqua" w:hAnsi="Times New Roman" w:cs="Times New Roman"/>
          <w:lang w:val="en-US"/>
        </w:rPr>
        <w:t xml:space="preserve"> Our redeeming factor is the Torah. From the writings of the Prophet Yechezkel the Chazal have learned that we are ritually purified through Torah Study.</w:t>
      </w:r>
      <w:r w:rsidRPr="003C6BE1">
        <w:rPr>
          <w:rFonts w:ascii="Times New Roman" w:eastAsia="Book Antiqua" w:hAnsi="Times New Roman" w:cs="Times New Roman"/>
          <w:vertAlign w:val="superscript"/>
          <w:lang w:val="en-US"/>
        </w:rPr>
        <w:footnoteReference w:id="127"/>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ind w:left="540"/>
        <w:jc w:val="both"/>
        <w:rPr>
          <w:rFonts w:ascii="Times New Roman" w:eastAsia="Book Antiqua" w:hAnsi="Times New Roman" w:cs="Times New Roman"/>
          <w:b/>
          <w:sz w:val="21"/>
          <w:szCs w:val="21"/>
          <w:lang w:val="en-US"/>
        </w:rPr>
      </w:pPr>
      <w:r w:rsidRPr="003C6BE1">
        <w:rPr>
          <w:rFonts w:ascii="Times New Roman" w:eastAsia="Book Antiqua" w:hAnsi="Times New Roman" w:cs="Times New Roman"/>
          <w:b/>
          <w:sz w:val="21"/>
          <w:szCs w:val="21"/>
          <w:lang w:val="en-US"/>
        </w:rPr>
        <w:t xml:space="preserve">Ezek. 36:25 “Then I will sprinkle clean water on you, and you will be clean; I will cleanse you from all your filthiness and from all your idols.” </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Why are we granted this leniency/chesed?</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This leniency is requisite because we live among the dead and unclean. By these words, we refer to the Gentiles and Gentile lands. We have learned from Hakham Tsefet not to call any man common or unclean.</w:t>
      </w:r>
      <w:r w:rsidRPr="003C6BE1">
        <w:rPr>
          <w:rFonts w:ascii="Times New Roman" w:eastAsia="Book Antiqua" w:hAnsi="Times New Roman" w:cs="Times New Roman"/>
          <w:vertAlign w:val="superscript"/>
          <w:lang w:val="en-US"/>
        </w:rPr>
        <w:footnoteReference w:id="128"/>
      </w:r>
      <w:r w:rsidRPr="003C6BE1">
        <w:rPr>
          <w:rFonts w:ascii="Times New Roman" w:eastAsia="Book Antiqua" w:hAnsi="Times New Roman" w:cs="Times New Roman"/>
          <w:lang w:val="en-US"/>
        </w:rPr>
        <w:t xml:space="preserve"> From this, we learn that no Gentile living in Eretz Yisrael can be called common or unclean. Perhaps we should say that we can call no man (Gentile) living in Gan Eden common or unclean. This causes us to surmise that it is the duty of every Nazarean Jew to…</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3C6BE1">
        <w:rPr>
          <w:rFonts w:ascii="Times New Roman" w:eastAsia="Book Antiqua" w:hAnsi="Times New Roman" w:cs="Times New Roman"/>
          <w:lang w:val="en-US"/>
        </w:rPr>
        <w:t xml:space="preserve">Teach the Torah, which cleanses from ritual impurity  </w:t>
      </w:r>
    </w:p>
    <w:p w:rsidR="003C6BE1" w:rsidRPr="003C6BE1" w:rsidRDefault="003C6BE1" w:rsidP="00C3510D">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3C6BE1">
        <w:rPr>
          <w:rFonts w:ascii="Times New Roman" w:eastAsia="Book Antiqua" w:hAnsi="Times New Roman" w:cs="Times New Roman"/>
          <w:lang w:val="en-US"/>
        </w:rPr>
        <w:t>Restore the earth to its Edenic state through constant Torah Teachings</w:t>
      </w:r>
      <w:r w:rsidRPr="003C6BE1">
        <w:rPr>
          <w:rFonts w:ascii="Times New Roman" w:eastAsia="Book Antiqua" w:hAnsi="Times New Roman" w:cs="Times New Roman"/>
          <w:vertAlign w:val="superscript"/>
          <w:lang w:val="en-US"/>
        </w:rPr>
        <w:footnoteReference w:id="129"/>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ind w:left="540"/>
        <w:jc w:val="both"/>
        <w:rPr>
          <w:rFonts w:ascii="Times New Roman" w:eastAsia="Book Antiqua" w:hAnsi="Times New Roman" w:cs="Times New Roman"/>
          <w:b/>
          <w:sz w:val="21"/>
          <w:szCs w:val="21"/>
          <w:lang w:val="en-US"/>
        </w:rPr>
      </w:pPr>
      <w:r w:rsidRPr="003C6BE1">
        <w:rPr>
          <w:rFonts w:ascii="Times New Roman" w:eastAsia="Book Antiqua" w:hAnsi="Times New Roman" w:cs="Times New Roman"/>
          <w:b/>
          <w:sz w:val="21"/>
          <w:szCs w:val="21"/>
          <w:lang w:val="en-US"/>
        </w:rPr>
        <w:t xml:space="preserve">(Ezek. 36:26-29) “Moreover, I will give you a renewed heart and renew My Mesorah </w:t>
      </w:r>
      <w:r w:rsidRPr="003C6BE1">
        <w:rPr>
          <w:rFonts w:ascii="Times New Roman" w:eastAsia="Book Antiqua" w:hAnsi="Times New Roman" w:cs="Times New Roman"/>
          <w:sz w:val="21"/>
          <w:szCs w:val="21"/>
          <w:lang w:val="en-US"/>
        </w:rPr>
        <w:t xml:space="preserve">(Orally breathed Torah) </w:t>
      </w:r>
      <w:r w:rsidRPr="003C6BE1">
        <w:rPr>
          <w:rFonts w:ascii="Times New Roman" w:eastAsia="Book Antiqua" w:hAnsi="Times New Roman" w:cs="Times New Roman"/>
          <w:b/>
          <w:sz w:val="21"/>
          <w:szCs w:val="21"/>
          <w:lang w:val="en-US"/>
        </w:rPr>
        <w:t xml:space="preserve">within you; and I will remove the heart of stone from your flesh and give you a heart of flesh. I will put My Mesorah within you and cause you to walk in My statutes, and you will carefully observe My ordinances. You will live in the land that I gave to your forefathers </w:t>
      </w:r>
      <w:r w:rsidRPr="003C6BE1">
        <w:rPr>
          <w:rFonts w:ascii="Times New Roman" w:eastAsia="Book Antiqua" w:hAnsi="Times New Roman" w:cs="Times New Roman"/>
          <w:sz w:val="21"/>
          <w:szCs w:val="21"/>
          <w:lang w:val="en-US"/>
        </w:rPr>
        <w:t>(Adam –Gan Eden)</w:t>
      </w:r>
      <w:r w:rsidRPr="003C6BE1">
        <w:rPr>
          <w:rFonts w:ascii="Times New Roman" w:eastAsia="Book Antiqua" w:hAnsi="Times New Roman" w:cs="Times New Roman"/>
          <w:b/>
          <w:sz w:val="21"/>
          <w:szCs w:val="21"/>
          <w:lang w:val="en-US"/>
        </w:rPr>
        <w:t>; so you will be My people, and I will be your God. Moreover, I will save you from all your uncleanness”</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 xml:space="preserve">Salvation from uncleanness comes through Torah study, as shown above. While there may be a general </w:t>
      </w:r>
      <w:r w:rsidRPr="003C6BE1">
        <w:rPr>
          <w:rFonts w:ascii="Times New Roman" w:eastAsia="Book Antiqua" w:hAnsi="Times New Roman" w:cs="Times New Roman"/>
          <w:lang w:val="en-US"/>
        </w:rPr>
        <w:lastRenderedPageBreak/>
        <w:t>leniency/chesed extended to us in the present Galut, it is our duty to be overly zealous towards Torah and the Mitzvot. This is especially true with regard to teaching the mechanics of the Torah i.e. Mesorah.</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b/>
          <w:lang w:val="en-US"/>
        </w:rPr>
      </w:pPr>
      <w:r w:rsidRPr="003C6BE1">
        <w:rPr>
          <w:rFonts w:ascii="Times New Roman" w:eastAsia="Book Antiqua" w:hAnsi="Times New Roman" w:cs="Times New Roman"/>
          <w:b/>
          <w:lang w:val="en-US"/>
        </w:rPr>
        <w:t xml:space="preserve">“Wrap your cloak around you and </w:t>
      </w:r>
      <w:r w:rsidRPr="003C6BE1">
        <w:rPr>
          <w:rFonts w:ascii="Times New Roman" w:eastAsia="Book Antiqua" w:hAnsi="Times New Roman" w:cs="Times New Roman"/>
          <w:b/>
          <w:u w:val="single"/>
          <w:lang w:val="en-US"/>
        </w:rPr>
        <w:t>walk with me</w:t>
      </w:r>
      <w:r w:rsidRPr="003C6BE1">
        <w:rPr>
          <w:rFonts w:ascii="Times New Roman" w:eastAsia="Book Antiqua" w:hAnsi="Times New Roman" w:cs="Times New Roman"/>
          <w:b/>
          <w:lang w:val="en-US"/>
        </w:rPr>
        <w:t xml:space="preserve">” </w:t>
      </w:r>
      <w:r w:rsidRPr="003C6BE1">
        <w:rPr>
          <w:rFonts w:ascii="Times New Roman" w:eastAsia="Book Antiqua" w:hAnsi="Times New Roman" w:cs="Times New Roman"/>
          <w:lang w:val="en-US"/>
        </w:rPr>
        <w:t>(walk into the future).</w:t>
      </w:r>
    </w:p>
    <w:p w:rsidR="003C6BE1" w:rsidRPr="003C6BE1" w:rsidRDefault="003C6BE1" w:rsidP="00C3510D">
      <w:pPr>
        <w:keepNext/>
        <w:widowControl w:val="0"/>
        <w:spacing w:after="0" w:line="240" w:lineRule="auto"/>
        <w:jc w:val="both"/>
        <w:rPr>
          <w:rFonts w:ascii="Times New Roman" w:eastAsia="Book Antiqua" w:hAnsi="Times New Roman" w:cs="Times New Roman"/>
          <w:b/>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We have commented minimally on this phrase above. Here we will minimize a conclusory remark that points to the future (now). The term “cloak” is a general term that can refer to any article of clothing. However, in allegory we note that this “cloak” refers to the tallit. Therefore, we see a reference to Zechariah’s prophecy.</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ind w:left="360"/>
        <w:jc w:val="both"/>
        <w:rPr>
          <w:rFonts w:ascii="Times New Roman" w:eastAsia="Book Antiqua" w:hAnsi="Times New Roman" w:cs="Times New Roman"/>
          <w:b/>
          <w:sz w:val="21"/>
          <w:szCs w:val="21"/>
          <w:lang w:val="en-US"/>
        </w:rPr>
      </w:pPr>
      <w:r w:rsidRPr="003C6BE1">
        <w:rPr>
          <w:rFonts w:ascii="Times New Roman" w:eastAsia="Book Antiqua" w:hAnsi="Times New Roman" w:cs="Times New Roman"/>
          <w:b/>
          <w:sz w:val="21"/>
          <w:szCs w:val="21"/>
          <w:lang w:val="en-US"/>
        </w:rPr>
        <w:t>Zech. 8:23 “Thus says the LORD of hosts, 'In those days ten men from all the nations will take hold, take hold  of the tzitzith (fringe) of a Jewish man, saying, “"Let us walk as you walk you, for the Shema declares that God is with you.”'</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 xml:space="preserve">The text of our allegorical pericope has Hakham Tsefet (a Jewish man) walk past two (Gentile) guards, or walk through two exiles. He is finally led to ONE street where he re-enters the city. </w:t>
      </w: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p>
    <w:p w:rsidR="003C6BE1" w:rsidRPr="003C6BE1" w:rsidRDefault="003C6BE1" w:rsidP="00C3510D">
      <w:pPr>
        <w:keepNext/>
        <w:widowControl w:val="0"/>
        <w:spacing w:after="0" w:line="240" w:lineRule="auto"/>
        <w:jc w:val="both"/>
        <w:rPr>
          <w:rFonts w:ascii="Times New Roman" w:eastAsia="Book Antiqua" w:hAnsi="Times New Roman" w:cs="Times New Roman"/>
          <w:lang w:val="en-US"/>
        </w:rPr>
      </w:pPr>
      <w:r w:rsidRPr="003C6BE1">
        <w:rPr>
          <w:rFonts w:ascii="Times New Roman" w:eastAsia="Book Antiqua" w:hAnsi="Times New Roman" w:cs="Times New Roman"/>
          <w:lang w:val="en-US"/>
        </w:rPr>
        <w:t xml:space="preserve">In the present Peshat pericope the </w:t>
      </w:r>
      <w:r w:rsidRPr="003C6BE1">
        <w:rPr>
          <w:rFonts w:ascii="Times New Roman" w:eastAsia="Book Antiqua" w:hAnsi="Times New Roman" w:cs="Times New Roman"/>
          <w:b/>
        </w:rPr>
        <w:t>Rosh HaKenesét</w:t>
      </w:r>
      <w:r w:rsidRPr="003C6BE1">
        <w:rPr>
          <w:rFonts w:ascii="Times New Roman" w:eastAsia="Book Antiqua" w:hAnsi="Times New Roman" w:cs="Times New Roman"/>
          <w:b/>
          <w:lang w:val="en-US"/>
        </w:rPr>
        <w:t>,</w:t>
      </w:r>
      <w:r w:rsidRPr="003C6BE1">
        <w:rPr>
          <w:rFonts w:ascii="Times New Roman" w:eastAsia="Book Antiqua" w:hAnsi="Times New Roman" w:cs="Times New Roman"/>
          <w:lang w:val="en-US"/>
        </w:rPr>
        <w:t xml:space="preserve"> Yair is the “telling” (magid) we need to hear. As noted, Yair is the principle Paqid of the Congregation. And his name means “he will enlighten” or “he will awaken.” Hakham Shaul is perfectly aware of the potential play on spellings of Yair’s name. Hakham Tsefet “awakens” to find himself liberated from his exile. This “dreamlike” world and narrative is especially interesting. The event takes place as noted above. However, the association with the dreams of Abraham and Yosef depict the B’ne Yisrael entering Galut. Their liberty from Mitzrayim was at Pesach. The present quasi-dream of Hakham Tsefet foretells of a coming Galut. If Pesach is a time of liberty, why should Hakham Shaul be telling us that the Galut Gadol is about to be initiated? And why was it that Abraham and Hakham Shaul seeing the B’ne Yisrael at Pesach rather than their deliverance?</w:t>
      </w:r>
    </w:p>
    <w:p w:rsidR="003C6BE1" w:rsidRDefault="003C6BE1" w:rsidP="00C3510D">
      <w:pPr>
        <w:keepNext/>
        <w:widowControl w:val="0"/>
        <w:pBdr>
          <w:bottom w:val="double" w:sz="6" w:space="1" w:color="auto"/>
        </w:pBdr>
        <w:spacing w:after="0" w:line="240" w:lineRule="auto"/>
        <w:jc w:val="both"/>
        <w:rPr>
          <w:rFonts w:ascii="Times New Roman" w:hAnsi="Times New Roman" w:cs="Times New Roman"/>
        </w:rPr>
      </w:pPr>
    </w:p>
    <w:p w:rsidR="00873BA0" w:rsidRDefault="00873BA0" w:rsidP="00C3510D">
      <w:pPr>
        <w:keepNext/>
        <w:widowControl w:val="0"/>
        <w:pBdr>
          <w:bottom w:val="double" w:sz="6" w:space="1" w:color="auto"/>
        </w:pBdr>
        <w:spacing w:after="0" w:line="240" w:lineRule="auto"/>
        <w:jc w:val="both"/>
        <w:rPr>
          <w:rFonts w:ascii="Times New Roman" w:hAnsi="Times New Roman" w:cs="Times New Roman"/>
        </w:rPr>
      </w:pPr>
    </w:p>
    <w:p w:rsidR="00873BA0" w:rsidRDefault="00873BA0" w:rsidP="00C3510D">
      <w:pPr>
        <w:keepNext/>
        <w:widowControl w:val="0"/>
        <w:spacing w:after="0" w:line="240" w:lineRule="auto"/>
        <w:jc w:val="both"/>
        <w:rPr>
          <w:rFonts w:ascii="Times New Roman" w:hAnsi="Times New Roman" w:cs="Times New Roman"/>
        </w:rPr>
      </w:pPr>
    </w:p>
    <w:p w:rsidR="00B163D0" w:rsidRPr="00515537" w:rsidRDefault="00B163D0" w:rsidP="00B163D0">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B163D0" w:rsidRDefault="00B163D0" w:rsidP="00B163D0">
      <w:pPr>
        <w:keepNext/>
        <w:widowControl w:val="0"/>
        <w:spacing w:after="0" w:line="240" w:lineRule="auto"/>
        <w:rPr>
          <w:rFonts w:asciiTheme="majorBidi" w:hAnsiTheme="majorBidi" w:cstheme="majorBidi"/>
        </w:rPr>
      </w:pPr>
    </w:p>
    <w:p w:rsidR="00B163D0" w:rsidRPr="00B163D0" w:rsidRDefault="00B163D0" w:rsidP="00B163D0">
      <w:pPr>
        <w:keepNext/>
        <w:widowControl w:val="0"/>
        <w:numPr>
          <w:ilvl w:val="0"/>
          <w:numId w:val="7"/>
        </w:numPr>
        <w:spacing w:after="0" w:line="240" w:lineRule="auto"/>
        <w:jc w:val="both"/>
        <w:rPr>
          <w:rFonts w:ascii="Times New Roman" w:hAnsi="Times New Roman" w:cs="Times New Roman"/>
        </w:rPr>
      </w:pPr>
      <w:r w:rsidRPr="00B163D0">
        <w:rPr>
          <w:rFonts w:ascii="Times New Roman" w:hAnsi="Times New Roman" w:cs="Times New Roman"/>
        </w:rPr>
        <w:t>From all the readings for this Shabbat which verse or verses impressed your heart and fired your imagination?</w:t>
      </w:r>
    </w:p>
    <w:p w:rsidR="00B163D0" w:rsidRPr="00B163D0" w:rsidRDefault="00B163D0" w:rsidP="00B163D0">
      <w:pPr>
        <w:pStyle w:val="ListParagraph"/>
        <w:keepNext/>
        <w:widowControl w:val="0"/>
        <w:numPr>
          <w:ilvl w:val="0"/>
          <w:numId w:val="7"/>
        </w:numPr>
        <w:spacing w:after="0" w:line="240" w:lineRule="auto"/>
        <w:jc w:val="both"/>
        <w:rPr>
          <w:rFonts w:ascii="Times New Roman" w:hAnsi="Times New Roman" w:cs="Times New Roman"/>
        </w:rPr>
      </w:pPr>
      <w:r w:rsidRPr="00B163D0">
        <w:rPr>
          <w:rFonts w:ascii="Times New Roman" w:hAnsi="Times New Roman" w:cs="Times New Roman"/>
        </w:rPr>
        <w:t>What questions were asked of Rashi regarding</w:t>
      </w:r>
      <w:r w:rsidR="00F37AD6">
        <w:rPr>
          <w:rFonts w:ascii="Times New Roman" w:hAnsi="Times New Roman" w:cs="Times New Roman"/>
        </w:rPr>
        <w:t xml:space="preserve"> Exod. 4:18</w:t>
      </w:r>
      <w:r w:rsidRPr="00B163D0">
        <w:rPr>
          <w:rFonts w:ascii="Times New Roman" w:hAnsi="Times New Roman" w:cs="Times New Roman"/>
        </w:rPr>
        <w:t>?</w:t>
      </w:r>
    </w:p>
    <w:p w:rsidR="00B163D0" w:rsidRPr="00B163D0" w:rsidRDefault="00B163D0" w:rsidP="00B163D0">
      <w:pPr>
        <w:pStyle w:val="ListParagraph"/>
        <w:keepNext/>
        <w:widowControl w:val="0"/>
        <w:numPr>
          <w:ilvl w:val="0"/>
          <w:numId w:val="7"/>
        </w:numPr>
        <w:spacing w:after="0" w:line="240" w:lineRule="auto"/>
        <w:jc w:val="both"/>
        <w:rPr>
          <w:rFonts w:ascii="Times New Roman" w:hAnsi="Times New Roman" w:cs="Times New Roman"/>
        </w:rPr>
      </w:pPr>
      <w:r w:rsidRPr="00B163D0">
        <w:rPr>
          <w:rFonts w:ascii="Times New Roman" w:hAnsi="Times New Roman" w:cs="Times New Roman"/>
        </w:rPr>
        <w:t>What questions were asked of Rashi regarding</w:t>
      </w:r>
      <w:r w:rsidR="00F37AD6">
        <w:rPr>
          <w:rFonts w:ascii="Times New Roman" w:hAnsi="Times New Roman" w:cs="Times New Roman"/>
        </w:rPr>
        <w:t xml:space="preserve"> Exod. 4:21</w:t>
      </w:r>
      <w:r w:rsidRPr="00B163D0">
        <w:rPr>
          <w:rFonts w:ascii="Times New Roman" w:hAnsi="Times New Roman" w:cs="Times New Roman"/>
        </w:rPr>
        <w:t>?</w:t>
      </w:r>
    </w:p>
    <w:p w:rsidR="00B163D0" w:rsidRPr="00B163D0" w:rsidRDefault="00B163D0" w:rsidP="00B163D0">
      <w:pPr>
        <w:pStyle w:val="ListParagraph"/>
        <w:keepNext/>
        <w:widowControl w:val="0"/>
        <w:numPr>
          <w:ilvl w:val="0"/>
          <w:numId w:val="7"/>
        </w:numPr>
        <w:spacing w:after="0" w:line="240" w:lineRule="auto"/>
        <w:jc w:val="both"/>
        <w:rPr>
          <w:rFonts w:ascii="Times New Roman" w:hAnsi="Times New Roman" w:cs="Times New Roman"/>
        </w:rPr>
      </w:pPr>
      <w:r w:rsidRPr="00B163D0">
        <w:rPr>
          <w:rFonts w:ascii="Times New Roman" w:hAnsi="Times New Roman" w:cs="Times New Roman"/>
        </w:rPr>
        <w:t>What questions were asked of Rashi regarding</w:t>
      </w:r>
      <w:r w:rsidR="00F37AD6">
        <w:rPr>
          <w:rFonts w:ascii="Times New Roman" w:hAnsi="Times New Roman" w:cs="Times New Roman"/>
        </w:rPr>
        <w:t xml:space="preserve"> Exod. 4:25</w:t>
      </w:r>
      <w:r w:rsidRPr="00B163D0">
        <w:rPr>
          <w:rFonts w:ascii="Times New Roman" w:hAnsi="Times New Roman" w:cs="Times New Roman"/>
        </w:rPr>
        <w:t>?</w:t>
      </w:r>
    </w:p>
    <w:p w:rsidR="00B163D0" w:rsidRPr="00B163D0" w:rsidRDefault="00B163D0" w:rsidP="00B163D0">
      <w:pPr>
        <w:pStyle w:val="ListParagraph"/>
        <w:keepNext/>
        <w:widowControl w:val="0"/>
        <w:numPr>
          <w:ilvl w:val="0"/>
          <w:numId w:val="7"/>
        </w:numPr>
        <w:spacing w:after="0" w:line="240" w:lineRule="auto"/>
        <w:jc w:val="both"/>
        <w:rPr>
          <w:rFonts w:ascii="Times New Roman" w:hAnsi="Times New Roman" w:cs="Times New Roman"/>
        </w:rPr>
      </w:pPr>
      <w:r w:rsidRPr="00B163D0">
        <w:rPr>
          <w:rFonts w:ascii="Times New Roman" w:hAnsi="Times New Roman" w:cs="Times New Roman"/>
        </w:rPr>
        <w:t>What questions were asked of Rashi regarding</w:t>
      </w:r>
      <w:r w:rsidR="00F37AD6">
        <w:rPr>
          <w:rFonts w:ascii="Times New Roman" w:hAnsi="Times New Roman" w:cs="Times New Roman"/>
        </w:rPr>
        <w:t xml:space="preserve"> Exod. 4:26</w:t>
      </w:r>
      <w:r w:rsidRPr="00B163D0">
        <w:rPr>
          <w:rFonts w:ascii="Times New Roman" w:hAnsi="Times New Roman" w:cs="Times New Roman"/>
        </w:rPr>
        <w:t>?</w:t>
      </w:r>
      <w:r w:rsidR="00F37AD6">
        <w:rPr>
          <w:rFonts w:ascii="Times New Roman" w:hAnsi="Times New Roman" w:cs="Times New Roman"/>
        </w:rPr>
        <w:t xml:space="preserve"> </w:t>
      </w:r>
    </w:p>
    <w:p w:rsidR="00B163D0" w:rsidRPr="00B163D0" w:rsidRDefault="00B163D0" w:rsidP="00B163D0">
      <w:pPr>
        <w:pStyle w:val="ListParagraph"/>
        <w:keepNext/>
        <w:widowControl w:val="0"/>
        <w:numPr>
          <w:ilvl w:val="0"/>
          <w:numId w:val="7"/>
        </w:numPr>
        <w:spacing w:after="0" w:line="240" w:lineRule="auto"/>
        <w:jc w:val="both"/>
        <w:rPr>
          <w:rFonts w:ascii="Times New Roman" w:hAnsi="Times New Roman" w:cs="Times New Roman"/>
        </w:rPr>
      </w:pPr>
      <w:r w:rsidRPr="00B163D0">
        <w:rPr>
          <w:rFonts w:ascii="Times New Roman" w:hAnsi="Times New Roman" w:cs="Times New Roman"/>
        </w:rPr>
        <w:t>What questions were asked of Rashi regarding</w:t>
      </w:r>
      <w:r w:rsidR="00F37AD6">
        <w:rPr>
          <w:rFonts w:ascii="Times New Roman" w:hAnsi="Times New Roman" w:cs="Times New Roman"/>
        </w:rPr>
        <w:t xml:space="preserve"> Exod. 5:4</w:t>
      </w:r>
      <w:r w:rsidRPr="00B163D0">
        <w:rPr>
          <w:rFonts w:ascii="Times New Roman" w:hAnsi="Times New Roman" w:cs="Times New Roman"/>
        </w:rPr>
        <w:t>?</w:t>
      </w:r>
    </w:p>
    <w:p w:rsidR="00B163D0" w:rsidRPr="00B163D0" w:rsidRDefault="00B163D0" w:rsidP="00B163D0">
      <w:pPr>
        <w:pStyle w:val="ListParagraph"/>
        <w:keepNext/>
        <w:widowControl w:val="0"/>
        <w:numPr>
          <w:ilvl w:val="0"/>
          <w:numId w:val="7"/>
        </w:numPr>
        <w:spacing w:after="0" w:line="240" w:lineRule="auto"/>
        <w:jc w:val="both"/>
        <w:rPr>
          <w:rFonts w:ascii="Times New Roman" w:hAnsi="Times New Roman" w:cs="Times New Roman"/>
        </w:rPr>
      </w:pPr>
      <w:r w:rsidRPr="00B163D0">
        <w:rPr>
          <w:rFonts w:ascii="Times New Roman" w:hAnsi="Times New Roman" w:cs="Times New Roman"/>
        </w:rPr>
        <w:t>What questions were asked of Rashi regarding</w:t>
      </w:r>
      <w:r w:rsidR="00F37AD6">
        <w:rPr>
          <w:rFonts w:ascii="Times New Roman" w:hAnsi="Times New Roman" w:cs="Times New Roman"/>
        </w:rPr>
        <w:t xml:space="preserve"> Exod. 5:14</w:t>
      </w:r>
      <w:r w:rsidRPr="00B163D0">
        <w:rPr>
          <w:rFonts w:ascii="Times New Roman" w:hAnsi="Times New Roman" w:cs="Times New Roman"/>
        </w:rPr>
        <w:t>?</w:t>
      </w:r>
    </w:p>
    <w:p w:rsidR="00B163D0" w:rsidRPr="00B163D0" w:rsidRDefault="00B163D0" w:rsidP="00B163D0">
      <w:pPr>
        <w:pStyle w:val="ListParagraph"/>
        <w:keepNext/>
        <w:widowControl w:val="0"/>
        <w:numPr>
          <w:ilvl w:val="0"/>
          <w:numId w:val="7"/>
        </w:numPr>
        <w:spacing w:after="0" w:line="240" w:lineRule="auto"/>
        <w:jc w:val="both"/>
        <w:rPr>
          <w:rFonts w:ascii="Times New Roman" w:hAnsi="Times New Roman" w:cs="Times New Roman"/>
        </w:rPr>
      </w:pPr>
      <w:r w:rsidRPr="00B163D0">
        <w:rPr>
          <w:rFonts w:ascii="Times New Roman" w:hAnsi="Times New Roman" w:cs="Times New Roman"/>
        </w:rPr>
        <w:t>What questions were asked of Rashi regarding</w:t>
      </w:r>
      <w:r w:rsidR="00F37AD6">
        <w:rPr>
          <w:rFonts w:ascii="Times New Roman" w:hAnsi="Times New Roman" w:cs="Times New Roman"/>
        </w:rPr>
        <w:t xml:space="preserve"> Exod. 5:19</w:t>
      </w:r>
      <w:r w:rsidRPr="00B163D0">
        <w:rPr>
          <w:rFonts w:ascii="Times New Roman" w:hAnsi="Times New Roman" w:cs="Times New Roman"/>
        </w:rPr>
        <w:t>?</w:t>
      </w:r>
    </w:p>
    <w:p w:rsidR="00B163D0" w:rsidRPr="00B163D0" w:rsidRDefault="00B163D0" w:rsidP="00B163D0">
      <w:pPr>
        <w:pStyle w:val="ListParagraph"/>
        <w:keepNext/>
        <w:widowControl w:val="0"/>
        <w:numPr>
          <w:ilvl w:val="0"/>
          <w:numId w:val="7"/>
        </w:numPr>
        <w:spacing w:after="0" w:line="240" w:lineRule="auto"/>
        <w:jc w:val="both"/>
        <w:rPr>
          <w:rFonts w:ascii="Times New Roman" w:hAnsi="Times New Roman" w:cs="Times New Roman"/>
        </w:rPr>
      </w:pPr>
      <w:r w:rsidRPr="00B163D0">
        <w:rPr>
          <w:rFonts w:ascii="Times New Roman" w:hAnsi="Times New Roman" w:cs="Times New Roman"/>
        </w:rPr>
        <w:t>What questions were asked of Rashi regarding</w:t>
      </w:r>
      <w:r w:rsidR="00F37AD6">
        <w:rPr>
          <w:rFonts w:ascii="Times New Roman" w:hAnsi="Times New Roman" w:cs="Times New Roman"/>
        </w:rPr>
        <w:t xml:space="preserve"> Exod. 6:1</w:t>
      </w:r>
      <w:r w:rsidRPr="00B163D0">
        <w:rPr>
          <w:rFonts w:ascii="Times New Roman" w:hAnsi="Times New Roman" w:cs="Times New Roman"/>
        </w:rPr>
        <w:t>?</w:t>
      </w:r>
    </w:p>
    <w:p w:rsidR="00B163D0" w:rsidRPr="00B163D0" w:rsidRDefault="00F37AD6" w:rsidP="00B163D0">
      <w:pPr>
        <w:pStyle w:val="ListParagraph"/>
        <w:keepNext/>
        <w:widowControl w:val="0"/>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Concerning Song of Songs 2:9, our Sages explain: </w:t>
      </w:r>
      <w:r>
        <w:rPr>
          <w:rFonts w:ascii="Times New Roman" w:hAnsi="Times New Roman" w:cs="Times New Roman"/>
          <w:b/>
          <w:i/>
        </w:rPr>
        <w:t>“</w:t>
      </w:r>
      <w:r w:rsidRPr="00F37AD6">
        <w:rPr>
          <w:rFonts w:ascii="Times New Roman" w:hAnsi="Times New Roman" w:cs="Times New Roman"/>
          <w:b/>
          <w:i/>
          <w:lang w:val="en-US"/>
        </w:rPr>
        <w:t xml:space="preserve">My </w:t>
      </w:r>
      <w:r w:rsidRPr="00F37AD6">
        <w:rPr>
          <w:rFonts w:ascii="Times New Roman" w:hAnsi="Times New Roman" w:cs="Times New Roman"/>
          <w:b/>
          <w:i/>
          <w:iCs/>
          <w:lang w:val="en-US"/>
        </w:rPr>
        <w:t>beloved is like a gazelle</w:t>
      </w:r>
      <w:r w:rsidRPr="00F37AD6">
        <w:rPr>
          <w:rFonts w:ascii="Times New Roman" w:hAnsi="Times New Roman" w:cs="Times New Roman"/>
          <w:i/>
          <w:iCs/>
          <w:lang w:val="en-US"/>
        </w:rPr>
        <w:t>.</w:t>
      </w:r>
      <w:r w:rsidRPr="00F37AD6">
        <w:rPr>
          <w:rFonts w:ascii="Times New Roman" w:hAnsi="Times New Roman" w:cs="Times New Roman"/>
          <w:i/>
          <w:iCs/>
          <w:vertAlign w:val="superscript"/>
          <w:lang w:val="en-US"/>
        </w:rPr>
        <w:t xml:space="preserve"> </w:t>
      </w:r>
      <w:r w:rsidRPr="00F37AD6">
        <w:rPr>
          <w:rFonts w:ascii="Times New Roman" w:hAnsi="Times New Roman" w:cs="Times New Roman"/>
          <w:lang w:val="en-US"/>
        </w:rPr>
        <w:t>Just as a gazelle appears [and hides] and reappears, so did the first redeemer, [i.e., Moses], appear to the children of Israel, then he disappeared, and then he appeared to them again</w:t>
      </w:r>
      <w:r w:rsidR="00B163D0" w:rsidRPr="00B163D0">
        <w:rPr>
          <w:rFonts w:ascii="Times New Roman" w:hAnsi="Times New Roman" w:cs="Times New Roman"/>
        </w:rPr>
        <w:t>.</w:t>
      </w:r>
      <w:r>
        <w:rPr>
          <w:rFonts w:ascii="Times New Roman" w:hAnsi="Times New Roman" w:cs="Times New Roman"/>
        </w:rPr>
        <w:t>” What is the meaning of this comment and its prophetic implications?</w:t>
      </w:r>
    </w:p>
    <w:p w:rsidR="00B163D0" w:rsidRPr="00DA59A4" w:rsidRDefault="00DA59A4" w:rsidP="00DA59A4">
      <w:pPr>
        <w:pStyle w:val="ListParagraph"/>
        <w:keepNext/>
        <w:widowControl w:val="0"/>
        <w:numPr>
          <w:ilvl w:val="0"/>
          <w:numId w:val="7"/>
        </w:numPr>
        <w:spacing w:after="0" w:line="240" w:lineRule="auto"/>
        <w:jc w:val="both"/>
        <w:rPr>
          <w:rFonts w:ascii="Times New Roman" w:hAnsi="Times New Roman" w:cs="Times New Roman"/>
        </w:rPr>
      </w:pPr>
      <w:r w:rsidRPr="00DA59A4">
        <w:rPr>
          <w:rFonts w:ascii="Times New Roman" w:hAnsi="Times New Roman" w:cs="Times New Roman"/>
          <w:bCs/>
        </w:rPr>
        <w:t>Why is Pesach always, exactly, thirty days after Purim?</w:t>
      </w:r>
    </w:p>
    <w:p w:rsidR="00B163D0" w:rsidRPr="00B163D0" w:rsidRDefault="00A50081" w:rsidP="00B163D0">
      <w:pPr>
        <w:pStyle w:val="ListParagraph"/>
        <w:keepNext/>
        <w:widowControl w:val="0"/>
        <w:numPr>
          <w:ilvl w:val="0"/>
          <w:numId w:val="7"/>
        </w:numPr>
        <w:spacing w:after="0" w:line="240" w:lineRule="auto"/>
        <w:jc w:val="both"/>
        <w:rPr>
          <w:rFonts w:ascii="Times New Roman" w:hAnsi="Times New Roman" w:cs="Times New Roman"/>
        </w:rPr>
      </w:pPr>
      <w:r>
        <w:rPr>
          <w:rFonts w:ascii="Times New Roman" w:hAnsi="Times New Roman" w:cs="Times New Roman"/>
          <w:lang w:val="en-US"/>
        </w:rPr>
        <w:t xml:space="preserve">Pesach intimates that </w:t>
      </w:r>
      <w:r w:rsidRPr="008E30A4">
        <w:rPr>
          <w:rFonts w:ascii="Times New Roman" w:hAnsi="Times New Roman" w:cs="Times New Roman"/>
          <w:b/>
          <w:lang w:val="en-US"/>
        </w:rPr>
        <w:t>“unity must be concentrated in one place.”</w:t>
      </w:r>
      <w:r>
        <w:rPr>
          <w:rFonts w:ascii="Times New Roman" w:hAnsi="Times New Roman" w:cs="Times New Roman"/>
          <w:lang w:val="en-US"/>
        </w:rPr>
        <w:t xml:space="preserve"> What are the implications of this text</w:t>
      </w:r>
      <w:r w:rsidR="00B163D0" w:rsidRPr="00B163D0">
        <w:rPr>
          <w:rFonts w:ascii="Times New Roman" w:hAnsi="Times New Roman" w:cs="Times New Roman"/>
        </w:rPr>
        <w:t>?</w:t>
      </w:r>
      <w:r>
        <w:rPr>
          <w:rFonts w:ascii="Times New Roman" w:hAnsi="Times New Roman" w:cs="Times New Roman"/>
        </w:rPr>
        <w:t xml:space="preserve"> And does the Nazarean Codicil </w:t>
      </w:r>
      <w:r w:rsidR="008E30A4">
        <w:rPr>
          <w:rFonts w:ascii="Times New Roman" w:hAnsi="Times New Roman" w:cs="Times New Roman"/>
        </w:rPr>
        <w:t xml:space="preserve">assert that Pesach is about </w:t>
      </w:r>
      <w:r w:rsidR="008E30A4" w:rsidRPr="008E30A4">
        <w:rPr>
          <w:rFonts w:ascii="Times New Roman" w:hAnsi="Times New Roman" w:cs="Times New Roman"/>
          <w:b/>
        </w:rPr>
        <w:t>“unity concentrated in one place”?</w:t>
      </w:r>
    </w:p>
    <w:p w:rsidR="00B163D0" w:rsidRPr="008E30A4" w:rsidRDefault="008E30A4" w:rsidP="008E30A4">
      <w:pPr>
        <w:pStyle w:val="ListParagraph"/>
        <w:keepNext/>
        <w:widowControl w:val="0"/>
        <w:numPr>
          <w:ilvl w:val="0"/>
          <w:numId w:val="7"/>
        </w:numPr>
        <w:spacing w:after="0" w:line="240" w:lineRule="auto"/>
        <w:jc w:val="both"/>
        <w:rPr>
          <w:rFonts w:ascii="Times New Roman" w:hAnsi="Times New Roman" w:cs="Times New Roman"/>
        </w:rPr>
      </w:pPr>
      <w:r w:rsidRPr="008E30A4">
        <w:rPr>
          <w:rFonts w:ascii="Times New Roman" w:hAnsi="Times New Roman" w:cs="Times New Roman"/>
        </w:rPr>
        <w:t xml:space="preserve">In Shabbath 88a </w:t>
      </w:r>
      <w:r>
        <w:rPr>
          <w:rFonts w:ascii="Times New Roman" w:hAnsi="Times New Roman" w:cs="Times New Roman"/>
        </w:rPr>
        <w:t>our Sages state</w:t>
      </w:r>
      <w:r w:rsidRPr="008E30A4">
        <w:rPr>
          <w:rFonts w:ascii="Times New Roman" w:hAnsi="Times New Roman" w:cs="Times New Roman"/>
        </w:rPr>
        <w:t xml:space="preserve"> </w:t>
      </w:r>
      <w:r w:rsidRPr="008E30A4">
        <w:rPr>
          <w:rFonts w:ascii="Times New Roman" w:hAnsi="Times New Roman" w:cs="Times New Roman"/>
          <w:b/>
          <w:i/>
        </w:rPr>
        <w:t>that at the time of the giving of the Torah at Har Sinai, the Jewish people only accepted Torah from fear of HaShem; at Purim time, they re-accepted Torah out of love</w:t>
      </w:r>
      <w:r w:rsidRPr="008E30A4">
        <w:rPr>
          <w:rFonts w:ascii="Times New Roman" w:hAnsi="Times New Roman" w:cs="Times New Roman"/>
        </w:rPr>
        <w:t>.</w:t>
      </w:r>
      <w:r>
        <w:rPr>
          <w:rFonts w:ascii="Times New Roman" w:hAnsi="Times New Roman" w:cs="Times New Roman"/>
        </w:rPr>
        <w:t xml:space="preserve"> What has greater merit in the eyes of G-d accepting and obeying Torah out of fear of G-d, or out of love of G-d</w:t>
      </w:r>
      <w:r w:rsidR="00B163D0" w:rsidRPr="008E30A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lastRenderedPageBreak/>
        <w:t>Please explain.</w:t>
      </w:r>
    </w:p>
    <w:p w:rsidR="00B163D0" w:rsidRPr="00B163D0" w:rsidRDefault="00B163D0" w:rsidP="008E30A4">
      <w:pPr>
        <w:pStyle w:val="ListParagraph"/>
        <w:keepNext/>
        <w:widowControl w:val="0"/>
        <w:numPr>
          <w:ilvl w:val="0"/>
          <w:numId w:val="7"/>
        </w:numPr>
        <w:spacing w:after="0" w:line="240" w:lineRule="auto"/>
        <w:jc w:val="both"/>
        <w:rPr>
          <w:rFonts w:ascii="Times New Roman" w:hAnsi="Times New Roman" w:cs="Times New Roman"/>
        </w:rPr>
      </w:pPr>
      <w:r w:rsidRPr="00B163D0">
        <w:rPr>
          <w:rFonts w:ascii="Times New Roman" w:hAnsi="Times New Roman" w:cs="Times New Roman"/>
        </w:rPr>
        <w:t xml:space="preserve">What </w:t>
      </w:r>
      <w:r w:rsidR="008E30A4">
        <w:rPr>
          <w:rFonts w:ascii="Times New Roman" w:hAnsi="Times New Roman" w:cs="Times New Roman"/>
        </w:rPr>
        <w:t xml:space="preserve">did </w:t>
      </w:r>
      <w:r w:rsidR="008E30A4" w:rsidRPr="008E30A4">
        <w:rPr>
          <w:rFonts w:ascii="Times New Roman" w:hAnsi="Times New Roman" w:cs="Times New Roman"/>
        </w:rPr>
        <w:t>Ittai the Gittite</w:t>
      </w:r>
      <w:r w:rsidR="008E30A4" w:rsidRPr="008E30A4">
        <w:rPr>
          <w:rFonts w:ascii="Times New Roman" w:hAnsi="Times New Roman" w:cs="Times New Roman"/>
          <w:cs/>
        </w:rPr>
        <w:t xml:space="preserve"> </w:t>
      </w:r>
      <w:r w:rsidR="008E30A4">
        <w:rPr>
          <w:rFonts w:ascii="Times New Roman" w:hAnsi="Times New Roman" w:cs="Times New Roman"/>
          <w:lang w:val="en-US"/>
        </w:rPr>
        <w:t>said to King David, and what did King David thought upon hearing this answer</w:t>
      </w:r>
      <w:r w:rsidRPr="00B163D0">
        <w:rPr>
          <w:rFonts w:ascii="Times New Roman" w:hAnsi="Times New Roman" w:cs="Times New Roman"/>
          <w:cs/>
        </w:rPr>
        <w:t>‎</w:t>
      </w:r>
      <w:r w:rsidRPr="00B163D0">
        <w:rPr>
          <w:rFonts w:ascii="Times New Roman" w:hAnsi="Times New Roman" w:cs="Times New Roman"/>
        </w:rPr>
        <w:t>?</w:t>
      </w:r>
      <w:r w:rsidR="008E30A4">
        <w:rPr>
          <w:rFonts w:ascii="Times New Roman" w:hAnsi="Times New Roman" w:cs="Times New Roman"/>
        </w:rPr>
        <w:t xml:space="preserve"> And what implications does this answer of </w:t>
      </w:r>
      <w:r w:rsidR="008E30A4" w:rsidRPr="008E30A4">
        <w:rPr>
          <w:rFonts w:ascii="Times New Roman" w:hAnsi="Times New Roman" w:cs="Times New Roman"/>
        </w:rPr>
        <w:t>Ittai the Gittite</w:t>
      </w:r>
      <w:r w:rsidR="008E30A4">
        <w:rPr>
          <w:rFonts w:ascii="Times New Roman" w:hAnsi="Times New Roman" w:cs="Times New Roman"/>
        </w:rPr>
        <w:t xml:space="preserve"> has for us?</w:t>
      </w:r>
    </w:p>
    <w:p w:rsidR="00B163D0" w:rsidRPr="00B163D0" w:rsidRDefault="008E30A4" w:rsidP="008E30A4">
      <w:pPr>
        <w:pStyle w:val="ListParagraph"/>
        <w:keepNext/>
        <w:widowControl w:val="0"/>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What is the relationship between the statement of </w:t>
      </w:r>
      <w:r w:rsidR="00B163D0" w:rsidRPr="00B163D0">
        <w:rPr>
          <w:rFonts w:ascii="Times New Roman" w:hAnsi="Times New Roman" w:cs="Times New Roman"/>
          <w:cs/>
        </w:rPr>
        <w:t>‎</w:t>
      </w:r>
      <w:r w:rsidRPr="008E30A4">
        <w:t xml:space="preserve"> </w:t>
      </w:r>
      <w:r w:rsidRPr="008E30A4">
        <w:rPr>
          <w:rFonts w:ascii="Times New Roman" w:hAnsi="Times New Roman" w:cs="Times New Roman"/>
        </w:rPr>
        <w:t>Ittai the Gittite</w:t>
      </w:r>
      <w:r>
        <w:rPr>
          <w:rFonts w:ascii="Times New Roman" w:hAnsi="Times New Roman" w:cs="Times New Roman"/>
        </w:rPr>
        <w:t xml:space="preserve"> and the idea that </w:t>
      </w:r>
      <w:r w:rsidRPr="008E30A4">
        <w:rPr>
          <w:rFonts w:ascii="Times New Roman" w:hAnsi="Times New Roman" w:cs="Times New Roman"/>
          <w:b/>
        </w:rPr>
        <w:t>“Pesach intimates that “unity must be concentrated in one place”</w:t>
      </w:r>
      <w:r w:rsidR="00B163D0" w:rsidRPr="008E30A4">
        <w:rPr>
          <w:rFonts w:ascii="Times New Roman" w:hAnsi="Times New Roman" w:cs="Times New Roman"/>
          <w:b/>
        </w:rPr>
        <w:t xml:space="preserve">? </w:t>
      </w:r>
    </w:p>
    <w:p w:rsidR="00B163D0" w:rsidRPr="00B163D0" w:rsidRDefault="00B163D0" w:rsidP="004776B7">
      <w:pPr>
        <w:pStyle w:val="ListParagraph"/>
        <w:keepNext/>
        <w:widowControl w:val="0"/>
        <w:numPr>
          <w:ilvl w:val="0"/>
          <w:numId w:val="7"/>
        </w:numPr>
        <w:spacing w:after="0" w:line="240" w:lineRule="auto"/>
        <w:jc w:val="both"/>
        <w:rPr>
          <w:rFonts w:ascii="Times New Roman" w:hAnsi="Times New Roman" w:cs="Times New Roman"/>
        </w:rPr>
      </w:pPr>
      <w:r w:rsidRPr="00B163D0">
        <w:rPr>
          <w:rFonts w:ascii="Times New Roman" w:hAnsi="Times New Roman" w:cs="Times New Roman"/>
        </w:rPr>
        <w:t>In</w:t>
      </w:r>
      <w:r w:rsidR="004776B7">
        <w:rPr>
          <w:rFonts w:ascii="Times New Roman" w:hAnsi="Times New Roman" w:cs="Times New Roman"/>
        </w:rPr>
        <w:t xml:space="preserve"> </w:t>
      </w:r>
      <w:r w:rsidR="004776B7" w:rsidRPr="004776B7">
        <w:rPr>
          <w:rFonts w:ascii="Times New Roman" w:hAnsi="Times New Roman" w:cs="Times New Roman"/>
        </w:rPr>
        <w:t>Lk 8:49-56</w:t>
      </w:r>
      <w:r w:rsidR="004776B7">
        <w:rPr>
          <w:rFonts w:ascii="Times New Roman" w:hAnsi="Times New Roman" w:cs="Times New Roman"/>
        </w:rPr>
        <w:t xml:space="preserve"> we read that the Master “</w:t>
      </w:r>
      <w:r w:rsidR="004776B7" w:rsidRPr="004776B7">
        <w:rPr>
          <w:rFonts w:ascii="Times New Roman" w:hAnsi="Times New Roman" w:cs="Times New Roman"/>
        </w:rPr>
        <w:t xml:space="preserve">with a </w:t>
      </w:r>
      <w:r w:rsidR="004776B7" w:rsidRPr="004776B7">
        <w:rPr>
          <w:rFonts w:ascii="Times New Roman" w:hAnsi="Times New Roman" w:cs="Times New Roman"/>
          <w:b/>
          <w:u w:val="single"/>
        </w:rPr>
        <w:t>strong hand</w:t>
      </w:r>
      <w:r w:rsidR="004776B7" w:rsidRPr="004776B7">
        <w:rPr>
          <w:rFonts w:ascii="Times New Roman" w:hAnsi="Times New Roman" w:cs="Times New Roman"/>
        </w:rPr>
        <w:t xml:space="preserve"> took her with his Tallit by the hand</w:t>
      </w:r>
      <w:r w:rsidRPr="00B163D0">
        <w:rPr>
          <w:rFonts w:ascii="Times New Roman" w:hAnsi="Times New Roman" w:cs="Times New Roman"/>
        </w:rPr>
        <w:t>.</w:t>
      </w:r>
      <w:r w:rsidR="004776B7">
        <w:rPr>
          <w:rFonts w:ascii="Times New Roman" w:hAnsi="Times New Roman" w:cs="Times New Roman"/>
        </w:rPr>
        <w:t>” Allegorically speaking what is the Master prophesying here?</w:t>
      </w:r>
    </w:p>
    <w:p w:rsidR="00B163D0" w:rsidRPr="00B163D0" w:rsidRDefault="004776B7" w:rsidP="004776B7">
      <w:pPr>
        <w:pStyle w:val="ListParagraph"/>
        <w:keepNext/>
        <w:widowControl w:val="0"/>
        <w:numPr>
          <w:ilvl w:val="0"/>
          <w:numId w:val="7"/>
        </w:numPr>
        <w:spacing w:after="0" w:line="240" w:lineRule="auto"/>
        <w:jc w:val="both"/>
        <w:rPr>
          <w:rFonts w:ascii="Times New Roman" w:hAnsi="Times New Roman" w:cs="Times New Roman"/>
        </w:rPr>
      </w:pPr>
      <w:r>
        <w:rPr>
          <w:rFonts w:ascii="Times New Roman" w:hAnsi="Times New Roman" w:cs="Times New Roman"/>
        </w:rPr>
        <w:t>In Acts 12;1-12 the Angel of Ha-Shem said to Hakham Tsefet: “</w:t>
      </w:r>
      <w:r w:rsidRPr="004776B7">
        <w:rPr>
          <w:rFonts w:ascii="Times New Roman" w:hAnsi="Times New Roman" w:cs="Times New Roman"/>
        </w:rPr>
        <w:t xml:space="preserve">Wrap your cloak </w:t>
      </w:r>
      <w:r>
        <w:rPr>
          <w:rFonts w:ascii="Times New Roman" w:hAnsi="Times New Roman" w:cs="Times New Roman"/>
        </w:rPr>
        <w:t xml:space="preserve">(Tallit) </w:t>
      </w:r>
      <w:r w:rsidRPr="004776B7">
        <w:rPr>
          <w:rFonts w:ascii="Times New Roman" w:hAnsi="Times New Roman" w:cs="Times New Roman"/>
        </w:rPr>
        <w:t>around you and walk with me.”</w:t>
      </w:r>
      <w:r>
        <w:rPr>
          <w:rFonts w:ascii="Times New Roman" w:hAnsi="Times New Roman" w:cs="Times New Roman"/>
        </w:rPr>
        <w:t xml:space="preserve"> Allegorically speaking, what did the angel commanded Hakham Tsefet? And what does this have to do with the </w:t>
      </w:r>
      <w:r w:rsidRPr="004776B7">
        <w:rPr>
          <w:rFonts w:ascii="Times New Roman" w:hAnsi="Times New Roman" w:cs="Times New Roman"/>
          <w:b/>
        </w:rPr>
        <w:t>“</w:t>
      </w:r>
      <w:r w:rsidRPr="004776B7">
        <w:rPr>
          <w:rFonts w:ascii="Times New Roman" w:hAnsi="Times New Roman" w:cs="Times New Roman"/>
          <w:b/>
          <w:u w:val="single"/>
        </w:rPr>
        <w:t>strong hand</w:t>
      </w:r>
      <w:r w:rsidRPr="004776B7">
        <w:rPr>
          <w:rFonts w:ascii="Times New Roman" w:hAnsi="Times New Roman" w:cs="Times New Roman"/>
          <w:b/>
        </w:rPr>
        <w:t>”?</w:t>
      </w:r>
    </w:p>
    <w:p w:rsidR="00B163D0" w:rsidRPr="00B163D0" w:rsidRDefault="00B163D0" w:rsidP="00B163D0">
      <w:pPr>
        <w:pStyle w:val="ListParagraph"/>
        <w:keepNext/>
        <w:widowControl w:val="0"/>
        <w:numPr>
          <w:ilvl w:val="0"/>
          <w:numId w:val="7"/>
        </w:numPr>
        <w:spacing w:after="0" w:line="240" w:lineRule="auto"/>
        <w:jc w:val="both"/>
        <w:rPr>
          <w:rFonts w:ascii="Times New Roman" w:hAnsi="Times New Roman" w:cs="Times New Roman"/>
        </w:rPr>
      </w:pPr>
      <w:r w:rsidRPr="00B163D0">
        <w:rPr>
          <w:rFonts w:ascii="Times New Roman" w:hAnsi="Times New Roman" w:cs="Times New Roman"/>
        </w:rPr>
        <w:t>How</w:t>
      </w:r>
      <w:r w:rsidR="004776B7">
        <w:rPr>
          <w:rFonts w:ascii="Times New Roman" w:hAnsi="Times New Roman" w:cs="Times New Roman"/>
        </w:rPr>
        <w:t xml:space="preserve"> can we surmise that the events narrated in Acts 12:1-12 took place just before Pesach and in the month of Nisan</w:t>
      </w:r>
      <w:r w:rsidRPr="00B163D0">
        <w:rPr>
          <w:rFonts w:ascii="Times New Roman" w:hAnsi="Times New Roman" w:cs="Times New Roman"/>
        </w:rPr>
        <w:t xml:space="preserve">?  </w:t>
      </w:r>
    </w:p>
    <w:p w:rsidR="00B163D0" w:rsidRDefault="00B163D0" w:rsidP="00B163D0">
      <w:pPr>
        <w:keepNext/>
        <w:widowControl w:val="0"/>
        <w:numPr>
          <w:ilvl w:val="0"/>
          <w:numId w:val="7"/>
        </w:numPr>
        <w:spacing w:after="0" w:line="240" w:lineRule="auto"/>
        <w:jc w:val="both"/>
        <w:rPr>
          <w:rFonts w:ascii="Times New Roman" w:hAnsi="Times New Roman" w:cs="Times New Roman"/>
        </w:rPr>
      </w:pPr>
      <w:r w:rsidRPr="00B163D0">
        <w:rPr>
          <w:rFonts w:ascii="Times New Roman" w:hAnsi="Times New Roman" w:cs="Times New Roman"/>
          <w:cs/>
        </w:rPr>
        <w:t>‎</w:t>
      </w:r>
      <w:r w:rsidRPr="00B163D0">
        <w:rPr>
          <w:rFonts w:ascii="Times New Roman" w:hAnsi="Times New Roman" w:cs="Times New Roman"/>
        </w:rPr>
        <w:t xml:space="preserve">If Pesach is a time of liberty, why should Hakham Shaul be telling us that the Galut Gadol is about to be initiated? </w:t>
      </w:r>
    </w:p>
    <w:p w:rsidR="00B163D0" w:rsidRPr="00B163D0" w:rsidRDefault="00B163D0" w:rsidP="00B163D0">
      <w:pPr>
        <w:keepNext/>
        <w:widowControl w:val="0"/>
        <w:numPr>
          <w:ilvl w:val="0"/>
          <w:numId w:val="7"/>
        </w:numPr>
        <w:spacing w:after="0" w:line="240" w:lineRule="auto"/>
        <w:jc w:val="both"/>
        <w:rPr>
          <w:rFonts w:ascii="Times New Roman" w:hAnsi="Times New Roman" w:cs="Times New Roman"/>
        </w:rPr>
      </w:pPr>
      <w:r w:rsidRPr="00B163D0">
        <w:rPr>
          <w:rFonts w:ascii="Times New Roman" w:hAnsi="Times New Roman" w:cs="Times New Roman"/>
        </w:rPr>
        <w:t>And why was it that Abraham and Hakham Shaul seeing the B’ne Yisrael at Pesach rather than their deliverance??</w:t>
      </w:r>
      <w:r w:rsidRPr="00B163D0">
        <w:rPr>
          <w:rFonts w:ascii="Times New Roman" w:hAnsi="Times New Roman" w:cs="Times New Roman"/>
          <w:cs/>
        </w:rPr>
        <w:t>‎</w:t>
      </w:r>
    </w:p>
    <w:p w:rsidR="00B163D0" w:rsidRDefault="00B163D0" w:rsidP="00B163D0">
      <w:pPr>
        <w:keepNext/>
        <w:widowControl w:val="0"/>
        <w:pBdr>
          <w:bottom w:val="double" w:sz="6" w:space="1" w:color="auto"/>
        </w:pBdr>
        <w:spacing w:after="0" w:line="240" w:lineRule="auto"/>
        <w:jc w:val="both"/>
        <w:rPr>
          <w:rFonts w:asciiTheme="majorBidi" w:hAnsiTheme="majorBidi" w:cstheme="majorBidi"/>
        </w:rPr>
      </w:pPr>
    </w:p>
    <w:p w:rsidR="00B163D0" w:rsidRDefault="00B163D0" w:rsidP="00B163D0">
      <w:pPr>
        <w:keepNext/>
        <w:widowControl w:val="0"/>
        <w:pBdr>
          <w:bottom w:val="double" w:sz="6" w:space="1" w:color="auto"/>
        </w:pBdr>
        <w:spacing w:after="0" w:line="240" w:lineRule="auto"/>
        <w:jc w:val="both"/>
        <w:rPr>
          <w:rFonts w:asciiTheme="majorBidi" w:hAnsiTheme="majorBidi" w:cstheme="majorBidi"/>
        </w:rPr>
      </w:pPr>
    </w:p>
    <w:p w:rsidR="00B163D0" w:rsidRDefault="00B163D0" w:rsidP="00B163D0">
      <w:pPr>
        <w:keepNext/>
        <w:widowControl w:val="0"/>
        <w:spacing w:after="0" w:line="240" w:lineRule="auto"/>
        <w:jc w:val="both"/>
        <w:rPr>
          <w:rFonts w:asciiTheme="majorBidi" w:hAnsiTheme="majorBidi" w:cstheme="majorBidi"/>
        </w:rPr>
      </w:pPr>
    </w:p>
    <w:p w:rsidR="00B163D0" w:rsidRPr="004C2409" w:rsidRDefault="00B163D0" w:rsidP="00B163D0">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B163D0" w:rsidRDefault="00B163D0" w:rsidP="00B163D0">
      <w:pPr>
        <w:keepNext/>
        <w:widowControl w:val="0"/>
        <w:spacing w:after="0" w:line="240" w:lineRule="auto"/>
        <w:rPr>
          <w:rFonts w:ascii="Times New Roman" w:hAnsi="Times New Roman" w:cs="Times New Roman"/>
          <w:b/>
          <w:bCs/>
        </w:rPr>
      </w:pPr>
    </w:p>
    <w:p w:rsidR="00B163D0" w:rsidRPr="004C2409" w:rsidRDefault="00B163D0" w:rsidP="00B163D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B163D0" w:rsidRPr="004C2409" w:rsidRDefault="00B163D0" w:rsidP="00B163D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B163D0" w:rsidRPr="004C2409" w:rsidRDefault="00B163D0" w:rsidP="00B163D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B163D0" w:rsidRPr="004C2409" w:rsidRDefault="00B163D0" w:rsidP="00B163D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B163D0" w:rsidRPr="004C2409" w:rsidRDefault="00B163D0" w:rsidP="00B163D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B163D0" w:rsidRPr="004C2409" w:rsidRDefault="00B163D0" w:rsidP="00B163D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B163D0" w:rsidRPr="004C2409" w:rsidRDefault="00B163D0" w:rsidP="00B163D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B163D0" w:rsidRPr="004C2409" w:rsidRDefault="00B163D0" w:rsidP="00B163D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B163D0" w:rsidRDefault="00B163D0" w:rsidP="00B163D0">
      <w:pPr>
        <w:keepNext/>
        <w:widowControl w:val="0"/>
        <w:pBdr>
          <w:bottom w:val="double" w:sz="6" w:space="1" w:color="auto"/>
        </w:pBdr>
        <w:spacing w:after="0" w:line="240" w:lineRule="auto"/>
        <w:jc w:val="both"/>
        <w:rPr>
          <w:rFonts w:asciiTheme="majorBidi" w:hAnsiTheme="majorBidi" w:cstheme="majorBidi"/>
        </w:rPr>
      </w:pPr>
    </w:p>
    <w:p w:rsidR="00B163D0" w:rsidRDefault="00B163D0" w:rsidP="00B163D0">
      <w:pPr>
        <w:keepNext/>
        <w:widowControl w:val="0"/>
        <w:spacing w:after="0" w:line="240" w:lineRule="auto"/>
        <w:jc w:val="both"/>
        <w:rPr>
          <w:rFonts w:asciiTheme="majorBidi" w:hAnsiTheme="majorBidi" w:cstheme="majorBidi"/>
        </w:rPr>
      </w:pPr>
    </w:p>
    <w:p w:rsidR="00B163D0" w:rsidRPr="00AB12E8" w:rsidRDefault="00B163D0" w:rsidP="00B163D0">
      <w:pPr>
        <w:keepNext/>
        <w:widowControl w:val="0"/>
        <w:spacing w:after="0" w:line="240" w:lineRule="auto"/>
        <w:jc w:val="center"/>
        <w:rPr>
          <w:rFonts w:ascii="Times New Roman" w:hAnsi="Times New Roman" w:cs="Times New Roman"/>
          <w:b/>
          <w:bCs/>
          <w:sz w:val="28"/>
          <w:szCs w:val="28"/>
        </w:rPr>
      </w:pPr>
      <w:r w:rsidRPr="00AB12E8">
        <w:rPr>
          <w:rFonts w:ascii="Times New Roman" w:hAnsi="Times New Roman" w:cs="Times New Roman"/>
          <w:b/>
          <w:bCs/>
          <w:sz w:val="28"/>
          <w:szCs w:val="28"/>
        </w:rPr>
        <w:t>Coming Festival: Passover (Pesach)</w:t>
      </w:r>
    </w:p>
    <w:p w:rsidR="00B163D0" w:rsidRDefault="00B163D0" w:rsidP="00B163D0">
      <w:pPr>
        <w:keepNext/>
        <w:widowControl w:val="0"/>
        <w:spacing w:after="0" w:line="240" w:lineRule="auto"/>
        <w:jc w:val="center"/>
        <w:rPr>
          <w:rFonts w:ascii="Times New Roman" w:hAnsi="Times New Roman" w:cs="Times New Roman"/>
          <w:b/>
          <w:bCs/>
        </w:rPr>
      </w:pPr>
      <w:r>
        <w:rPr>
          <w:rFonts w:ascii="Times New Roman" w:hAnsi="Times New Roman" w:cs="Times New Roman"/>
          <w:b/>
          <w:bCs/>
        </w:rPr>
        <w:t>Monday Evening/Wednesday Evening March 25/27, 2013 &amp;</w:t>
      </w:r>
    </w:p>
    <w:p w:rsidR="00B163D0" w:rsidRPr="00AB12E8" w:rsidRDefault="00B163D0" w:rsidP="00B163D0">
      <w:pPr>
        <w:keepNext/>
        <w:widowControl w:val="0"/>
        <w:spacing w:after="0" w:line="240" w:lineRule="auto"/>
        <w:jc w:val="center"/>
        <w:rPr>
          <w:rFonts w:ascii="Times New Roman" w:hAnsi="Times New Roman" w:cs="Times New Roman"/>
          <w:b/>
          <w:bCs/>
        </w:rPr>
      </w:pPr>
      <w:r>
        <w:rPr>
          <w:rFonts w:ascii="Times New Roman" w:hAnsi="Times New Roman" w:cs="Times New Roman"/>
          <w:b/>
          <w:bCs/>
        </w:rPr>
        <w:t>Sunday Evening/Tuesday Evening March 31/April 02, 2013</w:t>
      </w:r>
    </w:p>
    <w:p w:rsidR="00B163D0" w:rsidRPr="00AB12E8" w:rsidRDefault="00B163D0" w:rsidP="00B163D0">
      <w:pPr>
        <w:keepNext/>
        <w:widowControl w:val="0"/>
        <w:spacing w:after="0" w:line="240" w:lineRule="auto"/>
        <w:jc w:val="center"/>
        <w:rPr>
          <w:rFonts w:ascii="Times New Roman" w:hAnsi="Times New Roman" w:cs="Times New Roman"/>
          <w:b/>
          <w:bCs/>
        </w:rPr>
      </w:pPr>
      <w:r w:rsidRPr="00AB12E8">
        <w:rPr>
          <w:rFonts w:ascii="Times New Roman" w:hAnsi="Times New Roman" w:cs="Times New Roman"/>
          <w:b/>
          <w:bCs/>
        </w:rPr>
        <w:t>For further information see:</w:t>
      </w:r>
    </w:p>
    <w:p w:rsidR="00B163D0" w:rsidRPr="00AB12E8" w:rsidRDefault="0073158D" w:rsidP="00B163D0">
      <w:pPr>
        <w:keepNext/>
        <w:widowControl w:val="0"/>
        <w:spacing w:after="0" w:line="240" w:lineRule="auto"/>
        <w:jc w:val="center"/>
        <w:rPr>
          <w:rFonts w:ascii="Times New Roman" w:hAnsi="Times New Roman" w:cs="Times New Roman"/>
          <w:b/>
          <w:bCs/>
        </w:rPr>
      </w:pPr>
      <w:hyperlink r:id="rId19" w:history="1">
        <w:r w:rsidR="00B163D0" w:rsidRPr="00AB12E8">
          <w:rPr>
            <w:rStyle w:val="Hyperlink"/>
            <w:rFonts w:ascii="Times New Roman" w:hAnsi="Times New Roman" w:cs="Times New Roman"/>
            <w:b/>
            <w:bCs/>
          </w:rPr>
          <w:t>http://www.betemunah.org/chametz.html</w:t>
        </w:r>
      </w:hyperlink>
      <w:r w:rsidR="00B163D0" w:rsidRPr="00AB12E8">
        <w:rPr>
          <w:rFonts w:ascii="Times New Roman" w:hAnsi="Times New Roman" w:cs="Times New Roman"/>
          <w:b/>
          <w:bCs/>
        </w:rPr>
        <w:t xml:space="preserve"> &amp; </w:t>
      </w:r>
      <w:hyperlink r:id="rId20" w:history="1">
        <w:r w:rsidR="00B163D0" w:rsidRPr="00AB12E8">
          <w:rPr>
            <w:rStyle w:val="Hyperlink"/>
            <w:rFonts w:ascii="Times New Roman" w:hAnsi="Times New Roman" w:cs="Times New Roman"/>
            <w:b/>
            <w:bCs/>
          </w:rPr>
          <w:t>http://www.betemunah.org/passover.html</w:t>
        </w:r>
      </w:hyperlink>
    </w:p>
    <w:p w:rsidR="00B163D0" w:rsidRPr="00AB12E8" w:rsidRDefault="0073158D" w:rsidP="00B163D0">
      <w:pPr>
        <w:keepNext/>
        <w:widowControl w:val="0"/>
        <w:spacing w:after="0" w:line="240" w:lineRule="auto"/>
        <w:jc w:val="center"/>
        <w:rPr>
          <w:rFonts w:ascii="Times New Roman" w:hAnsi="Times New Roman" w:cs="Times New Roman"/>
          <w:b/>
          <w:bCs/>
        </w:rPr>
      </w:pPr>
      <w:hyperlink r:id="rId21" w:history="1">
        <w:r w:rsidR="00B163D0" w:rsidRPr="00AB12E8">
          <w:rPr>
            <w:rStyle w:val="Hyperlink"/>
            <w:rFonts w:ascii="Times New Roman" w:hAnsi="Times New Roman" w:cs="Times New Roman"/>
            <w:b/>
            <w:bCs/>
          </w:rPr>
          <w:t>http://www.betemunah.org/chronology.html</w:t>
        </w:r>
      </w:hyperlink>
      <w:r w:rsidR="00B163D0" w:rsidRPr="00AB12E8">
        <w:rPr>
          <w:rFonts w:ascii="Times New Roman" w:hAnsi="Times New Roman" w:cs="Times New Roman"/>
          <w:b/>
          <w:bCs/>
        </w:rPr>
        <w:t xml:space="preserve"> &amp; </w:t>
      </w:r>
      <w:hyperlink r:id="rId22" w:history="1">
        <w:r w:rsidR="00B163D0" w:rsidRPr="00AB12E8">
          <w:rPr>
            <w:rStyle w:val="Hyperlink"/>
            <w:rFonts w:ascii="Times New Roman" w:hAnsi="Times New Roman" w:cs="Times New Roman"/>
            <w:b/>
            <w:bCs/>
          </w:rPr>
          <w:t>http://www.betemunah.org/redemption.html</w:t>
        </w:r>
      </w:hyperlink>
    </w:p>
    <w:p w:rsidR="00B163D0" w:rsidRPr="00AB12E8" w:rsidRDefault="0073158D" w:rsidP="00B163D0">
      <w:pPr>
        <w:keepNext/>
        <w:widowControl w:val="0"/>
        <w:spacing w:after="0" w:line="240" w:lineRule="auto"/>
        <w:jc w:val="center"/>
        <w:rPr>
          <w:rFonts w:ascii="Times New Roman" w:hAnsi="Times New Roman" w:cs="Times New Roman"/>
          <w:b/>
          <w:bCs/>
        </w:rPr>
      </w:pPr>
      <w:hyperlink r:id="rId23" w:history="1">
        <w:r w:rsidR="00B163D0" w:rsidRPr="00AB12E8">
          <w:rPr>
            <w:rStyle w:val="Hyperlink"/>
            <w:rFonts w:ascii="Times New Roman" w:hAnsi="Times New Roman" w:cs="Times New Roman"/>
            <w:b/>
            <w:bCs/>
          </w:rPr>
          <w:t>http://www.betemunah.org/haggada.html</w:t>
        </w:r>
      </w:hyperlink>
      <w:r w:rsidR="00B163D0" w:rsidRPr="00AB12E8">
        <w:rPr>
          <w:rFonts w:ascii="Times New Roman" w:hAnsi="Times New Roman" w:cs="Times New Roman"/>
          <w:b/>
          <w:bCs/>
        </w:rPr>
        <w:t xml:space="preserve"> &amp; </w:t>
      </w:r>
      <w:hyperlink r:id="rId24" w:history="1">
        <w:r w:rsidR="00B163D0" w:rsidRPr="00AB12E8">
          <w:rPr>
            <w:rStyle w:val="Hyperlink"/>
            <w:rFonts w:ascii="Times New Roman" w:hAnsi="Times New Roman" w:cs="Times New Roman"/>
            <w:b/>
            <w:bCs/>
          </w:rPr>
          <w:t>http://www.betemunah.org/pcustoms.html</w:t>
        </w:r>
      </w:hyperlink>
    </w:p>
    <w:p w:rsidR="00B163D0" w:rsidRDefault="00B163D0" w:rsidP="00B163D0">
      <w:pPr>
        <w:keepNext/>
        <w:widowControl w:val="0"/>
        <w:spacing w:after="0" w:line="240" w:lineRule="auto"/>
        <w:jc w:val="center"/>
        <w:rPr>
          <w:rFonts w:ascii="Times New Roman" w:hAnsi="Times New Roman" w:cs="Times New Roman"/>
        </w:rPr>
      </w:pPr>
      <w:r>
        <w:rPr>
          <w:rFonts w:ascii="Times New Roman" w:hAnsi="Times New Roman" w:cs="Times New Roman"/>
          <w:b/>
          <w:bCs/>
        </w:rPr>
        <w:t xml:space="preserve">&amp; </w:t>
      </w:r>
      <w:hyperlink r:id="rId25" w:history="1">
        <w:r w:rsidRPr="00B66748">
          <w:rPr>
            <w:rStyle w:val="Hyperlink"/>
            <w:rFonts w:ascii="Times New Roman" w:hAnsi="Times New Roman" w:cs="Times New Roman"/>
            <w:b/>
            <w:bCs/>
          </w:rPr>
          <w:t>http://www.betemunah.org/seventh.html</w:t>
        </w:r>
      </w:hyperlink>
    </w:p>
    <w:p w:rsidR="00B163D0" w:rsidRDefault="00B163D0" w:rsidP="00B163D0">
      <w:pPr>
        <w:keepNext/>
        <w:widowControl w:val="0"/>
        <w:pBdr>
          <w:bottom w:val="double" w:sz="6" w:space="1" w:color="auto"/>
        </w:pBdr>
        <w:spacing w:after="0" w:line="240" w:lineRule="auto"/>
        <w:rPr>
          <w:rFonts w:ascii="Times New Roman" w:hAnsi="Times New Roman" w:cs="Times New Roman"/>
        </w:rPr>
      </w:pPr>
    </w:p>
    <w:p w:rsidR="003C6BE1" w:rsidRDefault="003C6BE1" w:rsidP="00C3510D">
      <w:pPr>
        <w:keepNext/>
        <w:widowControl w:val="0"/>
        <w:spacing w:after="0" w:line="240" w:lineRule="auto"/>
        <w:jc w:val="both"/>
        <w:rPr>
          <w:rFonts w:ascii="Times New Roman" w:hAnsi="Times New Roman" w:cs="Times New Roman"/>
        </w:rPr>
      </w:pPr>
    </w:p>
    <w:p w:rsidR="00B163D0" w:rsidRDefault="00B163D0" w:rsidP="00C3510D">
      <w:pPr>
        <w:keepNext/>
        <w:widowControl w:val="0"/>
        <w:spacing w:after="0" w:line="240" w:lineRule="auto"/>
        <w:jc w:val="both"/>
        <w:rPr>
          <w:rFonts w:ascii="Times New Roman" w:hAnsi="Times New Roman" w:cs="Times New Roman"/>
        </w:rPr>
      </w:pPr>
    </w:p>
    <w:p w:rsidR="00B163D0" w:rsidRDefault="00B163D0" w:rsidP="00C3510D">
      <w:pPr>
        <w:keepNext/>
        <w:widowControl w:val="0"/>
        <w:spacing w:after="0" w:line="240" w:lineRule="auto"/>
        <w:jc w:val="both"/>
        <w:rPr>
          <w:rFonts w:ascii="Times New Roman" w:hAnsi="Times New Roman" w:cs="Times New Roman"/>
        </w:rPr>
      </w:pPr>
    </w:p>
    <w:p w:rsidR="00B163D0" w:rsidRDefault="00B163D0" w:rsidP="00C3510D">
      <w:pPr>
        <w:keepNext/>
        <w:widowControl w:val="0"/>
        <w:spacing w:after="0" w:line="240" w:lineRule="auto"/>
        <w:jc w:val="both"/>
        <w:rPr>
          <w:rFonts w:ascii="Times New Roman" w:hAnsi="Times New Roman" w:cs="Times New Roman"/>
        </w:rPr>
      </w:pPr>
    </w:p>
    <w:p w:rsidR="00B163D0" w:rsidRDefault="00B163D0" w:rsidP="00B163D0">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Shabbat: Shabbat “HaGadol”</w:t>
      </w:r>
    </w:p>
    <w:p w:rsidR="00B163D0" w:rsidRPr="00B64FAD" w:rsidRDefault="00B163D0" w:rsidP="00B163D0">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Sabbath “The Great”</w:t>
      </w:r>
      <w:r w:rsidRPr="00B64FAD">
        <w:rPr>
          <w:rFonts w:ascii="Century Schoolbook" w:hAnsi="Century Schoolbook" w:cs="Times New Roman"/>
          <w:b/>
          <w:bCs/>
          <w:sz w:val="28"/>
          <w:szCs w:val="28"/>
        </w:rPr>
        <w:t xml:space="preserve"> </w:t>
      </w:r>
    </w:p>
    <w:p w:rsidR="00B163D0" w:rsidRPr="00B64FAD" w:rsidRDefault="00B163D0" w:rsidP="00B163D0">
      <w:pPr>
        <w:keepNext/>
        <w:widowControl w:val="0"/>
        <w:spacing w:after="0" w:line="240" w:lineRule="auto"/>
        <w:jc w:val="both"/>
        <w:rPr>
          <w:rFonts w:ascii="Century Schoolbook" w:hAnsi="Century Schoolbook"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2740"/>
        <w:gridCol w:w="2870"/>
      </w:tblGrid>
      <w:tr w:rsidR="00B163D0" w:rsidRPr="0040384D" w:rsidTr="00B163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40384D" w:rsidRDefault="00B163D0" w:rsidP="00B163D0">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lastRenderedPageBreak/>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40384D" w:rsidRDefault="00B163D0" w:rsidP="00B163D0">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40384D" w:rsidRDefault="00B163D0" w:rsidP="00B163D0">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Weekday Torah Reading:</w:t>
            </w:r>
          </w:p>
        </w:tc>
      </w:tr>
      <w:tr w:rsidR="00B163D0" w:rsidRPr="0040384D" w:rsidTr="00B163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D7768B" w:rsidRDefault="00B66488" w:rsidP="00B163D0">
            <w:pPr>
              <w:keepNext/>
              <w:widowControl w:val="0"/>
              <w:spacing w:after="0" w:line="240" w:lineRule="auto"/>
              <w:jc w:val="center"/>
              <w:rPr>
                <w:rFonts w:ascii="Times New Roman" w:hAnsi="Times New Roman" w:cs="Times New Roman"/>
                <w:b/>
                <w:bCs/>
                <w:sz w:val="28"/>
                <w:szCs w:val="28"/>
                <w:lang w:val="en-US" w:eastAsia="en-AU" w:bidi="he-IL"/>
              </w:rPr>
            </w:pPr>
            <w:r w:rsidRPr="000D3397">
              <w:rPr>
                <w:rFonts w:ascii="Times New Roman" w:hAnsi="Times New Roman" w:cs="Times New Roman"/>
                <w:b/>
                <w:bCs/>
                <w:sz w:val="28"/>
                <w:szCs w:val="28"/>
                <w:rtl/>
                <w:lang w:eastAsia="en-AU" w:bidi="he-IL"/>
              </w:rPr>
              <w:t>הַגָּדוֹל</w:t>
            </w:r>
          </w:p>
        </w:tc>
        <w:tc>
          <w:tcPr>
            <w:tcW w:w="0" w:type="auto"/>
            <w:tcBorders>
              <w:top w:val="single" w:sz="4" w:space="0" w:color="auto"/>
              <w:left w:val="single" w:sz="4" w:space="0" w:color="auto"/>
              <w:bottom w:val="single" w:sz="4" w:space="0" w:color="auto"/>
              <w:right w:val="single" w:sz="4" w:space="0" w:color="auto"/>
            </w:tcBorders>
            <w:vAlign w:val="center"/>
          </w:tcPr>
          <w:p w:rsidR="00B163D0" w:rsidRPr="0040384D" w:rsidRDefault="00B163D0" w:rsidP="00B163D0">
            <w:pPr>
              <w:keepNext/>
              <w:widowControl w:val="0"/>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63D0" w:rsidRPr="0040384D" w:rsidRDefault="00B163D0" w:rsidP="00B163D0">
            <w:pPr>
              <w:keepNext/>
              <w:widowControl w:val="0"/>
              <w:spacing w:after="0" w:line="240" w:lineRule="auto"/>
              <w:rPr>
                <w:rFonts w:ascii="Times New Roman" w:eastAsia="Times New Roman" w:hAnsi="Times New Roman" w:cs="Times New Roman"/>
                <w:sz w:val="24"/>
                <w:szCs w:val="24"/>
              </w:rPr>
            </w:pPr>
          </w:p>
        </w:tc>
      </w:tr>
      <w:tr w:rsidR="00B163D0" w:rsidRPr="0040384D" w:rsidTr="00B163D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693F29" w:rsidRDefault="00B163D0" w:rsidP="00B66488">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w:t>
            </w:r>
            <w:r w:rsidR="00B66488">
              <w:rPr>
                <w:rFonts w:ascii="Times New Roman" w:eastAsia="Times New Roman" w:hAnsi="Times New Roman" w:cs="Times New Roman"/>
                <w:b/>
                <w:lang w:eastAsia="en-AU" w:bidi="he-IL"/>
              </w:rPr>
              <w:t>HaGadol</w:t>
            </w:r>
            <w:r w:rsidRPr="00693F29">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693F29" w:rsidRDefault="00B163D0" w:rsidP="00B163D0">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1 – </w:t>
            </w:r>
            <w:r w:rsidR="00B66488">
              <w:rPr>
                <w:rFonts w:ascii="Times New Roman" w:eastAsia="Times New Roman" w:hAnsi="Times New Roman" w:cs="Times New Roman"/>
              </w:rPr>
              <w:t>Shemot 6:2-5</w:t>
            </w:r>
          </w:p>
        </w:tc>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693F29" w:rsidRDefault="00A26161" w:rsidP="00B163D0">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7:8-10</w:t>
            </w:r>
          </w:p>
        </w:tc>
      </w:tr>
      <w:tr w:rsidR="00B163D0" w:rsidRPr="0040384D" w:rsidTr="00B163D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693F29" w:rsidRDefault="00B66488" w:rsidP="00B163D0">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“The Great</w:t>
            </w:r>
            <w:r w:rsidR="00B163D0" w:rsidRPr="00693F29">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693F29" w:rsidRDefault="00B163D0" w:rsidP="00B66488">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2 – </w:t>
            </w:r>
            <w:r w:rsidR="00B66488">
              <w:rPr>
                <w:rFonts w:ascii="Times New Roman" w:eastAsia="Times New Roman" w:hAnsi="Times New Roman" w:cs="Times New Roman"/>
              </w:rPr>
              <w:t>Shemot 6</w:t>
            </w:r>
            <w:r>
              <w:rPr>
                <w:rFonts w:ascii="Times New Roman" w:eastAsia="Times New Roman" w:hAnsi="Times New Roman" w:cs="Times New Roman"/>
              </w:rPr>
              <w:t>:</w:t>
            </w:r>
            <w:r w:rsidR="00B66488">
              <w:rPr>
                <w:rFonts w:ascii="Times New Roman" w:eastAsia="Times New Roman" w:hAnsi="Times New Roman" w:cs="Times New Roman"/>
              </w:rPr>
              <w:t>6-9</w:t>
            </w:r>
          </w:p>
        </w:tc>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693F29" w:rsidRDefault="00A26161" w:rsidP="00B163D0">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7:10-12</w:t>
            </w:r>
          </w:p>
        </w:tc>
      </w:tr>
      <w:tr w:rsidR="00B163D0" w:rsidRPr="0040384D" w:rsidTr="00B163D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693F29" w:rsidRDefault="00B66488" w:rsidP="00B163D0">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“El Grande</w:t>
            </w:r>
            <w:r w:rsidR="00B163D0" w:rsidRPr="00693F29">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693F29" w:rsidRDefault="00B163D0" w:rsidP="00B66488">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3 – </w:t>
            </w:r>
            <w:r w:rsidR="00B66488">
              <w:rPr>
                <w:rFonts w:ascii="Times New Roman" w:eastAsia="Times New Roman" w:hAnsi="Times New Roman" w:cs="Times New Roman"/>
              </w:rPr>
              <w:t>Shemot 6</w:t>
            </w:r>
            <w:r>
              <w:rPr>
                <w:rFonts w:ascii="Times New Roman" w:eastAsia="Times New Roman" w:hAnsi="Times New Roman" w:cs="Times New Roman"/>
              </w:rPr>
              <w:t>:</w:t>
            </w:r>
            <w:r w:rsidR="00B66488">
              <w:rPr>
                <w:rFonts w:ascii="Times New Roman" w:eastAsia="Times New Roman" w:hAnsi="Times New Roman" w:cs="Times New Roman"/>
              </w:rPr>
              <w:t>10-13</w:t>
            </w:r>
          </w:p>
        </w:tc>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693F29" w:rsidRDefault="00B163D0" w:rsidP="00B163D0">
            <w:pPr>
              <w:keepNext/>
              <w:widowControl w:val="0"/>
              <w:snapToGrid w:val="0"/>
              <w:spacing w:after="0" w:line="240" w:lineRule="auto"/>
              <w:rPr>
                <w:rFonts w:ascii="Times New Roman" w:hAnsi="Times New Roman" w:cs="Times New Roman"/>
              </w:rPr>
            </w:pPr>
            <w:r>
              <w:rPr>
                <w:rFonts w:ascii="Times New Roman" w:hAnsi="Times New Roman" w:cs="Times New Roman"/>
              </w:rPr>
              <w:t xml:space="preserve">Reader 3 – Shemot </w:t>
            </w:r>
            <w:r w:rsidR="00A26161">
              <w:rPr>
                <w:rFonts w:ascii="Times New Roman" w:hAnsi="Times New Roman" w:cs="Times New Roman"/>
              </w:rPr>
              <w:t>7:8-12</w:t>
            </w:r>
          </w:p>
        </w:tc>
      </w:tr>
      <w:tr w:rsidR="00B163D0" w:rsidRPr="0040384D" w:rsidTr="00B163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693F29" w:rsidRDefault="00B163D0" w:rsidP="00B163D0">
            <w:pPr>
              <w:keepNext/>
              <w:widowControl w:val="0"/>
              <w:spacing w:after="0" w:line="240" w:lineRule="auto"/>
              <w:jc w:val="center"/>
              <w:rPr>
                <w:rFonts w:ascii="Times New Roman" w:hAnsi="Times New Roman" w:cs="Times New Roman"/>
                <w:lang w:val="es-ES"/>
              </w:rPr>
            </w:pPr>
            <w:r w:rsidRPr="00693F29">
              <w:rPr>
                <w:rFonts w:ascii="Times New Roman" w:hAnsi="Times New Roman" w:cs="Times New Roman"/>
                <w:lang w:val="es-ES"/>
              </w:rPr>
              <w:t xml:space="preserve">Shemot (Ex.) </w:t>
            </w:r>
            <w:r w:rsidRPr="00693F29">
              <w:rPr>
                <w:rFonts w:ascii="Times New Roman" w:hAnsi="Times New Roman" w:cs="Times New Roman"/>
                <w:cs/>
                <w:lang w:val="es-ES"/>
              </w:rPr>
              <w:t>‎</w:t>
            </w:r>
            <w:r w:rsidR="00B66488">
              <w:t xml:space="preserve"> </w:t>
            </w:r>
            <w:r w:rsidR="00B66488" w:rsidRPr="00B66488">
              <w:rPr>
                <w:rFonts w:ascii="Times New Roman" w:hAnsi="Times New Roman" w:cs="Times New Roman"/>
                <w:lang w:val="es-ES"/>
              </w:rPr>
              <w:t>*Ex. 6:2 – 7:7</w:t>
            </w:r>
          </w:p>
        </w:tc>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693F29" w:rsidRDefault="00B163D0" w:rsidP="00B66488">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4 – </w:t>
            </w:r>
            <w:r w:rsidR="00B66488">
              <w:rPr>
                <w:rFonts w:ascii="Times New Roman" w:eastAsia="Times New Roman" w:hAnsi="Times New Roman" w:cs="Times New Roman"/>
              </w:rPr>
              <w:t>Shemot 6</w:t>
            </w:r>
            <w:r>
              <w:rPr>
                <w:rFonts w:ascii="Times New Roman" w:eastAsia="Times New Roman" w:hAnsi="Times New Roman" w:cs="Times New Roman"/>
              </w:rPr>
              <w:t>:</w:t>
            </w:r>
            <w:r w:rsidR="00B66488">
              <w:rPr>
                <w:rFonts w:ascii="Times New Roman" w:eastAsia="Times New Roman" w:hAnsi="Times New Roman" w:cs="Times New Roman"/>
              </w:rPr>
              <w:t>14-19</w:t>
            </w:r>
          </w:p>
        </w:tc>
        <w:tc>
          <w:tcPr>
            <w:tcW w:w="0" w:type="auto"/>
            <w:tcBorders>
              <w:top w:val="single" w:sz="4" w:space="0" w:color="auto"/>
              <w:left w:val="single" w:sz="4" w:space="0" w:color="auto"/>
              <w:bottom w:val="single" w:sz="4" w:space="0" w:color="auto"/>
              <w:right w:val="single" w:sz="4" w:space="0" w:color="auto"/>
            </w:tcBorders>
          </w:tcPr>
          <w:p w:rsidR="00B163D0" w:rsidRPr="00693F29" w:rsidRDefault="00B163D0" w:rsidP="00B163D0">
            <w:pPr>
              <w:keepNext/>
              <w:widowControl w:val="0"/>
              <w:snapToGrid w:val="0"/>
              <w:spacing w:after="0" w:line="240" w:lineRule="auto"/>
              <w:rPr>
                <w:rFonts w:ascii="Times New Roman" w:hAnsi="Times New Roman" w:cs="Times New Roman"/>
              </w:rPr>
            </w:pPr>
          </w:p>
        </w:tc>
      </w:tr>
      <w:tr w:rsidR="00B163D0" w:rsidRPr="0040384D" w:rsidTr="00B163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693F29" w:rsidRDefault="00B163D0" w:rsidP="00B66488">
            <w:pPr>
              <w:keepNext/>
              <w:widowControl w:val="0"/>
              <w:spacing w:after="0" w:line="240" w:lineRule="auto"/>
              <w:jc w:val="center"/>
              <w:rPr>
                <w:rFonts w:ascii="Times New Roman" w:hAnsi="Times New Roman" w:cs="Times New Roman"/>
              </w:rPr>
            </w:pPr>
            <w:r w:rsidRPr="00693F29">
              <w:rPr>
                <w:rFonts w:ascii="Times New Roman" w:hAnsi="Times New Roman" w:cs="Times New Roman"/>
              </w:rPr>
              <w:t xml:space="preserve">Ashlamatah: </w:t>
            </w:r>
            <w:r w:rsidR="00B66488" w:rsidRPr="00B66488">
              <w:rPr>
                <w:rFonts w:ascii="Times New Roman" w:hAnsi="Times New Roman" w:cs="Times New Roman"/>
              </w:rPr>
              <w:t>Is 52:6-13 + 53:4-5</w:t>
            </w:r>
          </w:p>
        </w:tc>
        <w:tc>
          <w:tcPr>
            <w:tcW w:w="0" w:type="auto"/>
            <w:tcBorders>
              <w:top w:val="single" w:sz="4" w:space="0" w:color="auto"/>
              <w:left w:val="single" w:sz="4" w:space="0" w:color="auto"/>
              <w:bottom w:val="single" w:sz="4" w:space="0" w:color="auto"/>
              <w:right w:val="single" w:sz="4" w:space="0" w:color="auto"/>
            </w:tcBorders>
            <w:vAlign w:val="center"/>
            <w:hideMark/>
          </w:tcPr>
          <w:p w:rsidR="00B163D0" w:rsidRPr="00693F29" w:rsidRDefault="00B163D0" w:rsidP="00B66488">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5 – </w:t>
            </w:r>
            <w:r w:rsidR="00B66488">
              <w:rPr>
                <w:rFonts w:ascii="Times New Roman" w:eastAsia="Times New Roman" w:hAnsi="Times New Roman" w:cs="Times New Roman"/>
              </w:rPr>
              <w:t>Shemot 6</w:t>
            </w:r>
            <w:r>
              <w:rPr>
                <w:rFonts w:ascii="Times New Roman" w:eastAsia="Times New Roman" w:hAnsi="Times New Roman" w:cs="Times New Roman"/>
              </w:rPr>
              <w:t>:</w:t>
            </w:r>
            <w:r w:rsidR="00B66488">
              <w:rPr>
                <w:rFonts w:ascii="Times New Roman" w:eastAsia="Times New Roman" w:hAnsi="Times New Roman" w:cs="Times New Roman"/>
              </w:rPr>
              <w:t>20-22</w:t>
            </w:r>
          </w:p>
        </w:tc>
        <w:tc>
          <w:tcPr>
            <w:tcW w:w="0" w:type="auto"/>
            <w:tcBorders>
              <w:top w:val="single" w:sz="4" w:space="0" w:color="auto"/>
              <w:left w:val="single" w:sz="4" w:space="0" w:color="auto"/>
              <w:bottom w:val="single" w:sz="4" w:space="0" w:color="auto"/>
              <w:right w:val="single" w:sz="4" w:space="0" w:color="auto"/>
            </w:tcBorders>
          </w:tcPr>
          <w:p w:rsidR="00B163D0" w:rsidRPr="00693F29" w:rsidRDefault="00B163D0" w:rsidP="00B163D0">
            <w:pPr>
              <w:keepNext/>
              <w:widowControl w:val="0"/>
              <w:snapToGrid w:val="0"/>
              <w:spacing w:after="0" w:line="240" w:lineRule="auto"/>
              <w:rPr>
                <w:rFonts w:ascii="Times New Roman" w:hAnsi="Times New Roman" w:cs="Times New Roman"/>
              </w:rPr>
            </w:pPr>
          </w:p>
        </w:tc>
      </w:tr>
      <w:tr w:rsidR="00A26161" w:rsidRPr="0040384D" w:rsidTr="00B163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26161" w:rsidRPr="00693F29" w:rsidRDefault="00A26161" w:rsidP="00B163D0">
            <w:pPr>
              <w:keepNext/>
              <w:widowControl w:val="0"/>
              <w:spacing w:after="0" w:line="240" w:lineRule="auto"/>
              <w:jc w:val="center"/>
              <w:rPr>
                <w:rFonts w:ascii="Times New Roman" w:eastAsia="Times New Roman" w:hAnsi="Times New Roman" w:cs="Times New Roman"/>
              </w:rPr>
            </w:pPr>
            <w:r w:rsidRPr="00B163D0">
              <w:rPr>
                <w:rFonts w:ascii="Times New Roman" w:eastAsia="Times New Roman" w:hAnsi="Times New Roman" w:cs="Times New Roman"/>
              </w:rPr>
              <w:t>Special: Malachi 3:4-24*</w:t>
            </w:r>
          </w:p>
        </w:tc>
        <w:tc>
          <w:tcPr>
            <w:tcW w:w="0" w:type="auto"/>
            <w:tcBorders>
              <w:top w:val="single" w:sz="4" w:space="0" w:color="auto"/>
              <w:left w:val="single" w:sz="4" w:space="0" w:color="auto"/>
              <w:bottom w:val="single" w:sz="4" w:space="0" w:color="auto"/>
              <w:right w:val="single" w:sz="4" w:space="0" w:color="auto"/>
            </w:tcBorders>
            <w:vAlign w:val="center"/>
            <w:hideMark/>
          </w:tcPr>
          <w:p w:rsidR="00A26161" w:rsidRPr="00693F29" w:rsidRDefault="00A26161" w:rsidP="00B66488">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6 – </w:t>
            </w:r>
            <w:r>
              <w:rPr>
                <w:rFonts w:ascii="Times New Roman" w:eastAsia="Times New Roman" w:hAnsi="Times New Roman" w:cs="Times New Roman"/>
              </w:rPr>
              <w:t>Shemot 6:23-28</w:t>
            </w:r>
          </w:p>
        </w:tc>
        <w:tc>
          <w:tcPr>
            <w:tcW w:w="0" w:type="auto"/>
            <w:tcBorders>
              <w:top w:val="single" w:sz="4" w:space="0" w:color="auto"/>
              <w:left w:val="single" w:sz="4" w:space="0" w:color="auto"/>
              <w:bottom w:val="single" w:sz="4" w:space="0" w:color="auto"/>
              <w:right w:val="single" w:sz="4" w:space="0" w:color="auto"/>
            </w:tcBorders>
            <w:vAlign w:val="center"/>
          </w:tcPr>
          <w:p w:rsidR="00A26161" w:rsidRPr="00693F29" w:rsidRDefault="00A26161" w:rsidP="00627691">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7:8-10</w:t>
            </w:r>
          </w:p>
        </w:tc>
      </w:tr>
      <w:tr w:rsidR="00A26161" w:rsidRPr="0040384D" w:rsidTr="00B163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26161" w:rsidRPr="00693F29" w:rsidRDefault="00A26161" w:rsidP="00B163D0">
            <w:pPr>
              <w:keepNext/>
              <w:widowControl w:val="0"/>
              <w:spacing w:after="0" w:line="240" w:lineRule="auto"/>
              <w:jc w:val="center"/>
              <w:rPr>
                <w:rFonts w:ascii="Times New Roman" w:hAnsi="Times New Roman" w:cs="Times New Roman"/>
              </w:rPr>
            </w:pPr>
            <w:r>
              <w:rPr>
                <w:rFonts w:ascii="Times New Roman" w:hAnsi="Times New Roman" w:cs="Times New Roman"/>
              </w:rPr>
              <w:t>Psalm 45:1-18</w:t>
            </w:r>
          </w:p>
        </w:tc>
        <w:tc>
          <w:tcPr>
            <w:tcW w:w="0" w:type="auto"/>
            <w:tcBorders>
              <w:top w:val="single" w:sz="4" w:space="0" w:color="auto"/>
              <w:left w:val="single" w:sz="4" w:space="0" w:color="auto"/>
              <w:bottom w:val="single" w:sz="4" w:space="0" w:color="auto"/>
              <w:right w:val="single" w:sz="4" w:space="0" w:color="auto"/>
            </w:tcBorders>
            <w:vAlign w:val="center"/>
            <w:hideMark/>
          </w:tcPr>
          <w:p w:rsidR="00A26161" w:rsidRPr="00693F29" w:rsidRDefault="00A26161" w:rsidP="00B66488">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7 – </w:t>
            </w:r>
            <w:r>
              <w:rPr>
                <w:rFonts w:ascii="Times New Roman" w:eastAsia="Times New Roman" w:hAnsi="Times New Roman" w:cs="Times New Roman"/>
              </w:rPr>
              <w:t>Shemot 6:29-7:7</w:t>
            </w:r>
          </w:p>
        </w:tc>
        <w:tc>
          <w:tcPr>
            <w:tcW w:w="0" w:type="auto"/>
            <w:tcBorders>
              <w:top w:val="single" w:sz="4" w:space="0" w:color="auto"/>
              <w:left w:val="single" w:sz="4" w:space="0" w:color="auto"/>
              <w:bottom w:val="single" w:sz="4" w:space="0" w:color="auto"/>
              <w:right w:val="single" w:sz="4" w:space="0" w:color="auto"/>
            </w:tcBorders>
            <w:vAlign w:val="center"/>
          </w:tcPr>
          <w:p w:rsidR="00A26161" w:rsidRPr="00693F29" w:rsidRDefault="00A26161" w:rsidP="00627691">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7:10-12</w:t>
            </w:r>
          </w:p>
        </w:tc>
      </w:tr>
      <w:tr w:rsidR="00A26161" w:rsidRPr="0040384D" w:rsidTr="00B163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26161" w:rsidRPr="00693F29" w:rsidRDefault="00A26161" w:rsidP="00B163D0">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26161" w:rsidRPr="00693F29" w:rsidRDefault="00A26161" w:rsidP="00B66488">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Maftir: </w:t>
            </w:r>
            <w:r>
              <w:rPr>
                <w:rFonts w:ascii="Times New Roman" w:eastAsia="Times New Roman" w:hAnsi="Times New Roman" w:cs="Times New Roman"/>
              </w:rPr>
              <w:t>Shemot 7:5-7</w:t>
            </w:r>
          </w:p>
        </w:tc>
        <w:tc>
          <w:tcPr>
            <w:tcW w:w="0" w:type="auto"/>
            <w:tcBorders>
              <w:top w:val="single" w:sz="4" w:space="0" w:color="auto"/>
              <w:left w:val="single" w:sz="4" w:space="0" w:color="auto"/>
              <w:bottom w:val="single" w:sz="4" w:space="0" w:color="auto"/>
              <w:right w:val="single" w:sz="4" w:space="0" w:color="auto"/>
            </w:tcBorders>
            <w:vAlign w:val="center"/>
          </w:tcPr>
          <w:p w:rsidR="00A26161" w:rsidRPr="00693F29" w:rsidRDefault="00A26161" w:rsidP="00627691">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7:8-12</w:t>
            </w:r>
          </w:p>
        </w:tc>
      </w:tr>
      <w:tr w:rsidR="00A26161" w:rsidRPr="0040384D" w:rsidTr="00B163D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26161" w:rsidRPr="00693F29" w:rsidRDefault="00A26161" w:rsidP="00B163D0">
            <w:pPr>
              <w:keepNext/>
              <w:widowControl w:val="0"/>
              <w:spacing w:after="0" w:line="240" w:lineRule="auto"/>
              <w:jc w:val="center"/>
              <w:rPr>
                <w:rFonts w:ascii="Times New Roman" w:hAnsi="Times New Roman" w:cs="Times New Roman"/>
              </w:rPr>
            </w:pPr>
            <w:r>
              <w:rPr>
                <w:rFonts w:ascii="Times New Roman" w:hAnsi="Times New Roman" w:cs="Times New Roman"/>
              </w:rPr>
              <w:t>N.C.: Mk 5:25-3</w:t>
            </w:r>
            <w:r w:rsidRPr="00693F29">
              <w:rPr>
                <w:rFonts w:ascii="Times New Roman" w:hAnsi="Times New Roman" w:cs="Times New Roman"/>
              </w:rPr>
              <w:t>4; Lk 8:49-56</w:t>
            </w:r>
            <w:r>
              <w:rPr>
                <w:rFonts w:ascii="Times New Roman" w:hAnsi="Times New Roman" w:cs="Times New Roman"/>
              </w:rPr>
              <w:t>;</w:t>
            </w:r>
          </w:p>
          <w:p w:rsidR="00A26161" w:rsidRPr="00693F29" w:rsidRDefault="00A26161" w:rsidP="00B163D0">
            <w:pPr>
              <w:keepNext/>
              <w:widowControl w:val="0"/>
              <w:spacing w:after="0" w:line="240" w:lineRule="auto"/>
              <w:jc w:val="center"/>
              <w:rPr>
                <w:rFonts w:ascii="Times New Roman" w:hAnsi="Times New Roman" w:cs="Times New Roman"/>
              </w:rPr>
            </w:pPr>
            <w:r w:rsidRPr="00693F29">
              <w:rPr>
                <w:rFonts w:ascii="Times New Roman" w:hAnsi="Times New Roman" w:cs="Times New Roman"/>
              </w:rPr>
              <w:t>Acts 12:1</w:t>
            </w:r>
            <w:r>
              <w:rPr>
                <w:rFonts w:ascii="Times New Roman" w:hAnsi="Times New Roman" w:cs="Times New Roman"/>
              </w:rPr>
              <w:t>3-19</w:t>
            </w:r>
          </w:p>
        </w:tc>
        <w:tc>
          <w:tcPr>
            <w:tcW w:w="0" w:type="auto"/>
            <w:tcBorders>
              <w:top w:val="single" w:sz="4" w:space="0" w:color="auto"/>
              <w:left w:val="single" w:sz="4" w:space="0" w:color="auto"/>
              <w:bottom w:val="single" w:sz="4" w:space="0" w:color="auto"/>
              <w:right w:val="single" w:sz="4" w:space="0" w:color="auto"/>
            </w:tcBorders>
            <w:vAlign w:val="center"/>
            <w:hideMark/>
          </w:tcPr>
          <w:p w:rsidR="00A26161" w:rsidRPr="00693F29" w:rsidRDefault="00A26161" w:rsidP="00B66488">
            <w:pPr>
              <w:keepNext/>
              <w:widowControl w:val="0"/>
              <w:spacing w:after="0" w:line="240" w:lineRule="auto"/>
              <w:rPr>
                <w:rFonts w:ascii="Times New Roman" w:eastAsia="Times New Roman" w:hAnsi="Times New Roman" w:cs="Times New Roman"/>
              </w:rPr>
            </w:pPr>
            <w:r w:rsidRPr="00693F29">
              <w:rPr>
                <w:rFonts w:ascii="Times New Roman" w:hAnsi="Times New Roman" w:cs="Times New Roman"/>
              </w:rPr>
              <w:t xml:space="preserve">                 - </w:t>
            </w:r>
            <w:r w:rsidRPr="00B66488">
              <w:rPr>
                <w:rFonts w:ascii="Times New Roman" w:hAnsi="Times New Roman" w:cs="Times New Roman"/>
              </w:rPr>
              <w:t>Malachi 3:4-24*</w:t>
            </w:r>
          </w:p>
        </w:tc>
        <w:tc>
          <w:tcPr>
            <w:tcW w:w="0" w:type="auto"/>
            <w:tcBorders>
              <w:top w:val="single" w:sz="4" w:space="0" w:color="auto"/>
              <w:left w:val="single" w:sz="4" w:space="0" w:color="auto"/>
              <w:bottom w:val="single" w:sz="4" w:space="0" w:color="auto"/>
              <w:right w:val="single" w:sz="4" w:space="0" w:color="auto"/>
            </w:tcBorders>
            <w:vAlign w:val="center"/>
          </w:tcPr>
          <w:p w:rsidR="00A26161" w:rsidRPr="00693F29" w:rsidRDefault="00A26161" w:rsidP="00B163D0">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w:t>
            </w:r>
          </w:p>
        </w:tc>
      </w:tr>
    </w:tbl>
    <w:p w:rsidR="00B163D0" w:rsidRPr="00181BBE" w:rsidRDefault="00B163D0" w:rsidP="00B163D0">
      <w:pPr>
        <w:keepNext/>
        <w:widowControl w:val="0"/>
        <w:spacing w:after="0" w:line="240" w:lineRule="auto"/>
        <w:jc w:val="both"/>
        <w:rPr>
          <w:rFonts w:ascii="Times New Roman" w:hAnsi="Times New Roman" w:cs="Times New Roman"/>
          <w:b/>
          <w:bCs/>
        </w:rPr>
      </w:pPr>
    </w:p>
    <w:p w:rsidR="00B163D0" w:rsidRPr="00181BBE" w:rsidRDefault="00B163D0" w:rsidP="00B163D0">
      <w:pPr>
        <w:keepNext/>
        <w:widowControl w:val="0"/>
        <w:spacing w:after="0" w:line="240" w:lineRule="auto"/>
        <w:ind w:left="1440"/>
        <w:jc w:val="both"/>
        <w:rPr>
          <w:rFonts w:ascii="Times New Roman" w:hAnsi="Times New Roman" w:cs="Times New Roman"/>
          <w:b/>
          <w:bCs/>
        </w:rPr>
      </w:pPr>
      <w:r w:rsidRPr="00181BBE">
        <w:rPr>
          <w:rFonts w:ascii="Times New Roman" w:hAnsi="Times New Roman" w:cs="Times New Roman"/>
          <w:b/>
          <w:bCs/>
        </w:rPr>
        <w:t xml:space="preserve">* </w:t>
      </w:r>
      <w:r w:rsidRPr="00181BBE">
        <w:rPr>
          <w:rFonts w:ascii="Times New Roman" w:hAnsi="Times New Roman" w:cs="Times New Roman"/>
          <w:b/>
          <w:bCs/>
          <w:u w:val="single"/>
        </w:rPr>
        <w:t>To be read by the Highest Torah Scholar available to the congregation</w:t>
      </w:r>
    </w:p>
    <w:p w:rsidR="00B163D0" w:rsidRDefault="00B163D0" w:rsidP="00B163D0">
      <w:pPr>
        <w:keepNext/>
        <w:widowControl w:val="0"/>
        <w:spacing w:after="0" w:line="240" w:lineRule="auto"/>
        <w:jc w:val="both"/>
        <w:rPr>
          <w:rFonts w:asciiTheme="majorBidi" w:hAnsiTheme="majorBidi" w:cstheme="majorBidi"/>
        </w:rPr>
      </w:pPr>
    </w:p>
    <w:p w:rsidR="00B163D0" w:rsidRDefault="00B163D0" w:rsidP="00B163D0">
      <w:pPr>
        <w:keepNext/>
        <w:widowControl w:val="0"/>
        <w:spacing w:after="0" w:line="240" w:lineRule="auto"/>
        <w:rPr>
          <w:rFonts w:ascii="Times New Roman" w:hAnsi="Times New Roman" w:cs="Times New Roman"/>
        </w:rPr>
      </w:pPr>
    </w:p>
    <w:p w:rsidR="00B163D0" w:rsidRDefault="00B163D0" w:rsidP="00B163D0">
      <w:pPr>
        <w:keepNext/>
        <w:widowControl w:val="0"/>
        <w:spacing w:after="0" w:line="240" w:lineRule="auto"/>
        <w:rPr>
          <w:rFonts w:ascii="Times New Roman" w:hAnsi="Times New Roman" w:cs="Times New Roman"/>
        </w:rPr>
      </w:pPr>
    </w:p>
    <w:p w:rsidR="00B163D0" w:rsidRDefault="00B163D0" w:rsidP="00B163D0">
      <w:pPr>
        <w:keepNext/>
        <w:widowControl w:val="0"/>
        <w:spacing w:after="0" w:line="240" w:lineRule="auto"/>
        <w:rPr>
          <w:rFonts w:ascii="Times New Roman" w:hAnsi="Times New Roman" w:cs="Times New Roman"/>
        </w:rPr>
      </w:pPr>
      <w:r w:rsidRPr="00E76AEE">
        <w:rPr>
          <w:rFonts w:ascii="Times New Roman" w:hAnsi="Times New Roman" w:cs="Times New Roman"/>
        </w:rPr>
        <w:t>S</w:t>
      </w:r>
      <w:r>
        <w:rPr>
          <w:rFonts w:ascii="Times New Roman" w:hAnsi="Times New Roman" w:cs="Times New Roman"/>
        </w:rPr>
        <w:t>habbat Shalom</w:t>
      </w:r>
      <w:r w:rsidRPr="00E76AEE">
        <w:rPr>
          <w:rFonts w:ascii="Times New Roman" w:hAnsi="Times New Roman" w:cs="Times New Roman"/>
        </w:rPr>
        <w:t>!</w:t>
      </w:r>
    </w:p>
    <w:p w:rsidR="00B163D0" w:rsidRDefault="00B163D0" w:rsidP="00B163D0">
      <w:pPr>
        <w:keepNext/>
        <w:widowControl w:val="0"/>
        <w:spacing w:after="0" w:line="240" w:lineRule="auto"/>
        <w:rPr>
          <w:rFonts w:ascii="Times New Roman" w:hAnsi="Times New Roman" w:cs="Times New Roman"/>
        </w:rPr>
      </w:pPr>
    </w:p>
    <w:p w:rsidR="00B163D0" w:rsidRDefault="00B163D0" w:rsidP="00B163D0">
      <w:pPr>
        <w:keepNext/>
        <w:widowControl w:val="0"/>
        <w:spacing w:after="0" w:line="240" w:lineRule="auto"/>
        <w:rPr>
          <w:rFonts w:ascii="Times New Roman" w:hAnsi="Times New Roman" w:cs="Times New Roman"/>
        </w:rPr>
      </w:pPr>
      <w:r>
        <w:rPr>
          <w:rFonts w:ascii="Times New Roman" w:hAnsi="Times New Roman" w:cs="Times New Roman"/>
        </w:rPr>
        <w:t>Hakham Dr. Yosef ben Haggai</w:t>
      </w:r>
    </w:p>
    <w:p w:rsidR="00B163D0" w:rsidRDefault="00B163D0" w:rsidP="00B163D0">
      <w:pPr>
        <w:keepNext/>
        <w:widowControl w:val="0"/>
        <w:spacing w:after="0" w:line="240" w:lineRule="auto"/>
        <w:rPr>
          <w:rFonts w:ascii="Times New Roman" w:hAnsi="Times New Roman" w:cs="Times New Roman"/>
        </w:rPr>
      </w:pPr>
      <w:r>
        <w:rPr>
          <w:rFonts w:ascii="Times New Roman" w:hAnsi="Times New Roman" w:cs="Times New Roman"/>
        </w:rPr>
        <w:t>Rabbi Dr. Hillel ben David</w:t>
      </w:r>
    </w:p>
    <w:p w:rsidR="00B163D0" w:rsidRPr="003A2610" w:rsidRDefault="00B163D0" w:rsidP="00B163D0">
      <w:pPr>
        <w:keepNext/>
        <w:widowControl w:val="0"/>
        <w:spacing w:after="0" w:line="240" w:lineRule="auto"/>
        <w:rPr>
          <w:rFonts w:ascii="Times New Roman" w:hAnsi="Times New Roman" w:cs="Times New Roman"/>
        </w:rPr>
      </w:pPr>
      <w:r>
        <w:rPr>
          <w:rFonts w:ascii="Times New Roman" w:hAnsi="Times New Roman" w:cs="Times New Roman"/>
        </w:rPr>
        <w:t>Rabbi Dr. Eliyahu ben Abraham</w:t>
      </w:r>
    </w:p>
    <w:p w:rsidR="00B163D0" w:rsidRDefault="00B163D0" w:rsidP="00C3510D">
      <w:pPr>
        <w:keepNext/>
        <w:widowControl w:val="0"/>
        <w:spacing w:after="0" w:line="240" w:lineRule="auto"/>
        <w:jc w:val="both"/>
        <w:rPr>
          <w:rFonts w:ascii="Times New Roman" w:hAnsi="Times New Roman" w:cs="Times New Roman"/>
        </w:rPr>
      </w:pPr>
    </w:p>
    <w:p w:rsidR="00B163D0" w:rsidRDefault="00B163D0" w:rsidP="00C3510D">
      <w:pPr>
        <w:keepNext/>
        <w:widowControl w:val="0"/>
        <w:spacing w:after="0" w:line="240" w:lineRule="auto"/>
        <w:jc w:val="both"/>
        <w:rPr>
          <w:rFonts w:ascii="Times New Roman" w:hAnsi="Times New Roman" w:cs="Times New Roman"/>
        </w:rPr>
      </w:pPr>
    </w:p>
    <w:p w:rsidR="00B163D0" w:rsidRDefault="00B163D0" w:rsidP="00C3510D">
      <w:pPr>
        <w:keepNext/>
        <w:widowControl w:val="0"/>
        <w:spacing w:after="0" w:line="240" w:lineRule="auto"/>
        <w:jc w:val="both"/>
        <w:rPr>
          <w:rFonts w:ascii="Times New Roman" w:hAnsi="Times New Roman" w:cs="Times New Roman"/>
        </w:rPr>
      </w:pPr>
    </w:p>
    <w:p w:rsidR="00B163D0" w:rsidRDefault="00B163D0" w:rsidP="00C3510D">
      <w:pPr>
        <w:keepNext/>
        <w:widowControl w:val="0"/>
        <w:spacing w:after="0" w:line="240" w:lineRule="auto"/>
        <w:jc w:val="both"/>
        <w:rPr>
          <w:rFonts w:ascii="Times New Roman" w:hAnsi="Times New Roman" w:cs="Times New Roman"/>
        </w:rPr>
      </w:pPr>
    </w:p>
    <w:p w:rsidR="00B163D0" w:rsidRPr="00E60DB8" w:rsidRDefault="00B163D0" w:rsidP="00C3510D">
      <w:pPr>
        <w:keepNext/>
        <w:widowControl w:val="0"/>
        <w:spacing w:after="0" w:line="240" w:lineRule="auto"/>
        <w:jc w:val="both"/>
        <w:rPr>
          <w:rFonts w:ascii="Times New Roman" w:hAnsi="Times New Roman" w:cs="Times New Roman"/>
        </w:rPr>
      </w:pPr>
    </w:p>
    <w:sectPr w:rsidR="00B163D0" w:rsidRPr="00E60DB8" w:rsidSect="00FF582C">
      <w:headerReference w:type="default" r:id="rId26"/>
      <w:footerReference w:type="default" r:id="rId27"/>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58D" w:rsidRDefault="0073158D" w:rsidP="00E714E6">
      <w:pPr>
        <w:spacing w:after="0" w:line="240" w:lineRule="auto"/>
      </w:pPr>
      <w:r>
        <w:separator/>
      </w:r>
    </w:p>
  </w:endnote>
  <w:endnote w:type="continuationSeparator" w:id="0">
    <w:p w:rsidR="0073158D" w:rsidRDefault="0073158D" w:rsidP="00E7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BL Hebrew">
    <w:altName w:val="Times New Roman"/>
    <w:charset w:val="00"/>
    <w:family w:val="auto"/>
    <w:pitch w:val="variable"/>
    <w:sig w:usb0="00000000" w:usb1="4000204A"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739413"/>
      <w:docPartObj>
        <w:docPartGallery w:val="Page Numbers (Bottom of Page)"/>
        <w:docPartUnique/>
      </w:docPartObj>
    </w:sdtPr>
    <w:sdtEndPr/>
    <w:sdtContent>
      <w:sdt>
        <w:sdtPr>
          <w:id w:val="-1669238322"/>
          <w:docPartObj>
            <w:docPartGallery w:val="Page Numbers (Top of Page)"/>
            <w:docPartUnique/>
          </w:docPartObj>
        </w:sdtPr>
        <w:sdtEndPr/>
        <w:sdtContent>
          <w:p w:rsidR="00E73CD1" w:rsidRDefault="00E73CD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3A50">
              <w:rPr>
                <w:b/>
                <w:bCs/>
                <w:noProof/>
              </w:rPr>
              <w:t>49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3A50">
              <w:rPr>
                <w:b/>
                <w:bCs/>
                <w:noProof/>
              </w:rPr>
              <w:t>54</w:t>
            </w:r>
            <w:r>
              <w:rPr>
                <w:b/>
                <w:bCs/>
                <w:sz w:val="24"/>
                <w:szCs w:val="24"/>
              </w:rPr>
              <w:fldChar w:fldCharType="end"/>
            </w:r>
          </w:p>
        </w:sdtContent>
      </w:sdt>
    </w:sdtContent>
  </w:sdt>
  <w:p w:rsidR="00E73CD1" w:rsidRDefault="00E73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58D" w:rsidRDefault="0073158D" w:rsidP="00E714E6">
      <w:pPr>
        <w:spacing w:after="0" w:line="240" w:lineRule="auto"/>
      </w:pPr>
      <w:r>
        <w:separator/>
      </w:r>
    </w:p>
  </w:footnote>
  <w:footnote w:type="continuationSeparator" w:id="0">
    <w:p w:rsidR="0073158D" w:rsidRDefault="0073158D" w:rsidP="00E714E6">
      <w:pPr>
        <w:spacing w:after="0" w:line="240" w:lineRule="auto"/>
      </w:pPr>
      <w:r>
        <w:continuationSeparator/>
      </w:r>
    </w:p>
  </w:footnote>
  <w:footnote w:id="1">
    <w:p w:rsidR="00B163D0" w:rsidRDefault="00B163D0">
      <w:pPr>
        <w:pStyle w:val="FootnoteText"/>
      </w:pPr>
      <w:r>
        <w:rPr>
          <w:rStyle w:val="FootnoteReference"/>
        </w:rPr>
        <w:footnoteRef/>
      </w:r>
      <w:r>
        <w:t xml:space="preserve"> </w:t>
      </w:r>
      <w:r w:rsidRPr="00DF2125">
        <w:rPr>
          <w:sz w:val="18"/>
          <w:szCs w:val="18"/>
        </w:rPr>
        <w:t>In Verse 18 it says that Moses bid farewell to Jethro because he was ready to return to Egypt. Why then was it necessary now that G-d command him to return there? For this reason, Ibn Ezra renders Verse 19 as meaning: "now the Eternal had said."</w:t>
      </w:r>
    </w:p>
  </w:footnote>
  <w:footnote w:id="2">
    <w:p w:rsidR="00B163D0" w:rsidRPr="00DF2125" w:rsidRDefault="00B163D0">
      <w:pPr>
        <w:pStyle w:val="FootnoteText"/>
        <w:rPr>
          <w:sz w:val="18"/>
          <w:szCs w:val="18"/>
        </w:rPr>
      </w:pPr>
      <w:r w:rsidRPr="00DF2125">
        <w:rPr>
          <w:rStyle w:val="FootnoteReference"/>
          <w:sz w:val="18"/>
          <w:szCs w:val="18"/>
        </w:rPr>
        <w:footnoteRef/>
      </w:r>
      <w:r w:rsidRPr="00DF2125">
        <w:rPr>
          <w:sz w:val="18"/>
          <w:szCs w:val="18"/>
        </w:rPr>
        <w:t xml:space="preserve"> Above, 3:10. </w:t>
      </w:r>
      <w:r w:rsidRPr="00DF2125">
        <w:rPr>
          <w:i/>
          <w:sz w:val="18"/>
          <w:szCs w:val="18"/>
        </w:rPr>
        <w:t>Come now therefore, and I will send you unto Pharaoh</w:t>
      </w:r>
      <w:r w:rsidRPr="00DF2125">
        <w:rPr>
          <w:sz w:val="18"/>
          <w:szCs w:val="18"/>
        </w:rPr>
        <w:t>.</w:t>
      </w:r>
    </w:p>
  </w:footnote>
  <w:footnote w:id="3">
    <w:p w:rsidR="00B163D0" w:rsidRPr="00DF2125" w:rsidRDefault="00B163D0">
      <w:pPr>
        <w:pStyle w:val="FootnoteText"/>
        <w:rPr>
          <w:sz w:val="18"/>
          <w:szCs w:val="18"/>
        </w:rPr>
      </w:pPr>
      <w:r w:rsidRPr="00DF2125">
        <w:rPr>
          <w:rStyle w:val="FootnoteReference"/>
          <w:sz w:val="18"/>
          <w:szCs w:val="18"/>
        </w:rPr>
        <w:footnoteRef/>
      </w:r>
      <w:r w:rsidRPr="00DF2125">
        <w:rPr>
          <w:sz w:val="18"/>
          <w:szCs w:val="18"/>
        </w:rPr>
        <w:t xml:space="preserve"> Verse 18</w:t>
      </w:r>
      <w:r>
        <w:rPr>
          <w:sz w:val="18"/>
          <w:szCs w:val="18"/>
        </w:rPr>
        <w:t>.</w:t>
      </w:r>
    </w:p>
  </w:footnote>
  <w:footnote w:id="4">
    <w:p w:rsidR="00B163D0" w:rsidRPr="005F760C" w:rsidRDefault="00B163D0">
      <w:pPr>
        <w:pStyle w:val="FootnoteText"/>
        <w:rPr>
          <w:sz w:val="18"/>
          <w:szCs w:val="18"/>
        </w:rPr>
      </w:pPr>
      <w:r w:rsidRPr="005F760C">
        <w:rPr>
          <w:rStyle w:val="FootnoteReference"/>
          <w:sz w:val="18"/>
          <w:szCs w:val="18"/>
        </w:rPr>
        <w:footnoteRef/>
      </w:r>
      <w:r w:rsidRPr="005F760C">
        <w:rPr>
          <w:sz w:val="18"/>
          <w:szCs w:val="18"/>
        </w:rPr>
        <w:t xml:space="preserve"> Numbers 26:8. It states "sons" in the plural, but mentions only one son. A similar case is here, as Ramban explains.</w:t>
      </w:r>
    </w:p>
  </w:footnote>
  <w:footnote w:id="5">
    <w:p w:rsidR="00B163D0" w:rsidRPr="005F760C" w:rsidRDefault="00B163D0">
      <w:pPr>
        <w:pStyle w:val="FootnoteText"/>
        <w:rPr>
          <w:sz w:val="18"/>
          <w:szCs w:val="18"/>
        </w:rPr>
      </w:pPr>
      <w:r w:rsidRPr="005F760C">
        <w:rPr>
          <w:rStyle w:val="FootnoteReference"/>
          <w:sz w:val="18"/>
          <w:szCs w:val="18"/>
        </w:rPr>
        <w:footnoteRef/>
      </w:r>
      <w:r w:rsidRPr="005F760C">
        <w:rPr>
          <w:sz w:val="18"/>
          <w:szCs w:val="18"/>
        </w:rPr>
        <w:t xml:space="preserve"> Above, 2:22.</w:t>
      </w:r>
    </w:p>
  </w:footnote>
  <w:footnote w:id="6">
    <w:p w:rsidR="00B163D0" w:rsidRPr="005F760C" w:rsidRDefault="00B163D0">
      <w:pPr>
        <w:pStyle w:val="FootnoteText"/>
        <w:rPr>
          <w:sz w:val="18"/>
          <w:szCs w:val="18"/>
        </w:rPr>
      </w:pPr>
      <w:r w:rsidRPr="005F760C">
        <w:rPr>
          <w:rStyle w:val="FootnoteReference"/>
          <w:sz w:val="18"/>
          <w:szCs w:val="18"/>
        </w:rPr>
        <w:footnoteRef/>
      </w:r>
      <w:r w:rsidRPr="005F760C">
        <w:rPr>
          <w:sz w:val="18"/>
          <w:szCs w:val="18"/>
        </w:rPr>
        <w:t xml:space="preserve"> See Ramban further in this verse.</w:t>
      </w:r>
    </w:p>
  </w:footnote>
  <w:footnote w:id="7">
    <w:p w:rsidR="00B163D0" w:rsidRPr="005F760C" w:rsidRDefault="00B163D0">
      <w:pPr>
        <w:pStyle w:val="FootnoteText"/>
        <w:rPr>
          <w:sz w:val="18"/>
          <w:szCs w:val="18"/>
        </w:rPr>
      </w:pPr>
      <w:r w:rsidRPr="005F760C">
        <w:rPr>
          <w:rStyle w:val="FootnoteReference"/>
          <w:sz w:val="18"/>
          <w:szCs w:val="18"/>
        </w:rPr>
        <w:footnoteRef/>
      </w:r>
      <w:r w:rsidRPr="005F760C">
        <w:rPr>
          <w:sz w:val="18"/>
          <w:szCs w:val="18"/>
        </w:rPr>
        <w:t xml:space="preserve"> Above 3:1.</w:t>
      </w:r>
    </w:p>
  </w:footnote>
  <w:footnote w:id="8">
    <w:p w:rsidR="00B163D0" w:rsidRPr="005F760C" w:rsidRDefault="00B163D0">
      <w:pPr>
        <w:pStyle w:val="FootnoteText"/>
        <w:rPr>
          <w:sz w:val="18"/>
          <w:szCs w:val="18"/>
        </w:rPr>
      </w:pPr>
      <w:r w:rsidRPr="005F760C">
        <w:rPr>
          <w:rStyle w:val="FootnoteReference"/>
          <w:sz w:val="18"/>
          <w:szCs w:val="18"/>
        </w:rPr>
        <w:footnoteRef/>
      </w:r>
      <w:r w:rsidRPr="005F760C">
        <w:rPr>
          <w:sz w:val="18"/>
          <w:szCs w:val="18"/>
        </w:rPr>
        <w:t xml:space="preserve"> Verse 18.</w:t>
      </w:r>
    </w:p>
  </w:footnote>
  <w:footnote w:id="9">
    <w:p w:rsidR="00B163D0" w:rsidRPr="005F760C" w:rsidRDefault="00B163D0">
      <w:pPr>
        <w:pStyle w:val="FootnoteText"/>
        <w:rPr>
          <w:sz w:val="18"/>
          <w:szCs w:val="18"/>
        </w:rPr>
      </w:pPr>
      <w:r w:rsidRPr="005F760C">
        <w:rPr>
          <w:rStyle w:val="FootnoteReference"/>
          <w:sz w:val="18"/>
          <w:szCs w:val="18"/>
        </w:rPr>
        <w:footnoteRef/>
      </w:r>
      <w:r w:rsidRPr="005F760C">
        <w:rPr>
          <w:sz w:val="18"/>
          <w:szCs w:val="18"/>
        </w:rPr>
        <w:t xml:space="preserve"> 1 Samuel 21:9. Ramban evidently understands here the word "king" as referring to G-d.</w:t>
      </w:r>
    </w:p>
  </w:footnote>
  <w:footnote w:id="10">
    <w:p w:rsidR="00B163D0" w:rsidRPr="003B410F" w:rsidRDefault="00B163D0">
      <w:pPr>
        <w:pStyle w:val="FootnoteText"/>
        <w:rPr>
          <w:sz w:val="18"/>
          <w:szCs w:val="18"/>
        </w:rPr>
      </w:pPr>
      <w:r w:rsidRPr="003B410F">
        <w:rPr>
          <w:rStyle w:val="FootnoteReference"/>
          <w:sz w:val="18"/>
          <w:szCs w:val="18"/>
        </w:rPr>
        <w:footnoteRef/>
      </w:r>
      <w:r w:rsidRPr="003B410F">
        <w:rPr>
          <w:sz w:val="18"/>
          <w:szCs w:val="18"/>
        </w:rPr>
        <w:t xml:space="preserve"> Verse 25.</w:t>
      </w:r>
    </w:p>
  </w:footnote>
  <w:footnote w:id="11">
    <w:p w:rsidR="00B163D0" w:rsidRPr="003B410F" w:rsidRDefault="00B163D0">
      <w:pPr>
        <w:pStyle w:val="FootnoteText"/>
        <w:rPr>
          <w:sz w:val="18"/>
          <w:szCs w:val="18"/>
        </w:rPr>
      </w:pPr>
      <w:r w:rsidRPr="003B410F">
        <w:rPr>
          <w:rStyle w:val="FootnoteReference"/>
          <w:sz w:val="18"/>
          <w:szCs w:val="18"/>
        </w:rPr>
        <w:footnoteRef/>
      </w:r>
      <w:r w:rsidRPr="003B410F">
        <w:rPr>
          <w:sz w:val="18"/>
          <w:szCs w:val="18"/>
        </w:rPr>
        <w:t xml:space="preserve"> Verse 24. And see Rashi: "and the angel sought, etc."   </w:t>
      </w:r>
    </w:p>
  </w:footnote>
  <w:footnote w:id="12">
    <w:p w:rsidR="00B163D0" w:rsidRPr="003B410F" w:rsidRDefault="00B163D0">
      <w:pPr>
        <w:pStyle w:val="FootnoteText"/>
        <w:rPr>
          <w:sz w:val="18"/>
          <w:szCs w:val="18"/>
        </w:rPr>
      </w:pPr>
      <w:r w:rsidRPr="003B410F">
        <w:rPr>
          <w:rStyle w:val="FootnoteReference"/>
          <w:sz w:val="18"/>
          <w:szCs w:val="18"/>
        </w:rPr>
        <w:footnoteRef/>
      </w:r>
      <w:r w:rsidRPr="003B410F">
        <w:rPr>
          <w:sz w:val="18"/>
          <w:szCs w:val="18"/>
        </w:rPr>
        <w:t xml:space="preserve"> Further, 18:4.   </w:t>
      </w:r>
    </w:p>
  </w:footnote>
  <w:footnote w:id="13">
    <w:p w:rsidR="00B163D0" w:rsidRPr="003B410F" w:rsidRDefault="00B163D0">
      <w:pPr>
        <w:pStyle w:val="FootnoteText"/>
        <w:rPr>
          <w:sz w:val="18"/>
          <w:szCs w:val="18"/>
        </w:rPr>
      </w:pPr>
      <w:r w:rsidRPr="003B410F">
        <w:rPr>
          <w:rStyle w:val="FootnoteReference"/>
          <w:sz w:val="18"/>
          <w:szCs w:val="18"/>
        </w:rPr>
        <w:footnoteRef/>
      </w:r>
      <w:r w:rsidRPr="003B410F">
        <w:rPr>
          <w:sz w:val="18"/>
          <w:szCs w:val="18"/>
        </w:rPr>
        <w:t xml:space="preserve"> Shemoth Rabbah 5:8.</w:t>
      </w:r>
    </w:p>
  </w:footnote>
  <w:footnote w:id="14">
    <w:p w:rsidR="00B163D0" w:rsidRPr="003B410F" w:rsidRDefault="00B163D0">
      <w:pPr>
        <w:pStyle w:val="FootnoteText"/>
        <w:rPr>
          <w:sz w:val="18"/>
          <w:szCs w:val="18"/>
        </w:rPr>
      </w:pPr>
      <w:r w:rsidRPr="003B410F">
        <w:rPr>
          <w:rStyle w:val="FootnoteReference"/>
          <w:sz w:val="18"/>
          <w:szCs w:val="18"/>
        </w:rPr>
        <w:footnoteRef/>
      </w:r>
      <w:r w:rsidRPr="003B410F">
        <w:rPr>
          <w:sz w:val="18"/>
          <w:szCs w:val="18"/>
        </w:rPr>
        <w:t xml:space="preserve"> Verse 24. Ibn Ezra refers to the language of the verse: </w:t>
      </w:r>
      <w:r w:rsidRPr="003B410F">
        <w:rPr>
          <w:i/>
          <w:sz w:val="18"/>
          <w:szCs w:val="18"/>
        </w:rPr>
        <w:t>and the Eternal met him</w:t>
      </w:r>
      <w:r w:rsidRPr="003B410F">
        <w:rPr>
          <w:sz w:val="18"/>
          <w:szCs w:val="18"/>
        </w:rPr>
        <w:t>.</w:t>
      </w:r>
    </w:p>
  </w:footnote>
  <w:footnote w:id="15">
    <w:p w:rsidR="00B163D0" w:rsidRPr="003071E6" w:rsidRDefault="00B163D0">
      <w:pPr>
        <w:pStyle w:val="FootnoteText"/>
        <w:rPr>
          <w:sz w:val="18"/>
          <w:szCs w:val="18"/>
        </w:rPr>
      </w:pPr>
      <w:r w:rsidRPr="003071E6">
        <w:rPr>
          <w:rStyle w:val="FootnoteReference"/>
          <w:sz w:val="18"/>
          <w:szCs w:val="18"/>
        </w:rPr>
        <w:footnoteRef/>
      </w:r>
      <w:r w:rsidRPr="003071E6">
        <w:rPr>
          <w:sz w:val="18"/>
          <w:szCs w:val="18"/>
        </w:rPr>
        <w:t xml:space="preserve"> Further, 18:2.</w:t>
      </w:r>
    </w:p>
  </w:footnote>
  <w:footnote w:id="16">
    <w:p w:rsidR="00B163D0" w:rsidRPr="003071E6" w:rsidRDefault="00B163D0">
      <w:pPr>
        <w:pStyle w:val="FootnoteText"/>
        <w:rPr>
          <w:sz w:val="18"/>
          <w:szCs w:val="18"/>
        </w:rPr>
      </w:pPr>
      <w:r w:rsidRPr="003071E6">
        <w:rPr>
          <w:rStyle w:val="FootnoteReference"/>
          <w:sz w:val="18"/>
          <w:szCs w:val="18"/>
        </w:rPr>
        <w:footnoteRef/>
      </w:r>
      <w:r w:rsidRPr="003071E6">
        <w:rPr>
          <w:sz w:val="18"/>
          <w:szCs w:val="18"/>
        </w:rPr>
        <w:t xml:space="preserve"> Shemoth Rabbah 4:4.</w:t>
      </w:r>
    </w:p>
  </w:footnote>
  <w:footnote w:id="17">
    <w:p w:rsidR="00B163D0" w:rsidRPr="003071E6" w:rsidRDefault="00B163D0">
      <w:pPr>
        <w:pStyle w:val="FootnoteText"/>
        <w:rPr>
          <w:sz w:val="18"/>
          <w:szCs w:val="18"/>
        </w:rPr>
      </w:pPr>
      <w:r w:rsidRPr="003071E6">
        <w:rPr>
          <w:rStyle w:val="FootnoteReference"/>
          <w:sz w:val="18"/>
          <w:szCs w:val="18"/>
        </w:rPr>
        <w:footnoteRef/>
      </w:r>
      <w:r w:rsidRPr="003071E6">
        <w:rPr>
          <w:sz w:val="18"/>
          <w:szCs w:val="18"/>
        </w:rPr>
        <w:t xml:space="preserve"> Further. 20:2.   </w:t>
      </w:r>
    </w:p>
  </w:footnote>
  <w:footnote w:id="18">
    <w:p w:rsidR="00B163D0" w:rsidRPr="003071E6" w:rsidRDefault="00B163D0">
      <w:pPr>
        <w:pStyle w:val="FootnoteText"/>
        <w:rPr>
          <w:sz w:val="18"/>
          <w:szCs w:val="18"/>
        </w:rPr>
      </w:pPr>
      <w:r w:rsidRPr="003071E6">
        <w:rPr>
          <w:rStyle w:val="FootnoteReference"/>
          <w:sz w:val="18"/>
          <w:szCs w:val="18"/>
        </w:rPr>
        <w:footnoteRef/>
      </w:r>
      <w:r w:rsidRPr="003071E6">
        <w:rPr>
          <w:sz w:val="18"/>
          <w:szCs w:val="18"/>
        </w:rPr>
        <w:t xml:space="preserve"> See Isaiah 44:26.</w:t>
      </w:r>
    </w:p>
  </w:footnote>
  <w:footnote w:id="19">
    <w:p w:rsidR="00B163D0" w:rsidRPr="003071E6" w:rsidRDefault="00B163D0">
      <w:pPr>
        <w:pStyle w:val="FootnoteText"/>
        <w:rPr>
          <w:sz w:val="18"/>
          <w:szCs w:val="18"/>
        </w:rPr>
      </w:pPr>
      <w:r w:rsidRPr="003071E6">
        <w:rPr>
          <w:rStyle w:val="FootnoteReference"/>
          <w:sz w:val="18"/>
          <w:szCs w:val="18"/>
        </w:rPr>
        <w:footnoteRef/>
      </w:r>
      <w:r w:rsidRPr="003071E6">
        <w:rPr>
          <w:sz w:val="18"/>
          <w:szCs w:val="18"/>
        </w:rPr>
        <w:t xml:space="preserve"> Verse 20.</w:t>
      </w:r>
    </w:p>
  </w:footnote>
  <w:footnote w:id="20">
    <w:p w:rsidR="00B163D0" w:rsidRPr="003071E6" w:rsidRDefault="00B163D0">
      <w:pPr>
        <w:pStyle w:val="FootnoteText"/>
        <w:rPr>
          <w:sz w:val="18"/>
          <w:szCs w:val="18"/>
        </w:rPr>
      </w:pPr>
      <w:r w:rsidRPr="003071E6">
        <w:rPr>
          <w:rStyle w:val="FootnoteReference"/>
          <w:sz w:val="18"/>
          <w:szCs w:val="18"/>
        </w:rPr>
        <w:footnoteRef/>
      </w:r>
      <w:r w:rsidRPr="003071E6">
        <w:rPr>
          <w:sz w:val="18"/>
          <w:szCs w:val="18"/>
        </w:rPr>
        <w:t xml:space="preserve"> Psalms 85:14.</w:t>
      </w:r>
    </w:p>
  </w:footnote>
  <w:footnote w:id="21">
    <w:p w:rsidR="00B163D0" w:rsidRPr="003071E6" w:rsidRDefault="00B163D0">
      <w:pPr>
        <w:pStyle w:val="FootnoteText"/>
        <w:rPr>
          <w:sz w:val="18"/>
          <w:szCs w:val="18"/>
        </w:rPr>
      </w:pPr>
      <w:r w:rsidRPr="003071E6">
        <w:rPr>
          <w:rStyle w:val="FootnoteReference"/>
          <w:sz w:val="18"/>
          <w:szCs w:val="18"/>
        </w:rPr>
        <w:footnoteRef/>
      </w:r>
      <w:r w:rsidRPr="003071E6">
        <w:rPr>
          <w:sz w:val="18"/>
          <w:szCs w:val="18"/>
        </w:rPr>
        <w:t xml:space="preserve"> Ezekiel 44:5.</w:t>
      </w:r>
    </w:p>
  </w:footnote>
  <w:footnote w:id="22">
    <w:p w:rsidR="00B163D0" w:rsidRPr="003071E6" w:rsidRDefault="00B163D0">
      <w:pPr>
        <w:pStyle w:val="FootnoteText"/>
        <w:rPr>
          <w:sz w:val="18"/>
          <w:szCs w:val="18"/>
        </w:rPr>
      </w:pPr>
      <w:r w:rsidRPr="003071E6">
        <w:rPr>
          <w:rStyle w:val="FootnoteReference"/>
          <w:sz w:val="18"/>
          <w:szCs w:val="18"/>
        </w:rPr>
        <w:footnoteRef/>
      </w:r>
      <w:r w:rsidRPr="003071E6">
        <w:rPr>
          <w:sz w:val="18"/>
          <w:szCs w:val="18"/>
        </w:rPr>
        <w:t xml:space="preserve"> Above, 3:20.</w:t>
      </w:r>
    </w:p>
  </w:footnote>
  <w:footnote w:id="23">
    <w:p w:rsidR="00B163D0" w:rsidRPr="00D215EB" w:rsidRDefault="00B163D0">
      <w:pPr>
        <w:pStyle w:val="FootnoteText"/>
        <w:rPr>
          <w:sz w:val="18"/>
          <w:szCs w:val="18"/>
        </w:rPr>
      </w:pPr>
      <w:r w:rsidRPr="00D215EB">
        <w:rPr>
          <w:rStyle w:val="FootnoteReference"/>
          <w:sz w:val="18"/>
          <w:szCs w:val="18"/>
        </w:rPr>
        <w:footnoteRef/>
      </w:r>
      <w:r w:rsidRPr="00D215EB">
        <w:rPr>
          <w:sz w:val="18"/>
          <w:szCs w:val="18"/>
        </w:rPr>
        <w:t xml:space="preserve"> Verse 22.</w:t>
      </w:r>
    </w:p>
  </w:footnote>
  <w:footnote w:id="24">
    <w:p w:rsidR="00B163D0" w:rsidRDefault="00B163D0">
      <w:pPr>
        <w:pStyle w:val="FootnoteText"/>
      </w:pPr>
      <w:r>
        <w:rPr>
          <w:rStyle w:val="FootnoteReference"/>
        </w:rPr>
        <w:footnoteRef/>
      </w:r>
      <w:r>
        <w:t xml:space="preserve"> </w:t>
      </w:r>
      <w:r w:rsidRPr="00D215EB">
        <w:rPr>
          <w:bCs/>
          <w:sz w:val="18"/>
          <w:szCs w:val="18"/>
          <w:lang w:val="en-AU"/>
        </w:rPr>
        <w:t xml:space="preserve">The intent of Ramban is as follows: In Chapter 11, Verse 1, it is said concerning the final plague: </w:t>
      </w:r>
      <w:r w:rsidRPr="00D215EB">
        <w:rPr>
          <w:bCs/>
          <w:i/>
          <w:iCs/>
          <w:sz w:val="18"/>
          <w:szCs w:val="18"/>
          <w:lang w:val="en-AU"/>
        </w:rPr>
        <w:t xml:space="preserve">And the Eternal said unto Moses: Yet one plague more will I bring upon Pharaoh, and upon Egypt; afterwards he will let you go hence. </w:t>
      </w:r>
      <w:r>
        <w:rPr>
          <w:bCs/>
          <w:sz w:val="18"/>
          <w:szCs w:val="18"/>
          <w:lang w:val="en-AU"/>
        </w:rPr>
        <w:t>But nothing was menti</w:t>
      </w:r>
      <w:r w:rsidRPr="00D215EB">
        <w:rPr>
          <w:bCs/>
          <w:sz w:val="18"/>
          <w:szCs w:val="18"/>
          <w:lang w:val="en-AU"/>
        </w:rPr>
        <w:t>oned to Moses about what that plague was. Ramban suggests that Verses 22-23 here concerning the final plague were said to Moses now with the understanding that later, before the tenth plague, he was to relay the warning to Pharaoh, but not that he said it to Pharaoh as soon as he came to see him. Hence it was not necessary for Scripture to say in Chapter 11, Verse 1, what that "one plague more" was.</w:t>
      </w:r>
    </w:p>
  </w:footnote>
  <w:footnote w:id="25">
    <w:p w:rsidR="00B163D0" w:rsidRPr="00D215EB" w:rsidRDefault="00B163D0">
      <w:pPr>
        <w:pStyle w:val="FootnoteText"/>
        <w:rPr>
          <w:sz w:val="18"/>
          <w:szCs w:val="18"/>
        </w:rPr>
      </w:pPr>
      <w:r w:rsidRPr="00D215EB">
        <w:rPr>
          <w:rStyle w:val="FootnoteReference"/>
          <w:sz w:val="18"/>
          <w:szCs w:val="18"/>
        </w:rPr>
        <w:footnoteRef/>
      </w:r>
      <w:r w:rsidRPr="00D215EB">
        <w:rPr>
          <w:sz w:val="18"/>
          <w:szCs w:val="18"/>
        </w:rPr>
        <w:t xml:space="preserve"> The staff turning into a serpent, Moses' hand becoming leprous, and the waters turning into blood (Verses 3-9).</w:t>
      </w:r>
    </w:p>
  </w:footnote>
  <w:footnote w:id="26">
    <w:p w:rsidR="00B163D0" w:rsidRDefault="00B163D0">
      <w:pPr>
        <w:pStyle w:val="FootnoteText"/>
      </w:pPr>
      <w:r>
        <w:rPr>
          <w:rStyle w:val="FootnoteReference"/>
        </w:rPr>
        <w:footnoteRef/>
      </w:r>
      <w:r>
        <w:t xml:space="preserve"> Ibid.</w:t>
      </w:r>
    </w:p>
  </w:footnote>
  <w:footnote w:id="27">
    <w:p w:rsidR="00B163D0" w:rsidRDefault="00B163D0">
      <w:pPr>
        <w:pStyle w:val="FootnoteText"/>
      </w:pPr>
      <w:r w:rsidRPr="00D215EB">
        <w:rPr>
          <w:rStyle w:val="FootnoteReference"/>
          <w:sz w:val="18"/>
          <w:szCs w:val="18"/>
        </w:rPr>
        <w:footnoteRef/>
      </w:r>
      <w:r w:rsidRPr="00D215EB">
        <w:rPr>
          <w:sz w:val="18"/>
          <w:szCs w:val="18"/>
        </w:rPr>
        <w:t xml:space="preserve"> </w:t>
      </w:r>
      <w:r>
        <w:rPr>
          <w:bCs/>
          <w:sz w:val="18"/>
          <w:szCs w:val="18"/>
        </w:rPr>
        <w:t>Further, 7:9.</w:t>
      </w:r>
    </w:p>
  </w:footnote>
  <w:footnote w:id="28">
    <w:p w:rsidR="00B163D0" w:rsidRPr="00D215EB" w:rsidRDefault="00B163D0">
      <w:pPr>
        <w:pStyle w:val="FootnoteText"/>
        <w:rPr>
          <w:sz w:val="18"/>
          <w:szCs w:val="18"/>
        </w:rPr>
      </w:pPr>
      <w:r w:rsidRPr="00D215EB">
        <w:rPr>
          <w:rStyle w:val="FootnoteReference"/>
          <w:sz w:val="18"/>
          <w:szCs w:val="18"/>
        </w:rPr>
        <w:footnoteRef/>
      </w:r>
      <w:r w:rsidRPr="00D215EB">
        <w:rPr>
          <w:sz w:val="18"/>
          <w:szCs w:val="18"/>
        </w:rPr>
        <w:t xml:space="preserve"> Ramban thus distinguishes between the nachash mentioned here in Verse 3, and tanin mentioned further in 7:9. Rashi however explains there that tanin means nachash. In the J.P.S. translation, both terms are translated as "serpents." In other translations, nachash is translated as "snake," and tanin as "reptile." Some such distinction between the terms is to be made according to Ramban.</w:t>
      </w:r>
    </w:p>
  </w:footnote>
  <w:footnote w:id="29">
    <w:p w:rsidR="00B163D0" w:rsidRPr="004A407F" w:rsidRDefault="00B163D0">
      <w:pPr>
        <w:pStyle w:val="FootnoteText"/>
        <w:rPr>
          <w:sz w:val="18"/>
          <w:szCs w:val="18"/>
        </w:rPr>
      </w:pPr>
      <w:r w:rsidRPr="004A407F">
        <w:rPr>
          <w:rStyle w:val="FootnoteReference"/>
          <w:sz w:val="18"/>
          <w:szCs w:val="18"/>
        </w:rPr>
        <w:footnoteRef/>
      </w:r>
      <w:r w:rsidRPr="004A407F">
        <w:rPr>
          <w:sz w:val="18"/>
          <w:szCs w:val="18"/>
        </w:rPr>
        <w:t xml:space="preserve"> Shemoth Rabbah 5:6.</w:t>
      </w:r>
    </w:p>
  </w:footnote>
  <w:footnote w:id="30">
    <w:p w:rsidR="00B163D0" w:rsidRPr="004A407F" w:rsidRDefault="00B163D0">
      <w:pPr>
        <w:pStyle w:val="FootnoteText"/>
        <w:rPr>
          <w:sz w:val="18"/>
          <w:szCs w:val="18"/>
        </w:rPr>
      </w:pPr>
      <w:r w:rsidRPr="004A407F">
        <w:rPr>
          <w:rStyle w:val="FootnoteReference"/>
          <w:sz w:val="18"/>
          <w:szCs w:val="18"/>
        </w:rPr>
        <w:footnoteRef/>
      </w:r>
      <w:r w:rsidRPr="004A407F">
        <w:rPr>
          <w:sz w:val="18"/>
          <w:szCs w:val="18"/>
        </w:rPr>
        <w:t xml:space="preserve"> </w:t>
      </w:r>
      <w:r w:rsidRPr="004A407F">
        <w:rPr>
          <w:sz w:val="18"/>
          <w:szCs w:val="18"/>
          <w:lang w:val="en-AU"/>
        </w:rPr>
        <w:t xml:space="preserve">They are: </w:t>
      </w:r>
      <w:r w:rsidRPr="004A407F">
        <w:rPr>
          <w:b/>
          <w:bCs/>
          <w:i/>
          <w:iCs/>
          <w:sz w:val="18"/>
          <w:szCs w:val="18"/>
          <w:lang w:val="en-AU"/>
        </w:rPr>
        <w:t xml:space="preserve">Dam </w:t>
      </w:r>
      <w:r w:rsidRPr="004A407F">
        <w:rPr>
          <w:sz w:val="18"/>
          <w:szCs w:val="18"/>
          <w:lang w:val="en-AU"/>
        </w:rPr>
        <w:t xml:space="preserve">(blood), </w:t>
      </w:r>
      <w:r w:rsidRPr="004A407F">
        <w:rPr>
          <w:b/>
          <w:bCs/>
          <w:i/>
          <w:iCs/>
          <w:sz w:val="18"/>
          <w:szCs w:val="18"/>
          <w:lang w:val="en-AU"/>
        </w:rPr>
        <w:t xml:space="preserve">Tz'phardei'a </w:t>
      </w:r>
      <w:r w:rsidRPr="004A407F">
        <w:rPr>
          <w:sz w:val="18"/>
          <w:szCs w:val="18"/>
          <w:lang w:val="en-AU"/>
        </w:rPr>
        <w:t xml:space="preserve">(frogs), </w:t>
      </w:r>
      <w:r w:rsidRPr="004A407F">
        <w:rPr>
          <w:b/>
          <w:bCs/>
          <w:i/>
          <w:iCs/>
          <w:sz w:val="18"/>
          <w:szCs w:val="18"/>
          <w:lang w:val="en-AU"/>
        </w:rPr>
        <w:t xml:space="preserve">Kinim </w:t>
      </w:r>
      <w:r w:rsidRPr="004A407F">
        <w:rPr>
          <w:sz w:val="18"/>
          <w:szCs w:val="18"/>
          <w:lang w:val="en-AU"/>
        </w:rPr>
        <w:t xml:space="preserve">(lice), </w:t>
      </w:r>
      <w:r w:rsidRPr="004A407F">
        <w:rPr>
          <w:b/>
          <w:bCs/>
          <w:i/>
          <w:iCs/>
          <w:sz w:val="18"/>
          <w:szCs w:val="18"/>
          <w:lang w:val="en-AU"/>
        </w:rPr>
        <w:t xml:space="preserve">Arab </w:t>
      </w:r>
      <w:r w:rsidRPr="004A407F">
        <w:rPr>
          <w:sz w:val="18"/>
          <w:szCs w:val="18"/>
          <w:lang w:val="en-AU"/>
        </w:rPr>
        <w:t xml:space="preserve">(beasts), </w:t>
      </w:r>
      <w:r w:rsidRPr="004A407F">
        <w:rPr>
          <w:b/>
          <w:bCs/>
          <w:i/>
          <w:iCs/>
          <w:sz w:val="18"/>
          <w:szCs w:val="18"/>
          <w:lang w:val="en-AU"/>
        </w:rPr>
        <w:t xml:space="preserve">Dever </w:t>
      </w:r>
      <w:r w:rsidRPr="004A407F">
        <w:rPr>
          <w:sz w:val="18"/>
          <w:szCs w:val="18"/>
          <w:lang w:val="en-AU"/>
        </w:rPr>
        <w:t xml:space="preserve">(murrain), </w:t>
      </w:r>
      <w:r w:rsidRPr="004A407F">
        <w:rPr>
          <w:b/>
          <w:bCs/>
          <w:i/>
          <w:iCs/>
          <w:sz w:val="18"/>
          <w:szCs w:val="18"/>
          <w:lang w:val="en-AU"/>
        </w:rPr>
        <w:t xml:space="preserve">Sh'chm </w:t>
      </w:r>
      <w:r w:rsidRPr="004A407F">
        <w:rPr>
          <w:sz w:val="18"/>
          <w:szCs w:val="18"/>
          <w:lang w:val="en-AU"/>
        </w:rPr>
        <w:t xml:space="preserve">(boils), </w:t>
      </w:r>
      <w:r w:rsidRPr="004A407F">
        <w:rPr>
          <w:b/>
          <w:bCs/>
          <w:i/>
          <w:iCs/>
          <w:sz w:val="18"/>
          <w:szCs w:val="18"/>
          <w:lang w:val="en-AU"/>
        </w:rPr>
        <w:t xml:space="preserve">Barad </w:t>
      </w:r>
      <w:r w:rsidRPr="004A407F">
        <w:rPr>
          <w:sz w:val="18"/>
          <w:szCs w:val="18"/>
          <w:lang w:val="en-AU"/>
        </w:rPr>
        <w:t xml:space="preserve">(hail), </w:t>
      </w:r>
      <w:r w:rsidRPr="004A407F">
        <w:rPr>
          <w:b/>
          <w:bCs/>
          <w:i/>
          <w:iCs/>
          <w:sz w:val="18"/>
          <w:szCs w:val="18"/>
          <w:lang w:val="en-AU"/>
        </w:rPr>
        <w:t xml:space="preserve">Arbeh </w:t>
      </w:r>
      <w:r w:rsidRPr="004A407F">
        <w:rPr>
          <w:sz w:val="18"/>
          <w:szCs w:val="18"/>
          <w:lang w:val="en-AU"/>
        </w:rPr>
        <w:t xml:space="preserve">(locusts), </w:t>
      </w:r>
      <w:r w:rsidRPr="004A407F">
        <w:rPr>
          <w:b/>
          <w:bCs/>
          <w:i/>
          <w:iCs/>
          <w:sz w:val="18"/>
          <w:szCs w:val="18"/>
          <w:lang w:val="en-AU"/>
        </w:rPr>
        <w:t xml:space="preserve">Choshech </w:t>
      </w:r>
      <w:r w:rsidRPr="004A407F">
        <w:rPr>
          <w:sz w:val="18"/>
          <w:szCs w:val="18"/>
          <w:lang w:val="en-AU"/>
        </w:rPr>
        <w:t xml:space="preserve">(darkness), </w:t>
      </w:r>
      <w:r w:rsidRPr="004A407F">
        <w:rPr>
          <w:b/>
          <w:bCs/>
          <w:i/>
          <w:iCs/>
          <w:sz w:val="18"/>
          <w:szCs w:val="18"/>
          <w:lang w:val="en-AU"/>
        </w:rPr>
        <w:t xml:space="preserve">Makath-b'choroth </w:t>
      </w:r>
      <w:r w:rsidRPr="004A407F">
        <w:rPr>
          <w:sz w:val="18"/>
          <w:szCs w:val="18"/>
          <w:lang w:val="en-AU"/>
        </w:rPr>
        <w:t>(slaying of the firstborn).</w:t>
      </w:r>
    </w:p>
  </w:footnote>
  <w:footnote w:id="31">
    <w:p w:rsidR="00B163D0" w:rsidRPr="004A407F" w:rsidRDefault="00B163D0">
      <w:pPr>
        <w:pStyle w:val="FootnoteText"/>
        <w:rPr>
          <w:sz w:val="18"/>
          <w:szCs w:val="18"/>
        </w:rPr>
      </w:pPr>
      <w:r w:rsidRPr="004A407F">
        <w:rPr>
          <w:rStyle w:val="FootnoteReference"/>
          <w:sz w:val="18"/>
          <w:szCs w:val="18"/>
        </w:rPr>
        <w:footnoteRef/>
      </w:r>
      <w:r w:rsidRPr="004A407F">
        <w:rPr>
          <w:sz w:val="18"/>
          <w:szCs w:val="18"/>
        </w:rPr>
        <w:t xml:space="preserve"> Another name for the Midrash Rabbah on the Song of Songs. The quote is found there, 4:12.</w:t>
      </w:r>
    </w:p>
  </w:footnote>
  <w:footnote w:id="32">
    <w:p w:rsidR="00B163D0" w:rsidRPr="00FF582C" w:rsidRDefault="00B163D0">
      <w:pPr>
        <w:pStyle w:val="FootnoteText"/>
        <w:rPr>
          <w:sz w:val="18"/>
          <w:szCs w:val="18"/>
        </w:rPr>
      </w:pPr>
      <w:r w:rsidRPr="00FF582C">
        <w:rPr>
          <w:rStyle w:val="FootnoteReference"/>
          <w:sz w:val="18"/>
          <w:szCs w:val="18"/>
        </w:rPr>
        <w:footnoteRef/>
      </w:r>
      <w:r w:rsidRPr="00FF582C">
        <w:rPr>
          <w:sz w:val="18"/>
          <w:szCs w:val="18"/>
        </w:rPr>
        <w:t xml:space="preserve"> See above, 3:13.</w:t>
      </w:r>
    </w:p>
  </w:footnote>
  <w:footnote w:id="33">
    <w:p w:rsidR="00B163D0" w:rsidRPr="00FF582C" w:rsidRDefault="00B163D0">
      <w:pPr>
        <w:pStyle w:val="FootnoteText"/>
        <w:rPr>
          <w:sz w:val="18"/>
          <w:szCs w:val="18"/>
        </w:rPr>
      </w:pPr>
      <w:r w:rsidRPr="00FF582C">
        <w:rPr>
          <w:rStyle w:val="FootnoteReference"/>
          <w:sz w:val="18"/>
          <w:szCs w:val="18"/>
        </w:rPr>
        <w:footnoteRef/>
      </w:r>
      <w:r w:rsidRPr="00FF582C">
        <w:rPr>
          <w:sz w:val="18"/>
          <w:szCs w:val="18"/>
        </w:rPr>
        <w:t xml:space="preserve"> See my Hebrew commentary for elucidation of this Cabalistic subject.</w:t>
      </w:r>
    </w:p>
  </w:footnote>
  <w:footnote w:id="34">
    <w:p w:rsidR="00B163D0" w:rsidRDefault="00B163D0">
      <w:pPr>
        <w:pStyle w:val="FootnoteText"/>
      </w:pPr>
      <w:r>
        <w:rPr>
          <w:rStyle w:val="FootnoteReference"/>
        </w:rPr>
        <w:footnoteRef/>
      </w:r>
      <w:r>
        <w:t xml:space="preserve"> Ibid.</w:t>
      </w:r>
    </w:p>
  </w:footnote>
  <w:footnote w:id="35">
    <w:p w:rsidR="00B163D0" w:rsidRPr="00FF582C" w:rsidRDefault="00B163D0">
      <w:pPr>
        <w:pStyle w:val="FootnoteText"/>
        <w:rPr>
          <w:sz w:val="18"/>
          <w:szCs w:val="18"/>
        </w:rPr>
      </w:pPr>
      <w:r w:rsidRPr="00FF582C">
        <w:rPr>
          <w:rStyle w:val="FootnoteReference"/>
          <w:sz w:val="18"/>
          <w:szCs w:val="18"/>
        </w:rPr>
        <w:footnoteRef/>
      </w:r>
      <w:r w:rsidRPr="00FF582C">
        <w:rPr>
          <w:sz w:val="18"/>
          <w:szCs w:val="18"/>
        </w:rPr>
        <w:t xml:space="preserve"> Further, 12:33.</w:t>
      </w:r>
    </w:p>
  </w:footnote>
  <w:footnote w:id="36">
    <w:p w:rsidR="00B163D0" w:rsidRPr="00FF582C" w:rsidRDefault="00B163D0">
      <w:pPr>
        <w:pStyle w:val="FootnoteText"/>
        <w:rPr>
          <w:sz w:val="18"/>
          <w:szCs w:val="18"/>
        </w:rPr>
      </w:pPr>
      <w:r w:rsidRPr="00FF582C">
        <w:rPr>
          <w:rStyle w:val="FootnoteReference"/>
          <w:sz w:val="18"/>
          <w:szCs w:val="18"/>
        </w:rPr>
        <w:footnoteRef/>
      </w:r>
      <w:r w:rsidRPr="00FF582C">
        <w:rPr>
          <w:sz w:val="18"/>
          <w:szCs w:val="18"/>
        </w:rPr>
        <w:t xml:space="preserve"> Only the Egyptians were to suffer that punishment if they failed to permit the Israelites to go to worship the Eternal.</w:t>
      </w:r>
    </w:p>
  </w:footnote>
  <w:footnote w:id="37">
    <w:p w:rsidR="00B163D0" w:rsidRPr="00D82F70" w:rsidRDefault="00B163D0">
      <w:pPr>
        <w:pStyle w:val="FootnoteText"/>
        <w:rPr>
          <w:sz w:val="18"/>
          <w:szCs w:val="18"/>
        </w:rPr>
      </w:pPr>
      <w:r w:rsidRPr="00D82F70">
        <w:rPr>
          <w:rStyle w:val="FootnoteReference"/>
          <w:sz w:val="18"/>
          <w:szCs w:val="18"/>
        </w:rPr>
        <w:footnoteRef/>
      </w:r>
      <w:r w:rsidRPr="00D82F70">
        <w:rPr>
          <w:sz w:val="18"/>
          <w:szCs w:val="18"/>
        </w:rPr>
        <w:t xml:space="preserve"> See Ramban on Genesis 4:3 (Vol. I, p. 88, and Note 423).</w:t>
      </w:r>
    </w:p>
  </w:footnote>
  <w:footnote w:id="38">
    <w:p w:rsidR="00B163D0" w:rsidRPr="00D82F70" w:rsidRDefault="00B163D0">
      <w:pPr>
        <w:pStyle w:val="FootnoteText"/>
        <w:rPr>
          <w:sz w:val="18"/>
          <w:szCs w:val="18"/>
        </w:rPr>
      </w:pPr>
      <w:r w:rsidRPr="00D82F70">
        <w:rPr>
          <w:rStyle w:val="FootnoteReference"/>
          <w:sz w:val="18"/>
          <w:szCs w:val="18"/>
        </w:rPr>
        <w:footnoteRef/>
      </w:r>
      <w:r w:rsidRPr="00D82F70">
        <w:rPr>
          <w:sz w:val="18"/>
          <w:szCs w:val="18"/>
        </w:rPr>
        <w:t xml:space="preserve"> Habakkuk 3:5. This</w:t>
      </w:r>
      <w:r>
        <w:rPr>
          <w:sz w:val="18"/>
          <w:szCs w:val="18"/>
        </w:rPr>
        <w:t xml:space="preserve"> explains the verse here: </w:t>
      </w:r>
      <w:r w:rsidRPr="00D82F70">
        <w:rPr>
          <w:b/>
          <w:i/>
          <w:sz w:val="18"/>
          <w:szCs w:val="18"/>
        </w:rPr>
        <w:t>Let us go...and sacrifice... lest He fall upon us with pestilence</w:t>
      </w:r>
      <w:r w:rsidRPr="00D82F70">
        <w:rPr>
          <w:sz w:val="18"/>
          <w:szCs w:val="18"/>
        </w:rPr>
        <w:t xml:space="preserve">. Ramban then proceeds to explain the end of the verse: </w:t>
      </w:r>
      <w:r w:rsidRPr="00D82F70">
        <w:rPr>
          <w:b/>
          <w:i/>
          <w:sz w:val="18"/>
          <w:szCs w:val="18"/>
        </w:rPr>
        <w:t>or with the sword.</w:t>
      </w:r>
    </w:p>
  </w:footnote>
  <w:footnote w:id="39">
    <w:p w:rsidR="00B163D0" w:rsidRPr="00D82F70" w:rsidRDefault="00B163D0">
      <w:pPr>
        <w:pStyle w:val="FootnoteText"/>
        <w:rPr>
          <w:sz w:val="18"/>
          <w:szCs w:val="18"/>
        </w:rPr>
      </w:pPr>
      <w:r w:rsidRPr="00D82F70">
        <w:rPr>
          <w:rStyle w:val="FootnoteReference"/>
          <w:sz w:val="18"/>
          <w:szCs w:val="18"/>
        </w:rPr>
        <w:footnoteRef/>
      </w:r>
      <w:r w:rsidRPr="00D82F70">
        <w:rPr>
          <w:sz w:val="18"/>
          <w:szCs w:val="18"/>
        </w:rPr>
        <w:t xml:space="preserve"> Verse 1.</w:t>
      </w:r>
    </w:p>
  </w:footnote>
  <w:footnote w:id="40">
    <w:p w:rsidR="00B163D0" w:rsidRPr="00997FE5" w:rsidRDefault="00B163D0">
      <w:pPr>
        <w:pStyle w:val="FootnoteText"/>
        <w:rPr>
          <w:sz w:val="18"/>
          <w:szCs w:val="18"/>
        </w:rPr>
      </w:pPr>
      <w:r w:rsidRPr="00997FE5">
        <w:rPr>
          <w:rStyle w:val="FootnoteReference"/>
          <w:sz w:val="18"/>
          <w:szCs w:val="18"/>
        </w:rPr>
        <w:footnoteRef/>
      </w:r>
      <w:r w:rsidRPr="00997FE5">
        <w:rPr>
          <w:sz w:val="18"/>
          <w:szCs w:val="18"/>
        </w:rPr>
        <w:t xml:space="preserve"> Ibid.</w:t>
      </w:r>
    </w:p>
  </w:footnote>
  <w:footnote w:id="41">
    <w:p w:rsidR="00B163D0" w:rsidRPr="00997FE5" w:rsidRDefault="00B163D0" w:rsidP="00997FE5">
      <w:pPr>
        <w:pStyle w:val="FootnoteText"/>
        <w:rPr>
          <w:sz w:val="18"/>
          <w:szCs w:val="18"/>
        </w:rPr>
      </w:pPr>
      <w:r w:rsidRPr="00997FE5">
        <w:rPr>
          <w:rStyle w:val="FootnoteReference"/>
          <w:sz w:val="18"/>
          <w:szCs w:val="18"/>
        </w:rPr>
        <w:footnoteRef/>
      </w:r>
      <w:r w:rsidRPr="00997FE5">
        <w:rPr>
          <w:sz w:val="18"/>
          <w:szCs w:val="18"/>
        </w:rPr>
        <w:t xml:space="preserve"> </w:t>
      </w:r>
      <w:r w:rsidRPr="00997FE5">
        <w:rPr>
          <w:sz w:val="18"/>
          <w:szCs w:val="18"/>
          <w:lang w:val="en-AU"/>
        </w:rPr>
        <w:t xml:space="preserve">This is a reference to the difference of opinion among the Rabbis of the Talmud (Sotah 11 a) regarding the verse. </w:t>
      </w:r>
      <w:r w:rsidRPr="00997FE5">
        <w:rPr>
          <w:b/>
          <w:bCs/>
          <w:i/>
          <w:iCs/>
          <w:sz w:val="18"/>
          <w:szCs w:val="18"/>
          <w:lang w:val="en-AU"/>
        </w:rPr>
        <w:t xml:space="preserve">Now there arose a new king over Egypt, who knew not Joseph </w:t>
      </w:r>
      <w:r w:rsidRPr="00997FE5">
        <w:rPr>
          <w:sz w:val="18"/>
          <w:szCs w:val="18"/>
          <w:lang w:val="en-AU"/>
        </w:rPr>
        <w:t>(above, 1:8). One Rabbi said that he was really a new king; the other said that it was the same king but he decreed new edicts, and comported himself as though he did not know him.</w:t>
      </w:r>
    </w:p>
  </w:footnote>
  <w:footnote w:id="42">
    <w:p w:rsidR="00B163D0" w:rsidRPr="00997FE5" w:rsidRDefault="00B163D0">
      <w:pPr>
        <w:pStyle w:val="FootnoteText"/>
        <w:rPr>
          <w:sz w:val="18"/>
          <w:szCs w:val="18"/>
        </w:rPr>
      </w:pPr>
      <w:r w:rsidRPr="00997FE5">
        <w:rPr>
          <w:rStyle w:val="FootnoteReference"/>
          <w:sz w:val="18"/>
          <w:szCs w:val="18"/>
        </w:rPr>
        <w:footnoteRef/>
      </w:r>
      <w:r w:rsidRPr="00997FE5">
        <w:rPr>
          <w:sz w:val="18"/>
          <w:szCs w:val="18"/>
        </w:rPr>
        <w:t xml:space="preserve"> Genesis 41:39.</w:t>
      </w:r>
    </w:p>
  </w:footnote>
  <w:footnote w:id="43">
    <w:p w:rsidR="00B163D0" w:rsidRPr="00997FE5" w:rsidRDefault="00B163D0">
      <w:pPr>
        <w:pStyle w:val="FootnoteText"/>
        <w:rPr>
          <w:sz w:val="18"/>
          <w:szCs w:val="18"/>
        </w:rPr>
      </w:pPr>
      <w:r w:rsidRPr="00997FE5">
        <w:rPr>
          <w:rStyle w:val="FootnoteReference"/>
          <w:sz w:val="18"/>
          <w:szCs w:val="18"/>
        </w:rPr>
        <w:footnoteRef/>
      </w:r>
      <w:r w:rsidRPr="00997FE5">
        <w:rPr>
          <w:sz w:val="18"/>
          <w:szCs w:val="18"/>
        </w:rPr>
        <w:t xml:space="preserve"> Ibid., Verse 38.</w:t>
      </w:r>
    </w:p>
  </w:footnote>
  <w:footnote w:id="44">
    <w:p w:rsidR="00B163D0" w:rsidRPr="00997FE5" w:rsidRDefault="00B163D0">
      <w:pPr>
        <w:pStyle w:val="FootnoteText"/>
        <w:rPr>
          <w:sz w:val="18"/>
          <w:szCs w:val="18"/>
        </w:rPr>
      </w:pPr>
      <w:r w:rsidRPr="00997FE5">
        <w:rPr>
          <w:rStyle w:val="FootnoteReference"/>
          <w:sz w:val="18"/>
          <w:szCs w:val="18"/>
        </w:rPr>
        <w:footnoteRef/>
      </w:r>
      <w:r w:rsidRPr="00997FE5">
        <w:rPr>
          <w:sz w:val="18"/>
          <w:szCs w:val="18"/>
        </w:rPr>
        <w:t xml:space="preserve"> See above.</w:t>
      </w:r>
    </w:p>
  </w:footnote>
  <w:footnote w:id="45">
    <w:p w:rsidR="00B163D0" w:rsidRPr="00997FE5" w:rsidRDefault="00B163D0">
      <w:pPr>
        <w:pStyle w:val="FootnoteText"/>
        <w:rPr>
          <w:sz w:val="18"/>
          <w:szCs w:val="18"/>
        </w:rPr>
      </w:pPr>
      <w:r w:rsidRPr="00997FE5">
        <w:rPr>
          <w:rStyle w:val="FootnoteReference"/>
          <w:sz w:val="18"/>
          <w:szCs w:val="18"/>
        </w:rPr>
        <w:footnoteRef/>
      </w:r>
      <w:r w:rsidRPr="00997FE5">
        <w:rPr>
          <w:sz w:val="18"/>
          <w:szCs w:val="18"/>
        </w:rPr>
        <w:t xml:space="preserve"> Verse 2.</w:t>
      </w:r>
    </w:p>
  </w:footnote>
  <w:footnote w:id="46">
    <w:p w:rsidR="00B163D0" w:rsidRPr="00997FE5" w:rsidRDefault="00B163D0">
      <w:pPr>
        <w:pStyle w:val="FootnoteText"/>
        <w:rPr>
          <w:sz w:val="18"/>
          <w:szCs w:val="18"/>
        </w:rPr>
      </w:pPr>
      <w:r w:rsidRPr="00997FE5">
        <w:rPr>
          <w:rStyle w:val="FootnoteReference"/>
          <w:sz w:val="18"/>
          <w:szCs w:val="18"/>
        </w:rPr>
        <w:footnoteRef/>
      </w:r>
      <w:r w:rsidRPr="00997FE5">
        <w:rPr>
          <w:sz w:val="18"/>
          <w:szCs w:val="18"/>
        </w:rPr>
        <w:t xml:space="preserve"> In Verse 3 before us.</w:t>
      </w:r>
    </w:p>
  </w:footnote>
  <w:footnote w:id="47">
    <w:p w:rsidR="00B163D0" w:rsidRPr="00997FE5" w:rsidRDefault="00B163D0">
      <w:pPr>
        <w:pStyle w:val="FootnoteText"/>
        <w:rPr>
          <w:sz w:val="18"/>
          <w:szCs w:val="18"/>
        </w:rPr>
      </w:pPr>
      <w:r w:rsidRPr="00997FE5">
        <w:rPr>
          <w:rStyle w:val="FootnoteReference"/>
          <w:sz w:val="18"/>
          <w:szCs w:val="18"/>
        </w:rPr>
        <w:footnoteRef/>
      </w:r>
      <w:r w:rsidRPr="00997FE5">
        <w:rPr>
          <w:sz w:val="18"/>
          <w:szCs w:val="18"/>
        </w:rPr>
        <w:t xml:space="preserve"> Numbers 23:4.</w:t>
      </w:r>
    </w:p>
  </w:footnote>
  <w:footnote w:id="48">
    <w:p w:rsidR="00B163D0" w:rsidRPr="00A12E99" w:rsidRDefault="00B163D0">
      <w:pPr>
        <w:pStyle w:val="FootnoteText"/>
        <w:rPr>
          <w:sz w:val="18"/>
          <w:szCs w:val="18"/>
        </w:rPr>
      </w:pPr>
      <w:r w:rsidRPr="00A12E99">
        <w:rPr>
          <w:rStyle w:val="FootnoteReference"/>
          <w:sz w:val="18"/>
          <w:szCs w:val="18"/>
        </w:rPr>
        <w:footnoteRef/>
      </w:r>
      <w:r w:rsidRPr="00A12E99">
        <w:rPr>
          <w:sz w:val="18"/>
          <w:szCs w:val="18"/>
        </w:rPr>
        <w:t xml:space="preserve"> </w:t>
      </w:r>
      <w:r w:rsidRPr="00A12E99">
        <w:rPr>
          <w:sz w:val="18"/>
          <w:szCs w:val="18"/>
          <w:lang w:val="en-AU"/>
        </w:rPr>
        <w:t xml:space="preserve">Proverbs 13:18. Now Rashi explained </w:t>
      </w:r>
      <w:r w:rsidRPr="00A12E99">
        <w:rPr>
          <w:b/>
          <w:bCs/>
          <w:i/>
          <w:iCs/>
          <w:sz w:val="18"/>
          <w:szCs w:val="18"/>
          <w:lang w:val="en-AU"/>
        </w:rPr>
        <w:t xml:space="preserve">taphri'u </w:t>
      </w:r>
      <w:r w:rsidRPr="00A12E99">
        <w:rPr>
          <w:sz w:val="18"/>
          <w:szCs w:val="18"/>
          <w:lang w:val="en-AU"/>
        </w:rPr>
        <w:t>as meaning: "taking them away." Ramban therefore calls attention to Onkelos, who interpreted it as meaning "idle," "making to nought all their work."</w:t>
      </w:r>
    </w:p>
  </w:footnote>
  <w:footnote w:id="49">
    <w:p w:rsidR="00B163D0" w:rsidRPr="00A12E99" w:rsidRDefault="00B163D0">
      <w:pPr>
        <w:pStyle w:val="FootnoteText"/>
        <w:rPr>
          <w:sz w:val="18"/>
          <w:szCs w:val="18"/>
        </w:rPr>
      </w:pPr>
      <w:r w:rsidRPr="00A12E99">
        <w:rPr>
          <w:rStyle w:val="FootnoteReference"/>
          <w:sz w:val="18"/>
          <w:szCs w:val="18"/>
        </w:rPr>
        <w:footnoteRef/>
      </w:r>
      <w:r w:rsidRPr="00A12E99">
        <w:rPr>
          <w:sz w:val="18"/>
          <w:szCs w:val="18"/>
        </w:rPr>
        <w:t xml:space="preserve"> Ibid., 1:25.</w:t>
      </w:r>
    </w:p>
  </w:footnote>
  <w:footnote w:id="50">
    <w:p w:rsidR="00B163D0" w:rsidRPr="00A12E99" w:rsidRDefault="00B163D0">
      <w:pPr>
        <w:pStyle w:val="FootnoteText"/>
        <w:rPr>
          <w:sz w:val="18"/>
          <w:szCs w:val="18"/>
        </w:rPr>
      </w:pPr>
      <w:r w:rsidRPr="00A12E99">
        <w:rPr>
          <w:rStyle w:val="FootnoteReference"/>
          <w:sz w:val="18"/>
          <w:szCs w:val="18"/>
        </w:rPr>
        <w:footnoteRef/>
      </w:r>
      <w:r w:rsidRPr="00A12E99">
        <w:rPr>
          <w:sz w:val="18"/>
          <w:szCs w:val="18"/>
        </w:rPr>
        <w:t xml:space="preserve"> Rashi's interpretation, mentioned further on in the text, is: </w:t>
      </w:r>
      <w:r w:rsidRPr="00A12E99">
        <w:rPr>
          <w:b/>
          <w:i/>
          <w:sz w:val="18"/>
          <w:szCs w:val="18"/>
        </w:rPr>
        <w:t>"Go to your work which you have to do at home, etc."</w:t>
      </w:r>
      <w:r w:rsidRPr="00A12E99">
        <w:rPr>
          <w:sz w:val="18"/>
          <w:szCs w:val="18"/>
        </w:rPr>
        <w:t xml:space="preserve"> Now although Ramban will later agree with this explanation of Rashi, his point here is that in line with the simple meaning of Scripture, "the burdens" are a reference to the labors imposed upon them as slaves.</w:t>
      </w:r>
    </w:p>
  </w:footnote>
  <w:footnote w:id="51">
    <w:p w:rsidR="00B163D0" w:rsidRPr="00A12E99" w:rsidRDefault="00B163D0">
      <w:pPr>
        <w:pStyle w:val="FootnoteText"/>
        <w:rPr>
          <w:sz w:val="18"/>
          <w:szCs w:val="18"/>
        </w:rPr>
      </w:pPr>
      <w:r w:rsidRPr="00A12E99">
        <w:rPr>
          <w:rStyle w:val="FootnoteReference"/>
          <w:sz w:val="18"/>
          <w:szCs w:val="18"/>
        </w:rPr>
        <w:footnoteRef/>
      </w:r>
      <w:r w:rsidRPr="00A12E99">
        <w:rPr>
          <w:sz w:val="18"/>
          <w:szCs w:val="18"/>
        </w:rPr>
        <w:t xml:space="preserve"> Further, 7:9.</w:t>
      </w:r>
    </w:p>
  </w:footnote>
  <w:footnote w:id="52">
    <w:p w:rsidR="00B163D0" w:rsidRPr="00A12E99" w:rsidRDefault="00B163D0">
      <w:pPr>
        <w:pStyle w:val="FootnoteText"/>
        <w:rPr>
          <w:sz w:val="18"/>
          <w:szCs w:val="18"/>
        </w:rPr>
      </w:pPr>
      <w:r w:rsidRPr="00A12E99">
        <w:rPr>
          <w:rStyle w:val="FootnoteReference"/>
          <w:sz w:val="18"/>
          <w:szCs w:val="18"/>
        </w:rPr>
        <w:footnoteRef/>
      </w:r>
      <w:r w:rsidRPr="00A12E99">
        <w:rPr>
          <w:sz w:val="18"/>
          <w:szCs w:val="18"/>
        </w:rPr>
        <w:t xml:space="preserve"> Above, 1:14.</w:t>
      </w:r>
    </w:p>
  </w:footnote>
  <w:footnote w:id="53">
    <w:p w:rsidR="00B163D0" w:rsidRPr="00A12E99" w:rsidRDefault="00B163D0">
      <w:pPr>
        <w:pStyle w:val="FootnoteText"/>
        <w:rPr>
          <w:rStyle w:val="FootnoteReference"/>
          <w:rFonts w:asciiTheme="majorBidi" w:hAnsiTheme="majorBidi" w:cstheme="majorBidi"/>
          <w:sz w:val="18"/>
        </w:rPr>
      </w:pPr>
      <w:r w:rsidRPr="00A12E99">
        <w:rPr>
          <w:rStyle w:val="FootnoteReference"/>
          <w:sz w:val="18"/>
          <w:szCs w:val="18"/>
        </w:rPr>
        <w:footnoteRef/>
      </w:r>
      <w:r w:rsidRPr="00A12E99">
        <w:rPr>
          <w:sz w:val="18"/>
          <w:szCs w:val="18"/>
        </w:rPr>
        <w:t xml:space="preserve"> I Kings 1 1:25. </w:t>
      </w:r>
      <w:r w:rsidRPr="00A12E99">
        <w:rPr>
          <w:rStyle w:val="FootnoteReference"/>
          <w:rFonts w:asciiTheme="majorBidi" w:hAnsiTheme="majorBidi" w:cstheme="majorBidi"/>
          <w:sz w:val="18"/>
        </w:rPr>
        <w:t xml:space="preserve">  </w:t>
      </w:r>
    </w:p>
  </w:footnote>
  <w:footnote w:id="54">
    <w:p w:rsidR="00B163D0" w:rsidRPr="00AA2C41" w:rsidRDefault="00B163D0">
      <w:pPr>
        <w:pStyle w:val="FootnoteText"/>
        <w:rPr>
          <w:sz w:val="18"/>
          <w:szCs w:val="18"/>
        </w:rPr>
      </w:pPr>
      <w:r w:rsidRPr="00AA2C41">
        <w:rPr>
          <w:rStyle w:val="FootnoteReference"/>
          <w:sz w:val="18"/>
          <w:szCs w:val="18"/>
        </w:rPr>
        <w:footnoteRef/>
      </w:r>
      <w:r w:rsidRPr="00AA2C41">
        <w:rPr>
          <w:sz w:val="18"/>
          <w:szCs w:val="18"/>
        </w:rPr>
        <w:t xml:space="preserve"> Shemoth Rabbah 5:2.</w:t>
      </w:r>
    </w:p>
  </w:footnote>
  <w:footnote w:id="55">
    <w:p w:rsidR="00B163D0" w:rsidRPr="00AA2C41" w:rsidRDefault="00B163D0">
      <w:pPr>
        <w:pStyle w:val="FootnoteText"/>
        <w:rPr>
          <w:sz w:val="18"/>
          <w:szCs w:val="18"/>
        </w:rPr>
      </w:pPr>
      <w:r w:rsidRPr="00AA2C41">
        <w:rPr>
          <w:rStyle w:val="FootnoteReference"/>
          <w:sz w:val="18"/>
          <w:szCs w:val="18"/>
        </w:rPr>
        <w:footnoteRef/>
      </w:r>
      <w:r w:rsidRPr="00AA2C41">
        <w:rPr>
          <w:sz w:val="18"/>
          <w:szCs w:val="18"/>
        </w:rPr>
        <w:t xml:space="preserve"> Verse 8.</w:t>
      </w:r>
    </w:p>
  </w:footnote>
  <w:footnote w:id="56">
    <w:p w:rsidR="00B163D0" w:rsidRPr="00AA2C41" w:rsidRDefault="00B163D0">
      <w:pPr>
        <w:pStyle w:val="FootnoteText"/>
        <w:rPr>
          <w:sz w:val="18"/>
          <w:szCs w:val="18"/>
        </w:rPr>
      </w:pPr>
      <w:r w:rsidRPr="00AA2C41">
        <w:rPr>
          <w:rStyle w:val="FootnoteReference"/>
          <w:sz w:val="18"/>
          <w:szCs w:val="18"/>
        </w:rPr>
        <w:footnoteRef/>
      </w:r>
      <w:r w:rsidRPr="00AA2C41">
        <w:rPr>
          <w:sz w:val="18"/>
          <w:szCs w:val="18"/>
        </w:rPr>
        <w:t xml:space="preserve"> In other words, "attend to your work of teaching them their laws, but do not divert them from doing my work with such a plan as going on a journey."</w:t>
      </w:r>
    </w:p>
  </w:footnote>
  <w:footnote w:id="57">
    <w:p w:rsidR="00B163D0" w:rsidRPr="00AA2C41" w:rsidRDefault="00B163D0">
      <w:pPr>
        <w:pStyle w:val="FootnoteText"/>
        <w:rPr>
          <w:sz w:val="18"/>
          <w:szCs w:val="18"/>
        </w:rPr>
      </w:pPr>
      <w:r w:rsidRPr="00AA2C41">
        <w:rPr>
          <w:rStyle w:val="FootnoteReference"/>
          <w:sz w:val="18"/>
          <w:szCs w:val="18"/>
        </w:rPr>
        <w:footnoteRef/>
      </w:r>
      <w:r w:rsidRPr="00AA2C41">
        <w:rPr>
          <w:sz w:val="18"/>
          <w:szCs w:val="18"/>
        </w:rPr>
        <w:t xml:space="preserve"> Above, 3:19 and 4:21.</w:t>
      </w:r>
    </w:p>
  </w:footnote>
  <w:footnote w:id="58">
    <w:p w:rsidR="00B163D0" w:rsidRPr="00E6380B" w:rsidRDefault="00B163D0">
      <w:pPr>
        <w:pStyle w:val="FootnoteText"/>
        <w:rPr>
          <w:sz w:val="18"/>
          <w:szCs w:val="18"/>
        </w:rPr>
      </w:pPr>
      <w:r w:rsidRPr="00E6380B">
        <w:rPr>
          <w:rStyle w:val="FootnoteReference"/>
          <w:sz w:val="18"/>
          <w:szCs w:val="18"/>
        </w:rPr>
        <w:footnoteRef/>
      </w:r>
      <w:r w:rsidRPr="00E6380B">
        <w:rPr>
          <w:sz w:val="18"/>
          <w:szCs w:val="18"/>
        </w:rPr>
        <w:t xml:space="preserve"> Ibid., 3:7.</w:t>
      </w:r>
    </w:p>
  </w:footnote>
  <w:footnote w:id="59">
    <w:p w:rsidR="00B163D0" w:rsidRPr="00E6380B" w:rsidRDefault="00B163D0">
      <w:pPr>
        <w:pStyle w:val="FootnoteText"/>
        <w:rPr>
          <w:sz w:val="18"/>
          <w:szCs w:val="18"/>
        </w:rPr>
      </w:pPr>
      <w:r w:rsidRPr="00E6380B">
        <w:rPr>
          <w:rStyle w:val="FootnoteReference"/>
          <w:sz w:val="18"/>
          <w:szCs w:val="18"/>
        </w:rPr>
        <w:footnoteRef/>
      </w:r>
      <w:r w:rsidRPr="00E6380B">
        <w:rPr>
          <w:sz w:val="18"/>
          <w:szCs w:val="18"/>
        </w:rPr>
        <w:t xml:space="preserve"> Ibid., Verse 8.</w:t>
      </w:r>
    </w:p>
  </w:footnote>
  <w:footnote w:id="60">
    <w:p w:rsidR="00B163D0" w:rsidRPr="00E6380B" w:rsidRDefault="00B163D0">
      <w:pPr>
        <w:pStyle w:val="FootnoteText"/>
        <w:rPr>
          <w:sz w:val="18"/>
          <w:szCs w:val="18"/>
        </w:rPr>
      </w:pPr>
      <w:r w:rsidRPr="00E6380B">
        <w:rPr>
          <w:rStyle w:val="FootnoteReference"/>
          <w:sz w:val="18"/>
          <w:szCs w:val="18"/>
        </w:rPr>
        <w:footnoteRef/>
      </w:r>
      <w:r w:rsidRPr="00E6380B">
        <w:rPr>
          <w:sz w:val="18"/>
          <w:szCs w:val="18"/>
        </w:rPr>
        <w:t xml:space="preserve"> Verse 23.</w:t>
      </w:r>
    </w:p>
  </w:footnote>
  <w:footnote w:id="61">
    <w:p w:rsidR="00B163D0" w:rsidRPr="00E6380B" w:rsidRDefault="00B163D0">
      <w:pPr>
        <w:pStyle w:val="FootnoteText"/>
        <w:rPr>
          <w:sz w:val="18"/>
          <w:szCs w:val="18"/>
        </w:rPr>
      </w:pPr>
      <w:r w:rsidRPr="00E6380B">
        <w:rPr>
          <w:rStyle w:val="FootnoteReference"/>
          <w:sz w:val="18"/>
          <w:szCs w:val="18"/>
        </w:rPr>
        <w:footnoteRef/>
      </w:r>
      <w:r w:rsidRPr="00E6380B">
        <w:rPr>
          <w:sz w:val="18"/>
          <w:szCs w:val="18"/>
        </w:rPr>
        <w:t xml:space="preserve"> How then could Ibn Ezra explain that Moses' primary complaint was that he had thought G-d would merely ease their burden?</w:t>
      </w:r>
    </w:p>
  </w:footnote>
  <w:footnote w:id="62">
    <w:p w:rsidR="00B163D0" w:rsidRPr="00E6380B" w:rsidRDefault="00B163D0">
      <w:pPr>
        <w:pStyle w:val="FootnoteText"/>
        <w:rPr>
          <w:sz w:val="18"/>
          <w:szCs w:val="18"/>
        </w:rPr>
      </w:pPr>
      <w:r w:rsidRPr="00E6380B">
        <w:rPr>
          <w:rStyle w:val="FootnoteReference"/>
          <w:sz w:val="18"/>
          <w:szCs w:val="18"/>
        </w:rPr>
        <w:footnoteRef/>
      </w:r>
      <w:r w:rsidRPr="00E6380B">
        <w:rPr>
          <w:sz w:val="18"/>
          <w:szCs w:val="18"/>
        </w:rPr>
        <w:t xml:space="preserve"> Above, Verse 2.</w:t>
      </w:r>
    </w:p>
  </w:footnote>
  <w:footnote w:id="63">
    <w:p w:rsidR="00B163D0" w:rsidRPr="00E6380B" w:rsidRDefault="00B163D0">
      <w:pPr>
        <w:pStyle w:val="FootnoteText"/>
        <w:rPr>
          <w:sz w:val="18"/>
          <w:szCs w:val="18"/>
        </w:rPr>
      </w:pPr>
      <w:r w:rsidRPr="00E6380B">
        <w:rPr>
          <w:rStyle w:val="FootnoteReference"/>
          <w:sz w:val="18"/>
          <w:szCs w:val="18"/>
        </w:rPr>
        <w:footnoteRef/>
      </w:r>
      <w:r w:rsidRPr="00E6380B">
        <w:rPr>
          <w:sz w:val="18"/>
          <w:szCs w:val="18"/>
        </w:rPr>
        <w:t xml:space="preserve"> See Jeremiah 29:28.</w:t>
      </w:r>
    </w:p>
  </w:footnote>
  <w:footnote w:id="64">
    <w:p w:rsidR="00B163D0" w:rsidRPr="00E6380B" w:rsidRDefault="00B163D0">
      <w:pPr>
        <w:pStyle w:val="FootnoteText"/>
        <w:rPr>
          <w:sz w:val="18"/>
          <w:szCs w:val="18"/>
        </w:rPr>
      </w:pPr>
      <w:r w:rsidRPr="00E6380B">
        <w:rPr>
          <w:rStyle w:val="FootnoteReference"/>
          <w:sz w:val="18"/>
          <w:szCs w:val="18"/>
        </w:rPr>
        <w:footnoteRef/>
      </w:r>
      <w:r w:rsidRPr="00E6380B">
        <w:rPr>
          <w:sz w:val="18"/>
          <w:szCs w:val="18"/>
        </w:rPr>
        <w:t xml:space="preserve"> Verse 14.</w:t>
      </w:r>
    </w:p>
  </w:footnote>
  <w:footnote w:id="65">
    <w:p w:rsidR="00B163D0" w:rsidRPr="000E19B5" w:rsidRDefault="00B163D0">
      <w:pPr>
        <w:pStyle w:val="FootnoteText"/>
        <w:rPr>
          <w:sz w:val="18"/>
          <w:szCs w:val="18"/>
        </w:rPr>
      </w:pPr>
      <w:r w:rsidRPr="000E19B5">
        <w:rPr>
          <w:rStyle w:val="FootnoteReference"/>
          <w:sz w:val="18"/>
          <w:szCs w:val="18"/>
        </w:rPr>
        <w:footnoteRef/>
      </w:r>
      <w:r w:rsidRPr="000E19B5">
        <w:rPr>
          <w:sz w:val="18"/>
          <w:szCs w:val="18"/>
        </w:rPr>
        <w:t xml:space="preserve"> Verse 15.</w:t>
      </w:r>
    </w:p>
  </w:footnote>
  <w:footnote w:id="66">
    <w:p w:rsidR="00B163D0" w:rsidRPr="000E19B5" w:rsidRDefault="00B163D0">
      <w:pPr>
        <w:pStyle w:val="FootnoteText"/>
        <w:rPr>
          <w:sz w:val="18"/>
          <w:szCs w:val="18"/>
        </w:rPr>
      </w:pPr>
      <w:r w:rsidRPr="000E19B5">
        <w:rPr>
          <w:rStyle w:val="FootnoteReference"/>
          <w:sz w:val="18"/>
          <w:szCs w:val="18"/>
        </w:rPr>
        <w:footnoteRef/>
      </w:r>
      <w:r w:rsidRPr="000E19B5">
        <w:rPr>
          <w:sz w:val="18"/>
          <w:szCs w:val="18"/>
        </w:rPr>
        <w:t xml:space="preserve"> Esther 4:2.</w:t>
      </w:r>
    </w:p>
  </w:footnote>
  <w:footnote w:id="67">
    <w:p w:rsidR="00B163D0" w:rsidRPr="000E19B5" w:rsidRDefault="00B163D0">
      <w:pPr>
        <w:pStyle w:val="FootnoteText"/>
        <w:rPr>
          <w:sz w:val="18"/>
          <w:szCs w:val="18"/>
        </w:rPr>
      </w:pPr>
      <w:r w:rsidRPr="000E19B5">
        <w:rPr>
          <w:rStyle w:val="FootnoteReference"/>
          <w:sz w:val="18"/>
          <w:szCs w:val="18"/>
        </w:rPr>
        <w:footnoteRef/>
      </w:r>
      <w:r w:rsidRPr="000E19B5">
        <w:rPr>
          <w:sz w:val="18"/>
          <w:szCs w:val="18"/>
        </w:rPr>
        <w:t xml:space="preserve"> Verse 20.</w:t>
      </w:r>
    </w:p>
  </w:footnote>
  <w:footnote w:id="68">
    <w:p w:rsidR="00B163D0" w:rsidRPr="000E19B5" w:rsidRDefault="00B163D0">
      <w:pPr>
        <w:pStyle w:val="FootnoteText"/>
        <w:rPr>
          <w:sz w:val="18"/>
          <w:szCs w:val="18"/>
        </w:rPr>
      </w:pPr>
      <w:r w:rsidRPr="000E19B5">
        <w:rPr>
          <w:rStyle w:val="FootnoteReference"/>
          <w:sz w:val="18"/>
          <w:szCs w:val="18"/>
        </w:rPr>
        <w:footnoteRef/>
      </w:r>
      <w:r w:rsidRPr="000E19B5">
        <w:rPr>
          <w:sz w:val="18"/>
          <w:szCs w:val="18"/>
        </w:rPr>
        <w:t xml:space="preserve"> Shemoth Rabbah 5:23.</w:t>
      </w:r>
    </w:p>
  </w:footnote>
  <w:footnote w:id="69">
    <w:p w:rsidR="00B163D0" w:rsidRPr="000E19B5" w:rsidRDefault="00B163D0">
      <w:pPr>
        <w:pStyle w:val="FootnoteText"/>
        <w:rPr>
          <w:sz w:val="18"/>
          <w:szCs w:val="18"/>
        </w:rPr>
      </w:pPr>
      <w:r w:rsidRPr="000E19B5">
        <w:rPr>
          <w:rStyle w:val="FootnoteReference"/>
          <w:sz w:val="18"/>
          <w:szCs w:val="18"/>
        </w:rPr>
        <w:footnoteRef/>
      </w:r>
      <w:r w:rsidRPr="000E19B5">
        <w:rPr>
          <w:sz w:val="18"/>
          <w:szCs w:val="18"/>
        </w:rPr>
        <w:t xml:space="preserve"> Verse 10.</w:t>
      </w:r>
    </w:p>
  </w:footnote>
  <w:footnote w:id="70">
    <w:p w:rsidR="00B163D0" w:rsidRPr="000E19B5" w:rsidRDefault="00B163D0">
      <w:pPr>
        <w:pStyle w:val="FootnoteText"/>
        <w:rPr>
          <w:sz w:val="18"/>
          <w:szCs w:val="18"/>
        </w:rPr>
      </w:pPr>
      <w:r w:rsidRPr="000E19B5">
        <w:rPr>
          <w:rStyle w:val="FootnoteReference"/>
          <w:sz w:val="18"/>
          <w:szCs w:val="18"/>
        </w:rPr>
        <w:footnoteRef/>
      </w:r>
      <w:r w:rsidRPr="000E19B5">
        <w:rPr>
          <w:sz w:val="18"/>
          <w:szCs w:val="18"/>
        </w:rPr>
        <w:t xml:space="preserve"> Shemoth Rabbah 5:24.</w:t>
      </w:r>
    </w:p>
  </w:footnote>
  <w:footnote w:id="71">
    <w:p w:rsidR="00B163D0" w:rsidRPr="000E19B5" w:rsidRDefault="00B163D0">
      <w:pPr>
        <w:pStyle w:val="FootnoteText"/>
        <w:rPr>
          <w:sz w:val="18"/>
          <w:szCs w:val="18"/>
        </w:rPr>
      </w:pPr>
      <w:r w:rsidRPr="000E19B5">
        <w:rPr>
          <w:rStyle w:val="FootnoteReference"/>
          <w:sz w:val="18"/>
          <w:szCs w:val="18"/>
        </w:rPr>
        <w:footnoteRef/>
      </w:r>
      <w:r w:rsidRPr="000E19B5">
        <w:rPr>
          <w:sz w:val="18"/>
          <w:szCs w:val="18"/>
        </w:rPr>
        <w:t xml:space="preserve"> Verse 20.</w:t>
      </w:r>
    </w:p>
  </w:footnote>
  <w:footnote w:id="72">
    <w:p w:rsidR="00B163D0" w:rsidRPr="000E19B5" w:rsidRDefault="00B163D0">
      <w:pPr>
        <w:pStyle w:val="FootnoteText"/>
        <w:rPr>
          <w:sz w:val="18"/>
          <w:szCs w:val="18"/>
        </w:rPr>
      </w:pPr>
      <w:r w:rsidRPr="000E19B5">
        <w:rPr>
          <w:rStyle w:val="FootnoteReference"/>
          <w:sz w:val="18"/>
          <w:szCs w:val="18"/>
        </w:rPr>
        <w:footnoteRef/>
      </w:r>
      <w:r w:rsidRPr="000E19B5">
        <w:rPr>
          <w:sz w:val="18"/>
          <w:szCs w:val="18"/>
        </w:rPr>
        <w:t xml:space="preserve"> Above, 4:19.</w:t>
      </w:r>
    </w:p>
  </w:footnote>
  <w:footnote w:id="73">
    <w:p w:rsidR="00B163D0" w:rsidRPr="000E19B5" w:rsidRDefault="00B163D0">
      <w:pPr>
        <w:pStyle w:val="FootnoteText"/>
        <w:rPr>
          <w:sz w:val="18"/>
          <w:szCs w:val="18"/>
        </w:rPr>
      </w:pPr>
      <w:r w:rsidRPr="000E19B5">
        <w:rPr>
          <w:rStyle w:val="FootnoteReference"/>
          <w:sz w:val="18"/>
          <w:szCs w:val="18"/>
        </w:rPr>
        <w:footnoteRef/>
      </w:r>
      <w:r w:rsidRPr="000E19B5">
        <w:rPr>
          <w:sz w:val="18"/>
          <w:szCs w:val="18"/>
        </w:rPr>
        <w:t xml:space="preserve"> Shir Hashirim Rabbah 2:22.</w:t>
      </w:r>
    </w:p>
  </w:footnote>
  <w:footnote w:id="74">
    <w:p w:rsidR="00B163D0" w:rsidRPr="000E19B5" w:rsidRDefault="00B163D0">
      <w:pPr>
        <w:pStyle w:val="FootnoteText"/>
        <w:rPr>
          <w:sz w:val="18"/>
          <w:szCs w:val="18"/>
        </w:rPr>
      </w:pPr>
      <w:r w:rsidRPr="000E19B5">
        <w:rPr>
          <w:rStyle w:val="FootnoteReference"/>
          <w:sz w:val="18"/>
          <w:szCs w:val="18"/>
        </w:rPr>
        <w:footnoteRef/>
      </w:r>
      <w:r w:rsidRPr="000E19B5">
        <w:rPr>
          <w:sz w:val="18"/>
          <w:szCs w:val="18"/>
        </w:rPr>
        <w:t xml:space="preserve"> Song of Songs 2:9.</w:t>
      </w:r>
    </w:p>
  </w:footnote>
  <w:footnote w:id="75">
    <w:p w:rsidR="00B163D0" w:rsidRPr="000E19B5" w:rsidRDefault="00B163D0">
      <w:pPr>
        <w:pStyle w:val="FootnoteText"/>
        <w:rPr>
          <w:sz w:val="18"/>
          <w:szCs w:val="18"/>
        </w:rPr>
      </w:pPr>
      <w:r w:rsidRPr="000E19B5">
        <w:rPr>
          <w:rStyle w:val="FootnoteReference"/>
          <w:sz w:val="18"/>
          <w:szCs w:val="18"/>
        </w:rPr>
        <w:footnoteRef/>
      </w:r>
      <w:r w:rsidRPr="000E19B5">
        <w:rPr>
          <w:sz w:val="18"/>
          <w:szCs w:val="18"/>
        </w:rPr>
        <w:t xml:space="preserve"> Verse 20.</w:t>
      </w:r>
    </w:p>
  </w:footnote>
  <w:footnote w:id="76">
    <w:p w:rsidR="00B163D0" w:rsidRPr="000E19B5" w:rsidRDefault="00B163D0">
      <w:pPr>
        <w:pStyle w:val="FootnoteText"/>
        <w:rPr>
          <w:sz w:val="18"/>
          <w:szCs w:val="18"/>
        </w:rPr>
      </w:pPr>
      <w:r w:rsidRPr="000E19B5">
        <w:rPr>
          <w:rStyle w:val="FootnoteReference"/>
          <w:sz w:val="18"/>
          <w:szCs w:val="18"/>
        </w:rPr>
        <w:footnoteRef/>
      </w:r>
      <w:r w:rsidRPr="000E19B5">
        <w:rPr>
          <w:sz w:val="18"/>
          <w:szCs w:val="18"/>
        </w:rPr>
        <w:t xml:space="preserve"> In the Midrash above: "Yehudah B'rabbi." In the Hebrew text of Ramban: "And Rabbi Yehudah Br'." But see Hyman's Toldoth Tannaim V'amoraim that the correct reading is: "Rabbi Yehudah Beribi" or "Yudan Beribi".</w:t>
      </w:r>
    </w:p>
  </w:footnote>
  <w:footnote w:id="77">
    <w:p w:rsidR="00B163D0" w:rsidRPr="000E19B5" w:rsidRDefault="00B163D0">
      <w:pPr>
        <w:pStyle w:val="FootnoteText"/>
        <w:rPr>
          <w:sz w:val="18"/>
          <w:szCs w:val="18"/>
        </w:rPr>
      </w:pPr>
      <w:r w:rsidRPr="000E19B5">
        <w:rPr>
          <w:rStyle w:val="FootnoteReference"/>
          <w:sz w:val="18"/>
          <w:szCs w:val="18"/>
        </w:rPr>
        <w:footnoteRef/>
      </w:r>
      <w:r w:rsidRPr="000E19B5">
        <w:rPr>
          <w:sz w:val="18"/>
          <w:szCs w:val="18"/>
        </w:rPr>
        <w:t xml:space="preserve"> Further, 6:1.</w:t>
      </w:r>
    </w:p>
  </w:footnote>
  <w:footnote w:id="78">
    <w:p w:rsidR="00B163D0" w:rsidRPr="000E19B5" w:rsidRDefault="00B163D0">
      <w:pPr>
        <w:pStyle w:val="FootnoteText"/>
        <w:rPr>
          <w:sz w:val="18"/>
          <w:szCs w:val="18"/>
        </w:rPr>
      </w:pPr>
      <w:r w:rsidRPr="000E19B5">
        <w:rPr>
          <w:rStyle w:val="FootnoteReference"/>
          <w:sz w:val="18"/>
          <w:szCs w:val="18"/>
        </w:rPr>
        <w:footnoteRef/>
      </w:r>
      <w:r w:rsidRPr="000E19B5">
        <w:rPr>
          <w:sz w:val="18"/>
          <w:szCs w:val="18"/>
        </w:rPr>
        <w:t xml:space="preserve"> See Isaiah 13:22.</w:t>
      </w:r>
    </w:p>
  </w:footnote>
  <w:footnote w:id="79">
    <w:p w:rsidR="00B163D0" w:rsidRPr="006123F0" w:rsidRDefault="00B163D0" w:rsidP="00D5304C">
      <w:pPr>
        <w:pStyle w:val="FootnoteText"/>
        <w:rPr>
          <w:rFonts w:asciiTheme="majorBidi" w:hAnsiTheme="majorBidi" w:cstheme="majorBidi"/>
          <w:sz w:val="18"/>
          <w:szCs w:val="18"/>
        </w:rPr>
      </w:pPr>
      <w:r w:rsidRPr="006123F0">
        <w:rPr>
          <w:rStyle w:val="FootnoteReference"/>
          <w:rFonts w:asciiTheme="majorBidi" w:hAnsiTheme="majorBidi" w:cstheme="majorBidi"/>
          <w:sz w:val="18"/>
          <w:szCs w:val="18"/>
        </w:rPr>
        <w:footnoteRef/>
      </w:r>
      <w:r w:rsidRPr="006123F0">
        <w:rPr>
          <w:rFonts w:asciiTheme="majorBidi" w:hAnsiTheme="majorBidi" w:cstheme="majorBidi"/>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80">
    <w:p w:rsidR="00B163D0" w:rsidRPr="006123F0" w:rsidRDefault="00B163D0" w:rsidP="00D5304C">
      <w:pPr>
        <w:pStyle w:val="FootnoteText"/>
        <w:rPr>
          <w:sz w:val="18"/>
          <w:szCs w:val="18"/>
        </w:rPr>
      </w:pPr>
      <w:r w:rsidRPr="006123F0">
        <w:rPr>
          <w:rStyle w:val="FootnoteReference"/>
          <w:sz w:val="18"/>
          <w:szCs w:val="18"/>
        </w:rPr>
        <w:footnoteRef/>
      </w:r>
      <w:r w:rsidRPr="006123F0">
        <w:rPr>
          <w:sz w:val="18"/>
          <w:szCs w:val="18"/>
        </w:rPr>
        <w:t xml:space="preserve"> Psalm 44:24.</w:t>
      </w:r>
    </w:p>
  </w:footnote>
  <w:footnote w:id="81">
    <w:p w:rsidR="00B163D0" w:rsidRPr="006123F0" w:rsidRDefault="00B163D0" w:rsidP="00D5304C">
      <w:pPr>
        <w:pStyle w:val="FootnoteText"/>
        <w:rPr>
          <w:sz w:val="18"/>
          <w:szCs w:val="18"/>
        </w:rPr>
      </w:pPr>
      <w:r w:rsidRPr="006123F0">
        <w:rPr>
          <w:rStyle w:val="FootnoteReference"/>
          <w:sz w:val="18"/>
          <w:szCs w:val="18"/>
        </w:rPr>
        <w:footnoteRef/>
      </w:r>
      <w:r w:rsidRPr="006123F0">
        <w:rPr>
          <w:sz w:val="18"/>
          <w:szCs w:val="18"/>
        </w:rPr>
        <w:t xml:space="preserve"> Psalm 121:4.</w:t>
      </w:r>
    </w:p>
  </w:footnote>
  <w:footnote w:id="82">
    <w:p w:rsidR="00B163D0" w:rsidRPr="006123F0" w:rsidRDefault="00B163D0" w:rsidP="00D5304C">
      <w:pPr>
        <w:pStyle w:val="FootnoteText"/>
        <w:rPr>
          <w:sz w:val="18"/>
          <w:szCs w:val="18"/>
        </w:rPr>
      </w:pPr>
      <w:r w:rsidRPr="006123F0">
        <w:rPr>
          <w:rStyle w:val="FootnoteReference"/>
          <w:sz w:val="18"/>
          <w:szCs w:val="18"/>
        </w:rPr>
        <w:footnoteRef/>
      </w:r>
      <w:r w:rsidRPr="006123F0">
        <w:rPr>
          <w:sz w:val="18"/>
          <w:szCs w:val="18"/>
        </w:rPr>
        <w:t xml:space="preserve"> Since his reign was blessed with peace and prosperity, he felt it was unnecessary for the Levites to use the words.</w:t>
      </w:r>
    </w:p>
  </w:footnote>
  <w:footnote w:id="83">
    <w:p w:rsidR="00B163D0" w:rsidRPr="006123F0" w:rsidRDefault="00B163D0" w:rsidP="00D5304C">
      <w:pPr>
        <w:pStyle w:val="FootnoteText"/>
        <w:rPr>
          <w:sz w:val="18"/>
          <w:szCs w:val="18"/>
        </w:rPr>
      </w:pPr>
      <w:r w:rsidRPr="006123F0">
        <w:rPr>
          <w:rStyle w:val="FootnoteReference"/>
          <w:sz w:val="18"/>
          <w:szCs w:val="18"/>
        </w:rPr>
        <w:footnoteRef/>
      </w:r>
      <w:r w:rsidRPr="006123F0">
        <w:rPr>
          <w:sz w:val="18"/>
          <w:szCs w:val="18"/>
        </w:rPr>
        <w:t xml:space="preserve"> The Targum for this psalm uses ‘redeem’ and ‘redemption’ five times in this short psalm.</w:t>
      </w:r>
    </w:p>
  </w:footnote>
  <w:footnote w:id="84">
    <w:p w:rsidR="00B163D0" w:rsidRPr="006123F0" w:rsidRDefault="00B163D0" w:rsidP="00D5304C">
      <w:pPr>
        <w:pStyle w:val="FootnoteText"/>
        <w:rPr>
          <w:sz w:val="18"/>
          <w:szCs w:val="18"/>
        </w:rPr>
      </w:pPr>
      <w:r w:rsidRPr="006123F0">
        <w:rPr>
          <w:rStyle w:val="FootnoteReference"/>
          <w:sz w:val="18"/>
          <w:szCs w:val="18"/>
        </w:rPr>
        <w:footnoteRef/>
      </w:r>
      <w:r w:rsidRPr="006123F0">
        <w:rPr>
          <w:sz w:val="18"/>
          <w:szCs w:val="18"/>
        </w:rPr>
        <w:t xml:space="preserve"> Chazal (Hebrew: </w:t>
      </w:r>
      <w:r w:rsidRPr="006123F0">
        <w:rPr>
          <w:sz w:val="18"/>
          <w:szCs w:val="18"/>
          <w:rtl/>
          <w:lang w:bidi="he-IL"/>
        </w:rPr>
        <w:t>חז”ל</w:t>
      </w:r>
      <w:r w:rsidRPr="006123F0">
        <w:rPr>
          <w:sz w:val="18"/>
          <w:szCs w:val="18"/>
          <w:cs/>
        </w:rPr>
        <w:t>‎</w:t>
      </w:r>
      <w:r w:rsidRPr="006123F0">
        <w:rPr>
          <w:sz w:val="18"/>
          <w:szCs w:val="18"/>
          <w:rtl/>
          <w:cs/>
        </w:rPr>
        <w:t xml:space="preserve">) </w:t>
      </w:r>
      <w:r w:rsidRPr="006123F0">
        <w:rPr>
          <w:sz w:val="18"/>
          <w:szCs w:val="18"/>
          <w:cs/>
        </w:rPr>
        <w:t>is an acronym for the</w:t>
      </w:r>
      <w:r w:rsidRPr="006123F0">
        <w:rPr>
          <w:sz w:val="18"/>
          <w:szCs w:val="18"/>
          <w:rtl/>
          <w:cs/>
        </w:rPr>
        <w:t> </w:t>
      </w:r>
      <w:r w:rsidRPr="006123F0">
        <w:rPr>
          <w:sz w:val="18"/>
          <w:szCs w:val="18"/>
          <w:cs/>
        </w:rPr>
        <w:t>Hebrew</w:t>
      </w:r>
      <w:r w:rsidRPr="006123F0">
        <w:rPr>
          <w:sz w:val="18"/>
          <w:szCs w:val="18"/>
        </w:rPr>
        <w:t xml:space="preserve">” </w:t>
      </w:r>
      <w:r w:rsidRPr="006123F0">
        <w:rPr>
          <w:b/>
          <w:bCs/>
          <w:sz w:val="18"/>
          <w:szCs w:val="18"/>
        </w:rPr>
        <w:t>H</w:t>
      </w:r>
      <w:r w:rsidRPr="006123F0">
        <w:rPr>
          <w:sz w:val="18"/>
          <w:szCs w:val="18"/>
        </w:rPr>
        <w:t>akhameinu </w:t>
      </w:r>
      <w:r w:rsidRPr="006123F0">
        <w:rPr>
          <w:b/>
          <w:bCs/>
          <w:sz w:val="18"/>
          <w:szCs w:val="18"/>
        </w:rPr>
        <w:t>Z</w:t>
      </w:r>
      <w:r w:rsidRPr="006123F0">
        <w:rPr>
          <w:sz w:val="18"/>
          <w:szCs w:val="18"/>
        </w:rPr>
        <w:t>ikhronam </w:t>
      </w:r>
      <w:r w:rsidRPr="006123F0">
        <w:rPr>
          <w:b/>
          <w:bCs/>
          <w:sz w:val="18"/>
          <w:szCs w:val="18"/>
        </w:rPr>
        <w:t>L</w:t>
      </w:r>
      <w:r w:rsidRPr="006123F0">
        <w:rPr>
          <w:sz w:val="18"/>
          <w:szCs w:val="18"/>
        </w:rPr>
        <w:t>iv’rakha”, (</w:t>
      </w:r>
      <w:r w:rsidRPr="006123F0">
        <w:rPr>
          <w:b/>
          <w:bCs/>
          <w:sz w:val="18"/>
          <w:szCs w:val="18"/>
          <w:rtl/>
          <w:lang w:bidi="he-IL"/>
        </w:rPr>
        <w:t>ח</w:t>
      </w:r>
      <w:r w:rsidRPr="006123F0">
        <w:rPr>
          <w:sz w:val="18"/>
          <w:szCs w:val="18"/>
          <w:rtl/>
          <w:lang w:bidi="he-IL"/>
        </w:rPr>
        <w:t>כמינו</w:t>
      </w:r>
      <w:r w:rsidRPr="006123F0">
        <w:rPr>
          <w:sz w:val="18"/>
          <w:szCs w:val="18"/>
        </w:rPr>
        <w:t> </w:t>
      </w:r>
      <w:r w:rsidRPr="006123F0">
        <w:rPr>
          <w:b/>
          <w:bCs/>
          <w:sz w:val="18"/>
          <w:szCs w:val="18"/>
          <w:rtl/>
          <w:lang w:bidi="he-IL"/>
        </w:rPr>
        <w:t>ז</w:t>
      </w:r>
      <w:r w:rsidRPr="006123F0">
        <w:rPr>
          <w:sz w:val="18"/>
          <w:szCs w:val="18"/>
          <w:rtl/>
          <w:lang w:bidi="he-IL"/>
        </w:rPr>
        <w:t>כרונם</w:t>
      </w:r>
      <w:r w:rsidRPr="006123F0">
        <w:rPr>
          <w:sz w:val="18"/>
          <w:szCs w:val="18"/>
        </w:rPr>
        <w:t> </w:t>
      </w:r>
      <w:r w:rsidRPr="006123F0">
        <w:rPr>
          <w:b/>
          <w:bCs/>
          <w:sz w:val="18"/>
          <w:szCs w:val="18"/>
          <w:rtl/>
          <w:lang w:bidi="he-IL"/>
        </w:rPr>
        <w:t>ל</w:t>
      </w:r>
      <w:r w:rsidRPr="006123F0">
        <w:rPr>
          <w:sz w:val="18"/>
          <w:szCs w:val="18"/>
          <w:rtl/>
          <w:lang w:bidi="he-IL"/>
        </w:rPr>
        <w:t>ברכה</w:t>
      </w:r>
      <w:r w:rsidRPr="006123F0">
        <w:rPr>
          <w:sz w:val="18"/>
          <w:szCs w:val="18"/>
        </w:rPr>
        <w:t>, literally “Our Sages, may their memory be blessed”). </w:t>
      </w:r>
    </w:p>
  </w:footnote>
  <w:footnote w:id="85">
    <w:p w:rsidR="00B163D0" w:rsidRPr="006123F0" w:rsidRDefault="00B163D0" w:rsidP="006123F0">
      <w:pPr>
        <w:pStyle w:val="FootnoteText"/>
        <w:rPr>
          <w:sz w:val="18"/>
          <w:szCs w:val="18"/>
        </w:rPr>
      </w:pPr>
      <w:r w:rsidRPr="006123F0">
        <w:rPr>
          <w:rStyle w:val="FootnoteReference"/>
          <w:sz w:val="18"/>
          <w:szCs w:val="18"/>
        </w:rPr>
        <w:footnoteRef/>
      </w:r>
      <w:r w:rsidRPr="006123F0">
        <w:rPr>
          <w:sz w:val="18"/>
          <w:szCs w:val="18"/>
        </w:rPr>
        <w:t xml:space="preserve"> Halachot  is the plural Hebrew transliteration of ‘halacha’ which means “way of walking”, and is the common way to refer to the Torah Laws that are incumbent on Jews at a particular time.</w:t>
      </w:r>
    </w:p>
  </w:footnote>
  <w:footnote w:id="86">
    <w:p w:rsidR="00B163D0" w:rsidRPr="006123F0" w:rsidRDefault="00B163D0" w:rsidP="006123F0">
      <w:pPr>
        <w:pStyle w:val="FootnoteText"/>
        <w:rPr>
          <w:sz w:val="18"/>
          <w:szCs w:val="18"/>
        </w:rPr>
      </w:pPr>
      <w:r w:rsidRPr="006123F0">
        <w:rPr>
          <w:rStyle w:val="FootnoteReference"/>
          <w:sz w:val="18"/>
          <w:szCs w:val="18"/>
        </w:rPr>
        <w:footnoteRef/>
      </w:r>
      <w:r w:rsidRPr="006123F0">
        <w:rPr>
          <w:sz w:val="18"/>
          <w:szCs w:val="18"/>
        </w:rPr>
        <w:t xml:space="preserve"> Shulchan Aruch 429:1</w:t>
      </w:r>
    </w:p>
  </w:footnote>
  <w:footnote w:id="87">
    <w:p w:rsidR="00B163D0" w:rsidRPr="006123F0" w:rsidRDefault="00B163D0" w:rsidP="006123F0">
      <w:pPr>
        <w:spacing w:after="0"/>
        <w:jc w:val="both"/>
        <w:rPr>
          <w:rFonts w:ascii="Times New Roman" w:hAnsi="Times New Roman" w:cs="Times New Roman"/>
          <w:sz w:val="18"/>
          <w:szCs w:val="18"/>
        </w:rPr>
      </w:pPr>
      <w:r w:rsidRPr="006123F0">
        <w:rPr>
          <w:rStyle w:val="FootnoteReference"/>
          <w:rFonts w:cs="Times New Roman"/>
          <w:sz w:val="18"/>
          <w:szCs w:val="18"/>
        </w:rPr>
        <w:footnoteRef/>
      </w:r>
      <w:r w:rsidRPr="006123F0">
        <w:rPr>
          <w:rFonts w:ascii="Times New Roman" w:hAnsi="Times New Roman" w:cs="Times New Roman"/>
          <w:sz w:val="18"/>
          <w:szCs w:val="18"/>
        </w:rPr>
        <w:t xml:space="preserve"> Pesachim 6, Avodah Zarah 5b, Rosh HaShana 7a</w:t>
      </w:r>
    </w:p>
  </w:footnote>
  <w:footnote w:id="88">
    <w:p w:rsidR="00B163D0" w:rsidRPr="006123F0" w:rsidRDefault="00B163D0" w:rsidP="006123F0">
      <w:pPr>
        <w:pStyle w:val="FootnoteText"/>
        <w:rPr>
          <w:sz w:val="18"/>
          <w:szCs w:val="18"/>
        </w:rPr>
      </w:pPr>
      <w:r w:rsidRPr="006123F0">
        <w:rPr>
          <w:rStyle w:val="FootnoteReference"/>
          <w:sz w:val="18"/>
          <w:szCs w:val="18"/>
        </w:rPr>
        <w:footnoteRef/>
      </w:r>
      <w:r w:rsidRPr="006123F0">
        <w:rPr>
          <w:sz w:val="18"/>
          <w:szCs w:val="18"/>
        </w:rPr>
        <w:t xml:space="preserve"> Mishnah Berurah 2</w:t>
      </w:r>
    </w:p>
  </w:footnote>
  <w:footnote w:id="89">
    <w:p w:rsidR="00B163D0" w:rsidRPr="006123F0" w:rsidRDefault="00B163D0" w:rsidP="006123F0">
      <w:pPr>
        <w:pStyle w:val="FootnoteText"/>
        <w:rPr>
          <w:sz w:val="18"/>
          <w:szCs w:val="18"/>
        </w:rPr>
      </w:pPr>
      <w:r w:rsidRPr="006123F0">
        <w:rPr>
          <w:rStyle w:val="FootnoteReference"/>
          <w:sz w:val="18"/>
          <w:szCs w:val="18"/>
        </w:rPr>
        <w:footnoteRef/>
      </w:r>
      <w:r w:rsidRPr="006123F0">
        <w:rPr>
          <w:sz w:val="18"/>
          <w:szCs w:val="18"/>
        </w:rPr>
        <w:t xml:space="preserve"> Megillah 6b</w:t>
      </w:r>
    </w:p>
  </w:footnote>
  <w:footnote w:id="90">
    <w:p w:rsidR="00B163D0" w:rsidRPr="006123F0" w:rsidRDefault="00B163D0" w:rsidP="006123F0">
      <w:pPr>
        <w:pStyle w:val="FootnoteText"/>
        <w:rPr>
          <w:sz w:val="18"/>
          <w:szCs w:val="18"/>
        </w:rPr>
      </w:pPr>
      <w:r w:rsidRPr="006123F0">
        <w:rPr>
          <w:rStyle w:val="FootnoteReference"/>
          <w:sz w:val="18"/>
          <w:szCs w:val="18"/>
        </w:rPr>
        <w:footnoteRef/>
      </w:r>
      <w:r w:rsidRPr="006123F0">
        <w:rPr>
          <w:sz w:val="18"/>
          <w:szCs w:val="18"/>
        </w:rPr>
        <w:t xml:space="preserve"> Esther 9:29</w:t>
      </w:r>
    </w:p>
  </w:footnote>
  <w:footnote w:id="91">
    <w:p w:rsidR="00B163D0" w:rsidRPr="006123F0" w:rsidRDefault="00B163D0" w:rsidP="006123F0">
      <w:pPr>
        <w:pStyle w:val="FootnoteText"/>
        <w:rPr>
          <w:sz w:val="18"/>
          <w:szCs w:val="18"/>
        </w:rPr>
      </w:pPr>
      <w:r w:rsidRPr="006123F0">
        <w:rPr>
          <w:rStyle w:val="FootnoteReference"/>
          <w:sz w:val="18"/>
          <w:szCs w:val="18"/>
        </w:rPr>
        <w:footnoteRef/>
      </w:r>
      <w:r w:rsidRPr="006123F0">
        <w:rPr>
          <w:sz w:val="18"/>
          <w:szCs w:val="18"/>
        </w:rPr>
        <w:t xml:space="preserve"> A mitzva is the fulfillment of a Torah command, a good deed.</w:t>
      </w:r>
    </w:p>
  </w:footnote>
  <w:footnote w:id="92">
    <w:p w:rsidR="00B163D0" w:rsidRPr="006123F0" w:rsidRDefault="00B163D0" w:rsidP="006123F0">
      <w:pPr>
        <w:pStyle w:val="FootnoteText"/>
        <w:rPr>
          <w:sz w:val="18"/>
          <w:szCs w:val="18"/>
        </w:rPr>
      </w:pPr>
      <w:r w:rsidRPr="006123F0">
        <w:rPr>
          <w:rStyle w:val="FootnoteReference"/>
          <w:sz w:val="18"/>
          <w:szCs w:val="18"/>
        </w:rPr>
        <w:footnoteRef/>
      </w:r>
      <w:r w:rsidRPr="006123F0">
        <w:rPr>
          <w:sz w:val="18"/>
          <w:szCs w:val="18"/>
        </w:rPr>
        <w:t xml:space="preserve"> Likkutei Moharan II, 74</w:t>
      </w:r>
    </w:p>
  </w:footnote>
  <w:footnote w:id="93">
    <w:p w:rsidR="00B163D0" w:rsidRPr="00EF3A49" w:rsidRDefault="00B163D0" w:rsidP="00D5304C">
      <w:pPr>
        <w:pStyle w:val="FootnoteText"/>
        <w:rPr>
          <w:sz w:val="18"/>
          <w:szCs w:val="18"/>
        </w:rPr>
      </w:pPr>
      <w:r w:rsidRPr="00EF3A49">
        <w:rPr>
          <w:rStyle w:val="FootnoteReference"/>
          <w:sz w:val="18"/>
          <w:szCs w:val="18"/>
        </w:rPr>
        <w:footnoteRef/>
      </w:r>
      <w:r w:rsidRPr="00EF3A49">
        <w:rPr>
          <w:sz w:val="18"/>
          <w:szCs w:val="18"/>
        </w:rPr>
        <w:t xml:space="preserve"> </w:t>
      </w:r>
      <w:r w:rsidRPr="00EF3A49">
        <w:rPr>
          <w:b/>
          <w:bCs/>
          <w:sz w:val="18"/>
          <w:szCs w:val="18"/>
        </w:rPr>
        <w:t>Kabbalah / Kabala</w:t>
      </w:r>
      <w:r w:rsidRPr="00EF3A49">
        <w:rPr>
          <w:sz w:val="18"/>
          <w:szCs w:val="18"/>
        </w:rPr>
        <w:t> (Hebrew:</w:t>
      </w:r>
      <w:r w:rsidRPr="00EF3A49">
        <w:rPr>
          <w:sz w:val="18"/>
          <w:szCs w:val="18"/>
          <w:rtl/>
          <w:lang w:bidi="he-IL"/>
        </w:rPr>
        <w:t>קַבָּלָה</w:t>
      </w:r>
      <w:r w:rsidRPr="00EF3A49">
        <w:rPr>
          <w:sz w:val="18"/>
          <w:szCs w:val="18"/>
          <w:cs/>
        </w:rPr>
        <w:t>‎</w:t>
      </w:r>
      <w:r w:rsidRPr="00EF3A49">
        <w:rPr>
          <w:sz w:val="18"/>
          <w:szCs w:val="18"/>
          <w:rtl/>
          <w:cs/>
        </w:rPr>
        <w:t xml:space="preserve"> </w:t>
      </w:r>
      <w:r w:rsidRPr="00EF3A49">
        <w:rPr>
          <w:sz w:val="18"/>
          <w:szCs w:val="18"/>
          <w:cs/>
        </w:rPr>
        <w:t>(</w:t>
      </w:r>
      <w:r w:rsidRPr="00EF3A49">
        <w:rPr>
          <w:sz w:val="18"/>
          <w:szCs w:val="18"/>
          <w:rtl/>
          <w:cs/>
        </w:rPr>
        <w:t>lit</w:t>
      </w:r>
      <w:r w:rsidRPr="00EF3A49">
        <w:rPr>
          <w:sz w:val="18"/>
          <w:szCs w:val="18"/>
          <w:cs/>
        </w:rPr>
        <w:t xml:space="preserve">. </w:t>
      </w:r>
      <w:r w:rsidRPr="00EF3A49">
        <w:rPr>
          <w:sz w:val="18"/>
          <w:szCs w:val="18"/>
        </w:rPr>
        <w:t>“receiving”) is a discipline and school of thought concerned with the esoteric or mystical aspects of Rabbinic Judaism.</w:t>
      </w:r>
    </w:p>
  </w:footnote>
  <w:footnote w:id="94">
    <w:p w:rsidR="00B163D0" w:rsidRPr="00EF3A49" w:rsidRDefault="00B163D0" w:rsidP="00D5304C">
      <w:pPr>
        <w:pStyle w:val="FootnoteText"/>
        <w:rPr>
          <w:sz w:val="18"/>
          <w:szCs w:val="18"/>
        </w:rPr>
      </w:pPr>
      <w:r w:rsidRPr="00EF3A49">
        <w:rPr>
          <w:rStyle w:val="FootnoteReference"/>
          <w:sz w:val="18"/>
          <w:szCs w:val="18"/>
        </w:rPr>
        <w:footnoteRef/>
      </w:r>
      <w:r w:rsidRPr="00EF3A49">
        <w:rPr>
          <w:sz w:val="18"/>
          <w:szCs w:val="18"/>
        </w:rPr>
        <w:t xml:space="preserve"> </w:t>
      </w:r>
      <w:r w:rsidRPr="00EF3A49">
        <w:rPr>
          <w:iCs/>
          <w:sz w:val="18"/>
          <w:szCs w:val="18"/>
        </w:rPr>
        <w:t>Sefer Yetzirah 1:7, Yeshayahu (Isaiah) 46:10.</w:t>
      </w:r>
    </w:p>
  </w:footnote>
  <w:footnote w:id="95">
    <w:p w:rsidR="00B163D0" w:rsidRPr="00EF3A49" w:rsidRDefault="00B163D0" w:rsidP="00D5304C">
      <w:pPr>
        <w:pStyle w:val="FootnoteText"/>
        <w:rPr>
          <w:sz w:val="18"/>
          <w:szCs w:val="18"/>
        </w:rPr>
      </w:pPr>
      <w:r w:rsidRPr="00EF3A49">
        <w:rPr>
          <w:rStyle w:val="FootnoteReference"/>
          <w:sz w:val="18"/>
          <w:szCs w:val="18"/>
        </w:rPr>
        <w:footnoteRef/>
      </w:r>
      <w:r w:rsidRPr="00EF3A49">
        <w:rPr>
          <w:sz w:val="18"/>
          <w:szCs w:val="18"/>
        </w:rPr>
        <w:t xml:space="preserve"> Moshe is a transliterated Hebrew word that is normally translated as ‘Moses’.</w:t>
      </w:r>
    </w:p>
  </w:footnote>
  <w:footnote w:id="96">
    <w:p w:rsidR="00B163D0" w:rsidRPr="00EF3A49" w:rsidRDefault="00B163D0" w:rsidP="00D5304C">
      <w:pPr>
        <w:pStyle w:val="FootnoteText"/>
        <w:rPr>
          <w:sz w:val="18"/>
          <w:szCs w:val="18"/>
        </w:rPr>
      </w:pPr>
      <w:r w:rsidRPr="00EF3A49">
        <w:rPr>
          <w:rStyle w:val="FootnoteReference"/>
          <w:sz w:val="18"/>
          <w:szCs w:val="18"/>
        </w:rPr>
        <w:footnoteRef/>
      </w:r>
      <w:r w:rsidRPr="00EF3A49">
        <w:rPr>
          <w:sz w:val="18"/>
          <w:szCs w:val="18"/>
        </w:rPr>
        <w:t xml:space="preserve"> Paro is a transliterated Hebrew word that is normally translated as ‘Pharaoh’.</w:t>
      </w:r>
    </w:p>
  </w:footnote>
  <w:footnote w:id="97">
    <w:p w:rsidR="00B163D0" w:rsidRDefault="00B163D0" w:rsidP="00D5304C">
      <w:pPr>
        <w:pStyle w:val="FootnoteText"/>
      </w:pPr>
      <w:r>
        <w:rPr>
          <w:rStyle w:val="FootnoteReference"/>
        </w:rPr>
        <w:footnoteRef/>
      </w:r>
      <w:r>
        <w:t xml:space="preserve"> Shemot 12:4</w:t>
      </w:r>
    </w:p>
  </w:footnote>
  <w:footnote w:id="98">
    <w:p w:rsidR="00B163D0" w:rsidRPr="008B7DA7" w:rsidRDefault="00B163D0" w:rsidP="00D5304C">
      <w:pPr>
        <w:pStyle w:val="FootnoteText"/>
        <w:rPr>
          <w:sz w:val="18"/>
          <w:szCs w:val="18"/>
        </w:rPr>
      </w:pPr>
      <w:r w:rsidRPr="008B7DA7">
        <w:rPr>
          <w:rStyle w:val="FootnoteReference"/>
          <w:sz w:val="18"/>
          <w:szCs w:val="18"/>
        </w:rPr>
        <w:footnoteRef/>
      </w:r>
      <w:r w:rsidRPr="008B7DA7">
        <w:rPr>
          <w:sz w:val="18"/>
          <w:szCs w:val="18"/>
        </w:rPr>
        <w:t xml:space="preserve"> Shemot 12:5</w:t>
      </w:r>
    </w:p>
  </w:footnote>
  <w:footnote w:id="99">
    <w:p w:rsidR="00B163D0" w:rsidRPr="008B7DA7" w:rsidRDefault="00B163D0" w:rsidP="00D5304C">
      <w:pPr>
        <w:pStyle w:val="FootnoteText"/>
        <w:rPr>
          <w:sz w:val="18"/>
          <w:szCs w:val="18"/>
        </w:rPr>
      </w:pPr>
      <w:r w:rsidRPr="008B7DA7">
        <w:rPr>
          <w:rStyle w:val="FootnoteReference"/>
          <w:sz w:val="18"/>
          <w:szCs w:val="18"/>
        </w:rPr>
        <w:footnoteRef/>
      </w:r>
      <w:r w:rsidRPr="008B7DA7">
        <w:rPr>
          <w:sz w:val="18"/>
          <w:szCs w:val="18"/>
        </w:rPr>
        <w:t xml:space="preserve"> Shemot 12:8-9</w:t>
      </w:r>
    </w:p>
  </w:footnote>
  <w:footnote w:id="100">
    <w:p w:rsidR="00B163D0" w:rsidRPr="008B7DA7" w:rsidRDefault="00B163D0" w:rsidP="00D5304C">
      <w:pPr>
        <w:pStyle w:val="FootnoteText"/>
        <w:rPr>
          <w:sz w:val="18"/>
          <w:szCs w:val="18"/>
        </w:rPr>
      </w:pPr>
      <w:r w:rsidRPr="008B7DA7">
        <w:rPr>
          <w:rStyle w:val="FootnoteReference"/>
          <w:sz w:val="18"/>
          <w:szCs w:val="18"/>
        </w:rPr>
        <w:footnoteRef/>
      </w:r>
      <w:r w:rsidRPr="008B7DA7">
        <w:rPr>
          <w:sz w:val="18"/>
          <w:szCs w:val="18"/>
        </w:rPr>
        <w:t xml:space="preserve"> Shemot 12:46</w:t>
      </w:r>
    </w:p>
  </w:footnote>
  <w:footnote w:id="101">
    <w:p w:rsidR="00B163D0" w:rsidRPr="008B7DA7" w:rsidRDefault="00B163D0" w:rsidP="00D5304C">
      <w:pPr>
        <w:pStyle w:val="FootnoteText"/>
        <w:rPr>
          <w:sz w:val="18"/>
          <w:szCs w:val="18"/>
        </w:rPr>
      </w:pPr>
      <w:r w:rsidRPr="008B7DA7">
        <w:rPr>
          <w:rStyle w:val="FootnoteReference"/>
          <w:sz w:val="18"/>
          <w:szCs w:val="18"/>
        </w:rPr>
        <w:footnoteRef/>
      </w:r>
      <w:r w:rsidRPr="008B7DA7">
        <w:rPr>
          <w:sz w:val="18"/>
          <w:szCs w:val="18"/>
        </w:rPr>
        <w:t xml:space="preserve"> The point is stressed in the Mechilta on the same verse.</w:t>
      </w:r>
    </w:p>
  </w:footnote>
  <w:footnote w:id="102">
    <w:p w:rsidR="00B163D0" w:rsidRPr="003F2A0A" w:rsidRDefault="00B163D0" w:rsidP="00D5304C">
      <w:pPr>
        <w:pStyle w:val="FootnoteText"/>
        <w:rPr>
          <w:sz w:val="18"/>
          <w:szCs w:val="18"/>
        </w:rPr>
      </w:pPr>
      <w:r w:rsidRPr="003F2A0A">
        <w:rPr>
          <w:rStyle w:val="FootnoteReference"/>
          <w:sz w:val="18"/>
          <w:szCs w:val="18"/>
        </w:rPr>
        <w:footnoteRef/>
      </w:r>
      <w:r w:rsidRPr="003F2A0A">
        <w:rPr>
          <w:sz w:val="18"/>
          <w:szCs w:val="18"/>
        </w:rPr>
        <w:t xml:space="preserve"> Shemot 19:17</w:t>
      </w:r>
    </w:p>
  </w:footnote>
  <w:footnote w:id="103">
    <w:p w:rsidR="00B163D0" w:rsidRPr="003F2A0A" w:rsidRDefault="00B163D0" w:rsidP="00D5304C">
      <w:pPr>
        <w:pStyle w:val="FootnoteText"/>
        <w:rPr>
          <w:sz w:val="18"/>
          <w:szCs w:val="18"/>
        </w:rPr>
      </w:pPr>
      <w:r w:rsidRPr="003F2A0A">
        <w:rPr>
          <w:rStyle w:val="FootnoteReference"/>
          <w:sz w:val="18"/>
          <w:szCs w:val="18"/>
        </w:rPr>
        <w:footnoteRef/>
      </w:r>
      <w:r w:rsidRPr="003F2A0A">
        <w:rPr>
          <w:sz w:val="18"/>
          <w:szCs w:val="18"/>
        </w:rPr>
        <w:t xml:space="preserve"> Shabbath 88a</w:t>
      </w:r>
      <w:r w:rsidRPr="003F2A0A">
        <w:rPr>
          <w:i/>
          <w:sz w:val="18"/>
          <w:szCs w:val="18"/>
        </w:rPr>
        <w:t xml:space="preserve"> </w:t>
      </w:r>
    </w:p>
  </w:footnote>
  <w:footnote w:id="104">
    <w:p w:rsidR="00B163D0" w:rsidRPr="003F2A0A" w:rsidRDefault="00B163D0" w:rsidP="00D5304C">
      <w:pPr>
        <w:pStyle w:val="FootnoteText"/>
        <w:rPr>
          <w:sz w:val="18"/>
          <w:szCs w:val="18"/>
        </w:rPr>
      </w:pPr>
      <w:r w:rsidRPr="003F2A0A">
        <w:rPr>
          <w:rStyle w:val="FootnoteReference"/>
          <w:sz w:val="18"/>
          <w:szCs w:val="18"/>
        </w:rPr>
        <w:footnoteRef/>
      </w:r>
      <w:r w:rsidRPr="003F2A0A">
        <w:rPr>
          <w:sz w:val="18"/>
          <w:szCs w:val="18"/>
        </w:rPr>
        <w:t xml:space="preserve"> Repentance</w:t>
      </w:r>
    </w:p>
  </w:footnote>
  <w:footnote w:id="105">
    <w:p w:rsidR="00B163D0" w:rsidRPr="003F2A0A" w:rsidRDefault="00B163D0" w:rsidP="00D5304C">
      <w:pPr>
        <w:pStyle w:val="FootnoteText"/>
        <w:rPr>
          <w:sz w:val="18"/>
          <w:szCs w:val="18"/>
        </w:rPr>
      </w:pPr>
      <w:r w:rsidRPr="003F2A0A">
        <w:rPr>
          <w:rStyle w:val="FootnoteReference"/>
          <w:sz w:val="18"/>
          <w:szCs w:val="18"/>
        </w:rPr>
        <w:footnoteRef/>
      </w:r>
      <w:r w:rsidRPr="003F2A0A">
        <w:rPr>
          <w:sz w:val="18"/>
          <w:szCs w:val="18"/>
        </w:rPr>
        <w:t xml:space="preserve"> It provides an excuse for non-observance, since it was forcibly imposed in the first place.</w:t>
      </w:r>
    </w:p>
  </w:footnote>
  <w:footnote w:id="106">
    <w:p w:rsidR="00B163D0" w:rsidRPr="003F2A0A" w:rsidRDefault="00B163D0" w:rsidP="00D5304C">
      <w:pPr>
        <w:pStyle w:val="FootnoteText"/>
        <w:rPr>
          <w:sz w:val="18"/>
          <w:szCs w:val="18"/>
        </w:rPr>
      </w:pPr>
      <w:r w:rsidRPr="003F2A0A">
        <w:rPr>
          <w:rStyle w:val="FootnoteReference"/>
          <w:sz w:val="18"/>
          <w:szCs w:val="18"/>
        </w:rPr>
        <w:footnoteRef/>
      </w:r>
      <w:r w:rsidRPr="003F2A0A">
        <w:rPr>
          <w:sz w:val="18"/>
          <w:szCs w:val="18"/>
        </w:rPr>
        <w:t xml:space="preserve"> Esther 19:27</w:t>
      </w:r>
    </w:p>
  </w:footnote>
  <w:footnote w:id="107">
    <w:p w:rsidR="00B163D0" w:rsidRPr="003F2A0A" w:rsidRDefault="00B163D0" w:rsidP="00D5304C">
      <w:pPr>
        <w:pStyle w:val="FootnoteText"/>
        <w:rPr>
          <w:sz w:val="18"/>
          <w:szCs w:val="18"/>
        </w:rPr>
      </w:pPr>
      <w:r w:rsidRPr="003F2A0A">
        <w:rPr>
          <w:rStyle w:val="FootnoteReference"/>
          <w:sz w:val="18"/>
          <w:szCs w:val="18"/>
        </w:rPr>
        <w:footnoteRef/>
      </w:r>
      <w:r w:rsidRPr="003F2A0A">
        <w:rPr>
          <w:sz w:val="18"/>
          <w:szCs w:val="18"/>
        </w:rPr>
        <w:t xml:space="preserve"> </w:t>
      </w:r>
      <w:r w:rsidRPr="003F2A0A">
        <w:rPr>
          <w:iCs/>
          <w:sz w:val="18"/>
          <w:szCs w:val="18"/>
        </w:rPr>
        <w:t>Shemot 19:2</w:t>
      </w:r>
    </w:p>
  </w:footnote>
  <w:footnote w:id="108">
    <w:p w:rsidR="00B163D0" w:rsidRPr="003F2A0A" w:rsidRDefault="00B163D0" w:rsidP="00D5304C">
      <w:pPr>
        <w:pStyle w:val="FootnoteText"/>
        <w:rPr>
          <w:sz w:val="18"/>
          <w:szCs w:val="18"/>
        </w:rPr>
      </w:pPr>
      <w:r w:rsidRPr="003F2A0A">
        <w:rPr>
          <w:rStyle w:val="FootnoteReference"/>
          <w:sz w:val="18"/>
          <w:szCs w:val="18"/>
        </w:rPr>
        <w:footnoteRef/>
      </w:r>
      <w:r w:rsidRPr="003F2A0A">
        <w:rPr>
          <w:sz w:val="18"/>
          <w:szCs w:val="18"/>
        </w:rPr>
        <w:t xml:space="preserve"> </w:t>
      </w:r>
      <w:r w:rsidRPr="003F2A0A">
        <w:rPr>
          <w:iCs/>
          <w:sz w:val="18"/>
          <w:szCs w:val="18"/>
        </w:rPr>
        <w:t>All the verbs in the very same verse, describing the movements of the Children of Israel before their arrival at Sinai, use plural forms - “they journeyed”, “they arrived”, and “they encamped.”</w:t>
      </w:r>
    </w:p>
  </w:footnote>
  <w:footnote w:id="109">
    <w:p w:rsidR="00B163D0" w:rsidRPr="003F2A0A" w:rsidRDefault="00B163D0" w:rsidP="00D5304C">
      <w:pPr>
        <w:pStyle w:val="FootnoteText"/>
        <w:rPr>
          <w:sz w:val="18"/>
          <w:szCs w:val="18"/>
        </w:rPr>
      </w:pPr>
      <w:r w:rsidRPr="003F2A0A">
        <w:rPr>
          <w:rStyle w:val="FootnoteReference"/>
          <w:sz w:val="18"/>
          <w:szCs w:val="18"/>
        </w:rPr>
        <w:footnoteRef/>
      </w:r>
      <w:r w:rsidRPr="003F2A0A">
        <w:rPr>
          <w:sz w:val="18"/>
          <w:szCs w:val="18"/>
        </w:rPr>
        <w:t xml:space="preserve"> </w:t>
      </w:r>
      <w:r w:rsidRPr="003F2A0A">
        <w:rPr>
          <w:iCs/>
          <w:sz w:val="18"/>
          <w:szCs w:val="18"/>
        </w:rPr>
        <w:t>Mechilta and Rashi on Shemot.</w:t>
      </w:r>
    </w:p>
  </w:footnote>
  <w:footnote w:id="110">
    <w:p w:rsidR="00B163D0" w:rsidRDefault="00B163D0" w:rsidP="00D5304C">
      <w:pPr>
        <w:pStyle w:val="FootnoteText"/>
      </w:pPr>
      <w:r>
        <w:rPr>
          <w:rStyle w:val="FootnoteReference"/>
        </w:rPr>
        <w:footnoteRef/>
      </w:r>
      <w:r>
        <w:t xml:space="preserve"> As seen in Sefer Yonah</w:t>
      </w:r>
    </w:p>
  </w:footnote>
  <w:footnote w:id="111">
    <w:p w:rsidR="00B163D0" w:rsidRPr="003C6BE1" w:rsidRDefault="00B163D0" w:rsidP="003C6BE1">
      <w:pPr>
        <w:pStyle w:val="FootnoteText"/>
        <w:rPr>
          <w:sz w:val="18"/>
          <w:szCs w:val="18"/>
        </w:rPr>
      </w:pPr>
      <w:r w:rsidRPr="003C6BE1">
        <w:rPr>
          <w:rStyle w:val="FootnoteReference"/>
          <w:sz w:val="18"/>
          <w:szCs w:val="18"/>
        </w:rPr>
        <w:footnoteRef/>
      </w:r>
      <w:r w:rsidRPr="003C6BE1">
        <w:rPr>
          <w:sz w:val="18"/>
          <w:szCs w:val="18"/>
        </w:rPr>
        <w:t xml:space="preserve"> See </w:t>
      </w:r>
      <w:r w:rsidRPr="003C6BE1">
        <w:rPr>
          <w:b/>
          <w:bCs/>
          <w:sz w:val="18"/>
          <w:szCs w:val="18"/>
          <w:lang w:val="el-GR"/>
        </w:rPr>
        <w:t>σῴζω</w:t>
      </w:r>
      <w:r w:rsidRPr="003C6BE1">
        <w:rPr>
          <w:b/>
          <w:bCs/>
          <w:sz w:val="18"/>
          <w:szCs w:val="18"/>
        </w:rPr>
        <w:t xml:space="preserve"> </w:t>
      </w:r>
      <w:r w:rsidRPr="003C6BE1">
        <w:rPr>
          <w:bCs/>
          <w:sz w:val="18"/>
          <w:szCs w:val="18"/>
        </w:rPr>
        <w:t>in Marqan text</w:t>
      </w:r>
    </w:p>
  </w:footnote>
  <w:footnote w:id="112">
    <w:p w:rsidR="00B163D0" w:rsidRPr="003C6BE1" w:rsidRDefault="00B163D0" w:rsidP="003C6BE1">
      <w:pPr>
        <w:pStyle w:val="FootnoteText"/>
        <w:rPr>
          <w:sz w:val="18"/>
          <w:szCs w:val="18"/>
        </w:rPr>
      </w:pPr>
      <w:r w:rsidRPr="003C6BE1">
        <w:rPr>
          <w:rStyle w:val="FootnoteReference"/>
          <w:sz w:val="18"/>
          <w:szCs w:val="18"/>
        </w:rPr>
        <w:footnoteRef/>
      </w:r>
      <w:r w:rsidRPr="003C6BE1">
        <w:rPr>
          <w:sz w:val="18"/>
          <w:szCs w:val="18"/>
        </w:rPr>
        <w:t xml:space="preserve"> </w:t>
      </w:r>
      <w:r w:rsidRPr="003C6BE1">
        <w:rPr>
          <w:b/>
          <w:bCs/>
          <w:sz w:val="18"/>
          <w:szCs w:val="18"/>
          <w:lang w:val="el-GR"/>
        </w:rPr>
        <w:t>συνάγω</w:t>
      </w:r>
      <w:r w:rsidRPr="003C6BE1">
        <w:rPr>
          <w:sz w:val="18"/>
          <w:szCs w:val="18"/>
        </w:rPr>
        <w:t xml:space="preserve"> – </w:t>
      </w:r>
      <w:r w:rsidRPr="003C6BE1">
        <w:rPr>
          <w:i/>
          <w:iCs/>
          <w:sz w:val="18"/>
          <w:szCs w:val="18"/>
        </w:rPr>
        <w:t>sunago</w:t>
      </w:r>
      <w:r w:rsidRPr="003C6BE1">
        <w:rPr>
          <w:iCs/>
          <w:sz w:val="18"/>
          <w:szCs w:val="18"/>
        </w:rPr>
        <w:t xml:space="preserve"> to gather around. This word is associated with Synagogue. Interestingly we see that there are several subtle hints at the Synagogue. There is a verbal tally with Shemot 4:29</w:t>
      </w:r>
    </w:p>
  </w:footnote>
  <w:footnote w:id="113">
    <w:p w:rsidR="00B163D0" w:rsidRPr="003C6BE1" w:rsidRDefault="00B163D0" w:rsidP="003C6BE1">
      <w:pPr>
        <w:pStyle w:val="FootnoteText"/>
        <w:rPr>
          <w:sz w:val="18"/>
          <w:szCs w:val="18"/>
        </w:rPr>
      </w:pPr>
      <w:r w:rsidRPr="003C6BE1">
        <w:rPr>
          <w:rStyle w:val="FootnoteReference"/>
          <w:sz w:val="18"/>
          <w:szCs w:val="18"/>
        </w:rPr>
        <w:footnoteRef/>
      </w:r>
      <w:r w:rsidRPr="003C6BE1">
        <w:rPr>
          <w:sz w:val="18"/>
          <w:szCs w:val="18"/>
        </w:rPr>
        <w:t xml:space="preserve"> Taylor, V. (1955). </w:t>
      </w:r>
      <w:r w:rsidRPr="003C6BE1">
        <w:rPr>
          <w:i/>
          <w:iCs/>
          <w:sz w:val="18"/>
          <w:szCs w:val="18"/>
        </w:rPr>
        <w:t>The Gospel According to Mark.</w:t>
      </w:r>
      <w:r w:rsidRPr="003C6BE1">
        <w:rPr>
          <w:sz w:val="18"/>
          <w:szCs w:val="18"/>
        </w:rPr>
        <w:t xml:space="preserve"> New York St Martin's Press: MacMillian &amp; Co LTD. p. 287</w:t>
      </w:r>
    </w:p>
  </w:footnote>
  <w:footnote w:id="114">
    <w:p w:rsidR="00B163D0" w:rsidRPr="003C6BE1" w:rsidRDefault="00B163D0" w:rsidP="003C6BE1">
      <w:pPr>
        <w:pStyle w:val="FootnoteText"/>
        <w:rPr>
          <w:sz w:val="18"/>
          <w:szCs w:val="18"/>
        </w:rPr>
      </w:pPr>
      <w:r w:rsidRPr="003C6BE1">
        <w:rPr>
          <w:rStyle w:val="FootnoteReference"/>
          <w:sz w:val="18"/>
          <w:szCs w:val="18"/>
        </w:rPr>
        <w:footnoteRef/>
      </w:r>
      <w:r w:rsidRPr="003C6BE1">
        <w:rPr>
          <w:sz w:val="18"/>
          <w:szCs w:val="18"/>
        </w:rPr>
        <w:t xml:space="preserve"> </w:t>
      </w:r>
      <w:r w:rsidRPr="003C6BE1">
        <w:rPr>
          <w:b/>
          <w:sz w:val="18"/>
          <w:szCs w:val="18"/>
        </w:rPr>
        <w:t>ἀρχισυνάγωγος</w:t>
      </w:r>
      <w:r w:rsidRPr="003C6BE1">
        <w:rPr>
          <w:sz w:val="18"/>
          <w:szCs w:val="18"/>
        </w:rPr>
        <w:t xml:space="preserve"> – </w:t>
      </w:r>
      <w:r w:rsidRPr="003C6BE1">
        <w:rPr>
          <w:i/>
          <w:sz w:val="18"/>
          <w:szCs w:val="18"/>
        </w:rPr>
        <w:t>archisunagogos</w:t>
      </w:r>
      <w:r w:rsidRPr="003C6BE1">
        <w:rPr>
          <w:sz w:val="18"/>
          <w:szCs w:val="18"/>
        </w:rPr>
        <w:t xml:space="preserve"> this phrase means the “Ruler” or preeminent Synagogue authority. The pericope of Marqas puts </w:t>
      </w:r>
      <w:r w:rsidRPr="003C6BE1">
        <w:rPr>
          <w:b/>
          <w:sz w:val="18"/>
          <w:szCs w:val="18"/>
        </w:rPr>
        <w:t>ἀρχισυνάγωγος</w:t>
      </w:r>
      <w:r w:rsidRPr="003C6BE1">
        <w:rPr>
          <w:sz w:val="18"/>
          <w:szCs w:val="18"/>
        </w:rPr>
        <w:t xml:space="preserve"> – </w:t>
      </w:r>
      <w:r w:rsidRPr="003C6BE1">
        <w:rPr>
          <w:i/>
          <w:sz w:val="18"/>
          <w:szCs w:val="18"/>
        </w:rPr>
        <w:t xml:space="preserve">archisunagogos </w:t>
      </w:r>
      <w:r w:rsidRPr="003C6BE1">
        <w:rPr>
          <w:sz w:val="18"/>
          <w:szCs w:val="18"/>
        </w:rPr>
        <w:t xml:space="preserve">in the plural showing us that there is more than one “Synagogue Official.” The Toseftan pericope shows that this “Ruler” is the </w:t>
      </w:r>
      <w:r w:rsidRPr="003C6BE1">
        <w:rPr>
          <w:sz w:val="18"/>
          <w:szCs w:val="18"/>
          <w:lang w:val="en-AU"/>
        </w:rPr>
        <w:t>Rosh HaKenesét</w:t>
      </w:r>
      <w:r w:rsidRPr="003C6BE1">
        <w:rPr>
          <w:sz w:val="18"/>
          <w:szCs w:val="18"/>
        </w:rPr>
        <w:t xml:space="preserve">. Therefore, it is most likely that the </w:t>
      </w:r>
      <w:r w:rsidRPr="003C6BE1">
        <w:rPr>
          <w:b/>
          <w:bCs/>
          <w:sz w:val="18"/>
          <w:szCs w:val="18"/>
          <w:lang w:val="el-GR"/>
        </w:rPr>
        <w:t>ἀρχισυνάγωγος</w:t>
      </w:r>
      <w:r w:rsidRPr="003C6BE1">
        <w:rPr>
          <w:sz w:val="18"/>
          <w:szCs w:val="18"/>
        </w:rPr>
        <w:t xml:space="preserve"> – </w:t>
      </w:r>
      <w:r w:rsidRPr="003C6BE1">
        <w:rPr>
          <w:i/>
          <w:iCs/>
          <w:sz w:val="18"/>
          <w:szCs w:val="18"/>
        </w:rPr>
        <w:t>archisunagogos</w:t>
      </w:r>
      <w:r w:rsidRPr="003C6BE1">
        <w:rPr>
          <w:iCs/>
          <w:sz w:val="18"/>
          <w:szCs w:val="18"/>
        </w:rPr>
        <w:t xml:space="preserve"> is the </w:t>
      </w:r>
      <w:r w:rsidRPr="003C6BE1">
        <w:rPr>
          <w:iCs/>
          <w:sz w:val="18"/>
          <w:szCs w:val="18"/>
          <w:lang w:val="en-AU"/>
        </w:rPr>
        <w:t>Rosh HaKenesét</w:t>
      </w:r>
      <w:r w:rsidRPr="003C6BE1">
        <w:rPr>
          <w:iCs/>
          <w:sz w:val="18"/>
          <w:szCs w:val="18"/>
        </w:rPr>
        <w:t xml:space="preserve"> of the Synagogue.</w:t>
      </w:r>
      <w:r w:rsidRPr="003C6BE1">
        <w:rPr>
          <w:sz w:val="18"/>
          <w:szCs w:val="18"/>
        </w:rPr>
        <w:t xml:space="preserve"> Verbal tally with Shemot 5:14</w:t>
      </w:r>
    </w:p>
  </w:footnote>
  <w:footnote w:id="115">
    <w:p w:rsidR="00B163D0" w:rsidRPr="003C6BE1" w:rsidRDefault="00B163D0" w:rsidP="003C6BE1">
      <w:pPr>
        <w:pStyle w:val="FootnoteText"/>
        <w:rPr>
          <w:sz w:val="18"/>
          <w:szCs w:val="18"/>
        </w:rPr>
      </w:pPr>
      <w:r w:rsidRPr="003C6BE1">
        <w:rPr>
          <w:rStyle w:val="FootnoteReference"/>
          <w:sz w:val="18"/>
          <w:szCs w:val="18"/>
        </w:rPr>
        <w:footnoteRef/>
      </w:r>
      <w:r w:rsidRPr="003C6BE1">
        <w:rPr>
          <w:sz w:val="18"/>
          <w:szCs w:val="18"/>
        </w:rPr>
        <w:t xml:space="preserve"> </w:t>
      </w:r>
      <w:r w:rsidRPr="003C6BE1">
        <w:rPr>
          <w:b/>
          <w:sz w:val="18"/>
          <w:szCs w:val="18"/>
        </w:rPr>
        <w:t>יָאִיר</w:t>
      </w:r>
      <w:r w:rsidRPr="003C6BE1">
        <w:rPr>
          <w:sz w:val="18"/>
          <w:szCs w:val="18"/>
        </w:rPr>
        <w:t xml:space="preserve"> – Yair he will enlighten, </w:t>
      </w:r>
      <w:r w:rsidRPr="003C6BE1">
        <w:rPr>
          <w:b/>
          <w:sz w:val="18"/>
          <w:szCs w:val="18"/>
        </w:rPr>
        <w:t>יָעִיר</w:t>
      </w:r>
      <w:r w:rsidRPr="003C6BE1">
        <w:rPr>
          <w:sz w:val="18"/>
          <w:szCs w:val="18"/>
        </w:rPr>
        <w:t xml:space="preserve"> – Yair he will arouse, to </w:t>
      </w:r>
      <w:r w:rsidRPr="00B163D0">
        <w:rPr>
          <w:b/>
          <w:sz w:val="18"/>
          <w:szCs w:val="18"/>
          <w:highlight w:val="yellow"/>
        </w:rPr>
        <w:t>awaken</w:t>
      </w:r>
      <w:r w:rsidRPr="003C6BE1">
        <w:rPr>
          <w:sz w:val="18"/>
          <w:szCs w:val="18"/>
        </w:rPr>
        <w:t xml:space="preserve">. We have a play on Hebrew words here. Yair, as noted means to enlighten, which has a positive thematic connection to our Torah Seder. Moshe enlightens the B’ne Yisrael to their coming deliverance. Yeshua eventually goes to Yair’s house where he “awaken – arouses” his daughter. </w:t>
      </w:r>
    </w:p>
  </w:footnote>
  <w:footnote w:id="116">
    <w:p w:rsidR="00B163D0" w:rsidRPr="003C6BE1" w:rsidRDefault="00B163D0" w:rsidP="003C6BE1">
      <w:pPr>
        <w:pStyle w:val="FootnoteText"/>
        <w:rPr>
          <w:sz w:val="18"/>
          <w:szCs w:val="18"/>
        </w:rPr>
      </w:pPr>
      <w:r w:rsidRPr="003C6BE1">
        <w:rPr>
          <w:rStyle w:val="FootnoteReference"/>
          <w:sz w:val="18"/>
          <w:szCs w:val="18"/>
        </w:rPr>
        <w:footnoteRef/>
      </w:r>
      <w:r w:rsidRPr="003C6BE1">
        <w:rPr>
          <w:sz w:val="18"/>
          <w:szCs w:val="18"/>
        </w:rPr>
        <w:t xml:space="preserve"> While we can see from this statement that Yeshua was very popular, we also note that the Ruler of the Synagogue knew who Yeshua was. We can attribute this to the fact that Yeshua attended Synagogue in every community where he ministered regularly. Verbal tally to Shemot 4:31</w:t>
      </w:r>
    </w:p>
  </w:footnote>
  <w:footnote w:id="117">
    <w:p w:rsidR="00B163D0" w:rsidRPr="003C6BE1" w:rsidRDefault="00B163D0" w:rsidP="003C6BE1">
      <w:pPr>
        <w:pStyle w:val="FootnoteText"/>
        <w:rPr>
          <w:sz w:val="18"/>
          <w:szCs w:val="18"/>
        </w:rPr>
      </w:pPr>
      <w:r w:rsidRPr="003C6BE1">
        <w:rPr>
          <w:rStyle w:val="FootnoteReference"/>
          <w:sz w:val="18"/>
          <w:szCs w:val="18"/>
        </w:rPr>
        <w:footnoteRef/>
      </w:r>
      <w:r w:rsidRPr="003C6BE1">
        <w:rPr>
          <w:sz w:val="18"/>
          <w:szCs w:val="18"/>
        </w:rPr>
        <w:t xml:space="preserve"> Here the use of </w:t>
      </w:r>
      <w:r w:rsidRPr="003C6BE1">
        <w:rPr>
          <w:b/>
          <w:bCs/>
          <w:sz w:val="18"/>
          <w:szCs w:val="18"/>
          <w:lang w:val="el-GR"/>
        </w:rPr>
        <w:t>σῴζω</w:t>
      </w:r>
      <w:r w:rsidRPr="003C6BE1">
        <w:rPr>
          <w:sz w:val="18"/>
          <w:szCs w:val="18"/>
        </w:rPr>
        <w:t xml:space="preserve"> – </w:t>
      </w:r>
      <w:r w:rsidRPr="003C6BE1">
        <w:rPr>
          <w:i/>
          <w:iCs/>
          <w:sz w:val="18"/>
          <w:szCs w:val="18"/>
        </w:rPr>
        <w:t>sozo</w:t>
      </w:r>
      <w:r w:rsidRPr="003C6BE1">
        <w:rPr>
          <w:iCs/>
          <w:sz w:val="18"/>
          <w:szCs w:val="18"/>
        </w:rPr>
        <w:t xml:space="preserve"> </w:t>
      </w:r>
      <w:r w:rsidRPr="003C6BE1">
        <w:rPr>
          <w:sz w:val="18"/>
          <w:szCs w:val="18"/>
        </w:rPr>
        <w:t xml:space="preserve">relates itself to Hebrew </w:t>
      </w:r>
      <w:r w:rsidRPr="003C6BE1">
        <w:rPr>
          <w:b/>
          <w:sz w:val="18"/>
          <w:szCs w:val="18"/>
          <w:lang w:bidi="he-IL"/>
        </w:rPr>
        <w:t>שׁלום</w:t>
      </w:r>
      <w:r w:rsidRPr="003C6BE1">
        <w:rPr>
          <w:sz w:val="18"/>
          <w:szCs w:val="18"/>
          <w:lang w:bidi="he-IL"/>
        </w:rPr>
        <w:t xml:space="preserve"> – </w:t>
      </w:r>
      <w:r w:rsidRPr="003C6BE1">
        <w:rPr>
          <w:i/>
          <w:iCs/>
          <w:sz w:val="18"/>
          <w:szCs w:val="18"/>
        </w:rPr>
        <w:t>shalom</w:t>
      </w:r>
      <w:r w:rsidRPr="003C6BE1">
        <w:rPr>
          <w:sz w:val="18"/>
          <w:szCs w:val="18"/>
        </w:rPr>
        <w:t xml:space="preserve">, which contains the idea of being made whole. However, the true parallel is </w:t>
      </w:r>
      <w:r w:rsidRPr="003C6BE1">
        <w:rPr>
          <w:b/>
          <w:sz w:val="18"/>
          <w:szCs w:val="18"/>
        </w:rPr>
        <w:t>ישׁע</w:t>
      </w:r>
      <w:r w:rsidRPr="003C6BE1">
        <w:rPr>
          <w:sz w:val="18"/>
          <w:szCs w:val="18"/>
        </w:rPr>
        <w:t xml:space="preserve"> – </w:t>
      </w:r>
      <w:r w:rsidRPr="003C6BE1">
        <w:rPr>
          <w:i/>
          <w:sz w:val="18"/>
          <w:szCs w:val="18"/>
        </w:rPr>
        <w:t>yasha</w:t>
      </w:r>
      <w:r w:rsidRPr="003C6BE1">
        <w:rPr>
          <w:sz w:val="18"/>
          <w:szCs w:val="18"/>
        </w:rPr>
        <w:t xml:space="preserve">. In the Tanakh </w:t>
      </w:r>
      <w:r w:rsidRPr="003C6BE1">
        <w:rPr>
          <w:b/>
          <w:sz w:val="18"/>
          <w:szCs w:val="18"/>
        </w:rPr>
        <w:t>שׁלום</w:t>
      </w:r>
      <w:r w:rsidRPr="003C6BE1">
        <w:rPr>
          <w:sz w:val="18"/>
          <w:szCs w:val="18"/>
        </w:rPr>
        <w:t xml:space="preserve"> – </w:t>
      </w:r>
      <w:r w:rsidRPr="003C6BE1">
        <w:rPr>
          <w:i/>
          <w:iCs/>
          <w:sz w:val="18"/>
          <w:szCs w:val="18"/>
        </w:rPr>
        <w:t>shalom</w:t>
      </w:r>
      <w:r w:rsidRPr="003C6BE1">
        <w:rPr>
          <w:sz w:val="18"/>
          <w:szCs w:val="18"/>
        </w:rPr>
        <w:t>, is often used for wholeness. Cf. B’resheet 43:7 “(Gen. 43:27) "Is your old father well” (</w:t>
      </w:r>
      <w:r w:rsidRPr="003C6BE1">
        <w:rPr>
          <w:rFonts w:hint="cs"/>
          <w:sz w:val="18"/>
          <w:szCs w:val="18"/>
          <w:rtl/>
          <w:lang w:bidi="he-IL"/>
        </w:rPr>
        <w:t>הֲשָׁלוֹם אֲבִיכֶם</w:t>
      </w:r>
      <w:r w:rsidRPr="003C6BE1">
        <w:rPr>
          <w:sz w:val="18"/>
          <w:szCs w:val="18"/>
        </w:rPr>
        <w:t>)</w:t>
      </w:r>
    </w:p>
  </w:footnote>
  <w:footnote w:id="118">
    <w:p w:rsidR="00B163D0" w:rsidRPr="003C6BE1" w:rsidRDefault="00B163D0" w:rsidP="003C6BE1">
      <w:pPr>
        <w:pStyle w:val="FootnoteText"/>
        <w:rPr>
          <w:sz w:val="18"/>
          <w:szCs w:val="18"/>
        </w:rPr>
      </w:pPr>
      <w:r w:rsidRPr="003C6BE1">
        <w:rPr>
          <w:rStyle w:val="FootnoteReference"/>
          <w:sz w:val="18"/>
          <w:szCs w:val="18"/>
        </w:rPr>
        <w:footnoteRef/>
      </w:r>
      <w:r w:rsidRPr="003C6BE1">
        <w:rPr>
          <w:sz w:val="18"/>
          <w:szCs w:val="18"/>
        </w:rPr>
        <w:t xml:space="preserve"> </w:t>
      </w:r>
      <w:r w:rsidRPr="003C6BE1">
        <w:rPr>
          <w:b/>
          <w:bCs/>
          <w:sz w:val="18"/>
          <w:szCs w:val="18"/>
          <w:lang w:val="el-GR"/>
        </w:rPr>
        <w:t>Ἰουδαῖος</w:t>
      </w:r>
      <w:r w:rsidRPr="003C6BE1">
        <w:rPr>
          <w:sz w:val="18"/>
          <w:szCs w:val="18"/>
        </w:rPr>
        <w:t xml:space="preserve"> – </w:t>
      </w:r>
      <w:r w:rsidRPr="003C6BE1">
        <w:rPr>
          <w:i/>
          <w:iCs/>
          <w:sz w:val="18"/>
          <w:szCs w:val="18"/>
        </w:rPr>
        <w:t>Ioudaios</w:t>
      </w:r>
      <w:r w:rsidRPr="003C6BE1">
        <w:rPr>
          <w:iCs/>
          <w:sz w:val="18"/>
          <w:szCs w:val="18"/>
        </w:rPr>
        <w:t xml:space="preserve"> can refer to any group of Jews. Therefore, we must contextualize to determine who is being discussed here. The only logical group that fits the criteria is the Tzdukim (Sadducees.)</w:t>
      </w:r>
      <w:r w:rsidRPr="003C6BE1">
        <w:rPr>
          <w:sz w:val="18"/>
          <w:szCs w:val="18"/>
        </w:rPr>
        <w:t xml:space="preserve"> Neusner points out the fact that there was no such thing as a “normative” Judaism in the early first century. Therefore, the phrase </w:t>
      </w:r>
      <w:r w:rsidRPr="003C6BE1">
        <w:rPr>
          <w:b/>
          <w:bCs/>
          <w:sz w:val="18"/>
          <w:szCs w:val="18"/>
          <w:lang w:val="el-GR"/>
        </w:rPr>
        <w:t>Ἰουδαῖος</w:t>
      </w:r>
      <w:r w:rsidRPr="003C6BE1">
        <w:rPr>
          <w:sz w:val="18"/>
          <w:szCs w:val="18"/>
        </w:rPr>
        <w:t xml:space="preserve"> – </w:t>
      </w:r>
      <w:r w:rsidRPr="003C6BE1">
        <w:rPr>
          <w:i/>
          <w:iCs/>
          <w:sz w:val="18"/>
          <w:szCs w:val="18"/>
        </w:rPr>
        <w:t>Ioudaios</w:t>
      </w:r>
      <w:r w:rsidRPr="003C6BE1">
        <w:rPr>
          <w:iCs/>
          <w:sz w:val="18"/>
          <w:szCs w:val="18"/>
        </w:rPr>
        <w:t xml:space="preserve"> cannot be a generalization pointing at ALL Jews. Neusner, J. (1982). </w:t>
      </w:r>
      <w:r w:rsidRPr="003C6BE1">
        <w:rPr>
          <w:i/>
          <w:iCs/>
          <w:sz w:val="18"/>
          <w:szCs w:val="18"/>
        </w:rPr>
        <w:t>First Century Judaism in Crisis, Yohanan ben Zakkai and the Renasissance of Torah</w:t>
      </w:r>
      <w:r w:rsidRPr="003C6BE1">
        <w:rPr>
          <w:iCs/>
          <w:sz w:val="18"/>
          <w:szCs w:val="18"/>
        </w:rPr>
        <w:t xml:space="preserve"> (Augmented Edition ed.). KTAV Publishing House, Inc. p. 39</w:t>
      </w:r>
    </w:p>
  </w:footnote>
  <w:footnote w:id="119">
    <w:p w:rsidR="00B163D0" w:rsidRPr="003C6BE1" w:rsidRDefault="00B163D0" w:rsidP="003C6BE1">
      <w:pPr>
        <w:pStyle w:val="FootnoteText"/>
        <w:rPr>
          <w:sz w:val="18"/>
          <w:szCs w:val="18"/>
        </w:rPr>
      </w:pPr>
      <w:r w:rsidRPr="003C6BE1">
        <w:rPr>
          <w:rStyle w:val="FootnoteReference"/>
          <w:sz w:val="18"/>
          <w:szCs w:val="18"/>
        </w:rPr>
        <w:footnoteRef/>
      </w:r>
      <w:r w:rsidRPr="003C6BE1">
        <w:rPr>
          <w:sz w:val="18"/>
          <w:szCs w:val="18"/>
        </w:rPr>
        <w:t xml:space="preserve"> </w:t>
      </w:r>
      <w:r w:rsidRPr="003C6BE1">
        <w:rPr>
          <w:b/>
          <w:bCs/>
          <w:sz w:val="18"/>
          <w:szCs w:val="18"/>
          <w:lang w:val="el-GR"/>
        </w:rPr>
        <w:t>ἀκολουθέω</w:t>
      </w:r>
      <w:r w:rsidRPr="003C6BE1">
        <w:rPr>
          <w:sz w:val="18"/>
          <w:szCs w:val="18"/>
        </w:rPr>
        <w:t xml:space="preserve"> – </w:t>
      </w:r>
      <w:r w:rsidRPr="003C6BE1">
        <w:rPr>
          <w:i/>
          <w:iCs/>
          <w:sz w:val="18"/>
          <w:szCs w:val="18"/>
        </w:rPr>
        <w:t>akoloutheo,</w:t>
      </w:r>
      <w:r w:rsidRPr="003C6BE1">
        <w:rPr>
          <w:iCs/>
          <w:sz w:val="18"/>
          <w:szCs w:val="18"/>
        </w:rPr>
        <w:t xml:space="preserve"> </w:t>
      </w:r>
      <w:r w:rsidRPr="003C6BE1">
        <w:rPr>
          <w:b/>
          <w:iCs/>
          <w:sz w:val="18"/>
          <w:szCs w:val="18"/>
        </w:rPr>
        <w:t>אַחֲרֵי הָלַךְ</w:t>
      </w:r>
      <w:r w:rsidRPr="003C6BE1">
        <w:rPr>
          <w:iCs/>
          <w:sz w:val="18"/>
          <w:szCs w:val="18"/>
        </w:rPr>
        <w:t xml:space="preserve"> literally walk into the future. cf. Daniel 2:29, 45. Here the phrase is Aramaic meaning “come to pass.” Therefore, we must see that the messenger is telling Hakham Tsefet to walk into the future. Or, we see that he is telling the future i.e. dream/vision/prophecy. </w:t>
      </w:r>
    </w:p>
  </w:footnote>
  <w:footnote w:id="120">
    <w:p w:rsidR="00B163D0" w:rsidRPr="003C6BE1" w:rsidRDefault="00B163D0" w:rsidP="003C6BE1">
      <w:pPr>
        <w:pStyle w:val="FootnoteText"/>
        <w:rPr>
          <w:sz w:val="18"/>
          <w:szCs w:val="18"/>
        </w:rPr>
      </w:pPr>
      <w:r w:rsidRPr="003C6BE1">
        <w:rPr>
          <w:rStyle w:val="FootnoteReference"/>
          <w:sz w:val="18"/>
          <w:szCs w:val="18"/>
        </w:rPr>
        <w:footnoteRef/>
      </w:r>
      <w:r w:rsidRPr="003C6BE1">
        <w:rPr>
          <w:sz w:val="18"/>
          <w:szCs w:val="18"/>
        </w:rPr>
        <w:t xml:space="preserve"> He did not realize that what he was experiencing by/from the messenger was TRUTH – Torah!</w:t>
      </w:r>
    </w:p>
  </w:footnote>
  <w:footnote w:id="121">
    <w:p w:rsidR="00B163D0" w:rsidRPr="00873BA0" w:rsidRDefault="00B163D0" w:rsidP="003C6BE1">
      <w:pPr>
        <w:pStyle w:val="FootnoteText"/>
        <w:rPr>
          <w:sz w:val="18"/>
          <w:szCs w:val="18"/>
        </w:rPr>
      </w:pPr>
      <w:r w:rsidRPr="00873BA0">
        <w:rPr>
          <w:rStyle w:val="FootnoteReference"/>
          <w:sz w:val="18"/>
          <w:szCs w:val="18"/>
        </w:rPr>
        <w:footnoteRef/>
      </w:r>
      <w:r w:rsidRPr="00873BA0">
        <w:rPr>
          <w:sz w:val="18"/>
          <w:szCs w:val="18"/>
        </w:rPr>
        <w:t xml:space="preserve"> Berakhot 57b Stiensaltz, R. A.-I. (2012). </w:t>
      </w:r>
      <w:r w:rsidRPr="00873BA0">
        <w:rPr>
          <w:i/>
          <w:iCs/>
          <w:sz w:val="18"/>
          <w:szCs w:val="18"/>
        </w:rPr>
        <w:t>Koren Tamud Bavli, Berakhot.</w:t>
      </w:r>
      <w:r w:rsidRPr="00873BA0">
        <w:rPr>
          <w:sz w:val="18"/>
          <w:szCs w:val="18"/>
        </w:rPr>
        <w:t xml:space="preserve"> Jerusalem: Koren Publishers Jerusalem Ltd. p. 372</w:t>
      </w:r>
    </w:p>
  </w:footnote>
  <w:footnote w:id="122">
    <w:p w:rsidR="00B163D0" w:rsidRPr="00873BA0" w:rsidRDefault="00B163D0" w:rsidP="003C6BE1">
      <w:pPr>
        <w:pStyle w:val="FootnoteText"/>
        <w:rPr>
          <w:sz w:val="18"/>
          <w:szCs w:val="18"/>
        </w:rPr>
      </w:pPr>
      <w:r w:rsidRPr="00873BA0">
        <w:rPr>
          <w:rStyle w:val="FootnoteReference"/>
          <w:sz w:val="18"/>
          <w:szCs w:val="18"/>
        </w:rPr>
        <w:footnoteRef/>
      </w:r>
      <w:r w:rsidRPr="00873BA0">
        <w:rPr>
          <w:sz w:val="18"/>
          <w:szCs w:val="18"/>
        </w:rPr>
        <w:t xml:space="preserve"> Ibid p. 369 Berakhot 57a</w:t>
      </w:r>
    </w:p>
  </w:footnote>
  <w:footnote w:id="123">
    <w:p w:rsidR="00B163D0" w:rsidRPr="00873BA0" w:rsidRDefault="00B163D0" w:rsidP="003C6BE1">
      <w:pPr>
        <w:pStyle w:val="FootnoteText"/>
        <w:rPr>
          <w:sz w:val="18"/>
          <w:szCs w:val="18"/>
        </w:rPr>
      </w:pPr>
      <w:r w:rsidRPr="00873BA0">
        <w:rPr>
          <w:rStyle w:val="FootnoteReference"/>
          <w:sz w:val="18"/>
          <w:szCs w:val="18"/>
        </w:rPr>
        <w:footnoteRef/>
      </w:r>
      <w:r w:rsidRPr="00873BA0">
        <w:rPr>
          <w:sz w:val="18"/>
          <w:szCs w:val="18"/>
        </w:rPr>
        <w:t xml:space="preserve"> Ibid</w:t>
      </w:r>
    </w:p>
  </w:footnote>
  <w:footnote w:id="124">
    <w:p w:rsidR="00B163D0" w:rsidRPr="00873BA0" w:rsidRDefault="00B163D0" w:rsidP="003C6BE1">
      <w:pPr>
        <w:pStyle w:val="FootnoteText"/>
        <w:rPr>
          <w:sz w:val="18"/>
          <w:szCs w:val="18"/>
        </w:rPr>
      </w:pPr>
      <w:r w:rsidRPr="00873BA0">
        <w:rPr>
          <w:rStyle w:val="FootnoteReference"/>
          <w:sz w:val="18"/>
          <w:szCs w:val="18"/>
        </w:rPr>
        <w:footnoteRef/>
      </w:r>
      <w:r w:rsidRPr="00873BA0">
        <w:rPr>
          <w:sz w:val="18"/>
          <w:szCs w:val="18"/>
        </w:rPr>
        <w:t xml:space="preserve"> cf. Pro. 9:1</w:t>
      </w:r>
    </w:p>
  </w:footnote>
  <w:footnote w:id="125">
    <w:p w:rsidR="00B163D0" w:rsidRPr="00873BA0" w:rsidRDefault="00B163D0" w:rsidP="003C6BE1">
      <w:pPr>
        <w:pStyle w:val="FootnoteText"/>
        <w:rPr>
          <w:sz w:val="18"/>
          <w:szCs w:val="18"/>
        </w:rPr>
      </w:pPr>
      <w:r w:rsidRPr="00873BA0">
        <w:rPr>
          <w:rStyle w:val="FootnoteReference"/>
          <w:sz w:val="18"/>
          <w:szCs w:val="18"/>
        </w:rPr>
        <w:footnoteRef/>
      </w:r>
      <w:r w:rsidRPr="00873BA0">
        <w:rPr>
          <w:sz w:val="18"/>
          <w:szCs w:val="18"/>
        </w:rPr>
        <w:t xml:space="preserve"> Songs Rabbah VIII:15</w:t>
      </w:r>
    </w:p>
  </w:footnote>
  <w:footnote w:id="126">
    <w:p w:rsidR="00B163D0" w:rsidRPr="00873BA0" w:rsidRDefault="00B163D0" w:rsidP="003C6BE1">
      <w:pPr>
        <w:pStyle w:val="FootnoteText"/>
        <w:rPr>
          <w:sz w:val="18"/>
          <w:szCs w:val="18"/>
        </w:rPr>
      </w:pPr>
      <w:r w:rsidRPr="00873BA0">
        <w:rPr>
          <w:rStyle w:val="FootnoteReference"/>
          <w:sz w:val="18"/>
          <w:szCs w:val="18"/>
        </w:rPr>
        <w:footnoteRef/>
      </w:r>
      <w:r w:rsidRPr="00873BA0">
        <w:rPr>
          <w:sz w:val="18"/>
          <w:szCs w:val="18"/>
        </w:rPr>
        <w:t xml:space="preserve"> The Jewish Virtual Library’s article on </w:t>
      </w:r>
      <w:hyperlink r:id="rId1" w:history="1">
        <w:r w:rsidRPr="00873BA0">
          <w:rPr>
            <w:rStyle w:val="Hyperlink"/>
            <w:sz w:val="18"/>
            <w:szCs w:val="18"/>
          </w:rPr>
          <w:t>Galut</w:t>
        </w:r>
      </w:hyperlink>
      <w:r w:rsidRPr="00873BA0">
        <w:rPr>
          <w:sz w:val="18"/>
          <w:szCs w:val="18"/>
        </w:rPr>
        <w:t xml:space="preserve"> states, “The very soul of the Jew is affected in the </w:t>
      </w:r>
      <w:r w:rsidRPr="00873BA0">
        <w:rPr>
          <w:i/>
          <w:iCs/>
          <w:sz w:val="18"/>
          <w:szCs w:val="18"/>
        </w:rPr>
        <w:t>galut</w:t>
      </w:r>
      <w:r w:rsidRPr="00873BA0">
        <w:rPr>
          <w:sz w:val="18"/>
          <w:szCs w:val="18"/>
        </w:rPr>
        <w:t xml:space="preserve">, which renders him "unclean with iniquities" (Song R. 8:14).” </w:t>
      </w:r>
    </w:p>
  </w:footnote>
  <w:footnote w:id="127">
    <w:p w:rsidR="00B163D0" w:rsidRPr="00873BA0" w:rsidRDefault="00B163D0" w:rsidP="003C6BE1">
      <w:pPr>
        <w:pStyle w:val="FootnoteText"/>
        <w:rPr>
          <w:sz w:val="18"/>
          <w:szCs w:val="18"/>
        </w:rPr>
      </w:pPr>
      <w:r w:rsidRPr="00873BA0">
        <w:rPr>
          <w:rStyle w:val="FootnoteReference"/>
          <w:sz w:val="18"/>
          <w:szCs w:val="18"/>
        </w:rPr>
        <w:footnoteRef/>
      </w:r>
      <w:r w:rsidRPr="00873BA0">
        <w:rPr>
          <w:sz w:val="18"/>
          <w:szCs w:val="18"/>
        </w:rPr>
        <w:t xml:space="preserve"> Songs Rabbah I:19 ﻿So the Torah cleanses an unclean man of his uncleanness, as it says, The words of the Lord are pure words (Ps. XII, 7)</w:t>
      </w:r>
    </w:p>
  </w:footnote>
  <w:footnote w:id="128">
    <w:p w:rsidR="00B163D0" w:rsidRPr="00873BA0" w:rsidRDefault="00B163D0" w:rsidP="003C6BE1">
      <w:pPr>
        <w:pStyle w:val="FootnoteText"/>
        <w:rPr>
          <w:sz w:val="18"/>
          <w:szCs w:val="18"/>
        </w:rPr>
      </w:pPr>
      <w:r w:rsidRPr="00873BA0">
        <w:rPr>
          <w:rStyle w:val="FootnoteReference"/>
          <w:sz w:val="18"/>
          <w:szCs w:val="18"/>
        </w:rPr>
        <w:footnoteRef/>
      </w:r>
      <w:r w:rsidRPr="00873BA0">
        <w:rPr>
          <w:sz w:val="18"/>
          <w:szCs w:val="18"/>
        </w:rPr>
        <w:t xml:space="preserve"> Cf. 2 Luqas (Acts) 10:28</w:t>
      </w:r>
    </w:p>
  </w:footnote>
  <w:footnote w:id="129">
    <w:p w:rsidR="00B163D0" w:rsidRPr="00873BA0" w:rsidRDefault="00B163D0" w:rsidP="003C6BE1">
      <w:pPr>
        <w:pStyle w:val="FootnoteText"/>
        <w:rPr>
          <w:sz w:val="18"/>
          <w:szCs w:val="18"/>
        </w:rPr>
      </w:pPr>
      <w:r w:rsidRPr="00873BA0">
        <w:rPr>
          <w:rStyle w:val="FootnoteReference"/>
          <w:sz w:val="18"/>
          <w:szCs w:val="18"/>
        </w:rPr>
        <w:footnoteRef/>
      </w:r>
      <w:r w:rsidRPr="00873BA0">
        <w:rPr>
          <w:sz w:val="18"/>
          <w:szCs w:val="18"/>
        </w:rPr>
        <w:t xml:space="preserve"> See Neusner, J. (2001). </w:t>
      </w:r>
      <w:r w:rsidRPr="00873BA0">
        <w:rPr>
          <w:i/>
          <w:iCs/>
          <w:sz w:val="18"/>
          <w:szCs w:val="18"/>
        </w:rPr>
        <w:t>Recovering Judaism, The Universal Dimension of Judaism.</w:t>
      </w:r>
      <w:r w:rsidRPr="00873BA0">
        <w:rPr>
          <w:sz w:val="18"/>
          <w:szCs w:val="18"/>
        </w:rPr>
        <w:t xml:space="preserve"> Fortress Press.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3D0" w:rsidRPr="00E714E6" w:rsidRDefault="00B163D0" w:rsidP="00E714E6">
    <w:pPr>
      <w:tabs>
        <w:tab w:val="center" w:pos="4680"/>
        <w:tab w:val="right" w:pos="9360"/>
      </w:tabs>
      <w:spacing w:after="0" w:line="240" w:lineRule="auto"/>
      <w:jc w:val="right"/>
      <w:rPr>
        <w:rFonts w:ascii="Times New Roman" w:hAnsi="Times New Roman" w:cs="Times New Roman"/>
        <w:sz w:val="20"/>
        <w:szCs w:val="20"/>
      </w:rPr>
    </w:pPr>
    <w:r w:rsidRPr="00E714E6">
      <w:rPr>
        <w:rFonts w:ascii="Times New Roman" w:hAnsi="Times New Roman" w:cs="Times New Roman"/>
        <w:sz w:val="20"/>
        <w:szCs w:val="20"/>
      </w:rPr>
      <w:t>BS”D (B’Siyata D’Shamaya)‎</w:t>
    </w:r>
  </w:p>
  <w:p w:rsidR="00B163D0" w:rsidRDefault="00B163D0" w:rsidP="00FF582C">
    <w:pPr>
      <w:tabs>
        <w:tab w:val="center" w:pos="4680"/>
        <w:tab w:val="right" w:pos="9360"/>
      </w:tabs>
      <w:spacing w:after="0" w:line="240" w:lineRule="auto"/>
      <w:jc w:val="right"/>
    </w:pPr>
    <w:r w:rsidRPr="00E714E6">
      <w:rPr>
        <w:rFonts w:ascii="Times New Roman" w:hAnsi="Times New Roman" w:cs="Times New Roman"/>
        <w:sz w:val="20"/>
        <w:szCs w:val="20"/>
      </w:rPr>
      <w:t>Aramaic: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C5D48"/>
    <w:multiLevelType w:val="hybridMultilevel"/>
    <w:tmpl w:val="D73A5FF4"/>
    <w:lvl w:ilvl="0" w:tplc="0C090001">
      <w:start w:val="1"/>
      <w:numFmt w:val="bullet"/>
      <w:lvlText w:val=""/>
      <w:lvlJc w:val="left"/>
      <w:pPr>
        <w:ind w:left="1800" w:hanging="360"/>
      </w:pPr>
      <w:rPr>
        <w:rFonts w:ascii="Symbol" w:hAnsi="Symbo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D086CDD"/>
    <w:multiLevelType w:val="singleLevel"/>
    <w:tmpl w:val="28A23390"/>
    <w:lvl w:ilvl="0">
      <w:start w:val="27"/>
      <w:numFmt w:val="decimal"/>
      <w:lvlText w:val="%1."/>
      <w:legacy w:legacy="1" w:legacySpace="0" w:legacyIndent="412"/>
      <w:lvlJc w:val="left"/>
      <w:rPr>
        <w:rFonts w:ascii="Times New Roman" w:hAnsi="Times New Roman" w:cs="Times New Roman" w:hint="default"/>
      </w:rPr>
    </w:lvl>
  </w:abstractNum>
  <w:abstractNum w:abstractNumId="3">
    <w:nsid w:val="33952967"/>
    <w:multiLevelType w:val="singleLevel"/>
    <w:tmpl w:val="3FC6FB54"/>
    <w:lvl w:ilvl="0">
      <w:start w:val="28"/>
      <w:numFmt w:val="decimal"/>
      <w:lvlText w:val="%1."/>
      <w:legacy w:legacy="1" w:legacySpace="0" w:legacyIndent="412"/>
      <w:lvlJc w:val="left"/>
      <w:rPr>
        <w:rFonts w:ascii="Times New Roman" w:hAnsi="Times New Roman" w:cs="Times New Roman" w:hint="default"/>
      </w:rPr>
    </w:lvl>
  </w:abstractNum>
  <w:abstractNum w:abstractNumId="4">
    <w:nsid w:val="3EDE7AD1"/>
    <w:multiLevelType w:val="hybridMultilevel"/>
    <w:tmpl w:val="950A1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C213236"/>
    <w:multiLevelType w:val="hybridMultilevel"/>
    <w:tmpl w:val="4134B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4E6"/>
    <w:rsid w:val="0000547D"/>
    <w:rsid w:val="00011BDE"/>
    <w:rsid w:val="00014985"/>
    <w:rsid w:val="00014C30"/>
    <w:rsid w:val="000216D8"/>
    <w:rsid w:val="00052660"/>
    <w:rsid w:val="00053774"/>
    <w:rsid w:val="00056DE1"/>
    <w:rsid w:val="000614B3"/>
    <w:rsid w:val="0006487E"/>
    <w:rsid w:val="000764AF"/>
    <w:rsid w:val="0009189D"/>
    <w:rsid w:val="00091D2F"/>
    <w:rsid w:val="00096480"/>
    <w:rsid w:val="000977FA"/>
    <w:rsid w:val="000A0261"/>
    <w:rsid w:val="000B20E0"/>
    <w:rsid w:val="000B4096"/>
    <w:rsid w:val="000B76B2"/>
    <w:rsid w:val="000D461C"/>
    <w:rsid w:val="000D7B97"/>
    <w:rsid w:val="000E19B5"/>
    <w:rsid w:val="000F0646"/>
    <w:rsid w:val="000F1581"/>
    <w:rsid w:val="000F2BFE"/>
    <w:rsid w:val="000F3B9B"/>
    <w:rsid w:val="001020FB"/>
    <w:rsid w:val="00103BE0"/>
    <w:rsid w:val="00110DB6"/>
    <w:rsid w:val="00111624"/>
    <w:rsid w:val="00113B05"/>
    <w:rsid w:val="00124DBF"/>
    <w:rsid w:val="00126AAD"/>
    <w:rsid w:val="00127272"/>
    <w:rsid w:val="001301A2"/>
    <w:rsid w:val="00136B27"/>
    <w:rsid w:val="00137724"/>
    <w:rsid w:val="00143BB3"/>
    <w:rsid w:val="00147106"/>
    <w:rsid w:val="0016304D"/>
    <w:rsid w:val="00163A14"/>
    <w:rsid w:val="001675E9"/>
    <w:rsid w:val="001758A7"/>
    <w:rsid w:val="001807E8"/>
    <w:rsid w:val="00184F7B"/>
    <w:rsid w:val="00193B1B"/>
    <w:rsid w:val="00196383"/>
    <w:rsid w:val="0019785A"/>
    <w:rsid w:val="00197ED5"/>
    <w:rsid w:val="001A5381"/>
    <w:rsid w:val="001A5619"/>
    <w:rsid w:val="001B5CA6"/>
    <w:rsid w:val="001D15E2"/>
    <w:rsid w:val="001D34ED"/>
    <w:rsid w:val="001D6E7D"/>
    <w:rsid w:val="001E4122"/>
    <w:rsid w:val="001F0F01"/>
    <w:rsid w:val="001F72E6"/>
    <w:rsid w:val="00204AF1"/>
    <w:rsid w:val="00217579"/>
    <w:rsid w:val="00220780"/>
    <w:rsid w:val="00224BA1"/>
    <w:rsid w:val="0023229B"/>
    <w:rsid w:val="00232886"/>
    <w:rsid w:val="0023374F"/>
    <w:rsid w:val="00233C51"/>
    <w:rsid w:val="00233E9A"/>
    <w:rsid w:val="0023436D"/>
    <w:rsid w:val="00251EED"/>
    <w:rsid w:val="00261B3A"/>
    <w:rsid w:val="0026699C"/>
    <w:rsid w:val="0028385F"/>
    <w:rsid w:val="00283DB0"/>
    <w:rsid w:val="00285FC3"/>
    <w:rsid w:val="002908F4"/>
    <w:rsid w:val="00292766"/>
    <w:rsid w:val="00293548"/>
    <w:rsid w:val="00293633"/>
    <w:rsid w:val="002A19BC"/>
    <w:rsid w:val="002B5078"/>
    <w:rsid w:val="002B6CCB"/>
    <w:rsid w:val="002C0499"/>
    <w:rsid w:val="002C315B"/>
    <w:rsid w:val="002C515B"/>
    <w:rsid w:val="002D4762"/>
    <w:rsid w:val="002E16FB"/>
    <w:rsid w:val="002E21A5"/>
    <w:rsid w:val="002E41A8"/>
    <w:rsid w:val="002E76E6"/>
    <w:rsid w:val="002E7F57"/>
    <w:rsid w:val="002F0537"/>
    <w:rsid w:val="002F0899"/>
    <w:rsid w:val="00302363"/>
    <w:rsid w:val="003071E6"/>
    <w:rsid w:val="0031211B"/>
    <w:rsid w:val="00314483"/>
    <w:rsid w:val="00317E46"/>
    <w:rsid w:val="003243F1"/>
    <w:rsid w:val="00331756"/>
    <w:rsid w:val="00334C34"/>
    <w:rsid w:val="00335AAF"/>
    <w:rsid w:val="00341F6E"/>
    <w:rsid w:val="00346AD2"/>
    <w:rsid w:val="003470DE"/>
    <w:rsid w:val="003503C2"/>
    <w:rsid w:val="003831E2"/>
    <w:rsid w:val="003922D3"/>
    <w:rsid w:val="003A0A11"/>
    <w:rsid w:val="003A1513"/>
    <w:rsid w:val="003A3DB8"/>
    <w:rsid w:val="003A559B"/>
    <w:rsid w:val="003A7336"/>
    <w:rsid w:val="003B10C0"/>
    <w:rsid w:val="003B3C07"/>
    <w:rsid w:val="003B410F"/>
    <w:rsid w:val="003C3042"/>
    <w:rsid w:val="003C352A"/>
    <w:rsid w:val="003C43EE"/>
    <w:rsid w:val="003C6BE1"/>
    <w:rsid w:val="003D0B85"/>
    <w:rsid w:val="003E47FD"/>
    <w:rsid w:val="003E75D0"/>
    <w:rsid w:val="003F24AD"/>
    <w:rsid w:val="003F2A0A"/>
    <w:rsid w:val="003F6928"/>
    <w:rsid w:val="00400C23"/>
    <w:rsid w:val="004029AF"/>
    <w:rsid w:val="00416A58"/>
    <w:rsid w:val="004314ED"/>
    <w:rsid w:val="004316CD"/>
    <w:rsid w:val="00437B34"/>
    <w:rsid w:val="00444724"/>
    <w:rsid w:val="00445BB5"/>
    <w:rsid w:val="00452076"/>
    <w:rsid w:val="00461544"/>
    <w:rsid w:val="00462DAD"/>
    <w:rsid w:val="00466411"/>
    <w:rsid w:val="0046676F"/>
    <w:rsid w:val="00470310"/>
    <w:rsid w:val="004776B7"/>
    <w:rsid w:val="00480EB1"/>
    <w:rsid w:val="004816AA"/>
    <w:rsid w:val="00483775"/>
    <w:rsid w:val="004852A2"/>
    <w:rsid w:val="0048564D"/>
    <w:rsid w:val="0048656A"/>
    <w:rsid w:val="0049287A"/>
    <w:rsid w:val="00495AFF"/>
    <w:rsid w:val="004A2A70"/>
    <w:rsid w:val="004A3BC7"/>
    <w:rsid w:val="004A407F"/>
    <w:rsid w:val="004C632A"/>
    <w:rsid w:val="004D3F73"/>
    <w:rsid w:val="004E01BE"/>
    <w:rsid w:val="004E2D07"/>
    <w:rsid w:val="004E468E"/>
    <w:rsid w:val="004E6478"/>
    <w:rsid w:val="004F3672"/>
    <w:rsid w:val="004F4B51"/>
    <w:rsid w:val="00512F50"/>
    <w:rsid w:val="0051740A"/>
    <w:rsid w:val="005205F2"/>
    <w:rsid w:val="00523320"/>
    <w:rsid w:val="00531435"/>
    <w:rsid w:val="0053171C"/>
    <w:rsid w:val="005336AD"/>
    <w:rsid w:val="00535A5F"/>
    <w:rsid w:val="00542400"/>
    <w:rsid w:val="00543E55"/>
    <w:rsid w:val="005467F6"/>
    <w:rsid w:val="00547AFF"/>
    <w:rsid w:val="00551A76"/>
    <w:rsid w:val="0055319D"/>
    <w:rsid w:val="00553AC0"/>
    <w:rsid w:val="00557031"/>
    <w:rsid w:val="0056323E"/>
    <w:rsid w:val="00564B40"/>
    <w:rsid w:val="005710E0"/>
    <w:rsid w:val="00574A1D"/>
    <w:rsid w:val="00580EAF"/>
    <w:rsid w:val="0059195E"/>
    <w:rsid w:val="005A533A"/>
    <w:rsid w:val="005B189B"/>
    <w:rsid w:val="005B460E"/>
    <w:rsid w:val="005C633F"/>
    <w:rsid w:val="005D1BFC"/>
    <w:rsid w:val="005E084B"/>
    <w:rsid w:val="005E6FDA"/>
    <w:rsid w:val="005F37E6"/>
    <w:rsid w:val="005F4A9E"/>
    <w:rsid w:val="005F760C"/>
    <w:rsid w:val="00603632"/>
    <w:rsid w:val="006123F0"/>
    <w:rsid w:val="00616730"/>
    <w:rsid w:val="00631BAF"/>
    <w:rsid w:val="0063746F"/>
    <w:rsid w:val="00642DE0"/>
    <w:rsid w:val="00654141"/>
    <w:rsid w:val="00654450"/>
    <w:rsid w:val="00657B11"/>
    <w:rsid w:val="00675027"/>
    <w:rsid w:val="0067556D"/>
    <w:rsid w:val="00677435"/>
    <w:rsid w:val="00686316"/>
    <w:rsid w:val="0069554D"/>
    <w:rsid w:val="006A3585"/>
    <w:rsid w:val="006A683E"/>
    <w:rsid w:val="006C1408"/>
    <w:rsid w:val="006C5C5D"/>
    <w:rsid w:val="006D44E9"/>
    <w:rsid w:val="006E5229"/>
    <w:rsid w:val="006F6209"/>
    <w:rsid w:val="007005CA"/>
    <w:rsid w:val="00722046"/>
    <w:rsid w:val="00722871"/>
    <w:rsid w:val="007252F0"/>
    <w:rsid w:val="00730A30"/>
    <w:rsid w:val="007311D8"/>
    <w:rsid w:val="0073158D"/>
    <w:rsid w:val="0073450E"/>
    <w:rsid w:val="007469DC"/>
    <w:rsid w:val="00766B77"/>
    <w:rsid w:val="00770C6A"/>
    <w:rsid w:val="00775F6D"/>
    <w:rsid w:val="0078759A"/>
    <w:rsid w:val="007959B0"/>
    <w:rsid w:val="007974ED"/>
    <w:rsid w:val="007C1349"/>
    <w:rsid w:val="007D0787"/>
    <w:rsid w:val="007E0C36"/>
    <w:rsid w:val="007E14F2"/>
    <w:rsid w:val="007E1BC2"/>
    <w:rsid w:val="007E282E"/>
    <w:rsid w:val="007F4284"/>
    <w:rsid w:val="0081562C"/>
    <w:rsid w:val="008328F1"/>
    <w:rsid w:val="00833FA5"/>
    <w:rsid w:val="00840022"/>
    <w:rsid w:val="00845D32"/>
    <w:rsid w:val="008516C5"/>
    <w:rsid w:val="0085783B"/>
    <w:rsid w:val="00857FD2"/>
    <w:rsid w:val="00863349"/>
    <w:rsid w:val="00866923"/>
    <w:rsid w:val="00873BA0"/>
    <w:rsid w:val="00887045"/>
    <w:rsid w:val="008A38E5"/>
    <w:rsid w:val="008B1F92"/>
    <w:rsid w:val="008B7DA7"/>
    <w:rsid w:val="008C3EC7"/>
    <w:rsid w:val="008C5DA3"/>
    <w:rsid w:val="008C6EAA"/>
    <w:rsid w:val="008D03DB"/>
    <w:rsid w:val="008D0EB5"/>
    <w:rsid w:val="008D3814"/>
    <w:rsid w:val="008E2ED7"/>
    <w:rsid w:val="008E30A4"/>
    <w:rsid w:val="008E48AB"/>
    <w:rsid w:val="009000BA"/>
    <w:rsid w:val="009055BB"/>
    <w:rsid w:val="00913139"/>
    <w:rsid w:val="00913B0A"/>
    <w:rsid w:val="00914C7E"/>
    <w:rsid w:val="00916A84"/>
    <w:rsid w:val="00925A6D"/>
    <w:rsid w:val="009328B5"/>
    <w:rsid w:val="009379CD"/>
    <w:rsid w:val="00942A1C"/>
    <w:rsid w:val="009431DF"/>
    <w:rsid w:val="00944914"/>
    <w:rsid w:val="00946C52"/>
    <w:rsid w:val="00955727"/>
    <w:rsid w:val="009574C6"/>
    <w:rsid w:val="00960666"/>
    <w:rsid w:val="009635A9"/>
    <w:rsid w:val="00976C27"/>
    <w:rsid w:val="00982F53"/>
    <w:rsid w:val="0099389A"/>
    <w:rsid w:val="00997FE5"/>
    <w:rsid w:val="009A5550"/>
    <w:rsid w:val="009B0091"/>
    <w:rsid w:val="009B023B"/>
    <w:rsid w:val="009B6186"/>
    <w:rsid w:val="009C0F0C"/>
    <w:rsid w:val="009C3E23"/>
    <w:rsid w:val="009C7BB9"/>
    <w:rsid w:val="009F1D28"/>
    <w:rsid w:val="009F352F"/>
    <w:rsid w:val="00A000F6"/>
    <w:rsid w:val="00A020C7"/>
    <w:rsid w:val="00A031A6"/>
    <w:rsid w:val="00A061DB"/>
    <w:rsid w:val="00A12342"/>
    <w:rsid w:val="00A12E99"/>
    <w:rsid w:val="00A14CE0"/>
    <w:rsid w:val="00A15CD3"/>
    <w:rsid w:val="00A26161"/>
    <w:rsid w:val="00A31C80"/>
    <w:rsid w:val="00A4562F"/>
    <w:rsid w:val="00A46475"/>
    <w:rsid w:val="00A50081"/>
    <w:rsid w:val="00A75698"/>
    <w:rsid w:val="00A81DFE"/>
    <w:rsid w:val="00A85C6C"/>
    <w:rsid w:val="00A85DAB"/>
    <w:rsid w:val="00AA2C41"/>
    <w:rsid w:val="00AB4AD6"/>
    <w:rsid w:val="00AB4E86"/>
    <w:rsid w:val="00AC1CC8"/>
    <w:rsid w:val="00AC70AF"/>
    <w:rsid w:val="00AD0169"/>
    <w:rsid w:val="00AD1B06"/>
    <w:rsid w:val="00AD310A"/>
    <w:rsid w:val="00AD3679"/>
    <w:rsid w:val="00AD3A50"/>
    <w:rsid w:val="00AD7D8A"/>
    <w:rsid w:val="00AE090E"/>
    <w:rsid w:val="00AE2D74"/>
    <w:rsid w:val="00AF14BE"/>
    <w:rsid w:val="00AF7A50"/>
    <w:rsid w:val="00B012D9"/>
    <w:rsid w:val="00B147A7"/>
    <w:rsid w:val="00B14AA7"/>
    <w:rsid w:val="00B163D0"/>
    <w:rsid w:val="00B22938"/>
    <w:rsid w:val="00B307AF"/>
    <w:rsid w:val="00B32E55"/>
    <w:rsid w:val="00B35CBF"/>
    <w:rsid w:val="00B37347"/>
    <w:rsid w:val="00B44347"/>
    <w:rsid w:val="00B507E4"/>
    <w:rsid w:val="00B651C6"/>
    <w:rsid w:val="00B66488"/>
    <w:rsid w:val="00B776E3"/>
    <w:rsid w:val="00B91D34"/>
    <w:rsid w:val="00B93611"/>
    <w:rsid w:val="00BA1D78"/>
    <w:rsid w:val="00BA5A56"/>
    <w:rsid w:val="00BB041D"/>
    <w:rsid w:val="00BB11E9"/>
    <w:rsid w:val="00BB70EE"/>
    <w:rsid w:val="00BC7DE9"/>
    <w:rsid w:val="00BD2942"/>
    <w:rsid w:val="00BD7F08"/>
    <w:rsid w:val="00BE24CC"/>
    <w:rsid w:val="00BE6C46"/>
    <w:rsid w:val="00BE7536"/>
    <w:rsid w:val="00C02C75"/>
    <w:rsid w:val="00C0382B"/>
    <w:rsid w:val="00C05325"/>
    <w:rsid w:val="00C12E1A"/>
    <w:rsid w:val="00C15B35"/>
    <w:rsid w:val="00C3176D"/>
    <w:rsid w:val="00C3510D"/>
    <w:rsid w:val="00C46313"/>
    <w:rsid w:val="00C46387"/>
    <w:rsid w:val="00C473E0"/>
    <w:rsid w:val="00C5067A"/>
    <w:rsid w:val="00C55B12"/>
    <w:rsid w:val="00C55C12"/>
    <w:rsid w:val="00C61EB8"/>
    <w:rsid w:val="00C65F30"/>
    <w:rsid w:val="00C72536"/>
    <w:rsid w:val="00C72C39"/>
    <w:rsid w:val="00C72E37"/>
    <w:rsid w:val="00C8473F"/>
    <w:rsid w:val="00C8708E"/>
    <w:rsid w:val="00C9640B"/>
    <w:rsid w:val="00C96F0F"/>
    <w:rsid w:val="00CA07B1"/>
    <w:rsid w:val="00CA4A6C"/>
    <w:rsid w:val="00CA6920"/>
    <w:rsid w:val="00CC1BB3"/>
    <w:rsid w:val="00CC754B"/>
    <w:rsid w:val="00CD01B0"/>
    <w:rsid w:val="00CD0B8B"/>
    <w:rsid w:val="00CD3539"/>
    <w:rsid w:val="00CD7FAE"/>
    <w:rsid w:val="00CE5B6D"/>
    <w:rsid w:val="00CF0328"/>
    <w:rsid w:val="00CF73CC"/>
    <w:rsid w:val="00D01A79"/>
    <w:rsid w:val="00D116E5"/>
    <w:rsid w:val="00D215EB"/>
    <w:rsid w:val="00D430D9"/>
    <w:rsid w:val="00D43CF1"/>
    <w:rsid w:val="00D5304C"/>
    <w:rsid w:val="00D632F5"/>
    <w:rsid w:val="00D735C4"/>
    <w:rsid w:val="00D81BA3"/>
    <w:rsid w:val="00D82F70"/>
    <w:rsid w:val="00D8652E"/>
    <w:rsid w:val="00D92577"/>
    <w:rsid w:val="00DA3B17"/>
    <w:rsid w:val="00DA59A4"/>
    <w:rsid w:val="00DA6D27"/>
    <w:rsid w:val="00DC3AB5"/>
    <w:rsid w:val="00DD6865"/>
    <w:rsid w:val="00DE668D"/>
    <w:rsid w:val="00DE732E"/>
    <w:rsid w:val="00DF2125"/>
    <w:rsid w:val="00E15DEA"/>
    <w:rsid w:val="00E16DB1"/>
    <w:rsid w:val="00E172F2"/>
    <w:rsid w:val="00E41D6F"/>
    <w:rsid w:val="00E43EA4"/>
    <w:rsid w:val="00E470BF"/>
    <w:rsid w:val="00E52324"/>
    <w:rsid w:val="00E52BB9"/>
    <w:rsid w:val="00E60DB8"/>
    <w:rsid w:val="00E6311B"/>
    <w:rsid w:val="00E6380B"/>
    <w:rsid w:val="00E713B0"/>
    <w:rsid w:val="00E714E6"/>
    <w:rsid w:val="00E73CD1"/>
    <w:rsid w:val="00E76890"/>
    <w:rsid w:val="00E85809"/>
    <w:rsid w:val="00E91596"/>
    <w:rsid w:val="00E9518A"/>
    <w:rsid w:val="00EA4575"/>
    <w:rsid w:val="00EB0793"/>
    <w:rsid w:val="00EB5793"/>
    <w:rsid w:val="00EC77E0"/>
    <w:rsid w:val="00ED3944"/>
    <w:rsid w:val="00ED68E1"/>
    <w:rsid w:val="00ED748D"/>
    <w:rsid w:val="00EF3A49"/>
    <w:rsid w:val="00F03A71"/>
    <w:rsid w:val="00F13EFE"/>
    <w:rsid w:val="00F26805"/>
    <w:rsid w:val="00F27ABC"/>
    <w:rsid w:val="00F353F4"/>
    <w:rsid w:val="00F37AD6"/>
    <w:rsid w:val="00F4191F"/>
    <w:rsid w:val="00F42403"/>
    <w:rsid w:val="00F50A98"/>
    <w:rsid w:val="00F5267C"/>
    <w:rsid w:val="00F668A3"/>
    <w:rsid w:val="00F672A2"/>
    <w:rsid w:val="00F67636"/>
    <w:rsid w:val="00F737B3"/>
    <w:rsid w:val="00F73E70"/>
    <w:rsid w:val="00F765DB"/>
    <w:rsid w:val="00F80CE8"/>
    <w:rsid w:val="00F814F5"/>
    <w:rsid w:val="00F8231F"/>
    <w:rsid w:val="00F921A1"/>
    <w:rsid w:val="00F961FC"/>
    <w:rsid w:val="00F974EB"/>
    <w:rsid w:val="00FB0C33"/>
    <w:rsid w:val="00FB3BA0"/>
    <w:rsid w:val="00FC3C88"/>
    <w:rsid w:val="00FC5FE3"/>
    <w:rsid w:val="00FD5D0B"/>
    <w:rsid w:val="00FE4E8F"/>
    <w:rsid w:val="00FE60ED"/>
    <w:rsid w:val="00FE6701"/>
    <w:rsid w:val="00FF4208"/>
    <w:rsid w:val="00FF582C"/>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D2597F-2D1C-41A4-82FF-94EEB35F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4E6"/>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4E6"/>
  </w:style>
  <w:style w:type="paragraph" w:styleId="Footer">
    <w:name w:val="footer"/>
    <w:basedOn w:val="Normal"/>
    <w:link w:val="FooterChar"/>
    <w:uiPriority w:val="99"/>
    <w:unhideWhenUsed/>
    <w:rsid w:val="00E7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4E6"/>
  </w:style>
  <w:style w:type="character" w:styleId="Hyperlink">
    <w:name w:val="Hyperlink"/>
    <w:basedOn w:val="DefaultParagraphFont"/>
    <w:uiPriority w:val="99"/>
    <w:unhideWhenUsed/>
    <w:rsid w:val="00E714E6"/>
    <w:rPr>
      <w:color w:val="0000FF"/>
      <w:u w:val="single"/>
    </w:rPr>
  </w:style>
  <w:style w:type="paragraph" w:styleId="BalloonText">
    <w:name w:val="Balloon Text"/>
    <w:basedOn w:val="Normal"/>
    <w:link w:val="BalloonTextChar"/>
    <w:uiPriority w:val="99"/>
    <w:semiHidden/>
    <w:unhideWhenUsed/>
    <w:rsid w:val="00E71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4E6"/>
    <w:rPr>
      <w:rFonts w:ascii="Tahoma" w:eastAsia="Calibri" w:hAnsi="Tahoma" w:cs="Tahoma"/>
      <w:sz w:val="16"/>
      <w:szCs w:val="16"/>
      <w:lang w:val="en-AU"/>
    </w:rPr>
  </w:style>
  <w:style w:type="paragraph" w:styleId="ListParagraph">
    <w:name w:val="List Paragraph"/>
    <w:basedOn w:val="Normal"/>
    <w:uiPriority w:val="34"/>
    <w:qFormat/>
    <w:rsid w:val="0081562C"/>
    <w:pPr>
      <w:ind w:left="720"/>
      <w:contextualSpacing/>
    </w:pPr>
  </w:style>
  <w:style w:type="paragraph" w:styleId="NormalWeb">
    <w:name w:val="Normal (Web)"/>
    <w:basedOn w:val="Normal"/>
    <w:uiPriority w:val="99"/>
    <w:semiHidden/>
    <w:unhideWhenUsed/>
    <w:rsid w:val="00B776E3"/>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677435"/>
    <w:pPr>
      <w:widowControl w:val="0"/>
      <w:autoSpaceDE w:val="0"/>
      <w:autoSpaceDN w:val="0"/>
      <w:adjustRightInd w:val="0"/>
      <w:spacing w:after="0" w:line="240" w:lineRule="auto"/>
    </w:pPr>
    <w:rPr>
      <w:rFonts w:ascii="Times New Roman" w:eastAsiaTheme="minorEastAsia" w:hAnsi="Times New Roman" w:cs="Times New Roman"/>
      <w:sz w:val="24"/>
      <w:szCs w:val="24"/>
      <w:lang w:val="en-AU" w:eastAsia="en-AU" w:bidi="he-IL"/>
    </w:rPr>
  </w:style>
  <w:style w:type="paragraph" w:styleId="FootnoteText">
    <w:name w:val="footnote text"/>
    <w:basedOn w:val="Normal"/>
    <w:link w:val="FootnoteTextChar"/>
    <w:qFormat/>
    <w:rsid w:val="00D5304C"/>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rsid w:val="00D5304C"/>
    <w:rPr>
      <w:rFonts w:ascii="Times New Roman" w:eastAsia="Calibri" w:hAnsi="Times New Roman" w:cs="Times New Roman"/>
      <w:sz w:val="20"/>
      <w:szCs w:val="20"/>
    </w:rPr>
  </w:style>
  <w:style w:type="character" w:styleId="FootnoteReference">
    <w:name w:val="footnote reference"/>
    <w:basedOn w:val="DefaultParagraphFont"/>
    <w:unhideWhenUsed/>
    <w:qFormat/>
    <w:rsid w:val="00D5304C"/>
    <w:rPr>
      <w:rFonts w:ascii="Times New Roman" w:hAnsi="Times New Roman"/>
      <w:sz w:val="20"/>
      <w:vertAlign w:val="superscript"/>
    </w:rPr>
  </w:style>
  <w:style w:type="table" w:styleId="TableGrid">
    <w:name w:val="Table Grid"/>
    <w:basedOn w:val="TableNormal"/>
    <w:uiPriority w:val="59"/>
    <w:rsid w:val="00937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C6BE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6">
    <w:name w:val="xl66"/>
    <w:basedOn w:val="Normal"/>
    <w:rsid w:val="00C3510D"/>
    <w:pP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C3510D"/>
    <w:pPr>
      <w:shd w:val="clear" w:color="000000" w:fill="FABF8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C3510D"/>
    <w:pP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9">
    <w:name w:val="xl69"/>
    <w:basedOn w:val="Normal"/>
    <w:rsid w:val="00C3510D"/>
    <w:pPr>
      <w:spacing w:before="100" w:beforeAutospacing="1" w:after="100" w:afterAutospacing="1" w:line="240" w:lineRule="auto"/>
      <w:jc w:val="center"/>
      <w:textAlignment w:val="top"/>
    </w:pPr>
    <w:rPr>
      <w:rFonts w:ascii="Arial Narrow" w:eastAsia="Times New Roman" w:hAnsi="Arial Narrow" w:cs="Times New Roman"/>
      <w:sz w:val="20"/>
      <w:szCs w:val="20"/>
      <w:lang w:val="en-US"/>
    </w:rPr>
  </w:style>
  <w:style w:type="paragraph" w:customStyle="1" w:styleId="xl70">
    <w:name w:val="xl70"/>
    <w:basedOn w:val="Normal"/>
    <w:rsid w:val="00C3510D"/>
    <w:pP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71">
    <w:name w:val="xl71"/>
    <w:basedOn w:val="Normal"/>
    <w:rsid w:val="00C3510D"/>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2">
    <w:name w:val="xl72"/>
    <w:basedOn w:val="Normal"/>
    <w:rsid w:val="00C35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3">
    <w:name w:val="xl73"/>
    <w:basedOn w:val="Normal"/>
    <w:rsid w:val="00C35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4">
    <w:name w:val="xl74"/>
    <w:basedOn w:val="Normal"/>
    <w:rsid w:val="00C351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C3510D"/>
    <w:pPr>
      <w:shd w:val="clear" w:color="000000" w:fill="C4BD9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C351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7">
    <w:name w:val="xl77"/>
    <w:basedOn w:val="Normal"/>
    <w:rsid w:val="00C351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C3510D"/>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9">
    <w:name w:val="xl79"/>
    <w:basedOn w:val="Normal"/>
    <w:rsid w:val="00C351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80">
    <w:name w:val="xl80"/>
    <w:basedOn w:val="Normal"/>
    <w:rsid w:val="00C351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50156">
      <w:bodyDiv w:val="1"/>
      <w:marLeft w:val="0"/>
      <w:marRight w:val="0"/>
      <w:marTop w:val="0"/>
      <w:marBottom w:val="0"/>
      <w:divBdr>
        <w:top w:val="none" w:sz="0" w:space="0" w:color="auto"/>
        <w:left w:val="none" w:sz="0" w:space="0" w:color="auto"/>
        <w:bottom w:val="none" w:sz="0" w:space="0" w:color="auto"/>
        <w:right w:val="none" w:sz="0" w:space="0" w:color="auto"/>
      </w:divBdr>
    </w:div>
    <w:div w:id="213050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jewishencyclopedia.com/articles/2490-baraita-of-r-ishmae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betemunah.org/chronology.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jewishencyclopedia.com/articles/12936-rules-of-hillel-the-seven" TargetMode="External"/><Relationship Id="rId25" Type="http://schemas.openxmlformats.org/officeDocument/2006/relationships/hyperlink" Target="http://www.betemunah.org/seventh.html" TargetMode="External"/><Relationship Id="rId2" Type="http://schemas.openxmlformats.org/officeDocument/2006/relationships/numbering" Target="numbering.xml"/><Relationship Id="rId16" Type="http://schemas.openxmlformats.org/officeDocument/2006/relationships/hyperlink" Target="http://www.jewishencyclopedia.com/articles/8254-ishmael-b-elisha" TargetMode="External"/><Relationship Id="rId20" Type="http://schemas.openxmlformats.org/officeDocument/2006/relationships/hyperlink" Target="http://www.betemunah.org/passover.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http://www.betemunah.org/pcustoms.html"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betemunah.org/haggada.html"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www.betemunah.org/chametz.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yperlink" Target="http://www.betemunah.org/redemption.html"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jewishvirtuallibrary.org/jsource/judaica/ejud_0002_0007_0_070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39E02-4ABE-4E44-910C-A5B289D8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20420</Words>
  <Characters>116395</Characters>
  <Application>Microsoft Office Word</Application>
  <DocSecurity>0</DocSecurity>
  <Lines>969</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Greg Killian</cp:lastModifiedBy>
  <cp:revision>2</cp:revision>
  <cp:lastPrinted>2013-03-15T07:34:00Z</cp:lastPrinted>
  <dcterms:created xsi:type="dcterms:W3CDTF">2013-03-15T23:05:00Z</dcterms:created>
  <dcterms:modified xsi:type="dcterms:W3CDTF">2013-03-15T23:05:00Z</dcterms:modified>
</cp:coreProperties>
</file>